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4"/>
        <w:ind w:right="0"/>
        <w:rPr>
          <w:rFonts w:ascii="Times New Roman" w:hAnsi="Times New Roman" w:cs="Times New Roman" w:eastAsia="Times New Roman" w:hint="default"/>
          <w:sz w:val="24"/>
          <w:szCs w:val="24"/>
        </w:rPr>
      </w:pPr>
    </w:p>
    <w:p>
      <w:pPr>
        <w:spacing w:line="930" w:lineRule="exact" w:before="0"/>
        <w:ind w:left="113" w:right="0" w:firstLine="0"/>
        <w:jc w:val="left"/>
        <w:rPr>
          <w:rFonts w:ascii="細明體_HKSCS" w:hAnsi="細明體_HKSCS" w:cs="細明體_HKSCS" w:eastAsia="細明體_HKSCS" w:hint="default"/>
          <w:sz w:val="83"/>
          <w:szCs w:val="83"/>
        </w:rPr>
      </w:pPr>
      <w:r>
        <w:rPr/>
        <w:pict>
          <v:shape style="position:absolute;margin-left:346.079987pt;margin-top:-57.987782pt;width:94.080002pt;height:94.080002pt;mso-position-horizontal-relative:page;mso-position-vertical-relative:paragraph;z-index:0" type="#_x0000_t75" stroked="false">
            <v:imagedata r:id="rId5" o:title=""/>
          </v:shape>
        </w:pict>
      </w:r>
      <w:r>
        <w:rPr>
          <w:rFonts w:ascii="細明體_HKSCS" w:hAnsi="細明體_HKSCS" w:cs="細明體_HKSCS" w:eastAsia="細明體_HKSCS" w:hint="default"/>
          <w:spacing w:val="7"/>
          <w:sz w:val="83"/>
          <w:szCs w:val="83"/>
        </w:rPr>
        <w:t>網路安全管理</w:t>
      </w:r>
    </w:p>
    <w:p>
      <w:pPr>
        <w:spacing w:line="635" w:lineRule="exact" w:before="12"/>
        <w:ind w:left="151" w:right="0" w:firstLine="0"/>
        <w:jc w:val="left"/>
        <w:rPr>
          <w:rFonts w:ascii="Arial" w:hAnsi="Arial" w:cs="Arial" w:eastAsia="Arial" w:hint="default"/>
          <w:sz w:val="55"/>
          <w:szCs w:val="55"/>
        </w:rPr>
      </w:pPr>
      <w:r>
        <w:rPr>
          <w:rFonts w:ascii="Times New Roman"/>
          <w:spacing w:val="-14"/>
          <w:w w:val="90"/>
          <w:sz w:val="58"/>
        </w:rPr>
        <w:t>MTA</w:t>
      </w:r>
      <w:r>
        <w:rPr>
          <w:rFonts w:ascii="Times New Roman"/>
          <w:spacing w:val="-67"/>
          <w:w w:val="90"/>
          <w:sz w:val="58"/>
        </w:rPr>
        <w:t> </w:t>
      </w:r>
      <w:r>
        <w:rPr>
          <w:rFonts w:ascii="Arial"/>
          <w:w w:val="90"/>
          <w:sz w:val="55"/>
        </w:rPr>
        <w:t>Security</w:t>
      </w:r>
      <w:r>
        <w:rPr>
          <w:rFonts w:ascii="Arial"/>
          <w:spacing w:val="-65"/>
          <w:w w:val="90"/>
          <w:sz w:val="55"/>
        </w:rPr>
        <w:t> </w:t>
      </w:r>
      <w:r>
        <w:rPr>
          <w:rFonts w:ascii="Arial"/>
          <w:spacing w:val="4"/>
          <w:w w:val="90"/>
          <w:sz w:val="55"/>
        </w:rPr>
        <w:t>Fundamentals</w:t>
      </w:r>
      <w:r>
        <w:rPr>
          <w:rFonts w:ascii="Arial"/>
          <w:spacing w:val="4"/>
          <w:sz w:val="55"/>
        </w:rPr>
      </w:r>
    </w:p>
    <w:p>
      <w:pPr>
        <w:pStyle w:val="Heading1"/>
        <w:spacing w:line="806" w:lineRule="exact"/>
        <w:ind w:right="0"/>
        <w:jc w:val="left"/>
        <w:rPr>
          <w:rFonts w:ascii="細明體_HKSCS" w:hAnsi="細明體_HKSCS" w:cs="細明體_HKSCS" w:eastAsia="細明體_HKSCS" w:hint="default"/>
        </w:rPr>
      </w:pPr>
      <w:r>
        <w:rPr>
          <w:rFonts w:ascii="細明體_HKSCS" w:hAnsi="細明體_HKSCS" w:cs="細明體_HKSCS" w:eastAsia="細明體_HKSCS" w:hint="default"/>
        </w:rPr>
        <w:t>國際認證教戰手冊</w:t>
      </w:r>
    </w:p>
    <w:p>
      <w:pPr>
        <w:spacing w:after="0" w:line="806" w:lineRule="exact"/>
        <w:jc w:val="left"/>
        <w:rPr>
          <w:rFonts w:ascii="細明體_HKSCS" w:hAnsi="細明體_HKSCS" w:cs="細明體_HKSCS" w:eastAsia="細明體_HKSCS" w:hint="default"/>
        </w:rPr>
        <w:sectPr>
          <w:type w:val="continuous"/>
          <w:pgSz w:w="10560" w:h="14800"/>
          <w:pgMar w:top="1400" w:bottom="280" w:left="1040" w:right="1480"/>
        </w:sectPr>
      </w:pPr>
    </w:p>
    <w:p>
      <w:pPr>
        <w:spacing w:line="240" w:lineRule="auto" w:before="5"/>
        <w:ind w:right="0"/>
        <w:rPr>
          <w:rFonts w:ascii="Times New Roman" w:hAnsi="Times New Roman" w:cs="Times New Roman" w:eastAsia="Times New Roman" w:hint="default"/>
          <w:sz w:val="17"/>
          <w:szCs w:val="17"/>
        </w:rPr>
      </w:pPr>
      <w:r>
        <w:rPr/>
        <w:pict>
          <v:group style="position:absolute;margin-left:.0pt;margin-top:0pt;width:530pt;height:737pt;mso-position-horizontal-relative:page;mso-position-vertical-relative:page;z-index:-215152" coordorigin="0,0" coordsize="10600,14740">
            <v:shape style="position:absolute;left:174;top:151;width:10253;height:14438" type="#_x0000_t75" stroked="false">
              <v:imagedata r:id="rId6" o:title=""/>
            </v:shape>
            <v:group style="position:absolute;left:0;top:0;width:10600;height:724" coordorigin="0,0" coordsize="10600,724">
              <v:shape style="position:absolute;left:0;top:0;width:10600;height:724" coordorigin="0,0" coordsize="10600,724" path="m0,723l10600,723,10600,0,0,0,0,723xe" filled="true" fillcolor="#ffffff" stroked="false">
                <v:path arrowok="t"/>
                <v:fill type="solid"/>
              </v:shape>
            </v:group>
            <v:group style="position:absolute;left:0;top:43;width:454;height:13893" coordorigin="0,43" coordsize="454,13893">
              <v:shape style="position:absolute;left:0;top:43;width:454;height:13893" coordorigin="0,43" coordsize="454,13893" path="m0,13936l453,13936,453,43,0,43,0,13936xe" filled="true" fillcolor="#ffffff" stroked="false">
                <v:path arrowok="t"/>
                <v:fill type="solid"/>
              </v:shape>
            </v:group>
            <v:group style="position:absolute;left:0;top:13936;width:10600;height:804" coordorigin="0,13936" coordsize="10600,804">
              <v:shape style="position:absolute;left:0;top:13936;width:10600;height:804" coordorigin="0,13936" coordsize="10600,804" path="m0,14740l10600,14740,10600,13936,0,13936,0,14740xe" filled="true" fillcolor="#ffffff" stroked="false">
                <v:path arrowok="t"/>
                <v:fill type="solid"/>
              </v:shape>
            </v:group>
            <w10:wrap type="none"/>
          </v:group>
        </w:pict>
      </w:r>
    </w:p>
    <w:p>
      <w:pPr>
        <w:spacing w:after="0" w:line="240" w:lineRule="auto"/>
        <w:rPr>
          <w:rFonts w:ascii="Times New Roman" w:hAnsi="Times New Roman" w:cs="Times New Roman" w:eastAsia="Times New Roman" w:hint="default"/>
          <w:sz w:val="17"/>
          <w:szCs w:val="17"/>
        </w:rPr>
        <w:sectPr>
          <w:pgSz w:w="10600" w:h="14740"/>
          <w:pgMar w:top="1400" w:bottom="280" w:left="1480" w:right="1480"/>
        </w:sectPr>
      </w:pPr>
    </w:p>
    <w:p>
      <w:pPr>
        <w:spacing w:line="240" w:lineRule="auto"/>
        <w:ind w:left="101"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sz w:val="20"/>
          <w:szCs w:val="20"/>
        </w:rPr>
        <w:drawing>
          <wp:inline distT="0" distB="0" distL="0" distR="0">
            <wp:extent cx="6327647" cy="1889759"/>
            <wp:effectExtent l="0" t="0" r="0" b="0"/>
            <wp:docPr id="1" name="image3.png" descr=""/>
            <wp:cNvGraphicFramePr>
              <a:graphicFrameLocks noChangeAspect="1"/>
            </wp:cNvGraphicFramePr>
            <a:graphic>
              <a:graphicData uri="http://schemas.openxmlformats.org/drawingml/2006/picture">
                <pic:pic>
                  <pic:nvPicPr>
                    <pic:cNvPr id="2" name="image3.png"/>
                    <pic:cNvPicPr/>
                  </pic:nvPicPr>
                  <pic:blipFill>
                    <a:blip r:embed="rId7" cstate="print"/>
                    <a:stretch>
                      <a:fillRect/>
                    </a:stretch>
                  </pic:blipFill>
                  <pic:spPr>
                    <a:xfrm>
                      <a:off x="0" y="0"/>
                      <a:ext cx="6327647" cy="1889759"/>
                    </a:xfrm>
                    <a:prstGeom prst="rect">
                      <a:avLst/>
                    </a:prstGeom>
                  </pic:spPr>
                </pic:pic>
              </a:graphicData>
            </a:graphic>
          </wp:inline>
        </w:drawing>
      </w:r>
      <w:r>
        <w:rPr>
          <w:rFonts w:ascii="Times New Roman" w:hAnsi="Times New Roman" w:cs="Times New Roman" w:eastAsia="Times New Roman" w:hint="default"/>
          <w:sz w:val="20"/>
          <w:szCs w:val="20"/>
        </w:rPr>
      </w: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16"/>
          <w:szCs w:val="16"/>
        </w:rPr>
      </w:pPr>
    </w:p>
    <w:p>
      <w:pPr>
        <w:pStyle w:val="BodyText"/>
        <w:spacing w:line="240" w:lineRule="auto"/>
        <w:ind w:left="1010" w:right="0"/>
        <w:jc w:val="both"/>
      </w:pPr>
      <w:r>
        <w:rPr>
          <w:w w:val="105"/>
        </w:rPr>
        <w:t>者一張證照就會功力大增？</w:t>
      </w:r>
      <w:r>
        <w:rPr>
          <w:spacing w:val="-40"/>
          <w:w w:val="105"/>
        </w:rPr>
        <w:t> </w:t>
      </w:r>
      <w:r>
        <w:rPr>
          <w:w w:val="105"/>
        </w:rPr>
        <w:t>答案是不會！</w:t>
      </w:r>
      <w:r>
        <w:rPr/>
      </w:r>
    </w:p>
    <w:p>
      <w:pPr>
        <w:spacing w:line="240" w:lineRule="auto" w:before="0"/>
        <w:ind w:right="0"/>
        <w:rPr>
          <w:rFonts w:ascii="細明體_HKSCS" w:hAnsi="細明體_HKSCS" w:cs="細明體_HKSCS" w:eastAsia="細明體_HKSCS" w:hint="default"/>
          <w:sz w:val="20"/>
          <w:szCs w:val="20"/>
        </w:rPr>
      </w:pPr>
    </w:p>
    <w:p>
      <w:pPr>
        <w:pStyle w:val="BodyText"/>
        <w:spacing w:line="367" w:lineRule="auto" w:before="156"/>
        <w:ind w:left="1001" w:right="1069" w:firstLine="14"/>
        <w:jc w:val="both"/>
      </w:pPr>
      <w:r>
        <w:rPr>
          <w:w w:val="105"/>
        </w:rPr>
        <w:t>學電腦就怕只看書不上機、 或只上機不看書。只看書不上機宛如紙上談兵，小小狀況 即無法處理。只上機不看書， 易陷入閉門造車的困境﹔ 辛苦了好一陣子的成果， 卻早 </w:t>
      </w:r>
      <w:r>
        <w:rPr>
          <w:w w:val="110"/>
        </w:rPr>
        <w:t>已有更好的解決方案，且可能滑嵐右鍵點一下就可解決。</w:t>
      </w:r>
      <w:r>
        <w:rPr/>
      </w:r>
    </w:p>
    <w:p>
      <w:pPr>
        <w:spacing w:line="240" w:lineRule="auto" w:before="11"/>
        <w:ind w:right="0"/>
        <w:rPr>
          <w:rFonts w:ascii="細明體_HKSCS" w:hAnsi="細明體_HKSCS" w:cs="細明體_HKSCS" w:eastAsia="細明體_HKSCS" w:hint="default"/>
          <w:sz w:val="23"/>
          <w:szCs w:val="23"/>
        </w:rPr>
      </w:pPr>
    </w:p>
    <w:p>
      <w:pPr>
        <w:pStyle w:val="BodyText"/>
        <w:spacing w:line="364" w:lineRule="auto"/>
        <w:ind w:left="996" w:right="1049" w:firstLine="4"/>
        <w:jc w:val="both"/>
      </w:pPr>
      <w:r>
        <w:rPr>
          <w:w w:val="105"/>
        </w:rPr>
        <w:t>者證照的好處是在較短的時間內， 把這個領塌的重要背景知識、 觀念、技術，有一個 較完整的認識與學習。 對於學習的目標、 過程及未來展望，</w:t>
      </w:r>
      <w:r>
        <w:rPr>
          <w:spacing w:val="-69"/>
          <w:w w:val="105"/>
        </w:rPr>
        <w:t> </w:t>
      </w:r>
      <w:r>
        <w:rPr>
          <w:w w:val="105"/>
        </w:rPr>
        <w:t>會有比較清楚的輪廓， 比 </w:t>
      </w:r>
      <w:r>
        <w:rPr>
          <w:w w:val="105"/>
        </w:rPr>
      </w:r>
      <w:r>
        <w:rPr>
          <w:w w:val="110"/>
        </w:rPr>
        <w:t>較不會陷入前面紙上談兵及閉門造車的窘境。</w:t>
      </w:r>
      <w:r>
        <w:rPr/>
      </w:r>
    </w:p>
    <w:p>
      <w:pPr>
        <w:spacing w:line="240" w:lineRule="auto" w:before="13"/>
        <w:ind w:right="0"/>
        <w:rPr>
          <w:rFonts w:ascii="細明體_HKSCS" w:hAnsi="細明體_HKSCS" w:cs="細明體_HKSCS" w:eastAsia="細明體_HKSCS" w:hint="default"/>
          <w:sz w:val="23"/>
          <w:szCs w:val="23"/>
        </w:rPr>
      </w:pPr>
    </w:p>
    <w:p>
      <w:pPr>
        <w:pStyle w:val="BodyText"/>
        <w:spacing w:line="362" w:lineRule="auto"/>
        <w:ind w:left="986" w:right="1103" w:firstLine="9"/>
        <w:jc w:val="both"/>
      </w:pPr>
      <w:r>
        <w:rPr>
          <w:w w:val="105"/>
        </w:rPr>
        <w:t>網路時代，全球無國界，者一張已翻譯成 </w:t>
      </w:r>
      <w:r>
        <w:rPr>
          <w:rFonts w:ascii="Arial" w:hAnsi="Arial" w:cs="Arial" w:eastAsia="Arial" w:hint="default"/>
          <w:w w:val="105"/>
        </w:rPr>
        <w:t>19 </w:t>
      </w:r>
      <w:r>
        <w:rPr>
          <w:w w:val="105"/>
        </w:rPr>
        <w:t>種語言，通行 </w:t>
      </w:r>
      <w:r>
        <w:rPr>
          <w:rFonts w:ascii="Arial" w:hAnsi="Arial" w:cs="Arial" w:eastAsia="Arial" w:hint="default"/>
          <w:w w:val="105"/>
        </w:rPr>
        <w:t>128 </w:t>
      </w:r>
      <w:r>
        <w:rPr>
          <w:w w:val="105"/>
        </w:rPr>
        <w:t>個國家的國際級證照， 為自己加分，更可以為未來取得更多競爭優勢， 準備網路安全管理師核心能力證照， 是一個好的開始。</w:t>
      </w:r>
      <w:r>
        <w:rPr/>
      </w:r>
    </w:p>
    <w:p>
      <w:pPr>
        <w:spacing w:line="240" w:lineRule="auto" w:before="2"/>
        <w:ind w:right="0"/>
        <w:rPr>
          <w:rFonts w:ascii="細明體_HKSCS" w:hAnsi="細明體_HKSCS" w:cs="細明體_HKSCS" w:eastAsia="細明體_HKSCS" w:hint="default"/>
          <w:sz w:val="24"/>
          <w:szCs w:val="24"/>
        </w:rPr>
      </w:pPr>
    </w:p>
    <w:p>
      <w:pPr>
        <w:pStyle w:val="BodyText"/>
        <w:spacing w:line="628" w:lineRule="auto"/>
        <w:ind w:left="982" w:right="4665" w:firstLine="9"/>
        <w:jc w:val="left"/>
      </w:pPr>
      <w:r>
        <w:rPr>
          <w:w w:val="105"/>
        </w:rPr>
        <w:t>熟讀本書，</w:t>
      </w:r>
      <w:r>
        <w:rPr>
          <w:spacing w:val="-79"/>
          <w:w w:val="105"/>
        </w:rPr>
        <w:t> </w:t>
      </w:r>
      <w:r>
        <w:rPr>
          <w:w w:val="105"/>
        </w:rPr>
        <w:t>認真做習題，</w:t>
      </w:r>
      <w:r>
        <w:rPr>
          <w:spacing w:val="-67"/>
          <w:w w:val="105"/>
        </w:rPr>
        <w:t> </w:t>
      </w:r>
      <w:r>
        <w:rPr>
          <w:w w:val="105"/>
        </w:rPr>
        <w:t>者個好成績，</w:t>
      </w:r>
      <w:r>
        <w:rPr>
          <w:spacing w:val="-76"/>
          <w:w w:val="105"/>
        </w:rPr>
        <w:t> </w:t>
      </w:r>
      <w:r>
        <w:rPr>
          <w:w w:val="105"/>
        </w:rPr>
        <w:t>應不難。 </w:t>
      </w:r>
      <w:r>
        <w:rPr>
          <w:w w:val="105"/>
        </w:rPr>
        <w:t>預祝讀者，順利取得證照！</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9"/>
          <w:szCs w:val="19"/>
        </w:rPr>
      </w:pPr>
    </w:p>
    <w:p>
      <w:pPr>
        <w:pStyle w:val="BodyText"/>
        <w:spacing w:line="240" w:lineRule="auto"/>
        <w:ind w:left="0" w:right="1093"/>
        <w:jc w:val="right"/>
      </w:pPr>
      <w:r>
        <w:rPr>
          <w:w w:val="105"/>
        </w:rPr>
        <w:t>萬能科技大學</w:t>
      </w:r>
      <w:r>
        <w:rPr>
          <w:spacing w:val="-8"/>
          <w:w w:val="105"/>
        </w:rPr>
        <w:t> </w:t>
      </w:r>
      <w:r>
        <w:rPr>
          <w:w w:val="105"/>
        </w:rPr>
        <w:t>林文恭</w:t>
      </w:r>
      <w:r>
        <w:rPr/>
      </w:r>
    </w:p>
    <w:p>
      <w:pPr>
        <w:spacing w:before="135"/>
        <w:ind w:left="0" w:right="1093" w:firstLine="0"/>
        <w:jc w:val="right"/>
        <w:rPr>
          <w:rFonts w:ascii="細明體_HKSCS" w:hAnsi="細明體_HKSCS" w:cs="細明體_HKSCS" w:eastAsia="細明體_HKSCS" w:hint="default"/>
          <w:sz w:val="20"/>
          <w:szCs w:val="20"/>
        </w:rPr>
      </w:pPr>
      <w:r>
        <w:rPr>
          <w:rFonts w:ascii="Arial" w:hAnsi="Arial" w:cs="Arial" w:eastAsia="Arial" w:hint="default"/>
          <w:w w:val="105"/>
          <w:sz w:val="19"/>
          <w:szCs w:val="19"/>
        </w:rPr>
        <w:t>MTA </w:t>
      </w:r>
      <w:r>
        <w:rPr>
          <w:rFonts w:ascii="細明體_HKSCS" w:hAnsi="細明體_HKSCS" w:cs="細明體_HKSCS" w:eastAsia="細明體_HKSCS" w:hint="default"/>
          <w:w w:val="105"/>
          <w:sz w:val="20"/>
          <w:szCs w:val="20"/>
        </w:rPr>
        <w:t>師資班講師</w:t>
      </w:r>
      <w:r>
        <w:rPr>
          <w:rFonts w:ascii="細明體_HKSCS" w:hAnsi="細明體_HKSCS" w:cs="細明體_HKSCS" w:eastAsia="細明體_HKSCS" w:hint="default"/>
          <w:spacing w:val="-28"/>
          <w:w w:val="105"/>
          <w:sz w:val="20"/>
          <w:szCs w:val="20"/>
        </w:rPr>
        <w:t> </w:t>
      </w:r>
      <w:r>
        <w:rPr>
          <w:rFonts w:ascii="細明體_HKSCS" w:hAnsi="細明體_HKSCS" w:cs="細明體_HKSCS" w:eastAsia="細明體_HKSCS" w:hint="default"/>
          <w:w w:val="105"/>
          <w:sz w:val="20"/>
          <w:szCs w:val="20"/>
        </w:rPr>
        <w:t>吳進北</w:t>
      </w:r>
      <w:r>
        <w:rPr>
          <w:rFonts w:ascii="細明體_HKSCS" w:hAnsi="細明體_HKSCS" w:cs="細明體_HKSCS" w:eastAsia="細明體_HKSCS" w:hint="default"/>
          <w:sz w:val="20"/>
          <w:szCs w:val="20"/>
        </w:rPr>
      </w:r>
    </w:p>
    <w:p>
      <w:pPr>
        <w:pStyle w:val="BodyText"/>
        <w:spacing w:line="240" w:lineRule="auto" w:before="140"/>
        <w:ind w:left="0" w:right="1058"/>
        <w:jc w:val="right"/>
        <w:rPr>
          <w:sz w:val="19"/>
          <w:szCs w:val="19"/>
        </w:rPr>
      </w:pPr>
      <w:r>
        <w:rPr>
          <w:rFonts w:ascii="Arial" w:hAnsi="Arial" w:cs="Arial" w:eastAsia="Arial" w:hint="default"/>
          <w:w w:val="110"/>
        </w:rPr>
        <w:t>2017 </w:t>
      </w:r>
      <w:r>
        <w:rPr>
          <w:w w:val="110"/>
        </w:rPr>
        <w:t>年</w:t>
      </w:r>
      <w:r>
        <w:rPr>
          <w:spacing w:val="-79"/>
          <w:w w:val="110"/>
        </w:rPr>
        <w:t> </w:t>
      </w:r>
      <w:r>
        <w:rPr>
          <w:rFonts w:ascii="Arial" w:hAnsi="Arial" w:cs="Arial" w:eastAsia="Arial" w:hint="default"/>
          <w:w w:val="110"/>
        </w:rPr>
        <w:t>3 </w:t>
      </w:r>
      <w:r>
        <w:rPr>
          <w:w w:val="110"/>
          <w:sz w:val="19"/>
          <w:szCs w:val="19"/>
        </w:rPr>
        <w:t>月</w:t>
      </w:r>
      <w:r>
        <w:rPr>
          <w:sz w:val="19"/>
          <w:szCs w:val="19"/>
        </w:rPr>
      </w:r>
    </w:p>
    <w:p>
      <w:pPr>
        <w:spacing w:after="0" w:line="240" w:lineRule="auto"/>
        <w:jc w:val="right"/>
        <w:rPr>
          <w:sz w:val="19"/>
          <w:szCs w:val="19"/>
        </w:rPr>
        <w:sectPr>
          <w:pgSz w:w="10560" w:h="14800"/>
          <w:pgMar w:top="740" w:bottom="280" w:left="340" w:right="40"/>
        </w:sectPr>
      </w:pPr>
    </w:p>
    <w:p>
      <w:pPr>
        <w:spacing w:line="240" w:lineRule="auto"/>
        <w:ind w:left="414"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6352031" cy="1950720"/>
            <wp:effectExtent l="0" t="0" r="0" b="0"/>
            <wp:docPr id="3" name="image4.png" descr=""/>
            <wp:cNvGraphicFramePr>
              <a:graphicFrameLocks noChangeAspect="1"/>
            </wp:cNvGraphicFramePr>
            <a:graphic>
              <a:graphicData uri="http://schemas.openxmlformats.org/drawingml/2006/picture">
                <pic:pic>
                  <pic:nvPicPr>
                    <pic:cNvPr id="4" name="image4.png"/>
                    <pic:cNvPicPr/>
                  </pic:nvPicPr>
                  <pic:blipFill>
                    <a:blip r:embed="rId8" cstate="print"/>
                    <a:stretch>
                      <a:fillRect/>
                    </a:stretch>
                  </pic:blipFill>
                  <pic:spPr>
                    <a:xfrm>
                      <a:off x="0" y="0"/>
                      <a:ext cx="6352031" cy="1950720"/>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before="157"/>
        <w:ind w:left="-37421" w:right="0" w:firstLine="0"/>
        <w:jc w:val="left"/>
        <w:rPr>
          <w:rFonts w:ascii="細明體_HKSCS" w:hAnsi="細明體_HKSCS" w:cs="細明體_HKSCS" w:eastAsia="細明體_HKSCS" w:hint="default"/>
          <w:sz w:val="37"/>
          <w:szCs w:val="37"/>
        </w:rPr>
      </w:pPr>
      <w:r>
        <w:rPr>
          <w:rFonts w:ascii="細明體_HKSCS" w:hAnsi="細明體_HKSCS" w:cs="細明體_HKSCS" w:eastAsia="細明體_HKSCS" w:hint="default"/>
          <w:spacing w:val="-42356"/>
          <w:w w:val="600"/>
          <w:sz w:val="37"/>
          <w:szCs w:val="37"/>
        </w:rPr>
        <w:t>︱</w:t>
      </w:r>
      <w:r>
        <w:rPr>
          <w:rFonts w:ascii="細明體_HKSCS" w:hAnsi="細明體_HKSCS" w:cs="細明體_HKSCS" w:eastAsia="細明體_HKSCS" w:hint="default"/>
          <w:spacing w:val="-208"/>
          <w:w w:val="223"/>
          <w:sz w:val="37"/>
          <w:szCs w:val="37"/>
        </w:rPr>
        <w:t>晶</w:t>
      </w:r>
      <w:r>
        <w:rPr>
          <w:rFonts w:ascii="細明體_HKSCS" w:hAnsi="細明體_HKSCS" w:cs="細明體_HKSCS" w:eastAsia="細明體_HKSCS" w:hint="default"/>
          <w:spacing w:val="-27"/>
          <w:w w:val="134"/>
          <w:sz w:val="37"/>
          <w:szCs w:val="37"/>
        </w:rPr>
        <w:t>石</w:t>
      </w:r>
      <w:r>
        <w:rPr>
          <w:rFonts w:ascii="細明體_HKSCS" w:hAnsi="細明體_HKSCS" w:cs="細明體_HKSCS" w:eastAsia="細明體_HKSCS" w:hint="default"/>
          <w:w w:val="95"/>
          <w:sz w:val="37"/>
          <w:szCs w:val="37"/>
        </w:rPr>
        <w:t>安全與管理簡介</w:t>
      </w:r>
      <w:r>
        <w:rPr>
          <w:rFonts w:ascii="細明體_HKSCS" w:hAnsi="細明體_HKSCS" w:cs="細明體_HKSCS" w:eastAsia="細明體_HKSCS" w:hint="default"/>
          <w:sz w:val="37"/>
          <w:szCs w:val="37"/>
        </w:rPr>
      </w:r>
    </w:p>
    <w:p>
      <w:pPr>
        <w:spacing w:line="240" w:lineRule="auto" w:before="11"/>
        <w:ind w:right="0"/>
        <w:rPr>
          <w:rFonts w:ascii="細明體_HKSCS" w:hAnsi="細明體_HKSCS" w:cs="細明體_HKSCS" w:eastAsia="細明體_HKSCS" w:hint="default"/>
          <w:sz w:val="31"/>
          <w:szCs w:val="31"/>
        </w:rPr>
      </w:pPr>
    </w:p>
    <w:p>
      <w:pPr>
        <w:spacing w:before="0"/>
        <w:ind w:left="1485" w:right="0" w:firstLine="0"/>
        <w:jc w:val="left"/>
        <w:rPr>
          <w:rFonts w:ascii="細明體_HKSCS" w:hAnsi="細明體_HKSCS" w:cs="細明體_HKSCS" w:eastAsia="細明體_HKSCS" w:hint="default"/>
          <w:sz w:val="15"/>
          <w:szCs w:val="15"/>
        </w:rPr>
      </w:pPr>
      <w:r>
        <w:rPr>
          <w:rFonts w:ascii="Times New Roman" w:hAnsi="Times New Roman" w:cs="Times New Roman" w:eastAsia="Times New Roman" w:hint="default"/>
          <w:w w:val="122"/>
          <w:sz w:val="25"/>
          <w:szCs w:val="25"/>
        </w:rPr>
        <w:t>1</w:t>
      </w:r>
      <w:r>
        <w:rPr>
          <w:rFonts w:ascii="Times New Roman" w:hAnsi="Times New Roman" w:cs="Times New Roman" w:eastAsia="Times New Roman" w:hint="default"/>
          <w:spacing w:val="-25"/>
          <w:w w:val="122"/>
          <w:sz w:val="25"/>
          <w:szCs w:val="25"/>
        </w:rPr>
        <w:t>-</w:t>
      </w:r>
      <w:r>
        <w:rPr>
          <w:rFonts w:ascii="Times New Roman" w:hAnsi="Times New Roman" w:cs="Times New Roman" w:eastAsia="Times New Roman" w:hint="default"/>
          <w:w w:val="130"/>
          <w:sz w:val="25"/>
          <w:szCs w:val="25"/>
        </w:rPr>
        <w:t>1</w:t>
      </w:r>
      <w:r>
        <w:rPr>
          <w:rFonts w:ascii="Times New Roman" w:hAnsi="Times New Roman" w:cs="Times New Roman" w:eastAsia="Times New Roman" w:hint="default"/>
          <w:sz w:val="25"/>
          <w:szCs w:val="25"/>
        </w:rPr>
        <w:t>  </w:t>
      </w:r>
      <w:r>
        <w:rPr>
          <w:rFonts w:ascii="Times New Roman" w:hAnsi="Times New Roman" w:cs="Times New Roman" w:eastAsia="Times New Roman" w:hint="default"/>
          <w:spacing w:val="-25"/>
          <w:sz w:val="25"/>
          <w:szCs w:val="25"/>
        </w:rPr>
        <w:t> </w:t>
      </w:r>
      <w:r>
        <w:rPr>
          <w:rFonts w:ascii="細明體_HKSCS" w:hAnsi="細明體_HKSCS" w:cs="細明體_HKSCS" w:eastAsia="細明體_HKSCS" w:hint="default"/>
          <w:w w:val="107"/>
          <w:sz w:val="20"/>
          <w:szCs w:val="20"/>
        </w:rPr>
        <w:t>網路的安全問題.</w:t>
      </w:r>
      <w:r>
        <w:rPr>
          <w:rFonts w:ascii="細明體_HKSCS" w:hAnsi="細明體_HKSCS" w:cs="細明體_HKSCS" w:eastAsia="細明體_HKSCS" w:hint="default"/>
          <w:spacing w:val="-78"/>
          <w:sz w:val="20"/>
          <w:szCs w:val="20"/>
        </w:rPr>
        <w:t> </w:t>
      </w:r>
      <w:r>
        <w:rPr>
          <w:rFonts w:ascii="細明體_HKSCS" w:hAnsi="細明體_HKSCS" w:cs="細明體_HKSCS" w:eastAsia="細明體_HKSCS" w:hint="default"/>
          <w:spacing w:val="-34"/>
          <w:w w:val="91"/>
          <w:sz w:val="20"/>
          <w:szCs w:val="20"/>
        </w:rPr>
        <w:t>.</w:t>
      </w:r>
      <w:r>
        <w:rPr>
          <w:rFonts w:ascii="細明體_HKSCS" w:hAnsi="細明體_HKSCS" w:cs="細明體_HKSCS" w:eastAsia="細明體_HKSCS" w:hint="default"/>
          <w:spacing w:val="-11"/>
          <w:w w:val="29"/>
          <w:sz w:val="20"/>
          <w:szCs w:val="20"/>
        </w:rPr>
        <w:t>•</w:t>
      </w:r>
      <w:r>
        <w:rPr>
          <w:rFonts w:ascii="細明體_HKSCS" w:hAnsi="細明體_HKSCS" w:cs="細明體_HKSCS" w:eastAsia="細明體_HKSCS" w:hint="default"/>
          <w:spacing w:val="-106"/>
          <w:w w:val="58"/>
          <w:sz w:val="20"/>
          <w:szCs w:val="20"/>
        </w:rPr>
        <w:t>•</w:t>
      </w:r>
      <w:r>
        <w:rPr>
          <w:rFonts w:ascii="細明體_HKSCS" w:hAnsi="細明體_HKSCS" w:cs="細明體_HKSCS" w:eastAsia="細明體_HKSCS" w:hint="default"/>
          <w:w w:val="29"/>
          <w:sz w:val="20"/>
          <w:szCs w:val="20"/>
        </w:rPr>
        <w:t>,</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113"/>
          <w:sz w:val="3"/>
          <w:szCs w:val="3"/>
        </w:rPr>
        <w:t>－</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6"/>
          <w:sz w:val="3"/>
          <w:szCs w:val="3"/>
        </w:rPr>
        <w:t> </w:t>
      </w:r>
      <w:r>
        <w:rPr>
          <w:rFonts w:ascii="細明體_HKSCS" w:hAnsi="細明體_HKSCS" w:cs="細明體_HKSCS" w:eastAsia="細明體_HKSCS" w:hint="default"/>
          <w:w w:val="113"/>
          <w:sz w:val="3"/>
          <w:szCs w:val="3"/>
        </w:rPr>
        <w:t>－</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2"/>
          <w:sz w:val="3"/>
          <w:szCs w:val="3"/>
        </w:rPr>
        <w:t> </w:t>
      </w:r>
      <w:r>
        <w:rPr>
          <w:rFonts w:ascii="細明體_HKSCS" w:hAnsi="細明體_HKSCS" w:cs="細明體_HKSCS" w:eastAsia="細明體_HKSCS" w:hint="default"/>
          <w:w w:val="200"/>
          <w:sz w:val="3"/>
          <w:szCs w:val="3"/>
        </w:rPr>
        <w:t>區.</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6"/>
          <w:sz w:val="3"/>
          <w:szCs w:val="3"/>
        </w:rPr>
        <w:t> </w:t>
      </w:r>
      <w:r>
        <w:rPr>
          <w:rFonts w:ascii="細明體_HKSCS" w:hAnsi="細明體_HKSCS" w:cs="細明體_HKSCS" w:eastAsia="細明體_HKSCS" w:hint="default"/>
          <w:w w:val="139"/>
          <w:sz w:val="3"/>
          <w:szCs w:val="3"/>
        </w:rPr>
        <w:t>區－</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1"/>
          <w:sz w:val="3"/>
          <w:szCs w:val="3"/>
        </w:rPr>
        <w:t> </w:t>
      </w:r>
      <w:r>
        <w:rPr>
          <w:rFonts w:ascii="細明體_HKSCS" w:hAnsi="細明體_HKSCS" w:cs="細明體_HKSCS" w:eastAsia="細明體_HKSCS" w:hint="default"/>
          <w:w w:val="139"/>
          <w:sz w:val="3"/>
          <w:szCs w:val="3"/>
        </w:rPr>
        <w:t>區－</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1"/>
          <w:sz w:val="3"/>
          <w:szCs w:val="3"/>
        </w:rPr>
        <w:t> </w:t>
      </w:r>
      <w:r>
        <w:rPr>
          <w:rFonts w:ascii="細明體_HKSCS" w:hAnsi="細明體_HKSCS" w:cs="細明體_HKSCS" w:eastAsia="細明體_HKSCS" w:hint="default"/>
          <w:w w:val="139"/>
          <w:sz w:val="3"/>
          <w:szCs w:val="3"/>
        </w:rPr>
        <w:t>區－</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1"/>
          <w:sz w:val="3"/>
          <w:szCs w:val="3"/>
        </w:rPr>
        <w:t> </w:t>
      </w:r>
      <w:r>
        <w:rPr>
          <w:rFonts w:ascii="細明體_HKSCS" w:hAnsi="細明體_HKSCS" w:cs="細明體_HKSCS" w:eastAsia="細明體_HKSCS" w:hint="default"/>
          <w:w w:val="139"/>
          <w:sz w:val="3"/>
          <w:szCs w:val="3"/>
        </w:rPr>
        <w:t>區－</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1"/>
          <w:sz w:val="3"/>
          <w:szCs w:val="3"/>
        </w:rPr>
        <w:t> </w:t>
      </w:r>
      <w:r>
        <w:rPr>
          <w:rFonts w:ascii="細明體_HKSCS" w:hAnsi="細明體_HKSCS" w:cs="細明體_HKSCS" w:eastAsia="細明體_HKSCS" w:hint="default"/>
          <w:w w:val="139"/>
          <w:sz w:val="3"/>
          <w:szCs w:val="3"/>
        </w:rPr>
        <w:t>區－</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1"/>
          <w:sz w:val="3"/>
          <w:szCs w:val="3"/>
        </w:rPr>
        <w:t> </w:t>
      </w:r>
      <w:r>
        <w:rPr>
          <w:rFonts w:ascii="細明體_HKSCS" w:hAnsi="細明體_HKSCS" w:cs="細明體_HKSCS" w:eastAsia="細明體_HKSCS" w:hint="default"/>
          <w:spacing w:val="1"/>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spacing w:val="-12"/>
          <w:w w:val="91"/>
          <w:sz w:val="20"/>
          <w:szCs w:val="20"/>
        </w:rPr>
        <w:t>.</w:t>
      </w:r>
      <w:r>
        <w:rPr>
          <w:rFonts w:ascii="細明體_HKSCS" w:hAnsi="細明體_HKSCS" w:cs="細明體_HKSCS" w:eastAsia="細明體_HKSCS" w:hint="default"/>
          <w:shadow w:val="0"/>
          <w:spacing w:val="-12"/>
          <w:w w:val="91"/>
          <w:sz w:val="20"/>
          <w:szCs w:val="20"/>
        </w:rPr>
      </w:r>
      <w:r>
        <w:rPr>
          <w:rFonts w:ascii="細明體_HKSCS" w:hAnsi="細明體_HKSCS" w:cs="細明體_HKSCS" w:eastAsia="細明體_HKSCS" w:hint="default"/>
          <w:shadow w:val="0"/>
          <w:spacing w:val="-253"/>
          <w:w w:val="142"/>
          <w:sz w:val="20"/>
          <w:szCs w:val="20"/>
        </w:rPr>
        <w:t>‘</w:t>
      </w:r>
      <w:r>
        <w:rPr>
          <w:rFonts w:ascii="細明體_HKSCS" w:hAnsi="細明體_HKSCS" w:cs="細明體_HKSCS" w:eastAsia="細明體_HKSCS" w:hint="default"/>
          <w:shadow w:val="0"/>
          <w:spacing w:val="-80"/>
          <w:w w:val="137"/>
          <w:sz w:val="20"/>
          <w:szCs w:val="20"/>
        </w:rPr>
        <w:t>.</w:t>
      </w:r>
      <w:r>
        <w:rPr>
          <w:rFonts w:ascii="細明體_HKSCS" w:hAnsi="細明體_HKSCS" w:cs="細明體_HKSCS" w:eastAsia="細明體_HKSCS" w:hint="default"/>
          <w:shadow w:val="0"/>
          <w:spacing w:val="-87"/>
          <w:w w:val="72"/>
          <w:sz w:val="20"/>
          <w:szCs w:val="20"/>
        </w:rPr>
        <w:t>，</w:t>
      </w:r>
      <w:r>
        <w:rPr>
          <w:rFonts w:ascii="細明體_HKSCS" w:hAnsi="細明體_HKSCS" w:cs="細明體_HKSCS" w:eastAsia="細明體_HKSCS" w:hint="default"/>
          <w:shadow w:val="0"/>
          <w:spacing w:val="-8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81"/>
          <w:sz w:val="20"/>
          <w:szCs w:val="20"/>
        </w:rPr>
        <w:t> </w:t>
      </w:r>
      <w:r>
        <w:rPr>
          <w:rFonts w:ascii="細明體_HKSCS" w:hAnsi="細明體_HKSCS" w:cs="細明體_HKSCS" w:eastAsia="細明體_HKSCS" w:hint="default"/>
          <w:shadow w:val="0"/>
          <w:spacing w:val="-52"/>
          <w:w w:val="114"/>
          <w:sz w:val="20"/>
          <w:szCs w:val="20"/>
        </w:rPr>
        <w:t>.</w:t>
      </w:r>
      <w:r>
        <w:rPr>
          <w:rFonts w:ascii="細明體_HKSCS" w:hAnsi="細明體_HKSCS" w:cs="細明體_HKSCS" w:eastAsia="細明體_HKSCS" w:hint="default"/>
          <w:shadow w:val="0"/>
          <w:w w:val="59"/>
          <w:sz w:val="20"/>
          <w:szCs w:val="20"/>
        </w:rPr>
        <w:t>..</w:t>
      </w:r>
      <w:r>
        <w:rPr>
          <w:rFonts w:ascii="細明體_HKSCS" w:hAnsi="細明體_HKSCS" w:cs="細明體_HKSCS" w:eastAsia="細明體_HKSCS" w:hint="default"/>
          <w:shadow w:val="0"/>
          <w:spacing w:val="-5"/>
          <w:w w:val="59"/>
          <w:sz w:val="20"/>
          <w:szCs w:val="20"/>
        </w:rPr>
        <w:t>.</w:t>
      </w:r>
      <w:r>
        <w:rPr>
          <w:rFonts w:ascii="細明體_HKSCS" w:hAnsi="細明體_HKSCS" w:cs="細明體_HKSCS" w:eastAsia="細明體_HKSCS" w:hint="default"/>
          <w:shadow w:val="0"/>
          <w:spacing w:val="-5"/>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34"/>
          <w:w w:val="91"/>
          <w:sz w:val="20"/>
          <w:szCs w:val="20"/>
        </w:rPr>
        <w:t>.</w:t>
      </w:r>
      <w:r>
        <w:rPr>
          <w:rFonts w:ascii="細明體_HKSCS" w:hAnsi="細明體_HKSCS" w:cs="細明體_HKSCS" w:eastAsia="細明體_HKSCS" w:hint="default"/>
          <w:shadow w:val="0"/>
          <w:w w:val="57"/>
          <w:sz w:val="20"/>
          <w:szCs w:val="20"/>
        </w:rPr>
        <w:t>..</w:t>
      </w:r>
      <w:r>
        <w:rPr>
          <w:rFonts w:ascii="細明體_HKSCS" w:hAnsi="細明體_HKSCS" w:cs="細明體_HKSCS" w:eastAsia="細明體_HKSCS" w:hint="default"/>
          <w:shadow w:val="0"/>
          <w:spacing w:val="-4"/>
          <w:w w:val="57"/>
          <w:sz w:val="20"/>
          <w:szCs w:val="20"/>
        </w:rPr>
        <w:t>.</w:t>
      </w:r>
      <w:r>
        <w:rPr>
          <w:rFonts w:ascii="細明體_HKSCS" w:hAnsi="細明體_HKSCS" w:cs="細明體_HKSCS" w:eastAsia="細明體_HKSCS" w:hint="default"/>
          <w:shadow w:val="0"/>
          <w:spacing w:val="-4"/>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w w:val="57"/>
          <w:sz w:val="20"/>
          <w:szCs w:val="20"/>
        </w:rPr>
        <w:t>..</w:t>
      </w:r>
      <w:r>
        <w:rPr>
          <w:rFonts w:ascii="細明體_HKSCS" w:hAnsi="細明體_HKSCS" w:cs="細明體_HKSCS" w:eastAsia="細明體_HKSCS" w:hint="default"/>
          <w:shadow w:val="0"/>
          <w:spacing w:val="-4"/>
          <w:w w:val="57"/>
          <w:sz w:val="20"/>
          <w:szCs w:val="20"/>
        </w:rPr>
        <w:t>.</w:t>
      </w:r>
      <w:r>
        <w:rPr>
          <w:rFonts w:ascii="細明體_HKSCS" w:hAnsi="細明體_HKSCS" w:cs="細明體_HKSCS" w:eastAsia="細明體_HKSCS" w:hint="default"/>
          <w:shadow w:val="0"/>
          <w:spacing w:val="-4"/>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34"/>
          <w:w w:val="91"/>
          <w:sz w:val="20"/>
          <w:szCs w:val="20"/>
        </w:rPr>
        <w:t>.</w:t>
      </w:r>
      <w:r>
        <w:rPr>
          <w:rFonts w:ascii="細明體_HKSCS" w:hAnsi="細明體_HKSCS" w:cs="細明體_HKSCS" w:eastAsia="細明體_HKSCS" w:hint="default"/>
          <w:shadow w:val="0"/>
          <w:w w:val="59"/>
          <w:sz w:val="20"/>
          <w:szCs w:val="20"/>
        </w:rPr>
        <w:t>..</w:t>
      </w:r>
      <w:r>
        <w:rPr>
          <w:rFonts w:ascii="細明體_HKSCS" w:hAnsi="細明體_HKSCS" w:cs="細明體_HKSCS" w:eastAsia="細明體_HKSCS" w:hint="default"/>
          <w:shadow w:val="0"/>
          <w:spacing w:val="-10"/>
          <w:w w:val="59"/>
          <w:sz w:val="20"/>
          <w:szCs w:val="20"/>
        </w:rPr>
        <w:t>.</w:t>
      </w:r>
      <w:r>
        <w:rPr>
          <w:rFonts w:ascii="細明體_HKSCS" w:hAnsi="細明體_HKSCS" w:cs="細明體_HKSCS" w:eastAsia="細明體_HKSCS" w:hint="default"/>
          <w:shadow w:val="0"/>
          <w:spacing w:val="-57"/>
          <w:w w:val="114"/>
          <w:sz w:val="20"/>
          <w:szCs w:val="20"/>
        </w:rPr>
        <w:t>.</w:t>
      </w:r>
      <w:r>
        <w:rPr>
          <w:rFonts w:ascii="細明體_HKSCS" w:hAnsi="細明體_HKSCS" w:cs="細明體_HKSCS" w:eastAsia="細明體_HKSCS" w:hint="default"/>
          <w:shadow w:val="0"/>
          <w:w w:val="57"/>
          <w:sz w:val="20"/>
          <w:szCs w:val="20"/>
        </w:rPr>
        <w:t>....</w:t>
      </w:r>
      <w:r>
        <w:rPr>
          <w:rFonts w:ascii="細明體_HKSCS" w:hAnsi="細明體_HKSCS" w:cs="細明體_HKSCS" w:eastAsia="細明體_HKSCS" w:hint="default"/>
          <w:shadow w:val="0"/>
          <w:spacing w:val="2"/>
          <w:w w:val="57"/>
          <w:sz w:val="20"/>
          <w:szCs w:val="20"/>
        </w:rPr>
        <w:t>.</w:t>
      </w:r>
      <w:r>
        <w:rPr>
          <w:rFonts w:ascii="細明體_HKSCS" w:hAnsi="細明體_HKSCS" w:cs="細明體_HKSCS" w:eastAsia="細明體_HKSCS" w:hint="default"/>
          <w:shadow w:val="0"/>
          <w:spacing w:val="2"/>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w w:val="59"/>
          <w:sz w:val="20"/>
          <w:szCs w:val="20"/>
        </w:rPr>
        <w:t>..</w:t>
      </w:r>
      <w:r>
        <w:rPr>
          <w:rFonts w:ascii="細明體_HKSCS" w:hAnsi="細明體_HKSCS" w:cs="細明體_HKSCS" w:eastAsia="細明體_HKSCS" w:hint="default"/>
          <w:shadow w:val="0"/>
          <w:spacing w:val="-5"/>
          <w:w w:val="59"/>
          <w:sz w:val="20"/>
          <w:szCs w:val="20"/>
        </w:rPr>
        <w:t>.</w:t>
      </w:r>
      <w:r>
        <w:rPr>
          <w:rFonts w:ascii="細明體_HKSCS" w:hAnsi="細明體_HKSCS" w:cs="細明體_HKSCS" w:eastAsia="細明體_HKSCS" w:hint="default"/>
          <w:shadow w:val="0"/>
          <w:spacing w:val="-5"/>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w w:val="59"/>
          <w:sz w:val="20"/>
          <w:szCs w:val="20"/>
        </w:rPr>
        <w:t>..</w:t>
      </w:r>
      <w:r>
        <w:rPr>
          <w:rFonts w:ascii="細明體_HKSCS" w:hAnsi="細明體_HKSCS" w:cs="細明體_HKSCS" w:eastAsia="細明體_HKSCS" w:hint="default"/>
          <w:shadow w:val="0"/>
          <w:spacing w:val="-5"/>
          <w:w w:val="59"/>
          <w:sz w:val="20"/>
          <w:szCs w:val="20"/>
        </w:rPr>
        <w:t>.</w:t>
      </w:r>
      <w:r>
        <w:rPr>
          <w:rFonts w:ascii="細明體_HKSCS" w:hAnsi="細明體_HKSCS" w:cs="細明體_HKSCS" w:eastAsia="細明體_HKSCS" w:hint="default"/>
          <w:shadow w:val="0"/>
          <w:spacing w:val="-5"/>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77"/>
          <w:w w:val="91"/>
          <w:sz w:val="20"/>
          <w:szCs w:val="20"/>
        </w:rPr>
      </w:r>
      <w:r>
        <w:rPr>
          <w:rFonts w:ascii="細明體_HKSCS" w:hAnsi="細明體_HKSCS" w:cs="細明體_HKSCS" w:eastAsia="細明體_HKSCS" w:hint="default"/>
          <w:imprint/>
          <w:w w:val="91"/>
          <w:sz w:val="20"/>
          <w:szCs w:val="20"/>
        </w:rPr>
        <w:t>.</w:t>
      </w:r>
      <w:r>
        <w:rPr>
          <w:rFonts w:ascii="細明體_HKSCS" w:hAnsi="細明體_HKSCS" w:cs="細明體_HKSCS" w:eastAsia="細明體_HKSCS" w:hint="default"/>
          <w:shadow w:val="0"/>
          <w:w w:val="91"/>
          <w:sz w:val="20"/>
          <w:szCs w:val="20"/>
        </w:rPr>
      </w:r>
      <w:r>
        <w:rPr>
          <w:rFonts w:ascii="細明體_HKSCS" w:hAnsi="細明體_HKSCS" w:cs="細明體_HKSCS" w:eastAsia="細明體_HKSCS" w:hint="default"/>
          <w:shadow w:val="0"/>
          <w:spacing w:val="-77"/>
          <w:sz w:val="20"/>
          <w:szCs w:val="20"/>
        </w:rPr>
        <w:t> </w:t>
      </w:r>
      <w:r>
        <w:rPr>
          <w:rFonts w:ascii="細明體_HKSCS" w:hAnsi="細明體_HKSCS" w:cs="細明體_HKSCS" w:eastAsia="細明體_HKSCS" w:hint="default"/>
          <w:shadow w:val="0"/>
          <w:spacing w:val="-52"/>
          <w:w w:val="114"/>
          <w:sz w:val="20"/>
          <w:szCs w:val="20"/>
        </w:rPr>
        <w:t>.</w:t>
      </w:r>
      <w:r>
        <w:rPr>
          <w:rFonts w:ascii="細明體_HKSCS" w:hAnsi="細明體_HKSCS" w:cs="細明體_HKSCS" w:eastAsia="細明體_HKSCS" w:hint="default"/>
          <w:shadow w:val="0"/>
          <w:w w:val="54"/>
          <w:sz w:val="20"/>
          <w:szCs w:val="20"/>
        </w:rPr>
        <w:t>......</w:t>
      </w:r>
      <w:r>
        <w:rPr>
          <w:rFonts w:ascii="細明體_HKSCS" w:hAnsi="細明體_HKSCS" w:cs="細明體_HKSCS" w:eastAsia="細明體_HKSCS" w:hint="default"/>
          <w:shadow w:val="0"/>
          <w:spacing w:val="-51"/>
          <w:sz w:val="20"/>
          <w:szCs w:val="20"/>
        </w:rPr>
        <w:t> </w:t>
      </w:r>
      <w:r>
        <w:rPr>
          <w:rFonts w:ascii="Arial" w:hAnsi="Arial" w:cs="Arial" w:eastAsia="Arial" w:hint="default"/>
          <w:shadow w:val="0"/>
          <w:spacing w:val="-18"/>
          <w:w w:val="102"/>
          <w:sz w:val="19"/>
          <w:szCs w:val="19"/>
        </w:rPr>
        <w:t>1</w:t>
      </w:r>
      <w:r>
        <w:rPr>
          <w:rFonts w:ascii="細明體_HKSCS" w:hAnsi="細明體_HKSCS" w:cs="細明體_HKSCS" w:eastAsia="細明體_HKSCS" w:hint="default"/>
          <w:shadow w:val="0"/>
          <w:w w:val="131"/>
          <w:sz w:val="15"/>
          <w:szCs w:val="15"/>
        </w:rPr>
        <w:t>位</w:t>
      </w:r>
      <w:r>
        <w:rPr>
          <w:rFonts w:ascii="細明體_HKSCS" w:hAnsi="細明體_HKSCS" w:cs="細明體_HKSCS" w:eastAsia="細明體_HKSCS" w:hint="default"/>
          <w:shadow w:val="0"/>
          <w:sz w:val="15"/>
          <w:szCs w:val="15"/>
        </w:rPr>
      </w:r>
    </w:p>
    <w:p>
      <w:pPr>
        <w:tabs>
          <w:tab w:pos="9273" w:val="right" w:leader="dot"/>
        </w:tabs>
        <w:spacing w:before="235"/>
        <w:ind w:left="1485" w:right="0" w:firstLine="0"/>
        <w:jc w:val="left"/>
        <w:rPr>
          <w:rFonts w:ascii="Arial" w:hAnsi="Arial" w:cs="Arial" w:eastAsia="Arial" w:hint="default"/>
          <w:sz w:val="19"/>
          <w:szCs w:val="19"/>
        </w:rPr>
      </w:pPr>
      <w:r>
        <w:rPr>
          <w:rFonts w:ascii="Times New Roman" w:hAnsi="Times New Roman" w:cs="Times New Roman" w:eastAsia="Times New Roman" w:hint="default"/>
          <w:w w:val="110"/>
          <w:sz w:val="25"/>
          <w:szCs w:val="25"/>
        </w:rPr>
        <w:t>1-2 </w:t>
      </w:r>
      <w:r>
        <w:rPr>
          <w:rFonts w:ascii="Times New Roman" w:hAnsi="Times New Roman" w:cs="Times New Roman" w:eastAsia="Times New Roman" w:hint="default"/>
          <w:spacing w:val="20"/>
          <w:w w:val="110"/>
          <w:sz w:val="25"/>
          <w:szCs w:val="25"/>
        </w:rPr>
        <w:t> </w:t>
      </w:r>
      <w:r>
        <w:rPr>
          <w:rFonts w:ascii="細明體_HKSCS" w:hAnsi="細明體_HKSCS" w:cs="細明體_HKSCS" w:eastAsia="細明體_HKSCS" w:hint="default"/>
          <w:w w:val="110"/>
          <w:sz w:val="20"/>
          <w:szCs w:val="20"/>
        </w:rPr>
        <w:t>網路的安全措施與管理.</w:t>
      </w:r>
      <w:r>
        <w:rPr>
          <w:rFonts w:ascii="Arial" w:hAnsi="Arial" w:cs="Arial" w:eastAsia="Arial" w:hint="default"/>
          <w:w w:val="110"/>
          <w:sz w:val="19"/>
          <w:szCs w:val="19"/>
        </w:rPr>
        <w:tab/>
        <w:t>1-7</w:t>
      </w:r>
      <w:r>
        <w:rPr>
          <w:rFonts w:ascii="Arial" w:hAnsi="Arial" w:cs="Arial" w:eastAsia="Arial" w:hint="default"/>
          <w:sz w:val="19"/>
          <w:szCs w:val="19"/>
        </w:rPr>
      </w:r>
    </w:p>
    <w:p>
      <w:pPr>
        <w:spacing w:before="533"/>
        <w:ind w:left="1423" w:right="0" w:firstLine="0"/>
        <w:jc w:val="left"/>
        <w:rPr>
          <w:rFonts w:ascii="Times New Roman" w:hAnsi="Times New Roman" w:cs="Times New Roman" w:eastAsia="Times New Roman" w:hint="default"/>
          <w:sz w:val="86"/>
          <w:szCs w:val="86"/>
        </w:rPr>
      </w:pPr>
      <w:r>
        <w:rPr>
          <w:rFonts w:ascii="細明體_HKSCS" w:hAnsi="細明體_HKSCS" w:cs="細明體_HKSCS" w:eastAsia="細明體_HKSCS" w:hint="default"/>
          <w:w w:val="54"/>
          <w:sz w:val="66"/>
          <w:szCs w:val="66"/>
        </w:rPr>
        <w:t>主</w:t>
      </w:r>
      <w:r>
        <w:rPr>
          <w:rFonts w:ascii="細明體_HKSCS" w:hAnsi="細明體_HKSCS" w:cs="細明體_HKSCS" w:eastAsia="細明體_HKSCS" w:hint="default"/>
          <w:spacing w:val="36"/>
          <w:sz w:val="66"/>
          <w:szCs w:val="66"/>
        </w:rPr>
        <w:t> </w:t>
      </w:r>
      <w:r>
        <w:rPr>
          <w:rFonts w:ascii="Times New Roman" w:hAnsi="Times New Roman" w:cs="Times New Roman" w:eastAsia="Times New Roman" w:hint="default"/>
          <w:w w:val="48"/>
          <w:sz w:val="86"/>
          <w:szCs w:val="86"/>
        </w:rPr>
        <w:t>1</w:t>
      </w:r>
      <w:r>
        <w:rPr>
          <w:rFonts w:ascii="Times New Roman" w:hAnsi="Times New Roman" w:cs="Times New Roman" w:eastAsia="Times New Roman" w:hint="default"/>
          <w:spacing w:val="-155"/>
          <w:w w:val="48"/>
          <w:sz w:val="86"/>
          <w:szCs w:val="86"/>
        </w:rPr>
        <w:t>1</w:t>
      </w:r>
      <w:r>
        <w:rPr>
          <w:rFonts w:ascii="Times New Roman" w:hAnsi="Times New Roman" w:cs="Times New Roman" w:eastAsia="Times New Roman" w:hint="default"/>
          <w:spacing w:val="-51"/>
          <w:w w:val="34"/>
          <w:sz w:val="86"/>
          <w:szCs w:val="86"/>
        </w:rPr>
        <w:t>2</w:t>
      </w:r>
      <w:r>
        <w:rPr>
          <w:rFonts w:ascii="Times New Roman" w:hAnsi="Times New Roman" w:cs="Times New Roman" w:eastAsia="Times New Roman" w:hint="default"/>
          <w:w w:val="359"/>
          <w:sz w:val="86"/>
          <w:szCs w:val="86"/>
        </w:rPr>
        <w:t>.</w:t>
      </w:r>
      <w:r>
        <w:rPr>
          <w:rFonts w:ascii="Times New Roman" w:hAnsi="Times New Roman" w:cs="Times New Roman" w:eastAsia="Times New Roman" w:hint="default"/>
          <w:sz w:val="86"/>
          <w:szCs w:val="86"/>
        </w:rPr>
      </w:r>
    </w:p>
    <w:p>
      <w:pPr>
        <w:tabs>
          <w:tab w:pos="3606" w:val="left" w:leader="none"/>
          <w:tab w:pos="4348" w:val="left" w:leader="none"/>
          <w:tab w:pos="9261" w:val="right" w:leader="dot"/>
        </w:tabs>
        <w:spacing w:before="338"/>
        <w:ind w:left="1476" w:right="0" w:firstLine="0"/>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w w:val="115"/>
          <w:sz w:val="25"/>
          <w:szCs w:val="25"/>
        </w:rPr>
        <w:t>2-1</w:t>
      </w:r>
      <w:r>
        <w:rPr>
          <w:rFonts w:ascii="Times New Roman" w:hAnsi="Times New Roman" w:cs="Times New Roman" w:eastAsia="Times New Roman" w:hint="default"/>
          <w:spacing w:val="-1"/>
          <w:w w:val="115"/>
          <w:sz w:val="25"/>
          <w:szCs w:val="25"/>
        </w:rPr>
        <w:t> </w:t>
      </w:r>
      <w:r>
        <w:rPr>
          <w:rFonts w:ascii="細明體_HKSCS" w:hAnsi="細明體_HKSCS" w:cs="細明體_HKSCS" w:eastAsia="細明體_HKSCS" w:hint="default"/>
          <w:w w:val="115"/>
          <w:sz w:val="20"/>
          <w:szCs w:val="20"/>
        </w:rPr>
        <w:t>核心安全原則</w:t>
        <w:tab/>
      </w:r>
      <w:r>
        <w:rPr>
          <w:rFonts w:ascii="Arial" w:hAnsi="Arial" w:cs="Arial" w:eastAsia="Arial" w:hint="default"/>
          <w:w w:val="265"/>
          <w:sz w:val="7"/>
          <w:szCs w:val="7"/>
        </w:rPr>
        <w:t>υ</w:t>
        <w:tab/>
      </w:r>
      <w:r>
        <w:rPr>
          <w:rFonts w:ascii="細明體_HKSCS" w:hAnsi="細明體_HKSCS" w:cs="細明體_HKSCS" w:eastAsia="細明體_HKSCS" w:hint="default"/>
          <w:w w:val="265"/>
          <w:sz w:val="20"/>
          <w:szCs w:val="20"/>
        </w:rPr>
      </w:r>
      <w:r>
        <w:rPr>
          <w:rFonts w:ascii="細明體_HKSCS" w:hAnsi="細明體_HKSCS" w:cs="細明體_HKSCS" w:eastAsia="細明體_HKSCS" w:hint="default"/>
          <w:imprint/>
          <w:spacing w:val="-134"/>
          <w:w w:val="115"/>
          <w:sz w:val="20"/>
          <w:szCs w:val="20"/>
        </w:rPr>
        <w:t>．</w:t>
      </w:r>
      <w:r>
        <w:rPr>
          <w:rFonts w:ascii="細明體_HKSCS" w:hAnsi="細明體_HKSCS" w:cs="細明體_HKSCS" w:eastAsia="細明體_HKSCS" w:hint="default"/>
          <w:shadow w:val="0"/>
          <w:spacing w:val="-134"/>
          <w:w w:val="115"/>
          <w:sz w:val="20"/>
          <w:szCs w:val="20"/>
        </w:rPr>
      </w:r>
      <w:r>
        <w:rPr>
          <w:rFonts w:ascii="Times New Roman" w:hAnsi="Times New Roman" w:cs="Times New Roman" w:eastAsia="Times New Roman" w:hint="default"/>
          <w:shadow w:val="0"/>
          <w:spacing w:val="-134"/>
          <w:w w:val="115"/>
          <w:sz w:val="20"/>
          <w:szCs w:val="20"/>
        </w:rPr>
        <w:tab/>
      </w:r>
      <w:r>
        <w:rPr>
          <w:rFonts w:ascii="Times New Roman" w:hAnsi="Times New Roman" w:cs="Times New Roman" w:eastAsia="Times New Roman" w:hint="default"/>
          <w:shadow w:val="0"/>
          <w:w w:val="115"/>
          <w:sz w:val="20"/>
          <w:szCs w:val="20"/>
        </w:rPr>
        <w:t>2-2</w:t>
      </w:r>
      <w:r>
        <w:rPr>
          <w:rFonts w:ascii="Times New Roman" w:hAnsi="Times New Roman" w:cs="Times New Roman" w:eastAsia="Times New Roman" w:hint="default"/>
          <w:shadow w:val="0"/>
          <w:sz w:val="20"/>
          <w:szCs w:val="20"/>
        </w:rPr>
      </w:r>
    </w:p>
    <w:p>
      <w:pPr>
        <w:pStyle w:val="BodyText"/>
        <w:tabs>
          <w:tab w:pos="4123" w:val="left" w:leader="none"/>
          <w:tab w:pos="4583" w:val="left" w:leader="none"/>
          <w:tab w:pos="7326" w:val="left" w:leader="none"/>
          <w:tab w:pos="9256" w:val="right" w:leader="dot"/>
        </w:tabs>
        <w:spacing w:line="240" w:lineRule="auto" w:before="184"/>
        <w:ind w:left="1476" w:right="0"/>
        <w:jc w:val="left"/>
        <w:rPr>
          <w:rFonts w:ascii="Times New Roman" w:hAnsi="Times New Roman" w:cs="Times New Roman" w:eastAsia="Times New Roman" w:hint="default"/>
        </w:rPr>
      </w:pPr>
      <w:r>
        <w:rPr>
          <w:rFonts w:ascii="Times New Roman" w:hAnsi="Times New Roman" w:cs="Times New Roman" w:eastAsia="Times New Roman" w:hint="default"/>
          <w:sz w:val="25"/>
          <w:szCs w:val="25"/>
        </w:rPr>
        <w:t>2-2  </w:t>
      </w:r>
      <w:r>
        <w:rPr>
          <w:rFonts w:ascii="Times New Roman" w:hAnsi="Times New Roman" w:cs="Times New Roman" w:eastAsia="Times New Roman" w:hint="default"/>
          <w:spacing w:val="34"/>
          <w:sz w:val="25"/>
          <w:szCs w:val="25"/>
        </w:rPr>
        <w:t> </w:t>
      </w:r>
      <w:r>
        <w:rPr/>
        <w:t>硬體安全</w:t>
      </w:r>
      <w:r>
        <w:rPr>
          <w:spacing w:val="-15"/>
        </w:rPr>
        <w:t> </w:t>
      </w:r>
      <w:r>
        <w:rPr>
          <w:imprint/>
        </w:rPr>
        <w:t>.</w:t>
      </w:r>
      <w:r>
        <w:rPr>
          <w:imprint/>
          <w:spacing w:val="-75"/>
        </w:rPr>
        <w:t> </w:t>
      </w:r>
      <w:r>
        <w:rPr>
          <w:shadow w:val="0"/>
          <w:spacing w:val="-75"/>
        </w:rPr>
      </w:r>
      <w:r>
        <w:rPr>
          <w:imprint/>
        </w:rPr>
        <w:t>.</w:t>
      </w:r>
      <w:r>
        <w:rPr>
          <w:imprint/>
          <w:spacing w:val="-10"/>
        </w:rPr>
        <w:t> </w:t>
      </w:r>
      <w:r>
        <w:rPr>
          <w:shadow w:val="0"/>
          <w:spacing w:val="-10"/>
        </w:rPr>
      </w:r>
      <w:r>
        <w:rPr>
          <w:shadow w:val="0"/>
        </w:rPr>
        <w:t>.</w:t>
      </w:r>
      <w:r>
        <w:rPr>
          <w:shadow w:val="0"/>
          <w:spacing w:val="-75"/>
        </w:rPr>
        <w:t> </w:t>
      </w:r>
      <w:r>
        <w:rPr>
          <w:imprint/>
        </w:rPr>
        <w:t>.</w:t>
      </w:r>
      <w:r>
        <w:rPr>
          <w:imprint/>
          <w:spacing w:val="-75"/>
        </w:rPr>
        <w:t> </w:t>
      </w:r>
      <w:r>
        <w:rPr>
          <w:shadow w:val="0"/>
          <w:spacing w:val="-75"/>
        </w:rPr>
      </w:r>
      <w:r>
        <w:rPr>
          <w:imprint/>
        </w:rPr>
        <w:t>.</w:t>
      </w:r>
      <w:r>
        <w:rPr>
          <w:imprint/>
          <w:spacing w:val="-75"/>
        </w:rPr>
        <w:t> </w:t>
      </w:r>
      <w:r>
        <w:rPr>
          <w:shadow w:val="0"/>
          <w:spacing w:val="-75"/>
        </w:rPr>
      </w:r>
      <w:r>
        <w:rPr>
          <w:shadow w:val="0"/>
          <w:spacing w:val="10"/>
        </w:rPr>
        <w:t>..</w:t>
        <w:tab/>
      </w:r>
      <w:r>
        <w:rPr>
          <w:shadow w:val="0"/>
          <w:w w:val="90"/>
        </w:rPr>
        <w:t>.</w:t>
        <w:tab/>
      </w:r>
      <w:r>
        <w:rPr>
          <w:imprint/>
        </w:rPr>
        <w:t>.</w:t>
      </w:r>
      <w:r>
        <w:rPr>
          <w:imprint/>
          <w:spacing w:val="-85"/>
        </w:rPr>
        <w:t> </w:t>
      </w:r>
      <w:r>
        <w:rPr>
          <w:shadow w:val="0"/>
          <w:spacing w:val="-85"/>
        </w:rPr>
      </w:r>
      <w:r>
        <w:rPr>
          <w:imprint/>
        </w:rPr>
        <w:t>.</w:t>
      </w:r>
      <w:r>
        <w:rPr>
          <w:imprint/>
          <w:spacing w:val="-85"/>
        </w:rPr>
        <w:t> </w:t>
      </w:r>
      <w:r>
        <w:rPr>
          <w:shadow w:val="0"/>
          <w:spacing w:val="-85"/>
        </w:rPr>
      </w:r>
      <w:r>
        <w:rPr>
          <w:imprint/>
        </w:rPr>
        <w:t>.</w:t>
      </w:r>
      <w:r>
        <w:rPr>
          <w:imprint/>
          <w:spacing w:val="-85"/>
        </w:rPr>
        <w:t> </w:t>
      </w:r>
      <w:r>
        <w:rPr>
          <w:shadow w:val="0"/>
          <w:spacing w:val="-85"/>
        </w:rPr>
      </w:r>
      <w:r>
        <w:rPr>
          <w:imprint/>
        </w:rPr>
        <w:t>.</w:t>
      </w:r>
      <w:r>
        <w:rPr>
          <w:imprint/>
          <w:spacing w:val="-85"/>
        </w:rPr>
        <w:t> </w:t>
      </w:r>
      <w:r>
        <w:rPr>
          <w:shadow w:val="0"/>
          <w:spacing w:val="-85"/>
        </w:rPr>
      </w:r>
      <w:r>
        <w:rPr>
          <w:imprint/>
        </w:rPr>
        <w:t>.</w:t>
      </w:r>
      <w:r>
        <w:rPr>
          <w:imprint/>
          <w:spacing w:val="-85"/>
        </w:rPr>
        <w:t> </w:t>
      </w:r>
      <w:r>
        <w:rPr>
          <w:shadow w:val="0"/>
          <w:spacing w:val="-85"/>
        </w:rPr>
      </w:r>
      <w:r>
        <w:rPr>
          <w:imprint/>
        </w:rPr>
        <w:t>.</w:t>
      </w:r>
      <w:r>
        <w:rPr>
          <w:imprint/>
          <w:spacing w:val="-85"/>
        </w:rPr>
        <w:t> </w:t>
      </w:r>
      <w:r>
        <w:rPr>
          <w:shadow w:val="0"/>
          <w:spacing w:val="-85"/>
        </w:rPr>
      </w:r>
      <w:r>
        <w:rPr>
          <w:imprint/>
        </w:rPr>
        <w:t>.</w:t>
      </w:r>
      <w:r>
        <w:rPr>
          <w:imprint/>
          <w:spacing w:val="-53"/>
        </w:rPr>
        <w:t> </w:t>
      </w:r>
      <w:r>
        <w:rPr>
          <w:shadow w:val="0"/>
          <w:spacing w:val="-53"/>
        </w:rPr>
      </w:r>
      <w:r>
        <w:rPr>
          <w:imprint/>
        </w:rPr>
        <w:t>.</w:t>
      </w:r>
      <w:r>
        <w:rPr>
          <w:imprint/>
          <w:spacing w:val="-85"/>
        </w:rPr>
        <w:t> </w:t>
      </w:r>
      <w:r>
        <w:rPr>
          <w:shadow w:val="0"/>
          <w:spacing w:val="-85"/>
        </w:rPr>
      </w:r>
      <w:r>
        <w:rPr>
          <w:imprint/>
        </w:rPr>
        <w:t>.</w:t>
      </w:r>
      <w:r>
        <w:rPr>
          <w:imprint/>
          <w:spacing w:val="-48"/>
        </w:rPr>
        <w:t> </w:t>
      </w:r>
      <w:r>
        <w:rPr>
          <w:shadow w:val="0"/>
          <w:spacing w:val="-48"/>
        </w:rPr>
      </w:r>
      <w:r>
        <w:rPr>
          <w:imprint/>
          <w:spacing w:val="-12"/>
        </w:rPr>
        <w:t>.</w:t>
      </w:r>
      <w:r>
        <w:rPr>
          <w:shadow w:val="0"/>
          <w:spacing w:val="-12"/>
        </w:rPr>
        <w:t>..</w:t>
      </w:r>
      <w:r>
        <w:rPr>
          <w:imprint/>
          <w:spacing w:val="-12"/>
        </w:rPr>
        <w:t>.</w:t>
      </w:r>
      <w:r>
        <w:rPr>
          <w:shadow w:val="0"/>
          <w:spacing w:val="-12"/>
        </w:rPr>
        <w:t>".</w:t>
      </w:r>
      <w:r>
        <w:rPr>
          <w:imprint/>
          <w:spacing w:val="-12"/>
        </w:rPr>
        <w:t>.</w:t>
      </w:r>
      <w:r>
        <w:rPr>
          <w:imprint/>
          <w:spacing w:val="-85"/>
        </w:rPr>
        <w:t> </w:t>
      </w:r>
      <w:r>
        <w:rPr>
          <w:shadow w:val="0"/>
          <w:spacing w:val="-85"/>
        </w:rPr>
      </w:r>
      <w:r>
        <w:rPr>
          <w:imprint/>
        </w:rPr>
        <w:t>.</w:t>
      </w:r>
      <w:r>
        <w:rPr>
          <w:imprint/>
          <w:spacing w:val="-85"/>
        </w:rPr>
        <w:t> </w:t>
      </w:r>
      <w:r>
        <w:rPr>
          <w:shadow w:val="0"/>
          <w:spacing w:val="-85"/>
        </w:rPr>
      </w:r>
      <w:r>
        <w:rPr>
          <w:imprint/>
        </w:rPr>
        <w:t>.</w:t>
      </w:r>
      <w:r>
        <w:rPr>
          <w:imprint/>
          <w:spacing w:val="-85"/>
        </w:rPr>
        <w:t> </w:t>
      </w:r>
      <w:r>
        <w:rPr>
          <w:shadow w:val="0"/>
          <w:spacing w:val="-85"/>
        </w:rPr>
      </w:r>
      <w:r>
        <w:rPr>
          <w:shadow w:val="0"/>
          <w:spacing w:val="-19"/>
        </w:rPr>
        <w:t>...</w:t>
      </w:r>
      <w:r>
        <w:rPr>
          <w:imprint/>
          <w:spacing w:val="-19"/>
        </w:rPr>
        <w:t>..</w:t>
      </w:r>
      <w:r>
        <w:rPr>
          <w:shadow w:val="0"/>
          <w:spacing w:val="-19"/>
        </w:rPr>
        <w:t>..</w:t>
        <w:tab/>
      </w:r>
      <w:r>
        <w:rPr>
          <w:imprint/>
        </w:rPr>
        <w:t>.</w:t>
      </w:r>
      <w:r>
        <w:rPr>
          <w:imprint/>
          <w:spacing w:val="-80"/>
        </w:rPr>
        <w:t> </w:t>
      </w:r>
      <w:r>
        <w:rPr>
          <w:shadow w:val="0"/>
          <w:spacing w:val="-80"/>
        </w:rPr>
      </w:r>
      <w:r>
        <w:rPr>
          <w:imprint/>
        </w:rPr>
        <w:t>.</w:t>
      </w:r>
      <w:r>
        <w:rPr>
          <w:imprint/>
          <w:spacing w:val="-80"/>
        </w:rPr>
        <w:t> </w:t>
      </w:r>
      <w:r>
        <w:rPr>
          <w:shadow w:val="0"/>
          <w:spacing w:val="-80"/>
        </w:rPr>
      </w:r>
      <w:r>
        <w:rPr>
          <w:shadow w:val="0"/>
        </w:rPr>
        <w:t>.</w:t>
      </w:r>
      <w:r>
        <w:rPr>
          <w:shadow w:val="0"/>
          <w:spacing w:val="-83"/>
        </w:rPr>
        <w:t> </w:t>
      </w:r>
      <w:r>
        <w:rPr>
          <w:shadow w:val="0"/>
          <w:spacing w:val="-26"/>
          <w:w w:val="155"/>
          <w:sz w:val="11"/>
          <w:szCs w:val="11"/>
        </w:rPr>
        <w:t>..........'</w:t>
      </w:r>
      <w:r>
        <w:rPr>
          <w:rFonts w:ascii="Times New Roman" w:hAnsi="Times New Roman" w:cs="Times New Roman" w:eastAsia="Times New Roman" w:hint="default"/>
          <w:shadow w:val="0"/>
          <w:spacing w:val="-26"/>
          <w:w w:val="155"/>
        </w:rPr>
        <w:tab/>
      </w:r>
      <w:r>
        <w:rPr>
          <w:rFonts w:ascii="Times New Roman" w:hAnsi="Times New Roman" w:cs="Times New Roman" w:eastAsia="Times New Roman" w:hint="default"/>
          <w:shadow w:val="0"/>
        </w:rPr>
        <w:t>2-9</w:t>
      </w:r>
    </w:p>
    <w:p>
      <w:pPr>
        <w:pStyle w:val="BodyText"/>
        <w:tabs>
          <w:tab w:pos="4875" w:val="left" w:leader="none"/>
          <w:tab w:pos="9253" w:val="right" w:leader="dot"/>
        </w:tabs>
        <w:spacing w:line="240" w:lineRule="auto" w:before="241"/>
        <w:ind w:left="1476" w:right="0"/>
        <w:jc w:val="left"/>
        <w:rPr>
          <w:rFonts w:ascii="Times New Roman" w:hAnsi="Times New Roman" w:cs="Times New Roman" w:eastAsia="Times New Roman" w:hint="default"/>
        </w:rPr>
      </w:pPr>
      <w:r>
        <w:rPr>
          <w:rFonts w:ascii="Arial" w:hAnsi="Arial" w:cs="Arial" w:eastAsia="Arial" w:hint="default"/>
          <w:w w:val="111"/>
          <w:sz w:val="23"/>
          <w:szCs w:val="23"/>
        </w:rPr>
        <w:t>2-3</w:t>
      </w:r>
      <w:r>
        <w:rPr>
          <w:rFonts w:ascii="Arial" w:hAnsi="Arial" w:cs="Arial" w:eastAsia="Arial" w:hint="default"/>
          <w:sz w:val="23"/>
          <w:szCs w:val="23"/>
        </w:rPr>
        <w:t>  </w:t>
      </w:r>
      <w:r>
        <w:rPr>
          <w:rFonts w:ascii="Arial" w:hAnsi="Arial" w:cs="Arial" w:eastAsia="Arial" w:hint="default"/>
          <w:spacing w:val="5"/>
          <w:sz w:val="23"/>
          <w:szCs w:val="23"/>
        </w:rPr>
        <w:t> </w:t>
      </w:r>
      <w:r>
        <w:rPr>
          <w:w w:val="110"/>
        </w:rPr>
        <w:t>網路安全</w:t>
      </w:r>
      <w:r>
        <w:rPr>
          <w:spacing w:val="5"/>
          <w:w w:val="110"/>
        </w:rPr>
        <w:t>.</w:t>
      </w:r>
      <w:r>
        <w:rPr>
          <w:spacing w:val="5"/>
          <w:w w:val="114"/>
        </w:rPr>
      </w:r>
      <w:r>
        <w:rPr>
          <w:imprint/>
          <w:w w:val="114"/>
        </w:rPr>
        <w:t>.</w:t>
      </w:r>
      <w:r>
        <w:rPr>
          <w:shadow w:val="0"/>
          <w:w w:val="114"/>
        </w:rPr>
      </w:r>
      <w:r>
        <w:rPr>
          <w:shadow w:val="0"/>
          <w:spacing w:val="-67"/>
          <w:w w:val="114"/>
        </w:rPr>
        <w:t>.</w:t>
      </w:r>
      <w:r>
        <w:rPr>
          <w:shadow w:val="0"/>
          <w:w w:val="22"/>
        </w:rPr>
        <w:t>..</w:t>
      </w:r>
      <w:r>
        <w:rPr>
          <w:shadow w:val="0"/>
          <w:spacing w:val="-77"/>
        </w:rPr>
        <w:t> </w:t>
      </w:r>
      <w:r>
        <w:rPr>
          <w:shadow w:val="0"/>
          <w:spacing w:val="-67"/>
          <w:w w:val="114"/>
        </w:rPr>
        <w:t>.</w:t>
      </w:r>
      <w:r>
        <w:rPr>
          <w:shadow w:val="0"/>
          <w:w w:val="22"/>
        </w:rPr>
        <w:t>..</w:t>
      </w:r>
      <w:r>
        <w:rPr>
          <w:shadow w:val="0"/>
          <w:spacing w:val="-77"/>
        </w:rPr>
        <w:t> </w:t>
      </w:r>
      <w:r>
        <w:rPr>
          <w:shadow w:val="0"/>
          <w:spacing w:val="-77"/>
          <w:w w:val="114"/>
        </w:rPr>
      </w:r>
      <w:r>
        <w:rPr>
          <w:imprint/>
          <w:w w:val="114"/>
        </w:rPr>
        <w:t>.</w:t>
      </w:r>
      <w:r>
        <w:rPr>
          <w:imprint/>
          <w:w w:val="91"/>
        </w:rPr>
        <w:t>.</w:t>
      </w:r>
      <w:r>
        <w:rPr>
          <w:shadow w:val="0"/>
          <w:w w:val="91"/>
        </w:rPr>
      </w:r>
      <w:r>
        <w:rPr>
          <w:shadow w:val="0"/>
          <w:spacing w:val="-77"/>
        </w:rPr>
        <w:t> </w:t>
      </w:r>
      <w:r>
        <w:rPr>
          <w:shadow w:val="0"/>
          <w:spacing w:val="-77"/>
          <w:w w:val="91"/>
        </w:rPr>
      </w:r>
      <w:r>
        <w:rPr>
          <w:imprint/>
          <w:spacing w:val="19"/>
          <w:w w:val="91"/>
        </w:rPr>
        <w:t>.</w:t>
      </w:r>
      <w:r>
        <w:rPr>
          <w:imprint/>
          <w:w w:val="91"/>
        </w:rPr>
        <w:t>.</w:t>
      </w:r>
      <w:r>
        <w:rPr>
          <w:shadow w:val="0"/>
          <w:w w:val="91"/>
        </w:rPr>
      </w:r>
      <w:r>
        <w:rPr>
          <w:shadow w:val="0"/>
          <w:spacing w:val="-77"/>
        </w:rPr>
        <w:t> </w:t>
      </w:r>
      <w:r>
        <w:rPr>
          <w:shadow w:val="0"/>
          <w:spacing w:val="-77"/>
          <w:w w:val="91"/>
        </w:rPr>
      </w:r>
      <w:r>
        <w:rPr>
          <w:imprint/>
          <w:w w:val="91"/>
        </w:rPr>
        <w:t>.</w:t>
      </w:r>
      <w:r>
        <w:rPr>
          <w:shadow w:val="0"/>
          <w:w w:val="91"/>
        </w:rPr>
      </w:r>
      <w:r>
        <w:rPr>
          <w:shadow w:val="0"/>
          <w:spacing w:val="-77"/>
        </w:rPr>
        <w:t> </w:t>
      </w:r>
      <w:r>
        <w:rPr>
          <w:shadow w:val="0"/>
          <w:spacing w:val="-77"/>
          <w:w w:val="91"/>
        </w:rPr>
      </w:r>
      <w:r>
        <w:rPr>
          <w:imprint/>
          <w:w w:val="91"/>
        </w:rPr>
        <w:t>.</w:t>
      </w:r>
      <w:r>
        <w:rPr>
          <w:shadow w:val="0"/>
          <w:w w:val="91"/>
        </w:rPr>
      </w:r>
      <w:r>
        <w:rPr>
          <w:shadow w:val="0"/>
          <w:spacing w:val="38"/>
        </w:rPr>
        <w:t> </w:t>
      </w:r>
      <w:r>
        <w:rPr>
          <w:shadow w:val="0"/>
          <w:w w:val="137"/>
        </w:rPr>
        <w:t>.</w:t>
      </w:r>
      <w:r>
        <w:rPr>
          <w:shadow w:val="0"/>
        </w:rPr>
        <w:tab/>
      </w:r>
      <w:r>
        <w:rPr>
          <w:shadow w:val="0"/>
          <w:w w:val="91"/>
        </w:rPr>
      </w:r>
      <w:r>
        <w:rPr>
          <w:imprint/>
          <w:w w:val="91"/>
        </w:rPr>
        <w:t>.</w:t>
      </w:r>
      <w:r>
        <w:rPr>
          <w:shadow w:val="0"/>
          <w:w w:val="91"/>
        </w:rPr>
      </w:r>
      <w:r>
        <w:rPr>
          <w:shadow w:val="0"/>
          <w:spacing w:val="-77"/>
        </w:rPr>
        <w:t> </w:t>
      </w:r>
      <w:r>
        <w:rPr>
          <w:shadow w:val="0"/>
          <w:spacing w:val="-77"/>
          <w:w w:val="91"/>
        </w:rPr>
      </w:r>
      <w:r>
        <w:rPr>
          <w:imprint/>
          <w:w w:val="91"/>
        </w:rPr>
        <w:t>.</w:t>
      </w:r>
      <w:r>
        <w:rPr>
          <w:shadow w:val="0"/>
          <w:w w:val="91"/>
        </w:rPr>
      </w:r>
      <w:r>
        <w:rPr>
          <w:shadow w:val="0"/>
          <w:spacing w:val="-77"/>
        </w:rPr>
        <w:t> </w:t>
      </w:r>
      <w:r>
        <w:rPr>
          <w:shadow w:val="0"/>
          <w:spacing w:val="-77"/>
          <w:w w:val="91"/>
        </w:rPr>
      </w:r>
      <w:r>
        <w:rPr>
          <w:imprint/>
          <w:w w:val="91"/>
        </w:rPr>
        <w:t>.</w:t>
      </w:r>
      <w:r>
        <w:rPr>
          <w:shadow w:val="0"/>
          <w:w w:val="91"/>
        </w:rPr>
      </w:r>
      <w:r>
        <w:rPr>
          <w:shadow w:val="0"/>
          <w:spacing w:val="-77"/>
        </w:rPr>
        <w:t> </w:t>
      </w:r>
      <w:r>
        <w:rPr>
          <w:shadow w:val="0"/>
          <w:spacing w:val="-39"/>
          <w:w w:val="91"/>
        </w:rPr>
        <w:t>.</w:t>
      </w:r>
      <w:r>
        <w:rPr>
          <w:shadow w:val="0"/>
          <w:spacing w:val="-39"/>
          <w:w w:val="114"/>
        </w:rPr>
      </w:r>
      <w:r>
        <w:rPr>
          <w:imprint/>
          <w:w w:val="114"/>
        </w:rPr>
        <w:t>...</w:t>
      </w:r>
      <w:r>
        <w:rPr>
          <w:shadow w:val="0"/>
          <w:w w:val="114"/>
        </w:rPr>
      </w:r>
      <w:r>
        <w:rPr>
          <w:shadow w:val="0"/>
          <w:spacing w:val="-57"/>
          <w:w w:val="114"/>
        </w:rPr>
        <w:t>.</w:t>
      </w:r>
      <w:r>
        <w:rPr>
          <w:shadow w:val="0"/>
          <w:spacing w:val="-57"/>
          <w:w w:val="91"/>
        </w:rPr>
      </w:r>
      <w:r>
        <w:rPr>
          <w:imprint/>
          <w:w w:val="91"/>
        </w:rPr>
        <w:t>.</w:t>
      </w:r>
      <w:r>
        <w:rPr>
          <w:shadow w:val="0"/>
          <w:w w:val="91"/>
        </w:rPr>
      </w:r>
      <w:r>
        <w:rPr>
          <w:shadow w:val="0"/>
          <w:spacing w:val="-77"/>
        </w:rPr>
        <w:t> </w:t>
      </w:r>
      <w:r>
        <w:rPr>
          <w:shadow w:val="0"/>
          <w:spacing w:val="-77"/>
          <w:w w:val="91"/>
        </w:rPr>
      </w:r>
      <w:r>
        <w:rPr>
          <w:imprint/>
          <w:w w:val="91"/>
        </w:rPr>
        <w:t>.</w:t>
      </w:r>
      <w:r>
        <w:rPr>
          <w:shadow w:val="0"/>
          <w:w w:val="91"/>
        </w:rPr>
      </w:r>
      <w:r>
        <w:rPr>
          <w:shadow w:val="0"/>
          <w:spacing w:val="-77"/>
        </w:rPr>
        <w:t> </w:t>
      </w:r>
      <w:r>
        <w:rPr>
          <w:shadow w:val="0"/>
          <w:spacing w:val="-39"/>
          <w:w w:val="91"/>
        </w:rPr>
        <w:t>.</w:t>
      </w:r>
      <w:r>
        <w:rPr>
          <w:shadow w:val="0"/>
          <w:spacing w:val="-39"/>
          <w:w w:val="114"/>
        </w:rPr>
      </w:r>
      <w:r>
        <w:rPr>
          <w:imprint/>
          <w:w w:val="114"/>
        </w:rPr>
        <w:t>.</w:t>
      </w:r>
      <w:r>
        <w:rPr>
          <w:shadow w:val="0"/>
          <w:w w:val="114"/>
        </w:rPr>
      </w:r>
      <w:r>
        <w:rPr>
          <w:shadow w:val="0"/>
          <w:spacing w:val="-57"/>
          <w:w w:val="114"/>
        </w:rPr>
        <w:t>.</w:t>
      </w:r>
      <w:r>
        <w:rPr>
          <w:shadow w:val="0"/>
          <w:w w:val="109"/>
        </w:rPr>
        <w:t>.</w:t>
      </w:r>
      <w:r>
        <w:rPr>
          <w:shadow w:val="0"/>
          <w:spacing w:val="-46"/>
          <w:w w:val="109"/>
        </w:rPr>
        <w:t>.</w:t>
      </w:r>
      <w:r>
        <w:rPr>
          <w:shadow w:val="0"/>
          <w:spacing w:val="-46"/>
          <w:w w:val="91"/>
        </w:rPr>
      </w:r>
      <w:r>
        <w:rPr>
          <w:imprint/>
          <w:spacing w:val="-12"/>
          <w:w w:val="91"/>
        </w:rPr>
        <w:t>.</w:t>
      </w:r>
      <w:r>
        <w:rPr>
          <w:shadow w:val="0"/>
          <w:spacing w:val="-12"/>
          <w:w w:val="91"/>
        </w:rPr>
      </w:r>
      <w:r>
        <w:rPr>
          <w:shadow w:val="0"/>
          <w:spacing w:val="-315"/>
          <w:w w:val="142"/>
        </w:rPr>
        <w:t>‘</w:t>
      </w:r>
      <w:r>
        <w:rPr>
          <w:rFonts w:ascii="Times New Roman" w:hAnsi="Times New Roman" w:cs="Times New Roman" w:eastAsia="Times New Roman" w:hint="default"/>
          <w:shadow w:val="0"/>
        </w:rPr>
        <w:t> </w:t>
        <w:tab/>
      </w:r>
      <w:r>
        <w:rPr>
          <w:rFonts w:ascii="Times New Roman" w:hAnsi="Times New Roman" w:cs="Times New Roman" w:eastAsia="Times New Roman" w:hint="default"/>
          <w:shadow w:val="0"/>
          <w:w w:val="112"/>
        </w:rPr>
        <w:t>2-14</w:t>
      </w:r>
      <w:r>
        <w:rPr>
          <w:rFonts w:ascii="Times New Roman" w:hAnsi="Times New Roman" w:cs="Times New Roman" w:eastAsia="Times New Roman" w:hint="default"/>
          <w:shadow w:val="0"/>
        </w:rPr>
      </w:r>
    </w:p>
    <w:p>
      <w:pPr>
        <w:pStyle w:val="BodyText"/>
        <w:tabs>
          <w:tab w:pos="2050" w:val="left" w:leader="none"/>
          <w:tab w:pos="4645" w:val="left" w:leader="none"/>
        </w:tabs>
        <w:spacing w:line="240" w:lineRule="auto" w:before="293"/>
        <w:ind w:left="1476" w:right="0"/>
        <w:jc w:val="left"/>
        <w:rPr>
          <w:rFonts w:ascii="Times New Roman" w:hAnsi="Times New Roman" w:cs="Times New Roman" w:eastAsia="Times New Roman" w:hint="default"/>
        </w:rPr>
      </w:pPr>
      <w:r>
        <w:rPr>
          <w:rFonts w:ascii="Times New Roman" w:hAnsi="Times New Roman" w:cs="Times New Roman" w:eastAsia="Times New Roman" w:hint="default"/>
          <w:w w:val="111"/>
          <w:sz w:val="25"/>
          <w:szCs w:val="25"/>
        </w:rPr>
        <w:t>2-4</w:t>
      </w:r>
      <w:r>
        <w:rPr>
          <w:rFonts w:ascii="Times New Roman" w:hAnsi="Times New Roman" w:cs="Times New Roman" w:eastAsia="Times New Roman" w:hint="default"/>
          <w:sz w:val="25"/>
          <w:szCs w:val="25"/>
        </w:rPr>
        <w:tab/>
      </w:r>
      <w:r>
        <w:rPr>
          <w:w w:val="106"/>
        </w:rPr>
        <w:t>無線網路安全</w:t>
      </w:r>
      <w:r>
        <w:rPr>
          <w:spacing w:val="-46"/>
        </w:rPr>
        <w:t> </w:t>
      </w:r>
      <w:r>
        <w:rPr>
          <w:spacing w:val="-46"/>
          <w:w w:val="124"/>
        </w:rPr>
      </w:r>
      <w:r>
        <w:rPr>
          <w:imprint/>
          <w:spacing w:val="-134"/>
          <w:w w:val="124"/>
        </w:rPr>
        <w:t>．．</w:t>
      </w:r>
      <w:r>
        <w:rPr>
          <w:shadow w:val="0"/>
          <w:spacing w:val="-134"/>
          <w:w w:val="124"/>
        </w:rPr>
      </w:r>
      <w:r>
        <w:rPr>
          <w:shadow w:val="0"/>
          <w:w w:val="304"/>
        </w:rPr>
        <w:t>．</w:t>
      </w:r>
      <w:r>
        <w:rPr>
          <w:shadow w:val="0"/>
        </w:rPr>
        <w:tab/>
      </w:r>
      <w:r>
        <w:rPr>
          <w:shadow w:val="0"/>
          <w:spacing w:val="-39"/>
          <w:w w:val="91"/>
        </w:rPr>
        <w:t>.</w:t>
      </w:r>
      <w:r>
        <w:rPr>
          <w:shadow w:val="0"/>
          <w:spacing w:val="-39"/>
          <w:w w:val="114"/>
        </w:rPr>
      </w:r>
      <w:r>
        <w:rPr>
          <w:imprint/>
          <w:spacing w:val="-4"/>
          <w:w w:val="114"/>
        </w:rPr>
        <w:t>.</w:t>
      </w:r>
      <w:r>
        <w:rPr>
          <w:shadow w:val="0"/>
          <w:spacing w:val="-4"/>
          <w:w w:val="114"/>
        </w:rPr>
      </w:r>
      <w:r>
        <w:rPr>
          <w:shadow w:val="0"/>
          <w:spacing w:val="-75"/>
          <w:w w:val="137"/>
        </w:rPr>
        <w:t>.</w:t>
      </w:r>
      <w:r>
        <w:rPr>
          <w:shadow w:val="0"/>
          <w:spacing w:val="-62"/>
          <w:w w:val="114"/>
        </w:rPr>
        <w:t>.</w:t>
      </w:r>
      <w:r>
        <w:rPr>
          <w:shadow w:val="0"/>
          <w:spacing w:val="-70"/>
          <w:w w:val="137"/>
        </w:rPr>
        <w:t>.</w:t>
      </w:r>
      <w:r>
        <w:rPr>
          <w:shadow w:val="0"/>
          <w:w w:val="33"/>
        </w:rPr>
        <w:t>...</w:t>
      </w:r>
      <w:r>
        <w:rPr>
          <w:shadow w:val="0"/>
          <w:spacing w:val="-85"/>
        </w:rPr>
        <w:t> </w:t>
      </w:r>
      <w:r>
        <w:rPr>
          <w:shadow w:val="0"/>
          <w:w w:val="33"/>
        </w:rPr>
        <w:t>..</w:t>
      </w:r>
      <w:r>
        <w:rPr>
          <w:shadow w:val="0"/>
          <w:spacing w:val="6"/>
          <w:w w:val="33"/>
        </w:rPr>
        <w:t>.</w:t>
      </w:r>
      <w:r>
        <w:rPr>
          <w:shadow w:val="0"/>
          <w:w w:val="37"/>
        </w:rPr>
        <w:t>..</w:t>
      </w:r>
      <w:r>
        <w:rPr>
          <w:shadow w:val="0"/>
          <w:spacing w:val="8"/>
          <w:w w:val="37"/>
        </w:rPr>
        <w:t>.</w:t>
      </w:r>
      <w:r>
        <w:rPr>
          <w:shadow w:val="0"/>
          <w:spacing w:val="-39"/>
          <w:w w:val="91"/>
        </w:rPr>
        <w:t>.</w:t>
      </w:r>
      <w:r>
        <w:rPr>
          <w:shadow w:val="0"/>
          <w:spacing w:val="-97"/>
          <w:w w:val="77"/>
        </w:rPr>
        <w:t>、</w:t>
      </w:r>
      <w:r>
        <w:rPr>
          <w:shadow w:val="0"/>
          <w:spacing w:val="-191"/>
          <w:w w:val="124"/>
        </w:rPr>
        <w:t>．</w:t>
      </w:r>
      <w:r>
        <w:rPr>
          <w:shadow w:val="0"/>
          <w:spacing w:val="-191"/>
          <w:w w:val="106"/>
        </w:rPr>
      </w:r>
      <w:r>
        <w:rPr>
          <w:imprint/>
          <w:spacing w:val="-98"/>
          <w:w w:val="106"/>
        </w:rPr>
        <w:t>．．．</w:t>
      </w:r>
      <w:r>
        <w:rPr>
          <w:shadow w:val="0"/>
          <w:spacing w:val="-98"/>
          <w:w w:val="106"/>
        </w:rPr>
      </w:r>
      <w:r>
        <w:rPr>
          <w:shadow w:val="0"/>
          <w:spacing w:val="-160"/>
          <w:w w:val="106"/>
        </w:rPr>
        <w:t>．</w:t>
      </w:r>
      <w:r>
        <w:rPr>
          <w:shadow w:val="0"/>
          <w:spacing w:val="-160"/>
          <w:w w:val="124"/>
        </w:rPr>
      </w:r>
      <w:r>
        <w:rPr>
          <w:imprint/>
          <w:spacing w:val="-134"/>
          <w:w w:val="124"/>
        </w:rPr>
        <w:t>．</w:t>
      </w:r>
      <w:r>
        <w:rPr>
          <w:shadow w:val="0"/>
          <w:spacing w:val="-134"/>
          <w:w w:val="124"/>
        </w:rPr>
      </w:r>
      <w:r>
        <w:rPr>
          <w:shadow w:val="0"/>
          <w:spacing w:val="-191"/>
          <w:w w:val="124"/>
        </w:rPr>
        <w:t>．</w:t>
      </w:r>
      <w:r>
        <w:rPr>
          <w:shadow w:val="0"/>
          <w:spacing w:val="-191"/>
          <w:w w:val="106"/>
        </w:rPr>
      </w:r>
      <w:r>
        <w:rPr>
          <w:imprint/>
          <w:spacing w:val="-98"/>
          <w:w w:val="106"/>
        </w:rPr>
        <w:t>．．</w:t>
      </w:r>
      <w:r>
        <w:rPr>
          <w:imprint/>
          <w:spacing w:val="-138"/>
          <w:w w:val="106"/>
        </w:rPr>
        <w:t>．</w:t>
      </w:r>
      <w:r>
        <w:rPr>
          <w:shadow w:val="0"/>
          <w:spacing w:val="-138"/>
          <w:w w:val="106"/>
        </w:rPr>
      </w:r>
      <w:r>
        <w:rPr>
          <w:shadow w:val="0"/>
          <w:spacing w:val="-253"/>
          <w:w w:val="142"/>
        </w:rPr>
        <w:t>．</w:t>
      </w:r>
      <w:r>
        <w:rPr>
          <w:shadow w:val="0"/>
          <w:spacing w:val="-191"/>
          <w:w w:val="124"/>
        </w:rPr>
        <w:t>．</w:t>
      </w:r>
      <w:r>
        <w:rPr>
          <w:shadow w:val="0"/>
          <w:spacing w:val="-193"/>
          <w:w w:val="106"/>
        </w:rPr>
        <w:t>．</w:t>
      </w:r>
      <w:r>
        <w:rPr>
          <w:shadow w:val="0"/>
          <w:spacing w:val="-265"/>
          <w:w w:val="142"/>
        </w:rPr>
        <w:t>．</w:t>
      </w:r>
      <w:r>
        <w:rPr>
          <w:shadow w:val="0"/>
          <w:spacing w:val="-265"/>
          <w:w w:val="106"/>
        </w:rPr>
      </w:r>
      <w:r>
        <w:rPr>
          <w:imprint/>
          <w:spacing w:val="-98"/>
          <w:w w:val="106"/>
        </w:rPr>
        <w:t>．</w:t>
      </w:r>
      <w:r>
        <w:rPr>
          <w:shadow w:val="0"/>
          <w:spacing w:val="-98"/>
          <w:w w:val="106"/>
        </w:rPr>
      </w:r>
      <w:r>
        <w:rPr>
          <w:shadow w:val="0"/>
          <w:spacing w:val="-193"/>
          <w:w w:val="106"/>
        </w:rPr>
        <w:t>．</w:t>
      </w:r>
      <w:r>
        <w:rPr>
          <w:shadow w:val="0"/>
          <w:spacing w:val="-265"/>
          <w:w w:val="142"/>
        </w:rPr>
        <w:t>．</w:t>
      </w:r>
      <w:r>
        <w:rPr>
          <w:shadow w:val="0"/>
          <w:spacing w:val="-191"/>
          <w:w w:val="124"/>
        </w:rPr>
        <w:t>．</w:t>
      </w:r>
      <w:r>
        <w:rPr>
          <w:shadow w:val="0"/>
          <w:spacing w:val="-191"/>
          <w:w w:val="106"/>
        </w:rPr>
      </w:r>
      <w:r>
        <w:rPr>
          <w:imprint/>
          <w:spacing w:val="-98"/>
          <w:w w:val="106"/>
        </w:rPr>
        <w:t>．．．．．．．．．．</w:t>
      </w:r>
      <w:r>
        <w:rPr>
          <w:imprint/>
          <w:spacing w:val="-138"/>
          <w:w w:val="106"/>
        </w:rPr>
        <w:t>．</w:t>
      </w:r>
      <w:r>
        <w:rPr>
          <w:shadow w:val="0"/>
          <w:spacing w:val="-138"/>
          <w:w w:val="106"/>
        </w:rPr>
      </w:r>
      <w:r>
        <w:rPr>
          <w:shadow w:val="0"/>
          <w:spacing w:val="-253"/>
          <w:w w:val="142"/>
        </w:rPr>
        <w:t>．</w:t>
      </w:r>
      <w:r>
        <w:rPr>
          <w:shadow w:val="0"/>
          <w:spacing w:val="-253"/>
          <w:w w:val="124"/>
        </w:rPr>
      </w:r>
      <w:r>
        <w:rPr>
          <w:imprint/>
          <w:spacing w:val="-129"/>
          <w:w w:val="124"/>
        </w:rPr>
        <w:t>．</w:t>
      </w:r>
      <w:r>
        <w:rPr>
          <w:imprint/>
          <w:spacing w:val="-98"/>
          <w:w w:val="106"/>
        </w:rPr>
        <w:t>．</w:t>
      </w:r>
      <w:r>
        <w:rPr>
          <w:shadow w:val="0"/>
          <w:spacing w:val="-98"/>
          <w:w w:val="106"/>
        </w:rPr>
      </w:r>
      <w:r>
        <w:rPr>
          <w:shadow w:val="0"/>
          <w:spacing w:val="-155"/>
          <w:w w:val="106"/>
        </w:rPr>
        <w:t>．</w:t>
      </w:r>
      <w:r>
        <w:rPr>
          <w:shadow w:val="0"/>
          <w:spacing w:val="-224"/>
          <w:w w:val="124"/>
        </w:rPr>
        <w:t>．</w:t>
      </w:r>
      <w:r>
        <w:rPr>
          <w:shadow w:val="0"/>
          <w:spacing w:val="-265"/>
          <w:w w:val="142"/>
        </w:rPr>
        <w:t>‘</w:t>
      </w:r>
      <w:r>
        <w:rPr>
          <w:shadow w:val="0"/>
          <w:w w:val="54"/>
        </w:rPr>
        <w:t>...</w:t>
      </w:r>
      <w:r>
        <w:rPr>
          <w:shadow w:val="0"/>
          <w:spacing w:val="-71"/>
        </w:rPr>
        <w:t> </w:t>
      </w:r>
      <w:r>
        <w:rPr>
          <w:rFonts w:ascii="Times New Roman" w:hAnsi="Times New Roman" w:cs="Times New Roman" w:eastAsia="Times New Roman" w:hint="default"/>
          <w:shadow w:val="0"/>
          <w:w w:val="106"/>
        </w:rPr>
        <w:t>2-21</w:t>
      </w:r>
      <w:r>
        <w:rPr>
          <w:rFonts w:ascii="Times New Roman" w:hAnsi="Times New Roman" w:cs="Times New Roman" w:eastAsia="Times New Roman" w:hint="default"/>
          <w:shadow w:val="0"/>
        </w:rPr>
      </w:r>
    </w:p>
    <w:p>
      <w:pPr>
        <w:spacing w:after="0" w:line="240" w:lineRule="auto"/>
        <w:jc w:val="left"/>
        <w:rPr>
          <w:rFonts w:ascii="Times New Roman" w:hAnsi="Times New Roman" w:cs="Times New Roman" w:eastAsia="Times New Roman" w:hint="default"/>
        </w:rPr>
        <w:sectPr>
          <w:pgSz w:w="10600" w:h="14740"/>
          <w:pgMar w:top="700" w:bottom="280" w:left="0" w:right="80"/>
        </w:sectPr>
      </w:pPr>
    </w:p>
    <w:p>
      <w:pPr>
        <w:tabs>
          <w:tab w:pos="10097" w:val="left" w:leader="none"/>
        </w:tabs>
        <w:spacing w:line="1242" w:lineRule="exact" w:before="0"/>
        <w:ind w:left="1256" w:right="0" w:firstLine="0"/>
        <w:jc w:val="left"/>
        <w:rPr>
          <w:rFonts w:ascii="細明體_HKSCS" w:hAnsi="細明體_HKSCS" w:cs="細明體_HKSCS" w:eastAsia="細明體_HKSCS" w:hint="default"/>
          <w:sz w:val="18"/>
          <w:szCs w:val="18"/>
        </w:rPr>
      </w:pPr>
      <w:r>
        <w:rPr/>
        <w:pict>
          <v:shapetype id="_x0000_t202" o:spt="202" coordsize="21600,21600" path="m,l,21600r21600,l21600,xe">
            <v:stroke joinstyle="miter"/>
            <v:path gradientshapeok="t" o:connecttype="rect"/>
          </v:shapetype>
          <v:shape style="position:absolute;margin-left:503.445557pt;margin-top:26.743158pt;width:9.7pt;height:9.5pt;mso-position-horizontal-relative:page;mso-position-vertical-relative:paragraph;z-index:-215128"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50"/>
                      <w:sz w:val="19"/>
                      <w:szCs w:val="19"/>
                    </w:rPr>
                    <w:t>豈是</w:t>
                  </w:r>
                  <w:r>
                    <w:rPr>
                      <w:rFonts w:ascii="細明體_HKSCS" w:hAnsi="細明體_HKSCS" w:cs="細明體_HKSCS" w:eastAsia="細明體_HKSCS" w:hint="default"/>
                      <w:sz w:val="19"/>
                      <w:szCs w:val="19"/>
                    </w:rPr>
                  </w:r>
                </w:p>
              </w:txbxContent>
            </v:textbox>
            <w10:wrap type="none"/>
          </v:shape>
        </w:pict>
      </w:r>
      <w:r>
        <w:rPr>
          <w:rFonts w:ascii="Arial" w:hAnsi="Arial" w:cs="Arial" w:eastAsia="Arial" w:hint="default"/>
          <w:spacing w:val="-334"/>
          <w:w w:val="131"/>
          <w:sz w:val="113"/>
          <w:szCs w:val="113"/>
        </w:rPr>
        <w:t>l</w:t>
      </w:r>
      <w:r>
        <w:rPr>
          <w:rFonts w:ascii="細明體_HKSCS" w:hAnsi="細明體_HKSCS" w:cs="細明體_HKSCS" w:eastAsia="細明體_HKSCS" w:hint="default"/>
          <w:spacing w:val="-904"/>
          <w:w w:val="141"/>
          <w:sz w:val="71"/>
          <w:szCs w:val="71"/>
        </w:rPr>
        <w:t>﹔</w:t>
      </w:r>
      <w:r>
        <w:rPr>
          <w:rFonts w:ascii="細明體_HKSCS" w:hAnsi="細明體_HKSCS" w:cs="細明體_HKSCS" w:eastAsia="細明體_HKSCS" w:hint="default"/>
          <w:spacing w:val="-22"/>
          <w:w w:val="54"/>
          <w:sz w:val="71"/>
          <w:szCs w:val="71"/>
        </w:rPr>
        <w:t>其</w:t>
      </w:r>
      <w:r>
        <w:rPr>
          <w:rFonts w:ascii="細明體_HKSCS" w:hAnsi="細明體_HKSCS" w:cs="細明體_HKSCS" w:eastAsia="細明體_HKSCS" w:hint="default"/>
          <w:spacing w:val="-77"/>
          <w:w w:val="47"/>
          <w:sz w:val="71"/>
          <w:szCs w:val="71"/>
        </w:rPr>
        <w:t>忌</w:t>
      </w:r>
      <w:r>
        <w:rPr>
          <w:rFonts w:ascii="細明體_HKSCS" w:hAnsi="細明體_HKSCS" w:cs="細明體_HKSCS" w:eastAsia="細明體_HKSCS" w:hint="default"/>
          <w:w w:val="52"/>
          <w:sz w:val="71"/>
          <w:szCs w:val="71"/>
        </w:rPr>
        <w:t>法安全</w:t>
      </w:r>
      <w:r>
        <w:rPr>
          <w:rFonts w:ascii="細明體_HKSCS" w:hAnsi="細明體_HKSCS" w:cs="細明體_HKSCS" w:eastAsia="細明體_HKSCS" w:hint="default"/>
          <w:spacing w:val="-144"/>
          <w:sz w:val="71"/>
          <w:szCs w:val="71"/>
        </w:rPr>
        <w:t> </w:t>
      </w:r>
      <w:r>
        <w:rPr>
          <w:rFonts w:ascii="細明體_HKSCS" w:hAnsi="細明體_HKSCS" w:cs="細明體_HKSCS" w:eastAsia="細明體_HKSCS" w:hint="default"/>
          <w:w w:val="13"/>
          <w:sz w:val="71"/>
          <w:szCs w:val="71"/>
        </w:rPr>
        <w:t>（</w:t>
      </w:r>
      <w:r>
        <w:rPr>
          <w:rFonts w:ascii="細明體_HKSCS" w:hAnsi="細明體_HKSCS" w:cs="細明體_HKSCS" w:eastAsia="細明體_HKSCS" w:hint="default"/>
          <w:spacing w:val="-238"/>
          <w:sz w:val="71"/>
          <w:szCs w:val="71"/>
        </w:rPr>
        <w:t> </w:t>
      </w:r>
      <w:r>
        <w:rPr>
          <w:rFonts w:ascii="細明體_HKSCS" w:hAnsi="細明體_HKSCS" w:cs="細明體_HKSCS" w:eastAsia="細明體_HKSCS" w:hint="default"/>
          <w:w w:val="45"/>
          <w:sz w:val="71"/>
          <w:szCs w:val="71"/>
        </w:rPr>
        <w:t>一</w:t>
      </w:r>
      <w:r>
        <w:rPr>
          <w:rFonts w:ascii="細明體_HKSCS" w:hAnsi="細明體_HKSCS" w:cs="細明體_HKSCS" w:eastAsia="細明體_HKSCS" w:hint="default"/>
          <w:spacing w:val="-261"/>
          <w:sz w:val="71"/>
          <w:szCs w:val="71"/>
        </w:rPr>
        <w:t> </w:t>
      </w:r>
      <w:r>
        <w:rPr>
          <w:rFonts w:ascii="細明體_HKSCS" w:hAnsi="細明體_HKSCS" w:cs="細明體_HKSCS" w:eastAsia="細明體_HKSCS" w:hint="default"/>
          <w:w w:val="14"/>
          <w:sz w:val="71"/>
          <w:szCs w:val="71"/>
        </w:rPr>
        <w:t>）</w:t>
      </w:r>
      <w:r>
        <w:rPr>
          <w:rFonts w:ascii="細明體_HKSCS" w:hAnsi="細明體_HKSCS" w:cs="細明體_HKSCS" w:eastAsia="細明體_HKSCS" w:hint="default"/>
          <w:sz w:val="71"/>
          <w:szCs w:val="71"/>
        </w:rPr>
        <w:tab/>
      </w:r>
      <w:r>
        <w:rPr>
          <w:rFonts w:ascii="細明體_HKSCS" w:hAnsi="細明體_HKSCS" w:cs="細明體_HKSCS" w:eastAsia="細明體_HKSCS" w:hint="default"/>
          <w:w w:val="86"/>
          <w:position w:val="52"/>
          <w:sz w:val="18"/>
          <w:szCs w:val="18"/>
        </w:rPr>
        <w:t>間</w:t>
      </w:r>
      <w:r>
        <w:rPr>
          <w:rFonts w:ascii="細明體_HKSCS" w:hAnsi="細明體_HKSCS" w:cs="細明體_HKSCS" w:eastAsia="細明體_HKSCS" w:hint="default"/>
          <w:sz w:val="18"/>
          <w:szCs w:val="18"/>
        </w:rPr>
      </w:r>
    </w:p>
    <w:p>
      <w:pPr>
        <w:tabs>
          <w:tab w:pos="2246" w:val="left" w:leader="none"/>
          <w:tab w:pos="9121" w:val="left" w:leader="dot"/>
        </w:tabs>
        <w:spacing w:before="201"/>
        <w:ind w:left="1675" w:right="0" w:firstLine="0"/>
        <w:jc w:val="left"/>
        <w:rPr>
          <w:rFonts w:ascii="Arial" w:hAnsi="Arial" w:cs="Arial" w:eastAsia="Arial" w:hint="default"/>
          <w:sz w:val="19"/>
          <w:szCs w:val="19"/>
        </w:rPr>
      </w:pPr>
      <w:r>
        <w:rPr>
          <w:rFonts w:ascii="Times New Roman" w:hAnsi="Times New Roman" w:cs="Times New Roman" w:eastAsia="Times New Roman" w:hint="default"/>
          <w:spacing w:val="-7"/>
          <w:w w:val="95"/>
          <w:sz w:val="25"/>
          <w:szCs w:val="25"/>
        </w:rPr>
        <w:t>3-1</w:t>
        <w:tab/>
      </w:r>
      <w:r>
        <w:rPr>
          <w:rFonts w:ascii="Arial" w:hAnsi="Arial" w:cs="Arial" w:eastAsia="Arial" w:hint="default"/>
          <w:w w:val="95"/>
          <w:sz w:val="19"/>
          <w:szCs w:val="19"/>
        </w:rPr>
        <w:t>Windows</w:t>
      </w:r>
      <w:r>
        <w:rPr>
          <w:rFonts w:ascii="Arial" w:hAnsi="Arial" w:cs="Arial" w:eastAsia="Arial" w:hint="default"/>
          <w:spacing w:val="13"/>
          <w:w w:val="95"/>
          <w:sz w:val="19"/>
          <w:szCs w:val="19"/>
        </w:rPr>
        <w:t> </w:t>
      </w:r>
      <w:r>
        <w:rPr>
          <w:rFonts w:ascii="細明體_HKSCS" w:hAnsi="細明體_HKSCS" w:cs="細明體_HKSCS" w:eastAsia="細明體_HKSCS" w:hint="default"/>
          <w:w w:val="95"/>
          <w:sz w:val="19"/>
          <w:szCs w:val="19"/>
        </w:rPr>
        <w:t>系統的網路安全</w:t>
      </w:r>
      <w:r>
        <w:rPr>
          <w:rFonts w:ascii="細明體_HKSCS" w:hAnsi="細明體_HKSCS" w:cs="細明體_HKSCS" w:eastAsia="細明體_HKSCS" w:hint="default"/>
          <w:spacing w:val="-30"/>
          <w:w w:val="95"/>
          <w:sz w:val="19"/>
          <w:szCs w:val="19"/>
        </w:rPr>
        <w:t> </w:t>
      </w:r>
      <w:r>
        <w:rPr>
          <w:rFonts w:ascii="細明體_HKSCS" w:hAnsi="細明體_HKSCS" w:cs="細明體_HKSCS" w:eastAsia="細明體_HKSCS" w:hint="default"/>
          <w:spacing w:val="-10"/>
          <w:w w:val="70"/>
          <w:sz w:val="19"/>
          <w:szCs w:val="19"/>
        </w:rPr>
        <w:t>............................’···················</w:t>
      </w:r>
      <w:r>
        <w:rPr>
          <w:rFonts w:ascii="細明體_HKSCS" w:hAnsi="細明體_HKSCS" w:cs="細明體_HKSCS" w:eastAsia="細明體_HKSCS" w:hint="default"/>
          <w:spacing w:val="-49"/>
          <w:w w:val="70"/>
          <w:sz w:val="19"/>
          <w:szCs w:val="19"/>
        </w:rPr>
        <w:t> </w:t>
      </w:r>
      <w:r>
        <w:rPr>
          <w:rFonts w:ascii="細明體_HKSCS" w:hAnsi="細明體_HKSCS" w:cs="細明體_HKSCS" w:eastAsia="細明體_HKSCS" w:hint="default"/>
          <w:w w:val="50"/>
          <w:sz w:val="19"/>
          <w:szCs w:val="19"/>
        </w:rPr>
        <w:t>圓</w:t>
      </w:r>
      <w:r>
        <w:rPr>
          <w:rFonts w:ascii="細明體_HKSCS" w:hAnsi="細明體_HKSCS" w:cs="細明體_HKSCS" w:eastAsia="細明體_HKSCS" w:hint="default"/>
          <w:spacing w:val="-24"/>
          <w:w w:val="50"/>
          <w:sz w:val="19"/>
          <w:szCs w:val="19"/>
        </w:rPr>
        <w:t> </w:t>
      </w:r>
      <w:r>
        <w:rPr>
          <w:rFonts w:ascii="細明體_HKSCS" w:hAnsi="細明體_HKSCS" w:cs="細明體_HKSCS" w:eastAsia="細明體_HKSCS" w:hint="default"/>
          <w:w w:val="50"/>
          <w:sz w:val="19"/>
          <w:szCs w:val="19"/>
        </w:rPr>
        <w:t>圓</w:t>
      </w:r>
      <w:r>
        <w:rPr>
          <w:rFonts w:ascii="細明體_HKSCS" w:hAnsi="細明體_HKSCS" w:cs="細明體_HKSCS" w:eastAsia="細明體_HKSCS" w:hint="default"/>
          <w:spacing w:val="-24"/>
          <w:w w:val="50"/>
          <w:sz w:val="19"/>
          <w:szCs w:val="19"/>
        </w:rPr>
        <w:t> </w:t>
      </w:r>
      <w:r>
        <w:rPr>
          <w:rFonts w:ascii="細明體_HKSCS" w:hAnsi="細明體_HKSCS" w:cs="細明體_HKSCS" w:eastAsia="細明體_HKSCS" w:hint="default"/>
          <w:w w:val="50"/>
          <w:sz w:val="19"/>
          <w:szCs w:val="19"/>
        </w:rPr>
        <w:t>圓</w:t>
      </w:r>
      <w:r>
        <w:rPr>
          <w:rFonts w:ascii="細明體_HKSCS" w:hAnsi="細明體_HKSCS" w:cs="細明體_HKSCS" w:eastAsia="細明體_HKSCS" w:hint="default"/>
          <w:spacing w:val="-24"/>
          <w:w w:val="50"/>
          <w:sz w:val="19"/>
          <w:szCs w:val="19"/>
        </w:rPr>
        <w:t> </w:t>
      </w:r>
      <w:r>
        <w:rPr>
          <w:rFonts w:ascii="細明體_HKSCS" w:hAnsi="細明體_HKSCS" w:cs="細明體_HKSCS" w:eastAsia="細明體_HKSCS" w:hint="default"/>
          <w:w w:val="50"/>
          <w:sz w:val="19"/>
          <w:szCs w:val="19"/>
        </w:rPr>
        <w:t>圓</w:t>
      </w:r>
      <w:r>
        <w:rPr>
          <w:rFonts w:ascii="細明體_HKSCS" w:hAnsi="細明體_HKSCS" w:cs="細明體_HKSCS" w:eastAsia="細明體_HKSCS" w:hint="default"/>
          <w:spacing w:val="-24"/>
          <w:w w:val="50"/>
          <w:sz w:val="19"/>
          <w:szCs w:val="19"/>
        </w:rPr>
        <w:t> </w:t>
      </w:r>
      <w:r>
        <w:rPr>
          <w:rFonts w:ascii="細明體_HKSCS" w:hAnsi="細明體_HKSCS" w:cs="細明體_HKSCS" w:eastAsia="細明體_HKSCS" w:hint="default"/>
          <w:w w:val="50"/>
          <w:sz w:val="19"/>
          <w:szCs w:val="19"/>
        </w:rPr>
        <w:t>圓</w:t>
      </w:r>
      <w:r>
        <w:rPr>
          <w:rFonts w:ascii="細明體_HKSCS" w:hAnsi="細明體_HKSCS" w:cs="細明體_HKSCS" w:eastAsia="細明體_HKSCS" w:hint="default"/>
          <w:spacing w:val="-24"/>
          <w:w w:val="50"/>
          <w:sz w:val="19"/>
          <w:szCs w:val="19"/>
        </w:rPr>
        <w:t> </w:t>
      </w:r>
      <w:r>
        <w:rPr>
          <w:rFonts w:ascii="細明體_HKSCS" w:hAnsi="細明體_HKSCS" w:cs="細明體_HKSCS" w:eastAsia="細明體_HKSCS" w:hint="default"/>
          <w:w w:val="50"/>
          <w:sz w:val="19"/>
          <w:szCs w:val="19"/>
        </w:rPr>
        <w:t>圓</w:t>
      </w:r>
      <w:r>
        <w:rPr>
          <w:rFonts w:ascii="細明體_HKSCS" w:hAnsi="細明體_HKSCS" w:cs="細明體_HKSCS" w:eastAsia="細明體_HKSCS" w:hint="default"/>
          <w:spacing w:val="-24"/>
          <w:w w:val="50"/>
          <w:sz w:val="19"/>
          <w:szCs w:val="19"/>
        </w:rPr>
        <w:t> </w:t>
      </w:r>
      <w:r>
        <w:rPr>
          <w:rFonts w:ascii="細明體_HKSCS" w:hAnsi="細明體_HKSCS" w:cs="細明體_HKSCS" w:eastAsia="細明體_HKSCS" w:hint="default"/>
          <w:spacing w:val="-119"/>
          <w:w w:val="95"/>
          <w:sz w:val="19"/>
          <w:szCs w:val="19"/>
        </w:rPr>
        <w:t>，</w:t>
      </w:r>
      <w:r>
        <w:rPr>
          <w:rFonts w:ascii="Arial" w:hAnsi="Arial" w:cs="Arial" w:eastAsia="Arial" w:hint="default"/>
          <w:spacing w:val="-119"/>
          <w:w w:val="95"/>
          <w:sz w:val="19"/>
          <w:szCs w:val="19"/>
        </w:rPr>
        <w:tab/>
      </w:r>
      <w:r>
        <w:rPr>
          <w:rFonts w:ascii="Arial" w:hAnsi="Arial" w:cs="Arial" w:eastAsia="Arial" w:hint="default"/>
          <w:w w:val="95"/>
          <w:sz w:val="19"/>
          <w:szCs w:val="19"/>
        </w:rPr>
        <w:t>3-2</w:t>
      </w:r>
      <w:r>
        <w:rPr>
          <w:rFonts w:ascii="Arial" w:hAnsi="Arial" w:cs="Arial" w:eastAsia="Arial" w:hint="default"/>
          <w:sz w:val="19"/>
          <w:szCs w:val="19"/>
        </w:rPr>
      </w:r>
    </w:p>
    <w:p>
      <w:pPr>
        <w:tabs>
          <w:tab w:pos="2251" w:val="left" w:leader="none"/>
          <w:tab w:pos="3969" w:val="left" w:leader="none"/>
          <w:tab w:pos="4769" w:val="left" w:leader="none"/>
          <w:tab w:pos="8605" w:val="left" w:leader="none"/>
        </w:tabs>
        <w:spacing w:before="289"/>
        <w:ind w:left="1675" w:right="0" w:firstLine="0"/>
        <w:jc w:val="left"/>
        <w:rPr>
          <w:rFonts w:ascii="細明體_HKSCS" w:hAnsi="細明體_HKSCS" w:cs="細明體_HKSCS" w:eastAsia="細明體_HKSCS" w:hint="default"/>
          <w:sz w:val="16"/>
          <w:szCs w:val="16"/>
        </w:rPr>
      </w:pPr>
      <w:r>
        <w:rPr>
          <w:rFonts w:ascii="Arial" w:hAnsi="Arial" w:cs="Arial" w:eastAsia="Arial" w:hint="default"/>
          <w:w w:val="112"/>
          <w:sz w:val="23"/>
          <w:szCs w:val="23"/>
        </w:rPr>
        <w:t>3-2</w:t>
      </w:r>
      <w:r>
        <w:rPr>
          <w:rFonts w:ascii="Arial" w:hAnsi="Arial" w:cs="Arial" w:eastAsia="Arial" w:hint="default"/>
          <w:sz w:val="23"/>
          <w:szCs w:val="23"/>
        </w:rPr>
        <w:tab/>
      </w:r>
      <w:r>
        <w:rPr>
          <w:rFonts w:ascii="細明體_HKSCS" w:hAnsi="細明體_HKSCS" w:cs="細明體_HKSCS" w:eastAsia="細明體_HKSCS" w:hint="default"/>
          <w:w w:val="110"/>
          <w:sz w:val="19"/>
          <w:szCs w:val="19"/>
        </w:rPr>
        <w:t>使用者驗置</w:t>
      </w:r>
      <w:r>
        <w:rPr>
          <w:rFonts w:ascii="細明體_HKSCS" w:hAnsi="細明體_HKSCS" w:cs="細明體_HKSCS" w:eastAsia="細明體_HKSCS" w:hint="default"/>
          <w:spacing w:val="-50"/>
          <w:sz w:val="19"/>
          <w:szCs w:val="19"/>
        </w:rPr>
        <w:t> </w:t>
      </w:r>
      <w:r>
        <w:rPr>
          <w:rFonts w:ascii="細明體_HKSCS" w:hAnsi="細明體_HKSCS" w:cs="細明體_HKSCS" w:eastAsia="細明體_HKSCS" w:hint="default"/>
          <w:spacing w:val="-124"/>
          <w:w w:val="95"/>
          <w:sz w:val="19"/>
          <w:szCs w:val="19"/>
        </w:rPr>
        <w:t>，</w:t>
      </w:r>
      <w:r>
        <w:rPr>
          <w:rFonts w:ascii="Times New Roman" w:hAnsi="Times New Roman" w:cs="Times New Roman" w:eastAsia="Times New Roman" w:hint="default"/>
          <w:w w:val="332"/>
          <w:sz w:val="4"/>
          <w:szCs w:val="4"/>
        </w:rPr>
        <w:t>E</w:t>
      </w:r>
      <w:r>
        <w:rPr>
          <w:rFonts w:ascii="Times New Roman" w:hAnsi="Times New Roman" w:cs="Times New Roman" w:eastAsia="Times New Roman" w:hint="default"/>
          <w:sz w:val="4"/>
          <w:szCs w:val="4"/>
        </w:rPr>
        <w:tab/>
      </w:r>
      <w:r>
        <w:rPr>
          <w:rFonts w:ascii="Times New Roman" w:hAnsi="Times New Roman" w:cs="Times New Roman" w:eastAsia="Times New Roman" w:hint="default"/>
          <w:w w:val="143"/>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w w:val="143"/>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Times New Roman" w:hAnsi="Times New Roman" w:cs="Times New Roman" w:eastAsia="Times New Roman" w:hint="default"/>
          <w:w w:val="191"/>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5"/>
          <w:sz w:val="4"/>
          <w:szCs w:val="4"/>
        </w:rPr>
        <w:t> </w:t>
      </w:r>
      <w:r>
        <w:rPr>
          <w:rFonts w:ascii="Times New Roman" w:hAnsi="Times New Roman" w:cs="Times New Roman" w:eastAsia="Times New Roman" w:hint="default"/>
          <w:w w:val="143"/>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Times New Roman" w:hAnsi="Times New Roman" w:cs="Times New Roman" w:eastAsia="Times New Roman" w:hint="default"/>
          <w:w w:val="191"/>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5"/>
          <w:sz w:val="4"/>
          <w:szCs w:val="4"/>
        </w:rPr>
        <w:t> </w:t>
      </w:r>
      <w:r>
        <w:rPr>
          <w:rFonts w:ascii="Times New Roman" w:hAnsi="Times New Roman" w:cs="Times New Roman" w:eastAsia="Times New Roman" w:hint="default"/>
          <w:w w:val="143"/>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w w:val="143"/>
          <w:sz w:val="4"/>
          <w:szCs w:val="4"/>
        </w:rPr>
        <w:t>•</w:t>
      </w:r>
      <w:r>
        <w:rPr>
          <w:rFonts w:ascii="Times New Roman" w:hAnsi="Times New Roman" w:cs="Times New Roman" w:eastAsia="Times New Roman" w:hint="default"/>
          <w:sz w:val="4"/>
          <w:szCs w:val="4"/>
        </w:rPr>
        <w:tab/>
      </w:r>
      <w:r>
        <w:rPr>
          <w:rFonts w:ascii="細明體_HKSCS" w:hAnsi="細明體_HKSCS" w:cs="細明體_HKSCS" w:eastAsia="細明體_HKSCS" w:hint="default"/>
          <w:w w:val="58"/>
          <w:sz w:val="19"/>
          <w:szCs w:val="19"/>
        </w:rPr>
        <w:t>················</w:t>
      </w:r>
      <w:r>
        <w:rPr>
          <w:rFonts w:ascii="細明體_HKSCS" w:hAnsi="細明體_HKSCS" w:cs="細明體_HKSCS" w:eastAsia="細明體_HKSCS" w:hint="default"/>
          <w:spacing w:val="-72"/>
          <w:sz w:val="19"/>
          <w:szCs w:val="19"/>
        </w:rPr>
        <w:t> </w:t>
      </w:r>
      <w:r>
        <w:rPr>
          <w:rFonts w:ascii="細明體_HKSCS" w:hAnsi="細明體_HKSCS" w:cs="細明體_HKSCS" w:eastAsia="細明體_HKSCS" w:hint="default"/>
          <w:spacing w:val="-180"/>
          <w:w w:val="127"/>
          <w:sz w:val="19"/>
          <w:szCs w:val="19"/>
        </w:rPr>
        <w:t>’</w:t>
      </w:r>
      <w:r>
        <w:rPr>
          <w:rFonts w:ascii="細明體_HKSCS" w:hAnsi="細明體_HKSCS" w:cs="細明體_HKSCS" w:eastAsia="細明體_HKSCS" w:hint="default"/>
          <w:spacing w:val="-129"/>
          <w:w w:val="95"/>
          <w:sz w:val="19"/>
          <w:szCs w:val="19"/>
        </w:rPr>
        <w:t>，</w:t>
      </w:r>
      <w:r>
        <w:rPr>
          <w:rFonts w:ascii="細明體_HKSCS" w:hAnsi="細明體_HKSCS" w:cs="細明體_HKSCS" w:eastAsia="細明體_HKSCS" w:hint="default"/>
          <w:spacing w:val="6"/>
          <w:w w:val="300"/>
          <w:sz w:val="19"/>
          <w:szCs w:val="19"/>
        </w:rPr>
        <w:t>．</w:t>
      </w:r>
      <w:r>
        <w:rPr>
          <w:rFonts w:ascii="細明體_HKSCS" w:hAnsi="細明體_HKSCS" w:cs="細明體_HKSCS" w:eastAsia="細明體_HKSCS" w:hint="default"/>
          <w:w w:val="58"/>
          <w:sz w:val="19"/>
          <w:szCs w:val="19"/>
        </w:rPr>
        <w:t>......</w:t>
      </w:r>
      <w:r>
        <w:rPr>
          <w:rFonts w:ascii="細明體_HKSCS" w:hAnsi="細明體_HKSCS" w:cs="細明體_HKSCS" w:eastAsia="細明體_HKSCS" w:hint="default"/>
          <w:spacing w:val="4"/>
          <w:w w:val="58"/>
          <w:sz w:val="19"/>
          <w:szCs w:val="19"/>
        </w:rPr>
        <w:t>.</w:t>
      </w:r>
      <w:r>
        <w:rPr>
          <w:rFonts w:ascii="細明體_HKSCS" w:hAnsi="細明體_HKSCS" w:cs="細明體_HKSCS" w:eastAsia="細明體_HKSCS" w:hint="default"/>
          <w:spacing w:val="-123"/>
          <w:w w:val="92"/>
          <w:sz w:val="19"/>
          <w:szCs w:val="19"/>
        </w:rPr>
        <w:t>．</w:t>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w w:val="111"/>
          <w:sz w:val="19"/>
          <w:szCs w:val="19"/>
        </w:rPr>
        <w:t>．</w:t>
      </w:r>
      <w:r>
        <w:rPr>
          <w:rFonts w:ascii="細明體_HKSCS" w:hAnsi="細明體_HKSCS" w:cs="細明體_HKSCS" w:eastAsia="細明體_HKSCS" w:hint="default"/>
          <w:spacing w:val="-78"/>
          <w:sz w:val="19"/>
          <w:szCs w:val="19"/>
        </w:rPr>
        <w:t> </w:t>
      </w:r>
      <w:r>
        <w:rPr>
          <w:rFonts w:ascii="細明體_HKSCS" w:hAnsi="細明體_HKSCS" w:cs="細明體_HKSCS" w:eastAsia="細明體_HKSCS" w:hint="default"/>
          <w:w w:val="76"/>
          <w:sz w:val="19"/>
          <w:szCs w:val="19"/>
        </w:rPr>
        <w:t>一</w:t>
      </w:r>
      <w:r>
        <w:rPr>
          <w:rFonts w:ascii="細明體_HKSCS" w:hAnsi="細明體_HKSCS" w:cs="細明體_HKSCS" w:eastAsia="細明體_HKSCS" w:hint="default"/>
          <w:spacing w:val="-64"/>
          <w:sz w:val="19"/>
          <w:szCs w:val="19"/>
        </w:rPr>
        <w:t> </w:t>
      </w:r>
      <w:r>
        <w:rPr>
          <w:rFonts w:ascii="細明體_HKSCS" w:hAnsi="細明體_HKSCS" w:cs="細明體_HKSCS" w:eastAsia="細明體_HKSCS" w:hint="default"/>
          <w:spacing w:val="-123"/>
          <w:w w:val="92"/>
          <w:sz w:val="19"/>
          <w:szCs w:val="19"/>
        </w:rPr>
        <w:t>．</w:t>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w w:val="92"/>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454"/>
          <w:w w:val="300"/>
          <w:sz w:val="19"/>
          <w:szCs w:val="19"/>
        </w:rPr>
        <w:t>．</w:t>
      </w:r>
      <w:r>
        <w:rPr>
          <w:rFonts w:ascii="Times New Roman" w:hAnsi="Times New Roman" w:cs="Times New Roman" w:eastAsia="Times New Roman" w:hint="default"/>
          <w:spacing w:val="-24"/>
          <w:w w:val="130"/>
          <w:sz w:val="22"/>
          <w:szCs w:val="22"/>
        </w:rPr>
        <w:t>3</w:t>
      </w:r>
      <w:r>
        <w:rPr>
          <w:rFonts w:ascii="細明體_HKSCS" w:hAnsi="細明體_HKSCS" w:cs="細明體_HKSCS" w:eastAsia="細明體_HKSCS" w:hint="default"/>
          <w:w w:val="116"/>
          <w:sz w:val="16"/>
          <w:szCs w:val="16"/>
        </w:rPr>
        <w:t>毛</w:t>
      </w:r>
      <w:r>
        <w:rPr>
          <w:rFonts w:ascii="細明體_HKSCS" w:hAnsi="細明體_HKSCS" w:cs="細明體_HKSCS" w:eastAsia="細明體_HKSCS" w:hint="default"/>
          <w:sz w:val="16"/>
          <w:szCs w:val="16"/>
        </w:rPr>
      </w:r>
    </w:p>
    <w:p>
      <w:pPr>
        <w:tabs>
          <w:tab w:pos="4074" w:val="left" w:leader="none"/>
          <w:tab w:pos="6573" w:val="left" w:leader="none"/>
        </w:tabs>
        <w:spacing w:before="239"/>
        <w:ind w:left="1675" w:right="0" w:firstLine="0"/>
        <w:jc w:val="left"/>
        <w:rPr>
          <w:rFonts w:ascii="Arial" w:hAnsi="Arial" w:cs="Arial" w:eastAsia="Arial" w:hint="default"/>
          <w:sz w:val="21"/>
          <w:szCs w:val="21"/>
        </w:rPr>
      </w:pPr>
      <w:r>
        <w:rPr>
          <w:rFonts w:ascii="Times New Roman" w:hAnsi="Times New Roman" w:cs="Times New Roman" w:eastAsia="Times New Roman" w:hint="default"/>
          <w:spacing w:val="-24"/>
          <w:w w:val="129"/>
          <w:sz w:val="25"/>
          <w:szCs w:val="25"/>
        </w:rPr>
        <w:t>3</w:t>
      </w:r>
      <w:r>
        <w:rPr>
          <w:rFonts w:ascii="Times New Roman" w:hAnsi="Times New Roman" w:cs="Times New Roman" w:eastAsia="Times New Roman" w:hint="default"/>
          <w:w w:val="118"/>
          <w:sz w:val="25"/>
          <w:szCs w:val="25"/>
        </w:rPr>
        <w:t>-3</w:t>
      </w:r>
      <w:r>
        <w:rPr>
          <w:rFonts w:ascii="Times New Roman" w:hAnsi="Times New Roman" w:cs="Times New Roman" w:eastAsia="Times New Roman" w:hint="default"/>
          <w:sz w:val="25"/>
          <w:szCs w:val="25"/>
        </w:rPr>
        <w:t>  </w:t>
      </w:r>
      <w:r>
        <w:rPr>
          <w:rFonts w:ascii="Times New Roman" w:hAnsi="Times New Roman" w:cs="Times New Roman" w:eastAsia="Times New Roman" w:hint="default"/>
          <w:spacing w:val="-3"/>
          <w:sz w:val="25"/>
          <w:szCs w:val="25"/>
        </w:rPr>
        <w:t> </w:t>
      </w:r>
      <w:r>
        <w:rPr>
          <w:rFonts w:ascii="細明體_HKSCS" w:hAnsi="細明體_HKSCS" w:cs="細明體_HKSCS" w:eastAsia="細明體_HKSCS" w:hint="default"/>
          <w:w w:val="111"/>
          <w:sz w:val="19"/>
          <w:szCs w:val="19"/>
        </w:rPr>
        <w:t>授</w:t>
      </w:r>
      <w:r>
        <w:rPr>
          <w:rFonts w:ascii="細明體_HKSCS" w:hAnsi="細明體_HKSCS" w:cs="細明體_HKSCS" w:eastAsia="細明體_HKSCS" w:hint="default"/>
          <w:spacing w:val="-38"/>
          <w:w w:val="111"/>
          <w:sz w:val="19"/>
          <w:szCs w:val="19"/>
        </w:rPr>
        <w:t>權</w:t>
      </w:r>
      <w:r>
        <w:rPr>
          <w:rFonts w:ascii="細明體_HKSCS" w:hAnsi="細明體_HKSCS" w:cs="細明體_HKSCS" w:eastAsia="細明體_HKSCS" w:hint="default"/>
          <w:spacing w:val="-292"/>
          <w:w w:val="328"/>
          <w:sz w:val="19"/>
          <w:szCs w:val="19"/>
        </w:rPr>
        <w:t>，</w:t>
      </w:r>
      <w:r>
        <w:rPr>
          <w:rFonts w:ascii="細明體_HKSCS" w:hAnsi="細明體_HKSCS" w:cs="細明體_HKSCS" w:eastAsia="細明體_HKSCS" w:hint="default"/>
          <w:w w:val="45"/>
          <w:sz w:val="19"/>
          <w:szCs w:val="19"/>
        </w:rPr>
        <w:t>因</w:t>
      </w:r>
      <w:r>
        <w:rPr>
          <w:rFonts w:ascii="細明體_HKSCS" w:hAnsi="細明體_HKSCS" w:cs="細明體_HKSCS" w:eastAsia="細明體_HKSCS" w:hint="default"/>
          <w:spacing w:val="-76"/>
          <w:sz w:val="19"/>
          <w:szCs w:val="19"/>
        </w:rPr>
        <w:t> </w:t>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w w:val="111"/>
          <w:sz w:val="19"/>
          <w:szCs w:val="19"/>
        </w:rPr>
        <w:t>．</w:t>
      </w:r>
      <w:r>
        <w:rPr>
          <w:rFonts w:ascii="細明體_HKSCS" w:hAnsi="細明體_HKSCS" w:cs="細明體_HKSCS" w:eastAsia="細明體_HKSCS" w:hint="default"/>
          <w:spacing w:val="-21"/>
          <w:sz w:val="19"/>
          <w:szCs w:val="19"/>
        </w:rPr>
        <w:t> </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spacing w:val="-61"/>
          <w:w w:val="119"/>
          <w:sz w:val="19"/>
          <w:szCs w:val="19"/>
        </w:rPr>
        <w:t>.</w:t>
      </w:r>
      <w:r>
        <w:rPr>
          <w:rFonts w:ascii="細明體_HKSCS" w:hAnsi="細明體_HKSCS" w:cs="細明體_HKSCS" w:eastAsia="細明體_HKSCS" w:hint="default"/>
          <w:w w:val="64"/>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spacing w:val="-185"/>
          <w:w w:val="127"/>
          <w:sz w:val="19"/>
          <w:szCs w:val="19"/>
        </w:rPr>
        <w:t>’</w:t>
      </w:r>
      <w:r>
        <w:rPr>
          <w:rFonts w:ascii="細明體_HKSCS" w:hAnsi="細明體_HKSCS" w:cs="細明體_HKSCS" w:eastAsia="細明體_HKSCS" w:hint="default"/>
          <w:w w:val="328"/>
          <w:sz w:val="19"/>
          <w:szCs w:val="19"/>
        </w:rPr>
        <w:t>，</w:t>
      </w:r>
      <w:r>
        <w:rPr>
          <w:rFonts w:ascii="細明體_HKSCS" w:hAnsi="細明體_HKSCS" w:cs="細明體_HKSCS" w:eastAsia="細明體_HKSCS" w:hint="default"/>
          <w:spacing w:val="-33"/>
          <w:sz w:val="19"/>
          <w:szCs w:val="19"/>
        </w:rPr>
        <w:t> </w:t>
      </w:r>
      <w:r>
        <w:rPr>
          <w:rFonts w:ascii="細明體_HKSCS" w:hAnsi="細明體_HKSCS" w:cs="細明體_HKSCS" w:eastAsia="細明體_HKSCS" w:hint="default"/>
          <w:spacing w:val="-118"/>
          <w:w w:val="92"/>
          <w:sz w:val="19"/>
          <w:szCs w:val="19"/>
        </w:rPr>
        <w:t>．．．</w:t>
      </w:r>
      <w:r>
        <w:rPr>
          <w:rFonts w:ascii="細明體_HKSCS" w:hAnsi="細明體_HKSCS" w:cs="細明體_HKSCS" w:eastAsia="細明體_HKSCS" w:hint="default"/>
          <w:w w:val="300"/>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602"/>
          <w:w w:val="309"/>
          <w:sz w:val="19"/>
          <w:szCs w:val="19"/>
        </w:rPr>
        <w:t>，</w:t>
      </w:r>
      <w:r>
        <w:rPr>
          <w:rFonts w:ascii="細明體_HKSCS" w:hAnsi="細明體_HKSCS" w:cs="細明體_HKSCS" w:eastAsia="細明體_HKSCS" w:hint="default"/>
          <w:w w:val="111"/>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3"/>
          <w:sz w:val="19"/>
          <w:szCs w:val="19"/>
        </w:rPr>
        <w:t> </w:t>
      </w:r>
      <w:r>
        <w:rPr>
          <w:rFonts w:ascii="細明體_HKSCS" w:hAnsi="細明體_HKSCS" w:cs="細明體_HKSCS" w:eastAsia="細明體_HKSCS" w:hint="default"/>
          <w:w w:val="141"/>
          <w:sz w:val="19"/>
          <w:szCs w:val="19"/>
        </w:rPr>
        <w:t>可…</w:t>
      </w:r>
      <w:r>
        <w:rPr>
          <w:rFonts w:ascii="細明體_HKSCS" w:hAnsi="細明體_HKSCS" w:cs="細明體_HKSCS" w:eastAsia="細明體_HKSCS" w:hint="default"/>
          <w:spacing w:val="26"/>
          <w:sz w:val="19"/>
          <w:szCs w:val="19"/>
        </w:rPr>
        <w:t> </w:t>
      </w:r>
      <w:r>
        <w:rPr>
          <w:rFonts w:ascii="Arial" w:hAnsi="Arial" w:cs="Arial" w:eastAsia="Arial" w:hint="default"/>
          <w:spacing w:val="-58"/>
          <w:w w:val="108"/>
          <w:sz w:val="21"/>
          <w:szCs w:val="21"/>
        </w:rPr>
        <w:t>3</w:t>
      </w:r>
      <w:r>
        <w:rPr>
          <w:rFonts w:ascii="細明體_HKSCS" w:hAnsi="細明體_HKSCS" w:cs="細明體_HKSCS" w:eastAsia="細明體_HKSCS" w:hint="default"/>
          <w:spacing w:val="-201"/>
          <w:w w:val="178"/>
          <w:sz w:val="13"/>
          <w:szCs w:val="13"/>
        </w:rPr>
        <w:t>”</w:t>
      </w:r>
      <w:r>
        <w:rPr>
          <w:rFonts w:ascii="Arial" w:hAnsi="Arial" w:cs="Arial" w:eastAsia="Arial" w:hint="default"/>
          <w:w w:val="100"/>
          <w:sz w:val="21"/>
          <w:szCs w:val="21"/>
        </w:rPr>
        <w:t>7</w:t>
      </w:r>
    </w:p>
    <w:p>
      <w:pPr>
        <w:tabs>
          <w:tab w:pos="2246" w:val="left" w:leader="none"/>
          <w:tab w:pos="3336" w:val="left" w:leader="none"/>
          <w:tab w:pos="6693" w:val="left" w:leader="none"/>
          <w:tab w:pos="8997" w:val="left" w:leader="dot"/>
        </w:tabs>
        <w:spacing w:before="222"/>
        <w:ind w:left="1670" w:right="0" w:firstLine="0"/>
        <w:jc w:val="left"/>
        <w:rPr>
          <w:rFonts w:ascii="Arial" w:hAnsi="Arial" w:cs="Arial" w:eastAsia="Arial" w:hint="default"/>
          <w:sz w:val="19"/>
          <w:szCs w:val="19"/>
        </w:rPr>
      </w:pPr>
      <w:r>
        <w:rPr>
          <w:rFonts w:ascii="Arial" w:hAnsi="Arial" w:cs="Arial" w:eastAsia="Arial" w:hint="default"/>
          <w:w w:val="112"/>
          <w:sz w:val="23"/>
          <w:szCs w:val="23"/>
        </w:rPr>
        <w:t>3</w:t>
      </w:r>
      <w:r>
        <w:rPr>
          <w:rFonts w:ascii="Arial" w:hAnsi="Arial" w:cs="Arial" w:eastAsia="Arial" w:hint="default"/>
          <w:w w:val="112"/>
          <w:sz w:val="23"/>
          <w:szCs w:val="23"/>
        </w:rPr>
        <w:t>-</w:t>
      </w:r>
      <w:r>
        <w:rPr>
          <w:rFonts w:ascii="Arial" w:hAnsi="Arial" w:cs="Arial" w:eastAsia="Arial" w:hint="default"/>
          <w:w w:val="112"/>
          <w:sz w:val="23"/>
          <w:szCs w:val="23"/>
        </w:rPr>
        <w:t>4</w:t>
      </w:r>
      <w:r>
        <w:rPr>
          <w:rFonts w:ascii="Arial" w:hAnsi="Arial" w:cs="Arial" w:eastAsia="Arial" w:hint="default"/>
          <w:sz w:val="23"/>
          <w:szCs w:val="23"/>
        </w:rPr>
        <w:tab/>
      </w:r>
      <w:r>
        <w:rPr>
          <w:rFonts w:ascii="細明體_HKSCS" w:hAnsi="細明體_HKSCS" w:cs="細明體_HKSCS" w:eastAsia="細明體_HKSCS" w:hint="default"/>
          <w:w w:val="109"/>
          <w:sz w:val="19"/>
          <w:szCs w:val="19"/>
        </w:rPr>
        <w:t>密碼原則</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w w:val="71"/>
          <w:sz w:val="19"/>
          <w:szCs w:val="19"/>
        </w:rPr>
        <w:t>.</w:t>
      </w:r>
      <w:r>
        <w:rPr>
          <w:rFonts w:ascii="細明體_HKSCS" w:hAnsi="細明體_HKSCS" w:cs="細明體_HKSCS" w:eastAsia="細明體_HKSCS" w:hint="default"/>
          <w:spacing w:val="-49"/>
          <w:sz w:val="19"/>
          <w:szCs w:val="19"/>
        </w:rPr>
        <w:t> </w:t>
      </w:r>
      <w:r>
        <w:rPr>
          <w:rFonts w:ascii="細明體_HKSCS" w:hAnsi="細明體_HKSCS" w:cs="細明體_HKSCS" w:eastAsia="細明體_HKSCS" w:hint="default"/>
          <w:w w:val="61"/>
          <w:sz w:val="19"/>
          <w:szCs w:val="19"/>
        </w:rPr>
        <w:t>...</w:t>
      </w:r>
      <w:r>
        <w:rPr>
          <w:rFonts w:ascii="細明體_HKSCS" w:hAnsi="細明體_HKSCS" w:cs="細明體_HKSCS" w:eastAsia="細明體_HKSCS" w:hint="default"/>
          <w:spacing w:val="-4"/>
          <w:w w:val="61"/>
          <w:sz w:val="19"/>
          <w:szCs w:val="19"/>
        </w:rPr>
        <w:t>.</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pacing w:val="-5"/>
          <w:w w:val="60"/>
          <w:sz w:val="19"/>
          <w:szCs w:val="19"/>
        </w:rPr>
        <w:t>.</w:t>
      </w:r>
      <w:r>
        <w:rPr>
          <w:rFonts w:ascii="細明體_HKSCS" w:hAnsi="細明體_HKSCS" w:cs="細明體_HKSCS" w:eastAsia="細明體_HKSCS" w:hint="default"/>
          <w:spacing w:val="-29"/>
          <w:w w:val="95"/>
          <w:sz w:val="19"/>
          <w:szCs w:val="19"/>
        </w:rPr>
        <w:t>.</w:t>
      </w:r>
      <w:r>
        <w:rPr>
          <w:rFonts w:ascii="細明體_HKSCS" w:hAnsi="細明體_HKSCS" w:cs="細明體_HKSCS" w:eastAsia="細明體_HKSCS" w:hint="default"/>
          <w:w w:val="71"/>
          <w:sz w:val="19"/>
          <w:szCs w:val="19"/>
        </w:rPr>
        <w:t>.</w:t>
      </w:r>
      <w:r>
        <w:rPr>
          <w:rFonts w:ascii="細明體_HKSCS" w:hAnsi="細明體_HKSCS" w:cs="細明體_HKSCS" w:eastAsia="細明體_HKSCS" w:hint="default"/>
          <w:spacing w:val="-49"/>
          <w:sz w:val="19"/>
          <w:szCs w:val="19"/>
        </w:rPr>
        <w:t> </w:t>
      </w:r>
      <w:r>
        <w:rPr>
          <w:rFonts w:ascii="細明體_HKSCS" w:hAnsi="細明體_HKSCS" w:cs="細明體_HKSCS" w:eastAsia="細明體_HKSCS" w:hint="default"/>
          <w:w w:val="71"/>
          <w:sz w:val="19"/>
          <w:szCs w:val="19"/>
        </w:rPr>
        <w:t>.</w:t>
      </w:r>
      <w:r>
        <w:rPr>
          <w:rFonts w:ascii="細明體_HKSCS" w:hAnsi="細明體_HKSCS" w:cs="細明體_HKSCS" w:eastAsia="細明體_HKSCS" w:hint="default"/>
          <w:spacing w:val="4"/>
          <w:sz w:val="19"/>
          <w:szCs w:val="19"/>
        </w:rPr>
        <w:t> </w:t>
      </w:r>
      <w:r>
        <w:rPr>
          <w:rFonts w:ascii="細明體_HKSCS" w:hAnsi="細明體_HKSCS" w:cs="細明體_HKSCS" w:eastAsia="細明體_HKSCS" w:hint="default"/>
          <w:spacing w:val="-118"/>
          <w:w w:val="92"/>
          <w:sz w:val="19"/>
          <w:szCs w:val="19"/>
        </w:rPr>
        <w:t>．</w:t>
      </w:r>
      <w:r>
        <w:rPr>
          <w:rFonts w:ascii="細明體_HKSCS" w:hAnsi="細明體_HKSCS" w:cs="細明體_HKSCS" w:eastAsia="細明體_HKSCS" w:hint="default"/>
          <w:spacing w:val="-124"/>
          <w:w w:val="95"/>
          <w:sz w:val="19"/>
          <w:szCs w:val="19"/>
        </w:rPr>
        <w:t>，</w:t>
      </w:r>
      <w:r>
        <w:rPr>
          <w:rFonts w:ascii="細明體_HKSCS" w:hAnsi="細明體_HKSCS" w:cs="細明體_HKSCS" w:eastAsia="細明體_HKSCS" w:hint="default"/>
          <w:spacing w:val="-118"/>
          <w:w w:val="92"/>
          <w:sz w:val="19"/>
          <w:szCs w:val="19"/>
        </w:rPr>
        <w:t>．</w:t>
      </w:r>
      <w:r>
        <w:rPr>
          <w:rFonts w:ascii="細明體_HKSCS" w:hAnsi="細明體_HKSCS" w:cs="細明體_HKSCS" w:eastAsia="細明體_HKSCS" w:hint="default"/>
          <w:spacing w:val="-123"/>
          <w:w w:val="92"/>
          <w:sz w:val="19"/>
          <w:szCs w:val="19"/>
        </w:rPr>
        <w:t>．</w:t>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spacing w:val="-149"/>
          <w:w w:val="111"/>
          <w:sz w:val="19"/>
          <w:szCs w:val="19"/>
        </w:rPr>
        <w:t>．</w:t>
      </w:r>
      <w:r>
        <w:rPr>
          <w:rFonts w:ascii="細明體_HKSCS" w:hAnsi="細明體_HKSCS" w:cs="細明體_HKSCS" w:eastAsia="細明體_HKSCS" w:hint="default"/>
          <w:w w:val="13"/>
          <w:sz w:val="19"/>
          <w:szCs w:val="19"/>
        </w:rPr>
        <w:t>圓</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w w:val="13"/>
          <w:sz w:val="19"/>
          <w:szCs w:val="19"/>
        </w:rPr>
        <w:t>圓</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w w:val="13"/>
          <w:sz w:val="19"/>
          <w:szCs w:val="19"/>
        </w:rPr>
        <w:t>圓</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w w:val="13"/>
          <w:sz w:val="19"/>
          <w:szCs w:val="19"/>
        </w:rPr>
        <w:t>圓</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44"/>
          <w:sz w:val="19"/>
          <w:szCs w:val="19"/>
        </w:rPr>
        <w:t> </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pacing w:val="-56"/>
          <w:w w:val="119"/>
          <w:sz w:val="19"/>
          <w:szCs w:val="19"/>
        </w:rPr>
        <w:t>.</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16"/>
          <w:sz w:val="19"/>
          <w:szCs w:val="19"/>
        </w:rPr>
        <w:t> </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pacing w:val="2"/>
          <w:w w:val="59"/>
          <w:sz w:val="19"/>
          <w:szCs w:val="19"/>
        </w:rPr>
        <w:t>.</w:t>
      </w:r>
      <w:r>
        <w:rPr>
          <w:rFonts w:ascii="細明體_HKSCS" w:hAnsi="細明體_HKSCS" w:cs="細明體_HKSCS" w:eastAsia="細明體_HKSCS" w:hint="default"/>
          <w:w w:val="64"/>
          <w:sz w:val="19"/>
          <w:szCs w:val="19"/>
        </w:rPr>
        <w:t>.</w:t>
      </w:r>
      <w:r>
        <w:rPr>
          <w:rFonts w:ascii="細明體_HKSCS" w:hAnsi="細明體_HKSCS" w:cs="細明體_HKSCS" w:eastAsia="細明體_HKSCS" w:hint="default"/>
          <w:spacing w:val="-8"/>
          <w:w w:val="64"/>
          <w:sz w:val="19"/>
          <w:szCs w:val="19"/>
        </w:rPr>
        <w:t>.</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w w:val="71"/>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123"/>
          <w:w w:val="92"/>
          <w:sz w:val="19"/>
          <w:szCs w:val="19"/>
        </w:rPr>
        <w:t>．</w:t>
      </w:r>
      <w:r>
        <w:rPr>
          <w:rFonts w:ascii="細明體_HKSCS" w:hAnsi="細明體_HKSCS" w:cs="細明體_HKSCS" w:eastAsia="細明體_HKSCS" w:hint="default"/>
          <w:spacing w:val="-247"/>
          <w:w w:val="130"/>
          <w:sz w:val="19"/>
          <w:szCs w:val="19"/>
        </w:rPr>
        <w:t>．</w:t>
      </w:r>
      <w:r>
        <w:rPr>
          <w:rFonts w:ascii="Arial" w:hAnsi="Arial" w:cs="Arial" w:eastAsia="Arial" w:hint="default"/>
          <w:w w:val="99"/>
          <w:sz w:val="19"/>
          <w:szCs w:val="19"/>
        </w:rPr>
        <w:t> </w:t>
      </w:r>
      <w:r>
        <w:rPr>
          <w:rFonts w:ascii="Arial" w:hAnsi="Arial" w:cs="Arial" w:eastAsia="Arial" w:hint="default"/>
          <w:sz w:val="19"/>
          <w:szCs w:val="19"/>
        </w:rPr>
        <w:tab/>
      </w:r>
      <w:r>
        <w:rPr>
          <w:rFonts w:ascii="Arial" w:hAnsi="Arial" w:cs="Arial" w:eastAsia="Arial" w:hint="default"/>
          <w:w w:val="107"/>
          <w:sz w:val="19"/>
          <w:szCs w:val="19"/>
        </w:rPr>
        <w:t>3-19</w:t>
      </w:r>
      <w:r>
        <w:rPr>
          <w:rFonts w:ascii="Arial" w:hAnsi="Arial" w:cs="Arial" w:eastAsia="Arial" w:hint="default"/>
          <w:sz w:val="19"/>
          <w:szCs w:val="19"/>
        </w:rPr>
      </w:r>
    </w:p>
    <w:p>
      <w:pPr>
        <w:tabs>
          <w:tab w:pos="3846" w:val="left" w:leader="none"/>
          <w:tab w:pos="4765" w:val="left" w:leader="none"/>
          <w:tab w:pos="5564" w:val="left" w:leader="none"/>
          <w:tab w:pos="6245" w:val="left" w:leader="none"/>
          <w:tab w:pos="8002" w:val="left" w:leader="none"/>
        </w:tabs>
        <w:spacing w:before="243"/>
        <w:ind w:left="1670" w:right="0" w:firstLine="0"/>
        <w:jc w:val="left"/>
        <w:rPr>
          <w:rFonts w:ascii="Arial" w:hAnsi="Arial" w:cs="Arial" w:eastAsia="Arial" w:hint="default"/>
          <w:sz w:val="19"/>
          <w:szCs w:val="19"/>
        </w:rPr>
      </w:pPr>
      <w:r>
        <w:rPr>
          <w:rFonts w:ascii="Times New Roman" w:hAnsi="Times New Roman" w:cs="Times New Roman" w:eastAsia="Times New Roman" w:hint="default"/>
          <w:spacing w:val="-25"/>
          <w:w w:val="134"/>
          <w:sz w:val="25"/>
          <w:szCs w:val="25"/>
        </w:rPr>
        <w:t>3</w:t>
      </w:r>
      <w:r>
        <w:rPr>
          <w:rFonts w:ascii="Times New Roman" w:hAnsi="Times New Roman" w:cs="Times New Roman" w:eastAsia="Times New Roman" w:hint="default"/>
          <w:w w:val="115"/>
          <w:sz w:val="25"/>
          <w:szCs w:val="25"/>
        </w:rPr>
        <w:t>-5</w:t>
      </w:r>
      <w:r>
        <w:rPr>
          <w:rFonts w:ascii="Times New Roman" w:hAnsi="Times New Roman" w:cs="Times New Roman" w:eastAsia="Times New Roman" w:hint="default"/>
          <w:sz w:val="25"/>
          <w:szCs w:val="25"/>
        </w:rPr>
        <w:t>  </w:t>
      </w:r>
      <w:r>
        <w:rPr>
          <w:rFonts w:ascii="Times New Roman" w:hAnsi="Times New Roman" w:cs="Times New Roman" w:eastAsia="Times New Roman" w:hint="default"/>
          <w:spacing w:val="4"/>
          <w:sz w:val="25"/>
          <w:szCs w:val="25"/>
        </w:rPr>
        <w:t> </w:t>
      </w:r>
      <w:r>
        <w:rPr>
          <w:rFonts w:ascii="細明體_HKSCS" w:hAnsi="細明體_HKSCS" w:cs="細明體_HKSCS" w:eastAsia="細明體_HKSCS" w:hint="default"/>
          <w:w w:val="109"/>
          <w:sz w:val="19"/>
          <w:szCs w:val="19"/>
        </w:rPr>
        <w:t>稽核原則</w:t>
      </w:r>
      <w:r>
        <w:rPr>
          <w:rFonts w:ascii="細明體_HKSCS" w:hAnsi="細明體_HKSCS" w:cs="細明體_HKSCS" w:eastAsia="細明體_HKSCS" w:hint="default"/>
          <w:sz w:val="19"/>
          <w:szCs w:val="19"/>
        </w:rPr>
        <w:t> </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88"/>
          <w:w w:val="106"/>
          <w:sz w:val="19"/>
          <w:szCs w:val="19"/>
        </w:rPr>
        <w:t>’</w:t>
      </w:r>
      <w:r>
        <w:rPr>
          <w:rFonts w:ascii="細明體_HKSCS" w:hAnsi="細明體_HKSCS" w:cs="細明體_HKSCS" w:eastAsia="細明體_HKSCS" w:hint="default"/>
          <w:spacing w:val="-119"/>
          <w:w w:val="95"/>
          <w:sz w:val="19"/>
          <w:szCs w:val="19"/>
        </w:rPr>
        <w:t>，</w:t>
      </w:r>
      <w:r>
        <w:rPr>
          <w:rFonts w:ascii="細明體_HKSCS" w:hAnsi="細明體_HKSCS" w:cs="細明體_HKSCS" w:eastAsia="細明體_HKSCS" w:hint="default"/>
          <w:w w:val="58"/>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11"/>
          <w:w w:val="71"/>
          <w:sz w:val="19"/>
          <w:szCs w:val="19"/>
        </w:rPr>
        <w:t>.</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pacing w:val="5"/>
          <w:w w:val="59"/>
          <w:sz w:val="19"/>
          <w:szCs w:val="19"/>
        </w:rPr>
        <w:t>.</w:t>
      </w:r>
      <w:r>
        <w:rPr>
          <w:rFonts w:ascii="細明體_HKSCS" w:hAnsi="細明體_HKSCS" w:cs="細明體_HKSCS" w:eastAsia="細明體_HKSCS" w:hint="default"/>
          <w:w w:val="39"/>
          <w:sz w:val="19"/>
          <w:szCs w:val="19"/>
        </w:rPr>
        <w:t>..司</w:t>
      </w:r>
      <w:r>
        <w:rPr>
          <w:rFonts w:ascii="細明體_HKSCS" w:hAnsi="細明體_HKSCS" w:cs="細明體_HKSCS" w:eastAsia="細明體_HKSCS" w:hint="default"/>
          <w:spacing w:val="-20"/>
          <w:sz w:val="19"/>
          <w:szCs w:val="19"/>
        </w:rPr>
        <w:t> </w:t>
      </w:r>
      <w:r>
        <w:rPr>
          <w:rFonts w:ascii="細明體_HKSCS" w:hAnsi="細明體_HKSCS" w:cs="細明體_HKSCS" w:eastAsia="細明體_HKSCS" w:hint="default"/>
          <w:w w:val="12"/>
          <w:sz w:val="19"/>
          <w:szCs w:val="19"/>
        </w:rPr>
        <w:t>開</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58"/>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w w:val="58"/>
          <w:sz w:val="19"/>
          <w:szCs w:val="19"/>
        </w:rPr>
        <w:t>...........</w:t>
      </w:r>
      <w:r>
        <w:rPr>
          <w:rFonts w:ascii="細明體_HKSCS" w:hAnsi="細明體_HKSCS" w:cs="細明體_HKSCS" w:eastAsia="細明體_HKSCS" w:hint="default"/>
          <w:spacing w:val="-26"/>
          <w:sz w:val="19"/>
          <w:szCs w:val="19"/>
        </w:rPr>
        <w:t> </w:t>
      </w:r>
      <w:r>
        <w:rPr>
          <w:rFonts w:ascii="細明體_HKSCS" w:hAnsi="細明體_HKSCS" w:cs="細明體_HKSCS" w:eastAsia="細明體_HKSCS" w:hint="default"/>
          <w:w w:val="62"/>
          <w:sz w:val="19"/>
          <w:szCs w:val="19"/>
        </w:rPr>
        <w:t>...</w:t>
      </w:r>
      <w:r>
        <w:rPr>
          <w:rFonts w:ascii="細明體_HKSCS" w:hAnsi="細明體_HKSCS" w:cs="細明體_HKSCS" w:eastAsia="細明體_HKSCS" w:hint="default"/>
          <w:spacing w:val="-39"/>
          <w:sz w:val="19"/>
          <w:szCs w:val="19"/>
        </w:rPr>
        <w:t> </w:t>
      </w:r>
      <w:r>
        <w:rPr>
          <w:rFonts w:ascii="細明體_HKSCS" w:hAnsi="細明體_HKSCS" w:cs="細明體_HKSCS" w:eastAsia="細明體_HKSCS" w:hint="default"/>
          <w:spacing w:val="-29"/>
          <w:w w:val="145"/>
          <w:sz w:val="19"/>
          <w:szCs w:val="19"/>
        </w:rPr>
        <w:t>"</w:t>
      </w:r>
      <w:r>
        <w:rPr>
          <w:rFonts w:ascii="細明體_HKSCS" w:hAnsi="細明體_HKSCS" w:cs="細明體_HKSCS" w:eastAsia="細明體_HKSCS" w:hint="default"/>
          <w:spacing w:val="-38"/>
          <w:w w:val="155"/>
          <w:sz w:val="19"/>
          <w:szCs w:val="19"/>
        </w:rPr>
        <w:t>"</w:t>
      </w:r>
      <w:r>
        <w:rPr>
          <w:rFonts w:ascii="細明體_HKSCS" w:hAnsi="細明體_HKSCS" w:cs="細明體_HKSCS" w:eastAsia="細明體_HKSCS" w:hint="default"/>
          <w:w w:val="155"/>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pacing w:val="-24"/>
          <w:sz w:val="19"/>
          <w:szCs w:val="19"/>
        </w:rPr>
        <w:t> </w:t>
      </w:r>
      <w:r>
        <w:rPr>
          <w:rFonts w:ascii="細明體_HKSCS" w:hAnsi="細明體_HKSCS" w:cs="細明體_HKSCS" w:eastAsia="細明體_HKSCS" w:hint="default"/>
          <w:w w:val="71"/>
          <w:sz w:val="19"/>
          <w:szCs w:val="19"/>
        </w:rPr>
        <w:t>.</w:t>
      </w:r>
      <w:r>
        <w:rPr>
          <w:rFonts w:ascii="細明體_HKSCS" w:hAnsi="細明體_HKSCS" w:cs="細明體_HKSCS" w:eastAsia="細明體_HKSCS" w:hint="default"/>
          <w:spacing w:val="-49"/>
          <w:sz w:val="19"/>
          <w:szCs w:val="19"/>
        </w:rPr>
        <w:t> </w:t>
      </w:r>
      <w:r>
        <w:rPr>
          <w:rFonts w:ascii="細明體_HKSCS" w:hAnsi="細明體_HKSCS" w:cs="細明體_HKSCS" w:eastAsia="細明體_HKSCS" w:hint="default"/>
          <w:spacing w:val="-33"/>
          <w:w w:val="155"/>
          <w:sz w:val="19"/>
          <w:szCs w:val="19"/>
        </w:rPr>
        <w:t>"</w:t>
      </w:r>
      <w:r>
        <w:rPr>
          <w:rFonts w:ascii="細明體_HKSCS" w:hAnsi="細明體_HKSCS" w:cs="細明體_HKSCS" w:eastAsia="細明體_HKSCS" w:hint="default"/>
          <w:w w:val="145"/>
          <w:sz w:val="19"/>
          <w:szCs w:val="19"/>
        </w:rPr>
        <w:t>"</w:t>
      </w:r>
      <w:r>
        <w:rPr>
          <w:rFonts w:ascii="細明體_HKSCS" w:hAnsi="細明體_HKSCS" w:cs="細明體_HKSCS" w:eastAsia="細明體_HKSCS" w:hint="default"/>
          <w:spacing w:val="-38"/>
          <w:sz w:val="19"/>
          <w:szCs w:val="19"/>
        </w:rPr>
        <w:t> </w:t>
      </w:r>
      <w:r>
        <w:rPr>
          <w:rFonts w:ascii="Arial" w:hAnsi="Arial" w:cs="Arial" w:eastAsia="Arial" w:hint="default"/>
          <w:w w:val="106"/>
          <w:sz w:val="19"/>
          <w:szCs w:val="19"/>
        </w:rPr>
        <w:t>3-23</w:t>
      </w:r>
      <w:r>
        <w:rPr>
          <w:rFonts w:ascii="Arial" w:hAnsi="Arial" w:cs="Arial" w:eastAsia="Arial" w:hint="default"/>
          <w:sz w:val="19"/>
          <w:szCs w:val="19"/>
        </w:rPr>
      </w:r>
    </w:p>
    <w:p>
      <w:pPr>
        <w:spacing w:before="262"/>
        <w:ind w:left="1294" w:right="0" w:firstLine="0"/>
        <w:jc w:val="left"/>
        <w:rPr>
          <w:rFonts w:ascii="細明體_HKSCS" w:hAnsi="細明體_HKSCS" w:cs="細明體_HKSCS" w:eastAsia="細明體_HKSCS" w:hint="default"/>
          <w:sz w:val="71"/>
          <w:szCs w:val="71"/>
        </w:rPr>
      </w:pPr>
      <w:r>
        <w:rPr>
          <w:rFonts w:ascii="Arial" w:hAnsi="Arial" w:cs="Arial" w:eastAsia="Arial" w:hint="default"/>
          <w:spacing w:val="-35"/>
          <w:w w:val="112"/>
          <w:sz w:val="113"/>
          <w:szCs w:val="113"/>
        </w:rPr>
        <w:t>I</w:t>
      </w:r>
      <w:r>
        <w:rPr>
          <w:rFonts w:ascii="細明體_HKSCS" w:hAnsi="細明體_HKSCS" w:cs="細明體_HKSCS" w:eastAsia="細明體_HKSCS" w:hint="default"/>
          <w:spacing w:val="-129"/>
          <w:w w:val="120"/>
          <w:sz w:val="71"/>
          <w:szCs w:val="71"/>
        </w:rPr>
        <w:t>晶</w:t>
      </w:r>
      <w:r>
        <w:rPr>
          <w:rFonts w:ascii="細明體_HKSCS" w:hAnsi="細明體_HKSCS" w:cs="細明體_HKSCS" w:eastAsia="細明體_HKSCS" w:hint="default"/>
          <w:spacing w:val="-74"/>
          <w:w w:val="111"/>
          <w:sz w:val="71"/>
          <w:szCs w:val="71"/>
        </w:rPr>
        <w:t>晶</w:t>
      </w:r>
      <w:r>
        <w:rPr>
          <w:rFonts w:ascii="細明體_HKSCS" w:hAnsi="細明體_HKSCS" w:cs="細明體_HKSCS" w:eastAsia="細明體_HKSCS" w:hint="default"/>
          <w:w w:val="47"/>
          <w:sz w:val="71"/>
          <w:szCs w:val="71"/>
        </w:rPr>
        <w:t>安全</w:t>
      </w:r>
      <w:r>
        <w:rPr>
          <w:rFonts w:ascii="細明體_HKSCS" w:hAnsi="細明體_HKSCS" w:cs="細明體_HKSCS" w:eastAsia="細明體_HKSCS" w:hint="default"/>
          <w:spacing w:val="-161"/>
          <w:sz w:val="71"/>
          <w:szCs w:val="71"/>
        </w:rPr>
        <w:t> </w:t>
      </w:r>
      <w:r>
        <w:rPr>
          <w:rFonts w:ascii="細明體_HKSCS" w:hAnsi="細明體_HKSCS" w:cs="細明體_HKSCS" w:eastAsia="細明體_HKSCS" w:hint="default"/>
          <w:w w:val="14"/>
          <w:sz w:val="71"/>
          <w:szCs w:val="71"/>
        </w:rPr>
        <w:t>（</w:t>
      </w:r>
      <w:r>
        <w:rPr>
          <w:rFonts w:ascii="細明體_HKSCS" w:hAnsi="細明體_HKSCS" w:cs="細明體_HKSCS" w:eastAsia="細明體_HKSCS" w:hint="default"/>
          <w:spacing w:val="-245"/>
          <w:sz w:val="71"/>
          <w:szCs w:val="71"/>
        </w:rPr>
        <w:t> </w:t>
      </w:r>
      <w:r>
        <w:rPr>
          <w:rFonts w:ascii="細明體_HKSCS" w:hAnsi="細明體_HKSCS" w:cs="細明體_HKSCS" w:eastAsia="細明體_HKSCS" w:hint="default"/>
          <w:w w:val="46"/>
          <w:sz w:val="71"/>
          <w:szCs w:val="71"/>
        </w:rPr>
        <w:t>二</w:t>
      </w:r>
      <w:r>
        <w:rPr>
          <w:rFonts w:ascii="細明體_HKSCS" w:hAnsi="細明體_HKSCS" w:cs="細明體_HKSCS" w:eastAsia="細明體_HKSCS" w:hint="default"/>
          <w:spacing w:val="-263"/>
          <w:sz w:val="71"/>
          <w:szCs w:val="71"/>
        </w:rPr>
        <w:t> </w:t>
      </w:r>
      <w:r>
        <w:rPr>
          <w:rFonts w:ascii="細明體_HKSCS" w:hAnsi="細明體_HKSCS" w:cs="細明體_HKSCS" w:eastAsia="細明體_HKSCS" w:hint="default"/>
          <w:w w:val="13"/>
          <w:sz w:val="71"/>
          <w:szCs w:val="71"/>
        </w:rPr>
        <w:t>）</w:t>
      </w:r>
      <w:r>
        <w:rPr>
          <w:rFonts w:ascii="細明體_HKSCS" w:hAnsi="細明體_HKSCS" w:cs="細明體_HKSCS" w:eastAsia="細明體_HKSCS" w:hint="default"/>
          <w:sz w:val="71"/>
          <w:szCs w:val="71"/>
        </w:rPr>
      </w:r>
    </w:p>
    <w:p>
      <w:pPr>
        <w:tabs>
          <w:tab w:pos="2236" w:val="left" w:leader="none"/>
          <w:tab w:pos="6007" w:val="left" w:leader="none"/>
          <w:tab w:pos="7535" w:val="left" w:leader="none"/>
          <w:tab w:pos="9107" w:val="left" w:leader="dot"/>
        </w:tabs>
        <w:spacing w:before="244"/>
        <w:ind w:left="1660" w:right="0" w:firstLine="0"/>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w w:val="105"/>
          <w:sz w:val="25"/>
          <w:szCs w:val="25"/>
        </w:rPr>
        <w:t>4-1</w:t>
      </w:r>
      <w:r>
        <w:rPr>
          <w:rFonts w:ascii="Times New Roman" w:hAnsi="Times New Roman" w:cs="Times New Roman" w:eastAsia="Times New Roman" w:hint="default"/>
          <w:sz w:val="25"/>
          <w:szCs w:val="25"/>
        </w:rPr>
        <w:tab/>
      </w:r>
      <w:r>
        <w:rPr>
          <w:rFonts w:ascii="細明體_HKSCS" w:hAnsi="細明體_HKSCS" w:cs="細明體_HKSCS" w:eastAsia="細明體_HKSCS" w:hint="default"/>
          <w:w w:val="110"/>
          <w:sz w:val="19"/>
          <w:szCs w:val="19"/>
        </w:rPr>
        <w:t>加密</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spacing w:val="-146"/>
          <w:w w:val="139"/>
          <w:sz w:val="19"/>
          <w:szCs w:val="19"/>
        </w:rPr>
        <w:t>＂</w:t>
      </w:r>
      <w:r>
        <w:rPr>
          <w:rFonts w:ascii="細明體_HKSCS" w:hAnsi="細明體_HKSCS" w:cs="細明體_HKSCS" w:eastAsia="細明體_HKSCS" w:hint="default"/>
          <w:spacing w:val="-133"/>
          <w:w w:val="130"/>
          <w:sz w:val="19"/>
          <w:szCs w:val="19"/>
        </w:rPr>
        <w:t>＂＂</w:t>
      </w:r>
      <w:r>
        <w:rPr>
          <w:rFonts w:ascii="細明體_HKSCS" w:hAnsi="細明體_HKSCS" w:cs="細明體_HKSCS" w:eastAsia="細明體_HKSCS" w:hint="default"/>
          <w:spacing w:val="-63"/>
          <w:w w:val="63"/>
          <w:sz w:val="19"/>
          <w:szCs w:val="19"/>
        </w:rPr>
        <w:t>＇</w:t>
      </w:r>
      <w:r>
        <w:rPr>
          <w:rFonts w:ascii="細明體_HKSCS" w:hAnsi="細明體_HKSCS" w:cs="細明體_HKSCS" w:eastAsia="細明體_HKSCS" w:hint="default"/>
          <w:spacing w:val="-138"/>
          <w:w w:val="130"/>
          <w:sz w:val="19"/>
          <w:szCs w:val="19"/>
        </w:rPr>
        <w:t>＂</w:t>
      </w:r>
      <w:r>
        <w:rPr>
          <w:rFonts w:ascii="細明體_HKSCS" w:hAnsi="細明體_HKSCS" w:cs="細明體_HKSCS" w:eastAsia="細明體_HKSCS" w:hint="default"/>
          <w:spacing w:val="-145"/>
          <w:w w:val="106"/>
          <w:sz w:val="19"/>
          <w:szCs w:val="19"/>
        </w:rPr>
        <w:t>＇</w:t>
      </w:r>
      <w:r>
        <w:rPr>
          <w:rFonts w:ascii="細明體_HKSCS" w:hAnsi="細明體_HKSCS" w:cs="細明體_HKSCS" w:eastAsia="細明體_HKSCS" w:hint="default"/>
          <w:spacing w:val="-24"/>
          <w:w w:val="130"/>
          <w:sz w:val="19"/>
          <w:szCs w:val="19"/>
        </w:rPr>
        <w:t>＂</w:t>
      </w:r>
      <w:r>
        <w:rPr>
          <w:rFonts w:ascii="細明體_HKSCS" w:hAnsi="細明體_HKSCS" w:cs="細明體_HKSCS" w:eastAsia="細明體_HKSCS" w:hint="default"/>
          <w:w w:val="61"/>
          <w:sz w:val="19"/>
          <w:szCs w:val="19"/>
        </w:rPr>
        <w:t>....</w:t>
      </w:r>
      <w:r>
        <w:rPr>
          <w:rFonts w:ascii="細明體_HKSCS" w:hAnsi="細明體_HKSCS" w:cs="細明體_HKSCS" w:eastAsia="細明體_HKSCS" w:hint="default"/>
          <w:spacing w:val="-5"/>
          <w:w w:val="61"/>
          <w:sz w:val="19"/>
          <w:szCs w:val="19"/>
        </w:rPr>
        <w:t>.</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pacing w:val="7"/>
          <w:w w:val="59"/>
          <w:sz w:val="19"/>
          <w:szCs w:val="19"/>
        </w:rPr>
        <w:t>.</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pacing w:val="11"/>
          <w:w w:val="59"/>
          <w:sz w:val="19"/>
          <w:szCs w:val="19"/>
        </w:rPr>
        <w:t>.</w:t>
      </w:r>
      <w:r>
        <w:rPr>
          <w:rFonts w:ascii="細明體_HKSCS" w:hAnsi="細明體_HKSCS" w:cs="細明體_HKSCS" w:eastAsia="細明體_HKSCS" w:hint="default"/>
          <w:w w:val="62"/>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24"/>
          <w:sz w:val="19"/>
          <w:szCs w:val="19"/>
        </w:rPr>
        <w:t> </w:t>
      </w:r>
      <w:r>
        <w:rPr>
          <w:rFonts w:ascii="細明體_HKSCS" w:hAnsi="細明體_HKSCS" w:cs="細明體_HKSCS" w:eastAsia="細明體_HKSCS" w:hint="default"/>
          <w:spacing w:val="-33"/>
          <w:w w:val="155"/>
          <w:sz w:val="19"/>
          <w:szCs w:val="19"/>
        </w:rPr>
        <w:t>"""</w:t>
      </w:r>
      <w:r>
        <w:rPr>
          <w:rFonts w:ascii="細明體_HKSCS" w:hAnsi="細明體_HKSCS" w:cs="細明體_HKSCS" w:eastAsia="細明體_HKSCS" w:hint="default"/>
          <w:w w:val="101"/>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44"/>
          <w:w w:val="166"/>
          <w:sz w:val="19"/>
          <w:szCs w:val="19"/>
        </w:rPr>
        <w:t>"</w:t>
      </w:r>
      <w:r>
        <w:rPr>
          <w:rFonts w:ascii="細明體_HKSCS" w:hAnsi="細明體_HKSCS" w:cs="細明體_HKSCS" w:eastAsia="細明體_HKSCS" w:hint="default"/>
          <w:spacing w:val="-33"/>
          <w:w w:val="155"/>
          <w:sz w:val="19"/>
          <w:szCs w:val="19"/>
        </w:rPr>
        <w:t>""</w:t>
      </w:r>
      <w:r>
        <w:rPr>
          <w:rFonts w:ascii="細明體_HKSCS" w:hAnsi="細明體_HKSCS" w:cs="細明體_HKSCS" w:eastAsia="細明體_HKSCS" w:hint="default"/>
          <w:w w:val="92"/>
          <w:sz w:val="19"/>
          <w:szCs w:val="19"/>
        </w:rPr>
        <w:t>'</w:t>
      </w:r>
      <w:r>
        <w:rPr>
          <w:rFonts w:ascii="細明體_HKSCS" w:hAnsi="細明體_HKSCS" w:cs="細明體_HKSCS" w:eastAsia="細明體_HKSCS" w:hint="default"/>
          <w:spacing w:val="-73"/>
          <w:sz w:val="19"/>
          <w:szCs w:val="19"/>
        </w:rPr>
        <w:t> </w:t>
      </w:r>
      <w:r>
        <w:rPr>
          <w:rFonts w:ascii="細明體_HKSCS" w:hAnsi="細明體_HKSCS" w:cs="細明體_HKSCS" w:eastAsia="細明體_HKSCS" w:hint="default"/>
          <w:w w:val="62"/>
          <w:sz w:val="19"/>
          <w:szCs w:val="19"/>
        </w:rPr>
        <w:t>..</w:t>
      </w:r>
      <w:r>
        <w:rPr>
          <w:rFonts w:ascii="細明體_HKSCS" w:hAnsi="細明體_HKSCS" w:cs="細明體_HKSCS" w:eastAsia="細明體_HKSCS" w:hint="default"/>
          <w:spacing w:val="-6"/>
          <w:w w:val="62"/>
          <w:sz w:val="19"/>
          <w:szCs w:val="19"/>
        </w:rPr>
        <w:t>.</w:t>
      </w:r>
      <w:r>
        <w:rPr>
          <w:rFonts w:ascii="細明體_HKSCS" w:hAnsi="細明體_HKSCS" w:cs="細明體_HKSCS" w:eastAsia="細明體_HKSCS" w:hint="default"/>
          <w:spacing w:val="-56"/>
          <w:w w:val="119"/>
          <w:sz w:val="19"/>
          <w:szCs w:val="19"/>
        </w:rPr>
        <w:t>.</w:t>
      </w:r>
      <w:r>
        <w:rPr>
          <w:rFonts w:ascii="細明體_HKSCS" w:hAnsi="細明體_HKSCS" w:cs="細明體_HKSCS" w:eastAsia="細明體_HKSCS" w:hint="default"/>
          <w:w w:val="95"/>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spacing w:val="-33"/>
          <w:w w:val="155"/>
          <w:sz w:val="19"/>
          <w:szCs w:val="19"/>
        </w:rPr>
        <w:t>""</w:t>
      </w:r>
      <w:r>
        <w:rPr>
          <w:rFonts w:ascii="細明體_HKSCS" w:hAnsi="細明體_HKSCS" w:cs="細明體_HKSCS" w:eastAsia="細明體_HKSCS" w:hint="default"/>
          <w:w w:val="101"/>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44"/>
          <w:w w:val="166"/>
          <w:sz w:val="19"/>
          <w:szCs w:val="19"/>
        </w:rPr>
        <w:t>"""</w:t>
      </w:r>
      <w:r>
        <w:rPr>
          <w:rFonts w:ascii="細明體_HKSCS" w:hAnsi="細明體_HKSCS" w:cs="細明體_HKSCS" w:eastAsia="細明體_HKSCS" w:hint="default"/>
          <w:spacing w:val="-33"/>
          <w:w w:val="155"/>
          <w:sz w:val="19"/>
          <w:szCs w:val="19"/>
        </w:rPr>
        <w:t>"</w:t>
      </w:r>
      <w:r>
        <w:rPr>
          <w:rFonts w:ascii="細明體_HKSCS" w:hAnsi="細明體_HKSCS" w:cs="細明體_HKSCS" w:eastAsia="細明體_HKSCS" w:hint="default"/>
          <w:spacing w:val="-44"/>
          <w:w w:val="166"/>
          <w:sz w:val="19"/>
          <w:szCs w:val="19"/>
        </w:rPr>
        <w:t>"</w:t>
      </w:r>
      <w:r>
        <w:rPr>
          <w:rFonts w:ascii="細明體_HKSCS" w:hAnsi="細明體_HKSCS" w:cs="細明體_HKSCS" w:eastAsia="細明體_HKSCS" w:hint="default"/>
          <w:w w:val="166"/>
          <w:sz w:val="19"/>
          <w:szCs w:val="19"/>
        </w:rPr>
        <w:t>"</w:t>
      </w:r>
      <w:r>
        <w:rPr>
          <w:rFonts w:ascii="Times New Roman" w:hAnsi="Times New Roman" w:cs="Times New Roman" w:eastAsia="Times New Roman" w:hint="default"/>
          <w:sz w:val="20"/>
          <w:szCs w:val="20"/>
        </w:rPr>
        <w:t> </w:t>
        <w:tab/>
      </w:r>
      <w:r>
        <w:rPr>
          <w:rFonts w:ascii="Times New Roman" w:hAnsi="Times New Roman" w:cs="Times New Roman" w:eastAsia="Times New Roman" w:hint="default"/>
          <w:w w:val="109"/>
          <w:sz w:val="20"/>
          <w:szCs w:val="20"/>
        </w:rPr>
        <w:t>4-2</w:t>
      </w:r>
      <w:r>
        <w:rPr>
          <w:rFonts w:ascii="Times New Roman" w:hAnsi="Times New Roman" w:cs="Times New Roman" w:eastAsia="Times New Roman" w:hint="default"/>
          <w:sz w:val="20"/>
          <w:szCs w:val="20"/>
        </w:rPr>
      </w:r>
    </w:p>
    <w:p>
      <w:pPr>
        <w:tabs>
          <w:tab w:pos="2241" w:val="left" w:leader="none"/>
          <w:tab w:pos="9111" w:val="left" w:leader="dot"/>
        </w:tabs>
        <w:spacing w:before="227"/>
        <w:ind w:left="1660" w:right="0" w:firstLine="0"/>
        <w:jc w:val="left"/>
        <w:rPr>
          <w:rFonts w:ascii="Arial" w:hAnsi="Arial" w:cs="Arial" w:eastAsia="Arial" w:hint="default"/>
          <w:sz w:val="19"/>
          <w:szCs w:val="19"/>
        </w:rPr>
      </w:pPr>
      <w:r>
        <w:rPr>
          <w:rFonts w:ascii="Arial" w:hAnsi="Arial" w:cs="Arial" w:eastAsia="Arial" w:hint="default"/>
          <w:w w:val="110"/>
          <w:sz w:val="23"/>
          <w:szCs w:val="23"/>
        </w:rPr>
        <w:t>4-2</w:t>
      </w:r>
      <w:r>
        <w:rPr>
          <w:rFonts w:ascii="Arial" w:hAnsi="Arial" w:cs="Arial" w:eastAsia="Arial" w:hint="default"/>
          <w:sz w:val="23"/>
          <w:szCs w:val="23"/>
        </w:rPr>
        <w:tab/>
      </w:r>
      <w:r>
        <w:rPr>
          <w:rFonts w:ascii="細明體_HKSCS" w:hAnsi="細明體_HKSCS" w:cs="細明體_HKSCS" w:eastAsia="細明體_HKSCS" w:hint="default"/>
          <w:w w:val="110"/>
          <w:sz w:val="19"/>
          <w:szCs w:val="19"/>
        </w:rPr>
        <w:t>惡意軟體</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pacing w:val="-5"/>
          <w:w w:val="59"/>
          <w:sz w:val="19"/>
          <w:szCs w:val="19"/>
        </w:rPr>
        <w:t>.</w:t>
      </w:r>
      <w:r>
        <w:rPr>
          <w:rFonts w:ascii="細明體_HKSCS" w:hAnsi="細明體_HKSCS" w:cs="細明體_HKSCS" w:eastAsia="細明體_HKSCS" w:hint="default"/>
          <w:spacing w:val="-52"/>
          <w:w w:val="119"/>
          <w:sz w:val="19"/>
          <w:szCs w:val="19"/>
        </w:rPr>
        <w:t>.</w:t>
      </w:r>
      <w:r>
        <w:rPr>
          <w:rFonts w:ascii="細明體_HKSCS" w:hAnsi="細明體_HKSCS" w:cs="細明體_HKSCS" w:eastAsia="細明體_HKSCS" w:hint="default"/>
          <w:w w:val="38"/>
          <w:sz w:val="19"/>
          <w:szCs w:val="19"/>
        </w:rPr>
        <w:t>..圓</w:t>
      </w:r>
      <w:r>
        <w:rPr>
          <w:rFonts w:ascii="細明體_HKSCS" w:hAnsi="細明體_HKSCS" w:cs="細明體_HKSCS" w:eastAsia="細明體_HKSCS" w:hint="default"/>
          <w:spacing w:val="-73"/>
          <w:sz w:val="19"/>
          <w:szCs w:val="19"/>
        </w:rPr>
        <w:t> </w:t>
      </w:r>
      <w:r>
        <w:rPr>
          <w:rFonts w:ascii="細明體_HKSCS" w:hAnsi="細明體_HKSCS" w:cs="細明體_HKSCS" w:eastAsia="細明體_HKSCS" w:hint="default"/>
          <w:w w:val="13"/>
          <w:sz w:val="19"/>
          <w:szCs w:val="19"/>
        </w:rPr>
        <w:t>圓</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w w:val="13"/>
          <w:sz w:val="19"/>
          <w:szCs w:val="19"/>
        </w:rPr>
        <w:t>圓</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spacing w:val="-157"/>
          <w:w w:val="115"/>
          <w:sz w:val="19"/>
          <w:szCs w:val="19"/>
        </w:rPr>
        <w:t>，</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spacing w:val="-29"/>
          <w:w w:val="95"/>
          <w:sz w:val="19"/>
          <w:szCs w:val="19"/>
        </w:rPr>
        <w:t>.</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pacing w:val="-47"/>
          <w:w w:val="137"/>
          <w:sz w:val="19"/>
          <w:szCs w:val="19"/>
        </w:rPr>
        <w:t>.</w:t>
      </w:r>
      <w:r>
        <w:rPr>
          <w:rFonts w:ascii="細明體_HKSCS" w:hAnsi="細明體_HKSCS" w:cs="細明體_HKSCS" w:eastAsia="細明體_HKSCS" w:hint="default"/>
          <w:spacing w:val="-271"/>
          <w:w w:val="137"/>
          <w:sz w:val="19"/>
          <w:szCs w:val="19"/>
        </w:rPr>
        <w:t>’</w:t>
      </w:r>
      <w:r>
        <w:rPr>
          <w:rFonts w:ascii="細明體_HKSCS" w:hAnsi="細明體_HKSCS" w:cs="細明體_HKSCS" w:eastAsia="細明體_HKSCS" w:hint="default"/>
          <w:spacing w:val="-181"/>
          <w:w w:val="115"/>
          <w:sz w:val="19"/>
          <w:szCs w:val="19"/>
        </w:rPr>
        <w:t>，</w:t>
      </w:r>
      <w:r>
        <w:rPr>
          <w:rFonts w:ascii="Arial" w:hAnsi="Arial" w:cs="Arial" w:eastAsia="Arial" w:hint="default"/>
          <w:w w:val="99"/>
          <w:sz w:val="19"/>
          <w:szCs w:val="19"/>
        </w:rPr>
        <w:t> </w:t>
      </w:r>
      <w:r>
        <w:rPr>
          <w:rFonts w:ascii="Arial" w:hAnsi="Arial" w:cs="Arial" w:eastAsia="Arial" w:hint="default"/>
          <w:sz w:val="19"/>
          <w:szCs w:val="19"/>
        </w:rPr>
        <w:tab/>
      </w:r>
      <w:r>
        <w:rPr>
          <w:rFonts w:ascii="Arial" w:hAnsi="Arial" w:cs="Arial" w:eastAsia="Arial" w:hint="default"/>
          <w:w w:val="103"/>
          <w:sz w:val="19"/>
          <w:szCs w:val="19"/>
        </w:rPr>
        <w:t>4-8</w:t>
      </w:r>
      <w:r>
        <w:rPr>
          <w:rFonts w:ascii="Arial" w:hAnsi="Arial" w:cs="Arial" w:eastAsia="Arial" w:hint="default"/>
          <w:sz w:val="19"/>
          <w:szCs w:val="19"/>
        </w:rPr>
      </w:r>
    </w:p>
    <w:p>
      <w:pPr>
        <w:tabs>
          <w:tab w:pos="2232" w:val="left" w:leader="none"/>
          <w:tab w:pos="8850" w:val="left" w:leader="none"/>
        </w:tabs>
        <w:spacing w:before="275"/>
        <w:ind w:left="1656" w:right="0" w:firstLine="0"/>
        <w:jc w:val="left"/>
        <w:rPr>
          <w:rFonts w:ascii="Times New Roman" w:hAnsi="Times New Roman" w:cs="Times New Roman" w:eastAsia="Times New Roman" w:hint="default"/>
          <w:sz w:val="20"/>
          <w:szCs w:val="20"/>
        </w:rPr>
      </w:pPr>
      <w:r>
        <w:rPr>
          <w:rFonts w:ascii="Arial" w:hAnsi="Arial" w:cs="Arial" w:eastAsia="Arial" w:hint="default"/>
          <w:w w:val="110"/>
          <w:sz w:val="23"/>
          <w:szCs w:val="23"/>
        </w:rPr>
        <w:t>4-3</w:t>
      </w:r>
      <w:r>
        <w:rPr>
          <w:rFonts w:ascii="Arial" w:hAnsi="Arial" w:cs="Arial" w:eastAsia="Arial" w:hint="default"/>
          <w:sz w:val="23"/>
          <w:szCs w:val="23"/>
        </w:rPr>
        <w:tab/>
      </w:r>
      <w:r>
        <w:rPr>
          <w:rFonts w:ascii="Arial" w:hAnsi="Arial" w:cs="Arial" w:eastAsia="Arial" w:hint="default"/>
          <w:w w:val="106"/>
          <w:sz w:val="19"/>
          <w:szCs w:val="19"/>
        </w:rPr>
        <w:t>Windows</w:t>
      </w:r>
      <w:r>
        <w:rPr>
          <w:rFonts w:ascii="Arial" w:hAnsi="Arial" w:cs="Arial" w:eastAsia="Arial" w:hint="default"/>
          <w:sz w:val="19"/>
          <w:szCs w:val="19"/>
        </w:rPr>
        <w:t> </w:t>
      </w:r>
      <w:r>
        <w:rPr>
          <w:rFonts w:ascii="Arial" w:hAnsi="Arial" w:cs="Arial" w:eastAsia="Arial" w:hint="default"/>
          <w:spacing w:val="-16"/>
          <w:sz w:val="19"/>
          <w:szCs w:val="19"/>
        </w:rPr>
        <w:t> </w:t>
      </w:r>
      <w:r>
        <w:rPr>
          <w:rFonts w:ascii="Arial" w:hAnsi="Arial" w:cs="Arial" w:eastAsia="Arial" w:hint="default"/>
          <w:w w:val="110"/>
          <w:sz w:val="19"/>
          <w:szCs w:val="19"/>
        </w:rPr>
        <w:t>10</w:t>
      </w:r>
      <w:r>
        <w:rPr>
          <w:rFonts w:ascii="Arial" w:hAnsi="Arial" w:cs="Arial" w:eastAsia="Arial" w:hint="default"/>
          <w:spacing w:val="-26"/>
          <w:sz w:val="19"/>
          <w:szCs w:val="19"/>
        </w:rPr>
        <w:t> </w:t>
      </w:r>
      <w:r>
        <w:rPr>
          <w:rFonts w:ascii="細明體_HKSCS" w:hAnsi="細明體_HKSCS" w:cs="細明體_HKSCS" w:eastAsia="細明體_HKSCS" w:hint="default"/>
          <w:w w:val="112"/>
          <w:sz w:val="19"/>
          <w:szCs w:val="19"/>
        </w:rPr>
        <w:t>全面的安全性</w:t>
      </w:r>
      <w:r>
        <w:rPr>
          <w:rFonts w:ascii="細明體_HKSCS" w:hAnsi="細明體_HKSCS" w:cs="細明體_HKSCS" w:eastAsia="細明體_HKSCS" w:hint="default"/>
          <w:spacing w:val="-25"/>
          <w:sz w:val="19"/>
          <w:szCs w:val="19"/>
        </w:rPr>
        <w:t> </w:t>
      </w:r>
      <w:r>
        <w:rPr>
          <w:rFonts w:ascii="細明體_HKSCS" w:hAnsi="細明體_HKSCS" w:cs="細明體_HKSCS" w:eastAsia="細明體_HKSCS" w:hint="default"/>
          <w:spacing w:val="-133"/>
          <w:w w:val="130"/>
          <w:sz w:val="19"/>
          <w:szCs w:val="19"/>
        </w:rPr>
        <w:t>＂</w:t>
      </w:r>
      <w:r>
        <w:rPr>
          <w:rFonts w:ascii="細明體_HKSCS" w:hAnsi="細明體_HKSCS" w:cs="細明體_HKSCS" w:eastAsia="細明體_HKSCS" w:hint="default"/>
          <w:w w:val="130"/>
          <w:sz w:val="19"/>
          <w:szCs w:val="19"/>
        </w:rPr>
        <w:t>＂</w:t>
      </w:r>
      <w:r>
        <w:rPr>
          <w:rFonts w:ascii="細明體_HKSCS" w:hAnsi="細明體_HKSCS" w:cs="細明體_HKSCS" w:eastAsia="細明體_HKSCS" w:hint="default"/>
          <w:sz w:val="19"/>
          <w:szCs w:val="19"/>
        </w:rPr>
        <w:tab/>
      </w:r>
      <w:r>
        <w:rPr>
          <w:rFonts w:ascii="Times New Roman" w:hAnsi="Times New Roman" w:cs="Times New Roman" w:eastAsia="Times New Roman" w:hint="default"/>
          <w:w w:val="104"/>
          <w:position w:val="1"/>
          <w:sz w:val="20"/>
          <w:szCs w:val="20"/>
        </w:rPr>
        <w:t>..</w:t>
      </w:r>
      <w:r>
        <w:rPr>
          <w:rFonts w:ascii="Times New Roman" w:hAnsi="Times New Roman" w:cs="Times New Roman" w:eastAsia="Times New Roman" w:hint="default"/>
          <w:spacing w:val="-16"/>
          <w:position w:val="1"/>
          <w:sz w:val="20"/>
          <w:szCs w:val="20"/>
        </w:rPr>
        <w:t> </w:t>
      </w:r>
      <w:r>
        <w:rPr>
          <w:rFonts w:ascii="Times New Roman" w:hAnsi="Times New Roman" w:cs="Times New Roman" w:eastAsia="Times New Roman" w:hint="default"/>
          <w:w w:val="111"/>
          <w:position w:val="1"/>
          <w:sz w:val="20"/>
          <w:szCs w:val="20"/>
        </w:rPr>
        <w:t>4-14</w:t>
      </w:r>
      <w:r>
        <w:rPr>
          <w:rFonts w:ascii="Times New Roman" w:hAnsi="Times New Roman" w:cs="Times New Roman" w:eastAsia="Times New Roman" w:hint="default"/>
          <w:sz w:val="20"/>
          <w:szCs w:val="20"/>
        </w:rPr>
      </w:r>
    </w:p>
    <w:p>
      <w:pPr>
        <w:tabs>
          <w:tab w:pos="8988" w:val="left" w:leader="dot"/>
        </w:tabs>
        <w:spacing w:before="277"/>
        <w:ind w:left="1656" w:right="0" w:firstLine="0"/>
        <w:jc w:val="left"/>
        <w:rPr>
          <w:rFonts w:ascii="Times New Roman" w:hAnsi="Times New Roman" w:cs="Times New Roman" w:eastAsia="Times New Roman" w:hint="default"/>
          <w:sz w:val="20"/>
          <w:szCs w:val="20"/>
        </w:rPr>
      </w:pPr>
      <w:r>
        <w:rPr>
          <w:rFonts w:ascii="Arial" w:hAnsi="Arial" w:cs="Arial" w:eastAsia="Arial" w:hint="default"/>
          <w:w w:val="55"/>
          <w:sz w:val="23"/>
          <w:szCs w:val="23"/>
        </w:rPr>
        <w:t>4-4        </w:t>
      </w:r>
      <w:r>
        <w:rPr>
          <w:rFonts w:ascii="Arial" w:hAnsi="Arial" w:cs="Arial" w:eastAsia="Arial" w:hint="default"/>
          <w:spacing w:val="16"/>
          <w:w w:val="55"/>
          <w:sz w:val="23"/>
          <w:szCs w:val="23"/>
        </w:rPr>
        <w:t> </w:t>
      </w:r>
      <w:r>
        <w:rPr>
          <w:rFonts w:ascii="細明體_HKSCS" w:hAnsi="細明體_HKSCS" w:cs="細明體_HKSCS" w:eastAsia="細明體_HKSCS" w:hint="default"/>
          <w:w w:val="55"/>
          <w:sz w:val="21"/>
          <w:szCs w:val="21"/>
        </w:rPr>
        <w:t>補充</w:t>
      </w:r>
      <w:r>
        <w:rPr>
          <w:rFonts w:ascii="細明體_HKSCS" w:hAnsi="細明體_HKSCS" w:cs="細明體_HKSCS" w:eastAsia="細明體_HKSCS" w:hint="default"/>
          <w:spacing w:val="34"/>
          <w:w w:val="55"/>
          <w:sz w:val="21"/>
          <w:szCs w:val="21"/>
        </w:rPr>
        <w:t> </w:t>
      </w:r>
      <w:r>
        <w:rPr>
          <w:rFonts w:ascii="細明體_HKSCS" w:hAnsi="細明體_HKSCS" w:cs="細明體_HKSCS" w:eastAsia="細明體_HKSCS" w:hint="default"/>
          <w:w w:val="55"/>
          <w:sz w:val="21"/>
          <w:szCs w:val="21"/>
        </w:rPr>
        <w:t>········································································</w:t>
      </w:r>
      <w:r>
        <w:rPr>
          <w:rFonts w:ascii="Times New Roman" w:hAnsi="Times New Roman" w:cs="Times New Roman" w:eastAsia="Times New Roman" w:hint="default"/>
          <w:w w:val="55"/>
          <w:sz w:val="20"/>
          <w:szCs w:val="20"/>
        </w:rPr>
        <w:tab/>
      </w:r>
      <w:r>
        <w:rPr>
          <w:rFonts w:ascii="Times New Roman" w:hAnsi="Times New Roman" w:cs="Times New Roman" w:eastAsia="Times New Roman" w:hint="default"/>
          <w:sz w:val="20"/>
          <w:szCs w:val="20"/>
        </w:rPr>
        <w:t>4-17</w:t>
      </w:r>
    </w:p>
    <w:p>
      <w:pPr>
        <w:spacing w:before="448"/>
        <w:ind w:left="-15242" w:right="0" w:firstLine="0"/>
        <w:jc w:val="left"/>
        <w:rPr>
          <w:rFonts w:ascii="細明體_HKSCS" w:hAnsi="細明體_HKSCS" w:cs="細明體_HKSCS" w:eastAsia="細明體_HKSCS" w:hint="default"/>
          <w:sz w:val="75"/>
          <w:szCs w:val="75"/>
        </w:rPr>
      </w:pPr>
      <w:r>
        <w:rPr>
          <w:rFonts w:ascii="細明體_HKSCS" w:hAnsi="細明體_HKSCS" w:cs="細明體_HKSCS" w:eastAsia="細明體_HKSCS" w:hint="default"/>
          <w:spacing w:val="-20299"/>
          <w:w w:val="546"/>
          <w:sz w:val="75"/>
          <w:szCs w:val="75"/>
        </w:rPr>
        <w:t>︱</w:t>
      </w:r>
      <w:r>
        <w:rPr>
          <w:rFonts w:ascii="細明體_HKSCS" w:hAnsi="細明體_HKSCS" w:cs="細明體_HKSCS" w:eastAsia="細明體_HKSCS" w:hint="default"/>
          <w:spacing w:val="-99"/>
          <w:w w:val="48"/>
          <w:sz w:val="75"/>
          <w:szCs w:val="75"/>
        </w:rPr>
        <w:t>為</w:t>
      </w:r>
      <w:r>
        <w:rPr>
          <w:rFonts w:ascii="細明體_HKSCS" w:hAnsi="細明體_HKSCS" w:cs="細明體_HKSCS" w:eastAsia="細明體_HKSCS" w:hint="default"/>
          <w:spacing w:val="-38"/>
          <w:w w:val="66"/>
          <w:sz w:val="75"/>
          <w:szCs w:val="75"/>
        </w:rPr>
        <w:t>首</w:t>
      </w:r>
      <w:r>
        <w:rPr>
          <w:rFonts w:ascii="細明體_HKSCS" w:hAnsi="細明體_HKSCS" w:cs="細明體_HKSCS" w:eastAsia="細明體_HKSCS" w:hint="default"/>
          <w:spacing w:val="-81"/>
          <w:w w:val="45"/>
          <w:sz w:val="75"/>
          <w:szCs w:val="75"/>
        </w:rPr>
        <w:t>長</w:t>
      </w:r>
      <w:r>
        <w:rPr>
          <w:rFonts w:ascii="細明體_HKSCS" w:hAnsi="細明體_HKSCS" w:cs="細明體_HKSCS" w:eastAsia="細明體_HKSCS" w:hint="default"/>
          <w:w w:val="61"/>
          <w:sz w:val="75"/>
          <w:szCs w:val="75"/>
        </w:rPr>
        <w:t>三</w:t>
      </w:r>
      <w:r>
        <w:rPr>
          <w:rFonts w:ascii="細明體_HKSCS" w:hAnsi="細明體_HKSCS" w:cs="細明體_HKSCS" w:eastAsia="細明體_HKSCS" w:hint="default"/>
          <w:sz w:val="75"/>
          <w:szCs w:val="75"/>
        </w:rPr>
      </w:r>
    </w:p>
    <w:p>
      <w:pPr>
        <w:tabs>
          <w:tab w:pos="2232" w:val="left" w:leader="none"/>
          <w:tab w:pos="4334" w:val="left" w:leader="none"/>
          <w:tab w:pos="7074" w:val="left" w:leader="none"/>
          <w:tab w:pos="7697" w:val="left" w:leader="none"/>
          <w:tab w:pos="8497" w:val="left" w:leader="none"/>
          <w:tab w:pos="9102" w:val="left" w:leader="none"/>
        </w:tabs>
        <w:spacing w:before="358"/>
        <w:ind w:left="1646" w:right="0" w:firstLine="0"/>
        <w:jc w:val="left"/>
        <w:rPr>
          <w:rFonts w:ascii="Arial" w:hAnsi="Arial" w:cs="Arial" w:eastAsia="Arial" w:hint="default"/>
          <w:sz w:val="19"/>
          <w:szCs w:val="19"/>
        </w:rPr>
      </w:pPr>
      <w:r>
        <w:rPr>
          <w:rFonts w:ascii="Times New Roman" w:hAnsi="Times New Roman" w:cs="Times New Roman" w:eastAsia="Times New Roman" w:hint="default"/>
          <w:spacing w:val="-28"/>
          <w:w w:val="136"/>
          <w:sz w:val="25"/>
          <w:szCs w:val="25"/>
        </w:rPr>
        <w:t>5</w:t>
      </w:r>
      <w:r>
        <w:rPr>
          <w:rFonts w:ascii="細明體_HKSCS" w:hAnsi="細明體_HKSCS" w:cs="細明體_HKSCS" w:eastAsia="細明體_HKSCS" w:hint="default"/>
          <w:w w:val="107"/>
          <w:sz w:val="19"/>
          <w:szCs w:val="19"/>
        </w:rPr>
        <w:t>斗</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110"/>
          <w:sz w:val="19"/>
          <w:szCs w:val="19"/>
        </w:rPr>
        <w:t>防</w:t>
      </w:r>
      <w:r>
        <w:rPr>
          <w:rFonts w:ascii="細明體_HKSCS" w:hAnsi="細明體_HKSCS" w:cs="細明體_HKSCS" w:eastAsia="細明體_HKSCS" w:hint="default"/>
          <w:spacing w:val="-4"/>
          <w:w w:val="110"/>
          <w:sz w:val="19"/>
          <w:szCs w:val="19"/>
        </w:rPr>
        <w:t>火</w:t>
      </w:r>
      <w:r>
        <w:rPr>
          <w:rFonts w:ascii="細明體_HKSCS" w:hAnsi="細明體_HKSCS" w:cs="細明體_HKSCS" w:eastAsia="細明體_HKSCS" w:hint="default"/>
          <w:w w:val="110"/>
          <w:sz w:val="19"/>
          <w:szCs w:val="19"/>
        </w:rPr>
        <w:t>牆</w:t>
      </w:r>
      <w:r>
        <w:rPr>
          <w:rFonts w:ascii="細明體_HKSCS" w:hAnsi="細明體_HKSCS" w:cs="細明體_HKSCS" w:eastAsia="細明體_HKSCS" w:hint="default"/>
          <w:spacing w:val="22"/>
          <w:sz w:val="19"/>
          <w:szCs w:val="19"/>
        </w:rPr>
        <w:t> </w:t>
      </w:r>
      <w:r>
        <w:rPr>
          <w:rFonts w:ascii="細明體_HKSCS" w:hAnsi="細明體_HKSCS" w:cs="細明體_HKSCS" w:eastAsia="細明體_HKSCS" w:hint="default"/>
          <w:spacing w:val="-67"/>
          <w:w w:val="95"/>
          <w:sz w:val="19"/>
          <w:szCs w:val="19"/>
        </w:rPr>
        <w:t>，</w:t>
      </w:r>
      <w:r>
        <w:rPr>
          <w:rFonts w:ascii="細明體_HKSCS" w:hAnsi="細明體_HKSCS" w:cs="細明體_HKSCS" w:eastAsia="細明體_HKSCS" w:hint="default"/>
          <w:spacing w:val="-14"/>
          <w:w w:val="95"/>
          <w:sz w:val="19"/>
          <w:szCs w:val="19"/>
        </w:rPr>
        <w:t>，</w:t>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w w:val="92"/>
          <w:sz w:val="19"/>
          <w:szCs w:val="19"/>
        </w:rPr>
        <w:t>．</w:t>
      </w:r>
      <w:r>
        <w:rPr>
          <w:rFonts w:ascii="細明體_HKSCS" w:hAnsi="細明體_HKSCS" w:cs="細明體_HKSCS" w:eastAsia="細明體_HKSCS" w:hint="default"/>
          <w:spacing w:val="11"/>
          <w:sz w:val="19"/>
          <w:szCs w:val="19"/>
        </w:rPr>
        <w:t> </w:t>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w w:val="44"/>
          <w:sz w:val="19"/>
          <w:szCs w:val="19"/>
        </w:rPr>
        <w:t>一</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1272"/>
          <w:w w:val="300"/>
          <w:sz w:val="19"/>
          <w:szCs w:val="19"/>
        </w:rPr>
        <w:t>．</w:t>
      </w:r>
      <w:r>
        <w:rPr>
          <w:rFonts w:ascii="細明體_HKSCS" w:hAnsi="細明體_HKSCS" w:cs="細明體_HKSCS" w:eastAsia="細明體_HKSCS" w:hint="default"/>
          <w:spacing w:val="-118"/>
          <w:w w:val="92"/>
          <w:sz w:val="19"/>
          <w:szCs w:val="19"/>
        </w:rPr>
        <w:t>．．．．．．．．</w:t>
      </w:r>
      <w:r>
        <w:rPr>
          <w:rFonts w:ascii="細明體_HKSCS" w:hAnsi="細明體_HKSCS" w:cs="細明體_HKSCS" w:eastAsia="細明體_HKSCS" w:hint="default"/>
          <w:w w:val="92"/>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45"/>
          <w:sz w:val="19"/>
          <w:szCs w:val="19"/>
        </w:rPr>
        <w:t>仆</w:t>
      </w:r>
      <w:r>
        <w:rPr>
          <w:rFonts w:ascii="細明體_HKSCS" w:hAnsi="細明體_HKSCS" w:cs="細明體_HKSCS" w:eastAsia="細明體_HKSCS" w:hint="default"/>
          <w:spacing w:val="-67"/>
          <w:sz w:val="19"/>
          <w:szCs w:val="19"/>
        </w:rPr>
        <w:t> </w:t>
      </w:r>
      <w:r>
        <w:rPr>
          <w:rFonts w:ascii="細明體_HKSCS" w:hAnsi="細明體_HKSCS" w:cs="細明體_HKSCS" w:eastAsia="細明體_HKSCS" w:hint="default"/>
          <w:w w:val="45"/>
          <w:sz w:val="19"/>
          <w:szCs w:val="19"/>
        </w:rPr>
        <w:t>仆</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309"/>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127"/>
          <w:sz w:val="19"/>
          <w:szCs w:val="19"/>
        </w:rPr>
        <w:t>’</w:t>
      </w:r>
      <w:r>
        <w:rPr>
          <w:rFonts w:ascii="細明體_HKSCS" w:hAnsi="細明體_HKSCS" w:cs="細明體_HKSCS" w:eastAsia="細明體_HKSCS" w:hint="default"/>
          <w:spacing w:val="6"/>
          <w:sz w:val="19"/>
          <w:szCs w:val="19"/>
        </w:rPr>
        <w:t> </w:t>
      </w:r>
      <w:r>
        <w:rPr>
          <w:rFonts w:ascii="細明體_HKSCS" w:hAnsi="細明體_HKSCS" w:cs="細明體_HKSCS" w:eastAsia="細明體_HKSCS" w:hint="default"/>
          <w:w w:val="274"/>
          <w:sz w:val="3"/>
          <w:szCs w:val="3"/>
        </w:rPr>
        <w:t>可</w:t>
      </w:r>
      <w:r>
        <w:rPr>
          <w:rFonts w:ascii="Arial" w:hAnsi="Arial" w:cs="Arial" w:eastAsia="Arial" w:hint="default"/>
          <w:w w:val="99"/>
          <w:sz w:val="19"/>
          <w:szCs w:val="19"/>
        </w:rPr>
        <w:t> </w:t>
      </w:r>
      <w:r>
        <w:rPr>
          <w:rFonts w:ascii="Arial" w:hAnsi="Arial" w:cs="Arial" w:eastAsia="Arial" w:hint="default"/>
          <w:sz w:val="19"/>
          <w:szCs w:val="19"/>
        </w:rPr>
        <w:tab/>
      </w:r>
      <w:r>
        <w:rPr>
          <w:rFonts w:ascii="Arial" w:hAnsi="Arial" w:cs="Arial" w:eastAsia="Arial" w:hint="default"/>
          <w:w w:val="107"/>
          <w:sz w:val="19"/>
          <w:szCs w:val="19"/>
        </w:rPr>
        <w:t>5-2</w:t>
      </w:r>
      <w:r>
        <w:rPr>
          <w:rFonts w:ascii="Arial" w:hAnsi="Arial" w:cs="Arial" w:eastAsia="Arial" w:hint="default"/>
          <w:sz w:val="19"/>
          <w:szCs w:val="19"/>
        </w:rPr>
      </w:r>
    </w:p>
    <w:p>
      <w:pPr>
        <w:tabs>
          <w:tab w:pos="5307" w:val="left" w:leader="none"/>
          <w:tab w:pos="9097" w:val="left" w:leader="dot"/>
        </w:tabs>
        <w:spacing w:before="213"/>
        <w:ind w:left="1646" w:right="0" w:firstLine="0"/>
        <w:jc w:val="left"/>
        <w:rPr>
          <w:rFonts w:ascii="Arial" w:hAnsi="Arial" w:cs="Arial" w:eastAsia="Arial" w:hint="default"/>
          <w:sz w:val="19"/>
          <w:szCs w:val="19"/>
        </w:rPr>
      </w:pPr>
      <w:r>
        <w:rPr>
          <w:rFonts w:ascii="Arial" w:hAnsi="Arial" w:cs="Arial" w:eastAsia="Arial" w:hint="default"/>
          <w:w w:val="112"/>
          <w:sz w:val="23"/>
          <w:szCs w:val="23"/>
        </w:rPr>
        <w:t>5-2</w:t>
      </w:r>
      <w:r>
        <w:rPr>
          <w:rFonts w:ascii="Arial" w:hAnsi="Arial" w:cs="Arial" w:eastAsia="Arial" w:hint="default"/>
          <w:sz w:val="23"/>
          <w:szCs w:val="23"/>
        </w:rPr>
        <w:t>  </w:t>
      </w:r>
      <w:r>
        <w:rPr>
          <w:rFonts w:ascii="Arial" w:hAnsi="Arial" w:cs="Arial" w:eastAsia="Arial" w:hint="default"/>
          <w:spacing w:val="4"/>
          <w:sz w:val="23"/>
          <w:szCs w:val="23"/>
        </w:rPr>
        <w:t> </w:t>
      </w:r>
      <w:r>
        <w:rPr>
          <w:rFonts w:ascii="細明體_HKSCS" w:hAnsi="細明體_HKSCS" w:cs="細明體_HKSCS" w:eastAsia="細明體_HKSCS" w:hint="default"/>
          <w:w w:val="112"/>
          <w:sz w:val="19"/>
          <w:szCs w:val="19"/>
        </w:rPr>
        <w:t>網路隔離</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12"/>
          <w:sz w:val="19"/>
          <w:szCs w:val="19"/>
        </w:rPr>
        <w:t>開</w:t>
      </w:r>
      <w:r>
        <w:rPr>
          <w:rFonts w:ascii="細明體_HKSCS" w:hAnsi="細明體_HKSCS" w:cs="細明體_HKSCS" w:eastAsia="細明體_HKSCS" w:hint="default"/>
          <w:spacing w:val="-61"/>
          <w:sz w:val="19"/>
          <w:szCs w:val="19"/>
        </w:rPr>
        <w:t> </w:t>
      </w:r>
      <w:r>
        <w:rPr>
          <w:rFonts w:ascii="細明體_HKSCS" w:hAnsi="細明體_HKSCS" w:cs="細明體_HKSCS" w:eastAsia="細明體_HKSCS" w:hint="default"/>
          <w:w w:val="11"/>
          <w:sz w:val="19"/>
          <w:szCs w:val="19"/>
        </w:rPr>
        <w:t>包</w:t>
      </w:r>
      <w:r>
        <w:rPr>
          <w:rFonts w:ascii="細明體_HKSCS" w:hAnsi="細明體_HKSCS" w:cs="細明體_HKSCS" w:eastAsia="細明體_HKSCS" w:hint="default"/>
          <w:spacing w:val="-59"/>
          <w:sz w:val="19"/>
          <w:szCs w:val="19"/>
        </w:rPr>
        <w:t> </w:t>
      </w:r>
      <w:r>
        <w:rPr>
          <w:rFonts w:ascii="細明體_HKSCS" w:hAnsi="細明體_HKSCS" w:cs="細明體_HKSCS" w:eastAsia="細明體_HKSCS" w:hint="default"/>
          <w:spacing w:val="-124"/>
          <w:w w:val="95"/>
          <w:sz w:val="19"/>
          <w:szCs w:val="19"/>
        </w:rPr>
        <w:t>，</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pacing w:val="-2"/>
          <w:w w:val="59"/>
          <w:sz w:val="19"/>
          <w:szCs w:val="19"/>
        </w:rPr>
        <w:t>.</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spacing w:val="5"/>
          <w:w w:val="54"/>
          <w:sz w:val="19"/>
          <w:szCs w:val="19"/>
        </w:rPr>
        <w:t>,</w:t>
      </w:r>
      <w:r>
        <w:rPr>
          <w:rFonts w:ascii="細明體_HKSCS" w:hAnsi="細明體_HKSCS" w:cs="細明體_HKSCS" w:eastAsia="細明體_HKSCS" w:hint="default"/>
          <w:w w:val="62"/>
          <w:sz w:val="19"/>
          <w:szCs w:val="19"/>
        </w:rPr>
        <w:t>..</w:t>
      </w:r>
      <w:r>
        <w:rPr>
          <w:rFonts w:ascii="細明體_HKSCS" w:hAnsi="細明體_HKSCS" w:cs="細明體_HKSCS" w:eastAsia="細明體_HKSCS" w:hint="default"/>
          <w:spacing w:val="-1"/>
          <w:w w:val="62"/>
          <w:sz w:val="19"/>
          <w:szCs w:val="19"/>
        </w:rPr>
        <w:t>.</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pacing w:val="-29"/>
          <w:w w:val="95"/>
          <w:sz w:val="19"/>
          <w:szCs w:val="19"/>
        </w:rPr>
        <w:t>.</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pacing w:val="-5"/>
          <w:w w:val="60"/>
          <w:sz w:val="19"/>
          <w:szCs w:val="19"/>
        </w:rPr>
        <w:t>.</w:t>
      </w:r>
      <w:r>
        <w:rPr>
          <w:rFonts w:ascii="細明體_HKSCS" w:hAnsi="細明體_HKSCS" w:cs="細明體_HKSCS" w:eastAsia="細明體_HKSCS" w:hint="default"/>
          <w:w w:val="95"/>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w w:val="42"/>
          <w:sz w:val="19"/>
          <w:szCs w:val="19"/>
        </w:rPr>
        <w:t>”</w:t>
      </w:r>
      <w:r>
        <w:rPr>
          <w:rFonts w:ascii="Arial" w:hAnsi="Arial" w:cs="Arial" w:eastAsia="Arial" w:hint="default"/>
          <w:w w:val="99"/>
          <w:sz w:val="19"/>
          <w:szCs w:val="19"/>
        </w:rPr>
        <w:t> </w:t>
      </w:r>
      <w:r>
        <w:rPr>
          <w:rFonts w:ascii="Arial" w:hAnsi="Arial" w:cs="Arial" w:eastAsia="Arial" w:hint="default"/>
          <w:sz w:val="19"/>
          <w:szCs w:val="19"/>
        </w:rPr>
        <w:tab/>
      </w:r>
      <w:r>
        <w:rPr>
          <w:rFonts w:ascii="Arial" w:hAnsi="Arial" w:cs="Arial" w:eastAsia="Arial" w:hint="default"/>
          <w:w w:val="108"/>
          <w:sz w:val="19"/>
          <w:szCs w:val="19"/>
        </w:rPr>
        <w:t>5-4</w:t>
      </w:r>
      <w:r>
        <w:rPr>
          <w:rFonts w:ascii="Arial" w:hAnsi="Arial" w:cs="Arial" w:eastAsia="Arial" w:hint="default"/>
          <w:sz w:val="19"/>
          <w:szCs w:val="19"/>
        </w:rPr>
      </w:r>
    </w:p>
    <w:p>
      <w:pPr>
        <w:tabs>
          <w:tab w:pos="9097" w:val="left" w:leader="dot"/>
        </w:tabs>
        <w:spacing w:before="248"/>
        <w:ind w:left="1641" w:right="0" w:firstLine="0"/>
        <w:jc w:val="left"/>
        <w:rPr>
          <w:rFonts w:ascii="Times New Roman" w:hAnsi="Times New Roman" w:cs="Times New Roman" w:eastAsia="Times New Roman" w:hint="default"/>
          <w:sz w:val="22"/>
          <w:szCs w:val="22"/>
        </w:rPr>
      </w:pPr>
      <w:r>
        <w:rPr>
          <w:rFonts w:ascii="Times New Roman" w:hAnsi="Times New Roman" w:cs="Times New Roman" w:eastAsia="Times New Roman" w:hint="default"/>
          <w:w w:val="116"/>
          <w:sz w:val="25"/>
          <w:szCs w:val="25"/>
        </w:rPr>
        <w:t>5-3</w:t>
      </w:r>
      <w:r>
        <w:rPr>
          <w:rFonts w:ascii="Times New Roman" w:hAnsi="Times New Roman" w:cs="Times New Roman" w:eastAsia="Times New Roman" w:hint="default"/>
          <w:sz w:val="25"/>
          <w:szCs w:val="25"/>
        </w:rPr>
        <w:t>  </w:t>
      </w:r>
      <w:r>
        <w:rPr>
          <w:rFonts w:ascii="Times New Roman" w:hAnsi="Times New Roman" w:cs="Times New Roman" w:eastAsia="Times New Roman" w:hint="default"/>
          <w:spacing w:val="-2"/>
          <w:sz w:val="25"/>
          <w:szCs w:val="25"/>
        </w:rPr>
        <w:t> </w:t>
      </w:r>
      <w:r>
        <w:rPr>
          <w:rFonts w:ascii="細明體_HKSCS" w:hAnsi="細明體_HKSCS" w:cs="細明體_HKSCS" w:eastAsia="細明體_HKSCS" w:hint="default"/>
          <w:w w:val="111"/>
          <w:sz w:val="19"/>
          <w:szCs w:val="19"/>
        </w:rPr>
        <w:t>安全協定</w:t>
      </w:r>
      <w:r>
        <w:rPr>
          <w:rFonts w:ascii="細明體_HKSCS" w:hAnsi="細明體_HKSCS" w:cs="細明體_HKSCS" w:eastAsia="細明體_HKSCS" w:hint="default"/>
          <w:spacing w:val="-11"/>
          <w:sz w:val="19"/>
          <w:szCs w:val="19"/>
        </w:rPr>
        <w:t> </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w w:val="57"/>
          <w:sz w:val="19"/>
          <w:szCs w:val="19"/>
        </w:rPr>
        <w:t>...</w:t>
      </w:r>
      <w:r>
        <w:rPr>
          <w:rFonts w:ascii="細明體_HKSCS" w:hAnsi="細明體_HKSCS" w:cs="細明體_HKSCS" w:eastAsia="細明體_HKSCS" w:hint="default"/>
          <w:spacing w:val="10"/>
          <w:w w:val="57"/>
          <w:sz w:val="19"/>
          <w:szCs w:val="19"/>
        </w:rPr>
        <w:t>川</w:t>
      </w:r>
      <w:r>
        <w:rPr>
          <w:rFonts w:ascii="細明體_HKSCS" w:hAnsi="細明體_HKSCS" w:cs="細明體_HKSCS" w:eastAsia="細明體_HKSCS" w:hint="default"/>
          <w:spacing w:val="-124"/>
          <w:w w:val="95"/>
          <w:sz w:val="19"/>
          <w:szCs w:val="19"/>
        </w:rPr>
        <w:t>，</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spacing w:val="-29"/>
          <w:w w:val="95"/>
          <w:sz w:val="19"/>
          <w:szCs w:val="19"/>
        </w:rPr>
        <w:t>.</w:t>
      </w:r>
      <w:r>
        <w:rPr>
          <w:rFonts w:ascii="細明體_HKSCS" w:hAnsi="細明體_HKSCS" w:cs="細明體_HKSCS" w:eastAsia="細明體_HKSCS" w:hint="default"/>
          <w:w w:val="58"/>
          <w:sz w:val="19"/>
          <w:szCs w:val="19"/>
        </w:rPr>
        <w:t>...........</w:t>
      </w:r>
      <w:r>
        <w:rPr>
          <w:rFonts w:ascii="細明體_HKSCS" w:hAnsi="細明體_HKSCS" w:cs="細明體_HKSCS" w:eastAsia="細明體_HKSCS" w:hint="default"/>
          <w:spacing w:val="-73"/>
          <w:sz w:val="19"/>
          <w:szCs w:val="19"/>
        </w:rPr>
        <w:t> </w:t>
      </w:r>
      <w:r>
        <w:rPr>
          <w:rFonts w:ascii="細明體_HKSCS" w:hAnsi="細明體_HKSCS" w:cs="細明體_HKSCS" w:eastAsia="細明體_HKSCS" w:hint="default"/>
          <w:w w:val="47"/>
          <w:sz w:val="19"/>
          <w:szCs w:val="19"/>
        </w:rPr>
        <w:t>.....且</w:t>
      </w:r>
      <w:r>
        <w:rPr>
          <w:rFonts w:ascii="細明體_HKSCS" w:hAnsi="細明體_HKSCS" w:cs="細明體_HKSCS" w:eastAsia="細明體_HKSCS" w:hint="default"/>
          <w:spacing w:val="-70"/>
          <w:sz w:val="19"/>
          <w:szCs w:val="19"/>
        </w:rPr>
        <w:t> </w:t>
      </w:r>
      <w:r>
        <w:rPr>
          <w:rFonts w:ascii="細明體_HKSCS" w:hAnsi="細明體_HKSCS" w:cs="細明體_HKSCS" w:eastAsia="細明體_HKSCS" w:hint="default"/>
          <w:spacing w:val="-129"/>
          <w:w w:val="95"/>
          <w:sz w:val="19"/>
          <w:szCs w:val="19"/>
        </w:rPr>
        <w:t>，</w:t>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spacing w:val="-162"/>
          <w:w w:val="115"/>
          <w:sz w:val="19"/>
          <w:szCs w:val="19"/>
        </w:rPr>
        <w:t>，</w:t>
      </w:r>
      <w:r>
        <w:rPr>
          <w:rFonts w:ascii="細明體_HKSCS" w:hAnsi="細明體_HKSCS" w:cs="細明體_HKSCS" w:eastAsia="細明體_HKSCS" w:hint="default"/>
          <w:spacing w:val="-149"/>
          <w:w w:val="111"/>
          <w:sz w:val="19"/>
          <w:szCs w:val="19"/>
        </w:rPr>
        <w:t>．</w:t>
      </w:r>
      <w:r>
        <w:rPr>
          <w:rFonts w:ascii="細明體_HKSCS" w:hAnsi="細明體_HKSCS" w:cs="細明體_HKSCS" w:eastAsia="細明體_HKSCS" w:hint="default"/>
          <w:spacing w:val="-145"/>
          <w:w w:val="106"/>
          <w:sz w:val="19"/>
          <w:szCs w:val="19"/>
        </w:rPr>
        <w:t>’</w:t>
      </w:r>
      <w:r>
        <w:rPr>
          <w:rFonts w:ascii="細明體_HKSCS" w:hAnsi="細明體_HKSCS" w:cs="細明體_HKSCS" w:eastAsia="細明體_HKSCS" w:hint="default"/>
          <w:spacing w:val="-124"/>
          <w:w w:val="95"/>
          <w:sz w:val="19"/>
          <w:szCs w:val="19"/>
        </w:rPr>
        <w:t>，</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w w:val="69"/>
          <w:sz w:val="19"/>
          <w:szCs w:val="19"/>
        </w:rPr>
        <w:t>.</w:t>
      </w:r>
      <w:r>
        <w:rPr>
          <w:rFonts w:ascii="細明體_HKSCS" w:hAnsi="細明體_HKSCS" w:cs="細明體_HKSCS" w:eastAsia="細明體_HKSCS" w:hint="default"/>
          <w:spacing w:val="-17"/>
          <w:w w:val="69"/>
          <w:sz w:val="19"/>
          <w:szCs w:val="19"/>
        </w:rPr>
        <w:t>.</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spacing w:val="-56"/>
          <w:w w:val="119"/>
          <w:sz w:val="19"/>
          <w:szCs w:val="19"/>
        </w:rPr>
        <w:t>.</w:t>
      </w:r>
      <w:r>
        <w:rPr>
          <w:rFonts w:ascii="細明體_HKSCS" w:hAnsi="細明體_HKSCS" w:cs="細明體_HKSCS" w:eastAsia="細明體_HKSCS" w:hint="default"/>
          <w:w w:val="58"/>
          <w:sz w:val="19"/>
          <w:szCs w:val="19"/>
        </w:rPr>
        <w:t>.........</w:t>
      </w:r>
      <w:r>
        <w:rPr>
          <w:rFonts w:ascii="細明體_HKSCS" w:hAnsi="細明體_HKSCS" w:cs="細明體_HKSCS" w:eastAsia="細明體_HKSCS" w:hint="default"/>
          <w:spacing w:val="-77"/>
          <w:sz w:val="19"/>
          <w:szCs w:val="19"/>
        </w:rPr>
        <w:t> </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w w:val="59"/>
          <w:sz w:val="19"/>
          <w:szCs w:val="19"/>
        </w:rPr>
        <w:t>..</w:t>
      </w:r>
      <w:r>
        <w:rPr>
          <w:rFonts w:ascii="細明體_HKSCS" w:hAnsi="細明體_HKSCS" w:cs="細明體_HKSCS" w:eastAsia="細明體_HKSCS" w:hint="default"/>
          <w:spacing w:val="-2"/>
          <w:w w:val="59"/>
          <w:sz w:val="19"/>
          <w:szCs w:val="19"/>
        </w:rPr>
        <w:t>.</w:t>
      </w:r>
      <w:r>
        <w:rPr>
          <w:rFonts w:ascii="細明體_HKSCS" w:hAnsi="細明體_HKSCS" w:cs="細明體_HKSCS" w:eastAsia="細明體_HKSCS" w:hint="default"/>
          <w:w w:val="64"/>
          <w:sz w:val="19"/>
          <w:szCs w:val="19"/>
        </w:rPr>
        <w:t>.</w:t>
      </w:r>
      <w:r>
        <w:rPr>
          <w:rFonts w:ascii="細明體_HKSCS" w:hAnsi="細明體_HKSCS" w:cs="細明體_HKSCS" w:eastAsia="細明體_HKSCS" w:hint="default"/>
          <w:spacing w:val="-8"/>
          <w:w w:val="64"/>
          <w:sz w:val="19"/>
          <w:szCs w:val="19"/>
        </w:rPr>
        <w:t>.</w:t>
      </w:r>
      <w:r>
        <w:rPr>
          <w:rFonts w:ascii="細明體_HKSCS" w:hAnsi="細明體_HKSCS" w:cs="細明體_HKSCS" w:eastAsia="細明體_HKSCS" w:hint="default"/>
          <w:w w:val="64"/>
          <w:sz w:val="19"/>
          <w:szCs w:val="19"/>
        </w:rPr>
        <w:t>.</w:t>
      </w:r>
      <w:r>
        <w:rPr>
          <w:rFonts w:ascii="細明體_HKSCS" w:hAnsi="細明體_HKSCS" w:cs="細明體_HKSCS" w:eastAsia="細明體_HKSCS" w:hint="default"/>
          <w:spacing w:val="-8"/>
          <w:w w:val="64"/>
          <w:sz w:val="19"/>
          <w:szCs w:val="19"/>
        </w:rPr>
        <w:t>.</w:t>
      </w:r>
      <w:r>
        <w:rPr>
          <w:rFonts w:ascii="細明體_HKSCS" w:hAnsi="細明體_HKSCS" w:cs="細明體_HKSCS" w:eastAsia="細明體_HKSCS" w:hint="default"/>
          <w:w w:val="86"/>
          <w:sz w:val="19"/>
          <w:szCs w:val="19"/>
        </w:rPr>
        <w:t>.</w:t>
      </w:r>
      <w:r>
        <w:rPr>
          <w:rFonts w:ascii="細明體_HKSCS" w:hAnsi="細明體_HKSCS" w:cs="細明體_HKSCS" w:eastAsia="細明體_HKSCS" w:hint="default"/>
          <w:spacing w:val="-141"/>
          <w:w w:val="86"/>
          <w:sz w:val="19"/>
          <w:szCs w:val="19"/>
        </w:rPr>
        <w:t>’</w:t>
      </w:r>
      <w:r>
        <w:rPr>
          <w:rFonts w:ascii="細明體_HKSCS" w:hAnsi="細明體_HKSCS" w:cs="細明體_HKSCS" w:eastAsia="細明體_HKSCS" w:hint="default"/>
          <w:spacing w:val="-154"/>
          <w:w w:val="111"/>
          <w:sz w:val="19"/>
          <w:szCs w:val="19"/>
        </w:rPr>
        <w:t>．．</w:t>
      </w:r>
      <w:r>
        <w:rPr>
          <w:rFonts w:ascii="細明體_HKSCS" w:hAnsi="細明體_HKSCS" w:cs="細明體_HKSCS" w:eastAsia="細明體_HKSCS" w:hint="default"/>
          <w:spacing w:val="-149"/>
          <w:w w:val="111"/>
          <w:sz w:val="19"/>
          <w:szCs w:val="19"/>
        </w:rPr>
        <w:t>．</w:t>
      </w:r>
      <w:r>
        <w:rPr>
          <w:rFonts w:ascii="細明體_HKSCS" w:hAnsi="細明體_HKSCS" w:cs="細明體_HKSCS" w:eastAsia="細明體_HKSCS" w:hint="default"/>
          <w:w w:val="12"/>
          <w:sz w:val="19"/>
          <w:szCs w:val="19"/>
        </w:rPr>
        <w:t>且</w:t>
      </w:r>
      <w:r>
        <w:rPr>
          <w:rFonts w:ascii="細明體_HKSCS" w:hAnsi="細明體_HKSCS" w:cs="細明體_HKSCS" w:eastAsia="細明體_HKSCS" w:hint="default"/>
          <w:spacing w:val="-71"/>
          <w:sz w:val="19"/>
          <w:szCs w:val="19"/>
        </w:rPr>
        <w:t> </w:t>
      </w:r>
      <w:r>
        <w:rPr>
          <w:rFonts w:ascii="細明體_HKSCS" w:hAnsi="細明體_HKSCS" w:cs="細明體_HKSCS" w:eastAsia="細明體_HKSCS" w:hint="default"/>
          <w:spacing w:val="-252"/>
          <w:w w:val="134"/>
          <w:sz w:val="19"/>
          <w:szCs w:val="19"/>
        </w:rPr>
        <w:t>，</w:t>
      </w:r>
      <w:r>
        <w:rPr>
          <w:rFonts w:ascii="Times New Roman" w:hAnsi="Times New Roman" w:cs="Times New Roman" w:eastAsia="Times New Roman" w:hint="default"/>
          <w:sz w:val="22"/>
          <w:szCs w:val="22"/>
        </w:rPr>
        <w:t> </w:t>
        <w:tab/>
        <w:t>5-6</w:t>
      </w:r>
    </w:p>
    <w:p>
      <w:pPr>
        <w:tabs>
          <w:tab w:pos="4684" w:val="left" w:leader="none"/>
          <w:tab w:pos="6222" w:val="left" w:leader="none"/>
          <w:tab w:pos="9097" w:val="left" w:leader="none"/>
        </w:tabs>
        <w:spacing w:before="270"/>
        <w:ind w:left="1641" w:right="0" w:firstLine="0"/>
        <w:jc w:val="left"/>
        <w:rPr>
          <w:rFonts w:ascii="Arial" w:hAnsi="Arial" w:cs="Arial" w:eastAsia="Arial" w:hint="default"/>
          <w:sz w:val="19"/>
          <w:szCs w:val="19"/>
        </w:rPr>
      </w:pPr>
      <w:r>
        <w:rPr>
          <w:rFonts w:ascii="Arial" w:hAnsi="Arial" w:cs="Arial" w:eastAsia="Arial" w:hint="default"/>
          <w:w w:val="108"/>
          <w:sz w:val="24"/>
          <w:szCs w:val="24"/>
        </w:rPr>
        <w:t>5-4</w:t>
      </w:r>
      <w:r>
        <w:rPr>
          <w:rFonts w:ascii="Arial" w:hAnsi="Arial" w:cs="Arial" w:eastAsia="Arial" w:hint="default"/>
          <w:sz w:val="24"/>
          <w:szCs w:val="24"/>
        </w:rPr>
        <w:t>  </w:t>
      </w:r>
      <w:r>
        <w:rPr>
          <w:rFonts w:ascii="Arial" w:hAnsi="Arial" w:cs="Arial" w:eastAsia="Arial" w:hint="default"/>
          <w:spacing w:val="-2"/>
          <w:sz w:val="24"/>
          <w:szCs w:val="24"/>
        </w:rPr>
        <w:t> </w:t>
      </w:r>
      <w:r>
        <w:rPr>
          <w:rFonts w:ascii="細明體_HKSCS" w:hAnsi="細明體_HKSCS" w:cs="細明體_HKSCS" w:eastAsia="細明體_HKSCS" w:hint="default"/>
          <w:w w:val="111"/>
          <w:sz w:val="19"/>
          <w:szCs w:val="19"/>
        </w:rPr>
        <w:t>常見網路攻擊方法</w:t>
      </w:r>
      <w:r>
        <w:rPr>
          <w:rFonts w:ascii="細明體_HKSCS" w:hAnsi="細明體_HKSCS" w:cs="細明體_HKSCS" w:eastAsia="細明體_HKSCS" w:hint="default"/>
          <w:spacing w:val="-2"/>
          <w:sz w:val="19"/>
          <w:szCs w:val="19"/>
        </w:rPr>
        <w:t> </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w w:val="62"/>
          <w:sz w:val="19"/>
          <w:szCs w:val="19"/>
        </w:rPr>
        <w:t>..</w:t>
      </w:r>
      <w:r>
        <w:rPr>
          <w:rFonts w:ascii="細明體_HKSCS" w:hAnsi="細明體_HKSCS" w:cs="細明體_HKSCS" w:eastAsia="細明體_HKSCS" w:hint="default"/>
          <w:spacing w:val="-6"/>
          <w:w w:val="62"/>
          <w:sz w:val="19"/>
          <w:szCs w:val="19"/>
        </w:rPr>
        <w:t>.</w:t>
      </w:r>
      <w:r>
        <w:rPr>
          <w:rFonts w:ascii="細明體_HKSCS" w:hAnsi="細明體_HKSCS" w:cs="細明體_HKSCS" w:eastAsia="細明體_HKSCS" w:hint="default"/>
          <w:w w:val="95"/>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58"/>
          <w:sz w:val="19"/>
          <w:szCs w:val="19"/>
        </w:rPr>
        <w:t>··········</w:t>
      </w:r>
      <w:r>
        <w:rPr>
          <w:rFonts w:ascii="細明體_HKSCS" w:hAnsi="細明體_HKSCS" w:cs="細明體_HKSCS" w:eastAsia="細明體_HKSCS" w:hint="default"/>
          <w:spacing w:val="-80"/>
          <w:sz w:val="19"/>
          <w:szCs w:val="19"/>
        </w:rPr>
        <w:t> </w:t>
      </w:r>
      <w:r>
        <w:rPr>
          <w:rFonts w:ascii="細明體_HKSCS" w:hAnsi="細明體_HKSCS" w:cs="細明體_HKSCS" w:eastAsia="細明體_HKSCS" w:hint="default"/>
          <w:w w:val="42"/>
          <w:sz w:val="19"/>
          <w:szCs w:val="19"/>
        </w:rPr>
        <w:t>呵</w:t>
      </w:r>
      <w:r>
        <w:rPr>
          <w:rFonts w:ascii="細明體_HKSCS" w:hAnsi="細明體_HKSCS" w:cs="細明體_HKSCS" w:eastAsia="細明體_HKSCS" w:hint="default"/>
          <w:spacing w:val="-61"/>
          <w:sz w:val="19"/>
          <w:szCs w:val="19"/>
        </w:rPr>
        <w:t> </w:t>
      </w:r>
      <w:r>
        <w:rPr>
          <w:rFonts w:ascii="細明體_HKSCS" w:hAnsi="細明體_HKSCS" w:cs="細明體_HKSCS" w:eastAsia="細明體_HKSCS" w:hint="default"/>
          <w:w w:val="42"/>
          <w:sz w:val="19"/>
          <w:szCs w:val="19"/>
        </w:rPr>
        <w:t>呵</w:t>
      </w:r>
      <w:r>
        <w:rPr>
          <w:rFonts w:ascii="細明體_HKSCS" w:hAnsi="細明體_HKSCS" w:cs="細明體_HKSCS" w:eastAsia="細明體_HKSCS" w:hint="default"/>
          <w:spacing w:val="-61"/>
          <w:sz w:val="19"/>
          <w:szCs w:val="19"/>
        </w:rPr>
        <w:t> </w:t>
      </w:r>
      <w:r>
        <w:rPr>
          <w:rFonts w:ascii="細明體_HKSCS" w:hAnsi="細明體_HKSCS" w:cs="細明體_HKSCS" w:eastAsia="細明體_HKSCS" w:hint="default"/>
          <w:w w:val="12"/>
          <w:sz w:val="19"/>
          <w:szCs w:val="19"/>
        </w:rPr>
        <w:t>呵</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42"/>
          <w:sz w:val="19"/>
          <w:szCs w:val="19"/>
        </w:rPr>
        <w:t> </w:t>
      </w:r>
      <w:r>
        <w:rPr>
          <w:rFonts w:ascii="細明體_HKSCS" w:hAnsi="細明體_HKSCS" w:cs="細明體_HKSCS" w:eastAsia="細明體_HKSCS" w:hint="default"/>
          <w:spacing w:val="-128"/>
          <w:w w:val="92"/>
          <w:sz w:val="19"/>
          <w:szCs w:val="19"/>
        </w:rPr>
        <w:t>．</w:t>
      </w:r>
      <w:r>
        <w:rPr>
          <w:rFonts w:ascii="細明體_HKSCS" w:hAnsi="細明體_HKSCS" w:cs="細明體_HKSCS" w:eastAsia="細明體_HKSCS" w:hint="default"/>
          <w:w w:val="130"/>
          <w:sz w:val="19"/>
          <w:szCs w:val="19"/>
        </w:rPr>
        <w:t>．</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478"/>
          <w:w w:val="319"/>
          <w:sz w:val="19"/>
          <w:szCs w:val="19"/>
        </w:rPr>
        <w:t>．</w:t>
      </w:r>
      <w:r>
        <w:rPr>
          <w:rFonts w:ascii="細明體_HKSCS" w:hAnsi="細明體_HKSCS" w:cs="細明體_HKSCS" w:eastAsia="細明體_HKSCS" w:hint="default"/>
          <w:spacing w:val="-34"/>
          <w:w w:val="95"/>
          <w:sz w:val="19"/>
          <w:szCs w:val="19"/>
        </w:rPr>
        <w:t>.</w:t>
      </w:r>
      <w:r>
        <w:rPr>
          <w:rFonts w:ascii="細明體_HKSCS" w:hAnsi="細明體_HKSCS" w:cs="細明體_HKSCS" w:eastAsia="細明體_HKSCS" w:hint="default"/>
          <w:w w:val="64"/>
          <w:sz w:val="19"/>
          <w:szCs w:val="19"/>
        </w:rPr>
        <w:t>.</w:t>
      </w:r>
      <w:r>
        <w:rPr>
          <w:rFonts w:ascii="細明體_HKSCS" w:hAnsi="細明體_HKSCS" w:cs="細明體_HKSCS" w:eastAsia="細明體_HKSCS" w:hint="default"/>
          <w:spacing w:val="-8"/>
          <w:w w:val="64"/>
          <w:sz w:val="19"/>
          <w:szCs w:val="19"/>
        </w:rPr>
        <w:t>.</w:t>
      </w:r>
      <w:r>
        <w:rPr>
          <w:rFonts w:ascii="細明體_HKSCS" w:hAnsi="細明體_HKSCS" w:cs="細明體_HKSCS" w:eastAsia="細明體_HKSCS" w:hint="default"/>
          <w:w w:val="64"/>
          <w:sz w:val="19"/>
          <w:szCs w:val="19"/>
        </w:rPr>
        <w:t>.</w:t>
      </w:r>
      <w:r>
        <w:rPr>
          <w:rFonts w:ascii="細明體_HKSCS" w:hAnsi="細明體_HKSCS" w:cs="細明體_HKSCS" w:eastAsia="細明體_HKSCS" w:hint="default"/>
          <w:spacing w:val="-8"/>
          <w:w w:val="64"/>
          <w:sz w:val="19"/>
          <w:szCs w:val="19"/>
        </w:rPr>
        <w:t>.</w:t>
      </w:r>
      <w:r>
        <w:rPr>
          <w:rFonts w:ascii="細明體_HKSCS" w:hAnsi="細明體_HKSCS" w:cs="細明體_HKSCS" w:eastAsia="細明體_HKSCS" w:hint="default"/>
          <w:w w:val="81"/>
          <w:sz w:val="19"/>
          <w:szCs w:val="19"/>
        </w:rPr>
        <w:t>.</w:t>
      </w:r>
      <w:r>
        <w:rPr>
          <w:rFonts w:ascii="細明體_HKSCS" w:hAnsi="細明體_HKSCS" w:cs="細明體_HKSCS" w:eastAsia="細明體_HKSCS" w:hint="default"/>
          <w:spacing w:val="-128"/>
          <w:w w:val="81"/>
          <w:sz w:val="19"/>
          <w:szCs w:val="19"/>
        </w:rPr>
        <w:t>’</w:t>
      </w:r>
      <w:r>
        <w:rPr>
          <w:rFonts w:ascii="細明體_HKSCS" w:hAnsi="細明體_HKSCS" w:cs="細明體_HKSCS" w:eastAsia="細明體_HKSCS" w:hint="default"/>
          <w:spacing w:val="-198"/>
          <w:w w:val="309"/>
          <w:sz w:val="19"/>
          <w:szCs w:val="19"/>
        </w:rPr>
        <w:t>，</w:t>
      </w:r>
      <w:r>
        <w:rPr>
          <w:rFonts w:ascii="細明體_HKSCS" w:hAnsi="細明體_HKSCS" w:cs="細明體_HKSCS" w:eastAsia="細明體_HKSCS" w:hint="default"/>
          <w:w w:val="62"/>
          <w:sz w:val="19"/>
          <w:szCs w:val="19"/>
        </w:rPr>
        <w:t>..</w:t>
      </w:r>
      <w:r>
        <w:rPr>
          <w:rFonts w:ascii="細明體_HKSCS" w:hAnsi="細明體_HKSCS" w:cs="細明體_HKSCS" w:eastAsia="細明體_HKSCS" w:hint="default"/>
          <w:spacing w:val="-1"/>
          <w:w w:val="62"/>
          <w:sz w:val="19"/>
          <w:szCs w:val="19"/>
        </w:rPr>
        <w:t>.</w:t>
      </w:r>
      <w:r>
        <w:rPr>
          <w:rFonts w:ascii="細明體_HKSCS" w:hAnsi="細明體_HKSCS" w:cs="細明體_HKSCS" w:eastAsia="細明體_HKSCS" w:hint="default"/>
          <w:w w:val="57"/>
          <w:sz w:val="19"/>
          <w:szCs w:val="19"/>
        </w:rPr>
        <w:t>....</w:t>
      </w:r>
      <w:r>
        <w:rPr>
          <w:rFonts w:ascii="細明體_HKSCS" w:hAnsi="細明體_HKSCS" w:cs="細明體_HKSCS" w:eastAsia="細明體_HKSCS" w:hint="default"/>
          <w:spacing w:val="-31"/>
          <w:sz w:val="19"/>
          <w:szCs w:val="19"/>
        </w:rPr>
        <w:t> </w:t>
      </w:r>
      <w:r>
        <w:rPr>
          <w:rFonts w:ascii="細明體_HKSCS" w:hAnsi="細明體_HKSCS" w:cs="細明體_HKSCS" w:eastAsia="細明體_HKSCS" w:hint="default"/>
          <w:spacing w:val="-39"/>
          <w:w w:val="166"/>
          <w:sz w:val="19"/>
          <w:szCs w:val="19"/>
        </w:rPr>
        <w:t>"</w:t>
      </w:r>
      <w:r>
        <w:rPr>
          <w:rFonts w:ascii="細明體_HKSCS" w:hAnsi="細明體_HKSCS" w:cs="細明體_HKSCS" w:eastAsia="細明體_HKSCS" w:hint="default"/>
          <w:spacing w:val="-33"/>
          <w:w w:val="155"/>
          <w:sz w:val="19"/>
          <w:szCs w:val="19"/>
        </w:rPr>
        <w:t>""</w:t>
      </w:r>
      <w:r>
        <w:rPr>
          <w:rFonts w:ascii="細明體_HKSCS" w:hAnsi="細明體_HKSCS" w:cs="細明體_HKSCS" w:eastAsia="細明體_HKSCS" w:hint="default"/>
          <w:w w:val="155"/>
          <w:sz w:val="19"/>
          <w:szCs w:val="19"/>
        </w:rPr>
        <w:t>"</w:t>
      </w:r>
      <w:r>
        <w:rPr>
          <w:rFonts w:ascii="Arial" w:hAnsi="Arial" w:cs="Arial" w:eastAsia="Arial" w:hint="default"/>
          <w:w w:val="99"/>
          <w:sz w:val="19"/>
          <w:szCs w:val="19"/>
        </w:rPr>
        <w:t> </w:t>
      </w:r>
      <w:r>
        <w:rPr>
          <w:rFonts w:ascii="Arial" w:hAnsi="Arial" w:cs="Arial" w:eastAsia="Arial" w:hint="default"/>
          <w:sz w:val="19"/>
          <w:szCs w:val="19"/>
        </w:rPr>
        <w:tab/>
      </w:r>
      <w:r>
        <w:rPr>
          <w:rFonts w:ascii="Arial" w:hAnsi="Arial" w:cs="Arial" w:eastAsia="Arial" w:hint="default"/>
          <w:w w:val="106"/>
          <w:sz w:val="19"/>
          <w:szCs w:val="19"/>
        </w:rPr>
        <w:t>5-9</w:t>
      </w:r>
      <w:r>
        <w:rPr>
          <w:rFonts w:ascii="Arial" w:hAnsi="Arial" w:cs="Arial" w:eastAsia="Arial" w:hint="default"/>
          <w:sz w:val="19"/>
          <w:szCs w:val="19"/>
        </w:rPr>
      </w:r>
    </w:p>
    <w:p>
      <w:pPr>
        <w:spacing w:after="0"/>
        <w:jc w:val="left"/>
        <w:rPr>
          <w:rFonts w:ascii="Arial" w:hAnsi="Arial" w:cs="Arial" w:eastAsia="Arial" w:hint="default"/>
          <w:sz w:val="19"/>
          <w:szCs w:val="19"/>
        </w:rPr>
        <w:sectPr>
          <w:pgSz w:w="10560" w:h="14800"/>
          <w:pgMar w:top="980" w:bottom="280" w:left="0" w:right="180"/>
        </w:sectPr>
      </w:pPr>
    </w:p>
    <w:p>
      <w:pPr>
        <w:spacing w:line="1093" w:lineRule="exact" w:before="0"/>
        <w:ind w:left="-21077" w:right="0" w:firstLine="0"/>
        <w:jc w:val="left"/>
        <w:rPr>
          <w:rFonts w:ascii="細明體_HKSCS" w:hAnsi="細明體_HKSCS" w:cs="細明體_HKSCS" w:eastAsia="細明體_HKSCS" w:hint="default"/>
          <w:sz w:val="101"/>
          <w:szCs w:val="101"/>
        </w:rPr>
      </w:pPr>
      <w:r>
        <w:rPr>
          <w:rFonts w:ascii="細明體_HKSCS" w:hAnsi="細明體_HKSCS" w:cs="細明體_HKSCS" w:eastAsia="細明體_HKSCS" w:hint="default"/>
          <w:spacing w:val="-26512"/>
          <w:w w:val="600"/>
          <w:sz w:val="77"/>
          <w:szCs w:val="77"/>
        </w:rPr>
        <w:t>︱</w:t>
      </w:r>
      <w:r>
        <w:rPr>
          <w:rFonts w:ascii="細明體_HKSCS" w:hAnsi="細明體_HKSCS" w:cs="細明體_HKSCS" w:eastAsia="細明體_HKSCS" w:hint="default"/>
          <w:spacing w:val="-105"/>
          <w:w w:val="47"/>
          <w:sz w:val="77"/>
          <w:szCs w:val="77"/>
        </w:rPr>
        <w:t>皇</w:t>
      </w:r>
      <w:r>
        <w:rPr>
          <w:rFonts w:ascii="細明體_HKSCS" w:hAnsi="細明體_HKSCS" w:cs="細明體_HKSCS" w:eastAsia="細明體_HKSCS" w:hint="default"/>
          <w:spacing w:val="-62"/>
          <w:w w:val="68"/>
          <w:sz w:val="77"/>
          <w:szCs w:val="77"/>
        </w:rPr>
        <w:t>室</w:t>
      </w:r>
      <w:r>
        <w:rPr>
          <w:rFonts w:ascii="細明體_HKSCS" w:hAnsi="細明體_HKSCS" w:cs="細明體_HKSCS" w:eastAsia="細明體_HKSCS" w:hint="default"/>
          <w:w w:val="44"/>
          <w:sz w:val="101"/>
          <w:szCs w:val="101"/>
        </w:rPr>
        <w:t>.</w:t>
      </w:r>
      <w:r>
        <w:rPr>
          <w:rFonts w:ascii="細明體_HKSCS" w:hAnsi="細明體_HKSCS" w:cs="細明體_HKSCS" w:eastAsia="細明體_HKSCS" w:hint="default"/>
          <w:spacing w:val="-315"/>
          <w:w w:val="44"/>
          <w:sz w:val="101"/>
          <w:szCs w:val="101"/>
        </w:rPr>
        <w:t>：</w:t>
      </w:r>
      <w:r>
        <w:rPr>
          <w:rFonts w:ascii="細明體_HKSCS" w:hAnsi="細明體_HKSCS" w:cs="細明體_HKSCS" w:eastAsia="細明體_HKSCS" w:hint="default"/>
          <w:w w:val="53"/>
          <w:sz w:val="101"/>
          <w:szCs w:val="101"/>
        </w:rPr>
        <w:t>..</w:t>
      </w:r>
      <w:r>
        <w:rPr>
          <w:rFonts w:ascii="細明體_HKSCS" w:hAnsi="細明體_HKSCS" w:cs="細明體_HKSCS" w:eastAsia="細明體_HKSCS" w:hint="default"/>
          <w:sz w:val="101"/>
          <w:szCs w:val="101"/>
        </w:rPr>
      </w:r>
    </w:p>
    <w:p>
      <w:pPr>
        <w:tabs>
          <w:tab w:pos="9152" w:val="right" w:leader="dot"/>
        </w:tabs>
        <w:spacing w:before="282"/>
        <w:ind w:left="1419" w:right="0" w:firstLine="0"/>
        <w:jc w:val="left"/>
        <w:rPr>
          <w:rFonts w:ascii="Times New Roman" w:hAnsi="Times New Roman" w:cs="Times New Roman" w:eastAsia="Times New Roman" w:hint="default"/>
          <w:sz w:val="22"/>
          <w:szCs w:val="22"/>
        </w:rPr>
      </w:pPr>
      <w:r>
        <w:rPr>
          <w:rFonts w:ascii="Times New Roman" w:hAnsi="Times New Roman" w:cs="Times New Roman" w:eastAsia="Times New Roman" w:hint="default"/>
          <w:w w:val="110"/>
          <w:sz w:val="25"/>
          <w:szCs w:val="25"/>
        </w:rPr>
        <w:t>6-1 </w:t>
      </w:r>
      <w:r>
        <w:rPr>
          <w:rFonts w:ascii="Times New Roman" w:hAnsi="Times New Roman" w:cs="Times New Roman" w:eastAsia="Times New Roman" w:hint="default"/>
          <w:spacing w:val="37"/>
          <w:w w:val="110"/>
          <w:sz w:val="25"/>
          <w:szCs w:val="25"/>
        </w:rPr>
        <w:t> </w:t>
      </w:r>
      <w:r>
        <w:rPr>
          <w:rFonts w:ascii="細明體_HKSCS" w:hAnsi="細明體_HKSCS" w:cs="細明體_HKSCS" w:eastAsia="細明體_HKSCS" w:hint="default"/>
          <w:w w:val="110"/>
          <w:sz w:val="20"/>
          <w:szCs w:val="20"/>
        </w:rPr>
        <w:t>用戶端保護</w:t>
      </w:r>
      <w:r>
        <w:rPr>
          <w:rFonts w:ascii="Times New Roman" w:hAnsi="Times New Roman" w:cs="Times New Roman" w:eastAsia="Times New Roman" w:hint="default"/>
          <w:w w:val="110"/>
          <w:sz w:val="22"/>
          <w:szCs w:val="22"/>
        </w:rPr>
        <w:tab/>
        <w:t>6-5</w:t>
      </w:r>
      <w:r>
        <w:rPr>
          <w:rFonts w:ascii="Times New Roman" w:hAnsi="Times New Roman" w:cs="Times New Roman" w:eastAsia="Times New Roman" w:hint="default"/>
          <w:sz w:val="22"/>
          <w:szCs w:val="22"/>
        </w:rPr>
      </w:r>
    </w:p>
    <w:p>
      <w:pPr>
        <w:tabs>
          <w:tab w:pos="9146" w:val="right" w:leader="dot"/>
        </w:tabs>
        <w:spacing w:before="267"/>
        <w:ind w:left="1415" w:right="0" w:firstLine="0"/>
        <w:jc w:val="left"/>
        <w:rPr>
          <w:rFonts w:ascii="Arial" w:hAnsi="Arial" w:cs="Arial" w:eastAsia="Arial" w:hint="default"/>
          <w:sz w:val="19"/>
          <w:szCs w:val="19"/>
        </w:rPr>
      </w:pPr>
      <w:r>
        <w:rPr>
          <w:rFonts w:ascii="Times New Roman" w:hAnsi="Times New Roman" w:cs="Times New Roman" w:eastAsia="Times New Roman" w:hint="default"/>
          <w:w w:val="113"/>
          <w:sz w:val="25"/>
          <w:szCs w:val="25"/>
        </w:rPr>
        <w:t>6-2</w:t>
      </w:r>
      <w:r>
        <w:rPr>
          <w:rFonts w:ascii="Times New Roman" w:hAnsi="Times New Roman" w:cs="Times New Roman" w:eastAsia="Times New Roman" w:hint="default"/>
          <w:sz w:val="25"/>
          <w:szCs w:val="25"/>
        </w:rPr>
        <w:t>  </w:t>
      </w:r>
      <w:r>
        <w:rPr>
          <w:rFonts w:ascii="Times New Roman" w:hAnsi="Times New Roman" w:cs="Times New Roman" w:eastAsia="Times New Roman" w:hint="default"/>
          <w:spacing w:val="8"/>
          <w:sz w:val="25"/>
          <w:szCs w:val="25"/>
        </w:rPr>
        <w:t> </w:t>
      </w:r>
      <w:r>
        <w:rPr>
          <w:rFonts w:ascii="細明體_HKSCS" w:hAnsi="細明體_HKSCS" w:cs="細明體_HKSCS" w:eastAsia="細明體_HKSCS" w:hint="default"/>
          <w:w w:val="105"/>
          <w:sz w:val="20"/>
          <w:szCs w:val="20"/>
        </w:rPr>
        <w:t>伺服器踹保護</w:t>
      </w:r>
      <w:r>
        <w:rPr>
          <w:rFonts w:ascii="細明體_HKSCS" w:hAnsi="細明體_HKSCS" w:cs="細明體_HKSCS" w:eastAsia="細明體_HKSCS" w:hint="default"/>
          <w:spacing w:val="-51"/>
          <w:sz w:val="20"/>
          <w:szCs w:val="20"/>
        </w:rPr>
        <w:t> </w:t>
      </w:r>
      <w:r>
        <w:rPr>
          <w:rFonts w:ascii="細明體_HKSCS" w:hAnsi="細明體_HKSCS" w:cs="細明體_HKSCS" w:eastAsia="細明體_HKSCS" w:hint="default"/>
          <w:spacing w:val="-193"/>
          <w:w w:val="127"/>
          <w:sz w:val="20"/>
          <w:szCs w:val="20"/>
        </w:rPr>
        <w:t>，</w:t>
      </w:r>
      <w:r>
        <w:rPr>
          <w:rFonts w:ascii="細明體_HKSCS" w:hAnsi="細明體_HKSCS" w:cs="細明體_HKSCS" w:eastAsia="細明體_HKSCS" w:hint="default"/>
          <w:spacing w:val="-45"/>
          <w:w w:val="106"/>
          <w:sz w:val="20"/>
          <w:szCs w:val="20"/>
        </w:rPr>
        <w:t>·</w:t>
      </w:r>
      <w:r>
        <w:rPr>
          <w:rFonts w:ascii="細明體_HKSCS" w:hAnsi="細明體_HKSCS" w:cs="細明體_HKSCS" w:eastAsia="細明體_HKSCS" w:hint="default"/>
          <w:w w:val="56"/>
          <w:sz w:val="20"/>
          <w:szCs w:val="20"/>
        </w:rPr>
        <w:t>·········</w:t>
      </w:r>
      <w:r>
        <w:rPr>
          <w:rFonts w:ascii="細明體_HKSCS" w:hAnsi="細明體_HKSCS" w:cs="細明體_HKSCS" w:eastAsia="細明體_HKSCS" w:hint="default"/>
          <w:spacing w:val="6"/>
          <w:w w:val="56"/>
          <w:sz w:val="20"/>
          <w:szCs w:val="20"/>
        </w:rPr>
        <w:t>·</w:t>
      </w:r>
      <w:r>
        <w:rPr>
          <w:rFonts w:ascii="細明體_HKSCS" w:hAnsi="細明體_HKSCS" w:cs="細明體_HKSCS" w:eastAsia="細明體_HKSCS" w:hint="default"/>
          <w:w w:val="56"/>
          <w:sz w:val="20"/>
          <w:szCs w:val="20"/>
        </w:rPr>
        <w:t>········</w:t>
      </w:r>
      <w:r>
        <w:rPr>
          <w:rFonts w:ascii="細明體_HKSCS" w:hAnsi="細明體_HKSCS" w:cs="細明體_HKSCS" w:eastAsia="細明體_HKSCS" w:hint="default"/>
          <w:sz w:val="20"/>
          <w:szCs w:val="20"/>
        </w:rPr>
        <w:t> </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61"/>
          <w:sz w:val="19"/>
          <w:szCs w:val="19"/>
        </w:rPr>
        <w:t>···</w:t>
      </w:r>
      <w:r>
        <w:rPr>
          <w:rFonts w:ascii="細明體_HKSCS" w:hAnsi="細明體_HKSCS" w:cs="細明體_HKSCS" w:eastAsia="細明體_HKSCS" w:hint="default"/>
          <w:spacing w:val="-4"/>
          <w:w w:val="61"/>
          <w:sz w:val="19"/>
          <w:szCs w:val="19"/>
        </w:rPr>
        <w:t>·</w:t>
      </w:r>
      <w:r>
        <w:rPr>
          <w:rFonts w:ascii="細明體_HKSCS" w:hAnsi="細明體_HKSCS" w:cs="細明體_HKSCS" w:eastAsia="細明體_HKSCS" w:hint="default"/>
          <w:w w:val="77"/>
          <w:sz w:val="19"/>
          <w:szCs w:val="19"/>
        </w:rPr>
        <w:t>··········</w:t>
      </w:r>
      <w:r>
        <w:rPr>
          <w:rFonts w:ascii="Arial" w:hAnsi="Arial" w:cs="Arial" w:eastAsia="Arial" w:hint="default"/>
          <w:w w:val="99"/>
          <w:sz w:val="19"/>
          <w:szCs w:val="19"/>
        </w:rPr>
        <w:t> </w:t>
      </w:r>
      <w:r>
        <w:rPr>
          <w:rFonts w:ascii="Arial" w:hAnsi="Arial" w:cs="Arial" w:eastAsia="Arial" w:hint="default"/>
          <w:sz w:val="19"/>
          <w:szCs w:val="19"/>
        </w:rPr>
        <w:tab/>
      </w:r>
      <w:r>
        <w:rPr>
          <w:rFonts w:ascii="Arial" w:hAnsi="Arial" w:cs="Arial" w:eastAsia="Arial" w:hint="default"/>
          <w:w w:val="106"/>
          <w:sz w:val="19"/>
          <w:szCs w:val="19"/>
        </w:rPr>
        <w:t>6-7</w:t>
      </w:r>
      <w:r>
        <w:rPr>
          <w:rFonts w:ascii="Arial" w:hAnsi="Arial" w:cs="Arial" w:eastAsia="Arial" w:hint="default"/>
          <w:sz w:val="19"/>
          <w:szCs w:val="19"/>
        </w:rPr>
      </w:r>
    </w:p>
    <w:p>
      <w:pPr>
        <w:tabs>
          <w:tab w:pos="9144" w:val="right" w:leader="middleDot"/>
        </w:tabs>
        <w:spacing w:before="276"/>
        <w:ind w:left="1419" w:right="0" w:firstLine="0"/>
        <w:jc w:val="left"/>
        <w:rPr>
          <w:rFonts w:ascii="Arial" w:hAnsi="Arial" w:cs="Arial" w:eastAsia="Arial" w:hint="default"/>
          <w:sz w:val="19"/>
          <w:szCs w:val="19"/>
        </w:rPr>
      </w:pPr>
      <w:r>
        <w:rPr>
          <w:rFonts w:ascii="Times New Roman" w:hAnsi="Times New Roman" w:cs="Times New Roman" w:eastAsia="Times New Roman" w:hint="default"/>
          <w:w w:val="105"/>
          <w:sz w:val="25"/>
          <w:szCs w:val="25"/>
        </w:rPr>
        <w:t>6-3 </w:t>
      </w:r>
      <w:r>
        <w:rPr>
          <w:rFonts w:ascii="Times New Roman" w:hAnsi="Times New Roman" w:cs="Times New Roman" w:eastAsia="Times New Roman" w:hint="default"/>
          <w:spacing w:val="63"/>
          <w:w w:val="105"/>
          <w:sz w:val="25"/>
          <w:szCs w:val="25"/>
        </w:rPr>
        <w:t> </w:t>
      </w:r>
      <w:r>
        <w:rPr>
          <w:rFonts w:ascii="細明體_HKSCS" w:hAnsi="細明體_HKSCS" w:cs="細明體_HKSCS" w:eastAsia="細明體_HKSCS" w:hint="default"/>
          <w:w w:val="105"/>
          <w:sz w:val="20"/>
          <w:szCs w:val="20"/>
        </w:rPr>
        <w:t>電子郵件保護</w:t>
      </w:r>
      <w:r>
        <w:rPr>
          <w:rFonts w:ascii="Arial" w:hAnsi="Arial" w:cs="Arial" w:eastAsia="Arial" w:hint="default"/>
          <w:w w:val="105"/>
          <w:sz w:val="19"/>
          <w:szCs w:val="19"/>
        </w:rPr>
        <w:tab/>
        <w:t>6-9</w:t>
      </w:r>
      <w:r>
        <w:rPr>
          <w:rFonts w:ascii="Arial" w:hAnsi="Arial" w:cs="Arial" w:eastAsia="Arial" w:hint="default"/>
          <w:sz w:val="19"/>
          <w:szCs w:val="19"/>
        </w:rPr>
      </w:r>
    </w:p>
    <w:p>
      <w:pPr>
        <w:tabs>
          <w:tab w:pos="2091" w:val="left" w:leader="none"/>
        </w:tabs>
        <w:spacing w:before="434"/>
        <w:ind w:left="1058" w:right="0" w:firstLine="0"/>
        <w:jc w:val="left"/>
        <w:rPr>
          <w:rFonts w:ascii="細明體_HKSCS" w:hAnsi="細明體_HKSCS" w:cs="細明體_HKSCS" w:eastAsia="細明體_HKSCS" w:hint="default"/>
          <w:sz w:val="73"/>
          <w:szCs w:val="73"/>
        </w:rPr>
      </w:pPr>
      <w:r>
        <w:rPr>
          <w:rFonts w:ascii="Times New Roman" w:hAnsi="Times New Roman" w:cs="Times New Roman" w:eastAsia="Times New Roman" w:hint="default"/>
          <w:w w:val="50"/>
          <w:sz w:val="91"/>
          <w:szCs w:val="91"/>
        </w:rPr>
        <w:t>1</w:t>
      </w:r>
      <w:r>
        <w:rPr>
          <w:rFonts w:ascii="Times New Roman" w:hAnsi="Times New Roman" w:cs="Times New Roman" w:eastAsia="Times New Roman" w:hint="default"/>
          <w:sz w:val="91"/>
          <w:szCs w:val="91"/>
        </w:rPr>
        <w:tab/>
      </w:r>
      <w:r>
        <w:rPr>
          <w:rFonts w:ascii="細明體_HKSCS" w:hAnsi="細明體_HKSCS" w:cs="細明體_HKSCS" w:eastAsia="細明體_HKSCS" w:hint="default"/>
          <w:spacing w:val="-26"/>
          <w:sz w:val="73"/>
          <w:szCs w:val="73"/>
        </w:rPr>
        <w:t>半</w:t>
      </w:r>
      <w:r>
        <w:rPr>
          <w:rFonts w:ascii="細明體_HKSCS" w:hAnsi="細明體_HKSCS" w:cs="細明體_HKSCS" w:eastAsia="細明體_HKSCS" w:hint="default"/>
          <w:spacing w:val="23"/>
          <w:w w:val="47"/>
          <w:sz w:val="73"/>
          <w:szCs w:val="73"/>
        </w:rPr>
        <w:t>個</w:t>
      </w:r>
      <w:r>
        <w:rPr>
          <w:rFonts w:ascii="細明體_HKSCS" w:hAnsi="細明體_HKSCS" w:cs="細明體_HKSCS" w:eastAsia="細明體_HKSCS" w:hint="default"/>
          <w:w w:val="47"/>
          <w:sz w:val="73"/>
          <w:szCs w:val="73"/>
        </w:rPr>
        <w:t>關重要知鵲</w:t>
      </w:r>
      <w:r>
        <w:rPr>
          <w:rFonts w:ascii="細明體_HKSCS" w:hAnsi="細明體_HKSCS" w:cs="細明體_HKSCS" w:eastAsia="細明體_HKSCS" w:hint="default"/>
          <w:sz w:val="73"/>
          <w:szCs w:val="73"/>
        </w:rPr>
      </w:r>
    </w:p>
    <w:p>
      <w:pPr>
        <w:tabs>
          <w:tab w:pos="9159" w:val="right" w:leader="dot"/>
        </w:tabs>
        <w:spacing w:before="306"/>
        <w:ind w:left="1424" w:right="0" w:firstLine="0"/>
        <w:jc w:val="left"/>
        <w:rPr>
          <w:rFonts w:ascii="Arial" w:hAnsi="Arial" w:cs="Arial" w:eastAsia="Arial" w:hint="default"/>
          <w:sz w:val="19"/>
          <w:szCs w:val="19"/>
        </w:rPr>
      </w:pPr>
      <w:r>
        <w:rPr>
          <w:rFonts w:ascii="Times New Roman" w:hAnsi="Times New Roman" w:cs="Times New Roman" w:eastAsia="Times New Roman" w:hint="default"/>
          <w:spacing w:val="-20"/>
          <w:w w:val="130"/>
          <w:sz w:val="25"/>
          <w:szCs w:val="25"/>
        </w:rPr>
        <w:t>7</w:t>
      </w:r>
      <w:r>
        <w:rPr>
          <w:rFonts w:ascii="Times New Roman" w:hAnsi="Times New Roman" w:cs="Times New Roman" w:eastAsia="Times New Roman" w:hint="default"/>
          <w:spacing w:val="-3"/>
          <w:w w:val="117"/>
          <w:sz w:val="25"/>
          <w:szCs w:val="25"/>
        </w:rPr>
        <w:t>-</w:t>
      </w:r>
      <w:r>
        <w:rPr>
          <w:rFonts w:ascii="Times New Roman" w:hAnsi="Times New Roman" w:cs="Times New Roman" w:eastAsia="Times New Roman" w:hint="default"/>
          <w:w w:val="129"/>
          <w:sz w:val="25"/>
          <w:szCs w:val="25"/>
        </w:rPr>
        <w:t>1</w:t>
      </w:r>
      <w:r>
        <w:rPr>
          <w:rFonts w:ascii="Times New Roman" w:hAnsi="Times New Roman" w:cs="Times New Roman" w:eastAsia="Times New Roman" w:hint="default"/>
          <w:sz w:val="25"/>
          <w:szCs w:val="25"/>
        </w:rPr>
        <w:t>  </w:t>
      </w:r>
      <w:r>
        <w:rPr>
          <w:rFonts w:ascii="Times New Roman" w:hAnsi="Times New Roman" w:cs="Times New Roman" w:eastAsia="Times New Roman" w:hint="default"/>
          <w:spacing w:val="-2"/>
          <w:sz w:val="25"/>
          <w:szCs w:val="25"/>
        </w:rPr>
        <w:t> </w:t>
      </w:r>
      <w:r>
        <w:rPr>
          <w:rFonts w:ascii="Arial" w:hAnsi="Arial" w:cs="Arial" w:eastAsia="Arial" w:hint="default"/>
          <w:w w:val="105"/>
          <w:sz w:val="19"/>
          <w:szCs w:val="19"/>
        </w:rPr>
        <w:t>Hacker</w:t>
      </w:r>
      <w:r>
        <w:rPr>
          <w:rFonts w:ascii="Arial" w:hAnsi="Arial" w:cs="Arial" w:eastAsia="Arial" w:hint="default"/>
          <w:spacing w:val="4"/>
          <w:sz w:val="19"/>
          <w:szCs w:val="19"/>
        </w:rPr>
        <w:t> </w:t>
      </w:r>
      <w:r>
        <w:rPr>
          <w:rFonts w:ascii="細明體_HKSCS" w:hAnsi="細明體_HKSCS" w:cs="細明體_HKSCS" w:eastAsia="細明體_HKSCS" w:hint="default"/>
          <w:w w:val="106"/>
          <w:sz w:val="20"/>
          <w:szCs w:val="20"/>
        </w:rPr>
        <w:t>相關知識</w:t>
      </w:r>
      <w:r>
        <w:rPr>
          <w:rFonts w:ascii="細明體_HKSCS" w:hAnsi="細明體_HKSCS" w:cs="細明體_HKSCS" w:eastAsia="細明體_HKSCS" w:hint="default"/>
          <w:spacing w:val="-2"/>
          <w:w w:val="106"/>
          <w:sz w:val="20"/>
          <w:szCs w:val="20"/>
        </w:rPr>
        <w:t>.</w:t>
      </w:r>
      <w:r>
        <w:rPr>
          <w:rFonts w:ascii="細明體_HKSCS" w:hAnsi="細明體_HKSCS" w:cs="細明體_HKSCS" w:eastAsia="細明體_HKSCS" w:hint="default"/>
          <w:spacing w:val="-56"/>
          <w:w w:val="113"/>
          <w:sz w:val="20"/>
          <w:szCs w:val="20"/>
        </w:rPr>
        <w:t>.</w:t>
      </w:r>
      <w:r>
        <w:rPr>
          <w:rFonts w:ascii="細明體_HKSCS" w:hAnsi="細明體_HKSCS" w:cs="細明體_HKSCS" w:eastAsia="細明體_HKSCS" w:hint="default"/>
          <w:spacing w:val="-33"/>
          <w:w w:val="90"/>
          <w:sz w:val="20"/>
          <w:szCs w:val="20"/>
        </w:rPr>
        <w:t>.</w:t>
      </w:r>
      <w:r>
        <w:rPr>
          <w:rFonts w:ascii="細明體_HKSCS" w:hAnsi="細明體_HKSCS" w:cs="細明體_HKSCS" w:eastAsia="細明體_HKSCS" w:hint="default"/>
          <w:spacing w:val="-52"/>
          <w:w w:val="113"/>
          <w:sz w:val="20"/>
          <w:szCs w:val="20"/>
        </w:rPr>
        <w:t>.</w:t>
      </w:r>
      <w:r>
        <w:rPr>
          <w:rFonts w:ascii="細明體_HKSCS" w:hAnsi="細明體_HKSCS" w:cs="細明體_HKSCS" w:eastAsia="細明體_HKSCS" w:hint="default"/>
          <w:spacing w:val="-27"/>
          <w:w w:val="44"/>
          <w:sz w:val="18"/>
          <w:szCs w:val="18"/>
        </w:rPr>
        <w:t>＂</w:t>
      </w:r>
      <w:r>
        <w:rPr>
          <w:rFonts w:ascii="細明體_HKSCS" w:hAnsi="細明體_HKSCS" w:cs="細明體_HKSCS" w:eastAsia="細明體_HKSCS" w:hint="default"/>
          <w:w w:val="33"/>
          <w:sz w:val="18"/>
          <w:szCs w:val="18"/>
        </w:rPr>
        <w:t>軍.</w:t>
      </w:r>
      <w:r>
        <w:rPr>
          <w:rFonts w:ascii="細明體_HKSCS" w:hAnsi="細明體_HKSCS" w:cs="細明體_HKSCS" w:eastAsia="細明體_HKSCS" w:hint="default"/>
          <w:spacing w:val="-65"/>
          <w:sz w:val="18"/>
          <w:szCs w:val="18"/>
        </w:rPr>
        <w:t> </w:t>
      </w:r>
      <w:r>
        <w:rPr>
          <w:rFonts w:ascii="細明體_HKSCS" w:hAnsi="細明體_HKSCS" w:cs="細明體_HKSCS" w:eastAsia="細明體_HKSCS" w:hint="default"/>
          <w:spacing w:val="-65"/>
          <w:w w:val="126"/>
          <w:sz w:val="18"/>
          <w:szCs w:val="18"/>
        </w:rPr>
      </w:r>
      <w:r>
        <w:rPr>
          <w:rFonts w:ascii="細明體_HKSCS" w:hAnsi="細明體_HKSCS" w:cs="細明體_HKSCS" w:eastAsia="細明體_HKSCS" w:hint="default"/>
          <w:imprint/>
          <w:w w:val="126"/>
          <w:sz w:val="18"/>
          <w:szCs w:val="18"/>
        </w:rPr>
        <w:t>.</w:t>
      </w:r>
      <w:r>
        <w:rPr>
          <w:rFonts w:ascii="細明體_HKSCS" w:hAnsi="細明體_HKSCS" w:cs="細明體_HKSCS" w:eastAsia="細明體_HKSCS" w:hint="default"/>
          <w:shadow w:val="0"/>
          <w:w w:val="126"/>
          <w:sz w:val="18"/>
          <w:szCs w:val="18"/>
        </w:rPr>
      </w:r>
      <w:r>
        <w:rPr>
          <w:rFonts w:ascii="細明體_HKSCS" w:hAnsi="細明體_HKSCS" w:cs="細明體_HKSCS" w:eastAsia="細明體_HKSCS" w:hint="default"/>
          <w:shadow w:val="0"/>
          <w:spacing w:val="-35"/>
          <w:w w:val="51"/>
          <w:sz w:val="18"/>
          <w:szCs w:val="18"/>
        </w:rPr>
        <w:t>••••••</w:t>
      </w:r>
      <w:r>
        <w:rPr>
          <w:rFonts w:ascii="細明體_HKSCS" w:hAnsi="細明體_HKSCS" w:cs="細明體_HKSCS" w:eastAsia="細明體_HKSCS" w:hint="default"/>
          <w:shadow w:val="0"/>
          <w:spacing w:val="-40"/>
          <w:w w:val="51"/>
          <w:sz w:val="18"/>
          <w:szCs w:val="18"/>
        </w:rPr>
        <w:t>•</w:t>
      </w:r>
      <w:r>
        <w:rPr>
          <w:rFonts w:ascii="細明體_HKSCS" w:hAnsi="細明體_HKSCS" w:cs="細明體_HKSCS" w:eastAsia="細明體_HKSCS" w:hint="default"/>
          <w:shadow w:val="0"/>
          <w:spacing w:val="-56"/>
          <w:w w:val="65"/>
          <w:sz w:val="18"/>
          <w:szCs w:val="18"/>
        </w:rPr>
        <w:t>•</w:t>
      </w:r>
      <w:r>
        <w:rPr>
          <w:rFonts w:ascii="細明體_HKSCS" w:hAnsi="細明體_HKSCS" w:cs="細明體_HKSCS" w:eastAsia="細明體_HKSCS" w:hint="default"/>
          <w:shadow w:val="0"/>
          <w:spacing w:val="-40"/>
          <w:w w:val="51"/>
          <w:sz w:val="18"/>
          <w:szCs w:val="18"/>
        </w:rPr>
        <w:t>•</w:t>
      </w:r>
      <w:r>
        <w:rPr>
          <w:rFonts w:ascii="細明體_HKSCS" w:hAnsi="細明體_HKSCS" w:cs="細明體_HKSCS" w:eastAsia="細明體_HKSCS" w:hint="default"/>
          <w:shadow w:val="0"/>
          <w:spacing w:val="-56"/>
          <w:w w:val="65"/>
          <w:sz w:val="18"/>
          <w:szCs w:val="18"/>
        </w:rPr>
        <w:t>•</w:t>
      </w:r>
      <w:r>
        <w:rPr>
          <w:rFonts w:ascii="細明體_HKSCS" w:hAnsi="細明體_HKSCS" w:cs="細明體_HKSCS" w:eastAsia="細明體_HKSCS" w:hint="default"/>
          <w:shadow w:val="0"/>
          <w:spacing w:val="-35"/>
          <w:w w:val="51"/>
          <w:sz w:val="18"/>
          <w:szCs w:val="18"/>
        </w:rPr>
        <w:t>••••••</w:t>
      </w:r>
      <w:r>
        <w:rPr>
          <w:rFonts w:ascii="細明體_HKSCS" w:hAnsi="細明體_HKSCS" w:cs="細明體_HKSCS" w:eastAsia="細明體_HKSCS" w:hint="default"/>
          <w:imprint/>
          <w:w w:val="51"/>
          <w:sz w:val="18"/>
          <w:szCs w:val="18"/>
        </w:rPr>
        <w:t>•</w:t>
      </w:r>
      <w:r>
        <w:rPr>
          <w:rFonts w:ascii="細明體_HKSCS" w:hAnsi="細明體_HKSCS" w:cs="細明體_HKSCS" w:eastAsia="細明體_HKSCS" w:hint="default"/>
          <w:shadow w:val="0"/>
          <w:w w:val="51"/>
          <w:sz w:val="18"/>
          <w:szCs w:val="18"/>
        </w:rPr>
      </w:r>
      <w:r>
        <w:rPr>
          <w:rFonts w:ascii="細明體_HKSCS" w:hAnsi="細明體_HKSCS" w:cs="細明體_HKSCS" w:eastAsia="細明體_HKSCS" w:hint="default"/>
          <w:shadow w:val="0"/>
          <w:spacing w:val="-73"/>
          <w:sz w:val="18"/>
          <w:szCs w:val="18"/>
        </w:rPr>
        <w:t> </w:t>
      </w:r>
      <w:r>
        <w:rPr>
          <w:rFonts w:ascii="細明體_HKSCS" w:hAnsi="細明體_HKSCS" w:cs="細明體_HKSCS" w:eastAsia="細明體_HKSCS" w:hint="default"/>
          <w:shadow w:val="0"/>
          <w:spacing w:val="-60"/>
          <w:w w:val="65"/>
          <w:sz w:val="18"/>
          <w:szCs w:val="18"/>
        </w:rPr>
        <w:t>••</w:t>
      </w:r>
      <w:r>
        <w:rPr>
          <w:rFonts w:ascii="細明體_HKSCS" w:hAnsi="細明體_HKSCS" w:cs="細明體_HKSCS" w:eastAsia="細明體_HKSCS" w:hint="default"/>
          <w:shadow w:val="0"/>
          <w:spacing w:val="-35"/>
          <w:w w:val="51"/>
          <w:sz w:val="18"/>
          <w:szCs w:val="18"/>
        </w:rPr>
        <w:t>•••••</w:t>
      </w:r>
      <w:r>
        <w:rPr>
          <w:rFonts w:ascii="細明體_HKSCS" w:hAnsi="細明體_HKSCS" w:cs="細明體_HKSCS" w:eastAsia="細明體_HKSCS" w:hint="default"/>
          <w:shadow w:val="0"/>
          <w:spacing w:val="-60"/>
          <w:w w:val="65"/>
          <w:sz w:val="18"/>
          <w:szCs w:val="18"/>
        </w:rPr>
        <w:t>•</w:t>
      </w:r>
      <w:r>
        <w:rPr>
          <w:rFonts w:ascii="細明體_HKSCS" w:hAnsi="細明體_HKSCS" w:cs="細明體_HKSCS" w:eastAsia="細明體_HKSCS" w:hint="default"/>
          <w:shadow w:val="0"/>
          <w:spacing w:val="-35"/>
          <w:w w:val="51"/>
          <w:sz w:val="18"/>
          <w:szCs w:val="18"/>
        </w:rPr>
        <w:t>•••••</w:t>
      </w:r>
      <w:r>
        <w:rPr>
          <w:rFonts w:ascii="細明體_HKSCS" w:hAnsi="細明體_HKSCS" w:cs="細明體_HKSCS" w:eastAsia="細明體_HKSCS" w:hint="default"/>
          <w:shadow w:val="0"/>
          <w:spacing w:val="-45"/>
          <w:w w:val="51"/>
          <w:sz w:val="18"/>
          <w:szCs w:val="18"/>
        </w:rPr>
        <w:t>•</w:t>
      </w:r>
      <w:r>
        <w:rPr>
          <w:rFonts w:ascii="細明體_HKSCS" w:hAnsi="細明體_HKSCS" w:cs="細明體_HKSCS" w:eastAsia="細明體_HKSCS" w:hint="default"/>
          <w:shadow w:val="0"/>
          <w:w w:val="15"/>
          <w:sz w:val="18"/>
          <w:szCs w:val="18"/>
        </w:rPr>
        <w:t>...</w:t>
      </w:r>
      <w:r>
        <w:rPr>
          <w:rFonts w:ascii="細明體_HKSCS" w:hAnsi="細明體_HKSCS" w:cs="細明體_HKSCS" w:eastAsia="細明體_HKSCS" w:hint="default"/>
          <w:shadow w:val="0"/>
          <w:spacing w:val="-69"/>
          <w:sz w:val="18"/>
          <w:szCs w:val="18"/>
        </w:rPr>
        <w:t> </w:t>
      </w:r>
      <w:r>
        <w:rPr>
          <w:rFonts w:ascii="細明體_HKSCS" w:hAnsi="細明體_HKSCS" w:cs="細明體_HKSCS" w:eastAsia="細明體_HKSCS" w:hint="default"/>
          <w:shadow w:val="0"/>
          <w:spacing w:val="-35"/>
          <w:w w:val="51"/>
          <w:sz w:val="18"/>
          <w:szCs w:val="18"/>
        </w:rPr>
        <w:t>•••</w:t>
      </w:r>
      <w:r>
        <w:rPr>
          <w:rFonts w:ascii="細明體_HKSCS" w:hAnsi="細明體_HKSCS" w:cs="細明體_HKSCS" w:eastAsia="細明體_HKSCS" w:hint="default"/>
          <w:shadow w:val="0"/>
          <w:w w:val="51"/>
          <w:sz w:val="18"/>
          <w:szCs w:val="18"/>
        </w:rPr>
        <w:t>•</w:t>
      </w:r>
      <w:r>
        <w:rPr>
          <w:rFonts w:ascii="細明體_HKSCS" w:hAnsi="細明體_HKSCS" w:cs="細明體_HKSCS" w:eastAsia="細明體_HKSCS" w:hint="default"/>
          <w:shadow w:val="0"/>
          <w:spacing w:val="-78"/>
          <w:sz w:val="18"/>
          <w:szCs w:val="18"/>
        </w:rPr>
        <w:t> </w:t>
      </w:r>
      <w:r>
        <w:rPr>
          <w:rFonts w:ascii="細明體_HKSCS" w:hAnsi="細明體_HKSCS" w:cs="細明體_HKSCS" w:eastAsia="細明體_HKSCS" w:hint="default"/>
          <w:shadow w:val="0"/>
          <w:w w:val="78"/>
          <w:sz w:val="18"/>
          <w:szCs w:val="18"/>
        </w:rPr>
        <w:t>•</w:t>
      </w:r>
      <w:r>
        <w:rPr>
          <w:rFonts w:ascii="Arial" w:hAnsi="Arial" w:cs="Arial" w:eastAsia="Arial" w:hint="default"/>
          <w:shadow w:val="0"/>
          <w:w w:val="99"/>
          <w:sz w:val="19"/>
          <w:szCs w:val="19"/>
        </w:rPr>
        <w:t> </w:t>
      </w:r>
      <w:r>
        <w:rPr>
          <w:rFonts w:ascii="Arial" w:hAnsi="Arial" w:cs="Arial" w:eastAsia="Arial" w:hint="default"/>
          <w:shadow w:val="0"/>
          <w:sz w:val="19"/>
          <w:szCs w:val="19"/>
        </w:rPr>
        <w:tab/>
      </w:r>
      <w:r>
        <w:rPr>
          <w:rFonts w:ascii="Arial" w:hAnsi="Arial" w:cs="Arial" w:eastAsia="Arial" w:hint="default"/>
          <w:shadow w:val="0"/>
          <w:w w:val="107"/>
          <w:sz w:val="19"/>
          <w:szCs w:val="19"/>
        </w:rPr>
        <w:t>7-2</w:t>
      </w:r>
      <w:r>
        <w:rPr>
          <w:rFonts w:ascii="Arial" w:hAnsi="Arial" w:cs="Arial" w:eastAsia="Arial" w:hint="default"/>
          <w:shadow w:val="0"/>
          <w:sz w:val="19"/>
          <w:szCs w:val="19"/>
        </w:rPr>
      </w:r>
    </w:p>
    <w:p>
      <w:pPr>
        <w:tabs>
          <w:tab w:pos="9159" w:val="right" w:leader="dot"/>
        </w:tabs>
        <w:spacing w:before="241"/>
        <w:ind w:left="1419" w:right="0" w:firstLine="0"/>
        <w:jc w:val="left"/>
        <w:rPr>
          <w:rFonts w:ascii="Arial" w:hAnsi="Arial" w:cs="Arial" w:eastAsia="Arial" w:hint="default"/>
          <w:sz w:val="19"/>
          <w:szCs w:val="19"/>
        </w:rPr>
      </w:pPr>
      <w:r>
        <w:rPr>
          <w:rFonts w:ascii="Arial" w:hAnsi="Arial" w:cs="Arial" w:eastAsia="Arial" w:hint="default"/>
          <w:w w:val="109"/>
          <w:sz w:val="24"/>
          <w:szCs w:val="24"/>
        </w:rPr>
        <w:t>7-2</w:t>
      </w:r>
      <w:r>
        <w:rPr>
          <w:rFonts w:ascii="Arial" w:hAnsi="Arial" w:cs="Arial" w:eastAsia="Arial" w:hint="default"/>
          <w:sz w:val="24"/>
          <w:szCs w:val="24"/>
        </w:rPr>
        <w:t>  </w:t>
      </w:r>
      <w:r>
        <w:rPr>
          <w:rFonts w:ascii="Arial" w:hAnsi="Arial" w:cs="Arial" w:eastAsia="Arial" w:hint="default"/>
          <w:spacing w:val="-6"/>
          <w:sz w:val="24"/>
          <w:szCs w:val="24"/>
        </w:rPr>
        <w:t> </w:t>
      </w:r>
      <w:r>
        <w:rPr>
          <w:rFonts w:ascii="細明體_HKSCS" w:hAnsi="細明體_HKSCS" w:cs="細明體_HKSCS" w:eastAsia="細明體_HKSCS" w:hint="default"/>
          <w:w w:val="105"/>
          <w:sz w:val="20"/>
          <w:szCs w:val="20"/>
        </w:rPr>
        <w:t>網路封包分析工具</w:t>
      </w:r>
      <w:r>
        <w:rPr>
          <w:rFonts w:ascii="細明體_HKSCS" w:hAnsi="細明體_HKSCS" w:cs="細明體_HKSCS" w:eastAsia="細明體_HKSCS" w:hint="default"/>
          <w:spacing w:val="-9"/>
          <w:sz w:val="20"/>
          <w:szCs w:val="20"/>
        </w:rPr>
        <w:t> </w:t>
      </w:r>
      <w:r>
        <w:rPr>
          <w:rFonts w:ascii="細明體_HKSCS" w:hAnsi="細明體_HKSCS" w:cs="細明體_HKSCS" w:eastAsia="細明體_HKSCS" w:hint="default"/>
          <w:spacing w:val="-161"/>
          <w:w w:val="109"/>
          <w:sz w:val="20"/>
          <w:szCs w:val="20"/>
        </w:rPr>
        <w:t>，</w:t>
      </w:r>
      <w:r>
        <w:rPr>
          <w:rFonts w:ascii="細明體_HKSCS" w:hAnsi="細明體_HKSCS" w:cs="細明體_HKSCS" w:eastAsia="細明體_HKSCS" w:hint="default"/>
          <w:spacing w:val="-52"/>
          <w:w w:val="113"/>
          <w:sz w:val="20"/>
          <w:szCs w:val="20"/>
        </w:rPr>
        <w:t>.</w:t>
      </w:r>
      <w:r>
        <w:rPr>
          <w:rFonts w:ascii="細明體_HKSCS" w:hAnsi="細明體_HKSCS" w:cs="細明體_HKSCS" w:eastAsia="細明體_HKSCS" w:hint="default"/>
          <w:spacing w:val="-52"/>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76"/>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76"/>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76"/>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81"/>
          <w:sz w:val="20"/>
          <w:szCs w:val="20"/>
        </w:rPr>
        <w:t> </w:t>
      </w:r>
      <w:r>
        <w:rPr>
          <w:rFonts w:ascii="細明體_HKSCS" w:hAnsi="細明體_HKSCS" w:cs="細明體_HKSCS" w:eastAsia="細明體_HKSCS" w:hint="default"/>
          <w:shadow w:val="0"/>
          <w:spacing w:val="-52"/>
          <w:w w:val="113"/>
          <w:sz w:val="20"/>
          <w:szCs w:val="20"/>
        </w:rPr>
        <w:t>.</w:t>
      </w:r>
      <w:r>
        <w:rPr>
          <w:rFonts w:ascii="細明體_HKSCS" w:hAnsi="細明體_HKSCS" w:cs="細明體_HKSCS" w:eastAsia="細明體_HKSCS" w:hint="default"/>
          <w:shadow w:val="0"/>
          <w:spacing w:val="-52"/>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76"/>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38"/>
          <w:w w:val="90"/>
          <w:sz w:val="20"/>
          <w:szCs w:val="20"/>
        </w:rPr>
        <w:t>.</w:t>
      </w:r>
      <w:r>
        <w:rPr>
          <w:rFonts w:ascii="細明體_HKSCS" w:hAnsi="細明體_HKSCS" w:cs="細明體_HKSCS" w:eastAsia="細明體_HKSCS" w:hint="default"/>
          <w:shadow w:val="0"/>
          <w:spacing w:val="-38"/>
          <w:w w:val="113"/>
          <w:sz w:val="20"/>
          <w:szCs w:val="20"/>
        </w:rPr>
      </w:r>
      <w:r>
        <w:rPr>
          <w:rFonts w:ascii="細明體_HKSCS" w:hAnsi="細明體_HKSCS" w:cs="細明體_HKSCS" w:eastAsia="細明體_HKSCS" w:hint="default"/>
          <w:imprint/>
          <w:spacing w:val="1"/>
          <w:w w:val="113"/>
          <w:sz w:val="20"/>
          <w:szCs w:val="20"/>
        </w:rPr>
        <w:t>.</w:t>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76"/>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76"/>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76"/>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76"/>
          <w:w w:val="90"/>
          <w:sz w:val="20"/>
          <w:szCs w:val="20"/>
        </w:rPr>
      </w:r>
      <w:r>
        <w:rPr>
          <w:rFonts w:ascii="細明體_HKSCS" w:hAnsi="細明體_HKSCS" w:cs="細明體_HKSCS" w:eastAsia="細明體_HKSCS" w:hint="default"/>
          <w:imprint/>
          <w:spacing w:val="19"/>
          <w:w w:val="90"/>
          <w:sz w:val="20"/>
          <w:szCs w:val="20"/>
        </w:rPr>
        <w:t>.</w:t>
      </w:r>
      <w:r>
        <w:rPr>
          <w:rFonts w:ascii="細明體_HKSCS" w:hAnsi="細明體_HKSCS" w:cs="細明體_HKSCS" w:eastAsia="細明體_HKSCS" w:hint="default"/>
          <w:imprint/>
          <w:spacing w:val="1"/>
          <w:w w:val="113"/>
          <w:sz w:val="20"/>
          <w:szCs w:val="20"/>
        </w:rPr>
        <w:t>.</w:t>
      </w:r>
      <w:r>
        <w:rPr>
          <w:rFonts w:ascii="細明體_HKSCS" w:hAnsi="細明體_HKSCS" w:cs="細明體_HKSCS" w:eastAsia="細明體_HKSCS" w:hint="default"/>
          <w:shadow w:val="0"/>
          <w:spacing w:val="1"/>
          <w:w w:val="113"/>
          <w:sz w:val="20"/>
          <w:szCs w:val="20"/>
        </w:rPr>
      </w:r>
      <w:r>
        <w:rPr>
          <w:rFonts w:ascii="細明體_HKSCS" w:hAnsi="細明體_HKSCS" w:cs="細明體_HKSCS" w:eastAsia="細明體_HKSCS" w:hint="default"/>
          <w:shadow w:val="0"/>
          <w:spacing w:val="-52"/>
          <w:w w:val="113"/>
          <w:sz w:val="20"/>
          <w:szCs w:val="20"/>
        </w:rPr>
        <w:t>.</w:t>
      </w:r>
      <w:r>
        <w:rPr>
          <w:rFonts w:ascii="細明體_HKSCS" w:hAnsi="細明體_HKSCS" w:cs="細明體_HKSCS" w:eastAsia="細明體_HKSCS" w:hint="default"/>
          <w:shadow w:val="0"/>
          <w:spacing w:val="-52"/>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76"/>
          <w:w w:val="90"/>
          <w:sz w:val="20"/>
          <w:szCs w:val="20"/>
        </w:rPr>
      </w:r>
      <w:r>
        <w:rPr>
          <w:rFonts w:ascii="細明體_HKSCS" w:hAnsi="細明體_HKSCS" w:cs="細明體_HKSCS" w:eastAsia="細明體_HKSCS" w:hint="default"/>
          <w:imprint/>
          <w:w w:val="90"/>
          <w:sz w:val="20"/>
          <w:szCs w:val="20"/>
        </w:rPr>
        <w:t>.</w:t>
      </w:r>
      <w:r>
        <w:rPr>
          <w:rFonts w:ascii="細明體_HKSCS" w:hAnsi="細明體_HKSCS" w:cs="細明體_HKSCS" w:eastAsia="細明體_HKSCS" w:hint="default"/>
          <w:shadow w:val="0"/>
          <w:w w:val="90"/>
          <w:sz w:val="20"/>
          <w:szCs w:val="20"/>
        </w:rPr>
      </w:r>
      <w:r>
        <w:rPr>
          <w:rFonts w:ascii="細明體_HKSCS" w:hAnsi="細明體_HKSCS" w:cs="細明體_HKSCS" w:eastAsia="細明體_HKSCS" w:hint="default"/>
          <w:shadow w:val="0"/>
          <w:spacing w:val="-76"/>
          <w:sz w:val="20"/>
          <w:szCs w:val="20"/>
        </w:rPr>
        <w:t> </w:t>
      </w:r>
      <w:r>
        <w:rPr>
          <w:rFonts w:ascii="細明體_HKSCS" w:hAnsi="細明體_HKSCS" w:cs="細明體_HKSCS" w:eastAsia="細明體_HKSCS" w:hint="default"/>
          <w:shadow w:val="0"/>
          <w:spacing w:val="-66"/>
          <w:w w:val="113"/>
          <w:sz w:val="20"/>
          <w:szCs w:val="20"/>
        </w:rPr>
        <w:t>.</w:t>
      </w:r>
      <w:r>
        <w:rPr>
          <w:rFonts w:ascii="細明體_HKSCS" w:hAnsi="細明體_HKSCS" w:cs="細明體_HKSCS" w:eastAsia="細明體_HKSCS" w:hint="default"/>
          <w:shadow w:val="0"/>
          <w:spacing w:val="-91"/>
          <w:w w:val="136"/>
          <w:sz w:val="20"/>
          <w:szCs w:val="20"/>
        </w:rPr>
        <w:t>.</w:t>
      </w:r>
      <w:r>
        <w:rPr>
          <w:rFonts w:ascii="細明體_HKSCS" w:hAnsi="細明體_HKSCS" w:cs="細明體_HKSCS" w:eastAsia="細明體_HKSCS" w:hint="default"/>
          <w:shadow w:val="0"/>
          <w:spacing w:val="-220"/>
          <w:w w:val="127"/>
          <w:sz w:val="19"/>
          <w:szCs w:val="19"/>
        </w:rPr>
        <w:t>‘</w:t>
      </w:r>
      <w:r>
        <w:rPr>
          <w:rFonts w:ascii="細明體_HKSCS" w:hAnsi="細明體_HKSCS" w:cs="細明體_HKSCS" w:eastAsia="細明體_HKSCS" w:hint="default"/>
          <w:shadow w:val="0"/>
          <w:w w:val="47"/>
          <w:sz w:val="19"/>
          <w:szCs w:val="19"/>
        </w:rPr>
        <w:t>喝.</w:t>
      </w:r>
      <w:r>
        <w:rPr>
          <w:rFonts w:ascii="Arial" w:hAnsi="Arial" w:cs="Arial" w:eastAsia="Arial" w:hint="default"/>
          <w:shadow w:val="0"/>
          <w:w w:val="99"/>
          <w:sz w:val="19"/>
          <w:szCs w:val="19"/>
        </w:rPr>
        <w:t> </w:t>
      </w:r>
      <w:r>
        <w:rPr>
          <w:rFonts w:ascii="Arial" w:hAnsi="Arial" w:cs="Arial" w:eastAsia="Arial" w:hint="default"/>
          <w:shadow w:val="0"/>
          <w:sz w:val="19"/>
          <w:szCs w:val="19"/>
        </w:rPr>
        <w:tab/>
      </w:r>
      <w:r>
        <w:rPr>
          <w:rFonts w:ascii="Arial" w:hAnsi="Arial" w:cs="Arial" w:eastAsia="Arial" w:hint="default"/>
          <w:shadow w:val="0"/>
          <w:w w:val="107"/>
          <w:sz w:val="19"/>
          <w:szCs w:val="19"/>
        </w:rPr>
        <w:t>7-4</w:t>
      </w:r>
      <w:r>
        <w:rPr>
          <w:rFonts w:ascii="Arial" w:hAnsi="Arial" w:cs="Arial" w:eastAsia="Arial" w:hint="default"/>
          <w:shadow w:val="0"/>
          <w:sz w:val="19"/>
          <w:szCs w:val="19"/>
        </w:rPr>
      </w:r>
    </w:p>
    <w:p>
      <w:pPr>
        <w:spacing w:line="240" w:lineRule="auto" w:before="0"/>
        <w:ind w:right="0"/>
        <w:rPr>
          <w:rFonts w:ascii="Arial" w:hAnsi="Arial" w:cs="Arial" w:eastAsia="Arial" w:hint="default"/>
          <w:sz w:val="24"/>
          <w:szCs w:val="24"/>
        </w:rPr>
      </w:pPr>
    </w:p>
    <w:p>
      <w:pPr>
        <w:spacing w:line="240" w:lineRule="auto" w:before="0"/>
        <w:ind w:right="0"/>
        <w:rPr>
          <w:rFonts w:ascii="Arial" w:hAnsi="Arial" w:cs="Arial" w:eastAsia="Arial" w:hint="default"/>
          <w:sz w:val="20"/>
          <w:szCs w:val="20"/>
        </w:rPr>
      </w:pPr>
    </w:p>
    <w:p>
      <w:pPr>
        <w:spacing w:before="0"/>
        <w:ind w:left="-20830" w:right="0" w:firstLine="0"/>
        <w:jc w:val="left"/>
        <w:rPr>
          <w:rFonts w:ascii="細明體_HKSCS" w:hAnsi="細明體_HKSCS" w:cs="細明體_HKSCS" w:eastAsia="細明體_HKSCS" w:hint="default"/>
          <w:sz w:val="73"/>
          <w:szCs w:val="73"/>
        </w:rPr>
      </w:pPr>
      <w:r>
        <w:rPr>
          <w:rFonts w:ascii="細明體_HKSCS" w:hAnsi="細明體_HKSCS" w:cs="細明體_HKSCS" w:eastAsia="細明體_HKSCS" w:hint="default"/>
          <w:spacing w:val="-26115"/>
          <w:w w:val="600"/>
          <w:sz w:val="73"/>
          <w:szCs w:val="73"/>
        </w:rPr>
        <w:t>︱</w:t>
      </w:r>
      <w:r>
        <w:rPr>
          <w:rFonts w:ascii="細明體_HKSCS" w:hAnsi="細明體_HKSCS" w:cs="細明體_HKSCS" w:eastAsia="細明體_HKSCS" w:hint="default"/>
          <w:spacing w:val="-65"/>
          <w:w w:val="108"/>
          <w:sz w:val="73"/>
          <w:szCs w:val="73"/>
        </w:rPr>
        <w:t>品</w:t>
      </w:r>
      <w:r>
        <w:rPr>
          <w:rFonts w:ascii="細明體_HKSCS" w:hAnsi="細明體_HKSCS" w:cs="細明體_HKSCS" w:eastAsia="細明體_HKSCS" w:hint="default"/>
          <w:w w:val="48"/>
          <w:sz w:val="73"/>
          <w:szCs w:val="73"/>
        </w:rPr>
        <w:t>主</w:t>
      </w:r>
      <w:r>
        <w:rPr>
          <w:rFonts w:ascii="細明體_HKSCS" w:hAnsi="細明體_HKSCS" w:cs="細明體_HKSCS" w:eastAsia="細明體_HKSCS" w:hint="default"/>
          <w:spacing w:val="8"/>
          <w:w w:val="48"/>
          <w:sz w:val="73"/>
          <w:szCs w:val="73"/>
        </w:rPr>
        <w:t>主</w:t>
      </w:r>
      <w:r>
        <w:rPr>
          <w:rFonts w:ascii="細明體_HKSCS" w:hAnsi="細明體_HKSCS" w:cs="細明體_HKSCS" w:eastAsia="細明體_HKSCS" w:hint="default"/>
          <w:w w:val="47"/>
          <w:sz w:val="73"/>
          <w:szCs w:val="73"/>
        </w:rPr>
        <w:t>常見詞彙補充</w:t>
      </w:r>
      <w:r>
        <w:rPr>
          <w:rFonts w:ascii="細明體_HKSCS" w:hAnsi="細明體_HKSCS" w:cs="細明體_HKSCS" w:eastAsia="細明體_HKSCS" w:hint="default"/>
          <w:sz w:val="73"/>
          <w:szCs w:val="73"/>
        </w:rPr>
      </w:r>
    </w:p>
    <w:p>
      <w:pPr>
        <w:spacing w:line="240" w:lineRule="auto" w:before="12"/>
        <w:ind w:right="0"/>
        <w:rPr>
          <w:rFonts w:ascii="細明體_HKSCS" w:hAnsi="細明體_HKSCS" w:cs="細明體_HKSCS" w:eastAsia="細明體_HKSCS" w:hint="default"/>
          <w:sz w:val="50"/>
          <w:szCs w:val="50"/>
        </w:rPr>
      </w:pPr>
    </w:p>
    <w:p>
      <w:pPr>
        <w:spacing w:before="0"/>
        <w:ind w:left="-19580" w:right="0" w:firstLine="0"/>
        <w:jc w:val="left"/>
        <w:rPr>
          <w:rFonts w:ascii="細明體_HKSCS" w:hAnsi="細明體_HKSCS" w:cs="細明體_HKSCS" w:eastAsia="細明體_HKSCS" w:hint="default"/>
          <w:sz w:val="72"/>
          <w:szCs w:val="72"/>
        </w:rPr>
      </w:pPr>
      <w:r>
        <w:rPr>
          <w:rFonts w:ascii="細明體_HKSCS" w:hAnsi="細明體_HKSCS" w:cs="細明體_HKSCS" w:eastAsia="細明體_HKSCS" w:hint="default"/>
          <w:spacing w:val="-24730"/>
          <w:w w:val="600"/>
          <w:sz w:val="72"/>
          <w:szCs w:val="72"/>
        </w:rPr>
        <w:t>︱</w:t>
      </w:r>
      <w:r>
        <w:rPr>
          <w:rFonts w:ascii="細明體_HKSCS" w:hAnsi="細明體_HKSCS" w:cs="細明體_HKSCS" w:eastAsia="細明體_HKSCS" w:hint="default"/>
          <w:spacing w:val="-124"/>
          <w:w w:val="113"/>
          <w:sz w:val="72"/>
          <w:szCs w:val="72"/>
        </w:rPr>
        <w:t>晶</w:t>
      </w:r>
      <w:r>
        <w:rPr>
          <w:rFonts w:ascii="細明體_HKSCS" w:hAnsi="細明體_HKSCS" w:cs="細明體_HKSCS" w:eastAsia="細明體_HKSCS" w:hint="default"/>
          <w:spacing w:val="-78"/>
          <w:w w:val="114"/>
          <w:sz w:val="72"/>
          <w:szCs w:val="72"/>
        </w:rPr>
        <w:t>晶</w:t>
      </w:r>
      <w:r>
        <w:rPr>
          <w:rFonts w:ascii="細明體_HKSCS" w:hAnsi="細明體_HKSCS" w:cs="細明體_HKSCS" w:eastAsia="細明體_HKSCS" w:hint="default"/>
          <w:w w:val="47"/>
          <w:sz w:val="72"/>
          <w:szCs w:val="72"/>
        </w:rPr>
        <w:t>名調整理</w:t>
      </w:r>
      <w:r>
        <w:rPr>
          <w:rFonts w:ascii="細明體_HKSCS" w:hAnsi="細明體_HKSCS" w:cs="細明體_HKSCS" w:eastAsia="細明體_HKSCS" w:hint="default"/>
          <w:sz w:val="72"/>
          <w:szCs w:val="72"/>
        </w:rPr>
      </w:r>
    </w:p>
    <w:p>
      <w:pPr>
        <w:spacing w:line="240" w:lineRule="auto" w:before="13"/>
        <w:ind w:right="0"/>
        <w:rPr>
          <w:rFonts w:ascii="細明體_HKSCS" w:hAnsi="細明體_HKSCS" w:cs="細明體_HKSCS" w:eastAsia="細明體_HKSCS" w:hint="default"/>
          <w:sz w:val="58"/>
          <w:szCs w:val="58"/>
        </w:rPr>
      </w:pPr>
    </w:p>
    <w:p>
      <w:pPr>
        <w:spacing w:before="0"/>
        <w:ind w:left="1372" w:right="0" w:firstLine="0"/>
        <w:jc w:val="left"/>
        <w:rPr>
          <w:rFonts w:ascii="Times New Roman" w:hAnsi="Times New Roman" w:cs="Times New Roman" w:eastAsia="Times New Roman" w:hint="default"/>
          <w:sz w:val="31"/>
          <w:szCs w:val="31"/>
        </w:rPr>
      </w:pPr>
      <w:r>
        <w:rPr>
          <w:rFonts w:ascii="細明體_HKSCS" w:hAnsi="細明體_HKSCS" w:cs="細明體_HKSCS" w:eastAsia="細明體_HKSCS" w:hint="default"/>
          <w:w w:val="184"/>
          <w:sz w:val="23"/>
          <w:szCs w:val="23"/>
        </w:rPr>
        <w:t>柳</w:t>
      </w:r>
      <w:r>
        <w:rPr>
          <w:rFonts w:ascii="細明體_HKSCS" w:hAnsi="細明體_HKSCS" w:cs="細明體_HKSCS" w:eastAsia="細明體_HKSCS" w:hint="default"/>
          <w:spacing w:val="-9"/>
          <w:w w:val="184"/>
          <w:sz w:val="23"/>
          <w:szCs w:val="23"/>
        </w:rPr>
        <w:t>州</w:t>
      </w:r>
      <w:r>
        <w:rPr>
          <w:rFonts w:ascii="Times New Roman" w:hAnsi="Times New Roman" w:cs="Times New Roman" w:eastAsia="Times New Roman" w:hint="default"/>
          <w:w w:val="81"/>
          <w:sz w:val="30"/>
          <w:szCs w:val="30"/>
        </w:rPr>
        <w:t>ix</w:t>
      </w:r>
      <w:r>
        <w:rPr>
          <w:rFonts w:ascii="Times New Roman" w:hAnsi="Times New Roman" w:cs="Times New Roman" w:eastAsia="Times New Roman" w:hint="default"/>
          <w:sz w:val="30"/>
          <w:szCs w:val="30"/>
        </w:rPr>
        <w:t> </w:t>
      </w:r>
      <w:r>
        <w:rPr>
          <w:rFonts w:ascii="Times New Roman" w:hAnsi="Times New Roman" w:cs="Times New Roman" w:eastAsia="Times New Roman" w:hint="default"/>
          <w:spacing w:val="-4"/>
          <w:sz w:val="30"/>
          <w:szCs w:val="30"/>
        </w:rPr>
        <w:t> </w:t>
      </w:r>
      <w:r>
        <w:rPr>
          <w:rFonts w:ascii="Times New Roman" w:hAnsi="Times New Roman" w:cs="Times New Roman" w:eastAsia="Times New Roman" w:hint="default"/>
          <w:w w:val="69"/>
          <w:sz w:val="31"/>
          <w:szCs w:val="31"/>
        </w:rPr>
        <w:t>C</w:t>
      </w:r>
      <w:r>
        <w:rPr>
          <w:rFonts w:ascii="Times New Roman" w:hAnsi="Times New Roman" w:cs="Times New Roman" w:eastAsia="Times New Roman" w:hint="default"/>
          <w:sz w:val="31"/>
          <w:szCs w:val="31"/>
        </w:rPr>
      </w:r>
    </w:p>
    <w:p>
      <w:pPr>
        <w:spacing w:before="54"/>
        <w:ind w:left="1391" w:right="0" w:firstLine="0"/>
        <w:jc w:val="left"/>
        <w:rPr>
          <w:rFonts w:ascii="Arial" w:hAnsi="Arial" w:cs="Arial" w:eastAsia="Arial" w:hint="default"/>
          <w:sz w:val="35"/>
          <w:szCs w:val="35"/>
        </w:rPr>
      </w:pPr>
      <w:r>
        <w:rPr>
          <w:rFonts w:ascii="Arial" w:hAnsi="Arial" w:cs="Arial" w:eastAsia="Arial" w:hint="default"/>
          <w:w w:val="101"/>
          <w:sz w:val="35"/>
          <w:szCs w:val="35"/>
        </w:rPr>
        <w:t>M</w:t>
      </w:r>
      <w:r>
        <w:rPr>
          <w:rFonts w:ascii="Arial" w:hAnsi="Arial" w:cs="Arial" w:eastAsia="Arial" w:hint="default"/>
          <w:spacing w:val="-39"/>
          <w:w w:val="101"/>
          <w:sz w:val="35"/>
          <w:szCs w:val="35"/>
        </w:rPr>
        <w:t>T</w:t>
      </w:r>
      <w:r>
        <w:rPr>
          <w:rFonts w:ascii="Arial" w:hAnsi="Arial" w:cs="Arial" w:eastAsia="Arial" w:hint="default"/>
          <w:w w:val="98"/>
          <w:sz w:val="35"/>
          <w:szCs w:val="35"/>
        </w:rPr>
        <w:t>A</w:t>
      </w:r>
      <w:r>
        <w:rPr>
          <w:rFonts w:ascii="Arial" w:hAnsi="Arial" w:cs="Arial" w:eastAsia="Arial" w:hint="default"/>
          <w:spacing w:val="19"/>
          <w:sz w:val="35"/>
          <w:szCs w:val="35"/>
        </w:rPr>
        <w:t> </w:t>
      </w:r>
      <w:r>
        <w:rPr>
          <w:rFonts w:ascii="Arial" w:hAnsi="Arial" w:cs="Arial" w:eastAsia="Arial" w:hint="default"/>
          <w:w w:val="103"/>
          <w:sz w:val="35"/>
          <w:szCs w:val="35"/>
        </w:rPr>
        <w:t>Secur</w:t>
      </w:r>
      <w:r>
        <w:rPr>
          <w:rFonts w:ascii="Arial" w:hAnsi="Arial" w:cs="Arial" w:eastAsia="Arial" w:hint="default"/>
          <w:spacing w:val="-3"/>
          <w:w w:val="103"/>
          <w:sz w:val="35"/>
          <w:szCs w:val="35"/>
        </w:rPr>
        <w:t>i</w:t>
      </w:r>
      <w:r>
        <w:rPr>
          <w:rFonts w:ascii="Arial" w:hAnsi="Arial" w:cs="Arial" w:eastAsia="Arial" w:hint="default"/>
          <w:w w:val="107"/>
          <w:sz w:val="35"/>
          <w:szCs w:val="35"/>
        </w:rPr>
        <w:t>ty</w:t>
      </w:r>
      <w:r>
        <w:rPr>
          <w:rFonts w:ascii="Arial" w:hAnsi="Arial" w:cs="Arial" w:eastAsia="Arial" w:hint="default"/>
          <w:spacing w:val="23"/>
          <w:sz w:val="35"/>
          <w:szCs w:val="35"/>
        </w:rPr>
        <w:t> </w:t>
      </w:r>
      <w:r>
        <w:rPr>
          <w:rFonts w:ascii="Arial" w:hAnsi="Arial" w:cs="Arial" w:eastAsia="Arial" w:hint="default"/>
          <w:spacing w:val="-25"/>
          <w:w w:val="104"/>
          <w:sz w:val="35"/>
          <w:szCs w:val="35"/>
        </w:rPr>
        <w:t>F</w:t>
      </w:r>
      <w:r>
        <w:rPr>
          <w:rFonts w:ascii="Arial" w:hAnsi="Arial" w:cs="Arial" w:eastAsia="Arial" w:hint="default"/>
          <w:w w:val="104"/>
          <w:sz w:val="35"/>
          <w:szCs w:val="35"/>
        </w:rPr>
        <w:t>undament</w:t>
      </w:r>
      <w:r>
        <w:rPr>
          <w:rFonts w:ascii="Arial" w:hAnsi="Arial" w:cs="Arial" w:eastAsia="Arial" w:hint="default"/>
          <w:spacing w:val="4"/>
          <w:w w:val="104"/>
          <w:sz w:val="35"/>
          <w:szCs w:val="35"/>
        </w:rPr>
        <w:t>a</w:t>
      </w:r>
      <w:r>
        <w:rPr>
          <w:rFonts w:ascii="Arial" w:hAnsi="Arial" w:cs="Arial" w:eastAsia="Arial" w:hint="default"/>
          <w:spacing w:val="-43"/>
          <w:w w:val="152"/>
          <w:sz w:val="35"/>
          <w:szCs w:val="35"/>
        </w:rPr>
        <w:t>l</w:t>
      </w:r>
      <w:r>
        <w:rPr>
          <w:rFonts w:ascii="Arial" w:hAnsi="Arial" w:cs="Arial" w:eastAsia="Arial" w:hint="default"/>
          <w:w w:val="108"/>
          <w:sz w:val="35"/>
          <w:szCs w:val="35"/>
        </w:rPr>
        <w:t>s</w:t>
      </w:r>
      <w:r>
        <w:rPr>
          <w:rFonts w:ascii="Arial" w:hAnsi="Arial" w:cs="Arial" w:eastAsia="Arial" w:hint="default"/>
          <w:spacing w:val="-6"/>
          <w:sz w:val="35"/>
          <w:szCs w:val="35"/>
        </w:rPr>
        <w:t> </w:t>
      </w:r>
      <w:r>
        <w:rPr>
          <w:rFonts w:ascii="Arial" w:hAnsi="Arial" w:cs="Arial" w:eastAsia="Arial" w:hint="default"/>
          <w:w w:val="103"/>
          <w:sz w:val="35"/>
          <w:szCs w:val="35"/>
        </w:rPr>
        <w:t>9</w:t>
      </w:r>
      <w:r>
        <w:rPr>
          <w:rFonts w:ascii="Arial" w:hAnsi="Arial" w:cs="Arial" w:eastAsia="Arial" w:hint="default"/>
          <w:spacing w:val="-15"/>
          <w:w w:val="103"/>
          <w:sz w:val="35"/>
          <w:szCs w:val="35"/>
        </w:rPr>
        <w:t>8</w:t>
      </w:r>
      <w:r>
        <w:rPr>
          <w:rFonts w:ascii="細明體_HKSCS" w:hAnsi="細明體_HKSCS" w:cs="細明體_HKSCS" w:eastAsia="細明體_HKSCS" w:hint="default"/>
          <w:spacing w:val="-7"/>
          <w:w w:val="252"/>
          <w:sz w:val="5"/>
          <w:szCs w:val="5"/>
        </w:rPr>
        <w:t>國</w:t>
      </w:r>
      <w:r>
        <w:rPr>
          <w:rFonts w:ascii="Arial" w:hAnsi="Arial" w:cs="Arial" w:eastAsia="Arial" w:hint="default"/>
          <w:w w:val="103"/>
          <w:sz w:val="35"/>
          <w:szCs w:val="35"/>
        </w:rPr>
        <w:t>367</w:t>
      </w:r>
      <w:r>
        <w:rPr>
          <w:rFonts w:ascii="Arial" w:hAnsi="Arial" w:cs="Arial" w:eastAsia="Arial" w:hint="default"/>
          <w:sz w:val="35"/>
          <w:szCs w:val="35"/>
        </w:rPr>
      </w:r>
    </w:p>
    <w:p>
      <w:pPr>
        <w:spacing w:after="0"/>
        <w:jc w:val="left"/>
        <w:rPr>
          <w:rFonts w:ascii="Arial" w:hAnsi="Arial" w:cs="Arial" w:eastAsia="Arial" w:hint="default"/>
          <w:sz w:val="35"/>
          <w:szCs w:val="35"/>
        </w:rPr>
        <w:sectPr>
          <w:pgSz w:w="10600" w:h="14740"/>
          <w:pgMar w:top="1100" w:bottom="280" w:left="0" w:right="1340"/>
        </w:sectPr>
      </w:pPr>
    </w:p>
    <w:p>
      <w:pPr>
        <w:pStyle w:val="Heading1"/>
        <w:spacing w:line="730" w:lineRule="exact"/>
        <w:ind w:left="5523" w:right="244"/>
        <w:jc w:val="left"/>
      </w:pPr>
      <w:r>
        <w:rPr>
          <w:w w:val="95"/>
        </w:rPr>
        <w:t>chapter</w:t>
      </w:r>
      <w:r>
        <w:rPr/>
      </w:r>
    </w:p>
    <w:p>
      <w:pPr>
        <w:spacing w:line="240" w:lineRule="auto" w:before="4"/>
        <w:ind w:right="0"/>
        <w:rPr>
          <w:rFonts w:ascii="Arial" w:hAnsi="Arial" w:cs="Arial" w:eastAsia="Arial" w:hint="default"/>
          <w:sz w:val="10"/>
          <w:szCs w:val="10"/>
        </w:rPr>
      </w:pPr>
    </w:p>
    <w:p>
      <w:pPr>
        <w:spacing w:line="240" w:lineRule="auto"/>
        <w:ind w:left="4952"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011679" cy="2316479"/>
            <wp:effectExtent l="0" t="0" r="0" b="0"/>
            <wp:docPr id="5" name="image5.png" descr=""/>
            <wp:cNvGraphicFramePr>
              <a:graphicFrameLocks noChangeAspect="1"/>
            </wp:cNvGraphicFramePr>
            <a:graphic>
              <a:graphicData uri="http://schemas.openxmlformats.org/drawingml/2006/picture">
                <pic:pic>
                  <pic:nvPicPr>
                    <pic:cNvPr id="6" name="image5.png"/>
                    <pic:cNvPicPr/>
                  </pic:nvPicPr>
                  <pic:blipFill>
                    <a:blip r:embed="rId9" cstate="print"/>
                    <a:stretch>
                      <a:fillRect/>
                    </a:stretch>
                  </pic:blipFill>
                  <pic:spPr>
                    <a:xfrm>
                      <a:off x="0" y="0"/>
                      <a:ext cx="2011679" cy="2316479"/>
                    </a:xfrm>
                    <a:prstGeom prst="rect">
                      <a:avLst/>
                    </a:prstGeom>
                  </pic:spPr>
                </pic:pic>
              </a:graphicData>
            </a:graphic>
          </wp:inline>
        </w:drawing>
      </w:r>
      <w:r>
        <w:rPr>
          <w:rFonts w:ascii="Arial" w:hAnsi="Arial" w:cs="Arial" w:eastAsia="Arial" w:hint="default"/>
          <w:sz w:val="20"/>
          <w:szCs w:val="20"/>
        </w:rPr>
      </w:r>
    </w:p>
    <w:p>
      <w:pPr>
        <w:pStyle w:val="Heading3"/>
        <w:spacing w:line="240" w:lineRule="auto"/>
        <w:ind w:left="1822" w:right="244"/>
        <w:jc w:val="left"/>
      </w:pPr>
      <w:r>
        <w:rPr>
          <w:spacing w:val="9"/>
        </w:rPr>
        <w:t>網路的安全與管理簡介</w:t>
      </w:r>
    </w:p>
    <w:p>
      <w:pPr>
        <w:spacing w:line="333" w:lineRule="auto" w:before="490"/>
        <w:ind w:left="2345" w:right="244"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網際網</w:t>
      </w:r>
      <w:r>
        <w:rPr>
          <w:rFonts w:ascii="細明體_HKSCS" w:hAnsi="細明體_HKSCS" w:cs="細明體_HKSCS" w:eastAsia="細明體_HKSCS" w:hint="default"/>
          <w:spacing w:val="-110"/>
          <w:w w:val="110"/>
          <w:sz w:val="22"/>
          <w:szCs w:val="22"/>
        </w:rPr>
        <w:t> </w:t>
      </w:r>
      <w:r>
        <w:rPr>
          <w:rFonts w:ascii="細明體_HKSCS" w:hAnsi="細明體_HKSCS" w:cs="細明體_HKSCS" w:eastAsia="細明體_HKSCS" w:hint="default"/>
          <w:w w:val="110"/>
          <w:sz w:val="22"/>
          <w:szCs w:val="22"/>
        </w:rPr>
        <w:t>路的迅速發展，</w:t>
      </w:r>
      <w:r>
        <w:rPr>
          <w:rFonts w:ascii="細明體_HKSCS" w:hAnsi="細明體_HKSCS" w:cs="細明體_HKSCS" w:eastAsia="細明體_HKSCS" w:hint="default"/>
          <w:spacing w:val="-106"/>
          <w:w w:val="110"/>
          <w:sz w:val="22"/>
          <w:szCs w:val="22"/>
        </w:rPr>
        <w:t> </w:t>
      </w:r>
      <w:r>
        <w:rPr>
          <w:rFonts w:ascii="細明體_HKSCS" w:hAnsi="細明體_HKSCS" w:cs="細明體_HKSCS" w:eastAsia="細明體_HKSCS" w:hint="default"/>
          <w:w w:val="110"/>
          <w:sz w:val="22"/>
          <w:szCs w:val="22"/>
        </w:rPr>
        <w:t>改變了傳統的工作模式，</w:t>
      </w:r>
      <w:r>
        <w:rPr>
          <w:rFonts w:ascii="細明體_HKSCS" w:hAnsi="細明體_HKSCS" w:cs="細明體_HKSCS" w:eastAsia="細明體_HKSCS" w:hint="default"/>
          <w:spacing w:val="-102"/>
          <w:w w:val="110"/>
          <w:sz w:val="22"/>
          <w:szCs w:val="22"/>
        </w:rPr>
        <w:t> </w:t>
      </w:r>
      <w:r>
        <w:rPr>
          <w:rFonts w:ascii="細明體_HKSCS" w:hAnsi="細明體_HKSCS" w:cs="細明體_HKSCS" w:eastAsia="細明體_HKSCS" w:hint="default"/>
          <w:w w:val="110"/>
          <w:sz w:val="22"/>
          <w:szCs w:val="22"/>
        </w:rPr>
        <w:t>從個</w:t>
      </w:r>
      <w:r>
        <w:rPr>
          <w:rFonts w:ascii="細明體_HKSCS" w:hAnsi="細明體_HKSCS" w:cs="細明體_HKSCS" w:eastAsia="細明體_HKSCS" w:hint="default"/>
          <w:w w:val="108"/>
          <w:sz w:val="22"/>
          <w:szCs w:val="22"/>
        </w:rPr>
        <w:t> </w:t>
      </w:r>
      <w:r>
        <w:rPr>
          <w:rFonts w:ascii="細明體_HKSCS" w:hAnsi="細明體_HKSCS" w:cs="細明體_HKSCS" w:eastAsia="細明體_HKSCS" w:hint="default"/>
          <w:w w:val="110"/>
          <w:sz w:val="22"/>
          <w:szCs w:val="22"/>
        </w:rPr>
        <w:t>人、公司、學校及其他單位也戚受到這種資訊力量影 </w:t>
      </w:r>
      <w:r>
        <w:rPr>
          <w:rFonts w:ascii="細明體_HKSCS" w:hAnsi="細明體_HKSCS" w:cs="細明體_HKSCS" w:eastAsia="細明體_HKSCS" w:hint="default"/>
          <w:w w:val="110"/>
          <w:sz w:val="22"/>
          <w:szCs w:val="22"/>
        </w:rPr>
        <w:t>響，許多工作藉由</w:t>
      </w:r>
      <w:r>
        <w:rPr>
          <w:rFonts w:ascii="細明體_HKSCS" w:hAnsi="細明體_HKSCS" w:cs="細明體_HKSCS" w:eastAsia="細明體_HKSCS" w:hint="default"/>
          <w:spacing w:val="-99"/>
          <w:w w:val="110"/>
          <w:sz w:val="22"/>
          <w:szCs w:val="22"/>
        </w:rPr>
        <w:t> </w:t>
      </w:r>
      <w:r>
        <w:rPr>
          <w:rFonts w:ascii="細明體_HKSCS" w:hAnsi="細明體_HKSCS" w:cs="細明體_HKSCS" w:eastAsia="細明體_HKSCS" w:hint="default"/>
          <w:w w:val="110"/>
          <w:sz w:val="22"/>
          <w:szCs w:val="22"/>
        </w:rPr>
        <w:t>網路的連接後，</w:t>
      </w:r>
      <w:r>
        <w:rPr>
          <w:rFonts w:ascii="細明體_HKSCS" w:hAnsi="細明體_HKSCS" w:cs="細明體_HKSCS" w:eastAsia="細明體_HKSCS" w:hint="default"/>
          <w:spacing w:val="-107"/>
          <w:w w:val="110"/>
          <w:sz w:val="22"/>
          <w:szCs w:val="22"/>
        </w:rPr>
        <w:t> </w:t>
      </w:r>
      <w:r>
        <w:rPr>
          <w:rFonts w:ascii="細明體_HKSCS" w:hAnsi="細明體_HKSCS" w:cs="細明體_HKSCS" w:eastAsia="細明體_HKSCS" w:hint="default"/>
          <w:w w:val="110"/>
          <w:sz w:val="22"/>
          <w:szCs w:val="22"/>
        </w:rPr>
        <w:t>變成無遠弗屆的資 </w:t>
      </w:r>
      <w:r>
        <w:rPr>
          <w:rFonts w:ascii="細明體_HKSCS" w:hAnsi="細明體_HKSCS" w:cs="細明體_HKSCS" w:eastAsia="細明體_HKSCS" w:hint="default"/>
          <w:w w:val="110"/>
          <w:sz w:val="22"/>
          <w:szCs w:val="22"/>
        </w:rPr>
        <w:t>訊世界，而且提升了整體資訊交換的效率。</w:t>
      </w:r>
      <w:r>
        <w:rPr>
          <w:rFonts w:ascii="細明體_HKSCS" w:hAnsi="細明體_HKSCS" w:cs="細明體_HKSCS" w:eastAsia="細明體_HKSCS" w:hint="default"/>
          <w:sz w:val="22"/>
          <w:szCs w:val="22"/>
        </w:rPr>
      </w:r>
    </w:p>
    <w:p>
      <w:pPr>
        <w:spacing w:line="333" w:lineRule="auto" w:before="82"/>
        <w:ind w:left="2345" w:right="255" w:firstLine="9"/>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05"/>
          <w:sz w:val="22"/>
          <w:szCs w:val="22"/>
        </w:rPr>
        <w:t>在網</w:t>
      </w:r>
      <w:r>
        <w:rPr>
          <w:rFonts w:ascii="細明體_HKSCS" w:hAnsi="細明體_HKSCS" w:cs="細明體_HKSCS" w:eastAsia="細明體_HKSCS" w:hint="default"/>
          <w:spacing w:val="-70"/>
          <w:w w:val="105"/>
          <w:sz w:val="22"/>
          <w:szCs w:val="22"/>
        </w:rPr>
        <w:t> </w:t>
      </w:r>
      <w:r>
        <w:rPr>
          <w:rFonts w:ascii="細明體_HKSCS" w:hAnsi="細明體_HKSCS" w:cs="細明體_HKSCS" w:eastAsia="細明體_HKSCS" w:hint="default"/>
          <w:w w:val="105"/>
          <w:sz w:val="22"/>
          <w:szCs w:val="22"/>
        </w:rPr>
        <w:t>路</w:t>
      </w:r>
      <w:r>
        <w:rPr>
          <w:rFonts w:ascii="細明體_HKSCS" w:hAnsi="細明體_HKSCS" w:cs="細明體_HKSCS" w:eastAsia="細明體_HKSCS" w:hint="default"/>
          <w:spacing w:val="-72"/>
          <w:w w:val="105"/>
          <w:sz w:val="22"/>
          <w:szCs w:val="22"/>
        </w:rPr>
        <w:t> </w:t>
      </w:r>
      <w:r>
        <w:rPr>
          <w:rFonts w:ascii="細明體_HKSCS" w:hAnsi="細明體_HKSCS" w:cs="細明體_HKSCS" w:eastAsia="細明體_HKSCS" w:hint="default"/>
          <w:spacing w:val="3"/>
          <w:w w:val="105"/>
          <w:sz w:val="22"/>
          <w:szCs w:val="22"/>
        </w:rPr>
        <w:t>的世界中，它</w:t>
      </w:r>
      <w:r>
        <w:rPr>
          <w:rFonts w:ascii="細明體_HKSCS" w:hAnsi="細明體_HKSCS" w:cs="細明體_HKSCS" w:eastAsia="細明體_HKSCS" w:hint="default"/>
          <w:spacing w:val="-67"/>
          <w:w w:val="105"/>
          <w:sz w:val="22"/>
          <w:szCs w:val="22"/>
        </w:rPr>
        <w:t> </w:t>
      </w:r>
      <w:r>
        <w:rPr>
          <w:rFonts w:ascii="細明體_HKSCS" w:hAnsi="細明體_HKSCS" w:cs="細明體_HKSCS" w:eastAsia="細明體_HKSCS" w:hint="default"/>
          <w:w w:val="105"/>
          <w:sz w:val="22"/>
          <w:szCs w:val="22"/>
        </w:rPr>
        <w:t>帶</w:t>
      </w:r>
      <w:r>
        <w:rPr>
          <w:rFonts w:ascii="細明體_HKSCS" w:hAnsi="細明體_HKSCS" w:cs="細明體_HKSCS" w:eastAsia="細明體_HKSCS" w:hint="default"/>
          <w:spacing w:val="-80"/>
          <w:w w:val="105"/>
          <w:sz w:val="22"/>
          <w:szCs w:val="22"/>
        </w:rPr>
        <w:t> </w:t>
      </w:r>
      <w:r>
        <w:rPr>
          <w:rFonts w:ascii="細明體_HKSCS" w:hAnsi="細明體_HKSCS" w:cs="細明體_HKSCS" w:eastAsia="細明體_HKSCS" w:hint="default"/>
          <w:w w:val="105"/>
          <w:sz w:val="22"/>
          <w:szCs w:val="22"/>
        </w:rPr>
        <w:t>給使</w:t>
      </w:r>
      <w:r>
        <w:rPr>
          <w:rFonts w:ascii="細明體_HKSCS" w:hAnsi="細明體_HKSCS" w:cs="細明體_HKSCS" w:eastAsia="細明體_HKSCS" w:hint="default"/>
          <w:spacing w:val="-70"/>
          <w:w w:val="105"/>
          <w:sz w:val="22"/>
          <w:szCs w:val="22"/>
        </w:rPr>
        <w:t> </w:t>
      </w:r>
      <w:r>
        <w:rPr>
          <w:rFonts w:ascii="細明體_HKSCS" w:hAnsi="細明體_HKSCS" w:cs="細明體_HKSCS" w:eastAsia="細明體_HKSCS" w:hint="default"/>
          <w:w w:val="105"/>
          <w:sz w:val="22"/>
          <w:szCs w:val="22"/>
        </w:rPr>
        <w:t>用</w:t>
      </w:r>
      <w:r>
        <w:rPr>
          <w:rFonts w:ascii="細明體_HKSCS" w:hAnsi="細明體_HKSCS" w:cs="細明體_HKSCS" w:eastAsia="細明體_HKSCS" w:hint="default"/>
          <w:spacing w:val="-78"/>
          <w:w w:val="105"/>
          <w:sz w:val="22"/>
          <w:szCs w:val="22"/>
        </w:rPr>
        <w:t> </w:t>
      </w:r>
      <w:r>
        <w:rPr>
          <w:rFonts w:ascii="細明體_HKSCS" w:hAnsi="細明體_HKSCS" w:cs="細明體_HKSCS" w:eastAsia="細明體_HKSCS" w:hint="default"/>
          <w:w w:val="105"/>
          <w:sz w:val="22"/>
          <w:szCs w:val="22"/>
        </w:rPr>
        <w:t>者</w:t>
      </w:r>
      <w:r>
        <w:rPr>
          <w:rFonts w:ascii="細明體_HKSCS" w:hAnsi="細明體_HKSCS" w:cs="細明體_HKSCS" w:eastAsia="細明體_HKSCS" w:hint="default"/>
          <w:spacing w:val="-78"/>
          <w:w w:val="105"/>
          <w:sz w:val="22"/>
          <w:szCs w:val="22"/>
        </w:rPr>
        <w:t> </w:t>
      </w:r>
      <w:r>
        <w:rPr>
          <w:rFonts w:ascii="細明體_HKSCS" w:hAnsi="細明體_HKSCS" w:cs="細明體_HKSCS" w:eastAsia="細明體_HKSCS" w:hint="default"/>
          <w:w w:val="105"/>
          <w:sz w:val="22"/>
          <w:szCs w:val="22"/>
        </w:rPr>
        <w:t>非</w:t>
      </w:r>
      <w:r>
        <w:rPr>
          <w:rFonts w:ascii="細明體_HKSCS" w:hAnsi="細明體_HKSCS" w:cs="細明體_HKSCS" w:eastAsia="細明體_HKSCS" w:hint="default"/>
          <w:spacing w:val="-72"/>
          <w:w w:val="105"/>
          <w:sz w:val="22"/>
          <w:szCs w:val="22"/>
        </w:rPr>
        <w:t> </w:t>
      </w:r>
      <w:r>
        <w:rPr>
          <w:rFonts w:ascii="細明體_HKSCS" w:hAnsi="細明體_HKSCS" w:cs="細明體_HKSCS" w:eastAsia="細明體_HKSCS" w:hint="default"/>
          <w:w w:val="105"/>
          <w:sz w:val="22"/>
          <w:szCs w:val="22"/>
        </w:rPr>
        <w:t>常</w:t>
      </w:r>
      <w:r>
        <w:rPr>
          <w:rFonts w:ascii="細明體_HKSCS" w:hAnsi="細明體_HKSCS" w:cs="細明體_HKSCS" w:eastAsia="細明體_HKSCS" w:hint="default"/>
          <w:spacing w:val="-81"/>
          <w:w w:val="105"/>
          <w:sz w:val="22"/>
          <w:szCs w:val="22"/>
        </w:rPr>
        <w:t> </w:t>
      </w:r>
      <w:r>
        <w:rPr>
          <w:rFonts w:ascii="細明體_HKSCS" w:hAnsi="細明體_HKSCS" w:cs="細明體_HKSCS" w:eastAsia="細明體_HKSCS" w:hint="default"/>
          <w:w w:val="105"/>
          <w:sz w:val="22"/>
          <w:szCs w:val="22"/>
        </w:rPr>
        <w:t>便</w:t>
      </w:r>
      <w:r>
        <w:rPr>
          <w:rFonts w:ascii="細明體_HKSCS" w:hAnsi="細明體_HKSCS" w:cs="細明體_HKSCS" w:eastAsia="細明體_HKSCS" w:hint="default"/>
          <w:spacing w:val="-78"/>
          <w:w w:val="105"/>
          <w:sz w:val="22"/>
          <w:szCs w:val="22"/>
        </w:rPr>
        <w:t> </w:t>
      </w:r>
      <w:r>
        <w:rPr>
          <w:rFonts w:ascii="細明體_HKSCS" w:hAnsi="細明體_HKSCS" w:cs="細明體_HKSCS" w:eastAsia="細明體_HKSCS" w:hint="default"/>
          <w:w w:val="105"/>
          <w:sz w:val="22"/>
          <w:szCs w:val="22"/>
        </w:rPr>
        <w:t>利</w:t>
      </w:r>
      <w:r>
        <w:rPr>
          <w:rFonts w:ascii="細明體_HKSCS" w:hAnsi="細明體_HKSCS" w:cs="細明體_HKSCS" w:eastAsia="細明體_HKSCS" w:hint="default"/>
          <w:spacing w:val="-75"/>
          <w:w w:val="105"/>
          <w:sz w:val="22"/>
          <w:szCs w:val="22"/>
        </w:rPr>
        <w:t> </w:t>
      </w:r>
      <w:r>
        <w:rPr>
          <w:rFonts w:ascii="細明體_HKSCS" w:hAnsi="細明體_HKSCS" w:cs="細明體_HKSCS" w:eastAsia="細明體_HKSCS" w:hint="default"/>
          <w:w w:val="105"/>
          <w:sz w:val="22"/>
          <w:szCs w:val="22"/>
        </w:rPr>
        <w:t>快速的</w:t>
      </w:r>
      <w:r>
        <w:rPr>
          <w:rFonts w:ascii="細明體_HKSCS" w:hAnsi="細明體_HKSCS" w:cs="細明體_HKSCS" w:eastAsia="細明體_HKSCS" w:hint="default"/>
          <w:spacing w:val="-74"/>
          <w:w w:val="105"/>
          <w:sz w:val="22"/>
          <w:szCs w:val="22"/>
        </w:rPr>
        <w:t> </w:t>
      </w:r>
      <w:r>
        <w:rPr>
          <w:rFonts w:ascii="細明體_HKSCS" w:hAnsi="細明體_HKSCS" w:cs="細明體_HKSCS" w:eastAsia="細明體_HKSCS" w:hint="default"/>
          <w:w w:val="105"/>
          <w:sz w:val="22"/>
          <w:szCs w:val="22"/>
        </w:rPr>
        <w:t>資 </w:t>
      </w:r>
      <w:r>
        <w:rPr>
          <w:rFonts w:ascii="細明體_HKSCS" w:hAnsi="細明體_HKSCS" w:cs="細明體_HKSCS" w:eastAsia="細明體_HKSCS" w:hint="default"/>
          <w:w w:val="105"/>
          <w:sz w:val="22"/>
          <w:szCs w:val="22"/>
        </w:rPr>
        <w:t>源，但卻也帶來了網路迅速發展所造成的負面危機， 諸如電腦病毒、 電腦犯罪、釣魚網站及非法網站等， 衍生出一些網路上安全問題。 隨著電腦網路的普及， 網路安全與管理更是目前最重要的課題之一。</w:t>
      </w:r>
      <w:r>
        <w:rPr>
          <w:rFonts w:ascii="細明體_HKSCS" w:hAnsi="細明體_HKSCS" w:cs="細明體_HKSCS" w:eastAsia="細明體_HKSCS" w:hint="default"/>
          <w:sz w:val="22"/>
          <w:szCs w:val="22"/>
        </w:rPr>
      </w:r>
    </w:p>
    <w:p>
      <w:pPr>
        <w:spacing w:line="240" w:lineRule="auto" w:before="8"/>
        <w:ind w:right="0"/>
        <w:rPr>
          <w:rFonts w:ascii="細明體_HKSCS" w:hAnsi="細明體_HKSCS" w:cs="細明體_HKSCS" w:eastAsia="細明體_HKSCS" w:hint="default"/>
          <w:sz w:val="32"/>
          <w:szCs w:val="32"/>
        </w:rPr>
      </w:pPr>
    </w:p>
    <w:p>
      <w:pPr>
        <w:spacing w:before="0"/>
        <w:ind w:left="2345" w:right="244"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必須學習與理解的重點</w:t>
      </w:r>
      <w:r>
        <w:rPr>
          <w:rFonts w:ascii="細明體_HKSCS" w:hAnsi="細明體_HKSCS" w:cs="細明體_HKSCS" w:eastAsia="細明體_HKSCS" w:hint="default"/>
          <w:sz w:val="26"/>
          <w:szCs w:val="26"/>
        </w:rPr>
      </w:r>
    </w:p>
    <w:p>
      <w:pPr>
        <w:spacing w:line="240" w:lineRule="auto" w:before="10"/>
        <w:ind w:right="0"/>
        <w:rPr>
          <w:rFonts w:ascii="細明體_HKSCS" w:hAnsi="細明體_HKSCS" w:cs="細明體_HKSCS" w:eastAsia="細明體_HKSCS" w:hint="default"/>
          <w:sz w:val="32"/>
          <w:szCs w:val="32"/>
        </w:rPr>
      </w:pPr>
    </w:p>
    <w:p>
      <w:pPr>
        <w:spacing w:before="0"/>
        <w:ind w:left="2374" w:right="244"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75"/>
          <w:w w:val="110"/>
          <w:sz w:val="22"/>
          <w:szCs w:val="22"/>
        </w:rPr>
        <w:t> </w:t>
      </w:r>
      <w:r>
        <w:rPr>
          <w:rFonts w:ascii="細明體_HKSCS" w:hAnsi="細明體_HKSCS" w:cs="細明體_HKSCS" w:eastAsia="細明體_HKSCS" w:hint="default"/>
          <w:w w:val="110"/>
          <w:sz w:val="22"/>
          <w:szCs w:val="22"/>
        </w:rPr>
        <w:t>網路的安全問題</w:t>
      </w:r>
      <w:r>
        <w:rPr>
          <w:rFonts w:ascii="細明體_HKSCS" w:hAnsi="細明體_HKSCS" w:cs="細明體_HKSCS" w:eastAsia="細明體_HKSCS" w:hint="default"/>
          <w:sz w:val="22"/>
          <w:szCs w:val="22"/>
        </w:rPr>
      </w:r>
    </w:p>
    <w:p>
      <w:pPr>
        <w:spacing w:before="168"/>
        <w:ind w:left="2369" w:right="244"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05"/>
          <w:sz w:val="22"/>
          <w:szCs w:val="22"/>
        </w:rPr>
        <w:t>＋</w:t>
      </w:r>
      <w:r>
        <w:rPr>
          <w:rFonts w:ascii="細明體_HKSCS" w:hAnsi="細明體_HKSCS" w:cs="細明體_HKSCS" w:eastAsia="細明體_HKSCS" w:hint="default"/>
          <w:spacing w:val="34"/>
          <w:w w:val="105"/>
          <w:sz w:val="22"/>
          <w:szCs w:val="22"/>
        </w:rPr>
        <w:t> </w:t>
      </w:r>
      <w:r>
        <w:rPr>
          <w:rFonts w:ascii="細明體_HKSCS" w:hAnsi="細明體_HKSCS" w:cs="細明體_HKSCS" w:eastAsia="細明體_HKSCS" w:hint="default"/>
          <w:w w:val="105"/>
          <w:sz w:val="22"/>
          <w:szCs w:val="22"/>
        </w:rPr>
        <w:t>網路的安全措施與管理</w:t>
      </w:r>
      <w:r>
        <w:rPr>
          <w:rFonts w:ascii="細明體_HKSCS" w:hAnsi="細明體_HKSCS" w:cs="細明體_HKSCS" w:eastAsia="細明體_HKSCS" w:hint="default"/>
          <w:sz w:val="22"/>
          <w:szCs w:val="22"/>
        </w:rPr>
      </w:r>
    </w:p>
    <w:p>
      <w:pPr>
        <w:spacing w:after="0"/>
        <w:jc w:val="left"/>
        <w:rPr>
          <w:rFonts w:ascii="細明體_HKSCS" w:hAnsi="細明體_HKSCS" w:cs="細明體_HKSCS" w:eastAsia="細明體_HKSCS" w:hint="default"/>
          <w:sz w:val="22"/>
          <w:szCs w:val="22"/>
        </w:rPr>
        <w:sectPr>
          <w:pgSz w:w="10560" w:h="14800"/>
          <w:pgMar w:top="840" w:bottom="280" w:left="1480" w:right="860"/>
        </w:sectPr>
      </w:pPr>
    </w:p>
    <w:p>
      <w:pPr>
        <w:spacing w:line="240" w:lineRule="auto" w:before="10"/>
        <w:ind w:right="0"/>
        <w:rPr>
          <w:rFonts w:ascii="細明體_HKSCS" w:hAnsi="細明體_HKSCS" w:cs="細明體_HKSCS" w:eastAsia="細明體_HKSCS" w:hint="default"/>
          <w:sz w:val="7"/>
          <w:szCs w:val="7"/>
        </w:rPr>
      </w:pPr>
    </w:p>
    <w:p>
      <w:pPr>
        <w:spacing w:line="530" w:lineRule="exact" w:before="0"/>
        <w:ind w:left="1426" w:right="3029" w:firstLine="0"/>
        <w:jc w:val="left"/>
        <w:rPr>
          <w:rFonts w:ascii="細明體_HKSCS" w:hAnsi="細明體_HKSCS" w:cs="細明體_HKSCS" w:eastAsia="細明體_HKSCS" w:hint="default"/>
          <w:sz w:val="43"/>
          <w:szCs w:val="43"/>
        </w:rPr>
      </w:pPr>
      <w:r>
        <w:rPr/>
        <w:pict>
          <v:shape style="position:absolute;margin-left:56.720001pt;margin-top:-5.296223pt;width:60.48pt;height:36.480pt;mso-position-horizontal-relative:page;mso-position-vertical-relative:paragraph;z-index:1096" type="#_x0000_t75" stroked="false">
            <v:imagedata r:id="rId10" o:title=""/>
          </v:shape>
        </w:pict>
      </w:r>
      <w:r>
        <w:rPr>
          <w:rFonts w:ascii="細明體_HKSCS" w:hAnsi="細明體_HKSCS" w:cs="細明體_HKSCS" w:eastAsia="細明體_HKSCS" w:hint="default"/>
          <w:spacing w:val="-12"/>
          <w:w w:val="90"/>
          <w:sz w:val="43"/>
          <w:szCs w:val="43"/>
        </w:rPr>
        <w:t>網路的安全問題</w:t>
      </w:r>
      <w:r>
        <w:rPr>
          <w:rFonts w:ascii="細明體_HKSCS" w:hAnsi="細明體_HKSCS" w:cs="細明體_HKSCS" w:eastAsia="細明體_HKSCS" w:hint="default"/>
          <w:spacing w:val="-12"/>
          <w:sz w:val="43"/>
          <w:szCs w:val="43"/>
        </w:rPr>
      </w:r>
    </w:p>
    <w:p>
      <w:pPr>
        <w:spacing w:line="240" w:lineRule="auto" w:before="0"/>
        <w:ind w:right="0"/>
        <w:rPr>
          <w:rFonts w:ascii="細明體_HKSCS" w:hAnsi="細明體_HKSCS" w:cs="細明體_HKSCS" w:eastAsia="細明體_HKSCS" w:hint="default"/>
          <w:sz w:val="33"/>
          <w:szCs w:val="33"/>
        </w:rPr>
      </w:pPr>
    </w:p>
    <w:p>
      <w:pPr>
        <w:pStyle w:val="BodyText"/>
        <w:spacing w:line="364" w:lineRule="auto"/>
        <w:ind w:left="110" w:right="101" w:firstLine="4"/>
        <w:jc w:val="both"/>
      </w:pPr>
      <w:r>
        <w:rPr>
          <w:w w:val="105"/>
        </w:rPr>
        <w:t>當抽際網路成為資訊大量流通管道暉， 些不該有的、令人權聾的問題也隨之而來， 由於網路四通八達旦資料、</w:t>
      </w:r>
      <w:r>
        <w:rPr>
          <w:spacing w:val="-55"/>
          <w:w w:val="105"/>
        </w:rPr>
        <w:t> </w:t>
      </w:r>
      <w:r>
        <w:rPr>
          <w:w w:val="105"/>
        </w:rPr>
        <w:t>資訊流通廣泛、</w:t>
      </w:r>
      <w:r>
        <w:rPr>
          <w:spacing w:val="-40"/>
          <w:w w:val="105"/>
        </w:rPr>
        <w:t> </w:t>
      </w:r>
      <w:r>
        <w:rPr>
          <w:w w:val="105"/>
        </w:rPr>
        <w:t>其傳播速度迅疾，</w:t>
      </w:r>
      <w:r>
        <w:rPr>
          <w:spacing w:val="-30"/>
          <w:w w:val="105"/>
        </w:rPr>
        <w:t> </w:t>
      </w:r>
      <w:r>
        <w:rPr>
          <w:w w:val="105"/>
        </w:rPr>
        <w:t>網路資訊的正確、</w:t>
      </w:r>
      <w:r>
        <w:rPr>
          <w:spacing w:val="-53"/>
          <w:w w:val="105"/>
        </w:rPr>
        <w:t> </w:t>
      </w:r>
      <w:r>
        <w:rPr>
          <w:w w:val="105"/>
        </w:rPr>
        <w:t>合宜 </w:t>
      </w:r>
      <w:r>
        <w:rPr>
          <w:w w:val="105"/>
        </w:rPr>
        <w:t>性、與私密性都是造成使用者不安的來源。</w:t>
      </w:r>
      <w:r>
        <w:rPr/>
      </w:r>
    </w:p>
    <w:p>
      <w:pPr>
        <w:spacing w:line="240" w:lineRule="auto" w:before="11"/>
        <w:ind w:right="0"/>
        <w:rPr>
          <w:rFonts w:ascii="細明體_HKSCS" w:hAnsi="細明體_HKSCS" w:cs="細明體_HKSCS" w:eastAsia="細明體_HKSCS" w:hint="default"/>
          <w:sz w:val="23"/>
          <w:szCs w:val="23"/>
        </w:rPr>
      </w:pPr>
    </w:p>
    <w:p>
      <w:pPr>
        <w:pStyle w:val="BodyText"/>
        <w:spacing w:line="336" w:lineRule="auto"/>
        <w:ind w:left="115" w:right="101" w:hanging="5"/>
        <w:jc w:val="both"/>
      </w:pPr>
      <w:r>
        <w:rPr>
          <w:w w:val="108"/>
        </w:rPr>
        <w:t>造成不安的主要原因可以分為 </w:t>
      </w:r>
      <w:r>
        <w:rPr>
          <w:w w:val="40"/>
        </w:rPr>
        <w:t>「 </w:t>
      </w:r>
      <w:r>
        <w:rPr>
          <w:w w:val="108"/>
        </w:rPr>
        <w:t>網路謠言的散佈</w:t>
      </w:r>
      <w:r>
        <w:rPr>
          <w:spacing w:val="-86"/>
          <w:w w:val="108"/>
        </w:rPr>
        <w:t> </w:t>
      </w:r>
      <w:r>
        <w:rPr>
          <w:w w:val="71"/>
        </w:rPr>
        <w:t>」、 </w:t>
      </w:r>
      <w:r>
        <w:rPr>
          <w:w w:val="38"/>
        </w:rPr>
        <w:t>「 </w:t>
      </w:r>
      <w:r>
        <w:rPr>
          <w:w w:val="107"/>
        </w:rPr>
        <w:t>垃圾郵件的傳散 </w:t>
      </w:r>
      <w:r>
        <w:rPr>
          <w:w w:val="38"/>
        </w:rPr>
        <w:t>」 </w:t>
      </w:r>
      <w:r>
        <w:rPr>
          <w:spacing w:val="-17"/>
          <w:w w:val="111"/>
        </w:rPr>
        <w:t>’另外，近日</w:t>
      </w:r>
      <w:r>
        <w:rPr>
          <w:w w:val="111"/>
        </w:rPr>
        <w:t> </w:t>
      </w:r>
      <w:r>
        <w:rPr>
          <w:w w:val="111"/>
        </w:rPr>
      </w:r>
      <w:r>
        <w:rPr/>
        <w:t>益發熱門的</w:t>
      </w:r>
      <w:r>
        <w:rPr>
          <w:spacing w:val="-21"/>
        </w:rPr>
        <w:t> </w:t>
      </w:r>
      <w:r>
        <w:rPr>
          <w:w w:val="80"/>
        </w:rPr>
        <w:t>「</w:t>
      </w:r>
      <w:r>
        <w:rPr>
          <w:spacing w:val="-52"/>
          <w:w w:val="80"/>
        </w:rPr>
        <w:t> </w:t>
      </w:r>
      <w:r>
        <w:rPr/>
        <w:t>網路交易</w:t>
      </w:r>
      <w:r>
        <w:rPr>
          <w:spacing w:val="-66"/>
        </w:rPr>
        <w:t> </w:t>
      </w:r>
      <w:r>
        <w:rPr>
          <w:w w:val="80"/>
        </w:rPr>
        <w:t>」</w:t>
      </w:r>
      <w:r>
        <w:rPr>
          <w:spacing w:val="-9"/>
          <w:w w:val="80"/>
        </w:rPr>
        <w:t> </w:t>
      </w:r>
      <w:r>
        <w:rPr/>
        <w:t>也容易衍生</w:t>
      </w:r>
      <w:r>
        <w:rPr>
          <w:spacing w:val="-27"/>
        </w:rPr>
        <w:t> </w:t>
      </w:r>
      <w:r>
        <w:rPr>
          <w:w w:val="80"/>
        </w:rPr>
        <w:t>「</w:t>
      </w:r>
      <w:r>
        <w:rPr>
          <w:spacing w:val="-55"/>
          <w:w w:val="80"/>
        </w:rPr>
        <w:t> </w:t>
      </w:r>
      <w:r>
        <w:rPr>
          <w:spacing w:val="-3"/>
        </w:rPr>
        <w:t>網</w:t>
      </w:r>
      <w:r>
        <w:rPr>
          <w:rFonts w:ascii="Times New Roman" w:hAnsi="Times New Roman" w:cs="Times New Roman" w:eastAsia="Times New Roman" w:hint="default"/>
          <w:spacing w:val="-3"/>
          <w:sz w:val="27"/>
          <w:szCs w:val="27"/>
        </w:rPr>
        <w:t>E</w:t>
      </w:r>
      <w:r>
        <w:rPr>
          <w:spacing w:val="-3"/>
        </w:rPr>
        <w:t>各個人嚷私</w:t>
      </w:r>
      <w:r>
        <w:rPr>
          <w:spacing w:val="-60"/>
        </w:rPr>
        <w:t> </w:t>
      </w:r>
      <w:r>
        <w:rPr>
          <w:w w:val="80"/>
        </w:rPr>
        <w:t>」</w:t>
      </w:r>
      <w:r>
        <w:rPr>
          <w:spacing w:val="-13"/>
          <w:w w:val="80"/>
        </w:rPr>
        <w:t> </w:t>
      </w:r>
      <w:r>
        <w:rPr/>
        <w:t>是否有保障的問題。</w:t>
      </w:r>
    </w:p>
    <w:p>
      <w:pPr>
        <w:spacing w:line="240" w:lineRule="auto" w:before="8"/>
        <w:ind w:right="0"/>
        <w:rPr>
          <w:rFonts w:ascii="細明體_HKSCS" w:hAnsi="細明體_HKSCS" w:cs="細明體_HKSCS" w:eastAsia="細明體_HKSCS" w:hint="default"/>
          <w:sz w:val="21"/>
          <w:szCs w:val="21"/>
        </w:rPr>
      </w:pPr>
    </w:p>
    <w:p>
      <w:pPr>
        <w:pStyle w:val="BodyText"/>
        <w:spacing w:line="499" w:lineRule="auto"/>
        <w:ind w:left="647" w:right="5382" w:hanging="532"/>
        <w:jc w:val="left"/>
      </w:pPr>
      <w:r>
        <w:rPr>
          <w:spacing w:val="-6"/>
          <w:w w:val="95"/>
        </w:rPr>
        <w:t>網</w:t>
      </w:r>
      <w:r>
        <w:rPr>
          <w:rFonts w:ascii="Arial" w:hAnsi="Arial" w:cs="Arial" w:eastAsia="Arial" w:hint="default"/>
          <w:spacing w:val="-6"/>
          <w:w w:val="95"/>
          <w:sz w:val="23"/>
          <w:szCs w:val="23"/>
        </w:rPr>
        <w:t>E</w:t>
      </w:r>
      <w:r>
        <w:rPr>
          <w:spacing w:val="-6"/>
          <w:w w:val="95"/>
        </w:rPr>
        <w:t>盔的安全問題 </w:t>
      </w:r>
      <w:r>
        <w:rPr>
          <w:rFonts w:ascii="Arial" w:hAnsi="Arial" w:cs="Arial" w:eastAsia="Arial" w:hint="default"/>
          <w:spacing w:val="-4"/>
          <w:w w:val="95"/>
          <w:sz w:val="18"/>
          <w:szCs w:val="18"/>
        </w:rPr>
        <w:t>E</w:t>
      </w:r>
      <w:r>
        <w:rPr>
          <w:spacing w:val="-4"/>
          <w:w w:val="95"/>
        </w:rPr>
        <w:t>百分為兩大類 </w:t>
      </w:r>
      <w:r>
        <w:rPr/>
        <w:t>網路安全</w:t>
      </w:r>
    </w:p>
    <w:p>
      <w:pPr>
        <w:spacing w:before="32"/>
        <w:ind w:left="300" w:right="3029"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2.  </w:t>
      </w:r>
      <w:r>
        <w:rPr>
          <w:rFonts w:ascii="Arial" w:hAnsi="Arial" w:cs="Arial" w:eastAsia="Arial" w:hint="default"/>
          <w:spacing w:val="18"/>
          <w:w w:val="105"/>
          <w:sz w:val="19"/>
          <w:szCs w:val="19"/>
        </w:rPr>
        <w:t> </w:t>
      </w:r>
      <w:r>
        <w:rPr>
          <w:rFonts w:ascii="細明體_HKSCS" w:hAnsi="細明體_HKSCS" w:cs="細明體_HKSCS" w:eastAsia="細明體_HKSCS" w:hint="default"/>
          <w:w w:val="105"/>
          <w:position w:val="1"/>
          <w:sz w:val="20"/>
          <w:szCs w:val="20"/>
        </w:rPr>
        <w:t>資訊安全</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16"/>
          <w:szCs w:val="16"/>
        </w:rPr>
      </w:pPr>
    </w:p>
    <w:p>
      <w:pPr>
        <w:spacing w:before="29"/>
        <w:ind w:left="129" w:right="3029" w:firstLine="0"/>
        <w:jc w:val="left"/>
        <w:rPr>
          <w:rFonts w:ascii="細明體_HKSCS" w:hAnsi="細明體_HKSCS" w:cs="細明體_HKSCS" w:eastAsia="細明體_HKSCS" w:hint="default"/>
          <w:sz w:val="28"/>
          <w:szCs w:val="28"/>
        </w:rPr>
      </w:pPr>
      <w:r>
        <w:rPr>
          <w:rFonts w:ascii="Times New Roman" w:hAnsi="Times New Roman" w:cs="Times New Roman" w:eastAsia="Times New Roman" w:hint="default"/>
          <w:spacing w:val="10"/>
          <w:w w:val="110"/>
          <w:sz w:val="55"/>
          <w:szCs w:val="55"/>
        </w:rPr>
        <w:t>e</w:t>
      </w:r>
      <w:r>
        <w:rPr>
          <w:rFonts w:ascii="細明體_HKSCS" w:hAnsi="細明體_HKSCS" w:cs="細明體_HKSCS" w:eastAsia="細明體_HKSCS" w:hint="default"/>
          <w:spacing w:val="10"/>
          <w:w w:val="110"/>
          <w:sz w:val="28"/>
          <w:szCs w:val="28"/>
        </w:rPr>
        <w:t>網路安全</w:t>
      </w:r>
      <w:r>
        <w:rPr>
          <w:rFonts w:ascii="細明體_HKSCS" w:hAnsi="細明體_HKSCS" w:cs="細明體_HKSCS" w:eastAsia="細明體_HKSCS" w:hint="default"/>
          <w:spacing w:val="10"/>
          <w:sz w:val="28"/>
          <w:szCs w:val="28"/>
        </w:rPr>
      </w:r>
    </w:p>
    <w:p>
      <w:pPr>
        <w:spacing w:line="240" w:lineRule="auto" w:before="3"/>
        <w:ind w:right="0"/>
        <w:rPr>
          <w:rFonts w:ascii="細明體_HKSCS" w:hAnsi="細明體_HKSCS" w:cs="細明體_HKSCS" w:eastAsia="細明體_HKSCS" w:hint="default"/>
          <w:sz w:val="14"/>
          <w:szCs w:val="14"/>
        </w:rPr>
      </w:pPr>
    </w:p>
    <w:p>
      <w:pPr>
        <w:pStyle w:val="BodyText"/>
        <w:spacing w:line="355" w:lineRule="auto" w:before="67"/>
        <w:ind w:left="124" w:right="114" w:firstLine="14"/>
        <w:jc w:val="both"/>
      </w:pPr>
      <w:r>
        <w:rPr>
          <w:w w:val="105"/>
        </w:rPr>
        <w:t>自有網路世界以來，網路安全已變成大家熱門的話題，對 </w:t>
      </w:r>
      <w:r>
        <w:rPr>
          <w:rFonts w:ascii="Arial" w:hAnsi="Arial" w:cs="Arial" w:eastAsia="Arial" w:hint="default"/>
          <w:spacing w:val="-6"/>
          <w:w w:val="105"/>
          <w:sz w:val="26"/>
          <w:szCs w:val="26"/>
        </w:rPr>
        <w:t>E</w:t>
      </w:r>
      <w:r>
        <w:rPr>
          <w:spacing w:val="-6"/>
          <w:w w:val="105"/>
        </w:rPr>
        <w:t>三個人電腦遭到侵入而言， </w:t>
      </w:r>
      <w:r>
        <w:rPr>
          <w:w w:val="105"/>
        </w:rPr>
        <w:t>可能是損失一些檔案或資料， 造成日後要使用此資料到檔案咽不便。 紅果是企業或公 </w:t>
      </w:r>
      <w:r>
        <w:rPr>
          <w:w w:val="105"/>
        </w:rPr>
        <w:t>司的電腦運到入侵， 那可能會是 筆巨額金錢的損失，嚴重的話可能這家公司會關門 </w:t>
      </w:r>
      <w:r>
        <w:rPr/>
        <w:t>大吉，</w:t>
      </w:r>
      <w:r>
        <w:rPr>
          <w:spacing w:val="-68"/>
        </w:rPr>
        <w:t> </w:t>
      </w:r>
      <w:r>
        <w:rPr/>
        <w:t>因此靠自路安全的防範就更顯的重要。</w:t>
      </w:r>
    </w:p>
    <w:p>
      <w:pPr>
        <w:pStyle w:val="BodyText"/>
        <w:spacing w:line="592" w:lineRule="exact" w:before="73"/>
        <w:ind w:left="234" w:right="3029" w:hanging="114"/>
        <w:jc w:val="left"/>
      </w:pPr>
      <w:r>
        <w:rPr>
          <w:w w:val="105"/>
        </w:rPr>
        <w:t>那麼網路有哪些安全的戚脅呢？</w:t>
      </w:r>
      <w:r>
        <w:rPr>
          <w:spacing w:val="-54"/>
          <w:w w:val="105"/>
        </w:rPr>
        <w:t> </w:t>
      </w:r>
      <w:r>
        <w:rPr>
          <w:w w:val="105"/>
        </w:rPr>
        <w:t>大致可分為以下幾種： </w:t>
      </w:r>
      <w:r>
        <w:rPr>
          <w:w w:val="105"/>
        </w:rPr>
      </w:r>
      <w:r>
        <w:rPr>
          <w:spacing w:val="-16"/>
          <w:w w:val="110"/>
        </w:rPr>
        <w:t>”安全戚脅</w:t>
      </w:r>
      <w:r>
        <w:rPr>
          <w:spacing w:val="-16"/>
        </w:rPr>
      </w:r>
    </w:p>
    <w:p>
      <w:pPr>
        <w:pStyle w:val="BodyText"/>
        <w:spacing w:line="240" w:lineRule="auto" w:before="151"/>
        <w:ind w:left="314" w:right="3029"/>
        <w:jc w:val="left"/>
      </w:pPr>
      <w:r>
        <w:rPr>
          <w:rFonts w:ascii="Times New Roman" w:hAnsi="Times New Roman" w:cs="Times New Roman" w:eastAsia="Times New Roman" w:hint="default"/>
          <w:w w:val="110"/>
          <w:sz w:val="21"/>
          <w:szCs w:val="21"/>
        </w:rPr>
        <w:t>1</w:t>
      </w:r>
      <w:r>
        <w:rPr>
          <w:w w:val="110"/>
        </w:rPr>
        <w:t>，竊聽：</w:t>
      </w:r>
      <w:r>
        <w:rPr>
          <w:spacing w:val="-10"/>
          <w:w w:val="110"/>
        </w:rPr>
        <w:t> </w:t>
      </w:r>
      <w:r>
        <w:rPr>
          <w:w w:val="110"/>
        </w:rPr>
        <w:t>嗎被竊取或傳送文件遭攔截。</w:t>
      </w:r>
      <w:r>
        <w:rPr/>
      </w:r>
    </w:p>
    <w:p>
      <w:pPr>
        <w:spacing w:line="240" w:lineRule="auto" w:before="7"/>
        <w:ind w:right="0"/>
        <w:rPr>
          <w:rFonts w:ascii="細明體_HKSCS" w:hAnsi="細明體_HKSCS" w:cs="細明體_HKSCS" w:eastAsia="細明體_HKSCS" w:hint="default"/>
          <w:sz w:val="17"/>
          <w:szCs w:val="17"/>
        </w:rPr>
      </w:pPr>
    </w:p>
    <w:p>
      <w:pPr>
        <w:pStyle w:val="BodyText"/>
        <w:spacing w:line="240" w:lineRule="auto"/>
        <w:ind w:left="310" w:right="3029"/>
        <w:jc w:val="left"/>
      </w:pPr>
      <w:r>
        <w:rPr>
          <w:rFonts w:ascii="Times New Roman" w:hAnsi="Times New Roman" w:cs="Times New Roman" w:eastAsia="Times New Roman" w:hint="default"/>
          <w:w w:val="105"/>
        </w:rPr>
        <w:t>2.    </w:t>
      </w:r>
      <w:r>
        <w:rPr>
          <w:w w:val="105"/>
        </w:rPr>
        <w:t>偏裝：偏裝成某人，</w:t>
      </w:r>
      <w:r>
        <w:rPr>
          <w:spacing w:val="-49"/>
          <w:w w:val="105"/>
        </w:rPr>
        <w:t> </w:t>
      </w:r>
      <w:r>
        <w:rPr>
          <w:w w:val="105"/>
        </w:rPr>
        <w:t>交易、溝通、獲取資料。</w:t>
      </w:r>
      <w:r>
        <w:rPr/>
      </w:r>
    </w:p>
    <w:p>
      <w:pPr>
        <w:spacing w:line="240" w:lineRule="auto" w:before="10"/>
        <w:ind w:right="0"/>
        <w:rPr>
          <w:rFonts w:ascii="細明體_HKSCS" w:hAnsi="細明體_HKSCS" w:cs="細明體_HKSCS" w:eastAsia="細明體_HKSCS" w:hint="default"/>
          <w:sz w:val="14"/>
          <w:szCs w:val="14"/>
        </w:rPr>
      </w:pPr>
    </w:p>
    <w:p>
      <w:pPr>
        <w:spacing w:before="38"/>
        <w:ind w:left="310" w:right="3029"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3,  </w:t>
      </w:r>
      <w:r>
        <w:rPr>
          <w:rFonts w:ascii="Arial" w:hAnsi="Arial" w:cs="Arial" w:eastAsia="Arial" w:hint="default"/>
          <w:spacing w:val="33"/>
          <w:w w:val="105"/>
          <w:sz w:val="19"/>
          <w:szCs w:val="19"/>
        </w:rPr>
        <w:t> </w:t>
      </w:r>
      <w:r>
        <w:rPr>
          <w:rFonts w:ascii="細明體_HKSCS" w:hAnsi="細明體_HKSCS" w:cs="細明體_HKSCS" w:eastAsia="細明體_HKSCS" w:hint="default"/>
          <w:w w:val="105"/>
          <w:sz w:val="20"/>
          <w:szCs w:val="20"/>
        </w:rPr>
        <w:t>鑒改﹔電改資料，致獲得資料不正確。</w:t>
      </w:r>
      <w:r>
        <w:rPr>
          <w:rFonts w:ascii="細明體_HKSCS" w:hAnsi="細明體_HKSCS" w:cs="細明體_HKSCS" w:eastAsia="細明體_HKSCS" w:hint="default"/>
          <w:sz w:val="20"/>
          <w:szCs w:val="20"/>
        </w:rPr>
      </w:r>
    </w:p>
    <w:p>
      <w:pPr>
        <w:spacing w:line="240" w:lineRule="auto" w:before="9"/>
        <w:ind w:right="0"/>
        <w:rPr>
          <w:rFonts w:ascii="細明體_HKSCS" w:hAnsi="細明體_HKSCS" w:cs="細明體_HKSCS" w:eastAsia="細明體_HKSCS" w:hint="default"/>
          <w:sz w:val="15"/>
          <w:szCs w:val="15"/>
        </w:rPr>
      </w:pPr>
    </w:p>
    <w:p>
      <w:pPr>
        <w:spacing w:before="43"/>
        <w:ind w:left="310" w:right="3029"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4.   </w:t>
      </w:r>
      <w:r>
        <w:rPr>
          <w:rFonts w:ascii="Arial" w:hAnsi="Arial" w:cs="Arial" w:eastAsia="Arial" w:hint="default"/>
          <w:spacing w:val="33"/>
          <w:w w:val="105"/>
          <w:sz w:val="18"/>
          <w:szCs w:val="18"/>
        </w:rPr>
        <w:t> </w:t>
      </w:r>
      <w:r>
        <w:rPr>
          <w:rFonts w:ascii="細明體_HKSCS" w:hAnsi="細明體_HKSCS" w:cs="細明體_HKSCS" w:eastAsia="細明體_HKSCS" w:hint="default"/>
          <w:w w:val="105"/>
          <w:sz w:val="20"/>
          <w:szCs w:val="20"/>
        </w:rPr>
        <w:t>滲透：入侵者侵入主機，破壞主機。</w:t>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14"/>
          <w:szCs w:val="14"/>
        </w:rPr>
      </w:pPr>
    </w:p>
    <w:p>
      <w:pPr>
        <w:pStyle w:val="BodyText"/>
        <w:spacing w:line="240" w:lineRule="auto" w:before="40"/>
        <w:ind w:left="310" w:right="3029"/>
        <w:jc w:val="left"/>
      </w:pPr>
      <w:r>
        <w:rPr>
          <w:rFonts w:ascii="Arial" w:hAnsi="Arial" w:cs="Arial" w:eastAsia="Arial" w:hint="default"/>
          <w:w w:val="105"/>
        </w:rPr>
        <w:t>5.  </w:t>
      </w:r>
      <w:r>
        <w:rPr>
          <w:rFonts w:ascii="Arial" w:hAnsi="Arial" w:cs="Arial" w:eastAsia="Arial" w:hint="default"/>
          <w:spacing w:val="44"/>
          <w:w w:val="105"/>
        </w:rPr>
        <w:t> </w:t>
      </w:r>
      <w:r>
        <w:rPr>
          <w:w w:val="105"/>
        </w:rPr>
        <w:t>病毒：中毒使資料遣失或不正確。</w:t>
      </w:r>
      <w:r>
        <w:rPr/>
      </w:r>
    </w:p>
    <w:p>
      <w:pPr>
        <w:spacing w:line="240" w:lineRule="auto" w:before="6"/>
        <w:ind w:right="0"/>
        <w:rPr>
          <w:rFonts w:ascii="細明體_HKSCS" w:hAnsi="細明體_HKSCS" w:cs="細明體_HKSCS" w:eastAsia="細明體_HKSCS" w:hint="default"/>
          <w:sz w:val="14"/>
          <w:szCs w:val="14"/>
        </w:rPr>
      </w:pPr>
    </w:p>
    <w:p>
      <w:pPr>
        <w:spacing w:before="42"/>
        <w:ind w:left="310" w:right="3029"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pacing w:val="11"/>
          <w:w w:val="117"/>
          <w:sz w:val="20"/>
          <w:szCs w:val="20"/>
        </w:rPr>
        <w:t>6</w:t>
      </w:r>
      <w:r>
        <w:rPr>
          <w:rFonts w:ascii="細明體_HKSCS" w:hAnsi="細明體_HKSCS" w:cs="細明體_HKSCS" w:eastAsia="細明體_HKSCS" w:hint="default"/>
          <w:w w:val="93"/>
          <w:sz w:val="3"/>
          <w:szCs w:val="3"/>
        </w:rPr>
        <w:t>回</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5"/>
          <w:sz w:val="3"/>
          <w:szCs w:val="3"/>
        </w:rPr>
        <w:t> </w:t>
      </w:r>
      <w:r>
        <w:rPr>
          <w:rFonts w:ascii="細明體_HKSCS" w:hAnsi="細明體_HKSCS" w:cs="細明體_HKSCS" w:eastAsia="細明體_HKSCS" w:hint="default"/>
          <w:w w:val="106"/>
          <w:position w:val="1"/>
          <w:sz w:val="20"/>
          <w:szCs w:val="20"/>
        </w:rPr>
        <w:t>否諷</w:t>
      </w:r>
      <w:r>
        <w:rPr>
          <w:rFonts w:ascii="細明體_HKSCS" w:hAnsi="細明體_HKSCS" w:cs="細明體_HKSCS" w:eastAsia="細明體_HKSCS" w:hint="default"/>
          <w:spacing w:val="5"/>
          <w:w w:val="106"/>
          <w:position w:val="1"/>
          <w:sz w:val="20"/>
          <w:szCs w:val="20"/>
        </w:rPr>
        <w:t>：</w:t>
      </w:r>
      <w:r>
        <w:rPr>
          <w:rFonts w:ascii="細明體_HKSCS" w:hAnsi="細明體_HKSCS" w:cs="細明體_HKSCS" w:eastAsia="細明體_HKSCS" w:hint="default"/>
          <w:w w:val="106"/>
          <w:position w:val="1"/>
          <w:sz w:val="20"/>
          <w:szCs w:val="20"/>
        </w:rPr>
        <w:t>網路交易完成，卻否認。</w:t>
      </w:r>
      <w:r>
        <w:rPr>
          <w:rFonts w:ascii="細明體_HKSCS" w:hAnsi="細明體_HKSCS" w:cs="細明體_HKSCS" w:eastAsia="細明體_HKSCS" w:hint="default"/>
          <w:sz w:val="20"/>
          <w:szCs w:val="20"/>
        </w:rPr>
      </w:r>
    </w:p>
    <w:p>
      <w:pPr>
        <w:spacing w:line="240" w:lineRule="auto" w:before="1"/>
        <w:ind w:right="0"/>
        <w:rPr>
          <w:rFonts w:ascii="細明體_HKSCS" w:hAnsi="細明體_HKSCS" w:cs="細明體_HKSCS" w:eastAsia="細明體_HKSCS" w:hint="default"/>
          <w:sz w:val="17"/>
          <w:szCs w:val="17"/>
        </w:rPr>
      </w:pPr>
    </w:p>
    <w:p>
      <w:pPr>
        <w:spacing w:before="0"/>
        <w:ind w:left="314" w:right="3029"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7.</w:t>
      </w:r>
      <w:r>
        <w:rPr>
          <w:rFonts w:ascii="Arial" w:hAnsi="Arial" w:cs="Arial" w:eastAsia="Arial" w:hint="default"/>
          <w:sz w:val="19"/>
          <w:szCs w:val="19"/>
        </w:rPr>
        <w:t>   </w:t>
      </w:r>
      <w:r>
        <w:rPr>
          <w:rFonts w:ascii="Arial" w:hAnsi="Arial" w:cs="Arial" w:eastAsia="Arial" w:hint="default"/>
          <w:spacing w:val="-26"/>
          <w:sz w:val="19"/>
          <w:szCs w:val="19"/>
        </w:rPr>
        <w:t> </w:t>
      </w:r>
      <w:r>
        <w:rPr>
          <w:rFonts w:ascii="細明體_HKSCS" w:hAnsi="細明體_HKSCS" w:cs="細明體_HKSCS" w:eastAsia="細明體_HKSCS" w:hint="default"/>
          <w:spacing w:val="1"/>
          <w:w w:val="101"/>
          <w:sz w:val="21"/>
          <w:szCs w:val="21"/>
        </w:rPr>
        <w:t>儡</w:t>
      </w:r>
      <w:r>
        <w:rPr>
          <w:rFonts w:ascii="Arial" w:hAnsi="Arial" w:cs="Arial" w:eastAsia="Arial" w:hint="default"/>
          <w:spacing w:val="-17"/>
          <w:w w:val="53"/>
          <w:sz w:val="24"/>
          <w:szCs w:val="24"/>
        </w:rPr>
        <w:t>J</w:t>
      </w:r>
      <w:r>
        <w:rPr>
          <w:rFonts w:ascii="細明體_HKSCS" w:hAnsi="細明體_HKSCS" w:cs="細明體_HKSCS" w:eastAsia="細明體_HKSCS" w:hint="default"/>
          <w:w w:val="93"/>
          <w:sz w:val="20"/>
          <w:szCs w:val="20"/>
        </w:rPr>
        <w:t>賢</w:t>
      </w:r>
      <w:r>
        <w:rPr>
          <w:rFonts w:ascii="細明體_HKSCS" w:hAnsi="細明體_HKSCS" w:cs="細明體_HKSCS" w:eastAsia="細明體_HKSCS" w:hint="default"/>
          <w:spacing w:val="-117"/>
          <w:w w:val="93"/>
          <w:sz w:val="20"/>
          <w:szCs w:val="20"/>
        </w:rPr>
        <w:t>：</w:t>
      </w:r>
      <w:r>
        <w:rPr>
          <w:rFonts w:ascii="Arial" w:hAnsi="Arial" w:cs="Arial" w:eastAsia="Arial" w:hint="default"/>
          <w:spacing w:val="-223"/>
          <w:w w:val="267"/>
          <w:sz w:val="26"/>
          <w:szCs w:val="26"/>
        </w:rPr>
        <w:t>i</w:t>
      </w:r>
      <w:r>
        <w:rPr>
          <w:rFonts w:ascii="細明體_HKSCS" w:hAnsi="細明體_HKSCS" w:cs="細明體_HKSCS" w:eastAsia="細明體_HKSCS" w:hint="default"/>
          <w:w w:val="83"/>
          <w:sz w:val="20"/>
          <w:szCs w:val="20"/>
        </w:rPr>
        <w:t>尋遲或</w:t>
      </w:r>
      <w:r>
        <w:rPr>
          <w:rFonts w:ascii="細明體_HKSCS" w:hAnsi="細明體_HKSCS" w:cs="細明體_HKSCS" w:eastAsia="細明體_HKSCS" w:hint="default"/>
          <w:spacing w:val="-14"/>
          <w:w w:val="83"/>
          <w:sz w:val="20"/>
          <w:szCs w:val="20"/>
        </w:rPr>
        <w:t>是</w:t>
      </w:r>
      <w:r>
        <w:rPr>
          <w:rFonts w:ascii="細明體_HKSCS" w:hAnsi="細明體_HKSCS" w:cs="細明體_HKSCS" w:eastAsia="細明體_HKSCS" w:hint="default"/>
          <w:w w:val="97"/>
          <w:sz w:val="20"/>
          <w:szCs w:val="20"/>
        </w:rPr>
        <w:t>益型槽巢，這告成網路癱瘓或當機。</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pgSz w:w="10600" w:h="14740"/>
          <w:pgMar w:top="1340" w:bottom="280" w:left="1020" w:right="1320"/>
        </w:sectPr>
      </w:pPr>
    </w:p>
    <w:p>
      <w:pPr>
        <w:pStyle w:val="BodyText"/>
        <w:spacing w:line="240" w:lineRule="auto" w:before="14"/>
        <w:ind w:left="265" w:right="915"/>
        <w:jc w:val="left"/>
      </w:pPr>
      <w:r>
        <w:rPr>
          <w:w w:val="95"/>
        </w:rPr>
        <w:t>制</w:t>
      </w:r>
      <w:r>
        <w:rPr>
          <w:spacing w:val="19"/>
          <w:w w:val="95"/>
        </w:rPr>
        <w:t> </w:t>
      </w:r>
      <w:r>
        <w:rPr>
          <w:w w:val="95"/>
        </w:rPr>
        <w:t>系統漏洞</w:t>
      </w:r>
      <w:r>
        <w:rPr/>
      </w:r>
    </w:p>
    <w:p>
      <w:pPr>
        <w:spacing w:line="240" w:lineRule="auto" w:before="2"/>
        <w:ind w:right="0"/>
        <w:rPr>
          <w:rFonts w:ascii="細明體_HKSCS" w:hAnsi="細明體_HKSCS" w:cs="細明體_HKSCS" w:eastAsia="細明體_HKSCS" w:hint="default"/>
          <w:sz w:val="19"/>
          <w:szCs w:val="19"/>
        </w:rPr>
      </w:pPr>
    </w:p>
    <w:p>
      <w:pPr>
        <w:spacing w:before="0"/>
        <w:ind w:left="346" w:right="91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3"/>
          <w:szCs w:val="23"/>
        </w:rPr>
        <w:t>1.   </w:t>
      </w:r>
      <w:r>
        <w:rPr>
          <w:rFonts w:ascii="細明體_HKSCS" w:hAnsi="細明體_HKSCS" w:cs="細明體_HKSCS" w:eastAsia="細明體_HKSCS" w:hint="default"/>
          <w:w w:val="105"/>
          <w:sz w:val="20"/>
          <w:szCs w:val="20"/>
        </w:rPr>
        <w:t>網路漏洞 </w:t>
      </w:r>
      <w:r>
        <w:rPr>
          <w:rFonts w:ascii="Times New Roman" w:hAnsi="Times New Roman" w:cs="Times New Roman" w:eastAsia="Times New Roman" w:hint="default"/>
          <w:w w:val="105"/>
          <w:sz w:val="17"/>
          <w:szCs w:val="17"/>
        </w:rPr>
        <w:t>t </w:t>
      </w:r>
      <w:r>
        <w:rPr>
          <w:rFonts w:ascii="Times New Roman" w:hAnsi="Times New Roman" w:cs="Times New Roman" w:eastAsia="Times New Roman" w:hint="default"/>
          <w:spacing w:val="18"/>
          <w:w w:val="105"/>
          <w:sz w:val="17"/>
          <w:szCs w:val="17"/>
        </w:rPr>
        <w:t> </w:t>
      </w:r>
      <w:r>
        <w:rPr>
          <w:rFonts w:ascii="細明體_HKSCS" w:hAnsi="細明體_HKSCS" w:cs="細明體_HKSCS" w:eastAsia="細明體_HKSCS" w:hint="default"/>
          <w:w w:val="105"/>
          <w:sz w:val="20"/>
          <w:szCs w:val="20"/>
        </w:rPr>
        <w:t>開發瀏覽器或是設計系統程式時安全性的漏洞。</w: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15"/>
          <w:szCs w:val="15"/>
        </w:rPr>
      </w:pPr>
    </w:p>
    <w:p>
      <w:pPr>
        <w:spacing w:before="38"/>
        <w:ind w:left="332" w:right="91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2.   </w:t>
      </w:r>
      <w:r>
        <w:rPr>
          <w:rFonts w:ascii="Times New Roman" w:hAnsi="Times New Roman" w:cs="Times New Roman" w:eastAsia="Times New Roman" w:hint="default"/>
          <w:spacing w:val="15"/>
          <w:w w:val="105"/>
          <w:sz w:val="21"/>
          <w:szCs w:val="21"/>
        </w:rPr>
        <w:t> </w:t>
      </w:r>
      <w:r>
        <w:rPr>
          <w:rFonts w:ascii="細明體_HKSCS" w:hAnsi="細明體_HKSCS" w:cs="細明體_HKSCS" w:eastAsia="細明體_HKSCS" w:hint="default"/>
          <w:w w:val="105"/>
          <w:position w:val="1"/>
          <w:sz w:val="20"/>
          <w:szCs w:val="20"/>
        </w:rPr>
        <w:t>設定漏洞：權眼設定被忽略，造成連線漏洞。</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14"/>
          <w:szCs w:val="14"/>
        </w:rPr>
      </w:pPr>
    </w:p>
    <w:p>
      <w:pPr>
        <w:pStyle w:val="BodyText"/>
        <w:spacing w:line="240" w:lineRule="auto" w:before="47"/>
        <w:ind w:left="336" w:right="915"/>
        <w:jc w:val="left"/>
      </w:pPr>
      <w:r>
        <w:rPr>
          <w:rFonts w:ascii="Times New Roman" w:hAnsi="Times New Roman" w:cs="Times New Roman" w:eastAsia="Times New Roman" w:hint="default"/>
          <w:w w:val="105"/>
          <w:sz w:val="21"/>
          <w:szCs w:val="21"/>
        </w:rPr>
        <w:t>3.    </w:t>
      </w:r>
      <w:r>
        <w:rPr>
          <w:w w:val="105"/>
        </w:rPr>
        <w:t>標準漏洞：各家廠商不同標準，</w:t>
      </w:r>
      <w:r>
        <w:rPr>
          <w:spacing w:val="-49"/>
          <w:w w:val="105"/>
        </w:rPr>
        <w:t> </w:t>
      </w:r>
      <w:r>
        <w:rPr>
          <w:w w:val="105"/>
        </w:rPr>
        <w:t>造成技術上的漏洞。</w:t>
      </w:r>
      <w:r>
        <w:rPr/>
      </w:r>
    </w:p>
    <w:p>
      <w:pPr>
        <w:spacing w:line="240" w:lineRule="auto" w:before="10"/>
        <w:ind w:right="0"/>
        <w:rPr>
          <w:rFonts w:ascii="細明體_HKSCS" w:hAnsi="細明體_HKSCS" w:cs="細明體_HKSCS" w:eastAsia="細明體_HKSCS" w:hint="default"/>
          <w:sz w:val="8"/>
          <w:szCs w:val="8"/>
        </w:rPr>
      </w:pPr>
    </w:p>
    <w:p>
      <w:pPr>
        <w:spacing w:after="0" w:line="240" w:lineRule="auto"/>
        <w:rPr>
          <w:rFonts w:ascii="細明體_HKSCS" w:hAnsi="細明體_HKSCS" w:cs="細明體_HKSCS" w:eastAsia="細明體_HKSCS" w:hint="default"/>
          <w:sz w:val="8"/>
          <w:szCs w:val="8"/>
        </w:rPr>
        <w:sectPr>
          <w:pgSz w:w="10560" w:h="14800"/>
          <w:pgMar w:top="1240" w:bottom="280" w:left="1200" w:right="180"/>
        </w:sectPr>
      </w:pPr>
    </w:p>
    <w:p>
      <w:pPr>
        <w:spacing w:before="130"/>
        <w:ind w:left="332" w:right="-17"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4.    </w:t>
      </w:r>
      <w:r>
        <w:rPr>
          <w:rFonts w:ascii="細明體_HKSCS" w:hAnsi="細明體_HKSCS" w:cs="細明體_HKSCS" w:eastAsia="細明體_HKSCS" w:hint="default"/>
          <w:w w:val="105"/>
          <w:sz w:val="20"/>
          <w:szCs w:val="20"/>
        </w:rPr>
        <w:t>政策漏洞 </w:t>
      </w:r>
      <w:r>
        <w:rPr>
          <w:rFonts w:ascii="Times New Roman" w:hAnsi="Times New Roman" w:cs="Times New Roman" w:eastAsia="Times New Roman" w:hint="default"/>
          <w:w w:val="105"/>
          <w:sz w:val="17"/>
          <w:szCs w:val="17"/>
        </w:rPr>
        <w:t>t</w:t>
      </w:r>
      <w:r>
        <w:rPr>
          <w:rFonts w:ascii="Times New Roman" w:hAnsi="Times New Roman" w:cs="Times New Roman" w:eastAsia="Times New Roman" w:hint="default"/>
          <w:spacing w:val="40"/>
          <w:w w:val="105"/>
          <w:sz w:val="17"/>
          <w:szCs w:val="17"/>
        </w:rPr>
        <w:t> </w:t>
      </w:r>
      <w:r>
        <w:rPr>
          <w:rFonts w:ascii="細明體_HKSCS" w:hAnsi="細明體_HKSCS" w:cs="細明體_HKSCS" w:eastAsia="細明體_HKSCS" w:hint="default"/>
          <w:w w:val="105"/>
          <w:sz w:val="20"/>
          <w:szCs w:val="20"/>
        </w:rPr>
        <w:t>安全防護措施不足所造成的安全性漏洞。</w:t>
      </w:r>
      <w:r>
        <w:rPr>
          <w:rFonts w:ascii="細明體_HKSCS" w:hAnsi="細明體_HKSCS" w:cs="細明體_HKSCS" w:eastAsia="細明體_HKSCS" w:hint="default"/>
          <w:sz w:val="20"/>
          <w:szCs w:val="20"/>
        </w:rPr>
      </w:r>
    </w:p>
    <w:p>
      <w:pPr>
        <w:spacing w:line="240" w:lineRule="auto" w:before="13"/>
        <w:ind w:right="0"/>
        <w:rPr>
          <w:rFonts w:ascii="細明體_HKSCS" w:hAnsi="細明體_HKSCS" w:cs="細明體_HKSCS" w:eastAsia="細明體_HKSCS" w:hint="default"/>
          <w:sz w:val="5"/>
          <w:szCs w:val="5"/>
        </w:rPr>
      </w:pPr>
      <w:r>
        <w:rPr/>
        <w:br w:type="column"/>
      </w:r>
      <w:r>
        <w:rPr>
          <w:rFonts w:ascii="細明體_HKSCS"/>
          <w:sz w:val="5"/>
        </w:rPr>
      </w:r>
    </w:p>
    <w:p>
      <w:pPr>
        <w:spacing w:before="0"/>
        <w:ind w:left="332" w:right="0" w:firstLine="0"/>
        <w:jc w:val="left"/>
        <w:rPr>
          <w:rFonts w:ascii="細明體_HKSCS" w:hAnsi="細明體_HKSCS" w:cs="細明體_HKSCS" w:eastAsia="細明體_HKSCS" w:hint="default"/>
          <w:sz w:val="7"/>
          <w:szCs w:val="7"/>
        </w:rPr>
      </w:pPr>
      <w:r>
        <w:rPr>
          <w:rFonts w:ascii="細明體_HKSCS" w:hAnsi="細明體_HKSCS" w:cs="細明體_HKSCS" w:eastAsia="細明體_HKSCS" w:hint="default"/>
          <w:sz w:val="7"/>
          <w:szCs w:val="7"/>
        </w:rPr>
        <w:t>忠</w:t>
      </w:r>
    </w:p>
    <w:p>
      <w:pPr>
        <w:spacing w:line="240" w:lineRule="auto" w:before="4"/>
        <w:ind w:right="0"/>
        <w:rPr>
          <w:rFonts w:ascii="細明體_HKSCS" w:hAnsi="細明體_HKSCS" w:cs="細明體_HKSCS" w:eastAsia="細明體_HKSCS" w:hint="default"/>
          <w:sz w:val="6"/>
          <w:szCs w:val="6"/>
        </w:rPr>
      </w:pPr>
    </w:p>
    <w:p>
      <w:pPr>
        <w:spacing w:before="0"/>
        <w:ind w:left="336" w:right="0" w:firstLine="0"/>
        <w:jc w:val="left"/>
        <w:rPr>
          <w:rFonts w:ascii="Arial" w:hAnsi="Arial" w:cs="Arial" w:eastAsia="Arial" w:hint="default"/>
          <w:sz w:val="14"/>
          <w:szCs w:val="14"/>
        </w:rPr>
      </w:pPr>
      <w:r>
        <w:rPr>
          <w:rFonts w:ascii="Arial" w:hAnsi="Arial" w:cs="Arial" w:eastAsia="Arial" w:hint="default"/>
          <w:spacing w:val="-32"/>
          <w:w w:val="104"/>
          <w:position w:val="1"/>
          <w:sz w:val="14"/>
          <w:szCs w:val="14"/>
        </w:rPr>
        <w:t>,</w:t>
      </w:r>
      <w:r>
        <w:rPr>
          <w:rFonts w:ascii="細明體_HKSCS" w:hAnsi="細明體_HKSCS" w:cs="細明體_HKSCS" w:eastAsia="細明體_HKSCS" w:hint="default"/>
          <w:spacing w:val="-148"/>
          <w:w w:val="119"/>
          <w:sz w:val="15"/>
          <w:szCs w:val="15"/>
        </w:rPr>
        <w:t>、</w:t>
      </w:r>
      <w:r>
        <w:rPr>
          <w:rFonts w:ascii="Arial" w:hAnsi="Arial" w:cs="Arial" w:eastAsia="Arial" w:hint="default"/>
          <w:w w:val="104"/>
          <w:position w:val="1"/>
          <w:sz w:val="14"/>
          <w:szCs w:val="14"/>
        </w:rPr>
        <w:t>,</w:t>
      </w:r>
      <w:r>
        <w:rPr>
          <w:rFonts w:ascii="Arial" w:hAnsi="Arial" w:cs="Arial" w:eastAsia="Arial" w:hint="default"/>
          <w:sz w:val="14"/>
          <w:szCs w:val="14"/>
        </w:rPr>
      </w:r>
    </w:p>
    <w:p>
      <w:pPr>
        <w:spacing w:after="0"/>
        <w:jc w:val="left"/>
        <w:rPr>
          <w:rFonts w:ascii="Arial" w:hAnsi="Arial" w:cs="Arial" w:eastAsia="Arial" w:hint="default"/>
          <w:sz w:val="14"/>
          <w:szCs w:val="14"/>
        </w:rPr>
        <w:sectPr>
          <w:type w:val="continuous"/>
          <w:pgSz w:w="10560" w:h="14800"/>
          <w:pgMar w:top="1400" w:bottom="280" w:left="1200" w:right="180"/>
          <w:cols w:num="2" w:equalWidth="0">
            <w:col w:w="5581" w:space="3074"/>
            <w:col w:w="525"/>
          </w:cols>
        </w:sectPr>
      </w:pPr>
    </w:p>
    <w:p>
      <w:pPr>
        <w:spacing w:line="240" w:lineRule="auto" w:before="4"/>
        <w:ind w:right="0"/>
        <w:rPr>
          <w:rFonts w:ascii="Arial" w:hAnsi="Arial" w:cs="Arial" w:eastAsia="Arial" w:hint="default"/>
          <w:sz w:val="13"/>
          <w:szCs w:val="13"/>
        </w:rPr>
      </w:pPr>
    </w:p>
    <w:p>
      <w:pPr>
        <w:spacing w:before="41"/>
        <w:ind w:left="255" w:right="915" w:firstLine="0"/>
        <w:jc w:val="left"/>
        <w:rPr>
          <w:rFonts w:ascii="細明體_HKSCS" w:hAnsi="細明體_HKSCS" w:cs="細明體_HKSCS" w:eastAsia="細明體_HKSCS" w:hint="default"/>
          <w:sz w:val="19"/>
          <w:szCs w:val="19"/>
        </w:rPr>
      </w:pPr>
      <w:r>
        <w:rPr/>
        <w:pict>
          <v:shape style="position:absolute;margin-left:504.079376pt;margin-top:13.883176pt;width:12pt;height:103.5pt;mso-position-horizontal-relative:page;mso-position-vertical-relative:paragraph;z-index:1120"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position w:val="1"/>
                      <w:sz w:val="19"/>
                      <w:szCs w:val="19"/>
                    </w:rPr>
                    <w:t>網</w:t>
                  </w:r>
                  <w:r>
                    <w:rPr>
                      <w:rFonts w:ascii="細明體_HKSCS" w:hAnsi="細明體_HKSCS" w:cs="細明體_HKSCS" w:eastAsia="細明體_HKSCS" w:hint="default"/>
                      <w:spacing w:val="13"/>
                      <w:position w:val="1"/>
                      <w:sz w:val="19"/>
                      <w:szCs w:val="19"/>
                    </w:rPr>
                    <w:t>路</w:t>
                  </w:r>
                  <w:r>
                    <w:rPr>
                      <w:rFonts w:ascii="細明體_HKSCS" w:hAnsi="細明體_HKSCS" w:cs="細明體_HKSCS" w:eastAsia="細明體_HKSCS" w:hint="default"/>
                      <w:spacing w:val="13"/>
                      <w:sz w:val="19"/>
                      <w:szCs w:val="19"/>
                    </w:rPr>
                    <w:t>的</w:t>
                  </w:r>
                  <w:r>
                    <w:rPr>
                      <w:rFonts w:ascii="細明體_HKSCS" w:hAnsi="細明體_HKSCS" w:cs="細明體_HKSCS" w:eastAsia="細明體_HKSCS" w:hint="default"/>
                      <w:spacing w:val="17"/>
                      <w:position w:val="1"/>
                      <w:sz w:val="19"/>
                      <w:szCs w:val="19"/>
                    </w:rPr>
                    <w:t>安</w:t>
                  </w:r>
                  <w:r>
                    <w:rPr>
                      <w:rFonts w:ascii="細明體_HKSCS" w:hAnsi="細明體_HKSCS" w:cs="細明體_HKSCS" w:eastAsia="細明體_HKSCS" w:hint="default"/>
                      <w:spacing w:val="13"/>
                      <w:position w:val="1"/>
                      <w:sz w:val="19"/>
                      <w:szCs w:val="19"/>
                    </w:rPr>
                    <w:t>全</w:t>
                  </w:r>
                  <w:r>
                    <w:rPr>
                      <w:rFonts w:ascii="細明體_HKSCS" w:hAnsi="細明體_HKSCS" w:cs="細明體_HKSCS" w:eastAsia="細明體_HKSCS" w:hint="default"/>
                      <w:spacing w:val="16"/>
                      <w:sz w:val="19"/>
                      <w:szCs w:val="19"/>
                    </w:rPr>
                    <w:t>與</w:t>
                  </w:r>
                  <w:r>
                    <w:rPr>
                      <w:rFonts w:ascii="細明體_HKSCS" w:hAnsi="細明體_HKSCS" w:cs="細明體_HKSCS" w:eastAsia="細明體_HKSCS" w:hint="default"/>
                      <w:spacing w:val="9"/>
                      <w:sz w:val="19"/>
                      <w:szCs w:val="19"/>
                    </w:rPr>
                    <w:t>管</w:t>
                  </w:r>
                  <w:r>
                    <w:rPr>
                      <w:rFonts w:ascii="細明體_HKSCS" w:hAnsi="細明體_HKSCS" w:cs="細明體_HKSCS" w:eastAsia="細明體_HKSCS" w:hint="default"/>
                      <w:spacing w:val="21"/>
                      <w:sz w:val="19"/>
                      <w:szCs w:val="19"/>
                    </w:rPr>
                    <w:t>理</w:t>
                  </w:r>
                  <w:r>
                    <w:rPr>
                      <w:rFonts w:ascii="細明體_HKSCS" w:hAnsi="細明體_HKSCS" w:cs="細明體_HKSCS" w:eastAsia="細明體_HKSCS" w:hint="default"/>
                      <w:spacing w:val="10"/>
                      <w:position w:val="1"/>
                      <w:sz w:val="19"/>
                      <w:szCs w:val="19"/>
                    </w:rPr>
                    <w:t>簡</w:t>
                  </w:r>
                  <w:r>
                    <w:rPr>
                      <w:rFonts w:ascii="細明體_HKSCS" w:hAnsi="細明體_HKSCS" w:cs="細明體_HKSCS" w:eastAsia="細明體_HKSCS" w:hint="default"/>
                      <w:sz w:val="19"/>
                      <w:szCs w:val="19"/>
                    </w:rPr>
                    <w:t>介</w:t>
                  </w:r>
                </w:p>
              </w:txbxContent>
            </v:textbox>
            <w10:wrap type="none"/>
          </v:shape>
        </w:pict>
      </w:r>
      <w:r>
        <w:rPr>
          <w:rFonts w:ascii="細明體_HKSCS" w:hAnsi="細明體_HKSCS" w:cs="細明體_HKSCS" w:eastAsia="細明體_HKSCS" w:hint="default"/>
          <w:sz w:val="19"/>
          <w:szCs w:val="19"/>
        </w:rPr>
        <w:t>嚇</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sz w:val="19"/>
          <w:szCs w:val="19"/>
        </w:rPr>
        <w:t>入侵</w:t>
      </w:r>
    </w:p>
    <w:p>
      <w:pPr>
        <w:spacing w:line="240" w:lineRule="auto" w:before="9"/>
        <w:ind w:right="0"/>
        <w:rPr>
          <w:rFonts w:ascii="細明體_HKSCS" w:hAnsi="細明體_HKSCS" w:cs="細明體_HKSCS" w:eastAsia="細明體_HKSCS" w:hint="default"/>
          <w:sz w:val="19"/>
          <w:szCs w:val="19"/>
        </w:rPr>
      </w:pPr>
    </w:p>
    <w:p>
      <w:pPr>
        <w:spacing w:before="0"/>
        <w:ind w:left="341" w:right="91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1.   </w:t>
      </w:r>
      <w:r>
        <w:rPr>
          <w:rFonts w:ascii="Times New Roman" w:hAnsi="Times New Roman" w:cs="Times New Roman" w:eastAsia="Times New Roman" w:hint="default"/>
          <w:spacing w:val="15"/>
          <w:w w:val="105"/>
          <w:sz w:val="21"/>
          <w:szCs w:val="21"/>
        </w:rPr>
        <w:t> </w:t>
      </w:r>
      <w:r>
        <w:rPr>
          <w:rFonts w:ascii="細明體_HKSCS" w:hAnsi="細明體_HKSCS" w:cs="細明體_HKSCS" w:eastAsia="細明體_HKSCS" w:hint="default"/>
          <w:w w:val="105"/>
          <w:sz w:val="20"/>
          <w:szCs w:val="20"/>
        </w:rPr>
        <w:t>網路探查：利用儷測程式值測在進行入侵或攻擊。</w: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15"/>
          <w:szCs w:val="15"/>
        </w:rPr>
      </w:pPr>
    </w:p>
    <w:p>
      <w:pPr>
        <w:spacing w:before="47"/>
        <w:ind w:left="327" w:right="91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z w:val="21"/>
          <w:szCs w:val="21"/>
        </w:rPr>
        <w:t>2.   </w:t>
      </w:r>
      <w:r>
        <w:rPr>
          <w:rFonts w:ascii="Times New Roman" w:hAnsi="Times New Roman" w:cs="Times New Roman" w:eastAsia="Times New Roman" w:hint="default"/>
          <w:spacing w:val="29"/>
          <w:sz w:val="21"/>
          <w:szCs w:val="21"/>
        </w:rPr>
        <w:t> </w:t>
      </w:r>
      <w:r>
        <w:rPr>
          <w:rFonts w:ascii="細明體_HKSCS" w:hAnsi="細明體_HKSCS" w:cs="細明體_HKSCS" w:eastAsia="細明體_HKSCS" w:hint="default"/>
          <w:sz w:val="20"/>
          <w:szCs w:val="20"/>
        </w:rPr>
        <w:t>密碼入侵：利用密碼（貞測程式竊取使用者密碼。</w:t>
      </w:r>
    </w:p>
    <w:p>
      <w:pPr>
        <w:spacing w:line="240" w:lineRule="auto" w:before="12"/>
        <w:ind w:right="0"/>
        <w:rPr>
          <w:rFonts w:ascii="細明體_HKSCS" w:hAnsi="細明體_HKSCS" w:cs="細明體_HKSCS" w:eastAsia="細明體_HKSCS" w:hint="default"/>
          <w:sz w:val="14"/>
          <w:szCs w:val="14"/>
        </w:rPr>
      </w:pPr>
    </w:p>
    <w:p>
      <w:pPr>
        <w:pStyle w:val="BodyText"/>
        <w:spacing w:line="240" w:lineRule="auto" w:before="40"/>
        <w:ind w:left="317" w:right="915"/>
        <w:jc w:val="left"/>
      </w:pPr>
      <w:r>
        <w:rPr>
          <w:rFonts w:ascii="Arial" w:hAnsi="Arial" w:cs="Arial" w:eastAsia="Arial" w:hint="default"/>
          <w:w w:val="105"/>
        </w:rPr>
        <w:t>3.    </w:t>
      </w:r>
      <w:r>
        <w:rPr>
          <w:w w:val="105"/>
        </w:rPr>
        <w:t>癱瘓服務：傳送大量郵件或複製大量檔案而造成</w:t>
      </w:r>
      <w:r>
        <w:rPr>
          <w:spacing w:val="-19"/>
          <w:w w:val="105"/>
        </w:rPr>
        <w:t> </w:t>
      </w:r>
      <w:r>
        <w:rPr>
          <w:w w:val="105"/>
        </w:rPr>
        <w:t>網路塞車或當機。</w:t>
      </w:r>
      <w:r>
        <w:rPr/>
      </w:r>
    </w:p>
    <w:p>
      <w:pPr>
        <w:spacing w:line="240" w:lineRule="auto" w:before="12"/>
        <w:ind w:right="0"/>
        <w:rPr>
          <w:rFonts w:ascii="細明體_HKSCS" w:hAnsi="細明體_HKSCS" w:cs="細明體_HKSCS" w:eastAsia="細明體_HKSCS" w:hint="default"/>
          <w:sz w:val="18"/>
          <w:szCs w:val="18"/>
        </w:rPr>
      </w:pPr>
    </w:p>
    <w:p>
      <w:pPr>
        <w:pStyle w:val="BodyText"/>
        <w:spacing w:line="240" w:lineRule="auto"/>
        <w:ind w:left="327" w:right="915"/>
        <w:jc w:val="left"/>
      </w:pPr>
      <w:r>
        <w:rPr>
          <w:rFonts w:ascii="Arial" w:hAnsi="Arial" w:cs="Arial" w:eastAsia="Arial" w:hint="default"/>
          <w:w w:val="105"/>
        </w:rPr>
        <w:t>4.   </w:t>
      </w:r>
      <w:r>
        <w:rPr>
          <w:rFonts w:ascii="Arial" w:hAnsi="Arial" w:cs="Arial" w:eastAsia="Arial" w:hint="default"/>
          <w:spacing w:val="4"/>
          <w:w w:val="105"/>
        </w:rPr>
        <w:t> </w:t>
      </w:r>
      <w:r>
        <w:rPr>
          <w:w w:val="105"/>
        </w:rPr>
        <w:t>網路竊取：藉由封包解析程式解析傳送的資料訊息。</w:t>
      </w:r>
      <w:r>
        <w:rPr/>
      </w:r>
    </w:p>
    <w:p>
      <w:pPr>
        <w:spacing w:line="240" w:lineRule="auto" w:before="8"/>
        <w:ind w:right="0"/>
        <w:rPr>
          <w:rFonts w:ascii="細明體_HKSCS" w:hAnsi="細明體_HKSCS" w:cs="細明體_HKSCS" w:eastAsia="細明體_HKSCS" w:hint="default"/>
          <w:sz w:val="18"/>
          <w:szCs w:val="18"/>
        </w:rPr>
      </w:pPr>
    </w:p>
    <w:p>
      <w:pPr>
        <w:spacing w:line="456" w:lineRule="auto" w:before="0"/>
        <w:ind w:left="246" w:right="3753" w:firstLine="81"/>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z w:val="21"/>
          <w:szCs w:val="21"/>
        </w:rPr>
        <w:t>5.      </w:t>
      </w:r>
      <w:r>
        <w:rPr>
          <w:rFonts w:ascii="細明體_HKSCS" w:hAnsi="細明體_HKSCS" w:cs="細明體_HKSCS" w:eastAsia="細明體_HKSCS" w:hint="default"/>
          <w:sz w:val="20"/>
          <w:szCs w:val="20"/>
        </w:rPr>
        <w:t>身份偽裝：</w:t>
      </w:r>
      <w:r>
        <w:rPr>
          <w:rFonts w:ascii="細明體_HKSCS" w:hAnsi="細明體_HKSCS" w:cs="細明體_HKSCS" w:eastAsia="細明體_HKSCS" w:hint="default"/>
          <w:spacing w:val="-53"/>
          <w:sz w:val="20"/>
          <w:szCs w:val="20"/>
        </w:rPr>
        <w:t> </w:t>
      </w:r>
      <w:r>
        <w:rPr>
          <w:rFonts w:ascii="細明體_HKSCS" w:hAnsi="細明體_HKSCS" w:cs="細明體_HKSCS" w:eastAsia="細明體_HKSCS" w:hint="default"/>
          <w:sz w:val="20"/>
          <w:szCs w:val="20"/>
        </w:rPr>
        <w:t>假借封包來源欺騙主機系統入侵主機。 </w:t>
      </w:r>
      <w:r>
        <w:rPr>
          <w:rFonts w:ascii="細明體_HKSCS" w:hAnsi="細明體_HKSCS" w:cs="細明體_HKSCS" w:eastAsia="細明體_HKSCS" w:hint="default"/>
          <w:sz w:val="20"/>
          <w:szCs w:val="20"/>
        </w:rPr>
        <w:t>餐</w:t>
      </w:r>
      <w:r>
        <w:rPr>
          <w:rFonts w:ascii="細明體_HKSCS" w:hAnsi="細明體_HKSCS" w:cs="細明體_HKSCS" w:eastAsia="細明體_HKSCS" w:hint="default"/>
          <w:spacing w:val="-43"/>
          <w:sz w:val="20"/>
          <w:szCs w:val="20"/>
        </w:rPr>
        <w:t> </w:t>
      </w:r>
      <w:r>
        <w:rPr>
          <w:rFonts w:ascii="細明體_HKSCS" w:hAnsi="細明體_HKSCS" w:cs="細明體_HKSCS" w:eastAsia="細明體_HKSCS" w:hint="default"/>
          <w:sz w:val="20"/>
          <w:szCs w:val="20"/>
        </w:rPr>
        <w:t>犯罪</w:t>
      </w:r>
    </w:p>
    <w:p>
      <w:pPr>
        <w:pStyle w:val="BodyText"/>
        <w:spacing w:line="240" w:lineRule="auto" w:before="75"/>
        <w:ind w:left="332" w:right="915"/>
        <w:jc w:val="left"/>
      </w:pPr>
      <w:r>
        <w:rPr>
          <w:rFonts w:ascii="Times New Roman" w:hAnsi="Times New Roman" w:cs="Times New Roman" w:eastAsia="Times New Roman" w:hint="default"/>
          <w:sz w:val="21"/>
          <w:szCs w:val="21"/>
        </w:rPr>
        <w:t>1 </w:t>
      </w:r>
      <w:r>
        <w:rPr/>
        <w:t>. </w:t>
      </w:r>
      <w:r>
        <w:rPr>
          <w:spacing w:val="88"/>
        </w:rPr>
        <w:t> </w:t>
      </w:r>
      <w:r>
        <w:rPr/>
        <w:t>詐騙：網路購買燒錄機變烏龍茶。</w:t>
      </w:r>
    </w:p>
    <w:p>
      <w:pPr>
        <w:spacing w:line="240" w:lineRule="auto" w:before="9"/>
        <w:ind w:right="0"/>
        <w:rPr>
          <w:rFonts w:ascii="細明體_HKSCS" w:hAnsi="細明體_HKSCS" w:cs="細明體_HKSCS" w:eastAsia="細明體_HKSCS" w:hint="default"/>
          <w:sz w:val="18"/>
          <w:szCs w:val="18"/>
        </w:rPr>
      </w:pPr>
    </w:p>
    <w:p>
      <w:pPr>
        <w:pStyle w:val="BodyText"/>
        <w:spacing w:line="240" w:lineRule="auto"/>
        <w:ind w:left="313" w:right="915"/>
        <w:jc w:val="left"/>
      </w:pPr>
      <w:r>
        <w:rPr>
          <w:rFonts w:ascii="Times New Roman" w:hAnsi="Times New Roman" w:cs="Times New Roman" w:eastAsia="Times New Roman" w:hint="default"/>
          <w:sz w:val="21"/>
          <w:szCs w:val="21"/>
        </w:rPr>
        <w:t>2.    </w:t>
      </w:r>
      <w:r>
        <w:rPr/>
        <w:t>觸法：醫療用品 </w:t>
      </w:r>
      <w:r>
        <w:rPr>
          <w:w w:val="70"/>
        </w:rPr>
        <w:t>（ </w:t>
      </w:r>
      <w:r>
        <w:rPr/>
        <w:t>耳溫槍 </w:t>
      </w:r>
      <w:r>
        <w:rPr>
          <w:w w:val="70"/>
        </w:rPr>
        <w:t>）</w:t>
      </w:r>
      <w:r>
        <w:rPr>
          <w:spacing w:val="-18"/>
          <w:w w:val="70"/>
        </w:rPr>
        <w:t> </w:t>
      </w:r>
      <w:r>
        <w:rPr/>
        <w:t>不可於網路上販賣。</w:t>
      </w:r>
    </w:p>
    <w:p>
      <w:pPr>
        <w:spacing w:line="240" w:lineRule="auto" w:before="10"/>
        <w:ind w:right="0"/>
        <w:rPr>
          <w:rFonts w:ascii="細明體_HKSCS" w:hAnsi="細明體_HKSCS" w:cs="細明體_HKSCS" w:eastAsia="細明體_HKSCS" w:hint="default"/>
          <w:sz w:val="15"/>
          <w:szCs w:val="15"/>
        </w:rPr>
      </w:pPr>
    </w:p>
    <w:p>
      <w:pPr>
        <w:pStyle w:val="BodyText"/>
        <w:spacing w:line="240" w:lineRule="auto" w:before="38"/>
        <w:ind w:left="317" w:right="915"/>
        <w:jc w:val="left"/>
      </w:pPr>
      <w:r>
        <w:rPr>
          <w:rFonts w:ascii="Arial" w:hAnsi="Arial" w:cs="Arial" w:eastAsia="Arial" w:hint="default"/>
          <w:w w:val="105"/>
        </w:rPr>
        <w:t>3.  </w:t>
      </w:r>
      <w:r>
        <w:rPr>
          <w:rFonts w:ascii="Arial" w:hAnsi="Arial" w:cs="Arial" w:eastAsia="Arial" w:hint="default"/>
          <w:spacing w:val="44"/>
          <w:w w:val="105"/>
        </w:rPr>
        <w:t> </w:t>
      </w:r>
      <w:r>
        <w:rPr>
          <w:w w:val="105"/>
          <w:position w:val="1"/>
        </w:rPr>
        <w:t>教唆：教人製作炸彈。</w:t>
      </w:r>
      <w:r>
        <w:rPr/>
      </w:r>
    </w:p>
    <w:p>
      <w:pPr>
        <w:spacing w:line="240" w:lineRule="auto" w:before="13"/>
        <w:ind w:right="0"/>
        <w:rPr>
          <w:rFonts w:ascii="細明體_HKSCS" w:hAnsi="細明體_HKSCS" w:cs="細明體_HKSCS" w:eastAsia="細明體_HKSCS" w:hint="default"/>
          <w:sz w:val="14"/>
          <w:szCs w:val="14"/>
        </w:rPr>
      </w:pPr>
    </w:p>
    <w:p>
      <w:pPr>
        <w:tabs>
          <w:tab w:pos="675" w:val="left" w:leader="none"/>
        </w:tabs>
        <w:spacing w:before="47"/>
        <w:ind w:left="308" w:right="91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pacing w:val="12"/>
          <w:w w:val="120"/>
          <w:sz w:val="21"/>
          <w:szCs w:val="21"/>
        </w:rPr>
        <w:t>4</w:t>
      </w:r>
      <w:r>
        <w:rPr>
          <w:rFonts w:ascii="細明體_HKSCS" w:hAnsi="細明體_HKSCS" w:cs="細明體_HKSCS" w:eastAsia="細明體_HKSCS" w:hint="default"/>
          <w:w w:val="93"/>
          <w:sz w:val="3"/>
          <w:szCs w:val="3"/>
        </w:rPr>
        <w:t>回</w:t>
      </w:r>
      <w:r>
        <w:rPr>
          <w:rFonts w:ascii="細明體_HKSCS" w:hAnsi="細明體_HKSCS" w:cs="細明體_HKSCS" w:eastAsia="細明體_HKSCS" w:hint="default"/>
          <w:sz w:val="3"/>
          <w:szCs w:val="3"/>
        </w:rPr>
        <w:tab/>
      </w:r>
      <w:r>
        <w:rPr>
          <w:rFonts w:ascii="細明體_HKSCS" w:hAnsi="細明體_HKSCS" w:cs="細明體_HKSCS" w:eastAsia="細明體_HKSCS" w:hint="default"/>
          <w:w w:val="105"/>
          <w:sz w:val="20"/>
          <w:szCs w:val="20"/>
        </w:rPr>
        <w:t>販毒</w:t>
      </w:r>
      <w:r>
        <w:rPr>
          <w:rFonts w:ascii="細明體_HKSCS" w:hAnsi="細明體_HKSCS" w:cs="細明體_HKSCS" w:eastAsia="細明體_HKSCS" w:hint="default"/>
          <w:spacing w:val="9"/>
          <w:w w:val="105"/>
          <w:sz w:val="20"/>
          <w:szCs w:val="20"/>
        </w:rPr>
        <w:t>：</w:t>
      </w:r>
      <w:r>
        <w:rPr>
          <w:rFonts w:ascii="細明體_HKSCS" w:hAnsi="細明體_HKSCS" w:cs="細明體_HKSCS" w:eastAsia="細明體_HKSCS" w:hint="default"/>
          <w:w w:val="107"/>
          <w:sz w:val="20"/>
          <w:szCs w:val="20"/>
        </w:rPr>
        <w:t>買賣各項毒品。</w:t>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14"/>
          <w:szCs w:val="14"/>
        </w:rPr>
      </w:pPr>
    </w:p>
    <w:p>
      <w:pPr>
        <w:pStyle w:val="BodyText"/>
        <w:spacing w:line="240" w:lineRule="auto" w:before="55"/>
        <w:ind w:left="308" w:right="915"/>
        <w:jc w:val="left"/>
      </w:pPr>
      <w:r>
        <w:rPr>
          <w:rFonts w:ascii="Times New Roman" w:hAnsi="Times New Roman" w:cs="Times New Roman" w:eastAsia="Times New Roman" w:hint="default"/>
          <w:spacing w:val="-7"/>
          <w:w w:val="127"/>
          <w:sz w:val="22"/>
          <w:szCs w:val="22"/>
        </w:rPr>
        <w:t>5</w:t>
      </w:r>
      <w:r>
        <w:rPr>
          <w:w w:val="140"/>
        </w:rPr>
        <w:t>，</w:t>
      </w:r>
      <w:r>
        <w:rPr>
          <w:spacing w:val="-131"/>
          <w:w w:val="140"/>
        </w:rPr>
        <w:t>恐</w:t>
      </w:r>
      <w:r>
        <w:rPr>
          <w:w w:val="113"/>
        </w:rPr>
        <w:t>嚇</w:t>
      </w:r>
      <w:r>
        <w:rPr>
          <w:spacing w:val="-18"/>
          <w:w w:val="113"/>
        </w:rPr>
        <w:t>：</w:t>
      </w:r>
      <w:r>
        <w:rPr>
          <w:w w:val="107"/>
        </w:rPr>
        <w:t>寄信件恐嚇個人或公司行號。</w:t>
      </w:r>
      <w:r>
        <w:rPr/>
      </w:r>
    </w:p>
    <w:p>
      <w:pPr>
        <w:spacing w:line="240" w:lineRule="auto" w:before="3"/>
        <w:ind w:right="0"/>
        <w:rPr>
          <w:rFonts w:ascii="細明體_HKSCS" w:hAnsi="細明體_HKSCS" w:cs="細明體_HKSCS" w:eastAsia="細明體_HKSCS" w:hint="default"/>
          <w:sz w:val="15"/>
          <w:szCs w:val="15"/>
        </w:rPr>
      </w:pPr>
    </w:p>
    <w:p>
      <w:pPr>
        <w:pStyle w:val="BodyText"/>
        <w:spacing w:line="240" w:lineRule="auto" w:before="38"/>
        <w:ind w:left="313" w:right="915"/>
        <w:jc w:val="left"/>
      </w:pPr>
      <w:r>
        <w:rPr>
          <w:rFonts w:ascii="Times New Roman" w:hAnsi="Times New Roman" w:cs="Times New Roman" w:eastAsia="Times New Roman" w:hint="default"/>
          <w:w w:val="110"/>
          <w:sz w:val="21"/>
          <w:szCs w:val="21"/>
        </w:rPr>
        <w:t>6.</w:t>
      </w:r>
      <w:r>
        <w:rPr>
          <w:rFonts w:ascii="Times New Roman" w:hAnsi="Times New Roman" w:cs="Times New Roman" w:eastAsia="Times New Roman" w:hint="default"/>
          <w:spacing w:val="39"/>
          <w:w w:val="110"/>
          <w:sz w:val="21"/>
          <w:szCs w:val="21"/>
        </w:rPr>
        <w:t> </w:t>
      </w:r>
      <w:r>
        <w:rPr>
          <w:w w:val="110"/>
          <w:position w:val="1"/>
        </w:rPr>
        <w:t>毀謗：散播不實言論攻訐他人。</w:t>
      </w:r>
      <w:r>
        <w:rPr/>
      </w:r>
    </w:p>
    <w:p>
      <w:pPr>
        <w:spacing w:line="240" w:lineRule="auto" w:before="0"/>
        <w:ind w:right="0"/>
        <w:rPr>
          <w:rFonts w:ascii="細明體_HKSCS" w:hAnsi="細明體_HKSCS" w:cs="細明體_HKSCS" w:eastAsia="細明體_HKSCS" w:hint="default"/>
          <w:sz w:val="20"/>
          <w:szCs w:val="20"/>
        </w:rPr>
      </w:pPr>
    </w:p>
    <w:p>
      <w:pPr>
        <w:spacing w:before="181"/>
        <w:ind w:left="131" w:right="915"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90"/>
          <w:sz w:val="28"/>
          <w:szCs w:val="28"/>
        </w:rPr>
        <w:t>唱會</w:t>
      </w:r>
      <w:r>
        <w:rPr>
          <w:rFonts w:ascii="細明體_HKSCS" w:hAnsi="細明體_HKSCS" w:cs="細明體_HKSCS" w:eastAsia="細明體_HKSCS" w:hint="default"/>
          <w:spacing w:val="-70"/>
          <w:w w:val="90"/>
          <w:sz w:val="28"/>
          <w:szCs w:val="28"/>
        </w:rPr>
        <w:t> </w:t>
      </w:r>
      <w:r>
        <w:rPr>
          <w:rFonts w:ascii="細明體_HKSCS" w:hAnsi="細明體_HKSCS" w:cs="細明體_HKSCS" w:eastAsia="細明體_HKSCS" w:hint="default"/>
          <w:w w:val="90"/>
          <w:sz w:val="28"/>
          <w:szCs w:val="28"/>
        </w:rPr>
        <w:t>資訊安全</w:t>
      </w:r>
      <w:r>
        <w:rPr>
          <w:rFonts w:ascii="細明體_HKSCS" w:hAnsi="細明體_HKSCS" w:cs="細明體_HKSCS" w:eastAsia="細明體_HKSCS" w:hint="default"/>
          <w:sz w:val="28"/>
          <w:szCs w:val="28"/>
        </w:rPr>
      </w:r>
    </w:p>
    <w:p>
      <w:pPr>
        <w:spacing w:line="240" w:lineRule="auto" w:before="13"/>
        <w:ind w:right="0"/>
        <w:rPr>
          <w:rFonts w:ascii="細明體_HKSCS" w:hAnsi="細明體_HKSCS" w:cs="細明體_HKSCS" w:eastAsia="細明體_HKSCS" w:hint="default"/>
          <w:sz w:val="25"/>
          <w:szCs w:val="25"/>
        </w:rPr>
      </w:pPr>
    </w:p>
    <w:p>
      <w:pPr>
        <w:pStyle w:val="BodyText"/>
        <w:spacing w:line="367" w:lineRule="auto"/>
        <w:ind w:left="107" w:right="915" w:firstLine="9"/>
        <w:jc w:val="left"/>
      </w:pPr>
      <w:r>
        <w:rPr>
          <w:w w:val="105"/>
        </w:rPr>
        <w:t>資訊安全就是為 了確保資料傳遞或是資料儲存的正確性並不會被他人有意或無意的破 壞或是竊取， 達到資料安全防護和管理程序的方法。 而為害資訊安全的方式有電 腦硬 體故障、軟體設計不良、人為過失、天然災害及電腦犯罪， 為 了防止這些災害發生， </w:t>
      </w:r>
      <w:r>
        <w:rPr>
          <w:w w:val="110"/>
        </w:rPr>
        <w:t>資訊安全的相關措施就越顯的重要。</w:t>
      </w:r>
      <w:r>
        <w:rPr/>
      </w:r>
    </w:p>
    <w:p>
      <w:pPr>
        <w:spacing w:after="0" w:line="367" w:lineRule="auto"/>
        <w:jc w:val="left"/>
        <w:sectPr>
          <w:type w:val="continuous"/>
          <w:pgSz w:w="10560" w:h="14800"/>
          <w:pgMar w:top="1400" w:bottom="280" w:left="1200" w:right="180"/>
        </w:sectPr>
      </w:pPr>
    </w:p>
    <w:p>
      <w:pPr>
        <w:pStyle w:val="BodyText"/>
        <w:spacing w:line="240" w:lineRule="auto" w:before="17"/>
        <w:ind w:left="105" w:right="261"/>
        <w:jc w:val="left"/>
      </w:pPr>
      <w:r>
        <w:rPr>
          <w:w w:val="105"/>
        </w:rPr>
        <w:t>資訊安全的種類有</w:t>
      </w:r>
      <w:r>
        <w:rPr/>
      </w:r>
    </w:p>
    <w:p>
      <w:pPr>
        <w:spacing w:line="240" w:lineRule="auto" w:before="7"/>
        <w:ind w:right="0"/>
        <w:rPr>
          <w:rFonts w:ascii="細明體_HKSCS" w:hAnsi="細明體_HKSCS" w:cs="細明體_HKSCS" w:eastAsia="細明體_HKSCS" w:hint="default"/>
          <w:sz w:val="23"/>
          <w:szCs w:val="23"/>
        </w:rPr>
      </w:pPr>
    </w:p>
    <w:p>
      <w:pPr>
        <w:pStyle w:val="BodyText"/>
        <w:tabs>
          <w:tab w:pos="649" w:val="left" w:leader="none"/>
        </w:tabs>
        <w:spacing w:line="240" w:lineRule="auto"/>
        <w:ind w:left="305" w:right="261"/>
        <w:jc w:val="left"/>
      </w:pPr>
      <w:r>
        <w:rPr>
          <w:rFonts w:ascii="Arial" w:hAnsi="Arial" w:cs="Arial" w:eastAsia="Arial" w:hint="default"/>
          <w:sz w:val="19"/>
          <w:szCs w:val="19"/>
        </w:rPr>
        <w:t>1</w:t>
        <w:tab/>
      </w:r>
      <w:r>
        <w:rPr>
          <w:w w:val="105"/>
        </w:rPr>
        <w:t>實體安全：</w:t>
      </w:r>
      <w:r>
        <w:rPr>
          <w:spacing w:val="-4"/>
          <w:w w:val="105"/>
        </w:rPr>
        <w:t> </w:t>
      </w:r>
      <w:r>
        <w:rPr>
          <w:w w:val="105"/>
        </w:rPr>
        <w:t>門禁、網路線、硬體設備、消防設備等。</w:t>
      </w:r>
      <w:r>
        <w:rPr/>
      </w:r>
    </w:p>
    <w:p>
      <w:pPr>
        <w:spacing w:line="240" w:lineRule="auto" w:before="1"/>
        <w:ind w:right="0"/>
        <w:rPr>
          <w:rFonts w:ascii="細明體_HKSCS" w:hAnsi="細明體_HKSCS" w:cs="細明體_HKSCS" w:eastAsia="細明體_HKSCS" w:hint="default"/>
          <w:sz w:val="19"/>
          <w:szCs w:val="19"/>
        </w:rPr>
      </w:pPr>
    </w:p>
    <w:p>
      <w:pPr>
        <w:pStyle w:val="BodyText"/>
        <w:spacing w:line="240" w:lineRule="auto"/>
        <w:ind w:left="291" w:right="261"/>
        <w:jc w:val="left"/>
      </w:pPr>
      <w:r>
        <w:rPr>
          <w:rFonts w:ascii="Times New Roman" w:hAnsi="Times New Roman" w:cs="Times New Roman" w:eastAsia="Times New Roman" w:hint="default"/>
          <w:spacing w:val="7"/>
          <w:sz w:val="21"/>
          <w:szCs w:val="21"/>
        </w:rPr>
        <w:t>2</w:t>
      </w:r>
      <w:r>
        <w:rPr>
          <w:spacing w:val="7"/>
        </w:rPr>
        <w:t>。  </w:t>
      </w:r>
      <w:r>
        <w:rPr/>
        <w:t>資料安全﹒資科備份</w:t>
      </w:r>
      <w:r>
        <w:rPr>
          <w:spacing w:val="100"/>
        </w:rPr>
        <w:t> </w:t>
      </w:r>
      <w:r>
        <w:rPr>
          <w:w w:val="65"/>
        </w:rPr>
        <w:t>＼ </w:t>
      </w:r>
      <w:r>
        <w:rPr>
          <w:spacing w:val="8"/>
          <w:w w:val="65"/>
        </w:rPr>
        <w:t> </w:t>
      </w:r>
      <w:r>
        <w:rPr/>
        <w:t>資料加密、權眼分級、密碼設定、人員記錄嚀。</w:t>
      </w:r>
    </w:p>
    <w:p>
      <w:pPr>
        <w:spacing w:line="240" w:lineRule="auto" w:before="9"/>
        <w:ind w:right="0"/>
        <w:rPr>
          <w:rFonts w:ascii="細明體_HKSCS" w:hAnsi="細明體_HKSCS" w:cs="細明體_HKSCS" w:eastAsia="細明體_HKSCS" w:hint="default"/>
          <w:sz w:val="18"/>
          <w:szCs w:val="18"/>
        </w:rPr>
      </w:pPr>
    </w:p>
    <w:p>
      <w:pPr>
        <w:spacing w:before="0"/>
        <w:ind w:left="296" w:right="261"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3.    </w:t>
      </w:r>
      <w:r>
        <w:rPr>
          <w:rFonts w:ascii="細明體_HKSCS" w:hAnsi="細明體_HKSCS" w:cs="細明體_HKSCS" w:eastAsia="細明體_HKSCS" w:hint="default"/>
          <w:w w:val="105"/>
          <w:sz w:val="20"/>
          <w:szCs w:val="20"/>
        </w:rPr>
        <w:t>程式安全：</w:t>
      </w:r>
      <w:r>
        <w:rPr>
          <w:rFonts w:ascii="細明體_HKSCS" w:hAnsi="細明體_HKSCS" w:cs="細明體_HKSCS" w:eastAsia="細明體_HKSCS" w:hint="default"/>
          <w:spacing w:val="-94"/>
          <w:w w:val="105"/>
          <w:sz w:val="20"/>
          <w:szCs w:val="20"/>
        </w:rPr>
        <w:t> </w:t>
      </w:r>
      <w:r>
        <w:rPr>
          <w:rFonts w:ascii="細明體_HKSCS" w:hAnsi="細明體_HKSCS" w:cs="細明體_HKSCS" w:eastAsia="細明體_HKSCS" w:hint="default"/>
          <w:w w:val="105"/>
          <w:sz w:val="20"/>
          <w:szCs w:val="20"/>
        </w:rPr>
        <w:t>眼制非法歌唱使用。</w:t>
      </w:r>
      <w:r>
        <w:rPr>
          <w:rFonts w:ascii="細明體_HKSCS" w:hAnsi="細明體_HKSCS" w:cs="細明體_HKSCS" w:eastAsia="細明體_HKSCS" w:hint="default"/>
          <w:sz w:val="20"/>
          <w:szCs w:val="20"/>
        </w:rPr>
      </w:r>
    </w:p>
    <w:p>
      <w:pPr>
        <w:spacing w:line="240" w:lineRule="auto" w:before="1"/>
        <w:ind w:right="0"/>
        <w:rPr>
          <w:rFonts w:ascii="細明體_HKSCS" w:hAnsi="細明體_HKSCS" w:cs="細明體_HKSCS" w:eastAsia="細明體_HKSCS" w:hint="default"/>
          <w:sz w:val="19"/>
          <w:szCs w:val="19"/>
        </w:rPr>
      </w:pPr>
    </w:p>
    <w:p>
      <w:pPr>
        <w:pStyle w:val="BodyText"/>
        <w:spacing w:line="240" w:lineRule="auto"/>
        <w:ind w:left="296" w:right="261"/>
        <w:jc w:val="left"/>
      </w:pPr>
      <w:r>
        <w:rPr>
          <w:rFonts w:ascii="Arial" w:hAnsi="Arial" w:cs="Arial" w:eastAsia="Arial" w:hint="default"/>
          <w:w w:val="105"/>
          <w:sz w:val="18"/>
          <w:szCs w:val="18"/>
        </w:rPr>
        <w:t>4.   </w:t>
      </w:r>
      <w:r>
        <w:rPr>
          <w:rFonts w:ascii="Arial" w:hAnsi="Arial" w:cs="Arial" w:eastAsia="Arial" w:hint="default"/>
          <w:spacing w:val="42"/>
          <w:w w:val="105"/>
          <w:sz w:val="18"/>
          <w:szCs w:val="18"/>
        </w:rPr>
        <w:t> </w:t>
      </w:r>
      <w:r>
        <w:rPr>
          <w:w w:val="105"/>
        </w:rPr>
        <w:t>系統安全：使用者資訊安全教育訓練及定期檢查管理。</w:t>
      </w:r>
      <w:r>
        <w:rPr/>
      </w:r>
    </w:p>
    <w:p>
      <w:pPr>
        <w:spacing w:line="240" w:lineRule="auto" w:before="7"/>
        <w:ind w:right="0"/>
        <w:rPr>
          <w:rFonts w:ascii="細明體_HKSCS" w:hAnsi="細明體_HKSCS" w:cs="細明體_HKSCS" w:eastAsia="細明體_HKSCS" w:hint="default"/>
          <w:sz w:val="27"/>
          <w:szCs w:val="27"/>
        </w:rPr>
      </w:pPr>
    </w:p>
    <w:p>
      <w:pPr>
        <w:pStyle w:val="BodyText"/>
        <w:spacing w:line="513" w:lineRule="auto"/>
        <w:ind w:left="224" w:right="261" w:hanging="115"/>
        <w:jc w:val="left"/>
      </w:pPr>
      <w:r>
        <w:rPr/>
        <w:t>得知資訊安全的種類， 那麼就要針對這些安全來做修正及處理，   資訊安全的防配有 </w:t>
      </w:r>
      <w:r>
        <w:rPr>
          <w:w w:val="95"/>
        </w:rPr>
        <w:t>黨</w:t>
      </w:r>
      <w:r>
        <w:rPr>
          <w:spacing w:val="4"/>
          <w:w w:val="95"/>
        </w:rPr>
        <w:t> </w:t>
      </w:r>
      <w:r>
        <w:rPr/>
        <w:t>偶發事件防範</w:t>
      </w:r>
    </w:p>
    <w:p>
      <w:pPr>
        <w:pStyle w:val="BodyText"/>
        <w:spacing w:line="240" w:lineRule="auto" w:before="32"/>
        <w:ind w:left="315" w:right="261"/>
        <w:jc w:val="left"/>
      </w:pPr>
      <w:r>
        <w:rPr>
          <w:rFonts w:ascii="Arial" w:hAnsi="Arial" w:cs="Arial" w:eastAsia="Arial" w:hint="default"/>
          <w:sz w:val="19"/>
          <w:szCs w:val="19"/>
        </w:rPr>
        <w:t>1 </w:t>
      </w:r>
      <w:r>
        <w:rPr>
          <w:w w:val="85"/>
        </w:rPr>
        <w:t>. </w:t>
      </w:r>
      <w:r>
        <w:rPr>
          <w:spacing w:val="9"/>
          <w:w w:val="85"/>
        </w:rPr>
        <w:t> </w:t>
      </w:r>
      <w:r>
        <w:rPr/>
        <w:t>定期或不定期。</w:t>
      </w:r>
    </w:p>
    <w:p>
      <w:pPr>
        <w:spacing w:line="240" w:lineRule="auto" w:before="1"/>
        <w:ind w:right="0"/>
        <w:rPr>
          <w:rFonts w:ascii="細明體_HKSCS" w:hAnsi="細明體_HKSCS" w:cs="細明體_HKSCS" w:eastAsia="細明體_HKSCS" w:hint="default"/>
          <w:sz w:val="19"/>
          <w:szCs w:val="19"/>
        </w:rPr>
      </w:pPr>
    </w:p>
    <w:p>
      <w:pPr>
        <w:tabs>
          <w:tab w:pos="2798" w:val="left" w:leader="none"/>
        </w:tabs>
        <w:spacing w:before="0"/>
        <w:ind w:left="300" w:right="261"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2.  </w:t>
      </w:r>
      <w:r>
        <w:rPr>
          <w:rFonts w:ascii="Arial" w:hAnsi="Arial" w:cs="Arial" w:eastAsia="Arial" w:hint="default"/>
          <w:spacing w:val="20"/>
          <w:w w:val="105"/>
          <w:sz w:val="19"/>
          <w:szCs w:val="19"/>
        </w:rPr>
        <w:t> </w:t>
      </w:r>
      <w:r>
        <w:rPr>
          <w:rFonts w:ascii="細明體_HKSCS" w:hAnsi="細明體_HKSCS" w:cs="細明體_HKSCS" w:eastAsia="細明體_HKSCS" w:hint="default"/>
          <w:w w:val="105"/>
          <w:sz w:val="20"/>
          <w:szCs w:val="20"/>
        </w:rPr>
        <w:t>備份資料不可放置同</w:t>
        <w:tab/>
        <w:t>個地點。</w:t>
      </w:r>
      <w:r>
        <w:rPr>
          <w:rFonts w:ascii="細明體_HKSCS" w:hAnsi="細明體_HKSCS" w:cs="細明體_HKSCS" w:eastAsia="細明體_HKSCS" w:hint="default"/>
          <w:sz w:val="20"/>
          <w:szCs w:val="20"/>
        </w:rPr>
      </w:r>
    </w:p>
    <w:p>
      <w:pPr>
        <w:spacing w:line="240" w:lineRule="auto" w:before="1"/>
        <w:ind w:right="0"/>
        <w:rPr>
          <w:rFonts w:ascii="細明體_HKSCS" w:hAnsi="細明體_HKSCS" w:cs="細明體_HKSCS" w:eastAsia="細明體_HKSCS" w:hint="default"/>
          <w:sz w:val="19"/>
          <w:szCs w:val="19"/>
        </w:rPr>
      </w:pPr>
    </w:p>
    <w:p>
      <w:pPr>
        <w:spacing w:before="0"/>
        <w:ind w:left="305" w:right="261" w:firstLine="0"/>
        <w:jc w:val="left"/>
        <w:rPr>
          <w:rFonts w:ascii="細明體_HKSCS" w:hAnsi="細明體_HKSCS" w:cs="細明體_HKSCS" w:eastAsia="細明體_HKSCS" w:hint="default"/>
          <w:sz w:val="20"/>
          <w:szCs w:val="20"/>
        </w:rPr>
      </w:pPr>
      <w:r>
        <w:rPr>
          <w:rFonts w:ascii="Arial" w:hAnsi="Arial" w:cs="Arial" w:eastAsia="Arial" w:hint="default"/>
          <w:sz w:val="17"/>
          <w:szCs w:val="17"/>
        </w:rPr>
        <w:t>3. </w:t>
      </w:r>
      <w:r>
        <w:rPr>
          <w:rFonts w:ascii="Arial" w:hAnsi="Arial" w:cs="Arial" w:eastAsia="Arial" w:hint="default"/>
          <w:spacing w:val="34"/>
          <w:sz w:val="17"/>
          <w:szCs w:val="17"/>
        </w:rPr>
        <w:t> </w:t>
      </w:r>
      <w:r>
        <w:rPr>
          <w:rFonts w:ascii="細明體_HKSCS" w:hAnsi="細明體_HKSCS" w:cs="細明體_HKSCS" w:eastAsia="細明體_HKSCS" w:hint="default"/>
          <w:sz w:val="20"/>
          <w:szCs w:val="20"/>
        </w:rPr>
        <w:t>人員門室主管制及管制使用。</w:t>
      </w:r>
    </w:p>
    <w:p>
      <w:pPr>
        <w:spacing w:line="240" w:lineRule="auto" w:before="10"/>
        <w:ind w:right="0"/>
        <w:rPr>
          <w:rFonts w:ascii="細明體_HKSCS" w:hAnsi="細明體_HKSCS" w:cs="細明體_HKSCS" w:eastAsia="細明體_HKSCS" w:hint="default"/>
          <w:sz w:val="18"/>
          <w:szCs w:val="18"/>
        </w:rPr>
      </w:pPr>
    </w:p>
    <w:p>
      <w:pPr>
        <w:spacing w:line="468" w:lineRule="auto" w:before="0"/>
        <w:ind w:left="224" w:right="4685" w:firstLine="81"/>
        <w:jc w:val="left"/>
        <w:rPr>
          <w:rFonts w:ascii="細明體_HKSCS" w:hAnsi="細明體_HKSCS" w:cs="細明體_HKSCS" w:eastAsia="細明體_HKSCS" w:hint="default"/>
          <w:sz w:val="20"/>
          <w:szCs w:val="20"/>
        </w:rPr>
      </w:pPr>
      <w:r>
        <w:rPr>
          <w:rFonts w:ascii="Arial" w:hAnsi="Arial" w:cs="Arial" w:eastAsia="Arial" w:hint="default"/>
          <w:sz w:val="19"/>
          <w:szCs w:val="19"/>
        </w:rPr>
        <w:t>4.    </w:t>
      </w:r>
      <w:r>
        <w:rPr>
          <w:rFonts w:ascii="細明體_HKSCS" w:hAnsi="細明體_HKSCS" w:cs="細明體_HKSCS" w:eastAsia="細明體_HKSCS" w:hint="default"/>
          <w:sz w:val="20"/>
          <w:szCs w:val="20"/>
        </w:rPr>
        <w:t>定期維護硬體減少硬體故障。 攝</w:t>
      </w:r>
      <w:r>
        <w:rPr>
          <w:rFonts w:ascii="細明體_HKSCS" w:hAnsi="細明體_HKSCS" w:cs="細明體_HKSCS" w:eastAsia="細明體_HKSCS" w:hint="default"/>
          <w:spacing w:val="-7"/>
          <w:sz w:val="20"/>
          <w:szCs w:val="20"/>
        </w:rPr>
        <w:t> </w:t>
      </w:r>
      <w:r>
        <w:rPr>
          <w:rFonts w:ascii="細明體_HKSCS" w:hAnsi="細明體_HKSCS" w:cs="細明體_HKSCS" w:eastAsia="細明體_HKSCS" w:hint="default"/>
          <w:sz w:val="20"/>
          <w:szCs w:val="20"/>
        </w:rPr>
        <w:t>蓄意破壞防範</w:t>
      </w:r>
    </w:p>
    <w:p>
      <w:pPr>
        <w:pStyle w:val="BodyText"/>
        <w:spacing w:line="240" w:lineRule="auto" w:before="60"/>
        <w:ind w:left="315" w:right="261"/>
        <w:jc w:val="left"/>
      </w:pPr>
      <w:r>
        <w:rPr>
          <w:rFonts w:ascii="Arial" w:hAnsi="Arial" w:cs="Arial" w:eastAsia="Arial" w:hint="default"/>
          <w:sz w:val="17"/>
          <w:szCs w:val="17"/>
        </w:rPr>
        <w:t>1 </w:t>
      </w:r>
      <w:r>
        <w:rPr>
          <w:w w:val="85"/>
        </w:rPr>
        <w:t>.   </w:t>
      </w:r>
      <w:r>
        <w:rPr>
          <w:spacing w:val="15"/>
          <w:w w:val="85"/>
        </w:rPr>
        <w:t> </w:t>
      </w:r>
      <w:r>
        <w:rPr/>
        <w:t>設定使用者權理及密碼以眼制未授權使用者。</w:t>
      </w:r>
    </w:p>
    <w:p>
      <w:pPr>
        <w:spacing w:line="240" w:lineRule="auto" w:before="10"/>
        <w:ind w:right="0"/>
        <w:rPr>
          <w:rFonts w:ascii="細明體_HKSCS" w:hAnsi="細明體_HKSCS" w:cs="細明體_HKSCS" w:eastAsia="細明體_HKSCS" w:hint="default"/>
          <w:sz w:val="18"/>
          <w:szCs w:val="18"/>
        </w:rPr>
      </w:pPr>
    </w:p>
    <w:p>
      <w:pPr>
        <w:spacing w:before="0"/>
        <w:ind w:left="305" w:right="261" w:firstLine="0"/>
        <w:jc w:val="left"/>
        <w:rPr>
          <w:rFonts w:ascii="Times New Roman" w:hAnsi="Times New Roman" w:cs="Times New Roman" w:eastAsia="Times New Roman" w:hint="default"/>
          <w:sz w:val="14"/>
          <w:szCs w:val="14"/>
        </w:rPr>
      </w:pPr>
      <w:r>
        <w:rPr>
          <w:rFonts w:ascii="Arial" w:hAnsi="Arial" w:cs="Arial" w:eastAsia="Arial" w:hint="default"/>
          <w:w w:val="105"/>
          <w:sz w:val="19"/>
          <w:szCs w:val="19"/>
        </w:rPr>
        <w:t>2.   </w:t>
      </w:r>
      <w:r>
        <w:rPr>
          <w:rFonts w:ascii="細明體_HKSCS" w:hAnsi="細明體_HKSCS" w:cs="細明體_HKSCS" w:eastAsia="細明體_HKSCS" w:hint="default"/>
          <w:w w:val="105"/>
          <w:sz w:val="20"/>
          <w:szCs w:val="20"/>
        </w:rPr>
        <w:t>使用加密及解密技術</w:t>
      </w:r>
      <w:r>
        <w:rPr>
          <w:rFonts w:ascii="細明體_HKSCS" w:hAnsi="細明體_HKSCS" w:cs="細明體_HKSCS" w:eastAsia="細明體_HKSCS" w:hint="default"/>
          <w:spacing w:val="28"/>
          <w:w w:val="105"/>
          <w:sz w:val="20"/>
          <w:szCs w:val="20"/>
        </w:rPr>
        <w:t> </w:t>
      </w:r>
      <w:r>
        <w:rPr>
          <w:rFonts w:ascii="Times New Roman" w:hAnsi="Times New Roman" w:cs="Times New Roman" w:eastAsia="Times New Roman" w:hint="default"/>
          <w:w w:val="105"/>
          <w:sz w:val="14"/>
          <w:szCs w:val="14"/>
        </w:rPr>
        <w:t>o</w:t>
      </w:r>
      <w:r>
        <w:rPr>
          <w:rFonts w:ascii="Times New Roman" w:hAnsi="Times New Roman" w:cs="Times New Roman" w:eastAsia="Times New Roman" w:hint="default"/>
          <w:sz w:val="14"/>
          <w:szCs w:val="14"/>
        </w:rPr>
      </w:r>
    </w:p>
    <w:p>
      <w:pPr>
        <w:spacing w:line="240" w:lineRule="auto" w:before="7"/>
        <w:ind w:right="0"/>
        <w:rPr>
          <w:rFonts w:ascii="Times New Roman" w:hAnsi="Times New Roman" w:cs="Times New Roman" w:eastAsia="Times New Roman" w:hint="default"/>
          <w:sz w:val="22"/>
          <w:szCs w:val="22"/>
        </w:rPr>
      </w:pPr>
    </w:p>
    <w:p>
      <w:pPr>
        <w:pStyle w:val="BodyText"/>
        <w:spacing w:line="240" w:lineRule="auto"/>
        <w:ind w:left="300" w:right="261"/>
        <w:jc w:val="left"/>
      </w:pPr>
      <w:r>
        <w:rPr>
          <w:rFonts w:ascii="Times New Roman" w:hAnsi="Times New Roman" w:cs="Times New Roman" w:eastAsia="Times New Roman" w:hint="default"/>
          <w:spacing w:val="-3"/>
          <w:w w:val="131"/>
        </w:rPr>
        <w:t>3</w:t>
      </w:r>
      <w:r>
        <w:rPr>
          <w:w w:val="54"/>
        </w:rPr>
        <w:t>。</w:t>
      </w:r>
      <w:r>
        <w:rPr>
          <w:spacing w:val="21"/>
        </w:rPr>
        <w:t> </w:t>
      </w:r>
      <w:r>
        <w:rPr>
          <w:w w:val="106"/>
        </w:rPr>
        <w:t>安裝防毒軟體。</w:t>
      </w:r>
      <w:r>
        <w:rPr/>
      </w:r>
    </w:p>
    <w:p>
      <w:pPr>
        <w:spacing w:line="240" w:lineRule="auto" w:before="7"/>
        <w:ind w:right="0"/>
        <w:rPr>
          <w:rFonts w:ascii="細明體_HKSCS" w:hAnsi="細明體_HKSCS" w:cs="細明體_HKSCS" w:eastAsia="細明體_HKSCS" w:hint="default"/>
          <w:sz w:val="18"/>
          <w:szCs w:val="18"/>
        </w:rPr>
      </w:pPr>
    </w:p>
    <w:p>
      <w:pPr>
        <w:spacing w:before="0"/>
        <w:ind w:left="305" w:right="261"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4.  </w:t>
      </w:r>
      <w:r>
        <w:rPr>
          <w:rFonts w:ascii="Arial" w:hAnsi="Arial" w:cs="Arial" w:eastAsia="Arial" w:hint="default"/>
          <w:spacing w:val="32"/>
          <w:w w:val="105"/>
          <w:sz w:val="19"/>
          <w:szCs w:val="19"/>
        </w:rPr>
        <w:t> </w:t>
      </w:r>
      <w:r>
        <w:rPr>
          <w:rFonts w:ascii="細明體_HKSCS" w:hAnsi="細明體_HKSCS" w:cs="細明體_HKSCS" w:eastAsia="細明體_HKSCS" w:hint="default"/>
          <w:w w:val="105"/>
          <w:sz w:val="20"/>
          <w:szCs w:val="20"/>
        </w:rPr>
        <w:t>設置防火牆。</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18"/>
          <w:szCs w:val="18"/>
        </w:rPr>
      </w:pPr>
    </w:p>
    <w:p>
      <w:pPr>
        <w:spacing w:before="0"/>
        <w:ind w:left="310" w:right="261" w:firstLine="0"/>
        <w:jc w:val="left"/>
        <w:rPr>
          <w:rFonts w:ascii="Arial" w:hAnsi="Arial" w:cs="Arial" w:eastAsia="Arial" w:hint="default"/>
          <w:sz w:val="12"/>
          <w:szCs w:val="12"/>
        </w:rPr>
      </w:pPr>
      <w:r>
        <w:rPr>
          <w:rFonts w:ascii="Arial" w:hAnsi="Arial" w:cs="Arial" w:eastAsia="Arial" w:hint="default"/>
          <w:w w:val="110"/>
          <w:sz w:val="19"/>
          <w:szCs w:val="19"/>
        </w:rPr>
        <w:t>5.  </w:t>
      </w:r>
      <w:r>
        <w:rPr>
          <w:rFonts w:ascii="細明體_HKSCS" w:hAnsi="細明體_HKSCS" w:cs="細明體_HKSCS" w:eastAsia="細明體_HKSCS" w:hint="default"/>
          <w:w w:val="110"/>
          <w:sz w:val="20"/>
          <w:szCs w:val="20"/>
        </w:rPr>
        <w:t>使用光組網路連接</w:t>
      </w:r>
      <w:r>
        <w:rPr>
          <w:rFonts w:ascii="細明體_HKSCS" w:hAnsi="細明體_HKSCS" w:cs="細明體_HKSCS" w:eastAsia="細明體_HKSCS" w:hint="default"/>
          <w:spacing w:val="-19"/>
          <w:w w:val="110"/>
          <w:sz w:val="20"/>
          <w:szCs w:val="20"/>
        </w:rPr>
        <w:t> </w:t>
      </w:r>
      <w:r>
        <w:rPr>
          <w:rFonts w:ascii="Arial" w:hAnsi="Arial" w:cs="Arial" w:eastAsia="Arial" w:hint="default"/>
          <w:w w:val="110"/>
          <w:sz w:val="12"/>
          <w:szCs w:val="12"/>
        </w:rPr>
        <w:t>o</w:t>
      </w:r>
      <w:r>
        <w:rPr>
          <w:rFonts w:ascii="Arial" w:hAnsi="Arial" w:cs="Arial" w:eastAsia="Arial" w:hint="default"/>
          <w:sz w:val="12"/>
          <w:szCs w:val="12"/>
        </w:rPr>
      </w:r>
    </w:p>
    <w:p>
      <w:pPr>
        <w:spacing w:line="240" w:lineRule="auto" w:before="9"/>
        <w:ind w:right="0"/>
        <w:rPr>
          <w:rFonts w:ascii="Arial" w:hAnsi="Arial" w:cs="Arial" w:eastAsia="Arial" w:hint="default"/>
          <w:sz w:val="21"/>
          <w:szCs w:val="21"/>
        </w:rPr>
      </w:pPr>
    </w:p>
    <w:p>
      <w:pPr>
        <w:spacing w:before="0"/>
        <w:ind w:left="238" w:right="261"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m </w:t>
      </w:r>
      <w:r>
        <w:rPr>
          <w:rFonts w:ascii="Arial" w:hAnsi="Arial" w:cs="Arial" w:eastAsia="Arial" w:hint="default"/>
          <w:spacing w:val="8"/>
          <w:sz w:val="19"/>
          <w:szCs w:val="19"/>
        </w:rPr>
        <w:t> </w:t>
      </w:r>
      <w:r>
        <w:rPr>
          <w:rFonts w:ascii="細明體_HKSCS" w:hAnsi="細明體_HKSCS" w:cs="細明體_HKSCS" w:eastAsia="細明體_HKSCS" w:hint="default"/>
          <w:sz w:val="20"/>
          <w:szCs w:val="20"/>
        </w:rPr>
        <w:t>輩科備份原則</w:t>
      </w:r>
    </w:p>
    <w:p>
      <w:pPr>
        <w:spacing w:line="240" w:lineRule="auto" w:before="6"/>
        <w:ind w:right="0"/>
        <w:rPr>
          <w:rFonts w:ascii="細明體_HKSCS" w:hAnsi="細明體_HKSCS" w:cs="細明體_HKSCS" w:eastAsia="細明體_HKSCS" w:hint="default"/>
          <w:sz w:val="19"/>
          <w:szCs w:val="19"/>
        </w:rPr>
      </w:pPr>
    </w:p>
    <w:p>
      <w:pPr>
        <w:spacing w:before="0"/>
        <w:ind w:left="315" w:right="261"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1.  </w:t>
      </w:r>
      <w:r>
        <w:rPr>
          <w:rFonts w:ascii="Arial" w:hAnsi="Arial" w:cs="Arial" w:eastAsia="Arial" w:hint="default"/>
          <w:spacing w:val="50"/>
          <w:w w:val="105"/>
          <w:sz w:val="19"/>
          <w:szCs w:val="19"/>
        </w:rPr>
        <w:t> </w:t>
      </w:r>
      <w:r>
        <w:rPr>
          <w:rFonts w:ascii="細明體_HKSCS" w:hAnsi="細明體_HKSCS" w:cs="細明體_HKSCS" w:eastAsia="細明體_HKSCS" w:hint="default"/>
          <w:w w:val="105"/>
          <w:sz w:val="20"/>
          <w:szCs w:val="20"/>
        </w:rPr>
        <w:t>完整及正確備份資料。</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18"/>
          <w:szCs w:val="18"/>
        </w:rPr>
      </w:pPr>
    </w:p>
    <w:p>
      <w:pPr>
        <w:spacing w:before="0"/>
        <w:ind w:left="305" w:right="261" w:firstLine="0"/>
        <w:jc w:val="left"/>
        <w:rPr>
          <w:rFonts w:ascii="細明體_HKSCS" w:hAnsi="細明體_HKSCS" w:cs="細明體_HKSCS" w:eastAsia="細明體_HKSCS" w:hint="default"/>
          <w:sz w:val="20"/>
          <w:szCs w:val="20"/>
        </w:rPr>
      </w:pPr>
      <w:r>
        <w:rPr>
          <w:rFonts w:ascii="Arial" w:hAnsi="Arial" w:cs="Arial" w:eastAsia="Arial" w:hint="default"/>
          <w:w w:val="110"/>
          <w:sz w:val="17"/>
          <w:szCs w:val="17"/>
        </w:rPr>
        <w:t>2.</w:t>
      </w:r>
      <w:r>
        <w:rPr>
          <w:rFonts w:ascii="Arial" w:hAnsi="Arial" w:cs="Arial" w:eastAsia="Arial" w:hint="default"/>
          <w:spacing w:val="39"/>
          <w:w w:val="110"/>
          <w:sz w:val="17"/>
          <w:szCs w:val="17"/>
        </w:rPr>
        <w:t> </w:t>
      </w:r>
      <w:r>
        <w:rPr>
          <w:rFonts w:ascii="細明體_HKSCS" w:hAnsi="細明體_HKSCS" w:cs="細明體_HKSCS" w:eastAsia="細明體_HKSCS" w:hint="default"/>
          <w:w w:val="110"/>
          <w:sz w:val="20"/>
          <w:szCs w:val="20"/>
        </w:rPr>
        <w:t>資料備和維持三代以上。</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19"/>
          <w:szCs w:val="19"/>
        </w:rPr>
      </w:pPr>
    </w:p>
    <w:p>
      <w:pPr>
        <w:spacing w:before="0"/>
        <w:ind w:left="305" w:right="261"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3.  </w:t>
      </w:r>
      <w:r>
        <w:rPr>
          <w:rFonts w:ascii="Arial" w:hAnsi="Arial" w:cs="Arial" w:eastAsia="Arial" w:hint="default"/>
          <w:spacing w:val="42"/>
          <w:w w:val="105"/>
          <w:sz w:val="19"/>
          <w:szCs w:val="19"/>
        </w:rPr>
        <w:t> </w:t>
      </w:r>
      <w:r>
        <w:rPr>
          <w:rFonts w:ascii="細明體_HKSCS" w:hAnsi="細明體_HKSCS" w:cs="細明體_HKSCS" w:eastAsia="細明體_HKSCS" w:hint="default"/>
          <w:w w:val="105"/>
          <w:sz w:val="20"/>
          <w:szCs w:val="20"/>
        </w:rPr>
        <w:t>備份資料注意實體安全。</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18"/>
          <w:szCs w:val="18"/>
        </w:rPr>
      </w:pPr>
    </w:p>
    <w:p>
      <w:pPr>
        <w:spacing w:before="0"/>
        <w:ind w:left="305" w:right="261" w:firstLine="0"/>
        <w:jc w:val="left"/>
        <w:rPr>
          <w:rFonts w:ascii="細明體_HKSCS" w:hAnsi="細明體_HKSCS" w:cs="細明體_HKSCS" w:eastAsia="細明體_HKSCS" w:hint="default"/>
          <w:sz w:val="20"/>
          <w:szCs w:val="20"/>
        </w:rPr>
      </w:pPr>
      <w:r>
        <w:rPr>
          <w:rFonts w:ascii="Arial" w:hAnsi="Arial" w:cs="Arial" w:eastAsia="Arial" w:hint="default"/>
          <w:sz w:val="18"/>
          <w:szCs w:val="18"/>
        </w:rPr>
        <w:t>4.  </w:t>
      </w:r>
      <w:r>
        <w:rPr>
          <w:rFonts w:ascii="Arial" w:hAnsi="Arial" w:cs="Arial" w:eastAsia="Arial" w:hint="default"/>
          <w:spacing w:val="25"/>
          <w:sz w:val="18"/>
          <w:szCs w:val="18"/>
        </w:rPr>
        <w:t> </w:t>
      </w:r>
      <w:r>
        <w:rPr>
          <w:rFonts w:ascii="細明體_HKSCS" w:hAnsi="細明體_HKSCS" w:cs="細明體_HKSCS" w:eastAsia="細明體_HKSCS" w:hint="default"/>
          <w:sz w:val="20"/>
          <w:szCs w:val="20"/>
        </w:rPr>
        <w:t>定期測試備（分資料以維持可用性。</w:t>
      </w:r>
    </w:p>
    <w:p>
      <w:pPr>
        <w:spacing w:after="0"/>
        <w:jc w:val="left"/>
        <w:rPr>
          <w:rFonts w:ascii="細明體_HKSCS" w:hAnsi="細明體_HKSCS" w:cs="細明體_HKSCS" w:eastAsia="細明體_HKSCS" w:hint="default"/>
          <w:sz w:val="20"/>
          <w:szCs w:val="20"/>
        </w:rPr>
        <w:sectPr>
          <w:pgSz w:w="10600" w:h="14740"/>
          <w:pgMar w:top="1260" w:bottom="280" w:left="980" w:right="1480"/>
        </w:sectPr>
      </w:pPr>
    </w:p>
    <w:p>
      <w:pPr>
        <w:spacing w:before="39"/>
        <w:ind w:left="395" w:right="0"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z w:val="22"/>
          <w:szCs w:val="22"/>
        </w:rPr>
        <w:t>m </w:t>
      </w:r>
      <w:r>
        <w:rPr>
          <w:rFonts w:ascii="Times New Roman" w:hAnsi="Times New Roman" w:cs="Times New Roman" w:eastAsia="Times New Roman" w:hint="default"/>
          <w:spacing w:val="6"/>
          <w:sz w:val="22"/>
          <w:szCs w:val="22"/>
        </w:rPr>
        <w:t> </w:t>
      </w:r>
      <w:r>
        <w:rPr>
          <w:rFonts w:ascii="細明體_HKSCS" w:hAnsi="細明體_HKSCS" w:cs="細明體_HKSCS" w:eastAsia="細明體_HKSCS" w:hint="default"/>
          <w:sz w:val="20"/>
          <w:szCs w:val="20"/>
        </w:rPr>
        <w:t>密碼使用原則</w:t>
      </w:r>
    </w:p>
    <w:p>
      <w:pPr>
        <w:spacing w:line="240" w:lineRule="auto" w:before="3"/>
        <w:ind w:right="0"/>
        <w:rPr>
          <w:rFonts w:ascii="細明體_HKSCS" w:hAnsi="細明體_HKSCS" w:cs="細明體_HKSCS" w:eastAsia="細明體_HKSCS" w:hint="default"/>
          <w:sz w:val="19"/>
          <w:szCs w:val="19"/>
        </w:rPr>
      </w:pPr>
    </w:p>
    <w:p>
      <w:pPr>
        <w:pStyle w:val="BodyText"/>
        <w:spacing w:line="240" w:lineRule="auto"/>
        <w:ind w:left="818" w:right="0"/>
        <w:jc w:val="left"/>
      </w:pPr>
      <w:r>
        <w:rPr>
          <w:w w:val="105"/>
        </w:rPr>
        <w:t>密碼設定不要少於六個字元，</w:t>
      </w:r>
      <w:r>
        <w:rPr>
          <w:spacing w:val="-30"/>
          <w:w w:val="105"/>
        </w:rPr>
        <w:t> </w:t>
      </w:r>
      <w:r>
        <w:rPr>
          <w:w w:val="105"/>
        </w:rPr>
        <w:t>且數字文字交叉使用。</w:t>
      </w:r>
      <w:r>
        <w:rPr/>
      </w:r>
    </w:p>
    <w:p>
      <w:pPr>
        <w:spacing w:line="240" w:lineRule="auto" w:before="10"/>
        <w:ind w:right="0"/>
        <w:rPr>
          <w:rFonts w:ascii="細明體_HKSCS" w:hAnsi="細明體_HKSCS" w:cs="細明體_HKSCS" w:eastAsia="細明體_HKSCS" w:hint="default"/>
          <w:sz w:val="15"/>
          <w:szCs w:val="15"/>
        </w:rPr>
      </w:pPr>
    </w:p>
    <w:p>
      <w:pPr>
        <w:pStyle w:val="BodyText"/>
        <w:spacing w:line="240" w:lineRule="auto" w:before="38"/>
        <w:ind w:left="461" w:right="0"/>
        <w:jc w:val="left"/>
      </w:pPr>
      <w:r>
        <w:rPr>
          <w:rFonts w:ascii="Arial" w:hAnsi="Arial" w:cs="Arial" w:eastAsia="Arial" w:hint="default"/>
          <w:w w:val="110"/>
          <w:sz w:val="19"/>
          <w:szCs w:val="19"/>
        </w:rPr>
        <w:t>2.</w:t>
      </w:r>
      <w:r>
        <w:rPr>
          <w:rFonts w:ascii="Arial" w:hAnsi="Arial" w:cs="Arial" w:eastAsia="Arial" w:hint="default"/>
          <w:spacing w:val="7"/>
          <w:w w:val="110"/>
          <w:sz w:val="19"/>
          <w:szCs w:val="19"/>
        </w:rPr>
        <w:t> </w:t>
      </w:r>
      <w:r>
        <w:rPr>
          <w:w w:val="110"/>
          <w:position w:val="1"/>
        </w:rPr>
        <w:t>不同系統或機器使用不同密碼。</w:t>
      </w:r>
      <w:r>
        <w:rPr/>
      </w:r>
    </w:p>
    <w:p>
      <w:pPr>
        <w:spacing w:line="240" w:lineRule="auto" w:before="0"/>
        <w:ind w:right="0"/>
        <w:rPr>
          <w:rFonts w:ascii="細明體_HKSCS" w:hAnsi="細明體_HKSCS" w:cs="細明體_HKSCS" w:eastAsia="細明體_HKSCS" w:hint="default"/>
          <w:sz w:val="15"/>
          <w:szCs w:val="15"/>
        </w:rPr>
      </w:pPr>
    </w:p>
    <w:p>
      <w:pPr>
        <w:spacing w:before="38"/>
        <w:ind w:left="466" w:right="0" w:firstLine="0"/>
        <w:jc w:val="left"/>
        <w:rPr>
          <w:rFonts w:ascii="細明體_HKSCS" w:hAnsi="細明體_HKSCS" w:cs="細明體_HKSCS" w:eastAsia="細明體_HKSCS" w:hint="default"/>
          <w:sz w:val="20"/>
          <w:szCs w:val="20"/>
        </w:rPr>
      </w:pPr>
      <w:r>
        <w:rPr>
          <w:rFonts w:ascii="Arial" w:hAnsi="Arial" w:cs="Arial" w:eastAsia="Arial" w:hint="default"/>
          <w:w w:val="110"/>
          <w:sz w:val="18"/>
          <w:szCs w:val="18"/>
        </w:rPr>
        <w:t>3. </w:t>
      </w:r>
      <w:r>
        <w:rPr>
          <w:rFonts w:ascii="Arial" w:hAnsi="Arial" w:cs="Arial" w:eastAsia="Arial" w:hint="default"/>
          <w:spacing w:val="11"/>
          <w:w w:val="110"/>
          <w:sz w:val="18"/>
          <w:szCs w:val="18"/>
        </w:rPr>
        <w:t> </w:t>
      </w:r>
      <w:r>
        <w:rPr>
          <w:rFonts w:ascii="細明體_HKSCS" w:hAnsi="細明體_HKSCS" w:cs="細明體_HKSCS" w:eastAsia="細明體_HKSCS" w:hint="default"/>
          <w:w w:val="110"/>
          <w:position w:val="1"/>
          <w:sz w:val="20"/>
          <w:szCs w:val="20"/>
        </w:rPr>
        <w:t>不可使用單字、縮寫字等。</w:t>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9"/>
          <w:szCs w:val="9"/>
        </w:rPr>
      </w:pPr>
    </w:p>
    <w:p>
      <w:pPr>
        <w:spacing w:after="0" w:line="240" w:lineRule="auto"/>
        <w:rPr>
          <w:rFonts w:ascii="細明體_HKSCS" w:hAnsi="細明體_HKSCS" w:cs="細明體_HKSCS" w:eastAsia="細明體_HKSCS" w:hint="default"/>
          <w:sz w:val="9"/>
          <w:szCs w:val="9"/>
        </w:rPr>
        <w:sectPr>
          <w:pgSz w:w="10560" w:h="14800"/>
          <w:pgMar w:top="1200" w:bottom="280" w:left="980" w:right="280"/>
        </w:sectPr>
      </w:pPr>
    </w:p>
    <w:p>
      <w:pPr>
        <w:pStyle w:val="BodyText"/>
        <w:spacing w:line="240" w:lineRule="auto" w:before="121"/>
        <w:ind w:left="461" w:right="-17"/>
        <w:jc w:val="left"/>
      </w:pPr>
      <w:r>
        <w:rPr>
          <w:rFonts w:ascii="Times New Roman" w:hAnsi="Times New Roman" w:cs="Times New Roman" w:eastAsia="Times New Roman" w:hint="default"/>
          <w:w w:val="106"/>
        </w:rPr>
        <w:t>4.</w:t>
      </w:r>
      <w:r>
        <w:rPr>
          <w:rFonts w:ascii="Times New Roman" w:hAnsi="Times New Roman" w:cs="Times New Roman" w:eastAsia="Times New Roman" w:hint="default"/>
        </w:rPr>
        <w:t>   </w:t>
      </w:r>
      <w:r>
        <w:rPr>
          <w:rFonts w:ascii="Times New Roman" w:hAnsi="Times New Roman" w:cs="Times New Roman" w:eastAsia="Times New Roman" w:hint="default"/>
          <w:spacing w:val="-7"/>
        </w:rPr>
        <w:t> </w:t>
      </w:r>
      <w:r>
        <w:rPr>
          <w:w w:val="106"/>
          <w:position w:val="1"/>
        </w:rPr>
        <w:t>不可使用家人、</w:t>
      </w:r>
      <w:r>
        <w:rPr>
          <w:spacing w:val="-66"/>
          <w:position w:val="1"/>
        </w:rPr>
        <w:t> </w:t>
      </w:r>
      <w:r>
        <w:rPr>
          <w:w w:val="107"/>
          <w:position w:val="1"/>
        </w:rPr>
        <w:t>自己的生日</w:t>
      </w:r>
      <w:r>
        <w:rPr>
          <w:spacing w:val="-47"/>
          <w:position w:val="1"/>
        </w:rPr>
        <w:t> </w:t>
      </w:r>
      <w:r>
        <w:rPr>
          <w:spacing w:val="-143"/>
          <w:w w:val="145"/>
          <w:position w:val="1"/>
        </w:rPr>
        <w:t>、</w:t>
      </w:r>
      <w:r>
        <w:rPr>
          <w:w w:val="106"/>
          <w:position w:val="1"/>
        </w:rPr>
        <w:t>電話或身分證號。</w:t>
      </w:r>
      <w:r>
        <w:rPr/>
      </w:r>
    </w:p>
    <w:p>
      <w:pPr>
        <w:spacing w:line="240" w:lineRule="auto" w:before="3"/>
        <w:ind w:right="0"/>
        <w:rPr>
          <w:rFonts w:ascii="細明體_HKSCS" w:hAnsi="細明體_HKSCS" w:cs="細明體_HKSCS" w:eastAsia="細明體_HKSCS" w:hint="default"/>
          <w:sz w:val="6"/>
          <w:szCs w:val="6"/>
        </w:rPr>
      </w:pPr>
      <w:r>
        <w:rPr/>
        <w:br w:type="column"/>
      </w:r>
      <w:r>
        <w:rPr>
          <w:rFonts w:ascii="細明體_HKSCS"/>
          <w:sz w:val="6"/>
        </w:rPr>
      </w:r>
    </w:p>
    <w:p>
      <w:pPr>
        <w:spacing w:before="0"/>
        <w:ind w:left="0" w:right="116" w:firstLine="0"/>
        <w:jc w:val="right"/>
        <w:rPr>
          <w:rFonts w:ascii="Arial" w:hAnsi="Arial" w:cs="Arial" w:eastAsia="Arial" w:hint="default"/>
          <w:sz w:val="4"/>
          <w:szCs w:val="4"/>
        </w:rPr>
      </w:pPr>
      <w:r>
        <w:rPr>
          <w:rFonts w:ascii="細明體_HKSCS" w:hAnsi="細明體_HKSCS" w:cs="細明體_HKSCS" w:eastAsia="細明體_HKSCS" w:hint="default"/>
          <w:spacing w:val="1"/>
          <w:w w:val="93"/>
          <w:sz w:val="6"/>
          <w:szCs w:val="6"/>
        </w:rPr>
        <w:t>十</w:t>
      </w:r>
      <w:r>
        <w:rPr>
          <w:rFonts w:ascii="Arial" w:hAnsi="Arial" w:cs="Arial" w:eastAsia="Arial" w:hint="default"/>
          <w:w w:val="403"/>
          <w:sz w:val="4"/>
          <w:szCs w:val="4"/>
        </w:rPr>
        <w:t>l</w:t>
      </w:r>
      <w:r>
        <w:rPr>
          <w:rFonts w:ascii="Arial" w:hAnsi="Arial" w:cs="Arial" w:eastAsia="Arial" w:hint="default"/>
          <w:sz w:val="4"/>
          <w:szCs w:val="4"/>
        </w:rPr>
      </w:r>
    </w:p>
    <w:p>
      <w:pPr>
        <w:spacing w:line="240" w:lineRule="auto" w:before="0"/>
        <w:ind w:right="0"/>
        <w:rPr>
          <w:rFonts w:ascii="Arial" w:hAnsi="Arial" w:cs="Arial" w:eastAsia="Arial" w:hint="default"/>
          <w:sz w:val="6"/>
          <w:szCs w:val="6"/>
        </w:rPr>
      </w:pPr>
    </w:p>
    <w:p>
      <w:pPr>
        <w:spacing w:line="240" w:lineRule="auto" w:before="7"/>
        <w:ind w:right="0"/>
        <w:rPr>
          <w:rFonts w:ascii="Arial" w:hAnsi="Arial" w:cs="Arial" w:eastAsia="Arial" w:hint="default"/>
          <w:sz w:val="7"/>
          <w:szCs w:val="7"/>
        </w:rPr>
      </w:pPr>
    </w:p>
    <w:p>
      <w:pPr>
        <w:spacing w:before="0"/>
        <w:ind w:left="0" w:right="155" w:firstLine="0"/>
        <w:jc w:val="right"/>
        <w:rPr>
          <w:rFonts w:ascii="Arial" w:hAnsi="Arial" w:cs="Arial" w:eastAsia="Arial" w:hint="default"/>
          <w:sz w:val="9"/>
          <w:szCs w:val="9"/>
        </w:rPr>
      </w:pPr>
      <w:r>
        <w:rPr>
          <w:rFonts w:ascii="Arial"/>
          <w:w w:val="45"/>
          <w:sz w:val="9"/>
        </w:rPr>
        <w:t>.,,,</w:t>
      </w:r>
      <w:r>
        <w:rPr>
          <w:rFonts w:ascii="Arial"/>
          <w:sz w:val="9"/>
        </w:rPr>
      </w:r>
    </w:p>
    <w:p>
      <w:pPr>
        <w:spacing w:after="0"/>
        <w:jc w:val="right"/>
        <w:rPr>
          <w:rFonts w:ascii="Arial" w:hAnsi="Arial" w:cs="Arial" w:eastAsia="Arial" w:hint="default"/>
          <w:sz w:val="9"/>
          <w:szCs w:val="9"/>
        </w:rPr>
        <w:sectPr>
          <w:type w:val="continuous"/>
          <w:pgSz w:w="10560" w:h="14800"/>
          <w:pgMar w:top="1400" w:bottom="280" w:left="980" w:right="280"/>
          <w:cols w:num="2" w:equalWidth="0">
            <w:col w:w="5301" w:space="3326"/>
            <w:col w:w="673"/>
          </w:cols>
        </w:sectPr>
      </w:pPr>
    </w:p>
    <w:p>
      <w:pPr>
        <w:spacing w:line="240" w:lineRule="auto" w:before="2"/>
        <w:ind w:right="0"/>
        <w:rPr>
          <w:rFonts w:ascii="Arial" w:hAnsi="Arial" w:cs="Arial" w:eastAsia="Arial" w:hint="default"/>
          <w:sz w:val="15"/>
          <w:szCs w:val="15"/>
        </w:rPr>
      </w:pPr>
    </w:p>
    <w:p>
      <w:pPr>
        <w:spacing w:before="43"/>
        <w:ind w:left="461" w:right="0" w:firstLine="0"/>
        <w:jc w:val="left"/>
        <w:rPr>
          <w:rFonts w:ascii="細明體_HKSCS" w:hAnsi="細明體_HKSCS" w:cs="細明體_HKSCS" w:eastAsia="細明體_HKSCS" w:hint="default"/>
          <w:sz w:val="20"/>
          <w:szCs w:val="20"/>
        </w:rPr>
      </w:pPr>
      <w:r>
        <w:rPr/>
        <w:pict>
          <v:shape style="position:absolute;margin-left:498.157715pt;margin-top:14.16807pt;width:12.05pt;height:103.6pt;mso-position-horizontal-relative:page;mso-position-vertical-relative:paragraph;z-index:1336"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6"/>
                      <w:position w:val="1"/>
                      <w:sz w:val="19"/>
                      <w:szCs w:val="19"/>
                    </w:rPr>
                    <w:t>網</w:t>
                  </w:r>
                  <w:r>
                    <w:rPr>
                      <w:rFonts w:ascii="細明體_HKSCS" w:hAnsi="細明體_HKSCS" w:cs="細明體_HKSCS" w:eastAsia="細明體_HKSCS" w:hint="default"/>
                      <w:spacing w:val="10"/>
                      <w:position w:val="1"/>
                      <w:sz w:val="19"/>
                      <w:szCs w:val="19"/>
                    </w:rPr>
                    <w:t>路</w:t>
                  </w:r>
                  <w:r>
                    <w:rPr>
                      <w:rFonts w:ascii="細明體_HKSCS" w:hAnsi="細明體_HKSCS" w:cs="細明體_HKSCS" w:eastAsia="細明體_HKSCS" w:hint="default"/>
                      <w:spacing w:val="15"/>
                      <w:position w:val="1"/>
                      <w:sz w:val="19"/>
                      <w:szCs w:val="19"/>
                    </w:rPr>
                    <w:t>的</w:t>
                  </w:r>
                  <w:r>
                    <w:rPr>
                      <w:rFonts w:ascii="細明體_HKSCS" w:hAnsi="細明體_HKSCS" w:cs="細明體_HKSCS" w:eastAsia="細明體_HKSCS" w:hint="default"/>
                      <w:spacing w:val="17"/>
                      <w:position w:val="1"/>
                      <w:sz w:val="19"/>
                      <w:szCs w:val="19"/>
                    </w:rPr>
                    <w:t>安</w:t>
                  </w:r>
                  <w:r>
                    <w:rPr>
                      <w:rFonts w:ascii="細明體_HKSCS" w:hAnsi="細明體_HKSCS" w:cs="細明體_HKSCS" w:eastAsia="細明體_HKSCS" w:hint="default"/>
                      <w:spacing w:val="13"/>
                      <w:position w:val="1"/>
                      <w:sz w:val="19"/>
                      <w:szCs w:val="19"/>
                    </w:rPr>
                    <w:t>全</w:t>
                  </w:r>
                  <w:r>
                    <w:rPr>
                      <w:rFonts w:ascii="細明體_HKSCS" w:hAnsi="細明體_HKSCS" w:cs="細明體_HKSCS" w:eastAsia="細明體_HKSCS" w:hint="default"/>
                      <w:spacing w:val="15"/>
                      <w:sz w:val="19"/>
                      <w:szCs w:val="19"/>
                    </w:rPr>
                    <w:t>與</w:t>
                  </w:r>
                  <w:r>
                    <w:rPr>
                      <w:rFonts w:ascii="細明體_HKSCS" w:hAnsi="細明體_HKSCS" w:cs="細明體_HKSCS" w:eastAsia="細明體_HKSCS" w:hint="default"/>
                      <w:spacing w:val="16"/>
                      <w:sz w:val="19"/>
                      <w:szCs w:val="19"/>
                    </w:rPr>
                    <w:t>管</w:t>
                  </w:r>
                  <w:r>
                    <w:rPr>
                      <w:rFonts w:ascii="細明體_HKSCS" w:hAnsi="細明體_HKSCS" w:cs="細明體_HKSCS" w:eastAsia="細明體_HKSCS" w:hint="default"/>
                      <w:spacing w:val="13"/>
                      <w:position w:val="1"/>
                      <w:sz w:val="19"/>
                      <w:szCs w:val="19"/>
                    </w:rPr>
                    <w:t>理</w:t>
                  </w:r>
                  <w:r>
                    <w:rPr>
                      <w:rFonts w:ascii="細明體_HKSCS" w:hAnsi="細明體_HKSCS" w:cs="細明體_HKSCS" w:eastAsia="細明體_HKSCS" w:hint="default"/>
                      <w:spacing w:val="12"/>
                      <w:position w:val="1"/>
                      <w:sz w:val="19"/>
                      <w:szCs w:val="19"/>
                    </w:rPr>
                    <w:t>簡</w:t>
                  </w:r>
                  <w:r>
                    <w:rPr>
                      <w:rFonts w:ascii="細明體_HKSCS" w:hAnsi="細明體_HKSCS" w:cs="細明體_HKSCS" w:eastAsia="細明體_HKSCS" w:hint="default"/>
                      <w:sz w:val="19"/>
                      <w:szCs w:val="19"/>
                    </w:rPr>
                    <w:t>介</w:t>
                  </w:r>
                </w:p>
              </w:txbxContent>
            </v:textbox>
            <w10:wrap type="none"/>
          </v:shape>
        </w:pict>
      </w:r>
      <w:r>
        <w:rPr>
          <w:rFonts w:ascii="Arial" w:hAnsi="Arial" w:cs="Arial" w:eastAsia="Arial" w:hint="default"/>
          <w:w w:val="110"/>
          <w:sz w:val="18"/>
          <w:szCs w:val="18"/>
        </w:rPr>
        <w:t>5. </w:t>
      </w:r>
      <w:r>
        <w:rPr>
          <w:rFonts w:ascii="Arial" w:hAnsi="Arial" w:cs="Arial" w:eastAsia="Arial" w:hint="default"/>
          <w:spacing w:val="11"/>
          <w:w w:val="110"/>
          <w:sz w:val="18"/>
          <w:szCs w:val="18"/>
        </w:rPr>
        <w:t> </w:t>
      </w:r>
      <w:r>
        <w:rPr>
          <w:rFonts w:ascii="細明體_HKSCS" w:hAnsi="細明體_HKSCS" w:cs="細明體_HKSCS" w:eastAsia="細明體_HKSCS" w:hint="default"/>
          <w:w w:val="110"/>
          <w:sz w:val="20"/>
          <w:szCs w:val="20"/>
        </w:rPr>
        <w:t>不可紀錄民紙張或檔案中。</w: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15"/>
          <w:szCs w:val="15"/>
        </w:rPr>
      </w:pPr>
    </w:p>
    <w:p>
      <w:pPr>
        <w:pStyle w:val="BodyText"/>
        <w:tabs>
          <w:tab w:pos="814" w:val="left" w:leader="none"/>
        </w:tabs>
        <w:spacing w:line="240" w:lineRule="auto" w:before="38"/>
        <w:ind w:left="457" w:right="0"/>
        <w:jc w:val="left"/>
      </w:pPr>
      <w:r>
        <w:rPr>
          <w:rFonts w:ascii="Times New Roman" w:hAnsi="Times New Roman" w:cs="Times New Roman" w:eastAsia="Times New Roman" w:hint="default"/>
          <w:spacing w:val="5"/>
          <w:w w:val="123"/>
        </w:rPr>
        <w:t>6</w:t>
      </w:r>
      <w:r>
        <w:rPr>
          <w:w w:val="93"/>
          <w:sz w:val="3"/>
          <w:szCs w:val="3"/>
        </w:rPr>
        <w:t>回</w:t>
      </w:r>
      <w:r>
        <w:rPr>
          <w:sz w:val="3"/>
          <w:szCs w:val="3"/>
        </w:rPr>
        <w:tab/>
      </w:r>
      <w:r>
        <w:rPr>
          <w:w w:val="106"/>
          <w:position w:val="1"/>
        </w:rPr>
        <w:t>不定期變更會碼。</w:t>
      </w:r>
      <w:r>
        <w:rPr/>
      </w:r>
    </w:p>
    <w:p>
      <w:pPr>
        <w:spacing w:line="240" w:lineRule="auto" w:before="0"/>
        <w:ind w:right="0"/>
        <w:rPr>
          <w:rFonts w:ascii="細明體_HKSCS" w:hAnsi="細明體_HKSCS" w:cs="細明體_HKSCS" w:eastAsia="細明體_HKSCS" w:hint="default"/>
          <w:sz w:val="20"/>
          <w:szCs w:val="20"/>
        </w:rPr>
      </w:pPr>
    </w:p>
    <w:p>
      <w:pPr>
        <w:spacing w:after="0" w:line="240" w:lineRule="auto"/>
        <w:rPr>
          <w:rFonts w:ascii="細明體_HKSCS" w:hAnsi="細明體_HKSCS" w:cs="細明體_HKSCS" w:eastAsia="細明體_HKSCS" w:hint="default"/>
          <w:sz w:val="20"/>
          <w:szCs w:val="20"/>
        </w:rPr>
        <w:sectPr>
          <w:type w:val="continuous"/>
          <w:pgSz w:w="10560" w:h="14800"/>
          <w:pgMar w:top="1400" w:bottom="280" w:left="980" w:right="280"/>
        </w:sectPr>
      </w:pPr>
    </w:p>
    <w:p>
      <w:pPr>
        <w:spacing w:line="287" w:lineRule="exact" w:before="194"/>
        <w:ind w:left="117" w:right="0" w:firstLine="0"/>
        <w:jc w:val="left"/>
        <w:rPr>
          <w:rFonts w:ascii="細明體_HKSCS" w:hAnsi="細明體_HKSCS" w:cs="細明體_HKSCS" w:eastAsia="細明體_HKSCS" w:hint="default"/>
          <w:sz w:val="25"/>
          <w:szCs w:val="25"/>
        </w:rPr>
      </w:pPr>
      <w:r>
        <w:rPr>
          <w:rFonts w:ascii="細明體_HKSCS" w:hAnsi="細明體_HKSCS" w:cs="細明體_HKSCS" w:eastAsia="細明體_HKSCS" w:hint="default"/>
          <w:spacing w:val="-496"/>
          <w:w w:val="144"/>
          <w:position w:val="17"/>
          <w:sz w:val="25"/>
          <w:szCs w:val="25"/>
        </w:rPr>
        <w:t>！</w:t>
      </w:r>
      <w:r>
        <w:rPr>
          <w:rFonts w:ascii="Arial" w:hAnsi="Arial" w:cs="Arial" w:eastAsia="Arial" w:hint="default"/>
          <w:spacing w:val="-20"/>
          <w:w w:val="71"/>
          <w:sz w:val="43"/>
          <w:szCs w:val="43"/>
        </w:rPr>
        <w:t>L</w:t>
      </w:r>
      <w:r>
        <w:rPr>
          <w:rFonts w:ascii="細明體_HKSCS" w:hAnsi="細明體_HKSCS" w:cs="細明體_HKSCS" w:eastAsia="細明體_HKSCS" w:hint="default"/>
          <w:spacing w:val="-127"/>
          <w:w w:val="51"/>
          <w:sz w:val="36"/>
          <w:szCs w:val="36"/>
        </w:rPr>
        <w:t>！</w:t>
      </w:r>
      <w:r>
        <w:rPr>
          <w:rFonts w:ascii="細明體_HKSCS" w:hAnsi="細明體_HKSCS" w:cs="細明體_HKSCS" w:eastAsia="細明體_HKSCS" w:hint="default"/>
          <w:spacing w:val="-74"/>
          <w:w w:val="80"/>
          <w:position w:val="17"/>
          <w:sz w:val="25"/>
          <w:szCs w:val="25"/>
        </w:rPr>
        <w:t>附</w:t>
      </w:r>
      <w:r>
        <w:rPr>
          <w:rFonts w:ascii="細明體_HKSCS" w:hAnsi="細明體_HKSCS" w:cs="細明體_HKSCS" w:eastAsia="細明體_HKSCS" w:hint="default"/>
          <w:spacing w:val="-111"/>
          <w:w w:val="51"/>
          <w:sz w:val="36"/>
          <w:szCs w:val="36"/>
        </w:rPr>
        <w:t>！</w:t>
      </w:r>
      <w:r>
        <w:rPr>
          <w:rFonts w:ascii="細明體_HKSCS" w:hAnsi="細明體_HKSCS" w:cs="細明體_HKSCS" w:eastAsia="細明體_HKSCS" w:hint="default"/>
          <w:spacing w:val="-90"/>
          <w:w w:val="80"/>
          <w:position w:val="17"/>
          <w:sz w:val="25"/>
          <w:szCs w:val="25"/>
        </w:rPr>
        <w:t>誰</w:t>
      </w:r>
      <w:r>
        <w:rPr>
          <w:rFonts w:ascii="細明體_HKSCS" w:hAnsi="細明體_HKSCS" w:cs="細明體_HKSCS" w:eastAsia="細明體_HKSCS" w:hint="default"/>
          <w:w w:val="51"/>
          <w:sz w:val="36"/>
          <w:szCs w:val="36"/>
        </w:rPr>
        <w:t>！</w:t>
      </w:r>
      <w:r>
        <w:rPr>
          <w:rFonts w:ascii="細明體_HKSCS" w:hAnsi="細明體_HKSCS" w:cs="細明體_HKSCS" w:eastAsia="細明體_HKSCS" w:hint="default"/>
          <w:spacing w:val="-106"/>
          <w:w w:val="51"/>
          <w:sz w:val="36"/>
          <w:szCs w:val="36"/>
        </w:rPr>
        <w:t>勾</w:t>
      </w:r>
      <w:r>
        <w:rPr>
          <w:rFonts w:ascii="細明體_HKSCS" w:hAnsi="細明體_HKSCS" w:cs="細明體_HKSCS" w:eastAsia="細明體_HKSCS" w:hint="default"/>
          <w:w w:val="453"/>
          <w:position w:val="17"/>
          <w:sz w:val="25"/>
          <w:szCs w:val="25"/>
        </w:rPr>
        <w:t>！</w:t>
      </w:r>
      <w:r>
        <w:rPr>
          <w:rFonts w:ascii="細明體_HKSCS" w:hAnsi="細明體_HKSCS" w:cs="細明體_HKSCS" w:eastAsia="細明體_HKSCS" w:hint="default"/>
          <w:sz w:val="25"/>
          <w:szCs w:val="25"/>
        </w:rPr>
      </w:r>
    </w:p>
    <w:p>
      <w:pPr>
        <w:spacing w:line="240" w:lineRule="auto" w:before="13"/>
        <w:ind w:right="0"/>
        <w:rPr>
          <w:rFonts w:ascii="細明體_HKSCS" w:hAnsi="細明體_HKSCS" w:cs="細明體_HKSCS" w:eastAsia="細明體_HKSCS" w:hint="default"/>
          <w:sz w:val="26"/>
          <w:szCs w:val="26"/>
        </w:rPr>
      </w:pPr>
      <w:r>
        <w:rPr/>
        <w:br w:type="column"/>
      </w:r>
      <w:r>
        <w:rPr>
          <w:rFonts w:ascii="細明體_HKSCS"/>
          <w:sz w:val="26"/>
        </w:rPr>
      </w:r>
    </w:p>
    <w:p>
      <w:pPr>
        <w:spacing w:line="128" w:lineRule="exact" w:before="0"/>
        <w:ind w:left="117"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sz w:val="20"/>
          <w:szCs w:val="20"/>
        </w:rPr>
        <w:t>伯：在網域控制站上為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20"/>
          <w:sz w:val="21"/>
          <w:szCs w:val="21"/>
        </w:rPr>
        <w:t> </w:t>
      </w:r>
      <w:r>
        <w:rPr>
          <w:rFonts w:ascii="細明體_HKSCS" w:hAnsi="細明體_HKSCS" w:cs="細明體_HKSCS" w:eastAsia="細明體_HKSCS" w:hint="default"/>
          <w:sz w:val="26"/>
          <w:szCs w:val="26"/>
        </w:rPr>
        <w:t>。</w:t>
      </w:r>
    </w:p>
    <w:p>
      <w:pPr>
        <w:spacing w:after="0" w:line="128" w:lineRule="exact"/>
        <w:jc w:val="left"/>
        <w:rPr>
          <w:rFonts w:ascii="細明體_HKSCS" w:hAnsi="細明體_HKSCS" w:cs="細明體_HKSCS" w:eastAsia="細明體_HKSCS" w:hint="default"/>
          <w:sz w:val="26"/>
          <w:szCs w:val="26"/>
        </w:rPr>
        <w:sectPr>
          <w:type w:val="continuous"/>
          <w:pgSz w:w="10560" w:h="14800"/>
          <w:pgMar w:top="1400" w:bottom="280" w:left="980" w:right="280"/>
          <w:cols w:num="2" w:equalWidth="0">
            <w:col w:w="2185" w:space="221"/>
            <w:col w:w="6894"/>
          </w:cols>
        </w:sectPr>
      </w:pPr>
    </w:p>
    <w:p>
      <w:pPr>
        <w:pStyle w:val="BodyText"/>
        <w:spacing w:line="200" w:lineRule="exact"/>
        <w:ind w:left="1333" w:right="0"/>
        <w:jc w:val="left"/>
      </w:pPr>
      <w:r>
        <w:rPr>
          <w:spacing w:val="-6"/>
          <w:w w:val="105"/>
        </w:rPr>
        <w:t>寧可長度哥拉</w:t>
      </w:r>
      <w:r>
        <w:rPr>
          <w:spacing w:val="-6"/>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16"/>
          <w:szCs w:val="16"/>
        </w:rPr>
      </w:pPr>
    </w:p>
    <w:p>
      <w:pPr>
        <w:pStyle w:val="BodyText"/>
        <w:spacing w:line="240" w:lineRule="auto" w:before="38"/>
        <w:ind w:left="376" w:right="0"/>
        <w:jc w:val="left"/>
      </w:pPr>
      <w:r>
        <w:rPr>
          <w:w w:val="95"/>
        </w:rPr>
        <w:t>概</w:t>
      </w:r>
      <w:r>
        <w:rPr>
          <w:spacing w:val="43"/>
          <w:w w:val="95"/>
        </w:rPr>
        <w:t> </w:t>
      </w:r>
      <w:r>
        <w:rPr>
          <w:w w:val="95"/>
        </w:rPr>
        <w:t>架設防火牆</w:t>
      </w:r>
      <w:r>
        <w:rPr/>
      </w:r>
    </w:p>
    <w:p>
      <w:pPr>
        <w:spacing w:line="240" w:lineRule="auto" w:before="3"/>
        <w:ind w:right="0"/>
        <w:rPr>
          <w:rFonts w:ascii="細明體_HKSCS" w:hAnsi="細明體_HKSCS" w:cs="細明體_HKSCS" w:eastAsia="細明體_HKSCS" w:hint="default"/>
          <w:sz w:val="28"/>
          <w:szCs w:val="28"/>
        </w:rPr>
      </w:pPr>
    </w:p>
    <w:p>
      <w:pPr>
        <w:pStyle w:val="BodyText"/>
        <w:spacing w:line="240" w:lineRule="auto"/>
        <w:ind w:left="271" w:right="0"/>
        <w:jc w:val="left"/>
      </w:pPr>
      <w:r>
        <w:rPr/>
        <w:pict>
          <v:shape style="position:absolute;margin-left:174.401703pt;margin-top:39.417656pt;width:11.4pt;height:37.050pt;mso-position-horizontal-relative:page;mso-position-vertical-relative:paragraph;z-index:136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8"/>
                      <w:szCs w:val="18"/>
                    </w:rPr>
                  </w:pPr>
                  <w:r>
                    <w:rPr>
                      <w:rFonts w:ascii="細明體_HKSCS" w:hAnsi="細明體_HKSCS" w:cs="細明體_HKSCS" w:eastAsia="細明體_HKSCS" w:hint="default"/>
                      <w:spacing w:val="-2"/>
                      <w:position w:val="1"/>
                      <w:sz w:val="18"/>
                      <w:szCs w:val="18"/>
                    </w:rPr>
                    <w:t>叫</w:t>
                  </w:r>
                  <w:r>
                    <w:rPr>
                      <w:rFonts w:ascii="細明體_HKSCS" w:hAnsi="細明體_HKSCS" w:cs="細明體_HKSCS" w:eastAsia="細明體_HKSCS" w:hint="default"/>
                      <w:spacing w:val="-2"/>
                      <w:sz w:val="18"/>
                      <w:szCs w:val="18"/>
                    </w:rPr>
                    <w:t>圈</w:t>
                  </w:r>
                  <w:r>
                    <w:rPr>
                      <w:rFonts w:ascii="細明體_HKSCS" w:hAnsi="細明體_HKSCS" w:cs="細明體_HKSCS" w:eastAsia="細明體_HKSCS" w:hint="default"/>
                      <w:spacing w:val="-17"/>
                      <w:sz w:val="18"/>
                      <w:szCs w:val="18"/>
                    </w:rPr>
                    <w:t>，</w:t>
                  </w:r>
                  <w:r>
                    <w:rPr>
                      <w:rFonts w:ascii="細明體_HKSCS" w:hAnsi="細明體_HKSCS" w:cs="細明體_HKSCS" w:eastAsia="細明體_HKSCS" w:hint="default"/>
                      <w:sz w:val="18"/>
                      <w:szCs w:val="18"/>
                    </w:rPr>
                    <w:t>自</w:t>
                  </w:r>
                </w:p>
              </w:txbxContent>
            </v:textbox>
            <w10:wrap type="none"/>
          </v:shape>
        </w:pict>
      </w:r>
      <w:r>
        <w:rPr>
          <w:w w:val="105"/>
        </w:rPr>
        <w:t>防火牆為硬體設備或軟體程式，</w:t>
      </w:r>
      <w:r>
        <w:rPr>
          <w:spacing w:val="-51"/>
          <w:w w:val="105"/>
        </w:rPr>
        <w:t> </w:t>
      </w:r>
      <w:r>
        <w:rPr>
          <w:w w:val="105"/>
        </w:rPr>
        <w:t>做為內部網路與外部網路隔離的一值安全機制。</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28"/>
          <w:szCs w:val="28"/>
        </w:rPr>
      </w:pPr>
    </w:p>
    <w:p>
      <w:pPr>
        <w:spacing w:before="47"/>
        <w:ind w:left="3389" w:right="0" w:firstLine="0"/>
        <w:jc w:val="left"/>
        <w:rPr>
          <w:rFonts w:ascii="細明體_HKSCS" w:hAnsi="細明體_HKSCS" w:cs="細明體_HKSCS" w:eastAsia="細明體_HKSCS" w:hint="default"/>
          <w:sz w:val="17"/>
          <w:szCs w:val="17"/>
        </w:rPr>
      </w:pPr>
      <w:r>
        <w:rPr/>
        <w:pict>
          <v:group style="position:absolute;margin-left:64.343483pt;margin-top:-133.467377pt;width:404.65pt;height:120pt;mso-position-horizontal-relative:page;mso-position-vertical-relative:paragraph;z-index:1312" coordorigin="1287,-2669" coordsize="8093,2400">
            <v:shape style="position:absolute;left:4022;top:-2209;width:5357;height:1421" type="#_x0000_t75" stroked="false">
              <v:imagedata r:id="rId11" o:title=""/>
            </v:shape>
            <v:shape style="position:absolute;left:2352;top:-1825;width:691;height:1555" type="#_x0000_t75" stroked="false">
              <v:imagedata r:id="rId12" o:title=""/>
            </v:shape>
            <v:group style="position:absolute;left:1323;top:-1619;width:2648;height:2" coordorigin="1323,-1619" coordsize="2648,2">
              <v:shape style="position:absolute;left:1323;top:-1619;width:2648;height:2" coordorigin="1323,-1619" coordsize="2648,0" path="m1323,-1619l3970,-1619e" filled="false" stroked="true" strokeweight="3.570784pt" strokecolor="#000000">
                <v:path arrowok="t"/>
              </v:shape>
              <v:shape style="position:absolute;left:1447;top:-2669;width:437;height:130" type="#_x0000_t202" filled="false" stroked="false">
                <v:textbox inset="0,0,0,0">
                  <w:txbxContent>
                    <w:p>
                      <w:pPr>
                        <w:spacing w:line="130" w:lineRule="exact" w:before="0"/>
                        <w:ind w:left="0" w:right="0" w:firstLine="0"/>
                        <w:jc w:val="left"/>
                        <w:rPr>
                          <w:rFonts w:ascii="細明體_HKSCS" w:hAnsi="細明體_HKSCS" w:cs="細明體_HKSCS" w:eastAsia="細明體_HKSCS" w:hint="default"/>
                          <w:sz w:val="13"/>
                          <w:szCs w:val="13"/>
                        </w:rPr>
                      </w:pPr>
                      <w:r>
                        <w:rPr>
                          <w:rFonts w:ascii="細明體_HKSCS" w:hAnsi="細明體_HKSCS" w:cs="細明體_HKSCS" w:eastAsia="細明體_HKSCS" w:hint="default"/>
                          <w:w w:val="110"/>
                          <w:sz w:val="13"/>
                          <w:szCs w:val="13"/>
                        </w:rPr>
                        <w:t>工作站</w:t>
                      </w:r>
                      <w:r>
                        <w:rPr>
                          <w:rFonts w:ascii="細明體_HKSCS" w:hAnsi="細明體_HKSCS" w:cs="細明體_HKSCS" w:eastAsia="細明體_HKSCS" w:hint="default"/>
                          <w:sz w:val="13"/>
                          <w:szCs w:val="13"/>
                        </w:rPr>
                      </w:r>
                    </w:p>
                  </w:txbxContent>
                </v:textbox>
                <w10:wrap type="none"/>
              </v:shape>
              <v:shape style="position:absolute;left:2470;top:-2669;width:445;height:130" type="#_x0000_t202" filled="false" stroked="false">
                <v:textbox inset="0,0,0,0">
                  <w:txbxContent>
                    <w:p>
                      <w:pPr>
                        <w:spacing w:line="130" w:lineRule="exact" w:before="0"/>
                        <w:ind w:left="0" w:right="0" w:firstLine="0"/>
                        <w:jc w:val="left"/>
                        <w:rPr>
                          <w:rFonts w:ascii="細明體_HKSCS" w:hAnsi="細明體_HKSCS" w:cs="細明體_HKSCS" w:eastAsia="細明體_HKSCS" w:hint="default"/>
                          <w:sz w:val="13"/>
                          <w:szCs w:val="13"/>
                        </w:rPr>
                      </w:pPr>
                      <w:r>
                        <w:rPr>
                          <w:rFonts w:ascii="細明體_HKSCS" w:hAnsi="細明體_HKSCS" w:cs="細明體_HKSCS" w:eastAsia="細明體_HKSCS" w:hint="default"/>
                          <w:w w:val="110"/>
                          <w:sz w:val="13"/>
                          <w:szCs w:val="13"/>
                        </w:rPr>
                        <w:t>工作站</w:t>
                      </w:r>
                      <w:r>
                        <w:rPr>
                          <w:rFonts w:ascii="細明體_HKSCS" w:hAnsi="細明體_HKSCS" w:cs="細明體_HKSCS" w:eastAsia="細明體_HKSCS" w:hint="default"/>
                          <w:sz w:val="13"/>
                          <w:szCs w:val="13"/>
                        </w:rPr>
                      </w:r>
                    </w:p>
                  </w:txbxContent>
                </v:textbox>
                <w10:wrap type="none"/>
              </v:shape>
              <v:shape style="position:absolute;left:1413;top:-2150;width:344;height:150" type="#_x0000_t202" filled="false" stroked="false">
                <v:textbox inset="0,0,0,0">
                  <w:txbxContent>
                    <w:p>
                      <w:pPr>
                        <w:spacing w:line="150" w:lineRule="exact" w:before="0"/>
                        <w:ind w:left="0" w:right="0" w:firstLine="0"/>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spacing w:val="-16"/>
                          <w:w w:val="85"/>
                          <w:sz w:val="15"/>
                          <w:szCs w:val="15"/>
                        </w:rPr>
                        <w:t>平函溢</w:t>
                      </w:r>
                      <w:r>
                        <w:rPr>
                          <w:rFonts w:ascii="細明體_HKSCS" w:hAnsi="細明體_HKSCS" w:cs="細明體_HKSCS" w:eastAsia="細明體_HKSCS" w:hint="default"/>
                          <w:spacing w:val="-16"/>
                          <w:sz w:val="15"/>
                          <w:szCs w:val="15"/>
                        </w:rPr>
                      </w:r>
                    </w:p>
                  </w:txbxContent>
                </v:textbox>
                <w10:wrap type="none"/>
              </v:shape>
              <v:shape style="position:absolute;left:1418;top:-2529;width:498;height:480" type="#_x0000_t202" filled="false" stroked="false">
                <v:textbox inset="0,0,0,0">
                  <w:txbxContent>
                    <w:p>
                      <w:pPr>
                        <w:spacing w:line="480" w:lineRule="exact" w:before="0"/>
                        <w:ind w:left="0" w:right="0" w:firstLine="0"/>
                        <w:jc w:val="left"/>
                        <w:rPr>
                          <w:rFonts w:ascii="細明體_HKSCS" w:hAnsi="細明體_HKSCS" w:cs="細明體_HKSCS" w:eastAsia="細明體_HKSCS" w:hint="default"/>
                          <w:sz w:val="48"/>
                          <w:szCs w:val="48"/>
                        </w:rPr>
                      </w:pPr>
                      <w:r>
                        <w:rPr>
                          <w:rFonts w:ascii="細明體_HKSCS" w:hAnsi="細明體_HKSCS" w:cs="細明體_HKSCS" w:eastAsia="細明體_HKSCS" w:hint="default"/>
                          <w:spacing w:val="-41"/>
                          <w:w w:val="55"/>
                          <w:sz w:val="48"/>
                          <w:szCs w:val="48"/>
                        </w:rPr>
                        <w:t>圓圓</w:t>
                      </w:r>
                      <w:r>
                        <w:rPr>
                          <w:rFonts w:ascii="細明體_HKSCS" w:hAnsi="細明體_HKSCS" w:cs="細明體_HKSCS" w:eastAsia="細明體_HKSCS" w:hint="default"/>
                          <w:spacing w:val="-41"/>
                          <w:sz w:val="48"/>
                          <w:szCs w:val="48"/>
                        </w:rPr>
                      </w:r>
                    </w:p>
                  </w:txbxContent>
                </v:textbox>
                <w10:wrap type="none"/>
              </v:shape>
              <v:shape style="position:absolute;left:2347;top:-2168;width:602;height:170" type="#_x0000_t202" filled="false" stroked="false">
                <v:textbox inset="0,0,0,0">
                  <w:txbxContent>
                    <w:p>
                      <w:pPr>
                        <w:spacing w:line="170" w:lineRule="exact" w:before="0"/>
                        <w:ind w:left="0" w:right="0" w:firstLine="0"/>
                        <w:jc w:val="left"/>
                        <w:rPr>
                          <w:rFonts w:ascii="細明體_HKSCS" w:hAnsi="細明體_HKSCS" w:cs="細明體_HKSCS" w:eastAsia="細明體_HKSCS" w:hint="default"/>
                          <w:sz w:val="15"/>
                          <w:szCs w:val="15"/>
                        </w:rPr>
                      </w:pPr>
                      <w:r>
                        <w:rPr>
                          <w:rFonts w:ascii="Arial" w:hAnsi="Arial" w:cs="Arial" w:eastAsia="Arial" w:hint="default"/>
                          <w:spacing w:val="-170"/>
                          <w:w w:val="220"/>
                          <w:sz w:val="17"/>
                          <w:szCs w:val="17"/>
                        </w:rPr>
                        <w:t>i</w:t>
                      </w:r>
                      <w:r>
                        <w:rPr>
                          <w:rFonts w:ascii="細明體_HKSCS" w:hAnsi="細明體_HKSCS" w:cs="細明體_HKSCS" w:eastAsia="細明體_HKSCS" w:hint="default"/>
                          <w:spacing w:val="-18"/>
                          <w:w w:val="75"/>
                          <w:sz w:val="15"/>
                          <w:szCs w:val="15"/>
                        </w:rPr>
                        <w:t>率</w:t>
                      </w:r>
                      <w:r>
                        <w:rPr>
                          <w:rFonts w:ascii="細明體_HKSCS" w:hAnsi="細明體_HKSCS" w:cs="細明體_HKSCS" w:eastAsia="細明體_HKSCS" w:hint="default"/>
                          <w:spacing w:val="-33"/>
                          <w:w w:val="114"/>
                          <w:sz w:val="15"/>
                          <w:szCs w:val="15"/>
                        </w:rPr>
                        <w:t>函</w:t>
                      </w:r>
                      <w:r>
                        <w:rPr>
                          <w:rFonts w:ascii="細明體_HKSCS" w:hAnsi="細明體_HKSCS" w:cs="細明體_HKSCS" w:eastAsia="細明體_HKSCS" w:hint="default"/>
                          <w:w w:val="91"/>
                          <w:sz w:val="15"/>
                          <w:szCs w:val="15"/>
                        </w:rPr>
                        <w:t>忍耐</w:t>
                      </w:r>
                      <w:r>
                        <w:rPr>
                          <w:rFonts w:ascii="細明體_HKSCS" w:hAnsi="細明體_HKSCS" w:cs="細明體_HKSCS" w:eastAsia="細明體_HKSCS" w:hint="default"/>
                          <w:sz w:val="15"/>
                          <w:szCs w:val="15"/>
                        </w:rPr>
                      </w:r>
                    </w:p>
                  </w:txbxContent>
                </v:textbox>
                <w10:wrap type="none"/>
              </v:shape>
              <v:shape style="position:absolute;left:2466;top:-2633;width:507;height:610" type="#_x0000_t202" filled="false" stroked="false">
                <v:textbox inset="0,0,0,0">
                  <w:txbxContent>
                    <w:p>
                      <w:pPr>
                        <w:spacing w:line="610" w:lineRule="exact" w:before="0"/>
                        <w:ind w:left="0" w:right="0" w:firstLine="0"/>
                        <w:jc w:val="left"/>
                        <w:rPr>
                          <w:rFonts w:ascii="細明體_HKSCS" w:hAnsi="細明體_HKSCS" w:cs="細明體_HKSCS" w:eastAsia="細明體_HKSCS" w:hint="default"/>
                          <w:sz w:val="61"/>
                          <w:szCs w:val="61"/>
                        </w:rPr>
                      </w:pPr>
                      <w:r>
                        <w:rPr>
                          <w:rFonts w:ascii="細明體_HKSCS" w:hAnsi="細明體_HKSCS" w:cs="細明體_HKSCS" w:eastAsia="細明體_HKSCS" w:hint="default"/>
                          <w:w w:val="80"/>
                          <w:sz w:val="61"/>
                          <w:szCs w:val="61"/>
                        </w:rPr>
                        <w:t>圈</w:t>
                      </w:r>
                      <w:r>
                        <w:rPr>
                          <w:rFonts w:ascii="細明體_HKSCS" w:hAnsi="細明體_HKSCS" w:cs="細明體_HKSCS" w:eastAsia="細明體_HKSCS" w:hint="default"/>
                          <w:sz w:val="61"/>
                          <w:szCs w:val="61"/>
                        </w:rPr>
                      </w:r>
                    </w:p>
                  </w:txbxContent>
                </v:textbox>
                <w10:wrap type="none"/>
              </v:shape>
              <v:shape style="position:absolute;left:1866;top:-1844;width:576;height:150" type="#_x0000_t202" filled="false" stroked="false">
                <v:textbox inset="0,0,0,0">
                  <w:txbxContent>
                    <w:p>
                      <w:pPr>
                        <w:spacing w:line="150" w:lineRule="exact" w:before="0"/>
                        <w:ind w:left="0" w:right="0" w:firstLine="0"/>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w w:val="95"/>
                          <w:sz w:val="15"/>
                          <w:szCs w:val="15"/>
                        </w:rPr>
                        <w:t>傳輸介質</w:t>
                      </w:r>
                      <w:r>
                        <w:rPr>
                          <w:rFonts w:ascii="細明體_HKSCS" w:hAnsi="細明體_HKSCS" w:cs="細明體_HKSCS" w:eastAsia="細明體_HKSCS" w:hint="default"/>
                          <w:sz w:val="15"/>
                          <w:szCs w:val="15"/>
                        </w:rPr>
                      </w:r>
                    </w:p>
                  </w:txbxContent>
                </v:textbox>
                <w10:wrap type="none"/>
              </v:shape>
            </v:group>
            <w10:wrap type="none"/>
          </v:group>
        </w:pict>
      </w:r>
      <w:r>
        <w:rPr>
          <w:rFonts w:ascii="細明體_HKSCS" w:hAnsi="細明體_HKSCS" w:cs="細明體_HKSCS" w:eastAsia="細明體_HKSCS" w:hint="default"/>
          <w:w w:val="105"/>
          <w:sz w:val="17"/>
          <w:szCs w:val="17"/>
        </w:rPr>
        <w:t>加入防火牆的連線架構</w:t>
      </w:r>
      <w:r>
        <w:rPr>
          <w:rFonts w:ascii="細明體_HKSCS" w:hAnsi="細明體_HKSCS" w:cs="細明體_HKSCS" w:eastAsia="細明體_HKSCS" w:hint="default"/>
          <w:sz w:val="17"/>
          <w:szCs w:val="17"/>
        </w:rPr>
      </w:r>
    </w:p>
    <w:p>
      <w:pPr>
        <w:spacing w:line="240" w:lineRule="auto" w:before="0"/>
        <w:ind w:right="0"/>
        <w:rPr>
          <w:rFonts w:ascii="細明體_HKSCS" w:hAnsi="細明體_HKSCS" w:cs="細明體_HKSCS" w:eastAsia="細明體_HKSCS" w:hint="default"/>
          <w:sz w:val="16"/>
          <w:szCs w:val="16"/>
        </w:rPr>
      </w:pPr>
    </w:p>
    <w:p>
      <w:pPr>
        <w:pStyle w:val="BodyText"/>
        <w:spacing w:line="240" w:lineRule="auto" w:before="113"/>
        <w:ind w:left="780" w:right="0"/>
        <w:jc w:val="left"/>
      </w:pPr>
      <w:r>
        <w:rPr>
          <w:w w:val="105"/>
        </w:rPr>
        <w:t>用來加強網路之間存取的硬體或軟體的安全機制。</w:t>
      </w:r>
      <w:r>
        <w:rPr/>
      </w:r>
    </w:p>
    <w:p>
      <w:pPr>
        <w:spacing w:line="240" w:lineRule="auto" w:before="2"/>
        <w:ind w:right="0"/>
        <w:rPr>
          <w:rFonts w:ascii="細明體_HKSCS" w:hAnsi="細明體_HKSCS" w:cs="細明體_HKSCS" w:eastAsia="細明體_HKSCS" w:hint="default"/>
          <w:sz w:val="16"/>
          <w:szCs w:val="16"/>
        </w:rPr>
      </w:pPr>
    </w:p>
    <w:p>
      <w:pPr>
        <w:spacing w:before="38"/>
        <w:ind w:left="423"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2.   </w:t>
      </w:r>
      <w:r>
        <w:rPr>
          <w:rFonts w:ascii="Arial" w:hAnsi="Arial" w:cs="Arial" w:eastAsia="Arial" w:hint="default"/>
          <w:spacing w:val="6"/>
          <w:w w:val="105"/>
          <w:sz w:val="19"/>
          <w:szCs w:val="19"/>
        </w:rPr>
        <w:t> </w:t>
      </w:r>
      <w:r>
        <w:rPr>
          <w:rFonts w:ascii="細明體_HKSCS" w:hAnsi="細明體_HKSCS" w:cs="細明體_HKSCS" w:eastAsia="細明體_HKSCS" w:hint="default"/>
          <w:w w:val="105"/>
          <w:position w:val="1"/>
          <w:sz w:val="20"/>
          <w:szCs w:val="20"/>
        </w:rPr>
        <w:t>資料傳遞經過防火牆確定資料可更加安全。</w:t>
      </w:r>
      <w:r>
        <w:rPr>
          <w:rFonts w:ascii="細明體_HKSCS" w:hAnsi="細明體_HKSCS" w:cs="細明體_HKSCS" w:eastAsia="細明體_HKSCS" w:hint="default"/>
          <w:sz w:val="20"/>
          <w:szCs w:val="20"/>
        </w:rPr>
      </w:r>
    </w:p>
    <w:p>
      <w:pPr>
        <w:spacing w:line="240" w:lineRule="auto" w:before="5"/>
        <w:ind w:right="0"/>
        <w:rPr>
          <w:rFonts w:ascii="細明體_HKSCS" w:hAnsi="細明體_HKSCS" w:cs="細明體_HKSCS" w:eastAsia="細明體_HKSCS" w:hint="default"/>
          <w:sz w:val="15"/>
          <w:szCs w:val="15"/>
        </w:rPr>
      </w:pPr>
    </w:p>
    <w:p>
      <w:pPr>
        <w:spacing w:before="38"/>
        <w:ind w:left="423" w:right="0"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3.  </w:t>
      </w:r>
      <w:r>
        <w:rPr>
          <w:rFonts w:ascii="Times New Roman" w:hAnsi="Times New Roman" w:cs="Times New Roman" w:eastAsia="Times New Roman" w:hint="default"/>
          <w:spacing w:val="45"/>
          <w:w w:val="105"/>
          <w:sz w:val="21"/>
          <w:szCs w:val="21"/>
        </w:rPr>
        <w:t> </w:t>
      </w:r>
      <w:r>
        <w:rPr>
          <w:rFonts w:ascii="細明體_HKSCS" w:hAnsi="細明體_HKSCS" w:cs="細明體_HKSCS" w:eastAsia="細明體_HKSCS" w:hint="default"/>
          <w:w w:val="105"/>
          <w:position w:val="1"/>
          <w:sz w:val="20"/>
          <w:szCs w:val="20"/>
        </w:rPr>
        <w:t>具有雙向的安全管理機制。</w:t>
      </w:r>
      <w:r>
        <w:rPr>
          <w:rFonts w:ascii="細明體_HKSCS" w:hAnsi="細明體_HKSCS" w:cs="細明體_HKSCS" w:eastAsia="細明體_HKSCS" w:hint="default"/>
          <w:sz w:val="20"/>
          <w:szCs w:val="20"/>
        </w:rPr>
      </w:r>
    </w:p>
    <w:p>
      <w:pPr>
        <w:spacing w:line="240" w:lineRule="auto" w:before="13"/>
        <w:ind w:right="0"/>
        <w:rPr>
          <w:rFonts w:ascii="細明體_HKSCS" w:hAnsi="細明體_HKSCS" w:cs="細明體_HKSCS" w:eastAsia="細明體_HKSCS" w:hint="default"/>
          <w:sz w:val="14"/>
          <w:szCs w:val="14"/>
        </w:rPr>
      </w:pPr>
    </w:p>
    <w:p>
      <w:pPr>
        <w:pStyle w:val="BodyText"/>
        <w:tabs>
          <w:tab w:pos="780" w:val="left" w:leader="none"/>
        </w:tabs>
        <w:spacing w:line="240" w:lineRule="auto" w:before="38"/>
        <w:ind w:left="423" w:right="0"/>
        <w:jc w:val="left"/>
      </w:pPr>
      <w:r>
        <w:rPr>
          <w:rFonts w:ascii="Times New Roman" w:hAnsi="Times New Roman" w:cs="Times New Roman" w:eastAsia="Times New Roman" w:hint="default"/>
        </w:rPr>
        <w:t>4.</w:t>
        <w:tab/>
      </w:r>
      <w:r>
        <w:rPr>
          <w:w w:val="105"/>
          <w:position w:val="1"/>
        </w:rPr>
        <w:t>可加強內部網路安全。</w:t>
      </w:r>
      <w:r>
        <w:rPr/>
      </w:r>
    </w:p>
    <w:p>
      <w:pPr>
        <w:spacing w:line="240" w:lineRule="auto" w:before="9"/>
        <w:ind w:right="0"/>
        <w:rPr>
          <w:rFonts w:ascii="細明體_HKSCS" w:hAnsi="細明體_HKSCS" w:cs="細明體_HKSCS" w:eastAsia="細明體_HKSCS" w:hint="default"/>
          <w:sz w:val="17"/>
          <w:szCs w:val="17"/>
        </w:rPr>
      </w:pPr>
    </w:p>
    <w:p>
      <w:pPr>
        <w:spacing w:before="0"/>
        <w:ind w:left="419" w:right="0" w:firstLine="0"/>
        <w:jc w:val="left"/>
        <w:rPr>
          <w:rFonts w:ascii="細明體_HKSCS" w:hAnsi="細明體_HKSCS" w:cs="細明體_HKSCS" w:eastAsia="細明體_HKSCS" w:hint="default"/>
          <w:sz w:val="20"/>
          <w:szCs w:val="20"/>
        </w:rPr>
      </w:pPr>
      <w:r>
        <w:rPr>
          <w:rFonts w:ascii="Arial" w:hAnsi="Arial" w:cs="Arial" w:eastAsia="Arial" w:hint="default"/>
          <w:w w:val="110"/>
          <w:sz w:val="18"/>
          <w:szCs w:val="18"/>
        </w:rPr>
        <w:t>5. </w:t>
      </w:r>
      <w:r>
        <w:rPr>
          <w:rFonts w:ascii="Arial" w:hAnsi="Arial" w:cs="Arial" w:eastAsia="Arial" w:hint="default"/>
          <w:spacing w:val="20"/>
          <w:w w:val="110"/>
          <w:sz w:val="18"/>
          <w:szCs w:val="18"/>
        </w:rPr>
        <w:t> </w:t>
      </w:r>
      <w:r>
        <w:rPr>
          <w:rFonts w:ascii="細明體_HKSCS" w:hAnsi="細明體_HKSCS" w:cs="細明體_HKSCS" w:eastAsia="細明體_HKSCS" w:hint="default"/>
          <w:w w:val="110"/>
          <w:position w:val="1"/>
          <w:sz w:val="20"/>
          <w:szCs w:val="20"/>
        </w:rPr>
        <w:t>避免外界入憬。</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type w:val="continuous"/>
          <w:pgSz w:w="10560" w:h="14800"/>
          <w:pgMar w:top="1400" w:bottom="280" w:left="980" w:right="280"/>
        </w:sectPr>
      </w:pPr>
    </w:p>
    <w:p>
      <w:pPr>
        <w:pStyle w:val="BodyText"/>
        <w:spacing w:line="240" w:lineRule="auto" w:before="23"/>
        <w:ind w:left="188" w:right="92"/>
        <w:jc w:val="left"/>
      </w:pPr>
      <w:r>
        <w:rPr/>
        <w:t>聲</w:t>
      </w:r>
      <w:r>
        <w:rPr>
          <w:spacing w:val="-5"/>
        </w:rPr>
        <w:t> </w:t>
      </w:r>
      <w:r>
        <w:rPr/>
        <w:t>資料加盟解密</w:t>
      </w:r>
    </w:p>
    <w:p>
      <w:pPr>
        <w:spacing w:line="240" w:lineRule="auto" w:before="0"/>
        <w:ind w:right="0"/>
        <w:rPr>
          <w:rFonts w:ascii="細明體_HKSCS" w:hAnsi="細明體_HKSCS" w:cs="細明體_HKSCS" w:eastAsia="細明體_HKSCS" w:hint="default"/>
          <w:sz w:val="20"/>
          <w:szCs w:val="20"/>
        </w:rPr>
      </w:pPr>
    </w:p>
    <w:p>
      <w:pPr>
        <w:spacing w:line="240" w:lineRule="auto" w:before="0" w:after="0"/>
        <w:ind w:right="0"/>
        <w:rPr>
          <w:rFonts w:ascii="細明體_HKSCS" w:hAnsi="細明體_HKSCS" w:cs="細明體_HKSCS" w:eastAsia="細明體_HKSCS" w:hint="default"/>
          <w:sz w:val="20"/>
          <w:szCs w:val="20"/>
        </w:rPr>
      </w:pPr>
    </w:p>
    <w:p>
      <w:pPr>
        <w:spacing w:line="240" w:lineRule="auto"/>
        <w:ind w:left="1255"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3718559" cy="1011936"/>
            <wp:effectExtent l="0" t="0" r="0" b="0"/>
            <wp:docPr id="7" name="image9.png" descr=""/>
            <wp:cNvGraphicFramePr>
              <a:graphicFrameLocks noChangeAspect="1"/>
            </wp:cNvGraphicFramePr>
            <a:graphic>
              <a:graphicData uri="http://schemas.openxmlformats.org/drawingml/2006/picture">
                <pic:pic>
                  <pic:nvPicPr>
                    <pic:cNvPr id="8" name="image9.png"/>
                    <pic:cNvPicPr/>
                  </pic:nvPicPr>
                  <pic:blipFill>
                    <a:blip r:embed="rId13" cstate="print"/>
                    <a:stretch>
                      <a:fillRect/>
                    </a:stretch>
                  </pic:blipFill>
                  <pic:spPr>
                    <a:xfrm>
                      <a:off x="0" y="0"/>
                      <a:ext cx="3718559" cy="1011936"/>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12"/>
        <w:ind w:right="0"/>
        <w:rPr>
          <w:rFonts w:ascii="細明體_HKSCS" w:hAnsi="細明體_HKSCS" w:cs="細明體_HKSCS" w:eastAsia="細明體_HKSCS" w:hint="default"/>
          <w:sz w:val="20"/>
          <w:szCs w:val="20"/>
        </w:rPr>
      </w:pPr>
    </w:p>
    <w:p>
      <w:pPr>
        <w:spacing w:before="47"/>
        <w:ind w:left="287" w:right="338" w:firstLine="0"/>
        <w:jc w:val="center"/>
        <w:rPr>
          <w:rFonts w:ascii="細明體_HKSCS" w:hAnsi="細明體_HKSCS" w:cs="細明體_HKSCS" w:eastAsia="細明體_HKSCS" w:hint="default"/>
          <w:sz w:val="17"/>
          <w:szCs w:val="17"/>
        </w:rPr>
      </w:pPr>
      <w:r>
        <w:rPr>
          <w:rFonts w:ascii="細明體_HKSCS" w:hAnsi="細明體_HKSCS" w:cs="細明體_HKSCS" w:eastAsia="細明體_HKSCS" w:hint="default"/>
          <w:w w:val="105"/>
          <w:sz w:val="17"/>
          <w:szCs w:val="17"/>
        </w:rPr>
        <w:t>資料加密與解密流程</w:t>
      </w:r>
      <w:r>
        <w:rPr>
          <w:rFonts w:ascii="細明體_HKSCS" w:hAnsi="細明體_HKSCS" w:cs="細明體_HKSCS" w:eastAsia="細明體_HKSCS" w:hint="default"/>
          <w:sz w:val="17"/>
          <w:szCs w:val="17"/>
        </w:rPr>
      </w:r>
    </w:p>
    <w:p>
      <w:pPr>
        <w:spacing w:line="240" w:lineRule="auto" w:before="0"/>
        <w:ind w:right="0"/>
        <w:rPr>
          <w:rFonts w:ascii="細明體_HKSCS" w:hAnsi="細明體_HKSCS" w:cs="細明體_HKSCS" w:eastAsia="細明體_HKSCS" w:hint="default"/>
          <w:sz w:val="16"/>
          <w:szCs w:val="16"/>
        </w:rPr>
      </w:pPr>
    </w:p>
    <w:p>
      <w:pPr>
        <w:pStyle w:val="BodyText"/>
        <w:spacing w:line="240" w:lineRule="auto" w:before="118"/>
        <w:ind w:left="279" w:right="92"/>
        <w:jc w:val="left"/>
        <w:rPr>
          <w:rFonts w:ascii="Arial" w:hAnsi="Arial" w:cs="Arial" w:eastAsia="Arial" w:hint="default"/>
        </w:rPr>
      </w:pPr>
      <w:r>
        <w:rPr>
          <w:rFonts w:ascii="Arial" w:hAnsi="Arial" w:cs="Arial" w:eastAsia="Arial" w:hint="default"/>
          <w:w w:val="110"/>
        </w:rPr>
        <w:t>1</w:t>
      </w:r>
      <w:r>
        <w:rPr>
          <w:rFonts w:ascii="Arial" w:hAnsi="Arial" w:cs="Arial" w:eastAsia="Arial" w:hint="default"/>
          <w:spacing w:val="-44"/>
          <w:w w:val="110"/>
        </w:rPr>
        <w:t> </w:t>
      </w:r>
      <w:r>
        <w:rPr>
          <w:w w:val="110"/>
        </w:rPr>
        <w:t>秘密鑰匙：</w:t>
      </w:r>
      <w:r>
        <w:rPr>
          <w:spacing w:val="-100"/>
          <w:w w:val="110"/>
        </w:rPr>
        <w:t> </w:t>
      </w:r>
      <w:r>
        <w:rPr>
          <w:w w:val="110"/>
        </w:rPr>
        <w:t>屬位對稱鹽礦術，</w:t>
      </w:r>
      <w:r>
        <w:rPr>
          <w:spacing w:val="-99"/>
          <w:w w:val="110"/>
        </w:rPr>
        <w:t> </w:t>
      </w:r>
      <w:r>
        <w:rPr>
          <w:w w:val="110"/>
        </w:rPr>
        <w:t>傳送及接收端都探用相同的秘密鑰匙</w:t>
      </w:r>
      <w:r>
        <w:rPr>
          <w:spacing w:val="-41"/>
          <w:w w:val="110"/>
        </w:rPr>
        <w:t> </w:t>
      </w:r>
      <w:r>
        <w:rPr>
          <w:w w:val="60"/>
        </w:rPr>
        <w:t>（</w:t>
      </w:r>
      <w:r>
        <w:rPr>
          <w:spacing w:val="-51"/>
          <w:w w:val="60"/>
        </w:rPr>
        <w:t> </w:t>
      </w:r>
      <w:r>
        <w:rPr>
          <w:rFonts w:ascii="Arial" w:hAnsi="Arial" w:cs="Arial" w:eastAsia="Arial" w:hint="default"/>
          <w:w w:val="110"/>
        </w:rPr>
        <w:t>Secret</w:t>
      </w:r>
      <w:r>
        <w:rPr>
          <w:rFonts w:ascii="Arial" w:hAnsi="Arial" w:cs="Arial" w:eastAsia="Arial" w:hint="default"/>
          <w:spacing w:val="-9"/>
          <w:w w:val="110"/>
        </w:rPr>
        <w:t> </w:t>
      </w:r>
      <w:r>
        <w:rPr>
          <w:rFonts w:ascii="Arial" w:hAnsi="Arial" w:cs="Arial" w:eastAsia="Arial" w:hint="default"/>
          <w:w w:val="110"/>
        </w:rPr>
        <w:t>Key)</w:t>
      </w:r>
      <w:r>
        <w:rPr>
          <w:rFonts w:ascii="Arial" w:hAnsi="Arial" w:cs="Arial" w:eastAsia="Arial" w:hint="default"/>
        </w:rPr>
      </w:r>
    </w:p>
    <w:p>
      <w:pPr>
        <w:pStyle w:val="BodyText"/>
        <w:spacing w:line="240" w:lineRule="auto" w:before="132"/>
        <w:ind w:left="631" w:right="92"/>
        <w:jc w:val="left"/>
      </w:pPr>
      <w:r>
        <w:rPr>
          <w:w w:val="105"/>
        </w:rPr>
        <w:t>加盟及解密。</w:t>
      </w:r>
      <w:r>
        <w:rPr/>
      </w:r>
    </w:p>
    <w:p>
      <w:pPr>
        <w:spacing w:line="240" w:lineRule="auto" w:before="1"/>
        <w:ind w:right="0"/>
        <w:rPr>
          <w:rFonts w:ascii="細明體_HKSCS" w:hAnsi="細明體_HKSCS" w:cs="細明體_HKSCS" w:eastAsia="細明體_HKSCS" w:hint="default"/>
          <w:sz w:val="19"/>
          <w:szCs w:val="19"/>
        </w:rPr>
      </w:pPr>
    </w:p>
    <w:p>
      <w:pPr>
        <w:pStyle w:val="BodyText"/>
        <w:spacing w:line="360" w:lineRule="auto"/>
        <w:ind w:left="640" w:right="110" w:hanging="367"/>
        <w:jc w:val="left"/>
      </w:pPr>
      <w:r>
        <w:rPr>
          <w:rFonts w:ascii="Arial" w:hAnsi="Arial" w:cs="Arial" w:eastAsia="Arial" w:hint="default"/>
          <w:w w:val="100"/>
        </w:rPr>
        <w:t>2.</w:t>
      </w:r>
      <w:r>
        <w:rPr>
          <w:rFonts w:ascii="Arial" w:hAnsi="Arial" w:cs="Arial" w:eastAsia="Arial" w:hint="default"/>
        </w:rPr>
        <w:t>  </w:t>
      </w:r>
      <w:r>
        <w:rPr>
          <w:rFonts w:ascii="Arial" w:hAnsi="Arial" w:cs="Arial" w:eastAsia="Arial" w:hint="default"/>
          <w:spacing w:val="12"/>
        </w:rPr>
        <w:t> </w:t>
      </w:r>
      <w:r>
        <w:rPr>
          <w:w w:val="109"/>
        </w:rPr>
        <w:t>公開鑰匙</w:t>
      </w:r>
      <w:r>
        <w:rPr>
          <w:spacing w:val="10"/>
          <w:w w:val="109"/>
        </w:rPr>
        <w:t>：</w:t>
      </w:r>
      <w:r>
        <w:rPr>
          <w:w w:val="108"/>
        </w:rPr>
        <w:t>屬股非對稱密碼術，</w:t>
      </w:r>
      <w:r>
        <w:rPr>
          <w:spacing w:val="-59"/>
        </w:rPr>
        <w:t> </w:t>
      </w:r>
      <w:r>
        <w:rPr>
          <w:w w:val="109"/>
        </w:rPr>
        <w:t>有一公開鑰匙</w:t>
      </w:r>
      <w:r>
        <w:rPr>
          <w:spacing w:val="-18"/>
        </w:rPr>
        <w:t> </w:t>
      </w:r>
      <w:r>
        <w:rPr>
          <w:w w:val="24"/>
        </w:rPr>
        <w:t>（</w:t>
      </w:r>
      <w:r>
        <w:rPr>
          <w:spacing w:val="-82"/>
        </w:rPr>
        <w:t> </w:t>
      </w:r>
      <w:r>
        <w:rPr>
          <w:rFonts w:ascii="Arial" w:hAnsi="Arial" w:cs="Arial" w:eastAsia="Arial" w:hint="default"/>
          <w:w w:val="104"/>
        </w:rPr>
        <w:t>Public</w:t>
      </w:r>
      <w:r>
        <w:rPr>
          <w:rFonts w:ascii="Arial" w:hAnsi="Arial" w:cs="Arial" w:eastAsia="Arial" w:hint="default"/>
        </w:rPr>
        <w:t> </w:t>
      </w:r>
      <w:r>
        <w:rPr>
          <w:rFonts w:ascii="Arial" w:hAnsi="Arial" w:cs="Arial" w:eastAsia="Arial" w:hint="default"/>
          <w:spacing w:val="-12"/>
        </w:rPr>
        <w:t> </w:t>
      </w:r>
      <w:r>
        <w:rPr>
          <w:rFonts w:ascii="Arial" w:hAnsi="Arial" w:cs="Arial" w:eastAsia="Arial" w:hint="default"/>
          <w:w w:val="99"/>
        </w:rPr>
        <w:t>Ke</w:t>
      </w:r>
      <w:r>
        <w:rPr>
          <w:rFonts w:ascii="Arial" w:hAnsi="Arial" w:cs="Arial" w:eastAsia="Arial" w:hint="default"/>
          <w:spacing w:val="3"/>
          <w:w w:val="99"/>
        </w:rPr>
        <w:t>y</w:t>
      </w:r>
      <w:r>
        <w:rPr>
          <w:w w:val="21"/>
        </w:rPr>
        <w:t>）</w:t>
      </w:r>
      <w:r>
        <w:rPr>
          <w:spacing w:val="-23"/>
        </w:rPr>
        <w:t> </w:t>
      </w:r>
      <w:r>
        <w:rPr>
          <w:w w:val="110"/>
        </w:rPr>
        <w:t>和私人鑰匙</w:t>
      </w:r>
      <w:r>
        <w:rPr>
          <w:spacing w:val="-29"/>
        </w:rPr>
        <w:t> </w:t>
      </w:r>
      <w:r>
        <w:rPr>
          <w:w w:val="26"/>
        </w:rPr>
        <w:t>（</w:t>
      </w:r>
      <w:r>
        <w:rPr>
          <w:spacing w:val="-86"/>
        </w:rPr>
        <w:t> </w:t>
      </w:r>
      <w:r>
        <w:rPr>
          <w:rFonts w:ascii="Arial" w:hAnsi="Arial" w:cs="Arial" w:eastAsia="Arial" w:hint="default"/>
          <w:w w:val="101"/>
        </w:rPr>
        <w:t>Private </w:t>
      </w:r>
      <w:r>
        <w:rPr>
          <w:rFonts w:ascii="Arial" w:hAnsi="Arial" w:cs="Arial" w:eastAsia="Arial" w:hint="default"/>
          <w:w w:val="99"/>
        </w:rPr>
        <w:t>Ke</w:t>
      </w:r>
      <w:r>
        <w:rPr>
          <w:rFonts w:ascii="Arial" w:hAnsi="Arial" w:cs="Arial" w:eastAsia="Arial" w:hint="default"/>
          <w:spacing w:val="-2"/>
          <w:w w:val="99"/>
        </w:rPr>
        <w:t>y</w:t>
      </w:r>
      <w:r>
        <w:rPr>
          <w:w w:val="24"/>
        </w:rPr>
        <w:t>）</w:t>
      </w:r>
      <w:r>
        <w:rPr>
          <w:spacing w:val="9"/>
        </w:rPr>
        <w:t> </w:t>
      </w:r>
      <w:r>
        <w:rPr>
          <w:spacing w:val="-126"/>
          <w:w w:val="127"/>
        </w:rPr>
        <w:t>，</w:t>
      </w:r>
      <w:r>
        <w:rPr>
          <w:w w:val="105"/>
        </w:rPr>
        <w:t>公開鑰匙每一值使用者都知道，</w:t>
      </w:r>
      <w:r>
        <w:rPr>
          <w:spacing w:val="-50"/>
        </w:rPr>
        <w:t> </w:t>
      </w:r>
      <w:r>
        <w:rPr>
          <w:w w:val="106"/>
        </w:rPr>
        <w:t>私人鑰點則只有使用者知道。</w:t>
      </w:r>
      <w:r>
        <w:rPr/>
      </w:r>
    </w:p>
    <w:p>
      <w:pPr>
        <w:pStyle w:val="BodyText"/>
        <w:spacing w:line="362" w:lineRule="auto" w:before="130"/>
        <w:ind w:left="631" w:right="92" w:hanging="358"/>
        <w:jc w:val="left"/>
      </w:pPr>
      <w:r>
        <w:rPr>
          <w:rFonts w:ascii="Arial" w:hAnsi="Arial" w:cs="Arial" w:eastAsia="Arial" w:hint="default"/>
          <w:w w:val="105"/>
          <w:sz w:val="19"/>
          <w:szCs w:val="19"/>
        </w:rPr>
        <w:t>3. </w:t>
      </w:r>
      <w:r>
        <w:rPr>
          <w:w w:val="105"/>
        </w:rPr>
        <w:t>數位簽章：傳送端以恥人鑰匙加密， 接收方使用傳送端公聞鑰匙才可解密，</w:t>
      </w:r>
      <w:r>
        <w:rPr>
          <w:spacing w:val="-45"/>
          <w:w w:val="105"/>
        </w:rPr>
        <w:t> </w:t>
      </w:r>
      <w:r>
        <w:rPr>
          <w:w w:val="105"/>
        </w:rPr>
        <w:t>此種 </w:t>
      </w:r>
      <w:r>
        <w:rPr>
          <w:w w:val="105"/>
        </w:rPr>
        <w:t>傳送方式是確定資料由傳送端傳送，</w:t>
      </w:r>
      <w:r>
        <w:rPr>
          <w:spacing w:val="-20"/>
          <w:w w:val="105"/>
        </w:rPr>
        <w:t> </w:t>
      </w:r>
      <w:r>
        <w:rPr>
          <w:w w:val="105"/>
        </w:rPr>
        <w:t>好像在文件上蓋章一樣。</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4"/>
        <w:ind w:right="0"/>
        <w:rPr>
          <w:rFonts w:ascii="細明體_HKSCS" w:hAnsi="細明體_HKSCS" w:cs="細明體_HKSCS" w:eastAsia="細明體_HKSCS" w:hint="default"/>
          <w:sz w:val="13"/>
          <w:szCs w:val="13"/>
        </w:rPr>
      </w:pPr>
    </w:p>
    <w:p>
      <w:pPr>
        <w:spacing w:line="240" w:lineRule="auto"/>
        <w:ind w:left="1332"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3633215" cy="987551"/>
            <wp:effectExtent l="0" t="0" r="0" b="0"/>
            <wp:docPr id="9" name="image10.png" descr=""/>
            <wp:cNvGraphicFramePr>
              <a:graphicFrameLocks noChangeAspect="1"/>
            </wp:cNvGraphicFramePr>
            <a:graphic>
              <a:graphicData uri="http://schemas.openxmlformats.org/drawingml/2006/picture">
                <pic:pic>
                  <pic:nvPicPr>
                    <pic:cNvPr id="10" name="image10.png"/>
                    <pic:cNvPicPr/>
                  </pic:nvPicPr>
                  <pic:blipFill>
                    <a:blip r:embed="rId14" cstate="print"/>
                    <a:stretch>
                      <a:fillRect/>
                    </a:stretch>
                  </pic:blipFill>
                  <pic:spPr>
                    <a:xfrm>
                      <a:off x="0" y="0"/>
                      <a:ext cx="3633215" cy="987551"/>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23"/>
          <w:szCs w:val="23"/>
        </w:rPr>
      </w:pPr>
    </w:p>
    <w:p>
      <w:pPr>
        <w:spacing w:before="0"/>
        <w:ind w:left="3598" w:right="92"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w w:val="105"/>
          <w:sz w:val="17"/>
          <w:szCs w:val="17"/>
        </w:rPr>
        <w:t>數位簽章流程</w:t>
      </w:r>
      <w:r>
        <w:rPr>
          <w:rFonts w:ascii="細明體_HKSCS" w:hAnsi="細明體_HKSCS" w:cs="細明體_HKSCS" w:eastAsia="細明體_HKSCS" w:hint="default"/>
          <w:sz w:val="17"/>
          <w:szCs w:val="17"/>
        </w:rPr>
      </w:r>
    </w:p>
    <w:p>
      <w:pPr>
        <w:spacing w:line="240" w:lineRule="auto" w:before="0"/>
        <w:ind w:right="0"/>
        <w:rPr>
          <w:rFonts w:ascii="細明體_HKSCS" w:hAnsi="細明體_HKSCS" w:cs="細明體_HKSCS" w:eastAsia="細明體_HKSCS" w:hint="default"/>
          <w:sz w:val="16"/>
          <w:szCs w:val="16"/>
        </w:rPr>
      </w:pPr>
    </w:p>
    <w:p>
      <w:pPr>
        <w:spacing w:line="240" w:lineRule="auto" w:before="1"/>
        <w:ind w:right="0"/>
        <w:rPr>
          <w:rFonts w:ascii="細明體_HKSCS" w:hAnsi="細明體_HKSCS" w:cs="細明體_HKSCS" w:eastAsia="細明體_HKSCS" w:hint="default"/>
          <w:sz w:val="17"/>
          <w:szCs w:val="17"/>
        </w:rPr>
      </w:pPr>
    </w:p>
    <w:p>
      <w:pPr>
        <w:pStyle w:val="BodyText"/>
        <w:spacing w:line="367" w:lineRule="auto"/>
        <w:ind w:left="102" w:right="114"/>
        <w:jc w:val="left"/>
      </w:pPr>
      <w:r>
        <w:rPr>
          <w:w w:val="105"/>
        </w:rPr>
        <w:t>秘密通訊： 傳送端以接收端公開銷匙加密， 接收端以私人鑰匙解密，</w:t>
      </w:r>
      <w:r>
        <w:rPr>
          <w:spacing w:val="-21"/>
          <w:w w:val="105"/>
        </w:rPr>
        <w:t> </w:t>
      </w:r>
      <w:r>
        <w:rPr>
          <w:w w:val="105"/>
        </w:rPr>
        <w:t>此種資料傳送方 </w:t>
      </w:r>
      <w:r>
        <w:rPr>
          <w:w w:val="105"/>
        </w:rPr>
        <w:t>式確保收件者才能解密。</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7" w:after="0"/>
        <w:ind w:right="0"/>
        <w:rPr>
          <w:rFonts w:ascii="細明體_HKSCS" w:hAnsi="細明體_HKSCS" w:cs="細明體_HKSCS" w:eastAsia="細明體_HKSCS" w:hint="default"/>
          <w:sz w:val="25"/>
          <w:szCs w:val="25"/>
        </w:rPr>
      </w:pPr>
    </w:p>
    <w:p>
      <w:pPr>
        <w:spacing w:line="240" w:lineRule="auto"/>
        <w:ind w:left="1312"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3681984" cy="999744"/>
            <wp:effectExtent l="0" t="0" r="0" b="0"/>
            <wp:docPr id="11" name="image11.png" descr=""/>
            <wp:cNvGraphicFramePr>
              <a:graphicFrameLocks noChangeAspect="1"/>
            </wp:cNvGraphicFramePr>
            <a:graphic>
              <a:graphicData uri="http://schemas.openxmlformats.org/drawingml/2006/picture">
                <pic:pic>
                  <pic:nvPicPr>
                    <pic:cNvPr id="12" name="image11.png"/>
                    <pic:cNvPicPr/>
                  </pic:nvPicPr>
                  <pic:blipFill>
                    <a:blip r:embed="rId15" cstate="print"/>
                    <a:stretch>
                      <a:fillRect/>
                    </a:stretch>
                  </pic:blipFill>
                  <pic:spPr>
                    <a:xfrm>
                      <a:off x="0" y="0"/>
                      <a:ext cx="3681984" cy="999744"/>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9"/>
        <w:ind w:right="0"/>
        <w:rPr>
          <w:rFonts w:ascii="細明體_HKSCS" w:hAnsi="細明體_HKSCS" w:cs="細明體_HKSCS" w:eastAsia="細明體_HKSCS" w:hint="default"/>
          <w:sz w:val="27"/>
          <w:szCs w:val="27"/>
        </w:rPr>
      </w:pPr>
    </w:p>
    <w:p>
      <w:pPr>
        <w:spacing w:before="0"/>
        <w:ind w:left="287" w:right="298" w:firstLine="0"/>
        <w:jc w:val="center"/>
        <w:rPr>
          <w:rFonts w:ascii="細明體_HKSCS" w:hAnsi="細明體_HKSCS" w:cs="細明體_HKSCS" w:eastAsia="細明體_HKSCS" w:hint="default"/>
          <w:sz w:val="17"/>
          <w:szCs w:val="17"/>
        </w:rPr>
      </w:pPr>
      <w:r>
        <w:rPr>
          <w:rFonts w:ascii="細明體_HKSCS" w:hAnsi="細明體_HKSCS" w:cs="細明體_HKSCS" w:eastAsia="細明體_HKSCS" w:hint="default"/>
          <w:w w:val="105"/>
          <w:sz w:val="17"/>
          <w:szCs w:val="17"/>
        </w:rPr>
        <w:t>秘密通訊流程</w:t>
      </w:r>
      <w:r>
        <w:rPr>
          <w:rFonts w:ascii="細明體_HKSCS" w:hAnsi="細明體_HKSCS" w:cs="細明體_HKSCS" w:eastAsia="細明體_HKSCS" w:hint="default"/>
          <w:sz w:val="17"/>
          <w:szCs w:val="17"/>
        </w:rPr>
      </w:r>
    </w:p>
    <w:p>
      <w:pPr>
        <w:spacing w:after="0"/>
        <w:jc w:val="center"/>
        <w:rPr>
          <w:rFonts w:ascii="細明體_HKSCS" w:hAnsi="細明體_HKSCS" w:cs="細明體_HKSCS" w:eastAsia="細明體_HKSCS" w:hint="default"/>
          <w:sz w:val="17"/>
          <w:szCs w:val="17"/>
        </w:rPr>
        <w:sectPr>
          <w:pgSz w:w="10600" w:h="14740"/>
          <w:pgMar w:top="1240" w:bottom="280" w:left="1060" w:right="1240"/>
        </w:sectPr>
      </w:pPr>
    </w:p>
    <w:p>
      <w:pPr>
        <w:pStyle w:val="BodyText"/>
        <w:spacing w:line="240" w:lineRule="auto" w:before="19"/>
        <w:ind w:left="293" w:right="0"/>
        <w:jc w:val="left"/>
      </w:pPr>
      <w:r>
        <w:rPr>
          <w:w w:val="58"/>
        </w:rPr>
        <w:t>鵬</w:t>
      </w:r>
      <w:r>
        <w:rPr>
          <w:spacing w:val="13"/>
        </w:rPr>
        <w:t> </w:t>
      </w:r>
      <w:r>
        <w:rPr>
          <w:spacing w:val="-19"/>
          <w:w w:val="26"/>
        </w:rPr>
        <w:t>﹜</w:t>
      </w:r>
      <w:r>
        <w:rPr/>
        <w:t>愚證管理</w:t>
      </w:r>
    </w:p>
    <w:p>
      <w:pPr>
        <w:spacing w:line="240" w:lineRule="auto" w:before="13"/>
        <w:ind w:right="0"/>
        <w:rPr>
          <w:rFonts w:ascii="細明體_HKSCS" w:hAnsi="細明體_HKSCS" w:cs="細明體_HKSCS" w:eastAsia="細明體_HKSCS" w:hint="default"/>
          <w:sz w:val="13"/>
          <w:szCs w:val="13"/>
        </w:rPr>
      </w:pPr>
    </w:p>
    <w:p>
      <w:pPr>
        <w:pStyle w:val="BodyText"/>
        <w:tabs>
          <w:tab w:pos="9020" w:val="left" w:leader="none"/>
        </w:tabs>
        <w:spacing w:line="240" w:lineRule="auto" w:before="72"/>
        <w:ind w:left="899" w:right="0"/>
        <w:jc w:val="left"/>
        <w:rPr>
          <w:rFonts w:ascii="Arial" w:hAnsi="Arial" w:cs="Arial" w:eastAsia="Arial" w:hint="default"/>
          <w:sz w:val="21"/>
          <w:szCs w:val="21"/>
        </w:rPr>
      </w:pPr>
      <w:r>
        <w:rPr>
          <w:w w:val="113"/>
        </w:rPr>
        <w:t>憑證管理中心</w:t>
      </w:r>
      <w:r>
        <w:rPr>
          <w:spacing w:val="-20"/>
        </w:rPr>
        <w:t> </w:t>
      </w:r>
      <w:r>
        <w:rPr>
          <w:spacing w:val="-2"/>
          <w:w w:val="34"/>
        </w:rPr>
        <w:t>（</w:t>
      </w:r>
      <w:r>
        <w:rPr>
          <w:rFonts w:ascii="Arial" w:hAnsi="Arial" w:cs="Arial" w:eastAsia="Arial" w:hint="default"/>
          <w:w w:val="104"/>
          <w:sz w:val="19"/>
          <w:szCs w:val="19"/>
        </w:rPr>
        <w:t>CA</w:t>
      </w:r>
      <w:r>
        <w:rPr>
          <w:w w:val="34"/>
        </w:rPr>
        <w:t>﹜</w:t>
      </w:r>
      <w:r>
        <w:rPr>
          <w:spacing w:val="-40"/>
        </w:rPr>
        <w:t> </w:t>
      </w:r>
      <w:r>
        <w:rPr>
          <w:w w:val="113"/>
        </w:rPr>
        <w:t>為一個具公信力的第三者，</w:t>
      </w:r>
      <w:r>
        <w:rPr>
          <w:spacing w:val="-63"/>
        </w:rPr>
        <w:t> </w:t>
      </w:r>
      <w:r>
        <w:rPr>
          <w:w w:val="112"/>
        </w:rPr>
        <w:t>對個人</w:t>
      </w:r>
      <w:r>
        <w:rPr>
          <w:spacing w:val="11"/>
          <w:w w:val="112"/>
        </w:rPr>
        <w:t>、</w:t>
      </w:r>
      <w:r>
        <w:rPr>
          <w:w w:val="112"/>
        </w:rPr>
        <w:t>機關提供認證及發</w:t>
      </w:r>
      <w:r>
        <w:rPr/>
        <w:tab/>
      </w:r>
      <w:r>
        <w:rPr>
          <w:rFonts w:ascii="Arial" w:hAnsi="Arial" w:cs="Arial" w:eastAsia="Arial" w:hint="default"/>
          <w:spacing w:val="-41"/>
          <w:w w:val="126"/>
          <w:position w:val="2"/>
          <w:sz w:val="21"/>
          <w:szCs w:val="21"/>
        </w:rPr>
        <w:t>,</w:t>
      </w:r>
      <w:r>
        <w:rPr>
          <w:rFonts w:ascii="Arial" w:hAnsi="Arial" w:cs="Arial" w:eastAsia="Arial" w:hint="default"/>
          <w:w w:val="104"/>
          <w:position w:val="2"/>
          <w:sz w:val="21"/>
          <w:szCs w:val="21"/>
        </w:rPr>
        <w:t>,</w:t>
      </w:r>
      <w:r>
        <w:rPr>
          <w:rFonts w:ascii="Arial" w:hAnsi="Arial" w:cs="Arial" w:eastAsia="Arial" w:hint="default"/>
          <w:sz w:val="21"/>
          <w:szCs w:val="21"/>
        </w:rPr>
      </w:r>
    </w:p>
    <w:p>
      <w:pPr>
        <w:pStyle w:val="BodyText"/>
        <w:spacing w:line="240" w:lineRule="auto" w:before="140"/>
        <w:ind w:left="899" w:right="0"/>
        <w:jc w:val="left"/>
      </w:pPr>
      <w:r>
        <w:rPr>
          <w:w w:val="110"/>
        </w:rPr>
        <w:t>證。</w:t>
      </w:r>
      <w:r>
        <w:rPr/>
      </w:r>
    </w:p>
    <w:p>
      <w:pPr>
        <w:spacing w:line="240" w:lineRule="auto" w:before="6"/>
        <w:ind w:right="0"/>
        <w:rPr>
          <w:rFonts w:ascii="細明體_HKSCS" w:hAnsi="細明體_HKSCS" w:cs="細明體_HKSCS" w:eastAsia="細明體_HKSCS" w:hint="default"/>
          <w:sz w:val="15"/>
          <w:szCs w:val="15"/>
        </w:rPr>
      </w:pPr>
    </w:p>
    <w:p>
      <w:pPr>
        <w:pStyle w:val="BodyText"/>
        <w:tabs>
          <w:tab w:pos="899" w:val="left" w:leader="none"/>
        </w:tabs>
        <w:spacing w:line="240" w:lineRule="auto" w:before="38"/>
        <w:ind w:left="522" w:right="0"/>
        <w:jc w:val="left"/>
      </w:pPr>
      <w:r>
        <w:rPr/>
        <w:pict>
          <v:shape style="position:absolute;margin-left:504.253967pt;margin-top:2.908726pt;width:5pt;height:33.3pt;mso-position-horizontal-relative:page;mso-position-vertical-relative:paragraph;z-index:1480" type="#_x0000_t202" filled="false" stroked="false">
            <v:textbox inset="0,0,0,0" style="layout-flow:vertical-ideographic">
              <w:txbxContent>
                <w:p>
                  <w:pPr>
                    <w:tabs>
                      <w:tab w:pos="553" w:val="left" w:leader="none"/>
                    </w:tabs>
                    <w:spacing w:line="156" w:lineRule="auto" w:before="0"/>
                    <w:ind w:left="2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pacing w:val="-10"/>
                      <w:sz w:val="5"/>
                      <w:szCs w:val="5"/>
                    </w:rPr>
                    <w:t>（</w:t>
                  </w:r>
                  <w:r>
                    <w:rPr>
                      <w:rFonts w:ascii="細明體_HKSCS" w:hAnsi="細明體_HKSCS" w:cs="細明體_HKSCS" w:eastAsia="細明體_HKSCS" w:hint="default"/>
                      <w:position w:val="1"/>
                      <w:sz w:val="5"/>
                      <w:szCs w:val="5"/>
                    </w:rPr>
                    <w:t>內</w:t>
                    <w:tab/>
                  </w:r>
                  <w:r>
                    <w:rPr>
                      <w:rFonts w:ascii="細明體_HKSCS" w:hAnsi="細明體_HKSCS" w:cs="細明體_HKSCS" w:eastAsia="細明體_HKSCS" w:hint="default"/>
                      <w:spacing w:val="-35"/>
                      <w:position w:val="1"/>
                      <w:sz w:val="5"/>
                      <w:szCs w:val="5"/>
                    </w:rPr>
                    <w:t>叭</w:t>
                  </w:r>
                  <w:r>
                    <w:rPr>
                      <w:rFonts w:ascii="細明體_HKSCS" w:hAnsi="細明體_HKSCS" w:cs="細明體_HKSCS" w:eastAsia="細明體_HKSCS" w:hint="default"/>
                      <w:spacing w:val="-44"/>
                      <w:position w:val="1"/>
                      <w:sz w:val="6"/>
                      <w:szCs w:val="6"/>
                    </w:rPr>
                    <w:t>Y</w:t>
                  </w:r>
                  <w:r>
                    <w:rPr>
                      <w:rFonts w:ascii="細明體_HKSCS" w:hAnsi="細明體_HKSCS" w:cs="細明體_HKSCS" w:eastAsia="細明體_HKSCS" w:hint="default"/>
                      <w:position w:val="2"/>
                      <w:sz w:val="6"/>
                      <w:szCs w:val="6"/>
                    </w:rPr>
                    <w:t>V</w:t>
                  </w:r>
                  <w:r>
                    <w:rPr>
                      <w:rFonts w:ascii="細明體_HKSCS" w:hAnsi="細明體_HKSCS" w:cs="細明體_HKSCS" w:eastAsia="細明體_HKSCS" w:hint="default"/>
                      <w:sz w:val="6"/>
                      <w:szCs w:val="6"/>
                    </w:rPr>
                  </w:r>
                </w:p>
              </w:txbxContent>
            </v:textbox>
            <w10:wrap type="none"/>
          </v:shape>
        </w:pict>
      </w:r>
      <w:r>
        <w:rPr/>
        <w:pict>
          <v:shape style="position:absolute;margin-left:504.968872pt;margin-top:17.361025pt;width:4.5pt;height:4.5pt;mso-position-horizontal-relative:page;mso-position-vertical-relative:paragraph;z-index:1504" type="#_x0000_t202" filled="false" stroked="false">
            <v:textbox inset="0,0,0,0" style="layout-flow:vertical-ideographic">
              <w:txbxContent>
                <w:p>
                  <w:pPr>
                    <w:spacing w:line="204" w:lineRule="auto"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z w:val="5"/>
                      <w:szCs w:val="5"/>
                    </w:rPr>
                    <w:t>斗</w:t>
                  </w:r>
                </w:p>
              </w:txbxContent>
            </v:textbox>
            <w10:wrap type="none"/>
          </v:shape>
        </w:pict>
      </w:r>
      <w:r>
        <w:rPr>
          <w:rFonts w:ascii="Times New Roman" w:hAnsi="Times New Roman" w:cs="Times New Roman" w:eastAsia="Times New Roman" w:hint="default"/>
          <w:w w:val="105"/>
          <w:sz w:val="21"/>
          <w:szCs w:val="21"/>
        </w:rPr>
        <w:t>2.</w:t>
        <w:tab/>
      </w:r>
      <w:r>
        <w:rPr>
          <w:w w:val="105"/>
          <w:position w:val="1"/>
        </w:rPr>
        <w:t>網路憑證個人或團體申請，可做為網路身份識別。</w:t>
      </w:r>
      <w:r>
        <w:rPr/>
      </w:r>
    </w:p>
    <w:p>
      <w:pPr>
        <w:spacing w:line="240" w:lineRule="auto" w:before="9"/>
        <w:ind w:right="0"/>
        <w:rPr>
          <w:rFonts w:ascii="細明體_HKSCS" w:hAnsi="細明體_HKSCS" w:cs="細明體_HKSCS" w:eastAsia="細明體_HKSCS" w:hint="default"/>
          <w:sz w:val="14"/>
          <w:szCs w:val="14"/>
        </w:rPr>
      </w:pPr>
    </w:p>
    <w:p>
      <w:pPr>
        <w:pStyle w:val="BodyText"/>
        <w:tabs>
          <w:tab w:pos="895" w:val="left" w:leader="none"/>
        </w:tabs>
        <w:spacing w:line="240" w:lineRule="auto" w:before="38"/>
        <w:ind w:left="518" w:right="0"/>
        <w:jc w:val="left"/>
      </w:pPr>
      <w:r>
        <w:rPr>
          <w:rFonts w:ascii="Times New Roman" w:hAnsi="Times New Roman" w:cs="Times New Roman" w:eastAsia="Times New Roman" w:hint="default"/>
          <w:w w:val="110"/>
          <w:sz w:val="21"/>
          <w:szCs w:val="21"/>
        </w:rPr>
        <w:t>3.</w:t>
        <w:tab/>
      </w:r>
      <w:r>
        <w:rPr>
          <w:w w:val="110"/>
          <w:position w:val="1"/>
        </w:rPr>
        <w:t>網路憑證可做為個人或團體的公闊論匙。</w:t>
      </w:r>
      <w:r>
        <w:rPr/>
      </w:r>
    </w:p>
    <w:p>
      <w:pPr>
        <w:spacing w:before="8"/>
        <w:ind w:left="0" w:right="106" w:firstLine="0"/>
        <w:jc w:val="right"/>
        <w:rPr>
          <w:rFonts w:ascii="細明體_HKSCS" w:hAnsi="細明體_HKSCS" w:cs="細明體_HKSCS" w:eastAsia="細明體_HKSCS" w:hint="default"/>
          <w:sz w:val="15"/>
          <w:szCs w:val="15"/>
        </w:rPr>
      </w:pPr>
      <w:r>
        <w:rPr>
          <w:rFonts w:ascii="細明體_HKSCS" w:hAnsi="細明體_HKSCS" w:cs="細明體_HKSCS" w:eastAsia="細明體_HKSCS" w:hint="default"/>
          <w:sz w:val="15"/>
          <w:szCs w:val="15"/>
        </w:rPr>
        <w:t>、</w:t>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pStyle w:val="BodyText"/>
        <w:spacing w:line="364" w:lineRule="auto" w:before="177"/>
        <w:ind w:left="169" w:right="999" w:firstLine="9"/>
        <w:jc w:val="both"/>
      </w:pPr>
      <w:r>
        <w:rPr/>
        <w:pict>
          <v:shape style="position:absolute;margin-left:500.484955pt;margin-top:-46.252445pt;width:11.85pt;height:103.95pt;mso-position-horizontal-relative:page;mso-position-vertical-relative:paragraph;z-index:1456"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position w:val="1"/>
                      <w:sz w:val="19"/>
                      <w:szCs w:val="19"/>
                    </w:rPr>
                    <w:t>網</w:t>
                  </w:r>
                  <w:r>
                    <w:rPr>
                      <w:rFonts w:ascii="細明體_HKSCS" w:hAnsi="細明體_HKSCS" w:cs="細明體_HKSCS" w:eastAsia="細明體_HKSCS" w:hint="default"/>
                      <w:spacing w:val="15"/>
                      <w:position w:val="1"/>
                      <w:sz w:val="19"/>
                      <w:szCs w:val="19"/>
                    </w:rPr>
                    <w:t>路</w:t>
                  </w:r>
                  <w:r>
                    <w:rPr>
                      <w:rFonts w:ascii="細明體_HKSCS" w:hAnsi="細明體_HKSCS" w:cs="細明體_HKSCS" w:eastAsia="細明體_HKSCS" w:hint="default"/>
                      <w:spacing w:val="15"/>
                      <w:sz w:val="19"/>
                      <w:szCs w:val="19"/>
                    </w:rPr>
                    <w:t>的</w:t>
                  </w:r>
                  <w:r>
                    <w:rPr>
                      <w:rFonts w:ascii="細明體_HKSCS" w:hAnsi="細明體_HKSCS" w:cs="細明體_HKSCS" w:eastAsia="細明體_HKSCS" w:hint="default"/>
                      <w:spacing w:val="15"/>
                      <w:position w:val="1"/>
                      <w:sz w:val="19"/>
                      <w:szCs w:val="19"/>
                    </w:rPr>
                    <w:t>安</w:t>
                  </w:r>
                  <w:r>
                    <w:rPr>
                      <w:rFonts w:ascii="細明體_HKSCS" w:hAnsi="細明體_HKSCS" w:cs="細明體_HKSCS" w:eastAsia="細明體_HKSCS" w:hint="default"/>
                      <w:spacing w:val="13"/>
                      <w:sz w:val="19"/>
                      <w:szCs w:val="19"/>
                    </w:rPr>
                    <w:t>全</w:t>
                  </w:r>
                  <w:r>
                    <w:rPr>
                      <w:rFonts w:ascii="細明體_HKSCS" w:hAnsi="細明體_HKSCS" w:cs="細明體_HKSCS" w:eastAsia="細明體_HKSCS" w:hint="default"/>
                      <w:spacing w:val="18"/>
                      <w:sz w:val="19"/>
                      <w:szCs w:val="19"/>
                    </w:rPr>
                    <w:t>與</w:t>
                  </w:r>
                  <w:r>
                    <w:rPr>
                      <w:rFonts w:ascii="細明體_HKSCS" w:hAnsi="細明體_HKSCS" w:cs="細明體_HKSCS" w:eastAsia="細明體_HKSCS" w:hint="default"/>
                      <w:spacing w:val="19"/>
                      <w:sz w:val="19"/>
                      <w:szCs w:val="19"/>
                    </w:rPr>
                    <w:t>管</w:t>
                  </w:r>
                  <w:r>
                    <w:rPr>
                      <w:rFonts w:ascii="細明體_HKSCS" w:hAnsi="細明體_HKSCS" w:cs="細明體_HKSCS" w:eastAsia="細明體_HKSCS" w:hint="default"/>
                      <w:spacing w:val="11"/>
                      <w:sz w:val="19"/>
                      <w:szCs w:val="19"/>
                    </w:rPr>
                    <w:t>理</w:t>
                  </w:r>
                  <w:r>
                    <w:rPr>
                      <w:rFonts w:ascii="細明體_HKSCS" w:hAnsi="細明體_HKSCS" w:cs="細明體_HKSCS" w:eastAsia="細明體_HKSCS" w:hint="default"/>
                      <w:spacing w:val="14"/>
                      <w:sz w:val="19"/>
                      <w:szCs w:val="19"/>
                    </w:rPr>
                    <w:t>簡</w:t>
                  </w:r>
                  <w:r>
                    <w:rPr>
                      <w:rFonts w:ascii="細明體_HKSCS" w:hAnsi="細明體_HKSCS" w:cs="細明體_HKSCS" w:eastAsia="細明體_HKSCS" w:hint="default"/>
                      <w:sz w:val="19"/>
                      <w:szCs w:val="19"/>
                    </w:rPr>
                    <w:t>介</w:t>
                  </w:r>
                </w:p>
              </w:txbxContent>
            </v:textbox>
            <w10:wrap type="none"/>
          </v:shape>
        </w:pict>
      </w:r>
      <w:r>
        <w:rPr>
          <w:w w:val="105"/>
        </w:rPr>
        <w:t>網路發展至舍，</w:t>
      </w:r>
      <w:r>
        <w:rPr>
          <w:spacing w:val="-79"/>
          <w:w w:val="105"/>
        </w:rPr>
        <w:t> </w:t>
      </w:r>
      <w:r>
        <w:rPr>
          <w:w w:val="105"/>
        </w:rPr>
        <w:t>事實上</w:t>
      </w:r>
      <w:r>
        <w:rPr>
          <w:spacing w:val="9"/>
          <w:w w:val="105"/>
        </w:rPr>
        <w:t> </w:t>
      </w:r>
      <w:r>
        <w:rPr>
          <w:w w:val="80"/>
        </w:rPr>
        <w:t>「</w:t>
      </w:r>
      <w:r>
        <w:rPr>
          <w:spacing w:val="-35"/>
          <w:w w:val="80"/>
        </w:rPr>
        <w:t> </w:t>
      </w:r>
      <w:r>
        <w:rPr>
          <w:w w:val="105"/>
        </w:rPr>
        <w:t>網路</w:t>
      </w:r>
      <w:r>
        <w:rPr>
          <w:spacing w:val="-53"/>
          <w:w w:val="105"/>
        </w:rPr>
        <w:t> </w:t>
      </w:r>
      <w:r>
        <w:rPr>
          <w:w w:val="80"/>
        </w:rPr>
        <w:t>」</w:t>
      </w:r>
      <w:r>
        <w:rPr>
          <w:spacing w:val="37"/>
          <w:w w:val="80"/>
        </w:rPr>
        <w:t> </w:t>
      </w:r>
      <w:r>
        <w:rPr>
          <w:w w:val="105"/>
        </w:rPr>
        <w:t>是安全的，</w:t>
      </w:r>
      <w:r>
        <w:rPr>
          <w:spacing w:val="-81"/>
          <w:w w:val="105"/>
        </w:rPr>
        <w:t> </w:t>
      </w:r>
      <w:r>
        <w:rPr>
          <w:w w:val="105"/>
        </w:rPr>
        <w:t>網路世界中的電話線、</w:t>
      </w:r>
      <w:r>
        <w:rPr>
          <w:spacing w:val="-67"/>
          <w:w w:val="105"/>
        </w:rPr>
        <w:t> </w:t>
      </w:r>
      <w:r>
        <w:rPr>
          <w:w w:val="105"/>
        </w:rPr>
        <w:t>電纜、或是光纖的 </w:t>
      </w:r>
      <w:r>
        <w:rPr>
          <w:w w:val="105"/>
        </w:rPr>
      </w:r>
      <w:r>
        <w:rPr>
          <w:spacing w:val="4"/>
          <w:w w:val="89"/>
        </w:rPr>
        <w:t>組合，「</w:t>
      </w:r>
      <w:r>
        <w:rPr>
          <w:spacing w:val="-53"/>
          <w:w w:val="89"/>
        </w:rPr>
        <w:t> </w:t>
      </w:r>
      <w:r>
        <w:rPr>
          <w:w w:val="91"/>
        </w:rPr>
        <w:t>網路」</w:t>
      </w:r>
      <w:r>
        <w:rPr>
          <w:spacing w:val="2"/>
          <w:w w:val="91"/>
        </w:rPr>
        <w:t> </w:t>
      </w:r>
      <w:r>
        <w:rPr>
          <w:w w:val="107"/>
        </w:rPr>
        <w:t>其實沒有什麼危險性。</w:t>
      </w:r>
      <w:r>
        <w:rPr>
          <w:spacing w:val="-85"/>
          <w:w w:val="107"/>
        </w:rPr>
        <w:t> </w:t>
      </w:r>
      <w:r>
        <w:rPr>
          <w:w w:val="106"/>
        </w:rPr>
        <w:t>網路不安全的問題大都是人為因素所造成，</w:t>
      </w:r>
      <w:r>
        <w:rPr>
          <w:spacing w:val="-38"/>
          <w:w w:val="106"/>
        </w:rPr>
        <w:t> </w:t>
      </w:r>
      <w:r>
        <w:rPr>
          <w:w w:val="107"/>
        </w:rPr>
        <w:t>網路 </w:t>
      </w:r>
      <w:r>
        <w:rPr>
          <w:w w:val="107"/>
        </w:rPr>
      </w:r>
      <w:r>
        <w:rPr>
          <w:w w:val="105"/>
        </w:rPr>
        <w:t>傳遞資料是否還失、 毀損、或是被人截取盜用等？ 這些的網路安全因素， 基本上牽涉 </w:t>
      </w:r>
      <w:r>
        <w:rPr>
          <w:w w:val="105"/>
        </w:rPr>
        <w:t>到很多無法預知的因素， 例如軟體邏輯判斷技術問題或硬體設計技術問題， 以及使用 者的使用習慣及觀點， 這些有的是可預防， 有的是未發現問題而無法去預防。</w:t>
      </w:r>
      <w:r>
        <w:rPr>
          <w:spacing w:val="19"/>
          <w:w w:val="105"/>
        </w:rPr>
        <w:t> </w:t>
      </w:r>
      <w:r>
        <w:rPr>
          <w:w w:val="105"/>
        </w:rPr>
        <w:t>下表可</w:t>
      </w:r>
      <w:r>
        <w:rPr/>
      </w:r>
    </w:p>
    <w:p>
      <w:pPr>
        <w:spacing w:after="0" w:line="364" w:lineRule="auto"/>
        <w:jc w:val="both"/>
        <w:sectPr>
          <w:pgSz w:w="10560" w:h="14800"/>
          <w:pgMar w:top="1220" w:bottom="280" w:left="1100" w:right="180"/>
        </w:sectPr>
      </w:pPr>
    </w:p>
    <w:p>
      <w:pPr>
        <w:pStyle w:val="BodyText"/>
        <w:spacing w:line="240" w:lineRule="auto" w:before="36"/>
        <w:ind w:left="169" w:right="0"/>
        <w:jc w:val="left"/>
      </w:pPr>
      <w:r>
        <w:rPr/>
        <w:t>以﹜青撞的看出影響網路安全的幾個因素。</w:t>
      </w:r>
    </w:p>
    <w:p>
      <w:pPr>
        <w:spacing w:line="240" w:lineRule="auto" w:before="8"/>
        <w:ind w:right="0"/>
        <w:rPr>
          <w:rFonts w:ascii="細明體_HKSCS" w:hAnsi="細明體_HKSCS" w:cs="細明體_HKSCS" w:eastAsia="細明體_HKSCS" w:hint="default"/>
          <w:sz w:val="14"/>
          <w:szCs w:val="14"/>
        </w:rPr>
      </w:pPr>
    </w:p>
    <w:p>
      <w:pPr>
        <w:spacing w:line="808" w:lineRule="exact" w:before="0"/>
        <w:ind w:left="1528" w:right="0" w:firstLine="0"/>
        <w:jc w:val="left"/>
        <w:rPr>
          <w:rFonts w:ascii="細明體_HKSCS" w:hAnsi="細明體_HKSCS" w:cs="細明體_HKSCS" w:eastAsia="細明體_HKSCS" w:hint="default"/>
          <w:sz w:val="31"/>
          <w:szCs w:val="31"/>
        </w:rPr>
      </w:pPr>
      <w:r>
        <w:rPr/>
        <w:pict>
          <v:shape style="position:absolute;margin-left:414.720001pt;margin-top:42.278412pt;width:40.32pt;height:23.040001pt;mso-position-horizontal-relative:page;mso-position-vertical-relative:paragraph;z-index:1384" type="#_x0000_t75" stroked="false">
            <v:imagedata r:id="rId16" o:title=""/>
          </v:shape>
        </w:pict>
      </w:r>
      <w:r>
        <w:rPr/>
        <w:pict>
          <v:group style="position:absolute;margin-left:63.360001pt;margin-top:6.758413pt;width:242.9pt;height:59.55pt;mso-position-horizontal-relative:page;mso-position-vertical-relative:paragraph;z-index:-214792" coordorigin="1267,135" coordsize="4858,1191">
            <v:shape style="position:absolute;left:1267;top:135;width:4858;height:1190" type="#_x0000_t75" stroked="false">
              <v:imagedata r:id="rId17" o:title=""/>
            </v:shape>
            <v:group style="position:absolute;left:3671;top:706;width:2230;height:2" coordorigin="3671,706" coordsize="2230,2">
              <v:shape style="position:absolute;left:3671;top:706;width:2230;height:2" coordorigin="3671,706" coordsize="2230,0" path="m3671,706l5900,706e" filled="false" stroked="true" strokeweight="1.790235pt" strokecolor="#000000">
                <v:path arrowok="t"/>
              </v:shape>
            </v:group>
            <w10:wrap type="none"/>
          </v:group>
        </w:pict>
      </w:r>
      <w:r>
        <w:rPr>
          <w:rFonts w:ascii="細明體_HKSCS" w:hAnsi="細明體_HKSCS" w:cs="細明體_HKSCS" w:eastAsia="細明體_HKSCS" w:hint="default"/>
          <w:spacing w:val="-2812"/>
          <w:w w:val="236"/>
          <w:sz w:val="62"/>
          <w:szCs w:val="62"/>
        </w:rPr>
        <w:t>．</w:t>
      </w:r>
      <w:r>
        <w:rPr>
          <w:rFonts w:ascii="細明體_HKSCS" w:hAnsi="細明體_HKSCS" w:cs="細明體_HKSCS" w:eastAsia="細明體_HKSCS" w:hint="default"/>
          <w:spacing w:val="-45"/>
          <w:w w:val="99"/>
          <w:sz w:val="31"/>
          <w:szCs w:val="31"/>
        </w:rPr>
        <w:t>晶</w:t>
      </w:r>
      <w:r>
        <w:rPr>
          <w:rFonts w:ascii="細明體_HKSCS" w:hAnsi="細明體_HKSCS" w:cs="細明體_HKSCS" w:eastAsia="細明體_HKSCS" w:hint="default"/>
          <w:spacing w:val="-35"/>
          <w:w w:val="79"/>
          <w:sz w:val="31"/>
          <w:szCs w:val="31"/>
        </w:rPr>
        <w:t>晶</w:t>
      </w:r>
      <w:r>
        <w:rPr>
          <w:rFonts w:ascii="細明體_HKSCS" w:hAnsi="細明體_HKSCS" w:cs="細明體_HKSCS" w:eastAsia="細明體_HKSCS" w:hint="default"/>
          <w:spacing w:val="-46"/>
          <w:w w:val="101"/>
          <w:sz w:val="31"/>
          <w:szCs w:val="31"/>
        </w:rPr>
        <w:t>圓</w:t>
      </w:r>
      <w:r>
        <w:rPr>
          <w:rFonts w:ascii="細明體_HKSCS" w:hAnsi="細明體_HKSCS" w:cs="細明體_HKSCS" w:eastAsia="細明體_HKSCS" w:hint="default"/>
          <w:spacing w:val="-39"/>
          <w:w w:val="88"/>
          <w:sz w:val="31"/>
          <w:szCs w:val="31"/>
        </w:rPr>
        <w:t>圓</w:t>
      </w:r>
      <w:r>
        <w:rPr>
          <w:rFonts w:ascii="細明體_HKSCS" w:hAnsi="細明體_HKSCS" w:cs="細明體_HKSCS" w:eastAsia="細明體_HKSCS" w:hint="default"/>
          <w:spacing w:val="-49"/>
          <w:w w:val="108"/>
          <w:sz w:val="31"/>
          <w:szCs w:val="31"/>
        </w:rPr>
        <w:t>圓</w:t>
      </w:r>
      <w:r>
        <w:rPr>
          <w:rFonts w:ascii="細明體_HKSCS" w:hAnsi="細明體_HKSCS" w:cs="細明體_HKSCS" w:eastAsia="細明體_HKSCS" w:hint="default"/>
          <w:w w:val="105"/>
          <w:sz w:val="31"/>
          <w:szCs w:val="31"/>
        </w:rPr>
        <w:t>圓</w:t>
      </w:r>
      <w:r>
        <w:rPr>
          <w:rFonts w:ascii="細明體_HKSCS" w:hAnsi="細明體_HKSCS" w:cs="細明體_HKSCS" w:eastAsia="細明體_HKSCS" w:hint="default"/>
          <w:sz w:val="31"/>
          <w:szCs w:val="31"/>
        </w:rPr>
      </w:r>
    </w:p>
    <w:p>
      <w:pPr>
        <w:spacing w:line="889" w:lineRule="exact" w:before="408"/>
        <w:ind w:left="107" w:right="0" w:firstLine="0"/>
        <w:jc w:val="left"/>
        <w:rPr>
          <w:rFonts w:ascii="Times New Roman" w:hAnsi="Times New Roman" w:cs="Times New Roman" w:eastAsia="Times New Roman" w:hint="default"/>
          <w:sz w:val="88"/>
          <w:szCs w:val="88"/>
        </w:rPr>
      </w:pPr>
      <w:r>
        <w:rPr/>
        <w:br w:type="column"/>
      </w:r>
      <w:r>
        <w:rPr>
          <w:rFonts w:ascii="細明體_HKSCS" w:hAnsi="細明體_HKSCS" w:cs="細明體_HKSCS" w:eastAsia="細明體_HKSCS" w:hint="default"/>
          <w:color w:val="FFFFFF"/>
          <w:w w:val="101"/>
          <w:sz w:val="68"/>
          <w:szCs w:val="68"/>
        </w:rPr>
      </w:r>
      <w:r>
        <w:rPr>
          <w:rFonts w:ascii="細明體_HKSCS" w:hAnsi="細明體_HKSCS" w:cs="細明體_HKSCS" w:eastAsia="細明體_HKSCS" w:hint="default"/>
          <w:color w:val="FFFFFF"/>
          <w:spacing w:val="-48"/>
          <w:w w:val="101"/>
          <w:sz w:val="68"/>
          <w:szCs w:val="68"/>
          <w:shd w:fill="000000" w:color="auto" w:val="clear"/>
        </w:rPr>
        <w:t>亡</w:t>
      </w:r>
      <w:r>
        <w:rPr>
          <w:rFonts w:ascii="Times New Roman" w:hAnsi="Times New Roman" w:cs="Times New Roman" w:eastAsia="Times New Roman" w:hint="default"/>
          <w:color w:val="FFFFFF"/>
          <w:spacing w:val="-39"/>
          <w:w w:val="137"/>
          <w:sz w:val="88"/>
          <w:szCs w:val="88"/>
          <w:shd w:fill="000000" w:color="auto" w:val="clear"/>
        </w:rPr>
        <w:t>E</w:t>
      </w:r>
      <w:r>
        <w:rPr>
          <w:rFonts w:ascii="Times New Roman" w:hAnsi="Times New Roman" w:cs="Times New Roman" w:eastAsia="Times New Roman" w:hint="default"/>
          <w:color w:val="FFFFFF"/>
          <w:spacing w:val="-36"/>
          <w:w w:val="115"/>
          <w:sz w:val="88"/>
          <w:szCs w:val="88"/>
          <w:shd w:fill="000000" w:color="auto" w:val="clear"/>
        </w:rPr>
        <w:t>E</w:t>
      </w:r>
      <w:r>
        <w:rPr>
          <w:rFonts w:ascii="Times New Roman" w:hAnsi="Times New Roman" w:cs="Times New Roman" w:eastAsia="Times New Roman" w:hint="default"/>
          <w:color w:val="FFFFFF"/>
          <w:spacing w:val="-45"/>
          <w:w w:val="138"/>
          <w:sz w:val="88"/>
          <w:szCs w:val="88"/>
          <w:shd w:fill="000000" w:color="auto" w:val="clear"/>
        </w:rPr>
        <w:t>E</w:t>
      </w:r>
      <w:r>
        <w:rPr>
          <w:rFonts w:ascii="Times New Roman" w:hAnsi="Times New Roman" w:cs="Times New Roman" w:eastAsia="Times New Roman" w:hint="default"/>
          <w:color w:val="FFFFFF"/>
          <w:w w:val="324"/>
          <w:sz w:val="88"/>
          <w:szCs w:val="88"/>
          <w:shd w:fill="000000" w:color="auto" w:val="clear"/>
        </w:rPr>
        <w:t>l</w:t>
      </w:r>
      <w:r>
        <w:rPr>
          <w:rFonts w:ascii="Times New Roman" w:hAnsi="Times New Roman" w:cs="Times New Roman" w:eastAsia="Times New Roman" w:hint="default"/>
          <w:color w:val="FFFFFF"/>
          <w:w w:val="324"/>
          <w:sz w:val="88"/>
          <w:szCs w:val="88"/>
        </w:rPr>
      </w:r>
      <w:r>
        <w:rPr>
          <w:rFonts w:ascii="Times New Roman" w:hAnsi="Times New Roman" w:cs="Times New Roman" w:eastAsia="Times New Roman" w:hint="default"/>
          <w:sz w:val="88"/>
          <w:szCs w:val="88"/>
        </w:rPr>
      </w:r>
    </w:p>
    <w:p>
      <w:pPr>
        <w:spacing w:after="0" w:line="889" w:lineRule="exact"/>
        <w:jc w:val="left"/>
        <w:rPr>
          <w:rFonts w:ascii="Times New Roman" w:hAnsi="Times New Roman" w:cs="Times New Roman" w:eastAsia="Times New Roman" w:hint="default"/>
          <w:sz w:val="88"/>
          <w:szCs w:val="88"/>
        </w:rPr>
        <w:sectPr>
          <w:type w:val="continuous"/>
          <w:pgSz w:w="10560" w:h="14800"/>
          <w:pgMar w:top="1400" w:bottom="280" w:left="1100" w:right="180"/>
          <w:cols w:num="2" w:equalWidth="0">
            <w:col w:w="4845" w:space="40"/>
            <w:col w:w="4395"/>
          </w:cols>
        </w:sectPr>
      </w:pPr>
    </w:p>
    <w:p>
      <w:pPr>
        <w:spacing w:before="221"/>
        <w:ind w:left="150" w:right="0" w:firstLine="0"/>
        <w:jc w:val="left"/>
        <w:rPr>
          <w:rFonts w:ascii="細明體_HKSCS" w:hAnsi="細明體_HKSCS" w:cs="細明體_HKSCS" w:eastAsia="細明體_HKSCS" w:hint="default"/>
          <w:sz w:val="72"/>
          <w:szCs w:val="72"/>
        </w:rPr>
      </w:pPr>
      <w:r>
        <w:rPr/>
        <w:pict>
          <v:group style="position:absolute;margin-left:62.642601pt;margin-top:53.716885pt;width:79.5pt;height:.1pt;mso-position-horizontal-relative:page;mso-position-vertical-relative:paragraph;z-index:-214768" coordorigin="1253,1074" coordsize="1590,2">
            <v:shape style="position:absolute;left:1253;top:1074;width:1590;height:2" coordorigin="1253,1074" coordsize="1590,0" path="m1253,1074l2843,1074e" filled="false" stroked="true" strokeweight="4.654611pt" strokecolor="#000000">
              <v:path arrowok="t"/>
            </v:shape>
            <w10:wrap type="none"/>
          </v:group>
        </w:pict>
      </w:r>
      <w:r>
        <w:rPr>
          <w:rFonts w:ascii="Arial" w:hAnsi="Arial" w:cs="Arial" w:eastAsia="Arial" w:hint="default"/>
          <w:spacing w:val="-40"/>
          <w:w w:val="173"/>
          <w:sz w:val="86"/>
          <w:szCs w:val="86"/>
        </w:rPr>
        <w:t>I</w:t>
      </w:r>
      <w:r>
        <w:rPr>
          <w:rFonts w:ascii="Arial" w:hAnsi="Arial" w:cs="Arial" w:eastAsia="Arial" w:hint="default"/>
          <w:spacing w:val="-301"/>
          <w:w w:val="173"/>
          <w:sz w:val="86"/>
          <w:szCs w:val="86"/>
        </w:rPr>
        <w:t>I</w:t>
      </w:r>
      <w:r>
        <w:rPr>
          <w:rFonts w:ascii="細明體_HKSCS" w:hAnsi="細明體_HKSCS" w:cs="細明體_HKSCS" w:eastAsia="細明體_HKSCS" w:hint="default"/>
          <w:spacing w:val="-24"/>
          <w:w w:val="55"/>
          <w:sz w:val="72"/>
          <w:szCs w:val="72"/>
        </w:rPr>
        <w:t>噩</w:t>
      </w:r>
      <w:r>
        <w:rPr>
          <w:rFonts w:ascii="細明體_HKSCS" w:hAnsi="細明體_HKSCS" w:cs="細明體_HKSCS" w:eastAsia="細明體_HKSCS" w:hint="default"/>
          <w:w w:val="96"/>
          <w:sz w:val="72"/>
          <w:szCs w:val="72"/>
        </w:rPr>
        <w:t>噩</w:t>
      </w:r>
      <w:r>
        <w:rPr>
          <w:rFonts w:ascii="細明體_HKSCS" w:hAnsi="細明體_HKSCS" w:cs="細明體_HKSCS" w:eastAsia="細明體_HKSCS" w:hint="default"/>
          <w:sz w:val="72"/>
          <w:szCs w:val="72"/>
        </w:rPr>
      </w:r>
    </w:p>
    <w:p>
      <w:pPr>
        <w:pStyle w:val="Heading7"/>
        <w:spacing w:line="337" w:lineRule="exact"/>
        <w:ind w:left="66" w:right="0"/>
        <w:jc w:val="left"/>
        <w:rPr>
          <w:sz w:val="32"/>
          <w:szCs w:val="32"/>
        </w:rPr>
      </w:pPr>
      <w:r>
        <w:rPr/>
        <w:br w:type="column"/>
      </w:r>
      <w:r>
        <w:rPr>
          <w:w w:val="68"/>
        </w:rPr>
        <w:t>軟</w:t>
      </w:r>
      <w:r>
        <w:rPr>
          <w:spacing w:val="-16"/>
          <w:w w:val="68"/>
        </w:rPr>
        <w:t>體</w:t>
      </w:r>
      <w:r>
        <w:rPr>
          <w:spacing w:val="-20"/>
          <w:w w:val="71"/>
        </w:rPr>
        <w:t>設</w:t>
      </w:r>
      <w:r>
        <w:rPr>
          <w:spacing w:val="-19"/>
          <w:w w:val="80"/>
        </w:rPr>
        <w:t>計</w:t>
      </w:r>
      <w:r>
        <w:rPr>
          <w:spacing w:val="-17"/>
          <w:w w:val="67"/>
        </w:rPr>
        <w:t>木</w:t>
      </w:r>
      <w:r>
        <w:rPr>
          <w:spacing w:val="-78"/>
          <w:w w:val="116"/>
        </w:rPr>
        <w:t>良</w:t>
      </w:r>
      <w:r>
        <w:rPr>
          <w:spacing w:val="-189"/>
          <w:w w:val="93"/>
        </w:rPr>
        <w:t>、</w:t>
      </w:r>
      <w:r>
        <w:rPr>
          <w:w w:val="79"/>
        </w:rPr>
        <w:t>莒機</w:t>
      </w:r>
      <w:r>
        <w:rPr>
          <w:spacing w:val="-125"/>
        </w:rPr>
        <w:t> </w:t>
      </w:r>
      <w:r>
        <w:rPr>
          <w:spacing w:val="-212"/>
          <w:w w:val="93"/>
        </w:rPr>
        <w:t>、</w:t>
      </w:r>
      <w:r>
        <w:rPr>
          <w:w w:val="82"/>
        </w:rPr>
        <w:t>病毒</w:t>
      </w:r>
      <w:r>
        <w:rPr>
          <w:spacing w:val="-129"/>
        </w:rPr>
        <w:t> </w:t>
      </w:r>
      <w:r>
        <w:rPr>
          <w:w w:val="13"/>
        </w:rPr>
        <w:t>.</w:t>
      </w:r>
      <w:r>
        <w:rPr>
          <w:spacing w:val="-99"/>
        </w:rPr>
        <w:t> </w:t>
      </w:r>
      <w:r>
        <w:rPr>
          <w:spacing w:val="-6"/>
          <w:w w:val="13"/>
        </w:rPr>
        <w:t>.</w:t>
      </w:r>
      <w:r>
        <w:rPr>
          <w:w w:val="26"/>
        </w:rPr>
        <w:t>::</w:t>
      </w:r>
      <w:r>
        <w:rPr>
          <w:spacing w:val="-40"/>
        </w:rPr>
        <w:t> </w:t>
      </w:r>
      <w:r>
        <w:rPr>
          <w:spacing w:val="-10"/>
          <w:w w:val="6"/>
        </w:rPr>
        <w:t>•</w:t>
      </w:r>
      <w:r>
        <w:rPr>
          <w:w w:val="10"/>
        </w:rPr>
        <w:t>·</w:t>
      </w:r>
      <w:r>
        <w:rPr>
          <w:spacing w:val="-90"/>
        </w:rPr>
        <w:t> </w:t>
      </w:r>
      <w:r>
        <w:rPr>
          <w:spacing w:val="-22"/>
          <w:w w:val="87"/>
        </w:rPr>
        <w:t>川</w:t>
      </w:r>
      <w:r>
        <w:rPr>
          <w:spacing w:val="-128"/>
          <w:w w:val="78"/>
        </w:rPr>
        <w:t>、</w:t>
      </w:r>
      <w:r>
        <w:rPr>
          <w:w w:val="67"/>
        </w:rPr>
        <w:t>意記密碼</w:t>
      </w:r>
      <w:r>
        <w:rPr>
          <w:spacing w:val="-108"/>
        </w:rPr>
        <w:t> </w:t>
      </w:r>
      <w:r>
        <w:rPr>
          <w:rFonts w:ascii="Arial" w:hAnsi="Arial" w:cs="Arial" w:eastAsia="Arial" w:hint="default"/>
          <w:w w:val="103"/>
          <w:sz w:val="33"/>
          <w:szCs w:val="33"/>
        </w:rPr>
        <w:t>L</w:t>
      </w:r>
      <w:r>
        <w:rPr>
          <w:rFonts w:ascii="Arial" w:hAnsi="Arial" w:cs="Arial" w:eastAsia="Arial" w:hint="default"/>
          <w:spacing w:val="-53"/>
          <w:w w:val="104"/>
          <w:sz w:val="33"/>
          <w:szCs w:val="33"/>
        </w:rPr>
        <w:t>λ</w:t>
      </w:r>
      <w:r>
        <w:rPr>
          <w:w w:val="70"/>
          <w:sz w:val="32"/>
          <w:szCs w:val="32"/>
        </w:rPr>
        <w:t>為</w:t>
      </w:r>
      <w:r>
        <w:rPr>
          <w:spacing w:val="-14"/>
          <w:w w:val="70"/>
          <w:sz w:val="32"/>
          <w:szCs w:val="32"/>
        </w:rPr>
        <w:t>疏</w:t>
      </w:r>
      <w:r>
        <w:rPr>
          <w:spacing w:val="-153"/>
          <w:w w:val="49"/>
          <w:sz w:val="32"/>
          <w:szCs w:val="32"/>
        </w:rPr>
        <w:t>：</w:t>
      </w:r>
      <w:r>
        <w:rPr>
          <w:w w:val="66"/>
          <w:sz w:val="32"/>
          <w:szCs w:val="32"/>
        </w:rPr>
        <w:t>忽</w:t>
      </w:r>
      <w:r>
        <w:rPr>
          <w:sz w:val="32"/>
          <w:szCs w:val="32"/>
        </w:rPr>
      </w:r>
    </w:p>
    <w:p>
      <w:pPr>
        <w:spacing w:line="240" w:lineRule="auto" w:before="2"/>
        <w:ind w:right="0"/>
        <w:rPr>
          <w:rFonts w:ascii="細明體_HKSCS" w:hAnsi="細明體_HKSCS" w:cs="細明體_HKSCS" w:eastAsia="細明體_HKSCS" w:hint="default"/>
          <w:sz w:val="24"/>
          <w:szCs w:val="24"/>
        </w:rPr>
      </w:pPr>
    </w:p>
    <w:p>
      <w:pPr>
        <w:pStyle w:val="BodyText"/>
        <w:tabs>
          <w:tab w:pos="3340" w:val="left" w:leader="none"/>
        </w:tabs>
        <w:spacing w:line="240" w:lineRule="auto"/>
        <w:ind w:left="89" w:right="0"/>
        <w:jc w:val="left"/>
      </w:pPr>
      <w:r>
        <w:rPr>
          <w:spacing w:val="-4"/>
        </w:rPr>
        <w:t>密碼破解、病毒、木馬</w:t>
        <w:tab/>
      </w:r>
      <w:r>
        <w:rPr/>
        <w:t>駭客、職員故意破壞</w:t>
      </w:r>
    </w:p>
    <w:p>
      <w:pPr>
        <w:spacing w:after="0" w:line="240" w:lineRule="auto"/>
        <w:jc w:val="left"/>
        <w:sectPr>
          <w:type w:val="continuous"/>
          <w:pgSz w:w="10560" w:h="14800"/>
          <w:pgMar w:top="1400" w:bottom="280" w:left="1100" w:right="180"/>
          <w:cols w:num="2" w:equalWidth="0">
            <w:col w:w="1783" w:space="40"/>
            <w:col w:w="7457"/>
          </w:cols>
        </w:sectPr>
      </w:pP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6"/>
          <w:szCs w:val="16"/>
        </w:rPr>
      </w:pPr>
    </w:p>
    <w:p>
      <w:pPr>
        <w:pStyle w:val="BodyText"/>
        <w:spacing w:line="364" w:lineRule="auto"/>
        <w:ind w:left="155" w:right="1010" w:firstLine="4"/>
        <w:jc w:val="both"/>
      </w:pPr>
      <w:r>
        <w:rPr>
          <w:w w:val="105"/>
        </w:rPr>
        <w:t>網路安全措施對於資訊安全的管理是非常重要的， 而網路的管理可由系統管理者、 使 </w:t>
      </w:r>
      <w:r>
        <w:rPr>
          <w:w w:val="110"/>
        </w:rPr>
        <w:t>用者及環境因素來說明。</w:t>
      </w:r>
      <w:r>
        <w:rPr/>
      </w:r>
    </w:p>
    <w:p>
      <w:pPr>
        <w:spacing w:line="240" w:lineRule="auto" w:before="0"/>
        <w:ind w:right="0"/>
        <w:rPr>
          <w:rFonts w:ascii="細明體_HKSCS" w:hAnsi="細明體_HKSCS" w:cs="細明體_HKSCS" w:eastAsia="細明體_HKSCS" w:hint="default"/>
          <w:sz w:val="20"/>
          <w:szCs w:val="20"/>
        </w:rPr>
      </w:pPr>
    </w:p>
    <w:p>
      <w:pPr>
        <w:spacing w:before="156"/>
        <w:ind w:left="164"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唱會</w:t>
      </w:r>
      <w:r>
        <w:rPr>
          <w:rFonts w:ascii="細明體_HKSCS" w:hAnsi="細明體_HKSCS" w:cs="細明體_HKSCS" w:eastAsia="細明體_HKSCS" w:hint="default"/>
          <w:spacing w:val="-8"/>
          <w:w w:val="90"/>
          <w:sz w:val="27"/>
          <w:szCs w:val="27"/>
        </w:rPr>
        <w:t> </w:t>
      </w:r>
      <w:r>
        <w:rPr>
          <w:rFonts w:ascii="細明體_HKSCS" w:hAnsi="細明體_HKSCS" w:cs="細明體_HKSCS" w:eastAsia="細明體_HKSCS" w:hint="default"/>
          <w:sz w:val="27"/>
          <w:szCs w:val="27"/>
        </w:rPr>
        <w:t>系統管理者安全措施</w:t>
      </w:r>
    </w:p>
    <w:p>
      <w:pPr>
        <w:spacing w:line="240" w:lineRule="auto" w:before="6"/>
        <w:ind w:right="0"/>
        <w:rPr>
          <w:rFonts w:ascii="細明體_HKSCS" w:hAnsi="細明體_HKSCS" w:cs="細明體_HKSCS" w:eastAsia="細明體_HKSCS" w:hint="default"/>
          <w:sz w:val="26"/>
          <w:szCs w:val="26"/>
        </w:rPr>
      </w:pPr>
    </w:p>
    <w:p>
      <w:pPr>
        <w:pStyle w:val="BodyText"/>
        <w:spacing w:line="369" w:lineRule="auto"/>
        <w:ind w:left="145" w:right="1049" w:firstLine="4"/>
        <w:jc w:val="both"/>
      </w:pPr>
      <w:r>
        <w:rPr>
          <w:w w:val="105"/>
        </w:rPr>
        <w:t>系統一般人是無法直接登錯與管理， 除了管理者之外，而這管理者又有最高的權限， 使得系統安全必需更加謹慎小心， 因此系統管理者就必需依照以下幾點作法，以保證 </w:t>
      </w:r>
      <w:r>
        <w:rPr>
          <w:w w:val="110"/>
        </w:rPr>
        <w:t>系統安全。</w:t>
      </w:r>
      <w:r>
        <w:rPr/>
      </w:r>
    </w:p>
    <w:p>
      <w:pPr>
        <w:spacing w:after="0" w:line="369" w:lineRule="auto"/>
        <w:jc w:val="both"/>
        <w:sectPr>
          <w:type w:val="continuous"/>
          <w:pgSz w:w="10560" w:h="14800"/>
          <w:pgMar w:top="1400" w:bottom="280" w:left="1100" w:right="180"/>
        </w:sectPr>
      </w:pPr>
    </w:p>
    <w:p>
      <w:pPr>
        <w:pStyle w:val="BodyText"/>
        <w:spacing w:line="240" w:lineRule="auto" w:before="23"/>
        <w:ind w:left="100" w:right="0"/>
        <w:jc w:val="left"/>
      </w:pPr>
      <w:r>
        <w:rPr/>
        <w:t>系統管理者常有下列之規章百：</w:t>
      </w:r>
    </w:p>
    <w:p>
      <w:pPr>
        <w:spacing w:line="240" w:lineRule="auto" w:before="7"/>
        <w:ind w:right="0"/>
        <w:rPr>
          <w:rFonts w:ascii="細明體_HKSCS" w:hAnsi="細明體_HKSCS" w:cs="細明體_HKSCS" w:eastAsia="細明體_HKSCS" w:hint="default"/>
          <w:sz w:val="23"/>
          <w:szCs w:val="23"/>
        </w:rPr>
      </w:pPr>
    </w:p>
    <w:p>
      <w:pPr>
        <w:pStyle w:val="BodyText"/>
        <w:spacing w:line="240" w:lineRule="auto"/>
        <w:ind w:left="286" w:right="0"/>
        <w:jc w:val="left"/>
      </w:pPr>
      <w:r>
        <w:rPr>
          <w:rFonts w:ascii="Times New Roman" w:hAnsi="Times New Roman" w:cs="Times New Roman" w:eastAsia="Times New Roman" w:hint="default"/>
          <w:spacing w:val="7"/>
        </w:rPr>
        <w:t>1.       </w:t>
      </w:r>
      <w:r>
        <w:rPr>
          <w:rFonts w:ascii="Times New Roman" w:hAnsi="Times New Roman" w:cs="Times New Roman" w:eastAsia="Times New Roman" w:hint="default"/>
          <w:spacing w:val="35"/>
        </w:rPr>
        <w:t> </w:t>
      </w:r>
      <w:r>
        <w:rPr/>
        <w:t>系統管理者應由主管人謹慎評估後，交付可以信賴之人。</w:t>
      </w:r>
    </w:p>
    <w:p>
      <w:pPr>
        <w:spacing w:line="240" w:lineRule="auto" w:before="11"/>
        <w:ind w:right="0"/>
        <w:rPr>
          <w:rFonts w:ascii="細明體_HKSCS" w:hAnsi="細明體_HKSCS" w:cs="細明體_HKSCS" w:eastAsia="細明體_HKSCS" w:hint="default"/>
          <w:sz w:val="18"/>
          <w:szCs w:val="18"/>
        </w:rPr>
      </w:pPr>
    </w:p>
    <w:p>
      <w:pPr>
        <w:pStyle w:val="BodyText"/>
        <w:spacing w:line="240" w:lineRule="auto"/>
        <w:ind w:left="286" w:right="0"/>
        <w:jc w:val="left"/>
      </w:pPr>
      <w:r>
        <w:rPr>
          <w:rFonts w:ascii="Arial" w:hAnsi="Arial" w:cs="Arial" w:eastAsia="Arial" w:hint="default"/>
          <w:w w:val="105"/>
          <w:sz w:val="17"/>
          <w:szCs w:val="17"/>
        </w:rPr>
        <w:t>2.    </w:t>
      </w:r>
      <w:r>
        <w:rPr>
          <w:w w:val="105"/>
        </w:rPr>
        <w:t>常負聶網路安全規範之訂定， 執行網路管理之設定與換作，</w:t>
      </w:r>
      <w:r>
        <w:rPr>
          <w:spacing w:val="-75"/>
          <w:w w:val="105"/>
        </w:rPr>
        <w:t> </w:t>
      </w:r>
      <w:r>
        <w:rPr>
          <w:w w:val="105"/>
        </w:rPr>
        <w:t>確保資料安全。</w:t>
      </w:r>
      <w:r>
        <w:rPr/>
      </w:r>
    </w:p>
    <w:p>
      <w:pPr>
        <w:spacing w:line="240" w:lineRule="auto" w:before="2"/>
        <w:ind w:right="0"/>
        <w:rPr>
          <w:rFonts w:ascii="細明體_HKSCS" w:hAnsi="細明體_HKSCS" w:cs="細明體_HKSCS" w:eastAsia="細明體_HKSCS" w:hint="default"/>
          <w:sz w:val="19"/>
          <w:szCs w:val="19"/>
        </w:rPr>
      </w:pPr>
    </w:p>
    <w:p>
      <w:pPr>
        <w:pStyle w:val="BodyText"/>
        <w:spacing w:line="240" w:lineRule="auto"/>
        <w:ind w:left="282" w:right="0"/>
        <w:jc w:val="left"/>
      </w:pPr>
      <w:r>
        <w:rPr>
          <w:rFonts w:ascii="Arial" w:hAnsi="Arial" w:cs="Arial" w:eastAsia="Arial" w:hint="default"/>
          <w:w w:val="105"/>
          <w:sz w:val="18"/>
          <w:szCs w:val="18"/>
        </w:rPr>
        <w:t>3.    </w:t>
      </w:r>
      <w:r>
        <w:rPr>
          <w:w w:val="105"/>
        </w:rPr>
        <w:t>負責規劃使用者帳號及製發帳號，</w:t>
      </w:r>
      <w:r>
        <w:rPr>
          <w:spacing w:val="-26"/>
          <w:w w:val="105"/>
        </w:rPr>
        <w:t> </w:t>
      </w:r>
      <w:r>
        <w:rPr>
          <w:w w:val="105"/>
        </w:rPr>
        <w:t>提供擴權之使用者使用。</w:t>
      </w:r>
      <w:r>
        <w:rPr/>
      </w:r>
    </w:p>
    <w:p>
      <w:pPr>
        <w:spacing w:line="240" w:lineRule="auto" w:before="2"/>
        <w:ind w:right="0"/>
        <w:rPr>
          <w:rFonts w:ascii="細明體_HKSCS" w:hAnsi="細明體_HKSCS" w:cs="細明體_HKSCS" w:eastAsia="細明體_HKSCS" w:hint="default"/>
          <w:sz w:val="19"/>
          <w:szCs w:val="19"/>
        </w:rPr>
      </w:pPr>
    </w:p>
    <w:p>
      <w:pPr>
        <w:pStyle w:val="BodyText"/>
        <w:tabs>
          <w:tab w:pos="640" w:val="left" w:leader="none"/>
        </w:tabs>
        <w:spacing w:line="240" w:lineRule="auto"/>
        <w:ind w:left="277" w:right="0"/>
        <w:jc w:val="left"/>
      </w:pPr>
      <w:r>
        <w:rPr>
          <w:rFonts w:ascii="Times New Roman" w:hAnsi="Times New Roman" w:cs="Times New Roman" w:eastAsia="Times New Roman" w:hint="default"/>
          <w:spacing w:val="13"/>
          <w:w w:val="115"/>
        </w:rPr>
        <w:t>4</w:t>
      </w:r>
      <w:r>
        <w:rPr>
          <w:w w:val="11"/>
        </w:rPr>
        <w:t>且</w:t>
      </w:r>
      <w:r>
        <w:rPr/>
        <w:tab/>
      </w:r>
      <w:r>
        <w:rPr>
          <w:w w:val="106"/>
        </w:rPr>
        <w:t>開放業務有關人員可遠端登錄內部系統服務，</w:t>
      </w:r>
      <w:r>
        <w:rPr>
          <w:spacing w:val="-53"/>
        </w:rPr>
        <w:t> </w:t>
      </w:r>
      <w:r>
        <w:rPr>
          <w:w w:val="107"/>
        </w:rPr>
        <w:t>且嚴格身分辨識。</w:t>
      </w:r>
      <w:r>
        <w:rPr/>
      </w:r>
    </w:p>
    <w:p>
      <w:pPr>
        <w:spacing w:line="240" w:lineRule="auto" w:before="11"/>
        <w:ind w:right="0"/>
        <w:rPr>
          <w:rFonts w:ascii="細明體_HKSCS" w:hAnsi="細明體_HKSCS" w:cs="細明體_HKSCS" w:eastAsia="細明體_HKSCS" w:hint="default"/>
          <w:sz w:val="18"/>
          <w:szCs w:val="18"/>
        </w:rPr>
      </w:pPr>
    </w:p>
    <w:p>
      <w:pPr>
        <w:pStyle w:val="BodyText"/>
        <w:spacing w:line="240" w:lineRule="auto"/>
        <w:ind w:left="286" w:right="0"/>
        <w:jc w:val="left"/>
      </w:pPr>
      <w:r>
        <w:rPr>
          <w:rFonts w:ascii="Arial" w:hAnsi="Arial" w:cs="Arial" w:eastAsia="Arial" w:hint="default"/>
          <w:w w:val="105"/>
          <w:sz w:val="18"/>
          <w:szCs w:val="18"/>
        </w:rPr>
        <w:t>5.     </w:t>
      </w:r>
      <w:r>
        <w:rPr>
          <w:w w:val="105"/>
        </w:rPr>
        <w:t>保留所有人員登入登出紀錄，</w:t>
      </w:r>
      <w:r>
        <w:rPr>
          <w:spacing w:val="-89"/>
          <w:w w:val="105"/>
        </w:rPr>
        <w:t> </w:t>
      </w:r>
      <w:r>
        <w:rPr>
          <w:w w:val="105"/>
        </w:rPr>
        <w:t>且只能由系統之終端機登入系統。</w:t>
      </w:r>
      <w:r>
        <w:rPr/>
      </w:r>
    </w:p>
    <w:p>
      <w:pPr>
        <w:spacing w:line="240" w:lineRule="auto" w:before="2"/>
        <w:ind w:right="0"/>
        <w:rPr>
          <w:rFonts w:ascii="細明體_HKSCS" w:hAnsi="細明體_HKSCS" w:cs="細明體_HKSCS" w:eastAsia="細明體_HKSCS" w:hint="default"/>
          <w:sz w:val="19"/>
          <w:szCs w:val="19"/>
        </w:rPr>
      </w:pPr>
    </w:p>
    <w:p>
      <w:pPr>
        <w:pStyle w:val="BodyText"/>
        <w:spacing w:line="240" w:lineRule="auto"/>
        <w:ind w:left="286" w:right="0"/>
        <w:jc w:val="left"/>
      </w:pPr>
      <w:r>
        <w:rPr>
          <w:rFonts w:ascii="Times New Roman" w:hAnsi="Times New Roman" w:cs="Times New Roman" w:eastAsia="Times New Roman" w:hint="default"/>
          <w:w w:val="105"/>
        </w:rPr>
        <w:t>6. </w:t>
      </w:r>
      <w:r>
        <w:rPr>
          <w:rFonts w:ascii="Times New Roman" w:hAnsi="Times New Roman" w:cs="Times New Roman" w:eastAsia="Times New Roman" w:hint="default"/>
          <w:spacing w:val="10"/>
          <w:w w:val="105"/>
        </w:rPr>
        <w:t> </w:t>
      </w:r>
      <w:r>
        <w:rPr>
          <w:w w:val="105"/>
        </w:rPr>
        <w:t>未經使用者同意，不得新增、 刪除、修改他人資料、 亦不得變更稽核資料檔案。</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5"/>
          <w:szCs w:val="15"/>
        </w:rPr>
      </w:pPr>
    </w:p>
    <w:p>
      <w:pPr>
        <w:spacing w:before="0"/>
        <w:ind w:left="119"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手</w:t>
      </w:r>
      <w:r>
        <w:rPr>
          <w:rFonts w:ascii="細明體_HKSCS" w:hAnsi="細明體_HKSCS" w:cs="細明體_HKSCS" w:eastAsia="細明體_HKSCS" w:hint="default"/>
          <w:spacing w:val="17"/>
          <w:w w:val="105"/>
          <w:sz w:val="27"/>
          <w:szCs w:val="27"/>
        </w:rPr>
        <w:t> </w:t>
      </w:r>
      <w:r>
        <w:rPr>
          <w:rFonts w:ascii="細明體_HKSCS" w:hAnsi="細明體_HKSCS" w:cs="細明體_HKSCS" w:eastAsia="細明體_HKSCS" w:hint="default"/>
          <w:w w:val="105"/>
          <w:sz w:val="27"/>
          <w:szCs w:val="27"/>
        </w:rPr>
        <w:t>使用者安全措胞</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6"/>
          <w:szCs w:val="26"/>
        </w:rPr>
      </w:pPr>
    </w:p>
    <w:p>
      <w:pPr>
        <w:pStyle w:val="BodyText"/>
        <w:spacing w:line="364" w:lineRule="auto"/>
        <w:ind w:left="110" w:right="0" w:hanging="5"/>
        <w:jc w:val="left"/>
      </w:pPr>
      <w:r>
        <w:rPr>
          <w:w w:val="105"/>
        </w:rPr>
        <w:t>使用者使用網路時， 大多數的人都會遵守網路使用的相關之規範， 但是遇到有心要破 壞或是無意間的行為破壞，那麼還是有可能造成不安全的觸路管理。</w:t>
      </w:r>
      <w:r>
        <w:rPr/>
      </w:r>
    </w:p>
    <w:p>
      <w:pPr>
        <w:spacing w:line="240" w:lineRule="auto" w:before="13"/>
        <w:ind w:right="0"/>
        <w:rPr>
          <w:rFonts w:ascii="細明體_HKSCS" w:hAnsi="細明體_HKSCS" w:cs="細明體_HKSCS" w:eastAsia="細明體_HKSCS" w:hint="default"/>
          <w:sz w:val="23"/>
          <w:szCs w:val="23"/>
        </w:rPr>
      </w:pPr>
    </w:p>
    <w:p>
      <w:pPr>
        <w:pStyle w:val="BodyText"/>
        <w:spacing w:line="240" w:lineRule="auto"/>
        <w:ind w:left="110" w:right="0"/>
        <w:jc w:val="left"/>
      </w:pPr>
      <w:r>
        <w:rPr>
          <w:w w:val="105"/>
        </w:rPr>
        <w:t>使用者需有下列之規範</w:t>
      </w:r>
      <w:r>
        <w:rPr/>
      </w:r>
    </w:p>
    <w:p>
      <w:pPr>
        <w:spacing w:line="240" w:lineRule="auto" w:before="7"/>
        <w:ind w:right="0"/>
        <w:rPr>
          <w:rFonts w:ascii="細明體_HKSCS" w:hAnsi="細明體_HKSCS" w:cs="細明體_HKSCS" w:eastAsia="細明體_HKSCS" w:hint="default"/>
          <w:sz w:val="23"/>
          <w:szCs w:val="23"/>
        </w:rPr>
      </w:pPr>
    </w:p>
    <w:p>
      <w:pPr>
        <w:pStyle w:val="BodyText"/>
        <w:tabs>
          <w:tab w:pos="649" w:val="left" w:leader="none"/>
        </w:tabs>
        <w:spacing w:line="240" w:lineRule="auto"/>
        <w:ind w:left="305" w:right="0"/>
        <w:jc w:val="left"/>
      </w:pPr>
      <w:r>
        <w:rPr>
          <w:rFonts w:ascii="Arial" w:hAnsi="Arial" w:cs="Arial" w:eastAsia="Arial" w:hint="default"/>
          <w:sz w:val="17"/>
          <w:szCs w:val="17"/>
        </w:rPr>
        <w:t>1</w:t>
        <w:tab/>
      </w:r>
      <w:r>
        <w:rPr>
          <w:w w:val="105"/>
        </w:rPr>
        <w:t>只能在授權的範圖存取章抖。</w:t>
      </w:r>
      <w:r>
        <w:rPr/>
      </w:r>
    </w:p>
    <w:p>
      <w:pPr>
        <w:spacing w:line="240" w:lineRule="auto" w:before="7"/>
        <w:ind w:right="0"/>
        <w:rPr>
          <w:rFonts w:ascii="細明體_HKSCS" w:hAnsi="細明體_HKSCS" w:cs="細明體_HKSCS" w:eastAsia="細明體_HKSCS" w:hint="default"/>
          <w:sz w:val="19"/>
          <w:szCs w:val="19"/>
        </w:rPr>
      </w:pPr>
    </w:p>
    <w:p>
      <w:pPr>
        <w:pStyle w:val="BodyText"/>
        <w:spacing w:line="240" w:lineRule="auto"/>
        <w:ind w:left="291" w:right="0"/>
        <w:jc w:val="left"/>
      </w:pPr>
      <w:r>
        <w:rPr>
          <w:rFonts w:ascii="Arial" w:hAnsi="Arial" w:cs="Arial" w:eastAsia="Arial" w:hint="default"/>
          <w:w w:val="105"/>
          <w:sz w:val="19"/>
          <w:szCs w:val="19"/>
        </w:rPr>
        <w:t>2.   </w:t>
      </w:r>
      <w:r>
        <w:rPr>
          <w:w w:val="105"/>
        </w:rPr>
        <w:t>應遵守網路安全規定，</w:t>
      </w:r>
      <w:r>
        <w:rPr>
          <w:spacing w:val="-13"/>
          <w:w w:val="105"/>
        </w:rPr>
        <w:t> </w:t>
      </w:r>
      <w:r>
        <w:rPr>
          <w:w w:val="105"/>
        </w:rPr>
        <w:t>了解權利及義務以及相關法規。</w:t>
      </w:r>
      <w:r>
        <w:rPr/>
      </w:r>
    </w:p>
    <w:p>
      <w:pPr>
        <w:spacing w:line="240" w:lineRule="auto" w:before="10"/>
        <w:ind w:right="0"/>
        <w:rPr>
          <w:rFonts w:ascii="細明體_HKSCS" w:hAnsi="細明體_HKSCS" w:cs="細明體_HKSCS" w:eastAsia="細明體_HKSCS" w:hint="default"/>
          <w:sz w:val="18"/>
          <w:szCs w:val="18"/>
        </w:rPr>
      </w:pPr>
    </w:p>
    <w:p>
      <w:pPr>
        <w:spacing w:before="0"/>
        <w:ind w:left="296" w:right="0"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3.   </w:t>
      </w:r>
      <w:r>
        <w:rPr>
          <w:rFonts w:ascii="Arial" w:hAnsi="Arial" w:cs="Arial" w:eastAsia="Arial" w:hint="default"/>
          <w:spacing w:val="10"/>
          <w:w w:val="105"/>
          <w:sz w:val="18"/>
          <w:szCs w:val="18"/>
        </w:rPr>
        <w:t> </w:t>
      </w:r>
      <w:r>
        <w:rPr>
          <w:rFonts w:ascii="細明體_HKSCS" w:hAnsi="細明體_HKSCS" w:cs="細明體_HKSCS" w:eastAsia="細明體_HKSCS" w:hint="default"/>
          <w:w w:val="105"/>
          <w:sz w:val="20"/>
          <w:szCs w:val="20"/>
        </w:rPr>
        <w:t>不可將帳號及密碼交付他人使用。</w:t>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19"/>
          <w:szCs w:val="19"/>
        </w:rPr>
      </w:pPr>
    </w:p>
    <w:p>
      <w:pPr>
        <w:spacing w:before="0"/>
        <w:ind w:left="296" w:right="0"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4.   </w:t>
      </w:r>
      <w:r>
        <w:rPr>
          <w:rFonts w:ascii="Arial" w:hAnsi="Arial" w:cs="Arial" w:eastAsia="Arial" w:hint="default"/>
          <w:spacing w:val="19"/>
          <w:w w:val="105"/>
          <w:sz w:val="18"/>
          <w:szCs w:val="18"/>
        </w:rPr>
        <w:t> </w:t>
      </w:r>
      <w:r>
        <w:rPr>
          <w:rFonts w:ascii="細明體_HKSCS" w:hAnsi="細明體_HKSCS" w:cs="細明體_HKSCS" w:eastAsia="細明體_HKSCS" w:hint="default"/>
          <w:w w:val="105"/>
          <w:sz w:val="20"/>
          <w:szCs w:val="20"/>
        </w:rPr>
        <w:t>禁止任何方式竊取他人之帳號及密碼。</w:t>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19"/>
          <w:szCs w:val="19"/>
        </w:rPr>
      </w:pPr>
    </w:p>
    <w:p>
      <w:pPr>
        <w:spacing w:before="0"/>
        <w:ind w:left="296" w:right="0"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5.   </w:t>
      </w:r>
      <w:r>
        <w:rPr>
          <w:rFonts w:ascii="Arial" w:hAnsi="Arial" w:cs="Arial" w:eastAsia="Arial" w:hint="default"/>
          <w:spacing w:val="16"/>
          <w:w w:val="105"/>
          <w:sz w:val="18"/>
          <w:szCs w:val="18"/>
        </w:rPr>
        <w:t> </w:t>
      </w:r>
      <w:r>
        <w:rPr>
          <w:rFonts w:ascii="細明體_HKSCS" w:hAnsi="細明體_HKSCS" w:cs="細明體_HKSCS" w:eastAsia="細明體_HKSCS" w:hint="default"/>
          <w:w w:val="105"/>
          <w:sz w:val="20"/>
          <w:szCs w:val="20"/>
        </w:rPr>
        <w:t>禁止使用任何工具或軟體竊聽網路通訊。</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19"/>
          <w:szCs w:val="19"/>
        </w:rPr>
      </w:pPr>
    </w:p>
    <w:p>
      <w:pPr>
        <w:spacing w:before="0"/>
        <w:ind w:left="296" w:right="0" w:firstLine="0"/>
        <w:jc w:val="left"/>
        <w:rPr>
          <w:rFonts w:ascii="細明體_HKSCS" w:hAnsi="細明體_HKSCS" w:cs="細明體_HKSCS" w:eastAsia="細明體_HKSCS" w:hint="default"/>
          <w:sz w:val="20"/>
          <w:szCs w:val="20"/>
        </w:rPr>
      </w:pPr>
      <w:r>
        <w:rPr>
          <w:rFonts w:ascii="Arial" w:hAnsi="Arial" w:cs="Arial" w:eastAsia="Arial" w:hint="default"/>
          <w:sz w:val="18"/>
          <w:szCs w:val="18"/>
        </w:rPr>
        <w:t>6.  </w:t>
      </w:r>
      <w:r>
        <w:rPr>
          <w:rFonts w:ascii="Arial" w:hAnsi="Arial" w:cs="Arial" w:eastAsia="Arial" w:hint="default"/>
          <w:spacing w:val="16"/>
          <w:sz w:val="18"/>
          <w:szCs w:val="18"/>
        </w:rPr>
        <w:t> </w:t>
      </w:r>
      <w:r>
        <w:rPr>
          <w:rFonts w:ascii="細明體_HKSCS" w:hAnsi="細明體_HKSCS" w:cs="細明體_HKSCS" w:eastAsia="細明體_HKSCS" w:hint="default"/>
          <w:sz w:val="20"/>
          <w:szCs w:val="20"/>
        </w:rPr>
        <w:t>畫畫止使用未經授權的檔案或程式。</w:t>
      </w:r>
    </w:p>
    <w:p>
      <w:pPr>
        <w:spacing w:line="240" w:lineRule="auto" w:before="10"/>
        <w:ind w:right="0"/>
        <w:rPr>
          <w:rFonts w:ascii="細明體_HKSCS" w:hAnsi="細明體_HKSCS" w:cs="細明體_HKSCS" w:eastAsia="細明體_HKSCS" w:hint="default"/>
          <w:sz w:val="18"/>
          <w:szCs w:val="18"/>
        </w:rPr>
      </w:pPr>
    </w:p>
    <w:p>
      <w:pPr>
        <w:pStyle w:val="BodyText"/>
        <w:spacing w:line="240" w:lineRule="auto"/>
        <w:ind w:left="296" w:right="0"/>
        <w:jc w:val="left"/>
      </w:pPr>
      <w:r>
        <w:rPr>
          <w:rFonts w:ascii="Arial" w:hAnsi="Arial" w:cs="Arial" w:eastAsia="Arial" w:hint="default"/>
          <w:w w:val="110"/>
        </w:rPr>
        <w:t>7</w:t>
      </w:r>
      <w:r>
        <w:rPr>
          <w:w w:val="54"/>
        </w:rPr>
        <w:t>。</w:t>
      </w:r>
      <w:r>
        <w:rPr>
          <w:spacing w:val="16"/>
        </w:rPr>
        <w:t> </w:t>
      </w:r>
      <w:r>
        <w:rPr>
          <w:w w:val="106"/>
        </w:rPr>
        <w:t>不得於網路散擂色情文字、</w:t>
      </w:r>
      <w:r>
        <w:rPr>
          <w:spacing w:val="-57"/>
        </w:rPr>
        <w:t> </w:t>
      </w:r>
      <w:r>
        <w:rPr>
          <w:w w:val="117"/>
        </w:rPr>
        <w:t>圖片</w:t>
      </w:r>
      <w:r>
        <w:rPr>
          <w:spacing w:val="-77"/>
        </w:rPr>
        <w:t> </w:t>
      </w:r>
      <w:r>
        <w:rPr>
          <w:spacing w:val="-142"/>
          <w:w w:val="145"/>
        </w:rPr>
        <w:t>、</w:t>
      </w:r>
      <w:r>
        <w:rPr>
          <w:w w:val="106"/>
        </w:rPr>
        <w:t>影音檔案。</w:t>
      </w:r>
      <w:r>
        <w:rPr/>
      </w:r>
    </w:p>
    <w:p>
      <w:pPr>
        <w:spacing w:line="240" w:lineRule="auto" w:before="12"/>
        <w:ind w:right="0"/>
        <w:rPr>
          <w:rFonts w:ascii="細明體_HKSCS" w:hAnsi="細明體_HKSCS" w:cs="細明體_HKSCS" w:eastAsia="細明體_HKSCS" w:hint="default"/>
          <w:sz w:val="18"/>
          <w:szCs w:val="18"/>
        </w:rPr>
      </w:pPr>
    </w:p>
    <w:p>
      <w:pPr>
        <w:spacing w:before="0"/>
        <w:ind w:left="301" w:right="0" w:firstLine="0"/>
        <w:jc w:val="left"/>
        <w:rPr>
          <w:rFonts w:ascii="細明體_HKSCS" w:hAnsi="細明體_HKSCS" w:cs="細明體_HKSCS" w:eastAsia="細明體_HKSCS" w:hint="default"/>
          <w:sz w:val="20"/>
          <w:szCs w:val="20"/>
        </w:rPr>
      </w:pPr>
      <w:r>
        <w:rPr>
          <w:rFonts w:ascii="Arial" w:hAnsi="Arial" w:cs="Arial" w:eastAsia="Arial" w:hint="default"/>
          <w:w w:val="110"/>
          <w:sz w:val="17"/>
          <w:szCs w:val="17"/>
        </w:rPr>
        <w:t>8. </w:t>
      </w:r>
      <w:r>
        <w:rPr>
          <w:rFonts w:ascii="Arial" w:hAnsi="Arial" w:cs="Arial" w:eastAsia="Arial" w:hint="default"/>
          <w:spacing w:val="16"/>
          <w:w w:val="110"/>
          <w:sz w:val="17"/>
          <w:szCs w:val="17"/>
        </w:rPr>
        <w:t> </w:t>
      </w:r>
      <w:r>
        <w:rPr>
          <w:rFonts w:ascii="細明體_HKSCS" w:hAnsi="細明體_HKSCS" w:cs="細明體_HKSCS" w:eastAsia="細明體_HKSCS" w:hint="default"/>
          <w:w w:val="110"/>
          <w:sz w:val="20"/>
          <w:szCs w:val="20"/>
        </w:rPr>
        <w:t>禁止發送垃圾郵件。</w:t>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19"/>
          <w:szCs w:val="19"/>
        </w:rPr>
      </w:pPr>
    </w:p>
    <w:p>
      <w:pPr>
        <w:spacing w:before="0"/>
        <w:ind w:left="296"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9.  </w:t>
      </w:r>
      <w:r>
        <w:rPr>
          <w:rFonts w:ascii="Arial" w:hAnsi="Arial" w:cs="Arial" w:eastAsia="Arial" w:hint="default"/>
          <w:spacing w:val="52"/>
          <w:w w:val="105"/>
          <w:sz w:val="19"/>
          <w:szCs w:val="19"/>
        </w:rPr>
        <w:t> </w:t>
      </w:r>
      <w:r>
        <w:rPr>
          <w:rFonts w:ascii="細明體_HKSCS" w:hAnsi="細明體_HKSCS" w:cs="細明體_HKSCS" w:eastAsia="細明體_HKSCS" w:hint="default"/>
          <w:w w:val="105"/>
          <w:sz w:val="20"/>
          <w:szCs w:val="20"/>
        </w:rPr>
        <w:t>禁止偽造他人身份發送檔案或文件。</w:t>
      </w:r>
      <w:r>
        <w:rPr>
          <w:rFonts w:ascii="細明體_HKSCS" w:hAnsi="細明體_HKSCS" w:cs="細明體_HKSCS" w:eastAsia="細明體_HKSCS" w:hint="default"/>
          <w:sz w:val="20"/>
          <w:szCs w:val="20"/>
        </w:rPr>
      </w:r>
    </w:p>
    <w:p>
      <w:pPr>
        <w:spacing w:line="240" w:lineRule="auto" w:before="1"/>
        <w:ind w:right="0"/>
        <w:rPr>
          <w:rFonts w:ascii="細明體_HKSCS" w:hAnsi="細明體_HKSCS" w:cs="細明體_HKSCS" w:eastAsia="細明體_HKSCS" w:hint="default"/>
          <w:sz w:val="19"/>
          <w:szCs w:val="19"/>
        </w:rPr>
      </w:pPr>
    </w:p>
    <w:p>
      <w:pPr>
        <w:pStyle w:val="BodyText"/>
        <w:spacing w:line="240" w:lineRule="auto"/>
        <w:ind w:left="305" w:right="0"/>
        <w:jc w:val="left"/>
      </w:pPr>
      <w:r>
        <w:rPr>
          <w:rFonts w:ascii="Arial" w:hAnsi="Arial" w:cs="Arial" w:eastAsia="Arial" w:hint="default"/>
          <w:w w:val="105"/>
          <w:sz w:val="18"/>
          <w:szCs w:val="18"/>
        </w:rPr>
        <w:t>10.  </w:t>
      </w:r>
      <w:r>
        <w:rPr>
          <w:w w:val="105"/>
        </w:rPr>
        <w:t>不得蓄意干揮或妨礙網路系統，</w:t>
      </w:r>
      <w:r>
        <w:rPr>
          <w:spacing w:val="-49"/>
          <w:w w:val="105"/>
        </w:rPr>
        <w:t> </w:t>
      </w:r>
      <w:r>
        <w:rPr>
          <w:w w:val="105"/>
        </w:rPr>
        <w:t>濫成系統癱瘓。</w:t>
      </w:r>
      <w:r>
        <w:rPr/>
      </w:r>
    </w:p>
    <w:p>
      <w:pPr>
        <w:spacing w:line="240" w:lineRule="auto" w:before="2"/>
        <w:ind w:right="0"/>
        <w:rPr>
          <w:rFonts w:ascii="細明體_HKSCS" w:hAnsi="細明體_HKSCS" w:cs="細明體_HKSCS" w:eastAsia="細明體_HKSCS" w:hint="default"/>
          <w:sz w:val="19"/>
          <w:szCs w:val="19"/>
        </w:rPr>
      </w:pPr>
    </w:p>
    <w:p>
      <w:pPr>
        <w:pStyle w:val="BodyText"/>
        <w:spacing w:line="240" w:lineRule="auto"/>
        <w:ind w:left="310" w:right="0"/>
        <w:jc w:val="left"/>
      </w:pPr>
      <w:r>
        <w:rPr>
          <w:rFonts w:ascii="Times New Roman" w:hAnsi="Times New Roman" w:cs="Times New Roman" w:eastAsia="Times New Roman" w:hint="default"/>
        </w:rPr>
        <w:t>1  1  </w:t>
      </w:r>
      <w:r>
        <w:rPr>
          <w:w w:val="85"/>
        </w:rPr>
        <w:t>.</w:t>
      </w:r>
      <w:r>
        <w:rPr>
          <w:spacing w:val="27"/>
          <w:w w:val="85"/>
        </w:rPr>
        <w:t> </w:t>
      </w:r>
      <w:r>
        <w:rPr/>
        <w:t>應確實遵守網路連線作業程序及科路安全之規定。</w:t>
      </w:r>
    </w:p>
    <w:p>
      <w:pPr>
        <w:spacing w:after="0" w:line="240" w:lineRule="auto"/>
        <w:jc w:val="left"/>
        <w:sectPr>
          <w:pgSz w:w="10600" w:h="14740"/>
          <w:pgMar w:top="1240" w:bottom="280" w:left="1080" w:right="1240"/>
        </w:sectPr>
      </w:pPr>
    </w:p>
    <w:p>
      <w:pPr>
        <w:pStyle w:val="BodyText"/>
        <w:spacing w:line="240" w:lineRule="auto" w:before="36"/>
        <w:ind w:left="134" w:right="0"/>
        <w:jc w:val="left"/>
        <w:rPr>
          <w:rFonts w:ascii="Arial" w:hAnsi="Arial" w:cs="Arial" w:eastAsia="Arial" w:hint="default"/>
          <w:sz w:val="32"/>
          <w:szCs w:val="32"/>
        </w:rPr>
      </w:pPr>
      <w:r>
        <w:rPr>
          <w:w w:val="105"/>
        </w:rPr>
        <w:t>另外，面對電腦通訊危機，個人應該養成安全的使用習慣，  針對個人的安全防護如</w:t>
      </w:r>
      <w:r>
        <w:rPr>
          <w:spacing w:val="-62"/>
          <w:w w:val="105"/>
        </w:rPr>
        <w:t> </w:t>
      </w:r>
      <w:r>
        <w:rPr>
          <w:rFonts w:ascii="Arial" w:hAnsi="Arial" w:cs="Arial" w:eastAsia="Arial" w:hint="default"/>
          <w:w w:val="105"/>
          <w:sz w:val="32"/>
          <w:szCs w:val="32"/>
        </w:rPr>
        <w:t>τ</w:t>
      </w:r>
      <w:r>
        <w:rPr>
          <w:rFonts w:ascii="Arial" w:hAnsi="Arial" w:cs="Arial" w:eastAsia="Arial" w:hint="default"/>
          <w:sz w:val="32"/>
          <w:szCs w:val="32"/>
        </w:rPr>
      </w:r>
    </w:p>
    <w:p>
      <w:pPr>
        <w:pStyle w:val="BodyText"/>
        <w:tabs>
          <w:tab w:pos="8961" w:val="left" w:leader="none"/>
        </w:tabs>
        <w:spacing w:line="240" w:lineRule="auto" w:before="177"/>
        <w:ind w:left="320" w:right="0"/>
        <w:jc w:val="left"/>
        <w:rPr>
          <w:rFonts w:ascii="Arial" w:hAnsi="Arial" w:cs="Arial" w:eastAsia="Arial" w:hint="default"/>
          <w:sz w:val="25"/>
          <w:szCs w:val="25"/>
        </w:rPr>
      </w:pPr>
      <w:r>
        <w:rPr>
          <w:rFonts w:ascii="Times New Roman" w:hAnsi="Times New Roman" w:cs="Times New Roman" w:eastAsia="Times New Roman" w:hint="default"/>
          <w:w w:val="110"/>
          <w:sz w:val="22"/>
          <w:szCs w:val="22"/>
        </w:rPr>
        <w:t>1.</w:t>
      </w:r>
      <w:r>
        <w:rPr>
          <w:rFonts w:ascii="Times New Roman" w:hAnsi="Times New Roman" w:cs="Times New Roman" w:eastAsia="Times New Roman" w:hint="default"/>
          <w:sz w:val="22"/>
          <w:szCs w:val="22"/>
        </w:rPr>
        <w:t>  </w:t>
      </w:r>
      <w:r>
        <w:rPr>
          <w:rFonts w:ascii="Times New Roman" w:hAnsi="Times New Roman" w:cs="Times New Roman" w:eastAsia="Times New Roman" w:hint="default"/>
          <w:spacing w:val="-8"/>
          <w:sz w:val="22"/>
          <w:szCs w:val="22"/>
        </w:rPr>
        <w:t> </w:t>
      </w:r>
      <w:r>
        <w:rPr>
          <w:w w:val="106"/>
        </w:rPr>
        <w:t>使用密碼管理電腦使用者，</w:t>
      </w:r>
      <w:r>
        <w:rPr>
          <w:spacing w:val="-67"/>
        </w:rPr>
        <w:t> </w:t>
      </w:r>
      <w:r>
        <w:rPr>
          <w:w w:val="106"/>
        </w:rPr>
        <w:t>並旦密碼避免過於簡單或容易猜測。</w:t>
      </w:r>
      <w:r>
        <w:rPr/>
        <w:tab/>
      </w:r>
      <w:r>
        <w:rPr>
          <w:rFonts w:ascii="Arial" w:hAnsi="Arial" w:cs="Arial" w:eastAsia="Arial" w:hint="default"/>
          <w:spacing w:val="-35"/>
          <w:w w:val="69"/>
          <w:position w:val="9"/>
          <w:sz w:val="25"/>
          <w:szCs w:val="25"/>
        </w:rPr>
        <w:t>,</w:t>
      </w:r>
      <w:r>
        <w:rPr>
          <w:rFonts w:ascii="Arial" w:hAnsi="Arial" w:cs="Arial" w:eastAsia="Arial" w:hint="default"/>
          <w:w w:val="159"/>
          <w:position w:val="9"/>
          <w:sz w:val="25"/>
          <w:szCs w:val="25"/>
        </w:rPr>
        <w:t>,</w:t>
      </w:r>
      <w:r>
        <w:rPr>
          <w:rFonts w:ascii="Arial" w:hAnsi="Arial" w:cs="Arial" w:eastAsia="Arial" w:hint="default"/>
          <w:sz w:val="25"/>
          <w:szCs w:val="25"/>
        </w:rPr>
      </w:r>
    </w:p>
    <w:p>
      <w:pPr>
        <w:spacing w:line="240" w:lineRule="auto" w:before="3"/>
        <w:ind w:right="0"/>
        <w:rPr>
          <w:rFonts w:ascii="Arial" w:hAnsi="Arial" w:cs="Arial" w:eastAsia="Arial" w:hint="default"/>
          <w:sz w:val="7"/>
          <w:szCs w:val="7"/>
        </w:rPr>
      </w:pPr>
    </w:p>
    <w:p>
      <w:pPr>
        <w:spacing w:line="50" w:lineRule="exact" w:before="0"/>
        <w:ind w:left="0" w:right="243" w:firstLine="0"/>
        <w:jc w:val="right"/>
        <w:rPr>
          <w:rFonts w:ascii="細明體_HKSCS" w:hAnsi="細明體_HKSCS" w:cs="細明體_HKSCS" w:eastAsia="細明體_HKSCS" w:hint="default"/>
          <w:sz w:val="3"/>
          <w:szCs w:val="3"/>
        </w:rPr>
      </w:pPr>
      <w:r>
        <w:rPr>
          <w:rFonts w:ascii="Arial" w:hAnsi="Arial" w:cs="Arial" w:eastAsia="Arial" w:hint="default"/>
          <w:spacing w:val="-179"/>
          <w:w w:val="539"/>
          <w:sz w:val="7"/>
          <w:szCs w:val="7"/>
        </w:rPr>
        <w:t>ι</w:t>
      </w:r>
      <w:r>
        <w:rPr>
          <w:rFonts w:ascii="細明體_HKSCS" w:hAnsi="細明體_HKSCS" w:cs="細明體_HKSCS" w:eastAsia="細明體_HKSCS" w:hint="default"/>
          <w:w w:val="85"/>
          <w:sz w:val="3"/>
          <w:szCs w:val="3"/>
        </w:rPr>
        <w:t>心</w:t>
      </w:r>
      <w:r>
        <w:rPr>
          <w:rFonts w:ascii="細明體_HKSCS" w:hAnsi="細明體_HKSCS" w:cs="細明體_HKSCS" w:eastAsia="細明體_HKSCS" w:hint="default"/>
          <w:sz w:val="3"/>
          <w:szCs w:val="3"/>
        </w:rPr>
      </w:r>
    </w:p>
    <w:p>
      <w:pPr>
        <w:spacing w:line="74" w:lineRule="exact" w:before="0"/>
        <w:ind w:left="0" w:right="153" w:firstLine="0"/>
        <w:jc w:val="right"/>
        <w:rPr>
          <w:rFonts w:ascii="細明體_HKSCS" w:hAnsi="細明體_HKSCS" w:cs="細明體_HKSCS" w:eastAsia="細明體_HKSCS" w:hint="default"/>
          <w:sz w:val="8"/>
          <w:szCs w:val="8"/>
        </w:rPr>
      </w:pPr>
      <w:r>
        <w:rPr>
          <w:rFonts w:ascii="細明體_HKSCS" w:hAnsi="細明體_HKSCS" w:cs="細明體_HKSCS" w:eastAsia="細明體_HKSCS" w:hint="default"/>
          <w:spacing w:val="-357"/>
          <w:w w:val="229"/>
          <w:sz w:val="8"/>
          <w:szCs w:val="8"/>
        </w:rPr>
        <w:t>，</w:t>
      </w:r>
      <w:r>
        <w:rPr>
          <w:rFonts w:ascii="細明體_HKSCS" w:hAnsi="細明體_HKSCS" w:cs="細明體_HKSCS" w:eastAsia="細明體_HKSCS" w:hint="default"/>
          <w:w w:val="168"/>
          <w:sz w:val="8"/>
          <w:szCs w:val="8"/>
        </w:rPr>
        <w:t>、</w:t>
      </w:r>
      <w:r>
        <w:rPr>
          <w:rFonts w:ascii="細明體_HKSCS" w:hAnsi="細明體_HKSCS" w:cs="細明體_HKSCS" w:eastAsia="細明體_HKSCS" w:hint="default"/>
          <w:sz w:val="8"/>
          <w:szCs w:val="8"/>
        </w:rPr>
      </w:r>
    </w:p>
    <w:p>
      <w:pPr>
        <w:tabs>
          <w:tab w:pos="8645" w:val="left" w:leader="none"/>
        </w:tabs>
        <w:spacing w:before="30"/>
        <w:ind w:left="0" w:right="112" w:firstLine="0"/>
        <w:jc w:val="right"/>
        <w:rPr>
          <w:rFonts w:ascii="細明體_HKSCS" w:hAnsi="細明體_HKSCS" w:cs="細明體_HKSCS" w:eastAsia="細明體_HKSCS" w:hint="default"/>
          <w:sz w:val="9"/>
          <w:szCs w:val="9"/>
        </w:rPr>
      </w:pPr>
      <w:r>
        <w:rPr>
          <w:rFonts w:ascii="Times New Roman" w:hAnsi="Times New Roman" w:cs="Times New Roman" w:eastAsia="Times New Roman" w:hint="default"/>
          <w:w w:val="105"/>
          <w:sz w:val="21"/>
          <w:szCs w:val="21"/>
        </w:rPr>
        <w:t>2.</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23"/>
          <w:sz w:val="21"/>
          <w:szCs w:val="21"/>
        </w:rPr>
        <w:t> </w:t>
      </w:r>
      <w:r>
        <w:rPr>
          <w:rFonts w:ascii="細明體_HKSCS" w:hAnsi="細明體_HKSCS" w:cs="細明體_HKSCS" w:eastAsia="細明體_HKSCS" w:hint="default"/>
          <w:w w:val="105"/>
          <w:position w:val="1"/>
          <w:sz w:val="20"/>
          <w:szCs w:val="20"/>
        </w:rPr>
        <w:t>不要隨便安裝或執行來路不明的程式</w:t>
      </w:r>
      <w:r>
        <w:rPr>
          <w:rFonts w:ascii="細明體_HKSCS" w:hAnsi="細明體_HKSCS" w:cs="細明體_HKSCS" w:eastAsia="細明體_HKSCS" w:hint="default"/>
          <w:spacing w:val="39"/>
          <w:position w:val="1"/>
          <w:sz w:val="20"/>
          <w:szCs w:val="20"/>
        </w:rPr>
        <w:t> </w:t>
      </w:r>
      <w:r>
        <w:rPr>
          <w:rFonts w:ascii="細明體_HKSCS" w:hAnsi="細明體_HKSCS" w:cs="細明體_HKSCS" w:eastAsia="細明體_HKSCS" w:hint="default"/>
          <w:w w:val="26"/>
          <w:position w:val="1"/>
          <w:sz w:val="20"/>
          <w:szCs w:val="20"/>
        </w:rPr>
        <w:t>（</w:t>
      </w:r>
      <w:r>
        <w:rPr>
          <w:rFonts w:ascii="細明體_HKSCS" w:hAnsi="細明體_HKSCS" w:cs="細明體_HKSCS" w:eastAsia="細明體_HKSCS" w:hint="default"/>
          <w:spacing w:val="-38"/>
          <w:position w:val="1"/>
          <w:sz w:val="20"/>
          <w:szCs w:val="20"/>
        </w:rPr>
        <w:t> </w:t>
      </w:r>
      <w:r>
        <w:rPr>
          <w:rFonts w:ascii="細明體_HKSCS" w:hAnsi="細明體_HKSCS" w:cs="細明體_HKSCS" w:eastAsia="細明體_HKSCS" w:hint="default"/>
          <w:w w:val="106"/>
          <w:position w:val="1"/>
          <w:sz w:val="20"/>
          <w:szCs w:val="20"/>
        </w:rPr>
        <w:t>如附加程式</w:t>
      </w:r>
      <w:r>
        <w:rPr>
          <w:rFonts w:ascii="細明體_HKSCS" w:hAnsi="細明體_HKSCS" w:cs="細明體_HKSCS" w:eastAsia="細明體_HKSCS" w:hint="default"/>
          <w:spacing w:val="-34"/>
          <w:position w:val="1"/>
          <w:sz w:val="20"/>
          <w:szCs w:val="20"/>
        </w:rPr>
        <w:t> </w:t>
      </w:r>
      <w:r>
        <w:rPr>
          <w:rFonts w:ascii="細明體_HKSCS" w:hAnsi="細明體_HKSCS" w:cs="細明體_HKSCS" w:eastAsia="細明體_HKSCS" w:hint="default"/>
          <w:w w:val="68"/>
          <w:position w:val="1"/>
          <w:sz w:val="20"/>
          <w:szCs w:val="20"/>
        </w:rPr>
        <w:t>）。</w:t>
      </w:r>
      <w:r>
        <w:rPr>
          <w:rFonts w:ascii="細明體_HKSCS" w:hAnsi="細明體_HKSCS" w:cs="細明體_HKSCS" w:eastAsia="細明體_HKSCS" w:hint="default"/>
          <w:position w:val="1"/>
          <w:sz w:val="20"/>
          <w:szCs w:val="20"/>
        </w:rPr>
        <w:tab/>
      </w:r>
      <w:r>
        <w:rPr>
          <w:rFonts w:ascii="細明體_HKSCS" w:hAnsi="細明體_HKSCS" w:cs="細明體_HKSCS" w:eastAsia="細明體_HKSCS" w:hint="default"/>
          <w:spacing w:val="-2"/>
          <w:w w:val="60"/>
          <w:position w:val="3"/>
          <w:sz w:val="9"/>
          <w:szCs w:val="9"/>
        </w:rPr>
        <w:t>叫</w:t>
      </w:r>
      <w:r>
        <w:rPr>
          <w:rFonts w:ascii="細明體_HKSCS" w:hAnsi="細明體_HKSCS" w:cs="細明體_HKSCS" w:eastAsia="細明體_HKSCS" w:hint="default"/>
          <w:w w:val="179"/>
          <w:position w:val="3"/>
          <w:sz w:val="9"/>
          <w:szCs w:val="9"/>
        </w:rPr>
        <w:t>：</w:t>
      </w:r>
      <w:r>
        <w:rPr>
          <w:rFonts w:ascii="細明體_HKSCS" w:hAnsi="細明體_HKSCS" w:cs="細明體_HKSCS" w:eastAsia="細明體_HKSCS" w:hint="default"/>
          <w:sz w:val="9"/>
          <w:szCs w:val="9"/>
        </w:rPr>
      </w:r>
    </w:p>
    <w:p>
      <w:pPr>
        <w:spacing w:line="240" w:lineRule="auto" w:before="5"/>
        <w:ind w:right="0"/>
        <w:rPr>
          <w:rFonts w:ascii="細明體_HKSCS" w:hAnsi="細明體_HKSCS" w:cs="細明體_HKSCS" w:eastAsia="細明體_HKSCS" w:hint="default"/>
          <w:sz w:val="14"/>
          <w:szCs w:val="14"/>
        </w:rPr>
      </w:pPr>
    </w:p>
    <w:p>
      <w:pPr>
        <w:pStyle w:val="BodyText"/>
        <w:spacing w:line="240" w:lineRule="auto" w:before="47"/>
        <w:ind w:left="311" w:right="0"/>
        <w:jc w:val="left"/>
      </w:pPr>
      <w:r>
        <w:rPr>
          <w:rFonts w:ascii="Times New Roman" w:hAnsi="Times New Roman" w:cs="Times New Roman" w:eastAsia="Times New Roman" w:hint="default"/>
          <w:w w:val="105"/>
          <w:sz w:val="21"/>
          <w:szCs w:val="21"/>
        </w:rPr>
        <w:t>3.  </w:t>
      </w:r>
      <w:r>
        <w:rPr>
          <w:rFonts w:ascii="Times New Roman" w:hAnsi="Times New Roman" w:cs="Times New Roman" w:eastAsia="Times New Roman" w:hint="default"/>
          <w:spacing w:val="35"/>
          <w:w w:val="105"/>
          <w:sz w:val="21"/>
          <w:szCs w:val="21"/>
        </w:rPr>
        <w:t> </w:t>
      </w:r>
      <w:r>
        <w:rPr>
          <w:w w:val="105"/>
        </w:rPr>
        <w:t>過濾有富郵件，</w:t>
      </w:r>
      <w:r>
        <w:rPr>
          <w:spacing w:val="-85"/>
          <w:w w:val="105"/>
        </w:rPr>
        <w:t> </w:t>
      </w:r>
      <w:r>
        <w:rPr>
          <w:w w:val="105"/>
        </w:rPr>
        <w:t>對於不明來源的郵件先加以過</w:t>
      </w:r>
      <w:r>
        <w:rPr>
          <w:spacing w:val="-60"/>
          <w:w w:val="105"/>
        </w:rPr>
        <w:t> </w:t>
      </w:r>
      <w:r>
        <w:rPr>
          <w:rFonts w:ascii="Arial" w:hAnsi="Arial" w:cs="Arial" w:eastAsia="Arial" w:hint="default"/>
          <w:spacing w:val="-7"/>
          <w:w w:val="105"/>
          <w:sz w:val="19"/>
          <w:szCs w:val="19"/>
        </w:rPr>
        <w:t>j</w:t>
      </w:r>
      <w:r>
        <w:rPr>
          <w:spacing w:val="-7"/>
          <w:w w:val="105"/>
        </w:rPr>
        <w:t>慮。</w:t>
      </w:r>
    </w:p>
    <w:p>
      <w:pPr>
        <w:spacing w:line="192" w:lineRule="exact" w:before="112"/>
        <w:ind w:left="0" w:right="238" w:firstLine="0"/>
        <w:jc w:val="right"/>
        <w:rPr>
          <w:rFonts w:ascii="Arial" w:hAnsi="Arial" w:cs="Arial" w:eastAsia="Arial" w:hint="default"/>
          <w:sz w:val="22"/>
          <w:szCs w:val="22"/>
        </w:rPr>
      </w:pPr>
      <w:r>
        <w:rPr>
          <w:rFonts w:ascii="Arial"/>
          <w:w w:val="105"/>
          <w:sz w:val="22"/>
        </w:rPr>
        <w:t>"</w:t>
      </w:r>
      <w:r>
        <w:rPr>
          <w:rFonts w:ascii="Arial"/>
          <w:sz w:val="22"/>
        </w:rPr>
      </w:r>
    </w:p>
    <w:p>
      <w:pPr>
        <w:pStyle w:val="BodyText"/>
        <w:tabs>
          <w:tab w:pos="8640" w:val="left" w:leader="none"/>
        </w:tabs>
        <w:spacing w:line="205" w:lineRule="exact"/>
        <w:ind w:left="0" w:right="245"/>
        <w:jc w:val="right"/>
        <w:rPr>
          <w:sz w:val="8"/>
          <w:szCs w:val="8"/>
        </w:rPr>
      </w:pPr>
      <w:r>
        <w:rPr>
          <w:rFonts w:ascii="Times New Roman" w:hAnsi="Times New Roman" w:cs="Times New Roman" w:eastAsia="Times New Roman" w:hint="default"/>
          <w:w w:val="105"/>
          <w:position w:val="2"/>
        </w:rPr>
        <w:t>4.      </w:t>
      </w:r>
      <w:r>
        <w:rPr>
          <w:w w:val="105"/>
          <w:position w:val="2"/>
        </w:rPr>
        <w:t>關閉瀏覽器的任意聞敵視窗程式，避免受到不良綱站的惡意程式攻擊。</w:t>
        <w:tab/>
      </w:r>
      <w:r>
        <w:rPr>
          <w:w w:val="105"/>
          <w:sz w:val="8"/>
          <w:szCs w:val="8"/>
        </w:rPr>
        <w:t>令</w:t>
      </w:r>
      <w:r>
        <w:rPr>
          <w:sz w:val="8"/>
          <w:szCs w:val="8"/>
        </w:rPr>
      </w:r>
    </w:p>
    <w:p>
      <w:pPr>
        <w:spacing w:line="240" w:lineRule="auto" w:before="4"/>
        <w:ind w:right="0"/>
        <w:rPr>
          <w:rFonts w:ascii="細明體_HKSCS" w:hAnsi="細明體_HKSCS" w:cs="細明體_HKSCS" w:eastAsia="細明體_HKSCS" w:hint="default"/>
          <w:sz w:val="15"/>
          <w:szCs w:val="15"/>
        </w:rPr>
      </w:pPr>
    </w:p>
    <w:p>
      <w:pPr>
        <w:spacing w:before="42"/>
        <w:ind w:left="306" w:right="0" w:firstLine="0"/>
        <w:jc w:val="left"/>
        <w:rPr>
          <w:rFonts w:ascii="細明體_HKSCS" w:hAnsi="細明體_HKSCS" w:cs="細明體_HKSCS" w:eastAsia="細明體_HKSCS" w:hint="default"/>
          <w:sz w:val="20"/>
          <w:szCs w:val="20"/>
        </w:rPr>
      </w:pPr>
      <w:r>
        <w:rPr/>
        <w:pict>
          <v:shape style="position:absolute;margin-left:504.542816pt;margin-top:11.397934pt;width:11.85pt;height:104.1pt;mso-position-horizontal-relative:page;mso-position-vertical-relative:paragraph;z-index:152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position w:val="1"/>
                      <w:sz w:val="19"/>
                      <w:szCs w:val="19"/>
                    </w:rPr>
                    <w:t>網</w:t>
                  </w:r>
                  <w:r>
                    <w:rPr>
                      <w:rFonts w:ascii="細明體_HKSCS" w:hAnsi="細明體_HKSCS" w:cs="細明體_HKSCS" w:eastAsia="細明體_HKSCS" w:hint="default"/>
                      <w:spacing w:val="15"/>
                      <w:position w:val="1"/>
                      <w:sz w:val="19"/>
                      <w:szCs w:val="19"/>
                    </w:rPr>
                    <w:t>路</w:t>
                  </w:r>
                  <w:r>
                    <w:rPr>
                      <w:rFonts w:ascii="細明體_HKSCS" w:hAnsi="細明體_HKSCS" w:cs="細明體_HKSCS" w:eastAsia="細明體_HKSCS" w:hint="default"/>
                      <w:spacing w:val="15"/>
                      <w:sz w:val="19"/>
                      <w:szCs w:val="19"/>
                    </w:rPr>
                    <w:t>的</w:t>
                  </w:r>
                  <w:r>
                    <w:rPr>
                      <w:rFonts w:ascii="細明體_HKSCS" w:hAnsi="細明體_HKSCS" w:cs="細明體_HKSCS" w:eastAsia="細明體_HKSCS" w:hint="default"/>
                      <w:spacing w:val="15"/>
                      <w:position w:val="1"/>
                      <w:sz w:val="19"/>
                      <w:szCs w:val="19"/>
                    </w:rPr>
                    <w:t>安</w:t>
                  </w:r>
                  <w:r>
                    <w:rPr>
                      <w:rFonts w:ascii="細明體_HKSCS" w:hAnsi="細明體_HKSCS" w:cs="細明體_HKSCS" w:eastAsia="細明體_HKSCS" w:hint="default"/>
                      <w:spacing w:val="13"/>
                      <w:sz w:val="19"/>
                      <w:szCs w:val="19"/>
                    </w:rPr>
                    <w:t>全</w:t>
                  </w:r>
                  <w:r>
                    <w:rPr>
                      <w:rFonts w:ascii="細明體_HKSCS" w:hAnsi="細明體_HKSCS" w:cs="細明體_HKSCS" w:eastAsia="細明體_HKSCS" w:hint="default"/>
                      <w:spacing w:val="18"/>
                      <w:position w:val="1"/>
                      <w:sz w:val="19"/>
                      <w:szCs w:val="19"/>
                    </w:rPr>
                    <w:t>與</w:t>
                  </w:r>
                  <w:r>
                    <w:rPr>
                      <w:rFonts w:ascii="細明體_HKSCS" w:hAnsi="細明體_HKSCS" w:cs="細明體_HKSCS" w:eastAsia="細明體_HKSCS" w:hint="default"/>
                      <w:spacing w:val="17"/>
                      <w:sz w:val="19"/>
                      <w:szCs w:val="19"/>
                    </w:rPr>
                    <w:t>管</w:t>
                  </w:r>
                  <w:r>
                    <w:rPr>
                      <w:rFonts w:ascii="細明體_HKSCS" w:hAnsi="細明體_HKSCS" w:cs="細明體_HKSCS" w:eastAsia="細明體_HKSCS" w:hint="default"/>
                      <w:spacing w:val="9"/>
                      <w:sz w:val="19"/>
                      <w:szCs w:val="19"/>
                    </w:rPr>
                    <w:t>理</w:t>
                  </w:r>
                  <w:r>
                    <w:rPr>
                      <w:rFonts w:ascii="細明體_HKSCS" w:hAnsi="細明體_HKSCS" w:cs="細明體_HKSCS" w:eastAsia="細明體_HKSCS" w:hint="default"/>
                      <w:spacing w:val="22"/>
                      <w:sz w:val="19"/>
                      <w:szCs w:val="19"/>
                    </w:rPr>
                    <w:t>簡</w:t>
                  </w:r>
                  <w:r>
                    <w:rPr>
                      <w:rFonts w:ascii="細明體_HKSCS" w:hAnsi="細明體_HKSCS" w:cs="細明體_HKSCS" w:eastAsia="細明體_HKSCS" w:hint="default"/>
                      <w:sz w:val="19"/>
                      <w:szCs w:val="19"/>
                    </w:rPr>
                    <w:t>介</w:t>
                  </w:r>
                </w:p>
              </w:txbxContent>
            </v:textbox>
            <w10:wrap type="none"/>
          </v:shape>
        </w:pict>
      </w:r>
      <w:r>
        <w:rPr>
          <w:rFonts w:ascii="Arial" w:hAnsi="Arial" w:cs="Arial" w:eastAsia="Arial" w:hint="default"/>
          <w:w w:val="105"/>
          <w:sz w:val="19"/>
          <w:szCs w:val="19"/>
        </w:rPr>
        <w:t>5.  </w:t>
      </w:r>
      <w:r>
        <w:rPr>
          <w:rFonts w:ascii="Arial" w:hAnsi="Arial" w:cs="Arial" w:eastAsia="Arial" w:hint="default"/>
          <w:spacing w:val="53"/>
          <w:w w:val="105"/>
          <w:sz w:val="19"/>
          <w:szCs w:val="19"/>
        </w:rPr>
        <w:t> </w:t>
      </w:r>
      <w:r>
        <w:rPr>
          <w:rFonts w:ascii="細明體_HKSCS" w:hAnsi="細明體_HKSCS" w:cs="細明體_HKSCS" w:eastAsia="細明體_HKSCS" w:hint="default"/>
          <w:w w:val="105"/>
          <w:position w:val="1"/>
          <w:sz w:val="20"/>
          <w:szCs w:val="20"/>
        </w:rPr>
        <w:t>訂定嚴謹的存取規定，如使用者憑證。</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4"/>
          <w:szCs w:val="14"/>
        </w:rPr>
      </w:pPr>
    </w:p>
    <w:p>
      <w:pPr>
        <w:spacing w:before="19"/>
        <w:ind w:left="129"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90"/>
          <w:sz w:val="26"/>
          <w:szCs w:val="26"/>
        </w:rPr>
        <w:t>懂事</w:t>
      </w:r>
      <w:r>
        <w:rPr>
          <w:rFonts w:ascii="細明體_HKSCS" w:hAnsi="細明體_HKSCS" w:cs="細明體_HKSCS" w:eastAsia="細明體_HKSCS" w:hint="default"/>
          <w:spacing w:val="10"/>
          <w:w w:val="90"/>
          <w:sz w:val="26"/>
          <w:szCs w:val="26"/>
        </w:rPr>
        <w:t> </w:t>
      </w:r>
      <w:r>
        <w:rPr>
          <w:rFonts w:ascii="細明體_HKSCS" w:hAnsi="細明體_HKSCS" w:cs="細明體_HKSCS" w:eastAsia="細明體_HKSCS" w:hint="default"/>
          <w:sz w:val="26"/>
          <w:szCs w:val="26"/>
        </w:rPr>
        <w:t>環境安全措施</w:t>
      </w:r>
    </w:p>
    <w:p>
      <w:pPr>
        <w:spacing w:line="240" w:lineRule="auto" w:before="4"/>
        <w:ind w:right="0"/>
        <w:rPr>
          <w:rFonts w:ascii="細明體_HKSCS" w:hAnsi="細明體_HKSCS" w:cs="細明體_HKSCS" w:eastAsia="細明體_HKSCS" w:hint="default"/>
          <w:sz w:val="26"/>
          <w:szCs w:val="26"/>
        </w:rPr>
      </w:pPr>
    </w:p>
    <w:p>
      <w:pPr>
        <w:pStyle w:val="BodyText"/>
        <w:spacing w:line="369" w:lineRule="auto"/>
        <w:ind w:left="115" w:right="551"/>
        <w:jc w:val="left"/>
      </w:pPr>
      <w:r>
        <w:rPr>
          <w:w w:val="105"/>
        </w:rPr>
        <w:t>如何從網路訊息中取得正確有效的資訊， 不被環境因素的資訊所誤導， 這是浩瀚網路 </w:t>
      </w:r>
      <w:r>
        <w:rPr>
          <w:w w:val="109"/>
        </w:rPr>
        <w:t>資訊中</w:t>
      </w:r>
      <w:r>
        <w:rPr>
          <w:spacing w:val="-65"/>
          <w:w w:val="109"/>
        </w:rPr>
        <w:t> </w:t>
      </w:r>
      <w:r>
        <w:rPr>
          <w:spacing w:val="-4"/>
          <w:w w:val="106"/>
        </w:rPr>
        <w:t>，自我保護的第一步。我們往往可以透過以下外在最境因素來著手</w:t>
      </w:r>
      <w:r>
        <w:rPr>
          <w:spacing w:val="-4"/>
        </w:rPr>
      </w:r>
    </w:p>
    <w:p>
      <w:pPr>
        <w:spacing w:line="240" w:lineRule="auto" w:before="12"/>
        <w:ind w:right="0"/>
        <w:rPr>
          <w:rFonts w:ascii="細明體_HKSCS" w:hAnsi="細明體_HKSCS" w:cs="細明體_HKSCS" w:eastAsia="細明體_HKSCS" w:hint="default"/>
          <w:sz w:val="14"/>
          <w:szCs w:val="14"/>
        </w:rPr>
      </w:pPr>
    </w:p>
    <w:p>
      <w:pPr>
        <w:pStyle w:val="BodyText"/>
        <w:spacing w:line="240" w:lineRule="auto"/>
        <w:ind w:left="311" w:right="0"/>
        <w:jc w:val="left"/>
      </w:pPr>
      <w:r>
        <w:rPr>
          <w:rFonts w:ascii="Arial" w:hAnsi="Arial" w:cs="Arial" w:eastAsia="Arial" w:hint="default"/>
          <w:sz w:val="19"/>
          <w:szCs w:val="19"/>
        </w:rPr>
        <w:t>1 </w:t>
      </w:r>
      <w:r>
        <w:rPr/>
        <w:t>. </w:t>
      </w:r>
      <w:r>
        <w:rPr>
          <w:spacing w:val="11"/>
        </w:rPr>
        <w:t> </w:t>
      </w:r>
      <w:r>
        <w:rPr/>
        <w:t>信賴較知名網站做連結。</w:t>
      </w:r>
    </w:p>
    <w:p>
      <w:pPr>
        <w:spacing w:line="240" w:lineRule="auto" w:before="1"/>
        <w:ind w:right="0"/>
        <w:rPr>
          <w:rFonts w:ascii="細明體_HKSCS" w:hAnsi="細明體_HKSCS" w:cs="細明體_HKSCS" w:eastAsia="細明體_HKSCS" w:hint="default"/>
          <w:sz w:val="19"/>
          <w:szCs w:val="19"/>
        </w:rPr>
      </w:pPr>
    </w:p>
    <w:p>
      <w:pPr>
        <w:pStyle w:val="BodyText"/>
        <w:spacing w:line="240" w:lineRule="auto"/>
        <w:ind w:left="292" w:right="0"/>
        <w:jc w:val="left"/>
      </w:pPr>
      <w:r>
        <w:rPr>
          <w:rFonts w:ascii="Times New Roman" w:hAnsi="Times New Roman" w:cs="Times New Roman" w:eastAsia="Times New Roman" w:hint="default"/>
          <w:spacing w:val="-25"/>
          <w:w w:val="105"/>
          <w:sz w:val="21"/>
          <w:szCs w:val="21"/>
        </w:rPr>
        <w:t>2</w:t>
      </w:r>
      <w:r>
        <w:rPr>
          <w:spacing w:val="-25"/>
          <w:w w:val="105"/>
        </w:rPr>
        <w:t>.. </w:t>
      </w:r>
      <w:r>
        <w:rPr>
          <w:spacing w:val="-11"/>
          <w:w w:val="105"/>
        </w:rPr>
        <w:t> </w:t>
      </w:r>
      <w:r>
        <w:rPr>
          <w:w w:val="105"/>
        </w:rPr>
        <w:t>登錄身分時先查證網站。</w:t>
      </w:r>
      <w:r>
        <w:rPr/>
      </w:r>
    </w:p>
    <w:p>
      <w:pPr>
        <w:spacing w:line="240" w:lineRule="auto" w:before="10"/>
        <w:ind w:right="0"/>
        <w:rPr>
          <w:rFonts w:ascii="細明體_HKSCS" w:hAnsi="細明體_HKSCS" w:cs="細明體_HKSCS" w:eastAsia="細明體_HKSCS" w:hint="default"/>
          <w:sz w:val="15"/>
          <w:szCs w:val="15"/>
        </w:rPr>
      </w:pPr>
    </w:p>
    <w:p>
      <w:pPr>
        <w:spacing w:before="43"/>
        <w:ind w:left="292"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3.  </w:t>
      </w:r>
      <w:r>
        <w:rPr>
          <w:rFonts w:ascii="Arial" w:hAnsi="Arial" w:cs="Arial" w:eastAsia="Arial" w:hint="default"/>
          <w:spacing w:val="46"/>
          <w:w w:val="105"/>
          <w:sz w:val="19"/>
          <w:szCs w:val="19"/>
        </w:rPr>
        <w:t> </w:t>
      </w:r>
      <w:r>
        <w:rPr>
          <w:rFonts w:ascii="細明體_HKSCS" w:hAnsi="細明體_HKSCS" w:cs="細明體_HKSCS" w:eastAsia="細明體_HKSCS" w:hint="default"/>
          <w:w w:val="105"/>
          <w:sz w:val="20"/>
          <w:szCs w:val="20"/>
        </w:rPr>
        <w:t>還過大黑媒介報導追蹤。</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15"/>
          <w:szCs w:val="15"/>
        </w:rPr>
      </w:pPr>
    </w:p>
    <w:p>
      <w:pPr>
        <w:pStyle w:val="BodyText"/>
        <w:spacing w:line="240" w:lineRule="auto" w:before="39"/>
        <w:ind w:left="292" w:right="0"/>
        <w:jc w:val="left"/>
      </w:pPr>
      <w:r>
        <w:rPr>
          <w:rFonts w:ascii="Times New Roman" w:hAnsi="Times New Roman" w:cs="Times New Roman" w:eastAsia="Times New Roman" w:hint="default"/>
          <w:w w:val="110"/>
        </w:rPr>
        <w:t>4. </w:t>
      </w:r>
      <w:r>
        <w:rPr>
          <w:rFonts w:ascii="Times New Roman" w:hAnsi="Times New Roman" w:cs="Times New Roman" w:eastAsia="Times New Roman" w:hint="default"/>
          <w:spacing w:val="31"/>
          <w:w w:val="110"/>
        </w:rPr>
        <w:t> </w:t>
      </w:r>
      <w:r>
        <w:rPr>
          <w:w w:val="110"/>
        </w:rPr>
        <w:t>網路討論區公告及自律。</w:t>
      </w:r>
      <w:r>
        <w:rPr/>
      </w:r>
    </w:p>
    <w:p>
      <w:pPr>
        <w:spacing w:line="240" w:lineRule="auto" w:before="11"/>
        <w:ind w:right="0"/>
        <w:rPr>
          <w:rFonts w:ascii="細明體_HKSCS" w:hAnsi="細明體_HKSCS" w:cs="細明體_HKSCS" w:eastAsia="細明體_HKSCS" w:hint="default"/>
          <w:sz w:val="18"/>
          <w:szCs w:val="18"/>
        </w:rPr>
      </w:pPr>
    </w:p>
    <w:p>
      <w:pPr>
        <w:pStyle w:val="BodyText"/>
        <w:spacing w:line="240" w:lineRule="auto"/>
        <w:ind w:left="282" w:right="0"/>
        <w:jc w:val="left"/>
      </w:pPr>
      <w:r>
        <w:rPr>
          <w:rFonts w:ascii="Arial" w:hAnsi="Arial" w:cs="Arial" w:eastAsia="Arial" w:hint="default"/>
          <w:w w:val="105"/>
        </w:rPr>
        <w:t>5.  </w:t>
      </w:r>
      <w:r>
        <w:rPr>
          <w:rFonts w:ascii="Arial" w:hAnsi="Arial" w:cs="Arial" w:eastAsia="Arial" w:hint="default"/>
          <w:spacing w:val="39"/>
          <w:w w:val="105"/>
        </w:rPr>
        <w:t> </w:t>
      </w:r>
      <w:r>
        <w:rPr>
          <w:w w:val="105"/>
        </w:rPr>
        <w:t>垃圾郵件的過濾。</w:t>
      </w:r>
      <w:r>
        <w:rPr/>
      </w:r>
    </w:p>
    <w:p>
      <w:pPr>
        <w:spacing w:line="240" w:lineRule="auto" w:before="8"/>
        <w:ind w:right="0"/>
        <w:rPr>
          <w:rFonts w:ascii="細明體_HKSCS" w:hAnsi="細明體_HKSCS" w:cs="細明體_HKSCS" w:eastAsia="細明體_HKSCS" w:hint="default"/>
          <w:sz w:val="18"/>
          <w:szCs w:val="18"/>
        </w:rPr>
      </w:pPr>
    </w:p>
    <w:p>
      <w:pPr>
        <w:spacing w:before="0"/>
        <w:ind w:left="287" w:right="0"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2"/>
          <w:szCs w:val="22"/>
        </w:rPr>
        <w:t>6.    </w:t>
      </w:r>
      <w:r>
        <w:rPr>
          <w:rFonts w:ascii="細明體_HKSCS" w:hAnsi="細明體_HKSCS" w:cs="細明體_HKSCS" w:eastAsia="細明體_HKSCS" w:hint="default"/>
          <w:w w:val="105"/>
          <w:sz w:val="20"/>
          <w:szCs w:val="20"/>
        </w:rPr>
        <w:t>修補系統與軟體的漏洞，</w:t>
      </w:r>
      <w:r>
        <w:rPr>
          <w:rFonts w:ascii="細明體_HKSCS" w:hAnsi="細明體_HKSCS" w:cs="細明體_HKSCS" w:eastAsia="細明體_HKSCS" w:hint="default"/>
          <w:spacing w:val="-78"/>
          <w:w w:val="105"/>
          <w:sz w:val="20"/>
          <w:szCs w:val="20"/>
        </w:rPr>
        <w:t> </w:t>
      </w:r>
      <w:r>
        <w:rPr>
          <w:rFonts w:ascii="細明體_HKSCS" w:hAnsi="細明體_HKSCS" w:cs="細明體_HKSCS" w:eastAsia="細明體_HKSCS" w:hint="default"/>
          <w:w w:val="105"/>
          <w:sz w:val="20"/>
          <w:szCs w:val="20"/>
        </w:rPr>
        <w:t>滅少駭害或病毒的入侵。</w:t>
      </w:r>
      <w:r>
        <w:rPr>
          <w:rFonts w:ascii="細明體_HKSCS" w:hAnsi="細明體_HKSCS" w:cs="細明體_HKSCS" w:eastAsia="細明體_HKSCS" w:hint="default"/>
          <w:sz w:val="20"/>
          <w:szCs w:val="20"/>
        </w:rPr>
      </w:r>
    </w:p>
    <w:p>
      <w:pPr>
        <w:spacing w:line="240" w:lineRule="auto" w:before="12"/>
        <w:ind w:right="0"/>
        <w:rPr>
          <w:rFonts w:ascii="細明體_HKSCS" w:hAnsi="細明體_HKSCS" w:cs="細明體_HKSCS" w:eastAsia="細明體_HKSCS" w:hint="default"/>
          <w:sz w:val="18"/>
          <w:szCs w:val="18"/>
        </w:rPr>
      </w:pPr>
    </w:p>
    <w:p>
      <w:pPr>
        <w:pStyle w:val="BodyText"/>
        <w:spacing w:line="240" w:lineRule="auto"/>
        <w:ind w:left="282" w:right="0"/>
        <w:jc w:val="left"/>
      </w:pPr>
      <w:r>
        <w:rPr>
          <w:rFonts w:ascii="Arial" w:hAnsi="Arial" w:cs="Arial" w:eastAsia="Arial" w:hint="default"/>
          <w:spacing w:val="-3"/>
          <w:w w:val="105"/>
        </w:rPr>
        <w:t>7</w:t>
      </w:r>
      <w:r>
        <w:rPr>
          <w:spacing w:val="-3"/>
          <w:w w:val="105"/>
        </w:rPr>
        <w:t>、</w:t>
      </w:r>
      <w:r>
        <w:rPr>
          <w:spacing w:val="22"/>
          <w:w w:val="105"/>
        </w:rPr>
        <w:t> </w:t>
      </w:r>
      <w:r>
        <w:rPr>
          <w:w w:val="105"/>
        </w:rPr>
        <w:t>定期更新系統，使系統軟體處在最佳狀態。</w:t>
      </w:r>
      <w:r>
        <w:rPr/>
      </w:r>
    </w:p>
    <w:p>
      <w:pPr>
        <w:spacing w:line="240" w:lineRule="auto" w:before="9"/>
        <w:ind w:right="0"/>
        <w:rPr>
          <w:rFonts w:ascii="細明體_HKSCS" w:hAnsi="細明體_HKSCS" w:cs="細明體_HKSCS" w:eastAsia="細明體_HKSCS" w:hint="default"/>
          <w:sz w:val="15"/>
          <w:szCs w:val="15"/>
        </w:rPr>
      </w:pPr>
    </w:p>
    <w:p>
      <w:pPr>
        <w:spacing w:before="38"/>
        <w:ind w:left="282"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8.  </w:t>
      </w:r>
      <w:r>
        <w:rPr>
          <w:rFonts w:ascii="Arial" w:hAnsi="Arial" w:cs="Arial" w:eastAsia="Arial" w:hint="default"/>
          <w:spacing w:val="39"/>
          <w:w w:val="105"/>
          <w:sz w:val="19"/>
          <w:szCs w:val="19"/>
        </w:rPr>
        <w:t> </w:t>
      </w:r>
      <w:r>
        <w:rPr>
          <w:rFonts w:ascii="細明體_HKSCS" w:hAnsi="細明體_HKSCS" w:cs="細明體_HKSCS" w:eastAsia="細明體_HKSCS" w:hint="default"/>
          <w:w w:val="105"/>
          <w:position w:val="1"/>
          <w:sz w:val="20"/>
          <w:szCs w:val="20"/>
        </w:rPr>
        <w:t>掃毒軟體的自動偵測。</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14"/>
          <w:szCs w:val="14"/>
        </w:rPr>
      </w:pPr>
    </w:p>
    <w:p>
      <w:pPr>
        <w:spacing w:before="47"/>
        <w:ind w:left="277" w:right="0"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9.  </w:t>
      </w:r>
      <w:r>
        <w:rPr>
          <w:rFonts w:ascii="Times New Roman" w:hAnsi="Times New Roman" w:cs="Times New Roman" w:eastAsia="Times New Roman" w:hint="default"/>
          <w:spacing w:val="47"/>
          <w:w w:val="105"/>
          <w:sz w:val="21"/>
          <w:szCs w:val="21"/>
        </w:rPr>
        <w:t> </w:t>
      </w:r>
      <w:r>
        <w:rPr>
          <w:rFonts w:ascii="細明體_HKSCS" w:hAnsi="細明體_HKSCS" w:cs="細明體_HKSCS" w:eastAsia="細明體_HKSCS" w:hint="default"/>
          <w:w w:val="105"/>
          <w:sz w:val="20"/>
          <w:szCs w:val="20"/>
        </w:rPr>
        <w:t>定期更新防毒軟體的病毒碼。</w:t>
      </w:r>
      <w:r>
        <w:rPr>
          <w:rFonts w:ascii="細明體_HKSCS" w:hAnsi="細明體_HKSCS" w:cs="細明體_HKSCS" w:eastAsia="細明體_HKSCS" w:hint="default"/>
          <w:sz w:val="20"/>
          <w:szCs w:val="20"/>
        </w:rPr>
      </w:r>
    </w:p>
    <w:p>
      <w:pPr>
        <w:spacing w:line="240" w:lineRule="auto" w:before="5"/>
        <w:ind w:right="0"/>
        <w:rPr>
          <w:rFonts w:ascii="細明體_HKSCS" w:hAnsi="細明體_HKSCS" w:cs="細明體_HKSCS" w:eastAsia="細明體_HKSCS" w:hint="default"/>
          <w:sz w:val="18"/>
          <w:szCs w:val="18"/>
        </w:rPr>
      </w:pPr>
    </w:p>
    <w:p>
      <w:pPr>
        <w:pStyle w:val="BodyText"/>
        <w:spacing w:line="240" w:lineRule="auto"/>
        <w:ind w:left="287" w:right="0"/>
        <w:jc w:val="left"/>
      </w:pPr>
      <w:r>
        <w:rPr>
          <w:rFonts w:ascii="Arial" w:hAnsi="Arial" w:cs="Arial" w:eastAsia="Arial" w:hint="default"/>
          <w:w w:val="105"/>
        </w:rPr>
        <w:t>10.  </w:t>
      </w:r>
      <w:r>
        <w:rPr>
          <w:w w:val="105"/>
        </w:rPr>
        <w:t>加裝個人防火牆，</w:t>
      </w:r>
      <w:r>
        <w:rPr>
          <w:spacing w:val="-89"/>
          <w:w w:val="105"/>
        </w:rPr>
        <w:t> </w:t>
      </w:r>
      <w:r>
        <w:rPr>
          <w:w w:val="105"/>
        </w:rPr>
        <w:t>保護電腦降低被攻擊或植入程式的機會。</w:t>
      </w:r>
      <w:r>
        <w:rPr/>
      </w:r>
    </w:p>
    <w:p>
      <w:pPr>
        <w:spacing w:after="0" w:line="240" w:lineRule="auto"/>
        <w:jc w:val="left"/>
        <w:sectPr>
          <w:pgSz w:w="10560" w:h="14800"/>
          <w:pgMar w:top="1120" w:bottom="280" w:left="1240" w:right="40"/>
        </w:sectPr>
      </w:pPr>
    </w:p>
    <w:p>
      <w:pPr>
        <w:spacing w:before="9"/>
        <w:ind w:left="113" w:right="0" w:firstLine="0"/>
        <w:jc w:val="both"/>
        <w:rPr>
          <w:rFonts w:ascii="細明體_HKSCS" w:hAnsi="細明體_HKSCS" w:cs="細明體_HKSCS" w:eastAsia="細明體_HKSCS" w:hint="default"/>
          <w:sz w:val="26"/>
          <w:szCs w:val="26"/>
        </w:rPr>
      </w:pPr>
      <w:r>
        <w:rPr>
          <w:rFonts w:ascii="細明體_HKSCS" w:hAnsi="細明體_HKSCS" w:cs="細明體_HKSCS" w:eastAsia="細明體_HKSCS" w:hint="default"/>
          <w:spacing w:val="-16"/>
          <w:w w:val="94"/>
          <w:sz w:val="26"/>
          <w:szCs w:val="26"/>
        </w:rPr>
        <w:t>京</w:t>
      </w:r>
      <w:r>
        <w:rPr>
          <w:rFonts w:ascii="細明體_HKSCS" w:hAnsi="細明體_HKSCS" w:cs="細明體_HKSCS" w:eastAsia="細明體_HKSCS" w:hint="default"/>
          <w:spacing w:val="-177"/>
          <w:w w:val="123"/>
          <w:sz w:val="26"/>
          <w:szCs w:val="26"/>
        </w:rPr>
        <w:t>！</w:t>
      </w:r>
      <w:r>
        <w:rPr>
          <w:rFonts w:ascii="細明體_HKSCS" w:hAnsi="細明體_HKSCS" w:cs="細明體_HKSCS" w:eastAsia="細明體_HKSCS" w:hint="default"/>
          <w:w w:val="114"/>
          <w:sz w:val="26"/>
          <w:szCs w:val="26"/>
        </w:rPr>
        <w:t>網路安全管理</w:t>
      </w:r>
      <w:r>
        <w:rPr>
          <w:rFonts w:ascii="細明體_HKSCS" w:hAnsi="細明體_HKSCS" w:cs="細明體_HKSCS" w:eastAsia="細明體_HKSCS" w:hint="default"/>
          <w:sz w:val="26"/>
          <w:szCs w:val="26"/>
        </w:rPr>
      </w:r>
    </w:p>
    <w:p>
      <w:pPr>
        <w:spacing w:line="240" w:lineRule="auto" w:before="11"/>
        <w:ind w:right="0"/>
        <w:rPr>
          <w:rFonts w:ascii="細明體_HKSCS" w:hAnsi="細明體_HKSCS" w:cs="細明體_HKSCS" w:eastAsia="細明體_HKSCS" w:hint="default"/>
          <w:sz w:val="27"/>
          <w:szCs w:val="27"/>
        </w:rPr>
      </w:pPr>
    </w:p>
    <w:p>
      <w:pPr>
        <w:spacing w:line="386" w:lineRule="auto" w:before="0"/>
        <w:ind w:left="104" w:right="129"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在網路安全上， 最終要的因素還是在於人的問題，硬體是死的設備， 有 了網路作業系 </w:t>
      </w:r>
      <w:r>
        <w:rPr>
          <w:rFonts w:ascii="細明體_HKSCS" w:hAnsi="細明體_HKSCS" w:cs="細明體_HKSCS" w:eastAsia="細明體_HKSCS" w:hint="default"/>
          <w:w w:val="112"/>
          <w:sz w:val="19"/>
          <w:szCs w:val="19"/>
        </w:rPr>
        <w:t>統及防火牆後，</w:t>
      </w:r>
      <w:r>
        <w:rPr>
          <w:rFonts w:ascii="細明體_HKSCS" w:hAnsi="細明體_HKSCS" w:cs="細明體_HKSCS" w:eastAsia="細明體_HKSCS" w:hint="default"/>
          <w:spacing w:val="-81"/>
          <w:w w:val="112"/>
          <w:sz w:val="19"/>
          <w:szCs w:val="19"/>
        </w:rPr>
        <w:t> </w:t>
      </w:r>
      <w:r>
        <w:rPr>
          <w:rFonts w:ascii="細明體_HKSCS" w:hAnsi="細明體_HKSCS" w:cs="細明體_HKSCS" w:eastAsia="細明體_HKSCS" w:hint="default"/>
          <w:w w:val="112"/>
          <w:sz w:val="19"/>
          <w:szCs w:val="19"/>
        </w:rPr>
        <w:t>最難管理親範的還是使用者</w:t>
      </w:r>
      <w:r>
        <w:rPr>
          <w:rFonts w:ascii="細明體_HKSCS" w:hAnsi="細明體_HKSCS" w:cs="細明體_HKSCS" w:eastAsia="細明體_HKSCS" w:hint="default"/>
          <w:spacing w:val="-28"/>
          <w:w w:val="112"/>
          <w:sz w:val="19"/>
          <w:szCs w:val="19"/>
        </w:rPr>
        <w:t>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pacing w:val="-57"/>
          <w:w w:val="70"/>
          <w:sz w:val="19"/>
          <w:szCs w:val="19"/>
        </w:rPr>
        <w:t> </w:t>
      </w:r>
      <w:r>
        <w:rPr>
          <w:rFonts w:ascii="細明體_HKSCS" w:hAnsi="細明體_HKSCS" w:cs="細明體_HKSCS" w:eastAsia="細明體_HKSCS" w:hint="default"/>
          <w:w w:val="113"/>
          <w:sz w:val="19"/>
          <w:szCs w:val="19"/>
        </w:rPr>
        <w:t>人</w:t>
      </w:r>
      <w:r>
        <w:rPr>
          <w:rFonts w:ascii="細明體_HKSCS" w:hAnsi="細明體_HKSCS" w:cs="細明體_HKSCS" w:eastAsia="細明體_HKSCS" w:hint="default"/>
          <w:spacing w:val="-89"/>
          <w:w w:val="113"/>
          <w:sz w:val="19"/>
          <w:szCs w:val="19"/>
        </w:rPr>
        <w:t> </w:t>
      </w:r>
      <w:r>
        <w:rPr>
          <w:rFonts w:ascii="細明體_HKSCS" w:hAnsi="細明體_HKSCS" w:cs="細明體_HKSCS" w:eastAsia="細明體_HKSCS" w:hint="default"/>
          <w:spacing w:val="-8"/>
          <w:w w:val="116"/>
          <w:sz w:val="19"/>
          <w:szCs w:val="19"/>
        </w:rPr>
        <w:t>』。因此，用戶和網路管理者的資訊</w:t>
      </w:r>
      <w:r>
        <w:rPr>
          <w:rFonts w:ascii="細明體_HKSCS" w:hAnsi="細明體_HKSCS" w:cs="細明體_HKSCS" w:eastAsia="細明體_HKSCS" w:hint="default"/>
          <w:w w:val="116"/>
          <w:sz w:val="19"/>
          <w:szCs w:val="19"/>
        </w:rPr>
        <w:t> </w:t>
      </w:r>
      <w:r>
        <w:rPr>
          <w:rFonts w:ascii="細明體_HKSCS" w:hAnsi="細明體_HKSCS" w:cs="細明體_HKSCS" w:eastAsia="細明體_HKSCS" w:hint="default"/>
          <w:w w:val="116"/>
          <w:sz w:val="19"/>
          <w:szCs w:val="19"/>
        </w:rPr>
      </w:r>
      <w:r>
        <w:rPr>
          <w:rFonts w:ascii="細明體_HKSCS" w:hAnsi="細明體_HKSCS" w:cs="細明體_HKSCS" w:eastAsia="細明體_HKSCS" w:hint="default"/>
          <w:w w:val="110"/>
          <w:sz w:val="19"/>
          <w:szCs w:val="19"/>
        </w:rPr>
        <w:t>安全教育的加強，</w:t>
      </w:r>
      <w:r>
        <w:rPr>
          <w:rFonts w:ascii="細明體_HKSCS" w:hAnsi="細明體_HKSCS" w:cs="細明體_HKSCS" w:eastAsia="細明體_HKSCS" w:hint="default"/>
          <w:spacing w:val="11"/>
          <w:w w:val="110"/>
          <w:sz w:val="19"/>
          <w:szCs w:val="19"/>
        </w:rPr>
        <w:t> </w:t>
      </w:r>
      <w:r>
        <w:rPr>
          <w:rFonts w:ascii="細明體_HKSCS" w:hAnsi="細明體_HKSCS" w:cs="細明體_HKSCS" w:eastAsia="細明體_HKSCS" w:hint="default"/>
          <w:w w:val="110"/>
          <w:sz w:val="19"/>
          <w:szCs w:val="19"/>
        </w:rPr>
        <w:t>是目前電腦網路安全及資訊安全單薄弱的地方。</w:t>
      </w:r>
      <w:r>
        <w:rPr>
          <w:rFonts w:ascii="細明體_HKSCS" w:hAnsi="細明體_HKSCS" w:cs="細明體_HKSCS" w:eastAsia="細明體_HKSCS" w:hint="default"/>
          <w:sz w:val="19"/>
          <w:szCs w:val="19"/>
        </w:rPr>
      </w:r>
    </w:p>
    <w:p>
      <w:pPr>
        <w:spacing w:line="240" w:lineRule="auto" w:before="1"/>
        <w:ind w:right="0"/>
        <w:rPr>
          <w:rFonts w:ascii="細明體_HKSCS" w:hAnsi="細明體_HKSCS" w:cs="細明體_HKSCS" w:eastAsia="細明體_HKSCS" w:hint="default"/>
          <w:sz w:val="24"/>
          <w:szCs w:val="24"/>
        </w:rPr>
      </w:pPr>
    </w:p>
    <w:p>
      <w:pPr>
        <w:spacing w:line="544" w:lineRule="auto" w:before="0"/>
        <w:ind w:left="228" w:right="4931" w:hanging="12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網路安全管理的方法，   有下列幾種 </w:t>
      </w:r>
      <w:r>
        <w:rPr>
          <w:rFonts w:ascii="細明體_HKSCS" w:hAnsi="細明體_HKSCS" w:cs="細明體_HKSCS" w:eastAsia="細明體_HKSCS" w:hint="default"/>
          <w:w w:val="90"/>
          <w:sz w:val="19"/>
          <w:szCs w:val="19"/>
        </w:rPr>
        <w:t>單 </w:t>
      </w:r>
      <w:r>
        <w:rPr>
          <w:rFonts w:ascii="細明體_HKSCS" w:hAnsi="細明體_HKSCS" w:cs="細明體_HKSCS" w:eastAsia="細明體_HKSCS" w:hint="default"/>
          <w:spacing w:val="15"/>
          <w:w w:val="90"/>
          <w:sz w:val="19"/>
          <w:szCs w:val="19"/>
        </w:rPr>
        <w:t> </w:t>
      </w:r>
      <w:r>
        <w:rPr>
          <w:rFonts w:ascii="細明體_HKSCS" w:hAnsi="細明體_HKSCS" w:cs="細明體_HKSCS" w:eastAsia="細明體_HKSCS" w:hint="default"/>
          <w:sz w:val="19"/>
          <w:szCs w:val="19"/>
        </w:rPr>
        <w:t>防火牆隔離架設</w:t>
      </w:r>
    </w:p>
    <w:p>
      <w:pPr>
        <w:spacing w:line="489" w:lineRule="auto" w:before="27"/>
        <w:ind w:left="228" w:right="494" w:firstLine="22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防火牆的功能就像軍隊中的大門一樣，        進出大門都需檢查，以確保營區安全。 </w:t>
      </w:r>
      <w:r>
        <w:rPr>
          <w:rFonts w:ascii="細明體_HKSCS" w:hAnsi="細明體_HKSCS" w:cs="細明體_HKSCS" w:eastAsia="細明體_HKSCS" w:hint="default"/>
          <w:w w:val="95"/>
          <w:sz w:val="19"/>
          <w:szCs w:val="19"/>
        </w:rPr>
        <w:t>舊</w:t>
      </w:r>
      <w:r>
        <w:rPr>
          <w:rFonts w:ascii="細明體_HKSCS" w:hAnsi="細明體_HKSCS" w:cs="細明體_HKSCS" w:eastAsia="細明體_HKSCS" w:hint="default"/>
          <w:spacing w:val="80"/>
          <w:w w:val="95"/>
          <w:sz w:val="19"/>
          <w:szCs w:val="19"/>
        </w:rPr>
        <w:t> </w:t>
      </w:r>
      <w:r>
        <w:rPr>
          <w:rFonts w:ascii="細明體_HKSCS" w:hAnsi="細明體_HKSCS" w:cs="細明體_HKSCS" w:eastAsia="細明體_HKSCS" w:hint="default"/>
          <w:sz w:val="19"/>
          <w:szCs w:val="19"/>
        </w:rPr>
        <w:t>木聞電系統維護</w:t>
      </w:r>
    </w:p>
    <w:p>
      <w:pPr>
        <w:spacing w:line="388" w:lineRule="auto" w:before="70"/>
        <w:ind w:left="452" w:right="494"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電腦運作時， 最怕的是突然斷電， 在不正常關機的情況下， 容易造成硬體或程式的 </w:t>
      </w:r>
      <w:r>
        <w:rPr>
          <w:rFonts w:ascii="細明體_HKSCS" w:hAnsi="細明體_HKSCS" w:cs="細明體_HKSCS" w:eastAsia="細明體_HKSCS" w:hint="default"/>
          <w:w w:val="111"/>
          <w:sz w:val="19"/>
          <w:szCs w:val="19"/>
        </w:rPr>
        <w:t>毀損，不斷電系統 </w:t>
      </w:r>
      <w:r>
        <w:rPr>
          <w:rFonts w:ascii="細明體_HKSCS" w:hAnsi="細明體_HKSCS" w:cs="細明體_HKSCS" w:eastAsia="細明體_HKSCS" w:hint="default"/>
          <w:w w:val="20"/>
          <w:sz w:val="19"/>
          <w:szCs w:val="19"/>
        </w:rPr>
        <w:t>（ </w:t>
      </w:r>
      <w:r>
        <w:rPr>
          <w:rFonts w:ascii="Arial" w:hAnsi="Arial" w:cs="Arial" w:eastAsia="Arial" w:hint="default"/>
          <w:w w:val="83"/>
          <w:sz w:val="19"/>
          <w:szCs w:val="19"/>
        </w:rPr>
        <w:t>UPS</w:t>
      </w:r>
      <w:r>
        <w:rPr>
          <w:rFonts w:ascii="細明體_HKSCS" w:hAnsi="細明體_HKSCS" w:cs="細明體_HKSCS" w:eastAsia="細明體_HKSCS" w:hint="default"/>
          <w:w w:val="83"/>
          <w:sz w:val="19"/>
          <w:szCs w:val="19"/>
        </w:rPr>
        <w:t>）</w:t>
      </w:r>
      <w:r>
        <w:rPr>
          <w:rFonts w:ascii="細明體_HKSCS" w:hAnsi="細明體_HKSCS" w:cs="細明體_HKSCS" w:eastAsia="細明體_HKSCS" w:hint="default"/>
          <w:spacing w:val="-40"/>
          <w:w w:val="83"/>
          <w:sz w:val="19"/>
          <w:szCs w:val="19"/>
        </w:rPr>
        <w:t> </w:t>
      </w:r>
      <w:r>
        <w:rPr>
          <w:rFonts w:ascii="細明體_HKSCS" w:hAnsi="細明體_HKSCS" w:cs="細明體_HKSCS" w:eastAsia="細明體_HKSCS" w:hint="default"/>
          <w:w w:val="111"/>
          <w:sz w:val="19"/>
          <w:szCs w:val="19"/>
        </w:rPr>
        <w:t>要時時注意系統正常。</w:t>
      </w:r>
      <w:r>
        <w:rPr>
          <w:rFonts w:ascii="細明體_HKSCS" w:hAnsi="細明體_HKSCS" w:cs="細明體_HKSCS" w:eastAsia="細明體_HKSCS" w:hint="default"/>
          <w:sz w:val="19"/>
          <w:szCs w:val="19"/>
        </w:rPr>
      </w:r>
    </w:p>
    <w:p>
      <w:pPr>
        <w:spacing w:before="120"/>
        <w:ind w:left="139" w:right="6261" w:firstLine="0"/>
        <w:jc w:val="center"/>
        <w:rPr>
          <w:rFonts w:ascii="細明體_HKSCS" w:hAnsi="細明體_HKSCS" w:cs="細明體_HKSCS" w:eastAsia="細明體_HKSCS" w:hint="default"/>
          <w:sz w:val="19"/>
          <w:szCs w:val="19"/>
        </w:rPr>
      </w:pPr>
      <w:r>
        <w:rPr>
          <w:rFonts w:ascii="細明體_HKSCS" w:hAnsi="細明體_HKSCS" w:cs="細明體_HKSCS" w:eastAsia="細明體_HKSCS" w:hint="default"/>
          <w:w w:val="85"/>
          <w:sz w:val="19"/>
          <w:szCs w:val="19"/>
        </w:rPr>
        <w:t>鐘 </w:t>
      </w:r>
      <w:r>
        <w:rPr>
          <w:rFonts w:ascii="細明體_HKSCS" w:hAnsi="細明體_HKSCS" w:cs="細明體_HKSCS" w:eastAsia="細明體_HKSCS" w:hint="default"/>
          <w:spacing w:val="68"/>
          <w:w w:val="85"/>
          <w:sz w:val="19"/>
          <w:szCs w:val="19"/>
        </w:rPr>
        <w:t> </w:t>
      </w:r>
      <w:r>
        <w:rPr>
          <w:rFonts w:ascii="細明體_HKSCS" w:hAnsi="細明體_HKSCS" w:cs="細明體_HKSCS" w:eastAsia="細明體_HKSCS" w:hint="default"/>
          <w:spacing w:val="-5"/>
          <w:w w:val="85"/>
          <w:sz w:val="19"/>
          <w:szCs w:val="19"/>
        </w:rPr>
        <w:t>情</w:t>
      </w:r>
      <w:r>
        <w:rPr>
          <w:rFonts w:ascii="Times New Roman" w:hAnsi="Times New Roman" w:cs="Times New Roman" w:eastAsia="Times New Roman" w:hint="default"/>
          <w:spacing w:val="-5"/>
          <w:w w:val="85"/>
          <w:sz w:val="21"/>
          <w:szCs w:val="21"/>
        </w:rPr>
        <w:t>1</w:t>
      </w:r>
      <w:r>
        <w:rPr>
          <w:rFonts w:ascii="細明體_HKSCS" w:hAnsi="細明體_HKSCS" w:cs="細明體_HKSCS" w:eastAsia="細明體_HKSCS" w:hint="default"/>
          <w:spacing w:val="-5"/>
          <w:w w:val="85"/>
          <w:sz w:val="19"/>
          <w:szCs w:val="19"/>
        </w:rPr>
        <w:t>分系統白白檢查</w:t>
      </w:r>
      <w:r>
        <w:rPr>
          <w:rFonts w:ascii="細明體_HKSCS" w:hAnsi="細明體_HKSCS" w:cs="細明體_HKSCS" w:eastAsia="細明體_HKSCS" w:hint="default"/>
          <w:spacing w:val="-5"/>
          <w:sz w:val="19"/>
          <w:szCs w:val="19"/>
        </w:rPr>
      </w:r>
    </w:p>
    <w:p>
      <w:pPr>
        <w:spacing w:line="240" w:lineRule="auto" w:before="12"/>
        <w:ind w:right="0"/>
        <w:rPr>
          <w:rFonts w:ascii="細明體_HKSCS" w:hAnsi="細明體_HKSCS" w:cs="細明體_HKSCS" w:eastAsia="細明體_HKSCS" w:hint="default"/>
          <w:sz w:val="19"/>
          <w:szCs w:val="19"/>
        </w:rPr>
      </w:pPr>
    </w:p>
    <w:p>
      <w:pPr>
        <w:spacing w:line="379" w:lineRule="auto" w:before="0"/>
        <w:ind w:left="457" w:right="146" w:hanging="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有規模的公司， 一般都會於下班時間在進行自動備份，</w:t>
      </w:r>
      <w:r>
        <w:rPr>
          <w:rFonts w:ascii="細明體_HKSCS" w:hAnsi="細明體_HKSCS" w:cs="細明體_HKSCS" w:eastAsia="細明體_HKSCS" w:hint="default"/>
          <w:spacing w:val="-31"/>
          <w:w w:val="110"/>
          <w:sz w:val="19"/>
          <w:szCs w:val="19"/>
        </w:rPr>
        <w:t> </w:t>
      </w:r>
      <w:r>
        <w:rPr>
          <w:rFonts w:ascii="細明體_HKSCS" w:hAnsi="細明體_HKSCS" w:cs="細明體_HKSCS" w:eastAsia="細明體_HKSCS" w:hint="default"/>
          <w:w w:val="110"/>
          <w:sz w:val="19"/>
          <w:szCs w:val="19"/>
        </w:rPr>
        <w:t>所以管理者需要確認被份系 </w:t>
      </w:r>
      <w:r>
        <w:rPr>
          <w:rFonts w:ascii="細明體_HKSCS" w:hAnsi="細明體_HKSCS" w:cs="細明體_HKSCS" w:eastAsia="細明體_HKSCS" w:hint="default"/>
          <w:w w:val="110"/>
          <w:sz w:val="19"/>
          <w:szCs w:val="19"/>
        </w:rPr>
        <w:t>統是否正常運作，</w:t>
      </w:r>
      <w:r>
        <w:rPr>
          <w:rFonts w:ascii="細明體_HKSCS" w:hAnsi="細明體_HKSCS" w:cs="細明體_HKSCS" w:eastAsia="細明體_HKSCS" w:hint="default"/>
          <w:spacing w:val="-34"/>
          <w:w w:val="110"/>
          <w:sz w:val="19"/>
          <w:szCs w:val="19"/>
        </w:rPr>
        <w:t> </w:t>
      </w:r>
      <w:r>
        <w:rPr>
          <w:rFonts w:ascii="細明體_HKSCS" w:hAnsi="細明體_HKSCS" w:cs="細明體_HKSCS" w:eastAsia="細明體_HKSCS" w:hint="default"/>
          <w:w w:val="110"/>
          <w:sz w:val="19"/>
          <w:szCs w:val="19"/>
        </w:rPr>
        <w:t>備份資料是否正確。</w:t>
      </w:r>
      <w:r>
        <w:rPr>
          <w:rFonts w:ascii="細明體_HKSCS" w:hAnsi="細明體_HKSCS" w:cs="細明體_HKSCS" w:eastAsia="細明體_HKSCS" w:hint="default"/>
          <w:sz w:val="19"/>
          <w:szCs w:val="19"/>
        </w:rPr>
      </w:r>
    </w:p>
    <w:p>
      <w:pPr>
        <w:spacing w:before="153"/>
        <w:ind w:left="228" w:right="4931"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95"/>
          <w:sz w:val="19"/>
          <w:szCs w:val="19"/>
        </w:rPr>
        <w:t>攤 </w:t>
      </w:r>
      <w:r>
        <w:rPr>
          <w:rFonts w:ascii="細明體_HKSCS" w:hAnsi="細明體_HKSCS" w:cs="細明體_HKSCS" w:eastAsia="細明體_HKSCS" w:hint="default"/>
          <w:spacing w:val="9"/>
          <w:w w:val="95"/>
          <w:sz w:val="19"/>
          <w:szCs w:val="19"/>
        </w:rPr>
        <w:t> </w:t>
      </w:r>
      <w:r>
        <w:rPr>
          <w:rFonts w:ascii="細明體_HKSCS" w:hAnsi="細明體_HKSCS" w:cs="細明體_HKSCS" w:eastAsia="細明體_HKSCS" w:hint="default"/>
          <w:sz w:val="19"/>
          <w:szCs w:val="19"/>
        </w:rPr>
        <w:t>檔案傳輸加解密</w:t>
      </w:r>
    </w:p>
    <w:p>
      <w:pPr>
        <w:spacing w:line="240" w:lineRule="auto" w:before="7"/>
        <w:ind w:right="0"/>
        <w:rPr>
          <w:rFonts w:ascii="細明體_HKSCS" w:hAnsi="細明體_HKSCS" w:cs="細明體_HKSCS" w:eastAsia="細明體_HKSCS" w:hint="default"/>
          <w:sz w:val="20"/>
          <w:szCs w:val="20"/>
        </w:rPr>
      </w:pPr>
    </w:p>
    <w:p>
      <w:pPr>
        <w:spacing w:line="489" w:lineRule="auto" w:before="0"/>
        <w:ind w:left="233" w:right="782" w:firstLine="21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讓資訊傳送到接收端之前，       無法讓有意或無意者取得資訊，得知文件內容。 </w:t>
      </w:r>
      <w:r>
        <w:rPr>
          <w:rFonts w:ascii="細明體_HKSCS" w:hAnsi="細明體_HKSCS" w:cs="細明體_HKSCS" w:eastAsia="細明體_HKSCS" w:hint="default"/>
          <w:w w:val="90"/>
          <w:sz w:val="19"/>
          <w:szCs w:val="19"/>
        </w:rPr>
        <w:t>頓 </w:t>
      </w:r>
      <w:r>
        <w:rPr>
          <w:rFonts w:ascii="細明體_HKSCS" w:hAnsi="細明體_HKSCS" w:cs="細明體_HKSCS" w:eastAsia="細明體_HKSCS" w:hint="default"/>
          <w:spacing w:val="23"/>
          <w:w w:val="90"/>
          <w:sz w:val="19"/>
          <w:szCs w:val="19"/>
        </w:rPr>
        <w:t> </w:t>
      </w:r>
      <w:r>
        <w:rPr>
          <w:rFonts w:ascii="細明體_HKSCS" w:hAnsi="細明體_HKSCS" w:cs="細明體_HKSCS" w:eastAsia="細明體_HKSCS" w:hint="default"/>
          <w:sz w:val="19"/>
          <w:szCs w:val="19"/>
        </w:rPr>
        <w:t>系挽管理者責任</w:t>
      </w:r>
    </w:p>
    <w:p>
      <w:pPr>
        <w:spacing w:line="384" w:lineRule="auto" w:before="70"/>
        <w:ind w:left="457" w:right="146" w:firstLine="21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般來說，沒有無法防衛的系統，系統管理者對網路資訊安全要負全部責任， 如果 </w:t>
      </w:r>
      <w:r>
        <w:rPr>
          <w:rFonts w:ascii="細明體_HKSCS" w:hAnsi="細明體_HKSCS" w:cs="細明體_HKSCS" w:eastAsia="細明體_HKSCS" w:hint="default"/>
          <w:w w:val="105"/>
          <w:sz w:val="19"/>
          <w:szCs w:val="19"/>
        </w:rPr>
        <w:t>系績管理者對調指安全不積極、 </w:t>
      </w:r>
      <w:r>
        <w:rPr>
          <w:rFonts w:ascii="細明體_HKSCS" w:hAnsi="細明體_HKSCS" w:cs="細明體_HKSCS" w:eastAsia="細明體_HKSCS" w:hint="default"/>
          <w:spacing w:val="49"/>
          <w:w w:val="105"/>
          <w:sz w:val="19"/>
          <w:szCs w:val="19"/>
        </w:rPr>
        <w:t> </w:t>
      </w:r>
      <w:r>
        <w:rPr>
          <w:rFonts w:ascii="細明體_HKSCS" w:hAnsi="細明體_HKSCS" w:cs="細明體_HKSCS" w:eastAsia="細明體_HKSCS" w:hint="default"/>
          <w:w w:val="105"/>
          <w:sz w:val="19"/>
          <w:szCs w:val="19"/>
        </w:rPr>
        <w:t>偷懶，另日麼入侵者就很容易入侵系統。</w:t>
      </w:r>
      <w:r>
        <w:rPr>
          <w:rFonts w:ascii="細明體_HKSCS" w:hAnsi="細明體_HKSCS" w:cs="細明體_HKSCS" w:eastAsia="細明體_HKSCS" w:hint="default"/>
          <w:sz w:val="19"/>
          <w:szCs w:val="19"/>
        </w:rPr>
      </w:r>
    </w:p>
    <w:p>
      <w:pPr>
        <w:spacing w:before="140"/>
        <w:ind w:left="233" w:right="4931"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95"/>
          <w:sz w:val="19"/>
          <w:szCs w:val="19"/>
        </w:rPr>
        <w:t>輝 </w:t>
      </w:r>
      <w:r>
        <w:rPr>
          <w:rFonts w:ascii="細明體_HKSCS" w:hAnsi="細明體_HKSCS" w:cs="細明體_HKSCS" w:eastAsia="細明體_HKSCS" w:hint="default"/>
          <w:spacing w:val="9"/>
          <w:w w:val="95"/>
          <w:sz w:val="19"/>
          <w:szCs w:val="19"/>
        </w:rPr>
        <w:t> </w:t>
      </w:r>
      <w:r>
        <w:rPr>
          <w:rFonts w:ascii="細明體_HKSCS" w:hAnsi="細明體_HKSCS" w:cs="細明體_HKSCS" w:eastAsia="細明體_HKSCS" w:hint="default"/>
          <w:sz w:val="19"/>
          <w:szCs w:val="19"/>
        </w:rPr>
        <w:t>這端連線的控管</w:t>
      </w:r>
    </w:p>
    <w:p>
      <w:pPr>
        <w:spacing w:line="240" w:lineRule="auto" w:before="11"/>
        <w:ind w:right="0"/>
        <w:rPr>
          <w:rFonts w:ascii="細明體_HKSCS" w:hAnsi="細明體_HKSCS" w:cs="細明體_HKSCS" w:eastAsia="細明體_HKSCS" w:hint="default"/>
          <w:sz w:val="20"/>
          <w:szCs w:val="20"/>
        </w:rPr>
      </w:pPr>
    </w:p>
    <w:p>
      <w:pPr>
        <w:spacing w:line="470" w:lineRule="auto" w:before="0"/>
        <w:ind w:left="242" w:right="1136" w:firstLine="21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指定遠端可登錄之    </w:t>
      </w:r>
      <w:r>
        <w:rPr>
          <w:rFonts w:ascii="Arial" w:hAnsi="Arial" w:cs="Arial" w:eastAsia="Arial" w:hint="default"/>
          <w:sz w:val="19"/>
          <w:szCs w:val="19"/>
        </w:rPr>
        <w:t>IP      </w:t>
      </w:r>
      <w:r>
        <w:rPr>
          <w:rFonts w:ascii="細明體_HKSCS" w:hAnsi="細明體_HKSCS" w:cs="細明體_HKSCS" w:eastAsia="細明體_HKSCS" w:hint="default"/>
          <w:sz w:val="19"/>
          <w:szCs w:val="19"/>
        </w:rPr>
        <w:t>，將可滿少有心人士非法取得帳號密碼進入系統。 </w:t>
      </w:r>
      <w:r>
        <w:rPr>
          <w:rFonts w:ascii="細明體_HKSCS" w:hAnsi="細明體_HKSCS" w:cs="細明體_HKSCS" w:eastAsia="細明體_HKSCS" w:hint="default"/>
          <w:w w:val="90"/>
          <w:sz w:val="19"/>
          <w:szCs w:val="19"/>
        </w:rPr>
        <w:t>種</w:t>
      </w:r>
      <w:r>
        <w:rPr>
          <w:rFonts w:ascii="細明體_HKSCS" w:hAnsi="細明體_HKSCS" w:cs="細明體_HKSCS" w:eastAsia="細明體_HKSCS" w:hint="default"/>
          <w:spacing w:val="-31"/>
          <w:w w:val="90"/>
          <w:sz w:val="19"/>
          <w:szCs w:val="19"/>
        </w:rPr>
        <w:t> </w:t>
      </w:r>
      <w:r>
        <w:rPr>
          <w:rFonts w:ascii="細明體_HKSCS" w:hAnsi="細明體_HKSCS" w:cs="細明體_HKSCS" w:eastAsia="細明體_HKSCS" w:hint="default"/>
          <w:sz w:val="19"/>
          <w:szCs w:val="19"/>
        </w:rPr>
        <w:t>病毒碼更主</w:t>
      </w:r>
      <w:r>
        <w:rPr>
          <w:rFonts w:ascii="Arial" w:hAnsi="Arial" w:cs="Arial" w:eastAsia="Arial" w:hint="default"/>
          <w:i/>
          <w:sz w:val="24"/>
          <w:szCs w:val="24"/>
        </w:rPr>
        <w:t>ff</w:t>
      </w:r>
      <w:r>
        <w:rPr>
          <w:rFonts w:ascii="Arial" w:hAnsi="Arial" w:cs="Arial" w:eastAsia="Arial" w:hint="default"/>
          <w:i/>
          <w:spacing w:val="-50"/>
          <w:sz w:val="24"/>
          <w:szCs w:val="24"/>
        </w:rPr>
        <w:t> </w:t>
      </w:r>
      <w:r>
        <w:rPr>
          <w:rFonts w:ascii="細明體_HKSCS" w:hAnsi="細明體_HKSCS" w:cs="細明體_HKSCS" w:eastAsia="細明體_HKSCS" w:hint="default"/>
          <w:sz w:val="19"/>
          <w:szCs w:val="19"/>
        </w:rPr>
        <w:t>結譚</w:t>
      </w:r>
    </w:p>
    <w:p>
      <w:pPr>
        <w:spacing w:line="388" w:lineRule="auto" w:before="0"/>
        <w:ind w:left="471" w:right="146" w:hanging="1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病毒的產生非常快速， 在短暫時間就可以產生新的病毒，更新病毒碼是最快且有效 的防護。</w:t>
      </w:r>
      <w:r>
        <w:rPr>
          <w:rFonts w:ascii="細明體_HKSCS" w:hAnsi="細明體_HKSCS" w:cs="細明體_HKSCS" w:eastAsia="細明體_HKSCS" w:hint="default"/>
          <w:sz w:val="19"/>
          <w:szCs w:val="19"/>
        </w:rPr>
      </w:r>
    </w:p>
    <w:p>
      <w:pPr>
        <w:spacing w:after="0" w:line="388" w:lineRule="auto"/>
        <w:jc w:val="left"/>
        <w:rPr>
          <w:rFonts w:ascii="細明體_HKSCS" w:hAnsi="細明體_HKSCS" w:cs="細明體_HKSCS" w:eastAsia="細明體_HKSCS" w:hint="default"/>
          <w:sz w:val="19"/>
          <w:szCs w:val="19"/>
        </w:rPr>
        <w:sectPr>
          <w:pgSz w:w="10600" w:h="14740"/>
          <w:pgMar w:top="1240" w:bottom="280" w:left="1000" w:right="1280"/>
        </w:sectPr>
      </w:pPr>
    </w:p>
    <w:p>
      <w:pPr>
        <w:pStyle w:val="BodyText"/>
        <w:spacing w:line="240" w:lineRule="auto" w:before="28"/>
        <w:ind w:left="245" w:right="932"/>
        <w:jc w:val="left"/>
      </w:pPr>
      <w:r>
        <w:rPr/>
        <w:t>閹</w:t>
      </w:r>
      <w:r>
        <w:rPr>
          <w:spacing w:val="13"/>
        </w:rPr>
        <w:t> </w:t>
      </w:r>
      <w:r>
        <w:rPr/>
        <w:t>人員認知與訓練</w:t>
      </w:r>
    </w:p>
    <w:p>
      <w:pPr>
        <w:spacing w:line="240" w:lineRule="auto" w:before="3"/>
        <w:ind w:right="0"/>
        <w:rPr>
          <w:rFonts w:ascii="細明體_HKSCS" w:hAnsi="細明體_HKSCS" w:cs="細明體_HKSCS" w:eastAsia="細明體_HKSCS" w:hint="default"/>
          <w:sz w:val="16"/>
          <w:szCs w:val="16"/>
        </w:rPr>
      </w:pPr>
    </w:p>
    <w:p>
      <w:pPr>
        <w:spacing w:after="0" w:line="240" w:lineRule="auto"/>
        <w:rPr>
          <w:rFonts w:ascii="細明體_HKSCS" w:hAnsi="細明體_HKSCS" w:cs="細明體_HKSCS" w:eastAsia="細明體_HKSCS" w:hint="default"/>
          <w:sz w:val="16"/>
          <w:szCs w:val="16"/>
        </w:rPr>
        <w:sectPr>
          <w:pgSz w:w="10560" w:h="14800"/>
          <w:pgMar w:top="1240" w:bottom="280" w:left="1100" w:right="300"/>
        </w:sectPr>
      </w:pPr>
    </w:p>
    <w:p>
      <w:pPr>
        <w:pStyle w:val="BodyText"/>
        <w:spacing w:line="367" w:lineRule="auto" w:before="38"/>
        <w:ind w:left="460" w:right="0"/>
        <w:jc w:val="left"/>
      </w:pPr>
      <w:r>
        <w:rPr>
          <w:w w:val="105"/>
        </w:rPr>
        <w:t>系統安全是全體使用者的責任， 人的問題永還是電腦網路安全最會出狀況的一環， 許多網路資訊安全都是由管理者或使用者不小心而產生系統的漏洞， 甚至直接造成 破壞。</w:t>
      </w:r>
      <w:r>
        <w:rPr/>
      </w:r>
    </w:p>
    <w:p>
      <w:pPr>
        <w:pStyle w:val="BodyText"/>
        <w:spacing w:line="240" w:lineRule="auto" w:before="135"/>
        <w:ind w:left="236" w:right="0"/>
        <w:jc w:val="left"/>
      </w:pPr>
      <w:r>
        <w:rPr/>
        <w:t>續</w:t>
      </w:r>
      <w:r>
        <w:rPr>
          <w:spacing w:val="13"/>
        </w:rPr>
        <w:t> </w:t>
      </w:r>
      <w:r>
        <w:rPr/>
        <w:t>網路位址的偏裝</w:t>
      </w:r>
    </w:p>
    <w:p>
      <w:pPr>
        <w:spacing w:line="240" w:lineRule="auto" w:before="1"/>
        <w:ind w:right="0"/>
        <w:rPr>
          <w:rFonts w:ascii="細明體_HKSCS" w:hAnsi="細明體_HKSCS" w:cs="細明體_HKSCS" w:eastAsia="細明體_HKSCS" w:hint="default"/>
          <w:sz w:val="13"/>
          <w:szCs w:val="13"/>
        </w:rPr>
      </w:pPr>
      <w:r>
        <w:rPr/>
        <w:br w:type="column"/>
      </w:r>
      <w:r>
        <w:rPr>
          <w:rFonts w:ascii="細明體_HKSCS"/>
          <w:sz w:val="13"/>
        </w:rPr>
      </w:r>
    </w:p>
    <w:p>
      <w:pPr>
        <w:spacing w:before="0"/>
        <w:ind w:left="236" w:right="0" w:firstLine="0"/>
        <w:jc w:val="left"/>
        <w:rPr>
          <w:rFonts w:ascii="Arial" w:hAnsi="Arial" w:cs="Arial" w:eastAsia="Arial" w:hint="default"/>
          <w:sz w:val="12"/>
          <w:szCs w:val="12"/>
        </w:rPr>
      </w:pPr>
      <w:r>
        <w:rPr>
          <w:rFonts w:ascii="Arial" w:hAnsi="Arial"/>
          <w:w w:val="70"/>
          <w:sz w:val="12"/>
        </w:rPr>
        <w:t>&lt;'·</w:t>
      </w:r>
      <w:r>
        <w:rPr>
          <w:rFonts w:ascii="Arial" w:hAnsi="Arial"/>
          <w:sz w:val="12"/>
        </w:rPr>
      </w:r>
    </w:p>
    <w:p>
      <w:pPr>
        <w:spacing w:after="0"/>
        <w:jc w:val="left"/>
        <w:rPr>
          <w:rFonts w:ascii="Arial" w:hAnsi="Arial" w:cs="Arial" w:eastAsia="Arial" w:hint="default"/>
          <w:sz w:val="12"/>
          <w:szCs w:val="12"/>
        </w:rPr>
        <w:sectPr>
          <w:type w:val="continuous"/>
          <w:pgSz w:w="10560" w:h="14800"/>
          <w:pgMar w:top="1400" w:bottom="280" w:left="1100" w:right="300"/>
          <w:cols w:num="2" w:equalWidth="0">
            <w:col w:w="8238" w:space="503"/>
            <w:col w:w="419"/>
          </w:cols>
        </w:sectPr>
      </w:pPr>
    </w:p>
    <w:p>
      <w:pPr>
        <w:spacing w:line="240" w:lineRule="auto" w:before="10"/>
        <w:ind w:right="0"/>
        <w:rPr>
          <w:rFonts w:ascii="Arial" w:hAnsi="Arial" w:cs="Arial" w:eastAsia="Arial" w:hint="default"/>
          <w:sz w:val="18"/>
          <w:szCs w:val="18"/>
        </w:rPr>
      </w:pPr>
    </w:p>
    <w:p>
      <w:pPr>
        <w:pStyle w:val="BodyText"/>
        <w:spacing w:line="364" w:lineRule="auto" w:before="38"/>
        <w:ind w:left="465" w:right="932" w:firstLine="4"/>
        <w:jc w:val="left"/>
      </w:pPr>
      <w:r>
        <w:rPr/>
        <w:pict>
          <v:shape style="position:absolute;margin-left:497.622498pt;margin-top:25.367222pt;width:12.8pt;height:104.1pt;mso-position-horizontal-relative:page;mso-position-vertical-relative:paragraph;z-index:1552"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2"/>
                      <w:position w:val="2"/>
                    </w:rPr>
                    <w:t>網</w:t>
                  </w:r>
                  <w:r>
                    <w:rPr>
                      <w:rFonts w:ascii="細明體_HKSCS" w:hAnsi="細明體_HKSCS" w:cs="細明體_HKSCS" w:eastAsia="細明體_HKSCS" w:hint="default"/>
                      <w:spacing w:val="-2"/>
                      <w:position w:val="1"/>
                    </w:rPr>
                    <w:t>路</w:t>
                  </w:r>
                  <w:r>
                    <w:rPr>
                      <w:rFonts w:ascii="細明體_HKSCS" w:hAnsi="細明體_HKSCS" w:cs="細明體_HKSCS" w:eastAsia="細明體_HKSCS" w:hint="default"/>
                      <w:spacing w:val="8"/>
                      <w:position w:val="1"/>
                    </w:rPr>
                    <w:t>的</w:t>
                  </w:r>
                  <w:r>
                    <w:rPr>
                      <w:rFonts w:ascii="細明體_HKSCS" w:hAnsi="細明體_HKSCS" w:cs="細明體_HKSCS" w:eastAsia="細明體_HKSCS" w:hint="default"/>
                      <w:spacing w:val="9"/>
                      <w:position w:val="1"/>
                    </w:rPr>
                    <w:t>安</w:t>
                  </w:r>
                  <w:r>
                    <w:rPr>
                      <w:rFonts w:ascii="細明體_HKSCS" w:hAnsi="細明體_HKSCS" w:cs="細明體_HKSCS" w:eastAsia="細明體_HKSCS" w:hint="default"/>
                      <w:spacing w:val="1"/>
                      <w:position w:val="1"/>
                    </w:rPr>
                    <w:t>全</w:t>
                  </w:r>
                  <w:r>
                    <w:rPr>
                      <w:rFonts w:ascii="細明體_HKSCS" w:hAnsi="細明體_HKSCS" w:cs="細明體_HKSCS" w:eastAsia="細明體_HKSCS" w:hint="default"/>
                      <w:spacing w:val="8"/>
                    </w:rPr>
                    <w:t>與</w:t>
                  </w:r>
                  <w:r>
                    <w:rPr>
                      <w:rFonts w:ascii="細明體_HKSCS" w:hAnsi="細明體_HKSCS" w:cs="細明體_HKSCS" w:eastAsia="細明體_HKSCS" w:hint="default"/>
                      <w:spacing w:val="9"/>
                      <w:position w:val="1"/>
                    </w:rPr>
                    <w:t>管</w:t>
                  </w:r>
                  <w:r>
                    <w:rPr>
                      <w:rFonts w:ascii="細明體_HKSCS" w:hAnsi="細明體_HKSCS" w:cs="細明體_HKSCS" w:eastAsia="細明體_HKSCS" w:hint="default"/>
                      <w:spacing w:val="-1"/>
                      <w:position w:val="1"/>
                    </w:rPr>
                    <w:t>理</w:t>
                  </w:r>
                  <w:r>
                    <w:rPr>
                      <w:rFonts w:ascii="細明體_HKSCS" w:hAnsi="細明體_HKSCS" w:cs="細明體_HKSCS" w:eastAsia="細明體_HKSCS" w:hint="default"/>
                      <w:spacing w:val="5"/>
                      <w:position w:val="1"/>
                    </w:rPr>
                    <w:t>簡</w:t>
                  </w:r>
                  <w:r>
                    <w:rPr>
                      <w:rFonts w:ascii="細明體_HKSCS" w:hAnsi="細明體_HKSCS" w:cs="細明體_HKSCS" w:eastAsia="細明體_HKSCS" w:hint="default"/>
                    </w:rPr>
                    <w:t>介</w:t>
                  </w:r>
                </w:p>
              </w:txbxContent>
            </v:textbox>
            <w10:wrap type="none"/>
          </v:shape>
        </w:pict>
      </w:r>
      <w:r>
        <w:rPr>
          <w:w w:val="105"/>
        </w:rPr>
        <w:t>利用區壩網路保留的 </w:t>
      </w:r>
      <w:r>
        <w:rPr>
          <w:rFonts w:ascii="Arial" w:hAnsi="Arial" w:cs="Arial" w:eastAsia="Arial" w:hint="default"/>
          <w:w w:val="105"/>
          <w:sz w:val="19"/>
          <w:szCs w:val="19"/>
        </w:rPr>
        <w:t>IP </w:t>
      </w:r>
      <w:r>
        <w:rPr>
          <w:w w:val="105"/>
        </w:rPr>
        <w:t>當作內部網路的 </w:t>
      </w:r>
      <w:r>
        <w:rPr>
          <w:rFonts w:ascii="Arial" w:hAnsi="Arial" w:cs="Arial" w:eastAsia="Arial" w:hint="default"/>
          <w:w w:val="105"/>
          <w:sz w:val="19"/>
          <w:szCs w:val="19"/>
        </w:rPr>
        <w:t>IP </w:t>
      </w:r>
      <w:r>
        <w:rPr>
          <w:w w:val="105"/>
        </w:rPr>
        <w:t>位址，利用這些偽裝 </w:t>
      </w:r>
      <w:r>
        <w:rPr>
          <w:rFonts w:ascii="Arial" w:hAnsi="Arial" w:cs="Arial" w:eastAsia="Arial" w:hint="default"/>
          <w:w w:val="105"/>
          <w:sz w:val="19"/>
          <w:szCs w:val="19"/>
        </w:rPr>
        <w:t>IP</w:t>
      </w:r>
      <w:r>
        <w:rPr>
          <w:rFonts w:ascii="Arial" w:hAnsi="Arial" w:cs="Arial" w:eastAsia="Arial" w:hint="default"/>
          <w:spacing w:val="-28"/>
          <w:w w:val="105"/>
          <w:sz w:val="19"/>
          <w:szCs w:val="19"/>
        </w:rPr>
        <w:t> </w:t>
      </w:r>
      <w:r>
        <w:rPr>
          <w:w w:val="105"/>
        </w:rPr>
        <w:t>設定，來完成防 火牆的基本功能。</w:t>
      </w:r>
      <w:r>
        <w:rPr/>
      </w:r>
    </w:p>
    <w:p>
      <w:pPr>
        <w:pStyle w:val="BodyText"/>
        <w:spacing w:line="470" w:lineRule="auto" w:before="141"/>
        <w:ind w:left="465" w:right="3041" w:hanging="244"/>
        <w:jc w:val="left"/>
      </w:pPr>
      <w:r>
        <w:rPr/>
        <w:t>黨 電腦的門禁管制 電腦主機以及置放重要資料的電腦在門禁上必須加以管制。</w:t>
      </w:r>
    </w:p>
    <w:p>
      <w:pPr>
        <w:pStyle w:val="BodyText"/>
        <w:spacing w:line="364" w:lineRule="auto" w:before="173"/>
        <w:ind w:left="117" w:right="925" w:hanging="5"/>
        <w:jc w:val="both"/>
      </w:pPr>
      <w:r>
        <w:rPr>
          <w:w w:val="108"/>
        </w:rPr>
        <w:t>網路安全需求決定於網路安全技術 </w:t>
      </w:r>
      <w:r>
        <w:rPr>
          <w:spacing w:val="-7"/>
          <w:w w:val="110"/>
        </w:rPr>
        <w:t>’不論是哪一種網路安全技術如何去發展，</w:t>
      </w:r>
      <w:r>
        <w:rPr>
          <w:spacing w:val="-72"/>
          <w:w w:val="110"/>
        </w:rPr>
        <w:t> </w:t>
      </w:r>
      <w:r>
        <w:rPr>
          <w:w w:val="109"/>
        </w:rPr>
        <w:t>都必須 </w:t>
      </w:r>
      <w:r>
        <w:rPr>
          <w:w w:val="109"/>
        </w:rPr>
      </w:r>
      <w:r>
        <w:rPr>
          <w:w w:val="106"/>
        </w:rPr>
        <w:t>靠人才能得到最佳的防護效果，但 </w:t>
      </w:r>
      <w:r>
        <w:rPr>
          <w:w w:val="40"/>
        </w:rPr>
        <w:t>「 </w:t>
      </w:r>
      <w:r>
        <w:rPr>
          <w:w w:val="106"/>
        </w:rPr>
        <w:t>成也人也，敗也人也 </w:t>
      </w:r>
      <w:r>
        <w:rPr>
          <w:w w:val="38"/>
        </w:rPr>
        <w:t>」 </w:t>
      </w:r>
      <w:r>
        <w:rPr>
          <w:spacing w:val="-9"/>
          <w:w w:val="109"/>
        </w:rPr>
        <w:t>’只要善用這些網路資訊安</w:t>
      </w:r>
      <w:r>
        <w:rPr>
          <w:w w:val="109"/>
        </w:rPr>
        <w:t> </w:t>
      </w:r>
      <w:r>
        <w:rPr>
          <w:w w:val="109"/>
        </w:rPr>
      </w:r>
      <w:r>
        <w:rPr/>
        <w:t>全並且用於該用的地方， 進而改善網路通訊協定及網路安全等相關技術， 讓網路使用 </w:t>
      </w:r>
      <w:r>
        <w:rPr/>
        <w:t>更加安全。</w:t>
      </w:r>
    </w:p>
    <w:p>
      <w:pPr>
        <w:spacing w:after="0" w:line="364" w:lineRule="auto"/>
        <w:jc w:val="both"/>
        <w:sectPr>
          <w:type w:val="continuous"/>
          <w:pgSz w:w="10560" w:h="14800"/>
          <w:pgMar w:top="1400" w:bottom="280" w:left="1100" w:right="300"/>
        </w:sectPr>
      </w:pPr>
    </w:p>
    <w:p>
      <w:pPr>
        <w:spacing w:line="240" w:lineRule="auto"/>
        <w:ind w:left="105"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475487" cy="292607"/>
            <wp:effectExtent l="0" t="0" r="0" b="0"/>
            <wp:docPr id="13" name="image14.png" descr=""/>
            <wp:cNvGraphicFramePr>
              <a:graphicFrameLocks noChangeAspect="1"/>
            </wp:cNvGraphicFramePr>
            <a:graphic>
              <a:graphicData uri="http://schemas.openxmlformats.org/drawingml/2006/picture">
                <pic:pic>
                  <pic:nvPicPr>
                    <pic:cNvPr id="14" name="image14.png"/>
                    <pic:cNvPicPr/>
                  </pic:nvPicPr>
                  <pic:blipFill>
                    <a:blip r:embed="rId18" cstate="print"/>
                    <a:stretch>
                      <a:fillRect/>
                    </a:stretch>
                  </pic:blipFill>
                  <pic:spPr>
                    <a:xfrm>
                      <a:off x="0" y="0"/>
                      <a:ext cx="475487" cy="292607"/>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12"/>
        <w:ind w:right="0"/>
        <w:rPr>
          <w:rFonts w:ascii="細明體_HKSCS" w:hAnsi="細明體_HKSCS" w:cs="細明體_HKSCS" w:eastAsia="細明體_HKSCS" w:hint="default"/>
          <w:sz w:val="5"/>
          <w:szCs w:val="5"/>
        </w:rPr>
      </w:pPr>
    </w:p>
    <w:p>
      <w:pPr>
        <w:tabs>
          <w:tab w:pos="1693" w:val="left" w:leader="none"/>
        </w:tabs>
        <w:spacing w:before="38"/>
        <w:ind w:left="1115" w:right="86" w:firstLine="0"/>
        <w:jc w:val="left"/>
        <w:rPr>
          <w:rFonts w:ascii="細明體_HKSCS" w:hAnsi="細明體_HKSCS" w:cs="細明體_HKSCS" w:eastAsia="細明體_HKSCS" w:hint="default"/>
          <w:sz w:val="20"/>
          <w:szCs w:val="20"/>
        </w:rPr>
      </w:pPr>
      <w:r>
        <w:rPr>
          <w:rFonts w:ascii="Arial" w:hAnsi="Arial" w:cs="Arial" w:eastAsia="Arial" w:hint="default"/>
          <w:sz w:val="17"/>
          <w:szCs w:val="17"/>
        </w:rPr>
        <w:t>1</w:t>
      </w:r>
      <w:r>
        <w:rPr>
          <w:rFonts w:ascii="Arial" w:hAnsi="Arial" w:cs="Arial" w:eastAsia="Arial" w:hint="default"/>
          <w:spacing w:val="-37"/>
          <w:sz w:val="17"/>
          <w:szCs w:val="17"/>
        </w:rPr>
        <w:t> </w:t>
      </w:r>
      <w:r>
        <w:rPr>
          <w:rFonts w:ascii="Arial" w:hAnsi="Arial" w:cs="Arial" w:eastAsia="Arial" w:hint="default"/>
          <w:w w:val="95"/>
          <w:sz w:val="17"/>
          <w:szCs w:val="17"/>
        </w:rPr>
        <w:t>'</w:t>
        <w:tab/>
      </w:r>
      <w:r>
        <w:rPr>
          <w:rFonts w:ascii="細明體_HKSCS" w:hAnsi="細明體_HKSCS" w:cs="細明體_HKSCS" w:eastAsia="細明體_HKSCS" w:hint="default"/>
          <w:sz w:val="20"/>
          <w:szCs w:val="20"/>
        </w:rPr>
        <w:t>下列敘述何者不正確？</w:t>
      </w:r>
    </w:p>
    <w:p>
      <w:pPr>
        <w:pStyle w:val="BodyText"/>
        <w:spacing w:line="240" w:lineRule="auto" w:before="154"/>
        <w:ind w:left="1712" w:right="86"/>
        <w:jc w:val="left"/>
      </w:pPr>
      <w:r>
        <w:rPr>
          <w:rFonts w:ascii="Arial" w:hAnsi="Arial" w:cs="Arial" w:eastAsia="Arial" w:hint="default"/>
          <w:w w:val="101"/>
          <w:sz w:val="18"/>
          <w:szCs w:val="18"/>
        </w:rPr>
        <w:t>(</w:t>
      </w:r>
      <w:r>
        <w:rPr>
          <w:rFonts w:ascii="Arial" w:hAnsi="Arial" w:cs="Arial" w:eastAsia="Arial" w:hint="default"/>
          <w:spacing w:val="2"/>
          <w:w w:val="101"/>
          <w:sz w:val="18"/>
          <w:szCs w:val="18"/>
        </w:rPr>
        <w:t>A</w:t>
      </w:r>
      <w:r>
        <w:rPr>
          <w:w w:val="21"/>
        </w:rPr>
        <w:t>）</w:t>
      </w:r>
      <w:r>
        <w:rPr>
          <w:spacing w:val="-14"/>
        </w:rPr>
        <w:t> </w:t>
      </w:r>
      <w:r>
        <w:rPr>
          <w:w w:val="105"/>
        </w:rPr>
        <w:t>電腦病毒具有傳染的特性</w:t>
      </w:r>
      <w:r>
        <w:rPr/>
      </w:r>
    </w:p>
    <w:p>
      <w:pPr>
        <w:pStyle w:val="BodyText"/>
        <w:spacing w:line="240" w:lineRule="auto" w:before="92"/>
        <w:ind w:left="1707" w:right="86"/>
        <w:jc w:val="left"/>
      </w:pPr>
      <w:r>
        <w:rPr>
          <w:rFonts w:ascii="Arial" w:hAnsi="Arial" w:cs="Arial" w:eastAsia="Arial" w:hint="default"/>
          <w:w w:val="108"/>
          <w:sz w:val="18"/>
          <w:szCs w:val="18"/>
        </w:rPr>
        <w:t>(</w:t>
      </w:r>
      <w:r>
        <w:rPr>
          <w:rFonts w:ascii="Arial" w:hAnsi="Arial" w:cs="Arial" w:eastAsia="Arial" w:hint="default"/>
          <w:spacing w:val="4"/>
          <w:w w:val="108"/>
          <w:sz w:val="18"/>
          <w:szCs w:val="18"/>
        </w:rPr>
        <w:t>B</w:t>
      </w:r>
      <w:r>
        <w:rPr>
          <w:w w:val="19"/>
        </w:rPr>
        <w:t>）</w:t>
      </w:r>
      <w:r>
        <w:rPr>
          <w:spacing w:val="-19"/>
        </w:rPr>
        <w:t> </w:t>
      </w:r>
      <w:r>
        <w:rPr>
          <w:w w:val="105"/>
        </w:rPr>
        <w:t>電腦病毒可以利用關閉電源來解毒</w:t>
      </w:r>
      <w:r>
        <w:rPr/>
      </w:r>
    </w:p>
    <w:p>
      <w:pPr>
        <w:spacing w:before="97"/>
        <w:ind w:left="1707" w:right="86"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19"/>
          <w:szCs w:val="19"/>
        </w:rPr>
        <w:t>(C)</w:t>
      </w:r>
      <w:r>
        <w:rPr>
          <w:rFonts w:ascii="Times New Roman" w:hAnsi="Times New Roman" w:cs="Times New Roman" w:eastAsia="Times New Roman" w:hint="default"/>
          <w:spacing w:val="41"/>
          <w:w w:val="105"/>
          <w:sz w:val="19"/>
          <w:szCs w:val="19"/>
        </w:rPr>
        <w:t> </w:t>
      </w:r>
      <w:r>
        <w:rPr>
          <w:rFonts w:ascii="細明體_HKSCS" w:hAnsi="細明體_HKSCS" w:cs="細明體_HKSCS" w:eastAsia="細明體_HKSCS" w:hint="default"/>
          <w:w w:val="105"/>
          <w:sz w:val="20"/>
          <w:szCs w:val="20"/>
        </w:rPr>
        <w:t>額防電指病章可以使用防車軟體</w:t>
      </w:r>
      <w:r>
        <w:rPr>
          <w:rFonts w:ascii="細明體_HKSCS" w:hAnsi="細明體_HKSCS" w:cs="細明體_HKSCS" w:eastAsia="細明體_HKSCS" w:hint="default"/>
          <w:sz w:val="20"/>
          <w:szCs w:val="20"/>
        </w:rPr>
      </w:r>
    </w:p>
    <w:p>
      <w:pPr>
        <w:pStyle w:val="BodyText"/>
        <w:spacing w:line="240" w:lineRule="auto" w:before="96"/>
        <w:ind w:left="1707" w:right="86"/>
        <w:jc w:val="left"/>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21"/>
        </w:rPr>
        <w:t>）</w:t>
      </w:r>
      <w:r>
        <w:rPr>
          <w:spacing w:val="-23"/>
        </w:rPr>
        <w:t> </w:t>
      </w:r>
      <w:r>
        <w:rPr>
          <w:w w:val="108"/>
        </w:rPr>
        <w:t>組案型</w:t>
      </w:r>
      <w:r>
        <w:rPr>
          <w:spacing w:val="-5"/>
          <w:w w:val="108"/>
        </w:rPr>
        <w:t>龍</w:t>
      </w:r>
      <w:r>
        <w:rPr>
          <w:w w:val="106"/>
        </w:rPr>
        <w:t>腦病毒主要寄生在可執情檔中</w:t>
      </w:r>
      <w:r>
        <w:rPr/>
      </w:r>
    </w:p>
    <w:p>
      <w:pPr>
        <w:spacing w:line="240" w:lineRule="auto" w:before="9"/>
        <w:ind w:right="0"/>
        <w:rPr>
          <w:rFonts w:ascii="細明體_HKSCS" w:hAnsi="細明體_HKSCS" w:cs="細明體_HKSCS" w:eastAsia="細明體_HKSCS" w:hint="default"/>
          <w:sz w:val="21"/>
          <w:szCs w:val="21"/>
        </w:rPr>
      </w:pPr>
    </w:p>
    <w:p>
      <w:pPr>
        <w:tabs>
          <w:tab w:pos="1697" w:val="left" w:leader="none"/>
        </w:tabs>
        <w:spacing w:before="0"/>
        <w:ind w:left="1105" w:right="86"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2.</w:t>
        <w:tab/>
      </w:r>
      <w:r>
        <w:rPr>
          <w:rFonts w:ascii="細明體_HKSCS" w:hAnsi="細明體_HKSCS" w:cs="細明體_HKSCS" w:eastAsia="細明體_HKSCS" w:hint="default"/>
          <w:w w:val="105"/>
          <w:sz w:val="20"/>
          <w:szCs w:val="20"/>
        </w:rPr>
        <w:t>何者最容易攜帶 </w:t>
      </w:r>
      <w:r>
        <w:rPr>
          <w:rFonts w:ascii="Arial" w:hAnsi="Arial" w:cs="Arial" w:eastAsia="Arial" w:hint="default"/>
          <w:spacing w:val="-4"/>
          <w:w w:val="105"/>
          <w:sz w:val="19"/>
          <w:szCs w:val="19"/>
        </w:rPr>
        <w:t>Taiwan  </w:t>
      </w:r>
      <w:r>
        <w:rPr>
          <w:rFonts w:ascii="Arial" w:hAnsi="Arial" w:cs="Arial" w:eastAsia="Arial" w:hint="default"/>
          <w:w w:val="105"/>
          <w:sz w:val="19"/>
          <w:szCs w:val="19"/>
        </w:rPr>
        <w:t>No.  1</w:t>
      </w:r>
      <w:r>
        <w:rPr>
          <w:rFonts w:ascii="Arial" w:hAnsi="Arial" w:cs="Arial" w:eastAsia="Arial" w:hint="default"/>
          <w:spacing w:val="-40"/>
          <w:w w:val="105"/>
          <w:sz w:val="19"/>
          <w:szCs w:val="19"/>
        </w:rPr>
        <w:t> </w:t>
      </w:r>
      <w:r>
        <w:rPr>
          <w:rFonts w:ascii="細明體_HKSCS" w:hAnsi="細明體_HKSCS" w:cs="細明體_HKSCS" w:eastAsia="細明體_HKSCS" w:hint="default"/>
          <w:w w:val="105"/>
          <w:sz w:val="20"/>
          <w:szCs w:val="20"/>
        </w:rPr>
        <w:t>巨集型病毒？</w:t>
      </w:r>
      <w:r>
        <w:rPr>
          <w:rFonts w:ascii="細明體_HKSCS" w:hAnsi="細明體_HKSCS" w:cs="細明體_HKSCS" w:eastAsia="細明體_HKSCS" w:hint="default"/>
          <w:sz w:val="20"/>
          <w:szCs w:val="20"/>
        </w:rPr>
      </w:r>
    </w:p>
    <w:p>
      <w:pPr>
        <w:spacing w:before="159"/>
        <w:ind w:left="1712" w:right="86" w:firstLine="0"/>
        <w:jc w:val="left"/>
        <w:rPr>
          <w:rFonts w:ascii="Arial" w:hAnsi="Arial" w:cs="Arial" w:eastAsia="Arial" w:hint="default"/>
          <w:sz w:val="18"/>
          <w:szCs w:val="18"/>
        </w:rPr>
      </w:pPr>
      <w:r>
        <w:rPr>
          <w:rFonts w:ascii="Arial" w:hAnsi="Arial" w:cs="Arial" w:eastAsia="Arial" w:hint="default"/>
          <w:w w:val="110"/>
          <w:sz w:val="18"/>
          <w:szCs w:val="18"/>
        </w:rPr>
        <w:t>(</w:t>
      </w:r>
      <w:r>
        <w:rPr>
          <w:rFonts w:ascii="Arial" w:hAnsi="Arial" w:cs="Arial" w:eastAsia="Arial" w:hint="default"/>
          <w:spacing w:val="-9"/>
          <w:w w:val="110"/>
          <w:sz w:val="18"/>
          <w:szCs w:val="18"/>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4"/>
          <w:sz w:val="20"/>
          <w:szCs w:val="20"/>
        </w:rPr>
        <w:t> </w:t>
      </w:r>
      <w:r>
        <w:rPr>
          <w:rFonts w:ascii="細明體_HKSCS" w:hAnsi="細明體_HKSCS" w:cs="細明體_HKSCS" w:eastAsia="細明體_HKSCS" w:hint="default"/>
          <w:w w:val="81"/>
          <w:sz w:val="20"/>
          <w:szCs w:val="20"/>
        </w:rPr>
        <w:t>正×</w:t>
      </w:r>
      <w:r>
        <w:rPr>
          <w:rFonts w:ascii="細明體_HKSCS" w:hAnsi="細明體_HKSCS" w:cs="細明體_HKSCS" w:eastAsia="細明體_HKSCS" w:hint="default"/>
          <w:spacing w:val="-76"/>
          <w:sz w:val="20"/>
          <w:szCs w:val="20"/>
        </w:rPr>
        <w:t> </w:t>
      </w:r>
      <w:r>
        <w:rPr>
          <w:rFonts w:ascii="Arial" w:hAnsi="Arial" w:cs="Arial" w:eastAsia="Arial" w:hint="default"/>
          <w:w w:val="106"/>
          <w:sz w:val="18"/>
          <w:szCs w:val="18"/>
        </w:rPr>
        <w:t>E</w:t>
      </w:r>
      <w:r>
        <w:rPr>
          <w:rFonts w:ascii="Arial" w:hAnsi="Arial" w:cs="Arial" w:eastAsia="Arial" w:hint="default"/>
          <w:sz w:val="18"/>
          <w:szCs w:val="18"/>
        </w:rPr>
      </w:r>
    </w:p>
    <w:p>
      <w:pPr>
        <w:spacing w:before="97"/>
        <w:ind w:left="1712" w:right="86" w:firstLine="0"/>
        <w:jc w:val="left"/>
        <w:rPr>
          <w:rFonts w:ascii="Arial" w:hAnsi="Arial" w:cs="Arial" w:eastAsia="Arial" w:hint="default"/>
          <w:sz w:val="18"/>
          <w:szCs w:val="18"/>
        </w:rPr>
      </w:pPr>
      <w:r>
        <w:rPr>
          <w:rFonts w:ascii="細明體_HKSCS" w:hAnsi="細明體_HKSCS" w:cs="細明體_HKSCS" w:eastAsia="細明體_HKSCS" w:hint="default"/>
          <w:spacing w:val="-6"/>
          <w:w w:val="70"/>
          <w:sz w:val="20"/>
          <w:szCs w:val="20"/>
        </w:rPr>
        <w:t>（日）</w:t>
      </w:r>
      <w:r>
        <w:rPr>
          <w:rFonts w:ascii="細明體_HKSCS" w:hAnsi="細明體_HKSCS" w:cs="細明體_HKSCS" w:eastAsia="細明體_HKSCS" w:hint="default"/>
          <w:spacing w:val="-32"/>
          <w:w w:val="70"/>
          <w:sz w:val="20"/>
          <w:szCs w:val="20"/>
        </w:rPr>
        <w:t> </w:t>
      </w:r>
      <w:r>
        <w:rPr>
          <w:rFonts w:ascii="細明體_HKSCS" w:hAnsi="細明體_HKSCS" w:cs="細明體_HKSCS" w:eastAsia="細明體_HKSCS" w:hint="default"/>
          <w:spacing w:val="-14"/>
          <w:w w:val="80"/>
          <w:sz w:val="20"/>
          <w:szCs w:val="20"/>
        </w:rPr>
        <w:t>日</w:t>
      </w:r>
      <w:r>
        <w:rPr>
          <w:rFonts w:ascii="Arial" w:hAnsi="Arial" w:cs="Arial" w:eastAsia="Arial" w:hint="default"/>
          <w:spacing w:val="-14"/>
          <w:w w:val="80"/>
          <w:sz w:val="18"/>
          <w:szCs w:val="18"/>
        </w:rPr>
        <w:t>MP</w:t>
      </w:r>
      <w:r>
        <w:rPr>
          <w:rFonts w:ascii="Arial" w:hAnsi="Arial" w:cs="Arial" w:eastAsia="Arial" w:hint="default"/>
          <w:spacing w:val="-14"/>
          <w:sz w:val="18"/>
          <w:szCs w:val="18"/>
        </w:rPr>
      </w:r>
    </w:p>
    <w:p>
      <w:pPr>
        <w:spacing w:before="141"/>
        <w:ind w:left="1717" w:right="86" w:firstLine="0"/>
        <w:jc w:val="left"/>
        <w:rPr>
          <w:rFonts w:ascii="Arial" w:hAnsi="Arial" w:cs="Arial" w:eastAsia="Arial" w:hint="default"/>
          <w:sz w:val="19"/>
          <w:szCs w:val="19"/>
        </w:rPr>
      </w:pPr>
      <w:r>
        <w:rPr>
          <w:rFonts w:ascii="Arial"/>
          <w:w w:val="105"/>
          <w:sz w:val="19"/>
        </w:rPr>
        <w:t>(C)</w:t>
      </w:r>
      <w:r>
        <w:rPr>
          <w:rFonts w:ascii="Arial"/>
          <w:spacing w:val="27"/>
          <w:w w:val="105"/>
          <w:sz w:val="19"/>
        </w:rPr>
        <w:t> </w:t>
      </w:r>
      <w:r>
        <w:rPr>
          <w:rFonts w:ascii="Arial"/>
          <w:w w:val="105"/>
          <w:sz w:val="19"/>
        </w:rPr>
        <w:t>DOC</w:t>
      </w:r>
      <w:r>
        <w:rPr>
          <w:rFonts w:ascii="Arial"/>
          <w:sz w:val="19"/>
        </w:rPr>
      </w:r>
    </w:p>
    <w:p>
      <w:pPr>
        <w:spacing w:before="8"/>
        <w:ind w:left="1717" w:right="86" w:firstLine="0"/>
        <w:jc w:val="left"/>
        <w:rPr>
          <w:rFonts w:ascii="Arial" w:hAnsi="Arial" w:cs="Arial" w:eastAsia="Arial" w:hint="default"/>
          <w:sz w:val="18"/>
          <w:szCs w:val="18"/>
        </w:rPr>
      </w:pPr>
      <w:r>
        <w:rPr>
          <w:rFonts w:ascii="Arial" w:hAnsi="Arial" w:cs="Arial" w:eastAsia="Arial" w:hint="default"/>
          <w:w w:val="110"/>
          <w:sz w:val="18"/>
          <w:szCs w:val="18"/>
        </w:rPr>
        <w:t>(D).T</w:t>
      </w:r>
      <w:r>
        <w:rPr>
          <w:rFonts w:ascii="細明體_HKSCS" w:hAnsi="細明體_HKSCS" w:cs="細明體_HKSCS" w:eastAsia="細明體_HKSCS" w:hint="default"/>
          <w:w w:val="110"/>
          <w:sz w:val="28"/>
          <w:szCs w:val="28"/>
        </w:rPr>
        <w:t>×</w:t>
      </w:r>
      <w:r>
        <w:rPr>
          <w:rFonts w:ascii="Arial" w:hAnsi="Arial" w:cs="Arial" w:eastAsia="Arial" w:hint="default"/>
          <w:w w:val="110"/>
          <w:sz w:val="18"/>
          <w:szCs w:val="18"/>
        </w:rPr>
        <w:t>T</w:t>
      </w:r>
      <w:r>
        <w:rPr>
          <w:rFonts w:ascii="Arial" w:hAnsi="Arial" w:cs="Arial" w:eastAsia="Arial" w:hint="default"/>
          <w:sz w:val="18"/>
          <w:szCs w:val="18"/>
        </w:rPr>
      </w:r>
    </w:p>
    <w:p>
      <w:pPr>
        <w:spacing w:line="240" w:lineRule="auto" w:before="1"/>
        <w:ind w:right="0"/>
        <w:rPr>
          <w:rFonts w:ascii="Arial" w:hAnsi="Arial" w:cs="Arial" w:eastAsia="Arial" w:hint="default"/>
          <w:sz w:val="22"/>
          <w:szCs w:val="22"/>
        </w:rPr>
      </w:pPr>
    </w:p>
    <w:p>
      <w:pPr>
        <w:pStyle w:val="BodyText"/>
        <w:tabs>
          <w:tab w:pos="1707" w:val="left" w:leader="none"/>
        </w:tabs>
        <w:spacing w:line="240" w:lineRule="auto"/>
        <w:ind w:left="1115" w:right="86"/>
        <w:jc w:val="left"/>
      </w:pPr>
      <w:r>
        <w:rPr>
          <w:rFonts w:ascii="Arial" w:hAnsi="Arial" w:cs="Arial" w:eastAsia="Arial" w:hint="default"/>
          <w:sz w:val="19"/>
          <w:szCs w:val="19"/>
        </w:rPr>
        <w:t>3.</w:t>
        <w:tab/>
      </w:r>
      <w:r>
        <w:rPr>
          <w:w w:val="105"/>
        </w:rPr>
        <w:t>正確的保護資訊系統避免危害，不包含下列何措施？</w:t>
      </w:r>
      <w:r>
        <w:rPr/>
      </w:r>
    </w:p>
    <w:p>
      <w:pPr>
        <w:pStyle w:val="BodyText"/>
        <w:spacing w:line="240" w:lineRule="auto" w:before="154"/>
        <w:ind w:left="1717" w:right="86"/>
        <w:jc w:val="left"/>
      </w:pPr>
      <w:r>
        <w:rPr>
          <w:rFonts w:ascii="Arial" w:hAnsi="Arial" w:cs="Arial" w:eastAsia="Arial" w:hint="default"/>
          <w:w w:val="104"/>
          <w:sz w:val="18"/>
          <w:szCs w:val="18"/>
        </w:rPr>
        <w:t>(</w:t>
      </w:r>
      <w:r>
        <w:rPr>
          <w:rFonts w:ascii="Arial" w:hAnsi="Arial" w:cs="Arial" w:eastAsia="Arial" w:hint="default"/>
          <w:spacing w:val="2"/>
          <w:w w:val="104"/>
          <w:sz w:val="18"/>
          <w:szCs w:val="18"/>
        </w:rPr>
        <w:t>A</w:t>
      </w:r>
      <w:r>
        <w:rPr>
          <w:w w:val="21"/>
        </w:rPr>
        <w:t>）</w:t>
      </w:r>
      <w:r>
        <w:rPr>
          <w:spacing w:val="-18"/>
        </w:rPr>
        <w:t> </w:t>
      </w:r>
      <w:r>
        <w:rPr>
          <w:w w:val="105"/>
        </w:rPr>
        <w:t>禁止不相干的人進入電腦主機房</w:t>
      </w:r>
      <w:r>
        <w:rPr/>
      </w:r>
    </w:p>
    <w:p>
      <w:pPr>
        <w:pStyle w:val="BodyText"/>
        <w:spacing w:line="240" w:lineRule="auto" w:before="102"/>
        <w:ind w:left="1712" w:right="86"/>
        <w:jc w:val="left"/>
      </w:pPr>
      <w:r>
        <w:rPr>
          <w:spacing w:val="-9"/>
          <w:w w:val="80"/>
        </w:rPr>
        <w:t>（日）</w:t>
      </w:r>
      <w:r>
        <w:rPr>
          <w:spacing w:val="-19"/>
          <w:w w:val="80"/>
        </w:rPr>
        <w:t> </w:t>
      </w:r>
      <w:r>
        <w:rPr>
          <w:w w:val="90"/>
        </w:rPr>
        <w:t>壓縮重要資料</w:t>
      </w:r>
      <w:r>
        <w:rPr/>
      </w:r>
    </w:p>
    <w:p>
      <w:pPr>
        <w:spacing w:before="97"/>
        <w:ind w:left="1717" w:right="86"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z w:val="19"/>
          <w:szCs w:val="19"/>
        </w:rPr>
        <w:t>(C)</w:t>
      </w:r>
      <w:r>
        <w:rPr>
          <w:rFonts w:ascii="Times New Roman" w:hAnsi="Times New Roman" w:cs="Times New Roman" w:eastAsia="Times New Roman" w:hint="default"/>
          <w:spacing w:val="-24"/>
          <w:sz w:val="19"/>
          <w:szCs w:val="19"/>
        </w:rPr>
        <w:t> </w:t>
      </w:r>
      <w:r>
        <w:rPr>
          <w:rFonts w:ascii="Arial" w:hAnsi="Arial" w:cs="Arial" w:eastAsia="Arial" w:hint="default"/>
          <w:w w:val="80"/>
          <w:sz w:val="22"/>
          <w:szCs w:val="22"/>
        </w:rPr>
        <w:t>1JO</w:t>
      </w:r>
      <w:r>
        <w:rPr>
          <w:rFonts w:ascii="Arial" w:hAnsi="Arial" w:cs="Arial" w:eastAsia="Arial" w:hint="default"/>
          <w:spacing w:val="-42"/>
          <w:w w:val="80"/>
          <w:sz w:val="22"/>
          <w:szCs w:val="22"/>
        </w:rPr>
        <w:t> </w:t>
      </w:r>
      <w:r>
        <w:rPr>
          <w:rFonts w:ascii="細明體_HKSCS" w:hAnsi="細明體_HKSCS" w:cs="細明體_HKSCS" w:eastAsia="細明體_HKSCS" w:hint="default"/>
          <w:sz w:val="20"/>
          <w:szCs w:val="20"/>
        </w:rPr>
        <w:t>密重要資料</w:t>
      </w:r>
    </w:p>
    <w:p>
      <w:pPr>
        <w:pStyle w:val="BodyText"/>
        <w:spacing w:line="240" w:lineRule="auto" w:before="85"/>
        <w:ind w:left="1721" w:right="86"/>
        <w:jc w:val="left"/>
      </w:pPr>
      <w:r>
        <w:rPr>
          <w:rFonts w:ascii="Arial" w:hAnsi="Arial" w:cs="Arial" w:eastAsia="Arial" w:hint="default"/>
          <w:w w:val="107"/>
          <w:sz w:val="18"/>
          <w:szCs w:val="18"/>
        </w:rPr>
        <w:t>(</w:t>
      </w:r>
      <w:r>
        <w:rPr>
          <w:rFonts w:ascii="Arial" w:hAnsi="Arial" w:cs="Arial" w:eastAsia="Arial" w:hint="default"/>
          <w:spacing w:val="5"/>
          <w:w w:val="107"/>
          <w:sz w:val="18"/>
          <w:szCs w:val="18"/>
        </w:rPr>
        <w:t>D</w:t>
      </w:r>
      <w:r>
        <w:rPr>
          <w:w w:val="19"/>
        </w:rPr>
        <w:t>）</w:t>
      </w:r>
      <w:r>
        <w:rPr>
          <w:spacing w:val="-14"/>
        </w:rPr>
        <w:t> </w:t>
      </w:r>
      <w:r>
        <w:rPr>
          <w:w w:val="105"/>
        </w:rPr>
        <w:t>輸入帳號與密碼才可使用系統</w:t>
      </w:r>
      <w:r>
        <w:rPr/>
      </w:r>
    </w:p>
    <w:p>
      <w:pPr>
        <w:spacing w:line="240" w:lineRule="auto" w:before="10"/>
        <w:ind w:right="0"/>
        <w:rPr>
          <w:rFonts w:ascii="細明體_HKSCS" w:hAnsi="細明體_HKSCS" w:cs="細明體_HKSCS" w:eastAsia="細明體_HKSCS" w:hint="default"/>
          <w:sz w:val="19"/>
          <w:szCs w:val="19"/>
        </w:rPr>
      </w:pPr>
    </w:p>
    <w:p>
      <w:pPr>
        <w:pStyle w:val="BodyText"/>
        <w:tabs>
          <w:tab w:pos="1707" w:val="left" w:leader="none"/>
        </w:tabs>
        <w:spacing w:line="240" w:lineRule="auto"/>
        <w:ind w:left="1125" w:right="86"/>
        <w:jc w:val="left"/>
      </w:pPr>
      <w:r>
        <w:rPr>
          <w:rFonts w:ascii="Arial" w:hAnsi="Arial" w:cs="Arial" w:eastAsia="Arial" w:hint="default"/>
          <w:sz w:val="18"/>
          <w:szCs w:val="18"/>
        </w:rPr>
        <w:t>4.</w:t>
        <w:tab/>
      </w:r>
      <w:r>
        <w:rPr>
          <w:w w:val="105"/>
        </w:rPr>
        <w:t>下列何者是常用自</w:t>
      </w:r>
      <w:r>
        <w:rPr>
          <w:rFonts w:ascii="Times New Roman" w:hAnsi="Times New Roman" w:cs="Times New Roman" w:eastAsia="Times New Roman" w:hint="default"/>
          <w:w w:val="105"/>
          <w:sz w:val="26"/>
          <w:szCs w:val="26"/>
        </w:rPr>
        <w:t>3</w:t>
      </w:r>
      <w:r>
        <w:rPr>
          <w:w w:val="105"/>
        </w:rPr>
        <w:t>預防咳客入侵企業內部絕路題取資料措施？</w:t>
      </w:r>
      <w:r>
        <w:rPr/>
      </w:r>
    </w:p>
    <w:p>
      <w:pPr>
        <w:pStyle w:val="BodyText"/>
        <w:spacing w:line="240" w:lineRule="auto" w:before="138"/>
        <w:ind w:left="1726" w:right="86"/>
        <w:jc w:val="left"/>
      </w:pPr>
      <w:r>
        <w:rPr>
          <w:rFonts w:ascii="Arial" w:hAnsi="Arial" w:cs="Arial" w:eastAsia="Arial" w:hint="default"/>
          <w:w w:val="101"/>
          <w:sz w:val="18"/>
          <w:szCs w:val="18"/>
        </w:rPr>
        <w:t>(</w:t>
      </w:r>
      <w:r>
        <w:rPr>
          <w:rFonts w:ascii="Arial" w:hAnsi="Arial" w:cs="Arial" w:eastAsia="Arial" w:hint="default"/>
          <w:spacing w:val="7"/>
          <w:w w:val="101"/>
          <w:sz w:val="18"/>
          <w:szCs w:val="18"/>
        </w:rPr>
        <w:t>A</w:t>
      </w:r>
      <w:r>
        <w:rPr>
          <w:w w:val="19"/>
        </w:rPr>
        <w:t>）</w:t>
      </w:r>
      <w:r>
        <w:rPr>
          <w:spacing w:val="-19"/>
        </w:rPr>
        <w:t> </w:t>
      </w:r>
      <w:r>
        <w:rPr>
          <w:w w:val="106"/>
        </w:rPr>
        <w:t>禁止員工上網並定期更換使用者密碼中</w:t>
      </w:r>
      <w:r>
        <w:rPr/>
      </w:r>
    </w:p>
    <w:p>
      <w:pPr>
        <w:pStyle w:val="BodyText"/>
        <w:spacing w:line="240" w:lineRule="auto" w:before="97"/>
        <w:ind w:left="1721" w:right="86"/>
        <w:jc w:val="left"/>
      </w:pPr>
      <w:r>
        <w:rPr>
          <w:w w:val="50"/>
        </w:rPr>
        <w:t>（</w:t>
      </w:r>
      <w:r>
        <w:rPr>
          <w:spacing w:val="-5"/>
          <w:w w:val="50"/>
        </w:rPr>
        <w:t>日</w:t>
      </w:r>
      <w:r>
        <w:rPr>
          <w:w w:val="24"/>
        </w:rPr>
        <w:t>）</w:t>
      </w:r>
      <w:r>
        <w:rPr>
          <w:spacing w:val="-20"/>
        </w:rPr>
        <w:t> </w:t>
      </w:r>
      <w:r>
        <w:rPr>
          <w:w w:val="105"/>
        </w:rPr>
        <w:t>在每部個人電腦加裝合法的掃毒軟體並定期更新版本</w:t>
      </w:r>
      <w:r>
        <w:rPr/>
      </w:r>
    </w:p>
    <w:p>
      <w:pPr>
        <w:pStyle w:val="BodyText"/>
        <w:spacing w:line="240" w:lineRule="auto" w:before="97"/>
        <w:ind w:left="1726" w:right="86"/>
        <w:jc w:val="left"/>
      </w:pPr>
      <w:r>
        <w:rPr>
          <w:rFonts w:ascii="Arial" w:hAnsi="Arial" w:cs="Arial" w:eastAsia="Arial" w:hint="default"/>
          <w:w w:val="108"/>
          <w:sz w:val="18"/>
          <w:szCs w:val="18"/>
        </w:rPr>
        <w:t>(</w:t>
      </w:r>
      <w:r>
        <w:rPr>
          <w:rFonts w:ascii="Arial" w:hAnsi="Arial" w:cs="Arial" w:eastAsia="Arial" w:hint="default"/>
          <w:spacing w:val="-2"/>
          <w:w w:val="108"/>
          <w:sz w:val="18"/>
          <w:szCs w:val="18"/>
        </w:rPr>
        <w:t>C</w:t>
      </w:r>
      <w:r>
        <w:rPr>
          <w:w w:val="26"/>
        </w:rPr>
        <w:t>）</w:t>
      </w:r>
      <w:r>
        <w:rPr>
          <w:spacing w:val="-24"/>
        </w:rPr>
        <w:t> </w:t>
      </w:r>
      <w:r>
        <w:rPr>
          <w:w w:val="105"/>
        </w:rPr>
        <w:t>每日將資料進行情份並儲存於可攝取式硬碟</w:t>
      </w:r>
      <w:r>
        <w:rPr/>
      </w:r>
    </w:p>
    <w:p>
      <w:pPr>
        <w:pStyle w:val="BodyText"/>
        <w:spacing w:line="240" w:lineRule="auto" w:before="97"/>
        <w:ind w:left="1721" w:right="86"/>
        <w:jc w:val="left"/>
      </w:pPr>
      <w:r>
        <w:rPr>
          <w:rFonts w:ascii="Arial" w:hAnsi="Arial" w:cs="Arial" w:eastAsia="Arial" w:hint="default"/>
          <w:w w:val="110"/>
          <w:sz w:val="18"/>
          <w:szCs w:val="18"/>
        </w:rPr>
        <w:t>(</w:t>
      </w:r>
      <w:r>
        <w:rPr>
          <w:rFonts w:ascii="Arial" w:hAnsi="Arial" w:cs="Arial" w:eastAsia="Arial" w:hint="default"/>
          <w:spacing w:val="-1"/>
          <w:w w:val="110"/>
          <w:sz w:val="18"/>
          <w:szCs w:val="18"/>
        </w:rPr>
        <w:t>D</w:t>
      </w:r>
      <w:r>
        <w:rPr>
          <w:w w:val="24"/>
        </w:rPr>
        <w:t>）</w:t>
      </w:r>
      <w:r>
        <w:rPr>
          <w:spacing w:val="-20"/>
        </w:rPr>
        <w:t> </w:t>
      </w:r>
      <w:r>
        <w:rPr>
          <w:w w:val="105"/>
        </w:rPr>
        <w:t>在企業內部網路與外部網酷間建構防火臨</w:t>
      </w:r>
      <w:r>
        <w:rPr/>
      </w:r>
    </w:p>
    <w:p>
      <w:pPr>
        <w:spacing w:line="240" w:lineRule="auto" w:before="7"/>
        <w:ind w:right="0"/>
        <w:rPr>
          <w:rFonts w:ascii="細明體_HKSCS" w:hAnsi="細明體_HKSCS" w:cs="細明體_HKSCS" w:eastAsia="細明體_HKSCS" w:hint="default"/>
          <w:sz w:val="19"/>
          <w:szCs w:val="19"/>
        </w:rPr>
      </w:pPr>
    </w:p>
    <w:p>
      <w:pPr>
        <w:tabs>
          <w:tab w:pos="1712" w:val="left" w:leader="none"/>
        </w:tabs>
        <w:spacing w:before="0"/>
        <w:ind w:left="1125" w:right="86" w:firstLine="0"/>
        <w:jc w:val="left"/>
        <w:rPr>
          <w:rFonts w:ascii="Arial" w:hAnsi="Arial" w:cs="Arial" w:eastAsia="Arial" w:hint="default"/>
          <w:sz w:val="20"/>
          <w:szCs w:val="20"/>
        </w:rPr>
      </w:pPr>
      <w:r>
        <w:rPr>
          <w:rFonts w:ascii="Arial" w:hAnsi="Arial" w:cs="Arial" w:eastAsia="Arial" w:hint="default"/>
          <w:w w:val="104"/>
          <w:sz w:val="19"/>
          <w:szCs w:val="19"/>
        </w:rPr>
        <w:t>5.</w:t>
      </w:r>
      <w:r>
        <w:rPr>
          <w:rFonts w:ascii="Arial" w:hAnsi="Arial" w:cs="Arial" w:eastAsia="Arial" w:hint="default"/>
          <w:sz w:val="19"/>
          <w:szCs w:val="19"/>
        </w:rPr>
        <w:tab/>
      </w:r>
      <w:r>
        <w:rPr>
          <w:rFonts w:ascii="細明體_HKSCS" w:hAnsi="細明體_HKSCS" w:cs="細明體_HKSCS" w:eastAsia="細明體_HKSCS" w:hint="default"/>
          <w:w w:val="105"/>
          <w:sz w:val="20"/>
          <w:szCs w:val="20"/>
        </w:rPr>
        <w:t>那一種電腦病毒會破壞檔案分割表</w:t>
      </w:r>
      <w:r>
        <w:rPr>
          <w:rFonts w:ascii="細明體_HKSCS" w:hAnsi="細明體_HKSCS" w:cs="細明體_HKSCS" w:eastAsia="細明體_HKSCS" w:hint="default"/>
          <w:sz w:val="20"/>
          <w:szCs w:val="20"/>
        </w:rPr>
        <w:t> </w:t>
      </w:r>
      <w:r>
        <w:rPr>
          <w:rFonts w:ascii="細明體_HKSCS" w:hAnsi="細明體_HKSCS" w:cs="細明體_HKSCS" w:eastAsia="細明體_HKSCS" w:hint="default"/>
          <w:spacing w:val="-27"/>
          <w:sz w:val="20"/>
          <w:szCs w:val="20"/>
        </w:rPr>
        <w:t> </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4"/>
          <w:sz w:val="20"/>
          <w:szCs w:val="20"/>
        </w:rPr>
        <w:t> </w:t>
      </w:r>
      <w:r>
        <w:rPr>
          <w:rFonts w:ascii="Arial" w:hAnsi="Arial" w:cs="Arial" w:eastAsia="Arial" w:hint="default"/>
          <w:w w:val="112"/>
          <w:sz w:val="19"/>
          <w:szCs w:val="19"/>
        </w:rPr>
        <w:t>pa</w:t>
      </w:r>
      <w:r>
        <w:rPr>
          <w:rFonts w:ascii="細明體_HKSCS" w:hAnsi="細明體_HKSCS" w:cs="細明體_HKSCS" w:eastAsia="細明體_HKSCS" w:hint="default"/>
          <w:spacing w:val="2"/>
          <w:w w:val="26"/>
          <w:sz w:val="23"/>
          <w:szCs w:val="23"/>
        </w:rPr>
        <w:t>「</w:t>
      </w:r>
      <w:r>
        <w:rPr>
          <w:rFonts w:ascii="Arial" w:hAnsi="Arial" w:cs="Arial" w:eastAsia="Arial" w:hint="default"/>
          <w:w w:val="112"/>
          <w:sz w:val="19"/>
          <w:szCs w:val="19"/>
        </w:rPr>
        <w:t>titian</w:t>
      </w:r>
      <w:r>
        <w:rPr>
          <w:rFonts w:ascii="Arial" w:hAnsi="Arial" w:cs="Arial" w:eastAsia="Arial" w:hint="default"/>
          <w:spacing w:val="24"/>
          <w:sz w:val="19"/>
          <w:szCs w:val="19"/>
        </w:rPr>
        <w:t> </w:t>
      </w:r>
      <w:r>
        <w:rPr>
          <w:rFonts w:ascii="Arial" w:hAnsi="Arial" w:cs="Arial" w:eastAsia="Arial" w:hint="default"/>
          <w:w w:val="110"/>
          <w:sz w:val="19"/>
          <w:szCs w:val="19"/>
        </w:rPr>
        <w:t>table</w:t>
      </w:r>
      <w:r>
        <w:rPr>
          <w:rFonts w:ascii="Arial" w:hAnsi="Arial" w:cs="Arial" w:eastAsia="Arial" w:hint="default"/>
          <w:spacing w:val="24"/>
          <w:sz w:val="19"/>
          <w:szCs w:val="19"/>
        </w:rPr>
        <w:t> </w:t>
      </w:r>
      <w:r>
        <w:rPr>
          <w:rFonts w:ascii="Arial" w:hAnsi="Arial" w:cs="Arial" w:eastAsia="Arial" w:hint="default"/>
          <w:w w:val="82"/>
          <w:sz w:val="19"/>
          <w:szCs w:val="19"/>
        </w:rPr>
        <w:t>)</w:t>
      </w:r>
      <w:r>
        <w:rPr>
          <w:rFonts w:ascii="Arial" w:hAnsi="Arial" w:cs="Arial" w:eastAsia="Arial" w:hint="default"/>
          <w:spacing w:val="14"/>
          <w:sz w:val="19"/>
          <w:szCs w:val="19"/>
        </w:rPr>
        <w:t> </w:t>
      </w:r>
      <w:r>
        <w:rPr>
          <w:rFonts w:ascii="Arial" w:hAnsi="Arial" w:cs="Arial" w:eastAsia="Arial" w:hint="default"/>
          <w:w w:val="111"/>
          <w:sz w:val="20"/>
          <w:szCs w:val="20"/>
        </w:rPr>
        <w:t>?</w:t>
      </w:r>
      <w:r>
        <w:rPr>
          <w:rFonts w:ascii="Arial" w:hAnsi="Arial" w:cs="Arial" w:eastAsia="Arial" w:hint="default"/>
          <w:sz w:val="20"/>
          <w:szCs w:val="20"/>
        </w:rPr>
      </w:r>
    </w:p>
    <w:p>
      <w:pPr>
        <w:spacing w:line="326" w:lineRule="auto" w:before="148"/>
        <w:ind w:left="1726" w:right="5706" w:firstLine="0"/>
        <w:jc w:val="left"/>
        <w:rPr>
          <w:rFonts w:ascii="細明體_HKSCS" w:hAnsi="細明體_HKSCS" w:cs="細明體_HKSCS" w:eastAsia="細明體_HKSCS" w:hint="default"/>
          <w:sz w:val="20"/>
          <w:szCs w:val="20"/>
        </w:rPr>
      </w:pPr>
      <w:r>
        <w:rPr>
          <w:rFonts w:ascii="Arial" w:hAnsi="Arial" w:cs="Arial" w:eastAsia="Arial" w:hint="default"/>
          <w:w w:val="107"/>
          <w:sz w:val="18"/>
          <w:szCs w:val="18"/>
        </w:rPr>
        <w:t>(</w:t>
      </w:r>
      <w:r>
        <w:rPr>
          <w:rFonts w:ascii="Arial" w:hAnsi="Arial" w:cs="Arial" w:eastAsia="Arial" w:hint="default"/>
          <w:spacing w:val="-18"/>
          <w:w w:val="107"/>
          <w:sz w:val="18"/>
          <w:szCs w:val="18"/>
        </w:rPr>
        <w:t>A</w:t>
      </w:r>
      <w:r>
        <w:rPr>
          <w:rFonts w:ascii="細明體_HKSCS" w:hAnsi="細明體_HKSCS" w:cs="細明體_HKSCS" w:eastAsia="細明體_HKSCS" w:hint="default"/>
          <w:w w:val="32"/>
          <w:sz w:val="20"/>
          <w:szCs w:val="20"/>
        </w:rPr>
        <w:t>）</w:t>
      </w:r>
      <w:r>
        <w:rPr>
          <w:rFonts w:ascii="細明體_HKSCS" w:hAnsi="細明體_HKSCS" w:cs="細明體_HKSCS" w:eastAsia="細明體_HKSCS" w:hint="default"/>
          <w:spacing w:val="-21"/>
          <w:sz w:val="20"/>
          <w:szCs w:val="20"/>
        </w:rPr>
        <w:t> </w:t>
      </w:r>
      <w:r>
        <w:rPr>
          <w:rFonts w:ascii="細明體_HKSCS" w:hAnsi="細明體_HKSCS" w:cs="細明體_HKSCS" w:eastAsia="細明體_HKSCS" w:hint="default"/>
          <w:w w:val="106"/>
          <w:sz w:val="20"/>
          <w:szCs w:val="20"/>
        </w:rPr>
        <w:t>木馬程式</w:t>
      </w:r>
      <w:r>
        <w:rPr>
          <w:rFonts w:ascii="細明體_HKSCS" w:hAnsi="細明體_HKSCS" w:cs="細明體_HKSCS" w:eastAsia="細明體_HKSCS" w:hint="default"/>
          <w:w w:val="106"/>
          <w:sz w:val="20"/>
          <w:szCs w:val="20"/>
        </w:rPr>
        <w:t> </w:t>
      </w:r>
      <w:r>
        <w:rPr>
          <w:rFonts w:ascii="Arial" w:hAnsi="Arial" w:cs="Arial" w:eastAsia="Arial" w:hint="default"/>
          <w:w w:val="119"/>
          <w:sz w:val="19"/>
          <w:szCs w:val="19"/>
        </w:rPr>
        <w:t>(</w:t>
      </w:r>
      <w:r>
        <w:rPr>
          <w:rFonts w:ascii="Arial" w:hAnsi="Arial" w:cs="Arial" w:eastAsia="Arial" w:hint="default"/>
          <w:spacing w:val="-7"/>
          <w:w w:val="119"/>
          <w:sz w:val="19"/>
          <w:szCs w:val="19"/>
        </w:rPr>
        <w:t>8</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106"/>
          <w:sz w:val="20"/>
          <w:szCs w:val="20"/>
        </w:rPr>
        <w:t>聞機型病毒</w:t>
      </w:r>
      <w:r>
        <w:rPr>
          <w:rFonts w:ascii="細明體_HKSCS" w:hAnsi="細明體_HKSCS" w:cs="細明體_HKSCS" w:eastAsia="細明體_HKSCS" w:hint="default"/>
          <w:w w:val="106"/>
          <w:sz w:val="20"/>
          <w:szCs w:val="20"/>
        </w:rPr>
        <w:t> </w:t>
      </w:r>
      <w:r>
        <w:rPr>
          <w:rFonts w:ascii="Arial" w:hAnsi="Arial" w:cs="Arial" w:eastAsia="Arial" w:hint="default"/>
          <w:w w:val="106"/>
          <w:sz w:val="18"/>
          <w:szCs w:val="18"/>
        </w:rPr>
        <w:t>(</w:t>
      </w:r>
      <w:r>
        <w:rPr>
          <w:rFonts w:ascii="Arial" w:hAnsi="Arial" w:cs="Arial" w:eastAsia="Arial" w:hint="default"/>
          <w:spacing w:val="8"/>
          <w:w w:val="105"/>
          <w:sz w:val="18"/>
          <w:szCs w:val="18"/>
        </w:rPr>
        <w:t>C</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0"/>
          <w:sz w:val="20"/>
          <w:szCs w:val="20"/>
        </w:rPr>
        <w:t> </w:t>
      </w:r>
      <w:r>
        <w:rPr>
          <w:rFonts w:ascii="細明體_HKSCS" w:hAnsi="細明體_HKSCS" w:cs="細明體_HKSCS" w:eastAsia="細明體_HKSCS" w:hint="default"/>
          <w:w w:val="105"/>
          <w:sz w:val="20"/>
          <w:szCs w:val="20"/>
        </w:rPr>
        <w:t>巨集型病毒</w:t>
      </w:r>
      <w:r>
        <w:rPr>
          <w:rFonts w:ascii="細明體_HKSCS" w:hAnsi="細明體_HKSCS" w:cs="細明體_HKSCS" w:eastAsia="細明體_HKSCS" w:hint="default"/>
          <w:sz w:val="20"/>
          <w:szCs w:val="20"/>
        </w:rPr>
      </w:r>
    </w:p>
    <w:p>
      <w:pPr>
        <w:spacing w:line="305" w:lineRule="exact" w:before="0"/>
        <w:ind w:left="1726" w:right="86"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9"/>
          <w:sz w:val="27"/>
          <w:szCs w:val="27"/>
        </w:rPr>
        <w:t>﹛</w:t>
      </w:r>
      <w:r>
        <w:rPr>
          <w:rFonts w:ascii="細明體_HKSCS" w:hAnsi="細明體_HKSCS" w:cs="細明體_HKSCS" w:eastAsia="細明體_HKSCS" w:hint="default"/>
          <w:spacing w:val="-115"/>
          <w:sz w:val="27"/>
          <w:szCs w:val="27"/>
        </w:rPr>
        <w:t> </w:t>
      </w:r>
      <w:r>
        <w:rPr>
          <w:rFonts w:ascii="Times New Roman" w:hAnsi="Times New Roman" w:cs="Times New Roman" w:eastAsia="Times New Roman" w:hint="default"/>
          <w:spacing w:val="1"/>
          <w:w w:val="86"/>
          <w:sz w:val="21"/>
          <w:szCs w:val="21"/>
        </w:rPr>
        <w:t>D</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6"/>
          <w:sz w:val="20"/>
          <w:szCs w:val="20"/>
        </w:rPr>
        <w:t>相軍型病毒</w:t>
      </w:r>
      <w:r>
        <w:rPr>
          <w:rFonts w:ascii="細明體_HKSCS" w:hAnsi="細明體_HKSCS" w:cs="細明體_HKSCS" w:eastAsia="細明體_HKSCS" w:hint="default"/>
          <w:sz w:val="20"/>
          <w:szCs w:val="20"/>
        </w:rPr>
      </w:r>
    </w:p>
    <w:p>
      <w:pPr>
        <w:spacing w:line="240" w:lineRule="auto" w:before="12"/>
        <w:ind w:right="0"/>
        <w:rPr>
          <w:rFonts w:ascii="細明體_HKSCS" w:hAnsi="細明體_HKSCS" w:cs="細明體_HKSCS" w:eastAsia="細明體_HKSCS" w:hint="default"/>
          <w:sz w:val="19"/>
          <w:szCs w:val="19"/>
        </w:rPr>
      </w:pPr>
    </w:p>
    <w:p>
      <w:pPr>
        <w:tabs>
          <w:tab w:pos="1712" w:val="left" w:leader="none"/>
        </w:tabs>
        <w:spacing w:before="0"/>
        <w:ind w:left="1129" w:right="86"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6.</w:t>
        <w:tab/>
      </w:r>
      <w:r>
        <w:rPr>
          <w:rFonts w:ascii="細明體_HKSCS" w:hAnsi="細明體_HKSCS" w:cs="細明體_HKSCS" w:eastAsia="細明體_HKSCS" w:hint="default"/>
          <w:w w:val="110"/>
          <w:sz w:val="20"/>
          <w:szCs w:val="20"/>
        </w:rPr>
        <w:t>預防電腦犯罪應先？</w:t>
      </w:r>
      <w:r>
        <w:rPr>
          <w:rFonts w:ascii="細明體_HKSCS" w:hAnsi="細明體_HKSCS" w:cs="細明體_HKSCS" w:eastAsia="細明體_HKSCS" w:hint="default"/>
          <w:sz w:val="20"/>
          <w:szCs w:val="20"/>
        </w:rPr>
      </w:r>
    </w:p>
    <w:p>
      <w:pPr>
        <w:pStyle w:val="BodyText"/>
        <w:spacing w:line="240" w:lineRule="auto" w:before="159"/>
        <w:ind w:left="1731" w:right="86"/>
        <w:jc w:val="left"/>
      </w:pPr>
      <w:r>
        <w:rPr>
          <w:rFonts w:ascii="Arial" w:hAnsi="Arial" w:cs="Arial" w:eastAsia="Arial" w:hint="default"/>
          <w:w w:val="104"/>
          <w:sz w:val="18"/>
          <w:szCs w:val="18"/>
        </w:rPr>
        <w:t>(</w:t>
      </w:r>
      <w:r>
        <w:rPr>
          <w:rFonts w:ascii="Arial" w:hAnsi="Arial" w:cs="Arial" w:eastAsia="Arial" w:hint="default"/>
          <w:spacing w:val="2"/>
          <w:w w:val="104"/>
          <w:sz w:val="18"/>
          <w:szCs w:val="18"/>
        </w:rPr>
        <w:t>A</w:t>
      </w:r>
      <w:r>
        <w:rPr>
          <w:w w:val="21"/>
        </w:rPr>
        <w:t>）</w:t>
      </w:r>
      <w:r>
        <w:rPr>
          <w:spacing w:val="-18"/>
        </w:rPr>
        <w:t> </w:t>
      </w:r>
      <w:r>
        <w:rPr>
          <w:w w:val="106"/>
        </w:rPr>
        <w:t>與警局保持連線</w:t>
      </w:r>
      <w:r>
        <w:rPr/>
      </w:r>
    </w:p>
    <w:p>
      <w:pPr>
        <w:spacing w:before="19"/>
        <w:ind w:left="1717" w:right="86"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24"/>
          <w:sz w:val="27"/>
          <w:szCs w:val="27"/>
        </w:rPr>
        <w:t>﹛</w:t>
      </w:r>
      <w:r>
        <w:rPr>
          <w:rFonts w:ascii="細明體_HKSCS" w:hAnsi="細明體_HKSCS" w:cs="細明體_HKSCS" w:eastAsia="細明體_HKSCS" w:hint="default"/>
          <w:spacing w:val="-114"/>
          <w:sz w:val="27"/>
          <w:szCs w:val="27"/>
        </w:rPr>
        <w:t> </w:t>
      </w:r>
      <w:r>
        <w:rPr>
          <w:rFonts w:ascii="Times New Roman" w:hAnsi="Times New Roman" w:cs="Times New Roman" w:eastAsia="Times New Roman" w:hint="default"/>
          <w:spacing w:val="4"/>
          <w:w w:val="81"/>
          <w:sz w:val="22"/>
          <w:szCs w:val="22"/>
        </w:rPr>
        <w:t>B</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7"/>
          <w:sz w:val="20"/>
          <w:szCs w:val="20"/>
        </w:rPr>
        <w:t>讀料備份</w:t>
      </w:r>
      <w:r>
        <w:rPr>
          <w:rFonts w:ascii="細明體_HKSCS" w:hAnsi="細明體_HKSCS" w:cs="細明體_HKSCS" w:eastAsia="細明體_HKSCS" w:hint="default"/>
          <w:sz w:val="20"/>
          <w:szCs w:val="20"/>
        </w:rPr>
      </w:r>
    </w:p>
    <w:p>
      <w:pPr>
        <w:spacing w:before="78"/>
        <w:ind w:left="1731" w:right="86"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90"/>
          <w:sz w:val="19"/>
          <w:szCs w:val="19"/>
        </w:rPr>
        <w:t>(C)  </w:t>
      </w:r>
      <w:r>
        <w:rPr>
          <w:rFonts w:ascii="細明體_HKSCS" w:hAnsi="細明體_HKSCS" w:cs="細明體_HKSCS" w:eastAsia="細明體_HKSCS" w:hint="default"/>
          <w:w w:val="90"/>
          <w:sz w:val="20"/>
          <w:szCs w:val="20"/>
        </w:rPr>
        <w:t>丟在止</w:t>
      </w:r>
      <w:r>
        <w:rPr>
          <w:rFonts w:ascii="細明體_HKSCS" w:hAnsi="細明體_HKSCS" w:cs="細明體_HKSCS" w:eastAsia="細明體_HKSCS" w:hint="default"/>
          <w:spacing w:val="-64"/>
          <w:w w:val="90"/>
          <w:sz w:val="20"/>
          <w:szCs w:val="20"/>
        </w:rPr>
        <w:t> </w:t>
      </w:r>
      <w:r>
        <w:rPr>
          <w:rFonts w:ascii="細明體_HKSCS" w:hAnsi="細明體_HKSCS" w:cs="細明體_HKSCS" w:eastAsia="細明體_HKSCS" w:hint="default"/>
          <w:w w:val="90"/>
          <w:sz w:val="20"/>
          <w:szCs w:val="20"/>
        </w:rPr>
        <w:t>電腦上網</w:t>
      </w:r>
      <w:r>
        <w:rPr>
          <w:rFonts w:ascii="細明體_HKSCS" w:hAnsi="細明體_HKSCS" w:cs="細明體_HKSCS" w:eastAsia="細明體_HKSCS" w:hint="default"/>
          <w:sz w:val="20"/>
          <w:szCs w:val="20"/>
        </w:rPr>
      </w:r>
    </w:p>
    <w:p>
      <w:pPr>
        <w:pStyle w:val="BodyText"/>
        <w:spacing w:line="240" w:lineRule="auto" w:before="91"/>
        <w:ind w:left="1736" w:right="86"/>
        <w:jc w:val="left"/>
      </w:pPr>
      <w:r>
        <w:rPr>
          <w:rFonts w:ascii="Arial" w:hAnsi="Arial" w:cs="Arial" w:eastAsia="Arial" w:hint="default"/>
          <w:w w:val="107"/>
          <w:sz w:val="18"/>
          <w:szCs w:val="18"/>
        </w:rPr>
        <w:t>(</w:t>
      </w:r>
      <w:r>
        <w:rPr>
          <w:rFonts w:ascii="Arial" w:hAnsi="Arial" w:cs="Arial" w:eastAsia="Arial" w:hint="default"/>
          <w:spacing w:val="5"/>
          <w:w w:val="107"/>
          <w:sz w:val="18"/>
          <w:szCs w:val="18"/>
        </w:rPr>
        <w:t>D</w:t>
      </w:r>
      <w:r>
        <w:rPr>
          <w:w w:val="19"/>
        </w:rPr>
        <w:t>）</w:t>
      </w:r>
      <w:r>
        <w:rPr>
          <w:spacing w:val="-19"/>
        </w:rPr>
        <w:t> </w:t>
      </w:r>
      <w:r>
        <w:rPr>
          <w:w w:val="106"/>
        </w:rPr>
        <w:t>建立資訊安全管制系統</w:t>
      </w:r>
      <w:r>
        <w:rPr/>
      </w:r>
    </w:p>
    <w:p>
      <w:pPr>
        <w:spacing w:after="0" w:line="240" w:lineRule="auto"/>
        <w:jc w:val="left"/>
        <w:sectPr>
          <w:pgSz w:w="10600" w:h="14740"/>
          <w:pgMar w:top="720" w:bottom="280" w:left="280" w:right="1480"/>
        </w:sectPr>
      </w:pPr>
    </w:p>
    <w:p>
      <w:pPr>
        <w:pStyle w:val="BodyText"/>
        <w:tabs>
          <w:tab w:pos="7386" w:val="left" w:leader="none"/>
        </w:tabs>
        <w:spacing w:line="240" w:lineRule="auto"/>
        <w:ind w:left="109" w:right="0"/>
        <w:jc w:val="left"/>
      </w:pPr>
      <w:r>
        <w:rPr>
          <w:position w:val="27"/>
        </w:rPr>
        <w:drawing>
          <wp:inline distT="0" distB="0" distL="0" distR="0">
            <wp:extent cx="414527" cy="134111"/>
            <wp:effectExtent l="0" t="0" r="0" b="0"/>
            <wp:docPr id="15" name="image15.png" descr=""/>
            <wp:cNvGraphicFramePr>
              <a:graphicFrameLocks noChangeAspect="1"/>
            </wp:cNvGraphicFramePr>
            <a:graphic>
              <a:graphicData uri="http://schemas.openxmlformats.org/drawingml/2006/picture">
                <pic:pic>
                  <pic:nvPicPr>
                    <pic:cNvPr id="16" name="image15.png"/>
                    <pic:cNvPicPr/>
                  </pic:nvPicPr>
                  <pic:blipFill>
                    <a:blip r:embed="rId19" cstate="print"/>
                    <a:stretch>
                      <a:fillRect/>
                    </a:stretch>
                  </pic:blipFill>
                  <pic:spPr>
                    <a:xfrm>
                      <a:off x="0" y="0"/>
                      <a:ext cx="414527" cy="134111"/>
                    </a:xfrm>
                    <a:prstGeom prst="rect">
                      <a:avLst/>
                    </a:prstGeom>
                  </pic:spPr>
                </pic:pic>
              </a:graphicData>
            </a:graphic>
          </wp:inline>
        </w:drawing>
      </w:r>
      <w:r>
        <w:rPr>
          <w:position w:val="27"/>
        </w:rPr>
      </w:r>
      <w:r>
        <w:rPr>
          <w:position w:val="27"/>
        </w:rPr>
        <w:tab/>
      </w:r>
      <w:r>
        <w:rPr/>
        <w:drawing>
          <wp:inline distT="0" distB="0" distL="0" distR="0">
            <wp:extent cx="1072896" cy="304800"/>
            <wp:effectExtent l="0" t="0" r="0" b="0"/>
            <wp:docPr id="17" name="image16.png" descr=""/>
            <wp:cNvGraphicFramePr>
              <a:graphicFrameLocks noChangeAspect="1"/>
            </wp:cNvGraphicFramePr>
            <a:graphic>
              <a:graphicData uri="http://schemas.openxmlformats.org/drawingml/2006/picture">
                <pic:pic>
                  <pic:nvPicPr>
                    <pic:cNvPr id="18" name="image16.png"/>
                    <pic:cNvPicPr/>
                  </pic:nvPicPr>
                  <pic:blipFill>
                    <a:blip r:embed="rId20" cstate="print"/>
                    <a:stretch>
                      <a:fillRect/>
                    </a:stretch>
                  </pic:blipFill>
                  <pic:spPr>
                    <a:xfrm>
                      <a:off x="0" y="0"/>
                      <a:ext cx="1072896" cy="304800"/>
                    </a:xfrm>
                    <a:prstGeom prst="rect">
                      <a:avLst/>
                    </a:prstGeom>
                  </pic:spPr>
                </pic:pic>
              </a:graphicData>
            </a:graphic>
          </wp:inline>
        </w:drawing>
      </w:r>
      <w:r>
        <w:rPr/>
      </w:r>
    </w:p>
    <w:p>
      <w:pPr>
        <w:spacing w:line="240" w:lineRule="auto" w:before="1"/>
        <w:ind w:right="0"/>
        <w:rPr>
          <w:rFonts w:ascii="細明體_HKSCS" w:hAnsi="細明體_HKSCS" w:cs="細明體_HKSCS" w:eastAsia="細明體_HKSCS" w:hint="default"/>
          <w:sz w:val="5"/>
          <w:szCs w:val="5"/>
        </w:rPr>
      </w:pPr>
    </w:p>
    <w:p>
      <w:pPr>
        <w:tabs>
          <w:tab w:pos="818" w:val="left" w:leader="none"/>
        </w:tabs>
        <w:spacing w:before="38"/>
        <w:ind w:left="220" w:right="915" w:firstLine="0"/>
        <w:jc w:val="left"/>
        <w:rPr>
          <w:rFonts w:ascii="細明體_HKSCS" w:hAnsi="細明體_HKSCS" w:cs="細明體_HKSCS" w:eastAsia="細明體_HKSCS" w:hint="default"/>
          <w:sz w:val="20"/>
          <w:szCs w:val="20"/>
        </w:rPr>
      </w:pPr>
      <w:r>
        <w:rPr>
          <w:rFonts w:ascii="Arial" w:hAnsi="Arial" w:cs="Arial" w:eastAsia="Arial" w:hint="default"/>
          <w:w w:val="110"/>
          <w:sz w:val="18"/>
          <w:szCs w:val="18"/>
        </w:rPr>
        <w:t>7.</w:t>
        <w:tab/>
      </w:r>
      <w:r>
        <w:rPr>
          <w:rFonts w:ascii="細明體_HKSCS" w:hAnsi="細明體_HKSCS" w:cs="細明體_HKSCS" w:eastAsia="細明體_HKSCS" w:hint="default"/>
          <w:w w:val="110"/>
          <w:sz w:val="20"/>
          <w:szCs w:val="20"/>
        </w:rPr>
        <w:t>資訊安全領胡不租金？</w:t>
      </w:r>
      <w:r>
        <w:rPr>
          <w:rFonts w:ascii="細明體_HKSCS" w:hAnsi="細明體_HKSCS" w:cs="細明體_HKSCS" w:eastAsia="細明體_HKSCS" w:hint="default"/>
          <w:sz w:val="20"/>
          <w:szCs w:val="20"/>
        </w:rPr>
      </w:r>
    </w:p>
    <w:p>
      <w:pPr>
        <w:spacing w:before="155"/>
        <w:ind w:left="833" w:right="915" w:firstLine="0"/>
        <w:jc w:val="left"/>
        <w:rPr>
          <w:rFonts w:ascii="細明體_HKSCS" w:hAnsi="細明體_HKSCS" w:cs="細明體_HKSCS" w:eastAsia="細明體_HKSCS" w:hint="default"/>
          <w:sz w:val="20"/>
          <w:szCs w:val="20"/>
        </w:rPr>
      </w:pPr>
      <w:r>
        <w:rPr>
          <w:rFonts w:ascii="Arial" w:hAnsi="Arial" w:cs="Arial" w:eastAsia="Arial" w:hint="default"/>
          <w:w w:val="96"/>
          <w:sz w:val="19"/>
          <w:szCs w:val="19"/>
        </w:rPr>
        <w:t>(</w:t>
      </w:r>
      <w:r>
        <w:rPr>
          <w:rFonts w:ascii="Arial" w:hAnsi="Arial" w:cs="Arial" w:eastAsia="Arial" w:hint="default"/>
          <w:spacing w:val="7"/>
          <w:w w:val="96"/>
          <w:sz w:val="19"/>
          <w:szCs w:val="19"/>
        </w:rPr>
        <w:t>A</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資料的備份</w:t>
      </w:r>
      <w:r>
        <w:rPr>
          <w:rFonts w:ascii="細明體_HKSCS" w:hAnsi="細明體_HKSCS" w:cs="細明體_HKSCS" w:eastAsia="細明體_HKSCS" w:hint="default"/>
          <w:sz w:val="20"/>
          <w:szCs w:val="20"/>
        </w:rPr>
      </w:r>
    </w:p>
    <w:p>
      <w:pPr>
        <w:pStyle w:val="BodyText"/>
        <w:spacing w:line="240" w:lineRule="auto" w:before="92"/>
        <w:ind w:left="833" w:right="915"/>
        <w:jc w:val="left"/>
      </w:pPr>
      <w:r>
        <w:rPr>
          <w:rFonts w:ascii="Arial" w:hAnsi="Arial" w:cs="Arial" w:eastAsia="Arial" w:hint="default"/>
          <w:w w:val="102"/>
          <w:sz w:val="19"/>
          <w:szCs w:val="19"/>
        </w:rPr>
        <w:t>(</w:t>
      </w:r>
      <w:r>
        <w:rPr>
          <w:rFonts w:ascii="Arial" w:hAnsi="Arial" w:cs="Arial" w:eastAsia="Arial" w:hint="default"/>
          <w:w w:val="102"/>
          <w:sz w:val="19"/>
          <w:szCs w:val="19"/>
        </w:rPr>
        <w:t>B</w:t>
      </w:r>
      <w:r>
        <w:rPr>
          <w:w w:val="19"/>
        </w:rPr>
        <w:t>）</w:t>
      </w:r>
      <w:r>
        <w:rPr>
          <w:spacing w:val="-19"/>
        </w:rPr>
        <w:t> </w:t>
      </w:r>
      <w:r>
        <w:rPr>
          <w:w w:val="106"/>
        </w:rPr>
        <w:t>資訊智慧財釐榷的保護</w:t>
      </w:r>
      <w:r>
        <w:rPr/>
      </w:r>
    </w:p>
    <w:p>
      <w:pPr>
        <w:spacing w:before="97"/>
        <w:ind w:left="828" w:right="915"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(C) </w:t>
      </w:r>
      <w:r>
        <w:rPr>
          <w:rFonts w:ascii="Arial" w:hAnsi="Arial" w:cs="Arial" w:eastAsia="Arial" w:hint="default"/>
          <w:spacing w:val="30"/>
          <w:sz w:val="19"/>
          <w:szCs w:val="19"/>
        </w:rPr>
        <w:t> </w:t>
      </w:r>
      <w:r>
        <w:rPr>
          <w:rFonts w:ascii="細明體_HKSCS" w:hAnsi="細明體_HKSCS" w:cs="細明體_HKSCS" w:eastAsia="細明體_HKSCS" w:hint="default"/>
          <w:sz w:val="20"/>
          <w:szCs w:val="20"/>
        </w:rPr>
        <w:t>電腦犯罪的防範</w:t>
      </w:r>
    </w:p>
    <w:p>
      <w:pPr>
        <w:pStyle w:val="BodyText"/>
        <w:spacing w:line="240" w:lineRule="auto" w:before="97"/>
        <w:ind w:left="828" w:right="915"/>
        <w:jc w:val="left"/>
      </w:pPr>
      <w:r>
        <w:rPr>
          <w:rFonts w:ascii="Arial" w:hAnsi="Arial" w:cs="Arial" w:eastAsia="Arial" w:hint="default"/>
          <w:w w:val="101"/>
          <w:sz w:val="19"/>
          <w:szCs w:val="19"/>
        </w:rPr>
        <w:t>(</w:t>
      </w:r>
      <w:r>
        <w:rPr>
          <w:rFonts w:ascii="Arial" w:hAnsi="Arial" w:cs="Arial" w:eastAsia="Arial" w:hint="default"/>
          <w:spacing w:val="1"/>
          <w:w w:val="101"/>
          <w:sz w:val="19"/>
          <w:szCs w:val="19"/>
        </w:rPr>
        <w:t>D</w:t>
      </w:r>
      <w:r>
        <w:rPr>
          <w:w w:val="21"/>
        </w:rPr>
        <w:t>）</w:t>
      </w:r>
      <w:r>
        <w:rPr>
          <w:spacing w:val="-18"/>
        </w:rPr>
        <w:t> </w:t>
      </w:r>
      <w:r>
        <w:rPr>
          <w:w w:val="106"/>
        </w:rPr>
        <w:t>電腦病毒的認鸝</w:t>
      </w:r>
      <w:r>
        <w:rPr/>
      </w:r>
    </w:p>
    <w:p>
      <w:pPr>
        <w:spacing w:line="240" w:lineRule="auto" w:before="5"/>
        <w:ind w:right="0"/>
        <w:rPr>
          <w:rFonts w:ascii="細明體_HKSCS" w:hAnsi="細明體_HKSCS" w:cs="細明體_HKSCS" w:eastAsia="細明體_HKSCS" w:hint="default"/>
          <w:sz w:val="21"/>
          <w:szCs w:val="21"/>
        </w:rPr>
      </w:pPr>
    </w:p>
    <w:p>
      <w:pPr>
        <w:pStyle w:val="BodyText"/>
        <w:tabs>
          <w:tab w:pos="809" w:val="left" w:leader="none"/>
        </w:tabs>
        <w:spacing w:line="348" w:lineRule="auto"/>
        <w:ind w:left="823" w:right="5282" w:hanging="608"/>
        <w:jc w:val="left"/>
      </w:pPr>
      <w:r>
        <w:rPr>
          <w:rFonts w:ascii="Times New Roman" w:hAnsi="Times New Roman" w:cs="Times New Roman" w:eastAsia="Times New Roman" w:hint="default"/>
          <w:spacing w:val="6"/>
          <w:w w:val="117"/>
          <w:sz w:val="21"/>
          <w:szCs w:val="21"/>
        </w:rPr>
        <w:t>8</w:t>
      </w:r>
      <w:r>
        <w:rPr>
          <w:rFonts w:ascii="Times New Roman" w:hAnsi="Times New Roman" w:cs="Times New Roman" w:eastAsia="Times New Roman" w:hint="default"/>
          <w:w w:val="36"/>
          <w:sz w:val="21"/>
          <w:szCs w:val="21"/>
        </w:rPr>
        <w:t>..</w:t>
      </w:r>
      <w:r>
        <w:rPr>
          <w:rFonts w:ascii="Times New Roman" w:hAnsi="Times New Roman" w:cs="Times New Roman" w:eastAsia="Times New Roman" w:hint="default"/>
          <w:sz w:val="21"/>
          <w:szCs w:val="21"/>
        </w:rPr>
        <w:tab/>
      </w:r>
      <w:r>
        <w:rPr>
          <w:w w:val="106"/>
        </w:rPr>
        <w:t>伺者不是預防電腦病毒的做法？ </w:t>
      </w:r>
      <w:r>
        <w:rPr>
          <w:rFonts w:ascii="Arial" w:hAnsi="Arial" w:cs="Arial" w:eastAsia="Arial" w:hint="default"/>
          <w:w w:val="96"/>
          <w:sz w:val="19"/>
          <w:szCs w:val="19"/>
        </w:rPr>
        <w:t>(</w:t>
      </w:r>
      <w:r>
        <w:rPr>
          <w:rFonts w:ascii="Arial" w:hAnsi="Arial" w:cs="Arial" w:eastAsia="Arial" w:hint="default"/>
          <w:spacing w:val="7"/>
          <w:w w:val="96"/>
          <w:sz w:val="19"/>
          <w:szCs w:val="19"/>
        </w:rPr>
        <w:t>A</w:t>
      </w:r>
      <w:r>
        <w:rPr>
          <w:w w:val="19"/>
        </w:rPr>
        <w:t>）</w:t>
      </w:r>
      <w:r>
        <w:rPr>
          <w:spacing w:val="-19"/>
        </w:rPr>
        <w:t> </w:t>
      </w:r>
      <w:r>
        <w:rPr>
          <w:w w:val="106"/>
        </w:rPr>
        <w:t>登入系統之密碼應不定期更換</w:t>
      </w:r>
      <w:r>
        <w:rPr>
          <w:w w:val="106"/>
        </w:rPr>
        <w:t> </w:t>
      </w:r>
      <w:r>
        <w:rPr>
          <w:rFonts w:ascii="Arial" w:hAnsi="Arial" w:cs="Arial" w:eastAsia="Arial" w:hint="default"/>
          <w:w w:val="108"/>
          <w:sz w:val="18"/>
          <w:szCs w:val="18"/>
        </w:rPr>
        <w:t>(</w:t>
      </w:r>
      <w:r>
        <w:rPr>
          <w:rFonts w:ascii="Arial" w:hAnsi="Arial" w:cs="Arial" w:eastAsia="Arial" w:hint="default"/>
          <w:spacing w:val="5"/>
          <w:w w:val="108"/>
          <w:sz w:val="18"/>
          <w:szCs w:val="18"/>
        </w:rPr>
        <w:t>B</w:t>
      </w:r>
      <w:r>
        <w:rPr>
          <w:w w:val="19"/>
        </w:rPr>
        <w:t>）</w:t>
      </w:r>
      <w:r>
        <w:rPr>
          <w:spacing w:val="-24"/>
        </w:rPr>
        <w:t> </w:t>
      </w:r>
      <w:r>
        <w:rPr>
          <w:w w:val="106"/>
        </w:rPr>
        <w:t>使用具有合法版權之軟體</w:t>
      </w:r>
      <w:r>
        <w:rPr/>
      </w:r>
    </w:p>
    <w:p>
      <w:pPr>
        <w:pStyle w:val="BodyText"/>
        <w:spacing w:line="240" w:lineRule="auto" w:before="6"/>
        <w:ind w:left="823" w:right="915"/>
        <w:jc w:val="left"/>
      </w:pPr>
      <w:r>
        <w:rPr>
          <w:rFonts w:ascii="Arial" w:hAnsi="Arial" w:cs="Arial" w:eastAsia="Arial" w:hint="default"/>
          <w:w w:val="100"/>
          <w:sz w:val="19"/>
          <w:szCs w:val="19"/>
        </w:rPr>
        <w:t>(</w:t>
      </w:r>
      <w:r>
        <w:rPr>
          <w:rFonts w:ascii="Arial" w:hAnsi="Arial" w:cs="Arial" w:eastAsia="Arial" w:hint="default"/>
          <w:spacing w:val="8"/>
          <w:w w:val="100"/>
          <w:sz w:val="19"/>
          <w:szCs w:val="19"/>
        </w:rPr>
        <w:t>C</w:t>
      </w:r>
      <w:r>
        <w:rPr>
          <w:w w:val="19"/>
        </w:rPr>
        <w:t>）</w:t>
      </w:r>
      <w:r>
        <w:rPr>
          <w:spacing w:val="-19"/>
        </w:rPr>
        <w:t> </w:t>
      </w:r>
      <w:r>
        <w:rPr>
          <w:w w:val="106"/>
        </w:rPr>
        <w:t>不開歐任何來路不明的電子郵件</w:t>
      </w:r>
      <w:r>
        <w:rPr/>
      </w:r>
    </w:p>
    <w:p>
      <w:pPr>
        <w:pStyle w:val="BodyText"/>
        <w:spacing w:line="240" w:lineRule="auto" w:before="102"/>
        <w:ind w:left="818" w:right="915"/>
        <w:jc w:val="left"/>
      </w:pPr>
      <w:r>
        <w:rPr>
          <w:rFonts w:ascii="Arial" w:hAnsi="Arial" w:cs="Arial" w:eastAsia="Arial" w:hint="default"/>
          <w:w w:val="101"/>
          <w:sz w:val="19"/>
          <w:szCs w:val="19"/>
        </w:rPr>
        <w:t>(</w:t>
      </w:r>
      <w:r>
        <w:rPr>
          <w:rFonts w:ascii="Arial" w:hAnsi="Arial" w:cs="Arial" w:eastAsia="Arial" w:hint="default"/>
          <w:spacing w:val="6"/>
          <w:w w:val="101"/>
          <w:sz w:val="19"/>
          <w:szCs w:val="19"/>
        </w:rPr>
        <w:t>D</w:t>
      </w:r>
      <w:r>
        <w:rPr>
          <w:w w:val="19"/>
        </w:rPr>
        <w:t>）</w:t>
      </w:r>
      <w:r>
        <w:rPr>
          <w:spacing w:val="-19"/>
        </w:rPr>
        <w:t> </w:t>
      </w:r>
      <w:r>
        <w:rPr>
          <w:w w:val="106"/>
        </w:rPr>
        <w:t>將重要的資料隨時備份</w:t>
      </w:r>
      <w:r>
        <w:rPr/>
      </w:r>
    </w:p>
    <w:p>
      <w:pPr>
        <w:spacing w:line="240" w:lineRule="auto" w:before="13"/>
        <w:ind w:right="0"/>
        <w:rPr>
          <w:rFonts w:ascii="細明體_HKSCS" w:hAnsi="細明體_HKSCS" w:cs="細明體_HKSCS" w:eastAsia="細明體_HKSCS" w:hint="default"/>
          <w:sz w:val="20"/>
          <w:szCs w:val="20"/>
        </w:rPr>
      </w:pPr>
    </w:p>
    <w:p>
      <w:pPr>
        <w:pStyle w:val="BodyText"/>
        <w:tabs>
          <w:tab w:pos="809" w:val="left" w:leader="none"/>
        </w:tabs>
        <w:spacing w:line="240" w:lineRule="auto"/>
        <w:ind w:left="196" w:right="915"/>
        <w:jc w:val="left"/>
      </w:pPr>
      <w:r>
        <w:rPr>
          <w:rFonts w:ascii="Times New Roman" w:hAnsi="Times New Roman" w:cs="Times New Roman" w:eastAsia="Times New Roman" w:hint="default"/>
          <w:spacing w:val="8"/>
          <w:w w:val="130"/>
        </w:rPr>
        <w:t>9</w:t>
      </w:r>
      <w:r>
        <w:rPr>
          <w:w w:val="93"/>
          <w:sz w:val="3"/>
          <w:szCs w:val="3"/>
        </w:rPr>
        <w:t>回</w:t>
      </w:r>
      <w:r>
        <w:rPr>
          <w:sz w:val="3"/>
          <w:szCs w:val="3"/>
        </w:rPr>
        <w:tab/>
      </w:r>
      <w:r>
        <w:rPr>
          <w:w w:val="106"/>
        </w:rPr>
        <w:t>除了不使用來路不明的軟體外，何種方法對防止病毒最有效？</w:t>
      </w:r>
      <w:r>
        <w:rPr/>
      </w:r>
    </w:p>
    <w:p>
      <w:pPr>
        <w:pStyle w:val="BodyText"/>
        <w:spacing w:line="240" w:lineRule="auto" w:before="152"/>
        <w:ind w:left="818" w:right="915"/>
        <w:jc w:val="left"/>
      </w:pPr>
      <w:r>
        <w:rPr>
          <w:rFonts w:ascii="Arial" w:hAnsi="Arial" w:cs="Arial" w:eastAsia="Arial" w:hint="default"/>
          <w:w w:val="99"/>
          <w:sz w:val="19"/>
          <w:szCs w:val="19"/>
        </w:rPr>
        <w:t>(</w:t>
      </w:r>
      <w:r>
        <w:rPr>
          <w:rFonts w:ascii="Arial" w:hAnsi="Arial" w:cs="Arial" w:eastAsia="Arial" w:hint="default"/>
          <w:spacing w:val="-4"/>
          <w:w w:val="99"/>
          <w:sz w:val="19"/>
          <w:szCs w:val="19"/>
        </w:rPr>
        <w:t>A</w:t>
      </w:r>
      <w:r>
        <w:rPr>
          <w:w w:val="24"/>
        </w:rPr>
        <w:t>）</w:t>
      </w:r>
      <w:r>
        <w:rPr>
          <w:spacing w:val="-29"/>
        </w:rPr>
        <w:t> </w:t>
      </w:r>
      <w:r>
        <w:rPr>
          <w:w w:val="106"/>
        </w:rPr>
        <w:t>不接收垃圾電子郵件</w:t>
      </w:r>
      <w:r>
        <w:rPr/>
      </w:r>
    </w:p>
    <w:p>
      <w:pPr>
        <w:pStyle w:val="BodyText"/>
        <w:spacing w:line="240" w:lineRule="auto" w:before="97"/>
        <w:ind w:left="818" w:right="915"/>
        <w:jc w:val="left"/>
      </w:pPr>
      <w:r>
        <w:rPr>
          <w:rFonts w:ascii="Arial" w:hAnsi="Arial" w:cs="Arial" w:eastAsia="Arial" w:hint="default"/>
          <w:w w:val="108"/>
          <w:sz w:val="18"/>
          <w:szCs w:val="18"/>
        </w:rPr>
        <w:t>(</w:t>
      </w:r>
      <w:r>
        <w:rPr>
          <w:rFonts w:ascii="Arial" w:hAnsi="Arial" w:cs="Arial" w:eastAsia="Arial" w:hint="default"/>
          <w:w w:val="108"/>
          <w:sz w:val="18"/>
          <w:szCs w:val="18"/>
        </w:rPr>
        <w:t>B</w:t>
      </w:r>
      <w:r>
        <w:rPr>
          <w:w w:val="21"/>
        </w:rPr>
        <w:t>）</w:t>
      </w:r>
      <w:r>
        <w:rPr>
          <w:spacing w:val="-23"/>
        </w:rPr>
        <w:t> </w:t>
      </w:r>
      <w:r>
        <w:rPr>
          <w:w w:val="106"/>
        </w:rPr>
        <w:t>不用硬碟開機</w:t>
      </w:r>
      <w:r>
        <w:rPr/>
      </w:r>
    </w:p>
    <w:p>
      <w:pPr>
        <w:pStyle w:val="BodyText"/>
        <w:spacing w:line="240" w:lineRule="auto" w:before="97"/>
        <w:ind w:left="818" w:right="915"/>
        <w:jc w:val="left"/>
      </w:pPr>
      <w:r>
        <w:rPr>
          <w:rFonts w:ascii="Arial" w:hAnsi="Arial" w:cs="Arial" w:eastAsia="Arial" w:hint="default"/>
          <w:w w:val="100"/>
          <w:sz w:val="19"/>
          <w:szCs w:val="19"/>
        </w:rPr>
        <w:t>(</w:t>
      </w:r>
      <w:r>
        <w:rPr>
          <w:rFonts w:ascii="Arial" w:hAnsi="Arial" w:cs="Arial" w:eastAsia="Arial" w:hint="default"/>
          <w:spacing w:val="8"/>
          <w:w w:val="100"/>
          <w:sz w:val="19"/>
          <w:szCs w:val="19"/>
        </w:rPr>
        <w:t>C</w:t>
      </w:r>
      <w:r>
        <w:rPr>
          <w:w w:val="19"/>
        </w:rPr>
        <w:t>）</w:t>
      </w:r>
      <w:r>
        <w:rPr>
          <w:spacing w:val="-19"/>
        </w:rPr>
        <w:t> </w:t>
      </w:r>
      <w:r>
        <w:rPr>
          <w:w w:val="106"/>
        </w:rPr>
        <w:t>不上違法網的</w:t>
      </w:r>
      <w:r>
        <w:rPr/>
      </w:r>
    </w:p>
    <w:p>
      <w:pPr>
        <w:pStyle w:val="BodyText"/>
        <w:spacing w:line="240" w:lineRule="auto" w:before="92"/>
        <w:ind w:left="818" w:right="915"/>
        <w:jc w:val="left"/>
      </w:pPr>
      <w:r>
        <w:rPr>
          <w:rFonts w:ascii="Arial" w:hAnsi="Arial" w:cs="Arial" w:eastAsia="Arial" w:hint="default"/>
          <w:w w:val="101"/>
          <w:sz w:val="19"/>
          <w:szCs w:val="19"/>
        </w:rPr>
        <w:t>(</w:t>
      </w:r>
      <w:r>
        <w:rPr>
          <w:rFonts w:ascii="Arial" w:hAnsi="Arial" w:cs="Arial" w:eastAsia="Arial" w:hint="default"/>
          <w:spacing w:val="6"/>
          <w:w w:val="101"/>
          <w:sz w:val="19"/>
          <w:szCs w:val="19"/>
        </w:rPr>
        <w:t>D</w:t>
      </w:r>
      <w:r>
        <w:rPr>
          <w:w w:val="19"/>
        </w:rPr>
        <w:t>）</w:t>
      </w:r>
      <w:r>
        <w:rPr>
          <w:spacing w:val="-19"/>
        </w:rPr>
        <w:t> </w:t>
      </w:r>
      <w:r>
        <w:rPr>
          <w:w w:val="106"/>
        </w:rPr>
        <w:t>經常更新防毒軟體，敢動防毒軟體掃瞄病毒</w:t>
      </w:r>
      <w:r>
        <w:rPr/>
      </w:r>
    </w:p>
    <w:p>
      <w:pPr>
        <w:spacing w:line="240" w:lineRule="auto" w:before="10"/>
        <w:ind w:right="0"/>
        <w:rPr>
          <w:rFonts w:ascii="細明體_HKSCS" w:hAnsi="細明體_HKSCS" w:cs="細明體_HKSCS" w:eastAsia="細明體_HKSCS" w:hint="default"/>
          <w:sz w:val="21"/>
          <w:szCs w:val="21"/>
        </w:rPr>
      </w:pPr>
    </w:p>
    <w:p>
      <w:pPr>
        <w:pStyle w:val="BodyText"/>
        <w:tabs>
          <w:tab w:pos="804" w:val="left" w:leader="none"/>
        </w:tabs>
        <w:spacing w:line="240" w:lineRule="auto"/>
        <w:ind w:left="210" w:right="915"/>
        <w:jc w:val="left"/>
      </w:pPr>
      <w:r>
        <w:rPr>
          <w:rFonts w:ascii="Arial" w:hAnsi="Arial" w:cs="Arial" w:eastAsia="Arial" w:hint="default"/>
          <w:w w:val="105"/>
        </w:rPr>
        <w:t>10.</w:t>
        <w:tab/>
      </w:r>
      <w:r>
        <w:rPr>
          <w:w w:val="105"/>
        </w:rPr>
        <w:t>哪一種病毒會依附在文件檔中？</w:t>
      </w:r>
      <w:r>
        <w:rPr/>
      </w:r>
    </w:p>
    <w:p>
      <w:pPr>
        <w:pStyle w:val="BodyText"/>
        <w:spacing w:line="240" w:lineRule="auto" w:before="152"/>
        <w:ind w:left="814" w:right="915"/>
        <w:jc w:val="left"/>
      </w:pPr>
      <w:r>
        <w:rPr>
          <w:rFonts w:ascii="Arial" w:hAnsi="Arial" w:cs="Arial" w:eastAsia="Arial" w:hint="default"/>
          <w:w w:val="91"/>
        </w:rPr>
        <w:t>(</w:t>
      </w:r>
      <w:r>
        <w:rPr>
          <w:rFonts w:ascii="Arial" w:hAnsi="Arial" w:cs="Arial" w:eastAsia="Arial" w:hint="default"/>
          <w:spacing w:val="7"/>
          <w:w w:val="91"/>
        </w:rPr>
        <w:t>A</w:t>
      </w:r>
      <w:r>
        <w:rPr>
          <w:w w:val="19"/>
        </w:rPr>
        <w:t>）</w:t>
      </w:r>
      <w:r>
        <w:rPr>
          <w:spacing w:val="-19"/>
        </w:rPr>
        <w:t> </w:t>
      </w:r>
      <w:r>
        <w:rPr>
          <w:w w:val="105"/>
        </w:rPr>
        <w:t>特洛伊木馬毒</w:t>
      </w:r>
      <w:r>
        <w:rPr/>
      </w:r>
    </w:p>
    <w:p>
      <w:pPr>
        <w:spacing w:line="326" w:lineRule="auto" w:before="95"/>
        <w:ind w:left="809" w:right="6971" w:firstLine="0"/>
        <w:jc w:val="left"/>
        <w:rPr>
          <w:rFonts w:ascii="細明體_HKSCS" w:hAnsi="細明體_HKSCS" w:cs="細明體_HKSCS" w:eastAsia="細明體_HKSCS" w:hint="default"/>
          <w:sz w:val="20"/>
          <w:szCs w:val="20"/>
        </w:rPr>
      </w:pPr>
      <w:r>
        <w:rPr>
          <w:rFonts w:ascii="Arial" w:hAnsi="Arial" w:cs="Arial" w:eastAsia="Arial" w:hint="default"/>
          <w:w w:val="102"/>
          <w:sz w:val="19"/>
          <w:szCs w:val="19"/>
        </w:rPr>
        <w:t>(</w:t>
      </w:r>
      <w:r>
        <w:rPr>
          <w:rFonts w:ascii="Arial" w:hAnsi="Arial" w:cs="Arial" w:eastAsia="Arial" w:hint="default"/>
          <w:spacing w:val="5"/>
          <w:w w:val="102"/>
          <w:sz w:val="19"/>
          <w:szCs w:val="19"/>
        </w:rPr>
        <w:t>B</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5"/>
          <w:sz w:val="20"/>
          <w:szCs w:val="20"/>
        </w:rPr>
        <w:t>巨集病毒</w:t>
      </w:r>
      <w:r>
        <w:rPr>
          <w:rFonts w:ascii="細明體_HKSCS" w:hAnsi="細明體_HKSCS" w:cs="細明體_HKSCS" w:eastAsia="細明體_HKSCS" w:hint="default"/>
          <w:w w:val="105"/>
          <w:sz w:val="20"/>
          <w:szCs w:val="20"/>
        </w:rPr>
        <w:t> </w:t>
      </w:r>
      <w:r>
        <w:rPr>
          <w:rFonts w:ascii="Arial" w:hAnsi="Arial" w:cs="Arial" w:eastAsia="Arial" w:hint="default"/>
          <w:w w:val="106"/>
          <w:sz w:val="18"/>
          <w:szCs w:val="18"/>
        </w:rPr>
        <w:t>(</w:t>
      </w:r>
      <w:r>
        <w:rPr>
          <w:rFonts w:ascii="Arial" w:hAnsi="Arial" w:cs="Arial" w:eastAsia="Arial" w:hint="default"/>
          <w:spacing w:val="7"/>
          <w:w w:val="106"/>
          <w:sz w:val="18"/>
          <w:szCs w:val="18"/>
        </w:rPr>
        <w:t>C</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9"/>
          <w:sz w:val="20"/>
          <w:szCs w:val="20"/>
        </w:rPr>
        <w:t> </w:t>
      </w:r>
      <w:r>
        <w:rPr>
          <w:rFonts w:ascii="細明體_HKSCS" w:hAnsi="細明體_HKSCS" w:cs="細明體_HKSCS" w:eastAsia="細明體_HKSCS" w:hint="default"/>
          <w:w w:val="106"/>
          <w:sz w:val="20"/>
          <w:szCs w:val="20"/>
        </w:rPr>
        <w:t>開機型病</w:t>
      </w:r>
      <w:r>
        <w:rPr>
          <w:rFonts w:ascii="細明體_HKSCS" w:hAnsi="細明體_HKSCS" w:cs="細明體_HKSCS" w:eastAsia="細明體_HKSCS" w:hint="default"/>
          <w:w w:val="106"/>
          <w:sz w:val="20"/>
          <w:szCs w:val="20"/>
        </w:rPr>
        <w:t> </w:t>
      </w:r>
      <w:r>
        <w:rPr>
          <w:rFonts w:ascii="Arial" w:hAnsi="Arial" w:cs="Arial" w:eastAsia="Arial" w:hint="default"/>
          <w:w w:val="107"/>
          <w:sz w:val="18"/>
          <w:szCs w:val="18"/>
        </w:rPr>
        <w:t>(</w:t>
      </w:r>
      <w:r>
        <w:rPr>
          <w:rFonts w:ascii="Arial" w:hAnsi="Arial" w:cs="Arial" w:eastAsia="Arial" w:hint="default"/>
          <w:spacing w:val="5"/>
          <w:w w:val="107"/>
          <w:sz w:val="18"/>
          <w:szCs w:val="18"/>
        </w:rPr>
        <w:t>D</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檔案現病毒</w:t>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15"/>
          <w:szCs w:val="15"/>
        </w:rPr>
      </w:pPr>
    </w:p>
    <w:p>
      <w:pPr>
        <w:pStyle w:val="BodyText"/>
        <w:tabs>
          <w:tab w:pos="790" w:val="left" w:leader="none"/>
        </w:tabs>
        <w:spacing w:line="240" w:lineRule="auto"/>
        <w:ind w:left="206" w:right="915"/>
        <w:jc w:val="left"/>
      </w:pPr>
      <w:r>
        <w:rPr>
          <w:rFonts w:ascii="Arial" w:hAnsi="Arial" w:cs="Arial" w:eastAsia="Arial" w:hint="default"/>
          <w:spacing w:val="3"/>
          <w:w w:val="105"/>
          <w:sz w:val="18"/>
          <w:szCs w:val="18"/>
        </w:rPr>
        <w:t>11.</w:t>
        <w:tab/>
      </w:r>
      <w:r>
        <w:rPr>
          <w:w w:val="105"/>
        </w:rPr>
        <w:t>為確保重要通訊資料的安全性，</w:t>
      </w:r>
      <w:r>
        <w:rPr>
          <w:spacing w:val="-3"/>
          <w:w w:val="105"/>
        </w:rPr>
        <w:t> </w:t>
      </w:r>
      <w:r>
        <w:rPr>
          <w:w w:val="105"/>
        </w:rPr>
        <w:t>下列何種措施最為有效？</w:t>
      </w:r>
      <w:r>
        <w:rPr/>
      </w:r>
    </w:p>
    <w:p>
      <w:pPr>
        <w:spacing w:before="160"/>
        <w:ind w:left="804" w:right="915" w:firstLine="0"/>
        <w:jc w:val="left"/>
        <w:rPr>
          <w:rFonts w:ascii="細明體_HKSCS" w:hAnsi="細明體_HKSCS" w:cs="細明體_HKSCS" w:eastAsia="細明體_HKSCS" w:hint="default"/>
          <w:sz w:val="20"/>
          <w:szCs w:val="20"/>
        </w:rPr>
      </w:pPr>
      <w:r>
        <w:rPr>
          <w:rFonts w:ascii="Arial" w:hAnsi="Arial" w:cs="Arial" w:eastAsia="Arial" w:hint="default"/>
          <w:w w:val="96"/>
          <w:sz w:val="19"/>
          <w:szCs w:val="19"/>
        </w:rPr>
        <w:t>(</w:t>
      </w:r>
      <w:r>
        <w:rPr>
          <w:rFonts w:ascii="Arial" w:hAnsi="Arial" w:cs="Arial" w:eastAsia="Arial" w:hint="default"/>
          <w:spacing w:val="7"/>
          <w:w w:val="96"/>
          <w:sz w:val="19"/>
          <w:szCs w:val="19"/>
        </w:rPr>
        <w:t>A</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備份資料</w:t>
      </w:r>
      <w:r>
        <w:rPr>
          <w:rFonts w:ascii="細明體_HKSCS" w:hAnsi="細明體_HKSCS" w:cs="細明體_HKSCS" w:eastAsia="細明體_HKSCS" w:hint="default"/>
          <w:sz w:val="20"/>
          <w:szCs w:val="20"/>
        </w:rPr>
      </w:r>
    </w:p>
    <w:p>
      <w:pPr>
        <w:pStyle w:val="BodyText"/>
        <w:spacing w:line="328" w:lineRule="auto" w:before="97"/>
        <w:ind w:left="799" w:right="7195"/>
        <w:jc w:val="both"/>
      </w:pPr>
      <w:r>
        <w:rPr>
          <w:w w:val="70"/>
        </w:rPr>
        <w:t>（日）</w:t>
      </w:r>
      <w:r>
        <w:rPr>
          <w:spacing w:val="-34"/>
          <w:w w:val="70"/>
        </w:rPr>
        <w:t> </w:t>
      </w:r>
      <w:r>
        <w:rPr>
          <w:w w:val="90"/>
        </w:rPr>
        <w:t>壓縮資料 </w:t>
      </w:r>
      <w:r>
        <w:rPr>
          <w:w w:val="90"/>
        </w:rPr>
      </w:r>
      <w:r>
        <w:rPr>
          <w:rFonts w:ascii="Arial" w:hAnsi="Arial" w:cs="Arial" w:eastAsia="Arial" w:hint="default"/>
          <w:spacing w:val="3"/>
          <w:w w:val="71"/>
          <w:sz w:val="19"/>
          <w:szCs w:val="19"/>
        </w:rPr>
        <w:t>(C</w:t>
      </w:r>
      <w:r>
        <w:rPr>
          <w:spacing w:val="3"/>
          <w:w w:val="71"/>
        </w:rPr>
        <w:t>）</w:t>
      </w:r>
      <w:r>
        <w:rPr>
          <w:spacing w:val="-34"/>
          <w:w w:val="71"/>
        </w:rPr>
        <w:t> </w:t>
      </w:r>
      <w:r>
        <w:rPr>
          <w:w w:val="106"/>
        </w:rPr>
        <w:t>整合資料 </w:t>
      </w:r>
      <w:r>
        <w:rPr>
          <w:w w:val="106"/>
        </w:rPr>
      </w:r>
      <w:r>
        <w:rPr>
          <w:rFonts w:ascii="Arial" w:hAnsi="Arial" w:cs="Arial" w:eastAsia="Arial" w:hint="default"/>
          <w:spacing w:val="1"/>
          <w:w w:val="74"/>
          <w:sz w:val="19"/>
          <w:szCs w:val="19"/>
        </w:rPr>
        <w:t>(D</w:t>
      </w:r>
      <w:r>
        <w:rPr>
          <w:spacing w:val="1"/>
          <w:w w:val="74"/>
        </w:rPr>
        <w:t>）</w:t>
      </w:r>
      <w:r>
        <w:rPr>
          <w:spacing w:val="-46"/>
          <w:w w:val="74"/>
        </w:rPr>
        <w:t> </w:t>
      </w:r>
      <w:r>
        <w:rPr>
          <w:w w:val="106"/>
        </w:rPr>
        <w:t>加密資料</w:t>
      </w:r>
      <w:r>
        <w:rPr/>
      </w:r>
    </w:p>
    <w:p>
      <w:pPr>
        <w:spacing w:line="240" w:lineRule="auto" w:before="13"/>
        <w:ind w:right="0"/>
        <w:rPr>
          <w:rFonts w:ascii="細明體_HKSCS" w:hAnsi="細明體_HKSCS" w:cs="細明體_HKSCS" w:eastAsia="細明體_HKSCS" w:hint="default"/>
          <w:sz w:val="14"/>
          <w:szCs w:val="14"/>
        </w:rPr>
      </w:pPr>
    </w:p>
    <w:p>
      <w:pPr>
        <w:pStyle w:val="BodyText"/>
        <w:tabs>
          <w:tab w:pos="785" w:val="left" w:leader="none"/>
        </w:tabs>
        <w:spacing w:line="240" w:lineRule="auto"/>
        <w:ind w:left="196" w:right="915"/>
        <w:jc w:val="left"/>
      </w:pPr>
      <w:r>
        <w:rPr>
          <w:rFonts w:ascii="Arial" w:hAnsi="Arial" w:cs="Arial" w:eastAsia="Arial" w:hint="default"/>
          <w:w w:val="110"/>
          <w:sz w:val="18"/>
          <w:szCs w:val="18"/>
        </w:rPr>
        <w:t>12.</w:t>
        <w:tab/>
      </w:r>
      <w:r>
        <w:rPr>
          <w:w w:val="110"/>
        </w:rPr>
        <w:t>何者是將檔案資料做特殊編碼以保護資訊安全的技術？</w:t>
      </w:r>
      <w:r>
        <w:rPr/>
      </w:r>
    </w:p>
    <w:p>
      <w:pPr>
        <w:spacing w:before="160"/>
        <w:ind w:left="799" w:right="915" w:firstLine="0"/>
        <w:jc w:val="left"/>
        <w:rPr>
          <w:rFonts w:ascii="細明體_HKSCS" w:hAnsi="細明體_HKSCS" w:cs="細明體_HKSCS" w:eastAsia="細明體_HKSCS" w:hint="default"/>
          <w:sz w:val="20"/>
          <w:szCs w:val="20"/>
        </w:rPr>
      </w:pPr>
      <w:r>
        <w:rPr>
          <w:rFonts w:ascii="Arial" w:hAnsi="Arial" w:cs="Arial" w:eastAsia="Arial" w:hint="default"/>
          <w:w w:val="96"/>
          <w:sz w:val="19"/>
          <w:szCs w:val="19"/>
        </w:rPr>
        <w:t>(</w:t>
      </w:r>
      <w:r>
        <w:rPr>
          <w:rFonts w:ascii="Arial" w:hAnsi="Arial" w:cs="Arial" w:eastAsia="Arial" w:hint="default"/>
          <w:spacing w:val="7"/>
          <w:w w:val="96"/>
          <w:sz w:val="19"/>
          <w:szCs w:val="19"/>
        </w:rPr>
        <w:t>A</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7"/>
          <w:sz w:val="20"/>
          <w:szCs w:val="20"/>
        </w:rPr>
        <w:t>資料加密</w:t>
      </w:r>
      <w:r>
        <w:rPr>
          <w:rFonts w:ascii="細明體_HKSCS" w:hAnsi="細明體_HKSCS" w:cs="細明體_HKSCS" w:eastAsia="細明體_HKSCS" w:hint="default"/>
          <w:sz w:val="20"/>
          <w:szCs w:val="20"/>
        </w:rPr>
      </w:r>
    </w:p>
    <w:p>
      <w:pPr>
        <w:spacing w:before="97"/>
        <w:ind w:left="790" w:right="915" w:firstLine="0"/>
        <w:jc w:val="left"/>
        <w:rPr>
          <w:rFonts w:ascii="細明體_HKSCS" w:hAnsi="細明體_HKSCS" w:cs="細明體_HKSCS" w:eastAsia="細明體_HKSCS" w:hint="default"/>
          <w:sz w:val="20"/>
          <w:szCs w:val="20"/>
        </w:rPr>
      </w:pPr>
      <w:r>
        <w:rPr>
          <w:rFonts w:ascii="Arial" w:hAnsi="Arial" w:cs="Arial" w:eastAsia="Arial" w:hint="default"/>
          <w:w w:val="116"/>
          <w:sz w:val="19"/>
          <w:szCs w:val="19"/>
        </w:rPr>
        <w:t>(</w:t>
      </w:r>
      <w:r>
        <w:rPr>
          <w:rFonts w:ascii="Arial" w:hAnsi="Arial" w:cs="Arial" w:eastAsia="Arial" w:hint="default"/>
          <w:spacing w:val="3"/>
          <w:w w:val="116"/>
          <w:sz w:val="19"/>
          <w:szCs w:val="19"/>
        </w:rPr>
        <w:t>8</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6"/>
          <w:sz w:val="20"/>
          <w:szCs w:val="20"/>
        </w:rPr>
        <w:t>防毒軟體</w:t>
      </w:r>
      <w:r>
        <w:rPr>
          <w:rFonts w:ascii="細明體_HKSCS" w:hAnsi="細明體_HKSCS" w:cs="細明體_HKSCS" w:eastAsia="細明體_HKSCS" w:hint="default"/>
          <w:sz w:val="20"/>
          <w:szCs w:val="20"/>
        </w:rPr>
      </w:r>
    </w:p>
    <w:p>
      <w:pPr>
        <w:spacing w:before="97"/>
        <w:ind w:left="790" w:right="915"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(C)</w:t>
      </w:r>
      <w:r>
        <w:rPr>
          <w:rFonts w:ascii="Arial" w:hAnsi="Arial" w:cs="Arial" w:eastAsia="Arial" w:hint="default"/>
          <w:spacing w:val="37"/>
          <w:sz w:val="19"/>
          <w:szCs w:val="19"/>
        </w:rPr>
        <w:t> </w:t>
      </w:r>
      <w:r>
        <w:rPr>
          <w:rFonts w:ascii="細明體_HKSCS" w:hAnsi="細明體_HKSCS" w:cs="細明體_HKSCS" w:eastAsia="細明體_HKSCS" w:hint="default"/>
          <w:sz w:val="20"/>
          <w:szCs w:val="20"/>
        </w:rPr>
        <w:t>密碼</w:t>
      </w:r>
    </w:p>
    <w:p>
      <w:pPr>
        <w:spacing w:before="67"/>
        <w:ind w:left="790" w:right="915"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w:t>
      </w:r>
      <w:r>
        <w:rPr>
          <w:rFonts w:ascii="Arial" w:hAnsi="Arial" w:cs="Arial" w:eastAsia="Arial" w:hint="default"/>
          <w:spacing w:val="6"/>
          <w:w w:val="101"/>
          <w:sz w:val="19"/>
          <w:szCs w:val="19"/>
        </w:rPr>
        <w:t>D</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spacing w:val="6"/>
          <w:w w:val="102"/>
          <w:sz w:val="20"/>
          <w:szCs w:val="20"/>
        </w:rPr>
        <w:t>網</w:t>
      </w:r>
      <w:r>
        <w:rPr>
          <w:rFonts w:ascii="Times New Roman" w:hAnsi="Times New Roman" w:cs="Times New Roman" w:eastAsia="Times New Roman" w:hint="default"/>
          <w:spacing w:val="-13"/>
          <w:w w:val="56"/>
          <w:sz w:val="27"/>
          <w:szCs w:val="27"/>
        </w:rPr>
        <w:t>E</w:t>
      </w:r>
      <w:r>
        <w:rPr>
          <w:rFonts w:ascii="細明體_HKSCS" w:hAnsi="細明體_HKSCS" w:cs="細明體_HKSCS" w:eastAsia="細明體_HKSCS" w:hint="default"/>
          <w:w w:val="102"/>
          <w:sz w:val="19"/>
          <w:szCs w:val="19"/>
        </w:rPr>
        <w:t>呂認證</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pgSz w:w="10560" w:h="14800"/>
          <w:pgMar w:top="760" w:bottom="280" w:left="1340" w:right="40"/>
        </w:sectPr>
      </w:pPr>
    </w:p>
    <w:p>
      <w:pPr>
        <w:pStyle w:val="BodyText"/>
        <w:tabs>
          <w:tab w:pos="699" w:val="left" w:leader="none"/>
        </w:tabs>
        <w:spacing w:line="240" w:lineRule="auto" w:before="9"/>
        <w:ind w:left="117" w:right="103"/>
        <w:jc w:val="left"/>
      </w:pPr>
      <w:r>
        <w:rPr>
          <w:rFonts w:ascii="Arial" w:hAnsi="Arial" w:cs="Arial" w:eastAsia="Arial" w:hint="default"/>
          <w:w w:val="110"/>
          <w:sz w:val="18"/>
          <w:szCs w:val="18"/>
        </w:rPr>
        <w:t>13.</w:t>
        <w:tab/>
      </w:r>
      <w:r>
        <w:rPr>
          <w:w w:val="110"/>
        </w:rPr>
        <w:t>體適合防止資料在紐路傳輸溜程中被罵謂的措施是？</w:t>
      </w:r>
      <w:r>
        <w:rPr/>
      </w:r>
    </w:p>
    <w:p>
      <w:pPr>
        <w:spacing w:before="164"/>
        <w:ind w:left="718" w:right="0" w:firstLine="0"/>
        <w:jc w:val="both"/>
        <w:rPr>
          <w:rFonts w:ascii="細明體_HKSCS" w:hAnsi="細明體_HKSCS" w:cs="細明體_HKSCS" w:eastAsia="細明體_HKSCS" w:hint="default"/>
          <w:sz w:val="20"/>
          <w:szCs w:val="20"/>
        </w:rPr>
      </w:pPr>
      <w:r>
        <w:rPr>
          <w:rFonts w:ascii="Arial" w:hAnsi="Arial" w:cs="Arial" w:eastAsia="Arial" w:hint="default"/>
          <w:w w:val="104"/>
          <w:sz w:val="18"/>
          <w:szCs w:val="18"/>
        </w:rPr>
        <w:t>(</w:t>
      </w:r>
      <w:r>
        <w:rPr>
          <w:rFonts w:ascii="Arial" w:hAnsi="Arial" w:cs="Arial" w:eastAsia="Arial" w:hint="default"/>
          <w:spacing w:val="2"/>
          <w:w w:val="104"/>
          <w:sz w:val="18"/>
          <w:szCs w:val="18"/>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8"/>
          <w:sz w:val="20"/>
          <w:szCs w:val="20"/>
        </w:rPr>
        <w:t> </w:t>
      </w:r>
      <w:r>
        <w:rPr>
          <w:rFonts w:ascii="細明體_HKSCS" w:hAnsi="細明體_HKSCS" w:cs="細明體_HKSCS" w:eastAsia="細明體_HKSCS" w:hint="default"/>
          <w:w w:val="105"/>
          <w:sz w:val="20"/>
          <w:szCs w:val="20"/>
        </w:rPr>
        <w:t>廣告攔截</w:t>
      </w:r>
      <w:r>
        <w:rPr>
          <w:rFonts w:ascii="細明體_HKSCS" w:hAnsi="細明體_HKSCS" w:cs="細明體_HKSCS" w:eastAsia="細明體_HKSCS" w:hint="default"/>
          <w:sz w:val="20"/>
          <w:szCs w:val="20"/>
        </w:rPr>
      </w:r>
    </w:p>
    <w:p>
      <w:pPr>
        <w:spacing w:before="97"/>
        <w:ind w:left="718" w:right="0" w:firstLine="0"/>
        <w:jc w:val="both"/>
        <w:rPr>
          <w:rFonts w:ascii="細明體_HKSCS" w:hAnsi="細明體_HKSCS" w:cs="細明體_HKSCS" w:eastAsia="細明體_HKSCS" w:hint="default"/>
          <w:sz w:val="20"/>
          <w:szCs w:val="20"/>
        </w:rPr>
      </w:pPr>
      <w:r>
        <w:rPr>
          <w:rFonts w:ascii="Arial" w:hAnsi="Arial" w:cs="Arial" w:eastAsia="Arial" w:hint="default"/>
          <w:w w:val="108"/>
          <w:sz w:val="18"/>
          <w:szCs w:val="18"/>
        </w:rPr>
        <w:t>(</w:t>
      </w:r>
      <w:r>
        <w:rPr>
          <w:rFonts w:ascii="Arial" w:hAnsi="Arial" w:cs="Arial" w:eastAsia="Arial" w:hint="default"/>
          <w:spacing w:val="-1"/>
          <w:w w:val="108"/>
          <w:sz w:val="18"/>
          <w:szCs w:val="18"/>
        </w:rPr>
        <w:t>B</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8"/>
          <w:sz w:val="20"/>
          <w:szCs w:val="20"/>
        </w:rPr>
        <w:t> </w:t>
      </w:r>
      <w:r>
        <w:rPr>
          <w:rFonts w:ascii="細明體_HKSCS" w:hAnsi="細明體_HKSCS" w:cs="細明體_HKSCS" w:eastAsia="細明體_HKSCS" w:hint="default"/>
          <w:w w:val="105"/>
          <w:sz w:val="20"/>
          <w:szCs w:val="20"/>
        </w:rPr>
        <w:t>加密</w:t>
      </w:r>
      <w:r>
        <w:rPr>
          <w:rFonts w:ascii="細明體_HKSCS" w:hAnsi="細明體_HKSCS" w:cs="細明體_HKSCS" w:eastAsia="細明體_HKSCS" w:hint="default"/>
          <w:sz w:val="20"/>
          <w:szCs w:val="20"/>
        </w:rPr>
      </w:r>
    </w:p>
    <w:p>
      <w:pPr>
        <w:spacing w:before="19"/>
        <w:ind w:left="704"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spacing w:val="14"/>
          <w:w w:val="23"/>
          <w:sz w:val="27"/>
          <w:szCs w:val="27"/>
        </w:rPr>
        <w:t>﹛</w:t>
      </w:r>
      <w:r>
        <w:rPr>
          <w:rFonts w:ascii="Arial" w:hAnsi="Arial" w:cs="Arial" w:eastAsia="Arial" w:hint="default"/>
          <w:w w:val="107"/>
          <w:sz w:val="18"/>
          <w:szCs w:val="18"/>
        </w:rPr>
        <w:t>C</w:t>
      </w:r>
      <w:r>
        <w:rPr>
          <w:rFonts w:ascii="Arial" w:hAnsi="Arial" w:cs="Arial" w:eastAsia="Arial" w:hint="default"/>
          <w:w w:val="107"/>
          <w:sz w:val="18"/>
          <w:szCs w:val="18"/>
        </w:rPr>
        <w:t>)</w:t>
      </w:r>
      <w:r>
        <w:rPr>
          <w:rFonts w:ascii="Arial" w:hAnsi="Arial" w:cs="Arial" w:eastAsia="Arial" w:hint="default"/>
          <w:spacing w:val="17"/>
          <w:sz w:val="18"/>
          <w:szCs w:val="18"/>
        </w:rPr>
        <w:t> </w:t>
      </w:r>
      <w:r>
        <w:rPr>
          <w:rFonts w:ascii="細明體_HKSCS" w:hAnsi="細明體_HKSCS" w:cs="細明體_HKSCS" w:eastAsia="細明體_HKSCS" w:hint="default"/>
          <w:w w:val="106"/>
          <w:sz w:val="20"/>
          <w:szCs w:val="20"/>
        </w:rPr>
        <w:t>防火牆</w:t>
      </w:r>
      <w:r>
        <w:rPr>
          <w:rFonts w:ascii="細明體_HKSCS" w:hAnsi="細明體_HKSCS" w:cs="細明體_HKSCS" w:eastAsia="細明體_HKSCS" w:hint="default"/>
          <w:sz w:val="20"/>
          <w:szCs w:val="20"/>
        </w:rPr>
      </w:r>
    </w:p>
    <w:p>
      <w:pPr>
        <w:spacing w:before="78"/>
        <w:ind w:left="713" w:right="0" w:firstLine="0"/>
        <w:jc w:val="both"/>
        <w:rPr>
          <w:rFonts w:ascii="細明體_HKSCS" w:hAnsi="細明體_HKSCS" w:cs="細明體_HKSCS" w:eastAsia="細明體_HKSCS" w:hint="default"/>
          <w:sz w:val="20"/>
          <w:szCs w:val="20"/>
        </w:rPr>
      </w:pPr>
      <w:r>
        <w:rPr>
          <w:rFonts w:ascii="Arial" w:hAnsi="Arial" w:cs="Arial" w:eastAsia="Arial" w:hint="default"/>
          <w:w w:val="106"/>
          <w:sz w:val="19"/>
          <w:szCs w:val="19"/>
        </w:rPr>
        <w:t>(</w:t>
      </w:r>
      <w:r>
        <w:rPr>
          <w:rFonts w:ascii="Arial" w:hAnsi="Arial" w:cs="Arial" w:eastAsia="Arial" w:hint="default"/>
          <w:w w:val="106"/>
          <w:sz w:val="19"/>
          <w:szCs w:val="19"/>
        </w:rPr>
        <w:t>D</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5"/>
          <w:sz w:val="20"/>
          <w:szCs w:val="20"/>
        </w:rPr>
        <w:t>無線網路</w:t>
      </w:r>
      <w:r>
        <w:rPr>
          <w:rFonts w:ascii="細明體_HKSCS" w:hAnsi="細明體_HKSCS" w:cs="細明體_HKSCS" w:eastAsia="細明體_HKSCS" w:hint="default"/>
          <w:sz w:val="20"/>
          <w:szCs w:val="20"/>
        </w:rPr>
      </w:r>
    </w:p>
    <w:p>
      <w:pPr>
        <w:spacing w:line="240" w:lineRule="auto" w:before="4"/>
        <w:ind w:right="0"/>
        <w:rPr>
          <w:rFonts w:ascii="細明體_HKSCS" w:hAnsi="細明體_HKSCS" w:cs="細明體_HKSCS" w:eastAsia="細明體_HKSCS" w:hint="default"/>
          <w:sz w:val="21"/>
          <w:szCs w:val="21"/>
        </w:rPr>
      </w:pPr>
    </w:p>
    <w:p>
      <w:pPr>
        <w:tabs>
          <w:tab w:pos="709" w:val="left" w:leader="none"/>
        </w:tabs>
        <w:spacing w:before="0"/>
        <w:ind w:left="126" w:right="103"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14.</w:t>
        <w:tab/>
      </w:r>
      <w:r>
        <w:rPr>
          <w:rFonts w:ascii="細明體_HKSCS" w:hAnsi="細明體_HKSCS" w:cs="細明體_HKSCS" w:eastAsia="細明體_HKSCS" w:hint="default"/>
          <w:w w:val="105"/>
          <w:sz w:val="20"/>
          <w:szCs w:val="20"/>
        </w:rPr>
        <w:t>下列敘述何者正確？</w:t>
      </w:r>
      <w:r>
        <w:rPr>
          <w:rFonts w:ascii="細明體_HKSCS" w:hAnsi="細明體_HKSCS" w:cs="細明體_HKSCS" w:eastAsia="細明體_HKSCS" w:hint="default"/>
          <w:sz w:val="20"/>
          <w:szCs w:val="20"/>
        </w:rPr>
      </w:r>
    </w:p>
    <w:p>
      <w:pPr>
        <w:spacing w:before="121"/>
        <w:ind w:left="718" w:right="0" w:firstLine="0"/>
        <w:jc w:val="both"/>
        <w:rPr>
          <w:rFonts w:ascii="細明體_HKSCS" w:hAnsi="細明體_HKSCS" w:cs="細明體_HKSCS" w:eastAsia="細明體_HKSCS" w:hint="default"/>
          <w:sz w:val="20"/>
          <w:szCs w:val="20"/>
        </w:rPr>
      </w:pPr>
      <w:r>
        <w:rPr>
          <w:rFonts w:ascii="Arial" w:hAnsi="Arial" w:cs="Arial" w:eastAsia="Arial" w:hint="default"/>
          <w:w w:val="104"/>
          <w:sz w:val="19"/>
          <w:szCs w:val="19"/>
        </w:rPr>
        <w:t>(</w:t>
      </w:r>
      <w:r>
        <w:rPr>
          <w:rFonts w:ascii="Arial" w:hAnsi="Arial" w:cs="Arial" w:eastAsia="Arial" w:hint="default"/>
          <w:spacing w:val="-4"/>
          <w:w w:val="104"/>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06"/>
          <w:sz w:val="20"/>
          <w:szCs w:val="20"/>
        </w:rPr>
        <w:t>由於</w:t>
      </w:r>
      <w:r>
        <w:rPr>
          <w:rFonts w:ascii="細明體_HKSCS" w:hAnsi="細明體_HKSCS" w:cs="細明體_HKSCS" w:eastAsia="細明體_HKSCS" w:hint="default"/>
          <w:spacing w:val="-52"/>
          <w:sz w:val="20"/>
          <w:szCs w:val="20"/>
        </w:rPr>
        <w:t> </w:t>
      </w:r>
      <w:r>
        <w:rPr>
          <w:rFonts w:ascii="Arial" w:hAnsi="Arial" w:cs="Arial" w:eastAsia="Arial" w:hint="default"/>
          <w:w w:val="99"/>
          <w:sz w:val="19"/>
          <w:szCs w:val="19"/>
        </w:rPr>
        <w:t>W</w:t>
      </w:r>
      <w:r>
        <w:rPr>
          <w:rFonts w:ascii="Arial" w:hAnsi="Arial" w:cs="Arial" w:eastAsia="Arial" w:hint="default"/>
          <w:spacing w:val="20"/>
          <w:w w:val="99"/>
          <w:sz w:val="19"/>
          <w:szCs w:val="19"/>
        </w:rPr>
        <w:t>o</w:t>
      </w:r>
      <w:r>
        <w:rPr>
          <w:rFonts w:ascii="細明體_HKSCS" w:hAnsi="細明體_HKSCS" w:cs="細明體_HKSCS" w:eastAsia="細明體_HKSCS" w:hint="default"/>
          <w:spacing w:val="7"/>
          <w:w w:val="26"/>
          <w:sz w:val="23"/>
          <w:szCs w:val="23"/>
        </w:rPr>
        <w:t>「</w:t>
      </w:r>
      <w:r>
        <w:rPr>
          <w:rFonts w:ascii="Arial" w:hAnsi="Arial" w:cs="Arial" w:eastAsia="Arial" w:hint="default"/>
          <w:w w:val="125"/>
          <w:sz w:val="19"/>
          <w:szCs w:val="19"/>
        </w:rPr>
        <w:t>d</w:t>
      </w:r>
      <w:r>
        <w:rPr>
          <w:rFonts w:ascii="Arial" w:hAnsi="Arial" w:cs="Arial" w:eastAsia="Arial" w:hint="default"/>
          <w:spacing w:val="-5"/>
          <w:sz w:val="19"/>
          <w:szCs w:val="19"/>
        </w:rPr>
        <w:t> </w:t>
      </w:r>
      <w:r>
        <w:rPr>
          <w:rFonts w:ascii="細明體_HKSCS" w:hAnsi="細明體_HKSCS" w:cs="細明體_HKSCS" w:eastAsia="細明體_HKSCS" w:hint="default"/>
          <w:w w:val="105"/>
          <w:sz w:val="20"/>
          <w:szCs w:val="20"/>
        </w:rPr>
        <w:t>文件不是可執行帽，因此不會戚染電路病毒毒</w:t>
      </w:r>
      <w:r>
        <w:rPr>
          <w:rFonts w:ascii="細明體_HKSCS" w:hAnsi="細明體_HKSCS" w:cs="細明體_HKSCS" w:eastAsia="細明體_HKSCS" w:hint="default"/>
          <w:sz w:val="20"/>
          <w:szCs w:val="20"/>
        </w:rPr>
      </w:r>
    </w:p>
    <w:p>
      <w:pPr>
        <w:pStyle w:val="BodyText"/>
        <w:spacing w:line="240" w:lineRule="auto" w:before="91"/>
        <w:ind w:left="728" w:right="0"/>
        <w:jc w:val="both"/>
      </w:pPr>
      <w:r>
        <w:rPr>
          <w:rFonts w:ascii="Arial" w:hAnsi="Arial" w:cs="Arial" w:eastAsia="Arial" w:hint="default"/>
          <w:w w:val="102"/>
          <w:sz w:val="19"/>
          <w:szCs w:val="19"/>
        </w:rPr>
        <w:t>(</w:t>
      </w:r>
      <w:r>
        <w:rPr>
          <w:rFonts w:ascii="Arial" w:hAnsi="Arial" w:cs="Arial" w:eastAsia="Arial" w:hint="default"/>
          <w:w w:val="102"/>
          <w:sz w:val="19"/>
          <w:szCs w:val="19"/>
        </w:rPr>
        <w:t>B</w:t>
      </w:r>
      <w:r>
        <w:rPr>
          <w:w w:val="21"/>
        </w:rPr>
        <w:t>）</w:t>
      </w:r>
      <w:r>
        <w:rPr>
          <w:spacing w:val="-18"/>
        </w:rPr>
        <w:t> </w:t>
      </w:r>
      <w:r>
        <w:rPr>
          <w:w w:val="105"/>
        </w:rPr>
        <w:t>將電腦電源關間，</w:t>
      </w:r>
      <w:r>
        <w:rPr>
          <w:spacing w:val="-71"/>
        </w:rPr>
        <w:t> </w:t>
      </w:r>
      <w:r>
        <w:rPr>
          <w:w w:val="106"/>
        </w:rPr>
        <w:t>即可消滅電腦病毒</w:t>
      </w:r>
      <w:r>
        <w:rPr/>
      </w:r>
    </w:p>
    <w:p>
      <w:pPr>
        <w:pStyle w:val="BodyText"/>
        <w:spacing w:line="240" w:lineRule="auto" w:before="92"/>
        <w:ind w:left="723" w:right="0"/>
        <w:jc w:val="both"/>
      </w:pPr>
      <w:r>
        <w:rPr>
          <w:rFonts w:ascii="Arial" w:hAnsi="Arial" w:cs="Arial" w:eastAsia="Arial" w:hint="default"/>
          <w:w w:val="105"/>
          <w:sz w:val="18"/>
          <w:szCs w:val="18"/>
        </w:rPr>
        <w:t>(C)  </w:t>
      </w:r>
      <w:r>
        <w:rPr>
          <w:w w:val="105"/>
        </w:rPr>
        <w:t>購買及安裝最新的防毒軟髓，</w:t>
      </w:r>
      <w:r>
        <w:rPr>
          <w:spacing w:val="-59"/>
          <w:w w:val="105"/>
        </w:rPr>
        <w:t> </w:t>
      </w:r>
      <w:r>
        <w:rPr>
          <w:w w:val="105"/>
        </w:rPr>
        <w:t>即可確保電腦不會中</w:t>
      </w:r>
      <w:r>
        <w:rPr/>
      </w:r>
    </w:p>
    <w:p>
      <w:pPr>
        <w:pStyle w:val="BodyText"/>
        <w:spacing w:line="240" w:lineRule="auto" w:before="102"/>
        <w:ind w:left="728" w:right="0"/>
        <w:jc w:val="both"/>
      </w:pPr>
      <w:r>
        <w:rPr>
          <w:rFonts w:ascii="Arial" w:hAnsi="Arial" w:cs="Arial" w:eastAsia="Arial" w:hint="default"/>
          <w:w w:val="104"/>
          <w:sz w:val="19"/>
          <w:szCs w:val="19"/>
        </w:rPr>
        <w:t>(</w:t>
      </w:r>
      <w:r>
        <w:rPr>
          <w:rFonts w:ascii="Arial" w:hAnsi="Arial" w:cs="Arial" w:eastAsia="Arial" w:hint="default"/>
          <w:spacing w:val="-6"/>
          <w:w w:val="104"/>
          <w:sz w:val="19"/>
          <w:szCs w:val="19"/>
        </w:rPr>
        <w:t>D</w:t>
      </w:r>
      <w:r>
        <w:rPr>
          <w:w w:val="24"/>
        </w:rPr>
        <w:t>）</w:t>
      </w:r>
      <w:r>
        <w:rPr>
          <w:spacing w:val="-24"/>
        </w:rPr>
        <w:t> </w:t>
      </w:r>
      <w:r>
        <w:rPr>
          <w:w w:val="103"/>
        </w:rPr>
        <w:t>上網瀏</w:t>
      </w:r>
      <w:r>
        <w:rPr>
          <w:spacing w:val="-64"/>
        </w:rPr>
        <w:t> </w:t>
      </w:r>
      <w:r>
        <w:rPr>
          <w:w w:val="105"/>
        </w:rPr>
        <w:t>覽網真有可能會戚染電腦病毒</w:t>
      </w:r>
      <w:r>
        <w:rPr/>
      </w:r>
    </w:p>
    <w:p>
      <w:pPr>
        <w:spacing w:line="240" w:lineRule="auto" w:before="4"/>
        <w:ind w:right="0"/>
        <w:rPr>
          <w:rFonts w:ascii="細明體_HKSCS" w:hAnsi="細明體_HKSCS" w:cs="細明體_HKSCS" w:eastAsia="細明體_HKSCS" w:hint="default"/>
          <w:sz w:val="21"/>
          <w:szCs w:val="21"/>
        </w:rPr>
      </w:pPr>
    </w:p>
    <w:p>
      <w:pPr>
        <w:tabs>
          <w:tab w:pos="718" w:val="left" w:leader="none"/>
        </w:tabs>
        <w:spacing w:before="0"/>
        <w:ind w:left="136" w:right="103"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15.</w:t>
        <w:tab/>
      </w:r>
      <w:r>
        <w:rPr>
          <w:rFonts w:ascii="細明體_HKSCS" w:hAnsi="細明體_HKSCS" w:cs="細明體_HKSCS" w:eastAsia="細明體_HKSCS" w:hint="default"/>
          <w:w w:val="105"/>
          <w:sz w:val="20"/>
          <w:szCs w:val="20"/>
        </w:rPr>
        <w:t>台灣 </w:t>
      </w:r>
      <w:r>
        <w:rPr>
          <w:rFonts w:ascii="Arial" w:hAnsi="Arial" w:cs="Arial" w:eastAsia="Arial" w:hint="default"/>
          <w:w w:val="105"/>
          <w:sz w:val="19"/>
          <w:szCs w:val="19"/>
        </w:rPr>
        <w:t>No.1</w:t>
      </w:r>
      <w:r>
        <w:rPr>
          <w:rFonts w:ascii="Arial" w:hAnsi="Arial" w:cs="Arial" w:eastAsia="Arial" w:hint="default"/>
          <w:spacing w:val="8"/>
          <w:w w:val="105"/>
          <w:sz w:val="19"/>
          <w:szCs w:val="19"/>
        </w:rPr>
        <w:t> </w:t>
      </w:r>
      <w:r>
        <w:rPr>
          <w:rFonts w:ascii="細明體_HKSCS" w:hAnsi="細明體_HKSCS" w:cs="細明體_HKSCS" w:eastAsia="細明體_HKSCS" w:hint="default"/>
          <w:w w:val="105"/>
          <w:sz w:val="20"/>
          <w:szCs w:val="20"/>
        </w:rPr>
        <w:t>是何種類型的電腦病毒？</w:t>
      </w:r>
      <w:r>
        <w:rPr>
          <w:rFonts w:ascii="細明體_HKSCS" w:hAnsi="細明體_HKSCS" w:cs="細明體_HKSCS" w:eastAsia="細明體_HKSCS" w:hint="default"/>
          <w:sz w:val="20"/>
          <w:szCs w:val="20"/>
        </w:rPr>
      </w:r>
    </w:p>
    <w:p>
      <w:pPr>
        <w:spacing w:line="328" w:lineRule="auto" w:before="159"/>
        <w:ind w:left="733" w:right="6451" w:firstLine="0"/>
        <w:jc w:val="both"/>
        <w:rPr>
          <w:rFonts w:ascii="細明體_HKSCS" w:hAnsi="細明體_HKSCS" w:cs="細明體_HKSCS" w:eastAsia="細明體_HKSCS" w:hint="default"/>
          <w:sz w:val="20"/>
          <w:szCs w:val="20"/>
        </w:rPr>
      </w:pPr>
      <w:r>
        <w:rPr>
          <w:rFonts w:ascii="Arial" w:hAnsi="Arial" w:cs="Arial" w:eastAsia="Arial" w:hint="default"/>
          <w:w w:val="104"/>
          <w:sz w:val="18"/>
          <w:szCs w:val="18"/>
        </w:rPr>
        <w:t>(</w:t>
      </w:r>
      <w:r>
        <w:rPr>
          <w:rFonts w:ascii="Arial" w:hAnsi="Arial" w:cs="Arial" w:eastAsia="Arial" w:hint="default"/>
          <w:spacing w:val="2"/>
          <w:w w:val="104"/>
          <w:sz w:val="18"/>
          <w:szCs w:val="18"/>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9"/>
          <w:sz w:val="20"/>
          <w:szCs w:val="20"/>
        </w:rPr>
        <w:t> </w:t>
      </w:r>
      <w:r>
        <w:rPr>
          <w:rFonts w:ascii="細明體_HKSCS" w:hAnsi="細明體_HKSCS" w:cs="細明體_HKSCS" w:eastAsia="細明體_HKSCS" w:hint="default"/>
          <w:w w:val="104"/>
          <w:sz w:val="20"/>
          <w:szCs w:val="20"/>
        </w:rPr>
        <w:t>檔案型</w:t>
      </w:r>
      <w:r>
        <w:rPr>
          <w:rFonts w:ascii="細明體_HKSCS" w:hAnsi="細明體_HKSCS" w:cs="細明體_HKSCS" w:eastAsia="細明體_HKSCS" w:hint="default"/>
          <w:w w:val="104"/>
          <w:sz w:val="20"/>
          <w:szCs w:val="20"/>
        </w:rPr>
        <w:t> </w:t>
      </w:r>
      <w:r>
        <w:rPr>
          <w:rFonts w:ascii="Arial" w:hAnsi="Arial" w:cs="Arial" w:eastAsia="Arial" w:hint="default"/>
          <w:w w:val="105"/>
          <w:sz w:val="19"/>
          <w:szCs w:val="19"/>
        </w:rPr>
        <w:t>(</w:t>
      </w:r>
      <w:r>
        <w:rPr>
          <w:rFonts w:ascii="Arial" w:hAnsi="Arial" w:cs="Arial" w:eastAsia="Arial" w:hint="default"/>
          <w:spacing w:val="-6"/>
          <w:w w:val="105"/>
          <w:sz w:val="19"/>
          <w:szCs w:val="19"/>
        </w:rPr>
        <w:t>B</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5"/>
          <w:sz w:val="20"/>
          <w:szCs w:val="20"/>
        </w:rPr>
        <w:t>系統型</w:t>
      </w:r>
      <w:r>
        <w:rPr>
          <w:rFonts w:ascii="細明體_HKSCS" w:hAnsi="細明體_HKSCS" w:cs="細明體_HKSCS" w:eastAsia="細明體_HKSCS" w:hint="default"/>
          <w:w w:val="105"/>
          <w:sz w:val="20"/>
          <w:szCs w:val="20"/>
        </w:rPr>
        <w:t> </w:t>
      </w:r>
      <w:r>
        <w:rPr>
          <w:rFonts w:ascii="Arial" w:hAnsi="Arial" w:cs="Arial" w:eastAsia="Arial" w:hint="default"/>
          <w:w w:val="102"/>
          <w:sz w:val="19"/>
          <w:szCs w:val="19"/>
        </w:rPr>
        <w:t>(</w:t>
      </w:r>
      <w:r>
        <w:rPr>
          <w:rFonts w:ascii="Arial" w:hAnsi="Arial" w:cs="Arial" w:eastAsia="Arial" w:hint="default"/>
          <w:spacing w:val="8"/>
          <w:w w:val="102"/>
          <w:sz w:val="19"/>
          <w:szCs w:val="19"/>
        </w:rPr>
        <w:t>C</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6"/>
          <w:sz w:val="20"/>
          <w:szCs w:val="20"/>
        </w:rPr>
        <w:t>聞機型</w:t>
      </w:r>
      <w:r>
        <w:rPr>
          <w:rFonts w:ascii="細明體_HKSCS" w:hAnsi="細明體_HKSCS" w:cs="細明體_HKSCS" w:eastAsia="細明體_HKSCS" w:hint="default"/>
          <w:w w:val="106"/>
          <w:sz w:val="20"/>
          <w:szCs w:val="20"/>
        </w:rPr>
        <w:t> </w:t>
      </w:r>
      <w:r>
        <w:rPr>
          <w:rFonts w:ascii="Arial" w:hAnsi="Arial" w:cs="Arial" w:eastAsia="Arial" w:hint="default"/>
          <w:w w:val="101"/>
          <w:sz w:val="19"/>
          <w:szCs w:val="19"/>
        </w:rPr>
        <w:t>(</w:t>
      </w:r>
      <w:r>
        <w:rPr>
          <w:rFonts w:ascii="Arial" w:hAnsi="Arial" w:cs="Arial" w:eastAsia="Arial" w:hint="default"/>
          <w:w w:val="101"/>
          <w:sz w:val="19"/>
          <w:szCs w:val="19"/>
        </w:rPr>
        <w:t>D</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4"/>
          <w:sz w:val="20"/>
          <w:szCs w:val="20"/>
        </w:rPr>
        <w:t>巨集型</w:t>
      </w:r>
      <w:r>
        <w:rPr>
          <w:rFonts w:ascii="細明體_HKSCS" w:hAnsi="細明體_HKSCS" w:cs="細明體_HKSCS" w:eastAsia="細明體_HKSCS" w:hint="default"/>
          <w:sz w:val="20"/>
          <w:szCs w:val="20"/>
        </w:rPr>
      </w:r>
    </w:p>
    <w:p>
      <w:pPr>
        <w:spacing w:line="240" w:lineRule="auto" w:before="12"/>
        <w:ind w:right="0"/>
        <w:rPr>
          <w:rFonts w:ascii="細明體_HKSCS" w:hAnsi="細明體_HKSCS" w:cs="細明體_HKSCS" w:eastAsia="細明體_HKSCS" w:hint="default"/>
          <w:sz w:val="14"/>
          <w:szCs w:val="14"/>
        </w:rPr>
      </w:pPr>
    </w:p>
    <w:p>
      <w:pPr>
        <w:pStyle w:val="BodyText"/>
        <w:tabs>
          <w:tab w:pos="732" w:val="left" w:leader="none"/>
        </w:tabs>
        <w:spacing w:line="240" w:lineRule="auto"/>
        <w:ind w:left="140" w:right="103"/>
        <w:jc w:val="left"/>
      </w:pPr>
      <w:r>
        <w:rPr>
          <w:rFonts w:ascii="Arial" w:hAnsi="Arial" w:cs="Arial" w:eastAsia="Arial" w:hint="default"/>
          <w:w w:val="110"/>
          <w:sz w:val="18"/>
          <w:szCs w:val="18"/>
        </w:rPr>
        <w:t>16.</w:t>
        <w:tab/>
      </w:r>
      <w:r>
        <w:rPr>
          <w:w w:val="110"/>
        </w:rPr>
        <w:t>甲要在傳給乙的資料中建立數位簽章方式為：</w:t>
      </w:r>
      <w:r>
        <w:rPr/>
      </w:r>
    </w:p>
    <w:p>
      <w:pPr>
        <w:pStyle w:val="BodyText"/>
        <w:spacing w:line="328" w:lineRule="auto" w:before="154"/>
        <w:ind w:left="733" w:right="5603" w:firstLine="4"/>
        <w:jc w:val="both"/>
      </w:pPr>
      <w:r>
        <w:rPr>
          <w:rFonts w:ascii="Arial" w:hAnsi="Arial" w:cs="Arial" w:eastAsia="Arial" w:hint="default"/>
          <w:w w:val="107"/>
          <w:sz w:val="18"/>
          <w:szCs w:val="18"/>
        </w:rPr>
        <w:t>(</w:t>
      </w:r>
      <w:r>
        <w:rPr>
          <w:rFonts w:ascii="Arial" w:hAnsi="Arial" w:cs="Arial" w:eastAsia="Arial" w:hint="default"/>
          <w:spacing w:val="1"/>
          <w:w w:val="107"/>
          <w:sz w:val="18"/>
          <w:szCs w:val="18"/>
        </w:rPr>
        <w:t>A</w:t>
      </w:r>
      <w:r>
        <w:rPr>
          <w:w w:val="21"/>
        </w:rPr>
        <w:t>）</w:t>
      </w:r>
      <w:r>
        <w:rPr>
          <w:spacing w:val="-18"/>
        </w:rPr>
        <w:t> </w:t>
      </w:r>
      <w:r>
        <w:rPr>
          <w:w w:val="106"/>
        </w:rPr>
        <w:t>以甲的私鑰加密</w:t>
      </w:r>
      <w:r>
        <w:rPr>
          <w:w w:val="106"/>
        </w:rPr>
        <w:t> </w:t>
      </w:r>
      <w:r>
        <w:rPr>
          <w:rFonts w:ascii="Arial" w:hAnsi="Arial" w:cs="Arial" w:eastAsia="Arial" w:hint="default"/>
          <w:w w:val="106"/>
          <w:sz w:val="19"/>
          <w:szCs w:val="19"/>
        </w:rPr>
        <w:t>(</w:t>
      </w:r>
      <w:r>
        <w:rPr>
          <w:rFonts w:ascii="Arial" w:hAnsi="Arial" w:cs="Arial" w:eastAsia="Arial" w:hint="default"/>
          <w:spacing w:val="-1"/>
          <w:w w:val="105"/>
          <w:sz w:val="19"/>
          <w:szCs w:val="19"/>
        </w:rPr>
        <w:t>B</w:t>
      </w:r>
      <w:r>
        <w:rPr>
          <w:w w:val="21"/>
        </w:rPr>
        <w:t>）</w:t>
      </w:r>
      <w:r>
        <w:rPr>
          <w:spacing w:val="-18"/>
        </w:rPr>
        <w:t> </w:t>
      </w:r>
      <w:r>
        <w:rPr>
          <w:w w:val="106"/>
        </w:rPr>
        <w:t>以乙的私鑰加密</w:t>
      </w:r>
      <w:r>
        <w:rPr>
          <w:w w:val="106"/>
        </w:rPr>
        <w:t> </w:t>
      </w:r>
      <w:r>
        <w:rPr>
          <w:rFonts w:ascii="Arial" w:hAnsi="Arial" w:cs="Arial" w:eastAsia="Arial" w:hint="default"/>
          <w:w w:val="108"/>
          <w:sz w:val="19"/>
          <w:szCs w:val="19"/>
        </w:rPr>
        <w:t>(</w:t>
      </w:r>
      <w:r>
        <w:rPr>
          <w:rFonts w:ascii="Arial" w:hAnsi="Arial" w:cs="Arial" w:eastAsia="Arial" w:hint="default"/>
          <w:spacing w:val="-4"/>
          <w:w w:val="108"/>
          <w:sz w:val="19"/>
          <w:szCs w:val="19"/>
        </w:rPr>
        <w:t>C</w:t>
      </w:r>
      <w:r>
        <w:rPr>
          <w:w w:val="24"/>
        </w:rPr>
        <w:t>）</w:t>
      </w:r>
      <w:r>
        <w:rPr>
          <w:spacing w:val="-24"/>
        </w:rPr>
        <w:t> </w:t>
      </w:r>
      <w:r>
        <w:rPr>
          <w:w w:val="106"/>
        </w:rPr>
        <w:t>以甲的公鑰加密</w:t>
      </w:r>
      <w:r>
        <w:rPr>
          <w:w w:val="106"/>
        </w:rPr>
        <w:t> </w:t>
      </w:r>
      <w:r>
        <w:rPr>
          <w:rFonts w:ascii="Arial" w:hAnsi="Arial" w:cs="Arial" w:eastAsia="Arial" w:hint="default"/>
          <w:w w:val="106"/>
          <w:sz w:val="19"/>
          <w:szCs w:val="19"/>
        </w:rPr>
        <w:t>(</w:t>
      </w:r>
      <w:r>
        <w:rPr>
          <w:rFonts w:ascii="Arial" w:hAnsi="Arial" w:cs="Arial" w:eastAsia="Arial" w:hint="default"/>
          <w:spacing w:val="-5"/>
          <w:w w:val="106"/>
          <w:sz w:val="19"/>
          <w:szCs w:val="19"/>
        </w:rPr>
        <w:t>D</w:t>
      </w:r>
      <w:r>
        <w:rPr>
          <w:w w:val="24"/>
        </w:rPr>
        <w:t>）</w:t>
      </w:r>
      <w:r>
        <w:rPr>
          <w:spacing w:val="-24"/>
        </w:rPr>
        <w:t> </w:t>
      </w:r>
      <w:r>
        <w:rPr>
          <w:w w:val="106"/>
        </w:rPr>
        <w:t>以乙的公鑰加密</w:t>
      </w:r>
      <w:r>
        <w:rPr/>
      </w:r>
    </w:p>
    <w:p>
      <w:pPr>
        <w:spacing w:line="240" w:lineRule="auto" w:before="9"/>
        <w:ind w:right="0"/>
        <w:rPr>
          <w:rFonts w:ascii="細明體_HKSCS" w:hAnsi="細明體_HKSCS" w:cs="細明體_HKSCS" w:eastAsia="細明體_HKSCS" w:hint="default"/>
          <w:sz w:val="19"/>
          <w:szCs w:val="19"/>
        </w:rPr>
      </w:pPr>
    </w:p>
    <w:p>
      <w:pPr>
        <w:pStyle w:val="BodyText"/>
        <w:tabs>
          <w:tab w:pos="728" w:val="left" w:leader="none"/>
        </w:tabs>
        <w:spacing w:line="177" w:lineRule="auto"/>
        <w:ind w:left="728" w:right="103" w:hanging="578"/>
        <w:jc w:val="left"/>
      </w:pPr>
      <w:r>
        <w:rPr>
          <w:rFonts w:ascii="Times New Roman" w:hAnsi="Times New Roman" w:cs="Times New Roman" w:eastAsia="Times New Roman" w:hint="default"/>
          <w:spacing w:val="4"/>
          <w:w w:val="95"/>
          <w:sz w:val="21"/>
          <w:szCs w:val="21"/>
        </w:rPr>
        <w:t>17.</w:t>
        <w:tab/>
      </w:r>
      <w:r>
        <w:rPr>
          <w:w w:val="105"/>
        </w:rPr>
        <w:t>在公開金鑰系統中</w:t>
      </w:r>
      <w:r>
        <w:rPr>
          <w:spacing w:val="81"/>
          <w:w w:val="105"/>
        </w:rPr>
        <w:t> </w:t>
      </w:r>
      <w:r>
        <w:rPr>
          <w:w w:val="105"/>
        </w:rPr>
        <w:t>，要讓資料在網路上傳送的過程是亂碼，而且要讓傳送者無</w:t>
      </w:r>
      <w:r>
        <w:rPr>
          <w:w w:val="106"/>
        </w:rPr>
        <w:t> </w:t>
      </w:r>
      <w:r>
        <w:rPr>
          <w:w w:val="104"/>
        </w:rPr>
        <w:t>法否認曾經傳送過此訊息，</w:t>
      </w:r>
      <w:r>
        <w:rPr>
          <w:spacing w:val="-61"/>
        </w:rPr>
        <w:t> </w:t>
      </w:r>
      <w:r>
        <w:rPr>
          <w:w w:val="105"/>
        </w:rPr>
        <w:t>需要以</w:t>
      </w:r>
      <w:r>
        <w:rPr>
          <w:spacing w:val="-78"/>
        </w:rPr>
        <w:t> </w:t>
      </w:r>
      <w:r>
        <w:rPr>
          <w:rFonts w:ascii="Arial" w:hAnsi="Arial" w:cs="Arial" w:eastAsia="Arial" w:hint="default"/>
          <w:spacing w:val="-47"/>
          <w:w w:val="187"/>
        </w:rPr>
        <w:t>i</w:t>
      </w:r>
      <w:r>
        <w:rPr>
          <w:spacing w:val="-42"/>
          <w:w w:val="39"/>
          <w:sz w:val="34"/>
          <w:szCs w:val="34"/>
        </w:rPr>
        <w:t>』</w:t>
      </w:r>
      <w:r>
        <w:rPr>
          <w:rFonts w:ascii="Times New Roman" w:hAnsi="Times New Roman" w:cs="Times New Roman" w:eastAsia="Times New Roman" w:hint="default"/>
          <w:w w:val="52"/>
          <w:sz w:val="13"/>
          <w:szCs w:val="13"/>
        </w:rPr>
        <w:t>G</w:t>
      </w:r>
      <w:r>
        <w:rPr>
          <w:rFonts w:ascii="Times New Roman" w:hAnsi="Times New Roman" w:cs="Times New Roman" w:eastAsia="Times New Roman" w:hint="default"/>
          <w:spacing w:val="-6"/>
          <w:sz w:val="13"/>
          <w:szCs w:val="13"/>
        </w:rPr>
        <w:t> </w:t>
      </w:r>
      <w:r>
        <w:rPr>
          <w:w w:val="98"/>
        </w:rPr>
        <w:t>兩個金鑰同時刀</w:t>
      </w:r>
      <w:r>
        <w:rPr>
          <w:spacing w:val="-78"/>
        </w:rPr>
        <w:t> </w:t>
      </w:r>
      <w:r>
        <w:rPr>
          <w:spacing w:val="-49"/>
          <w:w w:val="184"/>
        </w:rPr>
        <w:t>日</w:t>
      </w:r>
      <w:r>
        <w:rPr>
          <w:w w:val="107"/>
        </w:rPr>
        <w:t>才能達成？</w:t>
      </w:r>
      <w:r>
        <w:rPr/>
      </w:r>
    </w:p>
    <w:p>
      <w:pPr>
        <w:pStyle w:val="BodyText"/>
        <w:spacing w:line="240" w:lineRule="auto" w:before="144"/>
        <w:ind w:left="747" w:right="0"/>
        <w:jc w:val="both"/>
      </w:pPr>
      <w:r>
        <w:rPr>
          <w:rFonts w:ascii="Arial" w:hAnsi="Arial" w:cs="Arial" w:eastAsia="Arial" w:hint="default"/>
          <w:w w:val="98"/>
          <w:sz w:val="19"/>
          <w:szCs w:val="19"/>
        </w:rPr>
        <w:t>(</w:t>
      </w:r>
      <w:r>
        <w:rPr>
          <w:rFonts w:ascii="Arial" w:hAnsi="Arial" w:cs="Arial" w:eastAsia="Arial" w:hint="default"/>
          <w:spacing w:val="7"/>
          <w:w w:val="98"/>
          <w:sz w:val="19"/>
          <w:szCs w:val="19"/>
        </w:rPr>
        <w:t>A</w:t>
      </w:r>
      <w:r>
        <w:rPr>
          <w:w w:val="19"/>
        </w:rPr>
        <w:t>）</w:t>
      </w:r>
      <w:r>
        <w:rPr>
          <w:spacing w:val="-19"/>
        </w:rPr>
        <w:t> </w:t>
      </w:r>
      <w:r>
        <w:rPr>
          <w:w w:val="105"/>
        </w:rPr>
        <w:t>使用傳送者及接收者的私鑰加</w:t>
      </w:r>
      <w:r>
        <w:rPr>
          <w:spacing w:val="10"/>
          <w:w w:val="105"/>
        </w:rPr>
        <w:t>宮</w:t>
      </w:r>
      <w:r>
        <w:rPr/>
        <w:t>、</w:t>
      </w:r>
    </w:p>
    <w:p>
      <w:pPr>
        <w:pStyle w:val="BodyText"/>
        <w:spacing w:line="240" w:lineRule="auto" w:before="101"/>
        <w:ind w:left="747" w:right="0"/>
        <w:jc w:val="both"/>
      </w:pPr>
      <w:r>
        <w:rPr>
          <w:rFonts w:ascii="Arial" w:hAnsi="Arial" w:cs="Arial" w:eastAsia="Arial" w:hint="default"/>
          <w:w w:val="105"/>
          <w:sz w:val="19"/>
          <w:szCs w:val="19"/>
        </w:rPr>
        <w:t>(</w:t>
      </w:r>
      <w:r>
        <w:rPr>
          <w:rFonts w:ascii="Arial" w:hAnsi="Arial" w:cs="Arial" w:eastAsia="Arial" w:hint="default"/>
          <w:spacing w:val="-1"/>
          <w:w w:val="105"/>
          <w:sz w:val="19"/>
          <w:szCs w:val="19"/>
        </w:rPr>
        <w:t>B</w:t>
      </w:r>
      <w:r>
        <w:rPr>
          <w:w w:val="21"/>
        </w:rPr>
        <w:t>）</w:t>
      </w:r>
      <w:r>
        <w:rPr>
          <w:spacing w:val="-23"/>
        </w:rPr>
        <w:t> </w:t>
      </w:r>
      <w:r>
        <w:rPr>
          <w:w w:val="105"/>
        </w:rPr>
        <w:t>使用傳送者及接收者的公鑰加密</w:t>
      </w:r>
      <w:r>
        <w:rPr/>
      </w:r>
    </w:p>
    <w:p>
      <w:pPr>
        <w:pStyle w:val="BodyText"/>
        <w:spacing w:line="240" w:lineRule="auto" w:before="92"/>
        <w:ind w:left="747" w:right="0"/>
        <w:jc w:val="both"/>
      </w:pPr>
      <w:r>
        <w:rPr>
          <w:rFonts w:ascii="Arial" w:hAnsi="Arial" w:cs="Arial" w:eastAsia="Arial" w:hint="default"/>
          <w:w w:val="105"/>
          <w:sz w:val="18"/>
          <w:szCs w:val="18"/>
        </w:rPr>
        <w:t>(C)</w:t>
      </w:r>
      <w:r>
        <w:rPr>
          <w:rFonts w:ascii="Arial" w:hAnsi="Arial" w:cs="Arial" w:eastAsia="Arial" w:hint="default"/>
          <w:spacing w:val="18"/>
          <w:w w:val="105"/>
          <w:sz w:val="18"/>
          <w:szCs w:val="18"/>
        </w:rPr>
        <w:t> </w:t>
      </w:r>
      <w:r>
        <w:rPr>
          <w:w w:val="105"/>
        </w:rPr>
        <w:t>使用接收者的社論及傳送者的公論加密</w:t>
      </w:r>
      <w:r>
        <w:rPr/>
      </w:r>
    </w:p>
    <w:p>
      <w:pPr>
        <w:pStyle w:val="BodyText"/>
        <w:spacing w:line="240" w:lineRule="auto" w:before="84"/>
        <w:ind w:left="747" w:right="0"/>
        <w:jc w:val="both"/>
      </w:pPr>
      <w:r>
        <w:rPr>
          <w:rFonts w:ascii="Arial" w:hAnsi="Arial" w:cs="Arial" w:eastAsia="Arial" w:hint="default"/>
          <w:w w:val="104"/>
          <w:sz w:val="19"/>
          <w:szCs w:val="19"/>
        </w:rPr>
        <w:t>(</w:t>
      </w:r>
      <w:r>
        <w:rPr>
          <w:rFonts w:ascii="Arial" w:hAnsi="Arial" w:cs="Arial" w:eastAsia="Arial" w:hint="default"/>
          <w:spacing w:val="-6"/>
          <w:w w:val="104"/>
          <w:sz w:val="19"/>
          <w:szCs w:val="19"/>
        </w:rPr>
        <w:t>D</w:t>
      </w:r>
      <w:r>
        <w:rPr>
          <w:w w:val="26"/>
        </w:rPr>
        <w:t>）</w:t>
      </w:r>
      <w:r>
        <w:rPr>
          <w:spacing w:val="-24"/>
        </w:rPr>
        <w:t> </w:t>
      </w:r>
      <w:r>
        <w:rPr>
          <w:w w:val="105"/>
        </w:rPr>
        <w:t>使用接收者的</w:t>
      </w:r>
      <w:r>
        <w:rPr>
          <w:spacing w:val="-153"/>
          <w:w w:val="105"/>
        </w:rPr>
        <w:t>公</w:t>
      </w:r>
      <w:r>
        <w:rPr>
          <w:rFonts w:ascii="Arial" w:hAnsi="Arial" w:cs="Arial" w:eastAsia="Arial" w:hint="default"/>
          <w:spacing w:val="-300"/>
          <w:w w:val="323"/>
          <w:sz w:val="25"/>
          <w:szCs w:val="25"/>
        </w:rPr>
        <w:t>i</w:t>
      </w:r>
      <w:r>
        <w:rPr>
          <w:w w:val="102"/>
        </w:rPr>
        <w:t>肅反傳送者的私論加密</w:t>
      </w:r>
      <w:r>
        <w:rPr/>
      </w:r>
    </w:p>
    <w:p>
      <w:pPr>
        <w:spacing w:line="240" w:lineRule="auto" w:before="9"/>
        <w:ind w:right="0"/>
        <w:rPr>
          <w:rFonts w:ascii="細明體_HKSCS" w:hAnsi="細明體_HKSCS" w:cs="細明體_HKSCS" w:eastAsia="細明體_HKSCS" w:hint="default"/>
          <w:sz w:val="20"/>
          <w:szCs w:val="20"/>
        </w:rPr>
      </w:pPr>
    </w:p>
    <w:p>
      <w:pPr>
        <w:pStyle w:val="BodyText"/>
        <w:tabs>
          <w:tab w:pos="737" w:val="left" w:leader="none"/>
        </w:tabs>
        <w:spacing w:line="240" w:lineRule="auto"/>
        <w:ind w:left="160" w:right="103"/>
        <w:jc w:val="left"/>
      </w:pPr>
      <w:r>
        <w:rPr>
          <w:rFonts w:ascii="Arial" w:hAnsi="Arial" w:cs="Arial" w:eastAsia="Arial" w:hint="default"/>
        </w:rPr>
        <w:t>18.</w:t>
        <w:tab/>
      </w:r>
      <w:r>
        <w:rPr>
          <w:w w:val="105"/>
        </w:rPr>
        <w:t>有關防火牆的敘述，</w:t>
      </w:r>
      <w:r>
        <w:rPr>
          <w:spacing w:val="-46"/>
          <w:w w:val="105"/>
        </w:rPr>
        <w:t> </w:t>
      </w:r>
      <w:r>
        <w:rPr>
          <w:w w:val="105"/>
        </w:rPr>
        <w:t>何者錯誤？</w:t>
      </w:r>
      <w:r>
        <w:rPr/>
      </w:r>
    </w:p>
    <w:p>
      <w:pPr>
        <w:pStyle w:val="BodyText"/>
        <w:spacing w:line="240" w:lineRule="auto" w:before="147"/>
        <w:ind w:left="752" w:right="0"/>
        <w:jc w:val="both"/>
      </w:pPr>
      <w:r>
        <w:rPr>
          <w:rFonts w:ascii="Arial" w:hAnsi="Arial" w:cs="Arial" w:eastAsia="Arial" w:hint="default"/>
          <w:w w:val="101"/>
          <w:sz w:val="19"/>
          <w:szCs w:val="19"/>
        </w:rPr>
        <w:t>(</w:t>
      </w:r>
      <w:r>
        <w:rPr>
          <w:rFonts w:ascii="Arial" w:hAnsi="Arial" w:cs="Arial" w:eastAsia="Arial" w:hint="default"/>
          <w:spacing w:val="2"/>
          <w:w w:val="101"/>
          <w:sz w:val="19"/>
          <w:szCs w:val="19"/>
        </w:rPr>
        <w:t>A</w:t>
      </w:r>
      <w:r>
        <w:rPr>
          <w:w w:val="21"/>
        </w:rPr>
        <w:t>）</w:t>
      </w:r>
      <w:r>
        <w:rPr>
          <w:spacing w:val="-14"/>
        </w:rPr>
        <w:t> </w:t>
      </w:r>
      <w:r>
        <w:rPr>
          <w:w w:val="105"/>
        </w:rPr>
        <w:t>防火牆可以依對恆的種類來進行油灑</w:t>
      </w:r>
      <w:r>
        <w:rPr/>
      </w:r>
    </w:p>
    <w:p>
      <w:pPr>
        <w:pStyle w:val="BodyText"/>
        <w:spacing w:line="240" w:lineRule="auto" w:before="97"/>
        <w:ind w:left="752" w:right="0"/>
        <w:jc w:val="both"/>
      </w:pPr>
      <w:r>
        <w:rPr>
          <w:rFonts w:ascii="Arial" w:hAnsi="Arial" w:cs="Arial" w:eastAsia="Arial" w:hint="default"/>
          <w:w w:val="105"/>
          <w:sz w:val="19"/>
          <w:szCs w:val="19"/>
        </w:rPr>
        <w:t>(</w:t>
      </w:r>
      <w:r>
        <w:rPr>
          <w:rFonts w:ascii="Arial" w:hAnsi="Arial" w:cs="Arial" w:eastAsia="Arial" w:hint="default"/>
          <w:spacing w:val="-6"/>
          <w:w w:val="105"/>
          <w:sz w:val="19"/>
          <w:szCs w:val="19"/>
        </w:rPr>
        <w:t>B</w:t>
      </w:r>
      <w:r>
        <w:rPr>
          <w:w w:val="24"/>
        </w:rPr>
        <w:t>）</w:t>
      </w:r>
      <w:r>
        <w:rPr>
          <w:spacing w:val="-24"/>
        </w:rPr>
        <w:t> </w:t>
      </w:r>
      <w:r>
        <w:rPr>
          <w:w w:val="105"/>
        </w:rPr>
        <w:t>能睹一些未經允許的封包阻且反受保護的網路之外</w:t>
      </w:r>
      <w:r>
        <w:rPr/>
      </w:r>
    </w:p>
    <w:p>
      <w:pPr>
        <w:spacing w:before="101"/>
        <w:ind w:left="756" w:right="0" w:firstLine="0"/>
        <w:jc w:val="both"/>
        <w:rPr>
          <w:rFonts w:ascii="細明體_HKSCS" w:hAnsi="細明體_HKSCS" w:cs="細明體_HKSCS" w:eastAsia="細明體_HKSCS" w:hint="default"/>
          <w:sz w:val="20"/>
          <w:szCs w:val="20"/>
        </w:rPr>
      </w:pPr>
      <w:r>
        <w:rPr>
          <w:rFonts w:ascii="Arial" w:hAnsi="Arial" w:cs="Arial" w:eastAsia="Arial" w:hint="default"/>
          <w:w w:val="100"/>
          <w:sz w:val="19"/>
          <w:szCs w:val="19"/>
        </w:rPr>
        <w:t>(</w:t>
      </w:r>
      <w:r>
        <w:rPr>
          <w:rFonts w:ascii="Arial" w:hAnsi="Arial" w:cs="Arial" w:eastAsia="Arial" w:hint="default"/>
          <w:spacing w:val="2"/>
          <w:w w:val="100"/>
          <w:sz w:val="19"/>
          <w:szCs w:val="19"/>
        </w:rPr>
        <w:t>C</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9"/>
          <w:sz w:val="20"/>
          <w:szCs w:val="20"/>
        </w:rPr>
        <w:t> </w:t>
      </w:r>
      <w:r>
        <w:rPr>
          <w:rFonts w:ascii="細明體_HKSCS" w:hAnsi="細明體_HKSCS" w:cs="細明體_HKSCS" w:eastAsia="細明體_HKSCS" w:hint="default"/>
          <w:w w:val="105"/>
          <w:sz w:val="20"/>
          <w:szCs w:val="20"/>
        </w:rPr>
        <w:t>防火牆無法依據</w:t>
      </w:r>
      <w:r>
        <w:rPr>
          <w:rFonts w:ascii="細明體_HKSCS" w:hAnsi="細明體_HKSCS" w:cs="細明體_HKSCS" w:eastAsia="細明體_HKSCS" w:hint="default"/>
          <w:spacing w:val="-9"/>
          <w:sz w:val="20"/>
          <w:szCs w:val="20"/>
        </w:rPr>
        <w:t> </w:t>
      </w:r>
      <w:r>
        <w:rPr>
          <w:rFonts w:ascii="Arial" w:hAnsi="Arial" w:cs="Arial" w:eastAsia="Arial" w:hint="default"/>
          <w:w w:val="97"/>
          <w:sz w:val="19"/>
          <w:szCs w:val="19"/>
        </w:rPr>
        <w:t>IP</w:t>
      </w:r>
      <w:r>
        <w:rPr>
          <w:rFonts w:ascii="Arial" w:hAnsi="Arial" w:cs="Arial" w:eastAsia="Arial" w:hint="default"/>
          <w:spacing w:val="-4"/>
          <w:sz w:val="19"/>
          <w:szCs w:val="19"/>
        </w:rPr>
        <w:t> </w:t>
      </w:r>
      <w:r>
        <w:rPr>
          <w:rFonts w:ascii="細明體_HKSCS" w:hAnsi="細明體_HKSCS" w:cs="細明體_HKSCS" w:eastAsia="細明體_HKSCS" w:hint="default"/>
          <w:w w:val="105"/>
          <w:sz w:val="20"/>
          <w:szCs w:val="20"/>
        </w:rPr>
        <w:t>位址來過濾封包</w:t>
      </w:r>
      <w:r>
        <w:rPr>
          <w:rFonts w:ascii="細明體_HKSCS" w:hAnsi="細明體_HKSCS" w:cs="細明體_HKSCS" w:eastAsia="細明體_HKSCS" w:hint="default"/>
          <w:sz w:val="20"/>
          <w:szCs w:val="20"/>
        </w:rPr>
      </w:r>
    </w:p>
    <w:p>
      <w:pPr>
        <w:pStyle w:val="BodyText"/>
        <w:spacing w:line="240" w:lineRule="auto" w:before="92"/>
        <w:ind w:left="756" w:right="0"/>
        <w:jc w:val="both"/>
      </w:pPr>
      <w:r>
        <w:rPr>
          <w:rFonts w:ascii="Times New Roman" w:hAnsi="Times New Roman" w:cs="Times New Roman" w:eastAsia="Times New Roman" w:hint="default"/>
          <w:w w:val="95"/>
        </w:rPr>
        <w:t>(</w:t>
      </w:r>
      <w:r>
        <w:rPr>
          <w:rFonts w:ascii="Times New Roman" w:hAnsi="Times New Roman" w:cs="Times New Roman" w:eastAsia="Times New Roman" w:hint="default"/>
          <w:spacing w:val="7"/>
          <w:w w:val="95"/>
        </w:rPr>
        <w:t>D</w:t>
      </w:r>
      <w:r>
        <w:rPr>
          <w:w w:val="24"/>
        </w:rPr>
        <w:t>）</w:t>
      </w:r>
      <w:r>
        <w:rPr>
          <w:spacing w:val="-20"/>
        </w:rPr>
        <w:t> </w:t>
      </w:r>
      <w:r>
        <w:rPr>
          <w:w w:val="106"/>
        </w:rPr>
        <w:t>防火趨功能</w:t>
      </w:r>
      <w:r>
        <w:rPr>
          <w:spacing w:val="-7"/>
          <w:w w:val="106"/>
        </w:rPr>
        <w:t>可</w:t>
      </w:r>
      <w:r>
        <w:rPr>
          <w:rFonts w:ascii="Times New Roman" w:hAnsi="Times New Roman" w:cs="Times New Roman" w:eastAsia="Times New Roman" w:hint="default"/>
          <w:spacing w:val="-83"/>
          <w:w w:val="218"/>
        </w:rPr>
        <w:t>l</w:t>
      </w:r>
      <w:r>
        <w:rPr>
          <w:w w:val="25"/>
        </w:rPr>
        <w:t>；，</w:t>
      </w:r>
      <w:r>
        <w:rPr>
          <w:spacing w:val="7"/>
          <w:w w:val="25"/>
        </w:rPr>
        <w:t>（</w:t>
      </w:r>
      <w:r>
        <w:rPr>
          <w:w w:val="108"/>
        </w:rPr>
        <w:t>藉</w:t>
      </w:r>
      <w:r>
        <w:rPr>
          <w:spacing w:val="-12"/>
          <w:w w:val="108"/>
        </w:rPr>
        <w:t>白</w:t>
      </w:r>
      <w:r>
        <w:rPr>
          <w:w w:val="107"/>
        </w:rPr>
        <w:t>酒由器</w:t>
      </w:r>
      <w:r>
        <w:rPr>
          <w:spacing w:val="-17"/>
        </w:rPr>
        <w:t> </w:t>
      </w:r>
      <w:r>
        <w:rPr>
          <w:w w:val="29"/>
        </w:rPr>
        <w:t>＼</w:t>
      </w:r>
      <w:r>
        <w:rPr>
          <w:spacing w:val="-15"/>
        </w:rPr>
        <w:t> </w:t>
      </w:r>
      <w:r>
        <w:rPr>
          <w:w w:val="98"/>
        </w:rPr>
        <w:t>三五做到伺服昆等軟硬體來單單</w:t>
      </w:r>
      <w:r>
        <w:rPr/>
      </w:r>
    </w:p>
    <w:p>
      <w:pPr>
        <w:spacing w:after="0" w:line="240" w:lineRule="auto"/>
        <w:jc w:val="both"/>
        <w:sectPr>
          <w:pgSz w:w="10600" w:h="14740"/>
          <w:pgMar w:top="1340" w:bottom="280" w:left="1140" w:right="1300"/>
        </w:sectPr>
      </w:pPr>
    </w:p>
    <w:p>
      <w:pPr>
        <w:tabs>
          <w:tab w:pos="2247" w:val="left" w:leader="none"/>
        </w:tabs>
        <w:spacing w:before="28"/>
        <w:ind w:left="848" w:right="4665" w:firstLine="0"/>
        <w:jc w:val="left"/>
        <w:rPr>
          <w:rFonts w:ascii="細明體_HKSCS" w:hAnsi="細明體_HKSCS" w:cs="細明體_HKSCS" w:eastAsia="細明體_HKSCS" w:hint="default"/>
          <w:sz w:val="8"/>
          <w:szCs w:val="8"/>
        </w:rPr>
      </w:pPr>
      <w:r>
        <w:rPr/>
        <w:pict>
          <v:shape style="position:absolute;margin-left:22.08pt;margin-top:6.24073pt;width:34.560001pt;height:4.8pt;mso-position-horizontal-relative:page;mso-position-vertical-relative:paragraph;z-index:1576" type="#_x0000_t75" stroked="false">
            <v:imagedata r:id="rId21" o:title=""/>
          </v:shape>
        </w:pict>
      </w:r>
      <w:r>
        <w:rPr/>
        <w:pict>
          <v:shape style="position:absolute;margin-left:80.639999pt;margin-top:6.24073pt;width:48.959999pt;height:4.8pt;mso-position-horizontal-relative:page;mso-position-vertical-relative:paragraph;z-index:-214600" type="#_x0000_t75" stroked="false">
            <v:imagedata r:id="rId22" o:title=""/>
          </v:shape>
        </w:pict>
      </w:r>
      <w:r>
        <w:rPr/>
        <w:pict>
          <v:shape style="position:absolute;margin-left:192pt;margin-top:6.24073pt;width:52.799999pt;height:3.84pt;mso-position-horizontal-relative:page;mso-position-vertical-relative:paragraph;z-index:1624" type="#_x0000_t75" stroked="false">
            <v:imagedata r:id="rId23" o:title=""/>
          </v:shape>
        </w:pict>
      </w:r>
      <w:r>
        <w:rPr/>
        <w:pict>
          <v:shape style="position:absolute;margin-left:260.160004pt;margin-top:7.20073pt;width:57.599998pt;height:2.88pt;mso-position-horizontal-relative:page;mso-position-vertical-relative:paragraph;z-index:1648" type="#_x0000_t75" stroked="false">
            <v:imagedata r:id="rId24" o:title=""/>
          </v:shape>
        </w:pict>
      </w:r>
      <w:r>
        <w:rPr/>
        <w:pict>
          <v:shape style="position:absolute;margin-left:457.920013pt;margin-top:7.20073pt;width:62.400002pt;height:16.32pt;mso-position-horizontal-relative:page;mso-position-vertical-relative:paragraph;z-index:1672" type="#_x0000_t75" stroked="false">
            <v:imagedata r:id="rId25" o:title=""/>
          </v:shape>
        </w:pict>
      </w:r>
      <w:r>
        <w:rPr>
          <w:rFonts w:ascii="細明體_HKSCS" w:hAnsi="細明體_HKSCS" w:cs="細明體_HKSCS" w:eastAsia="細明體_HKSCS" w:hint="default"/>
          <w:w w:val="110"/>
          <w:sz w:val="5"/>
          <w:szCs w:val="5"/>
        </w:rPr>
        <w:t>叫一</w:t>
      </w:r>
      <w:r>
        <w:rPr>
          <w:rFonts w:ascii="細明體_HKSCS" w:hAnsi="細明體_HKSCS" w:cs="細明體_HKSCS" w:eastAsia="細明體_HKSCS" w:hint="default"/>
          <w:sz w:val="5"/>
          <w:szCs w:val="5"/>
        </w:rPr>
        <w:t>  </w:t>
      </w:r>
      <w:r>
        <w:rPr>
          <w:rFonts w:ascii="細明體_HKSCS" w:hAnsi="細明體_HKSCS" w:cs="細明體_HKSCS" w:eastAsia="細明體_HKSCS" w:hint="default"/>
          <w:spacing w:val="-4"/>
          <w:sz w:val="5"/>
          <w:szCs w:val="5"/>
        </w:rPr>
        <w:t> </w:t>
      </w:r>
      <w:r>
        <w:rPr>
          <w:rFonts w:ascii="Times New Roman" w:hAnsi="Times New Roman" w:cs="Times New Roman" w:eastAsia="Times New Roman" w:hint="default"/>
          <w:w w:val="262"/>
          <w:sz w:val="6"/>
          <w:szCs w:val="6"/>
        </w:rPr>
        <w:t>ρ</w:t>
      </w:r>
      <w:r>
        <w:rPr>
          <w:rFonts w:ascii="Times New Roman" w:hAnsi="Times New Roman" w:cs="Times New Roman" w:eastAsia="Times New Roman" w:hint="default"/>
          <w:sz w:val="6"/>
          <w:szCs w:val="6"/>
        </w:rPr>
        <w:t>   </w:t>
      </w:r>
      <w:r>
        <w:rPr>
          <w:rFonts w:ascii="細明體_HKSCS" w:hAnsi="細明體_HKSCS" w:cs="細明體_HKSCS" w:eastAsia="細明體_HKSCS" w:hint="default"/>
          <w:w w:val="89"/>
          <w:sz w:val="15"/>
          <w:szCs w:val="15"/>
        </w:rPr>
        <w:t>、</w:t>
      </w:r>
      <w:r>
        <w:rPr>
          <w:rFonts w:ascii="細明體_HKSCS" w:hAnsi="細明體_HKSCS" w:cs="細明體_HKSCS" w:eastAsia="細明體_HKSCS" w:hint="default"/>
          <w:sz w:val="15"/>
          <w:szCs w:val="15"/>
        </w:rPr>
        <w:tab/>
      </w:r>
      <w:r>
        <w:rPr>
          <w:rFonts w:ascii="細明體_HKSCS" w:hAnsi="細明體_HKSCS" w:cs="細明體_HKSCS" w:eastAsia="細明體_HKSCS" w:hint="default"/>
          <w:spacing w:val="-209"/>
          <w:w w:val="196"/>
          <w:position w:val="1"/>
          <w:sz w:val="8"/>
          <w:szCs w:val="8"/>
        </w:rPr>
        <w:t>、</w:t>
      </w:r>
      <w:r>
        <w:rPr>
          <w:rFonts w:ascii="細明體_HKSCS" w:hAnsi="細明體_HKSCS" w:cs="細明體_HKSCS" w:eastAsia="細明體_HKSCS" w:hint="default"/>
          <w:w w:val="107"/>
          <w:position w:val="1"/>
          <w:sz w:val="8"/>
          <w:szCs w:val="8"/>
        </w:rPr>
        <w:t>均</w:t>
      </w:r>
      <w:r>
        <w:rPr>
          <w:rFonts w:ascii="細明體_HKSCS" w:hAnsi="細明體_HKSCS" w:cs="細明體_HKSCS" w:eastAsia="細明體_HKSCS" w:hint="default"/>
          <w:position w:val="1"/>
          <w:sz w:val="8"/>
          <w:szCs w:val="8"/>
        </w:rPr>
        <w:t> </w:t>
      </w:r>
      <w:r>
        <w:rPr>
          <w:rFonts w:ascii="細明體_HKSCS" w:hAnsi="細明體_HKSCS" w:cs="細明體_HKSCS" w:eastAsia="細明體_HKSCS" w:hint="default"/>
          <w:spacing w:val="-4"/>
          <w:position w:val="1"/>
          <w:sz w:val="8"/>
          <w:szCs w:val="8"/>
        </w:rPr>
        <w:t> </w:t>
      </w:r>
      <w:r>
        <w:rPr>
          <w:rFonts w:ascii="細明體_HKSCS" w:hAnsi="細明體_HKSCS" w:cs="細明體_HKSCS" w:eastAsia="細明體_HKSCS" w:hint="default"/>
          <w:w w:val="98"/>
          <w:position w:val="1"/>
          <w:sz w:val="8"/>
          <w:szCs w:val="8"/>
        </w:rPr>
        <w:t>占川</w:t>
      </w:r>
      <w:r>
        <w:rPr>
          <w:rFonts w:ascii="細明體_HKSCS" w:hAnsi="細明體_HKSCS" w:cs="細明體_HKSCS" w:eastAsia="細明體_HKSCS" w:hint="default"/>
          <w:sz w:val="8"/>
          <w:szCs w:val="8"/>
        </w:rPr>
      </w:r>
    </w:p>
    <w:p>
      <w:pPr>
        <w:spacing w:line="240" w:lineRule="auto" w:before="7"/>
        <w:ind w:right="0"/>
        <w:rPr>
          <w:rFonts w:ascii="細明體_HKSCS" w:hAnsi="細明體_HKSCS" w:cs="細明體_HKSCS" w:eastAsia="細明體_HKSCS" w:hint="default"/>
          <w:sz w:val="23"/>
          <w:szCs w:val="23"/>
        </w:rPr>
      </w:pPr>
    </w:p>
    <w:p>
      <w:pPr>
        <w:pStyle w:val="BodyText"/>
        <w:tabs>
          <w:tab w:pos="1817" w:val="left" w:leader="none"/>
        </w:tabs>
        <w:spacing w:line="240" w:lineRule="auto" w:before="38"/>
        <w:ind w:left="1239" w:right="4665"/>
        <w:jc w:val="left"/>
      </w:pPr>
      <w:r>
        <w:rPr>
          <w:rFonts w:ascii="Arial" w:hAnsi="Arial" w:cs="Arial" w:eastAsia="Arial" w:hint="default"/>
          <w:w w:val="105"/>
          <w:sz w:val="19"/>
          <w:szCs w:val="19"/>
        </w:rPr>
        <w:t>19.</w:t>
        <w:tab/>
      </w:r>
      <w:r>
        <w:rPr>
          <w:w w:val="105"/>
        </w:rPr>
        <w:t>何者是電子商務對於安全交易的要求？</w:t>
      </w:r>
      <w:r>
        <w:rPr/>
      </w:r>
    </w:p>
    <w:p>
      <w:pPr>
        <w:spacing w:before="159"/>
        <w:ind w:left="1836" w:right="4665" w:firstLine="0"/>
        <w:jc w:val="left"/>
        <w:rPr>
          <w:rFonts w:ascii="Arial" w:hAnsi="Arial" w:cs="Arial" w:eastAsia="Arial" w:hint="default"/>
          <w:sz w:val="19"/>
          <w:szCs w:val="19"/>
        </w:rPr>
      </w:pPr>
      <w:r>
        <w:rPr>
          <w:rFonts w:ascii="Arial" w:hAnsi="Arial" w:cs="Arial" w:eastAsia="Arial" w:hint="default"/>
          <w:w w:val="96"/>
          <w:sz w:val="19"/>
          <w:szCs w:val="19"/>
        </w:rPr>
        <w:t>(</w:t>
      </w:r>
      <w:r>
        <w:rPr>
          <w:rFonts w:ascii="Arial" w:hAnsi="Arial" w:cs="Arial" w:eastAsia="Arial" w:hint="default"/>
          <w:spacing w:val="6"/>
          <w:w w:val="96"/>
          <w:sz w:val="19"/>
          <w:szCs w:val="19"/>
        </w:rPr>
        <w:t>A</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5"/>
          <w:sz w:val="20"/>
          <w:szCs w:val="20"/>
        </w:rPr>
        <w:t>認證要求</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33"/>
          <w:sz w:val="20"/>
          <w:szCs w:val="20"/>
        </w:rPr>
        <w:t> </w:t>
      </w:r>
      <w:r>
        <w:rPr>
          <w:rFonts w:ascii="Arial" w:hAnsi="Arial" w:cs="Arial" w:eastAsia="Arial" w:hint="default"/>
          <w:w w:val="112"/>
          <w:sz w:val="19"/>
          <w:szCs w:val="19"/>
        </w:rPr>
        <w:t>authentication</w:t>
      </w:r>
      <w:r>
        <w:rPr>
          <w:rFonts w:ascii="Arial" w:hAnsi="Arial" w:cs="Arial" w:eastAsia="Arial" w:hint="default"/>
          <w:sz w:val="19"/>
          <w:szCs w:val="19"/>
        </w:rPr>
        <w:t> </w:t>
      </w:r>
      <w:r>
        <w:rPr>
          <w:rFonts w:ascii="Arial" w:hAnsi="Arial" w:cs="Arial" w:eastAsia="Arial" w:hint="default"/>
          <w:spacing w:val="-24"/>
          <w:sz w:val="19"/>
          <w:szCs w:val="19"/>
        </w:rPr>
        <w:t> </w:t>
      </w:r>
      <w:r>
        <w:rPr>
          <w:rFonts w:ascii="Arial" w:hAnsi="Arial" w:cs="Arial" w:eastAsia="Arial" w:hint="default"/>
          <w:w w:val="103"/>
          <w:sz w:val="19"/>
          <w:szCs w:val="19"/>
        </w:rPr>
        <w:t>)</w:t>
      </w:r>
      <w:r>
        <w:rPr>
          <w:rFonts w:ascii="Arial" w:hAnsi="Arial" w:cs="Arial" w:eastAsia="Arial" w:hint="default"/>
          <w:sz w:val="19"/>
          <w:szCs w:val="19"/>
        </w:rPr>
      </w:r>
    </w:p>
    <w:p>
      <w:pPr>
        <w:pStyle w:val="BodyText"/>
        <w:spacing w:line="324" w:lineRule="auto" w:before="92"/>
        <w:ind w:left="1827" w:right="5007" w:firstLine="4"/>
        <w:jc w:val="left"/>
      </w:pPr>
      <w:r>
        <w:rPr>
          <w:rFonts w:ascii="Arial" w:hAnsi="Arial" w:cs="Arial" w:eastAsia="Arial" w:hint="default"/>
          <w:spacing w:val="-2"/>
          <w:w w:val="74"/>
        </w:rPr>
        <w:t>(B</w:t>
      </w:r>
      <w:r>
        <w:rPr>
          <w:spacing w:val="-2"/>
          <w:w w:val="74"/>
        </w:rPr>
        <w:t>）</w:t>
      </w:r>
      <w:r>
        <w:rPr>
          <w:spacing w:val="-32"/>
          <w:w w:val="74"/>
        </w:rPr>
        <w:t> </w:t>
      </w:r>
      <w:r>
        <w:rPr>
          <w:w w:val="106"/>
        </w:rPr>
        <w:t>公開交易者真實身份，</w:t>
      </w:r>
      <w:r>
        <w:rPr>
          <w:spacing w:val="-88"/>
          <w:w w:val="106"/>
        </w:rPr>
        <w:t> </w:t>
      </w:r>
      <w:r>
        <w:rPr>
          <w:w w:val="106"/>
        </w:rPr>
        <w:t>以昭公信 </w:t>
      </w:r>
      <w:r>
        <w:rPr>
          <w:w w:val="106"/>
        </w:rPr>
      </w:r>
      <w:r>
        <w:rPr>
          <w:rFonts w:ascii="Times New Roman" w:hAnsi="Times New Roman" w:cs="Times New Roman" w:eastAsia="Times New Roman" w:hint="default"/>
          <w:sz w:val="19"/>
          <w:szCs w:val="19"/>
        </w:rPr>
        <w:t>(C) </w:t>
      </w:r>
      <w:r>
        <w:rPr/>
        <w:t>隨時可推翻交易，保護消費者 </w:t>
      </w:r>
      <w:r>
        <w:rPr>
          <w:rFonts w:ascii="Arial" w:hAnsi="Arial" w:cs="Arial" w:eastAsia="Arial" w:hint="default"/>
          <w:w w:val="104"/>
          <w:sz w:val="19"/>
          <w:szCs w:val="19"/>
        </w:rPr>
        <w:t>(</w:t>
      </w:r>
      <w:r>
        <w:rPr>
          <w:rFonts w:ascii="Arial" w:hAnsi="Arial" w:cs="Arial" w:eastAsia="Arial" w:hint="default"/>
          <w:spacing w:val="4"/>
          <w:w w:val="104"/>
          <w:sz w:val="19"/>
          <w:szCs w:val="19"/>
        </w:rPr>
        <w:t>D</w:t>
      </w:r>
      <w:r>
        <w:rPr>
          <w:w w:val="21"/>
        </w:rPr>
        <w:t>）</w:t>
      </w:r>
      <w:r>
        <w:rPr>
          <w:spacing w:val="-18"/>
        </w:rPr>
        <w:t> </w:t>
      </w:r>
      <w:r>
        <w:rPr>
          <w:w w:val="105"/>
        </w:rPr>
        <w:t>交易後，不可要求退貨</w:t>
      </w:r>
      <w:r>
        <w:rPr/>
      </w:r>
    </w:p>
    <w:p>
      <w:pPr>
        <w:spacing w:line="240" w:lineRule="auto" w:before="3"/>
        <w:ind w:right="0"/>
        <w:rPr>
          <w:rFonts w:ascii="細明體_HKSCS" w:hAnsi="細明體_HKSCS" w:cs="細明體_HKSCS" w:eastAsia="細明體_HKSCS" w:hint="default"/>
          <w:sz w:val="15"/>
          <w:szCs w:val="15"/>
        </w:rPr>
      </w:pPr>
    </w:p>
    <w:p>
      <w:pPr>
        <w:pStyle w:val="BodyText"/>
        <w:tabs>
          <w:tab w:pos="1812" w:val="left" w:leader="none"/>
        </w:tabs>
        <w:spacing w:line="240" w:lineRule="auto"/>
        <w:ind w:left="1225" w:right="4665"/>
        <w:jc w:val="left"/>
      </w:pPr>
      <w:r>
        <w:rPr>
          <w:rFonts w:ascii="Times New Roman" w:hAnsi="Times New Roman" w:cs="Times New Roman" w:eastAsia="Times New Roman" w:hint="default"/>
          <w:w w:val="105"/>
          <w:sz w:val="21"/>
          <w:szCs w:val="21"/>
        </w:rPr>
        <w:t>20.</w:t>
        <w:tab/>
      </w:r>
      <w:r>
        <w:rPr>
          <w:w w:val="105"/>
        </w:rPr>
        <w:t>為避免資料被盜用，</w:t>
      </w:r>
      <w:r>
        <w:rPr>
          <w:spacing w:val="-41"/>
          <w:w w:val="105"/>
        </w:rPr>
        <w:t> </w:t>
      </w:r>
      <w:r>
        <w:rPr>
          <w:w w:val="105"/>
        </w:rPr>
        <w:t>下列何措施有效？</w:t>
      </w:r>
      <w:r>
        <w:rPr/>
      </w:r>
    </w:p>
    <w:p>
      <w:pPr>
        <w:pStyle w:val="BodyText"/>
        <w:spacing w:line="326" w:lineRule="auto" w:before="154"/>
        <w:ind w:left="1822" w:right="7168" w:firstLine="9"/>
        <w:jc w:val="both"/>
      </w:pPr>
      <w:r>
        <w:rPr>
          <w:rFonts w:ascii="Arial" w:hAnsi="Arial" w:cs="Arial" w:eastAsia="Arial" w:hint="default"/>
          <w:w w:val="91"/>
        </w:rPr>
        <w:t>(</w:t>
      </w:r>
      <w:r>
        <w:rPr>
          <w:rFonts w:ascii="Arial" w:hAnsi="Arial" w:cs="Arial" w:eastAsia="Arial" w:hint="default"/>
          <w:spacing w:val="7"/>
          <w:w w:val="91"/>
        </w:rPr>
        <w:t>A</w:t>
      </w:r>
      <w:r>
        <w:rPr>
          <w:w w:val="21"/>
        </w:rPr>
        <w:t>）</w:t>
      </w:r>
      <w:r>
        <w:rPr>
          <w:spacing w:val="-18"/>
        </w:rPr>
        <w:t> </w:t>
      </w:r>
      <w:r>
        <w:rPr>
          <w:w w:val="105"/>
        </w:rPr>
        <w:t>資料染毒</w:t>
      </w:r>
      <w:r>
        <w:rPr>
          <w:w w:val="105"/>
        </w:rPr>
        <w:t> </w:t>
      </w:r>
      <w:r>
        <w:rPr>
          <w:rFonts w:ascii="Arial" w:hAnsi="Arial" w:cs="Arial" w:eastAsia="Arial" w:hint="default"/>
          <w:w w:val="105"/>
          <w:sz w:val="19"/>
          <w:szCs w:val="19"/>
        </w:rPr>
        <w:t>(</w:t>
      </w:r>
      <w:r>
        <w:rPr>
          <w:rFonts w:ascii="Arial" w:hAnsi="Arial" w:cs="Arial" w:eastAsia="Arial" w:hint="default"/>
          <w:spacing w:val="-20"/>
          <w:w w:val="105"/>
          <w:sz w:val="19"/>
          <w:szCs w:val="19"/>
        </w:rPr>
        <w:t>B</w:t>
      </w:r>
      <w:r>
        <w:rPr>
          <w:w w:val="29"/>
        </w:rPr>
        <w:t>）</w:t>
      </w:r>
      <w:r>
        <w:rPr>
          <w:spacing w:val="-20"/>
        </w:rPr>
        <w:t> </w:t>
      </w:r>
      <w:r>
        <w:rPr>
          <w:w w:val="106"/>
        </w:rPr>
        <w:t>資料加密</w:t>
      </w:r>
      <w:r>
        <w:rPr>
          <w:w w:val="106"/>
        </w:rPr>
        <w:t> </w:t>
      </w:r>
      <w:r>
        <w:rPr>
          <w:rFonts w:ascii="Times New Roman" w:hAnsi="Times New Roman" w:cs="Times New Roman" w:eastAsia="Times New Roman" w:hint="default"/>
          <w:w w:val="103"/>
        </w:rPr>
        <w:t>(</w:t>
      </w:r>
      <w:r>
        <w:rPr>
          <w:rFonts w:ascii="Times New Roman" w:hAnsi="Times New Roman" w:cs="Times New Roman" w:eastAsia="Times New Roman" w:hint="default"/>
          <w:spacing w:val="2"/>
          <w:w w:val="103"/>
        </w:rPr>
        <w:t>C</w:t>
      </w:r>
      <w:r>
        <w:rPr>
          <w:w w:val="21"/>
        </w:rPr>
        <w:t>）</w:t>
      </w:r>
      <w:r>
        <w:rPr>
          <w:spacing w:val="-18"/>
        </w:rPr>
        <w:t> </w:t>
      </w:r>
      <w:r>
        <w:rPr>
          <w:w w:val="106"/>
        </w:rPr>
        <w:t>資料壓縮</w:t>
      </w:r>
      <w:r>
        <w:rPr>
          <w:w w:val="106"/>
        </w:rPr>
        <w:t> </w:t>
      </w:r>
      <w:r>
        <w:rPr>
          <w:rFonts w:ascii="Arial" w:hAnsi="Arial" w:cs="Arial" w:eastAsia="Arial" w:hint="default"/>
          <w:w w:val="106"/>
          <w:sz w:val="19"/>
          <w:szCs w:val="19"/>
        </w:rPr>
        <w:t>(</w:t>
      </w:r>
      <w:r>
        <w:rPr>
          <w:rFonts w:ascii="Arial" w:hAnsi="Arial" w:cs="Arial" w:eastAsia="Arial" w:hint="default"/>
          <w:w w:val="106"/>
          <w:sz w:val="19"/>
          <w:szCs w:val="19"/>
        </w:rPr>
        <w:t>D</w:t>
      </w:r>
      <w:r>
        <w:rPr>
          <w:w w:val="19"/>
        </w:rPr>
        <w:t>）</w:t>
      </w:r>
      <w:r>
        <w:rPr>
          <w:spacing w:val="-14"/>
        </w:rPr>
        <w:t> </w:t>
      </w:r>
      <w:r>
        <w:rPr>
          <w:w w:val="106"/>
        </w:rPr>
        <w:t>資料備份</w:t>
      </w:r>
      <w:r>
        <w:rPr/>
      </w:r>
    </w:p>
    <w:p>
      <w:pPr>
        <w:spacing w:line="240" w:lineRule="auto" w:before="10"/>
        <w:ind w:right="0"/>
        <w:rPr>
          <w:rFonts w:ascii="細明體_HKSCS" w:hAnsi="細明體_HKSCS" w:cs="細明體_HKSCS" w:eastAsia="細明體_HKSCS" w:hint="default"/>
          <w:sz w:val="14"/>
          <w:szCs w:val="14"/>
        </w:rPr>
      </w:pPr>
    </w:p>
    <w:p>
      <w:pPr>
        <w:pStyle w:val="BodyText"/>
        <w:tabs>
          <w:tab w:pos="1817" w:val="left" w:leader="none"/>
        </w:tabs>
        <w:spacing w:line="328" w:lineRule="auto"/>
        <w:ind w:left="1807" w:right="1027" w:hanging="588"/>
        <w:jc w:val="left"/>
      </w:pPr>
      <w:r>
        <w:rPr>
          <w:w w:val="85"/>
          <w:sz w:val="17"/>
          <w:szCs w:val="17"/>
        </w:rPr>
        <w:t>刮目</w:t>
        <w:tab/>
        <w:tab/>
      </w:r>
      <w:r>
        <w:rPr>
          <w:w w:val="110"/>
        </w:rPr>
        <w:t>電腦病毒程式透過偏裝成正常程式，吸引用戶</w:t>
      </w:r>
      <w:r>
        <w:rPr>
          <w:spacing w:val="-56"/>
          <w:w w:val="110"/>
        </w:rPr>
        <w:t> </w:t>
      </w:r>
      <w:r>
        <w:rPr>
          <w:w w:val="110"/>
        </w:rPr>
        <w:t>載並執行而中章，</w:t>
      </w:r>
      <w:r>
        <w:rPr>
          <w:spacing w:val="-92"/>
          <w:w w:val="110"/>
        </w:rPr>
        <w:t> </w:t>
      </w:r>
      <w:r>
        <w:rPr>
          <w:w w:val="110"/>
        </w:rPr>
        <w:t>以達到遠端</w:t>
      </w:r>
      <w:r>
        <w:rPr>
          <w:w w:val="107"/>
        </w:rPr>
        <w:t> </w:t>
      </w:r>
      <w:r>
        <w:rPr>
          <w:w w:val="105"/>
        </w:rPr>
        <w:t>遙控該電腦，進而竊取資料，</w:t>
      </w:r>
      <w:r>
        <w:rPr>
          <w:spacing w:val="-23"/>
          <w:w w:val="105"/>
        </w:rPr>
        <w:t> </w:t>
      </w:r>
      <w:r>
        <w:rPr>
          <w:w w:val="105"/>
        </w:rPr>
        <w:t>指的是？</w:t>
      </w:r>
      <w:r>
        <w:rPr/>
      </w:r>
    </w:p>
    <w:p>
      <w:pPr>
        <w:pStyle w:val="BodyText"/>
        <w:spacing w:line="240" w:lineRule="auto" w:before="85"/>
        <w:ind w:left="1827" w:right="4665"/>
        <w:jc w:val="left"/>
      </w:pPr>
      <w:r>
        <w:rPr>
          <w:rFonts w:ascii="Arial" w:hAnsi="Arial" w:cs="Arial" w:eastAsia="Arial" w:hint="default"/>
          <w:w w:val="91"/>
        </w:rPr>
        <w:t>(</w:t>
      </w:r>
      <w:r>
        <w:rPr>
          <w:rFonts w:ascii="Arial" w:hAnsi="Arial" w:cs="Arial" w:eastAsia="Arial" w:hint="default"/>
          <w:spacing w:val="7"/>
          <w:w w:val="91"/>
        </w:rPr>
        <w:t>A</w:t>
      </w:r>
      <w:r>
        <w:rPr>
          <w:w w:val="19"/>
        </w:rPr>
        <w:t>）</w:t>
      </w:r>
      <w:r>
        <w:rPr>
          <w:spacing w:val="-14"/>
        </w:rPr>
        <w:t> </w:t>
      </w:r>
      <w:r>
        <w:rPr>
          <w:w w:val="105"/>
        </w:rPr>
        <w:t>懦蟲病毒</w:t>
      </w:r>
      <w:r>
        <w:rPr/>
      </w:r>
    </w:p>
    <w:p>
      <w:pPr>
        <w:pStyle w:val="BodyText"/>
        <w:spacing w:line="328" w:lineRule="auto" w:before="90"/>
        <w:ind w:left="1822" w:right="6745"/>
        <w:jc w:val="left"/>
      </w:pPr>
      <w:r>
        <w:rPr>
          <w:spacing w:val="-4"/>
          <w:w w:val="80"/>
        </w:rPr>
        <w:t>（日）</w:t>
      </w:r>
      <w:r>
        <w:rPr>
          <w:spacing w:val="-36"/>
          <w:w w:val="80"/>
        </w:rPr>
        <w:t> </w:t>
      </w:r>
      <w:r>
        <w:rPr>
          <w:w w:val="90"/>
        </w:rPr>
        <w:t>木馬程式病毒 </w:t>
      </w:r>
      <w:r>
        <w:rPr>
          <w:w w:val="90"/>
        </w:rPr>
      </w:r>
      <w:r>
        <w:rPr>
          <w:rFonts w:ascii="Arial" w:hAnsi="Arial" w:cs="Arial" w:eastAsia="Arial" w:hint="default"/>
          <w:w w:val="75"/>
          <w:sz w:val="19"/>
          <w:szCs w:val="19"/>
        </w:rPr>
        <w:t>(C</w:t>
      </w:r>
      <w:r>
        <w:rPr>
          <w:w w:val="75"/>
        </w:rPr>
        <w:t>） </w:t>
      </w:r>
      <w:r>
        <w:rPr>
          <w:w w:val="106"/>
        </w:rPr>
        <w:t>聞機型病毒 </w:t>
      </w:r>
      <w:r>
        <w:rPr>
          <w:w w:val="106"/>
        </w:rPr>
      </w:r>
      <w:r>
        <w:rPr>
          <w:rFonts w:ascii="Arial" w:hAnsi="Arial" w:cs="Arial" w:eastAsia="Arial" w:hint="default"/>
          <w:spacing w:val="-1"/>
          <w:w w:val="77"/>
          <w:sz w:val="19"/>
          <w:szCs w:val="19"/>
        </w:rPr>
        <w:t>(D</w:t>
      </w:r>
      <w:r>
        <w:rPr>
          <w:spacing w:val="-1"/>
          <w:w w:val="77"/>
        </w:rPr>
        <w:t>）</w:t>
      </w:r>
      <w:r>
        <w:rPr>
          <w:spacing w:val="-50"/>
          <w:w w:val="77"/>
        </w:rPr>
        <w:t> </w:t>
      </w:r>
      <w:r>
        <w:rPr>
          <w:w w:val="105"/>
        </w:rPr>
        <w:t>巨集型病毒</w:t>
      </w:r>
      <w:r>
        <w:rPr/>
      </w:r>
    </w:p>
    <w:p>
      <w:pPr>
        <w:spacing w:line="240" w:lineRule="auto" w:before="4"/>
        <w:ind w:right="0"/>
        <w:rPr>
          <w:rFonts w:ascii="細明體_HKSCS" w:hAnsi="細明體_HKSCS" w:cs="細明體_HKSCS" w:eastAsia="細明體_HKSCS" w:hint="default"/>
          <w:sz w:val="15"/>
          <w:szCs w:val="15"/>
        </w:rPr>
      </w:pPr>
    </w:p>
    <w:p>
      <w:pPr>
        <w:tabs>
          <w:tab w:pos="1807" w:val="left" w:leader="none"/>
        </w:tabs>
        <w:spacing w:before="0"/>
        <w:ind w:left="1220" w:right="466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22.</w:t>
        <w:tab/>
      </w:r>
      <w:r>
        <w:rPr>
          <w:rFonts w:ascii="細明體_HKSCS" w:hAnsi="細明體_HKSCS" w:cs="細明體_HKSCS" w:eastAsia="細明體_HKSCS" w:hint="default"/>
          <w:w w:val="105"/>
          <w:sz w:val="20"/>
          <w:szCs w:val="20"/>
        </w:rPr>
        <w:t>資料安全概分為哪四類？</w:t>
      </w:r>
      <w:r>
        <w:rPr>
          <w:rFonts w:ascii="細明體_HKSCS" w:hAnsi="細明體_HKSCS" w:cs="細明體_HKSCS" w:eastAsia="細明體_HKSCS" w:hint="default"/>
          <w:sz w:val="20"/>
          <w:szCs w:val="20"/>
        </w:rPr>
      </w:r>
    </w:p>
    <w:p>
      <w:pPr>
        <w:pStyle w:val="BodyText"/>
        <w:spacing w:line="326" w:lineRule="auto" w:before="144"/>
        <w:ind w:left="1817" w:right="3951" w:firstLine="4"/>
        <w:jc w:val="both"/>
      </w:pPr>
      <w:r>
        <w:rPr>
          <w:rFonts w:ascii="Times New Roman" w:hAnsi="Times New Roman" w:cs="Times New Roman" w:eastAsia="Times New Roman" w:hint="default"/>
          <w:w w:val="83"/>
          <w:sz w:val="21"/>
          <w:szCs w:val="21"/>
        </w:rPr>
        <w:t>(</w:t>
      </w:r>
      <w:r>
        <w:rPr>
          <w:rFonts w:ascii="Times New Roman" w:hAnsi="Times New Roman" w:cs="Times New Roman" w:eastAsia="Times New Roman" w:hint="default"/>
          <w:spacing w:val="4"/>
          <w:w w:val="83"/>
          <w:sz w:val="21"/>
          <w:szCs w:val="21"/>
        </w:rPr>
        <w:t>A</w:t>
      </w:r>
      <w:r>
        <w:rPr>
          <w:w w:val="21"/>
        </w:rPr>
        <w:t>）</w:t>
      </w:r>
      <w:r>
        <w:rPr>
          <w:spacing w:val="-18"/>
        </w:rPr>
        <w:t> </w:t>
      </w:r>
      <w:r>
        <w:rPr>
          <w:w w:val="107"/>
        </w:rPr>
        <w:t>實體安全</w:t>
      </w:r>
      <w:r>
        <w:rPr>
          <w:spacing w:val="-6"/>
          <w:w w:val="107"/>
        </w:rPr>
        <w:t>、</w:t>
      </w:r>
      <w:r>
        <w:rPr>
          <w:w w:val="108"/>
        </w:rPr>
        <w:t>系統安全</w:t>
      </w:r>
      <w:r>
        <w:rPr>
          <w:spacing w:val="3"/>
          <w:w w:val="108"/>
        </w:rPr>
        <w:t>、</w:t>
      </w:r>
      <w:r>
        <w:rPr>
          <w:w w:val="107"/>
        </w:rPr>
        <w:t>資料安全</w:t>
      </w:r>
      <w:r>
        <w:rPr>
          <w:spacing w:val="4"/>
          <w:w w:val="107"/>
        </w:rPr>
        <w:t>、</w:t>
      </w:r>
      <w:r>
        <w:rPr>
          <w:w w:val="106"/>
        </w:rPr>
        <w:t>程式安全</w:t>
      </w:r>
      <w:r>
        <w:rPr>
          <w:w w:val="106"/>
        </w:rPr>
        <w:t> </w:t>
      </w:r>
      <w:r>
        <w:rPr>
          <w:rFonts w:ascii="Arial" w:hAnsi="Arial" w:cs="Arial" w:eastAsia="Arial" w:hint="default"/>
          <w:w w:val="106"/>
          <w:sz w:val="18"/>
          <w:szCs w:val="18"/>
        </w:rPr>
        <w:t>(</w:t>
      </w:r>
      <w:r>
        <w:rPr>
          <w:rFonts w:ascii="Arial" w:hAnsi="Arial" w:cs="Arial" w:eastAsia="Arial" w:hint="default"/>
          <w:spacing w:val="5"/>
          <w:w w:val="105"/>
          <w:sz w:val="18"/>
          <w:szCs w:val="18"/>
        </w:rPr>
        <w:t>B</w:t>
      </w:r>
      <w:r>
        <w:rPr>
          <w:w w:val="19"/>
        </w:rPr>
        <w:t>）</w:t>
      </w:r>
      <w:r>
        <w:rPr>
          <w:spacing w:val="-14"/>
        </w:rPr>
        <w:t> </w:t>
      </w:r>
      <w:r>
        <w:rPr>
          <w:w w:val="107"/>
        </w:rPr>
        <w:t>實體安全</w:t>
      </w:r>
      <w:r>
        <w:rPr>
          <w:spacing w:val="4"/>
          <w:w w:val="107"/>
        </w:rPr>
        <w:t>、</w:t>
      </w:r>
      <w:r>
        <w:rPr>
          <w:w w:val="107"/>
        </w:rPr>
        <w:t>系統安全</w:t>
      </w:r>
      <w:r>
        <w:rPr>
          <w:spacing w:val="4"/>
          <w:w w:val="107"/>
        </w:rPr>
        <w:t>、</w:t>
      </w:r>
      <w:r>
        <w:rPr>
          <w:w w:val="107"/>
        </w:rPr>
        <w:t>程式安全</w:t>
      </w:r>
      <w:r>
        <w:rPr>
          <w:spacing w:val="8"/>
          <w:w w:val="107"/>
        </w:rPr>
        <w:t>、</w:t>
      </w:r>
      <w:r>
        <w:rPr>
          <w:w w:val="105"/>
        </w:rPr>
        <w:t>人員安全</w:t>
      </w:r>
      <w:r>
        <w:rPr>
          <w:w w:val="105"/>
        </w:rPr>
        <w:t> </w:t>
      </w:r>
      <w:r>
        <w:rPr>
          <w:rFonts w:ascii="Arial" w:hAnsi="Arial" w:cs="Arial" w:eastAsia="Arial" w:hint="default"/>
          <w:w w:val="105"/>
          <w:sz w:val="19"/>
          <w:szCs w:val="19"/>
        </w:rPr>
        <w:t>(</w:t>
      </w:r>
      <w:r>
        <w:rPr>
          <w:rFonts w:ascii="Arial" w:hAnsi="Arial" w:cs="Arial" w:eastAsia="Arial" w:hint="default"/>
          <w:spacing w:val="-8"/>
          <w:w w:val="105"/>
          <w:sz w:val="19"/>
          <w:szCs w:val="19"/>
        </w:rPr>
        <w:t>C</w:t>
      </w:r>
      <w:r>
        <w:rPr>
          <w:w w:val="21"/>
        </w:rPr>
        <w:t>）</w:t>
      </w:r>
      <w:r>
        <w:rPr>
          <w:spacing w:val="-14"/>
        </w:rPr>
        <w:t> </w:t>
      </w:r>
      <w:r>
        <w:rPr>
          <w:w w:val="106"/>
        </w:rPr>
        <w:t>實體安全</w:t>
      </w:r>
      <w:r>
        <w:rPr>
          <w:spacing w:val="4"/>
          <w:w w:val="106"/>
        </w:rPr>
        <w:t>、</w:t>
      </w:r>
      <w:r>
        <w:rPr>
          <w:w w:val="108"/>
        </w:rPr>
        <w:t>系統安全</w:t>
      </w:r>
      <w:r>
        <w:rPr>
          <w:spacing w:val="-2"/>
          <w:w w:val="108"/>
        </w:rPr>
        <w:t>、</w:t>
      </w:r>
      <w:r>
        <w:rPr>
          <w:w w:val="107"/>
        </w:rPr>
        <w:t>程式安全</w:t>
      </w:r>
      <w:r>
        <w:rPr>
          <w:spacing w:val="8"/>
          <w:w w:val="107"/>
        </w:rPr>
        <w:t>、</w:t>
      </w:r>
      <w:r>
        <w:rPr>
          <w:w w:val="106"/>
        </w:rPr>
        <w:t>法律安全</w:t>
      </w:r>
      <w:r>
        <w:rPr>
          <w:w w:val="106"/>
        </w:rPr>
        <w:t> </w:t>
      </w: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21"/>
        </w:rPr>
        <w:t>）</w:t>
      </w:r>
      <w:r>
        <w:rPr>
          <w:spacing w:val="-28"/>
        </w:rPr>
        <w:t> </w:t>
      </w:r>
      <w:r>
        <w:rPr>
          <w:w w:val="108"/>
        </w:rPr>
        <w:t>實體安全</w:t>
      </w:r>
      <w:r>
        <w:rPr>
          <w:spacing w:val="-6"/>
          <w:w w:val="108"/>
        </w:rPr>
        <w:t>、</w:t>
      </w:r>
      <w:r>
        <w:rPr>
          <w:w w:val="108"/>
        </w:rPr>
        <w:t>系統安全</w:t>
      </w:r>
      <w:r>
        <w:rPr>
          <w:spacing w:val="-2"/>
          <w:w w:val="108"/>
        </w:rPr>
        <w:t>、</w:t>
      </w:r>
      <w:r>
        <w:rPr>
          <w:w w:val="108"/>
        </w:rPr>
        <w:t>程式安全</w:t>
      </w:r>
      <w:r>
        <w:rPr>
          <w:spacing w:val="-2"/>
          <w:w w:val="108"/>
        </w:rPr>
        <w:t>、</w:t>
      </w:r>
      <w:r>
        <w:rPr>
          <w:w w:val="106"/>
        </w:rPr>
        <w:t>網路安全</w:t>
      </w:r>
      <w:r>
        <w:rPr/>
      </w:r>
    </w:p>
    <w:p>
      <w:pPr>
        <w:spacing w:line="240" w:lineRule="auto" w:before="6"/>
        <w:ind w:right="0"/>
        <w:rPr>
          <w:rFonts w:ascii="細明體_HKSCS" w:hAnsi="細明體_HKSCS" w:cs="細明體_HKSCS" w:eastAsia="細明體_HKSCS" w:hint="default"/>
          <w:sz w:val="15"/>
          <w:szCs w:val="15"/>
        </w:rPr>
      </w:pPr>
    </w:p>
    <w:p>
      <w:pPr>
        <w:tabs>
          <w:tab w:pos="1803" w:val="left" w:leader="none"/>
        </w:tabs>
        <w:spacing w:before="0"/>
        <w:ind w:left="1211" w:right="466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10"/>
          <w:sz w:val="21"/>
          <w:szCs w:val="21"/>
        </w:rPr>
        <w:t>2</w:t>
      </w:r>
      <w:r>
        <w:rPr>
          <w:rFonts w:ascii="Times New Roman" w:hAnsi="Times New Roman" w:cs="Times New Roman" w:eastAsia="Times New Roman" w:hint="default"/>
          <w:spacing w:val="17"/>
          <w:w w:val="110"/>
          <w:sz w:val="21"/>
          <w:szCs w:val="21"/>
        </w:rPr>
        <w:t>3</w:t>
      </w:r>
      <w:r>
        <w:rPr>
          <w:rFonts w:ascii="Times New Roman" w:hAnsi="Times New Roman" w:cs="Times New Roman" w:eastAsia="Times New Roman" w:hint="default"/>
          <w:w w:val="36"/>
          <w:sz w:val="21"/>
          <w:szCs w:val="21"/>
        </w:rPr>
        <w:t>..</w:t>
      </w:r>
      <w:r>
        <w:rPr>
          <w:rFonts w:ascii="Times New Roman" w:hAnsi="Times New Roman" w:cs="Times New Roman" w:eastAsia="Times New Roman" w:hint="default"/>
          <w:sz w:val="21"/>
          <w:szCs w:val="21"/>
        </w:rPr>
        <w:tab/>
      </w:r>
      <w:r>
        <w:rPr>
          <w:rFonts w:ascii="細明體_HKSCS" w:hAnsi="細明體_HKSCS" w:cs="細明體_HKSCS" w:eastAsia="細明體_HKSCS" w:hint="default"/>
          <w:w w:val="106"/>
          <w:sz w:val="20"/>
          <w:szCs w:val="20"/>
        </w:rPr>
        <w:t>何種措施，對於資訊系統安全不利？</w:t>
      </w:r>
      <w:r>
        <w:rPr>
          <w:rFonts w:ascii="細明體_HKSCS" w:hAnsi="細明體_HKSCS" w:cs="細明體_HKSCS" w:eastAsia="細明體_HKSCS" w:hint="default"/>
          <w:sz w:val="20"/>
          <w:szCs w:val="20"/>
        </w:rPr>
      </w:r>
    </w:p>
    <w:p>
      <w:pPr>
        <w:pStyle w:val="BodyText"/>
        <w:spacing w:line="240" w:lineRule="auto" w:before="149"/>
        <w:ind w:left="1817" w:right="4665"/>
        <w:jc w:val="left"/>
      </w:pPr>
      <w:r>
        <w:rPr>
          <w:rFonts w:ascii="Arial" w:hAnsi="Arial" w:cs="Arial" w:eastAsia="Arial" w:hint="default"/>
          <w:w w:val="98"/>
          <w:sz w:val="19"/>
          <w:szCs w:val="19"/>
        </w:rPr>
        <w:t>(</w:t>
      </w:r>
      <w:r>
        <w:rPr>
          <w:rFonts w:ascii="Arial" w:hAnsi="Arial" w:cs="Arial" w:eastAsia="Arial" w:hint="default"/>
          <w:spacing w:val="-2"/>
          <w:w w:val="98"/>
          <w:sz w:val="19"/>
          <w:szCs w:val="19"/>
        </w:rPr>
        <w:t>A</w:t>
      </w:r>
      <w:r>
        <w:rPr>
          <w:w w:val="21"/>
        </w:rPr>
        <w:t>）</w:t>
      </w:r>
      <w:r>
        <w:rPr>
          <w:spacing w:val="-18"/>
        </w:rPr>
        <w:t> </w:t>
      </w:r>
      <w:r>
        <w:rPr>
          <w:w w:val="106"/>
        </w:rPr>
        <w:t>每個使用者的使用權眼相同</w:t>
      </w:r>
      <w:r>
        <w:rPr/>
      </w:r>
    </w:p>
    <w:p>
      <w:pPr>
        <w:spacing w:before="101"/>
        <w:ind w:left="1812" w:right="4665"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w:t>
      </w:r>
      <w:r>
        <w:rPr>
          <w:rFonts w:ascii="Arial" w:hAnsi="Arial" w:cs="Arial" w:eastAsia="Arial" w:hint="default"/>
          <w:spacing w:val="-6"/>
          <w:w w:val="105"/>
          <w:sz w:val="19"/>
          <w:szCs w:val="19"/>
        </w:rPr>
        <w:t>B</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5"/>
          <w:sz w:val="20"/>
          <w:szCs w:val="20"/>
        </w:rPr>
        <w:t>設置密碼</w:t>
      </w:r>
      <w:r>
        <w:rPr>
          <w:rFonts w:ascii="細明體_HKSCS" w:hAnsi="細明體_HKSCS" w:cs="細明體_HKSCS" w:eastAsia="細明體_HKSCS" w:hint="default"/>
          <w:sz w:val="20"/>
          <w:szCs w:val="20"/>
        </w:rPr>
      </w:r>
    </w:p>
    <w:p>
      <w:pPr>
        <w:spacing w:before="92"/>
        <w:ind w:left="1812" w:right="466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19"/>
          <w:szCs w:val="19"/>
        </w:rPr>
        <w:t>(C)</w:t>
      </w:r>
      <w:r>
        <w:rPr>
          <w:rFonts w:ascii="Times New Roman" w:hAnsi="Times New Roman" w:cs="Times New Roman" w:eastAsia="Times New Roman" w:hint="default"/>
          <w:spacing w:val="42"/>
          <w:w w:val="105"/>
          <w:sz w:val="19"/>
          <w:szCs w:val="19"/>
        </w:rPr>
        <w:t> </w:t>
      </w:r>
      <w:r>
        <w:rPr>
          <w:rFonts w:ascii="細明體_HKSCS" w:hAnsi="細明體_HKSCS" w:cs="細明體_HKSCS" w:eastAsia="細明體_HKSCS" w:hint="default"/>
          <w:spacing w:val="2"/>
          <w:w w:val="105"/>
          <w:sz w:val="20"/>
          <w:szCs w:val="20"/>
        </w:rPr>
        <w:t>碼定期保存日誌檔</w:t>
      </w:r>
      <w:r>
        <w:rPr>
          <w:rFonts w:ascii="細明體_HKSCS" w:hAnsi="細明體_HKSCS" w:cs="細明體_HKSCS" w:eastAsia="細明體_HKSCS" w:hint="default"/>
          <w:spacing w:val="2"/>
          <w:sz w:val="20"/>
          <w:szCs w:val="20"/>
        </w:rPr>
      </w:r>
    </w:p>
    <w:p>
      <w:pPr>
        <w:spacing w:before="101"/>
        <w:ind w:left="1812" w:right="4665"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5"/>
          <w:w w:val="101"/>
          <w:sz w:val="19"/>
          <w:szCs w:val="19"/>
        </w:rPr>
        <w:t>D</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6"/>
          <w:sz w:val="20"/>
          <w:szCs w:val="20"/>
        </w:rPr>
        <w:t>資料備份</w:t>
      </w:r>
      <w:r>
        <w:rPr>
          <w:rFonts w:ascii="細明體_HKSCS" w:hAnsi="細明體_HKSCS" w:cs="細明體_HKSCS" w:eastAsia="細明體_HKSCS" w:hint="default"/>
          <w:sz w:val="20"/>
          <w:szCs w:val="20"/>
        </w:rPr>
      </w:r>
    </w:p>
    <w:p>
      <w:pPr>
        <w:spacing w:line="240" w:lineRule="auto" w:before="12"/>
        <w:ind w:right="0"/>
        <w:rPr>
          <w:rFonts w:ascii="細明體_HKSCS" w:hAnsi="細明體_HKSCS" w:cs="細明體_HKSCS" w:eastAsia="細明體_HKSCS" w:hint="default"/>
          <w:sz w:val="20"/>
          <w:szCs w:val="20"/>
        </w:rPr>
      </w:pPr>
    </w:p>
    <w:p>
      <w:pPr>
        <w:pStyle w:val="BodyText"/>
        <w:tabs>
          <w:tab w:pos="1793" w:val="left" w:leader="none"/>
        </w:tabs>
        <w:spacing w:line="352" w:lineRule="auto"/>
        <w:ind w:left="1807" w:right="5628" w:hanging="607"/>
        <w:jc w:val="left"/>
      </w:pPr>
      <w:r>
        <w:rPr>
          <w:rFonts w:ascii="Times New Roman" w:hAnsi="Times New Roman" w:cs="Times New Roman" w:eastAsia="Times New Roman" w:hint="default"/>
          <w:sz w:val="21"/>
          <w:szCs w:val="21"/>
        </w:rPr>
        <w:t>24.</w:t>
        <w:tab/>
      </w:r>
      <w:r>
        <w:rPr/>
        <w:t>何者是錯誤的系統安全措施？ </w:t>
      </w:r>
      <w:r>
        <w:rPr>
          <w:rFonts w:ascii="Arial" w:hAnsi="Arial" w:cs="Arial" w:eastAsia="Arial" w:hint="default"/>
          <w:spacing w:val="2"/>
          <w:w w:val="74"/>
          <w:sz w:val="18"/>
          <w:szCs w:val="18"/>
        </w:rPr>
        <w:t>(A</w:t>
      </w:r>
      <w:r>
        <w:rPr>
          <w:spacing w:val="2"/>
          <w:w w:val="74"/>
        </w:rPr>
        <w:t>）</w:t>
      </w:r>
      <w:r>
        <w:rPr>
          <w:w w:val="74"/>
        </w:rPr>
        <w:t> </w:t>
      </w:r>
      <w:r>
        <w:rPr>
          <w:w w:val="106"/>
        </w:rPr>
        <w:t>系統操作者統一保管密碼 </w:t>
      </w:r>
      <w:r>
        <w:rPr>
          <w:w w:val="106"/>
        </w:rPr>
      </w:r>
      <w:r>
        <w:rPr>
          <w:rFonts w:ascii="Arial" w:hAnsi="Arial" w:cs="Arial" w:eastAsia="Arial" w:hint="default"/>
          <w:spacing w:val="-4"/>
          <w:w w:val="77"/>
          <w:sz w:val="19"/>
          <w:szCs w:val="19"/>
        </w:rPr>
        <w:t>(B</w:t>
      </w:r>
      <w:r>
        <w:rPr>
          <w:spacing w:val="-4"/>
          <w:w w:val="77"/>
        </w:rPr>
        <w:t>）</w:t>
      </w:r>
      <w:r>
        <w:rPr>
          <w:spacing w:val="-49"/>
          <w:w w:val="77"/>
        </w:rPr>
        <w:t> </w:t>
      </w:r>
      <w:r>
        <w:rPr>
          <w:w w:val="106"/>
        </w:rPr>
        <w:t>密碼變更</w:t>
      </w:r>
      <w:r>
        <w:rPr/>
      </w:r>
    </w:p>
    <w:p>
      <w:pPr>
        <w:spacing w:line="259" w:lineRule="exact" w:before="0"/>
        <w:ind w:left="1803" w:right="4665" w:firstLine="0"/>
        <w:jc w:val="left"/>
        <w:rPr>
          <w:rFonts w:ascii="細明體_HKSCS" w:hAnsi="細明體_HKSCS" w:cs="細明體_HKSCS" w:eastAsia="細明體_HKSCS" w:hint="default"/>
          <w:sz w:val="20"/>
          <w:szCs w:val="20"/>
        </w:rPr>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8"/>
          <w:sz w:val="20"/>
          <w:szCs w:val="20"/>
        </w:rPr>
        <w:t> </w:t>
      </w:r>
      <w:r>
        <w:rPr>
          <w:rFonts w:ascii="細明體_HKSCS" w:hAnsi="細明體_HKSCS" w:cs="細明體_HKSCS" w:eastAsia="細明體_HKSCS" w:hint="default"/>
          <w:w w:val="106"/>
          <w:sz w:val="20"/>
          <w:szCs w:val="20"/>
        </w:rPr>
        <w:t>資料加密</w:t>
      </w:r>
      <w:r>
        <w:rPr>
          <w:rFonts w:ascii="細明體_HKSCS" w:hAnsi="細明體_HKSCS" w:cs="細明體_HKSCS" w:eastAsia="細明體_HKSCS" w:hint="default"/>
          <w:sz w:val="20"/>
          <w:szCs w:val="20"/>
        </w:rPr>
      </w:r>
    </w:p>
    <w:p>
      <w:pPr>
        <w:pStyle w:val="BodyText"/>
        <w:spacing w:line="240" w:lineRule="auto" w:before="92"/>
        <w:ind w:left="1803" w:right="4665"/>
        <w:jc w:val="left"/>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21"/>
        </w:rPr>
        <w:t>）</w:t>
      </w:r>
      <w:r>
        <w:rPr>
          <w:spacing w:val="-28"/>
        </w:rPr>
        <w:t> </w:t>
      </w:r>
      <w:r>
        <w:rPr>
          <w:w w:val="106"/>
        </w:rPr>
        <w:t>公佈之電子文件設定成唯讀檔</w:t>
      </w:r>
      <w:r>
        <w:rPr/>
      </w:r>
    </w:p>
    <w:p>
      <w:pPr>
        <w:spacing w:after="0" w:line="240" w:lineRule="auto"/>
        <w:jc w:val="left"/>
        <w:sectPr>
          <w:pgSz w:w="10560" w:h="14800"/>
          <w:pgMar w:top="620" w:bottom="280" w:left="340" w:right="40"/>
        </w:sectPr>
      </w:pPr>
    </w:p>
    <w:p>
      <w:pPr>
        <w:tabs>
          <w:tab w:pos="1408" w:val="left" w:leader="none"/>
        </w:tabs>
        <w:spacing w:before="81"/>
        <w:ind w:left="741" w:right="-20" w:firstLine="0"/>
        <w:jc w:val="left"/>
        <w:rPr>
          <w:rFonts w:ascii="細明體_HKSCS" w:hAnsi="細明體_HKSCS" w:cs="細明體_HKSCS" w:eastAsia="細明體_HKSCS" w:hint="default"/>
          <w:sz w:val="20"/>
          <w:szCs w:val="20"/>
        </w:rPr>
      </w:pPr>
      <w:r>
        <w:rPr/>
        <w:pict>
          <v:shape style="position:absolute;margin-left:17.84pt;margin-top:12.201011pt;width:30.719999pt;height:20.16pt;mso-position-horizontal-relative:page;mso-position-vertical-relative:paragraph;z-index:1696" type="#_x0000_t75" stroked="false">
            <v:imagedata r:id="rId26" o:title=""/>
          </v:shape>
        </w:pict>
      </w:r>
      <w:r>
        <w:rPr>
          <w:rFonts w:ascii="Times New Roman" w:hAnsi="Times New Roman" w:cs="Times New Roman" w:eastAsia="Times New Roman" w:hint="default"/>
          <w:spacing w:val="-26"/>
          <w:w w:val="169"/>
          <w:sz w:val="7"/>
          <w:szCs w:val="7"/>
        </w:rPr>
        <w:t>2</w:t>
      </w:r>
      <w:r>
        <w:rPr>
          <w:rFonts w:ascii="細明體_HKSCS" w:hAnsi="細明體_HKSCS" w:cs="細明體_HKSCS" w:eastAsia="細明體_HKSCS" w:hint="default"/>
          <w:w w:val="77"/>
          <w:sz w:val="20"/>
          <w:szCs w:val="20"/>
        </w:rPr>
        <w:t>、</w:t>
      </w:r>
      <w:r>
        <w:rPr>
          <w:rFonts w:ascii="細明體_HKSCS" w:hAnsi="細明體_HKSCS" w:cs="細明體_HKSCS" w:eastAsia="細明體_HKSCS" w:hint="default"/>
          <w:sz w:val="20"/>
          <w:szCs w:val="20"/>
        </w:rPr>
        <w:tab/>
      </w:r>
      <w:r>
        <w:rPr>
          <w:rFonts w:ascii="細明體_HKSCS" w:hAnsi="細明體_HKSCS" w:cs="細明體_HKSCS" w:eastAsia="細明體_HKSCS" w:hint="default"/>
          <w:w w:val="42"/>
          <w:sz w:val="20"/>
          <w:szCs w:val="20"/>
        </w:rPr>
        <w:t>內</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12"/>
          <w:szCs w:val="12"/>
        </w:rPr>
      </w:pPr>
      <w:r>
        <w:rPr/>
        <w:br w:type="column"/>
      </w:r>
      <w:r>
        <w:rPr>
          <w:rFonts w:ascii="細明體_HKSCS"/>
          <w:sz w:val="12"/>
        </w:rPr>
      </w:r>
    </w:p>
    <w:p>
      <w:pPr>
        <w:tabs>
          <w:tab w:pos="2731" w:val="left" w:leader="none"/>
          <w:tab w:pos="3316" w:val="left" w:leader="none"/>
        </w:tabs>
        <w:spacing w:line="97" w:lineRule="exact" w:before="0"/>
        <w:ind w:left="1850" w:right="0" w:firstLine="0"/>
        <w:jc w:val="center"/>
        <w:rPr>
          <w:rFonts w:ascii="細明體_HKSCS" w:hAnsi="細明體_HKSCS" w:cs="細明體_HKSCS" w:eastAsia="細明體_HKSCS" w:hint="default"/>
          <w:sz w:val="10"/>
          <w:szCs w:val="10"/>
        </w:rPr>
      </w:pPr>
      <w:r>
        <w:rPr/>
        <w:pict>
          <v:shape style="position:absolute;margin-left:120.760002pt;margin-top:1.769334pt;width:130.0500pt;height:8pt;mso-position-horizontal-relative:page;mso-position-vertical-relative:paragraph;z-index:-214480" type="#_x0000_t202" filled="false" stroked="false">
            <v:textbox inset="0,0,0,0">
              <w:txbxContent>
                <w:p>
                  <w:pPr>
                    <w:tabs>
                      <w:tab w:pos="2399" w:val="left" w:leader="none"/>
                    </w:tabs>
                    <w:spacing w:line="160" w:lineRule="exact" w:before="0"/>
                    <w:ind w:left="0" w:right="0" w:firstLine="0"/>
                    <w:jc w:val="left"/>
                    <w:rPr>
                      <w:rFonts w:ascii="細明體_HKSCS" w:hAnsi="細明體_HKSCS" w:cs="細明體_HKSCS" w:eastAsia="細明體_HKSCS" w:hint="default"/>
                      <w:sz w:val="3"/>
                      <w:szCs w:val="3"/>
                    </w:rPr>
                  </w:pPr>
                  <w:r>
                    <w:rPr>
                      <w:rFonts w:ascii="細明體_HKSCS" w:hAnsi="細明體_HKSCS" w:cs="細明體_HKSCS" w:eastAsia="細明體_HKSCS" w:hint="default"/>
                      <w:w w:val="58"/>
                      <w:sz w:val="16"/>
                      <w:szCs w:val="16"/>
                    </w:rPr>
                    <w:t>•</w:t>
                  </w:r>
                  <w:r>
                    <w:rPr>
                      <w:rFonts w:ascii="細明體_HKSCS" w:hAnsi="細明體_HKSCS" w:cs="細明體_HKSCS" w:eastAsia="細明體_HKSCS" w:hint="default"/>
                      <w:sz w:val="16"/>
                      <w:szCs w:val="16"/>
                    </w:rPr>
                    <w:t> </w:t>
                  </w:r>
                  <w:r>
                    <w:rPr>
                      <w:rFonts w:ascii="細明體_HKSCS" w:hAnsi="細明體_HKSCS" w:cs="細明體_HKSCS" w:eastAsia="細明體_HKSCS" w:hint="default"/>
                      <w:spacing w:val="28"/>
                      <w:sz w:val="16"/>
                      <w:szCs w:val="16"/>
                    </w:rPr>
                    <w:t> </w:t>
                  </w:r>
                  <w:r>
                    <w:rPr>
                      <w:rFonts w:ascii="細明體_HKSCS" w:hAnsi="細明體_HKSCS" w:cs="細明體_HKSCS" w:eastAsia="細明體_HKSCS" w:hint="default"/>
                      <w:spacing w:val="-68"/>
                      <w:w w:val="152"/>
                      <w:sz w:val="16"/>
                      <w:szCs w:val="16"/>
                    </w:rPr>
                    <w:t>＇</w:t>
                  </w:r>
                  <w:r>
                    <w:rPr>
                      <w:rFonts w:ascii="細明體_HKSCS" w:hAnsi="細明體_HKSCS" w:cs="細明體_HKSCS" w:eastAsia="細明體_HKSCS" w:hint="default"/>
                      <w:spacing w:val="-170"/>
                      <w:w w:val="150"/>
                      <w:sz w:val="16"/>
                      <w:szCs w:val="16"/>
                    </w:rPr>
                    <w:t>：</w:t>
                  </w:r>
                  <w:r>
                    <w:rPr>
                      <w:rFonts w:ascii="細明體_HKSCS" w:hAnsi="細明體_HKSCS" w:cs="細明體_HKSCS" w:eastAsia="細明體_HKSCS" w:hint="default"/>
                      <w:w w:val="17"/>
                      <w:sz w:val="16"/>
                      <w:szCs w:val="16"/>
                    </w:rPr>
                    <w:t>一</w:t>
                  </w:r>
                  <w:r>
                    <w:rPr>
                      <w:rFonts w:ascii="細明體_HKSCS" w:hAnsi="細明體_HKSCS" w:cs="細明體_HKSCS" w:eastAsia="細明體_HKSCS" w:hint="default"/>
                      <w:sz w:val="16"/>
                      <w:szCs w:val="16"/>
                    </w:rPr>
                    <w:tab/>
                  </w:r>
                  <w:r>
                    <w:rPr>
                      <w:rFonts w:ascii="細明體_HKSCS" w:hAnsi="細明體_HKSCS" w:cs="細明體_HKSCS" w:eastAsia="細明體_HKSCS" w:hint="default"/>
                      <w:w w:val="102"/>
                      <w:position w:val="5"/>
                      <w:sz w:val="3"/>
                      <w:szCs w:val="3"/>
                    </w:rPr>
                    <w:t>也</w:t>
                  </w:r>
                  <w:r>
                    <w:rPr>
                      <w:rFonts w:ascii="細明體_HKSCS" w:hAnsi="細明體_HKSCS" w:cs="細明體_HKSCS" w:eastAsia="細明體_HKSCS" w:hint="default"/>
                      <w:position w:val="5"/>
                      <w:sz w:val="3"/>
                      <w:szCs w:val="3"/>
                    </w:rPr>
                    <w:t>  </w:t>
                  </w:r>
                  <w:r>
                    <w:rPr>
                      <w:rFonts w:ascii="細明體_HKSCS" w:hAnsi="細明體_HKSCS" w:cs="細明體_HKSCS" w:eastAsia="細明體_HKSCS" w:hint="default"/>
                      <w:spacing w:val="-3"/>
                      <w:position w:val="5"/>
                      <w:sz w:val="3"/>
                      <w:szCs w:val="3"/>
                    </w:rPr>
                    <w:t> </w:t>
                  </w:r>
                  <w:r>
                    <w:rPr>
                      <w:rFonts w:ascii="細明體_HKSCS" w:hAnsi="細明體_HKSCS" w:cs="細明體_HKSCS" w:eastAsia="細明體_HKSCS" w:hint="default"/>
                      <w:spacing w:val="-34"/>
                      <w:w w:val="235"/>
                      <w:position w:val="5"/>
                      <w:sz w:val="3"/>
                      <w:szCs w:val="3"/>
                    </w:rPr>
                    <w:t>,</w:t>
                  </w:r>
                  <w:r>
                    <w:rPr>
                      <w:rFonts w:ascii="細明體_HKSCS" w:hAnsi="細明體_HKSCS" w:cs="細明體_HKSCS" w:eastAsia="細明體_HKSCS" w:hint="default"/>
                      <w:w w:val="354"/>
                      <w:position w:val="5"/>
                      <w:sz w:val="3"/>
                      <w:szCs w:val="3"/>
                    </w:rPr>
                    <w:t>,</w:t>
                  </w:r>
                  <w:r>
                    <w:rPr>
                      <w:rFonts w:ascii="細明體_HKSCS" w:hAnsi="細明體_HKSCS" w:cs="細明體_HKSCS" w:eastAsia="細明體_HKSCS" w:hint="default"/>
                      <w:sz w:val="3"/>
                      <w:szCs w:val="3"/>
                    </w:rPr>
                  </w:r>
                </w:p>
              </w:txbxContent>
            </v:textbox>
            <w10:wrap type="none"/>
          </v:shape>
        </w:pict>
      </w:r>
      <w:r>
        <w:rPr>
          <w:rFonts w:ascii="細明體_HKSCS" w:hAnsi="細明體_HKSCS" w:cs="細明體_HKSCS" w:eastAsia="細明體_HKSCS" w:hint="default"/>
          <w:spacing w:val="9"/>
          <w:w w:val="133"/>
          <w:sz w:val="10"/>
          <w:szCs w:val="10"/>
        </w:rPr>
        <w:t>、</w:t>
      </w:r>
      <w:r>
        <w:rPr>
          <w:rFonts w:ascii="細明體_HKSCS" w:hAnsi="細明體_HKSCS" w:cs="細明體_HKSCS" w:eastAsia="細明體_HKSCS" w:hint="default"/>
          <w:w w:val="68"/>
          <w:sz w:val="10"/>
          <w:szCs w:val="10"/>
        </w:rPr>
        <w:t>～弘</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25"/>
          <w:sz w:val="10"/>
          <w:szCs w:val="10"/>
        </w:rPr>
        <w:t> </w:t>
      </w:r>
      <w:r>
        <w:rPr>
          <w:rFonts w:ascii="細明體_HKSCS" w:hAnsi="細明體_HKSCS" w:cs="細明體_HKSCS" w:eastAsia="細明體_HKSCS" w:hint="default"/>
          <w:w w:val="117"/>
          <w:sz w:val="10"/>
          <w:szCs w:val="10"/>
        </w:rPr>
        <w:t>'</w:t>
      </w:r>
      <w:r>
        <w:rPr>
          <w:rFonts w:ascii="細明體_HKSCS" w:hAnsi="細明體_HKSCS" w:cs="細明體_HKSCS" w:eastAsia="細明體_HKSCS" w:hint="default"/>
          <w:spacing w:val="5"/>
          <w:sz w:val="10"/>
          <w:szCs w:val="10"/>
        </w:rPr>
        <w:t> </w:t>
      </w:r>
      <w:r>
        <w:rPr>
          <w:rFonts w:ascii="細明體_HKSCS" w:hAnsi="細明體_HKSCS" w:cs="細明體_HKSCS" w:eastAsia="細明體_HKSCS" w:hint="default"/>
          <w:spacing w:val="-11"/>
          <w:w w:val="69"/>
          <w:sz w:val="10"/>
          <w:szCs w:val="10"/>
        </w:rPr>
        <w:t>,</w:t>
      </w:r>
      <w:r>
        <w:rPr>
          <w:rFonts w:ascii="細明體_HKSCS" w:hAnsi="細明體_HKSCS" w:cs="細明體_HKSCS" w:eastAsia="細明體_HKSCS" w:hint="default"/>
          <w:spacing w:val="-31"/>
          <w:w w:val="90"/>
          <w:sz w:val="10"/>
          <w:szCs w:val="10"/>
        </w:rPr>
        <w:t>.</w:t>
      </w:r>
      <w:r>
        <w:rPr>
          <w:rFonts w:ascii="細明體_HKSCS" w:hAnsi="細明體_HKSCS" w:cs="細明體_HKSCS" w:eastAsia="細明體_HKSCS" w:hint="default"/>
          <w:spacing w:val="-56"/>
          <w:w w:val="94"/>
          <w:sz w:val="10"/>
          <w:szCs w:val="10"/>
        </w:rPr>
        <w:t>•</w:t>
      </w:r>
      <w:r>
        <w:rPr>
          <w:rFonts w:ascii="細明體_HKSCS" w:hAnsi="細明體_HKSCS" w:cs="細明體_HKSCS" w:eastAsia="細明體_HKSCS" w:hint="default"/>
          <w:w w:val="69"/>
          <w:sz w:val="10"/>
          <w:szCs w:val="10"/>
        </w:rPr>
        <w:t>,</w:t>
      </w:r>
      <w:r>
        <w:rPr>
          <w:rFonts w:ascii="細明體_HKSCS" w:hAnsi="細明體_HKSCS" w:cs="細明體_HKSCS" w:eastAsia="細明體_HKSCS" w:hint="default"/>
          <w:sz w:val="10"/>
          <w:szCs w:val="10"/>
        </w:rPr>
        <w:tab/>
      </w:r>
      <w:r>
        <w:rPr>
          <w:rFonts w:ascii="細明體_HKSCS" w:hAnsi="細明體_HKSCS" w:cs="細明體_HKSCS" w:eastAsia="細明體_HKSCS" w:hint="default"/>
          <w:w w:val="34"/>
          <w:sz w:val="10"/>
          <w:szCs w:val="10"/>
        </w:rPr>
        <w:t>一</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13"/>
          <w:sz w:val="10"/>
          <w:szCs w:val="10"/>
        </w:rPr>
        <w:t> </w:t>
      </w:r>
      <w:r>
        <w:rPr>
          <w:rFonts w:ascii="細明體_HKSCS" w:hAnsi="細明體_HKSCS" w:cs="細明體_HKSCS" w:eastAsia="細明體_HKSCS" w:hint="default"/>
          <w:spacing w:val="-95"/>
          <w:w w:val="242"/>
          <w:sz w:val="10"/>
          <w:szCs w:val="10"/>
        </w:rPr>
        <w:t>：</w:t>
      </w:r>
      <w:r>
        <w:rPr>
          <w:rFonts w:ascii="細明體_HKSCS" w:hAnsi="細明體_HKSCS" w:cs="細明體_HKSCS" w:eastAsia="細明體_HKSCS" w:hint="default"/>
          <w:w w:val="34"/>
          <w:sz w:val="10"/>
          <w:szCs w:val="10"/>
        </w:rPr>
        <w:t>一</w:t>
      </w:r>
      <w:r>
        <w:rPr>
          <w:rFonts w:ascii="細明體_HKSCS" w:hAnsi="細明體_HKSCS" w:cs="細明體_HKSCS" w:eastAsia="細明體_HKSCS" w:hint="default"/>
          <w:sz w:val="10"/>
          <w:szCs w:val="10"/>
        </w:rPr>
        <w:tab/>
      </w:r>
      <w:r>
        <w:rPr>
          <w:rFonts w:ascii="細明體_HKSCS" w:hAnsi="細明體_HKSCS" w:cs="細明體_HKSCS" w:eastAsia="細明體_HKSCS" w:hint="default"/>
          <w:spacing w:val="-91"/>
          <w:w w:val="133"/>
          <w:sz w:val="10"/>
          <w:szCs w:val="10"/>
        </w:rPr>
        <w:t>、</w:t>
      </w:r>
      <w:r>
        <w:rPr>
          <w:rFonts w:ascii="細明體_HKSCS" w:hAnsi="細明體_HKSCS" w:cs="細明體_HKSCS" w:eastAsia="細明體_HKSCS" w:hint="default"/>
          <w:w w:val="67"/>
          <w:sz w:val="10"/>
          <w:szCs w:val="10"/>
        </w:rPr>
        <w:t>「</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15"/>
          <w:sz w:val="10"/>
          <w:szCs w:val="10"/>
        </w:rPr>
        <w:t> </w:t>
      </w:r>
      <w:r>
        <w:rPr>
          <w:rFonts w:ascii="細明體_HKSCS" w:hAnsi="細明體_HKSCS" w:cs="細明體_HKSCS" w:eastAsia="細明體_HKSCS" w:hint="default"/>
          <w:w w:val="30"/>
          <w:sz w:val="10"/>
          <w:szCs w:val="10"/>
        </w:rPr>
        <w:t>之一</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3"/>
          <w:sz w:val="10"/>
          <w:szCs w:val="10"/>
        </w:rPr>
        <w:t> </w:t>
      </w:r>
      <w:r>
        <w:rPr>
          <w:rFonts w:ascii="細明體_HKSCS" w:hAnsi="細明體_HKSCS" w:cs="細明體_HKSCS" w:eastAsia="細明體_HKSCS" w:hint="default"/>
          <w:w w:val="256"/>
          <w:sz w:val="10"/>
          <w:szCs w:val="10"/>
        </w:rPr>
        <w:t>·'</w:t>
      </w:r>
      <w:r>
        <w:rPr>
          <w:rFonts w:ascii="細明體_HKSCS" w:hAnsi="細明體_HKSCS" w:cs="細明體_HKSCS" w:eastAsia="細明體_HKSCS" w:hint="default"/>
          <w:sz w:val="10"/>
          <w:szCs w:val="10"/>
        </w:rPr>
      </w:r>
    </w:p>
    <w:p>
      <w:pPr>
        <w:tabs>
          <w:tab w:pos="2531" w:val="left" w:leader="none"/>
          <w:tab w:pos="3560" w:val="left" w:leader="none"/>
        </w:tabs>
        <w:spacing w:line="84" w:lineRule="exact" w:before="0"/>
        <w:ind w:left="1909" w:right="0" w:firstLine="0"/>
        <w:jc w:val="center"/>
        <w:rPr>
          <w:rFonts w:ascii="細明體_HKSCS" w:hAnsi="細明體_HKSCS" w:cs="細明體_HKSCS" w:eastAsia="細明體_HKSCS" w:hint="default"/>
          <w:sz w:val="9"/>
          <w:szCs w:val="9"/>
        </w:rPr>
      </w:pPr>
      <w:r>
        <w:rPr>
          <w:rFonts w:ascii="細明體_HKSCS" w:hAnsi="細明體_HKSCS" w:cs="細明體_HKSCS" w:eastAsia="細明體_HKSCS" w:hint="default"/>
          <w:spacing w:val="-73"/>
          <w:w w:val="156"/>
          <w:sz w:val="9"/>
          <w:szCs w:val="9"/>
        </w:rPr>
        <w:t>,</w:t>
      </w:r>
      <w:r>
        <w:rPr>
          <w:rFonts w:ascii="細明體_HKSCS" w:hAnsi="細明體_HKSCS" w:cs="細明體_HKSCS" w:eastAsia="細明體_HKSCS" w:hint="default"/>
          <w:w w:val="77"/>
          <w:sz w:val="9"/>
          <w:szCs w:val="9"/>
        </w:rPr>
        <w:t>,</w:t>
      </w:r>
      <w:r>
        <w:rPr>
          <w:rFonts w:ascii="細明體_HKSCS" w:hAnsi="細明體_HKSCS" w:cs="細明體_HKSCS" w:eastAsia="細明體_HKSCS" w:hint="default"/>
          <w:sz w:val="9"/>
          <w:szCs w:val="9"/>
        </w:rPr>
        <w:t>  </w:t>
      </w:r>
      <w:r>
        <w:rPr>
          <w:rFonts w:ascii="細明體_HKSCS" w:hAnsi="細明體_HKSCS" w:cs="細明體_HKSCS" w:eastAsia="細明體_HKSCS" w:hint="default"/>
          <w:spacing w:val="1"/>
          <w:sz w:val="9"/>
          <w:szCs w:val="9"/>
        </w:rPr>
        <w:t> </w:t>
      </w:r>
      <w:r>
        <w:rPr>
          <w:rFonts w:ascii="細明體_HKSCS" w:hAnsi="細明體_HKSCS" w:cs="細明體_HKSCS" w:eastAsia="細明體_HKSCS" w:hint="default"/>
          <w:w w:val="89"/>
          <w:sz w:val="9"/>
          <w:szCs w:val="9"/>
        </w:rPr>
        <w:t>＇</w:t>
      </w:r>
      <w:r>
        <w:rPr>
          <w:rFonts w:ascii="細明體_HKSCS" w:hAnsi="細明體_HKSCS" w:cs="細明體_HKSCS" w:eastAsia="細明體_HKSCS" w:hint="default"/>
          <w:sz w:val="9"/>
          <w:szCs w:val="9"/>
        </w:rPr>
        <w:tab/>
      </w:r>
      <w:r>
        <w:rPr>
          <w:rFonts w:ascii="Times New Roman" w:hAnsi="Times New Roman" w:cs="Times New Roman" w:eastAsia="Times New Roman" w:hint="default"/>
          <w:w w:val="557"/>
          <w:sz w:val="3"/>
          <w:szCs w:val="3"/>
        </w:rPr>
        <w:t>ι</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3"/>
          <w:sz w:val="3"/>
          <w:szCs w:val="3"/>
        </w:rPr>
        <w:t> </w:t>
      </w:r>
      <w:r>
        <w:rPr>
          <w:rFonts w:ascii="細明體_HKSCS" w:hAnsi="細明體_HKSCS" w:cs="細明體_HKSCS" w:eastAsia="細明體_HKSCS" w:hint="default"/>
          <w:w w:val="89"/>
          <w:sz w:val="9"/>
          <w:szCs w:val="9"/>
        </w:rPr>
        <w:t>＇</w:t>
      </w:r>
      <w:r>
        <w:rPr>
          <w:rFonts w:ascii="細明體_HKSCS" w:hAnsi="細明體_HKSCS" w:cs="細明體_HKSCS" w:eastAsia="細明體_HKSCS" w:hint="default"/>
          <w:sz w:val="9"/>
          <w:szCs w:val="9"/>
        </w:rPr>
        <w:t>  </w:t>
      </w:r>
      <w:r>
        <w:rPr>
          <w:rFonts w:ascii="細明體_HKSCS" w:hAnsi="細明體_HKSCS" w:cs="細明體_HKSCS" w:eastAsia="細明體_HKSCS" w:hint="default"/>
          <w:spacing w:val="3"/>
          <w:sz w:val="9"/>
          <w:szCs w:val="9"/>
        </w:rPr>
        <w:t> </w:t>
      </w:r>
      <w:r>
        <w:rPr>
          <w:rFonts w:ascii="細明體_HKSCS" w:hAnsi="細明體_HKSCS" w:cs="細明體_HKSCS" w:eastAsia="細明體_HKSCS" w:hint="default"/>
          <w:w w:val="226"/>
          <w:sz w:val="9"/>
          <w:szCs w:val="9"/>
        </w:rPr>
        <w:t>＇</w:t>
      </w:r>
      <w:r>
        <w:rPr>
          <w:rFonts w:ascii="細明體_HKSCS" w:hAnsi="細明體_HKSCS" w:cs="細明體_HKSCS" w:eastAsia="細明體_HKSCS" w:hint="default"/>
          <w:sz w:val="9"/>
          <w:szCs w:val="9"/>
        </w:rPr>
        <w:tab/>
      </w:r>
      <w:r>
        <w:rPr>
          <w:rFonts w:ascii="細明體_HKSCS" w:hAnsi="細明體_HKSCS" w:cs="細明體_HKSCS" w:eastAsia="細明體_HKSCS" w:hint="default"/>
          <w:w w:val="174"/>
          <w:sz w:val="9"/>
          <w:szCs w:val="9"/>
        </w:rPr>
        <w:t>、</w:t>
      </w:r>
      <w:r>
        <w:rPr>
          <w:rFonts w:ascii="細明體_HKSCS" w:hAnsi="細明體_HKSCS" w:cs="細明體_HKSCS" w:eastAsia="細明體_HKSCS" w:hint="default"/>
          <w:sz w:val="9"/>
          <w:szCs w:val="9"/>
        </w:rPr>
      </w:r>
    </w:p>
    <w:p>
      <w:pPr>
        <w:spacing w:line="240" w:lineRule="auto" w:before="5"/>
        <w:ind w:right="0"/>
        <w:rPr>
          <w:rFonts w:ascii="細明體_HKSCS" w:hAnsi="細明體_HKSCS" w:cs="細明體_HKSCS" w:eastAsia="細明體_HKSCS" w:hint="default"/>
          <w:sz w:val="10"/>
          <w:szCs w:val="10"/>
        </w:rPr>
      </w:pPr>
      <w:r>
        <w:rPr/>
        <w:br w:type="column"/>
      </w:r>
      <w:r>
        <w:rPr>
          <w:rFonts w:ascii="細明體_HKSCS"/>
          <w:sz w:val="10"/>
        </w:rPr>
      </w:r>
    </w:p>
    <w:p>
      <w:pPr>
        <w:spacing w:before="0"/>
        <w:ind w:left="116" w:right="-4" w:firstLine="0"/>
        <w:jc w:val="left"/>
        <w:rPr>
          <w:rFonts w:ascii="細明體_HKSCS" w:hAnsi="細明體_HKSCS" w:cs="細明體_HKSCS" w:eastAsia="細明體_HKSCS" w:hint="default"/>
          <w:sz w:val="10"/>
          <w:szCs w:val="10"/>
        </w:rPr>
      </w:pPr>
      <w:r>
        <w:rPr/>
        <w:pict>
          <v:shape style="position:absolute;margin-left:376.236206pt;margin-top:6.729642pt;width:1.35pt;height:1.5pt;mso-position-horizontal-relative:page;mso-position-vertical-relative:paragraph;z-index:-214456" type="#_x0000_t202" filled="false" stroked="false">
            <v:textbox inset="0,0,0,0">
              <w:txbxContent>
                <w:p>
                  <w:pPr>
                    <w:spacing w:line="30" w:lineRule="exact" w:before="0"/>
                    <w:ind w:left="0" w:right="0" w:firstLine="0"/>
                    <w:jc w:val="left"/>
                    <w:rPr>
                      <w:rFonts w:ascii="Times New Roman" w:hAnsi="Times New Roman" w:cs="Times New Roman" w:eastAsia="Times New Roman" w:hint="default"/>
                      <w:sz w:val="3"/>
                      <w:szCs w:val="3"/>
                    </w:rPr>
                  </w:pPr>
                  <w:r>
                    <w:rPr>
                      <w:rFonts w:ascii="Times New Roman"/>
                      <w:w w:val="155"/>
                      <w:sz w:val="3"/>
                    </w:rPr>
                    <w:t>F</w:t>
                  </w:r>
                  <w:r>
                    <w:rPr>
                      <w:rFonts w:ascii="Times New Roman"/>
                      <w:sz w:val="3"/>
                    </w:rPr>
                  </w:r>
                </w:p>
              </w:txbxContent>
            </v:textbox>
            <w10:wrap type="none"/>
          </v:shape>
        </w:pict>
      </w:r>
      <w:r>
        <w:rPr>
          <w:rFonts w:ascii="細明體_HKSCS" w:hAnsi="細明體_HKSCS" w:cs="細明體_HKSCS" w:eastAsia="細明體_HKSCS" w:hint="default"/>
          <w:w w:val="51"/>
          <w:position w:val="-4"/>
          <w:sz w:val="10"/>
          <w:szCs w:val="10"/>
        </w:rPr>
        <w:t>－凶</w:t>
      </w:r>
      <w:r>
        <w:rPr>
          <w:rFonts w:ascii="細明體_HKSCS" w:hAnsi="細明體_HKSCS" w:cs="細明體_HKSCS" w:eastAsia="細明體_HKSCS" w:hint="default"/>
          <w:spacing w:val="-44"/>
          <w:w w:val="51"/>
          <w:position w:val="-4"/>
          <w:sz w:val="10"/>
          <w:szCs w:val="10"/>
        </w:rPr>
        <w:t>－</w:t>
      </w:r>
      <w:r>
        <w:rPr>
          <w:rFonts w:ascii="細明體_HKSCS" w:hAnsi="細明體_HKSCS" w:cs="細明體_HKSCS" w:eastAsia="細明體_HKSCS" w:hint="default"/>
          <w:spacing w:val="-7"/>
          <w:w w:val="130"/>
          <w:sz w:val="6"/>
          <w:szCs w:val="6"/>
        </w:rPr>
        <w:t>.</w:t>
      </w:r>
      <w:r>
        <w:rPr>
          <w:rFonts w:ascii="細明體_HKSCS" w:hAnsi="細明體_HKSCS" w:cs="細明體_HKSCS" w:eastAsia="細明體_HKSCS" w:hint="default"/>
          <w:spacing w:val="-47"/>
          <w:w w:val="130"/>
          <w:sz w:val="6"/>
          <w:szCs w:val="6"/>
        </w:rPr>
        <w:t>.</w:t>
      </w:r>
      <w:r>
        <w:rPr>
          <w:rFonts w:ascii="細明體_HKSCS" w:hAnsi="細明體_HKSCS" w:cs="細明體_HKSCS" w:eastAsia="細明體_HKSCS" w:hint="default"/>
          <w:spacing w:val="-111"/>
          <w:w w:val="106"/>
          <w:position w:val="-4"/>
          <w:sz w:val="10"/>
          <w:szCs w:val="10"/>
        </w:rPr>
        <w:t>．</w:t>
      </w:r>
      <w:r>
        <w:rPr>
          <w:rFonts w:ascii="細明體_HKSCS" w:hAnsi="細明體_HKSCS" w:cs="細明體_HKSCS" w:eastAsia="細明體_HKSCS" w:hint="default"/>
          <w:w w:val="80"/>
          <w:sz w:val="6"/>
          <w:szCs w:val="6"/>
        </w:rPr>
        <w:t>』</w:t>
      </w:r>
      <w:r>
        <w:rPr>
          <w:rFonts w:ascii="細明體_HKSCS" w:hAnsi="細明體_HKSCS" w:cs="細明體_HKSCS" w:eastAsia="細明體_HKSCS" w:hint="default"/>
          <w:spacing w:val="-2"/>
          <w:sz w:val="6"/>
          <w:szCs w:val="6"/>
        </w:rPr>
        <w:t> </w:t>
      </w:r>
      <w:r>
        <w:rPr>
          <w:rFonts w:ascii="Arial" w:hAnsi="Arial" w:cs="Arial" w:eastAsia="Arial" w:hint="default"/>
          <w:spacing w:val="-2"/>
          <w:w w:val="272"/>
          <w:sz w:val="5"/>
          <w:szCs w:val="5"/>
        </w:rPr>
        <w:t>ι</w:t>
      </w:r>
      <w:r>
        <w:rPr>
          <w:rFonts w:ascii="細明體_HKSCS" w:hAnsi="細明體_HKSCS" w:cs="細明體_HKSCS" w:eastAsia="細明體_HKSCS" w:hint="default"/>
          <w:spacing w:val="-17"/>
          <w:w w:val="18"/>
          <w:position w:val="-4"/>
          <w:sz w:val="10"/>
          <w:szCs w:val="10"/>
        </w:rPr>
        <w:t>一</w:t>
      </w:r>
      <w:r>
        <w:rPr>
          <w:rFonts w:ascii="Arial" w:hAnsi="Arial" w:cs="Arial" w:eastAsia="Arial" w:hint="default"/>
          <w:spacing w:val="3"/>
          <w:w w:val="272"/>
          <w:sz w:val="5"/>
          <w:szCs w:val="5"/>
        </w:rPr>
        <w:t>.</w:t>
      </w:r>
      <w:r>
        <w:rPr>
          <w:rFonts w:ascii="細明體_HKSCS" w:hAnsi="細明體_HKSCS" w:cs="細明體_HKSCS" w:eastAsia="細明體_HKSCS" w:hint="default"/>
          <w:w w:val="24"/>
          <w:sz w:val="10"/>
          <w:szCs w:val="10"/>
        </w:rPr>
        <w:t>一</w:t>
      </w:r>
      <w:r>
        <w:rPr>
          <w:rFonts w:ascii="細明體_HKSCS" w:hAnsi="細明體_HKSCS" w:cs="細明體_HKSCS" w:eastAsia="細明體_HKSCS" w:hint="default"/>
          <w:spacing w:val="-36"/>
          <w:sz w:val="10"/>
          <w:szCs w:val="10"/>
        </w:rPr>
        <w:t> </w:t>
      </w:r>
      <w:r>
        <w:rPr>
          <w:rFonts w:ascii="細明體_HKSCS" w:hAnsi="細明體_HKSCS" w:cs="細明體_HKSCS" w:eastAsia="細明體_HKSCS" w:hint="default"/>
          <w:spacing w:val="-79"/>
          <w:w w:val="121"/>
          <w:position w:val="-4"/>
          <w:sz w:val="10"/>
          <w:szCs w:val="10"/>
        </w:rPr>
        <w:t>’</w:t>
      </w:r>
      <w:r>
        <w:rPr>
          <w:rFonts w:ascii="Arial" w:hAnsi="Arial" w:cs="Arial" w:eastAsia="Arial" w:hint="default"/>
          <w:spacing w:val="2"/>
          <w:w w:val="322"/>
          <w:sz w:val="5"/>
          <w:szCs w:val="5"/>
        </w:rPr>
        <w:t>ι</w:t>
      </w:r>
      <w:r>
        <w:rPr>
          <w:rFonts w:ascii="細明體_HKSCS" w:hAnsi="細明體_HKSCS" w:cs="細明體_HKSCS" w:eastAsia="細明體_HKSCS" w:hint="default"/>
          <w:spacing w:val="-28"/>
          <w:w w:val="47"/>
          <w:position w:val="-4"/>
          <w:sz w:val="10"/>
          <w:szCs w:val="10"/>
        </w:rPr>
        <w:t>『</w:t>
      </w:r>
      <w:r>
        <w:rPr>
          <w:rFonts w:ascii="細明體_HKSCS" w:hAnsi="細明體_HKSCS" w:cs="細明體_HKSCS" w:eastAsia="細明體_HKSCS" w:hint="default"/>
          <w:w w:val="13"/>
          <w:sz w:val="10"/>
          <w:szCs w:val="10"/>
        </w:rPr>
        <w:t>一</w:t>
      </w:r>
      <w:r>
        <w:rPr>
          <w:rFonts w:ascii="細明體_HKSCS" w:hAnsi="細明體_HKSCS" w:cs="細明體_HKSCS" w:eastAsia="細明體_HKSCS" w:hint="default"/>
          <w:spacing w:val="-11"/>
          <w:sz w:val="10"/>
          <w:szCs w:val="10"/>
        </w:rPr>
        <w:t> </w:t>
      </w:r>
      <w:r>
        <w:rPr>
          <w:rFonts w:ascii="細明體_HKSCS" w:hAnsi="細明體_HKSCS" w:cs="細明體_HKSCS" w:eastAsia="細明體_HKSCS" w:hint="default"/>
          <w:spacing w:val="-11"/>
          <w:w w:val="20"/>
          <w:position w:val="-4"/>
          <w:sz w:val="10"/>
          <w:szCs w:val="10"/>
        </w:rPr>
        <w:t>戶</w:t>
      </w:r>
      <w:r>
        <w:rPr>
          <w:rFonts w:ascii="細明體_HKSCS" w:hAnsi="細明體_HKSCS" w:cs="細明體_HKSCS" w:eastAsia="細明體_HKSCS" w:hint="default"/>
          <w:spacing w:val="1"/>
          <w:w w:val="32"/>
          <w:sz w:val="10"/>
          <w:szCs w:val="10"/>
        </w:rPr>
        <w:t>－</w:t>
      </w:r>
      <w:r>
        <w:rPr>
          <w:rFonts w:ascii="細明體_HKSCS" w:hAnsi="細明體_HKSCS" w:cs="細明體_HKSCS" w:eastAsia="細明體_HKSCS" w:hint="default"/>
          <w:w w:val="24"/>
          <w:position w:val="-4"/>
          <w:sz w:val="10"/>
          <w:szCs w:val="10"/>
        </w:rPr>
        <w:t>一</w:t>
      </w:r>
      <w:r>
        <w:rPr>
          <w:rFonts w:ascii="細明體_HKSCS" w:hAnsi="細明體_HKSCS" w:cs="細明體_HKSCS" w:eastAsia="細明體_HKSCS" w:hint="default"/>
          <w:sz w:val="10"/>
          <w:szCs w:val="10"/>
        </w:rPr>
      </w:r>
    </w:p>
    <w:p>
      <w:pPr>
        <w:spacing w:line="240" w:lineRule="auto" w:before="5"/>
        <w:ind w:right="0"/>
        <w:rPr>
          <w:rFonts w:ascii="細明體_HKSCS" w:hAnsi="細明體_HKSCS" w:cs="細明體_HKSCS" w:eastAsia="細明體_HKSCS" w:hint="default"/>
          <w:sz w:val="10"/>
          <w:szCs w:val="10"/>
        </w:rPr>
      </w:pPr>
      <w:r>
        <w:rPr/>
        <w:br w:type="column"/>
      </w:r>
      <w:r>
        <w:rPr>
          <w:rFonts w:ascii="細明體_HKSCS"/>
          <w:sz w:val="10"/>
        </w:rPr>
      </w:r>
    </w:p>
    <w:p>
      <w:pPr>
        <w:spacing w:before="0"/>
        <w:ind w:left="74" w:right="-18" w:firstLine="0"/>
        <w:jc w:val="left"/>
        <w:rPr>
          <w:rFonts w:ascii="Arial" w:hAnsi="Arial" w:cs="Arial" w:eastAsia="Arial" w:hint="default"/>
          <w:sz w:val="4"/>
          <w:szCs w:val="4"/>
        </w:rPr>
      </w:pPr>
      <w:r>
        <w:rPr>
          <w:rFonts w:ascii="細明體_HKSCS" w:hAnsi="細明體_HKSCS" w:cs="細明體_HKSCS" w:eastAsia="細明體_HKSCS" w:hint="default"/>
          <w:spacing w:val="-97"/>
          <w:w w:val="111"/>
          <w:sz w:val="10"/>
          <w:szCs w:val="10"/>
        </w:rPr>
        <w:t>、</w:t>
      </w:r>
      <w:r>
        <w:rPr>
          <w:rFonts w:ascii="細明體_HKSCS" w:hAnsi="細明體_HKSCS" w:cs="細明體_HKSCS" w:eastAsia="細明體_HKSCS" w:hint="default"/>
          <w:spacing w:val="-83"/>
          <w:w w:val="111"/>
          <w:position w:val="-4"/>
          <w:sz w:val="10"/>
          <w:szCs w:val="10"/>
        </w:rPr>
        <w:t>、</w:t>
      </w:r>
      <w:r>
        <w:rPr>
          <w:rFonts w:ascii="細明體_HKSCS" w:hAnsi="細明體_HKSCS" w:cs="細明體_HKSCS" w:eastAsia="細明體_HKSCS" w:hint="default"/>
          <w:spacing w:val="-62"/>
          <w:w w:val="66"/>
          <w:sz w:val="10"/>
          <w:szCs w:val="10"/>
        </w:rPr>
        <w:t>、</w:t>
      </w:r>
      <w:r>
        <w:rPr>
          <w:rFonts w:ascii="細明體_HKSCS" w:hAnsi="細明體_HKSCS" w:cs="細明體_HKSCS" w:eastAsia="細明體_HKSCS" w:hint="default"/>
          <w:w w:val="19"/>
          <w:sz w:val="10"/>
          <w:szCs w:val="10"/>
        </w:rPr>
        <w:t>屯</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5"/>
          <w:sz w:val="10"/>
          <w:szCs w:val="10"/>
        </w:rPr>
        <w:t> </w:t>
      </w:r>
      <w:r>
        <w:rPr>
          <w:rFonts w:ascii="細明體_HKSCS" w:hAnsi="細明體_HKSCS" w:cs="細明體_HKSCS" w:eastAsia="細明體_HKSCS" w:hint="default"/>
          <w:spacing w:val="-10"/>
          <w:w w:val="10"/>
          <w:sz w:val="10"/>
          <w:szCs w:val="10"/>
        </w:rPr>
        <w:t>戶</w:t>
      </w:r>
      <w:r>
        <w:rPr>
          <w:rFonts w:ascii="細明體_HKSCS" w:hAnsi="細明體_HKSCS" w:cs="細明體_HKSCS" w:eastAsia="細明體_HKSCS" w:hint="default"/>
          <w:spacing w:val="-27"/>
          <w:w w:val="37"/>
          <w:position w:val="-4"/>
          <w:sz w:val="10"/>
          <w:szCs w:val="10"/>
        </w:rPr>
        <w:t>～</w:t>
      </w:r>
      <w:r>
        <w:rPr>
          <w:rFonts w:ascii="細明體_HKSCS" w:hAnsi="細明體_HKSCS" w:cs="細明體_HKSCS" w:eastAsia="細明體_HKSCS" w:hint="default"/>
          <w:w w:val="10"/>
          <w:sz w:val="10"/>
          <w:szCs w:val="10"/>
        </w:rPr>
        <w:t>字</w:t>
      </w:r>
      <w:r>
        <w:rPr>
          <w:rFonts w:ascii="細明體_HKSCS" w:hAnsi="細明體_HKSCS" w:cs="細明體_HKSCS" w:eastAsia="細明體_HKSCS" w:hint="default"/>
          <w:spacing w:val="-33"/>
          <w:sz w:val="10"/>
          <w:szCs w:val="10"/>
        </w:rPr>
        <w:t> </w:t>
      </w:r>
      <w:r>
        <w:rPr>
          <w:rFonts w:ascii="細明體_HKSCS" w:hAnsi="細明體_HKSCS" w:cs="細明體_HKSCS" w:eastAsia="細明體_HKSCS" w:hint="default"/>
          <w:w w:val="37"/>
          <w:position w:val="-4"/>
          <w:sz w:val="10"/>
          <w:szCs w:val="10"/>
        </w:rPr>
        <w:t>月</w:t>
      </w:r>
      <w:r>
        <w:rPr>
          <w:rFonts w:ascii="細明體_HKSCS" w:hAnsi="細明體_HKSCS" w:cs="細明體_HKSCS" w:eastAsia="細明體_HKSCS" w:hint="default"/>
          <w:spacing w:val="9"/>
          <w:position w:val="-4"/>
          <w:sz w:val="10"/>
          <w:szCs w:val="10"/>
        </w:rPr>
        <w:t> </w:t>
      </w:r>
      <w:r>
        <w:rPr>
          <w:rFonts w:ascii="Arial" w:hAnsi="Arial" w:cs="Arial" w:eastAsia="Arial" w:hint="default"/>
          <w:w w:val="123"/>
          <w:position w:val="-4"/>
          <w:sz w:val="4"/>
          <w:szCs w:val="4"/>
        </w:rPr>
        <w:t>v</w:t>
      </w:r>
      <w:r>
        <w:rPr>
          <w:rFonts w:ascii="Arial" w:hAnsi="Arial" w:cs="Arial" w:eastAsia="Arial" w:hint="default"/>
          <w:sz w:val="4"/>
          <w:szCs w:val="4"/>
        </w:rPr>
      </w:r>
    </w:p>
    <w:p>
      <w:pPr>
        <w:tabs>
          <w:tab w:pos="926" w:val="left" w:leader="none"/>
        </w:tabs>
        <w:spacing w:before="12"/>
        <w:ind w:left="113" w:right="0" w:firstLine="0"/>
        <w:jc w:val="left"/>
        <w:rPr>
          <w:rFonts w:ascii="細明體_HKSCS" w:hAnsi="細明體_HKSCS" w:cs="細明體_HKSCS" w:eastAsia="細明體_HKSCS" w:hint="default"/>
          <w:sz w:val="10"/>
          <w:szCs w:val="10"/>
        </w:rPr>
      </w:pPr>
      <w:r>
        <w:rPr/>
        <w:br w:type="column"/>
      </w:r>
      <w:r>
        <w:rPr>
          <w:rFonts w:ascii="Times New Roman" w:hAnsi="Times New Roman" w:cs="Times New Roman" w:eastAsia="Times New Roman" w:hint="default"/>
          <w:spacing w:val="-25"/>
          <w:w w:val="180"/>
          <w:sz w:val="4"/>
          <w:szCs w:val="4"/>
        </w:rPr>
        <w:t>1</w:t>
      </w:r>
      <w:r>
        <w:rPr>
          <w:rFonts w:ascii="細明體_HKSCS" w:hAnsi="細明體_HKSCS" w:cs="細明體_HKSCS" w:eastAsia="細明體_HKSCS" w:hint="default"/>
          <w:spacing w:val="-169"/>
          <w:w w:val="79"/>
          <w:sz w:val="25"/>
          <w:szCs w:val="25"/>
        </w:rPr>
        <w:t>、</w:t>
      </w:r>
      <w:r>
        <w:rPr>
          <w:rFonts w:ascii="細明體_HKSCS" w:hAnsi="細明體_HKSCS" w:cs="細明體_HKSCS" w:eastAsia="細明體_HKSCS" w:hint="default"/>
          <w:w w:val="35"/>
          <w:position w:val="-2"/>
          <w:sz w:val="10"/>
          <w:szCs w:val="10"/>
        </w:rPr>
        <w:t>啥－</w:t>
      </w:r>
      <w:r>
        <w:rPr>
          <w:rFonts w:ascii="細明體_HKSCS" w:hAnsi="細明體_HKSCS" w:cs="細明體_HKSCS" w:eastAsia="細明體_HKSCS" w:hint="default"/>
          <w:position w:val="-2"/>
          <w:sz w:val="10"/>
          <w:szCs w:val="10"/>
        </w:rPr>
        <w:t> </w:t>
      </w:r>
      <w:r>
        <w:rPr>
          <w:rFonts w:ascii="細明體_HKSCS" w:hAnsi="細明體_HKSCS" w:cs="細明體_HKSCS" w:eastAsia="細明體_HKSCS" w:hint="default"/>
          <w:spacing w:val="1"/>
          <w:position w:val="-2"/>
          <w:sz w:val="10"/>
          <w:szCs w:val="10"/>
        </w:rPr>
        <w:t> </w:t>
      </w:r>
      <w:r>
        <w:rPr>
          <w:rFonts w:ascii="細明體_HKSCS" w:hAnsi="細明體_HKSCS" w:cs="細明體_HKSCS" w:eastAsia="細明體_HKSCS" w:hint="default"/>
          <w:spacing w:val="-51"/>
          <w:w w:val="70"/>
          <w:sz w:val="10"/>
          <w:szCs w:val="10"/>
        </w:rPr>
        <w:t>古</w:t>
      </w:r>
      <w:r>
        <w:rPr>
          <w:rFonts w:ascii="細明體_HKSCS" w:hAnsi="細明體_HKSCS" w:cs="細明體_HKSCS" w:eastAsia="細明體_HKSCS" w:hint="default"/>
          <w:w w:val="34"/>
          <w:position w:val="-2"/>
          <w:sz w:val="10"/>
          <w:szCs w:val="10"/>
        </w:rPr>
        <w:t>啥</w:t>
      </w:r>
      <w:r>
        <w:rPr>
          <w:rFonts w:ascii="細明體_HKSCS" w:hAnsi="細明體_HKSCS" w:cs="細明體_HKSCS" w:eastAsia="細明體_HKSCS" w:hint="default"/>
          <w:spacing w:val="-34"/>
          <w:position w:val="-2"/>
          <w:sz w:val="10"/>
          <w:szCs w:val="10"/>
        </w:rPr>
        <w:t> </w:t>
      </w:r>
      <w:r>
        <w:rPr>
          <w:rFonts w:ascii="細明體_HKSCS" w:hAnsi="細明體_HKSCS" w:cs="細明體_HKSCS" w:eastAsia="細明體_HKSCS" w:hint="default"/>
          <w:w w:val="70"/>
          <w:sz w:val="10"/>
          <w:szCs w:val="10"/>
        </w:rPr>
        <w:t>拉</w:t>
      </w:r>
      <w:r>
        <w:rPr>
          <w:rFonts w:ascii="細明體_HKSCS" w:hAnsi="細明體_HKSCS" w:cs="細明體_HKSCS" w:eastAsia="細明體_HKSCS" w:hint="default"/>
          <w:spacing w:val="-39"/>
          <w:w w:val="70"/>
          <w:sz w:val="10"/>
          <w:szCs w:val="10"/>
        </w:rPr>
        <w:t>～</w:t>
      </w:r>
      <w:r>
        <w:rPr>
          <w:rFonts w:ascii="細明體_HKSCS" w:hAnsi="細明體_HKSCS" w:cs="細明體_HKSCS" w:eastAsia="細明體_HKSCS" w:hint="default"/>
          <w:spacing w:val="-65"/>
          <w:w w:val="179"/>
          <w:position w:val="-2"/>
          <w:sz w:val="10"/>
          <w:szCs w:val="10"/>
        </w:rPr>
        <w:t>、</w:t>
      </w:r>
      <w:r>
        <w:rPr>
          <w:rFonts w:ascii="細明體_HKSCS" w:hAnsi="細明體_HKSCS" w:cs="細明體_HKSCS" w:eastAsia="細明體_HKSCS" w:hint="default"/>
          <w:w w:val="117"/>
          <w:sz w:val="10"/>
          <w:szCs w:val="10"/>
        </w:rPr>
        <w:t>'</w:t>
      </w:r>
      <w:r>
        <w:rPr>
          <w:rFonts w:ascii="細明體_HKSCS" w:hAnsi="細明體_HKSCS" w:cs="細明體_HKSCS" w:eastAsia="細明體_HKSCS" w:hint="default"/>
          <w:sz w:val="10"/>
          <w:szCs w:val="10"/>
        </w:rPr>
        <w:tab/>
      </w:r>
      <w:r>
        <w:rPr>
          <w:rFonts w:ascii="細明體_HKSCS" w:hAnsi="細明體_HKSCS" w:cs="細明體_HKSCS" w:eastAsia="細明體_HKSCS" w:hint="default"/>
          <w:w w:val="50"/>
          <w:sz w:val="10"/>
          <w:szCs w:val="10"/>
        </w:rPr>
        <w:t>／＼</w:t>
      </w:r>
      <w:r>
        <w:rPr>
          <w:rFonts w:ascii="細明體_HKSCS" w:hAnsi="細明體_HKSCS" w:cs="細明體_HKSCS" w:eastAsia="細明體_HKSCS" w:hint="default"/>
          <w:spacing w:val="-8"/>
          <w:w w:val="50"/>
          <w:sz w:val="10"/>
          <w:szCs w:val="10"/>
        </w:rPr>
        <w:t>屯</w:t>
      </w:r>
      <w:r>
        <w:rPr>
          <w:rFonts w:ascii="細明體_HKSCS" w:hAnsi="細明體_HKSCS" w:cs="細明體_HKSCS" w:eastAsia="細明體_HKSCS" w:hint="default"/>
          <w:w w:val="257"/>
          <w:sz w:val="10"/>
          <w:szCs w:val="10"/>
        </w:rPr>
        <w:t>，</w:t>
      </w:r>
      <w:r>
        <w:rPr>
          <w:rFonts w:ascii="細明體_HKSCS" w:hAnsi="細明體_HKSCS" w:cs="細明體_HKSCS" w:eastAsia="細明體_HKSCS" w:hint="default"/>
          <w:sz w:val="10"/>
          <w:szCs w:val="10"/>
        </w:rPr>
      </w:r>
    </w:p>
    <w:p>
      <w:pPr>
        <w:spacing w:after="0"/>
        <w:jc w:val="left"/>
        <w:rPr>
          <w:rFonts w:ascii="細明體_HKSCS" w:hAnsi="細明體_HKSCS" w:cs="細明體_HKSCS" w:eastAsia="細明體_HKSCS" w:hint="default"/>
          <w:sz w:val="10"/>
          <w:szCs w:val="10"/>
        </w:rPr>
        <w:sectPr>
          <w:pgSz w:w="10600" w:h="14740"/>
          <w:pgMar w:top="460" w:bottom="280" w:left="240" w:right="420"/>
          <w:cols w:num="5" w:equalWidth="0">
            <w:col w:w="1493" w:space="565"/>
            <w:col w:w="3926" w:space="841"/>
            <w:col w:w="675" w:space="40"/>
            <w:col w:w="394" w:space="563"/>
            <w:col w:w="1443"/>
          </w:cols>
        </w:sectPr>
      </w:pPr>
    </w:p>
    <w:p>
      <w:pPr>
        <w:spacing w:line="240" w:lineRule="auto" w:before="4"/>
        <w:ind w:right="0"/>
        <w:rPr>
          <w:rFonts w:ascii="細明體_HKSCS" w:hAnsi="細明體_HKSCS" w:cs="細明體_HKSCS" w:eastAsia="細明體_HKSCS" w:hint="default"/>
          <w:sz w:val="26"/>
          <w:szCs w:val="26"/>
        </w:rPr>
      </w:pPr>
    </w:p>
    <w:p>
      <w:pPr>
        <w:tabs>
          <w:tab w:pos="1551" w:val="left" w:leader="none"/>
        </w:tabs>
        <w:spacing w:before="47"/>
        <w:ind w:left="960" w:right="0"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10"/>
          <w:sz w:val="21"/>
          <w:szCs w:val="21"/>
        </w:rPr>
        <w:t>25.</w:t>
        <w:tab/>
      </w:r>
      <w:r>
        <w:rPr>
          <w:rFonts w:ascii="細明體_HKSCS" w:hAnsi="細明體_HKSCS" w:cs="細明體_HKSCS" w:eastAsia="細明體_HKSCS" w:hint="default"/>
          <w:w w:val="110"/>
          <w:sz w:val="20"/>
          <w:szCs w:val="20"/>
        </w:rPr>
        <w:t>何者不是電脂病毒的特性</w:t>
      </w:r>
      <w:r>
        <w:rPr>
          <w:rFonts w:ascii="細明體_HKSCS" w:hAnsi="細明體_HKSCS" w:cs="細明體_HKSCS" w:eastAsia="細明體_HKSCS" w:hint="default"/>
          <w:spacing w:val="-50"/>
          <w:w w:val="110"/>
          <w:sz w:val="20"/>
          <w:szCs w:val="20"/>
        </w:rPr>
        <w:t> </w:t>
      </w:r>
      <w:r>
        <w:rPr>
          <w:rFonts w:ascii="細明體_HKSCS" w:hAnsi="細明體_HKSCS" w:cs="細明體_HKSCS" w:eastAsia="細明體_HKSCS" w:hint="default"/>
          <w:w w:val="110"/>
          <w:sz w:val="20"/>
          <w:szCs w:val="20"/>
        </w:rPr>
        <w:t>？</w:t>
      </w:r>
      <w:r>
        <w:rPr>
          <w:rFonts w:ascii="細明體_HKSCS" w:hAnsi="細明體_HKSCS" w:cs="細明體_HKSCS" w:eastAsia="細明體_HKSCS" w:hint="default"/>
          <w:sz w:val="20"/>
          <w:szCs w:val="20"/>
        </w:rPr>
      </w:r>
    </w:p>
    <w:p>
      <w:pPr>
        <w:pStyle w:val="BodyText"/>
        <w:spacing w:line="240" w:lineRule="auto" w:before="153"/>
        <w:ind w:left="1570" w:right="0"/>
        <w:jc w:val="left"/>
      </w:pPr>
      <w:r>
        <w:rPr>
          <w:rFonts w:ascii="Arial" w:hAnsi="Arial" w:cs="Arial" w:eastAsia="Arial" w:hint="default"/>
          <w:w w:val="101"/>
          <w:sz w:val="19"/>
          <w:szCs w:val="19"/>
        </w:rPr>
        <w:t>(</w:t>
      </w:r>
      <w:r>
        <w:rPr>
          <w:rFonts w:ascii="Arial" w:hAnsi="Arial" w:cs="Arial" w:eastAsia="Arial" w:hint="default"/>
          <w:spacing w:val="1"/>
          <w:w w:val="101"/>
          <w:sz w:val="19"/>
          <w:szCs w:val="19"/>
        </w:rPr>
        <w:t>A</w:t>
      </w:r>
      <w:r>
        <w:rPr>
          <w:w w:val="21"/>
        </w:rPr>
        <w:t>）</w:t>
      </w:r>
      <w:r>
        <w:rPr>
          <w:spacing w:val="-19"/>
        </w:rPr>
        <w:t> </w:t>
      </w:r>
      <w:r>
        <w:rPr>
          <w:w w:val="107"/>
        </w:rPr>
        <w:t>會常駐在記憶體中</w:t>
      </w:r>
      <w:r>
        <w:rPr/>
      </w:r>
    </w:p>
    <w:p>
      <w:pPr>
        <w:pStyle w:val="BodyText"/>
        <w:spacing w:line="240" w:lineRule="auto" w:before="91"/>
        <w:ind w:left="1570" w:right="0"/>
        <w:jc w:val="left"/>
      </w:pPr>
      <w:r>
        <w:rPr>
          <w:rFonts w:ascii="Arial" w:hAnsi="Arial" w:cs="Arial" w:eastAsia="Arial" w:hint="default"/>
          <w:w w:val="112"/>
        </w:rPr>
        <w:t>(</w:t>
      </w:r>
      <w:r>
        <w:rPr>
          <w:rFonts w:ascii="Arial" w:hAnsi="Arial" w:cs="Arial" w:eastAsia="Arial" w:hint="default"/>
          <w:spacing w:val="-6"/>
          <w:w w:val="112"/>
        </w:rPr>
        <w:t>8</w:t>
      </w:r>
      <w:r>
        <w:rPr>
          <w:w w:val="24"/>
        </w:rPr>
        <w:t>）</w:t>
      </w:r>
      <w:r>
        <w:rPr>
          <w:spacing w:val="-25"/>
        </w:rPr>
        <w:t> </w:t>
      </w:r>
      <w:r>
        <w:rPr>
          <w:w w:val="105"/>
        </w:rPr>
        <w:t>具有自我模製的能力</w:t>
      </w:r>
      <w:r>
        <w:rPr/>
      </w:r>
    </w:p>
    <w:p>
      <w:pPr>
        <w:pStyle w:val="BodyText"/>
        <w:spacing w:line="240" w:lineRule="auto" w:before="94"/>
        <w:ind w:left="1575" w:right="0"/>
        <w:jc w:val="left"/>
      </w:pPr>
      <w:r>
        <w:rPr>
          <w:rFonts w:ascii="Arial" w:hAnsi="Arial" w:cs="Arial" w:eastAsia="Arial" w:hint="default"/>
          <w:w w:val="102"/>
          <w:sz w:val="19"/>
          <w:szCs w:val="19"/>
        </w:rPr>
        <w:t>(</w:t>
      </w:r>
      <w:r>
        <w:rPr>
          <w:rFonts w:ascii="Arial" w:hAnsi="Arial" w:cs="Arial" w:eastAsia="Arial" w:hint="default"/>
          <w:spacing w:val="-12"/>
          <w:w w:val="102"/>
          <w:sz w:val="19"/>
          <w:szCs w:val="19"/>
        </w:rPr>
        <w:t>C</w:t>
      </w:r>
      <w:r>
        <w:rPr>
          <w:w w:val="29"/>
        </w:rPr>
        <w:t>）</w:t>
      </w:r>
      <w:r>
        <w:rPr>
          <w:spacing w:val="-16"/>
        </w:rPr>
        <w:t> </w:t>
      </w:r>
      <w:r>
        <w:rPr>
          <w:w w:val="106"/>
        </w:rPr>
        <w:t>關機再單新聞機後會</w:t>
      </w:r>
      <w:r>
        <w:rPr>
          <w:spacing w:val="13"/>
          <w:w w:val="106"/>
        </w:rPr>
        <w:t>自</w:t>
      </w:r>
      <w:r>
        <w:rPr>
          <w:w w:val="106"/>
        </w:rPr>
        <w:t>動消失</w:t>
      </w:r>
      <w:r>
        <w:rPr/>
      </w:r>
    </w:p>
    <w:p>
      <w:pPr>
        <w:pStyle w:val="BodyText"/>
        <w:spacing w:line="240" w:lineRule="auto" w:before="101"/>
        <w:ind w:left="1575" w:right="0"/>
        <w:jc w:val="left"/>
      </w:pPr>
      <w:r>
        <w:rPr>
          <w:rFonts w:ascii="Arial" w:hAnsi="Arial" w:cs="Arial" w:eastAsia="Arial" w:hint="default"/>
          <w:w w:val="104"/>
          <w:sz w:val="19"/>
          <w:szCs w:val="19"/>
        </w:rPr>
        <w:t>(</w:t>
      </w:r>
      <w:r>
        <w:rPr>
          <w:rFonts w:ascii="Arial" w:hAnsi="Arial" w:cs="Arial" w:eastAsia="Arial" w:hint="default"/>
          <w:spacing w:val="-11"/>
          <w:w w:val="104"/>
          <w:sz w:val="19"/>
          <w:szCs w:val="19"/>
        </w:rPr>
        <w:t>D</w:t>
      </w:r>
      <w:r>
        <w:rPr>
          <w:w w:val="26"/>
        </w:rPr>
        <w:t>）</w:t>
      </w:r>
      <w:r>
        <w:rPr>
          <w:spacing w:val="-24"/>
        </w:rPr>
        <w:t> </w:t>
      </w:r>
      <w:r>
        <w:rPr>
          <w:w w:val="105"/>
        </w:rPr>
        <w:t>具特殊之破壞技術</w:t>
      </w:r>
      <w:r>
        <w:rPr/>
      </w:r>
    </w:p>
    <w:p>
      <w:pPr>
        <w:spacing w:line="240" w:lineRule="auto" w:before="11"/>
        <w:ind w:right="0"/>
        <w:rPr>
          <w:rFonts w:ascii="細明體_HKSCS" w:hAnsi="細明體_HKSCS" w:cs="細明體_HKSCS" w:eastAsia="細明體_HKSCS" w:hint="default"/>
          <w:sz w:val="20"/>
          <w:szCs w:val="20"/>
        </w:rPr>
      </w:pPr>
    </w:p>
    <w:p>
      <w:pPr>
        <w:pStyle w:val="BodyText"/>
        <w:tabs>
          <w:tab w:pos="1560" w:val="left" w:leader="none"/>
        </w:tabs>
        <w:spacing w:line="240" w:lineRule="auto"/>
        <w:ind w:left="970" w:right="0"/>
        <w:jc w:val="left"/>
      </w:pPr>
      <w:r>
        <w:rPr>
          <w:rFonts w:ascii="Arial" w:hAnsi="Arial" w:cs="Arial" w:eastAsia="Arial" w:hint="default"/>
          <w:w w:val="105"/>
          <w:sz w:val="19"/>
          <w:szCs w:val="19"/>
        </w:rPr>
        <w:t>26.</w:t>
        <w:tab/>
      </w:r>
      <w:r>
        <w:rPr>
          <w:w w:val="105"/>
        </w:rPr>
        <w:t>資訊安全中系統設備備援之描述何者正確？</w:t>
      </w:r>
      <w:r>
        <w:rPr/>
      </w:r>
    </w:p>
    <w:p>
      <w:pPr>
        <w:pStyle w:val="BodyText"/>
        <w:spacing w:line="240" w:lineRule="auto" w:before="131"/>
        <w:ind w:left="1575" w:right="0"/>
        <w:jc w:val="left"/>
      </w:pPr>
      <w:r>
        <w:rPr>
          <w:rFonts w:ascii="Arial" w:hAnsi="Arial" w:cs="Arial" w:eastAsia="Arial" w:hint="default"/>
          <w:w w:val="101"/>
          <w:sz w:val="19"/>
          <w:szCs w:val="19"/>
        </w:rPr>
        <w:t>(</w:t>
      </w:r>
      <w:r>
        <w:rPr>
          <w:rFonts w:ascii="Arial" w:hAnsi="Arial" w:cs="Arial" w:eastAsia="Arial" w:hint="default"/>
          <w:spacing w:val="-8"/>
          <w:w w:val="101"/>
          <w:sz w:val="19"/>
          <w:szCs w:val="19"/>
        </w:rPr>
        <w:t>A</w:t>
      </w:r>
      <w:r>
        <w:rPr>
          <w:w w:val="26"/>
        </w:rPr>
        <w:t>）</w:t>
      </w:r>
      <w:r>
        <w:rPr>
          <w:spacing w:val="-24"/>
        </w:rPr>
        <w:t> </w:t>
      </w:r>
      <w:r>
        <w:rPr>
          <w:w w:val="105"/>
        </w:rPr>
        <w:t>還端備攘方式由於佔空間且人力支</w:t>
      </w:r>
      <w:r>
        <w:rPr>
          <w:spacing w:val="-41"/>
        </w:rPr>
        <w:t> </w:t>
      </w:r>
      <w:r>
        <w:rPr>
          <w:rFonts w:ascii="Arial" w:hAnsi="Arial" w:cs="Arial" w:eastAsia="Arial" w:hint="default"/>
          <w:spacing w:val="-35"/>
          <w:w w:val="113"/>
          <w:sz w:val="26"/>
          <w:szCs w:val="26"/>
        </w:rPr>
        <w:t>t</w:t>
      </w:r>
      <w:r>
        <w:rPr>
          <w:w w:val="99"/>
        </w:rPr>
        <w:t>差不易，</w:t>
      </w:r>
      <w:r>
        <w:rPr>
          <w:spacing w:val="-83"/>
        </w:rPr>
        <w:t> </w:t>
      </w:r>
      <w:r>
        <w:rPr>
          <w:w w:val="105"/>
        </w:rPr>
        <w:t>故不必考慮</w:t>
      </w:r>
      <w:r>
        <w:rPr/>
      </w:r>
    </w:p>
    <w:p>
      <w:pPr>
        <w:pStyle w:val="BodyText"/>
        <w:spacing w:line="240" w:lineRule="auto" w:before="81"/>
        <w:ind w:left="1579" w:right="0"/>
        <w:jc w:val="left"/>
      </w:pPr>
      <w:r>
        <w:rPr>
          <w:rFonts w:ascii="Arial" w:hAnsi="Arial" w:cs="Arial" w:eastAsia="Arial" w:hint="default"/>
          <w:w w:val="112"/>
        </w:rPr>
        <w:t>(</w:t>
      </w:r>
      <w:r>
        <w:rPr>
          <w:rFonts w:ascii="Arial" w:hAnsi="Arial" w:cs="Arial" w:eastAsia="Arial" w:hint="default"/>
          <w:spacing w:val="-6"/>
          <w:w w:val="112"/>
        </w:rPr>
        <w:t>8</w:t>
      </w:r>
      <w:r>
        <w:rPr>
          <w:w w:val="24"/>
        </w:rPr>
        <w:t>）</w:t>
      </w:r>
      <w:r>
        <w:rPr>
          <w:spacing w:val="-29"/>
        </w:rPr>
        <w:t> </w:t>
      </w:r>
      <w:r>
        <w:rPr>
          <w:w w:val="106"/>
        </w:rPr>
        <w:t>備擾方法必須以</w:t>
      </w:r>
      <w:r>
        <w:rPr>
          <w:spacing w:val="-18"/>
        </w:rPr>
        <w:t> </w:t>
      </w:r>
      <w:r>
        <w:rPr>
          <w:rFonts w:ascii="Arial" w:hAnsi="Arial" w:cs="Arial" w:eastAsia="Arial" w:hint="default"/>
          <w:w w:val="114"/>
        </w:rPr>
        <w:t>1</w:t>
      </w:r>
      <w:r>
        <w:rPr>
          <w:rFonts w:ascii="Arial" w:hAnsi="Arial" w:cs="Arial" w:eastAsia="Arial" w:hint="default"/>
          <w:spacing w:val="7"/>
        </w:rPr>
        <w:t> </w:t>
      </w:r>
      <w:r>
        <w:rPr>
          <w:rFonts w:ascii="Arial" w:hAnsi="Arial" w:cs="Arial" w:eastAsia="Arial" w:hint="default"/>
          <w:w w:val="140"/>
        </w:rPr>
        <w:t>:</w:t>
      </w:r>
      <w:r>
        <w:rPr>
          <w:rFonts w:ascii="Arial" w:hAnsi="Arial" w:cs="Arial" w:eastAsia="Arial" w:hint="default"/>
          <w:spacing w:val="9"/>
        </w:rPr>
        <w:t> </w:t>
      </w:r>
      <w:r>
        <w:rPr>
          <w:rFonts w:ascii="Arial" w:hAnsi="Arial" w:cs="Arial" w:eastAsia="Arial" w:hint="default"/>
          <w:w w:val="96"/>
        </w:rPr>
        <w:t>1</w:t>
      </w:r>
      <w:r>
        <w:rPr>
          <w:rFonts w:ascii="Arial" w:hAnsi="Arial" w:cs="Arial" w:eastAsia="Arial" w:hint="default"/>
          <w:spacing w:val="-12"/>
        </w:rPr>
        <w:t> </w:t>
      </w:r>
      <w:r>
        <w:rPr>
          <w:w w:val="105"/>
        </w:rPr>
        <w:t>對應方式才可</w:t>
      </w:r>
      <w:r>
        <w:rPr/>
      </w:r>
    </w:p>
    <w:p>
      <w:pPr>
        <w:pStyle w:val="BodyText"/>
        <w:spacing w:line="240" w:lineRule="auto" w:before="94"/>
        <w:ind w:left="1575" w:right="0"/>
        <w:jc w:val="left"/>
      </w:pPr>
      <w:r>
        <w:rPr>
          <w:rFonts w:ascii="Arial" w:hAnsi="Arial" w:cs="Arial" w:eastAsia="Arial" w:hint="default"/>
          <w:w w:val="99"/>
        </w:rPr>
        <w:t>(</w:t>
      </w:r>
      <w:r>
        <w:rPr>
          <w:rFonts w:ascii="Arial" w:hAnsi="Arial" w:cs="Arial" w:eastAsia="Arial" w:hint="default"/>
          <w:spacing w:val="-2"/>
          <w:w w:val="99"/>
        </w:rPr>
        <w:t>C</w:t>
      </w:r>
      <w:r>
        <w:rPr>
          <w:w w:val="24"/>
        </w:rPr>
        <w:t>）</w:t>
      </w:r>
      <w:r>
        <w:rPr>
          <w:spacing w:val="-25"/>
        </w:rPr>
        <w:t> </w:t>
      </w:r>
      <w:r>
        <w:rPr>
          <w:w w:val="105"/>
        </w:rPr>
        <w:t>備摟需花覺更多費用，</w:t>
      </w:r>
      <w:r>
        <w:rPr>
          <w:spacing w:val="-53"/>
        </w:rPr>
        <w:t> </w:t>
      </w:r>
      <w:r>
        <w:rPr>
          <w:w w:val="106"/>
        </w:rPr>
        <w:t>因此不必考慮備攘</w:t>
      </w:r>
      <w:r>
        <w:rPr/>
      </w:r>
    </w:p>
    <w:p>
      <w:pPr>
        <w:pStyle w:val="BodyText"/>
        <w:spacing w:line="240" w:lineRule="auto" w:before="94"/>
        <w:ind w:left="1579" w:right="0"/>
        <w:jc w:val="left"/>
      </w:pPr>
      <w:r>
        <w:rPr>
          <w:rFonts w:ascii="Arial" w:hAnsi="Arial" w:cs="Arial" w:eastAsia="Arial" w:hint="default"/>
          <w:w w:val="101"/>
          <w:sz w:val="19"/>
          <w:szCs w:val="19"/>
        </w:rPr>
        <w:t>(</w:t>
      </w:r>
      <w:r>
        <w:rPr>
          <w:rFonts w:ascii="Arial" w:hAnsi="Arial" w:cs="Arial" w:eastAsia="Arial" w:hint="default"/>
          <w:spacing w:val="5"/>
          <w:w w:val="101"/>
          <w:sz w:val="19"/>
          <w:szCs w:val="19"/>
        </w:rPr>
        <w:t>D</w:t>
      </w:r>
      <w:r>
        <w:rPr>
          <w:w w:val="24"/>
        </w:rPr>
        <w:t>）</w:t>
      </w:r>
      <w:r>
        <w:rPr>
          <w:spacing w:val="-25"/>
        </w:rPr>
        <w:t> </w:t>
      </w:r>
      <w:r>
        <w:rPr>
          <w:w w:val="105"/>
        </w:rPr>
        <w:t>重要系統設備</w:t>
      </w:r>
      <w:r>
        <w:rPr>
          <w:spacing w:val="16"/>
        </w:rPr>
        <w:t> </w:t>
      </w:r>
      <w:r>
        <w:rPr>
          <w:w w:val="29"/>
        </w:rPr>
        <w:t>（</w:t>
      </w:r>
      <w:r>
        <w:rPr>
          <w:spacing w:val="-49"/>
        </w:rPr>
        <w:t> </w:t>
      </w:r>
      <w:r>
        <w:rPr>
          <w:w w:val="109"/>
        </w:rPr>
        <w:t>含軟</w:t>
      </w:r>
      <w:r>
        <w:rPr>
          <w:spacing w:val="-2"/>
          <w:w w:val="109"/>
        </w:rPr>
        <w:t>、</w:t>
      </w:r>
      <w:r>
        <w:rPr>
          <w:w w:val="106"/>
        </w:rPr>
        <w:t>硬體</w:t>
      </w:r>
      <w:r>
        <w:rPr>
          <w:spacing w:val="-39"/>
        </w:rPr>
        <w:t> </w:t>
      </w:r>
      <w:r>
        <w:rPr>
          <w:w w:val="29"/>
        </w:rPr>
        <w:t>）</w:t>
      </w:r>
      <w:r>
        <w:rPr>
          <w:spacing w:val="3"/>
        </w:rPr>
        <w:t> </w:t>
      </w:r>
      <w:r>
        <w:rPr>
          <w:w w:val="105"/>
        </w:rPr>
        <w:t>必須有備援措掘</w:t>
      </w:r>
      <w:r>
        <w:rPr/>
      </w:r>
    </w:p>
    <w:p>
      <w:pPr>
        <w:spacing w:line="240" w:lineRule="auto" w:before="3"/>
        <w:ind w:right="0"/>
        <w:rPr>
          <w:rFonts w:ascii="細明體_HKSCS" w:hAnsi="細明體_HKSCS" w:cs="細明體_HKSCS" w:eastAsia="細明體_HKSCS" w:hint="default"/>
          <w:sz w:val="21"/>
          <w:szCs w:val="21"/>
        </w:rPr>
      </w:pPr>
    </w:p>
    <w:p>
      <w:pPr>
        <w:pStyle w:val="BodyText"/>
        <w:tabs>
          <w:tab w:pos="1565" w:val="left" w:leader="none"/>
        </w:tabs>
        <w:spacing w:line="240" w:lineRule="auto"/>
        <w:ind w:left="975" w:right="0"/>
        <w:jc w:val="left"/>
      </w:pPr>
      <w:r>
        <w:rPr>
          <w:rFonts w:ascii="Arial" w:hAnsi="Arial" w:cs="Arial" w:eastAsia="Arial" w:hint="default"/>
          <w:w w:val="105"/>
          <w:sz w:val="19"/>
          <w:szCs w:val="19"/>
        </w:rPr>
        <w:t>27.</w:t>
        <w:tab/>
      </w:r>
      <w:r>
        <w:rPr>
          <w:w w:val="105"/>
        </w:rPr>
        <w:t>電子簽名技術之描溫下列何者正確？</w:t>
      </w:r>
      <w:r>
        <w:rPr/>
      </w:r>
    </w:p>
    <w:p>
      <w:pPr>
        <w:pStyle w:val="BodyText"/>
        <w:spacing w:line="240" w:lineRule="auto" w:before="153"/>
        <w:ind w:left="1584" w:right="0"/>
        <w:jc w:val="left"/>
      </w:pPr>
      <w:r>
        <w:rPr>
          <w:rFonts w:ascii="Arial" w:hAnsi="Arial" w:cs="Arial" w:eastAsia="Arial" w:hint="default"/>
          <w:w w:val="98"/>
          <w:sz w:val="19"/>
          <w:szCs w:val="19"/>
        </w:rPr>
        <w:t>(</w:t>
      </w:r>
      <w:r>
        <w:rPr>
          <w:rFonts w:ascii="Arial" w:hAnsi="Arial" w:cs="Arial" w:eastAsia="Arial" w:hint="default"/>
          <w:spacing w:val="2"/>
          <w:w w:val="98"/>
          <w:sz w:val="19"/>
          <w:szCs w:val="19"/>
        </w:rPr>
        <w:t>A</w:t>
      </w:r>
      <w:r>
        <w:rPr>
          <w:w w:val="24"/>
        </w:rPr>
        <w:t>）</w:t>
      </w:r>
      <w:r>
        <w:rPr>
          <w:spacing w:val="-25"/>
        </w:rPr>
        <w:t> </w:t>
      </w:r>
      <w:r>
        <w:rPr>
          <w:w w:val="105"/>
        </w:rPr>
        <w:t>若以設計問題的方法而論，</w:t>
      </w:r>
      <w:r>
        <w:rPr>
          <w:spacing w:val="-54"/>
        </w:rPr>
        <w:t> </w:t>
      </w:r>
      <w:r>
        <w:rPr>
          <w:w w:val="105"/>
        </w:rPr>
        <w:t>電子簽名較公開鑰匙密碼法簡便</w:t>
      </w:r>
      <w:r>
        <w:rPr/>
      </w:r>
    </w:p>
    <w:p>
      <w:pPr>
        <w:pStyle w:val="BodyText"/>
        <w:spacing w:line="240" w:lineRule="auto" w:before="96"/>
        <w:ind w:left="1570" w:right="0"/>
        <w:jc w:val="left"/>
      </w:pPr>
      <w:r>
        <w:rPr>
          <w:rFonts w:ascii="Times New Roman" w:hAnsi="Times New Roman" w:cs="Times New Roman" w:eastAsia="Times New Roman" w:hint="default"/>
          <w:w w:val="100"/>
          <w:sz w:val="21"/>
          <w:szCs w:val="21"/>
        </w:rPr>
        <w:t>(</w:t>
      </w:r>
      <w:r>
        <w:rPr>
          <w:rFonts w:ascii="Times New Roman" w:hAnsi="Times New Roman" w:cs="Times New Roman" w:eastAsia="Times New Roman" w:hint="default"/>
          <w:spacing w:val="-3"/>
          <w:w w:val="100"/>
          <w:sz w:val="21"/>
          <w:szCs w:val="21"/>
        </w:rPr>
        <w:t>B</w:t>
      </w:r>
      <w:r>
        <w:rPr>
          <w:w w:val="21"/>
        </w:rPr>
        <w:t>）</w:t>
      </w:r>
      <w:r>
        <w:rPr>
          <w:spacing w:val="-19"/>
        </w:rPr>
        <w:t> </w:t>
      </w:r>
      <w:r>
        <w:rPr>
          <w:w w:val="105"/>
        </w:rPr>
        <w:t>電子簽名乃是探用光筆，</w:t>
      </w:r>
      <w:r>
        <w:rPr>
          <w:spacing w:val="-58"/>
        </w:rPr>
        <w:t> </w:t>
      </w:r>
      <w:r>
        <w:rPr>
          <w:w w:val="106"/>
        </w:rPr>
        <w:t>滑晶等工具簽名</w:t>
      </w:r>
      <w:r>
        <w:rPr>
          <w:spacing w:val="8"/>
          <w:w w:val="106"/>
        </w:rPr>
        <w:t>，</w:t>
      </w:r>
      <w:r>
        <w:rPr>
          <w:w w:val="107"/>
        </w:rPr>
        <w:t>以供辨識</w:t>
      </w:r>
      <w:r>
        <w:rPr/>
      </w:r>
    </w:p>
    <w:p>
      <w:pPr>
        <w:pStyle w:val="BodyText"/>
        <w:spacing w:line="240" w:lineRule="auto" w:before="96"/>
        <w:ind w:left="1584" w:right="0"/>
        <w:jc w:val="left"/>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w w:val="24"/>
        </w:rPr>
        <w:t>）</w:t>
      </w:r>
      <w:r>
        <w:rPr>
          <w:spacing w:val="-25"/>
        </w:rPr>
        <w:t> </w:t>
      </w:r>
      <w:r>
        <w:rPr>
          <w:w w:val="105"/>
        </w:rPr>
        <w:t>電子簽名之技術不需解碼</w:t>
      </w:r>
      <w:r>
        <w:rPr/>
      </w:r>
    </w:p>
    <w:p>
      <w:pPr>
        <w:pStyle w:val="BodyText"/>
        <w:spacing w:line="240" w:lineRule="auto" w:before="86"/>
        <w:ind w:left="1584" w:right="0"/>
        <w:jc w:val="left"/>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24"/>
        </w:rPr>
        <w:t>）</w:t>
      </w:r>
      <w:r>
        <w:rPr>
          <w:spacing w:val="-25"/>
        </w:rPr>
        <w:t> </w:t>
      </w:r>
      <w:r>
        <w:rPr>
          <w:w w:val="105"/>
        </w:rPr>
        <w:t>電子簽名乃是利用數字來代替票據必須由人親自</w:t>
      </w:r>
      <w:r>
        <w:rPr>
          <w:spacing w:val="-20"/>
        </w:rPr>
        <w:t> </w:t>
      </w:r>
      <w:r>
        <w:rPr>
          <w:w w:val="106"/>
        </w:rPr>
        <w:t>簽名的方法</w:t>
      </w:r>
      <w:r>
        <w:rPr/>
      </w:r>
    </w:p>
    <w:p>
      <w:pPr>
        <w:spacing w:line="240" w:lineRule="auto" w:before="13"/>
        <w:ind w:right="0"/>
        <w:rPr>
          <w:rFonts w:ascii="細明體_HKSCS" w:hAnsi="細明體_HKSCS" w:cs="細明體_HKSCS" w:eastAsia="細明體_HKSCS" w:hint="default"/>
          <w:sz w:val="21"/>
          <w:szCs w:val="21"/>
        </w:rPr>
      </w:pPr>
    </w:p>
    <w:p>
      <w:pPr>
        <w:tabs>
          <w:tab w:pos="1570" w:val="left" w:leader="none"/>
        </w:tabs>
        <w:spacing w:before="0"/>
        <w:ind w:left="984" w:right="0"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28.</w:t>
        <w:tab/>
      </w:r>
      <w:r>
        <w:rPr>
          <w:rFonts w:ascii="細明體_HKSCS" w:hAnsi="細明體_HKSCS" w:cs="細明體_HKSCS" w:eastAsia="細明體_HKSCS" w:hint="default"/>
          <w:sz w:val="20"/>
          <w:szCs w:val="20"/>
        </w:rPr>
        <w:t>存取管制</w:t>
      </w:r>
      <w:r>
        <w:rPr>
          <w:rFonts w:ascii="細明體_HKSCS" w:hAnsi="細明體_HKSCS" w:cs="細明體_HKSCS" w:eastAsia="細明體_HKSCS" w:hint="default"/>
          <w:spacing w:val="100"/>
          <w:sz w:val="20"/>
          <w:szCs w:val="20"/>
        </w:rPr>
        <w:t> </w:t>
      </w:r>
      <w:r>
        <w:rPr>
          <w:rFonts w:ascii="細明體_HKSCS" w:hAnsi="細明體_HKSCS" w:cs="細明體_HKSCS" w:eastAsia="細明體_HKSCS" w:hint="default"/>
          <w:w w:val="65"/>
          <w:sz w:val="20"/>
          <w:szCs w:val="20"/>
        </w:rPr>
        <w:t>（ </w:t>
      </w:r>
      <w:r>
        <w:rPr>
          <w:rFonts w:ascii="Arial" w:hAnsi="Arial" w:cs="Arial" w:eastAsia="Arial" w:hint="default"/>
          <w:sz w:val="19"/>
          <w:szCs w:val="19"/>
        </w:rPr>
        <w:t>Access  Control</w:t>
      </w:r>
      <w:r>
        <w:rPr>
          <w:rFonts w:ascii="Arial" w:hAnsi="Arial" w:cs="Arial" w:eastAsia="Arial" w:hint="default"/>
          <w:spacing w:val="52"/>
          <w:sz w:val="19"/>
          <w:szCs w:val="19"/>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pacing w:val="25"/>
          <w:w w:val="65"/>
          <w:sz w:val="20"/>
          <w:szCs w:val="20"/>
        </w:rPr>
        <w:t> </w:t>
      </w:r>
      <w:r>
        <w:rPr>
          <w:rFonts w:ascii="細明體_HKSCS" w:hAnsi="細明體_HKSCS" w:cs="細明體_HKSCS" w:eastAsia="細明體_HKSCS" w:hint="default"/>
          <w:sz w:val="20"/>
          <w:szCs w:val="20"/>
        </w:rPr>
        <w:t>方法之描述何者正確？</w:t>
      </w:r>
    </w:p>
    <w:p>
      <w:pPr>
        <w:pStyle w:val="BodyText"/>
        <w:spacing w:line="240" w:lineRule="auto" w:before="149"/>
        <w:ind w:left="1584" w:right="0"/>
        <w:jc w:val="left"/>
      </w:pPr>
      <w:r>
        <w:rPr>
          <w:rFonts w:ascii="Arial" w:hAnsi="Arial" w:cs="Arial" w:eastAsia="Arial" w:hint="default"/>
          <w:w w:val="101"/>
          <w:sz w:val="19"/>
          <w:szCs w:val="19"/>
        </w:rPr>
        <w:t>(</w:t>
      </w:r>
      <w:r>
        <w:rPr>
          <w:rFonts w:ascii="Arial" w:hAnsi="Arial" w:cs="Arial" w:eastAsia="Arial" w:hint="default"/>
          <w:spacing w:val="1"/>
          <w:w w:val="101"/>
          <w:sz w:val="19"/>
          <w:szCs w:val="19"/>
        </w:rPr>
        <w:t>A</w:t>
      </w:r>
      <w:r>
        <w:rPr>
          <w:w w:val="26"/>
        </w:rPr>
        <w:t>）</w:t>
      </w:r>
      <w:r>
        <w:rPr>
          <w:spacing w:val="-29"/>
        </w:rPr>
        <w:t> </w:t>
      </w:r>
      <w:r>
        <w:rPr>
          <w:w w:val="105"/>
        </w:rPr>
        <w:t>系統應該提供網路存取控制碼之設定功能</w:t>
      </w:r>
      <w:r>
        <w:rPr/>
      </w:r>
    </w:p>
    <w:p>
      <w:pPr>
        <w:pStyle w:val="BodyText"/>
        <w:spacing w:line="240" w:lineRule="auto" w:before="96"/>
        <w:ind w:left="1589" w:right="0"/>
        <w:jc w:val="left"/>
      </w:pPr>
      <w:r>
        <w:rPr>
          <w:rFonts w:ascii="Arial" w:hAnsi="Arial" w:cs="Arial" w:eastAsia="Arial" w:hint="default"/>
          <w:w w:val="104"/>
          <w:sz w:val="19"/>
          <w:szCs w:val="19"/>
        </w:rPr>
        <w:t>(</w:t>
      </w:r>
      <w:r>
        <w:rPr>
          <w:rFonts w:ascii="Arial" w:hAnsi="Arial" w:cs="Arial" w:eastAsia="Arial" w:hint="default"/>
          <w:spacing w:val="-5"/>
          <w:w w:val="104"/>
          <w:sz w:val="19"/>
          <w:szCs w:val="19"/>
        </w:rPr>
        <w:t>B</w:t>
      </w:r>
      <w:r>
        <w:rPr>
          <w:w w:val="24"/>
        </w:rPr>
        <w:t>）</w:t>
      </w:r>
      <w:r>
        <w:rPr>
          <w:spacing w:val="-25"/>
        </w:rPr>
        <w:t> </w:t>
      </w:r>
      <w:r>
        <w:rPr>
          <w:w w:val="105"/>
        </w:rPr>
        <w:t>為求系統安全顧慮不可銜接電腦網路</w:t>
      </w:r>
      <w:r>
        <w:rPr/>
      </w:r>
    </w:p>
    <w:p>
      <w:pPr>
        <w:spacing w:before="96"/>
        <w:ind w:left="1589"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(C) </w:t>
      </w:r>
      <w:r>
        <w:rPr>
          <w:rFonts w:ascii="Arial" w:hAnsi="Arial" w:cs="Arial" w:eastAsia="Arial" w:hint="default"/>
          <w:spacing w:val="18"/>
          <w:w w:val="105"/>
          <w:sz w:val="19"/>
          <w:szCs w:val="19"/>
        </w:rPr>
        <w:t> </w:t>
      </w:r>
      <w:r>
        <w:rPr>
          <w:rFonts w:ascii="細明體_HKSCS" w:hAnsi="細明體_HKSCS" w:cs="細明體_HKSCS" w:eastAsia="細明體_HKSCS" w:hint="default"/>
          <w:spacing w:val="-3"/>
          <w:w w:val="105"/>
          <w:sz w:val="20"/>
          <w:szCs w:val="20"/>
        </w:rPr>
        <w:t>在系統存取時不必考慮安全問題</w:t>
      </w:r>
      <w:r>
        <w:rPr>
          <w:rFonts w:ascii="細明體_HKSCS" w:hAnsi="細明體_HKSCS" w:cs="細明體_HKSCS" w:eastAsia="細明體_HKSCS" w:hint="default"/>
          <w:spacing w:val="-3"/>
          <w:sz w:val="20"/>
          <w:szCs w:val="20"/>
        </w:rPr>
      </w:r>
    </w:p>
    <w:p>
      <w:pPr>
        <w:pStyle w:val="BodyText"/>
        <w:spacing w:line="240" w:lineRule="auto" w:before="96"/>
        <w:ind w:left="1584" w:right="0"/>
        <w:jc w:val="left"/>
      </w:pPr>
      <w:r>
        <w:rPr>
          <w:rFonts w:ascii="Arial" w:hAnsi="Arial" w:cs="Arial" w:eastAsia="Arial" w:hint="default"/>
          <w:w w:val="106"/>
          <w:sz w:val="19"/>
          <w:szCs w:val="19"/>
        </w:rPr>
        <w:t>(</w:t>
      </w:r>
      <w:r>
        <w:rPr>
          <w:rFonts w:ascii="Arial" w:hAnsi="Arial" w:cs="Arial" w:eastAsia="Arial" w:hint="default"/>
          <w:spacing w:val="-10"/>
          <w:w w:val="106"/>
          <w:sz w:val="19"/>
          <w:szCs w:val="19"/>
        </w:rPr>
        <w:t>D</w:t>
      </w:r>
      <w:r>
        <w:rPr>
          <w:w w:val="26"/>
        </w:rPr>
        <w:t>）</w:t>
      </w:r>
      <w:r>
        <w:rPr>
          <w:spacing w:val="-24"/>
        </w:rPr>
        <w:t> </w:t>
      </w:r>
      <w:r>
        <w:rPr>
          <w:w w:val="107"/>
        </w:rPr>
        <w:t>為求存取方便不需</w:t>
      </w:r>
      <w:r>
        <w:rPr>
          <w:spacing w:val="-3"/>
          <w:w w:val="107"/>
        </w:rPr>
        <w:t>提</w:t>
      </w:r>
      <w:r>
        <w:rPr>
          <w:w w:val="105"/>
        </w:rPr>
        <w:t>供存取控制碼之設定</w:t>
      </w:r>
      <w:r>
        <w:rPr/>
      </w:r>
    </w:p>
    <w:p>
      <w:pPr>
        <w:spacing w:line="240" w:lineRule="auto" w:before="3"/>
        <w:ind w:right="0"/>
        <w:rPr>
          <w:rFonts w:ascii="細明體_HKSCS" w:hAnsi="細明體_HKSCS" w:cs="細明體_HKSCS" w:eastAsia="細明體_HKSCS" w:hint="default"/>
          <w:sz w:val="21"/>
          <w:szCs w:val="21"/>
        </w:rPr>
      </w:pPr>
    </w:p>
    <w:p>
      <w:pPr>
        <w:tabs>
          <w:tab w:pos="1570" w:val="left" w:leader="none"/>
        </w:tabs>
        <w:spacing w:before="0"/>
        <w:ind w:left="984"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29.</w:t>
        <w:tab/>
      </w:r>
      <w:r>
        <w:rPr>
          <w:rFonts w:ascii="細明體_HKSCS" w:hAnsi="細明體_HKSCS" w:cs="細明體_HKSCS" w:eastAsia="細明體_HKSCS" w:hint="default"/>
          <w:w w:val="110"/>
          <w:sz w:val="20"/>
          <w:szCs w:val="20"/>
        </w:rPr>
        <w:t>備援措施，何者正確？</w:t>
      </w:r>
      <w:r>
        <w:rPr>
          <w:rFonts w:ascii="細明體_HKSCS" w:hAnsi="細明體_HKSCS" w:cs="細明體_HKSCS" w:eastAsia="細明體_HKSCS" w:hint="default"/>
          <w:sz w:val="20"/>
          <w:szCs w:val="20"/>
        </w:rPr>
      </w:r>
    </w:p>
    <w:p>
      <w:pPr>
        <w:pStyle w:val="BodyText"/>
        <w:spacing w:line="240" w:lineRule="auto" w:before="153"/>
        <w:ind w:left="1589" w:right="0"/>
        <w:jc w:val="left"/>
      </w:pPr>
      <w:r>
        <w:rPr>
          <w:rFonts w:ascii="Times New Roman" w:hAnsi="Times New Roman" w:cs="Times New Roman" w:eastAsia="Times New Roman" w:hint="default"/>
          <w:w w:val="85"/>
          <w:sz w:val="21"/>
          <w:szCs w:val="21"/>
        </w:rPr>
        <w:t>(</w:t>
      </w:r>
      <w:r>
        <w:rPr>
          <w:rFonts w:ascii="Times New Roman" w:hAnsi="Times New Roman" w:cs="Times New Roman" w:eastAsia="Times New Roman" w:hint="default"/>
          <w:spacing w:val="4"/>
          <w:w w:val="85"/>
          <w:sz w:val="21"/>
          <w:szCs w:val="21"/>
        </w:rPr>
        <w:t>A</w:t>
      </w:r>
      <w:r>
        <w:rPr>
          <w:w w:val="24"/>
        </w:rPr>
        <w:t>）</w:t>
      </w:r>
      <w:r>
        <w:rPr>
          <w:spacing w:val="-29"/>
        </w:rPr>
        <w:t> </w:t>
      </w:r>
      <w:r>
        <w:rPr>
          <w:w w:val="105"/>
        </w:rPr>
        <w:t>重要電子資料必須存放防火櫃並分置不同地點</w:t>
      </w:r>
      <w:r>
        <w:rPr/>
      </w:r>
    </w:p>
    <w:p>
      <w:pPr>
        <w:pStyle w:val="BodyText"/>
        <w:spacing w:line="240" w:lineRule="auto" w:before="96"/>
        <w:ind w:left="1584" w:right="0"/>
        <w:jc w:val="left"/>
      </w:pPr>
      <w:r>
        <w:rPr>
          <w:rFonts w:ascii="Arial" w:hAnsi="Arial" w:cs="Arial" w:eastAsia="Arial" w:hint="default"/>
          <w:w w:val="107"/>
          <w:sz w:val="19"/>
          <w:szCs w:val="19"/>
        </w:rPr>
        <w:t>(</w:t>
      </w:r>
      <w:r>
        <w:rPr>
          <w:rFonts w:ascii="Arial" w:hAnsi="Arial" w:cs="Arial" w:eastAsia="Arial" w:hint="default"/>
          <w:spacing w:val="-1"/>
          <w:w w:val="107"/>
          <w:sz w:val="19"/>
          <w:szCs w:val="19"/>
        </w:rPr>
        <w:t>B</w:t>
      </w:r>
      <w:r>
        <w:rPr>
          <w:w w:val="21"/>
        </w:rPr>
        <w:t>）</w:t>
      </w:r>
      <w:r>
        <w:rPr>
          <w:spacing w:val="-23"/>
        </w:rPr>
        <w:t> </w:t>
      </w:r>
      <w:r>
        <w:rPr>
          <w:w w:val="106"/>
        </w:rPr>
        <w:t>只需做軟體備援即可</w:t>
      </w:r>
      <w:r>
        <w:rPr/>
      </w:r>
    </w:p>
    <w:p>
      <w:pPr>
        <w:spacing w:before="86"/>
        <w:ind w:left="1584" w:right="0"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0"/>
          <w:sz w:val="21"/>
          <w:szCs w:val="21"/>
        </w:rPr>
        <w:t>(</w:t>
      </w:r>
      <w:r>
        <w:rPr>
          <w:rFonts w:ascii="Times New Roman" w:hAnsi="Times New Roman" w:cs="Times New Roman" w:eastAsia="Times New Roman" w:hint="default"/>
          <w:spacing w:val="7"/>
          <w:w w:val="100"/>
          <w:sz w:val="21"/>
          <w:szCs w:val="21"/>
        </w:rPr>
        <w:t>C</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105"/>
          <w:sz w:val="20"/>
          <w:szCs w:val="20"/>
        </w:rPr>
        <w:t>顧及製作權及版權</w:t>
      </w:r>
      <w:r>
        <w:rPr>
          <w:rFonts w:ascii="細明體_HKSCS" w:hAnsi="細明體_HKSCS" w:cs="細明體_HKSCS" w:eastAsia="細明體_HKSCS" w:hint="default"/>
          <w:spacing w:val="15"/>
          <w:sz w:val="20"/>
          <w:szCs w:val="20"/>
        </w:rPr>
        <w:t> </w:t>
      </w:r>
      <w:r>
        <w:rPr>
          <w:rFonts w:ascii="Times New Roman" w:hAnsi="Times New Roman" w:cs="Times New Roman" w:eastAsia="Times New Roman" w:hint="default"/>
          <w:w w:val="123"/>
          <w:sz w:val="7"/>
          <w:szCs w:val="7"/>
        </w:rPr>
        <w:t>2</w:t>
      </w:r>
      <w:r>
        <w:rPr>
          <w:rFonts w:ascii="Times New Roman" w:hAnsi="Times New Roman" w:cs="Times New Roman" w:eastAsia="Times New Roman" w:hint="default"/>
          <w:sz w:val="7"/>
          <w:szCs w:val="7"/>
        </w:rPr>
        <w:t>    </w:t>
      </w:r>
      <w:r>
        <w:rPr>
          <w:rFonts w:ascii="Times New Roman" w:hAnsi="Times New Roman" w:cs="Times New Roman" w:eastAsia="Times New Roman" w:hint="default"/>
          <w:spacing w:val="-2"/>
          <w:sz w:val="7"/>
          <w:szCs w:val="7"/>
        </w:rPr>
        <w:t> </w:t>
      </w:r>
      <w:r>
        <w:rPr>
          <w:rFonts w:ascii="細明體_HKSCS" w:hAnsi="細明體_HKSCS" w:cs="細明體_HKSCS" w:eastAsia="細明體_HKSCS" w:hint="default"/>
          <w:w w:val="105"/>
          <w:sz w:val="20"/>
          <w:szCs w:val="20"/>
        </w:rPr>
        <w:t>為求備援則購置雙套軟體即可</w:t>
      </w:r>
      <w:r>
        <w:rPr>
          <w:rFonts w:ascii="細明體_HKSCS" w:hAnsi="細明體_HKSCS" w:cs="細明體_HKSCS" w:eastAsia="細明體_HKSCS" w:hint="default"/>
          <w:sz w:val="20"/>
          <w:szCs w:val="20"/>
        </w:rPr>
      </w:r>
    </w:p>
    <w:p>
      <w:pPr>
        <w:pStyle w:val="BodyText"/>
        <w:spacing w:line="240" w:lineRule="auto" w:before="96"/>
        <w:ind w:left="1594" w:right="0"/>
        <w:jc w:val="left"/>
      </w:pPr>
      <w:r>
        <w:rPr>
          <w:rFonts w:ascii="Times New Roman" w:hAnsi="Times New Roman" w:cs="Times New Roman" w:eastAsia="Times New Roman" w:hint="default"/>
          <w:w w:val="90"/>
          <w:sz w:val="21"/>
          <w:szCs w:val="21"/>
        </w:rPr>
        <w:t>(</w:t>
      </w:r>
      <w:r>
        <w:rPr>
          <w:rFonts w:ascii="Times New Roman" w:hAnsi="Times New Roman" w:cs="Times New Roman" w:eastAsia="Times New Roman" w:hint="default"/>
          <w:spacing w:val="7"/>
          <w:w w:val="90"/>
          <w:sz w:val="21"/>
          <w:szCs w:val="21"/>
        </w:rPr>
        <w:t>D</w:t>
      </w:r>
      <w:r>
        <w:rPr>
          <w:w w:val="21"/>
        </w:rPr>
        <w:t>）</w:t>
      </w:r>
      <w:r>
        <w:rPr>
          <w:spacing w:val="-19"/>
        </w:rPr>
        <w:t> </w:t>
      </w:r>
      <w:r>
        <w:rPr>
          <w:w w:val="106"/>
        </w:rPr>
        <w:t>只需做硬體備握即可</w:t>
      </w:r>
      <w:r>
        <w:rPr/>
      </w:r>
    </w:p>
    <w:p>
      <w:pPr>
        <w:spacing w:line="240" w:lineRule="auto" w:before="11"/>
        <w:ind w:right="0"/>
        <w:rPr>
          <w:rFonts w:ascii="細明體_HKSCS" w:hAnsi="細明體_HKSCS" w:cs="細明體_HKSCS" w:eastAsia="細明體_HKSCS" w:hint="default"/>
          <w:sz w:val="20"/>
          <w:szCs w:val="20"/>
        </w:rPr>
      </w:pPr>
    </w:p>
    <w:p>
      <w:pPr>
        <w:pStyle w:val="BodyText"/>
        <w:tabs>
          <w:tab w:pos="1584" w:val="left" w:leader="none"/>
        </w:tabs>
        <w:spacing w:line="240" w:lineRule="auto"/>
        <w:ind w:left="989" w:right="0"/>
        <w:jc w:val="left"/>
      </w:pPr>
      <w:r>
        <w:rPr>
          <w:rFonts w:ascii="Arial" w:hAnsi="Arial" w:cs="Arial" w:eastAsia="Arial" w:hint="default"/>
          <w:w w:val="105"/>
          <w:sz w:val="19"/>
          <w:szCs w:val="19"/>
        </w:rPr>
        <w:t>30.</w:t>
        <w:tab/>
      </w:r>
      <w:r>
        <w:rPr>
          <w:w w:val="105"/>
        </w:rPr>
        <w:t>哪些接術管理規勸在系統安全防護作業中較不安當？</w:t>
      </w:r>
      <w:r>
        <w:rPr/>
      </w:r>
    </w:p>
    <w:p>
      <w:pPr>
        <w:pStyle w:val="BodyText"/>
        <w:spacing w:line="240" w:lineRule="auto" w:before="153"/>
        <w:ind w:left="1594" w:right="0"/>
        <w:jc w:val="left"/>
      </w:pPr>
      <w:r>
        <w:rPr>
          <w:rFonts w:ascii="Times New Roman" w:hAnsi="Times New Roman" w:cs="Times New Roman" w:eastAsia="Times New Roman" w:hint="default"/>
          <w:w w:val="85"/>
          <w:sz w:val="21"/>
          <w:szCs w:val="21"/>
        </w:rPr>
        <w:t>(</w:t>
      </w:r>
      <w:r>
        <w:rPr>
          <w:rFonts w:ascii="Times New Roman" w:hAnsi="Times New Roman" w:cs="Times New Roman" w:eastAsia="Times New Roman" w:hint="default"/>
          <w:spacing w:val="-1"/>
          <w:w w:val="85"/>
          <w:sz w:val="21"/>
          <w:szCs w:val="21"/>
        </w:rPr>
        <w:t>A</w:t>
      </w:r>
      <w:r>
        <w:rPr>
          <w:w w:val="24"/>
        </w:rPr>
        <w:t>）</w:t>
      </w:r>
      <w:r>
        <w:rPr>
          <w:spacing w:val="-25"/>
        </w:rPr>
        <w:t> </w:t>
      </w:r>
      <w:r>
        <w:rPr>
          <w:w w:val="105"/>
        </w:rPr>
        <w:t>安排系</w:t>
      </w:r>
      <w:r>
        <w:rPr>
          <w:spacing w:val="-12"/>
          <w:w w:val="105"/>
        </w:rPr>
        <w:t>統</w:t>
      </w:r>
      <w:r>
        <w:rPr>
          <w:w w:val="108"/>
        </w:rPr>
        <w:t>管理者接受訓練</w:t>
      </w:r>
      <w:r>
        <w:rPr/>
      </w:r>
    </w:p>
    <w:p>
      <w:pPr>
        <w:pStyle w:val="BodyText"/>
        <w:spacing w:line="240" w:lineRule="auto" w:before="91"/>
        <w:ind w:left="1599" w:right="0"/>
        <w:jc w:val="left"/>
      </w:pPr>
      <w:r>
        <w:rPr>
          <w:rFonts w:ascii="Arial" w:hAnsi="Arial" w:cs="Arial" w:eastAsia="Arial" w:hint="default"/>
          <w:w w:val="104"/>
          <w:sz w:val="19"/>
          <w:szCs w:val="19"/>
        </w:rPr>
        <w:t>(</w:t>
      </w:r>
      <w:r>
        <w:rPr>
          <w:rFonts w:ascii="Arial" w:hAnsi="Arial" w:cs="Arial" w:eastAsia="Arial" w:hint="default"/>
          <w:spacing w:val="-5"/>
          <w:w w:val="104"/>
          <w:sz w:val="19"/>
          <w:szCs w:val="19"/>
        </w:rPr>
        <w:t>B</w:t>
      </w:r>
      <w:r>
        <w:rPr>
          <w:w w:val="24"/>
        </w:rPr>
        <w:t>）</w:t>
      </w:r>
      <w:r>
        <w:rPr>
          <w:spacing w:val="-25"/>
        </w:rPr>
        <w:t> </w:t>
      </w:r>
      <w:r>
        <w:rPr>
          <w:w w:val="105"/>
        </w:rPr>
        <w:t>規定密碼限定為有意義之名詞</w:t>
      </w:r>
      <w:r>
        <w:rPr/>
      </w:r>
    </w:p>
    <w:p>
      <w:pPr>
        <w:pStyle w:val="BodyText"/>
        <w:spacing w:line="240" w:lineRule="auto" w:before="101"/>
        <w:ind w:left="1594" w:right="0"/>
        <w:jc w:val="left"/>
      </w:pPr>
      <w:r>
        <w:rPr>
          <w:rFonts w:ascii="Arial" w:hAnsi="Arial" w:cs="Arial" w:eastAsia="Arial" w:hint="default"/>
          <w:w w:val="105"/>
          <w:sz w:val="19"/>
          <w:szCs w:val="19"/>
        </w:rPr>
        <w:t>(</w:t>
      </w:r>
      <w:r>
        <w:rPr>
          <w:rFonts w:ascii="Arial" w:hAnsi="Arial" w:cs="Arial" w:eastAsia="Arial" w:hint="default"/>
          <w:spacing w:val="-3"/>
          <w:w w:val="105"/>
          <w:sz w:val="19"/>
          <w:szCs w:val="19"/>
        </w:rPr>
        <w:t>C</w:t>
      </w:r>
      <w:r>
        <w:rPr>
          <w:w w:val="24"/>
        </w:rPr>
        <w:t>）</w:t>
      </w:r>
      <w:r>
        <w:rPr>
          <w:spacing w:val="-25"/>
        </w:rPr>
        <w:t> </w:t>
      </w:r>
      <w:r>
        <w:rPr>
          <w:w w:val="105"/>
        </w:rPr>
        <w:t>揉用防毒軟體</w:t>
      </w:r>
      <w:r>
        <w:rPr/>
      </w:r>
    </w:p>
    <w:p>
      <w:pPr>
        <w:pStyle w:val="BodyText"/>
        <w:spacing w:line="240" w:lineRule="auto" w:before="91"/>
        <w:ind w:left="1594" w:right="0"/>
        <w:jc w:val="left"/>
      </w:pPr>
      <w:r>
        <w:rPr>
          <w:rFonts w:ascii="Arial" w:hAnsi="Arial" w:cs="Arial" w:eastAsia="Arial" w:hint="default"/>
          <w:w w:val="104"/>
          <w:sz w:val="19"/>
          <w:szCs w:val="19"/>
        </w:rPr>
        <w:t>(</w:t>
      </w:r>
      <w:r>
        <w:rPr>
          <w:rFonts w:ascii="Arial" w:hAnsi="Arial" w:cs="Arial" w:eastAsia="Arial" w:hint="default"/>
          <w:spacing w:val="-16"/>
          <w:w w:val="104"/>
          <w:sz w:val="19"/>
          <w:szCs w:val="19"/>
        </w:rPr>
        <w:t>D</w:t>
      </w:r>
      <w:r>
        <w:rPr>
          <w:w w:val="32"/>
        </w:rPr>
        <w:t>）</w:t>
      </w:r>
      <w:r>
        <w:rPr>
          <w:spacing w:val="-26"/>
        </w:rPr>
        <w:t> </w:t>
      </w:r>
      <w:r>
        <w:rPr>
          <w:w w:val="105"/>
        </w:rPr>
        <w:t>規劃安全稽核系統</w:t>
      </w:r>
      <w:r>
        <w:rPr/>
      </w:r>
    </w:p>
    <w:p>
      <w:pPr>
        <w:spacing w:after="0" w:line="240" w:lineRule="auto"/>
        <w:jc w:val="left"/>
        <w:sectPr>
          <w:type w:val="continuous"/>
          <w:pgSz w:w="10600" w:h="14740"/>
          <w:pgMar w:top="1400" w:bottom="280" w:left="240" w:right="420"/>
        </w:sectPr>
      </w:pPr>
    </w:p>
    <w:p>
      <w:pPr>
        <w:tabs>
          <w:tab w:pos="1403" w:val="left" w:leader="none"/>
        </w:tabs>
        <w:spacing w:line="88" w:lineRule="exact" w:before="37"/>
        <w:ind w:left="111" w:right="0" w:firstLine="0"/>
        <w:jc w:val="left"/>
        <w:rPr>
          <w:rFonts w:ascii="細明體_HKSCS" w:hAnsi="細明體_HKSCS" w:cs="細明體_HKSCS" w:eastAsia="細明體_HKSCS" w:hint="default"/>
          <w:sz w:val="3"/>
          <w:szCs w:val="3"/>
        </w:rPr>
      </w:pPr>
      <w:r>
        <w:rPr>
          <w:rFonts w:ascii="細明體_HKSCS" w:hAnsi="細明體_HKSCS" w:cs="細明體_HKSCS" w:eastAsia="細明體_HKSCS" w:hint="default"/>
          <w:spacing w:val="-152"/>
          <w:w w:val="135"/>
          <w:position w:val="-2"/>
          <w:sz w:val="12"/>
          <w:szCs w:val="12"/>
        </w:rPr>
        <w:t>‘</w:t>
      </w:r>
      <w:r>
        <w:rPr>
          <w:rFonts w:ascii="細明體_HKSCS" w:hAnsi="細明體_HKSCS" w:cs="細明體_HKSCS" w:eastAsia="細明體_HKSCS" w:hint="default"/>
          <w:spacing w:val="-21"/>
          <w:w w:val="41"/>
          <w:position w:val="-2"/>
          <w:sz w:val="12"/>
          <w:szCs w:val="12"/>
        </w:rPr>
        <w:t>三</w:t>
      </w:r>
      <w:r>
        <w:rPr>
          <w:rFonts w:ascii="細明體_HKSCS" w:hAnsi="細明體_HKSCS" w:cs="細明體_HKSCS" w:eastAsia="細明體_HKSCS" w:hint="default"/>
          <w:spacing w:val="-93"/>
          <w:w w:val="165"/>
          <w:position w:val="-2"/>
          <w:sz w:val="12"/>
          <w:szCs w:val="12"/>
        </w:rPr>
        <w:t>”</w:t>
      </w:r>
      <w:r>
        <w:rPr>
          <w:rFonts w:ascii="細明體_HKSCS" w:hAnsi="細明體_HKSCS" w:cs="細明體_HKSCS" w:eastAsia="細明體_HKSCS" w:hint="default"/>
          <w:w w:val="92"/>
          <w:position w:val="-2"/>
          <w:sz w:val="12"/>
          <w:szCs w:val="12"/>
        </w:rPr>
        <w:t>‘主</w:t>
      </w:r>
      <w:r>
        <w:rPr>
          <w:rFonts w:ascii="細明體_HKSCS" w:hAnsi="細明體_HKSCS" w:cs="細明體_HKSCS" w:eastAsia="細明體_HKSCS" w:hint="default"/>
          <w:spacing w:val="-14"/>
          <w:position w:val="-2"/>
          <w:sz w:val="12"/>
          <w:szCs w:val="12"/>
        </w:rPr>
        <w:t> </w:t>
      </w:r>
      <w:r>
        <w:rPr>
          <w:rFonts w:ascii="細明體_HKSCS" w:hAnsi="細明體_HKSCS" w:cs="細明體_HKSCS" w:eastAsia="細明體_HKSCS" w:hint="default"/>
          <w:w w:val="29"/>
          <w:position w:val="-2"/>
          <w:sz w:val="12"/>
          <w:szCs w:val="12"/>
        </w:rPr>
        <w:t>·</w:t>
      </w:r>
      <w:r>
        <w:rPr>
          <w:rFonts w:ascii="細明體_HKSCS" w:hAnsi="細明體_HKSCS" w:cs="細明體_HKSCS" w:eastAsia="細明體_HKSCS" w:hint="default"/>
          <w:spacing w:val="3"/>
          <w:w w:val="29"/>
          <w:position w:val="-2"/>
          <w:sz w:val="12"/>
          <w:szCs w:val="12"/>
        </w:rPr>
        <w:t>·</w:t>
      </w:r>
      <w:r>
        <w:rPr>
          <w:rFonts w:ascii="細明體_HKSCS" w:hAnsi="細明體_HKSCS" w:cs="細明體_HKSCS" w:eastAsia="細明體_HKSCS" w:hint="default"/>
          <w:w w:val="124"/>
          <w:position w:val="-2"/>
          <w:sz w:val="12"/>
          <w:szCs w:val="12"/>
        </w:rPr>
        <w:t>＂</w:t>
      </w:r>
      <w:r>
        <w:rPr>
          <w:rFonts w:ascii="細明體_HKSCS" w:hAnsi="細明體_HKSCS" w:cs="細明體_HKSCS" w:eastAsia="細明體_HKSCS" w:hint="default"/>
          <w:position w:val="-2"/>
          <w:sz w:val="12"/>
          <w:szCs w:val="12"/>
        </w:rPr>
        <w:tab/>
      </w:r>
      <w:r>
        <w:rPr>
          <w:rFonts w:ascii="細明體_HKSCS" w:hAnsi="細明體_HKSCS" w:cs="細明體_HKSCS" w:eastAsia="細明體_HKSCS" w:hint="default"/>
          <w:w w:val="156"/>
          <w:sz w:val="4"/>
          <w:szCs w:val="4"/>
        </w:rPr>
        <w:t>叮</w:t>
      </w:r>
      <w:r>
        <w:rPr>
          <w:rFonts w:ascii="細明體_HKSCS" w:hAnsi="細明體_HKSCS" w:cs="細明體_HKSCS" w:eastAsia="細明體_HKSCS" w:hint="default"/>
          <w:sz w:val="4"/>
          <w:szCs w:val="4"/>
        </w:rPr>
        <w:t>  </w:t>
      </w:r>
      <w:r>
        <w:rPr>
          <w:rFonts w:ascii="細明體_HKSCS" w:hAnsi="細明體_HKSCS" w:cs="細明體_HKSCS" w:eastAsia="細明體_HKSCS" w:hint="default"/>
          <w:spacing w:val="-8"/>
          <w:sz w:val="4"/>
          <w:szCs w:val="4"/>
        </w:rPr>
        <w:t> </w:t>
      </w:r>
      <w:r>
        <w:rPr>
          <w:rFonts w:ascii="細明體_HKSCS" w:hAnsi="細明體_HKSCS" w:cs="細明體_HKSCS" w:eastAsia="細明體_HKSCS" w:hint="default"/>
          <w:w w:val="103"/>
          <w:sz w:val="4"/>
          <w:szCs w:val="4"/>
        </w:rPr>
        <w:t>叮</w:t>
      </w:r>
      <w:r>
        <w:rPr>
          <w:rFonts w:ascii="細明體_HKSCS" w:hAnsi="細明體_HKSCS" w:cs="細明體_HKSCS" w:eastAsia="細明體_HKSCS" w:hint="default"/>
          <w:sz w:val="4"/>
          <w:szCs w:val="4"/>
        </w:rPr>
        <w:t>    </w:t>
      </w:r>
      <w:r>
        <w:rPr>
          <w:rFonts w:ascii="細明體_HKSCS" w:hAnsi="細明體_HKSCS" w:cs="細明體_HKSCS" w:eastAsia="細明體_HKSCS" w:hint="default"/>
          <w:spacing w:val="2"/>
          <w:sz w:val="4"/>
          <w:szCs w:val="4"/>
        </w:rPr>
        <w:t> </w:t>
      </w:r>
      <w:r>
        <w:rPr>
          <w:rFonts w:ascii="細明體_HKSCS" w:hAnsi="細明體_HKSCS" w:cs="細明體_HKSCS" w:eastAsia="細明體_HKSCS" w:hint="default"/>
          <w:w w:val="178"/>
          <w:sz w:val="4"/>
          <w:szCs w:val="4"/>
        </w:rPr>
        <w:t>們</w:t>
      </w:r>
      <w:r>
        <w:rPr>
          <w:rFonts w:ascii="細明體_HKSCS" w:hAnsi="細明體_HKSCS" w:cs="細明體_HKSCS" w:eastAsia="細明體_HKSCS" w:hint="default"/>
          <w:sz w:val="4"/>
          <w:szCs w:val="4"/>
        </w:rPr>
        <w:t>   </w:t>
      </w:r>
      <w:r>
        <w:rPr>
          <w:rFonts w:ascii="細明體_HKSCS" w:hAnsi="細明體_HKSCS" w:cs="細明體_HKSCS" w:eastAsia="細明體_HKSCS" w:hint="default"/>
          <w:spacing w:val="6"/>
          <w:sz w:val="4"/>
          <w:szCs w:val="4"/>
        </w:rPr>
        <w:t> </w:t>
      </w:r>
      <w:r>
        <w:rPr>
          <w:rFonts w:ascii="細明體_HKSCS" w:hAnsi="細明體_HKSCS" w:cs="細明體_HKSCS" w:eastAsia="細明體_HKSCS" w:hint="default"/>
          <w:spacing w:val="-78"/>
          <w:w w:val="111"/>
          <w:position w:val="-1"/>
          <w:sz w:val="10"/>
          <w:szCs w:val="10"/>
        </w:rPr>
        <w:t>、</w:t>
      </w:r>
      <w:r>
        <w:rPr>
          <w:rFonts w:ascii="細明體_HKSCS" w:hAnsi="細明體_HKSCS" w:cs="細明體_HKSCS" w:eastAsia="細明體_HKSCS" w:hint="default"/>
          <w:w w:val="109"/>
          <w:sz w:val="12"/>
          <w:szCs w:val="12"/>
        </w:rPr>
        <w:t>、</w:t>
      </w:r>
      <w:r>
        <w:rPr>
          <w:rFonts w:ascii="細明體_HKSCS" w:hAnsi="細明體_HKSCS" w:cs="細明體_HKSCS" w:eastAsia="細明體_HKSCS" w:hint="default"/>
          <w:spacing w:val="-66"/>
          <w:w w:val="109"/>
          <w:sz w:val="12"/>
          <w:szCs w:val="12"/>
        </w:rPr>
        <w:t>市</w:t>
      </w:r>
      <w:r>
        <w:rPr>
          <w:rFonts w:ascii="細明體_HKSCS" w:hAnsi="細明體_HKSCS" w:cs="細明體_HKSCS" w:eastAsia="細明體_HKSCS" w:hint="default"/>
          <w:spacing w:val="-44"/>
          <w:w w:val="86"/>
          <w:position w:val="-1"/>
          <w:sz w:val="9"/>
          <w:szCs w:val="9"/>
        </w:rPr>
        <w:t>～</w:t>
      </w:r>
      <w:r>
        <w:rPr>
          <w:rFonts w:ascii="Times New Roman" w:hAnsi="Times New Roman" w:cs="Times New Roman" w:eastAsia="Times New Roman" w:hint="default"/>
          <w:w w:val="110"/>
          <w:sz w:val="6"/>
          <w:szCs w:val="6"/>
        </w:rPr>
        <w:t>U</w:t>
      </w:r>
      <w:r>
        <w:rPr>
          <w:rFonts w:ascii="Times New Roman" w:hAnsi="Times New Roman" w:cs="Times New Roman" w:eastAsia="Times New Roman" w:hint="default"/>
          <w:sz w:val="6"/>
          <w:szCs w:val="6"/>
        </w:rPr>
        <w:t>   </w:t>
      </w:r>
      <w:r>
        <w:rPr>
          <w:rFonts w:ascii="Times New Roman" w:hAnsi="Times New Roman" w:cs="Times New Roman" w:eastAsia="Times New Roman" w:hint="default"/>
          <w:spacing w:val="6"/>
          <w:sz w:val="6"/>
          <w:szCs w:val="6"/>
        </w:rPr>
        <w:t> </w:t>
      </w:r>
      <w:r>
        <w:rPr>
          <w:rFonts w:ascii="細明體_HKSCS" w:hAnsi="細明體_HKSCS" w:cs="細明體_HKSCS" w:eastAsia="細明體_HKSCS" w:hint="default"/>
          <w:w w:val="90"/>
          <w:sz w:val="4"/>
          <w:szCs w:val="4"/>
        </w:rPr>
        <w:t>而</w:t>
      </w:r>
      <w:r>
        <w:rPr>
          <w:rFonts w:ascii="細明體_HKSCS" w:hAnsi="細明體_HKSCS" w:cs="細明體_HKSCS" w:eastAsia="細明體_HKSCS" w:hint="default"/>
          <w:spacing w:val="-4"/>
          <w:sz w:val="4"/>
          <w:szCs w:val="4"/>
        </w:rPr>
        <w:t> </w:t>
      </w:r>
      <w:r>
        <w:rPr>
          <w:rFonts w:ascii="細明體_HKSCS" w:hAnsi="細明體_HKSCS" w:cs="細明體_HKSCS" w:eastAsia="細明體_HKSCS" w:hint="default"/>
          <w:spacing w:val="-73"/>
          <w:w w:val="145"/>
          <w:sz w:val="4"/>
          <w:szCs w:val="4"/>
        </w:rPr>
        <w:t>已</w:t>
      </w:r>
      <w:r>
        <w:rPr>
          <w:rFonts w:ascii="細明體_HKSCS" w:hAnsi="細明體_HKSCS" w:cs="細明體_HKSCS" w:eastAsia="細明體_HKSCS" w:hint="default"/>
          <w:w w:val="87"/>
          <w:position w:val="-1"/>
          <w:sz w:val="9"/>
          <w:szCs w:val="9"/>
        </w:rPr>
        <w:t>"</w:t>
      </w:r>
      <w:r>
        <w:rPr>
          <w:rFonts w:ascii="細明體_HKSCS" w:hAnsi="細明體_HKSCS" w:cs="細明體_HKSCS" w:eastAsia="細明體_HKSCS" w:hint="default"/>
          <w:spacing w:val="-37"/>
          <w:position w:val="-1"/>
          <w:sz w:val="9"/>
          <w:szCs w:val="9"/>
        </w:rPr>
        <w:t> </w:t>
      </w:r>
      <w:r>
        <w:rPr>
          <w:rFonts w:ascii="Times New Roman" w:hAnsi="Times New Roman" w:cs="Times New Roman" w:eastAsia="Times New Roman" w:hint="default"/>
          <w:w w:val="156"/>
          <w:sz w:val="3"/>
          <w:szCs w:val="3"/>
        </w:rPr>
        <w:t>V</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1"/>
          <w:sz w:val="3"/>
          <w:szCs w:val="3"/>
        </w:rPr>
        <w:t> </w:t>
      </w:r>
      <w:r>
        <w:rPr>
          <w:rFonts w:ascii="細明體_HKSCS" w:hAnsi="細明體_HKSCS" w:cs="細明體_HKSCS" w:eastAsia="細明體_HKSCS" w:hint="default"/>
          <w:spacing w:val="-12"/>
          <w:w w:val="152"/>
          <w:position w:val="-1"/>
          <w:sz w:val="9"/>
          <w:szCs w:val="9"/>
        </w:rPr>
        <w:t>.</w:t>
      </w:r>
      <w:r>
        <w:rPr>
          <w:rFonts w:ascii="Times New Roman" w:hAnsi="Times New Roman" w:cs="Times New Roman" w:eastAsia="Times New Roman" w:hint="default"/>
          <w:spacing w:val="-30"/>
          <w:w w:val="167"/>
          <w:sz w:val="6"/>
          <w:szCs w:val="6"/>
        </w:rPr>
        <w:t>V</w:t>
      </w:r>
      <w:r>
        <w:rPr>
          <w:rFonts w:ascii="細明體_HKSCS" w:hAnsi="細明體_HKSCS" w:cs="細明體_HKSCS" w:eastAsia="細明體_HKSCS" w:hint="default"/>
          <w:w w:val="87"/>
          <w:position w:val="-1"/>
          <w:sz w:val="9"/>
          <w:szCs w:val="9"/>
        </w:rPr>
        <w:t>"</w:t>
      </w:r>
      <w:r>
        <w:rPr>
          <w:rFonts w:ascii="細明體_HKSCS" w:hAnsi="細明體_HKSCS" w:cs="細明體_HKSCS" w:eastAsia="細明體_HKSCS" w:hint="default"/>
          <w:spacing w:val="-13"/>
          <w:position w:val="-1"/>
          <w:sz w:val="9"/>
          <w:szCs w:val="9"/>
        </w:rPr>
        <w:t> </w:t>
      </w:r>
      <w:r>
        <w:rPr>
          <w:rFonts w:ascii="細明體_HKSCS" w:hAnsi="細明體_HKSCS" w:cs="細明體_HKSCS" w:eastAsia="細明體_HKSCS" w:hint="default"/>
          <w:spacing w:val="-58"/>
          <w:w w:val="87"/>
          <w:sz w:val="11"/>
          <w:szCs w:val="11"/>
        </w:rPr>
        <w:t>川</w:t>
      </w:r>
      <w:r>
        <w:rPr>
          <w:rFonts w:ascii="細明體_HKSCS" w:hAnsi="細明體_HKSCS" w:cs="細明體_HKSCS" w:eastAsia="細明體_HKSCS" w:hint="default"/>
          <w:w w:val="87"/>
          <w:position w:val="-1"/>
          <w:sz w:val="9"/>
          <w:szCs w:val="9"/>
        </w:rPr>
        <w:t>"</w:t>
      </w:r>
      <w:r>
        <w:rPr>
          <w:rFonts w:ascii="細明體_HKSCS" w:hAnsi="細明體_HKSCS" w:cs="細明體_HKSCS" w:eastAsia="細明體_HKSCS" w:hint="default"/>
          <w:spacing w:val="16"/>
          <w:position w:val="-1"/>
          <w:sz w:val="9"/>
          <w:szCs w:val="9"/>
        </w:rPr>
        <w:t> </w:t>
      </w:r>
      <w:r>
        <w:rPr>
          <w:rFonts w:ascii="細明體_HKSCS" w:hAnsi="細明體_HKSCS" w:cs="細明體_HKSCS" w:eastAsia="細明體_HKSCS" w:hint="default"/>
          <w:spacing w:val="-45"/>
          <w:position w:val="-1"/>
          <w:sz w:val="9"/>
          <w:szCs w:val="9"/>
        </w:rPr>
        <w:t>.</w:t>
      </w:r>
      <w:r>
        <w:rPr>
          <w:rFonts w:ascii="細明體_HKSCS" w:hAnsi="細明體_HKSCS" w:cs="細明體_HKSCS" w:eastAsia="細明體_HKSCS" w:hint="default"/>
          <w:w w:val="56"/>
          <w:sz w:val="11"/>
          <w:szCs w:val="11"/>
        </w:rPr>
        <w:t>.</w:t>
      </w:r>
      <w:r>
        <w:rPr>
          <w:rFonts w:ascii="細明體_HKSCS" w:hAnsi="細明體_HKSCS" w:cs="細明體_HKSCS" w:eastAsia="細明體_HKSCS" w:hint="default"/>
          <w:spacing w:val="-8"/>
          <w:w w:val="56"/>
          <w:sz w:val="11"/>
          <w:szCs w:val="11"/>
        </w:rPr>
        <w:t>.</w:t>
      </w:r>
      <w:r>
        <w:rPr>
          <w:rFonts w:ascii="Times New Roman" w:hAnsi="Times New Roman" w:cs="Times New Roman" w:eastAsia="Times New Roman" w:hint="default"/>
          <w:spacing w:val="-86"/>
          <w:w w:val="254"/>
          <w:position w:val="-1"/>
          <w:sz w:val="3"/>
          <w:szCs w:val="3"/>
        </w:rPr>
        <w:t>k</w:t>
      </w:r>
      <w:r>
        <w:rPr>
          <w:rFonts w:ascii="細明體_HKSCS" w:hAnsi="細明體_HKSCS" w:cs="細明體_HKSCS" w:eastAsia="細明體_HKSCS" w:hint="default"/>
          <w:spacing w:val="-121"/>
          <w:w w:val="166"/>
          <w:sz w:val="11"/>
          <w:szCs w:val="11"/>
        </w:rPr>
        <w:t>.</w:t>
      </w:r>
      <w:r>
        <w:rPr>
          <w:rFonts w:ascii="細明體_HKSCS" w:hAnsi="細明體_HKSCS" w:cs="細明體_HKSCS" w:eastAsia="細明體_HKSCS" w:hint="default"/>
          <w:spacing w:val="-246"/>
          <w:w w:val="149"/>
          <w:sz w:val="12"/>
          <w:szCs w:val="12"/>
        </w:rPr>
        <w:t>、</w:t>
      </w:r>
      <w:r>
        <w:rPr>
          <w:rFonts w:ascii="細明體_HKSCS" w:hAnsi="細明體_HKSCS" w:cs="細明體_HKSCS" w:eastAsia="細明體_HKSCS" w:hint="default"/>
          <w:spacing w:val="-31"/>
          <w:w w:val="75"/>
          <w:sz w:val="12"/>
          <w:szCs w:val="12"/>
        </w:rPr>
        <w:t>.</w:t>
      </w:r>
      <w:r>
        <w:rPr>
          <w:rFonts w:ascii="細明體_HKSCS" w:hAnsi="細明體_HKSCS" w:cs="細明體_HKSCS" w:eastAsia="細明體_HKSCS" w:hint="default"/>
          <w:spacing w:val="-32"/>
          <w:w w:val="89"/>
          <w:position w:val="-1"/>
          <w:sz w:val="10"/>
          <w:szCs w:val="10"/>
        </w:rPr>
        <w:t>、</w:t>
      </w:r>
      <w:r>
        <w:rPr>
          <w:rFonts w:ascii="細明體_HKSCS" w:hAnsi="細明體_HKSCS" w:cs="細明體_HKSCS" w:eastAsia="細明體_HKSCS" w:hint="default"/>
          <w:spacing w:val="-82"/>
          <w:w w:val="92"/>
          <w:sz w:val="12"/>
          <w:szCs w:val="12"/>
        </w:rPr>
        <w:t>、</w:t>
      </w:r>
      <w:r>
        <w:rPr>
          <w:rFonts w:ascii="細明體_HKSCS" w:hAnsi="細明體_HKSCS" w:cs="細明體_HKSCS" w:eastAsia="細明體_HKSCS" w:hint="default"/>
          <w:w w:val="81"/>
          <w:position w:val="-1"/>
          <w:sz w:val="10"/>
          <w:szCs w:val="10"/>
        </w:rPr>
        <w:t>（</w:t>
      </w:r>
      <w:r>
        <w:rPr>
          <w:rFonts w:ascii="細明體_HKSCS" w:hAnsi="細明體_HKSCS" w:cs="細明體_HKSCS" w:eastAsia="細明體_HKSCS" w:hint="default"/>
          <w:spacing w:val="-22"/>
          <w:position w:val="-1"/>
          <w:sz w:val="10"/>
          <w:szCs w:val="10"/>
        </w:rPr>
        <w:t> </w:t>
      </w:r>
      <w:r>
        <w:rPr>
          <w:rFonts w:ascii="Times New Roman" w:hAnsi="Times New Roman" w:cs="Times New Roman" w:eastAsia="Times New Roman" w:hint="default"/>
          <w:w w:val="115"/>
          <w:sz w:val="10"/>
          <w:szCs w:val="10"/>
        </w:rPr>
        <w:t>4</w:t>
      </w:r>
      <w:r>
        <w:rPr>
          <w:rFonts w:ascii="Times New Roman" w:hAnsi="Times New Roman" w:cs="Times New Roman" w:eastAsia="Times New Roman" w:hint="default"/>
          <w:sz w:val="10"/>
          <w:szCs w:val="10"/>
        </w:rPr>
        <w:t>  </w:t>
      </w:r>
      <w:r>
        <w:rPr>
          <w:rFonts w:ascii="Times New Roman" w:hAnsi="Times New Roman" w:cs="Times New Roman" w:eastAsia="Times New Roman" w:hint="default"/>
          <w:spacing w:val="1"/>
          <w:sz w:val="10"/>
          <w:szCs w:val="10"/>
        </w:rPr>
        <w:t> </w:t>
      </w:r>
      <w:r>
        <w:rPr>
          <w:rFonts w:ascii="細明體_HKSCS" w:hAnsi="細明體_HKSCS" w:cs="細明體_HKSCS" w:eastAsia="細明體_HKSCS" w:hint="default"/>
          <w:spacing w:val="-119"/>
          <w:w w:val="111"/>
          <w:sz w:val="12"/>
          <w:szCs w:val="12"/>
        </w:rPr>
        <w:t>、</w:t>
      </w:r>
      <w:r>
        <w:rPr>
          <w:rFonts w:ascii="細明體_HKSCS" w:hAnsi="細明體_HKSCS" w:cs="細明體_HKSCS" w:eastAsia="細明體_HKSCS" w:hint="default"/>
          <w:w w:val="90"/>
          <w:position w:val="-1"/>
          <w:sz w:val="10"/>
          <w:szCs w:val="10"/>
        </w:rPr>
        <w:t>.</w:t>
      </w:r>
      <w:r>
        <w:rPr>
          <w:rFonts w:ascii="細明體_HKSCS" w:hAnsi="細明體_HKSCS" w:cs="細明體_HKSCS" w:eastAsia="細明體_HKSCS" w:hint="default"/>
          <w:spacing w:val="-33"/>
          <w:position w:val="-1"/>
          <w:sz w:val="10"/>
          <w:szCs w:val="10"/>
        </w:rPr>
        <w:t> </w:t>
      </w:r>
      <w:r>
        <w:rPr>
          <w:rFonts w:ascii="Times New Roman" w:hAnsi="Times New Roman" w:cs="Times New Roman" w:eastAsia="Times New Roman" w:hint="default"/>
          <w:w w:val="252"/>
          <w:sz w:val="3"/>
          <w:szCs w:val="3"/>
        </w:rPr>
        <w:t>F</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2"/>
          <w:sz w:val="3"/>
          <w:szCs w:val="3"/>
        </w:rPr>
        <w:t> </w:t>
      </w:r>
      <w:r>
        <w:rPr>
          <w:rFonts w:ascii="細明體_HKSCS" w:hAnsi="細明體_HKSCS" w:cs="細明體_HKSCS" w:eastAsia="細明體_HKSCS" w:hint="default"/>
          <w:spacing w:val="-20"/>
          <w:w w:val="239"/>
          <w:position w:val="-1"/>
          <w:sz w:val="3"/>
          <w:szCs w:val="3"/>
        </w:rPr>
        <w:t>叮</w:t>
      </w:r>
      <w:r>
        <w:rPr>
          <w:rFonts w:ascii="細明體_HKSCS" w:hAnsi="細明體_HKSCS" w:cs="細明體_HKSCS" w:eastAsia="細明體_HKSCS" w:hint="default"/>
          <w:spacing w:val="-102"/>
          <w:w w:val="239"/>
          <w:position w:val="-1"/>
          <w:sz w:val="3"/>
          <w:szCs w:val="3"/>
        </w:rPr>
        <w:t>－</w:t>
      </w:r>
      <w:r>
        <w:rPr>
          <w:rFonts w:ascii="細明體_HKSCS" w:hAnsi="細明體_HKSCS" w:cs="細明體_HKSCS" w:eastAsia="細明體_HKSCS" w:hint="default"/>
          <w:spacing w:val="-4"/>
          <w:w w:val="39"/>
          <w:sz w:val="12"/>
          <w:szCs w:val="12"/>
        </w:rPr>
        <w:t>戶</w:t>
      </w:r>
      <w:r>
        <w:rPr>
          <w:rFonts w:ascii="細明體_HKSCS" w:hAnsi="細明體_HKSCS" w:cs="細明體_HKSCS" w:eastAsia="細明體_HKSCS" w:hint="default"/>
          <w:spacing w:val="-100"/>
          <w:w w:val="111"/>
          <w:sz w:val="12"/>
          <w:szCs w:val="12"/>
        </w:rPr>
        <w:t>、</w:t>
      </w:r>
      <w:r>
        <w:rPr>
          <w:rFonts w:ascii="細明體_HKSCS" w:hAnsi="細明體_HKSCS" w:cs="細明體_HKSCS" w:eastAsia="細明體_HKSCS" w:hint="default"/>
          <w:spacing w:val="-75"/>
          <w:w w:val="134"/>
          <w:sz w:val="12"/>
          <w:szCs w:val="12"/>
        </w:rPr>
        <w:t>！</w:t>
      </w:r>
      <w:r>
        <w:rPr>
          <w:rFonts w:ascii="細明體_HKSCS" w:hAnsi="細明體_HKSCS" w:cs="細明體_HKSCS" w:eastAsia="細明體_HKSCS" w:hint="default"/>
          <w:spacing w:val="-15"/>
          <w:w w:val="28"/>
          <w:sz w:val="12"/>
          <w:szCs w:val="12"/>
        </w:rPr>
        <w:t>可</w:t>
      </w:r>
      <w:r>
        <w:rPr>
          <w:rFonts w:ascii="細明體_HKSCS" w:hAnsi="細明體_HKSCS" w:cs="細明體_HKSCS" w:eastAsia="細明體_HKSCS" w:hint="default"/>
          <w:w w:val="90"/>
          <w:position w:val="-1"/>
          <w:sz w:val="3"/>
          <w:szCs w:val="3"/>
        </w:rPr>
        <w:t>－</w:t>
      </w:r>
      <w:r>
        <w:rPr>
          <w:rFonts w:ascii="細明體_HKSCS" w:hAnsi="細明體_HKSCS" w:cs="細明體_HKSCS" w:eastAsia="細明體_HKSCS" w:hint="default"/>
          <w:spacing w:val="-9"/>
          <w:position w:val="-1"/>
          <w:sz w:val="3"/>
          <w:szCs w:val="3"/>
        </w:rPr>
        <w:t> </w:t>
      </w:r>
      <w:r>
        <w:rPr>
          <w:rFonts w:ascii="Times New Roman" w:hAnsi="Times New Roman" w:cs="Times New Roman" w:eastAsia="Times New Roman" w:hint="default"/>
          <w:w w:val="91"/>
          <w:position w:val="-1"/>
          <w:sz w:val="6"/>
          <w:szCs w:val="6"/>
        </w:rPr>
        <w:t>ι</w:t>
      </w:r>
      <w:r>
        <w:rPr>
          <w:rFonts w:ascii="Times New Roman" w:hAnsi="Times New Roman" w:cs="Times New Roman" w:eastAsia="Times New Roman" w:hint="default"/>
          <w:position w:val="-1"/>
          <w:sz w:val="6"/>
          <w:szCs w:val="6"/>
        </w:rPr>
        <w:t>  </w:t>
      </w:r>
      <w:r>
        <w:rPr>
          <w:rFonts w:ascii="Times New Roman" w:hAnsi="Times New Roman" w:cs="Times New Roman" w:eastAsia="Times New Roman" w:hint="default"/>
          <w:spacing w:val="-8"/>
          <w:position w:val="-1"/>
          <w:sz w:val="6"/>
          <w:szCs w:val="6"/>
        </w:rPr>
        <w:t> </w:t>
      </w:r>
      <w:r>
        <w:rPr>
          <w:rFonts w:ascii="Times New Roman" w:hAnsi="Times New Roman" w:cs="Times New Roman" w:eastAsia="Times New Roman" w:hint="default"/>
          <w:w w:val="146"/>
          <w:sz w:val="6"/>
          <w:szCs w:val="6"/>
        </w:rPr>
        <w:t>3</w:t>
      </w:r>
      <w:r>
        <w:rPr>
          <w:rFonts w:ascii="Times New Roman" w:hAnsi="Times New Roman" w:cs="Times New Roman" w:eastAsia="Times New Roman" w:hint="default"/>
          <w:sz w:val="6"/>
          <w:szCs w:val="6"/>
        </w:rPr>
        <w:t>    </w:t>
      </w:r>
      <w:r>
        <w:rPr>
          <w:rFonts w:ascii="Times New Roman" w:hAnsi="Times New Roman" w:cs="Times New Roman" w:eastAsia="Times New Roman" w:hint="default"/>
          <w:spacing w:val="-5"/>
          <w:sz w:val="6"/>
          <w:szCs w:val="6"/>
        </w:rPr>
        <w:t> </w:t>
      </w:r>
      <w:r>
        <w:rPr>
          <w:rFonts w:ascii="Times New Roman" w:hAnsi="Times New Roman" w:cs="Times New Roman" w:eastAsia="Times New Roman" w:hint="default"/>
          <w:w w:val="131"/>
          <w:position w:val="-1"/>
          <w:sz w:val="6"/>
          <w:szCs w:val="6"/>
        </w:rPr>
        <w:t>..</w:t>
      </w:r>
      <w:r>
        <w:rPr>
          <w:rFonts w:ascii="Times New Roman" w:hAnsi="Times New Roman" w:cs="Times New Roman" w:eastAsia="Times New Roman" w:hint="default"/>
          <w:position w:val="-1"/>
          <w:sz w:val="6"/>
          <w:szCs w:val="6"/>
        </w:rPr>
        <w:t>  </w:t>
      </w:r>
      <w:r>
        <w:rPr>
          <w:rFonts w:ascii="Times New Roman" w:hAnsi="Times New Roman" w:cs="Times New Roman" w:eastAsia="Times New Roman" w:hint="default"/>
          <w:spacing w:val="1"/>
          <w:position w:val="-1"/>
          <w:sz w:val="6"/>
          <w:szCs w:val="6"/>
        </w:rPr>
        <w:t> </w:t>
      </w:r>
      <w:r>
        <w:rPr>
          <w:rFonts w:ascii="細明體_HKSCS" w:hAnsi="細明體_HKSCS" w:cs="細明體_HKSCS" w:eastAsia="細明體_HKSCS" w:hint="default"/>
          <w:spacing w:val="-74"/>
          <w:w w:val="149"/>
          <w:sz w:val="12"/>
          <w:szCs w:val="12"/>
        </w:rPr>
        <w:t>、</w:t>
      </w:r>
      <w:r>
        <w:rPr>
          <w:rFonts w:ascii="Times New Roman" w:hAnsi="Times New Roman" w:cs="Times New Roman" w:eastAsia="Times New Roman" w:hint="default"/>
          <w:spacing w:val="-29"/>
          <w:w w:val="90"/>
          <w:sz w:val="7"/>
          <w:szCs w:val="7"/>
        </w:rPr>
        <w:t>c</w:t>
      </w:r>
      <w:r>
        <w:rPr>
          <w:rFonts w:ascii="Times New Roman" w:hAnsi="Times New Roman" w:cs="Times New Roman" w:eastAsia="Times New Roman" w:hint="default"/>
          <w:spacing w:val="-21"/>
          <w:w w:val="161"/>
          <w:position w:val="-1"/>
          <w:sz w:val="6"/>
          <w:szCs w:val="6"/>
        </w:rPr>
        <w:t>y</w:t>
      </w:r>
      <w:r>
        <w:rPr>
          <w:rFonts w:ascii="Times New Roman" w:hAnsi="Times New Roman" w:cs="Times New Roman" w:eastAsia="Times New Roman" w:hint="default"/>
          <w:w w:val="90"/>
          <w:sz w:val="7"/>
          <w:szCs w:val="7"/>
        </w:rPr>
        <w:t>c,,</w:t>
      </w:r>
      <w:r>
        <w:rPr>
          <w:rFonts w:ascii="Times New Roman" w:hAnsi="Times New Roman" w:cs="Times New Roman" w:eastAsia="Times New Roman" w:hint="default"/>
          <w:spacing w:val="-14"/>
          <w:w w:val="91"/>
          <w:sz w:val="7"/>
          <w:szCs w:val="7"/>
        </w:rPr>
        <w:t>.</w:t>
      </w:r>
      <w:r>
        <w:rPr>
          <w:rFonts w:ascii="Times New Roman" w:hAnsi="Times New Roman" w:cs="Times New Roman" w:eastAsia="Times New Roman" w:hint="default"/>
          <w:spacing w:val="-2"/>
          <w:w w:val="103"/>
          <w:position w:val="-1"/>
          <w:sz w:val="6"/>
          <w:szCs w:val="6"/>
        </w:rPr>
        <w:t>.</w:t>
      </w:r>
      <w:r>
        <w:rPr>
          <w:rFonts w:ascii="Times New Roman" w:hAnsi="Times New Roman" w:cs="Times New Roman" w:eastAsia="Times New Roman" w:hint="default"/>
          <w:spacing w:val="-20"/>
          <w:w w:val="90"/>
          <w:sz w:val="7"/>
          <w:szCs w:val="7"/>
        </w:rPr>
        <w:t>·</w:t>
      </w:r>
      <w:r>
        <w:rPr>
          <w:rFonts w:ascii="Times New Roman" w:hAnsi="Times New Roman" w:cs="Times New Roman" w:eastAsia="Times New Roman" w:hint="default"/>
          <w:spacing w:val="3"/>
          <w:w w:val="103"/>
          <w:position w:val="-1"/>
          <w:sz w:val="6"/>
          <w:szCs w:val="6"/>
        </w:rPr>
        <w:t>,</w:t>
      </w:r>
      <w:r>
        <w:rPr>
          <w:rFonts w:ascii="Times New Roman" w:hAnsi="Times New Roman" w:cs="Times New Roman" w:eastAsia="Times New Roman" w:hint="default"/>
          <w:w w:val="91"/>
          <w:sz w:val="7"/>
          <w:szCs w:val="7"/>
        </w:rPr>
        <w:t>,</w:t>
      </w:r>
      <w:r>
        <w:rPr>
          <w:rFonts w:ascii="Times New Roman" w:hAnsi="Times New Roman" w:cs="Times New Roman" w:eastAsia="Times New Roman" w:hint="default"/>
          <w:sz w:val="7"/>
          <w:szCs w:val="7"/>
        </w:rPr>
        <w:t>  </w:t>
      </w:r>
      <w:r>
        <w:rPr>
          <w:rFonts w:ascii="Times New Roman" w:hAnsi="Times New Roman" w:cs="Times New Roman" w:eastAsia="Times New Roman" w:hint="default"/>
          <w:w w:val="121"/>
          <w:position w:val="-1"/>
          <w:sz w:val="6"/>
          <w:szCs w:val="6"/>
        </w:rPr>
        <w:t>,.</w:t>
      </w:r>
      <w:r>
        <w:rPr>
          <w:rFonts w:ascii="Times New Roman" w:hAnsi="Times New Roman" w:cs="Times New Roman" w:eastAsia="Times New Roman" w:hint="default"/>
          <w:spacing w:val="-17"/>
          <w:w w:val="121"/>
          <w:position w:val="-1"/>
          <w:sz w:val="6"/>
          <w:szCs w:val="6"/>
        </w:rPr>
        <w:t>,</w:t>
      </w:r>
      <w:r>
        <w:rPr>
          <w:rFonts w:ascii="Times New Roman" w:hAnsi="Times New Roman" w:cs="Times New Roman" w:eastAsia="Times New Roman" w:hint="default"/>
          <w:w w:val="110"/>
          <w:sz w:val="7"/>
          <w:szCs w:val="7"/>
        </w:rPr>
        <w:t>,.</w:t>
      </w:r>
      <w:r>
        <w:rPr>
          <w:rFonts w:ascii="Times New Roman" w:hAnsi="Times New Roman" w:cs="Times New Roman" w:eastAsia="Times New Roman" w:hint="default"/>
          <w:spacing w:val="-6"/>
          <w:w w:val="110"/>
          <w:sz w:val="7"/>
          <w:szCs w:val="7"/>
        </w:rPr>
        <w:t>'</w:t>
      </w:r>
      <w:r>
        <w:rPr>
          <w:rFonts w:ascii="Times New Roman" w:hAnsi="Times New Roman" w:cs="Times New Roman" w:eastAsia="Times New Roman" w:hint="default"/>
          <w:spacing w:val="-25"/>
          <w:w w:val="129"/>
          <w:position w:val="-1"/>
          <w:sz w:val="6"/>
          <w:szCs w:val="6"/>
        </w:rPr>
        <w:t>.</w:t>
      </w:r>
      <w:r>
        <w:rPr>
          <w:rFonts w:ascii="Times New Roman" w:hAnsi="Times New Roman" w:cs="Times New Roman" w:eastAsia="Times New Roman" w:hint="default"/>
          <w:spacing w:val="-3"/>
          <w:w w:val="110"/>
          <w:sz w:val="7"/>
          <w:szCs w:val="7"/>
        </w:rPr>
        <w:t>\</w:t>
      </w:r>
      <w:r>
        <w:rPr>
          <w:rFonts w:ascii="Times New Roman" w:hAnsi="Times New Roman" w:cs="Times New Roman" w:eastAsia="Times New Roman" w:hint="default"/>
          <w:spacing w:val="-11"/>
          <w:w w:val="129"/>
          <w:position w:val="-1"/>
          <w:sz w:val="6"/>
          <w:szCs w:val="6"/>
        </w:rPr>
        <w:t>.</w:t>
      </w:r>
      <w:r>
        <w:rPr>
          <w:rFonts w:ascii="Times New Roman" w:hAnsi="Times New Roman" w:cs="Times New Roman" w:eastAsia="Times New Roman" w:hint="default"/>
          <w:w w:val="55"/>
          <w:sz w:val="7"/>
          <w:szCs w:val="7"/>
        </w:rPr>
        <w:t>.</w:t>
      </w:r>
      <w:r>
        <w:rPr>
          <w:rFonts w:ascii="Times New Roman" w:hAnsi="Times New Roman" w:cs="Times New Roman" w:eastAsia="Times New Roman" w:hint="default"/>
          <w:spacing w:val="-10"/>
          <w:w w:val="55"/>
          <w:sz w:val="7"/>
          <w:szCs w:val="7"/>
        </w:rPr>
        <w:t>.</w:t>
      </w:r>
      <w:r>
        <w:rPr>
          <w:rFonts w:ascii="Times New Roman" w:hAnsi="Times New Roman" w:cs="Times New Roman" w:eastAsia="Times New Roman" w:hint="default"/>
          <w:spacing w:val="-16"/>
          <w:w w:val="129"/>
          <w:position w:val="-1"/>
          <w:sz w:val="6"/>
          <w:szCs w:val="6"/>
        </w:rPr>
        <w:t>.</w:t>
      </w:r>
      <w:r>
        <w:rPr>
          <w:rFonts w:ascii="細明體_HKSCS" w:hAnsi="細明體_HKSCS" w:cs="細明體_HKSCS" w:eastAsia="細明體_HKSCS" w:hint="default"/>
          <w:w w:val="92"/>
          <w:sz w:val="12"/>
          <w:szCs w:val="12"/>
        </w:rPr>
        <w:t>：</w:t>
      </w:r>
      <w:r>
        <w:rPr>
          <w:rFonts w:ascii="細明體_HKSCS" w:hAnsi="細明體_HKSCS" w:cs="細明體_HKSCS" w:eastAsia="細明體_HKSCS" w:hint="default"/>
          <w:spacing w:val="-97"/>
          <w:w w:val="92"/>
          <w:sz w:val="12"/>
          <w:szCs w:val="12"/>
        </w:rPr>
        <w:t>～</w:t>
      </w:r>
      <w:r>
        <w:rPr>
          <w:rFonts w:ascii="Times New Roman" w:hAnsi="Times New Roman" w:cs="Times New Roman" w:eastAsia="Times New Roman" w:hint="default"/>
          <w:w w:val="147"/>
          <w:position w:val="-1"/>
          <w:sz w:val="6"/>
          <w:szCs w:val="6"/>
        </w:rPr>
        <w:t>,.</w:t>
      </w:r>
      <w:r>
        <w:rPr>
          <w:rFonts w:ascii="Times New Roman" w:hAnsi="Times New Roman" w:cs="Times New Roman" w:eastAsia="Times New Roman" w:hint="default"/>
          <w:position w:val="-1"/>
          <w:sz w:val="6"/>
          <w:szCs w:val="6"/>
        </w:rPr>
        <w:t>   </w:t>
      </w:r>
      <w:r>
        <w:rPr>
          <w:rFonts w:ascii="Times New Roman" w:hAnsi="Times New Roman" w:cs="Times New Roman" w:eastAsia="Times New Roman" w:hint="default"/>
          <w:spacing w:val="-8"/>
          <w:position w:val="-1"/>
          <w:sz w:val="6"/>
          <w:szCs w:val="6"/>
        </w:rPr>
        <w:t> </w:t>
      </w:r>
      <w:r>
        <w:rPr>
          <w:rFonts w:ascii="細明體_HKSCS" w:hAnsi="細明體_HKSCS" w:cs="細明體_HKSCS" w:eastAsia="細明體_HKSCS" w:hint="default"/>
          <w:w w:val="92"/>
          <w:sz w:val="12"/>
          <w:szCs w:val="12"/>
        </w:rPr>
        <w:t>、</w:t>
      </w:r>
      <w:r>
        <w:rPr>
          <w:rFonts w:ascii="細明體_HKSCS" w:hAnsi="細明體_HKSCS" w:cs="細明體_HKSCS" w:eastAsia="細明體_HKSCS" w:hint="default"/>
          <w:spacing w:val="-43"/>
          <w:sz w:val="12"/>
          <w:szCs w:val="12"/>
        </w:rPr>
        <w:t> </w:t>
      </w:r>
      <w:r>
        <w:rPr>
          <w:rFonts w:ascii="細明體_HKSCS" w:hAnsi="細明體_HKSCS" w:cs="細明體_HKSCS" w:eastAsia="細明體_HKSCS" w:hint="default"/>
          <w:spacing w:val="-15"/>
          <w:w w:val="32"/>
          <w:sz w:val="12"/>
          <w:szCs w:val="12"/>
        </w:rPr>
        <w:t>一</w:t>
      </w:r>
      <w:r>
        <w:rPr>
          <w:rFonts w:ascii="細明體_HKSCS" w:hAnsi="細明體_HKSCS" w:cs="細明體_HKSCS" w:eastAsia="細明體_HKSCS" w:hint="default"/>
          <w:w w:val="67"/>
          <w:position w:val="-1"/>
          <w:sz w:val="3"/>
          <w:szCs w:val="3"/>
        </w:rPr>
        <w:t>可</w:t>
      </w:r>
      <w:r>
        <w:rPr>
          <w:rFonts w:ascii="細明體_HKSCS" w:hAnsi="細明體_HKSCS" w:cs="細明體_HKSCS" w:eastAsia="細明體_HKSCS" w:hint="default"/>
          <w:sz w:val="3"/>
          <w:szCs w:val="3"/>
        </w:rPr>
      </w:r>
    </w:p>
    <w:p>
      <w:pPr>
        <w:spacing w:line="88" w:lineRule="exact" w:before="37"/>
        <w:ind w:left="111" w:right="0" w:firstLine="0"/>
        <w:jc w:val="left"/>
        <w:rPr>
          <w:rFonts w:ascii="細明體_HKSCS" w:hAnsi="細明體_HKSCS" w:cs="細明體_HKSCS" w:eastAsia="細明體_HKSCS" w:hint="default"/>
          <w:sz w:val="12"/>
          <w:szCs w:val="12"/>
        </w:rPr>
      </w:pPr>
      <w:r>
        <w:rPr/>
        <w:br w:type="column"/>
      </w:r>
      <w:r>
        <w:rPr>
          <w:rFonts w:ascii="Times New Roman" w:hAnsi="Times New Roman" w:cs="Times New Roman" w:eastAsia="Times New Roman" w:hint="default"/>
          <w:w w:val="168"/>
          <w:sz w:val="6"/>
          <w:szCs w:val="6"/>
        </w:rPr>
        <w:t>ιT</w:t>
      </w:r>
      <w:r>
        <w:rPr>
          <w:rFonts w:ascii="Times New Roman" w:hAnsi="Times New Roman" w:cs="Times New Roman" w:eastAsia="Times New Roman" w:hint="default"/>
          <w:sz w:val="6"/>
          <w:szCs w:val="6"/>
        </w:rPr>
        <w:t>         </w:t>
      </w:r>
      <w:r>
        <w:rPr>
          <w:rFonts w:ascii="Times New Roman" w:hAnsi="Times New Roman" w:cs="Times New Roman" w:eastAsia="Times New Roman" w:hint="default"/>
          <w:w w:val="189"/>
          <w:sz w:val="6"/>
          <w:szCs w:val="6"/>
        </w:rPr>
        <w:t>,</w:t>
      </w:r>
      <w:r>
        <w:rPr>
          <w:rFonts w:ascii="Times New Roman" w:hAnsi="Times New Roman" w:cs="Times New Roman" w:eastAsia="Times New Roman" w:hint="default"/>
          <w:spacing w:val="-6"/>
          <w:w w:val="189"/>
          <w:sz w:val="6"/>
          <w:szCs w:val="6"/>
        </w:rPr>
        <w:t>.</w:t>
      </w:r>
      <w:r>
        <w:rPr>
          <w:rFonts w:ascii="細明體_HKSCS" w:hAnsi="細明體_HKSCS" w:cs="細明體_HKSCS" w:eastAsia="細明體_HKSCS" w:hint="default"/>
          <w:spacing w:val="-321"/>
          <w:w w:val="203"/>
          <w:sz w:val="12"/>
          <w:szCs w:val="12"/>
        </w:rPr>
        <w:t>‘</w:t>
      </w:r>
      <w:r>
        <w:rPr>
          <w:rFonts w:ascii="細明體_HKSCS" w:hAnsi="細明體_HKSCS" w:cs="細明體_HKSCS" w:eastAsia="細明體_HKSCS" w:hint="default"/>
          <w:w w:val="22"/>
          <w:sz w:val="12"/>
          <w:szCs w:val="12"/>
        </w:rPr>
        <w:t>，＿</w:t>
      </w:r>
      <w:r>
        <w:rPr>
          <w:rFonts w:ascii="細明體_HKSCS" w:hAnsi="細明體_HKSCS" w:cs="細明體_HKSCS" w:eastAsia="細明體_HKSCS" w:hint="default"/>
          <w:spacing w:val="-13"/>
          <w:w w:val="22"/>
          <w:sz w:val="12"/>
          <w:szCs w:val="12"/>
        </w:rPr>
        <w:t>，</w:t>
      </w:r>
      <w:r>
        <w:rPr>
          <w:rFonts w:ascii="細明體_HKSCS" w:hAnsi="細明體_HKSCS" w:cs="細明體_HKSCS" w:eastAsia="細明體_HKSCS" w:hint="default"/>
          <w:spacing w:val="-22"/>
          <w:w w:val="75"/>
          <w:sz w:val="12"/>
          <w:szCs w:val="12"/>
        </w:rPr>
        <w:t>.</w:t>
      </w:r>
      <w:r>
        <w:rPr>
          <w:rFonts w:ascii="細明體_HKSCS" w:hAnsi="細明體_HKSCS" w:cs="細明體_HKSCS" w:eastAsia="細明體_HKSCS" w:hint="default"/>
          <w:spacing w:val="-58"/>
          <w:w w:val="60"/>
          <w:sz w:val="12"/>
          <w:szCs w:val="12"/>
        </w:rPr>
        <w:t>，</w:t>
      </w:r>
      <w:r>
        <w:rPr>
          <w:rFonts w:ascii="細明體_HKSCS" w:hAnsi="細明體_HKSCS" w:cs="細明體_HKSCS" w:eastAsia="細明體_HKSCS" w:hint="default"/>
          <w:w w:val="75"/>
          <w:sz w:val="12"/>
          <w:szCs w:val="12"/>
        </w:rPr>
        <w:t>.</w:t>
      </w:r>
      <w:r>
        <w:rPr>
          <w:rFonts w:ascii="細明體_HKSCS" w:hAnsi="細明體_HKSCS" w:cs="細明體_HKSCS" w:eastAsia="細明體_HKSCS" w:hint="default"/>
          <w:spacing w:val="-29"/>
          <w:sz w:val="12"/>
          <w:szCs w:val="12"/>
        </w:rPr>
        <w:t> </w:t>
      </w:r>
      <w:r>
        <w:rPr>
          <w:rFonts w:ascii="細明體_HKSCS" w:hAnsi="細明體_HKSCS" w:cs="細明體_HKSCS" w:eastAsia="細明體_HKSCS" w:hint="default"/>
          <w:w w:val="32"/>
          <w:sz w:val="12"/>
          <w:szCs w:val="12"/>
        </w:rPr>
        <w:t>九</w:t>
      </w:r>
      <w:r>
        <w:rPr>
          <w:rFonts w:ascii="細明體_HKSCS" w:hAnsi="細明體_HKSCS" w:cs="細明體_HKSCS" w:eastAsia="細明體_HKSCS" w:hint="default"/>
          <w:sz w:val="12"/>
          <w:szCs w:val="12"/>
        </w:rPr>
      </w:r>
    </w:p>
    <w:p>
      <w:pPr>
        <w:spacing w:line="240" w:lineRule="auto" w:before="4"/>
        <w:ind w:right="0"/>
        <w:rPr>
          <w:rFonts w:ascii="細明體_HKSCS" w:hAnsi="細明體_HKSCS" w:cs="細明體_HKSCS" w:eastAsia="細明體_HKSCS" w:hint="default"/>
          <w:sz w:val="7"/>
          <w:szCs w:val="7"/>
        </w:rPr>
      </w:pPr>
      <w:r>
        <w:rPr/>
        <w:br w:type="column"/>
      </w:r>
      <w:r>
        <w:rPr>
          <w:rFonts w:ascii="細明體_HKSCS"/>
          <w:sz w:val="7"/>
        </w:rPr>
      </w:r>
    </w:p>
    <w:p>
      <w:pPr>
        <w:tabs>
          <w:tab w:pos="735" w:val="left" w:leader="none"/>
        </w:tabs>
        <w:spacing w:line="29" w:lineRule="exact" w:before="0"/>
        <w:ind w:left="111" w:right="0" w:firstLine="0"/>
        <w:jc w:val="left"/>
        <w:rPr>
          <w:rFonts w:ascii="細明體_HKSCS" w:hAnsi="細明體_HKSCS" w:cs="細明體_HKSCS" w:eastAsia="細明體_HKSCS" w:hint="default"/>
          <w:sz w:val="5"/>
          <w:szCs w:val="5"/>
        </w:rPr>
      </w:pPr>
      <w:r>
        <w:rPr/>
        <w:pict>
          <v:shape style="position:absolute;margin-left:460.799988pt;margin-top:1.452341pt;width:59.52pt;height:17.280001pt;mso-position-horizontal-relative:page;mso-position-vertical-relative:paragraph;z-index:1768" type="#_x0000_t75" stroked="false">
            <v:imagedata r:id="rId27" o:title=""/>
          </v:shape>
        </w:pict>
      </w:r>
      <w:r>
        <w:rPr>
          <w:rFonts w:ascii="Arial" w:hAnsi="Arial" w:cs="Arial" w:eastAsia="Arial" w:hint="default"/>
          <w:spacing w:val="-55"/>
          <w:w w:val="193"/>
          <w:sz w:val="10"/>
          <w:szCs w:val="10"/>
        </w:rPr>
        <w:t>H</w:t>
      </w:r>
      <w:r>
        <w:rPr>
          <w:rFonts w:ascii="細明體_HKSCS" w:hAnsi="細明體_HKSCS" w:cs="細明體_HKSCS" w:eastAsia="細明體_HKSCS" w:hint="default"/>
          <w:w w:val="113"/>
          <w:sz w:val="5"/>
          <w:szCs w:val="5"/>
        </w:rPr>
        <w:t>鴨</w:t>
      </w:r>
      <w:r>
        <w:rPr>
          <w:rFonts w:ascii="細明體_HKSCS" w:hAnsi="細明體_HKSCS" w:cs="細明體_HKSCS" w:eastAsia="細明體_HKSCS" w:hint="default"/>
          <w:sz w:val="5"/>
          <w:szCs w:val="5"/>
        </w:rPr>
        <w:t>   </w:t>
      </w:r>
      <w:r>
        <w:rPr>
          <w:rFonts w:ascii="細明體_HKSCS" w:hAnsi="細明體_HKSCS" w:cs="細明體_HKSCS" w:eastAsia="細明體_HKSCS" w:hint="default"/>
          <w:spacing w:val="-9"/>
          <w:sz w:val="5"/>
          <w:szCs w:val="5"/>
        </w:rPr>
        <w:t> </w:t>
      </w:r>
      <w:r>
        <w:rPr>
          <w:rFonts w:ascii="細明體_HKSCS" w:hAnsi="細明體_HKSCS" w:cs="細明體_HKSCS" w:eastAsia="細明體_HKSCS" w:hint="default"/>
          <w:w w:val="257"/>
          <w:sz w:val="5"/>
          <w:szCs w:val="5"/>
        </w:rPr>
        <w:t>山</w:t>
      </w:r>
      <w:r>
        <w:rPr>
          <w:rFonts w:ascii="細明體_HKSCS" w:hAnsi="細明體_HKSCS" w:cs="細明體_HKSCS" w:eastAsia="細明體_HKSCS" w:hint="default"/>
          <w:sz w:val="5"/>
          <w:szCs w:val="5"/>
        </w:rPr>
        <w:tab/>
      </w:r>
      <w:r>
        <w:rPr>
          <w:rFonts w:ascii="細明體_HKSCS" w:hAnsi="細明體_HKSCS" w:cs="細明體_HKSCS" w:eastAsia="細明體_HKSCS" w:hint="default"/>
          <w:spacing w:val="-36"/>
          <w:w w:val="212"/>
          <w:sz w:val="5"/>
          <w:szCs w:val="5"/>
        </w:rPr>
        <w:t>,</w:t>
      </w:r>
      <w:r>
        <w:rPr>
          <w:rFonts w:ascii="細明體_HKSCS" w:hAnsi="細明體_HKSCS" w:cs="細明體_HKSCS" w:eastAsia="細明體_HKSCS" w:hint="default"/>
          <w:spacing w:val="-43"/>
          <w:w w:val="182"/>
          <w:sz w:val="5"/>
          <w:szCs w:val="5"/>
        </w:rPr>
        <w:t>.</w:t>
      </w:r>
      <w:r>
        <w:rPr>
          <w:rFonts w:ascii="細明體_HKSCS" w:hAnsi="細明體_HKSCS" w:cs="細明體_HKSCS" w:eastAsia="細明體_HKSCS" w:hint="default"/>
          <w:w w:val="116"/>
          <w:sz w:val="5"/>
          <w:szCs w:val="5"/>
        </w:rPr>
        <w:t>,,,</w:t>
      </w:r>
      <w:r>
        <w:rPr>
          <w:rFonts w:ascii="細明體_HKSCS" w:hAnsi="細明體_HKSCS" w:cs="細明體_HKSCS" w:eastAsia="細明體_HKSCS" w:hint="default"/>
          <w:sz w:val="5"/>
          <w:szCs w:val="5"/>
        </w:rPr>
      </w:r>
    </w:p>
    <w:p>
      <w:pPr>
        <w:spacing w:after="0" w:line="29" w:lineRule="exact"/>
        <w:jc w:val="left"/>
        <w:rPr>
          <w:rFonts w:ascii="細明體_HKSCS" w:hAnsi="細明體_HKSCS" w:cs="細明體_HKSCS" w:eastAsia="細明體_HKSCS" w:hint="default"/>
          <w:sz w:val="5"/>
          <w:szCs w:val="5"/>
        </w:rPr>
        <w:sectPr>
          <w:pgSz w:w="10560" w:h="14800"/>
          <w:pgMar w:top="640" w:bottom="280" w:left="940" w:right="40"/>
          <w:cols w:num="3" w:equalWidth="0">
            <w:col w:w="4761" w:space="64"/>
            <w:col w:w="799" w:space="1650"/>
            <w:col w:w="2306"/>
          </w:cols>
        </w:sectPr>
      </w:pPr>
    </w:p>
    <w:p>
      <w:pPr>
        <w:spacing w:line="240" w:lineRule="auto" w:before="10"/>
        <w:ind w:right="0"/>
        <w:rPr>
          <w:rFonts w:ascii="細明體_HKSCS" w:hAnsi="細明體_HKSCS" w:cs="細明體_HKSCS" w:eastAsia="細明體_HKSCS" w:hint="default"/>
          <w:sz w:val="2"/>
          <w:szCs w:val="2"/>
        </w:rPr>
      </w:pPr>
    </w:p>
    <w:p>
      <w:pPr>
        <w:tabs>
          <w:tab w:pos="3642" w:val="left" w:leader="none"/>
          <w:tab w:pos="4945" w:val="left" w:leader="none"/>
        </w:tabs>
        <w:spacing w:before="0"/>
        <w:ind w:left="3313" w:right="-18" w:firstLine="0"/>
        <w:jc w:val="left"/>
        <w:rPr>
          <w:rFonts w:ascii="細明體_HKSCS" w:hAnsi="細明體_HKSCS" w:cs="細明體_HKSCS" w:eastAsia="細明體_HKSCS" w:hint="default"/>
          <w:sz w:val="3"/>
          <w:szCs w:val="3"/>
        </w:rPr>
      </w:pPr>
      <w:r>
        <w:rPr/>
        <w:pict>
          <v:shape style="position:absolute;margin-left:302.653503pt;margin-top:.462872pt;width:24.45pt;height:1.5pt;mso-position-horizontal-relative:page;mso-position-vertical-relative:paragraph;z-index:-214408" type="#_x0000_t202" filled="false" stroked="false">
            <v:textbox inset="0,0,0,0">
              <w:txbxContent>
                <w:p>
                  <w:pPr>
                    <w:tabs>
                      <w:tab w:pos="453" w:val="left" w:leader="none"/>
                    </w:tabs>
                    <w:spacing w:line="30" w:lineRule="exact" w:before="0"/>
                    <w:ind w:left="0" w:right="0" w:firstLine="0"/>
                    <w:jc w:val="left"/>
                    <w:rPr>
                      <w:rFonts w:ascii="細明體_HKSCS" w:hAnsi="細明體_HKSCS" w:cs="細明體_HKSCS" w:eastAsia="細明體_HKSCS" w:hint="default"/>
                      <w:sz w:val="3"/>
                      <w:szCs w:val="3"/>
                    </w:rPr>
                  </w:pPr>
                  <w:r>
                    <w:rPr>
                      <w:rFonts w:ascii="細明體_HKSCS" w:hAnsi="細明體_HKSCS"/>
                      <w:w w:val="145"/>
                      <w:sz w:val="3"/>
                    </w:rPr>
                    <w:t>··</w:t>
                    <w:tab/>
                  </w:r>
                  <w:r>
                    <w:rPr>
                      <w:rFonts w:ascii="細明體_HKSCS" w:hAnsi="細明體_HKSCS"/>
                      <w:w w:val="215"/>
                      <w:sz w:val="3"/>
                    </w:rPr>
                    <w:t>,</w:t>
                  </w:r>
                  <w:r>
                    <w:rPr>
                      <w:rFonts w:ascii="細明體_HKSCS" w:hAnsi="細明體_HKSCS"/>
                      <w:sz w:val="3"/>
                    </w:rPr>
                  </w:r>
                </w:p>
              </w:txbxContent>
            </v:textbox>
            <w10:wrap type="none"/>
          </v:shape>
        </w:pict>
      </w:r>
      <w:r>
        <w:rPr>
          <w:rFonts w:ascii="細明體_HKSCS" w:hAnsi="細明體_HKSCS" w:cs="細明體_HKSCS" w:eastAsia="細明體_HKSCS" w:hint="default"/>
          <w:w w:val="205"/>
          <w:sz w:val="3"/>
          <w:szCs w:val="3"/>
        </w:rPr>
        <w:t>叮</w:t>
        <w:tab/>
      </w:r>
      <w:r>
        <w:rPr>
          <w:rFonts w:ascii="細明體_HKSCS" w:hAnsi="細明體_HKSCS" w:cs="細明體_HKSCS" w:eastAsia="細明體_HKSCS" w:hint="default"/>
          <w:w w:val="470"/>
          <w:sz w:val="3"/>
          <w:szCs w:val="3"/>
        </w:rPr>
        <w:t>，</w:t>
        <w:tab/>
      </w:r>
      <w:r>
        <w:rPr>
          <w:rFonts w:ascii="細明體_HKSCS" w:hAnsi="細明體_HKSCS" w:cs="細明體_HKSCS" w:eastAsia="細明體_HKSCS" w:hint="default"/>
          <w:w w:val="180"/>
          <w:sz w:val="3"/>
          <w:szCs w:val="3"/>
        </w:rPr>
        <w:t>•    </w:t>
      </w:r>
      <w:r>
        <w:rPr>
          <w:rFonts w:ascii="細明體_HKSCS" w:hAnsi="細明體_HKSCS" w:cs="細明體_HKSCS" w:eastAsia="細明體_HKSCS" w:hint="default"/>
          <w:spacing w:val="7"/>
          <w:w w:val="180"/>
          <w:sz w:val="3"/>
          <w:szCs w:val="3"/>
        </w:rPr>
        <w:t> </w:t>
      </w:r>
      <w:r>
        <w:rPr>
          <w:rFonts w:ascii="細明體_HKSCS" w:hAnsi="細明體_HKSCS" w:cs="細明體_HKSCS" w:eastAsia="細明體_HKSCS" w:hint="default"/>
          <w:w w:val="260"/>
          <w:sz w:val="3"/>
          <w:szCs w:val="3"/>
        </w:rPr>
        <w:t>·-</w:t>
      </w:r>
      <w:r>
        <w:rPr>
          <w:rFonts w:ascii="細明體_HKSCS" w:hAnsi="細明體_HKSCS" w:cs="細明體_HKSCS" w:eastAsia="細明體_HKSCS" w:hint="default"/>
          <w:sz w:val="3"/>
          <w:szCs w:val="3"/>
        </w:rPr>
      </w:r>
    </w:p>
    <w:p>
      <w:pPr>
        <w:spacing w:line="82" w:lineRule="exact" w:before="0"/>
        <w:ind w:left="1097" w:right="0" w:firstLine="0"/>
        <w:jc w:val="left"/>
        <w:rPr>
          <w:rFonts w:ascii="Times New Roman" w:hAnsi="Times New Roman" w:cs="Times New Roman" w:eastAsia="Times New Roman" w:hint="default"/>
          <w:sz w:val="8"/>
          <w:szCs w:val="8"/>
        </w:rPr>
      </w:pPr>
      <w:r>
        <w:rPr>
          <w:w w:val="135"/>
        </w:rPr>
        <w:br w:type="column"/>
      </w:r>
      <w:r>
        <w:rPr>
          <w:rFonts w:ascii="Times New Roman" w:hAnsi="Times New Roman" w:cs="Times New Roman" w:eastAsia="Times New Roman" w:hint="default"/>
          <w:w w:val="135"/>
          <w:sz w:val="8"/>
          <w:szCs w:val="8"/>
        </w:rPr>
        <w:t>'      </w:t>
      </w:r>
      <w:r>
        <w:rPr>
          <w:rFonts w:ascii="Times New Roman" w:hAnsi="Times New Roman" w:cs="Times New Roman" w:eastAsia="Times New Roman" w:hint="default"/>
          <w:w w:val="115"/>
          <w:sz w:val="8"/>
          <w:szCs w:val="8"/>
        </w:rPr>
        <w:t>····-      </w:t>
      </w:r>
      <w:r>
        <w:rPr>
          <w:rFonts w:ascii="Times New Roman" w:hAnsi="Times New Roman" w:cs="Times New Roman" w:eastAsia="Times New Roman" w:hint="default"/>
          <w:w w:val="135"/>
          <w:sz w:val="8"/>
          <w:szCs w:val="8"/>
        </w:rPr>
        <w:t>,c;•   </w:t>
      </w:r>
      <w:r>
        <w:rPr>
          <w:rFonts w:ascii="Times New Roman" w:hAnsi="Times New Roman" w:cs="Times New Roman" w:eastAsia="Times New Roman" w:hint="default"/>
          <w:w w:val="205"/>
          <w:sz w:val="8"/>
          <w:szCs w:val="8"/>
        </w:rPr>
        <w:t>/</w:t>
      </w:r>
      <w:r>
        <w:rPr>
          <w:rFonts w:ascii="Times New Roman" w:hAnsi="Times New Roman" w:cs="Times New Roman" w:eastAsia="Times New Roman" w:hint="default"/>
          <w:spacing w:val="-14"/>
          <w:w w:val="205"/>
          <w:sz w:val="8"/>
          <w:szCs w:val="8"/>
        </w:rPr>
        <w:t> </w:t>
      </w:r>
      <w:r>
        <w:rPr>
          <w:rFonts w:ascii="Times New Roman" w:hAnsi="Times New Roman" w:cs="Times New Roman" w:eastAsia="Times New Roman" w:hint="default"/>
          <w:w w:val="205"/>
          <w:sz w:val="8"/>
          <w:szCs w:val="8"/>
        </w:rPr>
        <w:t>',,</w:t>
      </w:r>
      <w:r>
        <w:rPr>
          <w:rFonts w:ascii="Times New Roman" w:hAnsi="Times New Roman" w:cs="Times New Roman" w:eastAsia="Times New Roman" w:hint="default"/>
          <w:sz w:val="8"/>
          <w:szCs w:val="8"/>
        </w:rPr>
      </w:r>
    </w:p>
    <w:p>
      <w:pPr>
        <w:spacing w:after="0" w:line="82" w:lineRule="exact"/>
        <w:jc w:val="left"/>
        <w:rPr>
          <w:rFonts w:ascii="Times New Roman" w:hAnsi="Times New Roman" w:cs="Times New Roman" w:eastAsia="Times New Roman" w:hint="default"/>
          <w:sz w:val="8"/>
          <w:szCs w:val="8"/>
        </w:rPr>
        <w:sectPr>
          <w:type w:val="continuous"/>
          <w:pgSz w:w="10560" w:h="14800"/>
          <w:pgMar w:top="1400" w:bottom="280" w:left="940" w:right="40"/>
          <w:cols w:num="2" w:equalWidth="0">
            <w:col w:w="5222" w:space="40"/>
            <w:col w:w="4318"/>
          </w:cols>
        </w:sectPr>
      </w:pPr>
    </w:p>
    <w:p>
      <w:pPr>
        <w:spacing w:line="240" w:lineRule="auto" w:before="10"/>
        <w:ind w:right="0"/>
        <w:rPr>
          <w:rFonts w:ascii="Times New Roman" w:hAnsi="Times New Roman" w:cs="Times New Roman" w:eastAsia="Times New Roman" w:hint="default"/>
          <w:sz w:val="27"/>
          <w:szCs w:val="27"/>
        </w:rPr>
      </w:pPr>
    </w:p>
    <w:p>
      <w:pPr>
        <w:tabs>
          <w:tab w:pos="1074" w:val="left" w:leader="none"/>
        </w:tabs>
        <w:spacing w:before="38"/>
        <w:ind w:left="472"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31.</w:t>
        <w:tab/>
      </w:r>
      <w:r>
        <w:rPr>
          <w:rFonts w:ascii="細明體_HKSCS" w:hAnsi="細明體_HKSCS" w:cs="細明體_HKSCS" w:eastAsia="細明體_HKSCS" w:hint="default"/>
          <w:w w:val="110"/>
          <w:sz w:val="20"/>
          <w:szCs w:val="20"/>
        </w:rPr>
        <w:t>下列關於防火牆之描述何者為誤？</w:t>
      </w:r>
      <w:r>
        <w:rPr>
          <w:rFonts w:ascii="細明體_HKSCS" w:hAnsi="細明體_HKSCS" w:cs="細明體_HKSCS" w:eastAsia="細明體_HKSCS" w:hint="default"/>
          <w:sz w:val="20"/>
          <w:szCs w:val="20"/>
        </w:rPr>
      </w:r>
    </w:p>
    <w:p>
      <w:pPr>
        <w:pStyle w:val="BodyText"/>
        <w:spacing w:line="240" w:lineRule="auto" w:before="149"/>
        <w:ind w:left="1083" w:right="0"/>
        <w:jc w:val="left"/>
      </w:pPr>
      <w:r>
        <w:rPr>
          <w:rFonts w:ascii="Arial" w:hAnsi="Arial" w:cs="Arial" w:eastAsia="Arial" w:hint="default"/>
          <w:w w:val="104"/>
          <w:sz w:val="18"/>
          <w:szCs w:val="18"/>
        </w:rPr>
        <w:t>(</w:t>
      </w:r>
      <w:r>
        <w:rPr>
          <w:rFonts w:ascii="Arial" w:hAnsi="Arial" w:cs="Arial" w:eastAsia="Arial" w:hint="default"/>
          <w:spacing w:val="2"/>
          <w:w w:val="104"/>
          <w:sz w:val="18"/>
          <w:szCs w:val="18"/>
        </w:rPr>
        <w:t>A</w:t>
      </w:r>
      <w:r>
        <w:rPr>
          <w:w w:val="21"/>
        </w:rPr>
        <w:t>）</w:t>
      </w:r>
      <w:r>
        <w:rPr>
          <w:spacing w:val="-14"/>
        </w:rPr>
        <w:t> </w:t>
      </w:r>
      <w:r>
        <w:rPr>
          <w:w w:val="106"/>
        </w:rPr>
        <w:t>防火牆大量運用於直壩網路中，</w:t>
      </w:r>
      <w:r>
        <w:rPr>
          <w:spacing w:val="-66"/>
        </w:rPr>
        <w:t> </w:t>
      </w:r>
      <w:r>
        <w:rPr>
          <w:w w:val="106"/>
        </w:rPr>
        <w:t>無法運用於廣壩網路</w:t>
      </w:r>
      <w:r>
        <w:rPr/>
      </w:r>
    </w:p>
    <w:p>
      <w:pPr>
        <w:pStyle w:val="BodyText"/>
        <w:spacing w:line="240" w:lineRule="auto" w:before="97"/>
        <w:ind w:left="1079" w:right="0"/>
        <w:jc w:val="left"/>
      </w:pPr>
      <w:r>
        <w:rPr>
          <w:rFonts w:ascii="Arial" w:hAnsi="Arial" w:cs="Arial" w:eastAsia="Arial" w:hint="default"/>
          <w:w w:val="108"/>
          <w:sz w:val="19"/>
          <w:szCs w:val="19"/>
        </w:rPr>
        <w:t>(</w:t>
      </w:r>
      <w:r>
        <w:rPr>
          <w:rFonts w:ascii="Arial" w:hAnsi="Arial" w:cs="Arial" w:eastAsia="Arial" w:hint="default"/>
          <w:spacing w:val="-12"/>
          <w:w w:val="108"/>
          <w:sz w:val="19"/>
          <w:szCs w:val="19"/>
        </w:rPr>
        <w:t>B</w:t>
      </w:r>
      <w:r>
        <w:rPr>
          <w:w w:val="24"/>
        </w:rPr>
        <w:t>）</w:t>
      </w:r>
      <w:r>
        <w:rPr>
          <w:spacing w:val="-15"/>
        </w:rPr>
        <w:t> </w:t>
      </w:r>
      <w:r>
        <w:rPr>
          <w:w w:val="106"/>
        </w:rPr>
        <w:t>防火牆用來將可信賴的網路保護在一個直騙性管理的安全範圍內</w:t>
      </w:r>
      <w:r>
        <w:rPr/>
      </w:r>
    </w:p>
    <w:p>
      <w:pPr>
        <w:pStyle w:val="BodyText"/>
        <w:spacing w:line="240" w:lineRule="auto" w:before="97"/>
        <w:ind w:left="1079" w:right="0"/>
        <w:jc w:val="left"/>
      </w:pPr>
      <w:r>
        <w:rPr>
          <w:rFonts w:ascii="Arial" w:hAnsi="Arial" w:cs="Arial" w:eastAsia="Arial" w:hint="default"/>
          <w:w w:val="105"/>
          <w:sz w:val="18"/>
          <w:szCs w:val="18"/>
        </w:rPr>
        <w:t>(C)</w:t>
      </w:r>
      <w:r>
        <w:rPr>
          <w:rFonts w:ascii="Arial" w:hAnsi="Arial" w:cs="Arial" w:eastAsia="Arial" w:hint="default"/>
          <w:spacing w:val="23"/>
          <w:w w:val="105"/>
          <w:sz w:val="18"/>
          <w:szCs w:val="18"/>
        </w:rPr>
        <w:t> </w:t>
      </w:r>
      <w:r>
        <w:rPr>
          <w:w w:val="105"/>
        </w:rPr>
        <w:t>防火牆可用來將外界無法信賴之網路隔開</w:t>
      </w:r>
      <w:r>
        <w:rPr/>
      </w:r>
    </w:p>
    <w:p>
      <w:pPr>
        <w:spacing w:before="97"/>
        <w:ind w:left="1083" w:right="0" w:firstLine="0"/>
        <w:jc w:val="left"/>
        <w:rPr>
          <w:rFonts w:ascii="細明體_HKSCS" w:hAnsi="細明體_HKSCS" w:cs="細明體_HKSCS" w:eastAsia="細明體_HKSCS" w:hint="default"/>
          <w:sz w:val="20"/>
          <w:szCs w:val="20"/>
        </w:rPr>
      </w:pPr>
      <w:r>
        <w:rPr>
          <w:rFonts w:ascii="Arial" w:hAnsi="Arial" w:cs="Arial" w:eastAsia="Arial" w:hint="default"/>
          <w:w w:val="98"/>
          <w:sz w:val="19"/>
          <w:szCs w:val="19"/>
        </w:rPr>
        <w:t>(</w:t>
      </w:r>
      <w:r>
        <w:rPr>
          <w:rFonts w:ascii="Arial" w:hAnsi="Arial" w:cs="Arial" w:eastAsia="Arial" w:hint="default"/>
          <w:spacing w:val="6"/>
          <w:w w:val="98"/>
          <w:sz w:val="19"/>
          <w:szCs w:val="19"/>
        </w:rPr>
        <w:t>D</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6"/>
          <w:sz w:val="20"/>
          <w:szCs w:val="20"/>
        </w:rPr>
        <w:t>防火牆乃是過濾器</w:t>
      </w:r>
      <w:r>
        <w:rPr>
          <w:rFonts w:ascii="細明體_HKSCS" w:hAnsi="細明體_HKSCS" w:cs="細明體_HKSCS" w:eastAsia="細明體_HKSCS" w:hint="default"/>
          <w:spacing w:val="18"/>
          <w:sz w:val="20"/>
          <w:szCs w:val="20"/>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sz w:val="20"/>
          <w:szCs w:val="20"/>
        </w:rPr>
        <w:t> </w:t>
      </w:r>
      <w:r>
        <w:rPr>
          <w:rFonts w:ascii="Arial" w:hAnsi="Arial" w:cs="Arial" w:eastAsia="Arial" w:hint="default"/>
          <w:w w:val="107"/>
          <w:sz w:val="19"/>
          <w:szCs w:val="19"/>
        </w:rPr>
        <w:t>Filter</w:t>
      </w:r>
      <w:r>
        <w:rPr>
          <w:rFonts w:ascii="Arial" w:hAnsi="Arial" w:cs="Arial" w:eastAsia="Arial" w:hint="default"/>
          <w:spacing w:val="12"/>
          <w:sz w:val="19"/>
          <w:szCs w:val="19"/>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04"/>
          <w:sz w:val="20"/>
          <w:szCs w:val="20"/>
        </w:rPr>
        <w:t>與</w:t>
      </w:r>
      <w:r>
        <w:rPr>
          <w:rFonts w:ascii="細明體_HKSCS" w:hAnsi="細明體_HKSCS" w:cs="細明體_HKSCS" w:eastAsia="細明體_HKSCS" w:hint="default"/>
          <w:spacing w:val="-36"/>
          <w:sz w:val="20"/>
          <w:szCs w:val="20"/>
        </w:rPr>
        <w:t> </w:t>
      </w:r>
      <w:r>
        <w:rPr>
          <w:rFonts w:ascii="Arial" w:hAnsi="Arial" w:cs="Arial" w:eastAsia="Arial" w:hint="default"/>
          <w:w w:val="108"/>
          <w:sz w:val="19"/>
          <w:szCs w:val="19"/>
        </w:rPr>
        <w:t>Gateway</w:t>
      </w:r>
      <w:r>
        <w:rPr>
          <w:rFonts w:ascii="Arial" w:hAnsi="Arial" w:cs="Arial" w:eastAsia="Arial" w:hint="default"/>
          <w:spacing w:val="18"/>
          <w:sz w:val="19"/>
          <w:szCs w:val="19"/>
        </w:rPr>
        <w:t> </w:t>
      </w:r>
      <w:r>
        <w:rPr>
          <w:rFonts w:ascii="細明體_HKSCS" w:hAnsi="細明體_HKSCS" w:cs="細明體_HKSCS" w:eastAsia="細明體_HKSCS" w:hint="default"/>
          <w:w w:val="105"/>
          <w:sz w:val="20"/>
          <w:szCs w:val="20"/>
        </w:rPr>
        <w:t>的集合</w:t>
      </w:r>
      <w:r>
        <w:rPr>
          <w:rFonts w:ascii="細明體_HKSCS" w:hAnsi="細明體_HKSCS" w:cs="細明體_HKSCS" w:eastAsia="細明體_HKSCS" w:hint="default"/>
          <w:sz w:val="20"/>
          <w:szCs w:val="20"/>
        </w:rPr>
      </w:r>
    </w:p>
    <w:p>
      <w:pPr>
        <w:spacing w:line="240" w:lineRule="auto" w:before="4"/>
        <w:ind w:right="0"/>
        <w:rPr>
          <w:rFonts w:ascii="細明體_HKSCS" w:hAnsi="細明體_HKSCS" w:cs="細明體_HKSCS" w:eastAsia="細明體_HKSCS" w:hint="default"/>
          <w:sz w:val="21"/>
          <w:szCs w:val="21"/>
        </w:rPr>
      </w:pPr>
    </w:p>
    <w:p>
      <w:pPr>
        <w:tabs>
          <w:tab w:pos="1078" w:val="left" w:leader="none"/>
        </w:tabs>
        <w:spacing w:before="0"/>
        <w:ind w:left="468" w:right="0" w:firstLine="0"/>
        <w:jc w:val="left"/>
        <w:rPr>
          <w:rFonts w:ascii="細明體_HKSCS" w:hAnsi="細明體_HKSCS" w:cs="細明體_HKSCS" w:eastAsia="細明體_HKSCS" w:hint="default"/>
          <w:sz w:val="20"/>
          <w:szCs w:val="20"/>
        </w:rPr>
      </w:pPr>
      <w:r>
        <w:rPr>
          <w:rFonts w:ascii="Arial" w:hAnsi="Arial" w:cs="Arial" w:eastAsia="Arial" w:hint="default"/>
          <w:w w:val="111"/>
          <w:sz w:val="19"/>
          <w:szCs w:val="19"/>
        </w:rPr>
        <w:t>32.</w:t>
      </w:r>
      <w:r>
        <w:rPr>
          <w:rFonts w:ascii="Arial" w:hAnsi="Arial" w:cs="Arial" w:eastAsia="Arial" w:hint="default"/>
          <w:sz w:val="19"/>
          <w:szCs w:val="19"/>
        </w:rPr>
        <w:tab/>
      </w:r>
      <w:r>
        <w:rPr>
          <w:rFonts w:ascii="Arial" w:hAnsi="Arial" w:cs="Arial" w:eastAsia="Arial" w:hint="default"/>
          <w:w w:val="100"/>
          <w:sz w:val="19"/>
          <w:szCs w:val="19"/>
        </w:rPr>
        <w:t>(</w:t>
      </w:r>
      <w:r>
        <w:rPr>
          <w:rFonts w:ascii="Arial" w:hAnsi="Arial" w:cs="Arial" w:eastAsia="Arial" w:hint="default"/>
          <w:spacing w:val="2"/>
          <w:w w:val="100"/>
          <w:sz w:val="19"/>
          <w:szCs w:val="19"/>
        </w:rPr>
        <w:t>C</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6"/>
          <w:sz w:val="20"/>
          <w:szCs w:val="20"/>
        </w:rPr>
        <w:t>電腦病毒的特性？</w:t>
      </w:r>
      <w:r>
        <w:rPr>
          <w:rFonts w:ascii="細明體_HKSCS" w:hAnsi="細明體_HKSCS" w:cs="細明體_HKSCS" w:eastAsia="細明體_HKSCS" w:hint="default"/>
          <w:sz w:val="20"/>
          <w:szCs w:val="20"/>
        </w:rPr>
      </w:r>
    </w:p>
    <w:p>
      <w:pPr>
        <w:spacing w:before="143"/>
        <w:ind w:left="1074" w:right="0" w:firstLine="0"/>
        <w:jc w:val="left"/>
        <w:rPr>
          <w:rFonts w:ascii="細明體_HKSCS" w:hAnsi="細明體_HKSCS" w:cs="細明體_HKSCS" w:eastAsia="細明體_HKSCS" w:hint="default"/>
          <w:sz w:val="21"/>
          <w:szCs w:val="21"/>
        </w:rPr>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6"/>
          <w:sz w:val="20"/>
          <w:szCs w:val="20"/>
        </w:rPr>
        <w:t>會常駐在</w:t>
      </w:r>
      <w:r>
        <w:rPr>
          <w:rFonts w:ascii="細明體_HKSCS" w:hAnsi="細明體_HKSCS" w:cs="細明體_HKSCS" w:eastAsia="細明體_HKSCS" w:hint="default"/>
          <w:spacing w:val="-22"/>
          <w:sz w:val="20"/>
          <w:szCs w:val="20"/>
        </w:rPr>
        <w:t> </w:t>
      </w:r>
      <w:r>
        <w:rPr>
          <w:rFonts w:ascii="Arial" w:hAnsi="Arial" w:cs="Arial" w:eastAsia="Arial" w:hint="default"/>
          <w:w w:val="110"/>
          <w:sz w:val="18"/>
          <w:szCs w:val="18"/>
        </w:rPr>
        <w:t>ROM</w:t>
      </w:r>
      <w:r>
        <w:rPr>
          <w:rFonts w:ascii="Arial" w:hAnsi="Arial" w:cs="Arial" w:eastAsia="Arial" w:hint="default"/>
          <w:spacing w:val="18"/>
          <w:sz w:val="18"/>
          <w:szCs w:val="18"/>
        </w:rPr>
        <w:t> </w:t>
      </w:r>
      <w:r>
        <w:rPr>
          <w:rFonts w:ascii="細明體_HKSCS" w:hAnsi="細明體_HKSCS" w:cs="細明體_HKSCS" w:eastAsia="細明體_HKSCS" w:hint="default"/>
          <w:w w:val="110"/>
          <w:sz w:val="21"/>
          <w:szCs w:val="21"/>
        </w:rPr>
        <w:t>中</w:t>
      </w:r>
      <w:r>
        <w:rPr>
          <w:rFonts w:ascii="細明體_HKSCS" w:hAnsi="細明體_HKSCS" w:cs="細明體_HKSCS" w:eastAsia="細明體_HKSCS" w:hint="default"/>
          <w:sz w:val="21"/>
          <w:szCs w:val="21"/>
        </w:rPr>
      </w:r>
    </w:p>
    <w:p>
      <w:pPr>
        <w:pStyle w:val="BodyText"/>
        <w:spacing w:line="240" w:lineRule="auto" w:before="90"/>
        <w:ind w:left="1074" w:right="0"/>
        <w:jc w:val="left"/>
      </w:pPr>
      <w:r>
        <w:rPr>
          <w:rFonts w:ascii="Arial" w:hAnsi="Arial" w:cs="Arial" w:eastAsia="Arial" w:hint="default"/>
          <w:w w:val="102"/>
          <w:sz w:val="19"/>
          <w:szCs w:val="19"/>
        </w:rPr>
        <w:t>(</w:t>
      </w:r>
      <w:r>
        <w:rPr>
          <w:rFonts w:ascii="Arial" w:hAnsi="Arial" w:cs="Arial" w:eastAsia="Arial" w:hint="default"/>
          <w:spacing w:val="5"/>
          <w:w w:val="102"/>
          <w:sz w:val="19"/>
          <w:szCs w:val="19"/>
        </w:rPr>
        <w:t>B</w:t>
      </w:r>
      <w:r>
        <w:rPr>
          <w:w w:val="19"/>
        </w:rPr>
        <w:t>）</w:t>
      </w:r>
      <w:r>
        <w:rPr>
          <w:spacing w:val="-19"/>
        </w:rPr>
        <w:t> </w:t>
      </w:r>
      <w:r>
        <w:rPr>
          <w:w w:val="106"/>
        </w:rPr>
        <w:t>沒有特殊之破贖技術</w:t>
      </w:r>
      <w:r>
        <w:rPr/>
      </w:r>
    </w:p>
    <w:p>
      <w:pPr>
        <w:pStyle w:val="BodyText"/>
        <w:spacing w:line="240" w:lineRule="auto" w:before="97"/>
        <w:ind w:left="1074" w:right="0"/>
        <w:jc w:val="left"/>
      </w:pPr>
      <w:r>
        <w:rPr>
          <w:rFonts w:ascii="Arial" w:hAnsi="Arial" w:cs="Arial" w:eastAsia="Arial" w:hint="default"/>
          <w:w w:val="102"/>
          <w:sz w:val="19"/>
          <w:szCs w:val="19"/>
        </w:rPr>
        <w:t>(</w:t>
      </w:r>
      <w:r>
        <w:rPr>
          <w:rFonts w:ascii="Arial" w:hAnsi="Arial" w:cs="Arial" w:eastAsia="Arial" w:hint="default"/>
          <w:spacing w:val="-2"/>
          <w:w w:val="102"/>
          <w:sz w:val="19"/>
          <w:szCs w:val="19"/>
        </w:rPr>
        <w:t>C</w:t>
      </w:r>
      <w:r>
        <w:rPr>
          <w:w w:val="24"/>
        </w:rPr>
        <w:t>）</w:t>
      </w:r>
      <w:r>
        <w:rPr>
          <w:spacing w:val="-24"/>
        </w:rPr>
        <w:t> </w:t>
      </w:r>
      <w:r>
        <w:rPr>
          <w:w w:val="106"/>
        </w:rPr>
        <w:t>無法利用關機再重新聞機來完全刪除</w:t>
      </w:r>
      <w:r>
        <w:rPr/>
      </w:r>
    </w:p>
    <w:p>
      <w:pPr>
        <w:pStyle w:val="BodyText"/>
        <w:spacing w:line="240" w:lineRule="auto" w:before="92"/>
        <w:ind w:left="1074" w:right="0"/>
        <w:jc w:val="left"/>
      </w:pPr>
      <w:r>
        <w:rPr>
          <w:rFonts w:ascii="Arial" w:hAnsi="Arial" w:cs="Arial" w:eastAsia="Arial" w:hint="default"/>
          <w:w w:val="104"/>
          <w:sz w:val="19"/>
          <w:szCs w:val="19"/>
        </w:rPr>
        <w:t>(</w:t>
      </w:r>
      <w:r>
        <w:rPr>
          <w:rFonts w:ascii="Arial" w:hAnsi="Arial" w:cs="Arial" w:eastAsia="Arial" w:hint="default"/>
          <w:spacing w:val="-6"/>
          <w:w w:val="104"/>
          <w:sz w:val="19"/>
          <w:szCs w:val="19"/>
        </w:rPr>
        <w:t>D</w:t>
      </w:r>
      <w:r>
        <w:rPr>
          <w:w w:val="21"/>
        </w:rPr>
        <w:t>）</w:t>
      </w:r>
      <w:r>
        <w:rPr>
          <w:spacing w:val="-18"/>
        </w:rPr>
        <w:t> </w:t>
      </w:r>
      <w:r>
        <w:rPr>
          <w:w w:val="105"/>
        </w:rPr>
        <w:t>不具自我複製的能力</w:t>
      </w:r>
      <w:r>
        <w:rPr/>
      </w:r>
    </w:p>
    <w:p>
      <w:pPr>
        <w:spacing w:line="240" w:lineRule="auto" w:before="4"/>
        <w:ind w:right="0"/>
        <w:rPr>
          <w:rFonts w:ascii="細明體_HKSCS" w:hAnsi="細明體_HKSCS" w:cs="細明體_HKSCS" w:eastAsia="細明體_HKSCS" w:hint="default"/>
          <w:sz w:val="21"/>
          <w:szCs w:val="21"/>
        </w:rPr>
      </w:pPr>
    </w:p>
    <w:p>
      <w:pPr>
        <w:pStyle w:val="BodyText"/>
        <w:tabs>
          <w:tab w:pos="1059" w:val="left" w:leader="none"/>
        </w:tabs>
        <w:spacing w:line="240" w:lineRule="auto"/>
        <w:ind w:left="463" w:right="0"/>
        <w:jc w:val="left"/>
      </w:pPr>
      <w:r>
        <w:rPr>
          <w:rFonts w:ascii="Arial" w:hAnsi="Arial" w:cs="Arial" w:eastAsia="Arial" w:hint="default"/>
          <w:w w:val="105"/>
          <w:sz w:val="19"/>
          <w:szCs w:val="19"/>
        </w:rPr>
        <w:t>33.</w:t>
        <w:tab/>
      </w:r>
      <w:r>
        <w:rPr>
          <w:w w:val="105"/>
        </w:rPr>
        <w:t>電腦系統遭到電腦病毒的侵害，</w:t>
      </w:r>
      <w:r>
        <w:rPr>
          <w:spacing w:val="-18"/>
          <w:w w:val="105"/>
        </w:rPr>
        <w:t> </w:t>
      </w:r>
      <w:r>
        <w:rPr>
          <w:w w:val="105"/>
        </w:rPr>
        <w:t>那一種情況最有可能？</w:t>
      </w:r>
      <w:r>
        <w:rPr/>
      </w:r>
    </w:p>
    <w:p>
      <w:pPr>
        <w:pStyle w:val="BodyText"/>
        <w:spacing w:line="240" w:lineRule="auto" w:before="154"/>
        <w:ind w:left="1069" w:right="0"/>
        <w:jc w:val="left"/>
      </w:pPr>
      <w:r>
        <w:rPr>
          <w:rFonts w:ascii="Arial" w:hAnsi="Arial" w:cs="Arial" w:eastAsia="Arial" w:hint="default"/>
          <w:w w:val="98"/>
          <w:sz w:val="19"/>
          <w:szCs w:val="19"/>
        </w:rPr>
        <w:t>(</w:t>
      </w:r>
      <w:r>
        <w:rPr>
          <w:rFonts w:ascii="Arial" w:hAnsi="Arial" w:cs="Arial" w:eastAsia="Arial" w:hint="default"/>
          <w:spacing w:val="3"/>
          <w:w w:val="98"/>
          <w:sz w:val="19"/>
          <w:szCs w:val="19"/>
        </w:rPr>
        <w:t>A</w:t>
      </w:r>
      <w:r>
        <w:rPr>
          <w:w w:val="21"/>
        </w:rPr>
        <w:t>）</w:t>
      </w:r>
      <w:r>
        <w:rPr>
          <w:spacing w:val="-14"/>
        </w:rPr>
        <w:t> </w:t>
      </w:r>
      <w:r>
        <w:rPr>
          <w:w w:val="109"/>
        </w:rPr>
        <w:t>聞機時</w:t>
      </w:r>
      <w:r>
        <w:rPr>
          <w:spacing w:val="-18"/>
          <w:w w:val="109"/>
        </w:rPr>
        <w:t>，</w:t>
      </w:r>
      <w:r>
        <w:rPr>
          <w:w w:val="106"/>
        </w:rPr>
        <w:t>發生快捷記憶體檢查錯誤</w:t>
      </w:r>
      <w:r>
        <w:rPr/>
      </w:r>
    </w:p>
    <w:p>
      <w:pPr>
        <w:pStyle w:val="BodyText"/>
        <w:spacing w:line="240" w:lineRule="auto" w:before="92"/>
        <w:ind w:left="1069" w:right="0"/>
        <w:jc w:val="left"/>
      </w:pPr>
      <w:r>
        <w:rPr>
          <w:rFonts w:ascii="Arial" w:hAnsi="Arial" w:cs="Arial" w:eastAsia="Arial" w:hint="default"/>
          <w:w w:val="102"/>
          <w:sz w:val="19"/>
          <w:szCs w:val="19"/>
        </w:rPr>
        <w:t>(</w:t>
      </w:r>
      <w:r>
        <w:rPr>
          <w:rFonts w:ascii="Arial" w:hAnsi="Arial" w:cs="Arial" w:eastAsia="Arial" w:hint="default"/>
          <w:w w:val="102"/>
          <w:sz w:val="19"/>
          <w:szCs w:val="19"/>
        </w:rPr>
        <w:t>B</w:t>
      </w:r>
      <w:r>
        <w:rPr>
          <w:w w:val="19"/>
        </w:rPr>
        <w:t>）</w:t>
      </w:r>
      <w:r>
        <w:rPr>
          <w:spacing w:val="-10"/>
        </w:rPr>
        <w:t> </w:t>
      </w:r>
      <w:r>
        <w:rPr>
          <w:w w:val="106"/>
        </w:rPr>
        <w:t>開機時，發生間位元檢查錯誤的現象</w:t>
      </w:r>
      <w:r>
        <w:rPr/>
      </w:r>
    </w:p>
    <w:p>
      <w:pPr>
        <w:pStyle w:val="BodyText"/>
        <w:spacing w:line="240" w:lineRule="auto" w:before="97"/>
        <w:ind w:left="1069" w:right="0"/>
        <w:jc w:val="left"/>
      </w:pPr>
      <w:r>
        <w:rPr>
          <w:rFonts w:ascii="Arial" w:hAnsi="Arial" w:cs="Arial" w:eastAsia="Arial" w:hint="default"/>
          <w:w w:val="102"/>
          <w:sz w:val="19"/>
          <w:szCs w:val="19"/>
        </w:rPr>
        <w:t>(</w:t>
      </w:r>
      <w:r>
        <w:rPr>
          <w:rFonts w:ascii="Arial" w:hAnsi="Arial" w:cs="Arial" w:eastAsia="Arial" w:hint="default"/>
          <w:spacing w:val="-2"/>
          <w:w w:val="102"/>
          <w:sz w:val="19"/>
          <w:szCs w:val="19"/>
        </w:rPr>
        <w:t>C</w:t>
      </w:r>
      <w:r>
        <w:rPr>
          <w:w w:val="21"/>
        </w:rPr>
        <w:t>）</w:t>
      </w:r>
      <w:r>
        <w:rPr>
          <w:spacing w:val="-9"/>
        </w:rPr>
        <w:t> </w:t>
      </w:r>
      <w:r>
        <w:rPr>
          <w:w w:val="107"/>
        </w:rPr>
        <w:t>開機後</w:t>
      </w:r>
      <w:r>
        <w:rPr>
          <w:spacing w:val="-2"/>
          <w:w w:val="107"/>
        </w:rPr>
        <w:t>，</w:t>
      </w:r>
      <w:r>
        <w:rPr>
          <w:w w:val="105"/>
        </w:rPr>
        <w:t>發生電腦執行速度變慢的現象</w:t>
      </w:r>
      <w:r>
        <w:rPr/>
      </w:r>
    </w:p>
    <w:p>
      <w:pPr>
        <w:pStyle w:val="BodyText"/>
        <w:spacing w:line="240" w:lineRule="auto" w:before="97"/>
        <w:ind w:left="1064" w:right="0"/>
        <w:jc w:val="left"/>
      </w:pPr>
      <w:r>
        <w:rPr>
          <w:rFonts w:ascii="Times New Roman" w:hAnsi="Times New Roman" w:cs="Times New Roman" w:eastAsia="Times New Roman" w:hint="default"/>
          <w:w w:val="86"/>
          <w:sz w:val="22"/>
          <w:szCs w:val="22"/>
        </w:rPr>
        <w:t>(</w:t>
      </w:r>
      <w:r>
        <w:rPr>
          <w:rFonts w:ascii="Times New Roman" w:hAnsi="Times New Roman" w:cs="Times New Roman" w:eastAsia="Times New Roman" w:hint="default"/>
          <w:spacing w:val="3"/>
          <w:w w:val="86"/>
          <w:sz w:val="22"/>
          <w:szCs w:val="22"/>
        </w:rPr>
        <w:t>D</w:t>
      </w:r>
      <w:r>
        <w:rPr>
          <w:w w:val="26"/>
        </w:rPr>
        <w:t>）</w:t>
      </w:r>
      <w:r>
        <w:rPr>
          <w:spacing w:val="-19"/>
        </w:rPr>
        <w:t> </w:t>
      </w:r>
      <w:r>
        <w:rPr>
          <w:w w:val="107"/>
        </w:rPr>
        <w:t>開機後</w:t>
      </w:r>
      <w:r>
        <w:rPr>
          <w:spacing w:val="3"/>
          <w:w w:val="107"/>
        </w:rPr>
        <w:t>，</w:t>
      </w:r>
      <w:r>
        <w:rPr>
          <w:w w:val="105"/>
        </w:rPr>
        <w:t>兩個軟式磁碟機的所在位置對調</w:t>
      </w:r>
      <w:r>
        <w:rPr/>
      </w:r>
    </w:p>
    <w:p>
      <w:pPr>
        <w:spacing w:line="240" w:lineRule="auto" w:before="10"/>
        <w:ind w:right="0"/>
        <w:rPr>
          <w:rFonts w:ascii="細明體_HKSCS" w:hAnsi="細明體_HKSCS" w:cs="細明體_HKSCS" w:eastAsia="細明體_HKSCS" w:hint="default"/>
          <w:sz w:val="20"/>
          <w:szCs w:val="20"/>
        </w:rPr>
      </w:pPr>
    </w:p>
    <w:p>
      <w:pPr>
        <w:tabs>
          <w:tab w:pos="1050" w:val="left" w:leader="none"/>
        </w:tabs>
        <w:spacing w:before="0"/>
        <w:ind w:left="458"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34.</w:t>
        <w:tab/>
      </w:r>
      <w:r>
        <w:rPr>
          <w:rFonts w:ascii="細明體_HKSCS" w:hAnsi="細明體_HKSCS" w:cs="細明體_HKSCS" w:eastAsia="細明體_HKSCS" w:hint="default"/>
          <w:w w:val="105"/>
          <w:sz w:val="20"/>
          <w:szCs w:val="20"/>
        </w:rPr>
        <w:t>那一個形式是數位簽章？</w:t>
      </w:r>
      <w:r>
        <w:rPr>
          <w:rFonts w:ascii="細明體_HKSCS" w:hAnsi="細明體_HKSCS" w:cs="細明體_HKSCS" w:eastAsia="細明體_HKSCS" w:hint="default"/>
          <w:sz w:val="20"/>
          <w:szCs w:val="20"/>
        </w:rPr>
      </w:r>
    </w:p>
    <w:p>
      <w:pPr>
        <w:pStyle w:val="BodyText"/>
        <w:spacing w:line="328" w:lineRule="auto" w:before="154"/>
        <w:ind w:left="1059" w:right="4798" w:hanging="5"/>
        <w:jc w:val="left"/>
      </w:pPr>
      <w:r>
        <w:rPr>
          <w:rFonts w:ascii="Arial" w:hAnsi="Arial" w:cs="Arial" w:eastAsia="Arial" w:hint="default"/>
          <w:w w:val="98"/>
          <w:sz w:val="19"/>
          <w:szCs w:val="19"/>
        </w:rPr>
        <w:t>{</w:t>
      </w:r>
      <w:r>
        <w:rPr>
          <w:rFonts w:ascii="Arial" w:hAnsi="Arial" w:cs="Arial" w:eastAsia="Arial" w:hint="default"/>
          <w:spacing w:val="12"/>
          <w:w w:val="98"/>
          <w:sz w:val="19"/>
          <w:szCs w:val="19"/>
        </w:rPr>
        <w:t>A</w:t>
      </w:r>
      <w:r>
        <w:rPr>
          <w:w w:val="21"/>
        </w:rPr>
        <w:t>）</w:t>
      </w:r>
      <w:r>
        <w:rPr>
          <w:spacing w:val="-4"/>
        </w:rPr>
        <w:t> </w:t>
      </w:r>
      <w:r>
        <w:rPr>
          <w:w w:val="106"/>
        </w:rPr>
        <w:t>甲傳給乙資料以甲之私人鑰匙加密</w:t>
      </w:r>
      <w:r>
        <w:rPr>
          <w:w w:val="106"/>
        </w:rPr>
        <w:t> </w:t>
      </w:r>
      <w:r>
        <w:rPr>
          <w:rFonts w:ascii="Arial" w:hAnsi="Arial" w:cs="Arial" w:eastAsia="Arial" w:hint="default"/>
          <w:w w:val="106"/>
          <w:sz w:val="19"/>
          <w:szCs w:val="19"/>
        </w:rPr>
        <w:t>(</w:t>
      </w:r>
      <w:r>
        <w:rPr>
          <w:rFonts w:ascii="Arial" w:hAnsi="Arial" w:cs="Arial" w:eastAsia="Arial" w:hint="default"/>
          <w:spacing w:val="-6"/>
          <w:w w:val="105"/>
          <w:sz w:val="19"/>
          <w:szCs w:val="19"/>
        </w:rPr>
        <w:t>B</w:t>
      </w:r>
      <w:r>
        <w:rPr>
          <w:w w:val="24"/>
        </w:rPr>
        <w:t>）</w:t>
      </w:r>
      <w:r>
        <w:rPr>
          <w:spacing w:val="-15"/>
        </w:rPr>
        <w:t> </w:t>
      </w:r>
      <w:r>
        <w:rPr>
          <w:w w:val="106"/>
        </w:rPr>
        <w:t>甲傳給乙資料以乙之私人鑰匙加密</w:t>
      </w:r>
      <w:r>
        <w:rPr>
          <w:w w:val="106"/>
        </w:rPr>
        <w:t> </w:t>
      </w:r>
      <w:r>
        <w:rPr>
          <w:rFonts w:ascii="Arial" w:hAnsi="Arial" w:cs="Arial" w:eastAsia="Arial" w:hint="default"/>
          <w:w w:val="102"/>
          <w:sz w:val="19"/>
          <w:szCs w:val="19"/>
        </w:rPr>
        <w:t>(</w:t>
      </w:r>
      <w:r>
        <w:rPr>
          <w:rFonts w:ascii="Arial" w:hAnsi="Arial" w:cs="Arial" w:eastAsia="Arial" w:hint="default"/>
          <w:spacing w:val="-2"/>
          <w:w w:val="102"/>
          <w:sz w:val="19"/>
          <w:szCs w:val="19"/>
        </w:rPr>
        <w:t>C</w:t>
      </w:r>
      <w:r>
        <w:rPr>
          <w:w w:val="21"/>
        </w:rPr>
        <w:t>）</w:t>
      </w:r>
      <w:r>
        <w:rPr>
          <w:spacing w:val="-4"/>
        </w:rPr>
        <w:t> </w:t>
      </w:r>
      <w:r>
        <w:rPr>
          <w:spacing w:val="-40"/>
          <w:w w:val="120"/>
        </w:rPr>
        <w:t>甲</w:t>
      </w:r>
      <w:r>
        <w:rPr>
          <w:w w:val="106"/>
        </w:rPr>
        <w:t>傳給乙資料以乙之公開鑰匙加密</w:t>
      </w:r>
      <w:r>
        <w:rPr>
          <w:w w:val="106"/>
        </w:rPr>
        <w:t> </w:t>
      </w:r>
      <w:r>
        <w:rPr>
          <w:rFonts w:ascii="Arial" w:hAnsi="Arial" w:cs="Arial" w:eastAsia="Arial" w:hint="default"/>
          <w:w w:val="101"/>
          <w:sz w:val="19"/>
          <w:szCs w:val="19"/>
        </w:rPr>
        <w:t>(</w:t>
      </w:r>
      <w:r>
        <w:rPr>
          <w:rFonts w:ascii="Arial" w:hAnsi="Arial" w:cs="Arial" w:eastAsia="Arial" w:hint="default"/>
          <w:w w:val="101"/>
          <w:sz w:val="19"/>
          <w:szCs w:val="19"/>
        </w:rPr>
        <w:t>D</w:t>
      </w:r>
      <w:r>
        <w:rPr>
          <w:w w:val="21"/>
        </w:rPr>
        <w:t>）</w:t>
      </w:r>
      <w:r>
        <w:rPr>
          <w:spacing w:val="-4"/>
        </w:rPr>
        <w:t> </w:t>
      </w:r>
      <w:r>
        <w:rPr>
          <w:w w:val="106"/>
        </w:rPr>
        <w:t>甲傳給乙資料以甲之公開鑰匙加</w:t>
      </w:r>
      <w:r>
        <w:rPr>
          <w:spacing w:val="-20"/>
          <w:w w:val="106"/>
        </w:rPr>
        <w:t>宮</w:t>
      </w:r>
      <w:r>
        <w:rPr/>
        <w:t>、</w:t>
      </w:r>
    </w:p>
    <w:p>
      <w:pPr>
        <w:spacing w:after="0" w:line="328" w:lineRule="auto"/>
        <w:jc w:val="left"/>
        <w:sectPr>
          <w:type w:val="continuous"/>
          <w:pgSz w:w="10560" w:h="14800"/>
          <w:pgMar w:top="1400" w:bottom="280" w:left="940" w:right="40"/>
        </w:sectPr>
      </w:pPr>
    </w:p>
    <w:p>
      <w:pPr>
        <w:spacing w:line="240" w:lineRule="auto" w:before="5"/>
        <w:ind w:right="0"/>
        <w:rPr>
          <w:rFonts w:ascii="Times New Roman" w:hAnsi="Times New Roman" w:cs="Times New Roman" w:eastAsia="Times New Roman" w:hint="default"/>
          <w:sz w:val="17"/>
          <w:szCs w:val="17"/>
        </w:rPr>
      </w:pPr>
      <w:r>
        <w:rPr/>
        <w:pict>
          <v:group style="position:absolute;margin-left:.0pt;margin-top:0pt;width:530pt;height:737pt;mso-position-horizontal-relative:page;mso-position-vertical-relative:page;z-index:-214384" coordorigin="0,0" coordsize="10600,14740">
            <v:shape style="position:absolute;left:174;top:151;width:10253;height:14438" type="#_x0000_t75" stroked="false">
              <v:imagedata r:id="rId28" o:title=""/>
            </v:shape>
            <v:group style="position:absolute;left:0;top:0;width:10600;height:724" coordorigin="0,0" coordsize="10600,724">
              <v:shape style="position:absolute;left:0;top:0;width:10600;height:724" coordorigin="0,0" coordsize="10600,724" path="m0,723l10600,723,10600,0,0,0,0,723xe" filled="true" fillcolor="#ffffff" stroked="false">
                <v:path arrowok="t"/>
                <v:fill type="solid"/>
              </v:shape>
            </v:group>
            <v:group style="position:absolute;left:0;top:43;width:454;height:13893" coordorigin="0,43" coordsize="454,13893">
              <v:shape style="position:absolute;left:0;top:43;width:454;height:13893" coordorigin="0,43" coordsize="454,13893" path="m0,13936l453,13936,453,43,0,43,0,13936xe" filled="true" fillcolor="#ffffff" stroked="false">
                <v:path arrowok="t"/>
                <v:fill type="solid"/>
              </v:shape>
            </v:group>
            <v:group style="position:absolute;left:0;top:13936;width:10600;height:804" coordorigin="0,13936" coordsize="10600,804">
              <v:shape style="position:absolute;left:0;top:13936;width:10600;height:804" coordorigin="0,13936" coordsize="10600,804" path="m0,14740l10600,14740,10600,13936,0,13936,0,14740xe" filled="true" fillcolor="#ffffff" stroked="false">
                <v:path arrowok="t"/>
                <v:fill type="solid"/>
              </v:shape>
            </v:group>
            <w10:wrap type="none"/>
          </v:group>
        </w:pict>
      </w:r>
    </w:p>
    <w:p>
      <w:pPr>
        <w:spacing w:after="0" w:line="240" w:lineRule="auto"/>
        <w:rPr>
          <w:rFonts w:ascii="Times New Roman" w:hAnsi="Times New Roman" w:cs="Times New Roman" w:eastAsia="Times New Roman" w:hint="default"/>
          <w:sz w:val="17"/>
          <w:szCs w:val="17"/>
        </w:rPr>
        <w:sectPr>
          <w:pgSz w:w="10600" w:h="14740"/>
          <w:pgMar w:top="1400" w:bottom="280" w:left="1480" w:right="1480"/>
        </w:sectPr>
      </w:pPr>
    </w:p>
    <w:p>
      <w:pPr>
        <w:spacing w:before="5"/>
        <w:ind w:left="5676" w:right="39" w:firstLine="0"/>
        <w:jc w:val="left"/>
        <w:rPr>
          <w:rFonts w:ascii="Arial" w:hAnsi="Arial" w:cs="Arial" w:eastAsia="Arial" w:hint="default"/>
          <w:sz w:val="47"/>
          <w:szCs w:val="47"/>
        </w:rPr>
      </w:pPr>
      <w:r>
        <w:rPr>
          <w:rFonts w:ascii="Times New Roman" w:hAnsi="Times New Roman" w:cs="Times New Roman" w:eastAsia="Times New Roman" w:hint="default"/>
          <w:w w:val="90"/>
          <w:sz w:val="64"/>
          <w:szCs w:val="64"/>
        </w:rPr>
        <w:t>cl</w:t>
      </w:r>
      <w:r>
        <w:rPr>
          <w:rFonts w:ascii="細明體_HKSCS" w:hAnsi="細明體_HKSCS" w:cs="細明體_HKSCS" w:eastAsia="細明體_HKSCS" w:hint="default"/>
          <w:w w:val="90"/>
          <w:sz w:val="41"/>
          <w:szCs w:val="41"/>
        </w:rPr>
        <w:t>羽</w:t>
      </w:r>
      <w:r>
        <w:rPr>
          <w:rFonts w:ascii="Arial" w:hAnsi="Arial" w:cs="Arial" w:eastAsia="Arial" w:hint="default"/>
          <w:w w:val="90"/>
          <w:sz w:val="61"/>
          <w:szCs w:val="61"/>
        </w:rPr>
        <w:t>pt</w:t>
      </w:r>
      <w:r>
        <w:rPr>
          <w:rFonts w:ascii="細明體_HKSCS" w:hAnsi="細明體_HKSCS" w:cs="細明體_HKSCS" w:eastAsia="細明體_HKSCS" w:hint="default"/>
          <w:w w:val="90"/>
          <w:sz w:val="39"/>
          <w:szCs w:val="39"/>
        </w:rPr>
        <w:t>體</w:t>
      </w:r>
      <w:r>
        <w:rPr>
          <w:rFonts w:ascii="細明體_HKSCS" w:hAnsi="細明體_HKSCS" w:cs="細明體_HKSCS" w:eastAsia="細明體_HKSCS" w:hint="default"/>
          <w:spacing w:val="-97"/>
          <w:w w:val="90"/>
          <w:sz w:val="39"/>
          <w:szCs w:val="39"/>
        </w:rPr>
        <w:t> </w:t>
      </w:r>
      <w:r>
        <w:rPr>
          <w:rFonts w:ascii="Arial" w:hAnsi="Arial" w:cs="Arial" w:eastAsia="Arial" w:hint="default"/>
          <w:w w:val="90"/>
          <w:sz w:val="47"/>
          <w:szCs w:val="47"/>
        </w:rPr>
        <w:t>f</w:t>
      </w:r>
      <w:r>
        <w:rPr>
          <w:rFonts w:ascii="Arial" w:hAnsi="Arial" w:cs="Arial" w:eastAsia="Arial" w:hint="default"/>
          <w:sz w:val="47"/>
          <w:szCs w:val="47"/>
        </w:rPr>
      </w:r>
    </w:p>
    <w:p>
      <w:pPr>
        <w:spacing w:line="240" w:lineRule="auto" w:before="4"/>
        <w:ind w:right="0"/>
        <w:rPr>
          <w:rFonts w:ascii="Arial" w:hAnsi="Arial" w:cs="Arial" w:eastAsia="Arial" w:hint="default"/>
          <w:sz w:val="11"/>
          <w:szCs w:val="11"/>
        </w:rPr>
      </w:pPr>
    </w:p>
    <w:p>
      <w:pPr>
        <w:spacing w:line="240" w:lineRule="auto"/>
        <w:ind w:left="5124"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1999488" cy="2316479"/>
            <wp:effectExtent l="0" t="0" r="0" b="0"/>
            <wp:docPr id="19" name="image25.png" descr=""/>
            <wp:cNvGraphicFramePr>
              <a:graphicFrameLocks noChangeAspect="1"/>
            </wp:cNvGraphicFramePr>
            <a:graphic>
              <a:graphicData uri="http://schemas.openxmlformats.org/drawingml/2006/picture">
                <pic:pic>
                  <pic:nvPicPr>
                    <pic:cNvPr id="20" name="image25.png"/>
                    <pic:cNvPicPr/>
                  </pic:nvPicPr>
                  <pic:blipFill>
                    <a:blip r:embed="rId29" cstate="print"/>
                    <a:stretch>
                      <a:fillRect/>
                    </a:stretch>
                  </pic:blipFill>
                  <pic:spPr>
                    <a:xfrm>
                      <a:off x="0" y="0"/>
                      <a:ext cx="1999488" cy="2316479"/>
                    </a:xfrm>
                    <a:prstGeom prst="rect">
                      <a:avLst/>
                    </a:prstGeom>
                  </pic:spPr>
                </pic:pic>
              </a:graphicData>
            </a:graphic>
          </wp:inline>
        </w:drawing>
      </w:r>
      <w:r>
        <w:rPr>
          <w:rFonts w:ascii="Arial" w:hAnsi="Arial" w:cs="Arial" w:eastAsia="Arial" w:hint="default"/>
          <w:sz w:val="20"/>
          <w:szCs w:val="20"/>
        </w:rPr>
      </w:r>
    </w:p>
    <w:p>
      <w:pPr>
        <w:pStyle w:val="Heading3"/>
        <w:spacing w:line="240" w:lineRule="auto" w:before="359"/>
        <w:ind w:right="361"/>
        <w:jc w:val="right"/>
      </w:pPr>
      <w:r>
        <w:rPr>
          <w:spacing w:val="9"/>
        </w:rPr>
        <w:t>安全層級</w:t>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before="181"/>
        <w:ind w:left="2480" w:right="39"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必須學習與理解的軍點</w:t>
      </w:r>
      <w:r>
        <w:rPr>
          <w:rFonts w:ascii="細明體_HKSCS" w:hAnsi="細明體_HKSCS" w:cs="細明體_HKSCS" w:eastAsia="細明體_HKSCS" w:hint="default"/>
          <w:sz w:val="26"/>
          <w:szCs w:val="26"/>
        </w:rPr>
      </w:r>
    </w:p>
    <w:p>
      <w:pPr>
        <w:spacing w:line="240" w:lineRule="auto" w:before="10"/>
        <w:ind w:right="0"/>
        <w:rPr>
          <w:rFonts w:ascii="細明體_HKSCS" w:hAnsi="細明體_HKSCS" w:cs="細明體_HKSCS" w:eastAsia="細明體_HKSCS" w:hint="default"/>
          <w:sz w:val="32"/>
          <w:szCs w:val="32"/>
        </w:rPr>
      </w:pPr>
    </w:p>
    <w:p>
      <w:pPr>
        <w:spacing w:before="0"/>
        <w:ind w:left="2508" w:right="39"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79"/>
          <w:w w:val="110"/>
          <w:sz w:val="22"/>
          <w:szCs w:val="22"/>
        </w:rPr>
        <w:t> </w:t>
      </w:r>
      <w:r>
        <w:rPr>
          <w:rFonts w:ascii="細明體_HKSCS" w:hAnsi="細明體_HKSCS" w:cs="細明體_HKSCS" w:eastAsia="細明體_HKSCS" w:hint="default"/>
          <w:w w:val="110"/>
          <w:sz w:val="22"/>
          <w:szCs w:val="22"/>
        </w:rPr>
        <w:t>核心安全原則</w:t>
      </w:r>
      <w:r>
        <w:rPr>
          <w:rFonts w:ascii="細明體_HKSCS" w:hAnsi="細明體_HKSCS" w:cs="細明體_HKSCS" w:eastAsia="細明體_HKSCS" w:hint="default"/>
          <w:sz w:val="22"/>
          <w:szCs w:val="22"/>
        </w:rPr>
      </w:r>
    </w:p>
    <w:p>
      <w:pPr>
        <w:spacing w:before="173"/>
        <w:ind w:left="2508" w:right="39"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57"/>
          <w:w w:val="110"/>
          <w:sz w:val="22"/>
          <w:szCs w:val="22"/>
        </w:rPr>
        <w:t> </w:t>
      </w:r>
      <w:r>
        <w:rPr>
          <w:rFonts w:ascii="細明體_HKSCS" w:hAnsi="細明體_HKSCS" w:cs="細明體_HKSCS" w:eastAsia="細明體_HKSCS" w:hint="default"/>
          <w:w w:val="110"/>
          <w:sz w:val="22"/>
          <w:szCs w:val="22"/>
        </w:rPr>
        <w:t>硬體安全</w:t>
      </w:r>
      <w:r>
        <w:rPr>
          <w:rFonts w:ascii="細明體_HKSCS" w:hAnsi="細明體_HKSCS" w:cs="細明體_HKSCS" w:eastAsia="細明體_HKSCS" w:hint="default"/>
          <w:sz w:val="22"/>
          <w:szCs w:val="22"/>
        </w:rPr>
      </w:r>
    </w:p>
    <w:p>
      <w:pPr>
        <w:spacing w:before="168"/>
        <w:ind w:left="2508" w:right="39"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48"/>
          <w:w w:val="110"/>
          <w:sz w:val="22"/>
          <w:szCs w:val="22"/>
        </w:rPr>
        <w:t> </w:t>
      </w:r>
      <w:r>
        <w:rPr>
          <w:rFonts w:ascii="細明體_HKSCS" w:hAnsi="細明體_HKSCS" w:cs="細明體_HKSCS" w:eastAsia="細明體_HKSCS" w:hint="default"/>
          <w:w w:val="110"/>
          <w:sz w:val="22"/>
          <w:szCs w:val="22"/>
        </w:rPr>
        <w:t>網路安全</w:t>
      </w:r>
      <w:r>
        <w:rPr>
          <w:rFonts w:ascii="細明體_HKSCS" w:hAnsi="細明體_HKSCS" w:cs="細明體_HKSCS" w:eastAsia="細明體_HKSCS" w:hint="default"/>
          <w:sz w:val="22"/>
          <w:szCs w:val="22"/>
        </w:rPr>
      </w:r>
    </w:p>
    <w:p>
      <w:pPr>
        <w:spacing w:before="168"/>
        <w:ind w:left="2513" w:right="39"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67"/>
          <w:w w:val="110"/>
          <w:sz w:val="22"/>
          <w:szCs w:val="22"/>
        </w:rPr>
        <w:t> </w:t>
      </w:r>
      <w:r>
        <w:rPr>
          <w:rFonts w:ascii="細明體_HKSCS" w:hAnsi="細明體_HKSCS" w:cs="細明體_HKSCS" w:eastAsia="細明體_HKSCS" w:hint="default"/>
          <w:w w:val="110"/>
          <w:sz w:val="22"/>
          <w:szCs w:val="22"/>
        </w:rPr>
        <w:t>無線網路安全</w:t>
      </w:r>
      <w:r>
        <w:rPr>
          <w:rFonts w:ascii="細明體_HKSCS" w:hAnsi="細明體_HKSCS" w:cs="細明體_HKSCS" w:eastAsia="細明體_HKSCS" w:hint="default"/>
          <w:sz w:val="22"/>
          <w:szCs w:val="22"/>
        </w:rPr>
      </w:r>
    </w:p>
    <w:p>
      <w:pPr>
        <w:spacing w:after="0"/>
        <w:jc w:val="left"/>
        <w:rPr>
          <w:rFonts w:ascii="細明體_HKSCS" w:hAnsi="細明體_HKSCS" w:cs="細明體_HKSCS" w:eastAsia="細明體_HKSCS" w:hint="default"/>
          <w:sz w:val="22"/>
          <w:szCs w:val="22"/>
        </w:rPr>
        <w:sectPr>
          <w:pgSz w:w="10560" w:h="14800"/>
          <w:pgMar w:top="760" w:bottom="280" w:left="1480" w:right="700"/>
        </w:sectPr>
      </w:pPr>
    </w:p>
    <w:p>
      <w:pPr>
        <w:spacing w:line="240" w:lineRule="auto" w:before="4"/>
        <w:ind w:right="0"/>
        <w:rPr>
          <w:rFonts w:ascii="細明體_HKSCS" w:hAnsi="細明體_HKSCS" w:cs="細明體_HKSCS" w:eastAsia="細明體_HKSCS" w:hint="default"/>
          <w:sz w:val="8"/>
          <w:szCs w:val="8"/>
        </w:rPr>
      </w:pPr>
    </w:p>
    <w:p>
      <w:pPr>
        <w:spacing w:line="460" w:lineRule="exact" w:before="0"/>
        <w:ind w:left="1456" w:right="92" w:firstLine="0"/>
        <w:jc w:val="left"/>
        <w:rPr>
          <w:rFonts w:ascii="細明體_HKSCS" w:hAnsi="細明體_HKSCS" w:cs="細明體_HKSCS" w:eastAsia="細明體_HKSCS" w:hint="default"/>
          <w:sz w:val="36"/>
          <w:szCs w:val="36"/>
        </w:rPr>
      </w:pPr>
      <w:r>
        <w:rPr/>
        <w:pict>
          <v:shape style="position:absolute;margin-left:50pt;margin-top:-5.490527pt;width:67.199997pt;height:36.480pt;mso-position-horizontal-relative:page;mso-position-vertical-relative:paragraph;z-index:-214360" type="#_x0000_t75" stroked="false">
            <v:imagedata r:id="rId30" o:title=""/>
          </v:shape>
        </w:pict>
      </w:r>
      <w:r>
        <w:rPr>
          <w:rFonts w:ascii="細明體_HKSCS" w:hAnsi="細明體_HKSCS" w:cs="細明體_HKSCS" w:eastAsia="細明體_HKSCS" w:hint="default"/>
          <w:sz w:val="36"/>
          <w:szCs w:val="36"/>
        </w:rPr>
        <w:t>核心安全原則</w:t>
      </w:r>
    </w:p>
    <w:p>
      <w:pPr>
        <w:spacing w:line="240" w:lineRule="auto" w:before="10"/>
        <w:ind w:right="0"/>
        <w:rPr>
          <w:rFonts w:ascii="細明體_HKSCS" w:hAnsi="細明體_HKSCS" w:cs="細明體_HKSCS" w:eastAsia="細明體_HKSCS" w:hint="default"/>
          <w:sz w:val="36"/>
          <w:szCs w:val="36"/>
        </w:rPr>
      </w:pPr>
    </w:p>
    <w:p>
      <w:pPr>
        <w:pStyle w:val="BodyText"/>
        <w:spacing w:line="336" w:lineRule="auto"/>
        <w:ind w:left="131" w:right="92" w:hanging="15"/>
        <w:jc w:val="left"/>
      </w:pPr>
      <w:r>
        <w:rPr>
          <w:w w:val="107"/>
        </w:rPr>
        <w:t>安全基程</w:t>
      </w:r>
      <w:r>
        <w:rPr>
          <w:spacing w:val="-92"/>
          <w:w w:val="107"/>
        </w:rPr>
        <w:t> </w:t>
      </w:r>
      <w:r>
        <w:rPr>
          <w:spacing w:val="-6"/>
          <w:w w:val="107"/>
        </w:rPr>
        <w:t>『</w:t>
      </w:r>
      <w:r>
        <w:rPr>
          <w:rFonts w:ascii="Times New Roman" w:hAnsi="Times New Roman" w:cs="Times New Roman" w:eastAsia="Times New Roman" w:hint="default"/>
          <w:spacing w:val="-6"/>
          <w:w w:val="107"/>
        </w:rPr>
        <w:t>le,</w:t>
      </w:r>
      <w:r>
        <w:rPr>
          <w:spacing w:val="-6"/>
          <w:w w:val="107"/>
        </w:rPr>
        <w:t>弱的資訊系統中就會在安全性上</w:t>
      </w:r>
      <w:r>
        <w:rPr>
          <w:rFonts w:ascii="Arial" w:hAnsi="Arial" w:cs="Arial" w:eastAsia="Arial" w:hint="default"/>
          <w:spacing w:val="-6"/>
          <w:w w:val="107"/>
          <w:sz w:val="26"/>
          <w:szCs w:val="26"/>
        </w:rPr>
        <w:t>i</w:t>
      </w:r>
      <w:r>
        <w:rPr>
          <w:spacing w:val="-6"/>
          <w:w w:val="107"/>
        </w:rPr>
        <w:t>遭到嚷嚷。包括資料遺失、重科暴露、喪</w:t>
      </w:r>
      <w:r>
        <w:rPr>
          <w:w w:val="107"/>
        </w:rPr>
        <w:t> </w:t>
      </w:r>
      <w:r>
        <w:rPr>
          <w:w w:val="107"/>
        </w:rPr>
      </w:r>
      <w:r>
        <w:rPr>
          <w:w w:val="105"/>
        </w:rPr>
        <w:t>失系統可用性、</w:t>
      </w:r>
      <w:r>
        <w:rPr>
          <w:spacing w:val="-80"/>
          <w:w w:val="105"/>
        </w:rPr>
        <w:t> </w:t>
      </w:r>
      <w:r>
        <w:rPr>
          <w:w w:val="105"/>
        </w:rPr>
        <w:t>資料毀損等等。</w:t>
      </w:r>
      <w:r>
        <w:rPr>
          <w:spacing w:val="-84"/>
          <w:w w:val="105"/>
        </w:rPr>
        <w:t> </w:t>
      </w:r>
      <w:r>
        <w:rPr>
          <w:w w:val="105"/>
        </w:rPr>
        <w:t>結果可能是喪失收益或重大損失。</w:t>
      </w:r>
      <w:r>
        <w:rPr/>
      </w:r>
    </w:p>
    <w:p>
      <w:pPr>
        <w:spacing w:line="240" w:lineRule="auto" w:before="0"/>
        <w:ind w:right="0"/>
        <w:rPr>
          <w:rFonts w:ascii="細明體_HKSCS" w:hAnsi="細明體_HKSCS" w:cs="細明體_HKSCS" w:eastAsia="細明體_HKSCS" w:hint="default"/>
          <w:sz w:val="20"/>
          <w:szCs w:val="20"/>
        </w:rPr>
      </w:pPr>
    </w:p>
    <w:p>
      <w:pPr>
        <w:spacing w:before="178"/>
        <w:ind w:left="516" w:right="9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安全性六個基本原則</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31" w:right="92"/>
        <w:jc w:val="left"/>
      </w:pPr>
      <w:r>
        <w:rPr>
          <w:w w:val="105"/>
        </w:rPr>
        <w:t>這些原則在確保董料機密性、</w:t>
      </w:r>
      <w:r>
        <w:rPr>
          <w:spacing w:val="-52"/>
        </w:rPr>
        <w:t> </w:t>
      </w:r>
      <w:r>
        <w:rPr>
          <w:w w:val="104"/>
        </w:rPr>
        <w:t>完</w:t>
      </w:r>
      <w:r>
        <w:rPr>
          <w:spacing w:val="16"/>
          <w:w w:val="104"/>
        </w:rPr>
        <w:t>整</w:t>
      </w:r>
      <w:r>
        <w:rPr>
          <w:rFonts w:ascii="Times New Roman" w:hAnsi="Times New Roman" w:cs="Times New Roman" w:eastAsia="Times New Roman" w:hint="default"/>
          <w:w w:val="53"/>
          <w:sz w:val="8"/>
          <w:szCs w:val="8"/>
        </w:rPr>
        <w:t>11</w:t>
      </w:r>
      <w:r>
        <w:rPr>
          <w:w w:val="102"/>
        </w:rPr>
        <w:t>生與可用性上都同等重要</w:t>
      </w:r>
      <w:r>
        <w:rPr>
          <w:spacing w:val="25"/>
        </w:rPr>
        <w:t> </w:t>
      </w:r>
      <w:r>
        <w:rPr>
          <w:w w:val="32"/>
        </w:rPr>
        <w:t>三</w:t>
      </w:r>
      <w:r>
        <w:rPr/>
      </w:r>
    </w:p>
    <w:p>
      <w:pPr>
        <w:spacing w:line="240" w:lineRule="auto" w:before="5"/>
        <w:ind w:right="0"/>
        <w:rPr>
          <w:rFonts w:ascii="細明體_HKSCS" w:hAnsi="細明體_HKSCS" w:cs="細明體_HKSCS" w:eastAsia="細明體_HKSCS" w:hint="default"/>
          <w:sz w:val="23"/>
          <w:szCs w:val="23"/>
        </w:rPr>
      </w:pPr>
    </w:p>
    <w:p>
      <w:pPr>
        <w:pStyle w:val="BodyText"/>
        <w:tabs>
          <w:tab w:pos="659" w:val="left" w:leader="none"/>
        </w:tabs>
        <w:spacing w:line="240" w:lineRule="auto"/>
        <w:ind w:left="331" w:right="92"/>
        <w:jc w:val="left"/>
      </w:pPr>
      <w:r>
        <w:rPr>
          <w:rFonts w:ascii="Arial" w:hAnsi="Arial" w:cs="Arial" w:eastAsia="Arial" w:hint="default"/>
          <w:w w:val="80"/>
          <w:sz w:val="19"/>
          <w:szCs w:val="19"/>
        </w:rPr>
        <w:t>1</w:t>
        <w:tab/>
      </w:r>
      <w:r>
        <w:rPr/>
        <w:t>識別鳴。識別聽處理位用者名稱與使用者如何向系統誼別自己。</w:t>
      </w:r>
    </w:p>
    <w:p>
      <w:pPr>
        <w:spacing w:line="240" w:lineRule="auto" w:before="13"/>
        <w:ind w:right="0"/>
        <w:rPr>
          <w:rFonts w:ascii="細明體_HKSCS" w:hAnsi="細明體_HKSCS" w:cs="細明體_HKSCS" w:eastAsia="細明體_HKSCS" w:hint="default"/>
          <w:sz w:val="18"/>
          <w:szCs w:val="18"/>
        </w:rPr>
      </w:pPr>
    </w:p>
    <w:p>
      <w:pPr>
        <w:pStyle w:val="BodyText"/>
        <w:spacing w:line="367" w:lineRule="auto"/>
        <w:ind w:left="687" w:right="92" w:hanging="376"/>
        <w:jc w:val="left"/>
      </w:pPr>
      <w:r>
        <w:rPr>
          <w:rFonts w:ascii="Arial" w:hAnsi="Arial" w:cs="Arial" w:eastAsia="Arial" w:hint="default"/>
          <w:sz w:val="19"/>
          <w:szCs w:val="19"/>
        </w:rPr>
        <w:t>2. </w:t>
      </w:r>
      <w:r>
        <w:rPr/>
        <w:t>驗證 </w:t>
      </w:r>
      <w:r>
        <w:rPr>
          <w:rFonts w:ascii="Times New Roman" w:hAnsi="Times New Roman" w:cs="Times New Roman" w:eastAsia="Times New Roman" w:hint="default"/>
          <w:sz w:val="14"/>
          <w:szCs w:val="14"/>
        </w:rPr>
        <w:t>o </w:t>
      </w:r>
      <w:r>
        <w:rPr/>
        <w:t>驗證處理密碼、 醫慧卡 </w:t>
      </w:r>
      <w:r>
        <w:rPr>
          <w:w w:val="70"/>
        </w:rPr>
        <w:t>＼ </w:t>
      </w:r>
      <w:r>
        <w:rPr/>
        <w:t>生物測量等等。驗證是使用者對系統證明他們是 </w:t>
      </w:r>
      <w:r>
        <w:rPr/>
        <w:t>自己所宣稱身份的方式。</w:t>
      </w:r>
    </w:p>
    <w:p>
      <w:pPr>
        <w:pStyle w:val="BodyText"/>
        <w:spacing w:line="367" w:lineRule="auto" w:before="138"/>
        <w:ind w:left="668" w:right="92" w:hanging="352"/>
        <w:jc w:val="left"/>
      </w:pPr>
      <w:r>
        <w:rPr>
          <w:rFonts w:ascii="Arial" w:hAnsi="Arial" w:cs="Arial" w:eastAsia="Arial" w:hint="default"/>
          <w:w w:val="107"/>
          <w:sz w:val="19"/>
          <w:szCs w:val="19"/>
        </w:rPr>
        <w:t>3.</w:t>
      </w:r>
      <w:r>
        <w:rPr>
          <w:rFonts w:ascii="Arial" w:hAnsi="Arial" w:cs="Arial" w:eastAsia="Arial" w:hint="default"/>
          <w:sz w:val="19"/>
          <w:szCs w:val="19"/>
        </w:rPr>
        <w:t>  </w:t>
      </w:r>
      <w:r>
        <w:rPr>
          <w:rFonts w:ascii="Arial" w:hAnsi="Arial" w:cs="Arial" w:eastAsia="Arial" w:hint="default"/>
          <w:spacing w:val="22"/>
          <w:sz w:val="19"/>
          <w:szCs w:val="19"/>
        </w:rPr>
        <w:t> </w:t>
      </w:r>
      <w:r>
        <w:rPr>
          <w:w w:val="98"/>
        </w:rPr>
        <w:t>存取控</w:t>
      </w:r>
      <w:r>
        <w:rPr>
          <w:spacing w:val="4"/>
          <w:w w:val="98"/>
        </w:rPr>
        <w:t>告</w:t>
      </w:r>
      <w:r>
        <w:rPr>
          <w:rFonts w:ascii="Arial" w:hAnsi="Arial" w:cs="Arial" w:eastAsia="Arial" w:hint="default"/>
          <w:w w:val="147"/>
          <w:sz w:val="19"/>
          <w:szCs w:val="19"/>
        </w:rPr>
        <w:t>j</w:t>
      </w:r>
      <w:r>
        <w:rPr>
          <w:rFonts w:ascii="Arial" w:hAnsi="Arial" w:cs="Arial" w:eastAsia="Arial" w:hint="default"/>
          <w:spacing w:val="-25"/>
          <w:sz w:val="19"/>
          <w:szCs w:val="19"/>
        </w:rPr>
        <w:t> </w:t>
      </w:r>
      <w:r>
        <w:rPr>
          <w:rFonts w:ascii="Arial" w:hAnsi="Arial" w:cs="Arial" w:eastAsia="Arial" w:hint="default"/>
          <w:spacing w:val="-130"/>
          <w:w w:val="402"/>
          <w:sz w:val="4"/>
          <w:szCs w:val="4"/>
        </w:rPr>
        <w:t>l</w:t>
      </w:r>
      <w:r>
        <w:rPr>
          <w:spacing w:val="-216"/>
          <w:w w:val="160"/>
        </w:rPr>
        <w:t>﹔</w:t>
      </w:r>
      <w:r>
        <w:rPr>
          <w:w w:val="107"/>
        </w:rPr>
        <w:t>又稱為授權</w:t>
      </w:r>
      <w:r>
        <w:rPr>
          <w:spacing w:val="-26"/>
        </w:rPr>
        <w:t> </w:t>
      </w:r>
      <w:r>
        <w:rPr>
          <w:w w:val="67"/>
        </w:rPr>
        <w:t>）。</w:t>
      </w:r>
      <w:r>
        <w:rPr>
          <w:spacing w:val="-74"/>
        </w:rPr>
        <w:t> </w:t>
      </w:r>
      <w:r>
        <w:rPr>
          <w:w w:val="105"/>
        </w:rPr>
        <w:t>存取控制</w:t>
      </w:r>
      <w:r>
        <w:rPr>
          <w:spacing w:val="-67"/>
        </w:rPr>
        <w:t> </w:t>
      </w:r>
      <w:r>
        <w:rPr>
          <w:w w:val="107"/>
        </w:rPr>
        <w:t>處理所斌予使用者的存取具權眼，以便他們</w:t>
      </w:r>
      <w:r>
        <w:rPr>
          <w:w w:val="107"/>
        </w:rPr>
        <w:t> </w:t>
      </w:r>
      <w:r>
        <w:rPr>
          <w:w w:val="105"/>
        </w:rPr>
        <w:t>執行系統上的某些功能。</w:t>
      </w:r>
      <w:r>
        <w:rPr/>
      </w:r>
    </w:p>
    <w:p>
      <w:pPr>
        <w:pStyle w:val="BodyText"/>
        <w:spacing w:line="350" w:lineRule="auto" w:before="136"/>
        <w:ind w:left="678" w:right="92" w:hanging="361"/>
        <w:jc w:val="left"/>
      </w:pPr>
      <w:r>
        <w:rPr>
          <w:rFonts w:ascii="Arial" w:hAnsi="Arial" w:cs="Arial" w:eastAsia="Arial" w:hint="default"/>
          <w:w w:val="105"/>
          <w:sz w:val="19"/>
          <w:szCs w:val="19"/>
        </w:rPr>
        <w:t>4.</w:t>
      </w:r>
      <w:r>
        <w:rPr>
          <w:rFonts w:ascii="Arial" w:hAnsi="Arial" w:cs="Arial" w:eastAsia="Arial" w:hint="default"/>
          <w:spacing w:val="40"/>
          <w:w w:val="105"/>
          <w:sz w:val="19"/>
          <w:szCs w:val="19"/>
        </w:rPr>
        <w:t> </w:t>
      </w:r>
      <w:r>
        <w:rPr>
          <w:w w:val="105"/>
        </w:rPr>
        <w:t>機密性。機密性攸關加密。</w:t>
      </w:r>
      <w:r>
        <w:rPr>
          <w:spacing w:val="-88"/>
          <w:w w:val="105"/>
        </w:rPr>
        <w:t> </w:t>
      </w:r>
      <w:r>
        <w:rPr>
          <w:w w:val="105"/>
        </w:rPr>
        <w:t>機密性機制確保只有授權自</w:t>
      </w:r>
      <w:r>
        <w:rPr>
          <w:spacing w:val="-89"/>
          <w:w w:val="105"/>
        </w:rPr>
        <w:t> </w:t>
      </w:r>
      <w:r>
        <w:rPr>
          <w:rFonts w:ascii="Times New Roman" w:hAnsi="Times New Roman" w:cs="Times New Roman" w:eastAsia="Times New Roman" w:hint="default"/>
          <w:w w:val="105"/>
          <w:sz w:val="24"/>
          <w:szCs w:val="24"/>
        </w:rPr>
        <w:t>3</w:t>
      </w:r>
      <w:r>
        <w:rPr>
          <w:w w:val="105"/>
        </w:rPr>
        <w:t>人員能夠閱讀懂存在網路 上或在其中傳送的資料。</w:t>
      </w:r>
      <w:r>
        <w:rPr/>
      </w:r>
    </w:p>
    <w:p>
      <w:pPr>
        <w:pStyle w:val="BodyText"/>
        <w:spacing w:line="357" w:lineRule="auto" w:before="157"/>
        <w:ind w:left="678" w:right="92" w:hanging="357"/>
        <w:jc w:val="left"/>
      </w:pPr>
      <w:r>
        <w:rPr>
          <w:rFonts w:ascii="Arial" w:hAnsi="Arial" w:cs="Arial" w:eastAsia="Arial" w:hint="default"/>
          <w:w w:val="105"/>
          <w:sz w:val="19"/>
          <w:szCs w:val="19"/>
        </w:rPr>
        <w:t>5. </w:t>
      </w:r>
      <w:r>
        <w:rPr>
          <w:w w:val="105"/>
        </w:rPr>
        <w:t>完整性。完整性處理粗布檢查嗎與數也簽章。</w:t>
      </w:r>
      <w:r>
        <w:rPr>
          <w:spacing w:val="-32"/>
          <w:w w:val="105"/>
        </w:rPr>
        <w:t> </w:t>
      </w:r>
      <w:r>
        <w:rPr>
          <w:w w:val="105"/>
        </w:rPr>
        <w:t>完整性機制確保資料在網路中傳送 </w:t>
      </w:r>
      <w:r>
        <w:rPr>
          <w:w w:val="105"/>
        </w:rPr>
      </w:r>
      <w:r>
        <w:rPr/>
        <w:t>時木會矗</w:t>
      </w:r>
      <w:r>
        <w:rPr>
          <w:spacing w:val="11"/>
        </w:rPr>
        <w:t> </w:t>
      </w:r>
      <w:r>
        <w:rPr>
          <w:rFonts w:ascii="Times New Roman" w:hAnsi="Times New Roman" w:cs="Times New Roman" w:eastAsia="Times New Roman" w:hint="default"/>
          <w:spacing w:val="-3"/>
          <w:sz w:val="25"/>
          <w:szCs w:val="25"/>
        </w:rPr>
        <w:t>l</w:t>
      </w:r>
      <w:r>
        <w:rPr>
          <w:spacing w:val="-3"/>
        </w:rPr>
        <w:t>卓、還失或遭變動。</w:t>
      </w:r>
    </w:p>
    <w:p>
      <w:pPr>
        <w:pStyle w:val="BodyText"/>
        <w:spacing w:line="362" w:lineRule="auto" w:before="94"/>
        <w:ind w:left="678" w:right="92" w:hanging="361"/>
        <w:jc w:val="left"/>
      </w:pPr>
      <w:r>
        <w:rPr>
          <w:rFonts w:ascii="Arial" w:hAnsi="Arial" w:cs="Arial" w:eastAsia="Arial" w:hint="default"/>
          <w:w w:val="105"/>
          <w:sz w:val="19"/>
          <w:szCs w:val="19"/>
        </w:rPr>
        <w:t>6. </w:t>
      </w:r>
      <w:r>
        <w:rPr>
          <w:w w:val="105"/>
        </w:rPr>
        <w:t>不可否認性。不可否認性提供資料傳輸或回條證明的方式，如此發生的交易之後 就不能被否認。</w:t>
      </w:r>
      <w:r>
        <w:rPr/>
      </w:r>
    </w:p>
    <w:p>
      <w:pPr>
        <w:spacing w:line="240" w:lineRule="auto" w:before="13"/>
        <w:ind w:right="0"/>
        <w:rPr>
          <w:rFonts w:ascii="細明體_HKSCS" w:hAnsi="細明體_HKSCS" w:cs="細明體_HKSCS" w:eastAsia="細明體_HKSCS" w:hint="default"/>
          <w:sz w:val="19"/>
          <w:szCs w:val="19"/>
        </w:rPr>
      </w:pPr>
    </w:p>
    <w:p>
      <w:pPr>
        <w:pStyle w:val="BodyText"/>
        <w:spacing w:line="360" w:lineRule="auto"/>
        <w:ind w:left="141" w:right="92" w:firstLine="4"/>
        <w:jc w:val="left"/>
        <w:rPr>
          <w:rFonts w:ascii="Times New Roman" w:hAnsi="Times New Roman" w:cs="Times New Roman" w:eastAsia="Times New Roman" w:hint="default"/>
          <w:sz w:val="12"/>
          <w:szCs w:val="12"/>
        </w:rPr>
      </w:pPr>
      <w:r>
        <w:rPr>
          <w:w w:val="105"/>
        </w:rPr>
        <w:t>安全性另一個非常重要的層面是稽核。 適當的稽核設定所產生的稽核記錄能幫助找出 缺口的位置與破壞者的身份</w:t>
      </w:r>
      <w:r>
        <w:rPr>
          <w:spacing w:val="25"/>
          <w:w w:val="105"/>
        </w:rPr>
        <w:t> </w:t>
      </w:r>
      <w:r>
        <w:rPr>
          <w:rFonts w:ascii="Times New Roman" w:hAnsi="Times New Roman" w:cs="Times New Roman" w:eastAsia="Times New Roman" w:hint="default"/>
          <w:w w:val="105"/>
          <w:sz w:val="12"/>
          <w:szCs w:val="12"/>
        </w:rPr>
        <w:t>c</w:t>
      </w:r>
      <w:r>
        <w:rPr>
          <w:rFonts w:ascii="Times New Roman" w:hAnsi="Times New Roman" w:cs="Times New Roman" w:eastAsia="Times New Roman" w:hint="default"/>
          <w:sz w:val="12"/>
          <w:szCs w:val="12"/>
        </w:rPr>
      </w:r>
    </w:p>
    <w:p>
      <w:pPr>
        <w:spacing w:after="0" w:line="360" w:lineRule="auto"/>
        <w:jc w:val="left"/>
        <w:rPr>
          <w:rFonts w:ascii="Times New Roman" w:hAnsi="Times New Roman" w:cs="Times New Roman" w:eastAsia="Times New Roman" w:hint="default"/>
          <w:sz w:val="12"/>
          <w:szCs w:val="12"/>
        </w:rPr>
        <w:sectPr>
          <w:pgSz w:w="10600" w:h="14740"/>
          <w:pgMar w:top="1280" w:bottom="280" w:left="880" w:right="1420"/>
        </w:sectPr>
      </w:pPr>
    </w:p>
    <w:p>
      <w:pPr>
        <w:spacing w:line="346" w:lineRule="exact" w:before="0"/>
        <w:ind w:left="570" w:right="0" w:firstLine="0"/>
        <w:jc w:val="left"/>
        <w:rPr>
          <w:rFonts w:ascii="細明體_HKSCS" w:hAnsi="細明體_HKSCS" w:cs="細明體_HKSCS" w:eastAsia="細明體_HKSCS" w:hint="default"/>
          <w:sz w:val="27"/>
          <w:szCs w:val="27"/>
        </w:rPr>
      </w:pPr>
      <w:r>
        <w:rPr/>
        <w:pict>
          <v:shape style="position:absolute;margin-left:497.446716pt;margin-top:197.827301pt;width:11.8pt;height:41.85pt;mso-position-horizontal-relative:page;mso-position-vertical-relative:page;z-index:188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2"/>
                      <w:sz w:val="19"/>
                      <w:szCs w:val="19"/>
                    </w:rPr>
                    <w:t>安</w:t>
                  </w:r>
                  <w:r>
                    <w:rPr>
                      <w:rFonts w:ascii="細明體_HKSCS" w:hAnsi="細明體_HKSCS" w:cs="細明體_HKSCS" w:eastAsia="細明體_HKSCS" w:hint="default"/>
                      <w:spacing w:val="14"/>
                      <w:position w:val="1"/>
                      <w:sz w:val="19"/>
                      <w:szCs w:val="19"/>
                    </w:rPr>
                    <w:t>全</w:t>
                  </w:r>
                  <w:r>
                    <w:rPr>
                      <w:rFonts w:ascii="細明體_HKSCS" w:hAnsi="細明體_HKSCS" w:cs="細明體_HKSCS" w:eastAsia="細明體_HKSCS" w:hint="default"/>
                      <w:spacing w:val="10"/>
                      <w:sz w:val="19"/>
                      <w:szCs w:val="19"/>
                    </w:rPr>
                    <w:t>層</w:t>
                  </w:r>
                  <w:r>
                    <w:rPr>
                      <w:rFonts w:ascii="細明體_HKSCS" w:hAnsi="細明體_HKSCS" w:cs="細明體_HKSCS" w:eastAsia="細明體_HKSCS" w:hint="default"/>
                      <w:sz w:val="19"/>
                      <w:szCs w:val="19"/>
                    </w:rPr>
                    <w:t>級</w:t>
                  </w:r>
                </w:p>
              </w:txbxContent>
            </v:textbox>
            <w10:wrap type="none"/>
          </v:shape>
        </w:pict>
      </w:r>
      <w:r>
        <w:rPr>
          <w:rFonts w:ascii="細明體_HKSCS" w:hAnsi="細明體_HKSCS" w:cs="細明體_HKSCS" w:eastAsia="細明體_HKSCS" w:hint="default"/>
          <w:spacing w:val="-9"/>
          <w:w w:val="110"/>
          <w:sz w:val="27"/>
          <w:szCs w:val="27"/>
        </w:rPr>
        <w:t>目標與目的</w:t>
      </w:r>
      <w:r>
        <w:rPr>
          <w:rFonts w:ascii="細明體_HKSCS" w:hAnsi="細明體_HKSCS" w:cs="細明體_HKSCS" w:eastAsia="細明體_HKSCS" w:hint="default"/>
          <w:spacing w:val="-9"/>
          <w:sz w:val="27"/>
          <w:szCs w:val="27"/>
        </w:rPr>
      </w:r>
    </w:p>
    <w:p>
      <w:pPr>
        <w:spacing w:line="240" w:lineRule="auto" w:before="3"/>
        <w:ind w:right="0"/>
        <w:rPr>
          <w:rFonts w:ascii="細明體_HKSCS" w:hAnsi="細明體_HKSCS" w:cs="細明體_HKSCS" w:eastAsia="細明體_HKSCS" w:hint="default"/>
          <w:sz w:val="27"/>
          <w:szCs w:val="27"/>
        </w:rPr>
      </w:pPr>
    </w:p>
    <w:p>
      <w:pPr>
        <w:spacing w:before="0"/>
        <w:ind w:left="151"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安全性系統管理主蟹的目標煙要確保：</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24"/>
          <w:szCs w:val="24"/>
        </w:rPr>
      </w:pPr>
    </w:p>
    <w:p>
      <w:pPr>
        <w:spacing w:before="0"/>
        <w:ind w:left="332" w:right="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110"/>
          <w:sz w:val="22"/>
          <w:szCs w:val="22"/>
        </w:rPr>
        <w:t>1</w:t>
      </w:r>
      <w:r>
        <w:rPr>
          <w:rFonts w:ascii="細明體_HKSCS" w:hAnsi="細明體_HKSCS" w:cs="細明體_HKSCS" w:eastAsia="細明體_HKSCS" w:hint="default"/>
          <w:w w:val="110"/>
          <w:sz w:val="19"/>
          <w:szCs w:val="19"/>
        </w:rPr>
        <w:t>， 資料機密性。</w:t>
      </w:r>
      <w:r>
        <w:rPr>
          <w:rFonts w:ascii="細明體_HKSCS" w:hAnsi="細明體_HKSCS" w:cs="細明體_HKSCS" w:eastAsia="細明體_HKSCS" w:hint="default"/>
          <w:spacing w:val="-62"/>
          <w:w w:val="110"/>
          <w:sz w:val="19"/>
          <w:szCs w:val="19"/>
        </w:rPr>
        <w:t> </w:t>
      </w:r>
      <w:r>
        <w:rPr>
          <w:rFonts w:ascii="細明體_HKSCS" w:hAnsi="細明體_HKSCS" w:cs="細明體_HKSCS" w:eastAsia="細明體_HKSCS" w:hint="default"/>
          <w:w w:val="110"/>
          <w:sz w:val="19"/>
          <w:szCs w:val="19"/>
        </w:rPr>
        <w:t>每個人都應該經過授權才能查看公司的資料。</w:t>
      </w:r>
      <w:r>
        <w:rPr>
          <w:rFonts w:ascii="細明體_HKSCS" w:hAnsi="細明體_HKSCS" w:cs="細明體_HKSCS" w:eastAsia="細明體_HKSCS" w:hint="default"/>
          <w:sz w:val="19"/>
          <w:szCs w:val="19"/>
        </w:rPr>
      </w:r>
    </w:p>
    <w:p>
      <w:pPr>
        <w:spacing w:line="240" w:lineRule="auto" w:before="13"/>
        <w:ind w:right="0"/>
        <w:rPr>
          <w:rFonts w:ascii="細明體_HKSCS" w:hAnsi="細明體_HKSCS" w:cs="細明體_HKSCS" w:eastAsia="細明體_HKSCS" w:hint="default"/>
          <w:sz w:val="18"/>
          <w:szCs w:val="18"/>
        </w:rPr>
      </w:pPr>
    </w:p>
    <w:p>
      <w:pPr>
        <w:spacing w:line="379" w:lineRule="auto" w:before="0"/>
        <w:ind w:left="675" w:right="0" w:hanging="348"/>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2. </w:t>
      </w:r>
      <w:r>
        <w:rPr>
          <w:rFonts w:ascii="細明體_HKSCS" w:hAnsi="細明體_HKSCS" w:cs="細明體_HKSCS" w:eastAsia="細明體_HKSCS" w:hint="default"/>
          <w:w w:val="110"/>
          <w:sz w:val="19"/>
          <w:szCs w:val="19"/>
        </w:rPr>
        <w:t>資料完整性。 所有的價權使用者應該要對他們閱請資料的正確牲有信心， 而且不 會遭到不當修改。</w:t>
      </w:r>
      <w:r>
        <w:rPr>
          <w:rFonts w:ascii="細明體_HKSCS" w:hAnsi="細明體_HKSCS" w:cs="細明體_HKSCS" w:eastAsia="細明體_HKSCS" w:hint="default"/>
          <w:sz w:val="19"/>
          <w:szCs w:val="19"/>
        </w:rPr>
      </w:r>
    </w:p>
    <w:p>
      <w:pPr>
        <w:spacing w:before="148"/>
        <w:ind w:left="318" w:right="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spacing w:val="-4"/>
          <w:w w:val="110"/>
          <w:sz w:val="20"/>
          <w:szCs w:val="20"/>
        </w:rPr>
        <w:t>3</w:t>
      </w:r>
      <w:r>
        <w:rPr>
          <w:rFonts w:ascii="細明體_HKSCS" w:hAnsi="細明體_HKSCS" w:cs="細明體_HKSCS" w:eastAsia="細明體_HKSCS" w:hint="default"/>
          <w:spacing w:val="-4"/>
          <w:w w:val="110"/>
          <w:sz w:val="19"/>
          <w:szCs w:val="19"/>
        </w:rPr>
        <w:t>， </w:t>
      </w:r>
      <w:r>
        <w:rPr>
          <w:rFonts w:ascii="細明體_HKSCS" w:hAnsi="細明體_HKSCS" w:cs="細明體_HKSCS" w:eastAsia="細明體_HKSCS" w:hint="default"/>
          <w:w w:val="110"/>
          <w:sz w:val="19"/>
          <w:szCs w:val="19"/>
        </w:rPr>
        <w:t>資料可用牲。</w:t>
      </w:r>
      <w:r>
        <w:rPr>
          <w:rFonts w:ascii="細明體_HKSCS" w:hAnsi="細明體_HKSCS" w:cs="細明體_HKSCS" w:eastAsia="細明體_HKSCS" w:hint="default"/>
          <w:spacing w:val="-19"/>
          <w:w w:val="110"/>
          <w:sz w:val="19"/>
          <w:szCs w:val="19"/>
        </w:rPr>
        <w:t> </w:t>
      </w:r>
      <w:r>
        <w:rPr>
          <w:rFonts w:ascii="細明體_HKSCS" w:hAnsi="細明體_HKSCS" w:cs="細明體_HKSCS" w:eastAsia="細明體_HKSCS" w:hint="default"/>
          <w:w w:val="110"/>
          <w:sz w:val="19"/>
          <w:szCs w:val="19"/>
        </w:rPr>
        <w:t>授權使用者應該能夠在需要時存取他們所需的資料。</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19"/>
          <w:szCs w:val="19"/>
        </w:rPr>
      </w:pPr>
    </w:p>
    <w:p>
      <w:pPr>
        <w:spacing w:before="0"/>
        <w:ind w:left="260" w:right="0" w:firstLine="0"/>
        <w:jc w:val="left"/>
        <w:rPr>
          <w:rFonts w:ascii="細明體_HKSCS" w:hAnsi="細明體_HKSCS" w:cs="細明體_HKSCS" w:eastAsia="細明體_HKSCS" w:hint="default"/>
          <w:sz w:val="18"/>
          <w:szCs w:val="18"/>
        </w:rPr>
      </w:pPr>
      <w:r>
        <w:rPr>
          <w:rFonts w:ascii="細明體_HKSCS" w:hAnsi="細明體_HKSCS" w:cs="細明體_HKSCS" w:eastAsia="細明體_HKSCS" w:hint="default"/>
          <w:w w:val="95"/>
          <w:sz w:val="18"/>
          <w:szCs w:val="18"/>
        </w:rPr>
        <w:t>圖</w:t>
      </w:r>
      <w:r>
        <w:rPr>
          <w:rFonts w:ascii="細明體_HKSCS" w:hAnsi="細明體_HKSCS" w:cs="細明體_HKSCS" w:eastAsia="細明體_HKSCS" w:hint="default"/>
          <w:spacing w:val="11"/>
          <w:w w:val="95"/>
          <w:sz w:val="18"/>
          <w:szCs w:val="18"/>
        </w:rPr>
        <w:t> </w:t>
      </w:r>
      <w:r>
        <w:rPr>
          <w:rFonts w:ascii="細明體_HKSCS" w:hAnsi="細明體_HKSCS" w:cs="細明體_HKSCS" w:eastAsia="細明體_HKSCS" w:hint="default"/>
          <w:sz w:val="18"/>
          <w:szCs w:val="18"/>
        </w:rPr>
        <w:t>範團</w:t>
      </w:r>
    </w:p>
    <w:p>
      <w:pPr>
        <w:spacing w:line="240" w:lineRule="auto" w:before="0"/>
        <w:ind w:right="0"/>
        <w:rPr>
          <w:rFonts w:ascii="細明體_HKSCS" w:hAnsi="細明體_HKSCS" w:cs="細明體_HKSCS" w:eastAsia="細明體_HKSCS" w:hint="default"/>
          <w:sz w:val="18"/>
          <w:szCs w:val="18"/>
        </w:rPr>
      </w:pPr>
    </w:p>
    <w:p>
      <w:pPr>
        <w:spacing w:line="240" w:lineRule="auto" w:before="11"/>
        <w:ind w:right="0"/>
        <w:rPr>
          <w:rFonts w:ascii="細明體_HKSCS" w:hAnsi="細明體_HKSCS" w:cs="細明體_HKSCS" w:eastAsia="細明體_HKSCS" w:hint="default"/>
          <w:sz w:val="16"/>
          <w:szCs w:val="16"/>
        </w:rPr>
      </w:pPr>
    </w:p>
    <w:p>
      <w:pPr>
        <w:spacing w:line="326" w:lineRule="auto" w:before="0"/>
        <w:ind w:left="1622" w:right="0" w:hanging="5"/>
        <w:jc w:val="left"/>
        <w:rPr>
          <w:rFonts w:ascii="細明體_HKSCS" w:hAnsi="細明體_HKSCS" w:cs="細明體_HKSCS" w:eastAsia="細明體_HKSCS" w:hint="default"/>
          <w:sz w:val="19"/>
          <w:szCs w:val="19"/>
        </w:rPr>
      </w:pPr>
      <w:r>
        <w:rPr/>
        <w:pict>
          <v:shape style="position:absolute;margin-left:60pt;margin-top:-6.566128pt;width:68.160004pt;height:423.359985pt;mso-position-horizontal-relative:page;mso-position-vertical-relative:paragraph;z-index:1864" type="#_x0000_t75" stroked="false">
            <v:imagedata r:id="rId31" o:title=""/>
          </v:shape>
        </w:pict>
      </w:r>
      <w:r>
        <w:rPr>
          <w:rFonts w:ascii="細明體_HKSCS" w:hAnsi="細明體_HKSCS" w:cs="細明體_HKSCS" w:eastAsia="細明體_HKSCS" w:hint="default"/>
          <w:w w:val="105"/>
          <w:sz w:val="19"/>
          <w:szCs w:val="19"/>
        </w:rPr>
        <w:t>確保員工都經過癌當授權， 以處理他們所存取的資料， 而授予員工存取 系統前，預先都會進行適當的臉查。</w:t>
      </w:r>
      <w:r>
        <w:rPr>
          <w:rFonts w:ascii="細明體_HKSCS" w:hAnsi="細明體_HKSCS" w:cs="細明體_HKSCS" w:eastAsia="細明體_HKSCS" w:hint="default"/>
          <w:sz w:val="19"/>
          <w:szCs w:val="19"/>
        </w:rPr>
      </w:r>
    </w:p>
    <w:p>
      <w:pPr>
        <w:spacing w:line="240" w:lineRule="auto" w:before="4"/>
        <w:ind w:right="0"/>
        <w:rPr>
          <w:rFonts w:ascii="細明體_HKSCS" w:hAnsi="細明體_HKSCS" w:cs="細明體_HKSCS" w:eastAsia="細明體_HKSCS" w:hint="default"/>
          <w:sz w:val="20"/>
          <w:szCs w:val="20"/>
        </w:rPr>
      </w:pPr>
    </w:p>
    <w:p>
      <w:pPr>
        <w:spacing w:line="324" w:lineRule="auto" w:before="0"/>
        <w:ind w:left="1617" w:right="0"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確保商務關鍵應用程式不會變到未授權的存取，生言包括闊別與價槽系統 使用者的方式。</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20"/>
          <w:szCs w:val="20"/>
        </w:rPr>
      </w:pPr>
    </w:p>
    <w:p>
      <w:pPr>
        <w:spacing w:line="326" w:lineRule="auto" w:before="0"/>
        <w:ind w:left="1613" w:right="0" w:firstLine="1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中介軟體包括在服務各元件之間傳遞的訊息與儲存於資料庫的資料， 遣些 都必須加以保護， 以確保資料無論如何都木會被檢視、 </w:t>
      </w:r>
      <w:r>
        <w:rPr>
          <w:rFonts w:ascii="細明體_HKSCS" w:hAnsi="細明體_HKSCS" w:cs="細明體_HKSCS" w:eastAsia="細明體_HKSCS" w:hint="default"/>
          <w:spacing w:val="8"/>
          <w:sz w:val="19"/>
          <w:szCs w:val="19"/>
        </w:rPr>
        <w:t> </w:t>
      </w:r>
      <w:r>
        <w:rPr>
          <w:rFonts w:ascii="細明體_HKSCS" w:hAnsi="細明體_HKSCS" w:cs="細明體_HKSCS" w:eastAsia="細明體_HKSCS" w:hint="default"/>
          <w:sz w:val="19"/>
          <w:szCs w:val="19"/>
        </w:rPr>
        <w:t>不完整或撞撞改。</w:t>
      </w:r>
    </w:p>
    <w:p>
      <w:pPr>
        <w:spacing w:line="240" w:lineRule="auto" w:before="13"/>
        <w:ind w:right="0"/>
        <w:rPr>
          <w:rFonts w:ascii="細明體_HKSCS" w:hAnsi="細明體_HKSCS" w:cs="細明體_HKSCS" w:eastAsia="細明體_HKSCS" w:hint="default"/>
          <w:sz w:val="19"/>
          <w:szCs w:val="19"/>
        </w:rPr>
      </w:pPr>
    </w:p>
    <w:p>
      <w:pPr>
        <w:spacing w:line="321" w:lineRule="auto" w:before="0"/>
        <w:ind w:left="1608" w:right="0"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7"/>
          <w:sz w:val="19"/>
          <w:szCs w:val="19"/>
        </w:rPr>
        <w:t>作業系統會拌制硬體的存取，</w:t>
      </w:r>
      <w:r>
        <w:rPr>
          <w:rFonts w:ascii="細明體_HKSCS" w:hAnsi="細明體_HKSCS" w:cs="細明體_HKSCS" w:eastAsia="細明體_HKSCS" w:hint="default"/>
          <w:spacing w:val="-61"/>
          <w:w w:val="107"/>
          <w:sz w:val="19"/>
          <w:szCs w:val="19"/>
        </w:rPr>
        <w:t> </w:t>
      </w:r>
      <w:r>
        <w:rPr>
          <w:rFonts w:ascii="細明體_HKSCS" w:hAnsi="細明體_HKSCS" w:cs="細明體_HKSCS" w:eastAsia="細明體_HKSCS" w:hint="default"/>
          <w:spacing w:val="-48"/>
          <w:w w:val="91"/>
          <w:sz w:val="19"/>
          <w:szCs w:val="19"/>
        </w:rPr>
        <w:t>；</w:t>
      </w:r>
      <w:r>
        <w:rPr>
          <w:rFonts w:ascii="Times New Roman" w:hAnsi="Times New Roman" w:cs="Times New Roman" w:eastAsia="Times New Roman" w:hint="default"/>
          <w:spacing w:val="-48"/>
          <w:w w:val="91"/>
          <w:sz w:val="21"/>
          <w:szCs w:val="21"/>
        </w:rPr>
        <w:t>tr,</w:t>
      </w:r>
      <w:r>
        <w:rPr>
          <w:rFonts w:ascii="Times New Roman" w:hAnsi="Times New Roman" w:cs="Times New Roman" w:eastAsia="Times New Roman" w:hint="default"/>
          <w:spacing w:val="-27"/>
          <w:w w:val="91"/>
          <w:sz w:val="21"/>
          <w:szCs w:val="21"/>
        </w:rPr>
        <w:t> </w:t>
      </w:r>
      <w:r>
        <w:rPr>
          <w:rFonts w:ascii="細明體_HKSCS" w:hAnsi="細明體_HKSCS" w:cs="細明體_HKSCS" w:eastAsia="細明體_HKSCS" w:hint="default"/>
          <w:w w:val="107"/>
          <w:sz w:val="19"/>
          <w:szCs w:val="19"/>
        </w:rPr>
        <w:t>提供像是資料庫的高階服務存取。</w:t>
      </w:r>
      <w:r>
        <w:rPr>
          <w:rFonts w:ascii="細明體_HKSCS" w:hAnsi="細明體_HKSCS" w:cs="細明體_HKSCS" w:eastAsia="細明體_HKSCS" w:hint="default"/>
          <w:spacing w:val="-39"/>
          <w:w w:val="107"/>
          <w:sz w:val="19"/>
          <w:szCs w:val="19"/>
        </w:rPr>
        <w:t> </w:t>
      </w:r>
      <w:r>
        <w:rPr>
          <w:rFonts w:ascii="細明體_HKSCS" w:hAnsi="細明體_HKSCS" w:cs="細明體_HKSCS" w:eastAsia="細明體_HKSCS" w:hint="default"/>
          <w:w w:val="104"/>
          <w:sz w:val="19"/>
          <w:szCs w:val="19"/>
        </w:rPr>
        <w:t>如果 </w:t>
      </w:r>
      <w:r>
        <w:rPr>
          <w:rFonts w:ascii="細明體_HKSCS" w:hAnsi="細明體_HKSCS" w:cs="細明體_HKSCS" w:eastAsia="細明體_HKSCS" w:hint="default"/>
          <w:w w:val="104"/>
          <w:sz w:val="19"/>
          <w:szCs w:val="19"/>
        </w:rPr>
      </w:r>
      <w:r>
        <w:rPr>
          <w:rFonts w:ascii="細明體_HKSCS" w:hAnsi="細明體_HKSCS" w:cs="細明體_HKSCS" w:eastAsia="細明體_HKSCS" w:hint="default"/>
          <w:spacing w:val="-2"/>
          <w:w w:val="105"/>
          <w:sz w:val="19"/>
          <w:szCs w:val="19"/>
        </w:rPr>
        <w:t>作業系統不安全，那麼所有仰賴作業系統的系統與服務部可能遭到入價。</w:t>
      </w:r>
      <w:r>
        <w:rPr>
          <w:rFonts w:ascii="細明體_HKSCS" w:hAnsi="細明體_HKSCS" w:cs="細明體_HKSCS" w:eastAsia="細明體_HKSCS" w:hint="default"/>
          <w:spacing w:val="-2"/>
          <w:sz w:val="19"/>
          <w:szCs w:val="19"/>
        </w:rPr>
      </w:r>
    </w:p>
    <w:p>
      <w:pPr>
        <w:spacing w:line="240" w:lineRule="auto" w:before="8"/>
        <w:ind w:right="0"/>
        <w:rPr>
          <w:rFonts w:ascii="細明體_HKSCS" w:hAnsi="細明體_HKSCS" w:cs="細明體_HKSCS" w:eastAsia="細明體_HKSCS" w:hint="default"/>
          <w:sz w:val="20"/>
          <w:szCs w:val="20"/>
        </w:rPr>
      </w:pPr>
    </w:p>
    <w:p>
      <w:pPr>
        <w:spacing w:line="326" w:lineRule="auto" w:before="0"/>
        <w:ind w:left="1603" w:right="326" w:firstLine="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理算硬體、存放媒體與列印輸出的安全性均需整得保障。 像是可攜式電 </w:t>
      </w:r>
      <w:r>
        <w:rPr>
          <w:rFonts w:ascii="細明體_HKSCS" w:hAnsi="細明體_HKSCS" w:cs="細明體_HKSCS" w:eastAsia="細明體_HKSCS" w:hint="default"/>
          <w:w w:val="141"/>
          <w:sz w:val="19"/>
          <w:szCs w:val="19"/>
        </w:rPr>
        <w:t>腦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w w:val="105"/>
          <w:sz w:val="19"/>
          <w:szCs w:val="19"/>
        </w:rPr>
        <w:t>例如膝上型電腦或是筆記型電腦） </w:t>
      </w:r>
      <w:r>
        <w:rPr>
          <w:rFonts w:ascii="細明體_HKSCS" w:hAnsi="細明體_HKSCS" w:cs="細明體_HKSCS" w:eastAsia="細明體_HKSCS" w:hint="default"/>
          <w:w w:val="108"/>
          <w:sz w:val="19"/>
          <w:szCs w:val="19"/>
        </w:rPr>
        <w:t>的硬體 </w:t>
      </w:r>
      <w:r>
        <w:rPr>
          <w:rFonts w:ascii="Arial" w:hAnsi="Arial" w:cs="Arial" w:eastAsia="Arial" w:hint="default"/>
          <w:w w:val="109"/>
          <w:sz w:val="18"/>
          <w:szCs w:val="18"/>
        </w:rPr>
        <w:t>4 </w:t>
      </w:r>
      <w:r>
        <w:rPr>
          <w:rFonts w:ascii="細明體_HKSCS" w:hAnsi="細明體_HKSCS" w:cs="細明體_HKSCS" w:eastAsia="細明體_HKSCS" w:hint="default"/>
          <w:w w:val="108"/>
          <w:sz w:val="19"/>
          <w:szCs w:val="19"/>
        </w:rPr>
        <w:t>備份磁帶與智慧卡</w:t>
      </w:r>
      <w:r>
        <w:rPr>
          <w:rFonts w:ascii="細明體_HKSCS" w:hAnsi="細明體_HKSCS" w:cs="細明體_HKSCS" w:eastAsia="細明體_HKSCS" w:hint="default"/>
          <w:spacing w:val="-53"/>
          <w:w w:val="108"/>
          <w:sz w:val="19"/>
          <w:szCs w:val="19"/>
        </w:rPr>
        <w:t> </w:t>
      </w:r>
      <w:r>
        <w:rPr>
          <w:rFonts w:ascii="細明體_HKSCS" w:hAnsi="細明體_HKSCS" w:cs="細明體_HKSCS" w:eastAsia="細明體_HKSCS" w:hint="default"/>
          <w:spacing w:val="-42"/>
          <w:w w:val="61"/>
          <w:sz w:val="19"/>
          <w:szCs w:val="19"/>
        </w:rPr>
        <w:t>＇，，比</w:t>
      </w:r>
      <w:r>
        <w:rPr>
          <w:rFonts w:ascii="細明體_HKSCS" w:hAnsi="細明體_HKSCS" w:cs="細明體_HKSCS" w:eastAsia="細明體_HKSCS" w:hint="default"/>
          <w:w w:val="61"/>
          <w:sz w:val="19"/>
          <w:szCs w:val="19"/>
        </w:rPr>
        <w:t> </w:t>
      </w:r>
      <w:r>
        <w:rPr>
          <w:rFonts w:ascii="細明體_HKSCS" w:hAnsi="細明體_HKSCS" w:cs="細明體_HKSCS" w:eastAsia="細明體_HKSCS" w:hint="default"/>
          <w:w w:val="61"/>
          <w:sz w:val="19"/>
          <w:szCs w:val="19"/>
        </w:rPr>
      </w:r>
      <w:r>
        <w:rPr>
          <w:rFonts w:ascii="細明體_HKSCS" w:hAnsi="細明體_HKSCS" w:cs="細明體_HKSCS" w:eastAsia="細明體_HKSCS" w:hint="default"/>
          <w:sz w:val="19"/>
          <w:szCs w:val="19"/>
        </w:rPr>
        <w:t>起過去甚至攬包含或提供商務系統的存取。 這些資產不管是在企業自區 </w:t>
      </w:r>
      <w:r>
        <w:rPr>
          <w:rFonts w:ascii="細明體_HKSCS" w:hAnsi="細明體_HKSCS" w:cs="細明體_HKSCS" w:eastAsia="細明體_HKSCS" w:hint="default"/>
          <w:sz w:val="19"/>
          <w:szCs w:val="19"/>
        </w:rPr>
        <w:t>內外都必須受到保譚。</w:t>
      </w:r>
    </w:p>
    <w:p>
      <w:pPr>
        <w:spacing w:line="240" w:lineRule="auto" w:before="13"/>
        <w:ind w:right="0"/>
        <w:rPr>
          <w:rFonts w:ascii="細明體_HKSCS" w:hAnsi="細明體_HKSCS" w:cs="細明體_HKSCS" w:eastAsia="細明體_HKSCS" w:hint="default"/>
          <w:sz w:val="19"/>
          <w:szCs w:val="19"/>
        </w:rPr>
      </w:pPr>
    </w:p>
    <w:p>
      <w:pPr>
        <w:spacing w:line="331" w:lineRule="auto" w:before="0"/>
        <w:ind w:left="1594" w:right="0" w:firstLine="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網路以電子形式傳輸系統資料。 適當的安全系統會保護核資料兔於未授 權的驗視與黨改。</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19"/>
          <w:szCs w:val="19"/>
        </w:rPr>
      </w:pPr>
    </w:p>
    <w:p>
      <w:pPr>
        <w:spacing w:line="266" w:lineRule="auto" w:before="0"/>
        <w:ind w:left="1589" w:right="326"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確定實體鎖與警鈴都已就緒， 以保持過算系統的安全， 而且只有過當識 別與授權的人員能夠存取設備。 舉例來說， 如果</w:t>
      </w:r>
      <w:r>
        <w:rPr>
          <w:rFonts w:ascii="Times New Roman" w:hAnsi="Times New Roman" w:cs="Times New Roman" w:eastAsia="Times New Roman" w:hint="default"/>
          <w:w w:val="105"/>
          <w:sz w:val="31"/>
          <w:szCs w:val="31"/>
        </w:rPr>
        <w:t>λ</w:t>
      </w:r>
      <w:r>
        <w:rPr>
          <w:rFonts w:ascii="細明體_HKSCS" w:hAnsi="細明體_HKSCS" w:cs="細明體_HKSCS" w:eastAsia="細明體_HKSCS" w:hint="default"/>
          <w:w w:val="105"/>
          <w:sz w:val="19"/>
          <w:szCs w:val="19"/>
        </w:rPr>
        <w:t>侵者能輕易打開沒上 鎖的門把電腦偷走，</w:t>
      </w:r>
      <w:r>
        <w:rPr>
          <w:rFonts w:ascii="細明體_HKSCS" w:hAnsi="細明體_HKSCS" w:cs="細明體_HKSCS" w:eastAsia="細明體_HKSCS" w:hint="default"/>
          <w:spacing w:val="-54"/>
          <w:w w:val="105"/>
          <w:sz w:val="19"/>
          <w:szCs w:val="19"/>
        </w:rPr>
        <w:t> </w:t>
      </w:r>
      <w:r>
        <w:rPr>
          <w:rFonts w:ascii="細明體_HKSCS" w:hAnsi="細明體_HKSCS" w:cs="細明體_HKSCS" w:eastAsia="細明體_HKSCS" w:hint="default"/>
          <w:w w:val="105"/>
          <w:sz w:val="19"/>
          <w:szCs w:val="19"/>
        </w:rPr>
        <w:t>那麼即使保障資料的電子安全性也混有用。</w:t>
      </w:r>
      <w:r>
        <w:rPr>
          <w:rFonts w:ascii="細明體_HKSCS" w:hAnsi="細明體_HKSCS" w:cs="細明體_HKSCS" w:eastAsia="細明體_HKSCS" w:hint="default"/>
          <w:sz w:val="19"/>
          <w:szCs w:val="19"/>
        </w:rPr>
      </w:r>
    </w:p>
    <w:p>
      <w:pPr>
        <w:spacing w:line="240" w:lineRule="auto" w:before="13"/>
        <w:ind w:right="0"/>
        <w:rPr>
          <w:rFonts w:ascii="細明體_HKSCS" w:hAnsi="細明體_HKSCS" w:cs="細明體_HKSCS" w:eastAsia="細明體_HKSCS" w:hint="default"/>
          <w:sz w:val="23"/>
          <w:szCs w:val="23"/>
        </w:rPr>
      </w:pPr>
    </w:p>
    <w:p>
      <w:pPr>
        <w:spacing w:line="321" w:lineRule="auto" w:before="0"/>
        <w:ind w:left="1589" w:right="311"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任何進出</w:t>
      </w:r>
      <w:r>
        <w:rPr>
          <w:rFonts w:ascii="細明體_HKSCS" w:hAnsi="細明體_HKSCS" w:cs="細明體_HKSCS" w:eastAsia="細明體_HKSCS" w:hint="default"/>
          <w:spacing w:val="-67"/>
          <w:w w:val="110"/>
          <w:sz w:val="19"/>
          <w:szCs w:val="19"/>
        </w:rPr>
        <w:t> </w:t>
      </w:r>
      <w:r>
        <w:rPr>
          <w:rFonts w:ascii="細明體_HKSCS" w:hAnsi="細明體_HKSCS" w:cs="細明體_HKSCS" w:eastAsia="細明體_HKSCS" w:hint="default"/>
          <w:w w:val="110"/>
          <w:sz w:val="19"/>
          <w:szCs w:val="19"/>
        </w:rPr>
        <w:t>說備的東閻部需加以保障，</w:t>
      </w:r>
      <w:r>
        <w:rPr>
          <w:rFonts w:ascii="細明體_HKSCS" w:hAnsi="細明體_HKSCS" w:cs="細明體_HKSCS" w:eastAsia="細明體_HKSCS" w:hint="default"/>
          <w:spacing w:val="-38"/>
          <w:w w:val="110"/>
          <w:sz w:val="19"/>
          <w:szCs w:val="19"/>
        </w:rPr>
        <w:t> </w:t>
      </w:r>
      <w:r>
        <w:rPr>
          <w:rFonts w:ascii="細明體_HKSCS" w:hAnsi="細明體_HKSCS" w:cs="細明體_HKSCS" w:eastAsia="細明體_HKSCS" w:hint="default"/>
          <w:w w:val="110"/>
          <w:sz w:val="19"/>
          <w:szCs w:val="19"/>
        </w:rPr>
        <w:t>績不僅只侷限於郵件、</w:t>
      </w:r>
      <w:r>
        <w:rPr>
          <w:rFonts w:ascii="細明體_HKSCS" w:hAnsi="細明體_HKSCS" w:cs="細明體_HKSCS" w:eastAsia="細明體_HKSCS" w:hint="default"/>
          <w:spacing w:val="-59"/>
          <w:w w:val="110"/>
          <w:sz w:val="19"/>
          <w:szCs w:val="19"/>
        </w:rPr>
        <w:t> </w:t>
      </w:r>
      <w:r>
        <w:rPr>
          <w:rFonts w:ascii="細明體_HKSCS" w:hAnsi="細明體_HKSCS" w:cs="細明體_HKSCS" w:eastAsia="細明體_HKSCS" w:hint="default"/>
          <w:w w:val="110"/>
          <w:sz w:val="19"/>
          <w:szCs w:val="19"/>
        </w:rPr>
        <w:t>電力與垃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05"/>
          <w:sz w:val="19"/>
          <w:szCs w:val="19"/>
        </w:rPr>
        <w:t>敬。這些系統的損失或損害</w:t>
      </w:r>
      <w:r>
        <w:rPr>
          <w:rFonts w:ascii="細明體_HKSCS" w:hAnsi="細明體_HKSCS" w:cs="細明體_HKSCS" w:eastAsia="細明體_HKSCS" w:hint="default"/>
          <w:spacing w:val="-18"/>
          <w:w w:val="105"/>
          <w:sz w:val="19"/>
          <w:szCs w:val="19"/>
        </w:rPr>
        <w:t> </w:t>
      </w:r>
      <w:r>
        <w:rPr>
          <w:rFonts w:ascii="Arial" w:hAnsi="Arial" w:cs="Arial" w:eastAsia="Arial" w:hint="default"/>
          <w:spacing w:val="-3"/>
          <w:w w:val="105"/>
          <w:sz w:val="23"/>
          <w:szCs w:val="23"/>
        </w:rPr>
        <w:t>ft!</w:t>
      </w:r>
      <w:r>
        <w:rPr>
          <w:rFonts w:ascii="細明體_HKSCS" w:hAnsi="細明體_HKSCS" w:cs="細明體_HKSCS" w:eastAsia="細明體_HKSCS" w:hint="default"/>
          <w:spacing w:val="-3"/>
          <w:w w:val="105"/>
          <w:sz w:val="19"/>
          <w:szCs w:val="19"/>
        </w:rPr>
        <w:t>加以評帖，以決定對最要商務系統的衝繫。</w:t>
      </w:r>
      <w:r>
        <w:rPr>
          <w:rFonts w:ascii="細明體_HKSCS" w:hAnsi="細明體_HKSCS" w:cs="細明體_HKSCS" w:eastAsia="細明體_HKSCS" w:hint="default"/>
          <w:spacing w:val="-3"/>
          <w:sz w:val="19"/>
          <w:szCs w:val="19"/>
        </w:rPr>
      </w:r>
    </w:p>
    <w:p>
      <w:pPr>
        <w:spacing w:after="0" w:line="321" w:lineRule="auto"/>
        <w:jc w:val="left"/>
        <w:rPr>
          <w:rFonts w:ascii="細明體_HKSCS" w:hAnsi="細明體_HKSCS" w:cs="細明體_HKSCS" w:eastAsia="細明體_HKSCS" w:hint="default"/>
          <w:sz w:val="19"/>
          <w:szCs w:val="19"/>
        </w:rPr>
        <w:sectPr>
          <w:pgSz w:w="10560" w:h="14800"/>
          <w:pgMar w:top="1160" w:bottom="280" w:left="1100" w:right="1120"/>
        </w:sectPr>
      </w:pPr>
    </w:p>
    <w:p>
      <w:pPr>
        <w:spacing w:line="361" w:lineRule="exact" w:before="0"/>
        <w:ind w:left="112"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體</w:t>
      </w:r>
      <w:r>
        <w:rPr>
          <w:rFonts w:ascii="細明體_HKSCS" w:hAnsi="細明體_HKSCS" w:cs="細明體_HKSCS" w:eastAsia="細明體_HKSCS" w:hint="default"/>
          <w:spacing w:val="-56"/>
          <w:w w:val="105"/>
          <w:sz w:val="28"/>
          <w:szCs w:val="28"/>
        </w:rPr>
        <w:t> </w:t>
      </w:r>
      <w:r>
        <w:rPr>
          <w:rFonts w:ascii="細明體_HKSCS" w:hAnsi="細明體_HKSCS" w:cs="細明體_HKSCS" w:eastAsia="細明體_HKSCS" w:hint="default"/>
          <w:w w:val="105"/>
          <w:sz w:val="28"/>
          <w:szCs w:val="28"/>
        </w:rPr>
        <w:t>原則</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5"/>
          <w:szCs w:val="25"/>
        </w:rPr>
      </w:pPr>
    </w:p>
    <w:p>
      <w:pPr>
        <w:pStyle w:val="BodyText"/>
        <w:spacing w:line="367" w:lineRule="auto"/>
        <w:ind w:left="117" w:right="214" w:hanging="5"/>
        <w:jc w:val="both"/>
      </w:pPr>
      <w:r>
        <w:rPr/>
        <w:t>原則是書面的命令， 通常是由組織嚴窩權力核心所制定。 它們所使用的措辭通常允許 </w:t>
      </w:r>
      <w:r>
        <w:rPr>
          <w:w w:val="111"/>
        </w:rPr>
        <w:t>事物維持某一段時間的進行。</w:t>
      </w:r>
      <w:r>
        <w:rPr>
          <w:spacing w:val="-80"/>
          <w:w w:val="111"/>
        </w:rPr>
        <w:t> </w:t>
      </w:r>
      <w:r>
        <w:rPr>
          <w:spacing w:val="-33"/>
          <w:w w:val="114"/>
        </w:rPr>
        <w:t>原則也、須以</w:t>
      </w:r>
      <w:r>
        <w:rPr>
          <w:spacing w:val="-37"/>
          <w:w w:val="114"/>
        </w:rPr>
        <w:t> </w:t>
      </w:r>
      <w:r>
        <w:rPr>
          <w:w w:val="40"/>
        </w:rPr>
        <w:t>「</w:t>
      </w:r>
      <w:r>
        <w:rPr>
          <w:spacing w:val="7"/>
          <w:w w:val="40"/>
        </w:rPr>
        <w:t> </w:t>
      </w:r>
      <w:r>
        <w:rPr>
          <w:w w:val="108"/>
        </w:rPr>
        <w:t>活</w:t>
      </w:r>
      <w:r>
        <w:rPr>
          <w:spacing w:val="-73"/>
          <w:w w:val="108"/>
        </w:rPr>
        <w:t> </w:t>
      </w:r>
      <w:r>
        <w:rPr>
          <w:w w:val="40"/>
        </w:rPr>
        <w:t>」</w:t>
      </w:r>
      <w:r>
        <w:rPr>
          <w:spacing w:val="10"/>
          <w:w w:val="40"/>
        </w:rPr>
        <w:t> </w:t>
      </w:r>
      <w:r>
        <w:rPr>
          <w:w w:val="111"/>
        </w:rPr>
        <w:t>的文件來建立和維護，</w:t>
      </w:r>
      <w:r>
        <w:rPr>
          <w:spacing w:val="-88"/>
          <w:w w:val="111"/>
        </w:rPr>
        <w:t> </w:t>
      </w:r>
      <w:r>
        <w:rPr>
          <w:w w:val="110"/>
        </w:rPr>
        <w:t>並且能隨著 </w:t>
      </w:r>
      <w:r>
        <w:rPr>
          <w:w w:val="110"/>
        </w:rPr>
      </w:r>
      <w:r>
        <w:rPr>
          <w:rFonts w:ascii="Arial" w:hAnsi="Arial" w:cs="Arial" w:eastAsia="Arial" w:hint="default"/>
          <w:w w:val="147"/>
          <w:sz w:val="18"/>
          <w:szCs w:val="18"/>
        </w:rPr>
        <w:t>r</w:t>
      </w:r>
      <w:r>
        <w:rPr>
          <w:rFonts w:ascii="Arial" w:hAnsi="Arial" w:cs="Arial" w:eastAsia="Arial" w:hint="default"/>
          <w:spacing w:val="-57"/>
          <w:w w:val="147"/>
          <w:sz w:val="18"/>
          <w:szCs w:val="18"/>
        </w:rPr>
        <w:t> </w:t>
      </w:r>
      <w:r>
        <w:rPr>
          <w:w w:val="96"/>
        </w:rPr>
        <w:t>資訊科技」</w:t>
      </w:r>
      <w:r>
        <w:rPr>
          <w:spacing w:val="-21"/>
          <w:w w:val="96"/>
        </w:rPr>
        <w:t> </w:t>
      </w:r>
      <w:r>
        <w:rPr>
          <w:w w:val="21"/>
        </w:rPr>
        <w:t>（</w:t>
      </w:r>
      <w:r>
        <w:rPr>
          <w:spacing w:val="-7"/>
          <w:w w:val="21"/>
        </w:rPr>
        <w:t> </w:t>
      </w:r>
      <w:r>
        <w:rPr>
          <w:rFonts w:ascii="Arial" w:hAnsi="Arial" w:cs="Arial" w:eastAsia="Arial" w:hint="default"/>
          <w:spacing w:val="-11"/>
          <w:w w:val="94"/>
          <w:sz w:val="19"/>
          <w:szCs w:val="19"/>
        </w:rPr>
        <w:t>IT</w:t>
      </w:r>
      <w:r>
        <w:rPr>
          <w:spacing w:val="-11"/>
          <w:w w:val="94"/>
        </w:rPr>
        <w:t>）</w:t>
      </w:r>
      <w:r>
        <w:rPr>
          <w:spacing w:val="-51"/>
          <w:w w:val="94"/>
        </w:rPr>
        <w:t> </w:t>
      </w:r>
      <w:r>
        <w:rPr>
          <w:w w:val="106"/>
        </w:rPr>
        <w:t>曙境的改變而進化。</w:t>
      </w:r>
      <w:r>
        <w:rPr/>
      </w:r>
    </w:p>
    <w:p>
      <w:pPr>
        <w:spacing w:line="240" w:lineRule="auto" w:before="3"/>
        <w:ind w:right="0"/>
        <w:rPr>
          <w:rFonts w:ascii="細明體_HKSCS" w:hAnsi="細明體_HKSCS" w:cs="細明體_HKSCS" w:eastAsia="細明體_HKSCS" w:hint="default"/>
          <w:sz w:val="23"/>
          <w:szCs w:val="23"/>
        </w:rPr>
      </w:pPr>
    </w:p>
    <w:p>
      <w:pPr>
        <w:pStyle w:val="BodyText"/>
        <w:spacing w:line="364" w:lineRule="auto"/>
        <w:ind w:left="112" w:right="230" w:firstLine="4"/>
        <w:jc w:val="both"/>
      </w:pPr>
      <w:r>
        <w:rPr>
          <w:w w:val="105"/>
        </w:rPr>
        <w:t>組纖中最常見的原則就是</w:t>
      </w:r>
      <w:r>
        <w:rPr>
          <w:spacing w:val="-50"/>
          <w:w w:val="105"/>
        </w:rPr>
        <w:t> </w:t>
      </w:r>
      <w:r>
        <w:rPr>
          <w:w w:val="85"/>
        </w:rPr>
        <w:t>「</w:t>
      </w:r>
      <w:r>
        <w:rPr>
          <w:spacing w:val="-72"/>
          <w:w w:val="85"/>
        </w:rPr>
        <w:t> </w:t>
      </w:r>
      <w:r>
        <w:rPr>
          <w:w w:val="105"/>
        </w:rPr>
        <w:t>資訊安全性原則</w:t>
      </w:r>
      <w:r>
        <w:rPr>
          <w:spacing w:val="-72"/>
          <w:w w:val="105"/>
        </w:rPr>
        <w:t> </w:t>
      </w:r>
      <w:r>
        <w:rPr>
          <w:w w:val="105"/>
        </w:rPr>
        <w:t>」。此單一文件包含安全慣例裹什麼是必須 </w:t>
      </w:r>
      <w:r>
        <w:rPr>
          <w:w w:val="105"/>
        </w:rPr>
      </w:r>
      <w:r>
        <w:rPr>
          <w:w w:val="108"/>
        </w:rPr>
        <w:t>做冊什麼是不能做的所有命令</w:t>
      </w:r>
      <w:r>
        <w:rPr>
          <w:spacing w:val="-97"/>
          <w:w w:val="108"/>
        </w:rPr>
        <w:t> </w:t>
      </w:r>
      <w:r>
        <w:rPr>
          <w:spacing w:val="-9"/>
          <w:w w:val="112"/>
        </w:rPr>
        <w:t>。在文件中的原則通常是敘述性的，</w:t>
      </w:r>
      <w:r>
        <w:rPr>
          <w:spacing w:val="-88"/>
          <w:w w:val="112"/>
        </w:rPr>
        <w:t> </w:t>
      </w:r>
      <w:r>
        <w:rPr>
          <w:w w:val="107"/>
        </w:rPr>
        <w:t>個可能包含規範性 </w:t>
      </w:r>
      <w:r>
        <w:rPr>
          <w:w w:val="107"/>
        </w:rPr>
      </w:r>
      <w:r>
        <w:rPr>
          <w:w w:val="106"/>
        </w:rPr>
        <w:t>的原則項目</w:t>
      </w:r>
      <w:r>
        <w:rPr>
          <w:spacing w:val="-32"/>
        </w:rPr>
        <w:t> </w:t>
      </w:r>
      <w:r>
        <w:rPr>
          <w:spacing w:val="-198"/>
          <w:w w:val="175"/>
        </w:rPr>
        <w:t>。</w:t>
      </w:r>
      <w:r>
        <w:rPr>
          <w:w w:val="106"/>
        </w:rPr>
        <w:t>原則必須是明確且不能有其他解釋的可能。</w:t>
      </w:r>
      <w:r>
        <w:rPr/>
      </w:r>
    </w:p>
    <w:p>
      <w:pPr>
        <w:spacing w:line="240" w:lineRule="auto" w:before="0"/>
        <w:ind w:right="0"/>
        <w:rPr>
          <w:rFonts w:ascii="細明體_HKSCS" w:hAnsi="細明體_HKSCS" w:cs="細明體_HKSCS" w:eastAsia="細明體_HKSCS" w:hint="default"/>
          <w:sz w:val="20"/>
          <w:szCs w:val="20"/>
        </w:rPr>
      </w:pPr>
    </w:p>
    <w:p>
      <w:pPr>
        <w:spacing w:before="139"/>
        <w:ind w:left="131"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體</w:t>
      </w:r>
      <w:r>
        <w:rPr>
          <w:rFonts w:ascii="細明體_HKSCS" w:hAnsi="細明體_HKSCS" w:cs="細明體_HKSCS" w:eastAsia="細明體_HKSCS" w:hint="default"/>
          <w:spacing w:val="-65"/>
          <w:w w:val="105"/>
          <w:sz w:val="28"/>
          <w:szCs w:val="28"/>
        </w:rPr>
        <w:t> </w:t>
      </w:r>
      <w:r>
        <w:rPr>
          <w:rFonts w:ascii="細明體_HKSCS" w:hAnsi="細明體_HKSCS" w:cs="細明體_HKSCS" w:eastAsia="細明體_HKSCS" w:hint="default"/>
          <w:w w:val="105"/>
          <w:sz w:val="28"/>
          <w:szCs w:val="28"/>
        </w:rPr>
        <w:t>標準</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4" w:lineRule="auto"/>
        <w:ind w:left="126" w:right="241" w:hanging="5"/>
        <w:jc w:val="both"/>
      </w:pPr>
      <w:r>
        <w:rPr>
          <w:w w:val="105"/>
        </w:rPr>
        <w:t>與過常是敘述性的原則不同的是， 標準較具規範性， 因為它描述在企業中如何實施安 全性。在此所提供的標準範例是根據範例原則項目而設計， 以展示它們彼此之間如何 互補。標準有時會結合或包括在原則中。</w:t>
      </w:r>
      <w:r>
        <w:rPr/>
      </w:r>
    </w:p>
    <w:p>
      <w:pPr>
        <w:spacing w:line="240" w:lineRule="auto" w:before="2"/>
        <w:ind w:right="0"/>
        <w:rPr>
          <w:rFonts w:ascii="細明體_HKSCS" w:hAnsi="細明體_HKSCS" w:cs="細明體_HKSCS" w:eastAsia="細明體_HKSCS" w:hint="default"/>
          <w:sz w:val="14"/>
          <w:szCs w:val="14"/>
        </w:rPr>
      </w:pPr>
    </w:p>
    <w:p>
      <w:pPr>
        <w:pStyle w:val="BodyText"/>
        <w:spacing w:line="304" w:lineRule="auto"/>
        <w:ind w:left="3731" w:right="176" w:hanging="1505"/>
        <w:jc w:val="left"/>
        <w:rPr>
          <w:rFonts w:ascii="Arial" w:hAnsi="Arial" w:cs="Arial" w:eastAsia="Arial" w:hint="default"/>
        </w:rPr>
      </w:pPr>
      <w:r>
        <w:rPr>
          <w:w w:val="105"/>
          <w:sz w:val="19"/>
          <w:szCs w:val="19"/>
        </w:rPr>
        <w:t>資料來頭： </w:t>
      </w:r>
      <w:hyperlink r:id="rId32">
        <w:r>
          <w:rPr>
            <w:rFonts w:ascii="Arial" w:hAnsi="Arial" w:cs="Arial" w:eastAsia="Arial" w:hint="default"/>
            <w:w w:val="105"/>
          </w:rPr>
          <w:t>http://www.microsoft.com/taiwan/tech</w:t>
        </w:r>
      </w:hyperlink>
      <w:r>
        <w:rPr>
          <w:rFonts w:ascii="Arial" w:hAnsi="Arial" w:cs="Arial" w:eastAsia="Arial" w:hint="default"/>
          <w:w w:val="105"/>
        </w:rPr>
        <w:t> net/itsolutions/ </w:t>
      </w:r>
      <w:r>
        <w:rPr>
          <w:rFonts w:ascii="Arial" w:hAnsi="Arial" w:cs="Arial" w:eastAsia="Arial" w:hint="default"/>
          <w:w w:val="105"/>
        </w:rPr>
        <w:t>techguide/msm/smf/mofsms</w:t>
      </w:r>
      <w:r>
        <w:rPr>
          <w:rFonts w:ascii="Arial" w:hAnsi="Arial" w:cs="Arial" w:eastAsia="Arial" w:hint="default"/>
          <w:spacing w:val="-13"/>
          <w:w w:val="105"/>
        </w:rPr>
        <w:t> </w:t>
      </w:r>
      <w:r>
        <w:rPr>
          <w:rFonts w:ascii="Times New Roman" w:hAnsi="Times New Roman" w:cs="Times New Roman" w:eastAsia="Times New Roman" w:hint="default"/>
          <w:i/>
          <w:w w:val="105"/>
          <w:sz w:val="25"/>
          <w:szCs w:val="25"/>
        </w:rPr>
        <w:t>mt.</w:t>
      </w:r>
      <w:r>
        <w:rPr>
          <w:rFonts w:ascii="Arial" w:hAnsi="Arial" w:cs="Arial" w:eastAsia="Arial" w:hint="default"/>
          <w:w w:val="105"/>
        </w:rPr>
        <w:t>mspx?mfr</w:t>
      </w:r>
      <w:r>
        <w:rPr>
          <w:rFonts w:ascii="Arial" w:hAnsi="Arial" w:cs="Arial" w:eastAsia="Arial" w:hint="default"/>
          <w:spacing w:val="-18"/>
          <w:w w:val="105"/>
        </w:rPr>
        <w:t> </w:t>
      </w:r>
      <w:r>
        <w:rPr>
          <w:rFonts w:ascii="Times New Roman" w:hAnsi="Times New Roman" w:cs="Times New Roman" w:eastAsia="Times New Roman" w:hint="default"/>
          <w:w w:val="105"/>
          <w:sz w:val="23"/>
          <w:szCs w:val="23"/>
        </w:rPr>
        <w:t>=</w:t>
      </w:r>
      <w:r>
        <w:rPr>
          <w:rFonts w:ascii="Times New Roman" w:hAnsi="Times New Roman" w:cs="Times New Roman" w:eastAsia="Times New Roman" w:hint="default"/>
          <w:spacing w:val="-35"/>
          <w:w w:val="105"/>
          <w:sz w:val="23"/>
          <w:szCs w:val="23"/>
        </w:rPr>
        <w:t> </w:t>
      </w:r>
      <w:r>
        <w:rPr>
          <w:rFonts w:ascii="Arial" w:hAnsi="Arial" w:cs="Arial" w:eastAsia="Arial" w:hint="default"/>
          <w:w w:val="105"/>
        </w:rPr>
        <w:t>true</w:t>
      </w:r>
      <w:r>
        <w:rPr>
          <w:rFonts w:ascii="Arial" w:hAnsi="Arial" w:cs="Arial" w:eastAsia="Arial" w:hint="default"/>
        </w:rPr>
      </w:r>
    </w:p>
    <w:p>
      <w:pPr>
        <w:spacing w:line="240" w:lineRule="auto" w:before="8"/>
        <w:ind w:right="0"/>
        <w:rPr>
          <w:rFonts w:ascii="Arial" w:hAnsi="Arial" w:cs="Arial" w:eastAsia="Arial" w:hint="default"/>
          <w:sz w:val="24"/>
          <w:szCs w:val="24"/>
        </w:rPr>
      </w:pPr>
    </w:p>
    <w:p>
      <w:pPr>
        <w:spacing w:before="0"/>
        <w:ind w:left="140"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85"/>
          <w:sz w:val="27"/>
          <w:szCs w:val="27"/>
        </w:rPr>
        <w:t>要尋 </w:t>
      </w:r>
      <w:r>
        <w:rPr>
          <w:rFonts w:ascii="細明體_HKSCS" w:hAnsi="細明體_HKSCS" w:cs="細明體_HKSCS" w:eastAsia="細明體_HKSCS" w:hint="default"/>
          <w:sz w:val="27"/>
          <w:szCs w:val="27"/>
        </w:rPr>
        <w:t>資訊安全</w:t>
      </w:r>
      <w:r>
        <w:rPr>
          <w:rFonts w:ascii="細明體_HKSCS" w:hAnsi="細明體_HKSCS" w:cs="細明體_HKSCS" w:eastAsia="細明體_HKSCS" w:hint="default"/>
          <w:spacing w:val="-89"/>
          <w:sz w:val="27"/>
          <w:szCs w:val="27"/>
        </w:rPr>
        <w:t> </w:t>
      </w:r>
      <w:r>
        <w:rPr>
          <w:rFonts w:ascii="細明體_HKSCS" w:hAnsi="細明體_HKSCS" w:cs="細明體_HKSCS" w:eastAsia="細明體_HKSCS" w:hint="default"/>
          <w:spacing w:val="5"/>
          <w:sz w:val="27"/>
          <w:szCs w:val="27"/>
        </w:rPr>
        <w:t>一依工作分類</w:t>
      </w:r>
    </w:p>
    <w:p>
      <w:pPr>
        <w:spacing w:line="240" w:lineRule="auto" w:before="13" w:after="0"/>
        <w:ind w:right="0"/>
        <w:rPr>
          <w:rFonts w:ascii="細明體_HKSCS" w:hAnsi="細明體_HKSCS" w:cs="細明體_HKSCS" w:eastAsia="細明體_HKSCS" w:hint="default"/>
          <w:sz w:val="27"/>
          <w:szCs w:val="27"/>
        </w:rPr>
      </w:pPr>
    </w:p>
    <w:p>
      <w:pPr>
        <w:spacing w:line="240" w:lineRule="auto"/>
        <w:ind w:left="122"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408pt;height:183.4pt;mso-position-horizontal-relative:char;mso-position-vertical-relative:line" coordorigin="0,0" coordsize="8160,3668">
            <v:shape style="position:absolute;left:0;top:0;width:8160;height:3667" type="#_x0000_t75" stroked="false">
              <v:imagedata r:id="rId33" o:title=""/>
            </v:shape>
            <v:shape style="position:absolute;left:1071;top:778;width:6776;height:1113" type="#_x0000_t202" filled="false" stroked="false">
              <v:textbox inset="0,0,0,0">
                <w:txbxContent>
                  <w:p>
                    <w:pPr>
                      <w:spacing w:line="200" w:lineRule="exact" w:before="0"/>
                      <w:ind w:left="0"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規劃始於瞭解您的重要資產，</w:t>
                    </w:r>
                    <w:r>
                      <w:rPr>
                        <w:rFonts w:ascii="細明體_HKSCS" w:hAnsi="細明體_HKSCS" w:cs="細明體_HKSCS" w:eastAsia="細明體_HKSCS" w:hint="default"/>
                        <w:spacing w:val="75"/>
                        <w:sz w:val="20"/>
                        <w:szCs w:val="20"/>
                      </w:rPr>
                      <w:t> </w:t>
                    </w:r>
                    <w:r>
                      <w:rPr>
                        <w:rFonts w:ascii="細明體_HKSCS" w:hAnsi="細明體_HKSCS" w:cs="細明體_HKSCS" w:eastAsia="細明體_HKSCS" w:hint="default"/>
                        <w:sz w:val="20"/>
                        <w:szCs w:val="20"/>
                      </w:rPr>
                      <w:t>並且透過風險評估程序辨識它們所面對的風險</w:t>
                    </w:r>
                  </w:p>
                  <w:p>
                    <w:pPr>
                      <w:spacing w:before="68"/>
                      <w:ind w:left="4"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與弱點，然後建立企業安全性政策以管理風險。</w:t>
                    </w:r>
                  </w:p>
                  <w:p>
                    <w:pPr>
                      <w:spacing w:line="240" w:lineRule="auto" w:before="7"/>
                      <w:rPr>
                        <w:rFonts w:ascii="細明體_HKSCS" w:hAnsi="細明體_HKSCS" w:cs="細明體_HKSCS" w:eastAsia="細明體_HKSCS" w:hint="default"/>
                        <w:sz w:val="24"/>
                        <w:szCs w:val="24"/>
                      </w:rPr>
                    </w:pPr>
                  </w:p>
                  <w:p>
                    <w:pPr>
                      <w:spacing w:before="0"/>
                      <w:ind w:left="4"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政策必須落實在解決方案與作業程序中，</w:t>
                    </w:r>
                    <w:r>
                      <w:rPr>
                        <w:rFonts w:ascii="細明體_HKSCS" w:hAnsi="細明體_HKSCS" w:cs="細明體_HKSCS" w:eastAsia="細明體_HKSCS" w:hint="default"/>
                        <w:spacing w:val="-1"/>
                        <w:sz w:val="20"/>
                        <w:szCs w:val="20"/>
                      </w:rPr>
                      <w:t> </w:t>
                    </w:r>
                    <w:r>
                      <w:rPr>
                        <w:rFonts w:ascii="細明體_HKSCS" w:hAnsi="細明體_HKSCS" w:cs="細明體_HKSCS" w:eastAsia="細明體_HKSCS" w:hint="default"/>
                        <w:sz w:val="20"/>
                        <w:szCs w:val="20"/>
                      </w:rPr>
                      <w:t>而這項工作必須在黨防階段執行</w:t>
                    </w:r>
                  </w:p>
                </w:txbxContent>
              </v:textbox>
              <w10:wrap type="none"/>
            </v:shape>
            <v:shape style="position:absolute;left:1076;top:2293;width:6732;height:1104" type="#_x0000_t202" filled="false" stroked="false">
              <v:textbox inset="0,0,0,0">
                <w:txbxContent>
                  <w:p>
                    <w:pPr>
                      <w:spacing w:line="200" w:lineRule="exact" w:before="0"/>
                      <w:ind w:left="0"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偵測的內容涵蓋管理與監視在預防階段所建置的解決方案和作業程式所需的</w:t>
                    </w:r>
                  </w:p>
                  <w:p>
                    <w:pPr>
                      <w:spacing w:before="68"/>
                      <w:ind w:left="0"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pacing w:val="-27"/>
                        <w:w w:val="111"/>
                        <w:sz w:val="20"/>
                        <w:szCs w:val="20"/>
                      </w:rPr>
                      <w:t>工</w:t>
                    </w:r>
                    <w:r>
                      <w:rPr>
                        <w:rFonts w:ascii="細明體_HKSCS" w:hAnsi="細明體_HKSCS" w:cs="細明體_HKSCS" w:eastAsia="細明體_HKSCS" w:hint="default"/>
                        <w:w w:val="117"/>
                        <w:sz w:val="20"/>
                        <w:szCs w:val="20"/>
                      </w:rPr>
                      <w:t>具</w:t>
                    </w:r>
                    <w:r>
                      <w:rPr>
                        <w:rFonts w:ascii="細明體_HKSCS" w:hAnsi="細明體_HKSCS" w:cs="細明體_HKSCS" w:eastAsia="細明體_HKSCS" w:hint="default"/>
                        <w:spacing w:val="-54"/>
                        <w:sz w:val="20"/>
                        <w:szCs w:val="20"/>
                      </w:rPr>
                      <w:t> </w:t>
                    </w:r>
                    <w:r>
                      <w:rPr>
                        <w:rFonts w:ascii="細明體_HKSCS" w:hAnsi="細明體_HKSCS" w:cs="細明體_HKSCS" w:eastAsia="細明體_HKSCS" w:hint="default"/>
                        <w:spacing w:val="-176"/>
                        <w:w w:val="145"/>
                        <w:sz w:val="20"/>
                        <w:szCs w:val="20"/>
                      </w:rPr>
                      <w:t>、</w:t>
                    </w:r>
                    <w:r>
                      <w:rPr>
                        <w:rFonts w:ascii="細明體_HKSCS" w:hAnsi="細明體_HKSCS" w:cs="細明體_HKSCS" w:eastAsia="細明體_HKSCS" w:hint="default"/>
                        <w:w w:val="101"/>
                        <w:sz w:val="20"/>
                        <w:szCs w:val="20"/>
                      </w:rPr>
                      <w:t>技術和最佳賣務做法。</w:t>
                    </w:r>
                    <w:r>
                      <w:rPr>
                        <w:rFonts w:ascii="細明體_HKSCS" w:hAnsi="細明體_HKSCS" w:cs="細明體_HKSCS" w:eastAsia="細明體_HKSCS" w:hint="default"/>
                        <w:sz w:val="20"/>
                        <w:szCs w:val="20"/>
                      </w:rPr>
                    </w:r>
                  </w:p>
                  <w:p>
                    <w:pPr>
                      <w:spacing w:line="240" w:lineRule="auto" w:before="11"/>
                      <w:rPr>
                        <w:rFonts w:ascii="細明體_HKSCS" w:hAnsi="細明體_HKSCS" w:cs="細明體_HKSCS" w:eastAsia="細明體_HKSCS" w:hint="default"/>
                        <w:sz w:val="23"/>
                        <w:szCs w:val="23"/>
                      </w:rPr>
                    </w:pPr>
                  </w:p>
                  <w:p>
                    <w:pPr>
                      <w:spacing w:before="0"/>
                      <w:ind w:left="19"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回應階段涵蓋為攔阻違反安全性的行為所預先規劃的行動方案。</w:t>
                    </w:r>
                  </w:p>
                </w:txbxContent>
              </v:textbox>
              <w10:wrap type="none"/>
            </v:shape>
          </v:group>
        </w:pict>
      </w:r>
      <w:r>
        <w:rPr>
          <w:rFonts w:ascii="細明體_HKSCS" w:hAnsi="細明體_HKSCS" w:cs="細明體_HKSCS" w:eastAsia="細明體_HKSCS" w:hint="default"/>
          <w:sz w:val="20"/>
          <w:szCs w:val="20"/>
        </w:rPr>
      </w:r>
    </w:p>
    <w:p>
      <w:pPr>
        <w:spacing w:after="0" w:line="240" w:lineRule="auto"/>
        <w:rPr>
          <w:rFonts w:ascii="細明體_HKSCS" w:hAnsi="細明體_HKSCS" w:cs="細明體_HKSCS" w:eastAsia="細明體_HKSCS" w:hint="default"/>
          <w:sz w:val="20"/>
          <w:szCs w:val="20"/>
        </w:rPr>
        <w:sectPr>
          <w:pgSz w:w="10600" w:h="14740"/>
          <w:pgMar w:top="1180" w:bottom="280" w:left="1060" w:right="1140"/>
        </w:sectPr>
      </w:pPr>
    </w:p>
    <w:p>
      <w:pPr>
        <w:spacing w:line="345" w:lineRule="exact" w:before="0"/>
        <w:ind w:left="527" w:right="176" w:firstLine="0"/>
        <w:jc w:val="left"/>
        <w:rPr>
          <w:rFonts w:ascii="細明體_HKSCS" w:hAnsi="細明體_HKSCS" w:cs="細明體_HKSCS" w:eastAsia="細明體_HKSCS" w:hint="default"/>
          <w:sz w:val="27"/>
          <w:szCs w:val="27"/>
        </w:rPr>
      </w:pPr>
      <w:r>
        <w:rPr/>
        <w:pict>
          <v:shape style="position:absolute;margin-left:497.256561pt;margin-top:203.562805pt;width:12pt;height:42pt;mso-position-horizontal-relative:page;mso-position-vertical-relative:page;z-index:2056"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0"/>
                      <w:position w:val="1"/>
                      <w:sz w:val="19"/>
                      <w:szCs w:val="19"/>
                    </w:rPr>
                    <w:t>安</w:t>
                  </w:r>
                  <w:r>
                    <w:rPr>
                      <w:rFonts w:ascii="細明體_HKSCS" w:hAnsi="細明體_HKSCS" w:cs="細明體_HKSCS" w:eastAsia="細明體_HKSCS" w:hint="default"/>
                      <w:spacing w:val="17"/>
                      <w:position w:val="1"/>
                      <w:sz w:val="19"/>
                      <w:szCs w:val="19"/>
                    </w:rPr>
                    <w:t>全</w:t>
                  </w:r>
                  <w:r>
                    <w:rPr>
                      <w:rFonts w:ascii="細明體_HKSCS" w:hAnsi="細明體_HKSCS" w:cs="細明體_HKSCS" w:eastAsia="細明體_HKSCS" w:hint="default"/>
                      <w:spacing w:val="11"/>
                      <w:sz w:val="19"/>
                      <w:szCs w:val="19"/>
                    </w:rPr>
                    <w:t>厲</w:t>
                  </w:r>
                  <w:r>
                    <w:rPr>
                      <w:rFonts w:ascii="細明體_HKSCS" w:hAnsi="細明體_HKSCS" w:cs="細明體_HKSCS" w:eastAsia="細明體_HKSCS" w:hint="default"/>
                      <w:position w:val="1"/>
                      <w:sz w:val="19"/>
                      <w:szCs w:val="19"/>
                    </w:rPr>
                    <w:t>級</w:t>
                  </w:r>
                  <w:r>
                    <w:rPr>
                      <w:rFonts w:ascii="細明體_HKSCS" w:hAnsi="細明體_HKSCS" w:cs="細明體_HKSCS" w:eastAsia="細明體_HKSCS" w:hint="default"/>
                      <w:sz w:val="19"/>
                      <w:szCs w:val="19"/>
                    </w:rPr>
                  </w:r>
                </w:p>
              </w:txbxContent>
            </v:textbox>
            <w10:wrap type="none"/>
          </v:shape>
        </w:pict>
      </w:r>
      <w:r>
        <w:rPr>
          <w:rFonts w:ascii="細明體_HKSCS" w:hAnsi="細明體_HKSCS" w:cs="細明體_HKSCS" w:eastAsia="細明體_HKSCS" w:hint="default"/>
          <w:sz w:val="27"/>
          <w:szCs w:val="27"/>
        </w:rPr>
        <w:t>資訊安全 一 依主體分類</w:t>
      </w:r>
    </w:p>
    <w:p>
      <w:pPr>
        <w:spacing w:line="240" w:lineRule="auto" w:before="0" w:after="0"/>
        <w:ind w:right="0"/>
        <w:rPr>
          <w:rFonts w:ascii="細明體_HKSCS" w:hAnsi="細明體_HKSCS" w:cs="細明體_HKSCS" w:eastAsia="細明體_HKSCS" w:hint="default"/>
          <w:sz w:val="25"/>
          <w:szCs w:val="25"/>
        </w:rPr>
      </w:pPr>
    </w:p>
    <w:p>
      <w:pPr>
        <w:spacing w:line="240" w:lineRule="auto"/>
        <w:ind w:left="119"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409pt;height:239.05pt;mso-position-horizontal-relative:char;mso-position-vertical-relative:line" coordorigin="0,0" coordsize="8180,4781">
            <v:shape style="position:absolute;left:0;top:0;width:8179;height:4781" type="#_x0000_t75" stroked="false">
              <v:imagedata r:id="rId34" o:title=""/>
            </v:shape>
            <v:shape style="position:absolute;left:0;top:0;width:8180;height:4781" type="#_x0000_t202" filled="false" stroked="false">
              <v:textbox inset="0,0,0,0">
                <w:txbxContent>
                  <w:p>
                    <w:pPr>
                      <w:spacing w:line="240" w:lineRule="auto" w:before="0"/>
                      <w:rPr>
                        <w:rFonts w:ascii="細明體_HKSCS" w:hAnsi="細明體_HKSCS" w:cs="細明體_HKSCS" w:eastAsia="細明體_HKSCS" w:hint="default"/>
                        <w:sz w:val="18"/>
                        <w:szCs w:val="18"/>
                      </w:rPr>
                    </w:pPr>
                  </w:p>
                  <w:p>
                    <w:pPr>
                      <w:spacing w:line="240" w:lineRule="auto" w:before="0"/>
                      <w:rPr>
                        <w:rFonts w:ascii="細明體_HKSCS" w:hAnsi="細明體_HKSCS" w:cs="細明體_HKSCS" w:eastAsia="細明體_HKSCS" w:hint="default"/>
                        <w:sz w:val="18"/>
                        <w:szCs w:val="18"/>
                      </w:rPr>
                    </w:pPr>
                  </w:p>
                  <w:p>
                    <w:pPr>
                      <w:spacing w:line="240" w:lineRule="auto" w:before="5"/>
                      <w:rPr>
                        <w:rFonts w:ascii="細明體_HKSCS" w:hAnsi="細明體_HKSCS" w:cs="細明體_HKSCS" w:eastAsia="細明體_HKSCS" w:hint="default"/>
                        <w:sz w:val="21"/>
                        <w:szCs w:val="21"/>
                      </w:rPr>
                    </w:pPr>
                  </w:p>
                  <w:p>
                    <w:pPr>
                      <w:spacing w:line="324" w:lineRule="auto" w:before="0"/>
                      <w:ind w:left="1879" w:right="263" w:hanging="5"/>
                      <w:jc w:val="both"/>
                      <w:rPr>
                        <w:rFonts w:ascii="Times New Roman" w:hAnsi="Times New Roman" w:cs="Times New Roman" w:eastAsia="Times New Roman" w:hint="default"/>
                        <w:sz w:val="12"/>
                        <w:szCs w:val="12"/>
                      </w:rPr>
                    </w:pPr>
                    <w:r>
                      <w:rPr>
                        <w:rFonts w:ascii="細明體_HKSCS" w:hAnsi="細明體_HKSCS" w:cs="細明體_HKSCS" w:eastAsia="細明體_HKSCS" w:hint="default"/>
                        <w:w w:val="105"/>
                        <w:sz w:val="19"/>
                        <w:szCs w:val="19"/>
                      </w:rPr>
                      <w:t>尋找指導 協助您瞭解如何評估安全牲凰酸 以及建盟可針對攻擊提 供深度防禦的安全性技怖。 這些安全性技術盤能協助 </w:t>
                    </w:r>
                    <w:r>
                      <w:rPr>
                        <w:rFonts w:ascii="Arial" w:hAnsi="Arial" w:cs="Arial" w:eastAsia="Arial" w:hint="default"/>
                        <w:w w:val="105"/>
                        <w:sz w:val="19"/>
                        <w:szCs w:val="19"/>
                      </w:rPr>
                      <w:t>IT </w:t>
                    </w:r>
                    <w:r>
                      <w:rPr>
                        <w:rFonts w:ascii="細明體_HKSCS" w:hAnsi="細明體_HKSCS" w:cs="細明體_HKSCS" w:eastAsia="細明體_HKSCS" w:hint="default"/>
                        <w:w w:val="105"/>
                        <w:sz w:val="19"/>
                        <w:szCs w:val="19"/>
                      </w:rPr>
                      <w:t>專業人員集 中監視與掌控安全性環境</w:t>
                    </w:r>
                    <w:r>
                      <w:rPr>
                        <w:rFonts w:ascii="細明體_HKSCS" w:hAnsi="細明體_HKSCS" w:cs="細明體_HKSCS" w:eastAsia="細明體_HKSCS" w:hint="default"/>
                        <w:spacing w:val="-4"/>
                        <w:w w:val="105"/>
                        <w:sz w:val="19"/>
                        <w:szCs w:val="19"/>
                      </w:rPr>
                      <w:t> </w:t>
                    </w:r>
                    <w:r>
                      <w:rPr>
                        <w:rFonts w:ascii="Times New Roman" w:hAnsi="Times New Roman" w:cs="Times New Roman" w:eastAsia="Times New Roman" w:hint="default"/>
                        <w:w w:val="105"/>
                        <w:sz w:val="12"/>
                        <w:szCs w:val="12"/>
                      </w:rPr>
                      <w:t>α</w:t>
                    </w:r>
                    <w:r>
                      <w:rPr>
                        <w:rFonts w:ascii="Times New Roman" w:hAnsi="Times New Roman" w:cs="Times New Roman" w:eastAsia="Times New Roman" w:hint="default"/>
                        <w:sz w:val="12"/>
                        <w:szCs w:val="12"/>
                      </w:rPr>
                    </w:r>
                  </w:p>
                  <w:p>
                    <w:pPr>
                      <w:spacing w:line="240" w:lineRule="auto" w:before="6"/>
                      <w:rPr>
                        <w:rFonts w:ascii="細明體_HKSCS" w:hAnsi="細明體_HKSCS" w:cs="細明體_HKSCS" w:eastAsia="細明體_HKSCS" w:hint="default"/>
                        <w:sz w:val="17"/>
                        <w:szCs w:val="17"/>
                      </w:rPr>
                    </w:pPr>
                  </w:p>
                  <w:p>
                    <w:pPr>
                      <w:spacing w:line="316" w:lineRule="auto" w:before="0"/>
                      <w:ind w:left="1870" w:right="258" w:firstLine="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瞭解</w:t>
                    </w:r>
                    <w:r>
                      <w:rPr>
                        <w:rFonts w:ascii="細明體_HKSCS" w:hAnsi="細明體_HKSCS" w:cs="細明體_HKSCS" w:eastAsia="細明體_HKSCS" w:hint="default"/>
                        <w:spacing w:val="-70"/>
                        <w:w w:val="105"/>
                        <w:sz w:val="19"/>
                        <w:szCs w:val="19"/>
                      </w:rPr>
                      <w:t> </w:t>
                    </w:r>
                    <w:r>
                      <w:rPr>
                        <w:rFonts w:ascii="Arial" w:hAnsi="Arial" w:cs="Arial" w:eastAsia="Arial" w:hint="default"/>
                        <w:spacing w:val="3"/>
                        <w:w w:val="100"/>
                        <w:sz w:val="19"/>
                        <w:szCs w:val="19"/>
                      </w:rPr>
                      <w:t>Mic</w:t>
                    </w:r>
                    <w:r>
                      <w:rPr>
                        <w:rFonts w:ascii="細明體_HKSCS" w:hAnsi="細明體_HKSCS" w:cs="細明體_HKSCS" w:eastAsia="細明體_HKSCS" w:hint="default"/>
                        <w:spacing w:val="3"/>
                        <w:w w:val="100"/>
                        <w:sz w:val="23"/>
                        <w:szCs w:val="23"/>
                      </w:rPr>
                      <w:t>「</w:t>
                    </w:r>
                    <w:r>
                      <w:rPr>
                        <w:rFonts w:ascii="Arial" w:hAnsi="Arial" w:cs="Arial" w:eastAsia="Arial" w:hint="default"/>
                        <w:spacing w:val="3"/>
                        <w:w w:val="100"/>
                        <w:sz w:val="19"/>
                        <w:szCs w:val="19"/>
                      </w:rPr>
                      <w:t>osoft</w:t>
                    </w:r>
                    <w:r>
                      <w:rPr>
                        <w:rFonts w:ascii="Arial" w:hAnsi="Arial" w:cs="Arial" w:eastAsia="Arial" w:hint="default"/>
                        <w:spacing w:val="-27"/>
                        <w:w w:val="100"/>
                        <w:sz w:val="19"/>
                        <w:szCs w:val="19"/>
                      </w:rPr>
                      <w:t> </w:t>
                    </w:r>
                    <w:r>
                      <w:rPr>
                        <w:rFonts w:ascii="細明體_HKSCS" w:hAnsi="細明體_HKSCS" w:cs="細明體_HKSCS" w:eastAsia="細明體_HKSCS" w:hint="default"/>
                        <w:w w:val="110"/>
                        <w:sz w:val="19"/>
                        <w:szCs w:val="19"/>
                      </w:rPr>
                      <w:t>技術如何讓合法使用者順利存取資源，</w:t>
                    </w:r>
                    <w:r>
                      <w:rPr>
                        <w:rFonts w:ascii="細明體_HKSCS" w:hAnsi="細明體_HKSCS" w:cs="細明體_HKSCS" w:eastAsia="細明體_HKSCS" w:hint="default"/>
                        <w:spacing w:val="-76"/>
                        <w:w w:val="110"/>
                        <w:sz w:val="19"/>
                        <w:szCs w:val="19"/>
                      </w:rPr>
                      <w:t> </w:t>
                    </w:r>
                    <w:r>
                      <w:rPr>
                        <w:rFonts w:ascii="細明體_HKSCS" w:hAnsi="細明體_HKSCS" w:cs="細明體_HKSCS" w:eastAsia="細明體_HKSCS" w:hint="default"/>
                        <w:w w:val="108"/>
                        <w:sz w:val="19"/>
                        <w:szCs w:val="19"/>
                      </w:rPr>
                      <w:t>防止外來的 </w:t>
                    </w:r>
                    <w:r>
                      <w:rPr>
                        <w:rFonts w:ascii="細明體_HKSCS" w:hAnsi="細明體_HKSCS" w:cs="細明體_HKSCS" w:eastAsia="細明體_HKSCS" w:hint="default"/>
                        <w:w w:val="108"/>
                        <w:sz w:val="19"/>
                        <w:szCs w:val="19"/>
                      </w:rPr>
                    </w:r>
                    <w:r>
                      <w:rPr>
                        <w:rFonts w:ascii="細明體_HKSCS" w:hAnsi="細明體_HKSCS" w:cs="細明體_HKSCS" w:eastAsia="細明體_HKSCS" w:hint="default"/>
                        <w:w w:val="105"/>
                        <w:sz w:val="19"/>
                        <w:szCs w:val="19"/>
                      </w:rPr>
                      <w:t>駭客或內部的不肖員工等未經授權的使用者進行存取。 尋找指南、 </w:t>
                    </w:r>
                    <w:r>
                      <w:rPr>
                        <w:rFonts w:ascii="細明體_HKSCS" w:hAnsi="細明體_HKSCS" w:cs="細明體_HKSCS" w:eastAsia="細明體_HKSCS" w:hint="default"/>
                        <w:w w:val="105"/>
                        <w:sz w:val="19"/>
                        <w:szCs w:val="19"/>
                      </w:rPr>
                      <w:t>網路廣播和虛擬皇室驗室，</w:t>
                    </w:r>
                    <w:r>
                      <w:rPr>
                        <w:rFonts w:ascii="細明體_HKSCS" w:hAnsi="細明體_HKSCS" w:cs="細明體_HKSCS" w:eastAsia="細明體_HKSCS" w:hint="default"/>
                        <w:spacing w:val="-74"/>
                        <w:w w:val="105"/>
                        <w:sz w:val="19"/>
                        <w:szCs w:val="19"/>
                      </w:rPr>
                      <w:t> </w:t>
                    </w:r>
                    <w:r>
                      <w:rPr>
                        <w:rFonts w:ascii="細明體_HKSCS" w:hAnsi="細明體_HKSCS" w:cs="細明體_HKSCS" w:eastAsia="細明體_HKSCS" w:hint="default"/>
                        <w:w w:val="105"/>
                        <w:sz w:val="19"/>
                        <w:szCs w:val="19"/>
                      </w:rPr>
                      <w:t>協助您確認使用者</w:t>
                    </w:r>
                    <w:r>
                      <w:rPr>
                        <w:rFonts w:ascii="細明體_HKSCS" w:hAnsi="細明體_HKSCS" w:cs="細明體_HKSCS" w:eastAsia="細明體_HKSCS" w:hint="default"/>
                        <w:spacing w:val="-80"/>
                        <w:w w:val="105"/>
                        <w:sz w:val="19"/>
                        <w:szCs w:val="19"/>
                      </w:rPr>
                      <w:t> </w:t>
                    </w:r>
                    <w:r>
                      <w:rPr>
                        <w:rFonts w:ascii="細明體_HKSCS" w:hAnsi="細明體_HKSCS" w:cs="細明體_HKSCS" w:eastAsia="細明體_HKSCS" w:hint="default"/>
                        <w:w w:val="105"/>
                        <w:sz w:val="19"/>
                        <w:szCs w:val="19"/>
                      </w:rPr>
                      <w:t>身分、體制</w:t>
                    </w:r>
                    <w:r>
                      <w:rPr>
                        <w:rFonts w:ascii="細明體_HKSCS" w:hAnsi="細明體_HKSCS" w:cs="細明體_HKSCS" w:eastAsia="細明體_HKSCS" w:hint="default"/>
                        <w:spacing w:val="-89"/>
                        <w:w w:val="105"/>
                        <w:sz w:val="19"/>
                        <w:szCs w:val="19"/>
                      </w:rPr>
                      <w:t> </w:t>
                    </w:r>
                    <w:r>
                      <w:rPr>
                        <w:rFonts w:ascii="細明體_HKSCS" w:hAnsi="細明體_HKSCS" w:cs="細明體_HKSCS" w:eastAsia="細明體_HKSCS" w:hint="default"/>
                        <w:w w:val="105"/>
                        <w:sz w:val="19"/>
                        <w:szCs w:val="19"/>
                      </w:rPr>
                      <w:t>使用者的資 </w:t>
                    </w:r>
                    <w:r>
                      <w:rPr>
                        <w:rFonts w:ascii="細明體_HKSCS" w:hAnsi="細明體_HKSCS" w:cs="細明體_HKSCS" w:eastAsia="細明體_HKSCS" w:hint="default"/>
                        <w:w w:val="105"/>
                        <w:sz w:val="19"/>
                        <w:szCs w:val="19"/>
                      </w:rPr>
                      <w:t>源存取、並且在資源的整個生命週期中保護資料的存取。</w:t>
                    </w:r>
                    <w:r>
                      <w:rPr>
                        <w:rFonts w:ascii="細明體_HKSCS" w:hAnsi="細明體_HKSCS" w:cs="細明體_HKSCS" w:eastAsia="細明體_HKSCS" w:hint="default"/>
                        <w:sz w:val="19"/>
                        <w:szCs w:val="19"/>
                      </w:rPr>
                    </w:r>
                  </w:p>
                  <w:p>
                    <w:pPr>
                      <w:spacing w:line="240" w:lineRule="auto" w:before="12"/>
                      <w:rPr>
                        <w:rFonts w:ascii="細明體_HKSCS" w:hAnsi="細明體_HKSCS" w:cs="細明體_HKSCS" w:eastAsia="細明體_HKSCS" w:hint="default"/>
                        <w:sz w:val="20"/>
                        <w:szCs w:val="20"/>
                      </w:rPr>
                    </w:pPr>
                  </w:p>
                  <w:p>
                    <w:pPr>
                      <w:spacing w:line="321" w:lineRule="auto" w:before="0"/>
                      <w:ind w:left="1865" w:right="284"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8"/>
                        <w:sz w:val="19"/>
                        <w:szCs w:val="19"/>
                      </w:rPr>
                      <w:t>結合 </w:t>
                    </w:r>
                    <w:r>
                      <w:rPr>
                        <w:rFonts w:ascii="Arial" w:hAnsi="Arial" w:cs="Arial" w:eastAsia="Arial" w:hint="default"/>
                        <w:w w:val="111"/>
                        <w:sz w:val="19"/>
                        <w:szCs w:val="19"/>
                      </w:rPr>
                      <w:t>Microsoft </w:t>
                    </w:r>
                    <w:r>
                      <w:rPr>
                        <w:rFonts w:ascii="細明體_HKSCS" w:hAnsi="細明體_HKSCS" w:cs="細明體_HKSCS" w:eastAsia="細明體_HKSCS" w:hint="default"/>
                        <w:spacing w:val="1"/>
                        <w:w w:val="104"/>
                        <w:sz w:val="19"/>
                        <w:szCs w:val="19"/>
                      </w:rPr>
                      <w:t>技術、工具及指弓</w:t>
                    </w:r>
                    <w:r>
                      <w:rPr>
                        <w:rFonts w:ascii="細明體_HKSCS" w:hAnsi="細明體_HKSCS" w:cs="細明體_HKSCS" w:eastAsia="細明體_HKSCS" w:hint="default"/>
                        <w:w w:val="104"/>
                        <w:sz w:val="19"/>
                        <w:szCs w:val="19"/>
                      </w:rPr>
                      <w:t> </w:t>
                    </w:r>
                    <w:r>
                      <w:rPr>
                        <w:rFonts w:ascii="細明體_HKSCS" w:hAnsi="細明體_HKSCS" w:cs="細明體_HKSCS" w:eastAsia="細明體_HKSCS" w:hint="default"/>
                        <w:spacing w:val="-26"/>
                        <w:w w:val="119"/>
                        <w:sz w:val="19"/>
                        <w:szCs w:val="19"/>
                      </w:rPr>
                      <w:t>，為您的</w:t>
                    </w:r>
                    <w:r>
                      <w:rPr>
                        <w:rFonts w:ascii="細明體_HKSCS" w:hAnsi="細明體_HKSCS" w:cs="細明體_HKSCS" w:eastAsia="細明體_HKSCS" w:hint="default"/>
                        <w:spacing w:val="-88"/>
                        <w:w w:val="119"/>
                        <w:sz w:val="19"/>
                        <w:szCs w:val="19"/>
                      </w:rPr>
                      <w:t> </w:t>
                    </w:r>
                    <w:r>
                      <w:rPr>
                        <w:rFonts w:ascii="Arial" w:hAnsi="Arial" w:cs="Arial" w:eastAsia="Arial" w:hint="default"/>
                        <w:w w:val="97"/>
                        <w:sz w:val="19"/>
                        <w:szCs w:val="19"/>
                      </w:rPr>
                      <w:t>IT </w:t>
                    </w:r>
                    <w:r>
                      <w:rPr>
                        <w:rFonts w:ascii="細明體_HKSCS" w:hAnsi="細明體_HKSCS" w:cs="細明體_HKSCS" w:eastAsia="細明體_HKSCS" w:hint="default"/>
                        <w:w w:val="108"/>
                        <w:sz w:val="19"/>
                        <w:szCs w:val="19"/>
                      </w:rPr>
                      <w:t>基礎結構建立一個安 </w:t>
                    </w:r>
                    <w:r>
                      <w:rPr>
                        <w:rFonts w:ascii="細明體_HKSCS" w:hAnsi="細明體_HKSCS" w:cs="細明體_HKSCS" w:eastAsia="細明體_HKSCS" w:hint="default"/>
                        <w:w w:val="105"/>
                        <w:sz w:val="19"/>
                        <w:szCs w:val="19"/>
                      </w:rPr>
                      <w:t>全可靠的基礎。 瞭解內建於作業系統中， 能讓電腦更容易在遭受攻 </w:t>
                    </w:r>
                    <w:r>
                      <w:rPr>
                        <w:rFonts w:ascii="細明體_HKSCS" w:hAnsi="細明體_HKSCS" w:cs="細明體_HKSCS" w:eastAsia="細明體_HKSCS" w:hint="default"/>
                        <w:w w:val="105"/>
                        <w:sz w:val="19"/>
                        <w:szCs w:val="19"/>
                      </w:rPr>
                      <w:t>擊後凶縷，並且為您的其他接術投資提供發民基礎的技術。</w:t>
                    </w:r>
                    <w:r>
                      <w:rPr>
                        <w:rFonts w:ascii="細明體_HKSCS" w:hAnsi="細明體_HKSCS" w:cs="細明體_HKSCS" w:eastAsia="細明體_HKSCS" w:hint="default"/>
                        <w:sz w:val="19"/>
                        <w:szCs w:val="19"/>
                      </w:rPr>
                    </w:r>
                  </w:p>
                </w:txbxContent>
              </v:textbox>
              <w10:wrap type="none"/>
            </v:shape>
          </v:group>
        </w:pic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7"/>
        <w:ind w:right="0"/>
        <w:rPr>
          <w:rFonts w:ascii="細明體_HKSCS" w:hAnsi="細明體_HKSCS" w:cs="細明體_HKSCS" w:eastAsia="細明體_HKSCS" w:hint="default"/>
          <w:sz w:val="25"/>
          <w:szCs w:val="25"/>
        </w:rPr>
      </w:pPr>
    </w:p>
    <w:p>
      <w:pPr>
        <w:spacing w:before="16"/>
        <w:ind w:left="127" w:right="176"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嗨</w:t>
      </w:r>
      <w:r>
        <w:rPr>
          <w:rFonts w:ascii="細明體_HKSCS" w:hAnsi="細明體_HKSCS" w:cs="細明體_HKSCS" w:eastAsia="細明體_HKSCS" w:hint="default"/>
          <w:spacing w:val="-25"/>
          <w:w w:val="105"/>
          <w:sz w:val="27"/>
          <w:szCs w:val="27"/>
        </w:rPr>
        <w:t> </w:t>
      </w:r>
      <w:r>
        <w:rPr>
          <w:rFonts w:ascii="細明體_HKSCS" w:hAnsi="細明體_HKSCS" w:cs="細明體_HKSCS" w:eastAsia="細明體_HKSCS" w:hint="default"/>
          <w:w w:val="105"/>
          <w:sz w:val="27"/>
          <w:szCs w:val="27"/>
        </w:rPr>
        <w:t>資訊安全</w:t>
      </w:r>
      <w:r>
        <w:rPr>
          <w:rFonts w:ascii="細明體_HKSCS" w:hAnsi="細明體_HKSCS" w:cs="細明體_HKSCS" w:eastAsia="細明體_HKSCS" w:hint="default"/>
          <w:spacing w:val="-77"/>
          <w:w w:val="105"/>
          <w:sz w:val="27"/>
          <w:szCs w:val="27"/>
        </w:rPr>
        <w:t> </w:t>
      </w:r>
      <w:r>
        <w:rPr>
          <w:rFonts w:ascii="細明體_HKSCS" w:hAnsi="細明體_HKSCS" w:cs="細明體_HKSCS" w:eastAsia="細明體_HKSCS" w:hint="default"/>
          <w:w w:val="105"/>
          <w:sz w:val="27"/>
          <w:szCs w:val="27"/>
        </w:rPr>
        <w:t>一</w:t>
      </w:r>
      <w:r>
        <w:rPr>
          <w:rFonts w:ascii="細明體_HKSCS" w:hAnsi="細明體_HKSCS" w:cs="細明體_HKSCS" w:eastAsia="細明體_HKSCS" w:hint="default"/>
          <w:spacing w:val="-95"/>
          <w:w w:val="105"/>
          <w:sz w:val="27"/>
          <w:szCs w:val="27"/>
        </w:rPr>
        <w:t> </w:t>
      </w:r>
      <w:r>
        <w:rPr>
          <w:rFonts w:ascii="細明體_HKSCS" w:hAnsi="細明體_HKSCS" w:cs="細明體_HKSCS" w:eastAsia="細明體_HKSCS" w:hint="default"/>
          <w:w w:val="105"/>
          <w:sz w:val="27"/>
          <w:szCs w:val="27"/>
        </w:rPr>
        <w:t>依防護重點</w:t>
      </w:r>
      <w:r>
        <w:rPr>
          <w:rFonts w:ascii="細明體_HKSCS" w:hAnsi="細明體_HKSCS" w:cs="細明體_HKSCS" w:eastAsia="細明體_HKSCS" w:hint="default"/>
          <w:sz w:val="27"/>
          <w:szCs w:val="27"/>
        </w:rPr>
      </w:r>
    </w:p>
    <w:p>
      <w:pPr>
        <w:spacing w:line="240" w:lineRule="auto" w:before="11"/>
        <w:ind w:right="0"/>
        <w:rPr>
          <w:rFonts w:ascii="細明體_HKSCS" w:hAnsi="細明體_HKSCS" w:cs="細明體_HKSCS" w:eastAsia="細明體_HKSCS" w:hint="default"/>
          <w:sz w:val="37"/>
          <w:szCs w:val="37"/>
        </w:rPr>
      </w:pPr>
    </w:p>
    <w:p>
      <w:pPr>
        <w:spacing w:line="326" w:lineRule="auto" w:before="0"/>
        <w:ind w:left="1598" w:right="377" w:firstLine="14"/>
        <w:jc w:val="both"/>
        <w:rPr>
          <w:rFonts w:ascii="細明體_HKSCS" w:hAnsi="細明體_HKSCS" w:cs="細明體_HKSCS" w:eastAsia="細明體_HKSCS" w:hint="default"/>
          <w:sz w:val="19"/>
          <w:szCs w:val="19"/>
        </w:rPr>
      </w:pPr>
      <w:r>
        <w:rPr/>
        <w:pict>
          <v:shape style="position:absolute;margin-left:60pt;margin-top:-5.410553pt;width:68.160004pt;height:244.800003pt;mso-position-horizontal-relative:page;mso-position-vertical-relative:paragraph;z-index:2032" type="#_x0000_t75" stroked="false">
            <v:imagedata r:id="rId35" o:title=""/>
          </v:shape>
        </w:pict>
      </w:r>
      <w:r>
        <w:rPr>
          <w:rFonts w:ascii="細明體_HKSCS" w:hAnsi="細明體_HKSCS" w:cs="細明體_HKSCS" w:eastAsia="細明體_HKSCS" w:hint="default"/>
          <w:w w:val="107"/>
          <w:sz w:val="19"/>
          <w:szCs w:val="19"/>
        </w:rPr>
        <w:t>當第一隻病毒被製造出來後</w:t>
      </w:r>
      <w:r>
        <w:rPr>
          <w:rFonts w:ascii="細明體_HKSCS" w:hAnsi="細明體_HKSCS" w:cs="細明體_HKSCS" w:eastAsia="細明體_HKSCS" w:hint="default"/>
          <w:spacing w:val="-80"/>
          <w:w w:val="107"/>
          <w:sz w:val="19"/>
          <w:szCs w:val="19"/>
        </w:rPr>
        <w:t> </w:t>
      </w:r>
      <w:r>
        <w:rPr>
          <w:rFonts w:ascii="Arial" w:hAnsi="Arial" w:cs="Arial" w:eastAsia="Arial" w:hint="default"/>
          <w:w w:val="403"/>
          <w:sz w:val="4"/>
          <w:szCs w:val="4"/>
        </w:rPr>
        <w:t>l </w:t>
      </w:r>
      <w:r>
        <w:rPr>
          <w:rFonts w:ascii="細明體_HKSCS" w:hAnsi="細明體_HKSCS" w:cs="細明體_HKSCS" w:eastAsia="細明體_HKSCS" w:hint="default"/>
          <w:spacing w:val="-5"/>
          <w:w w:val="108"/>
          <w:sz w:val="19"/>
          <w:szCs w:val="19"/>
        </w:rPr>
        <w:t>，資料的備份開始被注意並尋求對應之道。</w:t>
      </w:r>
      <w:r>
        <w:rPr>
          <w:rFonts w:ascii="細明體_HKSCS" w:hAnsi="細明體_HKSCS" w:cs="細明體_HKSCS" w:eastAsia="細明體_HKSCS" w:hint="default"/>
          <w:w w:val="108"/>
          <w:sz w:val="19"/>
          <w:szCs w:val="19"/>
        </w:rPr>
        <w:t> </w:t>
      </w:r>
      <w:r>
        <w:rPr>
          <w:rFonts w:ascii="細明體_HKSCS" w:hAnsi="細明體_HKSCS" w:cs="細明體_HKSCS" w:eastAsia="細明體_HKSCS" w:hint="default"/>
          <w:w w:val="108"/>
          <w:sz w:val="19"/>
          <w:szCs w:val="19"/>
        </w:rPr>
      </w:r>
      <w:r>
        <w:rPr>
          <w:rFonts w:ascii="細明體_HKSCS" w:hAnsi="細明體_HKSCS" w:cs="細明體_HKSCS" w:eastAsia="細明體_HKSCS" w:hint="default"/>
          <w:w w:val="107"/>
          <w:sz w:val="19"/>
          <w:szCs w:val="19"/>
        </w:rPr>
        <w:t>初期，病毒是由軟體的撰寫者為了保護本身的智慧</w:t>
      </w:r>
      <w:r>
        <w:rPr>
          <w:rFonts w:ascii="細明體_HKSCS" w:hAnsi="細明體_HKSCS" w:cs="細明體_HKSCS" w:eastAsia="細明體_HKSCS" w:hint="default"/>
          <w:spacing w:val="-88"/>
          <w:w w:val="107"/>
          <w:sz w:val="19"/>
          <w:szCs w:val="19"/>
        </w:rPr>
        <w:t> </w:t>
      </w:r>
      <w:r>
        <w:rPr>
          <w:rFonts w:ascii="細明體_HKSCS" w:hAnsi="細明體_HKSCS" w:cs="細明體_HKSCS" w:eastAsia="細明體_HKSCS" w:hint="default"/>
          <w:spacing w:val="-20"/>
          <w:w w:val="108"/>
          <w:sz w:val="19"/>
          <w:szCs w:val="19"/>
        </w:rPr>
        <w:t>、結晶，與懲罰</w:t>
      </w:r>
      <w:r>
        <w:rPr>
          <w:rFonts w:ascii="細明體_HKSCS" w:hAnsi="細明體_HKSCS" w:cs="細明體_HKSCS" w:eastAsia="細明體_HKSCS" w:hint="default"/>
          <w:spacing w:val="-82"/>
          <w:w w:val="108"/>
          <w:sz w:val="19"/>
          <w:szCs w:val="19"/>
        </w:rPr>
        <w:t> </w:t>
      </w:r>
      <w:r>
        <w:rPr>
          <w:rFonts w:ascii="細明體_HKSCS" w:hAnsi="細明體_HKSCS" w:cs="細明體_HKSCS" w:eastAsia="細明體_HKSCS" w:hint="default"/>
          <w:w w:val="105"/>
          <w:sz w:val="19"/>
          <w:szCs w:val="19"/>
        </w:rPr>
        <w:t>盤問其 </w:t>
      </w:r>
      <w:r>
        <w:rPr>
          <w:rFonts w:ascii="細明體_HKSCS" w:hAnsi="細明體_HKSCS" w:cs="細明體_HKSCS" w:eastAsia="細明體_HKSCS" w:hint="default"/>
          <w:w w:val="105"/>
          <w:sz w:val="19"/>
          <w:szCs w:val="19"/>
        </w:rPr>
        <w:t>軟體版權者所製遍， 是一種自衛性的防止措脆， 但是後來被惡意的傳播 與製撞， 因此造成電腦使用者無可避免的夢厲， 於是資料備份便成唯一 </w:t>
      </w:r>
      <w:r>
        <w:rPr>
          <w:rFonts w:ascii="細明體_HKSCS" w:hAnsi="細明體_HKSCS" w:cs="細明體_HKSCS" w:eastAsia="細明體_HKSCS" w:hint="default"/>
          <w:w w:val="110"/>
          <w:sz w:val="19"/>
          <w:szCs w:val="19"/>
        </w:rPr>
        <w:t>的消極自保方式，</w:t>
      </w:r>
      <w:r>
        <w:rPr>
          <w:rFonts w:ascii="細明體_HKSCS" w:hAnsi="細明體_HKSCS" w:cs="細明體_HKSCS" w:eastAsia="細明體_HKSCS" w:hint="default"/>
          <w:spacing w:val="-97"/>
          <w:w w:val="110"/>
          <w:sz w:val="19"/>
          <w:szCs w:val="19"/>
        </w:rPr>
        <w:t> </w:t>
      </w:r>
      <w:r>
        <w:rPr>
          <w:rFonts w:ascii="細明體_HKSCS" w:hAnsi="細明體_HKSCS" w:cs="細明體_HKSCS" w:eastAsia="細明體_HKSCS" w:hint="default"/>
          <w:w w:val="110"/>
          <w:sz w:val="19"/>
          <w:szCs w:val="19"/>
        </w:rPr>
        <w:t>車到第一代的防毒程式上市</w:t>
      </w:r>
      <w:r>
        <w:rPr>
          <w:rFonts w:ascii="細明體_HKSCS" w:hAnsi="細明體_HKSCS" w:cs="細明體_HKSCS" w:eastAsia="細明體_HKSCS" w:hint="default"/>
          <w:spacing w:val="-52"/>
          <w:w w:val="110"/>
          <w:sz w:val="19"/>
          <w:szCs w:val="19"/>
        </w:rPr>
        <w:t> </w:t>
      </w:r>
      <w:r>
        <w:rPr>
          <w:rFonts w:ascii="Arial" w:hAnsi="Arial" w:cs="Arial" w:eastAsia="Arial" w:hint="default"/>
          <w:w w:val="110"/>
          <w:sz w:val="9"/>
          <w:szCs w:val="9"/>
        </w:rPr>
        <w:t>τ</w:t>
      </w:r>
      <w:r>
        <w:rPr>
          <w:rFonts w:ascii="Arial" w:hAnsi="Arial" w:cs="Arial" w:eastAsia="Arial" w:hint="default"/>
          <w:spacing w:val="11"/>
          <w:w w:val="110"/>
          <w:sz w:val="9"/>
          <w:szCs w:val="9"/>
        </w:rPr>
        <w:t> </w:t>
      </w:r>
      <w:r>
        <w:rPr>
          <w:rFonts w:ascii="細明體_HKSCS" w:hAnsi="細明體_HKSCS" w:cs="細明體_HKSCS" w:eastAsia="細明體_HKSCS" w:hint="default"/>
          <w:w w:val="110"/>
          <w:sz w:val="19"/>
          <w:szCs w:val="19"/>
        </w:rPr>
        <w:t>使用者才有積極的防禦 武器</w:t>
      </w:r>
      <w:r>
        <w:rPr>
          <w:rFonts w:ascii="細明體_HKSCS" w:hAnsi="細明體_HKSCS" w:cs="細明體_HKSCS" w:eastAsia="細明體_HKSCS" w:hint="default"/>
          <w:spacing w:val="15"/>
          <w:w w:val="110"/>
          <w:sz w:val="19"/>
          <w:szCs w:val="19"/>
        </w:rPr>
        <w:t>。</w:t>
      </w:r>
      <w:r>
        <w:rPr>
          <w:rFonts w:ascii="細明體_HKSCS" w:hAnsi="細明體_HKSCS" w:cs="細明體_HKSCS" w:eastAsia="細明體_HKSCS" w:hint="default"/>
          <w:w w:val="125"/>
          <w:sz w:val="19"/>
          <w:szCs w:val="19"/>
        </w:rPr>
        <w:t>然</w:t>
      </w:r>
      <w:r>
        <w:rPr>
          <w:rFonts w:ascii="細明體_HKSCS" w:hAnsi="細明體_HKSCS" w:cs="細明體_HKSCS" w:eastAsia="細明體_HKSCS" w:hint="default"/>
          <w:spacing w:val="19"/>
          <w:w w:val="125"/>
          <w:sz w:val="19"/>
          <w:szCs w:val="19"/>
        </w:rPr>
        <w:t>而</w:t>
      </w:r>
      <w:r>
        <w:rPr>
          <w:rFonts w:ascii="細明體_HKSCS" w:hAnsi="細明體_HKSCS" w:cs="細明體_HKSCS" w:eastAsia="細明體_HKSCS" w:hint="default"/>
          <w:spacing w:val="-192"/>
          <w:w w:val="173"/>
          <w:sz w:val="19"/>
          <w:szCs w:val="19"/>
        </w:rPr>
        <w:t>，</w:t>
      </w:r>
      <w:r>
        <w:rPr>
          <w:rFonts w:ascii="細明體_HKSCS" w:hAnsi="細明體_HKSCS" w:cs="細明體_HKSCS" w:eastAsia="細明體_HKSCS" w:hint="default"/>
          <w:w w:val="111"/>
          <w:sz w:val="19"/>
          <w:szCs w:val="19"/>
        </w:rPr>
        <w:t>病毒得產生與防毒軟體的更新，</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w w:val="113"/>
          <w:sz w:val="19"/>
          <w:szCs w:val="19"/>
        </w:rPr>
        <w:t>變成了一場無止境的競</w:t>
      </w:r>
      <w:r>
        <w:rPr>
          <w:rFonts w:ascii="細明體_HKSCS" w:hAnsi="細明體_HKSCS" w:cs="細明體_HKSCS" w:eastAsia="細明體_HKSCS" w:hint="default"/>
          <w:sz w:val="19"/>
          <w:szCs w:val="19"/>
        </w:rPr>
      </w:r>
    </w:p>
    <w:p>
      <w:pPr>
        <w:spacing w:before="17"/>
        <w:ind w:left="1889" w:right="176"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，資訊系統毫無攝擇的成為他們的競技場。</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25"/>
          <w:szCs w:val="25"/>
        </w:rPr>
      </w:pPr>
    </w:p>
    <w:p>
      <w:pPr>
        <w:spacing w:line="326" w:lineRule="auto" w:before="0"/>
        <w:ind w:left="1584" w:right="384" w:firstLine="1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開始時，只是留個記號告訴你梧的存柱： 演變到後來的系統破壞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有意 </w:t>
      </w:r>
      <w:r>
        <w:rPr>
          <w:rFonts w:ascii="細明體_HKSCS" w:hAnsi="細明體_HKSCS" w:cs="細明體_HKSCS" w:eastAsia="細明體_HKSCS" w:hint="default"/>
          <w:sz w:val="19"/>
          <w:szCs w:val="19"/>
        </w:rPr>
        <w:t>或無意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其至是資料竊取 </w:t>
      </w:r>
      <w:r>
        <w:rPr>
          <w:rFonts w:ascii="細明體_HKSCS" w:hAnsi="細明體_HKSCS" w:cs="細明體_HKSCS" w:eastAsia="細明體_HKSCS" w:hint="default"/>
          <w:w w:val="70"/>
          <w:sz w:val="19"/>
          <w:szCs w:val="19"/>
        </w:rPr>
        <w:t>的 </w:t>
      </w:r>
      <w:r>
        <w:rPr>
          <w:rFonts w:ascii="細明體_HKSCS" w:hAnsi="細明體_HKSCS" w:cs="細明體_HKSCS" w:eastAsia="細明體_HKSCS" w:hint="default"/>
          <w:sz w:val="19"/>
          <w:szCs w:val="19"/>
        </w:rPr>
        <w:t>於是系統安全規剖，女 日通行密碼、身分驗 </w:t>
      </w:r>
      <w:r>
        <w:rPr>
          <w:rFonts w:ascii="細明體_HKSCS" w:hAnsi="細明體_HKSCS" w:cs="細明體_HKSCS" w:eastAsia="細明體_HKSCS" w:hint="default"/>
          <w:sz w:val="19"/>
          <w:szCs w:val="19"/>
        </w:rPr>
        <w:t>證、回撥、乃至於防火牆的建置， 開始普遍地被使用，期望能因此免於 駭客的入憬。</w:t>
      </w:r>
      <w:r>
        <w:rPr>
          <w:rFonts w:ascii="Arial" w:hAnsi="Arial" w:cs="Arial" w:eastAsia="Arial" w:hint="default"/>
          <w:sz w:val="19"/>
          <w:szCs w:val="19"/>
        </w:rPr>
        <w:t>921 </w:t>
      </w:r>
      <w:r>
        <w:rPr>
          <w:rFonts w:ascii="細明體_HKSCS" w:hAnsi="細明體_HKSCS" w:cs="細明體_HKSCS" w:eastAsia="細明體_HKSCS" w:hint="default"/>
          <w:sz w:val="19"/>
          <w:szCs w:val="19"/>
        </w:rPr>
        <w:t>大地震及 </w:t>
      </w:r>
      <w:r>
        <w:rPr>
          <w:rFonts w:ascii="Arial" w:hAnsi="Arial" w:cs="Arial" w:eastAsia="Arial" w:hint="default"/>
          <w:sz w:val="19"/>
          <w:szCs w:val="19"/>
        </w:rPr>
        <w:t>911 </w:t>
      </w:r>
      <w:r>
        <w:rPr>
          <w:rFonts w:ascii="細明體_HKSCS" w:hAnsi="細明體_HKSCS" w:cs="細明體_HKSCS" w:eastAsia="細明體_HKSCS" w:hint="default"/>
          <w:sz w:val="19"/>
          <w:szCs w:val="19"/>
        </w:rPr>
        <w:t>紐約世覺中心的恐怖攻擊， 震掘了資訊 系統的使用者， 警覺到資訊安全光是靠防毒與防駭是不夠的， 還有許多 其他工作需要做。</w:t>
      </w:r>
    </w:p>
    <w:p>
      <w:pPr>
        <w:spacing w:after="0" w:line="326" w:lineRule="auto"/>
        <w:jc w:val="both"/>
        <w:rPr>
          <w:rFonts w:ascii="細明體_HKSCS" w:hAnsi="細明體_HKSCS" w:cs="細明體_HKSCS" w:eastAsia="細明體_HKSCS" w:hint="default"/>
          <w:sz w:val="19"/>
          <w:szCs w:val="19"/>
        </w:rPr>
        <w:sectPr>
          <w:pgSz w:w="10560" w:h="14800"/>
          <w:pgMar w:top="1280" w:bottom="280" w:left="1100" w:right="1060"/>
        </w:sectPr>
      </w:pPr>
    </w:p>
    <w:p>
      <w:pPr>
        <w:spacing w:line="240" w:lineRule="auto" w:before="4"/>
        <w:ind w:right="0"/>
        <w:rPr>
          <w:rFonts w:ascii="細明體_HKSCS" w:hAnsi="細明體_HKSCS" w:cs="細明體_HKSCS" w:eastAsia="細明體_HKSCS" w:hint="default"/>
          <w:sz w:val="9"/>
          <w:szCs w:val="9"/>
        </w:rPr>
      </w:pPr>
    </w:p>
    <w:p>
      <w:pPr>
        <w:spacing w:line="324" w:lineRule="auto" w:before="41"/>
        <w:ind w:left="1598" w:right="93" w:firstLine="4"/>
        <w:jc w:val="left"/>
        <w:rPr>
          <w:rFonts w:ascii="Times New Roman" w:hAnsi="Times New Roman" w:cs="Times New Roman" w:eastAsia="Times New Roman" w:hint="default"/>
          <w:sz w:val="12"/>
          <w:szCs w:val="12"/>
        </w:rPr>
      </w:pPr>
      <w:r>
        <w:rPr/>
        <w:pict>
          <v:shape style="position:absolute;margin-left:58.16pt;margin-top:-6.225643pt;width:95.040001pt;height:196.800003pt;mso-position-horizontal-relative:page;mso-position-vertical-relative:paragraph;z-index:-214120" type="#_x0000_t75" stroked="false">
            <v:imagedata r:id="rId36" o:title=""/>
          </v:shape>
        </w:pict>
      </w:r>
      <w:r>
        <w:rPr>
          <w:rFonts w:ascii="細明體_HKSCS" w:hAnsi="細明體_HKSCS" w:cs="細明體_HKSCS" w:eastAsia="細明體_HKSCS" w:hint="default"/>
          <w:spacing w:val="-3"/>
          <w:sz w:val="19"/>
          <w:szCs w:val="19"/>
        </w:rPr>
        <w:t>過去，只是針對環境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pacing w:val="2"/>
          <w:sz w:val="19"/>
          <w:szCs w:val="19"/>
        </w:rPr>
        <w:t>如空氣，溫度，溫度，電力等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與系統容錯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如 </w:t>
      </w:r>
      <w:r>
        <w:rPr>
          <w:rFonts w:ascii="細明體_HKSCS" w:hAnsi="細明體_HKSCS" w:cs="細明體_HKSCS" w:eastAsia="細明體_HKSCS" w:hint="default"/>
          <w:sz w:val="19"/>
          <w:szCs w:val="19"/>
        </w:rPr>
        <w:t>磁碟陣列，容錯元件，主機畫畫集等高可用性規劉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投入心力與預算， 但 </w:t>
      </w:r>
      <w:r>
        <w:rPr>
          <w:rFonts w:ascii="細明體_HKSCS" w:hAnsi="細明體_HKSCS" w:cs="細明體_HKSCS" w:eastAsia="細明體_HKSCS" w:hint="default"/>
          <w:sz w:val="19"/>
          <w:szCs w:val="19"/>
        </w:rPr>
        <w:t>是自 </w:t>
      </w:r>
      <w:r>
        <w:rPr>
          <w:rFonts w:ascii="Times New Roman" w:hAnsi="Times New Roman" w:cs="Times New Roman" w:eastAsia="Times New Roman" w:hint="default"/>
          <w:sz w:val="21"/>
          <w:szCs w:val="21"/>
        </w:rPr>
        <w:t>921 </w:t>
      </w:r>
      <w:r>
        <w:rPr>
          <w:rFonts w:ascii="細明體_HKSCS" w:hAnsi="細明體_HKSCS" w:cs="細明體_HKSCS" w:eastAsia="細明體_HKSCS" w:hint="default"/>
          <w:sz w:val="19"/>
          <w:szCs w:val="19"/>
        </w:rPr>
        <w:t>及 </w:t>
      </w:r>
      <w:r>
        <w:rPr>
          <w:rFonts w:ascii="Times New Roman" w:hAnsi="Times New Roman" w:cs="Times New Roman" w:eastAsia="Times New Roman" w:hint="default"/>
          <w:sz w:val="21"/>
          <w:szCs w:val="21"/>
        </w:rPr>
        <w:t>911 </w:t>
      </w:r>
      <w:r>
        <w:rPr>
          <w:rFonts w:ascii="細明體_HKSCS" w:hAnsi="細明體_HKSCS" w:cs="細明體_HKSCS" w:eastAsia="細明體_HKSCS" w:hint="default"/>
          <w:sz w:val="19"/>
          <w:szCs w:val="19"/>
        </w:rPr>
        <w:t>事件之後，原本只應用在政府或關防單位的資料與系統 </w:t>
      </w:r>
      <w:r>
        <w:rPr>
          <w:rFonts w:ascii="細明體_HKSCS" w:hAnsi="細明體_HKSCS" w:cs="細明體_HKSCS" w:eastAsia="細明體_HKSCS" w:hint="default"/>
          <w:w w:val="108"/>
          <w:sz w:val="19"/>
          <w:szCs w:val="19"/>
        </w:rPr>
        <w:t>的真地備蟬，被廣泛的運用在企業系統上。</w:t>
      </w:r>
      <w:r>
        <w:rPr>
          <w:rFonts w:ascii="細明體_HKSCS" w:hAnsi="細明體_HKSCS" w:cs="細明體_HKSCS" w:eastAsia="細明體_HKSCS" w:hint="default"/>
          <w:spacing w:val="-91"/>
          <w:w w:val="108"/>
          <w:sz w:val="19"/>
          <w:szCs w:val="19"/>
        </w:rPr>
        <w:t> </w:t>
      </w:r>
      <w:r>
        <w:rPr>
          <w:rFonts w:ascii="細明體_HKSCS" w:hAnsi="細明體_HKSCS" w:cs="細明體_HKSCS" w:eastAsia="細明體_HKSCS" w:hint="default"/>
          <w:w w:val="109"/>
          <w:sz w:val="19"/>
          <w:szCs w:val="19"/>
        </w:rPr>
        <w:t>甚至 </w:t>
      </w:r>
      <w:r>
        <w:rPr>
          <w:rFonts w:ascii="細明體_HKSCS" w:hAnsi="細明體_HKSCS" w:cs="細明體_HKSCS" w:eastAsia="細明體_HKSCS" w:hint="default"/>
          <w:w w:val="46"/>
          <w:sz w:val="19"/>
          <w:szCs w:val="19"/>
        </w:rPr>
        <w:t>「 </w:t>
      </w:r>
      <w:r>
        <w:rPr>
          <w:rFonts w:ascii="細明體_HKSCS" w:hAnsi="細明體_HKSCS" w:cs="細明體_HKSCS" w:eastAsia="細明體_HKSCS" w:hint="default"/>
          <w:w w:val="98"/>
          <w:sz w:val="19"/>
          <w:szCs w:val="19"/>
        </w:rPr>
        <w:t>台賽辦公」 </w:t>
      </w:r>
      <w:r>
        <w:rPr>
          <w:rFonts w:ascii="細明體_HKSCS" w:hAnsi="細明體_HKSCS" w:cs="細明體_HKSCS" w:eastAsia="細明體_HKSCS" w:hint="default"/>
          <w:spacing w:val="-6"/>
          <w:w w:val="89"/>
          <w:sz w:val="19"/>
          <w:szCs w:val="19"/>
        </w:rPr>
        <w:t>的機制，啥</w:t>
      </w:r>
      <w:r>
        <w:rPr>
          <w:rFonts w:ascii="細明體_HKSCS" w:hAnsi="細明體_HKSCS" w:cs="細明體_HKSCS" w:eastAsia="細明體_HKSCS" w:hint="default"/>
          <w:w w:val="89"/>
          <w:sz w:val="19"/>
          <w:szCs w:val="19"/>
        </w:rPr>
        <w:t> </w:t>
      </w:r>
      <w:r>
        <w:rPr>
          <w:rFonts w:ascii="細明體_HKSCS" w:hAnsi="細明體_HKSCS" w:cs="細明體_HKSCS" w:eastAsia="細明體_HKSCS" w:hint="default"/>
          <w:w w:val="89"/>
          <w:sz w:val="19"/>
          <w:szCs w:val="19"/>
        </w:rPr>
      </w:r>
      <w:r>
        <w:rPr>
          <w:rFonts w:ascii="細明體_HKSCS" w:hAnsi="細明體_HKSCS" w:cs="細明體_HKSCS" w:eastAsia="細明體_HKSCS" w:hint="default"/>
          <w:sz w:val="19"/>
          <w:szCs w:val="19"/>
        </w:rPr>
        <w:t>也在 </w:t>
      </w:r>
      <w:r>
        <w:rPr>
          <w:rFonts w:ascii="Arial" w:hAnsi="Arial" w:cs="Arial" w:eastAsia="Arial" w:hint="default"/>
          <w:sz w:val="19"/>
          <w:szCs w:val="19"/>
        </w:rPr>
        <w:t>SARS  </w:t>
      </w:r>
      <w:r>
        <w:rPr>
          <w:rFonts w:ascii="細明體_HKSCS" w:hAnsi="細明體_HKSCS" w:cs="細明體_HKSCS" w:eastAsia="細明體_HKSCS" w:hint="default"/>
          <w:sz w:val="19"/>
          <w:szCs w:val="19"/>
        </w:rPr>
        <w:t>盛行時，被許多機關與企業提用 </w:t>
      </w:r>
      <w:r>
        <w:rPr>
          <w:rFonts w:ascii="細明體_HKSCS" w:hAnsi="細明體_HKSCS" w:cs="細明體_HKSCS" w:eastAsia="細明體_HKSCS" w:hint="default"/>
          <w:spacing w:val="15"/>
          <w:sz w:val="19"/>
          <w:szCs w:val="19"/>
        </w:rPr>
        <w:t> </w:t>
      </w:r>
      <w:r>
        <w:rPr>
          <w:rFonts w:ascii="Times New Roman" w:hAnsi="Times New Roman" w:cs="Times New Roman" w:eastAsia="Times New Roman" w:hint="default"/>
          <w:sz w:val="12"/>
          <w:szCs w:val="12"/>
        </w:rPr>
        <w:t>σ</w:t>
      </w:r>
    </w:p>
    <w:p>
      <w:pPr>
        <w:spacing w:line="240" w:lineRule="auto" w:before="10"/>
        <w:ind w:right="0"/>
        <w:rPr>
          <w:rFonts w:ascii="Times New Roman" w:hAnsi="Times New Roman" w:cs="Times New Roman" w:eastAsia="Times New Roman" w:hint="default"/>
          <w:sz w:val="22"/>
          <w:szCs w:val="22"/>
        </w:rPr>
      </w:pPr>
    </w:p>
    <w:p>
      <w:pPr>
        <w:spacing w:line="326" w:lineRule="auto" w:before="0"/>
        <w:ind w:left="1602" w:right="109" w:firstLine="9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43"/>
          <w:sz w:val="19"/>
          <w:szCs w:val="19"/>
        </w:rPr>
        <w:t>「</w:t>
      </w:r>
      <w:r>
        <w:rPr>
          <w:rFonts w:ascii="細明體_HKSCS" w:hAnsi="細明體_HKSCS" w:cs="細明體_HKSCS" w:eastAsia="細明體_HKSCS" w:hint="default"/>
          <w:spacing w:val="-6"/>
          <w:w w:val="43"/>
          <w:sz w:val="19"/>
          <w:szCs w:val="19"/>
        </w:rPr>
        <w:t> </w:t>
      </w:r>
      <w:r>
        <w:rPr>
          <w:rFonts w:ascii="細明體_HKSCS" w:hAnsi="細明體_HKSCS" w:cs="細明體_HKSCS" w:eastAsia="細明體_HKSCS" w:hint="default"/>
          <w:w w:val="108"/>
          <w:sz w:val="19"/>
          <w:szCs w:val="19"/>
        </w:rPr>
        <w:t>外賊好防，</w:t>
      </w:r>
      <w:r>
        <w:rPr>
          <w:rFonts w:ascii="細明體_HKSCS" w:hAnsi="細明體_HKSCS" w:cs="細明體_HKSCS" w:eastAsia="細明體_HKSCS" w:hint="default"/>
          <w:spacing w:val="-74"/>
          <w:w w:val="108"/>
          <w:sz w:val="19"/>
          <w:szCs w:val="19"/>
        </w:rPr>
        <w:t> </w:t>
      </w:r>
      <w:r>
        <w:rPr>
          <w:rFonts w:ascii="細明體_HKSCS" w:hAnsi="細明體_HKSCS" w:cs="細明體_HKSCS" w:eastAsia="細明體_HKSCS" w:hint="default"/>
          <w:w w:val="109"/>
          <w:sz w:val="19"/>
          <w:szCs w:val="19"/>
        </w:rPr>
        <w:t>內賊難料</w:t>
      </w:r>
      <w:r>
        <w:rPr>
          <w:rFonts w:ascii="細明體_HKSCS" w:hAnsi="細明體_HKSCS" w:cs="細明體_HKSCS" w:eastAsia="細明體_HKSCS" w:hint="default"/>
          <w:spacing w:val="-76"/>
          <w:w w:val="109"/>
          <w:sz w:val="19"/>
          <w:szCs w:val="19"/>
        </w:rPr>
        <w:t> </w:t>
      </w:r>
      <w:r>
        <w:rPr>
          <w:rFonts w:ascii="細明體_HKSCS" w:hAnsi="細明體_HKSCS" w:cs="細明體_HKSCS" w:eastAsia="細明體_HKSCS" w:hint="default"/>
          <w:w w:val="43"/>
          <w:sz w:val="19"/>
          <w:szCs w:val="19"/>
        </w:rPr>
        <w:t>」</w:t>
      </w:r>
      <w:r>
        <w:rPr>
          <w:rFonts w:ascii="細明體_HKSCS" w:hAnsi="細明體_HKSCS" w:cs="細明體_HKSCS" w:eastAsia="細明體_HKSCS" w:hint="default"/>
          <w:spacing w:val="21"/>
          <w:w w:val="43"/>
          <w:sz w:val="19"/>
          <w:szCs w:val="19"/>
        </w:rPr>
        <w:t> </w:t>
      </w:r>
      <w:r>
        <w:rPr>
          <w:rFonts w:ascii="細明體_HKSCS" w:hAnsi="細明體_HKSCS" w:cs="細明體_HKSCS" w:eastAsia="細明體_HKSCS" w:hint="default"/>
          <w:spacing w:val="-12"/>
          <w:w w:val="113"/>
          <w:sz w:val="19"/>
          <w:szCs w:val="19"/>
        </w:rPr>
        <w:t>’資料的內部安全，</w:t>
      </w:r>
      <w:r>
        <w:rPr>
          <w:rFonts w:ascii="細明體_HKSCS" w:hAnsi="細明體_HKSCS" w:cs="細明體_HKSCS" w:eastAsia="細明體_HKSCS" w:hint="default"/>
          <w:spacing w:val="-69"/>
          <w:w w:val="113"/>
          <w:sz w:val="19"/>
          <w:szCs w:val="19"/>
        </w:rPr>
        <w:t> </w:t>
      </w:r>
      <w:r>
        <w:rPr>
          <w:rFonts w:ascii="細明體_HKSCS" w:hAnsi="細明體_HKSCS" w:cs="細明體_HKSCS" w:eastAsia="細明體_HKSCS" w:hint="default"/>
          <w:w w:val="109"/>
          <w:sz w:val="19"/>
          <w:szCs w:val="19"/>
        </w:rPr>
        <w:t>自然成為資訊安全的新課 </w:t>
      </w:r>
      <w:r>
        <w:rPr>
          <w:rFonts w:ascii="細明體_HKSCS" w:hAnsi="細明體_HKSCS" w:cs="細明體_HKSCS" w:eastAsia="細明體_HKSCS" w:hint="default"/>
          <w:w w:val="109"/>
          <w:sz w:val="19"/>
          <w:szCs w:val="19"/>
        </w:rPr>
      </w:r>
      <w:r>
        <w:rPr>
          <w:rFonts w:ascii="細明體_HKSCS" w:hAnsi="細明體_HKSCS" w:cs="細明體_HKSCS" w:eastAsia="細明體_HKSCS" w:hint="default"/>
          <w:sz w:val="19"/>
          <w:szCs w:val="19"/>
        </w:rPr>
        <w:t>題。隨著聾子郵件的普及， 外接式儲存裝置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如隨身碟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的問世，老輯 </w:t>
      </w:r>
      <w:r>
        <w:rPr>
          <w:rFonts w:ascii="細明體_HKSCS" w:hAnsi="細明體_HKSCS" w:cs="細明體_HKSCS" w:eastAsia="細明體_HKSCS" w:hint="default"/>
          <w:sz w:val="19"/>
          <w:szCs w:val="19"/>
        </w:rPr>
        <w:t>們只有眼睜睜的看著公司的機密資料流失而一籌莫展。 於是資料的加密 與防止不當的竊周、 誤傳誤間，就成了救命丹，資料加密管理系統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如 </w:t>
      </w:r>
      <w:r>
        <w:rPr>
          <w:rFonts w:ascii="細明體_HKSCS" w:hAnsi="細明體_HKSCS" w:cs="細明體_HKSCS" w:eastAsia="細明體_HKSCS" w:hint="default"/>
          <w:sz w:val="19"/>
          <w:szCs w:val="19"/>
        </w:rPr>
        <w:t>微軟公司的  </w:t>
      </w:r>
      <w:r>
        <w:rPr>
          <w:rFonts w:ascii="Arial" w:hAnsi="Arial" w:cs="Arial" w:eastAsia="Arial" w:hint="default"/>
          <w:spacing w:val="-7"/>
          <w:sz w:val="19"/>
          <w:szCs w:val="19"/>
        </w:rPr>
        <w:t>EFS  </w:t>
      </w:r>
      <w:r>
        <w:rPr>
          <w:rFonts w:ascii="細明體_HKSCS" w:hAnsi="細明體_HKSCS" w:cs="細明體_HKSCS" w:eastAsia="細明體_HKSCS" w:hint="default"/>
          <w:sz w:val="19"/>
          <w:szCs w:val="19"/>
        </w:rPr>
        <w:t>或 </w:t>
      </w:r>
      <w:r>
        <w:rPr>
          <w:rFonts w:ascii="Arial" w:hAnsi="Arial" w:cs="Arial" w:eastAsia="Arial" w:hint="default"/>
          <w:sz w:val="19"/>
          <w:szCs w:val="19"/>
        </w:rPr>
        <w:t>RMS/IRM </w:t>
      </w:r>
      <w:r>
        <w:rPr>
          <w:rFonts w:ascii="細明體_HKSCS" w:hAnsi="細明體_HKSCS" w:cs="細明體_HKSCS" w:eastAsia="細明體_HKSCS" w:hint="default"/>
          <w:w w:val="75"/>
          <w:sz w:val="19"/>
          <w:szCs w:val="19"/>
        </w:rPr>
        <w:t>），</w:t>
      </w:r>
      <w:r>
        <w:rPr>
          <w:rFonts w:ascii="細明體_HKSCS" w:hAnsi="細明體_HKSCS" w:cs="細明體_HKSCS" w:eastAsia="細明體_HKSCS" w:hint="default"/>
          <w:spacing w:val="-18"/>
          <w:w w:val="75"/>
          <w:sz w:val="19"/>
          <w:szCs w:val="19"/>
        </w:rPr>
        <w:t> </w:t>
      </w:r>
      <w:r>
        <w:rPr>
          <w:rFonts w:ascii="細明體_HKSCS" w:hAnsi="細明體_HKSCS" w:cs="細明體_HKSCS" w:eastAsia="細明體_HKSCS" w:hint="default"/>
          <w:sz w:val="19"/>
          <w:szCs w:val="19"/>
        </w:rPr>
        <w:t>也成了資訊安全的新話題。</w:t>
      </w:r>
    </w:p>
    <w:p>
      <w:pPr>
        <w:spacing w:line="240" w:lineRule="auto" w:before="10"/>
        <w:ind w:right="0"/>
        <w:rPr>
          <w:rFonts w:ascii="細明體_HKSCS" w:hAnsi="細明體_HKSCS" w:cs="細明體_HKSCS" w:eastAsia="細明體_HKSCS" w:hint="default"/>
          <w:sz w:val="7"/>
          <w:szCs w:val="7"/>
        </w:rPr>
      </w:pPr>
    </w:p>
    <w:p>
      <w:pPr>
        <w:spacing w:line="76" w:lineRule="exact"/>
        <w:ind w:left="4480" w:right="0" w:firstLine="0"/>
        <w:rPr>
          <w:rFonts w:ascii="細明體_HKSCS" w:hAnsi="細明體_HKSCS" w:cs="細明體_HKSCS" w:eastAsia="細明體_HKSCS" w:hint="default"/>
          <w:sz w:val="7"/>
          <w:szCs w:val="7"/>
        </w:rPr>
      </w:pPr>
      <w:r>
        <w:rPr>
          <w:rFonts w:ascii="細明體_HKSCS" w:hAnsi="細明體_HKSCS" w:cs="細明體_HKSCS" w:eastAsia="細明體_HKSCS" w:hint="default"/>
          <w:position w:val="-1"/>
          <w:sz w:val="7"/>
          <w:szCs w:val="7"/>
        </w:rPr>
        <w:drawing>
          <wp:inline distT="0" distB="0" distL="0" distR="0">
            <wp:extent cx="1926335" cy="48767"/>
            <wp:effectExtent l="0" t="0" r="0" b="0"/>
            <wp:docPr id="21" name="image32.png" descr=""/>
            <wp:cNvGraphicFramePr>
              <a:graphicFrameLocks noChangeAspect="1"/>
            </wp:cNvGraphicFramePr>
            <a:graphic>
              <a:graphicData uri="http://schemas.openxmlformats.org/drawingml/2006/picture">
                <pic:pic>
                  <pic:nvPicPr>
                    <pic:cNvPr id="22" name="image32.png"/>
                    <pic:cNvPicPr/>
                  </pic:nvPicPr>
                  <pic:blipFill>
                    <a:blip r:embed="rId37" cstate="print"/>
                    <a:stretch>
                      <a:fillRect/>
                    </a:stretch>
                  </pic:blipFill>
                  <pic:spPr>
                    <a:xfrm>
                      <a:off x="0" y="0"/>
                      <a:ext cx="1926335" cy="48767"/>
                    </a:xfrm>
                    <a:prstGeom prst="rect">
                      <a:avLst/>
                    </a:prstGeom>
                  </pic:spPr>
                </pic:pic>
              </a:graphicData>
            </a:graphic>
          </wp:inline>
        </w:drawing>
      </w:r>
      <w:r>
        <w:rPr>
          <w:rFonts w:ascii="細明體_HKSCS" w:hAnsi="細明體_HKSCS" w:cs="細明體_HKSCS" w:eastAsia="細明體_HKSCS" w:hint="default"/>
          <w:position w:val="-1"/>
          <w:sz w:val="7"/>
          <w:szCs w:val="7"/>
        </w:rPr>
      </w: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before="133"/>
        <w:ind w:left="131" w:right="261"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母</w:t>
      </w:r>
      <w:r>
        <w:rPr>
          <w:rFonts w:ascii="細明體_HKSCS" w:hAnsi="細明體_HKSCS" w:cs="細明體_HKSCS" w:eastAsia="細明體_HKSCS" w:hint="default"/>
          <w:spacing w:val="-54"/>
          <w:w w:val="105"/>
          <w:sz w:val="28"/>
          <w:szCs w:val="28"/>
        </w:rPr>
        <w:t> </w:t>
      </w:r>
      <w:r>
        <w:rPr>
          <w:rFonts w:ascii="細明體_HKSCS" w:hAnsi="細明體_HKSCS" w:cs="細明體_HKSCS" w:eastAsia="細明體_HKSCS" w:hint="default"/>
          <w:w w:val="105"/>
          <w:sz w:val="28"/>
          <w:szCs w:val="28"/>
        </w:rPr>
        <w:t>風險四個類別</w:t>
      </w:r>
      <w:r>
        <w:rPr>
          <w:rFonts w:ascii="細明體_HKSCS" w:hAnsi="細明體_HKSCS" w:cs="細明體_HKSCS" w:eastAsia="細明體_HKSCS" w:hint="default"/>
          <w:sz w:val="28"/>
          <w:szCs w:val="28"/>
        </w:rPr>
      </w:r>
    </w:p>
    <w:p>
      <w:pPr>
        <w:spacing w:line="240" w:lineRule="auto" w:before="9"/>
        <w:ind w:right="0"/>
        <w:rPr>
          <w:rFonts w:ascii="細明體_HKSCS" w:hAnsi="細明體_HKSCS" w:cs="細明體_HKSCS" w:eastAsia="細明體_HKSCS" w:hint="default"/>
          <w:sz w:val="37"/>
          <w:szCs w:val="37"/>
        </w:rPr>
      </w:pPr>
    </w:p>
    <w:p>
      <w:pPr>
        <w:spacing w:before="0"/>
        <w:ind w:left="1612" w:right="261" w:firstLine="0"/>
        <w:jc w:val="left"/>
        <w:rPr>
          <w:rFonts w:ascii="細明體_HKSCS" w:hAnsi="細明體_HKSCS" w:cs="細明體_HKSCS" w:eastAsia="細明體_HKSCS" w:hint="default"/>
          <w:sz w:val="19"/>
          <w:szCs w:val="19"/>
        </w:rPr>
      </w:pPr>
      <w:r>
        <w:rPr/>
        <w:pict>
          <v:shape style="position:absolute;margin-left:59.119999pt;margin-top:-6.905428pt;width:102.720001pt;height:273.600006pt;mso-position-horizontal-relative:page;mso-position-vertical-relative:paragraph;z-index:-214096" type="#_x0000_t75" stroked="false">
            <v:imagedata r:id="rId38" o:title=""/>
          </v:shape>
        </w:pict>
      </w:r>
      <w:r>
        <w:rPr>
          <w:rFonts w:ascii="細明體_HKSCS" w:hAnsi="細明體_HKSCS" w:cs="細明體_HKSCS" w:eastAsia="細明體_HKSCS" w:hint="default"/>
          <w:w w:val="110"/>
          <w:sz w:val="19"/>
          <w:szCs w:val="19"/>
        </w:rPr>
        <w:t>包括病毒、蜻蟲、對電腦資源或網際網路連</w:t>
      </w:r>
      <w:r>
        <w:rPr>
          <w:rFonts w:ascii="細明體_HKSCS" w:hAnsi="細明體_HKSCS" w:cs="細明體_HKSCS" w:eastAsia="細明體_HKSCS" w:hint="default"/>
          <w:sz w:val="19"/>
          <w:szCs w:val="19"/>
        </w:rPr>
      </w:r>
    </w:p>
    <w:p>
      <w:pPr>
        <w:tabs>
          <w:tab w:pos="5974" w:val="left" w:leader="none"/>
        </w:tabs>
        <w:spacing w:line="319" w:lineRule="auto" w:before="100"/>
        <w:ind w:left="1621" w:right="337" w:hanging="1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線的劫</w:t>
      </w:r>
      <w:r>
        <w:rPr>
          <w:rFonts w:ascii="細明體_HKSCS" w:hAnsi="細明體_HKSCS" w:cs="細明體_HKSCS" w:eastAsia="細明體_HKSCS" w:hint="default"/>
          <w:spacing w:val="-74"/>
          <w:w w:val="110"/>
          <w:sz w:val="19"/>
          <w:szCs w:val="19"/>
        </w:rPr>
        <w:t> </w:t>
      </w:r>
      <w:r>
        <w:rPr>
          <w:rFonts w:ascii="細明體_HKSCS" w:hAnsi="細明體_HKSCS" w:cs="細明體_HKSCS" w:eastAsia="細明體_HKSCS" w:hint="default"/>
          <w:w w:val="110"/>
          <w:sz w:val="19"/>
          <w:szCs w:val="19"/>
        </w:rPr>
        <w:t>持，以及隨機的惡意使用。</w:t>
      </w:r>
      <w:r>
        <w:rPr>
          <w:rFonts w:ascii="細明體_HKSCS" w:hAnsi="細明體_HKSCS" w:cs="細明體_HKSCS" w:eastAsia="細明體_HKSCS" w:hint="default"/>
          <w:spacing w:val="-82"/>
          <w:w w:val="110"/>
          <w:sz w:val="19"/>
          <w:szCs w:val="19"/>
        </w:rPr>
        <w:t> </w:t>
      </w:r>
      <w:r>
        <w:rPr>
          <w:rFonts w:ascii="細明體_HKSCS" w:hAnsi="細明體_HKSCS" w:cs="細明體_HKSCS" w:eastAsia="細明體_HKSCS" w:hint="default"/>
          <w:w w:val="110"/>
          <w:sz w:val="19"/>
          <w:szCs w:val="19"/>
        </w:rPr>
        <w:t>誼是任何</w:t>
        <w:tab/>
      </w:r>
      <w:r>
        <w:rPr>
          <w:rFonts w:ascii="細明體_HKSCS" w:hAnsi="細明體_HKSCS" w:cs="細明體_HKSCS" w:eastAsia="細明體_HKSCS" w:hint="default"/>
          <w:w w:val="105"/>
          <w:sz w:val="19"/>
          <w:szCs w:val="19"/>
        </w:rPr>
        <w:t>高風險、高優先性。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0"/>
          <w:sz w:val="19"/>
          <w:szCs w:val="19"/>
        </w:rPr>
        <w:t>電腦連線至網際網路的人都會面對的風險。</w:t>
      </w:r>
      <w:r>
        <w:rPr>
          <w:rFonts w:ascii="細明體_HKSCS" w:hAnsi="細明體_HKSCS" w:cs="細明體_HKSCS" w:eastAsia="細明體_HKSCS" w:hint="default"/>
          <w:sz w:val="19"/>
          <w:szCs w:val="19"/>
        </w:rPr>
      </w:r>
    </w:p>
    <w:p>
      <w:pPr>
        <w:spacing w:line="240" w:lineRule="auto" w:before="13"/>
        <w:ind w:right="0"/>
        <w:rPr>
          <w:rFonts w:ascii="細明體_HKSCS" w:hAnsi="細明體_HKSCS" w:cs="細明體_HKSCS" w:eastAsia="細明體_HKSCS" w:hint="default"/>
          <w:sz w:val="17"/>
          <w:szCs w:val="17"/>
        </w:rPr>
      </w:pPr>
    </w:p>
    <w:p>
      <w:pPr>
        <w:spacing w:after="0" w:line="240" w:lineRule="auto"/>
        <w:rPr>
          <w:rFonts w:ascii="細明體_HKSCS" w:hAnsi="細明體_HKSCS" w:cs="細明體_HKSCS" w:eastAsia="細明體_HKSCS" w:hint="default"/>
          <w:sz w:val="17"/>
          <w:szCs w:val="17"/>
        </w:rPr>
        <w:sectPr>
          <w:pgSz w:w="10600" w:h="14740"/>
          <w:pgMar w:top="1360" w:bottom="280" w:left="1060" w:right="1400"/>
        </w:sectPr>
      </w:pPr>
    </w:p>
    <w:p>
      <w:pPr>
        <w:spacing w:line="326" w:lineRule="auto" w:before="41"/>
        <w:ind w:left="1612" w:right="0" w:firstLine="9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w w:val="105"/>
          <w:sz w:val="19"/>
          <w:szCs w:val="19"/>
        </w:rPr>
        <w:t>敵對、懷恨在心的前員工、 一心求財的惡 </w:t>
      </w:r>
      <w:r>
        <w:rPr>
          <w:rFonts w:ascii="細明體_HKSCS" w:hAnsi="細明體_HKSCS" w:cs="細明體_HKSCS" w:eastAsia="細明體_HKSCS" w:hint="default"/>
          <w:w w:val="105"/>
          <w:sz w:val="19"/>
          <w:szCs w:val="19"/>
        </w:rPr>
        <w:t>徒以及竊賊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pacing w:val="-43"/>
          <w:w w:val="70"/>
          <w:sz w:val="19"/>
          <w:szCs w:val="19"/>
        </w:rPr>
        <w:t> </w:t>
      </w:r>
      <w:r>
        <w:rPr>
          <w:rFonts w:ascii="細明體_HKSCS" w:hAnsi="細明體_HKSCS" w:cs="細明體_HKSCS" w:eastAsia="細明體_HKSCS" w:hint="default"/>
          <w:w w:val="105"/>
          <w:sz w:val="19"/>
          <w:szCs w:val="19"/>
        </w:rPr>
        <w:t>他們可能會使用和駭客一樣的 </w:t>
      </w:r>
      <w:r>
        <w:rPr>
          <w:rFonts w:ascii="細明體_HKSCS" w:hAnsi="細明體_HKSCS" w:cs="細明體_HKSCS" w:eastAsia="細明體_HKSCS" w:hint="default"/>
          <w:w w:val="105"/>
          <w:sz w:val="19"/>
          <w:szCs w:val="19"/>
        </w:rPr>
        <w:t>工具 </w:t>
      </w:r>
      <w:r>
        <w:rPr>
          <w:rFonts w:ascii="Times New Roman" w:hAnsi="Times New Roman" w:cs="Times New Roman" w:eastAsia="Times New Roman" w:hint="default"/>
          <w:w w:val="170"/>
          <w:sz w:val="10"/>
          <w:szCs w:val="10"/>
        </w:rPr>
        <w:t>1 </w:t>
      </w:r>
      <w:r>
        <w:rPr>
          <w:rFonts w:ascii="細明體_HKSCS" w:hAnsi="細明體_HKSCS" w:cs="細明體_HKSCS" w:eastAsia="細明體_HKSCS" w:hint="default"/>
          <w:w w:val="105"/>
          <w:sz w:val="19"/>
          <w:szCs w:val="19"/>
        </w:rPr>
        <w:t>因為刻意針對我們公司， 可能會試著 哄騙員工提供機密資訊， 或甚至用偷得的資 料來敲詐或傷害我們。 我們也須同時以實體 和電子安全性保障我們的資產。</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r>
        <w:rPr/>
        <w:br w:type="column"/>
      </w:r>
      <w:r>
        <w:rPr>
          <w:rFonts w:ascii="細明體_HKSCS"/>
          <w:sz w:val="18"/>
        </w:rPr>
      </w: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11"/>
        <w:ind w:right="0"/>
        <w:rPr>
          <w:rFonts w:ascii="細明體_HKSCS" w:hAnsi="細明體_HKSCS" w:cs="細明體_HKSCS" w:eastAsia="細明體_HKSCS" w:hint="default"/>
          <w:sz w:val="13"/>
          <w:szCs w:val="13"/>
        </w:rPr>
      </w:pPr>
    </w:p>
    <w:p>
      <w:pPr>
        <w:spacing w:before="0"/>
        <w:ind w:left="31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高風險、高優先性。</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type w:val="continuous"/>
          <w:pgSz w:w="10600" w:h="14740"/>
          <w:pgMar w:top="1400" w:bottom="280" w:left="1060" w:right="1400"/>
          <w:cols w:num="2" w:equalWidth="0">
            <w:col w:w="5634" w:space="40"/>
            <w:col w:w="2466"/>
          </w:cols>
        </w:sectPr>
      </w:pPr>
    </w:p>
    <w:p>
      <w:pPr>
        <w:spacing w:line="240" w:lineRule="auto" w:before="8"/>
        <w:ind w:right="0"/>
        <w:rPr>
          <w:rFonts w:ascii="細明體_HKSCS" w:hAnsi="細明體_HKSCS" w:cs="細明體_HKSCS" w:eastAsia="細明體_HKSCS" w:hint="default"/>
          <w:sz w:val="18"/>
          <w:szCs w:val="18"/>
        </w:rPr>
      </w:pPr>
    </w:p>
    <w:p>
      <w:pPr>
        <w:spacing w:after="0" w:line="240" w:lineRule="auto"/>
        <w:rPr>
          <w:rFonts w:ascii="細明體_HKSCS" w:hAnsi="細明體_HKSCS" w:cs="細明體_HKSCS" w:eastAsia="細明體_HKSCS" w:hint="default"/>
          <w:sz w:val="18"/>
          <w:szCs w:val="18"/>
        </w:rPr>
        <w:sectPr>
          <w:type w:val="continuous"/>
          <w:pgSz w:w="10600" w:h="14740"/>
          <w:pgMar w:top="1400" w:bottom="280" w:left="1060" w:right="1400"/>
        </w:sectPr>
      </w:pPr>
    </w:p>
    <w:p>
      <w:pPr>
        <w:spacing w:line="314" w:lineRule="auto" w:before="41"/>
        <w:ind w:left="1621" w:right="-18" w:hanging="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無論是無意或有意，</w:t>
      </w:r>
      <w:r>
        <w:rPr>
          <w:rFonts w:ascii="細明體_HKSCS" w:hAnsi="細明體_HKSCS" w:cs="細明體_HKSCS" w:eastAsia="細明體_HKSCS" w:hint="default"/>
          <w:spacing w:val="-82"/>
          <w:w w:val="110"/>
          <w:sz w:val="19"/>
          <w:szCs w:val="19"/>
        </w:rPr>
        <w:t> </w:t>
      </w:r>
      <w:r>
        <w:rPr>
          <w:rFonts w:ascii="細明體_HKSCS" w:hAnsi="細明體_HKSCS" w:cs="細明體_HKSCS" w:eastAsia="細明體_HKSCS" w:hint="default"/>
          <w:w w:val="110"/>
          <w:sz w:val="19"/>
          <w:szCs w:val="19"/>
        </w:rPr>
        <w:t>員工可能會誤用其權限</w:t>
      </w:r>
      <w:r>
        <w:rPr>
          <w:rFonts w:ascii="細明體_HKSCS" w:hAnsi="細明體_HKSCS" w:cs="細明體_HKSCS" w:eastAsia="細明體_HKSCS" w:hint="default"/>
          <w:w w:val="110"/>
          <w:sz w:val="19"/>
          <w:szCs w:val="19"/>
        </w:rPr>
        <w:t> </w:t>
      </w:r>
      <w:r>
        <w:rPr>
          <w:rFonts w:ascii="細明體_HKSCS" w:hAnsi="細明體_HKSCS" w:cs="細明體_HKSCS" w:eastAsia="細明體_HKSCS" w:hint="default"/>
          <w:spacing w:val="-3"/>
          <w:w w:val="110"/>
          <w:sz w:val="19"/>
          <w:szCs w:val="19"/>
        </w:rPr>
        <w:t>而洩瀟機密資訊。</w:t>
      </w:r>
      <w:r>
        <w:rPr>
          <w:rFonts w:ascii="細明體_HKSCS" w:hAnsi="細明體_HKSCS" w:cs="細明體_HKSCS" w:eastAsia="細明體_HKSCS" w:hint="default"/>
          <w:spacing w:val="-3"/>
          <w:sz w:val="19"/>
          <w:szCs w:val="19"/>
        </w:rPr>
      </w:r>
    </w:p>
    <w:p>
      <w:pPr>
        <w:spacing w:line="240" w:lineRule="auto" w:before="8"/>
        <w:ind w:right="0"/>
        <w:rPr>
          <w:rFonts w:ascii="細明體_HKSCS" w:hAnsi="細明體_HKSCS" w:cs="細明體_HKSCS" w:eastAsia="細明體_HKSCS" w:hint="default"/>
          <w:sz w:val="15"/>
          <w:szCs w:val="15"/>
        </w:rPr>
      </w:pPr>
      <w:r>
        <w:rPr/>
        <w:br w:type="column"/>
      </w:r>
      <w:r>
        <w:rPr>
          <w:rFonts w:ascii="細明體_HKSCS"/>
          <w:sz w:val="15"/>
        </w:rPr>
      </w:r>
    </w:p>
    <w:p>
      <w:pPr>
        <w:spacing w:before="0"/>
        <w:ind w:left="336" w:right="0" w:firstLine="0"/>
        <w:jc w:val="left"/>
        <w:rPr>
          <w:rFonts w:ascii="Times New Roman" w:hAnsi="Times New Roman" w:cs="Times New Roman" w:eastAsia="Times New Roman" w:hint="default"/>
          <w:sz w:val="22"/>
          <w:szCs w:val="22"/>
        </w:rPr>
      </w:pPr>
      <w:r>
        <w:rPr>
          <w:rFonts w:ascii="細明體_HKSCS" w:hAnsi="細明體_HKSCS" w:cs="細明體_HKSCS" w:eastAsia="細明體_HKSCS" w:hint="default"/>
          <w:w w:val="107"/>
          <w:sz w:val="19"/>
          <w:szCs w:val="19"/>
        </w:rPr>
        <w:t>低風酸</w:t>
      </w:r>
      <w:r>
        <w:rPr>
          <w:rFonts w:ascii="細明體_HKSCS" w:hAnsi="細明體_HKSCS" w:cs="細明體_HKSCS" w:eastAsia="細明體_HKSCS" w:hint="default"/>
          <w:spacing w:val="-4"/>
          <w:w w:val="107"/>
          <w:sz w:val="19"/>
          <w:szCs w:val="19"/>
        </w:rPr>
        <w:t>、</w:t>
      </w:r>
      <w:r>
        <w:rPr>
          <w:rFonts w:ascii="細明體_HKSCS" w:hAnsi="細明體_HKSCS" w:cs="細明體_HKSCS" w:eastAsia="細明體_HKSCS" w:hint="default"/>
          <w:w w:val="106"/>
          <w:sz w:val="19"/>
          <w:szCs w:val="19"/>
        </w:rPr>
        <w:t>低優先性</w:t>
      </w:r>
      <w:r>
        <w:rPr>
          <w:rFonts w:ascii="細明體_HKSCS" w:hAnsi="細明體_HKSCS" w:cs="細明體_HKSCS" w:eastAsia="細明體_HKSCS" w:hint="default"/>
          <w:spacing w:val="-25"/>
          <w:sz w:val="19"/>
          <w:szCs w:val="19"/>
        </w:rPr>
        <w:t> </w:t>
      </w:r>
      <w:r>
        <w:rPr>
          <w:rFonts w:ascii="Times New Roman" w:hAnsi="Times New Roman" w:cs="Times New Roman" w:eastAsia="Times New Roman" w:hint="default"/>
          <w:w w:val="168"/>
          <w:sz w:val="9"/>
          <w:szCs w:val="9"/>
        </w:rPr>
        <w:t>b</w:t>
      </w:r>
      <w:r>
        <w:rPr>
          <w:rFonts w:ascii="Times New Roman" w:hAnsi="Times New Roman" w:cs="Times New Roman" w:eastAsia="Times New Roman" w:hint="default"/>
          <w:sz w:val="9"/>
          <w:szCs w:val="9"/>
        </w:rPr>
        <w:t> </w:t>
      </w:r>
      <w:r>
        <w:rPr>
          <w:rFonts w:ascii="Times New Roman" w:hAnsi="Times New Roman" w:cs="Times New Roman" w:eastAsia="Times New Roman" w:hint="default"/>
          <w:spacing w:val="8"/>
          <w:sz w:val="9"/>
          <w:szCs w:val="9"/>
        </w:rPr>
        <w:t> </w:t>
      </w:r>
      <w:r>
        <w:rPr>
          <w:rFonts w:ascii="細明體_HKSCS" w:hAnsi="細明體_HKSCS" w:cs="細明體_HKSCS" w:eastAsia="細明體_HKSCS" w:hint="default"/>
          <w:spacing w:val="-155"/>
          <w:w w:val="123"/>
          <w:sz w:val="13"/>
          <w:szCs w:val="13"/>
        </w:rPr>
        <w:t>：</w:t>
      </w:r>
      <w:r>
        <w:rPr>
          <w:rFonts w:ascii="Times New Roman" w:hAnsi="Times New Roman" w:cs="Times New Roman" w:eastAsia="Times New Roman" w:hint="default"/>
          <w:w w:val="197"/>
          <w:sz w:val="22"/>
          <w:szCs w:val="22"/>
        </w:rPr>
        <w:t>γ</w:t>
      </w:r>
      <w:r>
        <w:rPr>
          <w:rFonts w:ascii="Times New Roman" w:hAnsi="Times New Roman" w:cs="Times New Roman" w:eastAsia="Times New Roman" w:hint="default"/>
          <w:sz w:val="22"/>
          <w:szCs w:val="22"/>
        </w:rPr>
      </w:r>
    </w:p>
    <w:p>
      <w:pPr>
        <w:spacing w:after="0"/>
        <w:jc w:val="left"/>
        <w:rPr>
          <w:rFonts w:ascii="Times New Roman" w:hAnsi="Times New Roman" w:cs="Times New Roman" w:eastAsia="Times New Roman" w:hint="default"/>
          <w:sz w:val="22"/>
          <w:szCs w:val="22"/>
        </w:rPr>
        <w:sectPr>
          <w:type w:val="continuous"/>
          <w:pgSz w:w="10600" w:h="14740"/>
          <w:pgMar w:top="1400" w:bottom="280" w:left="1060" w:right="1400"/>
          <w:cols w:num="2" w:equalWidth="0">
            <w:col w:w="5612" w:space="40"/>
            <w:col w:w="2488"/>
          </w:cols>
        </w:sectPr>
      </w:pPr>
    </w:p>
    <w:p>
      <w:pPr>
        <w:spacing w:line="240" w:lineRule="auto" w:before="4"/>
        <w:ind w:right="0"/>
        <w:rPr>
          <w:rFonts w:ascii="Times New Roman" w:hAnsi="Times New Roman" w:cs="Times New Roman" w:eastAsia="Times New Roman" w:hint="default"/>
          <w:sz w:val="20"/>
          <w:szCs w:val="20"/>
        </w:rPr>
      </w:pPr>
    </w:p>
    <w:p>
      <w:pPr>
        <w:spacing w:after="0" w:line="240" w:lineRule="auto"/>
        <w:rPr>
          <w:rFonts w:ascii="Times New Roman" w:hAnsi="Times New Roman" w:cs="Times New Roman" w:eastAsia="Times New Roman" w:hint="default"/>
          <w:sz w:val="20"/>
          <w:szCs w:val="20"/>
        </w:rPr>
        <w:sectPr>
          <w:type w:val="continuous"/>
          <w:pgSz w:w="10600" w:h="14740"/>
          <w:pgMar w:top="1400" w:bottom="280" w:left="1060" w:right="1400"/>
        </w:sectPr>
      </w:pPr>
    </w:p>
    <w:p>
      <w:pPr>
        <w:spacing w:before="41"/>
        <w:ind w:left="1607"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火災、水災、意外刪除、硬體故障以及電腦</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15"/>
          <w:szCs w:val="15"/>
        </w:rPr>
      </w:pPr>
      <w:r>
        <w:rPr/>
        <w:br w:type="column"/>
      </w:r>
      <w:r>
        <w:rPr>
          <w:rFonts w:ascii="細明體_HKSCS"/>
          <w:sz w:val="15"/>
        </w:rPr>
      </w:r>
    </w:p>
    <w:p>
      <w:pPr>
        <w:spacing w:before="0"/>
        <w:ind w:left="326" w:right="0" w:firstLine="0"/>
        <w:jc w:val="left"/>
        <w:rPr>
          <w:rFonts w:ascii="細明體_HKSCS" w:hAnsi="細明體_HKSCS" w:cs="細明體_HKSCS" w:eastAsia="細明體_HKSCS" w:hint="default"/>
          <w:sz w:val="19"/>
          <w:szCs w:val="19"/>
        </w:rPr>
      </w:pPr>
      <w:r>
        <w:rPr>
          <w:rFonts w:ascii="Arial" w:hAnsi="Arial" w:cs="Arial" w:eastAsia="Arial" w:hint="default"/>
          <w:spacing w:val="-3"/>
          <w:sz w:val="23"/>
          <w:szCs w:val="23"/>
        </w:rPr>
        <w:t>f</w:t>
      </w:r>
      <w:r>
        <w:rPr>
          <w:rFonts w:ascii="細明體_HKSCS" w:hAnsi="細明體_HKSCS" w:cs="細明體_HKSCS" w:eastAsia="細明體_HKSCS" w:hint="default"/>
          <w:spacing w:val="-3"/>
          <w:sz w:val="19"/>
          <w:szCs w:val="19"/>
        </w:rPr>
        <w:t>丘風險、</w:t>
      </w:r>
      <w:r>
        <w:rPr>
          <w:rFonts w:ascii="細明體_HKSCS" w:hAnsi="細明體_HKSCS" w:cs="細明體_HKSCS" w:eastAsia="細明體_HKSCS" w:hint="default"/>
          <w:spacing w:val="-1"/>
          <w:sz w:val="19"/>
          <w:szCs w:val="19"/>
        </w:rPr>
        <w:t> </w:t>
      </w:r>
      <w:r>
        <w:rPr>
          <w:rFonts w:ascii="細明體_HKSCS" w:hAnsi="細明體_HKSCS" w:cs="細明體_HKSCS" w:eastAsia="細明體_HKSCS" w:hint="default"/>
          <w:sz w:val="19"/>
          <w:szCs w:val="19"/>
        </w:rPr>
        <w:t>中等優先性。</w:t>
      </w:r>
    </w:p>
    <w:p>
      <w:pPr>
        <w:spacing w:after="0"/>
        <w:jc w:val="left"/>
        <w:rPr>
          <w:rFonts w:ascii="細明體_HKSCS" w:hAnsi="細明體_HKSCS" w:cs="細明體_HKSCS" w:eastAsia="細明體_HKSCS" w:hint="default"/>
          <w:sz w:val="19"/>
          <w:szCs w:val="19"/>
        </w:rPr>
        <w:sectPr>
          <w:type w:val="continuous"/>
          <w:pgSz w:w="10600" w:h="14740"/>
          <w:pgMar w:top="1400" w:bottom="280" w:left="1060" w:right="1400"/>
          <w:cols w:num="2" w:equalWidth="0">
            <w:col w:w="5623" w:space="40"/>
            <w:col w:w="2477"/>
          </w:cols>
        </w:sectPr>
      </w:pPr>
    </w:p>
    <w:p>
      <w:pPr>
        <w:spacing w:line="324" w:lineRule="exact" w:before="0"/>
        <w:ind w:left="520" w:right="91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功能類別安全性主目標</w:t>
      </w:r>
      <w:r>
        <w:rPr>
          <w:rFonts w:ascii="細明體_HKSCS" w:hAnsi="細明體_HKSCS" w:cs="細明體_HKSCS" w:eastAsia="細明體_HKSCS" w:hint="default"/>
          <w:sz w:val="27"/>
          <w:szCs w:val="27"/>
        </w:rPr>
      </w:r>
    </w:p>
    <w:p>
      <w:pPr>
        <w:spacing w:line="236" w:lineRule="exact" w:before="0"/>
        <w:ind w:left="0" w:right="102" w:firstLine="0"/>
        <w:jc w:val="right"/>
        <w:rPr>
          <w:rFonts w:ascii="Times New Roman" w:hAnsi="Times New Roman" w:cs="Times New Roman" w:eastAsia="Times New Roman" w:hint="default"/>
          <w:sz w:val="22"/>
          <w:szCs w:val="22"/>
        </w:rPr>
      </w:pPr>
      <w:r>
        <w:rPr>
          <w:rFonts w:ascii="Times New Roman"/>
          <w:w w:val="80"/>
          <w:sz w:val="22"/>
        </w:rPr>
        <w:t>2</w:t>
      </w:r>
      <w:r>
        <w:rPr>
          <w:rFonts w:ascii="Times New Roman"/>
          <w:sz w:val="22"/>
        </w:rPr>
      </w:r>
    </w:p>
    <w:p>
      <w:pPr>
        <w:pStyle w:val="BodyText"/>
        <w:tabs>
          <w:tab w:pos="678" w:val="left" w:leader="none"/>
        </w:tabs>
        <w:spacing w:line="240" w:lineRule="auto" w:before="23"/>
        <w:ind w:left="324" w:right="915"/>
        <w:jc w:val="left"/>
      </w:pPr>
      <w:r>
        <w:rPr>
          <w:rFonts w:ascii="Arial" w:hAnsi="Arial" w:cs="Arial" w:eastAsia="Arial" w:hint="default"/>
          <w:w w:val="106"/>
        </w:rPr>
        <w:t>1</w:t>
      </w:r>
      <w:r>
        <w:rPr>
          <w:w w:val="85"/>
          <w:sz w:val="3"/>
          <w:szCs w:val="3"/>
        </w:rPr>
        <w:t>心</w:t>
      </w:r>
      <w:r>
        <w:rPr>
          <w:sz w:val="3"/>
          <w:szCs w:val="3"/>
        </w:rPr>
        <w:tab/>
      </w:r>
      <w:r>
        <w:rPr>
          <w:rFonts w:ascii="Arial" w:hAnsi="Arial" w:cs="Arial" w:eastAsia="Arial" w:hint="default"/>
          <w:w w:val="106"/>
        </w:rPr>
        <w:t>Confidentiality</w:t>
      </w:r>
      <w:r>
        <w:rPr>
          <w:rFonts w:ascii="Arial" w:hAnsi="Arial" w:cs="Arial" w:eastAsia="Arial" w:hint="default"/>
        </w:rPr>
        <w:t> </w:t>
      </w:r>
      <w:r>
        <w:rPr>
          <w:rFonts w:ascii="Arial" w:hAnsi="Arial" w:cs="Arial" w:eastAsia="Arial" w:hint="default"/>
          <w:spacing w:val="5"/>
        </w:rPr>
        <w:t> </w:t>
      </w:r>
      <w:r>
        <w:rPr>
          <w:w w:val="21"/>
        </w:rPr>
        <w:t>（</w:t>
      </w:r>
      <w:r>
        <w:rPr>
          <w:spacing w:val="-28"/>
        </w:rPr>
        <w:t> </w:t>
      </w:r>
      <w:r>
        <w:rPr>
          <w:w w:val="106"/>
        </w:rPr>
        <w:t>機密性</w:t>
      </w:r>
      <w:r>
        <w:rPr>
          <w:spacing w:val="-33"/>
        </w:rPr>
        <w:t> </w:t>
      </w:r>
      <w:r>
        <w:rPr>
          <w:w w:val="24"/>
        </w:rPr>
        <w:t>）</w:t>
      </w:r>
      <w:r>
        <w:rPr/>
      </w:r>
    </w:p>
    <w:p>
      <w:pPr>
        <w:spacing w:line="240" w:lineRule="auto" w:before="4"/>
        <w:ind w:right="0"/>
        <w:rPr>
          <w:rFonts w:ascii="細明體_HKSCS" w:hAnsi="細明體_HKSCS" w:cs="細明體_HKSCS" w:eastAsia="細明體_HKSCS" w:hint="default"/>
          <w:sz w:val="18"/>
          <w:szCs w:val="18"/>
        </w:rPr>
      </w:pPr>
    </w:p>
    <w:p>
      <w:pPr>
        <w:pStyle w:val="BodyText"/>
        <w:spacing w:line="240" w:lineRule="auto"/>
        <w:ind w:left="669" w:right="915"/>
        <w:jc w:val="left"/>
      </w:pPr>
      <w:r>
        <w:rPr>
          <w:w w:val="105"/>
        </w:rPr>
        <w:t>不論是資源、通訊、資料或資訊，</w:t>
      </w:r>
      <w:r>
        <w:rPr>
          <w:spacing w:val="10"/>
          <w:w w:val="105"/>
        </w:rPr>
        <w:t> </w:t>
      </w:r>
      <w:r>
        <w:rPr>
          <w:w w:val="105"/>
        </w:rPr>
        <w:t>都只能讓獲得授權的使用者使用。</w:t>
      </w:r>
      <w:r>
        <w:rPr/>
      </w:r>
    </w:p>
    <w:p>
      <w:pPr>
        <w:spacing w:line="240" w:lineRule="auto" w:before="3"/>
        <w:ind w:right="0"/>
        <w:rPr>
          <w:rFonts w:ascii="細明體_HKSCS" w:hAnsi="細明體_HKSCS" w:cs="細明體_HKSCS" w:eastAsia="細明體_HKSCS" w:hint="default"/>
          <w:sz w:val="19"/>
          <w:szCs w:val="19"/>
        </w:rPr>
      </w:pPr>
    </w:p>
    <w:p>
      <w:pPr>
        <w:pStyle w:val="BodyText"/>
        <w:spacing w:line="364" w:lineRule="auto"/>
        <w:ind w:left="769" w:right="915" w:hanging="106"/>
        <w:jc w:val="left"/>
      </w:pPr>
      <w:r>
        <w:rPr>
          <w:w w:val="106"/>
        </w:rPr>
        <w:t>將</w:t>
      </w:r>
      <w:r>
        <w:rPr>
          <w:spacing w:val="-82"/>
          <w:w w:val="106"/>
        </w:rPr>
        <w:t> </w:t>
      </w:r>
      <w:r>
        <w:rPr>
          <w:w w:val="101"/>
        </w:rPr>
        <w:t>資</w:t>
      </w:r>
      <w:r>
        <w:rPr>
          <w:spacing w:val="-72"/>
          <w:w w:val="101"/>
        </w:rPr>
        <w:t> </w:t>
      </w:r>
      <w:r>
        <w:rPr>
          <w:w w:val="110"/>
        </w:rPr>
        <w:t>訊和</w:t>
      </w:r>
      <w:r>
        <w:rPr>
          <w:spacing w:val="-84"/>
          <w:w w:val="110"/>
        </w:rPr>
        <w:t> </w:t>
      </w:r>
      <w:r>
        <w:rPr>
          <w:w w:val="113"/>
        </w:rPr>
        <w:t>權限依照機</w:t>
      </w:r>
      <w:r>
        <w:rPr>
          <w:spacing w:val="-75"/>
          <w:w w:val="113"/>
        </w:rPr>
        <w:t> </w:t>
      </w:r>
      <w:r>
        <w:rPr>
          <w:spacing w:val="2"/>
          <w:w w:val="98"/>
        </w:rPr>
        <w:t>密畫</w:t>
      </w:r>
      <w:r>
        <w:rPr>
          <w:rFonts w:ascii="Arial" w:hAnsi="Arial" w:cs="Arial" w:eastAsia="Arial" w:hint="default"/>
          <w:spacing w:val="2"/>
          <w:w w:val="98"/>
          <w:sz w:val="19"/>
          <w:szCs w:val="19"/>
        </w:rPr>
        <w:t>U</w:t>
      </w:r>
      <w:r>
        <w:rPr>
          <w:spacing w:val="2"/>
          <w:w w:val="98"/>
        </w:rPr>
        <w:t>分等級，</w:t>
      </w:r>
      <w:r>
        <w:rPr>
          <w:spacing w:val="-82"/>
          <w:w w:val="98"/>
        </w:rPr>
        <w:t> </w:t>
      </w:r>
      <w:r>
        <w:rPr>
          <w:rFonts w:ascii="Arial" w:hAnsi="Arial" w:cs="Arial" w:eastAsia="Arial" w:hint="default"/>
          <w:spacing w:val="-9"/>
          <w:w w:val="123"/>
          <w:sz w:val="19"/>
          <w:szCs w:val="19"/>
        </w:rPr>
        <w:t>j</w:t>
      </w:r>
      <w:r>
        <w:rPr>
          <w:spacing w:val="-9"/>
          <w:w w:val="123"/>
        </w:rPr>
        <w:t>雍</w:t>
      </w:r>
      <w:r>
        <w:rPr>
          <w:spacing w:val="-102"/>
          <w:w w:val="123"/>
        </w:rPr>
        <w:t> </w:t>
      </w:r>
      <w:r>
        <w:rPr>
          <w:w w:val="101"/>
        </w:rPr>
        <w:t>有</w:t>
      </w:r>
      <w:r>
        <w:rPr>
          <w:spacing w:val="-72"/>
          <w:w w:val="101"/>
        </w:rPr>
        <w:t> </w:t>
      </w:r>
      <w:r>
        <w:rPr>
          <w:w w:val="108"/>
        </w:rPr>
        <w:t>足夠</w:t>
      </w:r>
      <w:r>
        <w:rPr>
          <w:spacing w:val="-71"/>
          <w:w w:val="108"/>
        </w:rPr>
        <w:t> </w:t>
      </w:r>
      <w:r>
        <w:rPr>
          <w:spacing w:val="11"/>
          <w:w w:val="103"/>
        </w:rPr>
        <w:t>的權</w:t>
      </w:r>
      <w:r>
        <w:rPr>
          <w:spacing w:val="-75"/>
          <w:w w:val="103"/>
        </w:rPr>
        <w:t> </w:t>
      </w:r>
      <w:r>
        <w:rPr>
          <w:spacing w:val="4"/>
          <w:w w:val="110"/>
        </w:rPr>
        <w:t>眼才能使用</w:t>
      </w:r>
      <w:r>
        <w:rPr>
          <w:spacing w:val="-81"/>
          <w:w w:val="110"/>
        </w:rPr>
        <w:t> </w:t>
      </w:r>
      <w:r>
        <w:rPr>
          <w:w w:val="104"/>
        </w:rPr>
        <w:t>機</w:t>
      </w:r>
      <w:r>
        <w:rPr>
          <w:spacing w:val="-76"/>
          <w:w w:val="104"/>
        </w:rPr>
        <w:t> </w:t>
      </w:r>
      <w:r>
        <w:rPr>
          <w:spacing w:val="-1"/>
          <w:w w:val="107"/>
        </w:rPr>
        <w:t>密資訊，</w:t>
      </w:r>
      <w:r>
        <w:rPr>
          <w:rFonts w:ascii="Arial" w:hAnsi="Arial" w:cs="Arial" w:eastAsia="Arial" w:hint="default"/>
          <w:spacing w:val="-1"/>
          <w:w w:val="107"/>
        </w:rPr>
        <w:t>ACL</w:t>
      </w:r>
      <w:r>
        <w:rPr>
          <w:rFonts w:ascii="Arial" w:hAnsi="Arial" w:cs="Arial" w:eastAsia="Arial" w:hint="default"/>
          <w:w w:val="107"/>
        </w:rPr>
        <w:t> </w:t>
      </w:r>
      <w:r>
        <w:rPr>
          <w:rFonts w:ascii="Arial" w:hAnsi="Arial" w:cs="Arial" w:eastAsia="Arial" w:hint="default"/>
        </w:rPr>
        <w:t>( access  control  list</w:t>
      </w:r>
      <w:r>
        <w:rPr>
          <w:rFonts w:ascii="Arial" w:hAnsi="Arial" w:cs="Arial" w:eastAsia="Arial" w:hint="default"/>
          <w:spacing w:val="55"/>
        </w:rPr>
        <w:t> </w:t>
      </w:r>
      <w:r>
        <w:rPr>
          <w:w w:val="60"/>
        </w:rPr>
        <w:t>） </w:t>
      </w:r>
      <w:r>
        <w:rPr>
          <w:spacing w:val="27"/>
          <w:w w:val="60"/>
        </w:rPr>
        <w:t> </w:t>
      </w:r>
      <w:r>
        <w:rPr/>
        <w:t>就能達到這類的控制。</w:t>
      </w:r>
    </w:p>
    <w:p>
      <w:pPr>
        <w:pStyle w:val="BodyText"/>
        <w:spacing w:line="364" w:lineRule="auto" w:before="123"/>
        <w:ind w:left="669" w:right="915"/>
        <w:jc w:val="left"/>
      </w:pPr>
      <w:r>
        <w:rPr/>
        <w:pict>
          <v:shape style="position:absolute;margin-left:507.613403pt;margin-top:20.623569pt;width:11.85pt;height:42.2pt;mso-position-horizontal-relative:page;mso-position-vertical-relative:paragraph;z-index:215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5"/>
                      <w:position w:val="1"/>
                      <w:sz w:val="19"/>
                      <w:szCs w:val="19"/>
                    </w:rPr>
                    <w:t>安</w:t>
                  </w:r>
                  <w:r>
                    <w:rPr>
                      <w:rFonts w:ascii="細明體_HKSCS" w:hAnsi="細明體_HKSCS" w:cs="細明體_HKSCS" w:eastAsia="細明體_HKSCS" w:hint="default"/>
                      <w:spacing w:val="12"/>
                      <w:position w:val="1"/>
                      <w:sz w:val="19"/>
                      <w:szCs w:val="19"/>
                    </w:rPr>
                    <w:t>全</w:t>
                  </w:r>
                  <w:r>
                    <w:rPr>
                      <w:rFonts w:ascii="細明體_HKSCS" w:hAnsi="細明體_HKSCS" w:cs="細明體_HKSCS" w:eastAsia="細明體_HKSCS" w:hint="default"/>
                      <w:spacing w:val="15"/>
                      <w:sz w:val="19"/>
                      <w:szCs w:val="19"/>
                    </w:rPr>
                    <w:t>層</w:t>
                  </w:r>
                  <w:r>
                    <w:rPr>
                      <w:rFonts w:ascii="細明體_HKSCS" w:hAnsi="細明體_HKSCS" w:cs="細明體_HKSCS" w:eastAsia="細明體_HKSCS" w:hint="default"/>
                      <w:sz w:val="19"/>
                      <w:szCs w:val="19"/>
                    </w:rPr>
                    <w:t>級</w:t>
                  </w:r>
                </w:p>
              </w:txbxContent>
            </v:textbox>
            <w10:wrap type="none"/>
          </v:shape>
        </w:pict>
      </w:r>
      <w:r>
        <w:rPr>
          <w:w w:val="105"/>
        </w:rPr>
        <w:t>公可的 </w:t>
      </w:r>
      <w:r>
        <w:rPr>
          <w:rFonts w:ascii="Arial" w:hAnsi="Arial" w:cs="Arial" w:eastAsia="Arial" w:hint="default"/>
          <w:w w:val="105"/>
          <w:sz w:val="19"/>
          <w:szCs w:val="19"/>
        </w:rPr>
        <w:t>IT </w:t>
      </w:r>
      <w:r>
        <w:rPr>
          <w:w w:val="105"/>
        </w:rPr>
        <w:t>基礎結構可能由 </w:t>
      </w:r>
      <w:r>
        <w:rPr>
          <w:spacing w:val="-3"/>
          <w:w w:val="105"/>
        </w:rPr>
        <w:t>自必須保護旦末將體榷不可洩露的資訊。 </w:t>
      </w:r>
      <w:r>
        <w:rPr>
          <w:w w:val="105"/>
        </w:rPr>
        <w:t>包括特定時 </w:t>
      </w:r>
      <w:r>
        <w:rPr>
          <w:w w:val="105"/>
        </w:rPr>
        <w:t>效的資訊傳播，</w:t>
      </w:r>
      <w:r>
        <w:rPr>
          <w:spacing w:val="-55"/>
          <w:w w:val="105"/>
        </w:rPr>
        <w:t> </w:t>
      </w:r>
      <w:r>
        <w:rPr>
          <w:w w:val="105"/>
        </w:rPr>
        <w:t>例如產量報告、</w:t>
      </w:r>
      <w:r>
        <w:rPr>
          <w:spacing w:val="-55"/>
          <w:w w:val="105"/>
        </w:rPr>
        <w:t> </w:t>
      </w:r>
      <w:r>
        <w:rPr>
          <w:w w:val="105"/>
        </w:rPr>
        <w:t>個人資料或企業導層的資訊。</w:t>
      </w:r>
      <w:r>
        <w:rPr/>
      </w:r>
    </w:p>
    <w:p>
      <w:pPr>
        <w:pStyle w:val="BodyText"/>
        <w:spacing w:line="369" w:lineRule="auto" w:before="147"/>
        <w:ind w:left="664" w:right="915" w:firstLine="4"/>
        <w:jc w:val="left"/>
      </w:pPr>
      <w:r>
        <w:rPr/>
        <w:t>資料存放於系統與市問路中的裝置上時， 必須在傳輸且到注目的地時， 維持一到的 </w:t>
      </w:r>
      <w:r>
        <w:rPr>
          <w:w w:val="105"/>
        </w:rPr>
        <w:t>機密性層級。</w:t>
      </w:r>
      <w:r>
        <w:rPr/>
      </w:r>
    </w:p>
    <w:p>
      <w:pPr>
        <w:spacing w:line="240" w:lineRule="auto" w:before="11"/>
        <w:ind w:right="0"/>
        <w:rPr>
          <w:rFonts w:ascii="細明體_HKSCS" w:hAnsi="細明體_HKSCS" w:cs="細明體_HKSCS" w:eastAsia="細明體_HKSCS" w:hint="default"/>
          <w:sz w:val="7"/>
          <w:szCs w:val="7"/>
        </w:rPr>
      </w:pPr>
    </w:p>
    <w:p>
      <w:pPr>
        <w:pStyle w:val="ListParagraph"/>
        <w:numPr>
          <w:ilvl w:val="0"/>
          <w:numId w:val="1"/>
        </w:numPr>
        <w:tabs>
          <w:tab w:pos="660" w:val="left" w:leader="none"/>
        </w:tabs>
        <w:spacing w:line="240" w:lineRule="auto" w:before="40" w:after="0"/>
        <w:ind w:left="659" w:right="0" w:hanging="354"/>
        <w:jc w:val="left"/>
        <w:rPr>
          <w:rFonts w:ascii="細明體_HKSCS" w:hAnsi="細明體_HKSCS" w:cs="細明體_HKSCS" w:eastAsia="細明體_HKSCS" w:hint="default"/>
          <w:sz w:val="20"/>
          <w:szCs w:val="20"/>
        </w:rPr>
      </w:pPr>
      <w:r>
        <w:rPr>
          <w:rFonts w:ascii="Arial" w:hAnsi="Arial" w:cs="Arial" w:eastAsia="Arial" w:hint="default"/>
          <w:w w:val="95"/>
          <w:sz w:val="20"/>
          <w:szCs w:val="20"/>
        </w:rPr>
        <w:t>Availability</w:t>
      </w:r>
      <w:r>
        <w:rPr>
          <w:rFonts w:ascii="Arial" w:hAnsi="Arial" w:cs="Arial" w:eastAsia="Arial" w:hint="default"/>
          <w:spacing w:val="52"/>
          <w:w w:val="95"/>
          <w:sz w:val="20"/>
          <w:szCs w:val="20"/>
        </w:rPr>
        <w:t> </w:t>
      </w:r>
      <w:r>
        <w:rPr>
          <w:rFonts w:ascii="細明體_HKSCS" w:hAnsi="細明體_HKSCS" w:cs="細明體_HKSCS" w:eastAsia="細明體_HKSCS" w:hint="default"/>
          <w:w w:val="65"/>
          <w:sz w:val="20"/>
          <w:szCs w:val="20"/>
        </w:rPr>
        <w:t>（ </w:t>
      </w:r>
      <w:r>
        <w:rPr>
          <w:rFonts w:ascii="細明體_HKSCS" w:hAnsi="細明體_HKSCS" w:cs="細明體_HKSCS" w:eastAsia="細明體_HKSCS" w:hint="default"/>
          <w:w w:val="95"/>
          <w:sz w:val="20"/>
          <w:szCs w:val="20"/>
        </w:rPr>
        <w:t>可用</w:t>
      </w:r>
      <w:r>
        <w:rPr>
          <w:rFonts w:ascii="Times New Roman" w:hAnsi="Times New Roman" w:cs="Times New Roman" w:eastAsia="Times New Roman" w:hint="default"/>
          <w:w w:val="95"/>
          <w:sz w:val="12"/>
          <w:szCs w:val="12"/>
        </w:rPr>
        <w:t>J </w:t>
      </w:r>
      <w:r>
        <w:rPr>
          <w:rFonts w:ascii="細明體_HKSCS" w:hAnsi="細明體_HKSCS" w:cs="細明體_HKSCS" w:eastAsia="細明體_HKSCS" w:hint="default"/>
          <w:w w:val="65"/>
          <w:sz w:val="20"/>
          <w:szCs w:val="20"/>
        </w:rPr>
        <w:t>生</w:t>
      </w:r>
      <w:r>
        <w:rPr>
          <w:rFonts w:ascii="細明體_HKSCS" w:hAnsi="細明體_HKSCS" w:cs="細明體_HKSCS" w:eastAsia="細明體_HKSCS" w:hint="default"/>
          <w:spacing w:val="9"/>
          <w:w w:val="65"/>
          <w:sz w:val="20"/>
          <w:szCs w:val="20"/>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z w:val="20"/>
          <w:szCs w:val="20"/>
        </w:rPr>
      </w:r>
    </w:p>
    <w:p>
      <w:pPr>
        <w:spacing w:line="240" w:lineRule="auto" w:before="4"/>
        <w:ind w:right="0"/>
        <w:rPr>
          <w:rFonts w:ascii="細明體_HKSCS" w:hAnsi="細明體_HKSCS" w:cs="細明體_HKSCS" w:eastAsia="細明體_HKSCS" w:hint="default"/>
          <w:sz w:val="18"/>
          <w:szCs w:val="18"/>
        </w:rPr>
      </w:pPr>
    </w:p>
    <w:p>
      <w:pPr>
        <w:pStyle w:val="BodyText"/>
        <w:spacing w:line="360" w:lineRule="auto"/>
        <w:ind w:left="664" w:right="972" w:firstLine="9"/>
        <w:jc w:val="both"/>
      </w:pPr>
      <w:r>
        <w:rPr>
          <w:rFonts w:ascii="Arial" w:hAnsi="Arial" w:cs="Arial" w:eastAsia="Arial" w:hint="default"/>
          <w:sz w:val="19"/>
          <w:szCs w:val="19"/>
        </w:rPr>
        <w:t>IT </w:t>
      </w:r>
      <w:r>
        <w:rPr/>
        <w:t>基礎結構不僅包合資訊， 同時也必須適時提供服務，以符合任務需求司避免最 大損失。可用性確保巳授權的個人能夠適時   </w:t>
      </w:r>
      <w:r>
        <w:rPr>
          <w:w w:val="70"/>
        </w:rPr>
        <w:t>＼ </w:t>
      </w:r>
      <w:r>
        <w:rPr>
          <w:spacing w:val="63"/>
          <w:w w:val="70"/>
        </w:rPr>
        <w:t> </w:t>
      </w:r>
      <w:r>
        <w:rPr/>
        <w:t>可靠他存取資料與資源。</w:t>
      </w:r>
    </w:p>
    <w:p>
      <w:pPr>
        <w:pStyle w:val="BodyText"/>
        <w:spacing w:line="364" w:lineRule="auto" w:before="156"/>
        <w:ind w:left="654" w:right="972" w:firstLine="9"/>
        <w:jc w:val="both"/>
      </w:pPr>
      <w:r>
        <w:rPr>
          <w:w w:val="105"/>
        </w:rPr>
        <w:t>電腦系統、環境與組織故策各不相同， 使制定策略保障公司電腦群組的安全變得 非常困難。</w:t>
      </w:r>
      <w:r>
        <w:rPr/>
      </w:r>
    </w:p>
    <w:p>
      <w:pPr>
        <w:pStyle w:val="BodyText"/>
        <w:spacing w:line="367" w:lineRule="auto" w:before="147"/>
        <w:ind w:left="649" w:right="937" w:firstLine="4"/>
        <w:jc w:val="both"/>
      </w:pPr>
      <w:r>
        <w:rPr>
          <w:w w:val="105"/>
        </w:rPr>
        <w:t>雖然安全性策略可以為公司省下寶貴的時間， 並隨時提醒所需完成的事 頁，但安 全性絕不是可一錯永逸的活動， 而是環境中系統生命週期整體的一部分。 需要定 期重新或視需要加以修正。</w:t>
      </w:r>
      <w:r>
        <w:rPr/>
      </w:r>
    </w:p>
    <w:p>
      <w:pPr>
        <w:pStyle w:val="BodyText"/>
        <w:spacing w:line="240" w:lineRule="auto" w:before="140"/>
        <w:ind w:left="1071" w:right="1862"/>
        <w:jc w:val="center"/>
      </w:pPr>
      <w:r>
        <w:rPr>
          <w:w w:val="105"/>
        </w:rPr>
        <w:t>一頂不斷反覆且永無休止的處理過程，</w:t>
      </w:r>
      <w:r>
        <w:rPr>
          <w:spacing w:val="11"/>
          <w:w w:val="105"/>
        </w:rPr>
        <w:t> </w:t>
      </w:r>
      <w:r>
        <w:rPr>
          <w:w w:val="105"/>
        </w:rPr>
        <w:t>應該定期加以修訂及測試。</w:t>
      </w:r>
      <w:r>
        <w:rPr/>
      </w:r>
    </w:p>
    <w:p>
      <w:pPr>
        <w:spacing w:line="240" w:lineRule="auto" w:before="12"/>
        <w:ind w:right="0"/>
        <w:rPr>
          <w:rFonts w:ascii="細明體_HKSCS" w:hAnsi="細明體_HKSCS" w:cs="細明體_HKSCS" w:eastAsia="細明體_HKSCS" w:hint="default"/>
          <w:sz w:val="19"/>
          <w:szCs w:val="19"/>
        </w:rPr>
      </w:pPr>
    </w:p>
    <w:p>
      <w:pPr>
        <w:pStyle w:val="ListParagraph"/>
        <w:numPr>
          <w:ilvl w:val="0"/>
          <w:numId w:val="1"/>
        </w:numPr>
        <w:tabs>
          <w:tab w:pos="660" w:val="left" w:leader="none"/>
        </w:tabs>
        <w:spacing w:line="240" w:lineRule="auto" w:before="0" w:after="0"/>
        <w:ind w:left="659" w:right="0" w:hanging="369"/>
        <w:jc w:val="left"/>
        <w:rPr>
          <w:rFonts w:ascii="細明體_HKSCS" w:hAnsi="細明體_HKSCS" w:cs="細明體_HKSCS" w:eastAsia="細明體_HKSCS" w:hint="default"/>
          <w:sz w:val="20"/>
          <w:szCs w:val="20"/>
        </w:rPr>
      </w:pPr>
      <w:r>
        <w:rPr>
          <w:rFonts w:ascii="Arial" w:hAnsi="Arial" w:cs="Arial" w:eastAsia="Arial" w:hint="default"/>
          <w:w w:val="95"/>
          <w:sz w:val="20"/>
          <w:szCs w:val="20"/>
        </w:rPr>
        <w:t>Integrity</w:t>
      </w:r>
      <w:r>
        <w:rPr>
          <w:rFonts w:ascii="Arial" w:hAnsi="Arial" w:cs="Arial" w:eastAsia="Arial" w:hint="default"/>
          <w:spacing w:val="52"/>
          <w:w w:val="95"/>
          <w:sz w:val="20"/>
          <w:szCs w:val="20"/>
        </w:rPr>
        <w:t> </w:t>
      </w:r>
      <w:r>
        <w:rPr>
          <w:rFonts w:ascii="細明體_HKSCS" w:hAnsi="細明體_HKSCS" w:cs="細明體_HKSCS" w:eastAsia="細明體_HKSCS" w:hint="default"/>
          <w:w w:val="60"/>
          <w:sz w:val="20"/>
          <w:szCs w:val="20"/>
        </w:rPr>
        <w:t>（ </w:t>
      </w:r>
      <w:r>
        <w:rPr>
          <w:rFonts w:ascii="細明體_HKSCS" w:hAnsi="細明體_HKSCS" w:cs="細明體_HKSCS" w:eastAsia="細明體_HKSCS" w:hint="default"/>
          <w:w w:val="95"/>
          <w:sz w:val="20"/>
          <w:szCs w:val="20"/>
        </w:rPr>
        <w:t>完整性</w:t>
      </w:r>
      <w:r>
        <w:rPr>
          <w:rFonts w:ascii="細明體_HKSCS" w:hAnsi="細明體_HKSCS" w:cs="細明體_HKSCS" w:eastAsia="細明體_HKSCS" w:hint="default"/>
          <w:spacing w:val="-20"/>
          <w:w w:val="95"/>
          <w:sz w:val="20"/>
          <w:szCs w:val="20"/>
        </w:rPr>
        <w:t> </w:t>
      </w:r>
      <w:r>
        <w:rPr>
          <w:rFonts w:ascii="細明體_HKSCS" w:hAnsi="細明體_HKSCS" w:cs="細明體_HKSCS" w:eastAsia="細明體_HKSCS" w:hint="default"/>
          <w:w w:val="60"/>
          <w:sz w:val="20"/>
          <w:szCs w:val="20"/>
        </w:rPr>
        <w:t>）</w:t>
      </w:r>
      <w:r>
        <w:rPr>
          <w:rFonts w:ascii="細明體_HKSCS" w:hAnsi="細明體_HKSCS" w:cs="細明體_HKSCS" w:eastAsia="細明體_HKSCS" w:hint="default"/>
          <w:sz w:val="20"/>
          <w:szCs w:val="20"/>
        </w:rPr>
      </w:r>
    </w:p>
    <w:p>
      <w:pPr>
        <w:spacing w:line="240" w:lineRule="auto" w:before="4"/>
        <w:ind w:right="0"/>
        <w:rPr>
          <w:rFonts w:ascii="細明體_HKSCS" w:hAnsi="細明體_HKSCS" w:cs="細明體_HKSCS" w:eastAsia="細明體_HKSCS" w:hint="default"/>
          <w:sz w:val="18"/>
          <w:szCs w:val="18"/>
        </w:rPr>
      </w:pPr>
    </w:p>
    <w:p>
      <w:pPr>
        <w:pStyle w:val="BodyText"/>
        <w:spacing w:line="369" w:lineRule="auto"/>
        <w:ind w:left="649" w:right="947" w:hanging="5"/>
        <w:jc w:val="both"/>
      </w:pPr>
      <w:r>
        <w:rPr>
          <w:w w:val="105"/>
        </w:rPr>
        <w:t>指資料的完整、不被竄改， 也就是資料修改權的約束與眼制， 只有擺有權眼的人 才能修改。</w:t>
      </w:r>
      <w:r>
        <w:rPr/>
      </w:r>
    </w:p>
    <w:p>
      <w:pPr>
        <w:pStyle w:val="BodyText"/>
        <w:spacing w:line="240" w:lineRule="auto" w:before="138"/>
        <w:ind w:left="640" w:right="0"/>
        <w:jc w:val="both"/>
      </w:pPr>
      <w:r>
        <w:rPr>
          <w:w w:val="105"/>
        </w:rPr>
        <w:t>確保資訊與系統的精確度與可靠性， 並防止未間槽的資料修改，</w:t>
      </w:r>
      <w:r>
        <w:rPr>
          <w:spacing w:val="12"/>
          <w:w w:val="105"/>
        </w:rPr>
        <w:t> </w:t>
      </w:r>
      <w:r>
        <w:rPr>
          <w:w w:val="105"/>
        </w:rPr>
        <w:t>就能維持資料的</w:t>
      </w:r>
      <w:r>
        <w:rPr/>
      </w:r>
    </w:p>
    <w:p>
      <w:pPr>
        <w:spacing w:before="93"/>
        <w:ind w:left="650" w:right="0" w:firstLine="0"/>
        <w:jc w:val="both"/>
        <w:rPr>
          <w:rFonts w:ascii="細明體_HKSCS" w:hAnsi="細明體_HKSCS" w:cs="細明體_HKSCS" w:eastAsia="細明體_HKSCS" w:hint="default"/>
          <w:sz w:val="26"/>
          <w:szCs w:val="26"/>
        </w:rPr>
      </w:pPr>
      <w:r>
        <w:rPr>
          <w:position w:val="-3"/>
        </w:rPr>
        <w:drawing>
          <wp:inline distT="0" distB="0" distL="0" distR="0">
            <wp:extent cx="402336" cy="134112"/>
            <wp:effectExtent l="0" t="0" r="0" b="0"/>
            <wp:docPr id="23" name="image34.png" descr=""/>
            <wp:cNvGraphicFramePr>
              <a:graphicFrameLocks noChangeAspect="1"/>
            </wp:cNvGraphicFramePr>
            <a:graphic>
              <a:graphicData uri="http://schemas.openxmlformats.org/drawingml/2006/picture">
                <pic:pic>
                  <pic:nvPicPr>
                    <pic:cNvPr id="24" name="image34.png"/>
                    <pic:cNvPicPr/>
                  </pic:nvPicPr>
                  <pic:blipFill>
                    <a:blip r:embed="rId39" cstate="print"/>
                    <a:stretch>
                      <a:fillRect/>
                    </a:stretch>
                  </pic:blipFill>
                  <pic:spPr>
                    <a:xfrm>
                      <a:off x="0" y="0"/>
                      <a:ext cx="402336" cy="134112"/>
                    </a:xfrm>
                    <a:prstGeom prst="rect">
                      <a:avLst/>
                    </a:prstGeom>
                  </pic:spPr>
                </pic:pic>
              </a:graphicData>
            </a:graphic>
          </wp:inline>
        </w:drawing>
      </w:r>
      <w:r>
        <w:rPr>
          <w:position w:val="-3"/>
        </w:rPr>
      </w:r>
      <w:r>
        <w:rPr>
          <w:rFonts w:ascii="細明體_HKSCS" w:hAnsi="細明體_HKSCS" w:cs="細明體_HKSCS" w:eastAsia="細明體_HKSCS" w:hint="default"/>
          <w:w w:val="135"/>
          <w:sz w:val="26"/>
          <w:szCs w:val="26"/>
        </w:rPr>
        <w:t>。</w:t>
      </w:r>
      <w:r>
        <w:rPr>
          <w:rFonts w:ascii="細明體_HKSCS" w:hAnsi="細明體_HKSCS" w:cs="細明體_HKSCS" w:eastAsia="細明體_HKSCS" w:hint="default"/>
          <w:sz w:val="26"/>
          <w:szCs w:val="26"/>
        </w:rPr>
      </w:r>
    </w:p>
    <w:p>
      <w:pPr>
        <w:spacing w:line="240" w:lineRule="auto" w:before="5"/>
        <w:ind w:right="0"/>
        <w:rPr>
          <w:rFonts w:ascii="細明體_HKSCS" w:hAnsi="細明體_HKSCS" w:cs="細明體_HKSCS" w:eastAsia="細明體_HKSCS" w:hint="default"/>
          <w:sz w:val="32"/>
          <w:szCs w:val="32"/>
        </w:rPr>
      </w:pPr>
    </w:p>
    <w:p>
      <w:pPr>
        <w:spacing w:before="0"/>
        <w:ind w:left="108" w:right="915" w:firstLine="0"/>
        <w:jc w:val="left"/>
        <w:rPr>
          <w:rFonts w:ascii="Arial" w:hAnsi="Arial" w:cs="Arial" w:eastAsia="Arial" w:hint="default"/>
          <w:sz w:val="28"/>
          <w:szCs w:val="28"/>
        </w:rPr>
      </w:pPr>
      <w:r>
        <w:rPr>
          <w:rFonts w:ascii="細明體_HKSCS" w:hAnsi="細明體_HKSCS" w:cs="細明體_HKSCS" w:eastAsia="細明體_HKSCS" w:hint="default"/>
          <w:w w:val="105"/>
          <w:sz w:val="28"/>
          <w:szCs w:val="28"/>
        </w:rPr>
        <w:t>嘲</w:t>
      </w:r>
      <w:r>
        <w:rPr>
          <w:rFonts w:ascii="細明體_HKSCS" w:hAnsi="細明體_HKSCS" w:cs="細明體_HKSCS" w:eastAsia="細明體_HKSCS" w:hint="default"/>
          <w:spacing w:val="-58"/>
          <w:w w:val="105"/>
          <w:sz w:val="28"/>
          <w:szCs w:val="28"/>
        </w:rPr>
        <w:t> </w:t>
      </w:r>
      <w:r>
        <w:rPr>
          <w:rFonts w:ascii="Arial" w:hAnsi="Arial" w:cs="Arial" w:eastAsia="Arial" w:hint="default"/>
          <w:w w:val="105"/>
          <w:sz w:val="28"/>
          <w:szCs w:val="28"/>
        </w:rPr>
        <w:t>CAIN</w:t>
      </w:r>
      <w:r>
        <w:rPr>
          <w:rFonts w:ascii="Arial" w:hAnsi="Arial" w:cs="Arial" w:eastAsia="Arial" w:hint="default"/>
          <w:sz w:val="28"/>
          <w:szCs w:val="28"/>
        </w:rPr>
      </w:r>
    </w:p>
    <w:p>
      <w:pPr>
        <w:spacing w:line="240" w:lineRule="auto" w:before="2"/>
        <w:ind w:right="0"/>
        <w:rPr>
          <w:rFonts w:ascii="Arial" w:hAnsi="Arial" w:cs="Arial" w:eastAsia="Arial" w:hint="default"/>
          <w:sz w:val="30"/>
          <w:szCs w:val="30"/>
        </w:rPr>
      </w:pPr>
    </w:p>
    <w:p>
      <w:pPr>
        <w:pStyle w:val="BodyText"/>
        <w:spacing w:line="240" w:lineRule="auto"/>
        <w:ind w:left="104" w:right="0"/>
        <w:jc w:val="left"/>
      </w:pPr>
      <w:r>
        <w:rPr>
          <w:rFonts w:ascii="Arial" w:hAnsi="Arial" w:cs="Arial" w:eastAsia="Arial" w:hint="default"/>
        </w:rPr>
        <w:t>CAIN </w:t>
      </w:r>
      <w:r>
        <w:rPr/>
        <w:t>原 則 </w:t>
      </w:r>
      <w:r>
        <w:rPr>
          <w:w w:val="60"/>
        </w:rPr>
        <w:t>（ </w:t>
      </w:r>
      <w:r>
        <w:rPr>
          <w:rFonts w:ascii="Arial" w:hAnsi="Arial" w:cs="Arial" w:eastAsia="Arial" w:hint="default"/>
        </w:rPr>
        <w:t>CAIN  principle </w:t>
      </w:r>
      <w:r>
        <w:rPr>
          <w:w w:val="60"/>
        </w:rPr>
        <w:t>）  </w:t>
      </w:r>
      <w:r>
        <w:rPr>
          <w:spacing w:val="-22"/>
        </w:rPr>
        <w:t>，資 </w:t>
      </w:r>
      <w:r>
        <w:rPr/>
        <w:t>訊 安 全 關 係 密 切 的 四 項 基 本 概 念：機</w:t>
      </w:r>
      <w:r>
        <w:rPr>
          <w:spacing w:val="-42"/>
        </w:rPr>
        <w:t> </w:t>
      </w:r>
      <w:r>
        <w:rPr/>
        <w:t>密</w:t>
      </w:r>
    </w:p>
    <w:p>
      <w:pPr>
        <w:pStyle w:val="BodyText"/>
        <w:tabs>
          <w:tab w:pos="6303" w:val="left" w:leader="none"/>
        </w:tabs>
        <w:spacing w:line="240" w:lineRule="auto" w:before="138"/>
        <w:ind w:left="195" w:right="0"/>
        <w:jc w:val="left"/>
      </w:pPr>
      <w:r>
        <w:rPr/>
        <w:pict>
          <v:shape style="position:absolute;margin-left:332.640015pt;margin-top:10.756849pt;width:41.279999pt;height:9.6pt;mso-position-horizontal-relative:page;mso-position-vertical-relative:paragraph;z-index:-214072" type="#_x0000_t75" stroked="false">
            <v:imagedata r:id="rId40" o:title=""/>
          </v:shape>
        </w:pict>
      </w:r>
      <w:r>
        <w:rPr>
          <w:rFonts w:ascii="Arial" w:hAnsi="Arial" w:cs="Arial" w:eastAsia="Arial" w:hint="default"/>
          <w:w w:val="88"/>
        </w:rPr>
        <w:t>(</w:t>
      </w:r>
      <w:r>
        <w:rPr>
          <w:rFonts w:ascii="Arial" w:hAnsi="Arial" w:cs="Arial" w:eastAsia="Arial" w:hint="default"/>
        </w:rPr>
        <w:t> </w:t>
      </w:r>
      <w:r>
        <w:rPr>
          <w:rFonts w:ascii="Arial" w:hAnsi="Arial" w:cs="Arial" w:eastAsia="Arial" w:hint="default"/>
          <w:w w:val="102"/>
        </w:rPr>
        <w:t>Confidentiality</w:t>
      </w:r>
      <w:r>
        <w:rPr>
          <w:rFonts w:ascii="Arial" w:hAnsi="Arial" w:cs="Arial" w:eastAsia="Arial" w:hint="default"/>
        </w:rPr>
        <w:t> </w:t>
      </w:r>
      <w:r>
        <w:rPr>
          <w:rFonts w:ascii="Arial" w:hAnsi="Arial" w:cs="Arial" w:eastAsia="Arial" w:hint="default"/>
          <w:spacing w:val="-21"/>
        </w:rPr>
        <w:t> </w:t>
      </w:r>
      <w:r>
        <w:rPr>
          <w:w w:val="21"/>
        </w:rPr>
        <w:t>）</w:t>
      </w:r>
      <w:r>
        <w:rPr>
          <w:spacing w:val="-4"/>
        </w:rPr>
        <w:t> </w:t>
      </w:r>
      <w:r>
        <w:rPr>
          <w:spacing w:val="-154"/>
          <w:w w:val="146"/>
        </w:rPr>
        <w:t>、</w:t>
      </w:r>
      <w:r>
        <w:rPr>
          <w:w w:val="105"/>
        </w:rPr>
        <w:t>存取</w:t>
      </w:r>
      <w:r>
        <w:rPr>
          <w:spacing w:val="6"/>
        </w:rPr>
        <w:t> </w:t>
      </w:r>
      <w:r>
        <w:rPr>
          <w:w w:val="21"/>
        </w:rPr>
        <w:t>（</w:t>
      </w:r>
      <w:r>
        <w:rPr>
          <w:spacing w:val="-32"/>
        </w:rPr>
        <w:t> </w:t>
      </w:r>
      <w:r>
        <w:rPr>
          <w:rFonts w:ascii="Arial" w:hAnsi="Arial" w:cs="Arial" w:eastAsia="Arial" w:hint="default"/>
          <w:w w:val="101"/>
        </w:rPr>
        <w:t>Access</w:t>
      </w:r>
      <w:r>
        <w:rPr>
          <w:rFonts w:ascii="Arial" w:hAnsi="Arial" w:cs="Arial" w:eastAsia="Arial" w:hint="default"/>
          <w:spacing w:val="24"/>
        </w:rPr>
        <w:t> </w:t>
      </w:r>
      <w:r>
        <w:rPr>
          <w:w w:val="64"/>
        </w:rPr>
        <w:t>）、</w:t>
      </w:r>
      <w:r>
        <w:rPr>
          <w:spacing w:val="-69"/>
        </w:rPr>
        <w:t> </w:t>
      </w:r>
      <w:r>
        <w:rPr>
          <w:w w:val="104"/>
        </w:rPr>
        <w:t>完整</w:t>
      </w:r>
      <w:r>
        <w:rPr>
          <w:spacing w:val="5"/>
        </w:rPr>
        <w:t> </w:t>
      </w:r>
      <w:r>
        <w:rPr>
          <w:w w:val="24"/>
        </w:rPr>
        <w:t>（</w:t>
      </w:r>
      <w:r>
        <w:rPr>
          <w:spacing w:val="-24"/>
        </w:rPr>
        <w:t> </w:t>
      </w:r>
      <w:r>
        <w:rPr>
          <w:rFonts w:ascii="Arial" w:hAnsi="Arial" w:cs="Arial" w:eastAsia="Arial" w:hint="default"/>
          <w:w w:val="101"/>
        </w:rPr>
        <w:t>Integrity</w:t>
      </w:r>
      <w:r>
        <w:rPr>
          <w:rFonts w:ascii="Arial" w:hAnsi="Arial" w:cs="Arial" w:eastAsia="Arial" w:hint="default"/>
          <w:spacing w:val="9"/>
        </w:rPr>
        <w:t> </w:t>
      </w:r>
      <w:r>
        <w:rPr>
          <w:w w:val="21"/>
        </w:rPr>
        <w:t>）</w:t>
      </w:r>
      <w:r>
        <w:rPr>
          <w:spacing w:val="1"/>
        </w:rPr>
        <w:t> </w:t>
      </w:r>
      <w:r>
        <w:rPr>
          <w:w w:val="146"/>
        </w:rPr>
        <w:t>、</w:t>
      </w:r>
      <w:r>
        <w:rPr/>
        <w:tab/>
      </w:r>
      <w:r>
        <w:rPr>
          <w:rFonts w:ascii="Arial" w:hAnsi="Arial" w:cs="Arial" w:eastAsia="Arial" w:hint="default"/>
          <w:w w:val="78"/>
        </w:rPr>
        <w:t>(</w:t>
      </w:r>
      <w:r>
        <w:rPr>
          <w:rFonts w:ascii="Arial" w:hAnsi="Arial" w:cs="Arial" w:eastAsia="Arial" w:hint="default"/>
          <w:spacing w:val="11"/>
        </w:rPr>
        <w:t> </w:t>
      </w:r>
      <w:r>
        <w:rPr>
          <w:rFonts w:ascii="Arial" w:hAnsi="Arial" w:cs="Arial" w:eastAsia="Arial" w:hint="default"/>
          <w:w w:val="103"/>
        </w:rPr>
        <w:t>Nonrepudiation</w:t>
      </w:r>
      <w:r>
        <w:rPr>
          <w:rFonts w:ascii="Arial" w:hAnsi="Arial" w:cs="Arial" w:eastAsia="Arial" w:hint="default"/>
          <w:spacing w:val="18"/>
        </w:rPr>
        <w:t> </w:t>
      </w:r>
      <w:r>
        <w:rPr>
          <w:w w:val="21"/>
        </w:rPr>
        <w:t>）</w:t>
      </w:r>
      <w:r>
        <w:rPr>
          <w:spacing w:val="-4"/>
        </w:rPr>
        <w:t> </w:t>
      </w:r>
      <w:r>
        <w:rPr>
          <w:w w:val="165"/>
        </w:rPr>
        <w:t>。</w:t>
      </w:r>
      <w:r>
        <w:rPr/>
      </w:r>
    </w:p>
    <w:p>
      <w:pPr>
        <w:spacing w:after="0" w:line="240" w:lineRule="auto"/>
        <w:jc w:val="left"/>
        <w:sectPr>
          <w:pgSz w:w="10560" w:h="14800"/>
          <w:pgMar w:top="1280" w:bottom="280" w:left="1260" w:right="120"/>
        </w:sectPr>
      </w:pPr>
    </w:p>
    <w:p>
      <w:pPr>
        <w:spacing w:line="240" w:lineRule="auto" w:before="11"/>
        <w:ind w:right="0"/>
        <w:rPr>
          <w:rFonts w:ascii="細明體_HKSCS" w:hAnsi="細明體_HKSCS" w:cs="細明體_HKSCS" w:eastAsia="細明體_HKSCS" w:hint="default"/>
          <w:sz w:val="14"/>
          <w:szCs w:val="14"/>
        </w:rPr>
      </w:pPr>
    </w:p>
    <w:p>
      <w:pPr>
        <w:tabs>
          <w:tab w:pos="4098" w:val="left" w:leader="none"/>
        </w:tabs>
        <w:spacing w:before="40"/>
        <w:ind w:left="1181" w:right="39" w:firstLine="0"/>
        <w:jc w:val="left"/>
        <w:rPr>
          <w:rFonts w:ascii="細明體_HKSCS" w:hAnsi="細明體_HKSCS" w:cs="細明體_HKSCS" w:eastAsia="細明體_HKSCS" w:hint="default"/>
          <w:sz w:val="19"/>
          <w:szCs w:val="19"/>
        </w:rPr>
      </w:pPr>
      <w:r>
        <w:rPr/>
        <w:pict>
          <v:shape style="position:absolute;margin-left:52.880001pt;margin-top:-9.686867pt;width:67.199997pt;height:36.480pt;mso-position-horizontal-relative:page;mso-position-vertical-relative:paragraph;z-index:-214024" type="#_x0000_t75" stroked="false">
            <v:imagedata r:id="rId41" o:title=""/>
          </v:shape>
        </w:pict>
      </w:r>
      <w:r>
        <w:rPr>
          <w:rFonts w:ascii="細明體_HKSCS" w:hAnsi="細明體_HKSCS" w:cs="細明體_HKSCS" w:eastAsia="細明體_HKSCS" w:hint="default"/>
          <w:w w:val="103"/>
          <w:sz w:val="19"/>
          <w:szCs w:val="19"/>
        </w:rPr>
        <w:t>不可否認</w:t>
      </w:r>
      <w:r>
        <w:rPr>
          <w:rFonts w:ascii="細明體_HKSCS" w:hAnsi="細明體_HKSCS" w:cs="細明體_HKSCS" w:eastAsia="細明體_HKSCS" w:hint="default"/>
          <w:spacing w:val="-43"/>
          <w:sz w:val="19"/>
          <w:szCs w:val="19"/>
        </w:rPr>
        <w:t> </w:t>
      </w:r>
      <w:r>
        <w:rPr>
          <w:rFonts w:ascii="Arial" w:hAnsi="Arial" w:cs="Arial" w:eastAsia="Arial" w:hint="default"/>
          <w:spacing w:val="-12"/>
          <w:w w:val="51"/>
          <w:sz w:val="10"/>
          <w:szCs w:val="10"/>
        </w:rPr>
        <w:t>i</w:t>
      </w:r>
      <w:r>
        <w:rPr>
          <w:rFonts w:ascii="細明體_HKSCS" w:hAnsi="細明體_HKSCS" w:cs="細明體_HKSCS" w:eastAsia="細明體_HKSCS" w:hint="default"/>
          <w:w w:val="85"/>
          <w:sz w:val="20"/>
          <w:szCs w:val="20"/>
        </w:rPr>
        <w:t>生</w:t>
      </w:r>
      <w:r>
        <w:rPr>
          <w:rFonts w:ascii="細明體_HKSCS" w:hAnsi="細明體_HKSCS" w:cs="細明體_HKSCS" w:eastAsia="細明體_HKSCS" w:hint="default"/>
          <w:spacing w:val="-13"/>
          <w:sz w:val="20"/>
          <w:szCs w:val="20"/>
        </w:rPr>
        <w:t> </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38"/>
          <w:sz w:val="20"/>
          <w:szCs w:val="20"/>
        </w:rPr>
        <w:t> </w:t>
      </w:r>
      <w:r>
        <w:rPr>
          <w:rFonts w:ascii="Arial" w:hAnsi="Arial" w:cs="Arial" w:eastAsia="Arial" w:hint="default"/>
          <w:w w:val="93"/>
          <w:sz w:val="20"/>
          <w:szCs w:val="20"/>
        </w:rPr>
        <w:t>No</w:t>
      </w:r>
      <w:r>
        <w:rPr>
          <w:rFonts w:ascii="Arial" w:hAnsi="Arial" w:cs="Arial" w:eastAsia="Arial" w:hint="default"/>
          <w:spacing w:val="8"/>
          <w:w w:val="93"/>
          <w:sz w:val="20"/>
          <w:szCs w:val="20"/>
        </w:rPr>
        <w:t>n</w:t>
      </w:r>
      <w:r>
        <w:rPr>
          <w:rFonts w:ascii="細明體_HKSCS" w:hAnsi="細明體_HKSCS" w:cs="細明體_HKSCS" w:eastAsia="細明體_HKSCS" w:hint="default"/>
          <w:spacing w:val="7"/>
          <w:w w:val="26"/>
          <w:sz w:val="19"/>
          <w:szCs w:val="19"/>
        </w:rPr>
        <w:t>「</w:t>
      </w:r>
      <w:r>
        <w:rPr>
          <w:rFonts w:ascii="Arial" w:hAnsi="Arial" w:cs="Arial" w:eastAsia="Arial" w:hint="default"/>
          <w:w w:val="95"/>
          <w:sz w:val="20"/>
          <w:szCs w:val="20"/>
        </w:rPr>
        <w:t>epud</w:t>
      </w:r>
      <w:r>
        <w:rPr>
          <w:rFonts w:ascii="Arial" w:hAnsi="Arial" w:cs="Arial" w:eastAsia="Arial" w:hint="default"/>
          <w:spacing w:val="12"/>
          <w:w w:val="95"/>
          <w:sz w:val="20"/>
          <w:szCs w:val="20"/>
        </w:rPr>
        <w:t>i</w:t>
      </w:r>
      <w:r>
        <w:rPr>
          <w:rFonts w:ascii="Arial" w:hAnsi="Arial" w:cs="Arial" w:eastAsia="Arial" w:hint="default"/>
          <w:w w:val="94"/>
          <w:sz w:val="20"/>
          <w:szCs w:val="20"/>
        </w:rPr>
        <w:t>ation</w:t>
      </w:r>
      <w:r>
        <w:rPr>
          <w:rFonts w:ascii="Arial" w:hAnsi="Arial" w:cs="Arial" w:eastAsia="Arial" w:hint="default"/>
          <w:spacing w:val="-9"/>
          <w:sz w:val="20"/>
          <w:szCs w:val="20"/>
        </w:rPr>
        <w:t> </w:t>
      </w:r>
      <w:r>
        <w:rPr>
          <w:rFonts w:ascii="Arial" w:hAnsi="Arial" w:cs="Arial" w:eastAsia="Arial" w:hint="default"/>
          <w:w w:val="118"/>
          <w:sz w:val="20"/>
          <w:szCs w:val="20"/>
        </w:rPr>
        <w:t>)</w:t>
      </w:r>
      <w:r>
        <w:rPr>
          <w:rFonts w:ascii="Arial" w:hAnsi="Arial" w:cs="Arial" w:eastAsia="Arial" w:hint="default"/>
          <w:sz w:val="20"/>
          <w:szCs w:val="20"/>
        </w:rPr>
        <w:tab/>
      </w:r>
      <w:r>
        <w:rPr>
          <w:rFonts w:ascii="細明體_HKSCS" w:hAnsi="細明體_HKSCS" w:cs="細明體_HKSCS" w:eastAsia="細明體_HKSCS" w:hint="default"/>
          <w:w w:val="97"/>
          <w:sz w:val="19"/>
          <w:szCs w:val="19"/>
        </w:rPr>
        <w:t>可防止發雄主捕或者接收端否認發握的訊息。</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19"/>
          <w:szCs w:val="19"/>
        </w:rPr>
      </w:pPr>
    </w:p>
    <w:p>
      <w:pPr>
        <w:spacing w:before="0"/>
        <w:ind w:left="531" w:right="39" w:firstLine="0"/>
        <w:jc w:val="left"/>
        <w:rPr>
          <w:rFonts w:ascii="Arial" w:hAnsi="Arial" w:cs="Arial" w:eastAsia="Arial" w:hint="default"/>
          <w:sz w:val="28"/>
          <w:szCs w:val="28"/>
        </w:rPr>
      </w:pPr>
      <w:r>
        <w:rPr>
          <w:rFonts w:ascii="Arial"/>
          <w:w w:val="110"/>
          <w:sz w:val="28"/>
        </w:rPr>
        <w:t>Principle of Least Privilege </w:t>
      </w:r>
      <w:r>
        <w:rPr>
          <w:rFonts w:ascii="Arial"/>
          <w:w w:val="110"/>
          <w:sz w:val="27"/>
        </w:rPr>
        <w:t>&amp; </w:t>
      </w:r>
      <w:r>
        <w:rPr>
          <w:rFonts w:ascii="Arial"/>
          <w:w w:val="110"/>
          <w:sz w:val="28"/>
        </w:rPr>
        <w:t>Run</w:t>
      </w:r>
      <w:r>
        <w:rPr>
          <w:rFonts w:ascii="Arial"/>
          <w:spacing w:val="-18"/>
          <w:w w:val="110"/>
          <w:sz w:val="28"/>
        </w:rPr>
        <w:t> </w:t>
      </w:r>
      <w:r>
        <w:rPr>
          <w:rFonts w:ascii="Arial"/>
          <w:w w:val="110"/>
          <w:sz w:val="28"/>
        </w:rPr>
        <w:t>as</w:t>
      </w:r>
      <w:r>
        <w:rPr>
          <w:rFonts w:ascii="Arial"/>
          <w:sz w:val="28"/>
        </w:rPr>
      </w:r>
    </w:p>
    <w:p>
      <w:pPr>
        <w:spacing w:line="240" w:lineRule="auto" w:before="0"/>
        <w:ind w:right="0"/>
        <w:rPr>
          <w:rFonts w:ascii="Arial" w:hAnsi="Arial" w:cs="Arial" w:eastAsia="Arial" w:hint="default"/>
          <w:sz w:val="31"/>
          <w:szCs w:val="31"/>
        </w:rPr>
      </w:pPr>
    </w:p>
    <w:p>
      <w:pPr>
        <w:spacing w:line="384" w:lineRule="auto" w:before="0"/>
        <w:ind w:left="130" w:right="154" w:firstLine="0"/>
        <w:jc w:val="both"/>
        <w:rPr>
          <w:rFonts w:ascii="Times New Roman" w:hAnsi="Times New Roman" w:cs="Times New Roman" w:eastAsia="Times New Roman" w:hint="default"/>
          <w:sz w:val="14"/>
          <w:szCs w:val="14"/>
        </w:rPr>
      </w:pPr>
      <w:r>
        <w:rPr>
          <w:rFonts w:ascii="細明體_HKSCS" w:hAnsi="細明體_HKSCS" w:cs="細明體_HKSCS" w:eastAsia="細明體_HKSCS" w:hint="default"/>
          <w:w w:val="110"/>
          <w:sz w:val="19"/>
          <w:szCs w:val="19"/>
        </w:rPr>
        <w:t>使用最小特殊權眼原則，系統管理員應該使用具有受限使用權眼的帳戶來執行例行、 非系統管理性的工 作﹔只有在執行特定配系統管盟工作時，才使用較大的使用權喂</w:t>
      </w:r>
      <w:r>
        <w:rPr>
          <w:rFonts w:ascii="細明體_HKSCS" w:hAnsi="細明體_HKSCS" w:cs="細明體_HKSCS" w:eastAsia="細明體_HKSCS" w:hint="default"/>
          <w:spacing w:val="67"/>
          <w:w w:val="110"/>
          <w:sz w:val="19"/>
          <w:szCs w:val="19"/>
        </w:rPr>
        <w:t> </w:t>
      </w:r>
      <w:r>
        <w:rPr>
          <w:rFonts w:ascii="Times New Roman" w:hAnsi="Times New Roman" w:cs="Times New Roman" w:eastAsia="Times New Roman" w:hint="default"/>
          <w:w w:val="110"/>
          <w:sz w:val="14"/>
          <w:szCs w:val="14"/>
        </w:rPr>
        <w:t>c</w:t>
      </w:r>
      <w:r>
        <w:rPr>
          <w:rFonts w:ascii="Times New Roman" w:hAnsi="Times New Roman" w:cs="Times New Roman" w:eastAsia="Times New Roman" w:hint="default"/>
          <w:sz w:val="14"/>
          <w:szCs w:val="14"/>
        </w:rPr>
      </w:r>
    </w:p>
    <w:p>
      <w:pPr>
        <w:spacing w:line="240" w:lineRule="auto" w:before="7"/>
        <w:ind w:right="0"/>
        <w:rPr>
          <w:rFonts w:ascii="Times New Roman" w:hAnsi="Times New Roman" w:cs="Times New Roman" w:eastAsia="Times New Roman" w:hint="default"/>
          <w:sz w:val="22"/>
          <w:szCs w:val="22"/>
        </w:rPr>
      </w:pPr>
    </w:p>
    <w:p>
      <w:pPr>
        <w:spacing w:before="0"/>
        <w:ind w:left="140"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若要完成這個</w:t>
      </w:r>
      <w:r>
        <w:rPr>
          <w:rFonts w:ascii="細明體_HKSCS" w:hAnsi="細明體_HKSCS" w:cs="細明體_HKSCS" w:eastAsia="細明體_HKSCS" w:hint="default"/>
          <w:spacing w:val="-47"/>
          <w:w w:val="115"/>
          <w:sz w:val="19"/>
          <w:szCs w:val="19"/>
        </w:rPr>
        <w:t> </w:t>
      </w:r>
      <w:r>
        <w:rPr>
          <w:rFonts w:ascii="細明體_HKSCS" w:hAnsi="細明體_HKSCS" w:cs="細明體_HKSCS" w:eastAsia="細明體_HKSCS" w:hint="default"/>
          <w:w w:val="115"/>
          <w:sz w:val="19"/>
          <w:szCs w:val="19"/>
        </w:rPr>
        <w:t>工</w:t>
      </w:r>
      <w:r>
        <w:rPr>
          <w:rFonts w:ascii="細明體_HKSCS" w:hAnsi="細明體_HKSCS" w:cs="細明體_HKSCS" w:eastAsia="細明體_HKSCS" w:hint="default"/>
          <w:spacing w:val="-69"/>
          <w:w w:val="115"/>
          <w:sz w:val="19"/>
          <w:szCs w:val="19"/>
        </w:rPr>
        <w:t> </w:t>
      </w:r>
      <w:r>
        <w:rPr>
          <w:rFonts w:ascii="細明體_HKSCS" w:hAnsi="細明體_HKSCS" w:cs="細明體_HKSCS" w:eastAsia="細明體_HKSCS" w:hint="default"/>
          <w:w w:val="115"/>
          <w:sz w:val="19"/>
          <w:szCs w:val="19"/>
        </w:rPr>
        <w:t>作，</w:t>
      </w:r>
      <w:r>
        <w:rPr>
          <w:rFonts w:ascii="細明體_HKSCS" w:hAnsi="細明體_HKSCS" w:cs="細明體_HKSCS" w:eastAsia="細明體_HKSCS" w:hint="default"/>
          <w:spacing w:val="-68"/>
          <w:w w:val="115"/>
          <w:sz w:val="19"/>
          <w:szCs w:val="19"/>
        </w:rPr>
        <w:t> </w:t>
      </w:r>
      <w:r>
        <w:rPr>
          <w:rFonts w:ascii="細明體_HKSCS" w:hAnsi="細明體_HKSCS" w:cs="細明體_HKSCS" w:eastAsia="細明體_HKSCS" w:hint="default"/>
          <w:w w:val="115"/>
          <w:sz w:val="19"/>
          <w:szCs w:val="19"/>
        </w:rPr>
        <w:t>而不想</w:t>
      </w:r>
      <w:r>
        <w:rPr>
          <w:rFonts w:ascii="細明體_HKSCS" w:hAnsi="細明體_HKSCS" w:cs="細明體_HKSCS" w:eastAsia="細明體_HKSCS" w:hint="default"/>
          <w:spacing w:val="-66"/>
          <w:w w:val="115"/>
          <w:sz w:val="19"/>
          <w:szCs w:val="19"/>
        </w:rPr>
        <w:t> </w:t>
      </w:r>
      <w:r>
        <w:rPr>
          <w:rFonts w:ascii="細明體_HKSCS" w:hAnsi="細明體_HKSCS" w:cs="細明體_HKSCS" w:eastAsia="細明體_HKSCS" w:hint="default"/>
          <w:w w:val="115"/>
          <w:sz w:val="19"/>
          <w:szCs w:val="19"/>
        </w:rPr>
        <w:t>登出又</w:t>
      </w:r>
      <w:r>
        <w:rPr>
          <w:rFonts w:ascii="細明體_HKSCS" w:hAnsi="細明體_HKSCS" w:cs="細明體_HKSCS" w:eastAsia="細明體_HKSCS" w:hint="default"/>
          <w:spacing w:val="-58"/>
          <w:w w:val="115"/>
          <w:sz w:val="19"/>
          <w:szCs w:val="19"/>
        </w:rPr>
        <w:t> </w:t>
      </w:r>
      <w:r>
        <w:rPr>
          <w:rFonts w:ascii="細明體_HKSCS" w:hAnsi="細明體_HKSCS" w:cs="細明體_HKSCS" w:eastAsia="細明體_HKSCS" w:hint="default"/>
          <w:w w:val="115"/>
          <w:sz w:val="19"/>
          <w:szCs w:val="19"/>
        </w:rPr>
        <w:t>重新登入，請用一</w:t>
      </w:r>
      <w:r>
        <w:rPr>
          <w:rFonts w:ascii="細明體_HKSCS" w:hAnsi="細明體_HKSCS" w:cs="細明體_HKSCS" w:eastAsia="細明體_HKSCS" w:hint="default"/>
          <w:spacing w:val="-29"/>
          <w:w w:val="115"/>
          <w:sz w:val="19"/>
          <w:szCs w:val="19"/>
        </w:rPr>
        <w:t> </w:t>
      </w:r>
      <w:r>
        <w:rPr>
          <w:rFonts w:ascii="細明體_HKSCS" w:hAnsi="細明體_HKSCS" w:cs="細明體_HKSCS" w:eastAsia="細明體_HKSCS" w:hint="default"/>
          <w:w w:val="115"/>
          <w:sz w:val="19"/>
          <w:szCs w:val="19"/>
        </w:rPr>
        <w:t>般使用</w:t>
      </w:r>
      <w:r>
        <w:rPr>
          <w:rFonts w:ascii="細明體_HKSCS" w:hAnsi="細明體_HKSCS" w:cs="細明體_HKSCS" w:eastAsia="細明體_HKSCS" w:hint="default"/>
          <w:spacing w:val="-59"/>
          <w:w w:val="115"/>
          <w:sz w:val="19"/>
          <w:szCs w:val="19"/>
        </w:rPr>
        <w:t> </w:t>
      </w:r>
      <w:r>
        <w:rPr>
          <w:rFonts w:ascii="細明體_HKSCS" w:hAnsi="細明體_HKSCS" w:cs="細明體_HKSCS" w:eastAsia="細明體_HKSCS" w:hint="default"/>
          <w:w w:val="115"/>
          <w:sz w:val="19"/>
          <w:szCs w:val="19"/>
        </w:rPr>
        <w:t>者帳戶登</w:t>
      </w:r>
      <w:r>
        <w:rPr>
          <w:rFonts w:ascii="細明體_HKSCS" w:hAnsi="細明體_HKSCS" w:cs="細明體_HKSCS" w:eastAsia="細明體_HKSCS" w:hint="default"/>
          <w:spacing w:val="-49"/>
          <w:w w:val="115"/>
          <w:sz w:val="19"/>
          <w:szCs w:val="19"/>
        </w:rPr>
        <w:t> </w:t>
      </w:r>
      <w:r>
        <w:rPr>
          <w:rFonts w:ascii="細明體_HKSCS" w:hAnsi="細明體_HKSCS" w:cs="細明體_HKSCS" w:eastAsia="細明體_HKSCS" w:hint="default"/>
          <w:w w:val="115"/>
          <w:sz w:val="19"/>
          <w:szCs w:val="19"/>
        </w:rPr>
        <w:t>入，並使用</w:t>
      </w:r>
      <w:r>
        <w:rPr>
          <w:rFonts w:ascii="細明體_HKSCS" w:hAnsi="細明體_HKSCS" w:cs="細明體_HKSCS" w:eastAsia="細明體_HKSCS" w:hint="default"/>
          <w:sz w:val="19"/>
          <w:szCs w:val="19"/>
        </w:rPr>
      </w:r>
    </w:p>
    <w:p>
      <w:pPr>
        <w:spacing w:before="153"/>
        <w:ind w:left="149" w:right="0" w:firstLine="0"/>
        <w:jc w:val="both"/>
        <w:rPr>
          <w:rFonts w:ascii="細明體_HKSCS" w:hAnsi="細明體_HKSCS" w:cs="細明體_HKSCS" w:eastAsia="細明體_HKSCS" w:hint="default"/>
          <w:sz w:val="19"/>
          <w:szCs w:val="19"/>
        </w:rPr>
      </w:pPr>
      <w:r>
        <w:rPr>
          <w:rFonts w:ascii="Arial" w:hAnsi="Arial" w:cs="Arial" w:eastAsia="Arial" w:hint="default"/>
          <w:w w:val="110"/>
          <w:sz w:val="20"/>
          <w:szCs w:val="20"/>
        </w:rPr>
        <w:t>Runas</w:t>
      </w:r>
      <w:r>
        <w:rPr>
          <w:rFonts w:ascii="Arial" w:hAnsi="Arial" w:cs="Arial" w:eastAsia="Arial" w:hint="default"/>
          <w:spacing w:val="-12"/>
          <w:w w:val="110"/>
          <w:sz w:val="20"/>
          <w:szCs w:val="20"/>
        </w:rPr>
        <w:t> </w:t>
      </w:r>
      <w:r>
        <w:rPr>
          <w:rFonts w:ascii="細明體_HKSCS" w:hAnsi="細明體_HKSCS" w:cs="細明體_HKSCS" w:eastAsia="細明體_HKSCS" w:hint="default"/>
          <w:w w:val="110"/>
          <w:sz w:val="19"/>
          <w:szCs w:val="19"/>
        </w:rPr>
        <w:t>命令來執行需要系統管理員身分執行的程式。</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7"/>
        <w:ind w:right="0"/>
        <w:rPr>
          <w:rFonts w:ascii="細明體_HKSCS" w:hAnsi="細明體_HKSCS" w:cs="細明體_HKSCS" w:eastAsia="細明體_HKSCS" w:hint="default"/>
          <w:sz w:val="22"/>
          <w:szCs w:val="22"/>
        </w:rPr>
      </w:pPr>
    </w:p>
    <w:p>
      <w:pPr>
        <w:spacing w:before="0"/>
        <w:ind w:left="531" w:right="39" w:firstLine="0"/>
        <w:jc w:val="left"/>
        <w:rPr>
          <w:rFonts w:ascii="Arial" w:hAnsi="Arial" w:cs="Arial" w:eastAsia="Arial" w:hint="default"/>
          <w:sz w:val="28"/>
          <w:szCs w:val="28"/>
        </w:rPr>
      </w:pPr>
      <w:r>
        <w:rPr>
          <w:rFonts w:ascii="Arial"/>
          <w:w w:val="110"/>
          <w:sz w:val="28"/>
        </w:rPr>
        <w:t>Social</w:t>
      </w:r>
      <w:r>
        <w:rPr>
          <w:rFonts w:ascii="Arial"/>
          <w:spacing w:val="14"/>
          <w:w w:val="110"/>
          <w:sz w:val="28"/>
        </w:rPr>
        <w:t> </w:t>
      </w:r>
      <w:r>
        <w:rPr>
          <w:rFonts w:ascii="Arial"/>
          <w:w w:val="110"/>
          <w:sz w:val="28"/>
        </w:rPr>
        <w:t>Engineering</w:t>
      </w:r>
      <w:r>
        <w:rPr>
          <w:rFonts w:ascii="Arial"/>
          <w:sz w:val="28"/>
        </w:rPr>
      </w:r>
    </w:p>
    <w:p>
      <w:pPr>
        <w:spacing w:line="240" w:lineRule="auto" w:before="7"/>
        <w:ind w:right="0"/>
        <w:rPr>
          <w:rFonts w:ascii="Arial" w:hAnsi="Arial" w:cs="Arial" w:eastAsia="Arial" w:hint="default"/>
          <w:sz w:val="30"/>
          <w:szCs w:val="30"/>
        </w:rPr>
      </w:pPr>
    </w:p>
    <w:p>
      <w:pPr>
        <w:spacing w:line="384" w:lineRule="auto" w:before="0"/>
        <w:ind w:left="154" w:right="137" w:hanging="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有 時間入一個網路就像打電話給新員工</w:t>
      </w:r>
      <w:r>
        <w:rPr>
          <w:rFonts w:ascii="細明體_HKSCS" w:hAnsi="細明體_HKSCS" w:cs="細明體_HKSCS" w:eastAsia="細明體_HKSCS" w:hint="default"/>
          <w:spacing w:val="60"/>
          <w:w w:val="105"/>
          <w:sz w:val="19"/>
          <w:szCs w:val="19"/>
        </w:rPr>
        <w:t> </w:t>
      </w:r>
      <w:r>
        <w:rPr>
          <w:rFonts w:ascii="細明體_HKSCS" w:hAnsi="細明體_HKSCS" w:cs="細明體_HKSCS" w:eastAsia="細明體_HKSCS" w:hint="default"/>
          <w:w w:val="105"/>
          <w:sz w:val="19"/>
          <w:szCs w:val="19"/>
        </w:rPr>
        <w:t>樣閹單， 告 訴他們您是來自資訊技仿古巴 </w:t>
      </w:r>
      <w:r>
        <w:rPr>
          <w:rFonts w:ascii="細明體_HKSCS" w:hAnsi="細明體_HKSCS" w:cs="細明體_HKSCS" w:eastAsia="細明體_HKSCS" w:hint="default"/>
          <w:w w:val="90"/>
          <w:sz w:val="19"/>
          <w:szCs w:val="19"/>
        </w:rPr>
        <w:t>戶穹 </w:t>
      </w:r>
      <w:r>
        <w:rPr>
          <w:rFonts w:ascii="細明體_HKSCS" w:hAnsi="細明體_HKSCS" w:cs="細明體_HKSCS" w:eastAsia="細明體_HKSCS" w:hint="default"/>
          <w:w w:val="90"/>
          <w:sz w:val="19"/>
          <w:szCs w:val="19"/>
        </w:rPr>
      </w:r>
      <w:r>
        <w:rPr>
          <w:rFonts w:ascii="細明體_HKSCS" w:hAnsi="細明體_HKSCS" w:cs="細明體_HKSCS" w:eastAsia="細明體_HKSCS" w:hint="default"/>
          <w:w w:val="105"/>
          <w:sz w:val="19"/>
          <w:szCs w:val="19"/>
        </w:rPr>
        <w:t>的，告訴他們提供密碼給您驗證記錄檔。</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24"/>
          <w:szCs w:val="24"/>
        </w:rPr>
      </w:pPr>
    </w:p>
    <w:p>
      <w:pPr>
        <w:spacing w:line="648" w:lineRule="auto" w:before="0"/>
        <w:ind w:left="154" w:right="1855" w:hanging="1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組路詐騙于法： 利用 </w:t>
      </w:r>
      <w:r>
        <w:rPr>
          <w:rFonts w:ascii="Arial" w:hAnsi="Arial" w:cs="Arial" w:eastAsia="Arial" w:hint="default"/>
          <w:w w:val="115"/>
          <w:sz w:val="20"/>
          <w:szCs w:val="20"/>
        </w:rPr>
        <w:t>MSE </w:t>
      </w:r>
      <w:r>
        <w:rPr>
          <w:rFonts w:ascii="細明體_HKSCS" w:hAnsi="細明體_HKSCS" w:cs="細明體_HKSCS" w:eastAsia="細明體_HKSCS" w:hint="default"/>
          <w:w w:val="115"/>
          <w:sz w:val="19"/>
          <w:szCs w:val="19"/>
        </w:rPr>
        <w:t>仿製幾可亂真的惡意程式 </w:t>
      </w:r>
      <w:r>
        <w:rPr>
          <w:rFonts w:ascii="細明體_HKSCS" w:hAnsi="細明體_HKSCS" w:cs="細明體_HKSCS" w:eastAsia="細明體_HKSCS" w:hint="default"/>
          <w:w w:val="110"/>
          <w:sz w:val="19"/>
          <w:szCs w:val="19"/>
        </w:rPr>
        <w:t>一種新的流氓軟體出現 了，</w:t>
      </w:r>
      <w:r>
        <w:rPr>
          <w:rFonts w:ascii="細明體_HKSCS" w:hAnsi="細明體_HKSCS" w:cs="細明體_HKSCS" w:eastAsia="細明體_HKSCS" w:hint="default"/>
          <w:spacing w:val="-91"/>
          <w:w w:val="110"/>
          <w:sz w:val="19"/>
          <w:szCs w:val="19"/>
        </w:rPr>
        <w:t> </w:t>
      </w:r>
      <w:r>
        <w:rPr>
          <w:rFonts w:ascii="細明體_HKSCS" w:hAnsi="細明體_HKSCS" w:cs="細明體_HKSCS" w:eastAsia="細明體_HKSCS" w:hint="default"/>
          <w:spacing w:val="-4"/>
          <w:w w:val="110"/>
          <w:sz w:val="19"/>
          <w:szCs w:val="19"/>
        </w:rPr>
        <w:t>目前命名為：流氓軟體：</w:t>
      </w:r>
      <w:r>
        <w:rPr>
          <w:rFonts w:ascii="Arial" w:hAnsi="Arial" w:cs="Arial" w:eastAsia="Arial" w:hint="default"/>
          <w:spacing w:val="-4"/>
          <w:w w:val="110"/>
          <w:sz w:val="20"/>
          <w:szCs w:val="20"/>
        </w:rPr>
        <w:t>MSIL/Zeven  </w:t>
      </w:r>
      <w:r>
        <w:rPr>
          <w:rFonts w:ascii="細明體_HKSCS" w:hAnsi="細明體_HKSCS" w:cs="細明體_HKSCS" w:eastAsia="細明體_HKSCS" w:hint="default"/>
          <w:w w:val="110"/>
          <w:sz w:val="19"/>
          <w:szCs w:val="19"/>
        </w:rPr>
        <w:t>。</w:t>
      </w:r>
      <w:r>
        <w:rPr>
          <w:rFonts w:ascii="細明體_HKSCS" w:hAnsi="細明體_HKSCS" w:cs="細明體_HKSCS" w:eastAsia="細明體_HKSCS" w:hint="default"/>
          <w:sz w:val="19"/>
          <w:szCs w:val="19"/>
        </w:rPr>
      </w:r>
    </w:p>
    <w:p>
      <w:pPr>
        <w:spacing w:line="381" w:lineRule="auto" w:before="42"/>
        <w:ind w:left="154" w:right="168" w:hanging="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設計出這種流氓歌體的人， </w:t>
      </w:r>
      <w:r>
        <w:rPr>
          <w:rFonts w:ascii="細明體_HKSCS" w:hAnsi="細明體_HKSCS" w:cs="細明體_HKSCS" w:eastAsia="細明體_HKSCS" w:hint="default"/>
          <w:w w:val="80"/>
          <w:sz w:val="19"/>
          <w:szCs w:val="19"/>
        </w:rPr>
        <w:t>「 </w:t>
      </w:r>
      <w:r>
        <w:rPr>
          <w:rFonts w:ascii="細明體_HKSCS" w:hAnsi="細明體_HKSCS" w:cs="細明體_HKSCS" w:eastAsia="細明體_HKSCS" w:hint="default"/>
          <w:sz w:val="19"/>
          <w:szCs w:val="19"/>
        </w:rPr>
        <w:t>非常 </w:t>
      </w:r>
      <w:r>
        <w:rPr>
          <w:rFonts w:ascii="細明體_HKSCS" w:hAnsi="細明體_HKSCS" w:cs="細明體_HKSCS" w:eastAsia="細明體_HKSCS" w:hint="default"/>
          <w:w w:val="80"/>
          <w:sz w:val="19"/>
          <w:szCs w:val="19"/>
        </w:rPr>
        <w:t>」 </w:t>
      </w:r>
      <w:r>
        <w:rPr>
          <w:rFonts w:ascii="細明體_HKSCS" w:hAnsi="細明體_HKSCS" w:cs="細明體_HKSCS" w:eastAsia="細明體_HKSCS" w:hint="default"/>
          <w:sz w:val="19"/>
          <w:szCs w:val="19"/>
        </w:rPr>
        <w:t>喜歡抄聾。他們一開始先自動價）貝』使用者正在使用 </w:t>
      </w:r>
      <w:r>
        <w:rPr>
          <w:rFonts w:ascii="細明體_HKSCS" w:hAnsi="細明體_HKSCS" w:cs="細明體_HKSCS" w:eastAsia="細明體_HKSCS" w:hint="default"/>
          <w:sz w:val="19"/>
          <w:szCs w:val="19"/>
        </w:rPr>
      </w:r>
      <w:r>
        <w:rPr>
          <w:rFonts w:ascii="細明體_HKSCS" w:hAnsi="細明體_HKSCS" w:cs="細明體_HKSCS" w:eastAsia="細明體_HKSCS" w:hint="default"/>
          <w:w w:val="111"/>
          <w:sz w:val="19"/>
          <w:szCs w:val="19"/>
        </w:rPr>
        <w:t>的瀏覽器，如果是 </w:t>
      </w:r>
      <w:r>
        <w:rPr>
          <w:rFonts w:ascii="Arial" w:hAnsi="Arial" w:cs="Arial" w:eastAsia="Arial" w:hint="default"/>
          <w:w w:val="102"/>
          <w:sz w:val="20"/>
          <w:szCs w:val="20"/>
        </w:rPr>
        <w:t>Internet </w:t>
      </w:r>
      <w:r>
        <w:rPr>
          <w:rFonts w:ascii="Arial" w:hAnsi="Arial" w:cs="Arial" w:eastAsia="Arial" w:hint="default"/>
          <w:w w:val="101"/>
          <w:sz w:val="20"/>
          <w:szCs w:val="20"/>
        </w:rPr>
        <w:t>Explorer </w:t>
      </w:r>
      <w:r>
        <w:rPr>
          <w:rFonts w:ascii="細明體_HKSCS" w:hAnsi="細明體_HKSCS" w:cs="細明體_HKSCS" w:eastAsia="細明體_HKSCS" w:hint="default"/>
          <w:spacing w:val="-13"/>
          <w:w w:val="110"/>
          <w:sz w:val="19"/>
          <w:szCs w:val="19"/>
        </w:rPr>
        <w:t>、</w:t>
      </w:r>
      <w:r>
        <w:rPr>
          <w:rFonts w:ascii="Arial" w:hAnsi="Arial" w:cs="Arial" w:eastAsia="Arial" w:hint="default"/>
          <w:spacing w:val="-13"/>
          <w:w w:val="110"/>
          <w:sz w:val="20"/>
          <w:szCs w:val="20"/>
        </w:rPr>
        <w:t>Chrome</w:t>
      </w:r>
      <w:r>
        <w:rPr>
          <w:rFonts w:ascii="Arial" w:hAnsi="Arial" w:cs="Arial" w:eastAsia="Arial" w:hint="default"/>
          <w:w w:val="110"/>
          <w:sz w:val="20"/>
          <w:szCs w:val="20"/>
        </w:rPr>
        <w:t> </w:t>
      </w:r>
      <w:r>
        <w:rPr>
          <w:rFonts w:ascii="細明體_HKSCS" w:hAnsi="細明體_HKSCS" w:cs="細明體_HKSCS" w:eastAsia="細明體_HKSCS" w:hint="default"/>
          <w:w w:val="108"/>
          <w:sz w:val="19"/>
          <w:szCs w:val="19"/>
        </w:rPr>
        <w:t>或 </w:t>
      </w:r>
      <w:r>
        <w:rPr>
          <w:rFonts w:ascii="Arial" w:hAnsi="Arial" w:cs="Arial" w:eastAsia="Arial" w:hint="default"/>
          <w:w w:val="102"/>
          <w:sz w:val="20"/>
          <w:szCs w:val="20"/>
        </w:rPr>
        <w:t>Firefox </w:t>
      </w:r>
      <w:r>
        <w:rPr>
          <w:rFonts w:ascii="細明體_HKSCS" w:hAnsi="細明體_HKSCS" w:cs="細明體_HKSCS" w:eastAsia="細明體_HKSCS" w:hint="default"/>
          <w:spacing w:val="-8"/>
          <w:w w:val="112"/>
          <w:sz w:val="19"/>
          <w:szCs w:val="19"/>
        </w:rPr>
        <w:t>，就假造出惡意程式警告的頁</w:t>
      </w:r>
      <w:r>
        <w:rPr>
          <w:rFonts w:ascii="細明體_HKSCS" w:hAnsi="細明體_HKSCS" w:cs="細明體_HKSCS" w:eastAsia="細明體_HKSCS" w:hint="default"/>
          <w:w w:val="112"/>
          <w:sz w:val="19"/>
          <w:szCs w:val="19"/>
        </w:rPr>
        <w:t> </w:t>
      </w:r>
      <w:r>
        <w:rPr>
          <w:rFonts w:ascii="細明體_HKSCS" w:hAnsi="細明體_HKSCS" w:cs="細明體_HKSCS" w:eastAsia="細明體_HKSCS" w:hint="default"/>
          <w:w w:val="112"/>
          <w:sz w:val="19"/>
          <w:szCs w:val="19"/>
        </w:rPr>
      </w:r>
      <w:r>
        <w:rPr>
          <w:rFonts w:ascii="細明體_HKSCS" w:hAnsi="細明體_HKSCS" w:cs="細明體_HKSCS" w:eastAsia="細明體_HKSCS" w:hint="default"/>
          <w:sz w:val="19"/>
          <w:szCs w:val="19"/>
        </w:rPr>
        <w:t>面。</w:t>
      </w:r>
    </w:p>
    <w:p>
      <w:pPr>
        <w:spacing w:line="240" w:lineRule="auto" w:before="5"/>
        <w:ind w:right="0"/>
        <w:rPr>
          <w:rFonts w:ascii="細明體_HKSCS" w:hAnsi="細明體_HKSCS" w:cs="細明體_HKSCS" w:eastAsia="細明體_HKSCS" w:hint="default"/>
          <w:sz w:val="24"/>
          <w:szCs w:val="24"/>
        </w:rPr>
      </w:pPr>
    </w:p>
    <w:p>
      <w:pPr>
        <w:spacing w:line="384" w:lineRule="auto" w:before="0"/>
        <w:ind w:left="149" w:right="140" w:firstLine="0"/>
        <w:jc w:val="both"/>
        <w:rPr>
          <w:rFonts w:ascii="Times New Roman" w:hAnsi="Times New Roman" w:cs="Times New Roman" w:eastAsia="Times New Roman" w:hint="default"/>
          <w:sz w:val="14"/>
          <w:szCs w:val="14"/>
        </w:rPr>
      </w:pPr>
      <w:r>
        <w:rPr>
          <w:rFonts w:ascii="細明體_HKSCS" w:hAnsi="細明體_HKSCS" w:cs="細明體_HKSCS" w:eastAsia="細明體_HKSCS" w:hint="default"/>
          <w:w w:val="110"/>
          <w:sz w:val="19"/>
          <w:szCs w:val="19"/>
        </w:rPr>
        <w:t>這是一種利用社交工程的詐欺手法， 目的是要利用使用者對於其常用瀏覽器的信任， 誘騙使用者下載並安裝該流氓軟體。 這些假造的真面看起來幾可亂真， 甚至還可以矇 </w:t>
      </w:r>
      <w:r>
        <w:rPr>
          <w:rFonts w:ascii="細明體_HKSCS" w:hAnsi="細明體_HKSCS" w:cs="細明體_HKSCS" w:eastAsia="細明體_HKSCS" w:hint="default"/>
          <w:w w:val="115"/>
          <w:sz w:val="19"/>
          <w:szCs w:val="19"/>
        </w:rPr>
        <w:t>點專業投術人員</w:t>
      </w:r>
      <w:r>
        <w:rPr>
          <w:rFonts w:ascii="細明體_HKSCS" w:hAnsi="細明體_HKSCS" w:cs="細明體_HKSCS" w:eastAsia="細明體_HKSCS" w:hint="default"/>
          <w:spacing w:val="-63"/>
          <w:w w:val="115"/>
          <w:sz w:val="19"/>
          <w:szCs w:val="19"/>
        </w:rPr>
        <w:t> </w:t>
      </w:r>
      <w:r>
        <w:rPr>
          <w:rFonts w:ascii="Times New Roman" w:hAnsi="Times New Roman" w:cs="Times New Roman" w:eastAsia="Times New Roman" w:hint="default"/>
          <w:w w:val="115"/>
          <w:sz w:val="14"/>
          <w:szCs w:val="14"/>
        </w:rPr>
        <w:t>c</w:t>
      </w:r>
      <w:r>
        <w:rPr>
          <w:rFonts w:ascii="Times New Roman" w:hAnsi="Times New Roman" w:cs="Times New Roman" w:eastAsia="Times New Roman" w:hint="default"/>
          <w:sz w:val="14"/>
          <w:szCs w:val="14"/>
        </w:rPr>
      </w:r>
    </w:p>
    <w:p>
      <w:pPr>
        <w:spacing w:line="240" w:lineRule="auto" w:before="0"/>
        <w:ind w:right="0"/>
        <w:rPr>
          <w:rFonts w:ascii="Times New Roman" w:hAnsi="Times New Roman" w:cs="Times New Roman" w:eastAsia="Times New Roman" w:hint="default"/>
          <w:sz w:val="18"/>
          <w:szCs w:val="18"/>
        </w:rPr>
      </w:pPr>
    </w:p>
    <w:p>
      <w:pPr>
        <w:spacing w:line="240" w:lineRule="auto" w:before="3"/>
        <w:ind w:right="0"/>
        <w:rPr>
          <w:rFonts w:ascii="Times New Roman" w:hAnsi="Times New Roman" w:cs="Times New Roman" w:eastAsia="Times New Roman" w:hint="default"/>
          <w:sz w:val="21"/>
          <w:szCs w:val="21"/>
        </w:rPr>
      </w:pPr>
    </w:p>
    <w:p>
      <w:pPr>
        <w:spacing w:before="0"/>
        <w:ind w:left="536" w:right="39" w:firstLine="0"/>
        <w:jc w:val="left"/>
        <w:rPr>
          <w:rFonts w:ascii="Arial" w:hAnsi="Arial" w:cs="Arial" w:eastAsia="Arial" w:hint="default"/>
          <w:sz w:val="28"/>
          <w:szCs w:val="28"/>
        </w:rPr>
      </w:pPr>
      <w:r>
        <w:rPr>
          <w:rFonts w:ascii="Arial"/>
          <w:w w:val="110"/>
          <w:sz w:val="28"/>
        </w:rPr>
        <w:t>Attack</w:t>
      </w:r>
      <w:r>
        <w:rPr>
          <w:rFonts w:ascii="Arial"/>
          <w:spacing w:val="-3"/>
          <w:w w:val="110"/>
          <w:sz w:val="28"/>
        </w:rPr>
        <w:t> </w:t>
      </w:r>
      <w:r>
        <w:rPr>
          <w:rFonts w:ascii="Arial"/>
          <w:w w:val="110"/>
          <w:sz w:val="28"/>
        </w:rPr>
        <w:t>Surface</w:t>
      </w:r>
      <w:r>
        <w:rPr>
          <w:rFonts w:ascii="Arial"/>
          <w:sz w:val="28"/>
        </w:rPr>
      </w:r>
    </w:p>
    <w:p>
      <w:pPr>
        <w:spacing w:line="240" w:lineRule="auto" w:before="0"/>
        <w:ind w:right="0"/>
        <w:rPr>
          <w:rFonts w:ascii="Arial" w:hAnsi="Arial" w:cs="Arial" w:eastAsia="Arial" w:hint="default"/>
          <w:sz w:val="31"/>
          <w:szCs w:val="31"/>
        </w:rPr>
      </w:pPr>
    </w:p>
    <w:p>
      <w:pPr>
        <w:spacing w:line="376" w:lineRule="auto" w:before="0"/>
        <w:ind w:left="159" w:right="39" w:firstLine="448"/>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5"/>
          <w:w w:val="116"/>
          <w:sz w:val="19"/>
          <w:szCs w:val="19"/>
        </w:rPr>
        <w:t>到新增檔案</w:t>
      </w:r>
      <w:r>
        <w:rPr>
          <w:rFonts w:ascii="細明體_HKSCS" w:hAnsi="細明體_HKSCS" w:cs="細明體_HKSCS" w:eastAsia="細明體_HKSCS" w:hint="default"/>
          <w:w w:val="116"/>
          <w:sz w:val="19"/>
          <w:szCs w:val="19"/>
        </w:rPr>
        <w:t>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w w:val="29"/>
          <w:sz w:val="19"/>
          <w:szCs w:val="19"/>
        </w:rPr>
        <w:t>「 </w:t>
      </w:r>
      <w:r>
        <w:rPr>
          <w:rFonts w:ascii="Arial" w:hAnsi="Arial" w:cs="Arial" w:eastAsia="Arial" w:hint="default"/>
          <w:w w:val="94"/>
          <w:sz w:val="20"/>
          <w:szCs w:val="20"/>
        </w:rPr>
        <w:t>egist</w:t>
      </w:r>
      <w:r>
        <w:rPr>
          <w:rFonts w:ascii="細明體_HKSCS" w:hAnsi="細明體_HKSCS" w:cs="細明體_HKSCS" w:eastAsia="細明體_HKSCS" w:hint="default"/>
          <w:w w:val="94"/>
          <w:sz w:val="19"/>
          <w:szCs w:val="19"/>
        </w:rPr>
        <w:t>「</w:t>
      </w:r>
      <w:r>
        <w:rPr>
          <w:rFonts w:ascii="Arial" w:hAnsi="Arial" w:cs="Arial" w:eastAsia="Arial" w:hint="default"/>
          <w:w w:val="94"/>
          <w:sz w:val="20"/>
          <w:szCs w:val="20"/>
        </w:rPr>
        <w:t>y </w:t>
      </w:r>
      <w:r>
        <w:rPr>
          <w:rFonts w:ascii="細明體_HKSCS" w:hAnsi="細明體_HKSCS" w:cs="細明體_HKSCS" w:eastAsia="細明體_HKSCS" w:hint="default"/>
          <w:w w:val="113"/>
          <w:sz w:val="19"/>
          <w:szCs w:val="19"/>
        </w:rPr>
        <w:t>密鑰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spacing w:val="1"/>
          <w:w w:val="104"/>
          <w:sz w:val="19"/>
          <w:szCs w:val="19"/>
        </w:rPr>
        <w:t>服務、</w:t>
      </w:r>
      <w:r>
        <w:rPr>
          <w:rFonts w:ascii="Arial" w:hAnsi="Arial" w:cs="Arial" w:eastAsia="Arial" w:hint="default"/>
          <w:spacing w:val="1"/>
          <w:w w:val="104"/>
          <w:sz w:val="20"/>
          <w:szCs w:val="20"/>
        </w:rPr>
        <w:t>ActiveX</w:t>
      </w:r>
      <w:r>
        <w:rPr>
          <w:rFonts w:ascii="Arial" w:hAnsi="Arial" w:cs="Arial" w:eastAsia="Arial" w:hint="default"/>
          <w:w w:val="104"/>
          <w:sz w:val="20"/>
          <w:szCs w:val="20"/>
        </w:rPr>
        <w:t> </w:t>
      </w:r>
      <w:r>
        <w:rPr>
          <w:rFonts w:ascii="Arial" w:hAnsi="Arial" w:cs="Arial" w:eastAsia="Arial" w:hint="default"/>
          <w:w w:val="102"/>
          <w:sz w:val="20"/>
          <w:szCs w:val="20"/>
        </w:rPr>
        <w:t>Contr </w:t>
      </w:r>
      <w:r>
        <w:rPr>
          <w:rFonts w:ascii="Arial" w:hAnsi="Arial" w:cs="Arial" w:eastAsia="Arial" w:hint="default"/>
          <w:spacing w:val="4"/>
          <w:w w:val="96"/>
          <w:sz w:val="20"/>
          <w:szCs w:val="20"/>
        </w:rPr>
        <w:t>ols</w:t>
      </w:r>
      <w:r>
        <w:rPr>
          <w:rFonts w:ascii="Arial" w:hAnsi="Arial" w:cs="Arial" w:eastAsia="Arial" w:hint="default"/>
          <w:w w:val="96"/>
          <w:sz w:val="20"/>
          <w:szCs w:val="20"/>
        </w:rPr>
        <w:t> </w:t>
      </w:r>
      <w:r>
        <w:rPr>
          <w:rFonts w:ascii="細明體_HKSCS" w:hAnsi="細明體_HKSCS" w:cs="細明體_HKSCS" w:eastAsia="細明體_HKSCS" w:hint="default"/>
          <w:spacing w:val="-16"/>
          <w:w w:val="124"/>
          <w:sz w:val="19"/>
          <w:szCs w:val="19"/>
        </w:rPr>
        <w:t>，接收流量的傳輸埠</w:t>
      </w:r>
      <w:r>
        <w:rPr>
          <w:rFonts w:ascii="細明體_HKSCS" w:hAnsi="細明體_HKSCS" w:cs="細明體_HKSCS" w:eastAsia="細明體_HKSCS" w:hint="default"/>
          <w:w w:val="124"/>
          <w:sz w:val="19"/>
          <w:szCs w:val="19"/>
        </w:rPr>
        <w:t> </w:t>
      </w:r>
      <w:r>
        <w:rPr>
          <w:rFonts w:ascii="細明體_HKSCS" w:hAnsi="細明體_HKSCS" w:cs="細明體_HKSCS" w:eastAsia="細明體_HKSCS" w:hint="default"/>
          <w:w w:val="31"/>
          <w:sz w:val="19"/>
          <w:szCs w:val="19"/>
        </w:rPr>
        <w:t>＼ </w:t>
      </w:r>
      <w:r>
        <w:rPr>
          <w:rFonts w:ascii="細明體_HKSCS" w:hAnsi="細明體_HKSCS" w:cs="細明體_HKSCS" w:eastAsia="細明體_HKSCS" w:hint="default"/>
          <w:w w:val="113"/>
          <w:sz w:val="19"/>
          <w:szCs w:val="19"/>
        </w:rPr>
        <w:t>存取 </w:t>
      </w:r>
      <w:r>
        <w:rPr>
          <w:rFonts w:ascii="細明體_HKSCS" w:hAnsi="細明體_HKSCS" w:cs="細明體_HKSCS" w:eastAsia="細明體_HKSCS" w:hint="default"/>
          <w:w w:val="113"/>
          <w:sz w:val="19"/>
          <w:szCs w:val="19"/>
        </w:rPr>
      </w:r>
      <w:r>
        <w:rPr>
          <w:rFonts w:ascii="細明體_HKSCS" w:hAnsi="細明體_HKSCS" w:cs="細明體_HKSCS" w:eastAsia="細明體_HKSCS" w:hint="default"/>
          <w:w w:val="105"/>
          <w:sz w:val="19"/>
          <w:szCs w:val="19"/>
        </w:rPr>
        <w:t>控制表等，以及其它影響電腦攻擊面的參數。</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15"/>
          <w:szCs w:val="15"/>
        </w:rPr>
      </w:pPr>
    </w:p>
    <w:p>
      <w:pPr>
        <w:spacing w:before="0"/>
        <w:ind w:left="164"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高腦呆</w:t>
      </w:r>
      <w:r>
        <w:rPr>
          <w:rFonts w:ascii="細明體_HKSCS" w:hAnsi="細明體_HKSCS" w:cs="細明體_HKSCS" w:eastAsia="細明體_HKSCS" w:hint="default"/>
          <w:spacing w:val="23"/>
          <w:w w:val="110"/>
          <w:sz w:val="19"/>
          <w:szCs w:val="19"/>
        </w:rPr>
        <w:t>耕</w:t>
      </w:r>
      <w:r>
        <w:rPr>
          <w:rFonts w:ascii="Times New Roman" w:hAnsi="Times New Roman" w:cs="Times New Roman" w:eastAsia="Times New Roman" w:hint="default"/>
          <w:w w:val="53"/>
          <w:sz w:val="36"/>
          <w:szCs w:val="36"/>
        </w:rPr>
        <w:t>m</w:t>
      </w:r>
      <w:r>
        <w:rPr>
          <w:rFonts w:ascii="Times New Roman" w:hAnsi="Times New Roman" w:cs="Times New Roman" w:eastAsia="Times New Roman" w:hint="default"/>
          <w:spacing w:val="-16"/>
          <w:w w:val="53"/>
          <w:sz w:val="36"/>
          <w:szCs w:val="36"/>
        </w:rPr>
        <w:t>H</w:t>
      </w:r>
      <w:r>
        <w:rPr>
          <w:rFonts w:ascii="細明體_HKSCS" w:hAnsi="細明體_HKSCS" w:cs="細明體_HKSCS" w:eastAsia="細明體_HKSCS" w:hint="default"/>
          <w:spacing w:val="-192"/>
          <w:w w:val="103"/>
          <w:sz w:val="19"/>
          <w:szCs w:val="19"/>
        </w:rPr>
        <w:t>芳</w:t>
      </w:r>
      <w:r>
        <w:rPr>
          <w:rFonts w:ascii="細明體_HKSCS" w:hAnsi="細明體_HKSCS" w:cs="細明體_HKSCS" w:eastAsia="細明體_HKSCS" w:hint="default"/>
          <w:spacing w:val="-9"/>
          <w:w w:val="105"/>
          <w:sz w:val="19"/>
          <w:szCs w:val="19"/>
        </w:rPr>
        <w:t>：</w:t>
      </w:r>
      <w:r>
        <w:rPr>
          <w:rFonts w:ascii="細明體_HKSCS" w:hAnsi="細明體_HKSCS" w:cs="細明體_HKSCS" w:eastAsia="細明體_HKSCS" w:hint="default"/>
          <w:w w:val="103"/>
          <w:sz w:val="19"/>
          <w:szCs w:val="19"/>
        </w:rPr>
        <w:t>喝起</w:t>
      </w:r>
      <w:r>
        <w:rPr>
          <w:rFonts w:ascii="細明體_HKSCS" w:hAnsi="細明體_HKSCS" w:cs="細明體_HKSCS" w:eastAsia="細明體_HKSCS" w:hint="default"/>
          <w:spacing w:val="9"/>
          <w:w w:val="103"/>
          <w:sz w:val="19"/>
          <w:szCs w:val="19"/>
        </w:rPr>
        <w:t>到</w:t>
      </w:r>
      <w:r>
        <w:rPr>
          <w:rFonts w:ascii="細明體_HKSCS" w:hAnsi="細明體_HKSCS" w:cs="細明體_HKSCS" w:eastAsia="細明體_HKSCS" w:hint="default"/>
          <w:spacing w:val="-80"/>
          <w:w w:val="57"/>
          <w:sz w:val="19"/>
          <w:szCs w:val="19"/>
        </w:rPr>
        <w:t>？</w:t>
      </w:r>
      <w:r>
        <w:rPr>
          <w:rFonts w:ascii="細明體_HKSCS" w:hAnsi="細明體_HKSCS" w:cs="細明體_HKSCS" w:eastAsia="細明體_HKSCS" w:hint="default"/>
          <w:w w:val="110"/>
          <w:sz w:val="19"/>
          <w:szCs w:val="19"/>
        </w:rPr>
        <w:t>開惘，可能被宋體技權使用者愿</w:t>
      </w:r>
      <w:r>
        <w:rPr>
          <w:rFonts w:ascii="細明體_HKSCS" w:hAnsi="細明體_HKSCS" w:cs="細明體_HKSCS" w:eastAsia="細明體_HKSCS" w:hint="default"/>
          <w:spacing w:val="-13"/>
          <w:w w:val="110"/>
          <w:sz w:val="19"/>
          <w:szCs w:val="19"/>
        </w:rPr>
        <w:t>意</w:t>
      </w:r>
      <w:r>
        <w:rPr>
          <w:rFonts w:ascii="細明體_HKSCS" w:hAnsi="細明體_HKSCS" w:cs="細明體_HKSCS" w:eastAsia="細明體_HKSCS" w:hint="default"/>
          <w:spacing w:val="-184"/>
          <w:w w:val="129"/>
          <w:sz w:val="19"/>
          <w:szCs w:val="19"/>
        </w:rPr>
        <w:t>、</w:t>
      </w:r>
      <w:r>
        <w:rPr>
          <w:rFonts w:ascii="細明體_HKSCS" w:hAnsi="細明體_HKSCS" w:cs="細明體_HKSCS" w:eastAsia="細明體_HKSCS" w:hint="default"/>
          <w:w w:val="112"/>
          <w:sz w:val="19"/>
          <w:szCs w:val="19"/>
        </w:rPr>
        <w:t>控制的情妞</w:t>
      </w:r>
      <w:r>
        <w:rPr>
          <w:rFonts w:ascii="細明體_HKSCS" w:hAnsi="細明體_HKSCS" w:cs="細明體_HKSCS" w:eastAsia="細明體_HKSCS" w:hint="default"/>
          <w:spacing w:val="17"/>
          <w:w w:val="112"/>
          <w:sz w:val="19"/>
          <w:szCs w:val="19"/>
        </w:rPr>
        <w:t>，</w:t>
      </w:r>
      <w:r>
        <w:rPr>
          <w:rFonts w:ascii="細明體_HKSCS" w:hAnsi="細明體_HKSCS" w:cs="細明體_HKSCS" w:eastAsia="細明體_HKSCS" w:hint="default"/>
          <w:w w:val="113"/>
          <w:sz w:val="19"/>
          <w:szCs w:val="19"/>
        </w:rPr>
        <w:t>稱為豆攻擊函。</w:t>
      </w:r>
      <w:r>
        <w:rPr>
          <w:rFonts w:ascii="細明體_HKSCS" w:hAnsi="細明體_HKSCS" w:cs="細明體_HKSCS" w:eastAsia="細明體_HKSCS" w:hint="default"/>
          <w:sz w:val="19"/>
          <w:szCs w:val="19"/>
        </w:rPr>
      </w:r>
    </w:p>
    <w:p>
      <w:pPr>
        <w:spacing w:after="0"/>
        <w:jc w:val="both"/>
        <w:rPr>
          <w:rFonts w:ascii="細明體_HKSCS" w:hAnsi="細明體_HKSCS" w:cs="細明體_HKSCS" w:eastAsia="細明體_HKSCS" w:hint="default"/>
          <w:sz w:val="19"/>
          <w:szCs w:val="19"/>
        </w:rPr>
        <w:sectPr>
          <w:pgSz w:w="10600" w:h="14740"/>
          <w:pgMar w:top="1340" w:bottom="280" w:left="940" w:right="1280"/>
        </w:sectPr>
      </w:pPr>
    </w:p>
    <w:p>
      <w:pPr>
        <w:spacing w:before="50"/>
        <w:ind w:left="520" w:right="39" w:firstLine="0"/>
        <w:jc w:val="left"/>
        <w:rPr>
          <w:rFonts w:ascii="Arial" w:hAnsi="Arial" w:cs="Arial" w:eastAsia="Arial" w:hint="default"/>
          <w:sz w:val="28"/>
          <w:szCs w:val="28"/>
        </w:rPr>
      </w:pPr>
      <w:r>
        <w:rPr/>
        <w:pict>
          <v:shape style="position:absolute;margin-left:502.347748pt;margin-top:201.910202pt;width:11.6pt;height:42.3pt;mso-position-horizontal-relative:page;mso-position-vertical-relative:page;z-index:220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5"/>
                      <w:sz w:val="19"/>
                      <w:szCs w:val="19"/>
                    </w:rPr>
                    <w:t>安</w:t>
                  </w:r>
                  <w:r>
                    <w:rPr>
                      <w:rFonts w:ascii="細明體_HKSCS" w:hAnsi="細明體_HKSCS" w:cs="細明體_HKSCS" w:eastAsia="細明體_HKSCS" w:hint="default"/>
                      <w:spacing w:val="14"/>
                      <w:sz w:val="19"/>
                      <w:szCs w:val="19"/>
                    </w:rPr>
                    <w:t>全</w:t>
                  </w:r>
                  <w:r>
                    <w:rPr>
                      <w:rFonts w:ascii="細明體_HKSCS" w:hAnsi="細明體_HKSCS" w:cs="細明體_HKSCS" w:eastAsia="細明體_HKSCS" w:hint="default"/>
                      <w:spacing w:val="15"/>
                      <w:sz w:val="19"/>
                      <w:szCs w:val="19"/>
                    </w:rPr>
                    <w:t>層</w:t>
                  </w:r>
                  <w:r>
                    <w:rPr>
                      <w:rFonts w:ascii="細明體_HKSCS" w:hAnsi="細明體_HKSCS" w:cs="細明體_HKSCS" w:eastAsia="細明體_HKSCS" w:hint="default"/>
                      <w:sz w:val="19"/>
                      <w:szCs w:val="19"/>
                    </w:rPr>
                    <w:t>級</w:t>
                  </w:r>
                </w:p>
              </w:txbxContent>
            </v:textbox>
            <w10:wrap type="none"/>
          </v:shape>
        </w:pict>
      </w:r>
      <w:r>
        <w:rPr>
          <w:rFonts w:ascii="Arial"/>
          <w:w w:val="110"/>
          <w:sz w:val="28"/>
        </w:rPr>
        <w:t>Attack Surface</w:t>
      </w:r>
      <w:r>
        <w:rPr>
          <w:rFonts w:ascii="Arial"/>
          <w:spacing w:val="-32"/>
          <w:w w:val="110"/>
          <w:sz w:val="28"/>
        </w:rPr>
        <w:t> </w:t>
      </w:r>
      <w:r>
        <w:rPr>
          <w:rFonts w:ascii="Arial"/>
          <w:w w:val="110"/>
          <w:sz w:val="28"/>
        </w:rPr>
        <w:t>Analyzer</w:t>
      </w:r>
      <w:r>
        <w:rPr>
          <w:rFonts w:ascii="Arial"/>
          <w:sz w:val="28"/>
        </w:rPr>
      </w:r>
    </w:p>
    <w:p>
      <w:pPr>
        <w:spacing w:line="240" w:lineRule="auto" w:before="8"/>
        <w:ind w:right="0"/>
        <w:rPr>
          <w:rFonts w:ascii="Arial" w:hAnsi="Arial" w:cs="Arial" w:eastAsia="Arial" w:hint="default"/>
          <w:sz w:val="29"/>
          <w:szCs w:val="29"/>
        </w:rPr>
      </w:pPr>
    </w:p>
    <w:p>
      <w:pPr>
        <w:pStyle w:val="BodyText"/>
        <w:spacing w:line="300" w:lineRule="auto"/>
        <w:ind w:left="138" w:right="111" w:firstLine="4"/>
        <w:jc w:val="both"/>
      </w:pPr>
      <w:r>
        <w:rPr>
          <w:rFonts w:ascii="Arial" w:hAnsi="Arial" w:cs="Arial" w:eastAsia="Arial" w:hint="default"/>
        </w:rPr>
        <w:t>Attack Surface Analyzer </w:t>
      </w:r>
      <w:r>
        <w:rPr/>
        <w:t>將安裝新軟體時作業系統做的體重予以分類。 </w:t>
      </w:r>
      <w:r>
        <w:rPr>
          <w:w w:val="80"/>
        </w:rPr>
        <w:t>「 </w:t>
      </w:r>
      <w:r>
        <w:rPr/>
        <w:t>這 與工具的 </w:t>
      </w:r>
      <w:r>
        <w:rPr/>
      </w:r>
      <w:r>
        <w:rPr>
          <w:w w:val="110"/>
        </w:rPr>
        <w:t>檢查包括變更或新增檔案、</w:t>
      </w:r>
      <w:r>
        <w:rPr>
          <w:spacing w:val="-94"/>
          <w:w w:val="110"/>
        </w:rPr>
        <w:t> </w:t>
      </w:r>
      <w:r>
        <w:rPr>
          <w:rFonts w:ascii="Arial" w:hAnsi="Arial" w:cs="Arial" w:eastAsia="Arial" w:hint="default"/>
          <w:spacing w:val="5"/>
          <w:w w:val="95"/>
        </w:rPr>
        <w:t>regist</w:t>
      </w:r>
      <w:r>
        <w:rPr>
          <w:spacing w:val="5"/>
          <w:w w:val="95"/>
        </w:rPr>
        <w:t>「</w:t>
      </w:r>
      <w:r>
        <w:rPr>
          <w:rFonts w:ascii="Arial" w:hAnsi="Arial" w:cs="Arial" w:eastAsia="Arial" w:hint="default"/>
          <w:spacing w:val="5"/>
          <w:w w:val="95"/>
        </w:rPr>
        <w:t>y</w:t>
      </w:r>
      <w:r>
        <w:rPr>
          <w:rFonts w:ascii="Arial" w:hAnsi="Arial" w:cs="Arial" w:eastAsia="Arial" w:hint="default"/>
          <w:spacing w:val="-22"/>
          <w:w w:val="95"/>
        </w:rPr>
        <w:t> </w:t>
      </w:r>
      <w:r>
        <w:rPr>
          <w:rFonts w:ascii="Arial" w:hAnsi="Arial" w:cs="Arial" w:eastAsia="Arial" w:hint="default"/>
          <w:i/>
          <w:w w:val="67"/>
          <w:sz w:val="24"/>
          <w:szCs w:val="24"/>
        </w:rPr>
        <w:t>I&amp;'</w:t>
      </w:r>
      <w:r>
        <w:rPr>
          <w:rFonts w:ascii="Arial" w:hAnsi="Arial" w:cs="Arial" w:eastAsia="Arial" w:hint="default"/>
          <w:i/>
          <w:spacing w:val="-32"/>
          <w:w w:val="67"/>
          <w:sz w:val="24"/>
          <w:szCs w:val="24"/>
        </w:rPr>
        <w:t> </w:t>
      </w:r>
      <w:r>
        <w:rPr>
          <w:spacing w:val="1"/>
          <w:w w:val="105"/>
        </w:rPr>
        <w:t>鑰、服務、</w:t>
      </w:r>
      <w:r>
        <w:rPr>
          <w:rFonts w:ascii="Arial" w:hAnsi="Arial" w:cs="Arial" w:eastAsia="Arial" w:hint="default"/>
          <w:spacing w:val="1"/>
          <w:w w:val="105"/>
        </w:rPr>
        <w:t>Active</w:t>
      </w:r>
      <w:r>
        <w:rPr>
          <w:spacing w:val="1"/>
          <w:w w:val="105"/>
          <w:sz w:val="28"/>
          <w:szCs w:val="28"/>
        </w:rPr>
        <w:t>×</w:t>
      </w:r>
      <w:r>
        <w:rPr>
          <w:spacing w:val="-105"/>
          <w:w w:val="105"/>
          <w:sz w:val="28"/>
          <w:szCs w:val="28"/>
        </w:rPr>
        <w:t> </w:t>
      </w:r>
      <w:r>
        <w:rPr>
          <w:rFonts w:ascii="Arial" w:hAnsi="Arial" w:cs="Arial" w:eastAsia="Arial" w:hint="default"/>
          <w:spacing w:val="3"/>
          <w:w w:val="94"/>
        </w:rPr>
        <w:t>Cont</w:t>
      </w:r>
      <w:r>
        <w:rPr>
          <w:spacing w:val="3"/>
          <w:w w:val="94"/>
        </w:rPr>
        <w:t>「</w:t>
      </w:r>
      <w:r>
        <w:rPr>
          <w:rFonts w:ascii="Arial" w:hAnsi="Arial" w:cs="Arial" w:eastAsia="Arial" w:hint="default"/>
          <w:spacing w:val="3"/>
          <w:w w:val="94"/>
        </w:rPr>
        <w:t>ols</w:t>
      </w:r>
      <w:r>
        <w:rPr>
          <w:rFonts w:ascii="Arial" w:hAnsi="Arial" w:cs="Arial" w:eastAsia="Arial" w:hint="default"/>
          <w:spacing w:val="-15"/>
          <w:w w:val="94"/>
        </w:rPr>
        <w:t> </w:t>
      </w:r>
      <w:r>
        <w:rPr>
          <w:spacing w:val="-11"/>
          <w:w w:val="113"/>
        </w:rPr>
        <w:t>、接收流量的傳輸</w:t>
      </w:r>
      <w:r>
        <w:rPr>
          <w:w w:val="113"/>
        </w:rPr>
        <w:t> </w:t>
      </w:r>
      <w:r>
        <w:rPr>
          <w:w w:val="113"/>
        </w:rPr>
      </w:r>
      <w:r>
        <w:rPr>
          <w:spacing w:val="-2"/>
          <w:w w:val="106"/>
        </w:rPr>
        <w:t>埠、存取控制表等，</w:t>
      </w:r>
      <w:r>
        <w:rPr>
          <w:spacing w:val="-60"/>
          <w:w w:val="106"/>
        </w:rPr>
        <w:t> </w:t>
      </w:r>
      <w:r>
        <w:rPr>
          <w:w w:val="102"/>
        </w:rPr>
        <w:t>以及其它影響電脂攻擊面的參數分析。」</w:t>
      </w:r>
      <w:r>
        <w:rPr/>
      </w:r>
    </w:p>
    <w:p>
      <w:pPr>
        <w:spacing w:line="240" w:lineRule="auto" w:before="7"/>
        <w:ind w:right="0"/>
        <w:rPr>
          <w:rFonts w:ascii="細明體_HKSCS" w:hAnsi="細明體_HKSCS" w:cs="細明體_HKSCS" w:eastAsia="細明體_HKSCS" w:hint="default"/>
          <w:sz w:val="28"/>
          <w:szCs w:val="28"/>
        </w:rPr>
      </w:pPr>
    </w:p>
    <w:p>
      <w:pPr>
        <w:pStyle w:val="BodyText"/>
        <w:spacing w:line="362" w:lineRule="auto"/>
        <w:ind w:left="147" w:right="117" w:hanging="5"/>
        <w:jc w:val="both"/>
      </w:pPr>
      <w:r>
        <w:rPr>
          <w:w w:val="110"/>
        </w:rPr>
        <w:t>可以內建精靈或下指令行來操作，</w:t>
      </w:r>
      <w:r>
        <w:rPr>
          <w:spacing w:val="-26"/>
        </w:rPr>
        <w:t> </w:t>
      </w:r>
      <w:r>
        <w:rPr>
          <w:w w:val="109"/>
        </w:rPr>
        <w:t>它會蒐集</w:t>
      </w:r>
      <w:r>
        <w:rPr>
          <w:spacing w:val="-34"/>
        </w:rPr>
        <w:t> </w:t>
      </w:r>
      <w:r>
        <w:rPr>
          <w:rFonts w:ascii="Arial" w:hAnsi="Arial" w:cs="Arial" w:eastAsia="Arial" w:hint="default"/>
          <w:w w:val="102"/>
        </w:rPr>
        <w:t>Windows</w:t>
      </w:r>
      <w:r>
        <w:rPr>
          <w:rFonts w:ascii="Arial" w:hAnsi="Arial" w:cs="Arial" w:eastAsia="Arial" w:hint="default"/>
        </w:rPr>
        <w:t> </w:t>
      </w:r>
      <w:r>
        <w:rPr>
          <w:rFonts w:ascii="Arial" w:hAnsi="Arial" w:cs="Arial" w:eastAsia="Arial" w:hint="default"/>
          <w:spacing w:val="-4"/>
        </w:rPr>
        <w:t> </w:t>
      </w:r>
      <w:r>
        <w:rPr>
          <w:rFonts w:ascii="Arial" w:hAnsi="Arial" w:cs="Arial" w:eastAsia="Arial" w:hint="default"/>
          <w:w w:val="111"/>
        </w:rPr>
        <w:t>7</w:t>
      </w:r>
      <w:r>
        <w:rPr>
          <w:rFonts w:ascii="Arial" w:hAnsi="Arial" w:cs="Arial" w:eastAsia="Arial" w:hint="default"/>
          <w:spacing w:val="6"/>
        </w:rPr>
        <w:t> </w:t>
      </w:r>
      <w:r>
        <w:rPr>
          <w:spacing w:val="-130"/>
          <w:w w:val="134"/>
        </w:rPr>
        <w:t>、</w:t>
      </w:r>
      <w:r>
        <w:rPr>
          <w:rFonts w:ascii="Arial" w:hAnsi="Arial" w:cs="Arial" w:eastAsia="Arial" w:hint="default"/>
          <w:w w:val="101"/>
        </w:rPr>
        <w:t>Windows</w:t>
      </w:r>
      <w:r>
        <w:rPr>
          <w:rFonts w:ascii="Arial" w:hAnsi="Arial" w:cs="Arial" w:eastAsia="Arial" w:hint="default"/>
        </w:rPr>
        <w:t> </w:t>
      </w:r>
      <w:r>
        <w:rPr>
          <w:rFonts w:ascii="Arial" w:hAnsi="Arial" w:cs="Arial" w:eastAsia="Arial" w:hint="default"/>
          <w:spacing w:val="-10"/>
        </w:rPr>
        <w:t> </w:t>
      </w:r>
      <w:r>
        <w:rPr>
          <w:rFonts w:ascii="Arial" w:hAnsi="Arial" w:cs="Arial" w:eastAsia="Arial" w:hint="default"/>
          <w:w w:val="98"/>
        </w:rPr>
        <w:t>Vista</w:t>
      </w:r>
      <w:r>
        <w:rPr>
          <w:rFonts w:ascii="Arial" w:hAnsi="Arial" w:cs="Arial" w:eastAsia="Arial" w:hint="default"/>
          <w:spacing w:val="12"/>
        </w:rPr>
        <w:t> </w:t>
      </w:r>
      <w:r>
        <w:rPr>
          <w:w w:val="110"/>
        </w:rPr>
        <w:t>及伺服器應 </w:t>
      </w:r>
      <w:r>
        <w:rPr>
          <w:w w:val="106"/>
        </w:rPr>
        <w:t>用</w:t>
      </w:r>
      <w:r>
        <w:rPr>
          <w:spacing w:val="-8"/>
          <w:w w:val="106"/>
        </w:rPr>
        <w:t>、</w:t>
      </w:r>
      <w:r>
        <w:rPr>
          <w:rFonts w:ascii="Arial" w:hAnsi="Arial" w:cs="Arial" w:eastAsia="Arial" w:hint="default"/>
          <w:w w:val="102"/>
        </w:rPr>
        <w:t>Windows</w:t>
      </w:r>
      <w:r>
        <w:rPr>
          <w:rFonts w:ascii="Arial" w:hAnsi="Arial" w:cs="Arial" w:eastAsia="Arial" w:hint="default"/>
        </w:rPr>
        <w:t> </w:t>
      </w:r>
      <w:r>
        <w:rPr>
          <w:rFonts w:ascii="Arial" w:hAnsi="Arial" w:cs="Arial" w:eastAsia="Arial" w:hint="default"/>
          <w:spacing w:val="-23"/>
        </w:rPr>
        <w:t> </w:t>
      </w:r>
      <w:r>
        <w:rPr>
          <w:rFonts w:ascii="Arial" w:hAnsi="Arial" w:cs="Arial" w:eastAsia="Arial" w:hint="default"/>
          <w:w w:val="97"/>
        </w:rPr>
        <w:t>Server</w:t>
      </w:r>
      <w:r>
        <w:rPr>
          <w:rFonts w:ascii="Arial" w:hAnsi="Arial" w:cs="Arial" w:eastAsia="Arial" w:hint="default"/>
          <w:spacing w:val="18"/>
        </w:rPr>
        <w:t> </w:t>
      </w:r>
      <w:r>
        <w:rPr>
          <w:rFonts w:ascii="Arial" w:hAnsi="Arial" w:cs="Arial" w:eastAsia="Arial" w:hint="default"/>
          <w:w w:val="100"/>
        </w:rPr>
        <w:t>2008</w:t>
      </w:r>
      <w:r>
        <w:rPr>
          <w:rFonts w:ascii="Arial" w:hAnsi="Arial" w:cs="Arial" w:eastAsia="Arial" w:hint="default"/>
          <w:spacing w:val="26"/>
        </w:rPr>
        <w:t> </w:t>
      </w:r>
      <w:r>
        <w:rPr>
          <w:w w:val="114"/>
        </w:rPr>
        <w:t>間</w:t>
      </w:r>
      <w:r>
        <w:rPr>
          <w:spacing w:val="2"/>
        </w:rPr>
        <w:t> </w:t>
      </w:r>
      <w:r>
        <w:rPr>
          <w:spacing w:val="-127"/>
          <w:w w:val="128"/>
        </w:rPr>
        <w:t>，</w:t>
      </w:r>
      <w:r>
        <w:rPr>
          <w:w w:val="105"/>
        </w:rPr>
        <w:t>以及</w:t>
      </w:r>
      <w:r>
        <w:rPr>
          <w:spacing w:val="-42"/>
        </w:rPr>
        <w:t> </w:t>
      </w:r>
      <w:r>
        <w:rPr>
          <w:rFonts w:ascii="Arial" w:hAnsi="Arial" w:cs="Arial" w:eastAsia="Arial" w:hint="default"/>
          <w:w w:val="102"/>
        </w:rPr>
        <w:t>Windows</w:t>
      </w:r>
      <w:r>
        <w:rPr>
          <w:rFonts w:ascii="Arial" w:hAnsi="Arial" w:cs="Arial" w:eastAsia="Arial" w:hint="default"/>
        </w:rPr>
        <w:t> </w:t>
      </w:r>
      <w:r>
        <w:rPr>
          <w:rFonts w:ascii="Arial" w:hAnsi="Arial" w:cs="Arial" w:eastAsia="Arial" w:hint="default"/>
          <w:spacing w:val="-23"/>
        </w:rPr>
        <w:t> </w:t>
      </w:r>
      <w:r>
        <w:rPr>
          <w:rFonts w:ascii="Arial" w:hAnsi="Arial" w:cs="Arial" w:eastAsia="Arial" w:hint="default"/>
          <w:w w:val="97"/>
        </w:rPr>
        <w:t>Server</w:t>
      </w:r>
      <w:r>
        <w:rPr>
          <w:rFonts w:ascii="Arial" w:hAnsi="Arial" w:cs="Arial" w:eastAsia="Arial" w:hint="default"/>
        </w:rPr>
        <w:t> </w:t>
      </w:r>
      <w:r>
        <w:rPr>
          <w:rFonts w:ascii="Arial" w:hAnsi="Arial" w:cs="Arial" w:eastAsia="Arial" w:hint="default"/>
          <w:spacing w:val="-28"/>
        </w:rPr>
        <w:t> </w:t>
      </w:r>
      <w:r>
        <w:rPr>
          <w:rFonts w:ascii="Arial" w:hAnsi="Arial" w:cs="Arial" w:eastAsia="Arial" w:hint="default"/>
          <w:w w:val="99"/>
        </w:rPr>
        <w:t>2008</w:t>
      </w:r>
      <w:r>
        <w:rPr>
          <w:rFonts w:ascii="Arial" w:hAnsi="Arial" w:cs="Arial" w:eastAsia="Arial" w:hint="default"/>
          <w:spacing w:val="16"/>
        </w:rPr>
        <w:t> </w:t>
      </w:r>
      <w:r>
        <w:rPr>
          <w:w w:val="104"/>
        </w:rPr>
        <w:t>的</w:t>
      </w:r>
      <w:r>
        <w:rPr>
          <w:spacing w:val="-53"/>
          <w:w w:val="104"/>
        </w:rPr>
        <w:t>應</w:t>
      </w:r>
      <w:r>
        <w:rPr>
          <w:w w:val="109"/>
        </w:rPr>
        <w:t>用系統的攻擊血資料。</w:t>
      </w:r>
      <w:r>
        <w:rPr/>
      </w:r>
    </w:p>
    <w:p>
      <w:pPr>
        <w:spacing w:line="240" w:lineRule="auto" w:before="6"/>
        <w:ind w:right="0"/>
        <w:rPr>
          <w:rFonts w:ascii="細明體_HKSCS" w:hAnsi="細明體_HKSCS" w:cs="細明體_HKSCS" w:eastAsia="細明體_HKSCS" w:hint="default"/>
          <w:sz w:val="19"/>
          <w:szCs w:val="19"/>
        </w:rPr>
      </w:pPr>
    </w:p>
    <w:p>
      <w:pPr>
        <w:pStyle w:val="BodyText"/>
        <w:spacing w:line="374" w:lineRule="auto" w:before="38"/>
        <w:ind w:left="142" w:right="146" w:firstLine="4"/>
        <w:jc w:val="both"/>
      </w:pPr>
      <w:r>
        <w:rPr/>
        <w:t>安全事件且應中心也能利用該工具來評估攻擊結果 一 如果他們在攻擊發生前做好系統 的基準掃臨的話。</w:t>
      </w:r>
    </w:p>
    <w:p>
      <w:pPr>
        <w:spacing w:line="240" w:lineRule="auto" w:before="9"/>
        <w:ind w:right="0"/>
        <w:rPr>
          <w:rFonts w:ascii="細明體_HKSCS" w:hAnsi="細明體_HKSCS" w:cs="細明體_HKSCS" w:eastAsia="細明體_HKSCS" w:hint="default"/>
          <w:sz w:val="22"/>
          <w:szCs w:val="22"/>
        </w:rPr>
      </w:pPr>
    </w:p>
    <w:p>
      <w:pPr>
        <w:pStyle w:val="BodyText"/>
        <w:spacing w:line="367" w:lineRule="auto"/>
        <w:ind w:left="138" w:right="128" w:firstLine="4"/>
        <w:jc w:val="both"/>
        <w:rPr>
          <w:rFonts w:ascii="Times New Roman" w:hAnsi="Times New Roman" w:cs="Times New Roman" w:eastAsia="Times New Roman" w:hint="default"/>
          <w:sz w:val="9"/>
          <w:szCs w:val="9"/>
        </w:rPr>
      </w:pPr>
      <w:r>
        <w:rPr/>
        <w:t>必須安裝在新安裝的作業系統， 才能作基準掃瞄 </w:t>
      </w:r>
      <w:r>
        <w:rPr>
          <w:rFonts w:ascii="Times New Roman" w:hAnsi="Times New Roman" w:cs="Times New Roman" w:eastAsia="Times New Roman" w:hint="default"/>
          <w:sz w:val="14"/>
          <w:szCs w:val="14"/>
        </w:rPr>
        <w:t>o </w:t>
      </w:r>
      <w:r>
        <w:rPr/>
        <w:t>之後使用者就可安裝 或多個應用 </w:t>
      </w:r>
      <w:r>
        <w:rPr>
          <w:w w:val="108"/>
        </w:rPr>
        <w:t>程式，以便開放攻擊的選 </w:t>
      </w:r>
      <w:r>
        <w:rPr>
          <w:w w:val="89"/>
        </w:rPr>
        <w:t>簣， </w:t>
      </w:r>
      <w:r>
        <w:rPr>
          <w:spacing w:val="-9"/>
          <w:w w:val="77"/>
        </w:rPr>
        <w:t>（象空空器可呈式執行</w:t>
      </w:r>
      <w:r>
        <w:rPr>
          <w:spacing w:val="-33"/>
          <w:w w:val="77"/>
        </w:rPr>
        <w:t> </w:t>
      </w:r>
      <w:r>
        <w:rPr>
          <w:rFonts w:ascii="Arial" w:hAnsi="Arial" w:cs="Arial" w:eastAsia="Arial" w:hint="default"/>
          <w:w w:val="104"/>
        </w:rPr>
        <w:t>Windows </w:t>
      </w:r>
      <w:r>
        <w:rPr>
          <w:rFonts w:ascii="Arial" w:hAnsi="Arial" w:cs="Arial" w:eastAsia="Arial" w:hint="default"/>
          <w:spacing w:val="4"/>
          <w:w w:val="91"/>
        </w:rPr>
        <w:t>Se</w:t>
      </w:r>
      <w:r>
        <w:rPr>
          <w:spacing w:val="4"/>
          <w:w w:val="91"/>
        </w:rPr>
        <w:t>「</w:t>
      </w:r>
      <w:r>
        <w:rPr>
          <w:rFonts w:ascii="Arial" w:hAnsi="Arial" w:cs="Arial" w:eastAsia="Arial" w:hint="default"/>
          <w:spacing w:val="4"/>
          <w:w w:val="91"/>
        </w:rPr>
        <w:t>vice</w:t>
      </w:r>
      <w:r>
        <w:rPr>
          <w:rFonts w:ascii="Arial" w:hAnsi="Arial" w:cs="Arial" w:eastAsia="Arial" w:hint="default"/>
          <w:w w:val="91"/>
        </w:rPr>
        <w:t> </w:t>
      </w:r>
      <w:r>
        <w:rPr>
          <w:w w:val="108"/>
        </w:rPr>
        <w:t>或驅動程式，哥哥可 </w:t>
      </w:r>
      <w:r>
        <w:rPr/>
        <w:t>繞過 </w:t>
      </w:r>
      <w:r>
        <w:rPr>
          <w:rFonts w:ascii="Arial" w:hAnsi="Arial" w:cs="Arial" w:eastAsia="Arial" w:hint="default"/>
        </w:rPr>
        <w:t>Windows  Firewall </w:t>
      </w:r>
      <w:r>
        <w:rPr>
          <w:rFonts w:ascii="Arial" w:hAnsi="Arial" w:cs="Arial" w:eastAsia="Arial" w:hint="default"/>
          <w:spacing w:val="6"/>
        </w:rPr>
        <w:t> </w:t>
      </w:r>
      <w:r>
        <w:rPr>
          <w:rFonts w:ascii="Times New Roman" w:hAnsi="Times New Roman" w:cs="Times New Roman" w:eastAsia="Times New Roman" w:hint="default"/>
          <w:w w:val="115"/>
          <w:sz w:val="9"/>
          <w:szCs w:val="9"/>
        </w:rPr>
        <w:t>0</w:t>
      </w:r>
      <w:r>
        <w:rPr>
          <w:rFonts w:ascii="Times New Roman" w:hAnsi="Times New Roman" w:cs="Times New Roman" w:eastAsia="Times New Roman" w:hint="default"/>
          <w:sz w:val="9"/>
          <w:szCs w:val="9"/>
        </w:rPr>
      </w:r>
    </w:p>
    <w:p>
      <w:pPr>
        <w:spacing w:line="240" w:lineRule="auto" w:before="6"/>
        <w:ind w:right="0"/>
        <w:rPr>
          <w:rFonts w:ascii="Times New Roman" w:hAnsi="Times New Roman" w:cs="Times New Roman" w:eastAsia="Times New Roman" w:hint="default"/>
          <w:sz w:val="25"/>
          <w:szCs w:val="25"/>
        </w:rPr>
      </w:pPr>
    </w:p>
    <w:p>
      <w:pPr>
        <w:pStyle w:val="BodyText"/>
        <w:spacing w:line="364" w:lineRule="auto"/>
        <w:ind w:left="133" w:right="106"/>
        <w:jc w:val="both"/>
      </w:pPr>
      <w:r>
        <w:rPr/>
        <w:t>使用者再執行 </w:t>
      </w:r>
      <w:r>
        <w:rPr>
          <w:rFonts w:ascii="Arial" w:hAnsi="Arial" w:cs="Arial" w:eastAsia="Arial" w:hint="default"/>
        </w:rPr>
        <w:t>Attack Surface </w:t>
      </w:r>
      <w:r>
        <w:rPr>
          <w:rFonts w:ascii="Arial" w:hAnsi="Arial" w:cs="Arial" w:eastAsia="Arial" w:hint="default"/>
          <w:spacing w:val="2"/>
        </w:rPr>
        <w:t>Analyz</w:t>
      </w:r>
      <w:r>
        <w:rPr>
          <w:spacing w:val="2"/>
        </w:rPr>
        <w:t>肘， </w:t>
      </w:r>
      <w:r>
        <w:rPr/>
        <w:t>建立可顯示系統攻擊面被變更情況的  </w:t>
      </w:r>
      <w:r>
        <w:rPr>
          <w:w w:val="80"/>
        </w:rPr>
        <w:t>「 </w:t>
      </w:r>
      <w:r>
        <w:rPr/>
        <w:t>產品 </w:t>
      </w:r>
      <w:r>
        <w:rPr/>
        <w:t>掃瞄  」。 在問題解決後，</w:t>
      </w:r>
      <w:r>
        <w:rPr>
          <w:spacing w:val="-19"/>
        </w:rPr>
        <w:t> </w:t>
      </w:r>
      <w:r>
        <w:rPr/>
        <w:t>該工具必須重新安裝於沒有任何人為悔改的作業系統上。</w:t>
      </w:r>
    </w:p>
    <w:p>
      <w:pPr>
        <w:spacing w:line="240" w:lineRule="auto" w:before="0"/>
        <w:ind w:right="0"/>
        <w:rPr>
          <w:rFonts w:ascii="細明體_HKSCS" w:hAnsi="細明體_HKSCS" w:cs="細明體_HKSCS" w:eastAsia="細明體_HKSCS" w:hint="default"/>
          <w:sz w:val="20"/>
          <w:szCs w:val="20"/>
        </w:rPr>
      </w:pPr>
    </w:p>
    <w:p>
      <w:pPr>
        <w:spacing w:line="240" w:lineRule="auto" w:before="7" w:after="0"/>
        <w:ind w:right="0"/>
        <w:rPr>
          <w:rFonts w:ascii="細明體_HKSCS" w:hAnsi="細明體_HKSCS" w:cs="細明體_HKSCS" w:eastAsia="細明體_HKSCS" w:hint="default"/>
          <w:sz w:val="25"/>
          <w:szCs w:val="25"/>
        </w:rPr>
      </w:pPr>
    </w:p>
    <w:p>
      <w:pPr>
        <w:pStyle w:val="BodyText"/>
        <w:spacing w:line="240" w:lineRule="auto"/>
        <w:ind w:left="117" w:right="0"/>
        <w:jc w:val="left"/>
      </w:pPr>
      <w:r>
        <w:rPr/>
        <w:drawing>
          <wp:inline distT="0" distB="0" distL="0" distR="0">
            <wp:extent cx="731519" cy="438912"/>
            <wp:effectExtent l="0" t="0" r="0" b="0"/>
            <wp:docPr id="25" name="image37.png" descr=""/>
            <wp:cNvGraphicFramePr>
              <a:graphicFrameLocks noChangeAspect="1"/>
            </wp:cNvGraphicFramePr>
            <a:graphic>
              <a:graphicData uri="http://schemas.openxmlformats.org/drawingml/2006/picture">
                <pic:pic>
                  <pic:nvPicPr>
                    <pic:cNvPr id="26" name="image37.png"/>
                    <pic:cNvPicPr/>
                  </pic:nvPicPr>
                  <pic:blipFill>
                    <a:blip r:embed="rId42" cstate="print"/>
                    <a:stretch>
                      <a:fillRect/>
                    </a:stretch>
                  </pic:blipFill>
                  <pic:spPr>
                    <a:xfrm>
                      <a:off x="0" y="0"/>
                      <a:ext cx="731519" cy="438912"/>
                    </a:xfrm>
                    <a:prstGeom prst="rect">
                      <a:avLst/>
                    </a:prstGeom>
                  </pic:spPr>
                </pic:pic>
              </a:graphicData>
            </a:graphic>
          </wp:inline>
        </w:drawing>
      </w:r>
      <w:r>
        <w:rPr/>
      </w:r>
      <w:r>
        <w:rPr>
          <w:rFonts w:ascii="Times New Roman"/>
          <w:spacing w:val="142"/>
        </w:rPr>
        <w:t> </w:t>
      </w:r>
      <w:r>
        <w:rPr>
          <w:spacing w:val="142"/>
          <w:position w:val="15"/>
        </w:rPr>
        <w:drawing>
          <wp:inline distT="0" distB="0" distL="0" distR="0">
            <wp:extent cx="877824" cy="207263"/>
            <wp:effectExtent l="0" t="0" r="0" b="0"/>
            <wp:docPr id="27" name="image38.png" descr=""/>
            <wp:cNvGraphicFramePr>
              <a:graphicFrameLocks noChangeAspect="1"/>
            </wp:cNvGraphicFramePr>
            <a:graphic>
              <a:graphicData uri="http://schemas.openxmlformats.org/drawingml/2006/picture">
                <pic:pic>
                  <pic:nvPicPr>
                    <pic:cNvPr id="28" name="image38.png"/>
                    <pic:cNvPicPr/>
                  </pic:nvPicPr>
                  <pic:blipFill>
                    <a:blip r:embed="rId43" cstate="print"/>
                    <a:stretch>
                      <a:fillRect/>
                    </a:stretch>
                  </pic:blipFill>
                  <pic:spPr>
                    <a:xfrm>
                      <a:off x="0" y="0"/>
                      <a:ext cx="877824" cy="207263"/>
                    </a:xfrm>
                    <a:prstGeom prst="rect">
                      <a:avLst/>
                    </a:prstGeom>
                  </pic:spPr>
                </pic:pic>
              </a:graphicData>
            </a:graphic>
          </wp:inline>
        </w:drawing>
      </w:r>
      <w:r>
        <w:rPr>
          <w:spacing w:val="142"/>
          <w:position w:val="15"/>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6"/>
          <w:szCs w:val="16"/>
        </w:rPr>
      </w:pPr>
    </w:p>
    <w:p>
      <w:pPr>
        <w:spacing w:before="0"/>
        <w:ind w:left="133"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紛</w:t>
      </w:r>
      <w:r>
        <w:rPr>
          <w:rFonts w:ascii="細明體_HKSCS" w:hAnsi="細明體_HKSCS" w:cs="細明體_HKSCS" w:eastAsia="細明體_HKSCS" w:hint="default"/>
          <w:spacing w:val="-59"/>
          <w:w w:val="110"/>
          <w:sz w:val="27"/>
          <w:szCs w:val="27"/>
        </w:rPr>
        <w:t> </w:t>
      </w:r>
      <w:r>
        <w:rPr>
          <w:rFonts w:ascii="細明體_HKSCS" w:hAnsi="細明體_HKSCS" w:cs="細明體_HKSCS" w:eastAsia="細明體_HKSCS" w:hint="default"/>
          <w:w w:val="110"/>
          <w:sz w:val="27"/>
          <w:szCs w:val="27"/>
        </w:rPr>
        <w:t>阻斷駭客進入網路</w:t>
      </w:r>
      <w:r>
        <w:rPr>
          <w:rFonts w:ascii="細明體_HKSCS" w:hAnsi="細明體_HKSCS" w:cs="細明體_HKSCS" w:eastAsia="細明體_HKSCS" w:hint="default"/>
          <w:sz w:val="27"/>
          <w:szCs w:val="27"/>
        </w:rPr>
      </w:r>
    </w:p>
    <w:p>
      <w:pPr>
        <w:pStyle w:val="BodyText"/>
        <w:spacing w:line="360" w:lineRule="auto" w:before="232"/>
        <w:ind w:left="659" w:right="39" w:hanging="345"/>
        <w:jc w:val="left"/>
      </w:pPr>
      <w:r>
        <w:rPr>
          <w:rFonts w:ascii="Times New Roman" w:hAnsi="Times New Roman" w:cs="Times New Roman" w:eastAsia="Times New Roman" w:hint="default"/>
        </w:rPr>
        <w:t>1 . </w:t>
      </w:r>
      <w:r>
        <w:rPr/>
        <w:t>網路上只有某些明確指出的裝置， 才具備遠端存取連線權 </w:t>
      </w:r>
      <w:r>
        <w:rPr>
          <w:rFonts w:ascii="Times New Roman" w:hAnsi="Times New Roman" w:cs="Times New Roman" w:eastAsia="Times New Roman" w:hint="default"/>
          <w:sz w:val="14"/>
          <w:szCs w:val="14"/>
        </w:rPr>
        <w:t>ο </w:t>
      </w:r>
      <w:r>
        <w:rPr/>
        <w:t>數據機掃臨公用程式 會檢查所有的公司首碼，  </w:t>
      </w:r>
      <w:r>
        <w:rPr>
          <w:spacing w:val="14"/>
        </w:rPr>
        <w:t> </w:t>
      </w:r>
      <w:r>
        <w:rPr/>
        <w:t>尋找未經授權的裝置。</w:t>
      </w:r>
    </w:p>
    <w:p>
      <w:pPr>
        <w:pStyle w:val="BodyText"/>
        <w:spacing w:line="240" w:lineRule="auto" w:before="156"/>
        <w:ind w:left="300" w:right="39"/>
        <w:jc w:val="left"/>
        <w:rPr>
          <w:rFonts w:ascii="Arial" w:hAnsi="Arial" w:cs="Arial" w:eastAsia="Arial" w:hint="default"/>
        </w:rPr>
      </w:pPr>
      <w:r>
        <w:rPr>
          <w:rFonts w:ascii="Arial" w:hAnsi="Arial" w:cs="Arial" w:eastAsia="Arial" w:hint="default"/>
          <w:w w:val="97"/>
        </w:rPr>
        <w:t>2.</w:t>
      </w:r>
      <w:r>
        <w:rPr>
          <w:rFonts w:ascii="Arial" w:hAnsi="Arial" w:cs="Arial" w:eastAsia="Arial" w:hint="default"/>
        </w:rPr>
        <w:t>   </w:t>
      </w:r>
      <w:r>
        <w:rPr>
          <w:rFonts w:ascii="Arial" w:hAnsi="Arial" w:cs="Arial" w:eastAsia="Arial" w:hint="default"/>
          <w:spacing w:val="-27"/>
        </w:rPr>
        <w:t> </w:t>
      </w:r>
      <w:r>
        <w:rPr>
          <w:w w:val="104"/>
        </w:rPr>
        <w:t>在</w:t>
      </w:r>
      <w:r>
        <w:rPr>
          <w:spacing w:val="-79"/>
        </w:rPr>
        <w:t> </w:t>
      </w:r>
      <w:r>
        <w:rPr>
          <w:rFonts w:ascii="Times New Roman" w:hAnsi="Times New Roman" w:cs="Times New Roman" w:eastAsia="Times New Roman" w:hint="default"/>
          <w:spacing w:val="-59"/>
          <w:w w:val="101"/>
          <w:sz w:val="23"/>
          <w:szCs w:val="23"/>
        </w:rPr>
        <w:t>1</w:t>
      </w:r>
      <w:r>
        <w:rPr>
          <w:w w:val="111"/>
        </w:rPr>
        <w:t>通過外部防火牆直控連線到網際網路的電腦上，關閉</w:t>
      </w:r>
      <w:r>
        <w:rPr/>
        <w:t> </w:t>
      </w:r>
      <w:r>
        <w:rPr>
          <w:spacing w:val="-31"/>
        </w:rPr>
        <w:t> </w:t>
      </w:r>
      <w:r>
        <w:rPr>
          <w:rFonts w:ascii="Arial" w:hAnsi="Arial" w:cs="Arial" w:eastAsia="Arial" w:hint="default"/>
          <w:w w:val="101"/>
        </w:rPr>
        <w:t>NetBIOS</w:t>
      </w:r>
      <w:r>
        <w:rPr>
          <w:rFonts w:ascii="Arial" w:hAnsi="Arial" w:cs="Arial" w:eastAsia="Arial" w:hint="default"/>
        </w:rPr>
        <w:t> </w:t>
      </w:r>
      <w:r>
        <w:rPr>
          <w:rFonts w:ascii="Arial" w:hAnsi="Arial" w:cs="Arial" w:eastAsia="Arial" w:hint="default"/>
          <w:spacing w:val="-20"/>
        </w:rPr>
        <w:t> </w:t>
      </w:r>
      <w:r>
        <w:rPr>
          <w:rFonts w:ascii="Arial" w:hAnsi="Arial" w:cs="Arial" w:eastAsia="Arial" w:hint="default"/>
          <w:w w:val="103"/>
        </w:rPr>
        <w:t>ov</w:t>
      </w:r>
      <w:r>
        <w:rPr>
          <w:rFonts w:ascii="Arial" w:hAnsi="Arial" w:cs="Arial" w:eastAsia="Arial" w:hint="default"/>
          <w:spacing w:val="9"/>
          <w:w w:val="103"/>
        </w:rPr>
        <w:t>e</w:t>
      </w:r>
      <w:r>
        <w:rPr>
          <w:w w:val="30"/>
        </w:rPr>
        <w:t>「</w:t>
      </w:r>
      <w:r>
        <w:rPr>
          <w:spacing w:val="-17"/>
        </w:rPr>
        <w:t> </w:t>
      </w:r>
      <w:r>
        <w:rPr>
          <w:rFonts w:ascii="Arial" w:hAnsi="Arial" w:cs="Arial" w:eastAsia="Arial" w:hint="default"/>
          <w:w w:val="99"/>
        </w:rPr>
        <w:t>TCP/IP</w:t>
      </w:r>
      <w:r>
        <w:rPr>
          <w:rFonts w:ascii="Arial" w:hAnsi="Arial" w:cs="Arial" w:eastAsia="Arial" w:hint="default"/>
        </w:rPr>
      </w:r>
    </w:p>
    <w:p>
      <w:pPr>
        <w:pStyle w:val="BodyText"/>
        <w:tabs>
          <w:tab w:pos="3934" w:val="left" w:leader="none"/>
        </w:tabs>
        <w:spacing w:line="364" w:lineRule="auto" w:before="121"/>
        <w:ind w:left="659" w:right="125" w:firstLine="90"/>
        <w:jc w:val="left"/>
      </w:pPr>
      <w:r>
        <w:rPr>
          <w:w w:val="65"/>
        </w:rPr>
        <w:t>（ </w:t>
      </w:r>
      <w:r>
        <w:rPr/>
        <w:t>包括連接埠 </w:t>
      </w:r>
      <w:r>
        <w:rPr>
          <w:rFonts w:ascii="Arial" w:hAnsi="Arial" w:cs="Arial" w:eastAsia="Arial" w:hint="default"/>
        </w:rPr>
        <w:t>445  </w:t>
      </w:r>
      <w:r>
        <w:rPr/>
        <w:t>在內</w:t>
      </w:r>
      <w:r>
        <w:rPr>
          <w:spacing w:val="8"/>
        </w:rPr>
        <w:t> </w:t>
      </w:r>
      <w:r>
        <w:rPr>
          <w:w w:val="65"/>
        </w:rPr>
        <w:t>）。</w:t>
      </w:r>
      <w:r>
        <w:rPr>
          <w:spacing w:val="-26"/>
          <w:w w:val="65"/>
        </w:rPr>
        <w:t> </w:t>
      </w:r>
      <w:r>
        <w:rPr/>
        <w:t>露躍</w:t>
        <w:tab/>
        <w:t>來，外來者就無法使用標準 </w:t>
      </w:r>
      <w:r>
        <w:rPr>
          <w:spacing w:val="97"/>
        </w:rPr>
        <w:t> </w:t>
      </w:r>
      <w:r>
        <w:rPr>
          <w:rFonts w:ascii="Arial" w:hAnsi="Arial" w:cs="Arial" w:eastAsia="Arial" w:hint="default"/>
        </w:rPr>
        <w:t>Microsoft  </w:t>
      </w:r>
      <w:r>
        <w:rPr>
          <w:rFonts w:ascii="Arial" w:hAnsi="Arial" w:cs="Arial" w:eastAsia="Arial" w:hint="default"/>
          <w:spacing w:val="41"/>
        </w:rPr>
        <w:t> </w:t>
      </w:r>
      <w:r>
        <w:rPr/>
        <w:t>網路功</w:t>
      </w:r>
      <w:r>
        <w:rPr>
          <w:w w:val="107"/>
        </w:rPr>
        <w:t> </w:t>
      </w:r>
      <w:r>
        <w:rPr/>
        <w:t>能，連接到伺服器</w:t>
      </w:r>
      <w:r>
        <w:rPr>
          <w:spacing w:val="60"/>
        </w:rPr>
        <w:t> </w:t>
      </w:r>
      <w:r>
        <w:rPr/>
        <w:t>了。</w:t>
      </w:r>
    </w:p>
    <w:p>
      <w:pPr>
        <w:pStyle w:val="BodyText"/>
        <w:spacing w:line="364" w:lineRule="auto" w:before="147"/>
        <w:ind w:left="645" w:right="124" w:hanging="360"/>
        <w:jc w:val="left"/>
      </w:pPr>
      <w:r>
        <w:rPr>
          <w:rFonts w:ascii="Arial" w:hAnsi="Arial" w:cs="Arial" w:eastAsia="Arial" w:hint="default"/>
          <w:spacing w:val="2"/>
          <w:w w:val="105"/>
        </w:rPr>
        <w:t>3</w:t>
      </w:r>
      <w:r>
        <w:rPr>
          <w:spacing w:val="2"/>
          <w:w w:val="105"/>
        </w:rPr>
        <w:t>， </w:t>
      </w:r>
      <w:r>
        <w:rPr>
          <w:w w:val="105"/>
        </w:rPr>
        <w:t>在連接網際網路的網路卡和防火牆上， 只敢用 的 和</w:t>
      </w:r>
      <w:r>
        <w:rPr>
          <w:spacing w:val="-36"/>
          <w:w w:val="105"/>
        </w:rPr>
        <w:t> </w:t>
      </w:r>
      <w:r>
        <w:rPr>
          <w:rFonts w:ascii="Arial" w:hAnsi="Arial" w:cs="Arial" w:eastAsia="Arial" w:hint="default"/>
          <w:w w:val="105"/>
        </w:rPr>
        <w:t>443 </w:t>
      </w:r>
      <w:r>
        <w:rPr>
          <w:w w:val="105"/>
        </w:rPr>
        <w:t>連接埠，以阻斷大部份 仰賴連接埠的偵察技術。</w:t>
      </w:r>
      <w:r>
        <w:rPr/>
      </w:r>
    </w:p>
    <w:p>
      <w:pPr>
        <w:spacing w:after="0" w:line="364" w:lineRule="auto"/>
        <w:jc w:val="left"/>
        <w:sectPr>
          <w:pgSz w:w="10560" w:h="14800"/>
          <w:pgMar w:top="1220" w:bottom="280" w:left="1140" w:right="1040"/>
        </w:sectPr>
      </w:pPr>
    </w:p>
    <w:p>
      <w:pPr>
        <w:tabs>
          <w:tab w:pos="1040" w:val="left" w:leader="none"/>
        </w:tabs>
        <w:spacing w:line="484" w:lineRule="auto" w:before="30"/>
        <w:ind w:left="1317" w:right="3413" w:hanging="631"/>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sz w:val="20"/>
          <w:szCs w:val="20"/>
        </w:rPr>
        <w:t>4.</w:t>
        <w:tab/>
      </w:r>
      <w:r>
        <w:rPr>
          <w:rFonts w:ascii="細明體_HKSCS" w:hAnsi="細明體_HKSCS" w:cs="細明體_HKSCS" w:eastAsia="細明體_HKSCS" w:hint="default"/>
          <w:sz w:val="19"/>
          <w:szCs w:val="19"/>
        </w:rPr>
        <w:t>機室主公用網立</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sz w:val="19"/>
          <w:szCs w:val="19"/>
        </w:rPr>
        <w:t>自上的資訊，確定下劃事項：</w:t>
      </w:r>
      <w:r>
        <w:rPr>
          <w:rFonts w:ascii="細明體_HKSCS" w:hAnsi="細明體_HKSCS" w:cs="細明體_HKSCS" w:eastAsia="細明體_HKSCS" w:hint="default"/>
          <w:w w:val="108"/>
          <w:sz w:val="19"/>
          <w:szCs w:val="19"/>
        </w:rPr>
        <w:t> </w:t>
      </w:r>
      <w:r>
        <w:rPr>
          <w:rFonts w:ascii="細明體_HKSCS" w:hAnsi="細明體_HKSCS" w:cs="細明體_HKSCS" w:eastAsia="細明體_HKSCS" w:hint="default"/>
          <w:w w:val="105"/>
          <w:sz w:val="19"/>
          <w:szCs w:val="19"/>
        </w:rPr>
        <w:t>網站上所用的電子郵件地址不是管理帳戶。</w:t>
      </w:r>
      <w:r>
        <w:rPr>
          <w:rFonts w:ascii="細明體_HKSCS" w:hAnsi="細明體_HKSCS" w:cs="細明體_HKSCS" w:eastAsia="細明體_HKSCS" w:hint="default"/>
          <w:sz w:val="19"/>
          <w:szCs w:val="19"/>
        </w:rPr>
      </w:r>
    </w:p>
    <w:p>
      <w:pPr>
        <w:spacing w:line="376" w:lineRule="auto" w:before="65"/>
        <w:ind w:left="1317" w:right="134" w:hanging="120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48"/>
          <w:w w:val="146"/>
          <w:sz w:val="19"/>
          <w:szCs w:val="19"/>
        </w:rPr>
        <w:t>，在青罔</w:t>
      </w:r>
      <w:r>
        <w:rPr>
          <w:rFonts w:ascii="細明體_HKSCS" w:hAnsi="細明體_HKSCS" w:cs="細明體_HKSCS" w:eastAsia="細明體_HKSCS" w:hint="default"/>
          <w:w w:val="146"/>
          <w:sz w:val="19"/>
          <w:szCs w:val="19"/>
        </w:rPr>
        <w:t> </w:t>
      </w:r>
      <w:r>
        <w:rPr>
          <w:rFonts w:ascii="細明體_HKSCS" w:hAnsi="細明體_HKSCS" w:cs="細明體_HKSCS" w:eastAsia="細明體_HKSCS" w:hint="default"/>
          <w:w w:val="113"/>
          <w:sz w:val="19"/>
          <w:szCs w:val="19"/>
        </w:rPr>
        <w:t>站上公佈的一般公司資訊都是可以公佈的資訊， 而且木能用來揭示或推 </w:t>
      </w:r>
      <w:r>
        <w:rPr>
          <w:rFonts w:ascii="細明體_HKSCS" w:hAnsi="細明體_HKSCS" w:cs="細明體_HKSCS" w:eastAsia="細明體_HKSCS" w:hint="default"/>
          <w:w w:val="113"/>
          <w:sz w:val="19"/>
          <w:szCs w:val="19"/>
        </w:rPr>
      </w:r>
      <w:r>
        <w:rPr>
          <w:rFonts w:ascii="細明體_HKSCS" w:hAnsi="細明體_HKSCS" w:cs="細明體_HKSCS" w:eastAsia="細明體_HKSCS" w:hint="default"/>
          <w:w w:val="115"/>
          <w:sz w:val="19"/>
          <w:szCs w:val="19"/>
        </w:rPr>
        <w:t>斷安全系魄的特性。 其中包括目前事件和最近發生的事件</w:t>
      </w:r>
      <w:r>
        <w:rPr>
          <w:rFonts w:ascii="細明體_HKSCS" w:hAnsi="細明體_HKSCS" w:cs="細明體_HKSCS" w:eastAsia="細明體_HKSCS" w:hint="default"/>
          <w:spacing w:val="-52"/>
          <w:w w:val="115"/>
          <w:sz w:val="19"/>
          <w:szCs w:val="19"/>
        </w:rPr>
        <w:t> </w:t>
      </w:r>
      <w:r>
        <w:rPr>
          <w:rFonts w:ascii="Times New Roman" w:hAnsi="Times New Roman" w:cs="Times New Roman" w:eastAsia="Times New Roman" w:hint="default"/>
          <w:w w:val="120"/>
          <w:sz w:val="14"/>
          <w:szCs w:val="14"/>
        </w:rPr>
        <w:t>c </w:t>
      </w:r>
      <w:r>
        <w:rPr>
          <w:rFonts w:ascii="細明體_HKSCS" w:hAnsi="細明體_HKSCS" w:cs="細明體_HKSCS" w:eastAsia="細明體_HKSCS" w:hint="default"/>
          <w:w w:val="115"/>
          <w:sz w:val="19"/>
          <w:szCs w:val="19"/>
        </w:rPr>
        <w:t>比方說，如果在 網站上宣告貴公司剛剛購得另一家公司，</w:t>
      </w:r>
      <w:r>
        <w:rPr>
          <w:rFonts w:ascii="細明體_HKSCS" w:hAnsi="細明體_HKSCS" w:cs="細明體_HKSCS" w:eastAsia="細明體_HKSCS" w:hint="default"/>
          <w:spacing w:val="-65"/>
          <w:w w:val="115"/>
          <w:sz w:val="19"/>
          <w:szCs w:val="19"/>
        </w:rPr>
        <w:t> </w:t>
      </w:r>
      <w:r>
        <w:rPr>
          <w:rFonts w:ascii="細明體_HKSCS" w:hAnsi="細明體_HKSCS" w:cs="細明體_HKSCS" w:eastAsia="細明體_HKSCS" w:hint="default"/>
          <w:w w:val="115"/>
          <w:sz w:val="19"/>
          <w:szCs w:val="19"/>
        </w:rPr>
        <w:t>駭客們可能會針對這家公司，</w:t>
      </w:r>
      <w:r>
        <w:rPr>
          <w:rFonts w:ascii="細明體_HKSCS" w:hAnsi="細明體_HKSCS" w:cs="細明體_HKSCS" w:eastAsia="細明體_HKSCS" w:hint="default"/>
          <w:spacing w:val="-81"/>
          <w:w w:val="115"/>
          <w:sz w:val="19"/>
          <w:szCs w:val="19"/>
        </w:rPr>
        <w:t> </w:t>
      </w:r>
      <w:r>
        <w:rPr>
          <w:rFonts w:ascii="細明體_HKSCS" w:hAnsi="細明體_HKSCS" w:cs="細明體_HKSCS" w:eastAsia="細明體_HKSCS" w:hint="default"/>
          <w:w w:val="115"/>
          <w:sz w:val="19"/>
          <w:szCs w:val="19"/>
        </w:rPr>
        <w:t>在它 </w:t>
      </w:r>
      <w:r>
        <w:rPr>
          <w:rFonts w:ascii="細明體_HKSCS" w:hAnsi="細明體_HKSCS" w:cs="細明體_HKSCS" w:eastAsia="細明體_HKSCS" w:hint="default"/>
          <w:w w:val="115"/>
          <w:sz w:val="19"/>
          <w:szCs w:val="19"/>
        </w:rPr>
        <w:t>還不夠安全的時候，立即將他們的網站連接到新的公司網站。</w:t>
      </w:r>
      <w:r>
        <w:rPr>
          <w:rFonts w:ascii="細明體_HKSCS" w:hAnsi="細明體_HKSCS" w:cs="細明體_HKSCS" w:eastAsia="細明體_HKSCS" w:hint="default"/>
          <w:sz w:val="19"/>
          <w:szCs w:val="19"/>
        </w:rPr>
      </w:r>
    </w:p>
    <w:p>
      <w:pPr>
        <w:spacing w:before="145"/>
        <w:ind w:left="696" w:right="100" w:firstLine="0"/>
        <w:jc w:val="left"/>
        <w:rPr>
          <w:rFonts w:ascii="細明體_HKSCS" w:hAnsi="細明體_HKSCS" w:cs="細明體_HKSCS" w:eastAsia="細明體_HKSCS" w:hint="default"/>
          <w:sz w:val="19"/>
          <w:szCs w:val="19"/>
        </w:rPr>
      </w:pPr>
      <w:r>
        <w:rPr>
          <w:rFonts w:ascii="Arial" w:hAnsi="Arial" w:cs="Arial" w:eastAsia="Arial" w:hint="default"/>
          <w:sz w:val="19"/>
          <w:szCs w:val="19"/>
        </w:rPr>
        <w:t>5.       </w:t>
      </w:r>
      <w:r>
        <w:rPr>
          <w:rFonts w:ascii="細明體_HKSCS" w:hAnsi="細明體_HKSCS" w:cs="細明體_HKSCS" w:eastAsia="細明體_HKSCS" w:hint="default"/>
          <w:sz w:val="19"/>
          <w:szCs w:val="19"/>
        </w:rPr>
        <w:t>檢查員工公佈到   「急件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pacing w:val="50"/>
          <w:w w:val="75"/>
          <w:sz w:val="19"/>
          <w:szCs w:val="19"/>
        </w:rPr>
        <w:t> </w:t>
      </w:r>
      <w:r>
        <w:rPr>
          <w:rFonts w:ascii="細明體_HKSCS" w:hAnsi="細明體_HKSCS" w:cs="細明體_HKSCS" w:eastAsia="細明體_HKSCS" w:hint="default"/>
          <w:sz w:val="19"/>
          <w:szCs w:val="19"/>
        </w:rPr>
        <w:t>群組的內容，譯佑他們所公佈的資訊類型。</w:t>
      </w:r>
    </w:p>
    <w:p>
      <w:pPr>
        <w:spacing w:line="240" w:lineRule="auto" w:before="3"/>
        <w:ind w:right="0"/>
        <w:rPr>
          <w:rFonts w:ascii="細明體_HKSCS" w:hAnsi="細明體_HKSCS" w:cs="細明體_HKSCS" w:eastAsia="細明體_HKSCS" w:hint="default"/>
          <w:sz w:val="19"/>
          <w:szCs w:val="19"/>
        </w:rPr>
      </w:pPr>
    </w:p>
    <w:p>
      <w:pPr>
        <w:spacing w:line="340" w:lineRule="auto" w:before="0"/>
        <w:ind w:left="1044" w:right="128" w:hanging="349"/>
        <w:jc w:val="both"/>
        <w:rPr>
          <w:rFonts w:ascii="細明體_HKSCS" w:hAnsi="細明體_HKSCS" w:cs="細明體_HKSCS" w:eastAsia="細明體_HKSCS" w:hint="default"/>
          <w:sz w:val="19"/>
          <w:szCs w:val="19"/>
        </w:rPr>
      </w:pPr>
      <w:r>
        <w:rPr>
          <w:rFonts w:ascii="Arial" w:hAnsi="Arial" w:cs="Arial" w:eastAsia="Arial" w:hint="default"/>
          <w:sz w:val="19"/>
          <w:szCs w:val="19"/>
        </w:rPr>
        <w:t>6. </w:t>
      </w:r>
      <w:r>
        <w:rPr>
          <w:rFonts w:ascii="細明體_HKSCS" w:hAnsi="細明體_HKSCS" w:cs="細明體_HKSCS" w:eastAsia="細明體_HKSCS" w:hint="default"/>
          <w:sz w:val="19"/>
          <w:szCs w:val="19"/>
        </w:rPr>
        <w:t>管理網站來源碼中的內容類型， 避免駭客們看到這個程式碼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這項技術有時候稱 </w:t>
      </w:r>
      <w:r>
        <w:rPr>
          <w:rFonts w:ascii="細明體_HKSCS" w:hAnsi="細明體_HKSCS" w:cs="細明體_HKSCS" w:eastAsia="細明體_HKSCS" w:hint="default"/>
          <w:sz w:val="19"/>
          <w:szCs w:val="19"/>
        </w:rPr>
      </w:r>
      <w:r>
        <w:rPr>
          <w:rFonts w:ascii="細明體_HKSCS" w:hAnsi="細明體_HKSCS" w:cs="細明體_HKSCS" w:eastAsia="細明體_HKSCS" w:hint="default"/>
          <w:w w:val="113"/>
          <w:sz w:val="19"/>
          <w:szCs w:val="19"/>
        </w:rPr>
        <w:t>為 </w:t>
      </w:r>
      <w:r>
        <w:rPr>
          <w:rFonts w:ascii="細明體_HKSCS" w:hAnsi="細明體_HKSCS" w:cs="細明體_HKSCS" w:eastAsia="細明體_HKSCS" w:hint="default"/>
          <w:w w:val="43"/>
          <w:sz w:val="19"/>
          <w:szCs w:val="19"/>
        </w:rPr>
        <w:t>「 </w:t>
      </w:r>
      <w:r>
        <w:rPr>
          <w:rFonts w:ascii="細明體_HKSCS" w:hAnsi="細明體_HKSCS" w:cs="細明體_HKSCS" w:eastAsia="細明體_HKSCS" w:hint="default"/>
          <w:w w:val="112"/>
          <w:sz w:val="19"/>
          <w:szCs w:val="19"/>
        </w:rPr>
        <w:t>篩選來源碼</w:t>
      </w:r>
      <w:r>
        <w:rPr>
          <w:rFonts w:ascii="細明體_HKSCS" w:hAnsi="細明體_HKSCS" w:cs="細明體_HKSCS" w:eastAsia="細明體_HKSCS" w:hint="default"/>
          <w:spacing w:val="-86"/>
          <w:w w:val="112"/>
          <w:sz w:val="19"/>
          <w:szCs w:val="19"/>
        </w:rPr>
        <w:t> </w:t>
      </w:r>
      <w:r>
        <w:rPr>
          <w:rFonts w:ascii="細明體_HKSCS" w:hAnsi="細明體_HKSCS" w:cs="細明體_HKSCS" w:eastAsia="細明體_HKSCS" w:hint="default"/>
          <w:w w:val="46"/>
          <w:sz w:val="19"/>
          <w:szCs w:val="19"/>
        </w:rPr>
        <w:t>」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spacing w:val="-6"/>
          <w:w w:val="106"/>
          <w:sz w:val="19"/>
          <w:szCs w:val="19"/>
        </w:rPr>
        <w:t>，而窩得王金貴自</w:t>
      </w:r>
      <w:r>
        <w:rPr>
          <w:rFonts w:ascii="Times New Roman" w:hAnsi="Times New Roman" w:cs="Times New Roman" w:eastAsia="Times New Roman" w:hint="default"/>
          <w:spacing w:val="-6"/>
          <w:w w:val="106"/>
          <w:sz w:val="26"/>
          <w:szCs w:val="26"/>
        </w:rPr>
        <w:t>3</w:t>
      </w:r>
      <w:r>
        <w:rPr>
          <w:rFonts w:ascii="細明體_HKSCS" w:hAnsi="細明體_HKSCS" w:cs="細明體_HKSCS" w:eastAsia="細明體_HKSCS" w:hint="default"/>
          <w:spacing w:val="-6"/>
          <w:w w:val="106"/>
          <w:sz w:val="19"/>
          <w:szCs w:val="19"/>
        </w:rPr>
        <w:t>資訊。安全小組在來源酷尋找自</w:t>
      </w:r>
      <w:r>
        <w:rPr>
          <w:rFonts w:ascii="Times New Roman" w:hAnsi="Times New Roman" w:cs="Times New Roman" w:eastAsia="Times New Roman" w:hint="default"/>
          <w:spacing w:val="-6"/>
          <w:w w:val="106"/>
          <w:sz w:val="26"/>
          <w:szCs w:val="26"/>
        </w:rPr>
        <w:t>3</w:t>
      </w:r>
      <w:r>
        <w:rPr>
          <w:rFonts w:ascii="細明體_HKSCS" w:hAnsi="細明體_HKSCS" w:cs="細明體_HKSCS" w:eastAsia="細明體_HKSCS" w:hint="default"/>
          <w:spacing w:val="-6"/>
          <w:w w:val="106"/>
          <w:sz w:val="19"/>
          <w:szCs w:val="19"/>
        </w:rPr>
        <w:t>內容，有的內</w:t>
      </w:r>
      <w:r>
        <w:rPr>
          <w:rFonts w:ascii="細明體_HKSCS" w:hAnsi="細明體_HKSCS" w:cs="細明體_HKSCS" w:eastAsia="細明體_HKSCS" w:hint="default"/>
          <w:w w:val="106"/>
          <w:sz w:val="19"/>
          <w:szCs w:val="19"/>
        </w:rPr>
        <w:t> </w:t>
      </w:r>
      <w:r>
        <w:rPr>
          <w:rFonts w:ascii="細明體_HKSCS" w:hAnsi="細明體_HKSCS" w:cs="細明體_HKSCS" w:eastAsia="細明體_HKSCS" w:hint="default"/>
          <w:w w:val="106"/>
          <w:sz w:val="19"/>
          <w:szCs w:val="19"/>
        </w:rPr>
      </w:r>
      <w:r>
        <w:rPr>
          <w:rFonts w:ascii="細明體_HKSCS" w:hAnsi="細明體_HKSCS" w:cs="細明體_HKSCS" w:eastAsia="細明體_HKSCS" w:hint="default"/>
          <w:w w:val="112"/>
          <w:sz w:val="19"/>
          <w:szCs w:val="19"/>
        </w:rPr>
        <w:t>合不甚妥當的備註、</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w w:val="112"/>
          <w:sz w:val="19"/>
          <w:szCs w:val="19"/>
        </w:rPr>
        <w:t>內肢的</w:t>
      </w:r>
      <w:r>
        <w:rPr>
          <w:rFonts w:ascii="細明體_HKSCS" w:hAnsi="細明體_HKSCS" w:cs="細明體_HKSCS" w:eastAsia="細明體_HKSCS" w:hint="default"/>
          <w:spacing w:val="-69"/>
          <w:w w:val="112"/>
          <w:sz w:val="19"/>
          <w:szCs w:val="19"/>
        </w:rPr>
        <w:t>宮</w:t>
      </w:r>
      <w:r>
        <w:rPr>
          <w:rFonts w:ascii="細明體_HKSCS" w:hAnsi="細明體_HKSCS" w:cs="細明體_HKSCS" w:eastAsia="細明體_HKSCS" w:hint="default"/>
          <w:spacing w:val="-188"/>
          <w:w w:val="129"/>
          <w:sz w:val="19"/>
          <w:szCs w:val="19"/>
        </w:rPr>
        <w:t>、</w:t>
      </w:r>
      <w:r>
        <w:rPr>
          <w:rFonts w:ascii="細明體_HKSCS" w:hAnsi="細明體_HKSCS" w:cs="細明體_HKSCS" w:eastAsia="細明體_HKSCS" w:hint="default"/>
          <w:w w:val="116"/>
          <w:sz w:val="19"/>
          <w:szCs w:val="19"/>
        </w:rPr>
        <w:t>碼</w:t>
      </w:r>
      <w:r>
        <w:rPr>
          <w:rFonts w:ascii="細明體_HKSCS" w:hAnsi="細明體_HKSCS" w:cs="細明體_HKSCS" w:eastAsia="細明體_HKSCS" w:hint="default"/>
          <w:spacing w:val="-2"/>
          <w:w w:val="116"/>
          <w:sz w:val="19"/>
          <w:szCs w:val="19"/>
        </w:rPr>
        <w:t>、</w:t>
      </w:r>
      <w:r>
        <w:rPr>
          <w:rFonts w:ascii="細明體_HKSCS" w:hAnsi="細明體_HKSCS" w:cs="細明體_HKSCS" w:eastAsia="細明體_HKSCS" w:hint="default"/>
          <w:w w:val="112"/>
          <w:sz w:val="19"/>
          <w:szCs w:val="19"/>
        </w:rPr>
        <w:t>以及嘻蹋的標籤。</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12"/>
          <w:szCs w:val="12"/>
        </w:rPr>
      </w:pPr>
    </w:p>
    <w:p>
      <w:pPr>
        <w:spacing w:line="352" w:lineRule="auto" w:before="0"/>
        <w:ind w:left="1049" w:right="113" w:hanging="349"/>
        <w:jc w:val="both"/>
        <w:rPr>
          <w:rFonts w:ascii="細明體_HKSCS" w:hAnsi="細明體_HKSCS" w:cs="細明體_HKSCS" w:eastAsia="細明體_HKSCS" w:hint="default"/>
          <w:sz w:val="19"/>
          <w:szCs w:val="19"/>
        </w:rPr>
      </w:pPr>
      <w:r>
        <w:rPr>
          <w:rFonts w:ascii="Arial" w:hAnsi="Arial" w:cs="Arial" w:eastAsia="Arial" w:hint="default"/>
          <w:w w:val="110"/>
          <w:sz w:val="19"/>
          <w:szCs w:val="19"/>
        </w:rPr>
        <w:t>7. </w:t>
      </w:r>
      <w:r>
        <w:rPr>
          <w:rFonts w:ascii="細明體_HKSCS" w:hAnsi="細明體_HKSCS" w:cs="細明體_HKSCS" w:eastAsia="細明體_HKSCS" w:hint="default"/>
          <w:w w:val="110"/>
          <w:sz w:val="19"/>
          <w:szCs w:val="19"/>
        </w:rPr>
        <w:t>確定駭害無法向 </w:t>
      </w:r>
      <w:r>
        <w:rPr>
          <w:rFonts w:ascii="Arial" w:hAnsi="Arial" w:cs="Arial" w:eastAsia="Arial" w:hint="default"/>
          <w:w w:val="110"/>
          <w:sz w:val="19"/>
          <w:szCs w:val="19"/>
        </w:rPr>
        <w:t>DNS </w:t>
      </w:r>
      <w:r>
        <w:rPr>
          <w:rFonts w:ascii="細明體_HKSCS" w:hAnsi="細明體_HKSCS" w:cs="細明體_HKSCS" w:eastAsia="細明體_HKSCS" w:hint="default"/>
          <w:w w:val="110"/>
          <w:sz w:val="19"/>
          <w:szCs w:val="19"/>
        </w:rPr>
        <w:t>聞出參考網站，或者誘騙它進行完整的區塌轉移。 駭客只 </w:t>
      </w:r>
      <w:r>
        <w:rPr>
          <w:rFonts w:ascii="細明體_HKSCS" w:hAnsi="細明體_HKSCS" w:cs="細明體_HKSCS" w:eastAsia="細明體_HKSCS" w:hint="default"/>
          <w:w w:val="116"/>
          <w:sz w:val="19"/>
          <w:szCs w:val="19"/>
        </w:rPr>
        <w:t>要將</w:t>
      </w:r>
      <w:r>
        <w:rPr>
          <w:rFonts w:ascii="細明體_HKSCS" w:hAnsi="細明體_HKSCS" w:cs="細明體_HKSCS" w:eastAsia="細明體_HKSCS" w:hint="default"/>
          <w:spacing w:val="-77"/>
          <w:w w:val="116"/>
          <w:sz w:val="19"/>
          <w:szCs w:val="19"/>
        </w:rPr>
        <w:t> </w:t>
      </w:r>
      <w:r>
        <w:rPr>
          <w:rFonts w:ascii="Arial" w:hAnsi="Arial" w:cs="Arial" w:eastAsia="Arial" w:hint="default"/>
          <w:w w:val="105"/>
          <w:sz w:val="19"/>
          <w:szCs w:val="19"/>
        </w:rPr>
        <w:t>DNS</w:t>
      </w:r>
      <w:r>
        <w:rPr>
          <w:rFonts w:ascii="Arial" w:hAnsi="Arial" w:cs="Arial" w:eastAsia="Arial" w:hint="default"/>
          <w:spacing w:val="-19"/>
          <w:w w:val="105"/>
          <w:sz w:val="19"/>
          <w:szCs w:val="19"/>
        </w:rPr>
        <w:t> </w:t>
      </w:r>
      <w:r>
        <w:rPr>
          <w:rFonts w:ascii="細明體_HKSCS" w:hAnsi="細明體_HKSCS" w:cs="細明體_HKSCS" w:eastAsia="細明體_HKSCS" w:hint="default"/>
          <w:spacing w:val="-12"/>
          <w:w w:val="117"/>
          <w:sz w:val="19"/>
          <w:szCs w:val="19"/>
        </w:rPr>
        <w:t>所有的記錄全部傾倒出來，就可</w:t>
      </w:r>
      <w:r>
        <w:rPr>
          <w:rFonts w:ascii="Arial" w:hAnsi="Arial" w:cs="Arial" w:eastAsia="Arial" w:hint="default"/>
          <w:spacing w:val="-12"/>
          <w:w w:val="117"/>
          <w:sz w:val="23"/>
          <w:szCs w:val="23"/>
        </w:rPr>
        <w:t>I</w:t>
      </w:r>
      <w:r>
        <w:rPr>
          <w:rFonts w:ascii="細明體_HKSCS" w:hAnsi="細明體_HKSCS" w:cs="細明體_HKSCS" w:eastAsia="細明體_HKSCS" w:hint="default"/>
          <w:spacing w:val="-12"/>
          <w:w w:val="117"/>
          <w:sz w:val="19"/>
          <w:szCs w:val="19"/>
        </w:rPr>
        <w:t>二人</w:t>
      </w:r>
      <w:r>
        <w:rPr>
          <w:rFonts w:ascii="細明體_HKSCS" w:hAnsi="細明體_HKSCS" w:cs="細明體_HKSCS" w:eastAsia="細明體_HKSCS" w:hint="default"/>
          <w:spacing w:val="-100"/>
          <w:w w:val="117"/>
          <w:sz w:val="19"/>
          <w:szCs w:val="19"/>
        </w:rPr>
        <w:t> </w:t>
      </w:r>
      <w:r>
        <w:rPr>
          <w:rFonts w:ascii="細明體_HKSCS" w:hAnsi="細明體_HKSCS" w:cs="細明體_HKSCS" w:eastAsia="細明體_HKSCS" w:hint="default"/>
          <w:w w:val="106"/>
          <w:sz w:val="19"/>
          <w:szCs w:val="19"/>
        </w:rPr>
        <w:t>仔</w:t>
      </w:r>
      <w:r>
        <w:rPr>
          <w:rFonts w:ascii="細明體_HKSCS" w:hAnsi="細明體_HKSCS" w:cs="細明體_HKSCS" w:eastAsia="細明體_HKSCS" w:hint="default"/>
          <w:spacing w:val="-91"/>
          <w:w w:val="106"/>
          <w:sz w:val="19"/>
          <w:szCs w:val="19"/>
        </w:rPr>
        <w:t> </w:t>
      </w:r>
      <w:r>
        <w:rPr>
          <w:rFonts w:ascii="細明體_HKSCS" w:hAnsi="細明體_HKSCS" w:cs="細明體_HKSCS" w:eastAsia="細明體_HKSCS" w:hint="default"/>
          <w:w w:val="113"/>
          <w:sz w:val="19"/>
          <w:szCs w:val="19"/>
        </w:rPr>
        <w:t>細檢查那些</w:t>
      </w:r>
      <w:r>
        <w:rPr>
          <w:rFonts w:ascii="細明體_HKSCS" w:hAnsi="細明體_HKSCS" w:cs="細明體_HKSCS" w:eastAsia="細明體_HKSCS" w:hint="default"/>
          <w:spacing w:val="-92"/>
          <w:w w:val="113"/>
          <w:sz w:val="19"/>
          <w:szCs w:val="19"/>
        </w:rPr>
        <w:t> </w:t>
      </w:r>
      <w:r>
        <w:rPr>
          <w:rFonts w:ascii="細明體_HKSCS" w:hAnsi="細明體_HKSCS" w:cs="細明體_HKSCS" w:eastAsia="細明體_HKSCS" w:hint="default"/>
          <w:w w:val="113"/>
          <w:sz w:val="19"/>
          <w:szCs w:val="19"/>
        </w:rPr>
        <w:t>最容易下手的</w:t>
      </w:r>
      <w:r>
        <w:rPr>
          <w:rFonts w:ascii="細明體_HKSCS" w:hAnsi="細明體_HKSCS" w:cs="細明體_HKSCS" w:eastAsia="細明體_HKSCS" w:hint="default"/>
          <w:spacing w:val="-89"/>
          <w:w w:val="113"/>
          <w:sz w:val="19"/>
          <w:szCs w:val="19"/>
        </w:rPr>
        <w:t> </w:t>
      </w:r>
      <w:r>
        <w:rPr>
          <w:rFonts w:ascii="細明體_HKSCS" w:hAnsi="細明體_HKSCS" w:cs="細明體_HKSCS" w:eastAsia="細明體_HKSCS" w:hint="default"/>
          <w:w w:val="116"/>
          <w:sz w:val="19"/>
          <w:szCs w:val="19"/>
        </w:rPr>
        <w:t>電腦 </w:t>
      </w:r>
      <w:r>
        <w:rPr>
          <w:rFonts w:ascii="細明體_HKSCS" w:hAnsi="細明體_HKSCS" w:cs="細明體_HKSCS" w:eastAsia="細明體_HKSCS" w:hint="default"/>
          <w:w w:val="116"/>
          <w:sz w:val="19"/>
          <w:szCs w:val="19"/>
        </w:rPr>
      </w:r>
      <w:r>
        <w:rPr>
          <w:rFonts w:ascii="細明體_HKSCS" w:hAnsi="細明體_HKSCS" w:cs="細明體_HKSCS" w:eastAsia="細明體_HKSCS" w:hint="default"/>
          <w:spacing w:val="-3"/>
          <w:w w:val="110"/>
          <w:sz w:val="19"/>
          <w:szCs w:val="19"/>
        </w:rPr>
        <w:t>了。簣作推讓</w:t>
      </w:r>
      <w:r>
        <w:rPr>
          <w:rFonts w:ascii="細明體_HKSCS" w:hAnsi="細明體_HKSCS" w:cs="細明體_HKSCS" w:eastAsia="細明體_HKSCS" w:hint="default"/>
          <w:w w:val="110"/>
          <w:sz w:val="19"/>
          <w:szCs w:val="19"/>
        </w:rPr>
        <w:t> </w:t>
      </w:r>
      <w:r>
        <w:rPr>
          <w:rFonts w:ascii="Arial" w:hAnsi="Arial" w:cs="Arial" w:eastAsia="Arial" w:hint="default"/>
          <w:w w:val="106"/>
          <w:sz w:val="19"/>
          <w:szCs w:val="19"/>
        </w:rPr>
        <w:t>DNS</w:t>
      </w:r>
      <w:r>
        <w:rPr>
          <w:rFonts w:ascii="Arial" w:hAnsi="Arial" w:cs="Arial" w:eastAsia="Arial" w:hint="default"/>
          <w:spacing w:val="14"/>
          <w:w w:val="106"/>
          <w:sz w:val="19"/>
          <w:szCs w:val="19"/>
        </w:rPr>
        <w:t> </w:t>
      </w:r>
      <w:r>
        <w:rPr>
          <w:rFonts w:ascii="細明體_HKSCS" w:hAnsi="細明體_HKSCS" w:cs="細明體_HKSCS" w:eastAsia="細明體_HKSCS" w:hint="default"/>
          <w:spacing w:val="-5"/>
          <w:w w:val="98"/>
          <w:sz w:val="19"/>
          <w:szCs w:val="19"/>
        </w:rPr>
        <w:t>’片等原則不日程序放在適當的地方</w:t>
      </w:r>
      <w:r>
        <w:rPr>
          <w:rFonts w:ascii="Arial" w:hAnsi="Arial" w:cs="Arial" w:eastAsia="Arial" w:hint="default"/>
          <w:spacing w:val="-5"/>
          <w:w w:val="98"/>
          <w:sz w:val="25"/>
          <w:szCs w:val="25"/>
        </w:rPr>
        <w:t>D</w:t>
      </w:r>
      <w:r>
        <w:rPr>
          <w:rFonts w:ascii="細明體_HKSCS" w:hAnsi="細明體_HKSCS" w:cs="細明體_HKSCS" w:eastAsia="細明體_HKSCS" w:hint="default"/>
          <w:spacing w:val="-5"/>
          <w:w w:val="98"/>
          <w:sz w:val="19"/>
          <w:szCs w:val="19"/>
        </w:rPr>
        <w:t>日以更新。</w:t>
      </w:r>
      <w:r>
        <w:rPr>
          <w:rFonts w:ascii="細明體_HKSCS" w:hAnsi="細明體_HKSCS" w:cs="細明體_HKSCS" w:eastAsia="細明體_HKSCS" w:hint="default"/>
          <w:spacing w:val="-5"/>
          <w:sz w:val="19"/>
          <w:szCs w:val="19"/>
        </w:rPr>
      </w:r>
    </w:p>
    <w:p>
      <w:pPr>
        <w:spacing w:before="102"/>
        <w:ind w:left="705" w:right="10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110"/>
          <w:sz w:val="20"/>
          <w:szCs w:val="20"/>
        </w:rPr>
        <w:t>8.    </w:t>
      </w:r>
      <w:r>
        <w:rPr>
          <w:rFonts w:ascii="細明體_HKSCS" w:hAnsi="細明體_HKSCS" w:cs="細明體_HKSCS" w:eastAsia="細明體_HKSCS" w:hint="default"/>
          <w:w w:val="110"/>
          <w:sz w:val="19"/>
          <w:szCs w:val="19"/>
        </w:rPr>
        <w:t>確實做到只公佈必須公佈的資訊，</w:t>
      </w:r>
      <w:r>
        <w:rPr>
          <w:rFonts w:ascii="細明體_HKSCS" w:hAnsi="細明體_HKSCS" w:cs="細明體_HKSCS" w:eastAsia="細明體_HKSCS" w:hint="default"/>
          <w:spacing w:val="1"/>
          <w:w w:val="110"/>
          <w:sz w:val="19"/>
          <w:szCs w:val="19"/>
        </w:rPr>
        <w:t> </w:t>
      </w:r>
      <w:r>
        <w:rPr>
          <w:rFonts w:ascii="細明體_HKSCS" w:hAnsi="細明體_HKSCS" w:cs="細明體_HKSCS" w:eastAsia="細明體_HKSCS" w:hint="default"/>
          <w:w w:val="110"/>
          <w:sz w:val="19"/>
          <w:szCs w:val="19"/>
        </w:rPr>
        <w:t>絕不能公佈那些可能被濫用的資訊。</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372" w:lineRule="auto" w:before="0"/>
        <w:ind w:left="1054" w:right="116" w:hanging="349"/>
        <w:jc w:val="both"/>
        <w:rPr>
          <w:rFonts w:ascii="Times New Roman" w:hAnsi="Times New Roman" w:cs="Times New Roman" w:eastAsia="Times New Roman" w:hint="default"/>
          <w:sz w:val="14"/>
          <w:szCs w:val="14"/>
        </w:rPr>
      </w:pPr>
      <w:r>
        <w:rPr>
          <w:rFonts w:ascii="Arial" w:hAnsi="Arial" w:cs="Arial" w:eastAsia="Arial" w:hint="default"/>
          <w:w w:val="100"/>
          <w:sz w:val="19"/>
          <w:szCs w:val="19"/>
        </w:rPr>
        <w:t>9.</w:t>
      </w:r>
      <w:r>
        <w:rPr>
          <w:rFonts w:ascii="Arial" w:hAnsi="Arial" w:cs="Arial" w:eastAsia="Arial" w:hint="default"/>
          <w:spacing w:val="43"/>
          <w:w w:val="100"/>
          <w:sz w:val="19"/>
          <w:szCs w:val="19"/>
        </w:rPr>
        <w:t> </w:t>
      </w:r>
      <w:r>
        <w:rPr>
          <w:rFonts w:ascii="細明體_HKSCS" w:hAnsi="細明體_HKSCS" w:cs="細明體_HKSCS" w:eastAsia="細明體_HKSCS" w:hint="default"/>
          <w:w w:val="115"/>
          <w:sz w:val="19"/>
          <w:szCs w:val="19"/>
        </w:rPr>
        <w:t>管理提供給執行</w:t>
      </w:r>
      <w:r>
        <w:rPr>
          <w:rFonts w:ascii="細明體_HKSCS" w:hAnsi="細明體_HKSCS" w:cs="細明體_HKSCS" w:eastAsia="細明體_HKSCS" w:hint="default"/>
          <w:spacing w:val="-26"/>
          <w:w w:val="115"/>
          <w:sz w:val="19"/>
          <w:szCs w:val="19"/>
        </w:rPr>
        <w:t> </w:t>
      </w:r>
      <w:r>
        <w:rPr>
          <w:rFonts w:ascii="Arial" w:hAnsi="Arial" w:cs="Arial" w:eastAsia="Arial" w:hint="default"/>
          <w:spacing w:val="2"/>
          <w:w w:val="97"/>
          <w:sz w:val="19"/>
          <w:szCs w:val="19"/>
        </w:rPr>
        <w:t>trace</w:t>
      </w:r>
      <w:r>
        <w:rPr>
          <w:rFonts w:ascii="細明體_HKSCS" w:hAnsi="細明體_HKSCS" w:cs="細明體_HKSCS" w:eastAsia="細明體_HKSCS" w:hint="default"/>
          <w:spacing w:val="2"/>
          <w:w w:val="97"/>
          <w:sz w:val="21"/>
          <w:szCs w:val="21"/>
        </w:rPr>
        <w:t>「</w:t>
      </w:r>
      <w:r>
        <w:rPr>
          <w:rFonts w:ascii="細明體_HKSCS" w:hAnsi="細明體_HKSCS" w:cs="細明體_HKSCS" w:eastAsia="細明體_HKSCS" w:hint="default"/>
          <w:spacing w:val="-89"/>
          <w:w w:val="97"/>
          <w:sz w:val="21"/>
          <w:szCs w:val="21"/>
        </w:rPr>
        <w:t> </w:t>
      </w:r>
      <w:r>
        <w:rPr>
          <w:rFonts w:ascii="Arial" w:hAnsi="Arial" w:cs="Arial" w:eastAsia="Arial" w:hint="default"/>
          <w:w w:val="109"/>
          <w:sz w:val="19"/>
          <w:szCs w:val="19"/>
        </w:rPr>
        <w:t>oute</w:t>
      </w:r>
      <w:r>
        <w:rPr>
          <w:rFonts w:ascii="Arial" w:hAnsi="Arial" w:cs="Arial" w:eastAsia="Arial" w:hint="default"/>
          <w:spacing w:val="15"/>
          <w:w w:val="109"/>
          <w:sz w:val="19"/>
          <w:szCs w:val="19"/>
        </w:rPr>
        <w:t> </w:t>
      </w:r>
      <w:r>
        <w:rPr>
          <w:rFonts w:ascii="細明體_HKSCS" w:hAnsi="細明體_HKSCS" w:cs="細明體_HKSCS" w:eastAsia="細明體_HKSCS" w:hint="default"/>
          <w:w w:val="106"/>
          <w:sz w:val="19"/>
          <w:szCs w:val="19"/>
        </w:rPr>
        <w:t>者的資訊想型。思主客會使用</w:t>
      </w:r>
      <w:r>
        <w:rPr>
          <w:rFonts w:ascii="細明體_HKSCS" w:hAnsi="細明體_HKSCS" w:cs="細明體_HKSCS" w:eastAsia="細明體_HKSCS" w:hint="default"/>
          <w:spacing w:val="-29"/>
          <w:w w:val="106"/>
          <w:sz w:val="19"/>
          <w:szCs w:val="19"/>
        </w:rPr>
        <w:t> </w:t>
      </w:r>
      <w:r>
        <w:rPr>
          <w:rFonts w:ascii="Arial" w:hAnsi="Arial" w:cs="Arial" w:eastAsia="Arial" w:hint="default"/>
          <w:spacing w:val="3"/>
          <w:w w:val="96"/>
          <w:sz w:val="19"/>
          <w:szCs w:val="19"/>
        </w:rPr>
        <w:t>trace</w:t>
      </w:r>
      <w:r>
        <w:rPr>
          <w:rFonts w:ascii="細明體_HKSCS" w:hAnsi="細明體_HKSCS" w:cs="細明體_HKSCS" w:eastAsia="細明體_HKSCS" w:hint="default"/>
          <w:spacing w:val="3"/>
          <w:w w:val="96"/>
          <w:sz w:val="21"/>
          <w:szCs w:val="21"/>
        </w:rPr>
        <w:t>「</w:t>
      </w:r>
      <w:r>
        <w:rPr>
          <w:rFonts w:ascii="細明體_HKSCS" w:hAnsi="細明體_HKSCS" w:cs="細明體_HKSCS" w:eastAsia="細明體_HKSCS" w:hint="default"/>
          <w:spacing w:val="-88"/>
          <w:w w:val="96"/>
          <w:sz w:val="21"/>
          <w:szCs w:val="21"/>
        </w:rPr>
        <w:t> </w:t>
      </w:r>
      <w:r>
        <w:rPr>
          <w:rFonts w:ascii="Arial" w:hAnsi="Arial" w:cs="Arial" w:eastAsia="Arial" w:hint="default"/>
          <w:w w:val="109"/>
          <w:sz w:val="19"/>
          <w:szCs w:val="19"/>
        </w:rPr>
        <w:t>oute</w:t>
      </w:r>
      <w:r>
        <w:rPr>
          <w:rFonts w:ascii="Arial" w:hAnsi="Arial" w:cs="Arial" w:eastAsia="Arial" w:hint="default"/>
          <w:spacing w:val="35"/>
          <w:w w:val="109"/>
          <w:sz w:val="19"/>
          <w:szCs w:val="19"/>
        </w:rPr>
        <w:t> </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7"/>
          <w:w w:val="23"/>
          <w:sz w:val="19"/>
          <w:szCs w:val="19"/>
        </w:rPr>
        <w:t> </w:t>
      </w:r>
      <w:r>
        <w:rPr>
          <w:rFonts w:ascii="細明體_HKSCS" w:hAnsi="細明體_HKSCS" w:cs="細明體_HKSCS" w:eastAsia="細明體_HKSCS" w:hint="default"/>
          <w:w w:val="111"/>
          <w:sz w:val="19"/>
          <w:szCs w:val="19"/>
        </w:rPr>
        <w:t>採用</w:t>
      </w:r>
      <w:r>
        <w:rPr>
          <w:rFonts w:ascii="細明體_HKSCS" w:hAnsi="細明體_HKSCS" w:cs="細明體_HKSCS" w:eastAsia="細明體_HKSCS" w:hint="default"/>
          <w:spacing w:val="-26"/>
          <w:w w:val="111"/>
          <w:sz w:val="19"/>
          <w:szCs w:val="19"/>
        </w:rPr>
        <w:t> </w:t>
      </w:r>
      <w:r>
        <w:rPr>
          <w:rFonts w:ascii="Arial" w:hAnsi="Arial" w:cs="Arial" w:eastAsia="Arial" w:hint="default"/>
          <w:w w:val="102"/>
          <w:sz w:val="19"/>
          <w:szCs w:val="19"/>
        </w:rPr>
        <w:t>TTL </w:t>
      </w:r>
      <w:r>
        <w:rPr>
          <w:rFonts w:ascii="細明體_HKSCS" w:hAnsi="細明體_HKSCS" w:cs="細明體_HKSCS" w:eastAsia="細明體_HKSCS" w:hint="default"/>
          <w:w w:val="110"/>
          <w:sz w:val="19"/>
          <w:szCs w:val="19"/>
        </w:rPr>
        <w:t>參數 </w:t>
      </w:r>
      <w:r>
        <w:rPr>
          <w:rFonts w:ascii="細明體_HKSCS" w:hAnsi="細明體_HKSCS" w:cs="細明體_HKSCS" w:eastAsia="細明體_HKSCS" w:hint="default"/>
          <w:w w:val="25"/>
          <w:sz w:val="19"/>
          <w:szCs w:val="19"/>
        </w:rPr>
        <w:t>） </w:t>
      </w:r>
      <w:r>
        <w:rPr>
          <w:rFonts w:ascii="細明體_HKSCS" w:hAnsi="細明體_HKSCS" w:cs="細明體_HKSCS" w:eastAsia="細明體_HKSCS" w:hint="default"/>
          <w:spacing w:val="-31"/>
          <w:w w:val="117"/>
          <w:sz w:val="19"/>
          <w:szCs w:val="19"/>
        </w:rPr>
        <w:t>，跟著</w:t>
      </w:r>
      <w:r>
        <w:rPr>
          <w:rFonts w:ascii="細明體_HKSCS" w:hAnsi="細明體_HKSCS" w:cs="細明體_HKSCS" w:eastAsia="細明體_HKSCS" w:hint="default"/>
          <w:w w:val="117"/>
          <w:sz w:val="19"/>
          <w:szCs w:val="19"/>
        </w:rPr>
        <w:t> </w:t>
      </w:r>
      <w:r>
        <w:rPr>
          <w:rFonts w:ascii="Arial" w:hAnsi="Arial" w:cs="Arial" w:eastAsia="Arial" w:hint="default"/>
          <w:w w:val="100"/>
          <w:sz w:val="19"/>
          <w:szCs w:val="19"/>
        </w:rPr>
        <w:t>IP </w:t>
      </w:r>
      <w:r>
        <w:rPr>
          <w:rFonts w:ascii="細明體_HKSCS" w:hAnsi="細明體_HKSCS" w:cs="細明體_HKSCS" w:eastAsia="細明體_HKSCS" w:hint="default"/>
          <w:w w:val="111"/>
          <w:sz w:val="19"/>
          <w:szCs w:val="19"/>
        </w:rPr>
        <w:t>封包的路徑，從某一個主機走到下一個主機，</w:t>
      </w:r>
      <w:r>
        <w:rPr>
          <w:rFonts w:ascii="細明體_HKSCS" w:hAnsi="細明體_HKSCS" w:cs="細明體_HKSCS" w:eastAsia="細明體_HKSCS" w:hint="default"/>
          <w:spacing w:val="-60"/>
          <w:w w:val="111"/>
          <w:sz w:val="19"/>
          <w:szCs w:val="19"/>
        </w:rPr>
        <w:t> </w:t>
      </w:r>
      <w:r>
        <w:rPr>
          <w:rFonts w:ascii="細明體_HKSCS" w:hAnsi="細明體_HKSCS" w:cs="細明體_HKSCS" w:eastAsia="細明體_HKSCS" w:hint="default"/>
          <w:w w:val="111"/>
          <w:sz w:val="19"/>
          <w:szCs w:val="19"/>
        </w:rPr>
        <w:t>並且利用您所找到 </w:t>
      </w:r>
      <w:r>
        <w:rPr>
          <w:rFonts w:ascii="細明體_HKSCS" w:hAnsi="細明體_HKSCS" w:cs="細明體_HKSCS" w:eastAsia="細明體_HKSCS" w:hint="default"/>
          <w:w w:val="111"/>
          <w:sz w:val="19"/>
          <w:szCs w:val="19"/>
        </w:rPr>
      </w:r>
      <w:r>
        <w:rPr>
          <w:rFonts w:ascii="細明體_HKSCS" w:hAnsi="細明體_HKSCS" w:cs="細明體_HKSCS" w:eastAsia="細明體_HKSCS" w:hint="default"/>
          <w:sz w:val="19"/>
          <w:szCs w:val="19"/>
        </w:rPr>
        <w:t>的資訊，勾勒出網路圖形。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網際網路資料中心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架構，是以偵測入侵和篩選封 </w:t>
      </w:r>
      <w:r>
        <w:rPr>
          <w:rFonts w:ascii="細明體_HKSCS" w:hAnsi="細明體_HKSCS" w:cs="細明體_HKSCS" w:eastAsia="細明體_HKSCS" w:hint="default"/>
          <w:sz w:val="19"/>
          <w:szCs w:val="19"/>
        </w:rPr>
        <w:t>包車日通訊協定的方式，專戶可用來阻斷達賴搜索行為 </w:t>
      </w:r>
      <w:r>
        <w:rPr>
          <w:rFonts w:ascii="細明體_HKSCS" w:hAnsi="細明體_HKSCS" w:cs="細明體_HKSCS" w:eastAsia="細明體_HKSCS" w:hint="default"/>
          <w:spacing w:val="48"/>
          <w:sz w:val="19"/>
          <w:szCs w:val="19"/>
        </w:rPr>
        <w:t> </w:t>
      </w:r>
      <w:r>
        <w:rPr>
          <w:rFonts w:ascii="Times New Roman" w:hAnsi="Times New Roman" w:cs="Times New Roman" w:eastAsia="Times New Roman" w:hint="default"/>
          <w:sz w:val="14"/>
          <w:szCs w:val="14"/>
        </w:rPr>
        <w:t>c</w:t>
      </w:r>
    </w:p>
    <w:p>
      <w:pPr>
        <w:spacing w:line="240" w:lineRule="auto" w:before="0"/>
        <w:ind w:right="0"/>
        <w:rPr>
          <w:rFonts w:ascii="Times New Roman" w:hAnsi="Times New Roman" w:cs="Times New Roman" w:eastAsia="Times New Roman" w:hint="default"/>
          <w:sz w:val="18"/>
          <w:szCs w:val="18"/>
        </w:rPr>
      </w:pPr>
    </w:p>
    <w:p>
      <w:pPr>
        <w:spacing w:before="155"/>
        <w:ind w:left="881" w:right="5442" w:firstLine="0"/>
        <w:jc w:val="center"/>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保護網路不受掃描</w:t>
      </w:r>
      <w:r>
        <w:rPr>
          <w:rFonts w:ascii="細明體_HKSCS" w:hAnsi="細明體_HKSCS" w:cs="細明體_HKSCS" w:eastAsia="細明體_HKSCS" w:hint="default"/>
          <w:sz w:val="27"/>
          <w:szCs w:val="27"/>
        </w:rPr>
      </w:r>
    </w:p>
    <w:p>
      <w:pPr>
        <w:spacing w:line="240" w:lineRule="auto" w:before="9"/>
        <w:ind w:right="0"/>
        <w:rPr>
          <w:rFonts w:ascii="細明體_HKSCS" w:hAnsi="細明體_HKSCS" w:cs="細明體_HKSCS" w:eastAsia="細明體_HKSCS" w:hint="default"/>
          <w:sz w:val="27"/>
          <w:szCs w:val="27"/>
        </w:rPr>
      </w:pPr>
    </w:p>
    <w:p>
      <w:pPr>
        <w:spacing w:before="0"/>
        <w:ind w:left="534" w:right="10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要保護</w:t>
      </w:r>
      <w:r>
        <w:rPr>
          <w:rFonts w:ascii="細明體_HKSCS" w:hAnsi="細明體_HKSCS" w:cs="細明體_HKSCS" w:eastAsia="細明體_HKSCS" w:hint="default"/>
          <w:spacing w:val="95"/>
          <w:sz w:val="19"/>
          <w:szCs w:val="19"/>
        </w:rPr>
        <w:t>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網悟空網路資料中心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pacing w:val="56"/>
          <w:w w:val="75"/>
          <w:sz w:val="19"/>
          <w:szCs w:val="19"/>
        </w:rPr>
        <w:t> </w:t>
      </w:r>
      <w:r>
        <w:rPr>
          <w:rFonts w:ascii="細明體_HKSCS" w:hAnsi="細明體_HKSCS" w:cs="細明體_HKSCS" w:eastAsia="細明體_HKSCS" w:hint="default"/>
          <w:sz w:val="19"/>
          <w:szCs w:val="19"/>
        </w:rPr>
        <w:t>架構不受掃蝠，必須採取下列步驛：</w:t>
      </w:r>
    </w:p>
    <w:p>
      <w:pPr>
        <w:spacing w:line="240" w:lineRule="auto" w:before="7"/>
        <w:ind w:right="0"/>
        <w:rPr>
          <w:rFonts w:ascii="細明體_HKSCS" w:hAnsi="細明體_HKSCS" w:cs="細明體_HKSCS" w:eastAsia="細明體_HKSCS" w:hint="default"/>
          <w:sz w:val="24"/>
          <w:szCs w:val="24"/>
        </w:rPr>
      </w:pPr>
    </w:p>
    <w:p>
      <w:pPr>
        <w:spacing w:line="379" w:lineRule="auto" w:before="0"/>
        <w:ind w:left="1064" w:right="100" w:hanging="349"/>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110"/>
          <w:sz w:val="20"/>
          <w:szCs w:val="20"/>
        </w:rPr>
        <w:t>1</w:t>
      </w:r>
      <w:r>
        <w:rPr>
          <w:rFonts w:ascii="細明體_HKSCS" w:hAnsi="細明體_HKSCS" w:cs="細明體_HKSCS" w:eastAsia="細明體_HKSCS" w:hint="default"/>
          <w:w w:val="110"/>
          <w:sz w:val="19"/>
          <w:szCs w:val="19"/>
        </w:rPr>
        <w:t>，</w:t>
      </w:r>
      <w:r>
        <w:rPr>
          <w:rFonts w:ascii="細明體_HKSCS" w:hAnsi="細明體_HKSCS" w:cs="細明體_HKSCS" w:eastAsia="細明體_HKSCS" w:hint="default"/>
          <w:spacing w:val="-45"/>
          <w:w w:val="110"/>
          <w:sz w:val="19"/>
          <w:szCs w:val="19"/>
        </w:rPr>
        <w:t> </w:t>
      </w:r>
      <w:r>
        <w:rPr>
          <w:rFonts w:ascii="細明體_HKSCS" w:hAnsi="細明體_HKSCS" w:cs="細明體_HKSCS" w:eastAsia="細明體_HKSCS" w:hint="default"/>
          <w:w w:val="110"/>
          <w:sz w:val="19"/>
          <w:szCs w:val="19"/>
        </w:rPr>
        <w:t>只有</w:t>
      </w:r>
      <w:r>
        <w:rPr>
          <w:rFonts w:ascii="細明體_HKSCS" w:hAnsi="細明體_HKSCS" w:cs="細明體_HKSCS" w:eastAsia="細明體_HKSCS" w:hint="default"/>
          <w:spacing w:val="-6"/>
          <w:w w:val="110"/>
          <w:sz w:val="19"/>
          <w:szCs w:val="19"/>
        </w:rPr>
        <w:t> </w:t>
      </w:r>
      <w:r>
        <w:rPr>
          <w:rFonts w:ascii="細明體_HKSCS" w:hAnsi="細明體_HKSCS" w:cs="細明體_HKSCS" w:eastAsia="細明體_HKSCS" w:hint="default"/>
          <w:w w:val="110"/>
          <w:sz w:val="19"/>
          <w:szCs w:val="19"/>
        </w:rPr>
        <w:t>的</w:t>
      </w:r>
      <w:r>
        <w:rPr>
          <w:rFonts w:ascii="細明體_HKSCS" w:hAnsi="細明體_HKSCS" w:cs="細明體_HKSCS" w:eastAsia="細明體_HKSCS" w:hint="default"/>
          <w:spacing w:val="-17"/>
          <w:w w:val="110"/>
          <w:sz w:val="19"/>
          <w:szCs w:val="19"/>
        </w:rPr>
        <w:t> </w:t>
      </w:r>
      <w:r>
        <w:rPr>
          <w:rFonts w:ascii="細明體_HKSCS" w:hAnsi="細明體_HKSCS" w:cs="細明體_HKSCS" w:eastAsia="細明體_HKSCS" w:hint="default"/>
          <w:w w:val="110"/>
          <w:sz w:val="19"/>
          <w:szCs w:val="19"/>
        </w:rPr>
        <w:t>和</w:t>
      </w:r>
      <w:r>
        <w:rPr>
          <w:rFonts w:ascii="細明體_HKSCS" w:hAnsi="細明體_HKSCS" w:cs="細明體_HKSCS" w:eastAsia="細明體_HKSCS" w:hint="default"/>
          <w:spacing w:val="8"/>
          <w:w w:val="110"/>
          <w:sz w:val="19"/>
          <w:szCs w:val="19"/>
        </w:rPr>
        <w:t> </w:t>
      </w:r>
      <w:r>
        <w:rPr>
          <w:rFonts w:ascii="Times New Roman" w:hAnsi="Times New Roman" w:cs="Times New Roman" w:eastAsia="Times New Roman" w:hint="default"/>
          <w:w w:val="110"/>
          <w:sz w:val="20"/>
          <w:szCs w:val="20"/>
        </w:rPr>
        <w:t>443</w:t>
      </w:r>
      <w:r>
        <w:rPr>
          <w:rFonts w:ascii="Times New Roman" w:hAnsi="Times New Roman" w:cs="Times New Roman" w:eastAsia="Times New Roman" w:hint="default"/>
          <w:spacing w:val="52"/>
          <w:w w:val="110"/>
          <w:sz w:val="20"/>
          <w:szCs w:val="20"/>
        </w:rPr>
        <w:t> </w:t>
      </w:r>
      <w:r>
        <w:rPr>
          <w:rFonts w:ascii="細明體_HKSCS" w:hAnsi="細明體_HKSCS" w:cs="細明體_HKSCS" w:eastAsia="細明體_HKSCS" w:hint="default"/>
          <w:w w:val="110"/>
          <w:sz w:val="19"/>
          <w:szCs w:val="19"/>
        </w:rPr>
        <w:t>這兩個連接埠是開放式連接埠。</w:t>
      </w:r>
      <w:r>
        <w:rPr>
          <w:rFonts w:ascii="細明體_HKSCS" w:hAnsi="細明體_HKSCS" w:cs="細明體_HKSCS" w:eastAsia="細明體_HKSCS" w:hint="default"/>
          <w:spacing w:val="-64"/>
          <w:w w:val="110"/>
          <w:sz w:val="19"/>
          <w:szCs w:val="19"/>
        </w:rPr>
        <w:t> </w:t>
      </w:r>
      <w:r>
        <w:rPr>
          <w:rFonts w:ascii="細明體_HKSCS" w:hAnsi="細明體_HKSCS" w:cs="細明體_HKSCS" w:eastAsia="細明體_HKSCS" w:hint="default"/>
          <w:w w:val="110"/>
          <w:sz w:val="19"/>
          <w:szCs w:val="19"/>
        </w:rPr>
        <w:t>其他任何連接埠的基本需求，</w:t>
      </w:r>
      <w:r>
        <w:rPr>
          <w:rFonts w:ascii="細明體_HKSCS" w:hAnsi="細明體_HKSCS" w:cs="細明體_HKSCS" w:eastAsia="細明體_HKSCS" w:hint="default"/>
          <w:spacing w:val="-42"/>
          <w:w w:val="110"/>
          <w:sz w:val="19"/>
          <w:szCs w:val="19"/>
        </w:rPr>
        <w:t> </w:t>
      </w:r>
      <w:r>
        <w:rPr>
          <w:rFonts w:ascii="細明體_HKSCS" w:hAnsi="細明體_HKSCS" w:cs="細明體_HKSCS" w:eastAsia="細明體_HKSCS" w:hint="default"/>
          <w:w w:val="110"/>
          <w:sz w:val="19"/>
          <w:szCs w:val="19"/>
        </w:rPr>
        <w:t>都 </w:t>
      </w:r>
      <w:r>
        <w:rPr>
          <w:rFonts w:ascii="細明體_HKSCS" w:hAnsi="細明體_HKSCS" w:cs="細明體_HKSCS" w:eastAsia="細明體_HKSCS" w:hint="default"/>
          <w:w w:val="110"/>
          <w:sz w:val="19"/>
          <w:szCs w:val="19"/>
        </w:rPr>
        <w:t>由原則嚴格把關，而且在曙放其帕任何連接埠之前，都必扭扭過安全委員會所有 成員的同意。</w:t>
      </w:r>
      <w:r>
        <w:rPr>
          <w:rFonts w:ascii="細明體_HKSCS" w:hAnsi="細明體_HKSCS" w:cs="細明體_HKSCS" w:eastAsia="細明體_HKSCS" w:hint="default"/>
          <w:sz w:val="19"/>
          <w:szCs w:val="19"/>
        </w:rPr>
      </w:r>
    </w:p>
    <w:p>
      <w:pPr>
        <w:spacing w:before="158"/>
        <w:ind w:left="710" w:right="3413"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2.  </w:t>
      </w:r>
      <w:r>
        <w:rPr>
          <w:rFonts w:ascii="Arial" w:hAnsi="Arial" w:cs="Arial" w:eastAsia="Arial" w:hint="default"/>
          <w:spacing w:val="46"/>
          <w:w w:val="110"/>
          <w:sz w:val="19"/>
          <w:szCs w:val="19"/>
        </w:rPr>
        <w:t> </w:t>
      </w:r>
      <w:r>
        <w:rPr>
          <w:rFonts w:ascii="細明體_HKSCS" w:hAnsi="細明體_HKSCS" w:cs="細明體_HKSCS" w:eastAsia="細明體_HKSCS" w:hint="default"/>
          <w:w w:val="110"/>
          <w:sz w:val="19"/>
          <w:szCs w:val="19"/>
        </w:rPr>
        <w:t>實作網路入侵偵測系統。</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19"/>
          <w:szCs w:val="19"/>
        </w:rPr>
      </w:pPr>
    </w:p>
    <w:p>
      <w:pPr>
        <w:tabs>
          <w:tab w:pos="2997" w:val="left" w:leader="none"/>
        </w:tabs>
        <w:spacing w:before="0"/>
        <w:ind w:left="715" w:right="3413" w:firstLine="0"/>
        <w:jc w:val="left"/>
        <w:rPr>
          <w:rFonts w:ascii="細明體_HKSCS" w:hAnsi="細明體_HKSCS" w:cs="細明體_HKSCS" w:eastAsia="細明體_HKSCS" w:hint="default"/>
          <w:sz w:val="19"/>
          <w:szCs w:val="19"/>
        </w:rPr>
      </w:pPr>
      <w:r>
        <w:rPr>
          <w:rFonts w:ascii="Arial" w:hAnsi="Arial" w:cs="Arial" w:eastAsia="Arial" w:hint="default"/>
          <w:w w:val="110"/>
          <w:sz w:val="18"/>
          <w:szCs w:val="18"/>
        </w:rPr>
        <w:t>3.  </w:t>
      </w:r>
      <w:r>
        <w:rPr>
          <w:rFonts w:ascii="Arial" w:hAnsi="Arial" w:cs="Arial" w:eastAsia="Arial" w:hint="default"/>
          <w:spacing w:val="43"/>
          <w:w w:val="110"/>
          <w:sz w:val="18"/>
          <w:szCs w:val="18"/>
        </w:rPr>
        <w:t> </w:t>
      </w:r>
      <w:r>
        <w:rPr>
          <w:rFonts w:ascii="細明體_HKSCS" w:hAnsi="細明體_HKSCS" w:cs="細明體_HKSCS" w:eastAsia="細明體_HKSCS" w:hint="default"/>
          <w:w w:val="110"/>
          <w:sz w:val="19"/>
          <w:szCs w:val="19"/>
        </w:rPr>
        <w:t>所有非必要的服務</w:t>
        <w:tab/>
        <w:t>律停止。</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19"/>
          <w:szCs w:val="19"/>
        </w:rPr>
      </w:pPr>
    </w:p>
    <w:p>
      <w:pPr>
        <w:tabs>
          <w:tab w:pos="2152" w:val="left" w:leader="none"/>
        </w:tabs>
        <w:spacing w:before="0"/>
        <w:ind w:left="710" w:right="100"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4.  </w:t>
      </w:r>
      <w:r>
        <w:rPr>
          <w:rFonts w:ascii="Arial" w:hAnsi="Arial" w:cs="Arial" w:eastAsia="Arial" w:hint="default"/>
          <w:spacing w:val="19"/>
          <w:w w:val="110"/>
          <w:sz w:val="19"/>
          <w:szCs w:val="19"/>
        </w:rPr>
        <w:t> </w:t>
      </w:r>
      <w:r>
        <w:rPr>
          <w:rFonts w:ascii="細明體_HKSCS" w:hAnsi="細明體_HKSCS" w:cs="細明體_HKSCS" w:eastAsia="細明體_HKSCS" w:hint="default"/>
          <w:w w:val="110"/>
          <w:sz w:val="19"/>
          <w:szCs w:val="19"/>
        </w:rPr>
        <w:t>請注意您</w:t>
        <w:tab/>
        <w:t>定要套用最新的安全修補程式，隨時保持在最新狀態，以免產生安全</w:t>
      </w:r>
      <w:r>
        <w:rPr>
          <w:rFonts w:ascii="細明體_HKSCS" w:hAnsi="細明體_HKSCS" w:cs="細明體_HKSCS" w:eastAsia="細明體_HKSCS" w:hint="default"/>
          <w:sz w:val="19"/>
          <w:szCs w:val="19"/>
        </w:rPr>
      </w:r>
    </w:p>
    <w:p>
      <w:pPr>
        <w:pStyle w:val="BodyText"/>
        <w:spacing w:line="240" w:lineRule="auto" w:before="149"/>
        <w:ind w:left="709" w:right="3413"/>
        <w:jc w:val="left"/>
      </w:pPr>
      <w:r>
        <w:rPr>
          <w:spacing w:val="-730"/>
          <w:w w:val="202"/>
        </w:rPr>
        <w:t>﹔</w:t>
      </w:r>
      <w:r>
        <w:rPr>
          <w:w w:val="104"/>
        </w:rPr>
        <w:t>馬洞。</w:t>
      </w:r>
      <w:r>
        <w:rPr/>
      </w:r>
    </w:p>
    <w:p>
      <w:pPr>
        <w:spacing w:after="0" w:line="240" w:lineRule="auto"/>
        <w:jc w:val="left"/>
        <w:sectPr>
          <w:pgSz w:w="10600" w:h="14740"/>
          <w:pgMar w:top="1220" w:bottom="280" w:left="680" w:right="1180"/>
        </w:sectPr>
      </w:pPr>
    </w:p>
    <w:p>
      <w:pPr>
        <w:spacing w:line="326" w:lineRule="exact" w:before="0"/>
        <w:ind w:left="522" w:right="27"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帳戶鎖定原則</w:t>
      </w:r>
      <w:r>
        <w:rPr>
          <w:rFonts w:ascii="細明體_HKSCS" w:hAnsi="細明體_HKSCS" w:cs="細明體_HKSCS" w:eastAsia="細明體_HKSCS" w:hint="default"/>
          <w:sz w:val="27"/>
          <w:szCs w:val="27"/>
        </w:rPr>
      </w:r>
    </w:p>
    <w:p>
      <w:pPr>
        <w:spacing w:line="231" w:lineRule="exact" w:before="0"/>
        <w:ind w:left="0" w:right="113" w:firstLine="0"/>
        <w:jc w:val="right"/>
        <w:rPr>
          <w:rFonts w:ascii="Times New Roman" w:hAnsi="Times New Roman" w:cs="Times New Roman" w:eastAsia="Times New Roman" w:hint="default"/>
          <w:sz w:val="22"/>
          <w:szCs w:val="22"/>
        </w:rPr>
      </w:pPr>
      <w:r>
        <w:rPr>
          <w:rFonts w:ascii="Times New Roman"/>
          <w:w w:val="80"/>
          <w:sz w:val="22"/>
        </w:rPr>
        <w:t>2</w:t>
      </w:r>
      <w:r>
        <w:rPr>
          <w:rFonts w:ascii="Times New Roman"/>
          <w:sz w:val="22"/>
        </w:rPr>
      </w:r>
    </w:p>
    <w:p>
      <w:pPr>
        <w:spacing w:line="240" w:lineRule="auto" w:before="11"/>
        <w:ind w:right="0"/>
        <w:rPr>
          <w:rFonts w:ascii="Times New Roman" w:hAnsi="Times New Roman" w:cs="Times New Roman" w:eastAsia="Times New Roman" w:hint="default"/>
          <w:sz w:val="8"/>
          <w:szCs w:val="8"/>
        </w:rPr>
      </w:pPr>
    </w:p>
    <w:p>
      <w:pPr>
        <w:spacing w:line="379" w:lineRule="auto" w:before="41"/>
        <w:ind w:left="128" w:right="902" w:firstLine="0"/>
        <w:jc w:val="both"/>
        <w:rPr>
          <w:rFonts w:ascii="細明體_HKSCS" w:hAnsi="細明體_HKSCS" w:cs="細明體_HKSCS" w:eastAsia="細明體_HKSCS" w:hint="default"/>
          <w:sz w:val="19"/>
          <w:szCs w:val="19"/>
        </w:rPr>
      </w:pPr>
      <w:r>
        <w:rPr/>
        <w:pict>
          <v:shape style="position:absolute;margin-left:507.097504pt;margin-top:106.696671pt;width:11.6pt;height:42.45pt;mso-position-horizontal-relative:page;mso-position-vertical-relative:paragraph;z-index:2296"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3"/>
                      <w:sz w:val="19"/>
                      <w:szCs w:val="19"/>
                    </w:rPr>
                    <w:t>安</w:t>
                  </w:r>
                  <w:r>
                    <w:rPr>
                      <w:rFonts w:ascii="細明體_HKSCS" w:hAnsi="細明體_HKSCS" w:cs="細明體_HKSCS" w:eastAsia="細明體_HKSCS" w:hint="default"/>
                      <w:spacing w:val="15"/>
                      <w:sz w:val="19"/>
                      <w:szCs w:val="19"/>
                    </w:rPr>
                    <w:t>全</w:t>
                  </w:r>
                  <w:r>
                    <w:rPr>
                      <w:rFonts w:ascii="細明體_HKSCS" w:hAnsi="細明體_HKSCS" w:cs="細明體_HKSCS" w:eastAsia="細明體_HKSCS" w:hint="default"/>
                      <w:spacing w:val="20"/>
                      <w:sz w:val="19"/>
                      <w:szCs w:val="19"/>
                    </w:rPr>
                    <w:t>層</w:t>
                  </w:r>
                  <w:r>
                    <w:rPr>
                      <w:rFonts w:ascii="細明體_HKSCS" w:hAnsi="細明體_HKSCS" w:cs="細明體_HKSCS" w:eastAsia="細明體_HKSCS" w:hint="default"/>
                      <w:sz w:val="19"/>
                      <w:szCs w:val="19"/>
                    </w:rPr>
                    <w:t>級</w:t>
                  </w:r>
                </w:p>
              </w:txbxContent>
            </v:textbox>
            <w10:wrap type="none"/>
          </v:shape>
        </w:pict>
      </w:r>
      <w:r>
        <w:rPr>
          <w:rFonts w:ascii="細明體_HKSCS" w:hAnsi="細明體_HKSCS" w:cs="細明體_HKSCS" w:eastAsia="細明體_HKSCS" w:hint="default"/>
          <w:w w:val="105"/>
          <w:sz w:val="19"/>
          <w:szCs w:val="19"/>
        </w:rPr>
        <w:t>在帳戶受到駭客以猜密碼的方式攻擊時， 可以用帳戶鎖定原則保護帳戶的安全。  一個 帳戶在 </w:t>
      </w:r>
      <w:r>
        <w:rPr>
          <w:rFonts w:ascii="Times New Roman" w:hAnsi="Times New Roman" w:cs="Times New Roman" w:eastAsia="Times New Roman" w:hint="default"/>
          <w:w w:val="105"/>
          <w:sz w:val="20"/>
          <w:szCs w:val="20"/>
        </w:rPr>
        <w:t>30 </w:t>
      </w:r>
      <w:r>
        <w:rPr>
          <w:rFonts w:ascii="細明體_HKSCS" w:hAnsi="細明體_HKSCS" w:cs="細明體_HKSCS" w:eastAsia="細明體_HKSCS" w:hint="default"/>
          <w:w w:val="105"/>
          <w:sz w:val="19"/>
          <w:szCs w:val="19"/>
        </w:rPr>
        <w:t>分鐘之內，如果有五次登入無效， 就會被鎖住 </w:t>
      </w:r>
      <w:r>
        <w:rPr>
          <w:rFonts w:ascii="Times New Roman" w:hAnsi="Times New Roman" w:cs="Times New Roman" w:eastAsia="Times New Roman" w:hint="default"/>
          <w:w w:val="105"/>
          <w:sz w:val="20"/>
          <w:szCs w:val="20"/>
        </w:rPr>
        <w:t>30 </w:t>
      </w:r>
      <w:r>
        <w:rPr>
          <w:rFonts w:ascii="細明體_HKSCS" w:hAnsi="細明體_HKSCS" w:cs="細明體_HKSCS" w:eastAsia="細明體_HKSCS" w:hint="default"/>
          <w:w w:val="105"/>
          <w:sz w:val="19"/>
          <w:szCs w:val="19"/>
        </w:rPr>
        <w:t>分鐘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w w:val="105"/>
          <w:sz w:val="19"/>
          <w:szCs w:val="19"/>
        </w:rPr>
        <w:t>之後不良登入灰數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2"/>
          <w:sz w:val="19"/>
          <w:szCs w:val="19"/>
        </w:rPr>
        <w:t>將重設為</w:t>
      </w:r>
      <w:r>
        <w:rPr>
          <w:rFonts w:ascii="細明體_HKSCS" w:hAnsi="細明體_HKSCS" w:cs="細明體_HKSCS" w:eastAsia="細明體_HKSCS" w:hint="default"/>
          <w:spacing w:val="-21"/>
          <w:w w:val="112"/>
          <w:sz w:val="19"/>
          <w:szCs w:val="19"/>
        </w:rPr>
        <w:t> </w:t>
      </w:r>
      <w:r>
        <w:rPr>
          <w:rFonts w:ascii="Times New Roman" w:hAnsi="Times New Roman" w:cs="Times New Roman" w:eastAsia="Times New Roman" w:hint="default"/>
          <w:w w:val="127"/>
          <w:sz w:val="20"/>
          <w:szCs w:val="20"/>
        </w:rPr>
        <w:t>0 </w:t>
      </w:r>
      <w:r>
        <w:rPr>
          <w:rFonts w:ascii="細明體_HKSCS" w:hAnsi="細明體_HKSCS" w:cs="細明體_HKSCS" w:eastAsia="細明體_HKSCS" w:hint="default"/>
          <w:spacing w:val="1"/>
          <w:w w:val="111"/>
          <w:sz w:val="19"/>
          <w:szCs w:val="19"/>
        </w:rPr>
        <w:t>灰，可以再度使用</w:t>
      </w:r>
      <w:r>
        <w:rPr>
          <w:rFonts w:ascii="細明體_HKSCS" w:hAnsi="細明體_HKSCS" w:cs="細明體_HKSCS" w:eastAsia="細明體_HKSCS" w:hint="default"/>
          <w:spacing w:val="-30"/>
          <w:w w:val="111"/>
          <w:sz w:val="19"/>
          <w:szCs w:val="19"/>
        </w:rPr>
        <w:t> </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5"/>
          <w:w w:val="25"/>
          <w:sz w:val="19"/>
          <w:szCs w:val="19"/>
        </w:rPr>
        <w:t> </w:t>
      </w:r>
      <w:r>
        <w:rPr>
          <w:rFonts w:ascii="細明體_HKSCS" w:hAnsi="細明體_HKSCS" w:cs="細明體_HKSCS" w:eastAsia="細明體_HKSCS" w:hint="default"/>
          <w:spacing w:val="-10"/>
          <w:w w:val="117"/>
          <w:sz w:val="19"/>
          <w:szCs w:val="19"/>
        </w:rPr>
        <w:t>。如果管理員重設鎖定的話，</w:t>
      </w:r>
      <w:r>
        <w:rPr>
          <w:rFonts w:ascii="細明體_HKSCS" w:hAnsi="細明體_HKSCS" w:cs="細明體_HKSCS" w:eastAsia="細明體_HKSCS" w:hint="default"/>
          <w:spacing w:val="-75"/>
          <w:w w:val="117"/>
          <w:sz w:val="19"/>
          <w:szCs w:val="19"/>
        </w:rPr>
        <w:t> </w:t>
      </w:r>
      <w:r>
        <w:rPr>
          <w:rFonts w:ascii="細明體_HKSCS" w:hAnsi="細明體_HKSCS" w:cs="細明體_HKSCS" w:eastAsia="細明體_HKSCS" w:hint="default"/>
          <w:w w:val="111"/>
          <w:sz w:val="19"/>
          <w:szCs w:val="19"/>
        </w:rPr>
        <w:t>帳戶必須等</w:t>
      </w:r>
      <w:r>
        <w:rPr>
          <w:rFonts w:ascii="細明體_HKSCS" w:hAnsi="細明體_HKSCS" w:cs="細明體_HKSCS" w:eastAsia="細明體_HKSCS" w:hint="default"/>
          <w:spacing w:val="-14"/>
          <w:w w:val="111"/>
          <w:sz w:val="19"/>
          <w:szCs w:val="19"/>
        </w:rPr>
        <w:t> </w:t>
      </w:r>
      <w:r>
        <w:rPr>
          <w:rFonts w:ascii="Times New Roman" w:hAnsi="Times New Roman" w:cs="Times New Roman" w:eastAsia="Times New Roman" w:hint="default"/>
          <w:w w:val="115"/>
          <w:sz w:val="20"/>
          <w:szCs w:val="20"/>
        </w:rPr>
        <w:t>30</w:t>
      </w:r>
      <w:r>
        <w:rPr>
          <w:rFonts w:ascii="Times New Roman" w:hAnsi="Times New Roman" w:cs="Times New Roman" w:eastAsia="Times New Roman" w:hint="default"/>
          <w:spacing w:val="8"/>
          <w:w w:val="115"/>
          <w:sz w:val="20"/>
          <w:szCs w:val="20"/>
        </w:rPr>
        <w:t> </w:t>
      </w:r>
      <w:r>
        <w:rPr>
          <w:rFonts w:ascii="細明體_HKSCS" w:hAnsi="細明體_HKSCS" w:cs="細明體_HKSCS" w:eastAsia="細明體_HKSCS" w:hint="default"/>
          <w:w w:val="113"/>
          <w:sz w:val="19"/>
          <w:szCs w:val="19"/>
        </w:rPr>
        <w:t>分鐘之後 </w:t>
      </w:r>
      <w:r>
        <w:rPr>
          <w:rFonts w:ascii="細明體_HKSCS" w:hAnsi="細明體_HKSCS" w:cs="細明體_HKSCS" w:eastAsia="細明體_HKSCS" w:hint="default"/>
          <w:w w:val="105"/>
          <w:sz w:val="19"/>
          <w:szCs w:val="19"/>
        </w:rPr>
        <w:t>才能歐動。下表將列出帳戶鎖定原則的設定。</w:t>
      </w:r>
      <w:r>
        <w:rPr>
          <w:rFonts w:ascii="細明體_HKSCS" w:hAnsi="細明體_HKSCS" w:cs="細明體_HKSCS" w:eastAsia="細明體_HKSCS" w:hint="default"/>
          <w:sz w:val="19"/>
          <w:szCs w:val="19"/>
        </w:rPr>
      </w:r>
    </w:p>
    <w:p>
      <w:pPr>
        <w:spacing w:line="240" w:lineRule="auto" w:before="4" w:after="0"/>
        <w:ind w:right="0"/>
        <w:rPr>
          <w:rFonts w:ascii="細明體_HKSCS" w:hAnsi="細明體_HKSCS" w:cs="細明體_HKSCS" w:eastAsia="細明體_HKSCS" w:hint="default"/>
          <w:sz w:val="17"/>
          <w:szCs w:val="17"/>
        </w:rPr>
      </w:pPr>
    </w:p>
    <w:p>
      <w:pPr>
        <w:spacing w:line="240" w:lineRule="auto"/>
        <w:ind w:left="124"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408pt;height:119.05pt;mso-position-horizontal-relative:char;mso-position-vertical-relative:line" coordorigin="0,0" coordsize="8160,2381">
            <v:shape style="position:absolute;left:0;top:0;width:8160;height:2381" type="#_x0000_t75" stroked="false">
              <v:imagedata r:id="rId44" o:title=""/>
            </v:shape>
            <v:shape style="position:absolute;left:4253;top:1376;width:1180;height:794" type="#_x0000_t202" filled="false" stroked="false">
              <v:textbox inset="0,0,0,0">
                <w:txbxContent>
                  <w:p>
                    <w:pPr>
                      <w:spacing w:line="214" w:lineRule="exact" w:before="0"/>
                      <w:ind w:left="0" w:right="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110"/>
                        <w:sz w:val="21"/>
                        <w:szCs w:val="21"/>
                      </w:rPr>
                      <w:t>5</w:t>
                    </w:r>
                    <w:r>
                      <w:rPr>
                        <w:rFonts w:ascii="Times New Roman" w:hAnsi="Times New Roman" w:cs="Times New Roman" w:eastAsia="Times New Roman" w:hint="default"/>
                        <w:spacing w:val="-39"/>
                        <w:w w:val="110"/>
                        <w:sz w:val="21"/>
                        <w:szCs w:val="21"/>
                      </w:rPr>
                      <w:t> </w:t>
                    </w:r>
                    <w:r>
                      <w:rPr>
                        <w:rFonts w:ascii="細明體_HKSCS" w:hAnsi="細明體_HKSCS" w:cs="細明體_HKSCS" w:eastAsia="細明體_HKSCS" w:hint="default"/>
                        <w:w w:val="110"/>
                        <w:sz w:val="19"/>
                        <w:szCs w:val="19"/>
                      </w:rPr>
                      <w:t>次登入無效</w:t>
                    </w:r>
                    <w:r>
                      <w:rPr>
                        <w:rFonts w:ascii="細明體_HKSCS" w:hAnsi="細明體_HKSCS" w:cs="細明體_HKSCS" w:eastAsia="細明體_HKSCS" w:hint="default"/>
                        <w:sz w:val="19"/>
                        <w:szCs w:val="19"/>
                      </w:rPr>
                    </w:r>
                  </w:p>
                  <w:p>
                    <w:pPr>
                      <w:spacing w:line="240" w:lineRule="auto" w:before="2"/>
                      <w:rPr>
                        <w:rFonts w:ascii="細明體_HKSCS" w:hAnsi="細明體_HKSCS" w:cs="細明體_HKSCS" w:eastAsia="細明體_HKSCS" w:hint="default"/>
                        <w:sz w:val="25"/>
                        <w:szCs w:val="25"/>
                      </w:rPr>
                    </w:pPr>
                  </w:p>
                  <w:p>
                    <w:pPr>
                      <w:spacing w:line="250" w:lineRule="exact" w:before="0"/>
                      <w:ind w:left="4" w:right="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110"/>
                        <w:sz w:val="20"/>
                        <w:szCs w:val="20"/>
                      </w:rPr>
                      <w:t>30</w:t>
                    </w:r>
                    <w:r>
                      <w:rPr>
                        <w:rFonts w:ascii="Times New Roman" w:hAnsi="Times New Roman" w:cs="Times New Roman" w:eastAsia="Times New Roman" w:hint="default"/>
                        <w:spacing w:val="1"/>
                        <w:w w:val="110"/>
                        <w:sz w:val="20"/>
                        <w:szCs w:val="20"/>
                      </w:rPr>
                      <w:t> </w:t>
                    </w:r>
                    <w:r>
                      <w:rPr>
                        <w:rFonts w:ascii="細明體_HKSCS" w:hAnsi="細明體_HKSCS" w:cs="細明體_HKSCS" w:eastAsia="細明體_HKSCS" w:hint="default"/>
                        <w:w w:val="110"/>
                        <w:sz w:val="19"/>
                        <w:szCs w:val="19"/>
                      </w:rPr>
                      <w:t>分鐘</w:t>
                    </w:r>
                    <w:r>
                      <w:rPr>
                        <w:rFonts w:ascii="細明體_HKSCS" w:hAnsi="細明體_HKSCS" w:cs="細明體_HKSCS" w:eastAsia="細明體_HKSCS" w:hint="default"/>
                        <w:sz w:val="19"/>
                        <w:szCs w:val="19"/>
                      </w:rPr>
                    </w:r>
                  </w:p>
                </w:txbxContent>
              </v:textbox>
              <w10:wrap type="none"/>
            </v:shape>
          </v:group>
        </w:pic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27"/>
          <w:szCs w:val="27"/>
        </w:rPr>
      </w:pPr>
    </w:p>
    <w:p>
      <w:pPr>
        <w:spacing w:before="16"/>
        <w:ind w:left="133" w:right="27"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命</w:t>
      </w:r>
      <w:r>
        <w:rPr>
          <w:rFonts w:ascii="細明體_HKSCS" w:hAnsi="細明體_HKSCS" w:cs="細明體_HKSCS" w:eastAsia="細明體_HKSCS" w:hint="default"/>
          <w:spacing w:val="-82"/>
          <w:w w:val="110"/>
          <w:sz w:val="27"/>
          <w:szCs w:val="27"/>
        </w:rPr>
        <w:t> </w:t>
      </w:r>
      <w:r>
        <w:rPr>
          <w:rFonts w:ascii="細明體_HKSCS" w:hAnsi="細明體_HKSCS" w:cs="細明體_HKSCS" w:eastAsia="細明體_HKSCS" w:hint="default"/>
          <w:w w:val="110"/>
          <w:sz w:val="27"/>
          <w:szCs w:val="27"/>
        </w:rPr>
        <w:t>安全性檢查清單</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38"/>
          <w:szCs w:val="38"/>
        </w:rPr>
      </w:pPr>
    </w:p>
    <w:p>
      <w:pPr>
        <w:spacing w:line="328" w:lineRule="auto" w:before="0"/>
        <w:ind w:left="2130" w:right="27" w:firstLine="4"/>
        <w:jc w:val="left"/>
        <w:rPr>
          <w:rFonts w:ascii="細明體_HKSCS" w:hAnsi="細明體_HKSCS" w:cs="細明體_HKSCS" w:eastAsia="細明體_HKSCS" w:hint="default"/>
          <w:sz w:val="19"/>
          <w:szCs w:val="19"/>
        </w:rPr>
      </w:pPr>
      <w:r>
        <w:rPr/>
        <w:pict>
          <v:shape style="position:absolute;margin-left:66.239998pt;margin-top:-7.200431pt;width:93.120003pt;height:262.079987pt;mso-position-horizontal-relative:page;mso-position-vertical-relative:paragraph;z-index:2272" type="#_x0000_t75" stroked="false">
            <v:imagedata r:id="rId45" o:title=""/>
          </v:shape>
        </w:pict>
      </w:r>
      <w:r>
        <w:rPr>
          <w:rFonts w:ascii="細明體_HKSCS" w:hAnsi="細明體_HKSCS" w:cs="細明體_HKSCS" w:eastAsia="細明體_HKSCS" w:hint="default"/>
          <w:w w:val="105"/>
          <w:sz w:val="19"/>
          <w:szCs w:val="19"/>
        </w:rPr>
        <w:t>使用行動作業中心以確定您的防火牆已開歐、 防毒軟體保持在最新 狀態，且電腦己設為自動安裝更新。</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20"/>
          <w:szCs w:val="20"/>
        </w:rPr>
      </w:pPr>
    </w:p>
    <w:p>
      <w:pPr>
        <w:spacing w:line="324" w:lineRule="auto" w:before="0"/>
        <w:ind w:left="2130" w:right="27"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使用 </w:t>
      </w:r>
      <w:r>
        <w:rPr>
          <w:rFonts w:ascii="Arial" w:hAnsi="Arial" w:cs="Arial" w:eastAsia="Arial" w:hint="default"/>
          <w:w w:val="105"/>
          <w:sz w:val="20"/>
          <w:szCs w:val="20"/>
        </w:rPr>
        <w:t>Windows Defender </w:t>
      </w:r>
      <w:r>
        <w:rPr>
          <w:rFonts w:ascii="細明體_HKSCS" w:hAnsi="細明體_HKSCS" w:cs="細明體_HKSCS" w:eastAsia="細明體_HKSCS" w:hint="default"/>
          <w:w w:val="105"/>
          <w:sz w:val="19"/>
          <w:szCs w:val="19"/>
        </w:rPr>
        <w:t>有助於防止間諜軟體和其他潛在垃圾軟 體在安裝在您不知惰的情況下安裝在您的電腦上。</w:t>
      </w:r>
      <w:r>
        <w:rPr>
          <w:rFonts w:ascii="細明體_HKSCS" w:hAnsi="細明體_HKSCS" w:cs="細明體_HKSCS" w:eastAsia="細明體_HKSCS" w:hint="default"/>
          <w:sz w:val="19"/>
          <w:szCs w:val="19"/>
        </w:rPr>
      </w:r>
    </w:p>
    <w:p>
      <w:pPr>
        <w:spacing w:line="240" w:lineRule="auto" w:before="4"/>
        <w:ind w:right="0"/>
        <w:rPr>
          <w:rFonts w:ascii="細明體_HKSCS" w:hAnsi="細明體_HKSCS" w:cs="細明體_HKSCS" w:eastAsia="細明體_HKSCS" w:hint="default"/>
          <w:sz w:val="20"/>
          <w:szCs w:val="20"/>
        </w:rPr>
      </w:pPr>
    </w:p>
    <w:p>
      <w:pPr>
        <w:spacing w:line="333" w:lineRule="auto" w:before="0"/>
        <w:ind w:left="2130" w:right="27"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在安裝軟體或閱敵可能會傷害電腦或使電腦受到安全性威脅的特定 程式類型之前，</w:t>
      </w:r>
      <w:r>
        <w:rPr>
          <w:rFonts w:ascii="細明體_HKSCS" w:hAnsi="細明體_HKSCS" w:cs="細明體_HKSCS" w:eastAsia="細明體_HKSCS" w:hint="default"/>
          <w:spacing w:val="-33"/>
          <w:w w:val="105"/>
          <w:sz w:val="19"/>
          <w:szCs w:val="19"/>
        </w:rPr>
        <w:t> </w:t>
      </w:r>
      <w:r>
        <w:rPr>
          <w:rFonts w:ascii="細明體_HKSCS" w:hAnsi="細明體_HKSCS" w:cs="細明體_HKSCS" w:eastAsia="細明體_HKSCS" w:hint="default"/>
          <w:w w:val="105"/>
          <w:sz w:val="19"/>
          <w:szCs w:val="19"/>
        </w:rPr>
        <w:t>使用者帳戶控制會要求您的許可。</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19"/>
          <w:szCs w:val="19"/>
        </w:rPr>
      </w:pPr>
    </w:p>
    <w:p>
      <w:pPr>
        <w:spacing w:line="328" w:lineRule="auto" w:before="0"/>
        <w:ind w:left="2130" w:right="27"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定期備份檔案和設定十分重要， 這樣您就可以在病毒入侵或硬體損 壞的情況下，</w:t>
      </w:r>
      <w:r>
        <w:rPr>
          <w:rFonts w:ascii="細明體_HKSCS" w:hAnsi="細明體_HKSCS" w:cs="細明體_HKSCS" w:eastAsia="細明體_HKSCS" w:hint="default"/>
          <w:spacing w:val="-50"/>
          <w:w w:val="105"/>
          <w:sz w:val="19"/>
          <w:szCs w:val="19"/>
        </w:rPr>
        <w:t> </w:t>
      </w:r>
      <w:r>
        <w:rPr>
          <w:rFonts w:ascii="細明體_HKSCS" w:hAnsi="細明體_HKSCS" w:cs="細明體_HKSCS" w:eastAsia="細明體_HKSCS" w:hint="default"/>
          <w:w w:val="105"/>
          <w:sz w:val="19"/>
          <w:szCs w:val="19"/>
        </w:rPr>
        <w:t>復原檔案。</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20"/>
          <w:szCs w:val="20"/>
        </w:rPr>
      </w:pPr>
    </w:p>
    <w:p>
      <w:pPr>
        <w:spacing w:before="0"/>
        <w:ind w:left="2125" w:right="27"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將 </w:t>
      </w:r>
      <w:r>
        <w:rPr>
          <w:rFonts w:ascii="Arial" w:hAnsi="Arial" w:cs="Arial" w:eastAsia="Arial" w:hint="default"/>
          <w:w w:val="105"/>
          <w:sz w:val="20"/>
          <w:szCs w:val="20"/>
        </w:rPr>
        <w:t>Windows  Update</w:t>
      </w:r>
      <w:r>
        <w:rPr>
          <w:rFonts w:ascii="Arial" w:hAnsi="Arial" w:cs="Arial" w:eastAsia="Arial" w:hint="default"/>
          <w:spacing w:val="-10"/>
          <w:w w:val="105"/>
          <w:sz w:val="20"/>
          <w:szCs w:val="20"/>
        </w:rPr>
        <w:t> </w:t>
      </w:r>
      <w:r>
        <w:rPr>
          <w:rFonts w:ascii="細明體_HKSCS" w:hAnsi="細明體_HKSCS" w:cs="細明體_HKSCS" w:eastAsia="細明體_HKSCS" w:hint="default"/>
          <w:w w:val="105"/>
          <w:sz w:val="19"/>
          <w:szCs w:val="19"/>
        </w:rPr>
        <w:t>設為自動下載和安裝電腦的最新更新。</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25"/>
          <w:szCs w:val="25"/>
        </w:rPr>
      </w:pPr>
    </w:p>
    <w:p>
      <w:pPr>
        <w:spacing w:line="324" w:lineRule="auto" w:before="0"/>
        <w:ind w:left="2120" w:right="27" w:firstLine="0"/>
        <w:jc w:val="left"/>
        <w:rPr>
          <w:rFonts w:ascii="細明體_HKSCS" w:hAnsi="細明體_HKSCS" w:cs="細明體_HKSCS" w:eastAsia="細明體_HKSCS" w:hint="default"/>
          <w:sz w:val="19"/>
          <w:szCs w:val="19"/>
        </w:rPr>
      </w:pPr>
      <w:r>
        <w:rPr>
          <w:rFonts w:ascii="Arial" w:hAnsi="Arial" w:cs="Arial" w:eastAsia="Arial" w:hint="default"/>
          <w:sz w:val="20"/>
          <w:szCs w:val="20"/>
        </w:rPr>
        <w:t>Windows </w:t>
      </w:r>
      <w:r>
        <w:rPr>
          <w:rFonts w:ascii="細明體_HKSCS" w:hAnsi="細明體_HKSCS" w:cs="細明體_HKSCS" w:eastAsia="細明體_HKSCS" w:hint="default"/>
          <w:sz w:val="19"/>
          <w:szCs w:val="19"/>
        </w:rPr>
        <w:t>防火牆可以協助您防止骸客和惡意軟體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例如病毒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透 </w:t>
      </w:r>
      <w:r>
        <w:rPr>
          <w:rFonts w:ascii="細明體_HKSCS" w:hAnsi="細明體_HKSCS" w:cs="細明體_HKSCS" w:eastAsia="細明體_HKSCS" w:hint="default"/>
          <w:sz w:val="19"/>
          <w:szCs w:val="19"/>
        </w:rPr>
        <w:t>過網際網路存取您的電腦。</w:t>
      </w:r>
    </w:p>
    <w:p>
      <w:pPr>
        <w:spacing w:after="0" w:line="324" w:lineRule="auto"/>
        <w:jc w:val="left"/>
        <w:rPr>
          <w:rFonts w:ascii="細明體_HKSCS" w:hAnsi="細明體_HKSCS" w:cs="細明體_HKSCS" w:eastAsia="細明體_HKSCS" w:hint="default"/>
          <w:sz w:val="19"/>
          <w:szCs w:val="19"/>
        </w:rPr>
        <w:sectPr>
          <w:pgSz w:w="10560" w:h="14800"/>
          <w:pgMar w:top="1280" w:bottom="280" w:left="1220" w:right="120"/>
        </w:sectPr>
      </w:pPr>
    </w:p>
    <w:p>
      <w:pPr>
        <w:spacing w:before="5"/>
        <w:ind w:left="1141"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51"/>
          <w:sz w:val="28"/>
          <w:szCs w:val="28"/>
        </w:rPr>
        <w:t>黨專</w:t>
      </w:r>
      <w:r>
        <w:rPr>
          <w:rFonts w:ascii="細明體_HKSCS" w:hAnsi="細明體_HKSCS" w:cs="細明體_HKSCS" w:eastAsia="細明體_HKSCS" w:hint="default"/>
          <w:spacing w:val="-29"/>
          <w:sz w:val="28"/>
          <w:szCs w:val="28"/>
        </w:rPr>
        <w:t> </w:t>
      </w:r>
      <w:r>
        <w:rPr>
          <w:rFonts w:ascii="Arial" w:hAnsi="Arial" w:cs="Arial" w:eastAsia="Arial" w:hint="default"/>
          <w:spacing w:val="-90"/>
          <w:w w:val="111"/>
          <w:sz w:val="28"/>
          <w:szCs w:val="28"/>
        </w:rPr>
        <w:t>B</w:t>
      </w:r>
      <w:r>
        <w:rPr>
          <w:rFonts w:ascii="Arial" w:hAnsi="Arial" w:cs="Arial" w:eastAsia="Arial" w:hint="default"/>
          <w:spacing w:val="-157"/>
          <w:w w:val="250"/>
          <w:sz w:val="28"/>
          <w:szCs w:val="28"/>
        </w:rPr>
        <w:t>i</w:t>
      </w:r>
      <w:r>
        <w:rPr>
          <w:rFonts w:ascii="Arial" w:hAnsi="Arial" w:cs="Arial" w:eastAsia="Arial" w:hint="default"/>
          <w:w w:val="221"/>
          <w:sz w:val="28"/>
          <w:szCs w:val="28"/>
        </w:rPr>
        <w:t>t</w:t>
      </w:r>
      <w:r>
        <w:rPr>
          <w:rFonts w:ascii="Arial" w:hAnsi="Arial" w:cs="Arial" w:eastAsia="Arial" w:hint="default"/>
          <w:spacing w:val="-43"/>
          <w:w w:val="221"/>
          <w:sz w:val="28"/>
          <w:szCs w:val="28"/>
        </w:rPr>
        <w:t>l</w:t>
      </w:r>
      <w:r>
        <w:rPr>
          <w:rFonts w:ascii="Arial" w:hAnsi="Arial" w:cs="Arial" w:eastAsia="Arial" w:hint="default"/>
          <w:w w:val="110"/>
          <w:sz w:val="28"/>
          <w:szCs w:val="28"/>
        </w:rPr>
        <w:t>ocker</w:t>
      </w:r>
      <w:r>
        <w:rPr>
          <w:rFonts w:ascii="Arial" w:hAnsi="Arial" w:cs="Arial" w:eastAsia="Arial" w:hint="default"/>
          <w:spacing w:val="14"/>
          <w:sz w:val="28"/>
          <w:szCs w:val="28"/>
        </w:rPr>
        <w:t> </w:t>
      </w:r>
      <w:r>
        <w:rPr>
          <w:rFonts w:ascii="細明體_HKSCS" w:hAnsi="細明體_HKSCS" w:cs="細明體_HKSCS" w:eastAsia="細明體_HKSCS" w:hint="default"/>
          <w:w w:val="107"/>
          <w:sz w:val="28"/>
          <w:szCs w:val="28"/>
        </w:rPr>
        <w:t>磁碟機加密</w:t>
      </w:r>
      <w:r>
        <w:rPr>
          <w:rFonts w:ascii="細明體_HKSCS" w:hAnsi="細明體_HKSCS" w:cs="細明體_HKSCS" w:eastAsia="細明體_HKSCS" w:hint="default"/>
          <w:sz w:val="28"/>
          <w:szCs w:val="28"/>
        </w:rPr>
      </w:r>
    </w:p>
    <w:p>
      <w:pPr>
        <w:spacing w:line="240" w:lineRule="auto" w:before="11"/>
        <w:ind w:right="0"/>
        <w:rPr>
          <w:rFonts w:ascii="細明體_HKSCS" w:hAnsi="細明體_HKSCS" w:cs="細明體_HKSCS" w:eastAsia="細明體_HKSCS" w:hint="default"/>
          <w:sz w:val="26"/>
          <w:szCs w:val="26"/>
        </w:rPr>
      </w:pPr>
    </w:p>
    <w:p>
      <w:pPr>
        <w:pStyle w:val="BodyText"/>
        <w:spacing w:line="362" w:lineRule="auto"/>
        <w:ind w:left="1141" w:right="169" w:firstLine="4"/>
        <w:jc w:val="both"/>
      </w:pPr>
      <w:r>
        <w:rPr>
          <w:rFonts w:ascii="Arial" w:hAnsi="Arial" w:cs="Arial" w:eastAsia="Arial" w:hint="default"/>
          <w:spacing w:val="-3"/>
        </w:rPr>
        <w:t>Bitlocker </w:t>
      </w:r>
      <w:r>
        <w:rPr/>
        <w:t>可讓您加密所有儲存在 </w:t>
      </w:r>
      <w:r>
        <w:rPr>
          <w:rFonts w:ascii="Arial" w:hAnsi="Arial" w:cs="Arial" w:eastAsia="Arial" w:hint="default"/>
        </w:rPr>
        <w:t>Windows </w:t>
      </w:r>
      <w:r>
        <w:rPr/>
        <w:t>作業系統磁碟盟和日設定資料磁碟區上的 資料，還可以使用信賴平台模組   </w:t>
      </w:r>
      <w:r>
        <w:rPr>
          <w:w w:val="65"/>
        </w:rPr>
        <w:t>（  </w:t>
      </w:r>
      <w:r>
        <w:rPr>
          <w:rFonts w:ascii="Arial" w:hAnsi="Arial" w:cs="Arial" w:eastAsia="Arial" w:hint="default"/>
          <w:sz w:val="19"/>
          <w:szCs w:val="19"/>
        </w:rPr>
        <w:t>TPM</w:t>
      </w:r>
      <w:r>
        <w:rPr>
          <w:rFonts w:ascii="Arial" w:hAnsi="Arial" w:cs="Arial" w:eastAsia="Arial" w:hint="default"/>
          <w:spacing w:val="52"/>
          <w:sz w:val="19"/>
          <w:szCs w:val="19"/>
        </w:rPr>
        <w:t> </w:t>
      </w:r>
      <w:r>
        <w:rPr>
          <w:w w:val="65"/>
        </w:rPr>
        <w:t>） </w:t>
      </w:r>
      <w:r>
        <w:rPr>
          <w:spacing w:val="5"/>
          <w:w w:val="65"/>
        </w:rPr>
        <w:t> </w:t>
      </w:r>
      <w:r>
        <w:rPr/>
        <w:t>協助確保早期敢動元件的完整性。</w:t>
      </w:r>
    </w:p>
    <w:p>
      <w:pPr>
        <w:spacing w:line="240" w:lineRule="auto" w:before="8"/>
        <w:ind w:right="0"/>
        <w:rPr>
          <w:rFonts w:ascii="細明體_HKSCS" w:hAnsi="細明體_HKSCS" w:cs="細明體_HKSCS" w:eastAsia="細明體_HKSCS" w:hint="default"/>
          <w:sz w:val="29"/>
          <w:szCs w:val="29"/>
        </w:rPr>
      </w:pPr>
    </w:p>
    <w:p>
      <w:pPr>
        <w:spacing w:before="0"/>
        <w:ind w:left="1145" w:right="0" w:firstLine="0"/>
        <w:jc w:val="both"/>
        <w:rPr>
          <w:rFonts w:ascii="Arial" w:hAnsi="Arial" w:cs="Arial" w:eastAsia="Arial" w:hint="default"/>
          <w:sz w:val="28"/>
          <w:szCs w:val="28"/>
        </w:rPr>
      </w:pPr>
      <w:r>
        <w:rPr>
          <w:rFonts w:ascii="細明體_HKSCS" w:hAnsi="細明體_HKSCS" w:cs="細明體_HKSCS" w:eastAsia="細明體_HKSCS" w:hint="default"/>
          <w:w w:val="110"/>
          <w:sz w:val="29"/>
          <w:szCs w:val="29"/>
        </w:rPr>
        <w:t>體</w:t>
      </w:r>
      <w:r>
        <w:rPr>
          <w:rFonts w:ascii="細明體_HKSCS" w:hAnsi="細明體_HKSCS" w:cs="細明體_HKSCS" w:eastAsia="細明體_HKSCS" w:hint="default"/>
          <w:spacing w:val="-67"/>
          <w:w w:val="110"/>
          <w:sz w:val="29"/>
          <w:szCs w:val="29"/>
        </w:rPr>
        <w:t> </w:t>
      </w:r>
      <w:r>
        <w:rPr>
          <w:rFonts w:ascii="Arial" w:hAnsi="Arial" w:cs="Arial" w:eastAsia="Arial" w:hint="default"/>
          <w:w w:val="110"/>
          <w:sz w:val="28"/>
          <w:szCs w:val="28"/>
        </w:rPr>
        <w:t>Access Control</w:t>
      </w:r>
      <w:r>
        <w:rPr>
          <w:rFonts w:ascii="Arial" w:hAnsi="Arial" w:cs="Arial" w:eastAsia="Arial" w:hint="default"/>
          <w:sz w:val="28"/>
          <w:szCs w:val="28"/>
        </w:rPr>
      </w:r>
    </w:p>
    <w:p>
      <w:pPr>
        <w:spacing w:line="240" w:lineRule="auto" w:before="2"/>
        <w:ind w:right="0"/>
        <w:rPr>
          <w:rFonts w:ascii="Arial" w:hAnsi="Arial" w:cs="Arial" w:eastAsia="Arial" w:hint="default"/>
          <w:sz w:val="30"/>
          <w:szCs w:val="30"/>
        </w:rPr>
      </w:pPr>
    </w:p>
    <w:p>
      <w:pPr>
        <w:pStyle w:val="BodyText"/>
        <w:spacing w:line="362" w:lineRule="auto"/>
        <w:ind w:left="1131" w:right="163" w:firstLine="4"/>
        <w:jc w:val="both"/>
      </w:pPr>
      <w:r>
        <w:rPr>
          <w:w w:val="110"/>
        </w:rPr>
        <w:t>存取控制</w:t>
      </w:r>
      <w:r>
        <w:rPr>
          <w:spacing w:val="-75"/>
          <w:w w:val="110"/>
        </w:rPr>
        <w:t> </w:t>
      </w:r>
      <w:r>
        <w:rPr>
          <w:rFonts w:ascii="Arial" w:hAnsi="Arial" w:cs="Arial" w:eastAsia="Arial" w:hint="default"/>
          <w:w w:val="110"/>
        </w:rPr>
        <w:t>Access</w:t>
      </w:r>
      <w:r>
        <w:rPr>
          <w:rFonts w:ascii="Arial" w:hAnsi="Arial" w:cs="Arial" w:eastAsia="Arial" w:hint="default"/>
          <w:spacing w:val="-5"/>
          <w:w w:val="110"/>
        </w:rPr>
        <w:t> </w:t>
      </w:r>
      <w:r>
        <w:rPr>
          <w:rFonts w:ascii="Arial" w:hAnsi="Arial" w:cs="Arial" w:eastAsia="Arial" w:hint="default"/>
          <w:w w:val="110"/>
        </w:rPr>
        <w:t>Control</w:t>
      </w:r>
      <w:r>
        <w:rPr>
          <w:rFonts w:ascii="Arial" w:hAnsi="Arial" w:cs="Arial" w:eastAsia="Arial" w:hint="default"/>
          <w:spacing w:val="-25"/>
          <w:w w:val="110"/>
        </w:rPr>
        <w:t> </w:t>
      </w:r>
      <w:r>
        <w:rPr>
          <w:rFonts w:ascii="Times New Roman" w:hAnsi="Times New Roman" w:cs="Times New Roman" w:eastAsia="Times New Roman" w:hint="default"/>
          <w:w w:val="110"/>
          <w:sz w:val="15"/>
          <w:szCs w:val="15"/>
        </w:rPr>
        <w:t>o</w:t>
      </w:r>
      <w:r>
        <w:rPr>
          <w:rFonts w:ascii="Times New Roman" w:hAnsi="Times New Roman" w:cs="Times New Roman" w:eastAsia="Times New Roman" w:hint="default"/>
          <w:spacing w:val="27"/>
          <w:w w:val="110"/>
          <w:sz w:val="15"/>
          <w:szCs w:val="15"/>
        </w:rPr>
        <w:t> </w:t>
      </w:r>
      <w:r>
        <w:rPr>
          <w:w w:val="110"/>
        </w:rPr>
        <w:t>擺予使用者存取與權眼，</w:t>
      </w:r>
      <w:r>
        <w:rPr>
          <w:spacing w:val="-91"/>
          <w:w w:val="110"/>
        </w:rPr>
        <w:t> </w:t>
      </w:r>
      <w:r>
        <w:rPr>
          <w:w w:val="110"/>
        </w:rPr>
        <w:t>以使他們執行系統上特定授權的 </w:t>
      </w:r>
      <w:r>
        <w:rPr>
          <w:w w:val="110"/>
        </w:rPr>
        <w:t>功能。</w:t>
      </w:r>
      <w:r>
        <w:rPr/>
      </w:r>
    </w:p>
    <w:p>
      <w:pPr>
        <w:spacing w:line="240" w:lineRule="auto" w:before="3"/>
        <w:ind w:right="0"/>
        <w:rPr>
          <w:rFonts w:ascii="細明體_HKSCS" w:hAnsi="細明體_HKSCS" w:cs="細明體_HKSCS" w:eastAsia="細明體_HKSCS" w:hint="default"/>
          <w:sz w:val="24"/>
          <w:szCs w:val="24"/>
        </w:rPr>
      </w:pPr>
    </w:p>
    <w:p>
      <w:pPr>
        <w:pStyle w:val="BodyText"/>
        <w:spacing w:line="367" w:lineRule="auto"/>
        <w:ind w:left="1136" w:right="124" w:firstLine="14"/>
        <w:jc w:val="both"/>
      </w:pPr>
      <w:r>
        <w:rPr>
          <w:w w:val="105"/>
        </w:rPr>
        <w:t>一旦系統適當論別與驗證使用者後， 他們便可以存取系統。個大部分的使用者會被限 制對系統的存取， 而決定使用者存取的機制是授權機制。 使用者存取必須一直遵循最 低權限原則， 也就是使用者只能擁有執行他們工作功能上所需的存取權， 別無其它。 但就另 </w:t>
      </w:r>
      <w:r>
        <w:rPr>
          <w:spacing w:val="92"/>
          <w:w w:val="105"/>
        </w:rPr>
        <w:t> </w:t>
      </w:r>
      <w:r>
        <w:rPr>
          <w:w w:val="105"/>
        </w:rPr>
        <w:t>方面來說，有些系統管理員應該要有系統的完整存取權。</w:t>
      </w:r>
      <w:r>
        <w:rPr/>
      </w:r>
    </w:p>
    <w:p>
      <w:pPr>
        <w:spacing w:line="240" w:lineRule="auto" w:before="4"/>
        <w:ind w:right="0"/>
        <w:rPr>
          <w:rFonts w:ascii="細明體_HKSCS" w:hAnsi="細明體_HKSCS" w:cs="細明體_HKSCS" w:eastAsia="細明體_HKSCS" w:hint="default"/>
          <w:sz w:val="24"/>
          <w:szCs w:val="24"/>
        </w:rPr>
      </w:pPr>
    </w:p>
    <w:p>
      <w:pPr>
        <w:pStyle w:val="BodyText"/>
        <w:spacing w:line="364" w:lineRule="auto"/>
        <w:ind w:left="1145" w:right="0" w:hanging="10"/>
        <w:jc w:val="left"/>
      </w:pPr>
      <w:r>
        <w:rPr/>
        <w:t>執行授權最常見的方式是角色存取控制 </w:t>
      </w:r>
      <w:r>
        <w:rPr>
          <w:w w:val="60"/>
        </w:rPr>
        <w:t>（ </w:t>
      </w:r>
      <w:r>
        <w:rPr>
          <w:rFonts w:ascii="Arial" w:hAnsi="Arial" w:cs="Arial" w:eastAsia="Arial" w:hint="default"/>
        </w:rPr>
        <w:t>RBAC </w:t>
      </w:r>
      <w:r>
        <w:rPr/>
        <w:t>）。 </w:t>
      </w:r>
      <w:r>
        <w:rPr>
          <w:rFonts w:ascii="Arial" w:hAnsi="Arial" w:cs="Arial" w:eastAsia="Arial" w:hint="default"/>
        </w:rPr>
        <w:t>RBAC </w:t>
      </w:r>
      <w:r>
        <w:rPr/>
        <w:t>的意思是具有相間工作職能 的人，應該要擴有相同的系統存取權。 這對種核的目的而言很重要， 因為如果把很多 人台類到數量小很多的存取角色組別， 稽核人員就可以很容易看出是否有人存取他或 她不該存取的東西。</w:t>
      </w:r>
    </w:p>
    <w:p>
      <w:pPr>
        <w:spacing w:line="240" w:lineRule="auto" w:before="6"/>
        <w:ind w:right="0"/>
        <w:rPr>
          <w:rFonts w:ascii="細明體_HKSCS" w:hAnsi="細明體_HKSCS" w:cs="細明體_HKSCS" w:eastAsia="細明體_HKSCS" w:hint="default"/>
          <w:sz w:val="24"/>
          <w:szCs w:val="24"/>
        </w:rPr>
      </w:pPr>
    </w:p>
    <w:p>
      <w:pPr>
        <w:pStyle w:val="BodyText"/>
        <w:spacing w:line="362" w:lineRule="auto"/>
        <w:ind w:left="1145" w:right="119"/>
        <w:jc w:val="both"/>
      </w:pPr>
      <w:r>
        <w:rPr>
          <w:w w:val="107"/>
        </w:rPr>
        <w:t>還要有足夠的存取角色，</w:t>
      </w:r>
      <w:r>
        <w:rPr>
          <w:spacing w:val="-95"/>
          <w:w w:val="107"/>
        </w:rPr>
        <w:t> </w:t>
      </w:r>
      <w:r>
        <w:rPr>
          <w:spacing w:val="-6"/>
          <w:w w:val="113"/>
        </w:rPr>
        <w:t>如</w:t>
      </w:r>
      <w:r>
        <w:rPr>
          <w:rFonts w:ascii="Arial" w:hAnsi="Arial" w:cs="Arial" w:eastAsia="Arial" w:hint="default"/>
          <w:spacing w:val="-6"/>
          <w:w w:val="113"/>
        </w:rPr>
        <w:t>i</w:t>
      </w:r>
      <w:r>
        <w:rPr>
          <w:spacing w:val="-6"/>
          <w:w w:val="113"/>
        </w:rPr>
        <w:t>比每種使用者只具備執行他們工作所需的存取權</w:t>
      </w:r>
      <w:r>
        <w:rPr>
          <w:spacing w:val="-24"/>
          <w:w w:val="113"/>
        </w:rPr>
        <w:t> </w:t>
      </w:r>
      <w:r>
        <w:rPr>
          <w:w w:val="32"/>
        </w:rPr>
        <w:t>（</w:t>
      </w:r>
      <w:r>
        <w:rPr>
          <w:spacing w:val="-11"/>
          <w:w w:val="32"/>
        </w:rPr>
        <w:t> </w:t>
      </w:r>
      <w:r>
        <w:rPr>
          <w:w w:val="107"/>
        </w:rPr>
        <w:t>這樣才 </w:t>
      </w:r>
      <w:r>
        <w:rPr>
          <w:w w:val="107"/>
        </w:rPr>
      </w:r>
      <w:r>
        <w:rPr/>
        <w:t>能與最低權限原則相符 </w:t>
      </w:r>
      <w:r>
        <w:rPr>
          <w:w w:val="70"/>
        </w:rPr>
        <w:t>）。 </w:t>
      </w:r>
      <w:r>
        <w:rPr/>
        <w:t>當建立存取角色時， 保持最低權限與保持 </w:t>
      </w:r>
      <w:r>
        <w:rPr>
          <w:rFonts w:ascii="Arial" w:hAnsi="Arial" w:cs="Arial" w:eastAsia="Arial" w:hint="default"/>
        </w:rPr>
        <w:t>PBAC </w:t>
      </w:r>
      <w:r>
        <w:rPr/>
        <w:t>之間的差別 並不明顯：真正的最低權限需要許多角色， 而角色之間的差異很小， 而真正的 </w:t>
      </w:r>
      <w:r>
        <w:rPr>
          <w:rFonts w:ascii="Arial" w:hAnsi="Arial" w:cs="Arial" w:eastAsia="Arial" w:hint="default"/>
        </w:rPr>
        <w:t>PBAC </w:t>
      </w:r>
      <w:r>
        <w:rPr/>
        <w:t>需要最多數    </w:t>
      </w:r>
      <w:r>
        <w:rPr>
          <w:spacing w:val="74"/>
        </w:rPr>
        <w:t> </w:t>
      </w:r>
      <w:r>
        <w:rPr>
          <w:spacing w:val="-2"/>
        </w:rPr>
        <w:t>目的使用者分類到最少數量的角色。平衡點隨著不同公司而有差別。</w:t>
      </w:r>
    </w:p>
    <w:p>
      <w:pPr>
        <w:spacing w:line="240" w:lineRule="auto" w:before="0"/>
        <w:ind w:right="0"/>
        <w:rPr>
          <w:rFonts w:ascii="細明體_HKSCS" w:hAnsi="細明體_HKSCS" w:cs="細明體_HKSCS" w:eastAsia="細明體_HKSCS" w:hint="default"/>
          <w:sz w:val="20"/>
          <w:szCs w:val="20"/>
        </w:rPr>
      </w:pPr>
    </w:p>
    <w:p>
      <w:pPr>
        <w:spacing w:after="0" w:line="240" w:lineRule="auto"/>
        <w:rPr>
          <w:rFonts w:ascii="細明體_HKSCS" w:hAnsi="細明體_HKSCS" w:cs="細明體_HKSCS" w:eastAsia="細明體_HKSCS" w:hint="default"/>
          <w:sz w:val="20"/>
          <w:szCs w:val="20"/>
        </w:rPr>
        <w:sectPr>
          <w:pgSz w:w="10600" w:h="14740"/>
          <w:pgMar w:top="1260" w:bottom="280" w:left="0" w:right="1200"/>
        </w:sectPr>
      </w:pPr>
    </w:p>
    <w:p>
      <w:pPr>
        <w:spacing w:line="278" w:lineRule="exact" w:before="201"/>
        <w:ind w:left="25" w:right="0" w:firstLine="0"/>
        <w:jc w:val="left"/>
        <w:rPr>
          <w:rFonts w:ascii="Arial" w:hAnsi="Arial" w:cs="Arial" w:eastAsia="Arial" w:hint="default"/>
          <w:sz w:val="27"/>
          <w:szCs w:val="27"/>
        </w:rPr>
      </w:pPr>
      <w:r>
        <w:rPr/>
        <w:pict>
          <v:shape style="position:absolute;margin-left:92.559067pt;margin-top:16.641232pt;width:3.55pt;height:14pt;mso-position-horizontal-relative:page;mso-position-vertical-relative:paragraph;z-index:-213880" type="#_x0000_t202" filled="false" stroked="false">
            <v:textbox inset="0,0,0,0">
              <w:txbxContent>
                <w:p>
                  <w:pPr>
                    <w:spacing w:line="280" w:lineRule="exact" w:before="0"/>
                    <w:ind w:left="0" w:right="0" w:firstLine="0"/>
                    <w:jc w:val="left"/>
                    <w:rPr>
                      <w:rFonts w:ascii="Arial" w:hAnsi="Arial" w:cs="Arial" w:eastAsia="Arial" w:hint="default"/>
                      <w:sz w:val="28"/>
                      <w:szCs w:val="28"/>
                    </w:rPr>
                  </w:pPr>
                  <w:r>
                    <w:rPr>
                      <w:rFonts w:ascii="Arial"/>
                      <w:spacing w:val="-63"/>
                      <w:w w:val="175"/>
                      <w:sz w:val="28"/>
                    </w:rPr>
                    <w:t>i</w:t>
                  </w:r>
                  <w:r>
                    <w:rPr>
                      <w:rFonts w:ascii="Arial"/>
                      <w:sz w:val="28"/>
                    </w:rPr>
                  </w:r>
                </w:p>
              </w:txbxContent>
            </v:textbox>
            <w10:wrap type="none"/>
          </v:shape>
        </w:pict>
      </w:r>
      <w:r>
        <w:rPr/>
        <w:pict>
          <v:shape style="position:absolute;margin-left:57.289501pt;margin-top:16.236074pt;width:5.55pt;height:14.5pt;mso-position-horizontal-relative:page;mso-position-vertical-relative:paragraph;z-index:-213856" type="#_x0000_t202" filled="false" stroked="false">
            <v:textbox inset="0,0,0,0">
              <w:txbxContent>
                <w:p>
                  <w:pPr>
                    <w:spacing w:line="290" w:lineRule="exact" w:before="0"/>
                    <w:ind w:left="0" w:right="0" w:firstLine="0"/>
                    <w:jc w:val="left"/>
                    <w:rPr>
                      <w:rFonts w:ascii="Arial" w:hAnsi="Arial" w:cs="Arial" w:eastAsia="Arial" w:hint="default"/>
                      <w:sz w:val="29"/>
                      <w:szCs w:val="29"/>
                    </w:rPr>
                  </w:pPr>
                  <w:r>
                    <w:rPr>
                      <w:rFonts w:ascii="Arial"/>
                      <w:w w:val="135"/>
                      <w:sz w:val="29"/>
                    </w:rPr>
                    <w:t>I</w:t>
                  </w:r>
                  <w:r>
                    <w:rPr>
                      <w:rFonts w:ascii="Arial"/>
                      <w:sz w:val="29"/>
                    </w:rPr>
                  </w:r>
                </w:p>
              </w:txbxContent>
            </v:textbox>
            <w10:wrap type="none"/>
          </v:shape>
        </w:pict>
      </w:r>
      <w:r>
        <w:rPr>
          <w:rFonts w:ascii="細明體_HKSCS" w:hAnsi="細明體_HKSCS" w:cs="細明體_HKSCS" w:eastAsia="細明體_HKSCS" w:hint="default"/>
          <w:spacing w:val="-1481"/>
          <w:w w:val="290"/>
          <w:sz w:val="21"/>
          <w:szCs w:val="21"/>
        </w:rPr>
        <w:t>！</w:t>
      </w:r>
      <w:r>
        <w:rPr>
          <w:rFonts w:ascii="細明體_HKSCS" w:hAnsi="細明體_HKSCS" w:cs="細明體_HKSCS" w:eastAsia="細明體_HKSCS" w:hint="default"/>
          <w:w w:val="98"/>
          <w:sz w:val="21"/>
          <w:szCs w:val="21"/>
        </w:rPr>
        <w:t>附註</w:t>
      </w:r>
      <w:r>
        <w:rPr>
          <w:rFonts w:ascii="細明體_HKSCS" w:hAnsi="細明體_HKSCS" w:cs="細明體_HKSCS" w:eastAsia="細明體_HKSCS" w:hint="default"/>
          <w:sz w:val="21"/>
          <w:szCs w:val="21"/>
        </w:rPr>
        <w:t> </w:t>
      </w:r>
      <w:r>
        <w:rPr>
          <w:rFonts w:ascii="細明體_HKSCS" w:hAnsi="細明體_HKSCS" w:cs="細明體_HKSCS" w:eastAsia="細明體_HKSCS" w:hint="default"/>
          <w:spacing w:val="-52"/>
          <w:sz w:val="21"/>
          <w:szCs w:val="21"/>
        </w:rPr>
        <w:t> </w:t>
      </w:r>
      <w:r>
        <w:rPr>
          <w:rFonts w:ascii="Arial" w:hAnsi="Arial" w:cs="Arial" w:eastAsia="Arial" w:hint="default"/>
          <w:w w:val="158"/>
          <w:sz w:val="27"/>
          <w:szCs w:val="27"/>
        </w:rPr>
        <w:t>i</w:t>
      </w:r>
      <w:r>
        <w:rPr>
          <w:rFonts w:ascii="Arial" w:hAnsi="Arial" w:cs="Arial" w:eastAsia="Arial" w:hint="default"/>
          <w:sz w:val="27"/>
          <w:szCs w:val="27"/>
        </w:rPr>
      </w:r>
    </w:p>
    <w:p>
      <w:pPr>
        <w:spacing w:line="106" w:lineRule="exact" w:before="0"/>
        <w:ind w:left="0" w:right="253" w:firstLine="0"/>
        <w:jc w:val="right"/>
        <w:rPr>
          <w:rFonts w:ascii="細明體_HKSCS" w:hAnsi="細明體_HKSCS" w:cs="細明體_HKSCS" w:eastAsia="細明體_HKSCS" w:hint="default"/>
          <w:sz w:val="7"/>
          <w:szCs w:val="7"/>
        </w:rPr>
      </w:pPr>
      <w:r>
        <w:rPr>
          <w:rFonts w:ascii="Arial" w:hAnsi="Arial" w:cs="Arial" w:eastAsia="Arial" w:hint="default"/>
          <w:spacing w:val="-1"/>
          <w:w w:val="240"/>
          <w:sz w:val="12"/>
          <w:szCs w:val="12"/>
        </w:rPr>
        <w:t>m</w:t>
      </w:r>
      <w:r>
        <w:rPr>
          <w:rFonts w:ascii="細明體_HKSCS" w:hAnsi="細明體_HKSCS" w:cs="細明體_HKSCS" w:eastAsia="細明體_HKSCS" w:hint="default"/>
          <w:spacing w:val="-1"/>
          <w:w w:val="240"/>
          <w:sz w:val="7"/>
          <w:szCs w:val="7"/>
        </w:rPr>
        <w:t>恥</w:t>
      </w:r>
      <w:r>
        <w:rPr>
          <w:rFonts w:ascii="細明體_HKSCS" w:hAnsi="細明體_HKSCS" w:cs="細明體_HKSCS" w:eastAsia="細明體_HKSCS" w:hint="default"/>
          <w:spacing w:val="-1"/>
          <w:sz w:val="7"/>
          <w:szCs w:val="7"/>
        </w:rPr>
      </w:r>
    </w:p>
    <w:p>
      <w:pPr>
        <w:spacing w:line="240" w:lineRule="auto" w:before="11"/>
        <w:ind w:right="0"/>
        <w:rPr>
          <w:rFonts w:ascii="細明體_HKSCS" w:hAnsi="細明體_HKSCS" w:cs="細明體_HKSCS" w:eastAsia="細明體_HKSCS" w:hint="default"/>
          <w:sz w:val="25"/>
          <w:szCs w:val="25"/>
        </w:rPr>
      </w:pPr>
      <w:r>
        <w:rPr/>
        <w:br w:type="column"/>
      </w:r>
      <w:r>
        <w:rPr>
          <w:rFonts w:ascii="細明體_HKSCS"/>
          <w:sz w:val="25"/>
        </w:rPr>
      </w:r>
    </w:p>
    <w:p>
      <w:pPr>
        <w:pStyle w:val="BodyText"/>
        <w:tabs>
          <w:tab w:pos="561" w:val="left" w:leader="none"/>
        </w:tabs>
        <w:spacing w:line="240" w:lineRule="auto"/>
        <w:ind w:left="25" w:right="0"/>
        <w:jc w:val="left"/>
      </w:pPr>
      <w:r>
        <w:rPr>
          <w:rFonts w:ascii="Times New Roman" w:hAnsi="Times New Roman" w:cs="Times New Roman" w:eastAsia="Times New Roman" w:hint="default"/>
          <w:w w:val="245"/>
          <w:sz w:val="9"/>
          <w:szCs w:val="9"/>
        </w:rPr>
        <w:t>η</w:t>
        <w:tab/>
      </w:r>
      <w:r>
        <w:rPr>
          <w:w w:val="95"/>
        </w:rPr>
        <w:t>用者帳戶，使用最低權限的原則， </w:t>
      </w:r>
      <w:r>
        <w:rPr>
          <w:spacing w:val="14"/>
          <w:w w:val="95"/>
        </w:rPr>
        <w:t> </w:t>
      </w:r>
      <w:r>
        <w:rPr>
          <w:w w:val="95"/>
        </w:rPr>
        <w:t>應該防止使用者安裝軟體。</w:t>
      </w:r>
      <w:r>
        <w:rPr/>
      </w:r>
    </w:p>
    <w:p>
      <w:pPr>
        <w:spacing w:after="0" w:line="240" w:lineRule="auto"/>
        <w:jc w:val="left"/>
        <w:sectPr>
          <w:type w:val="continuous"/>
          <w:pgSz w:w="10600" w:h="14740"/>
          <w:pgMar w:top="1400" w:bottom="280" w:left="0" w:right="1200"/>
          <w:cols w:num="2" w:equalWidth="0">
            <w:col w:w="2022" w:space="832"/>
            <w:col w:w="6546"/>
          </w:cols>
        </w:sect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6"/>
          <w:szCs w:val="16"/>
        </w:rPr>
      </w:pPr>
    </w:p>
    <w:p>
      <w:pPr>
        <w:spacing w:before="13"/>
        <w:ind w:left="1160"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母</w:t>
      </w:r>
      <w:r>
        <w:rPr>
          <w:rFonts w:ascii="細明體_HKSCS" w:hAnsi="細明體_HKSCS" w:cs="細明體_HKSCS" w:eastAsia="細明體_HKSCS" w:hint="default"/>
          <w:spacing w:val="-54"/>
          <w:w w:val="105"/>
          <w:sz w:val="28"/>
          <w:szCs w:val="28"/>
        </w:rPr>
        <w:t> </w:t>
      </w:r>
      <w:r>
        <w:rPr>
          <w:rFonts w:ascii="細明體_HKSCS" w:hAnsi="細明體_HKSCS" w:cs="細明體_HKSCS" w:eastAsia="細明體_HKSCS" w:hint="default"/>
          <w:w w:val="105"/>
          <w:sz w:val="28"/>
          <w:szCs w:val="28"/>
        </w:rPr>
        <w:t>身分和存取管理</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150" w:right="113" w:firstLine="9"/>
        <w:jc w:val="both"/>
      </w:pPr>
      <w:r>
        <w:rPr>
          <w:w w:val="105"/>
        </w:rPr>
        <w:t>身分和存取管理是一項核心基礎結構最佳化功能， 也是在基礎結構最佳化模型中貫作 多項功能的基礎。下表列出在身分和存取管理中 移至標準化層級的高層級挑戰、 適用 </w:t>
      </w:r>
      <w:r>
        <w:rPr>
          <w:w w:val="110"/>
        </w:rPr>
        <w:t>解決方案，以及優點。</w:t>
      </w:r>
      <w:r>
        <w:rPr/>
      </w:r>
    </w:p>
    <w:p>
      <w:pPr>
        <w:spacing w:after="0" w:line="364" w:lineRule="auto"/>
        <w:jc w:val="both"/>
        <w:sectPr>
          <w:type w:val="continuous"/>
          <w:pgSz w:w="10600" w:h="14740"/>
          <w:pgMar w:top="1400" w:bottom="280" w:left="0" w:right="1200"/>
        </w:sectPr>
      </w:pPr>
    </w:p>
    <w:p>
      <w:pPr>
        <w:spacing w:line="240" w:lineRule="auto" w:before="5"/>
        <w:ind w:right="0"/>
        <w:rPr>
          <w:rFonts w:ascii="細明體_HKSCS" w:hAnsi="細明體_HKSCS" w:cs="細明體_HKSCS" w:eastAsia="細明體_HKSCS" w:hint="default"/>
          <w:sz w:val="12"/>
          <w:szCs w:val="12"/>
        </w:rPr>
      </w:pPr>
    </w:p>
    <w:p>
      <w:pPr>
        <w:spacing w:after="0" w:line="240" w:lineRule="auto"/>
        <w:rPr>
          <w:rFonts w:ascii="細明體_HKSCS" w:hAnsi="細明體_HKSCS" w:cs="細明體_HKSCS" w:eastAsia="細明體_HKSCS" w:hint="default"/>
          <w:sz w:val="12"/>
          <w:szCs w:val="12"/>
        </w:rPr>
        <w:sectPr>
          <w:pgSz w:w="10560" w:h="14800"/>
          <w:pgMar w:top="780" w:bottom="2120" w:left="280" w:right="0"/>
          <w:textDirection w:val="tbRl"/>
        </w:sectPr>
      </w:pPr>
    </w:p>
    <w:p>
      <w:pPr>
        <w:tabs>
          <w:tab w:pos="2180" w:val="left" w:leader="none"/>
          <w:tab w:pos="2450" w:val="left" w:leader="none"/>
        </w:tabs>
        <w:spacing w:before="73"/>
        <w:ind w:left="782" w:right="-19" w:firstLine="0"/>
        <w:jc w:val="left"/>
        <w:rPr>
          <w:rFonts w:ascii="細明體_HKSCS" w:hAnsi="細明體_HKSCS" w:cs="細明體_HKSCS" w:eastAsia="細明體_HKSCS" w:hint="default"/>
          <w:sz w:val="10"/>
          <w:szCs w:val="10"/>
        </w:rPr>
      </w:pPr>
      <w:r>
        <w:rPr/>
        <w:pict>
          <v:shape style="position:absolute;margin-left:507.411133pt;margin-top:187.733063pt;width:5.45pt;height:5.5pt;mso-position-horizontal-relative:page;mso-position-vertical-relative:page;z-index:2848" type="#_x0000_t202" filled="false" stroked="false">
            <v:textbox inset="0,0,0,0">
              <w:txbxContent>
                <w:p>
                  <w:pPr>
                    <w:spacing w:line="90" w:lineRule="exact" w:before="0"/>
                    <w:ind w:left="20" w:right="0" w:firstLine="0"/>
                    <w:jc w:val="left"/>
                    <w:rPr>
                      <w:rFonts w:ascii="細明體_HKSCS" w:hAnsi="細明體_HKSCS" w:cs="細明體_HKSCS" w:eastAsia="細明體_HKSCS" w:hint="default"/>
                      <w:sz w:val="7"/>
                      <w:szCs w:val="7"/>
                    </w:rPr>
                  </w:pPr>
                  <w:r>
                    <w:rPr>
                      <w:rFonts w:ascii="細明體_HKSCS" w:hAnsi="細明體_HKSCS" w:cs="細明體_HKSCS" w:eastAsia="細明體_HKSCS" w:hint="default"/>
                      <w:sz w:val="7"/>
                      <w:szCs w:val="7"/>
                    </w:rPr>
                    <w:t>丸</w:t>
                  </w:r>
                </w:p>
              </w:txbxContent>
            </v:textbox>
            <w10:wrap type="none"/>
          </v:shape>
        </w:pict>
      </w:r>
      <w:r>
        <w:rPr>
          <w:rFonts w:ascii="細明體_HKSCS" w:hAnsi="細明體_HKSCS" w:cs="細明體_HKSCS" w:eastAsia="細明體_HKSCS" w:hint="default"/>
          <w:spacing w:val="-40"/>
          <w:position w:val="1"/>
          <w:sz w:val="9"/>
          <w:szCs w:val="9"/>
        </w:rPr>
        <w:t>俑</w:t>
      </w:r>
      <w:r>
        <w:rPr>
          <w:rFonts w:ascii="細明體_HKSCS" w:hAnsi="細明體_HKSCS" w:cs="細明體_HKSCS" w:eastAsia="細明體_HKSCS" w:hint="default"/>
          <w:spacing w:val="-42"/>
          <w:position w:val="1"/>
          <w:sz w:val="9"/>
          <w:szCs w:val="9"/>
        </w:rPr>
        <w:t>，</w:t>
      </w:r>
      <w:r>
        <w:rPr>
          <w:rFonts w:ascii="細明體_HKSCS" w:hAnsi="細明體_HKSCS" w:cs="細明體_HKSCS" w:eastAsia="細明體_HKSCS" w:hint="default"/>
          <w:position w:val="-2"/>
          <w:sz w:val="9"/>
          <w:szCs w:val="9"/>
        </w:rPr>
        <w:t>‘  </w:t>
      </w:r>
      <w:r>
        <w:rPr>
          <w:rFonts w:ascii="細明體_HKSCS" w:hAnsi="細明體_HKSCS" w:cs="細明體_HKSCS" w:eastAsia="細明體_HKSCS" w:hint="default"/>
          <w:spacing w:val="-3"/>
          <w:position w:val="-2"/>
          <w:sz w:val="9"/>
          <w:szCs w:val="9"/>
        </w:rPr>
        <w:t> </w:t>
      </w:r>
      <w:r>
        <w:rPr>
          <w:rFonts w:ascii="細明體_HKSCS" w:hAnsi="細明體_HKSCS" w:cs="細明體_HKSCS" w:eastAsia="細明體_HKSCS" w:hint="default"/>
          <w:position w:val="1"/>
          <w:sz w:val="9"/>
          <w:szCs w:val="9"/>
        </w:rPr>
        <w:t>命   </w:t>
      </w:r>
      <w:r>
        <w:rPr>
          <w:rFonts w:ascii="細明體_HKSCS" w:hAnsi="細明體_HKSCS" w:cs="細明體_HKSCS" w:eastAsia="細明體_HKSCS" w:hint="default"/>
          <w:spacing w:val="-18"/>
          <w:position w:val="1"/>
          <w:sz w:val="9"/>
          <w:szCs w:val="9"/>
        </w:rPr>
        <w:t> </w:t>
      </w:r>
      <w:r>
        <w:rPr>
          <w:rFonts w:ascii="細明體_HKSCS" w:hAnsi="細明體_HKSCS" w:cs="細明體_HKSCS" w:eastAsia="細明體_HKSCS" w:hint="default"/>
          <w:position w:val="1"/>
          <w:sz w:val="9"/>
          <w:szCs w:val="9"/>
        </w:rPr>
        <w:t>甘   </w:t>
      </w:r>
      <w:r>
        <w:rPr>
          <w:rFonts w:ascii="細明體_HKSCS" w:hAnsi="細明體_HKSCS" w:cs="細明體_HKSCS" w:eastAsia="細明體_HKSCS" w:hint="default"/>
          <w:spacing w:val="5"/>
          <w:position w:val="1"/>
          <w:sz w:val="9"/>
          <w:szCs w:val="9"/>
        </w:rPr>
        <w:t> </w:t>
      </w:r>
      <w:r>
        <w:rPr>
          <w:rFonts w:ascii="細明體_HKSCS" w:hAnsi="細明體_HKSCS" w:cs="細明體_HKSCS" w:eastAsia="細明體_HKSCS" w:hint="default"/>
          <w:position w:val="1"/>
          <w:sz w:val="9"/>
          <w:szCs w:val="9"/>
        </w:rPr>
        <w:t>心   </w:t>
      </w:r>
      <w:r>
        <w:rPr>
          <w:rFonts w:ascii="細明體_HKSCS" w:hAnsi="細明體_HKSCS" w:cs="細明體_HKSCS" w:eastAsia="細明體_HKSCS" w:hint="default"/>
          <w:spacing w:val="6"/>
          <w:position w:val="1"/>
          <w:sz w:val="9"/>
          <w:szCs w:val="9"/>
        </w:rPr>
        <w:t> </w:t>
      </w:r>
      <w:r>
        <w:rPr>
          <w:rFonts w:ascii="細明體_HKSCS" w:hAnsi="細明體_HKSCS" w:cs="細明體_HKSCS" w:eastAsia="細明體_HKSCS" w:hint="default"/>
          <w:sz w:val="6"/>
          <w:szCs w:val="6"/>
        </w:rPr>
        <w:t>U</w:t>
      </w:r>
      <w:r>
        <w:rPr>
          <w:rFonts w:ascii="細明體_HKSCS" w:hAnsi="細明體_HKSCS" w:cs="細明體_HKSCS" w:eastAsia="細明體_HKSCS" w:hint="default"/>
          <w:spacing w:val="-22"/>
          <w:sz w:val="6"/>
          <w:szCs w:val="6"/>
        </w:rPr>
        <w:t> </w:t>
      </w:r>
      <w:r>
        <w:rPr>
          <w:rFonts w:ascii="細明體_HKSCS" w:hAnsi="細明體_HKSCS" w:cs="細明體_HKSCS" w:eastAsia="細明體_HKSCS" w:hint="default"/>
          <w:sz w:val="6"/>
          <w:szCs w:val="6"/>
        </w:rPr>
        <w:t>W</w:t>
        <w:tab/>
      </w:r>
      <w:r>
        <w:rPr>
          <w:rFonts w:ascii="細明體_HKSCS" w:hAnsi="細明體_HKSCS" w:cs="細明體_HKSCS" w:eastAsia="細明體_HKSCS" w:hint="default"/>
          <w:spacing w:val="-2"/>
          <w:position w:val="1"/>
          <w:sz w:val="4"/>
          <w:szCs w:val="4"/>
        </w:rPr>
        <w:t>仇</w:t>
      </w:r>
      <w:r>
        <w:rPr>
          <w:rFonts w:ascii="細明體_HKSCS" w:hAnsi="細明體_HKSCS" w:cs="細明體_HKSCS" w:eastAsia="細明體_HKSCS" w:hint="default"/>
          <w:position w:val="1"/>
          <w:sz w:val="6"/>
          <w:szCs w:val="6"/>
        </w:rPr>
        <w:t>W</w:t>
        <w:tab/>
      </w:r>
      <w:r>
        <w:rPr>
          <w:rFonts w:ascii="細明體_HKSCS" w:hAnsi="細明體_HKSCS" w:cs="細明體_HKSCS" w:eastAsia="細明體_HKSCS" w:hint="default"/>
          <w:spacing w:val="-18"/>
          <w:position w:val="1"/>
          <w:sz w:val="4"/>
          <w:szCs w:val="4"/>
        </w:rPr>
        <w:t>叭</w:t>
      </w:r>
      <w:r>
        <w:rPr>
          <w:rFonts w:ascii="細明體_HKSCS" w:hAnsi="細明體_HKSCS" w:cs="細明體_HKSCS" w:eastAsia="細明體_HKSCS" w:hint="default"/>
          <w:sz w:val="10"/>
          <w:szCs w:val="10"/>
        </w:rPr>
        <w:t>h   </w:t>
      </w:r>
      <w:r>
        <w:rPr>
          <w:rFonts w:ascii="細明體_HKSCS" w:hAnsi="細明體_HKSCS" w:cs="細明體_HKSCS" w:eastAsia="細明體_HKSCS" w:hint="default"/>
          <w:spacing w:val="-7"/>
          <w:sz w:val="10"/>
          <w:szCs w:val="10"/>
        </w:rPr>
        <w:t> </w:t>
      </w:r>
      <w:r>
        <w:rPr>
          <w:rFonts w:ascii="細明體_HKSCS" w:hAnsi="細明體_HKSCS" w:cs="細明體_HKSCS" w:eastAsia="細明體_HKSCS" w:hint="default"/>
          <w:position w:val="1"/>
          <w:sz w:val="10"/>
          <w:szCs w:val="10"/>
        </w:rPr>
        <w:t>b</w:t>
      </w:r>
      <w:r>
        <w:rPr>
          <w:rFonts w:ascii="細明體_HKSCS" w:hAnsi="細明體_HKSCS" w:cs="細明體_HKSCS" w:eastAsia="細明體_HKSCS" w:hint="default"/>
          <w:sz w:val="10"/>
          <w:szCs w:val="10"/>
        </w:rPr>
      </w:r>
    </w:p>
    <w:p>
      <w:pPr>
        <w:spacing w:line="216" w:lineRule="auto" w:before="0"/>
        <w:ind w:left="436" w:right="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pacing w:val="-8"/>
          <w:sz w:val="21"/>
          <w:szCs w:val="21"/>
        </w:rPr>
        <w:t>安</w:t>
      </w:r>
      <w:r>
        <w:rPr>
          <w:rFonts w:ascii="細明體_HKSCS" w:hAnsi="細明體_HKSCS" w:cs="細明體_HKSCS" w:eastAsia="細明體_HKSCS" w:hint="default"/>
          <w:spacing w:val="-4"/>
          <w:sz w:val="21"/>
          <w:szCs w:val="21"/>
        </w:rPr>
        <w:t>全</w:t>
      </w:r>
      <w:r>
        <w:rPr>
          <w:rFonts w:ascii="細明體_HKSCS" w:hAnsi="細明體_HKSCS" w:cs="細明體_HKSCS" w:eastAsia="細明體_HKSCS" w:hint="default"/>
          <w:spacing w:val="-5"/>
          <w:sz w:val="21"/>
          <w:szCs w:val="21"/>
        </w:rPr>
        <w:t>層</w:t>
      </w:r>
      <w:r>
        <w:rPr>
          <w:rFonts w:ascii="細明體_HKSCS" w:hAnsi="細明體_HKSCS" w:cs="細明體_HKSCS" w:eastAsia="細明體_HKSCS" w:hint="default"/>
          <w:sz w:val="21"/>
          <w:szCs w:val="21"/>
        </w:rPr>
        <w:t>組</w:t>
      </w:r>
    </w:p>
    <w:p>
      <w:pPr>
        <w:spacing w:after="0" w:line="216" w:lineRule="auto"/>
        <w:jc w:val="left"/>
        <w:rPr>
          <w:rFonts w:ascii="細明體_HKSCS" w:hAnsi="細明體_HKSCS" w:cs="細明體_HKSCS" w:eastAsia="細明體_HKSCS" w:hint="default"/>
          <w:sz w:val="21"/>
          <w:szCs w:val="21"/>
        </w:rPr>
        <w:sectPr>
          <w:type w:val="continuous"/>
          <w:pgSz w:w="10560" w:h="14800"/>
          <w:pgMar w:top="780" w:bottom="2120" w:left="280" w:right="1400"/>
          <w:cols w:num="2" w:equalWidth="0">
            <w:col w:w="2767" w:space="40"/>
            <w:col w:w="9093"/>
          </w:cols>
          <w:textDirection w:val="tbRl"/>
        </w:sect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7"/>
        <w:ind w:right="0"/>
        <w:rPr>
          <w:rFonts w:ascii="細明體_HKSCS" w:hAnsi="細明體_HKSCS" w:cs="細明體_HKSCS" w:eastAsia="細明體_HKSCS" w:hint="default"/>
          <w:sz w:val="18"/>
          <w:szCs w:val="18"/>
        </w:rPr>
      </w:pPr>
    </w:p>
    <w:p>
      <w:pPr>
        <w:tabs>
          <w:tab w:pos="4655" w:val="left" w:leader="none"/>
          <w:tab w:pos="5779" w:val="left" w:leader="none"/>
        </w:tabs>
        <w:spacing w:line="120" w:lineRule="auto" w:before="0"/>
        <w:ind w:left="1518" w:right="5280" w:firstLine="0"/>
        <w:jc w:val="left"/>
        <w:rPr>
          <w:rFonts w:ascii="細明體_HKSCS" w:hAnsi="細明體_HKSCS" w:cs="細明體_HKSCS" w:eastAsia="細明體_HKSCS" w:hint="default"/>
          <w:sz w:val="21"/>
          <w:szCs w:val="21"/>
        </w:rPr>
      </w:pPr>
      <w:r>
        <w:rPr/>
        <w:pict>
          <v:group style="position:absolute;margin-left:67.199997pt;margin-top:44.717178pt;width:406.65pt;height:60.6pt;mso-position-horizontal-relative:page;mso-position-vertical-relative:page;z-index:-213784" coordorigin="1344,894" coordsize="8133,1212">
            <v:shape style="position:absolute;left:1794;top:834;width:3379;height:614" type="#_x0000_t75" stroked="false">
              <v:imagedata r:id="rId46" o:title=""/>
            </v:shape>
            <v:group style="position:absolute;left:4697;top:1349;width:1920;height:600" coordorigin="4697,1349" coordsize="1920,600">
              <v:shape style="position:absolute;left:4697;top:1349;width:1920;height:600" coordorigin="4697,1349" coordsize="1920,600" path="m4697,1349l6617,1349,6617,1949,4697,1949,4697,1349xe" filled="true" fillcolor="#000000" stroked="false">
                <v:path arrowok="t"/>
                <v:fill type="solid"/>
              </v:shape>
            </v:group>
            <v:group style="position:absolute;left:6617;top:894;width:1120;height:1212" coordorigin="6617,894" coordsize="1120,1212">
              <v:shape style="position:absolute;left:6617;top:894;width:1120;height:1212" coordorigin="6617,894" coordsize="1120,1212" path="m6617,894l7736,894,7736,2106,6617,2106,6617,894xe" filled="true" fillcolor="#000000" stroked="false">
                <v:path arrowok="t"/>
                <v:fill type="solid"/>
              </v:shape>
            </v:group>
            <v:group style="position:absolute;left:7664;top:1277;width:1813;height:690" coordorigin="7664,1277" coordsize="1813,690">
              <v:shape style="position:absolute;left:7664;top:1277;width:1813;height:690" coordorigin="7664,1277" coordsize="1813,690" path="m7664,1277l9476,1277,9476,1967,7664,1967,7664,1277xe" filled="true" fillcolor="#000000" stroked="false">
                <v:path arrowok="t"/>
                <v:fill type="solid"/>
              </v:shape>
            </v:group>
            <w10:wrap type="none"/>
          </v:group>
        </w:pict>
      </w:r>
      <w:r>
        <w:rPr/>
        <w:pict>
          <v:group style="position:absolute;margin-left:162.326004pt;margin-top:395.468811pt;width:298.5pt;height:29.7pt;mso-position-horizontal-relative:page;mso-position-vertical-relative:page;z-index:-213688" coordorigin="3247,7909" coordsize="5970,594">
            <v:shape style="position:absolute;left:-1399;top:12685;width:5952;height:480" type="#_x0000_t75" stroked="false">
              <v:imagedata r:id="rId47" o:title=""/>
            </v:shape>
            <v:shape style="position:absolute;left:-596;top:12572;width:484;height:347" type="#_x0000_t202" filled="false" stroked="false">
              <v:textbox inset="0,0,0,0" style="layout-flow:vertical">
                <w:txbxContent>
                  <w:p>
                    <w:pPr>
                      <w:spacing w:line="146" w:lineRule="exact" w:before="0"/>
                      <w:ind w:left="-1" w:right="0" w:firstLine="0"/>
                      <w:jc w:val="center"/>
                      <w:rPr>
                        <w:rFonts w:ascii="細明體_HKSCS" w:hAnsi="細明體_HKSCS" w:cs="細明體_HKSCS" w:eastAsia="細明體_HKSCS" w:hint="default"/>
                        <w:sz w:val="10"/>
                        <w:szCs w:val="10"/>
                      </w:rPr>
                    </w:pPr>
                    <w:r>
                      <w:rPr>
                        <w:rFonts w:ascii="細明體_HKSCS" w:hAnsi="細明體_HKSCS" w:cs="細明體_HKSCS" w:eastAsia="細明體_HKSCS" w:hint="default"/>
                        <w:sz w:val="21"/>
                        <w:szCs w:val="21"/>
                      </w:rPr>
                    </w:r>
                    <w:r>
                      <w:rPr>
                        <w:rFonts w:ascii="細明體_HKSCS" w:hAnsi="細明體_HKSCS" w:cs="細明體_HKSCS" w:eastAsia="細明體_HKSCS" w:hint="default"/>
                        <w:imprint/>
                        <w:sz w:val="21"/>
                        <w:szCs w:val="21"/>
                      </w:rPr>
                      <w:t>…</w:t>
                    </w:r>
                    <w:r>
                      <w:rPr>
                        <w:rFonts w:ascii="細明體_HKSCS" w:hAnsi="細明體_HKSCS" w:cs="細明體_HKSCS" w:eastAsia="細明體_HKSCS" w:hint="default"/>
                        <w:shadow w:val="0"/>
                        <w:sz w:val="21"/>
                        <w:szCs w:val="21"/>
                      </w:rPr>
                    </w:r>
                    <w:r>
                      <w:rPr>
                        <w:rFonts w:ascii="細明體_HKSCS" w:hAnsi="細明體_HKSCS" w:cs="細明體_HKSCS" w:eastAsia="細明體_HKSCS" w:hint="default"/>
                        <w:shadow w:val="0"/>
                        <w:spacing w:val="-19"/>
                        <w:sz w:val="21"/>
                        <w:szCs w:val="21"/>
                      </w:rPr>
                      <w:t> </w:t>
                    </w:r>
                    <w:r>
                      <w:rPr>
                        <w:rFonts w:ascii="細明體_HKSCS" w:hAnsi="細明體_HKSCS" w:cs="細明體_HKSCS" w:eastAsia="細明體_HKSCS" w:hint="default"/>
                        <w:shadow w:val="0"/>
                        <w:sz w:val="10"/>
                        <w:szCs w:val="10"/>
                      </w:rPr>
                      <w:t>V</w:t>
                    </w:r>
                  </w:p>
                  <w:p>
                    <w:pPr>
                      <w:spacing w:line="274" w:lineRule="exact" w:before="0"/>
                      <w:ind w:left="82" w:right="0" w:firstLine="0"/>
                      <w:jc w:val="center"/>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制</w:t>
                    </w:r>
                  </w:p>
                </w:txbxContent>
              </v:textbox>
              <w10:wrap type="none"/>
            </v:shape>
            <v:shape style="position:absolute;left:-211;top:12652;width:232;height:278" type="#_x0000_t202" filled="false" stroked="false">
              <v:textbox inset="0,0,0,0" style="layout-flow:vertical">
                <w:txbxContent>
                  <w:p>
                    <w:pPr>
                      <w:spacing w:line="167" w:lineRule="exact" w:before="0"/>
                      <w:ind w:left="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43"/>
                        <w:sz w:val="21"/>
                        <w:szCs w:val="21"/>
                      </w:rPr>
                      <w:t>廿</w:t>
                    </w:r>
                    <w:r>
                      <w:rPr>
                        <w:rFonts w:ascii="細明體_HKSCS" w:hAnsi="細明體_HKSCS" w:cs="細明體_HKSCS" w:eastAsia="細明體_HKSCS" w:hint="default"/>
                        <w:position w:val="-1"/>
                        <w:sz w:val="21"/>
                        <w:szCs w:val="21"/>
                      </w:rPr>
                      <w:t>八</w:t>
                    </w:r>
                    <w:r>
                      <w:rPr>
                        <w:rFonts w:ascii="細明體_HKSCS" w:hAnsi="細明體_HKSCS" w:cs="細明體_HKSCS" w:eastAsia="細明體_HKSCS" w:hint="default"/>
                        <w:sz w:val="21"/>
                        <w:szCs w:val="21"/>
                      </w:rPr>
                    </w:r>
                  </w:p>
                </w:txbxContent>
              </v:textbox>
              <w10:wrap type="none"/>
            </v:shape>
            <v:shape style="position:absolute;left:-1416;top:12683;width:804;height:217" type="#_x0000_t202" filled="false" stroked="false">
              <v:textbox inset="0,0,0,0" style="layout-flow:vertical">
                <w:txbxContent>
                  <w:p>
                    <w:pPr>
                      <w:spacing w:line="89" w:lineRule="exact" w:before="0"/>
                      <w:ind w:left="6" w:right="0" w:hanging="7"/>
                      <w:jc w:val="both"/>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啥</w:t>
                    </w:r>
                  </w:p>
                  <w:p>
                    <w:pPr>
                      <w:spacing w:line="189" w:lineRule="auto" w:before="0"/>
                      <w:ind w:left="1" w:right="0" w:firstLine="5"/>
                      <w:jc w:val="both"/>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樟 儡 別</w:t>
                    </w:r>
                  </w:p>
                </w:txbxContent>
              </v:textbox>
              <w10:wrap type="none"/>
            </v:shape>
            <w10:wrap type="none"/>
          </v:group>
        </w:pict>
      </w:r>
      <w:r>
        <w:rPr/>
        <w:pict>
          <v:shape style="position:absolute;margin-left:318.123596pt;margin-top:54.286652pt;width:158.450pt;height:47pt;mso-position-horizontal-relative:page;mso-position-vertical-relative:page;z-index:-213376" type="#_x0000_t202" filled="false" stroked="false">
            <v:textbox inset="0,0,0,0">
              <w:txbxContent>
                <w:p>
                  <w:pPr>
                    <w:spacing w:line="939" w:lineRule="exact" w:before="0"/>
                    <w:ind w:left="20" w:right="0" w:firstLine="0"/>
                    <w:jc w:val="left"/>
                    <w:rPr>
                      <w:rFonts w:ascii="細明體_HKSCS" w:hAnsi="細明體_HKSCS" w:cs="細明體_HKSCS" w:eastAsia="細明體_HKSCS" w:hint="default"/>
                      <w:sz w:val="69"/>
                      <w:szCs w:val="69"/>
                    </w:rPr>
                  </w:pPr>
                  <w:r>
                    <w:rPr>
                      <w:rFonts w:ascii="細明體_HKSCS" w:hAnsi="細明體_HKSCS" w:cs="細明體_HKSCS" w:eastAsia="細明體_HKSCS" w:hint="default"/>
                      <w:color w:val="FFFFFF"/>
                      <w:spacing w:val="-42"/>
                      <w:w w:val="90"/>
                      <w:sz w:val="60"/>
                      <w:szCs w:val="60"/>
                    </w:rPr>
                    <w:t>十</w:t>
                  </w:r>
                  <w:r>
                    <w:rPr>
                      <w:rFonts w:ascii="Times New Roman" w:hAnsi="Times New Roman" w:cs="Times New Roman" w:eastAsia="Times New Roman" w:hint="default"/>
                      <w:color w:val="FFFFFF"/>
                      <w:spacing w:val="-42"/>
                      <w:w w:val="90"/>
                      <w:sz w:val="90"/>
                      <w:szCs w:val="90"/>
                    </w:rPr>
                    <w:t>1=</w:t>
                  </w:r>
                  <w:r>
                    <w:rPr>
                      <w:rFonts w:ascii="細明體_HKSCS" w:hAnsi="細明體_HKSCS" w:cs="細明體_HKSCS" w:eastAsia="細明體_HKSCS" w:hint="default"/>
                      <w:color w:val="FFFFFF"/>
                      <w:spacing w:val="-42"/>
                      <w:w w:val="90"/>
                      <w:sz w:val="69"/>
                      <w:szCs w:val="69"/>
                    </w:rPr>
                    <w:t>互之司</w:t>
                  </w:r>
                  <w:r>
                    <w:rPr>
                      <w:rFonts w:ascii="細明體_HKSCS" w:hAnsi="細明體_HKSCS" w:cs="細明體_HKSCS" w:eastAsia="細明體_HKSCS" w:hint="default"/>
                      <w:spacing w:val="-42"/>
                      <w:sz w:val="69"/>
                      <w:szCs w:val="69"/>
                    </w:rPr>
                  </w:r>
                </w:p>
              </w:txbxContent>
            </v:textbox>
            <w10:wrap type="none"/>
          </v:shape>
        </w:pict>
      </w:r>
      <w:r>
        <w:rPr/>
        <w:pict>
          <v:shape style="position:absolute;margin-left:64.148903pt;margin-top:492.103271pt;width:409.05pt;height:93.25pt;mso-position-horizontal-relative:page;mso-position-vertical-relative:page;z-index:2896" type="#_x0000_t202" filled="false" stroked="false">
            <v:textbox inset="0,0,0,0">
              <w:txbxContent>
                <w:p>
                  <w:pPr>
                    <w:pStyle w:val="BodyText"/>
                    <w:spacing w:line="255" w:lineRule="exact"/>
                    <w:ind w:left="39" w:right="0" w:firstLine="176"/>
                    <w:jc w:val="left"/>
                  </w:pPr>
                  <w:r>
                    <w:rPr>
                      <w:w w:val="80"/>
                    </w:rPr>
                    <w:t>「 </w:t>
                  </w:r>
                  <w:r>
                    <w:rPr/>
                    <w:t>電腦安全協會 </w:t>
                  </w:r>
                  <w:r>
                    <w:rPr>
                      <w:w w:val="80"/>
                    </w:rPr>
                    <w:t>」   </w:t>
                  </w:r>
                  <w:r>
                    <w:rPr>
                      <w:rFonts w:ascii="Arial" w:hAnsi="Arial" w:cs="Arial" w:eastAsia="Arial" w:hint="default"/>
                    </w:rPr>
                    <w:t>2008  </w:t>
                  </w:r>
                  <w:r>
                    <w:rPr/>
                    <w:t>年 </w:t>
                  </w:r>
                  <w:r>
                    <w:rPr>
                      <w:w w:val="80"/>
                    </w:rPr>
                    <w:t>「 </w:t>
                  </w:r>
                  <w:r>
                    <w:rPr/>
                    <w:t>電腦犯罪與安全性研究」 報告中指出，</w:t>
                  </w:r>
                  <w:r>
                    <w:rPr>
                      <w:spacing w:val="-63"/>
                    </w:rPr>
                    <w:t> </w:t>
                  </w:r>
                  <w:r>
                    <w:rPr/>
                    <w:t>有</w:t>
                  </w:r>
                  <w:r>
                    <w:rPr>
                      <w:rFonts w:ascii="Arial" w:hAnsi="Arial" w:cs="Arial" w:eastAsia="Arial" w:hint="default"/>
                      <w:sz w:val="23"/>
                      <w:szCs w:val="23"/>
                    </w:rPr>
                    <w:t>E</w:t>
                  </w:r>
                  <w:r>
                    <w:rPr/>
                    <w:t>分之四十二</w:t>
                  </w:r>
                </w:p>
                <w:p>
                  <w:pPr>
                    <w:pStyle w:val="BodyText"/>
                    <w:spacing w:line="364" w:lineRule="auto" w:before="131"/>
                    <w:ind w:right="18" w:firstLine="19"/>
                    <w:jc w:val="both"/>
                  </w:pPr>
                  <w:r>
                    <w:rPr>
                      <w:w w:val="105"/>
                    </w:rPr>
                    <w:t>的回應者，在前～年失竊筆記型電腦或行動裝置。 遺失機密企業資料的嚴重後果， 包 合品牌聲譽損失、訴訟、法規的處分，及可能的刑事訴訟。加密您行動資料的時間， 不管是存放在筆記型電腦或卸除式磁碟機，  因為未加密資料的風險實在太大，</w:t>
                  </w:r>
                  <w:r>
                    <w:rPr>
                      <w:spacing w:val="27"/>
                      <w:w w:val="105"/>
                    </w:rPr>
                    <w:t> </w:t>
                  </w:r>
                  <w:r>
                    <w:rPr>
                      <w:w w:val="105"/>
                    </w:rPr>
                    <w:t>無法讓</w:t>
                  </w:r>
                  <w:r>
                    <w:rPr/>
                  </w:r>
                </w:p>
                <w:p>
                  <w:pPr>
                    <w:pStyle w:val="BodyText"/>
                    <w:spacing w:line="240" w:lineRule="auto" w:before="36"/>
                    <w:ind w:left="29" w:right="0"/>
                    <w:jc w:val="both"/>
                  </w:pPr>
                  <w:r>
                    <w:rPr>
                      <w:w w:val="110"/>
                    </w:rPr>
                    <w:t>人忽略。</w:t>
                  </w:r>
                  <w:r>
                    <w:rPr/>
                  </w:r>
                </w:p>
              </w:txbxContent>
            </v:textbox>
            <w10:wrap type="none"/>
          </v:shape>
        </w:pict>
      </w:r>
      <w:r>
        <w:rPr>
          <w:rFonts w:ascii="細明體_HKSCS" w:hAnsi="細明體_HKSCS" w:cs="細明體_HKSCS" w:eastAsia="細明體_HKSCS" w:hint="default"/>
          <w:spacing w:val="-58"/>
          <w:position w:val="-5"/>
          <w:sz w:val="21"/>
          <w:szCs w:val="21"/>
        </w:rPr>
        <w:t>！</w:t>
      </w:r>
      <w:r>
        <w:rPr>
          <w:rFonts w:ascii="細明體_HKSCS" w:hAnsi="細明體_HKSCS" w:cs="細明體_HKSCS" w:eastAsia="細明體_HKSCS" w:hint="default"/>
          <w:position w:val="1"/>
          <w:sz w:val="21"/>
          <w:szCs w:val="21"/>
        </w:rPr>
        <w:t>序</w:t>
      </w:r>
      <w:r>
        <w:rPr>
          <w:rFonts w:ascii="細明體_HKSCS" w:hAnsi="細明體_HKSCS" w:cs="細明體_HKSCS" w:eastAsia="細明體_HKSCS" w:hint="default"/>
          <w:spacing w:val="26"/>
          <w:position w:val="1"/>
          <w:sz w:val="21"/>
          <w:szCs w:val="21"/>
        </w:rPr>
        <w:t> </w:t>
      </w:r>
      <w:r>
        <w:rPr>
          <w:rFonts w:ascii="細明體_HKSCS" w:hAnsi="細明體_HKSCS" w:cs="細明體_HKSCS" w:eastAsia="細明體_HKSCS" w:hint="default"/>
          <w:spacing w:val="-134"/>
          <w:position w:val="1"/>
          <w:sz w:val="21"/>
          <w:szCs w:val="21"/>
        </w:rPr>
        <w:t>八</w:t>
      </w:r>
      <w:r>
        <w:rPr>
          <w:rFonts w:ascii="細明體_HKSCS" w:hAnsi="細明體_HKSCS" w:cs="細明體_HKSCS" w:eastAsia="細明體_HKSCS" w:hint="default"/>
          <w:position w:val="1"/>
          <w:sz w:val="21"/>
          <w:szCs w:val="21"/>
        </w:rPr>
        <w:t>八</w:t>
      </w:r>
      <w:r>
        <w:rPr>
          <w:rFonts w:ascii="細明體_HKSCS" w:hAnsi="細明體_HKSCS" w:cs="細明體_HKSCS" w:eastAsia="細明體_HKSCS" w:hint="default"/>
          <w:spacing w:val="1"/>
          <w:position w:val="1"/>
          <w:sz w:val="21"/>
          <w:szCs w:val="21"/>
        </w:rPr>
        <w:t> </w:t>
      </w:r>
      <w:r>
        <w:rPr>
          <w:rFonts w:ascii="細明體_HKSCS" w:hAnsi="細明體_HKSCS" w:cs="細明體_HKSCS" w:eastAsia="細明體_HKSCS" w:hint="default"/>
          <w:position w:val="1"/>
          <w:sz w:val="21"/>
          <w:szCs w:val="21"/>
        </w:rPr>
        <w:t>別</w:t>
      </w:r>
      <w:r>
        <w:rPr>
          <w:rFonts w:ascii="細明體_HKSCS" w:hAnsi="細明體_HKSCS" w:cs="細明體_HKSCS" w:eastAsia="細明體_HKSCS" w:hint="default"/>
          <w:spacing w:val="18"/>
          <w:position w:val="1"/>
          <w:sz w:val="21"/>
          <w:szCs w:val="21"/>
        </w:rPr>
        <w:t> </w:t>
      </w:r>
      <w:r>
        <w:rPr>
          <w:rFonts w:ascii="細明體_HKSCS" w:hAnsi="細明體_HKSCS" w:cs="細明體_HKSCS" w:eastAsia="細明體_HKSCS" w:hint="default"/>
          <w:position w:val="0"/>
          <w:sz w:val="21"/>
          <w:szCs w:val="21"/>
        </w:rPr>
        <w:t>本 </w:t>
      </w:r>
      <w:r>
        <w:rPr>
          <w:rFonts w:ascii="細明體_HKSCS" w:hAnsi="細明體_HKSCS" w:cs="細明體_HKSCS" w:eastAsia="細明體_HKSCS" w:hint="default"/>
          <w:spacing w:val="-26"/>
          <w:position w:val="0"/>
          <w:sz w:val="21"/>
          <w:szCs w:val="21"/>
        </w:rPr>
        <w:t> </w:t>
      </w:r>
      <w:r>
        <w:rPr>
          <w:rFonts w:ascii="細明體_HKSCS" w:hAnsi="細明體_HKSCS" w:cs="細明體_HKSCS" w:eastAsia="細明體_HKSCS" w:hint="default"/>
          <w:position w:val="0"/>
          <w:sz w:val="21"/>
          <w:szCs w:val="21"/>
        </w:rPr>
        <w:t>循</w:t>
      </w:r>
      <w:r>
        <w:rPr>
          <w:rFonts w:ascii="細明體_HKSCS" w:hAnsi="細明體_HKSCS" w:cs="細明體_HKSCS" w:eastAsia="細明體_HKSCS" w:hint="default"/>
          <w:spacing w:val="50"/>
          <w:position w:val="0"/>
          <w:sz w:val="21"/>
          <w:szCs w:val="21"/>
        </w:rPr>
        <w:t> </w:t>
      </w:r>
      <w:r>
        <w:rPr>
          <w:rFonts w:ascii="細明體_HKSCS" w:hAnsi="細明體_HKSCS" w:cs="細明體_HKSCS" w:eastAsia="細明體_HKSCS" w:hint="default"/>
          <w:sz w:val="21"/>
          <w:szCs w:val="21"/>
        </w:rPr>
        <w:t>理</w:t>
        <w:tab/>
        <w:t>工 </w:t>
      </w:r>
      <w:r>
        <w:rPr>
          <w:rFonts w:ascii="細明體_HKSCS" w:hAnsi="細明體_HKSCS" w:cs="細明體_HKSCS" w:eastAsia="細明體_HKSCS" w:hint="default"/>
          <w:spacing w:val="-51"/>
          <w:sz w:val="21"/>
          <w:szCs w:val="21"/>
        </w:rPr>
        <w:t> </w:t>
      </w:r>
      <w:r>
        <w:rPr>
          <w:rFonts w:ascii="細明體_HKSCS" w:hAnsi="細明體_HKSCS" w:cs="細明體_HKSCS" w:eastAsia="細明體_HKSCS" w:hint="default"/>
          <w:spacing w:val="14"/>
          <w:position w:val="-7"/>
          <w:sz w:val="20"/>
          <w:szCs w:val="20"/>
        </w:rPr>
        <w:t>s</w:t>
      </w:r>
      <w:r>
        <w:rPr>
          <w:rFonts w:ascii="細明體_HKSCS" w:hAnsi="細明體_HKSCS" w:cs="細明體_HKSCS" w:eastAsia="細明體_HKSCS" w:hint="default"/>
          <w:imprint/>
          <w:position w:val="-7"/>
          <w:sz w:val="20"/>
          <w:szCs w:val="20"/>
        </w:rPr>
        <w:t>s</w:t>
      </w:r>
      <w:r>
        <w:rPr>
          <w:rFonts w:ascii="細明體_HKSCS" w:hAnsi="細明體_HKSCS" w:cs="細明體_HKSCS" w:eastAsia="細明體_HKSCS" w:hint="default"/>
          <w:shadow w:val="0"/>
          <w:position w:val="-7"/>
          <w:sz w:val="20"/>
          <w:szCs w:val="20"/>
        </w:rPr>
        <w:tab/>
      </w:r>
      <w:r>
        <w:rPr>
          <w:rFonts w:ascii="細明體_HKSCS" w:hAnsi="細明體_HKSCS" w:cs="細明體_HKSCS" w:eastAsia="細明體_HKSCS" w:hint="default"/>
          <w:shadow w:val="0"/>
          <w:position w:val="-1"/>
          <w:sz w:val="21"/>
          <w:szCs w:val="21"/>
        </w:rPr>
        <w:t>別</w:t>
      </w:r>
      <w:r>
        <w:rPr>
          <w:rFonts w:ascii="細明體_HKSCS" w:hAnsi="細明體_HKSCS" w:cs="細明體_HKSCS" w:eastAsia="細明體_HKSCS" w:hint="default"/>
          <w:shadow w:val="0"/>
          <w:spacing w:val="-74"/>
          <w:position w:val="-1"/>
          <w:sz w:val="21"/>
          <w:szCs w:val="21"/>
        </w:rPr>
        <w:t> </w:t>
      </w:r>
      <w:r>
        <w:rPr>
          <w:rFonts w:ascii="細明體_HKSCS" w:hAnsi="細明體_HKSCS" w:cs="細明體_HKSCS" w:eastAsia="細明體_HKSCS" w:hint="default"/>
          <w:shadow w:val="0"/>
          <w:position w:val="-1"/>
          <w:sz w:val="21"/>
          <w:szCs w:val="21"/>
        </w:rPr>
        <w:t>x</w:t>
      </w:r>
      <w:r>
        <w:rPr>
          <w:rFonts w:ascii="細明體_HKSCS" w:hAnsi="細明體_HKSCS" w:cs="細明體_HKSCS" w:eastAsia="細明體_HKSCS" w:hint="default"/>
          <w:shadow w:val="0"/>
          <w:spacing w:val="51"/>
          <w:position w:val="-1"/>
          <w:sz w:val="21"/>
          <w:szCs w:val="21"/>
        </w:rPr>
        <w:t> </w:t>
      </w:r>
      <w:r>
        <w:rPr>
          <w:rFonts w:ascii="細明體_HKSCS" w:hAnsi="細明體_HKSCS" w:cs="細明體_HKSCS" w:eastAsia="細明體_HKSCS" w:hint="default"/>
          <w:shadow w:val="0"/>
          <w:sz w:val="21"/>
          <w:szCs w:val="21"/>
        </w:rPr>
        <w:t>l</w:t>
      </w:r>
    </w:p>
    <w:p>
      <w:pPr>
        <w:tabs>
          <w:tab w:pos="3126" w:val="left" w:leader="none"/>
          <w:tab w:pos="4557" w:val="left" w:leader="none"/>
        </w:tabs>
        <w:spacing w:line="192" w:lineRule="auto" w:before="0"/>
        <w:ind w:left="1190" w:right="528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position w:val="2"/>
          <w:sz w:val="10"/>
          <w:szCs w:val="10"/>
        </w:rPr>
        <w:t>r   </w:t>
      </w:r>
      <w:r>
        <w:rPr>
          <w:rFonts w:ascii="細明體_HKSCS" w:hAnsi="細明體_HKSCS" w:cs="細明體_HKSCS" w:eastAsia="細明體_HKSCS" w:hint="default"/>
          <w:position w:val="-4"/>
          <w:sz w:val="10"/>
          <w:szCs w:val="10"/>
        </w:rPr>
        <w:t>I  </w:t>
      </w:r>
      <w:r>
        <w:rPr>
          <w:rFonts w:ascii="細明體_HKSCS" w:hAnsi="細明體_HKSCS" w:cs="細明體_HKSCS" w:eastAsia="細明體_HKSCS" w:hint="default"/>
          <w:spacing w:val="-14"/>
          <w:position w:val="-4"/>
          <w:sz w:val="10"/>
          <w:szCs w:val="10"/>
        </w:rPr>
        <w:t> </w:t>
      </w:r>
      <w:r>
        <w:rPr>
          <w:rFonts w:ascii="細明體_HKSCS" w:hAnsi="細明體_HKSCS" w:cs="細明體_HKSCS" w:eastAsia="細明體_HKSCS" w:hint="default"/>
          <w:position w:val="2"/>
          <w:sz w:val="10"/>
          <w:szCs w:val="10"/>
        </w:rPr>
        <w:t>J</w:t>
      </w:r>
      <w:r>
        <w:rPr>
          <w:rFonts w:ascii="細明體_HKSCS" w:hAnsi="細明體_HKSCS" w:cs="細明體_HKSCS" w:eastAsia="細明體_HKSCS" w:hint="default"/>
          <w:spacing w:val="-12"/>
          <w:position w:val="2"/>
          <w:sz w:val="10"/>
          <w:szCs w:val="10"/>
        </w:rPr>
        <w:t> </w:t>
      </w:r>
      <w:r>
        <w:rPr>
          <w:rFonts w:ascii="細明體_HKSCS" w:hAnsi="細明體_HKSCS" w:cs="細明體_HKSCS" w:eastAsia="細明體_HKSCS" w:hint="default"/>
          <w:position w:val="2"/>
          <w:sz w:val="21"/>
          <w:szCs w:val="21"/>
        </w:rPr>
        <w:t>程</w:t>
      </w:r>
      <w:r>
        <w:rPr>
          <w:rFonts w:ascii="細明體_HKSCS" w:hAnsi="細明體_HKSCS" w:cs="細明體_HKSCS" w:eastAsia="細明體_HKSCS" w:hint="default"/>
          <w:spacing w:val="7"/>
          <w:position w:val="2"/>
          <w:sz w:val="21"/>
          <w:szCs w:val="21"/>
        </w:rPr>
        <w:t> </w:t>
      </w:r>
      <w:r>
        <w:rPr>
          <w:rFonts w:ascii="細明體_HKSCS" w:hAnsi="細明體_HKSCS" w:cs="細明體_HKSCS" w:eastAsia="細明體_HKSCS" w:hint="default"/>
          <w:position w:val="1"/>
          <w:sz w:val="21"/>
          <w:szCs w:val="21"/>
        </w:rPr>
        <w:t>均</w:t>
      </w:r>
      <w:r>
        <w:rPr>
          <w:rFonts w:ascii="細明體_HKSCS" w:hAnsi="細明體_HKSCS" w:cs="細明體_HKSCS" w:eastAsia="細明體_HKSCS" w:hint="default"/>
          <w:spacing w:val="7"/>
          <w:position w:val="1"/>
          <w:sz w:val="21"/>
          <w:szCs w:val="21"/>
        </w:rPr>
        <w:t> </w:t>
      </w:r>
      <w:r>
        <w:rPr>
          <w:rFonts w:ascii="細明體_HKSCS" w:hAnsi="細明體_HKSCS" w:cs="細明體_HKSCS" w:eastAsia="細明體_HKSCS" w:hint="default"/>
          <w:spacing w:val="12"/>
          <w:position w:val="3"/>
          <w:sz w:val="15"/>
          <w:szCs w:val="15"/>
        </w:rPr>
        <w:t>1</w:t>
      </w:r>
      <w:r>
        <w:rPr>
          <w:rFonts w:ascii="細明體_HKSCS" w:hAnsi="細明體_HKSCS" w:cs="細明體_HKSCS" w:eastAsia="細明體_HKSCS" w:hint="default"/>
          <w:position w:val="2"/>
          <w:sz w:val="21"/>
          <w:szCs w:val="21"/>
        </w:rPr>
        <w:t>識</w:t>
      </w:r>
      <w:r>
        <w:rPr>
          <w:rFonts w:ascii="細明體_HKSCS" w:hAnsi="細明體_HKSCS" w:cs="細明體_HKSCS" w:eastAsia="細明體_HKSCS" w:hint="default"/>
          <w:spacing w:val="2"/>
          <w:position w:val="2"/>
          <w:sz w:val="21"/>
          <w:szCs w:val="21"/>
        </w:rPr>
        <w:t> </w:t>
      </w:r>
      <w:r>
        <w:rPr>
          <w:rFonts w:ascii="細明體_HKSCS" w:hAnsi="細明體_HKSCS" w:cs="細明體_HKSCS" w:eastAsia="細明體_HKSCS" w:hint="default"/>
          <w:position w:val="1"/>
          <w:sz w:val="21"/>
          <w:szCs w:val="21"/>
        </w:rPr>
        <w:t>成</w:t>
        <w:tab/>
        <w:t>撞</w:t>
      </w:r>
      <w:r>
        <w:rPr>
          <w:rFonts w:ascii="細明體_HKSCS" w:hAnsi="細明體_HKSCS" w:cs="細明體_HKSCS" w:eastAsia="細明體_HKSCS" w:hint="default"/>
          <w:spacing w:val="-37"/>
          <w:position w:val="1"/>
          <w:sz w:val="21"/>
          <w:szCs w:val="21"/>
        </w:rPr>
        <w:t> </w:t>
      </w:r>
      <w:r>
        <w:rPr>
          <w:rFonts w:ascii="細明體_HKSCS" w:hAnsi="細明體_HKSCS" w:cs="細明體_HKSCS" w:eastAsia="細明體_HKSCS" w:hint="default"/>
          <w:spacing w:val="-4"/>
          <w:position w:val="0"/>
          <w:sz w:val="12"/>
          <w:szCs w:val="12"/>
        </w:rPr>
        <w:t>γ</w:t>
      </w:r>
      <w:r>
        <w:rPr>
          <w:rFonts w:ascii="細明體_HKSCS" w:hAnsi="細明體_HKSCS" w:cs="細明體_HKSCS" w:eastAsia="細明體_HKSCS" w:hint="default"/>
          <w:position w:val="1"/>
          <w:sz w:val="21"/>
          <w:szCs w:val="21"/>
        </w:rPr>
        <w:t>管 </w:t>
      </w:r>
      <w:r>
        <w:rPr>
          <w:rFonts w:ascii="細明體_HKSCS" w:hAnsi="細明體_HKSCS" w:cs="細明體_HKSCS" w:eastAsia="細明體_HKSCS" w:hint="default"/>
          <w:spacing w:val="-39"/>
          <w:position w:val="1"/>
          <w:sz w:val="21"/>
          <w:szCs w:val="21"/>
        </w:rPr>
        <w:t> </w:t>
      </w:r>
      <w:r>
        <w:rPr>
          <w:rFonts w:ascii="細明體_HKSCS" w:hAnsi="細明體_HKSCS" w:cs="細明體_HKSCS" w:eastAsia="細明體_HKSCS" w:hint="default"/>
          <w:spacing w:val="13"/>
          <w:position w:val="-2"/>
          <w:sz w:val="13"/>
          <w:szCs w:val="13"/>
        </w:rPr>
        <w:t>U</w:t>
      </w:r>
      <w:r>
        <w:rPr>
          <w:rFonts w:ascii="細明體_HKSCS" w:hAnsi="細明體_HKSCS" w:cs="細明體_HKSCS" w:eastAsia="細明體_HKSCS" w:hint="default"/>
          <w:position w:val="3"/>
          <w:sz w:val="13"/>
          <w:szCs w:val="13"/>
        </w:rPr>
        <w:t>U</w:t>
      </w:r>
      <w:r>
        <w:rPr>
          <w:rFonts w:ascii="細明體_HKSCS" w:hAnsi="細明體_HKSCS" w:cs="細明體_HKSCS" w:eastAsia="細明體_HKSCS" w:hint="default"/>
          <w:spacing w:val="-18"/>
          <w:position w:val="3"/>
          <w:sz w:val="13"/>
          <w:szCs w:val="13"/>
        </w:rPr>
        <w:t> </w:t>
      </w:r>
      <w:r>
        <w:rPr>
          <w:rFonts w:ascii="細明體_HKSCS" w:hAnsi="細明體_HKSCS" w:cs="細明體_HKSCS" w:eastAsia="細明體_HKSCS" w:hint="default"/>
          <w:position w:val="1"/>
          <w:sz w:val="13"/>
          <w:szCs w:val="13"/>
        </w:rPr>
        <w:t>W</w:t>
      </w:r>
      <w:r>
        <w:rPr>
          <w:rFonts w:ascii="細明體_HKSCS" w:hAnsi="細明體_HKSCS" w:cs="細明體_HKSCS" w:eastAsia="細明體_HKSCS" w:hint="default"/>
          <w:spacing w:val="-13"/>
          <w:position w:val="1"/>
          <w:sz w:val="13"/>
          <w:szCs w:val="13"/>
        </w:rPr>
        <w:t> </w:t>
      </w:r>
      <w:r>
        <w:rPr>
          <w:rFonts w:ascii="細明體_HKSCS" w:hAnsi="細明體_HKSCS" w:cs="細明體_HKSCS" w:eastAsia="細明體_HKSCS" w:hint="default"/>
          <w:position w:val="-1"/>
          <w:sz w:val="13"/>
          <w:szCs w:val="13"/>
        </w:rPr>
        <w:t>U</w:t>
        <w:tab/>
      </w:r>
      <w:r>
        <w:rPr>
          <w:rFonts w:ascii="細明體_HKSCS" w:hAnsi="細明體_HKSCS" w:cs="細明體_HKSCS" w:eastAsia="細明體_HKSCS" w:hint="default"/>
          <w:position w:val="4"/>
          <w:sz w:val="13"/>
          <w:szCs w:val="13"/>
        </w:rPr>
        <w:t>u</w:t>
      </w:r>
      <w:r>
        <w:rPr>
          <w:rFonts w:ascii="細明體_HKSCS" w:hAnsi="細明體_HKSCS" w:cs="細明體_HKSCS" w:eastAsia="細明體_HKSCS" w:hint="default"/>
          <w:spacing w:val="-39"/>
          <w:position w:val="4"/>
          <w:sz w:val="13"/>
          <w:szCs w:val="13"/>
        </w:rPr>
        <w:t> </w:t>
      </w:r>
      <w:r>
        <w:rPr>
          <w:rFonts w:ascii="細明體_HKSCS" w:hAnsi="細明體_HKSCS" w:cs="細明體_HKSCS" w:eastAsia="細明體_HKSCS" w:hint="default"/>
          <w:spacing w:val="-20"/>
          <w:position w:val="1"/>
          <w:sz w:val="21"/>
          <w:szCs w:val="21"/>
        </w:rPr>
        <w:t>的</w:t>
      </w:r>
      <w:r>
        <w:rPr>
          <w:rFonts w:ascii="細明體_HKSCS" w:hAnsi="細明體_HKSCS" w:cs="細明體_HKSCS" w:eastAsia="細明體_HKSCS" w:hint="default"/>
          <w:imprint/>
          <w:spacing w:val="-19"/>
          <w:position w:val="1"/>
          <w:sz w:val="21"/>
          <w:szCs w:val="21"/>
        </w:rPr>
        <w:t>…</w:t>
      </w:r>
      <w:r>
        <w:rPr>
          <w:rFonts w:ascii="細明體_HKSCS" w:hAnsi="細明體_HKSCS" w:cs="細明體_HKSCS" w:eastAsia="細明體_HKSCS" w:hint="default"/>
          <w:shadow w:val="0"/>
          <w:spacing w:val="-19"/>
          <w:position w:val="1"/>
          <w:sz w:val="21"/>
          <w:szCs w:val="21"/>
        </w:rPr>
      </w:r>
      <w:r>
        <w:rPr>
          <w:rFonts w:ascii="細明體_HKSCS" w:hAnsi="細明體_HKSCS" w:cs="細明體_HKSCS" w:eastAsia="細明體_HKSCS" w:hint="default"/>
          <w:shadow w:val="0"/>
          <w:spacing w:val="-24"/>
          <w:position w:val="0"/>
          <w:sz w:val="21"/>
          <w:szCs w:val="21"/>
        </w:rPr>
        <w:t>…</w:t>
      </w:r>
      <w:r>
        <w:rPr>
          <w:rFonts w:ascii="細明體_HKSCS" w:hAnsi="細明體_HKSCS" w:cs="細明體_HKSCS" w:eastAsia="細明體_HKSCS" w:hint="default"/>
          <w:shadow w:val="0"/>
          <w:position w:val="1"/>
          <w:sz w:val="15"/>
          <w:szCs w:val="15"/>
        </w:rPr>
        <w:t>J</w:t>
      </w:r>
      <w:r>
        <w:rPr>
          <w:rFonts w:ascii="細明體_HKSCS" w:hAnsi="細明體_HKSCS" w:cs="細明體_HKSCS" w:eastAsia="細明體_HKSCS" w:hint="default"/>
          <w:shadow w:val="0"/>
          <w:spacing w:val="15"/>
          <w:position w:val="1"/>
          <w:sz w:val="15"/>
          <w:szCs w:val="15"/>
        </w:rPr>
        <w:t> </w:t>
      </w:r>
      <w:r>
        <w:rPr>
          <w:rFonts w:ascii="細明體_HKSCS" w:hAnsi="細明體_HKSCS" w:cs="細明體_HKSCS" w:eastAsia="細明體_HKSCS" w:hint="default"/>
          <w:shadow w:val="0"/>
          <w:sz w:val="21"/>
          <w:szCs w:val="21"/>
        </w:rPr>
        <w:t>別</w:t>
      </w:r>
    </w:p>
    <w:p>
      <w:pPr>
        <w:spacing w:after="0" w:line="192" w:lineRule="auto"/>
        <w:jc w:val="left"/>
        <w:rPr>
          <w:rFonts w:ascii="細明體_HKSCS" w:hAnsi="細明體_HKSCS" w:cs="細明體_HKSCS" w:eastAsia="細明體_HKSCS" w:hint="default"/>
          <w:sz w:val="21"/>
          <w:szCs w:val="21"/>
        </w:rPr>
        <w:sectPr>
          <w:type w:val="continuous"/>
          <w:pgSz w:w="10560" w:h="14800"/>
          <w:pgMar w:top="780" w:bottom="2120" w:left="280" w:right="1400"/>
          <w:textDirection w:val="tbRl"/>
        </w:sectPr>
      </w:pPr>
    </w:p>
    <w:p>
      <w:pPr>
        <w:tabs>
          <w:tab w:pos="2294" w:val="left" w:leader="none"/>
        </w:tabs>
        <w:spacing w:line="36" w:lineRule="auto" w:before="0"/>
        <w:ind w:left="1251" w:right="-19"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0"/>
          <w:position w:val="2"/>
          <w:sz w:val="20"/>
          <w:szCs w:val="20"/>
        </w:rPr>
        <w:t>t</w:t>
      </w:r>
      <w:r>
        <w:rPr>
          <w:rFonts w:ascii="細明體_HKSCS" w:hAnsi="細明體_HKSCS" w:cs="細明體_HKSCS" w:eastAsia="細明體_HKSCS" w:hint="default"/>
          <w:spacing w:val="-38"/>
          <w:position w:val="-1"/>
          <w:sz w:val="9"/>
          <w:szCs w:val="9"/>
        </w:rPr>
        <w:t>＼</w:t>
      </w:r>
      <w:r>
        <w:rPr>
          <w:rFonts w:ascii="細明體_HKSCS" w:hAnsi="細明體_HKSCS" w:cs="細明體_HKSCS" w:eastAsia="細明體_HKSCS" w:hint="default"/>
          <w:spacing w:val="-31"/>
          <w:position w:val="2"/>
          <w:sz w:val="20"/>
          <w:szCs w:val="20"/>
        </w:rPr>
        <w:t>h</w:t>
      </w:r>
      <w:r>
        <w:rPr>
          <w:rFonts w:ascii="細明體_HKSCS" w:hAnsi="細明體_HKSCS" w:cs="細明體_HKSCS" w:eastAsia="細明體_HKSCS" w:hint="default"/>
          <w:spacing w:val="-10"/>
          <w:position w:val="1"/>
          <w:sz w:val="20"/>
          <w:szCs w:val="20"/>
        </w:rPr>
        <w:t>u</w:t>
      </w:r>
      <w:r>
        <w:rPr>
          <w:rFonts w:ascii="細明體_HKSCS" w:hAnsi="細明體_HKSCS" w:cs="細明體_HKSCS" w:eastAsia="細明體_HKSCS" w:hint="default"/>
          <w:spacing w:val="-10"/>
          <w:sz w:val="20"/>
          <w:szCs w:val="20"/>
        </w:rPr>
        <w:t>h</w:t>
      </w:r>
      <w:r>
        <w:rPr>
          <w:rFonts w:ascii="細明體_HKSCS" w:hAnsi="細明體_HKSCS" w:cs="細明體_HKSCS" w:eastAsia="細明體_HKSCS" w:hint="default"/>
          <w:position w:val="0"/>
          <w:sz w:val="21"/>
          <w:szCs w:val="21"/>
        </w:rPr>
        <w:t>入</w:t>
        <w:tab/>
      </w:r>
      <w:r>
        <w:rPr>
          <w:rFonts w:ascii="細明體_HKSCS" w:hAnsi="細明體_HKSCS" w:cs="細明體_HKSCS" w:eastAsia="細明體_HKSCS" w:hint="default"/>
          <w:spacing w:val="-110"/>
          <w:position w:val="-1"/>
          <w:sz w:val="21"/>
          <w:szCs w:val="21"/>
        </w:rPr>
        <w:t>＼</w:t>
      </w:r>
      <w:r>
        <w:rPr>
          <w:rFonts w:ascii="細明體_HKSCS" w:hAnsi="細明體_HKSCS" w:cs="細明體_HKSCS" w:eastAsia="細明體_HKSCS" w:hint="default"/>
          <w:position w:val="0"/>
          <w:sz w:val="21"/>
          <w:szCs w:val="21"/>
        </w:rPr>
        <w:t>分</w:t>
      </w:r>
      <w:r>
        <w:rPr>
          <w:rFonts w:ascii="細明體_HKSCS" w:hAnsi="細明體_HKSCS" w:cs="細明體_HKSCS" w:eastAsia="細明體_HKSCS" w:hint="default"/>
          <w:sz w:val="21"/>
          <w:szCs w:val="21"/>
        </w:rPr>
      </w:r>
    </w:p>
    <w:p>
      <w:pPr>
        <w:tabs>
          <w:tab w:pos="1736" w:val="left" w:leader="none"/>
        </w:tabs>
        <w:spacing w:line="36" w:lineRule="auto" w:before="0"/>
        <w:ind w:left="1126" w:right="-2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pacing w:val="-179"/>
          <w:position w:val="1"/>
          <w:sz w:val="21"/>
          <w:szCs w:val="21"/>
        </w:rPr>
        <w:t>叫</w:t>
      </w:r>
      <w:r>
        <w:rPr>
          <w:rFonts w:ascii="細明體_HKSCS" w:hAnsi="細明體_HKSCS" w:cs="細明體_HKSCS" w:eastAsia="細明體_HKSCS" w:hint="default"/>
          <w:spacing w:val="-94"/>
          <w:sz w:val="21"/>
          <w:szCs w:val="21"/>
        </w:rPr>
        <w:t>‘</w:t>
      </w:r>
      <w:r>
        <w:rPr>
          <w:rFonts w:ascii="細明體_HKSCS" w:hAnsi="細明體_HKSCS" w:cs="細明體_HKSCS" w:eastAsia="細明體_HKSCS" w:hint="default"/>
          <w:spacing w:val="-32"/>
          <w:sz w:val="20"/>
          <w:szCs w:val="20"/>
        </w:rPr>
        <w:t>J</w:t>
      </w:r>
      <w:r>
        <w:rPr>
          <w:rFonts w:ascii="細明體_HKSCS" w:hAnsi="細明體_HKSCS" w:cs="細明體_HKSCS" w:eastAsia="細明體_HKSCS" w:hint="default"/>
          <w:spacing w:val="-62"/>
          <w:position w:val="9"/>
          <w:sz w:val="20"/>
          <w:szCs w:val="20"/>
        </w:rPr>
        <w:t>h</w:t>
      </w:r>
      <w:r>
        <w:rPr>
          <w:rFonts w:ascii="細明體_HKSCS" w:hAnsi="細明體_HKSCS" w:cs="細明體_HKSCS" w:eastAsia="細明體_HKSCS" w:hint="default"/>
          <w:position w:val="2"/>
          <w:sz w:val="20"/>
          <w:szCs w:val="20"/>
        </w:rPr>
        <w:t>h</w:t>
        <w:tab/>
      </w:r>
      <w:r>
        <w:rPr>
          <w:rFonts w:ascii="細明體_HKSCS" w:hAnsi="細明體_HKSCS" w:cs="細明體_HKSCS" w:eastAsia="細明體_HKSCS" w:hint="default"/>
          <w:position w:val="1"/>
          <w:sz w:val="21"/>
          <w:szCs w:val="21"/>
        </w:rPr>
        <w:t>…</w:t>
      </w:r>
      <w:r>
        <w:rPr>
          <w:rFonts w:ascii="細明體_HKSCS" w:hAnsi="細明體_HKSCS" w:cs="細明體_HKSCS" w:eastAsia="細明體_HKSCS" w:hint="default"/>
          <w:spacing w:val="-47"/>
          <w:position w:val="1"/>
          <w:sz w:val="21"/>
          <w:szCs w:val="21"/>
        </w:rPr>
        <w:t> </w:t>
      </w:r>
      <w:r>
        <w:rPr>
          <w:rFonts w:ascii="細明體_HKSCS" w:hAnsi="細明體_HKSCS" w:cs="細明體_HKSCS" w:eastAsia="細明體_HKSCS" w:hint="default"/>
          <w:position w:val="1"/>
          <w:sz w:val="21"/>
          <w:szCs w:val="21"/>
        </w:rPr>
        <w:t>師</w:t>
      </w:r>
      <w:r>
        <w:rPr>
          <w:rFonts w:ascii="細明體_HKSCS" w:hAnsi="細明體_HKSCS" w:cs="細明體_HKSCS" w:eastAsia="細明體_HKSCS" w:hint="default"/>
          <w:sz w:val="21"/>
          <w:szCs w:val="21"/>
        </w:rPr>
      </w:r>
    </w:p>
    <w:p>
      <w:pPr>
        <w:spacing w:line="36" w:lineRule="auto" w:before="0"/>
        <w:ind w:left="462" w:right="0" w:firstLine="0"/>
        <w:jc w:val="left"/>
        <w:rPr>
          <w:rFonts w:ascii="細明體_HKSCS" w:hAnsi="細明體_HKSCS" w:cs="細明體_HKSCS" w:eastAsia="細明體_HKSCS" w:hint="default"/>
          <w:sz w:val="20"/>
          <w:szCs w:val="20"/>
        </w:rPr>
      </w:pPr>
      <w:r>
        <w:rPr/>
        <w:br w:type="column"/>
      </w:r>
      <w:r>
        <w:rPr>
          <w:rFonts w:ascii="細明體_HKSCS" w:hAnsi="細明體_HKSCS" w:cs="細明體_HKSCS" w:eastAsia="細明體_HKSCS" w:hint="default"/>
          <w:position w:val="2"/>
          <w:sz w:val="21"/>
          <w:szCs w:val="21"/>
        </w:rPr>
        <w:t>識</w:t>
      </w:r>
      <w:r>
        <w:rPr>
          <w:rFonts w:ascii="細明體_HKSCS" w:hAnsi="細明體_HKSCS" w:cs="細明體_HKSCS" w:eastAsia="細明體_HKSCS" w:hint="default"/>
          <w:spacing w:val="35"/>
          <w:position w:val="2"/>
          <w:sz w:val="21"/>
          <w:szCs w:val="21"/>
        </w:rPr>
        <w:t> </w:t>
      </w:r>
      <w:r>
        <w:rPr>
          <w:rFonts w:ascii="細明體_HKSCS" w:hAnsi="細明體_HKSCS" w:cs="細明體_HKSCS" w:eastAsia="細明體_HKSCS" w:hint="default"/>
          <w:position w:val="6"/>
          <w:sz w:val="4"/>
          <w:szCs w:val="4"/>
        </w:rPr>
        <w:t>1 </w:t>
      </w:r>
      <w:r>
        <w:rPr>
          <w:rFonts w:ascii="細明體_HKSCS" w:hAnsi="細明體_HKSCS" w:cs="細明體_HKSCS" w:eastAsia="細明體_HKSCS" w:hint="default"/>
          <w:spacing w:val="3"/>
          <w:position w:val="6"/>
          <w:sz w:val="4"/>
          <w:szCs w:val="4"/>
        </w:rPr>
        <w:t> </w:t>
      </w:r>
      <w:r>
        <w:rPr>
          <w:rFonts w:ascii="細明體_HKSCS" w:hAnsi="細明體_HKSCS" w:cs="細明體_HKSCS" w:eastAsia="細明體_HKSCS" w:hint="default"/>
          <w:spacing w:val="7"/>
          <w:position w:val="2"/>
          <w:sz w:val="21"/>
          <w:szCs w:val="21"/>
        </w:rPr>
        <w:t>分</w:t>
      </w:r>
      <w:r>
        <w:rPr>
          <w:rFonts w:ascii="細明體_HKSCS" w:hAnsi="細明體_HKSCS" w:cs="細明體_HKSCS" w:eastAsia="細明體_HKSCS" w:hint="default"/>
          <w:spacing w:val="-111"/>
          <w:sz w:val="21"/>
          <w:szCs w:val="21"/>
        </w:rPr>
        <w:t>川</w:t>
      </w:r>
      <w:r>
        <w:rPr>
          <w:rFonts w:ascii="細明體_HKSCS" w:hAnsi="細明體_HKSCS" w:cs="細明體_HKSCS" w:eastAsia="細明體_HKSCS" w:hint="default"/>
          <w:position w:val="-3"/>
          <w:sz w:val="20"/>
          <w:szCs w:val="20"/>
        </w:rPr>
        <w:t>h</w:t>
      </w:r>
      <w:r>
        <w:rPr>
          <w:rFonts w:ascii="細明體_HKSCS" w:hAnsi="細明體_HKSCS" w:cs="細明體_HKSCS" w:eastAsia="細明體_HKSCS" w:hint="default"/>
          <w:sz w:val="20"/>
          <w:szCs w:val="20"/>
        </w:rPr>
      </w:r>
    </w:p>
    <w:p>
      <w:pPr>
        <w:spacing w:after="0" w:line="36" w:lineRule="auto"/>
        <w:jc w:val="left"/>
        <w:rPr>
          <w:rFonts w:ascii="細明體_HKSCS" w:hAnsi="細明體_HKSCS" w:cs="細明體_HKSCS" w:eastAsia="細明體_HKSCS" w:hint="default"/>
          <w:sz w:val="20"/>
          <w:szCs w:val="20"/>
        </w:rPr>
        <w:sectPr>
          <w:type w:val="continuous"/>
          <w:pgSz w:w="10560" w:h="14800"/>
          <w:pgMar w:top="780" w:bottom="2120" w:left="280" w:right="1400"/>
          <w:cols w:num="3" w:equalWidth="0">
            <w:col w:w="2606" w:space="40"/>
            <w:col w:w="2215" w:space="40"/>
            <w:col w:w="6999"/>
          </w:cols>
          <w:textDirection w:val="tbRl"/>
        </w:sectPr>
      </w:pPr>
    </w:p>
    <w:p>
      <w:pPr>
        <w:pStyle w:val="BodyText"/>
        <w:spacing w:line="108" w:lineRule="auto"/>
        <w:ind w:left="0" w:right="0"/>
        <w:jc w:val="right"/>
        <w:rPr>
          <w:rFonts w:ascii="細明體_HKSCS" w:hAnsi="細明體_HKSCS" w:cs="細明體_HKSCS" w:eastAsia="細明體_HKSCS" w:hint="default"/>
        </w:rPr>
      </w:pPr>
      <w:r>
        <w:rPr>
          <w:rFonts w:ascii="細明體_HKSCS"/>
          <w:spacing w:val="-100"/>
          <w:position w:val="8"/>
        </w:rPr>
        <w:t>h</w:t>
      </w:r>
      <w:r>
        <w:rPr>
          <w:rFonts w:ascii="細明體_HKSCS"/>
          <w:spacing w:val="-72"/>
        </w:rPr>
        <w:t>h</w:t>
      </w:r>
      <w:r>
        <w:rPr>
          <w:rFonts w:ascii="細明體_HKSCS"/>
          <w:position w:val="2"/>
        </w:rPr>
        <w:t>h</w:t>
      </w:r>
      <w:r>
        <w:rPr>
          <w:rFonts w:ascii="細明體_HKSCS"/>
        </w:rPr>
      </w:r>
    </w:p>
    <w:p>
      <w:pPr>
        <w:tabs>
          <w:tab w:pos="1412" w:val="left" w:leader="none"/>
        </w:tabs>
        <w:spacing w:line="108" w:lineRule="auto" w:before="0"/>
        <w:ind w:left="684" w:right="-18"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z w:val="21"/>
          <w:szCs w:val="21"/>
        </w:rPr>
        <w:t>運</w:t>
        <w:tab/>
        <w:t>理 </w:t>
      </w:r>
      <w:r>
        <w:rPr>
          <w:rFonts w:ascii="細明體_HKSCS" w:hAnsi="細明體_HKSCS" w:cs="細明體_HKSCS" w:eastAsia="細明體_HKSCS" w:hint="default"/>
          <w:spacing w:val="-26"/>
          <w:sz w:val="21"/>
          <w:szCs w:val="21"/>
        </w:rPr>
        <w:t> </w:t>
      </w:r>
      <w:r>
        <w:rPr>
          <w:rFonts w:ascii="細明體_HKSCS" w:hAnsi="細明體_HKSCS" w:cs="細明體_HKSCS" w:eastAsia="細明體_HKSCS" w:hint="default"/>
          <w:sz w:val="21"/>
          <w:szCs w:val="21"/>
        </w:rPr>
        <w:t>規</w:t>
      </w:r>
      <w:r>
        <w:rPr>
          <w:rFonts w:ascii="細明體_HKSCS" w:hAnsi="細明體_HKSCS" w:cs="細明體_HKSCS" w:eastAsia="細明體_HKSCS" w:hint="default"/>
          <w:spacing w:val="-25"/>
          <w:sz w:val="21"/>
          <w:szCs w:val="21"/>
        </w:rPr>
        <w:t> </w:t>
      </w:r>
      <w:r>
        <w:rPr>
          <w:rFonts w:ascii="細明體_HKSCS" w:hAnsi="細明體_HKSCS" w:cs="細明體_HKSCS" w:eastAsia="細明體_HKSCS" w:hint="default"/>
          <w:spacing w:val="-119"/>
          <w:position w:val="-7"/>
          <w:sz w:val="21"/>
          <w:szCs w:val="21"/>
        </w:rPr>
        <w:t>、</w:t>
      </w:r>
      <w:r>
        <w:rPr>
          <w:rFonts w:ascii="細明體_HKSCS" w:hAnsi="細明體_HKSCS" w:cs="細明體_HKSCS" w:eastAsia="細明體_HKSCS" w:hint="default"/>
          <w:sz w:val="21"/>
          <w:szCs w:val="21"/>
        </w:rPr>
        <w:t>戶</w:t>
      </w:r>
    </w:p>
    <w:p>
      <w:pPr>
        <w:tabs>
          <w:tab w:pos="2336" w:val="left" w:leader="none"/>
        </w:tabs>
        <w:spacing w:line="108" w:lineRule="auto" w:before="0"/>
        <w:ind w:left="1132" w:right="0" w:firstLine="0"/>
        <w:jc w:val="left"/>
        <w:rPr>
          <w:rFonts w:ascii="細明體_HKSCS" w:hAnsi="細明體_HKSCS" w:cs="細明體_HKSCS" w:eastAsia="細明體_HKSCS" w:hint="default"/>
          <w:sz w:val="20"/>
          <w:szCs w:val="20"/>
        </w:rPr>
      </w:pPr>
      <w:r>
        <w:rPr/>
        <w:br w:type="column"/>
      </w:r>
      <w:r>
        <w:rPr>
          <w:rFonts w:ascii="細明體_HKSCS" w:hAnsi="細明體_HKSCS" w:cs="細明體_HKSCS" w:eastAsia="細明體_HKSCS" w:hint="default"/>
          <w:position w:val="2"/>
          <w:sz w:val="21"/>
          <w:szCs w:val="21"/>
        </w:rPr>
        <w:t>＼</w:t>
      </w:r>
      <w:r>
        <w:rPr>
          <w:rFonts w:ascii="細明體_HKSCS" w:hAnsi="細明體_HKSCS" w:cs="細明體_HKSCS" w:eastAsia="細明體_HKSCS" w:hint="default"/>
          <w:spacing w:val="-50"/>
          <w:position w:val="2"/>
          <w:sz w:val="21"/>
          <w:szCs w:val="21"/>
        </w:rPr>
        <w:t> </w:t>
      </w:r>
      <w:r>
        <w:rPr>
          <w:rFonts w:ascii="細明體_HKSCS" w:hAnsi="細明體_HKSCS" w:cs="細明體_HKSCS" w:eastAsia="細明體_HKSCS" w:hint="default"/>
          <w:position w:val="1"/>
          <w:sz w:val="21"/>
          <w:szCs w:val="21"/>
        </w:rPr>
        <w:t>几</w:t>
        <w:tab/>
      </w:r>
      <w:r>
        <w:rPr>
          <w:rFonts w:ascii="細明體_HKSCS" w:hAnsi="細明體_HKSCS" w:cs="細明體_HKSCS" w:eastAsia="細明體_HKSCS" w:hint="default"/>
          <w:spacing w:val="-34"/>
          <w:sz w:val="20"/>
          <w:szCs w:val="20"/>
        </w:rPr>
        <w:t>v</w:t>
      </w:r>
      <w:r>
        <w:rPr>
          <w:rFonts w:ascii="細明體_HKSCS" w:hAnsi="細明體_HKSCS" w:cs="細明體_HKSCS" w:eastAsia="細明體_HKSCS" w:hint="default"/>
          <w:spacing w:val="-14"/>
          <w:sz w:val="20"/>
          <w:szCs w:val="20"/>
        </w:rPr>
        <w:t>h</w:t>
      </w:r>
      <w:r>
        <w:rPr>
          <w:rFonts w:ascii="細明體_HKSCS" w:hAnsi="細明體_HKSCS" w:cs="細明體_HKSCS" w:eastAsia="細明體_HKSCS" w:hint="default"/>
          <w:spacing w:val="-4"/>
          <w:position w:val="8"/>
          <w:sz w:val="20"/>
          <w:szCs w:val="20"/>
        </w:rPr>
        <w:t>v</w:t>
      </w:r>
      <w:r>
        <w:rPr>
          <w:rFonts w:ascii="細明體_HKSCS" w:hAnsi="細明體_HKSCS" w:cs="細明體_HKSCS" w:eastAsia="細明體_HKSCS" w:hint="default"/>
          <w:position w:val="6"/>
          <w:sz w:val="20"/>
          <w:szCs w:val="20"/>
        </w:rPr>
        <w:t>x</w:t>
      </w:r>
      <w:r>
        <w:rPr>
          <w:rFonts w:ascii="細明體_HKSCS" w:hAnsi="細明體_HKSCS" w:cs="細明體_HKSCS" w:eastAsia="細明體_HKSCS" w:hint="default"/>
          <w:sz w:val="20"/>
          <w:szCs w:val="20"/>
        </w:rPr>
      </w:r>
    </w:p>
    <w:p>
      <w:pPr>
        <w:spacing w:after="0" w:line="108" w:lineRule="auto"/>
        <w:jc w:val="left"/>
        <w:rPr>
          <w:rFonts w:ascii="細明體_HKSCS" w:hAnsi="細明體_HKSCS" w:cs="細明體_HKSCS" w:eastAsia="細明體_HKSCS" w:hint="default"/>
          <w:sz w:val="20"/>
          <w:szCs w:val="20"/>
        </w:rPr>
        <w:sectPr>
          <w:type w:val="continuous"/>
          <w:pgSz w:w="10560" w:h="14800"/>
          <w:pgMar w:top="780" w:bottom="2120" w:left="280" w:right="1400"/>
          <w:cols w:num="3" w:equalWidth="0">
            <w:col w:w="1285" w:space="40"/>
            <w:col w:w="2400" w:space="40"/>
            <w:col w:w="8135"/>
          </w:cols>
          <w:textDirection w:val="tbRl"/>
        </w:sectPr>
      </w:pPr>
    </w:p>
    <w:p>
      <w:pPr>
        <w:tabs>
          <w:tab w:pos="4381" w:val="left" w:leader="none"/>
          <w:tab w:pos="4650" w:val="left" w:leader="none"/>
        </w:tabs>
        <w:spacing w:line="98" w:lineRule="auto" w:before="59"/>
        <w:ind w:left="1671" w:right="5280" w:hanging="509"/>
        <w:jc w:val="left"/>
        <w:rPr>
          <w:rFonts w:ascii="細明體_HKSCS" w:hAnsi="細明體_HKSCS" w:cs="細明體_HKSCS" w:eastAsia="細明體_HKSCS" w:hint="default"/>
          <w:sz w:val="21"/>
          <w:szCs w:val="21"/>
        </w:rPr>
      </w:pPr>
      <w:r>
        <w:rPr/>
        <w:pict>
          <v:shape style="position:absolute;margin-left:414.852997pt;margin-top:114.273003pt;width:15.65pt;height:275.1pt;mso-position-horizontal-relative:page;mso-position-vertical-relative:page;z-index:-213664" type="#_x0000_t202" filled="false" stroked="false">
            <v:textbox inset="0,0,0,0" style="layout-flow:vertical">
              <w:txbxContent>
                <w:p>
                  <w:pPr>
                    <w:tabs>
                      <w:tab w:pos="4489" w:val="left" w:leader="none"/>
                      <w:tab w:pos="5291" w:val="left" w:leader="none"/>
                    </w:tabs>
                    <w:spacing w:line="250" w:lineRule="exact" w:before="0"/>
                    <w:ind w:left="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position w:val="1"/>
                      <w:sz w:val="21"/>
                      <w:szCs w:val="21"/>
                    </w:rPr>
                    <w:t>‘</w:t>
                    <w:tab/>
                  </w:r>
                  <w:r>
                    <w:rPr>
                      <w:rFonts w:ascii="細明體_HKSCS" w:hAnsi="細明體_HKSCS" w:cs="細明體_HKSCS" w:eastAsia="細明體_HKSCS" w:hint="default"/>
                      <w:position w:val="6"/>
                      <w:sz w:val="29"/>
                      <w:szCs w:val="29"/>
                    </w:rPr>
                    <w:t>J</w:t>
                    <w:tab/>
                  </w:r>
                  <w:r>
                    <w:rPr>
                      <w:rFonts w:ascii="細明體_HKSCS" w:hAnsi="細明體_HKSCS" w:cs="細明體_HKSCS" w:eastAsia="細明體_HKSCS" w:hint="default"/>
                      <w:sz w:val="21"/>
                      <w:szCs w:val="21"/>
                    </w:rPr>
                    <w:t>…</w:t>
                  </w:r>
                </w:p>
              </w:txbxContent>
            </v:textbox>
            <w10:wrap type="none"/>
          </v:shape>
        </w:pict>
      </w:r>
      <w:r>
        <w:rPr>
          <w:rFonts w:ascii="細明體_HKSCS" w:hAnsi="細明體_HKSCS" w:cs="細明體_HKSCS" w:eastAsia="細明體_HKSCS" w:hint="default"/>
          <w:spacing w:val="-94"/>
          <w:position w:val="1"/>
          <w:sz w:val="21"/>
          <w:szCs w:val="21"/>
        </w:rPr>
        <w:t>＼</w:t>
      </w:r>
      <w:r>
        <w:rPr>
          <w:rFonts w:ascii="細明體_HKSCS" w:hAnsi="細明體_HKSCS" w:cs="細明體_HKSCS" w:eastAsia="細明體_HKSCS" w:hint="default"/>
          <w:spacing w:val="-11"/>
          <w:position w:val="2"/>
          <w:sz w:val="21"/>
          <w:szCs w:val="21"/>
        </w:rPr>
        <w:t>以</w:t>
      </w:r>
      <w:r>
        <w:rPr>
          <w:rFonts w:ascii="細明體_HKSCS" w:hAnsi="細明體_HKSCS" w:cs="細明體_HKSCS" w:eastAsia="細明體_HKSCS" w:hint="default"/>
          <w:spacing w:val="-21"/>
          <w:sz w:val="21"/>
          <w:szCs w:val="21"/>
        </w:rPr>
        <w:t>…</w:t>
      </w:r>
      <w:r>
        <w:rPr>
          <w:rFonts w:ascii="細明體_HKSCS" w:hAnsi="細明體_HKSCS" w:cs="細明體_HKSCS" w:eastAsia="細明體_HKSCS" w:hint="default"/>
          <w:position w:val="2"/>
          <w:sz w:val="21"/>
          <w:szCs w:val="21"/>
        </w:rPr>
        <w:t>盤</w:t>
      </w:r>
      <w:r>
        <w:rPr>
          <w:rFonts w:ascii="細明體_HKSCS" w:hAnsi="細明體_HKSCS" w:cs="細明體_HKSCS" w:eastAsia="細明體_HKSCS" w:hint="default"/>
          <w:spacing w:val="-61"/>
          <w:position w:val="2"/>
          <w:sz w:val="21"/>
          <w:szCs w:val="21"/>
        </w:rPr>
        <w:t> </w:t>
      </w:r>
      <w:r>
        <w:rPr>
          <w:rFonts w:ascii="細明體_HKSCS" w:hAnsi="細明體_HKSCS" w:cs="細明體_HKSCS" w:eastAsia="細明體_HKSCS" w:hint="default"/>
          <w:spacing w:val="-129"/>
          <w:position w:val="8"/>
          <w:sz w:val="21"/>
          <w:szCs w:val="21"/>
        </w:rPr>
        <w:t>、</w:t>
      </w:r>
      <w:r>
        <w:rPr>
          <w:rFonts w:ascii="細明體_HKSCS" w:hAnsi="細明體_HKSCS" w:cs="細明體_HKSCS" w:eastAsia="細明體_HKSCS" w:hint="default"/>
          <w:sz w:val="21"/>
          <w:szCs w:val="21"/>
        </w:rPr>
        <w:t>生 </w:t>
      </w:r>
      <w:r>
        <w:rPr>
          <w:rFonts w:ascii="細明體_HKSCS" w:hAnsi="細明體_HKSCS" w:cs="細明體_HKSCS" w:eastAsia="細明體_HKSCS" w:hint="default"/>
          <w:spacing w:val="-48"/>
          <w:sz w:val="21"/>
          <w:szCs w:val="21"/>
        </w:rPr>
        <w:t> </w:t>
      </w:r>
      <w:r>
        <w:rPr>
          <w:rFonts w:ascii="細明體_HKSCS" w:hAnsi="細明體_HKSCS" w:cs="細明體_HKSCS" w:eastAsia="細明體_HKSCS" w:hint="default"/>
          <w:position w:val="2"/>
          <w:sz w:val="21"/>
          <w:szCs w:val="21"/>
        </w:rPr>
        <w:t>學</w:t>
      </w:r>
      <w:r>
        <w:rPr>
          <w:rFonts w:ascii="細明體_HKSCS" w:hAnsi="細明體_HKSCS" w:cs="細明體_HKSCS" w:eastAsia="細明體_HKSCS" w:hint="default"/>
          <w:spacing w:val="28"/>
          <w:position w:val="2"/>
          <w:sz w:val="21"/>
          <w:szCs w:val="21"/>
        </w:rPr>
        <w:t> </w:t>
      </w:r>
      <w:r>
        <w:rPr>
          <w:rFonts w:ascii="細明體_HKSCS" w:hAnsi="細明體_HKSCS" w:cs="細明體_HKSCS" w:eastAsia="細明體_HKSCS" w:hint="default"/>
          <w:position w:val="1"/>
          <w:sz w:val="21"/>
          <w:szCs w:val="21"/>
        </w:rPr>
        <w:t>會 </w:t>
      </w:r>
      <w:r>
        <w:rPr>
          <w:rFonts w:ascii="細明體_HKSCS" w:hAnsi="細明體_HKSCS" w:cs="細明體_HKSCS" w:eastAsia="細明體_HKSCS" w:hint="default"/>
          <w:spacing w:val="-14"/>
          <w:position w:val="1"/>
          <w:sz w:val="21"/>
          <w:szCs w:val="21"/>
        </w:rPr>
        <w:t> </w:t>
      </w:r>
      <w:r>
        <w:rPr>
          <w:rFonts w:ascii="細明體_HKSCS" w:hAnsi="細明體_HKSCS" w:cs="細明體_HKSCS" w:eastAsia="細明體_HKSCS" w:hint="default"/>
          <w:sz w:val="21"/>
          <w:szCs w:val="21"/>
        </w:rPr>
        <w:t>法</w:t>
      </w:r>
      <w:r>
        <w:rPr>
          <w:rFonts w:ascii="細明體_HKSCS" w:hAnsi="細明體_HKSCS" w:cs="細明體_HKSCS" w:eastAsia="細明體_HKSCS" w:hint="default"/>
          <w:spacing w:val="1"/>
          <w:sz w:val="21"/>
          <w:szCs w:val="21"/>
        </w:rPr>
        <w:t> </w:t>
      </w:r>
      <w:r>
        <w:rPr>
          <w:rFonts w:ascii="細明體_HKSCS" w:hAnsi="細明體_HKSCS" w:cs="細明體_HKSCS" w:eastAsia="細明體_HKSCS" w:hint="default"/>
          <w:spacing w:val="-63"/>
          <w:position w:val="-1"/>
          <w:sz w:val="20"/>
          <w:szCs w:val="20"/>
        </w:rPr>
        <w:t>h</w:t>
      </w:r>
      <w:r>
        <w:rPr>
          <w:rFonts w:ascii="細明體_HKSCS" w:hAnsi="細明體_HKSCS" w:cs="細明體_HKSCS" w:eastAsia="細明體_HKSCS" w:hint="default"/>
          <w:spacing w:val="-49"/>
          <w:sz w:val="20"/>
          <w:szCs w:val="20"/>
        </w:rPr>
        <w:t>J</w:t>
      </w:r>
      <w:r>
        <w:rPr>
          <w:rFonts w:ascii="細明體_HKSCS" w:hAnsi="細明體_HKSCS" w:cs="細明體_HKSCS" w:eastAsia="細明體_HKSCS" w:hint="default"/>
          <w:position w:val="2"/>
          <w:sz w:val="20"/>
          <w:szCs w:val="20"/>
        </w:rPr>
        <w:t>帳</w:t>
      </w:r>
      <w:r>
        <w:rPr>
          <w:rFonts w:ascii="細明體_HKSCS" w:hAnsi="細明體_HKSCS" w:cs="細明體_HKSCS" w:eastAsia="細明體_HKSCS" w:hint="default"/>
          <w:spacing w:val="-38"/>
          <w:position w:val="2"/>
          <w:sz w:val="20"/>
          <w:szCs w:val="20"/>
        </w:rPr>
        <w:t> </w:t>
      </w:r>
      <w:r>
        <w:rPr>
          <w:rFonts w:ascii="細明體_HKSCS" w:hAnsi="細明體_HKSCS" w:cs="細明體_HKSCS" w:eastAsia="細明體_HKSCS" w:hint="default"/>
          <w:spacing w:val="-10"/>
          <w:position w:val="0"/>
          <w:sz w:val="20"/>
          <w:szCs w:val="20"/>
        </w:rPr>
        <w:t>h</w:t>
      </w:r>
      <w:r>
        <w:rPr>
          <w:rFonts w:ascii="細明體_HKSCS" w:hAnsi="細明體_HKSCS" w:cs="細明體_HKSCS" w:eastAsia="細明體_HKSCS" w:hint="default"/>
          <w:spacing w:val="-45"/>
          <w:position w:val="3"/>
          <w:sz w:val="20"/>
          <w:szCs w:val="20"/>
        </w:rPr>
        <w:t>i</w:t>
      </w:r>
      <w:r>
        <w:rPr>
          <w:rFonts w:ascii="細明體_HKSCS" w:hAnsi="細明體_HKSCS" w:cs="細明體_HKSCS" w:eastAsia="細明體_HKSCS" w:hint="default"/>
          <w:sz w:val="21"/>
          <w:szCs w:val="21"/>
        </w:rPr>
        <w:t>－</w:t>
        <w:tab/>
      </w:r>
      <w:r>
        <w:rPr>
          <w:rFonts w:ascii="細明體_HKSCS" w:hAnsi="細明體_HKSCS" w:cs="細明體_HKSCS" w:eastAsia="細明體_HKSCS" w:hint="default"/>
          <w:position w:val="-4"/>
          <w:sz w:val="21"/>
          <w:szCs w:val="21"/>
        </w:rPr>
        <w:t>－</w:t>
      </w:r>
      <w:r>
        <w:rPr>
          <w:rFonts w:ascii="細明體_HKSCS" w:hAnsi="細明體_HKSCS" w:cs="細明體_HKSCS" w:eastAsia="細明體_HKSCS" w:hint="default"/>
          <w:spacing w:val="-43"/>
          <w:position w:val="-4"/>
          <w:sz w:val="21"/>
          <w:szCs w:val="21"/>
        </w:rPr>
        <w:t> </w:t>
      </w:r>
      <w:r>
        <w:rPr>
          <w:rFonts w:ascii="細明體_HKSCS" w:hAnsi="細明體_HKSCS" w:cs="細明體_HKSCS" w:eastAsia="細明體_HKSCS" w:hint="default"/>
          <w:position w:val="1"/>
          <w:sz w:val="21"/>
          <w:szCs w:val="21"/>
        </w:rPr>
        <w:t>程</w:t>
      </w:r>
      <w:r>
        <w:rPr>
          <w:rFonts w:ascii="細明體_HKSCS" w:hAnsi="細明體_HKSCS" w:cs="細明體_HKSCS" w:eastAsia="細明體_HKSCS" w:hint="default"/>
          <w:spacing w:val="-40"/>
          <w:position w:val="1"/>
          <w:sz w:val="21"/>
          <w:szCs w:val="21"/>
        </w:rPr>
        <w:t> </w:t>
      </w:r>
      <w:r>
        <w:rPr>
          <w:rFonts w:ascii="細明體_HKSCS" w:hAnsi="細明體_HKSCS" w:cs="細明體_HKSCS" w:eastAsia="細明體_HKSCS" w:hint="default"/>
          <w:spacing w:val="-149"/>
          <w:position w:val="4"/>
          <w:sz w:val="21"/>
          <w:szCs w:val="21"/>
        </w:rPr>
        <w:t>：</w:t>
      </w:r>
      <w:r>
        <w:rPr>
          <w:rFonts w:ascii="細明體_HKSCS" w:hAnsi="細明體_HKSCS" w:cs="細明體_HKSCS" w:eastAsia="細明體_HKSCS" w:hint="default"/>
          <w:spacing w:val="-78"/>
          <w:position w:val="1"/>
          <w:sz w:val="21"/>
          <w:szCs w:val="21"/>
        </w:rPr>
        <w:t>…</w:t>
      </w:r>
      <w:r>
        <w:rPr>
          <w:rFonts w:ascii="細明體_HKSCS" w:hAnsi="細明體_HKSCS" w:cs="細明體_HKSCS" w:eastAsia="細明體_HKSCS" w:hint="default"/>
          <w:position w:val="1"/>
          <w:sz w:val="21"/>
          <w:szCs w:val="21"/>
        </w:rPr>
        <w:t>心</w:t>
      </w:r>
      <w:r>
        <w:rPr>
          <w:rFonts w:ascii="細明體_HKSCS" w:hAnsi="細明體_HKSCS" w:cs="細明體_HKSCS" w:eastAsia="細明體_HKSCS" w:hint="default"/>
          <w:spacing w:val="-58"/>
          <w:position w:val="1"/>
          <w:sz w:val="21"/>
          <w:szCs w:val="21"/>
        </w:rPr>
        <w:t> </w:t>
      </w:r>
      <w:r>
        <w:rPr>
          <w:rFonts w:ascii="細明體_HKSCS" w:hAnsi="細明體_HKSCS" w:cs="細明體_HKSCS" w:eastAsia="細明體_HKSCS" w:hint="default"/>
          <w:position w:val="0"/>
          <w:sz w:val="21"/>
          <w:szCs w:val="21"/>
        </w:rPr>
        <w:t>分 </w:t>
      </w:r>
      <w:r>
        <w:rPr>
          <w:rFonts w:ascii="細明體_HKSCS" w:hAnsi="細明體_HKSCS" w:cs="細明體_HKSCS" w:eastAsia="細明體_HKSCS" w:hint="default"/>
          <w:spacing w:val="-25"/>
          <w:position w:val="0"/>
          <w:sz w:val="21"/>
          <w:szCs w:val="21"/>
        </w:rPr>
        <w:t> </w:t>
      </w:r>
      <w:r>
        <w:rPr>
          <w:rFonts w:ascii="細明體_HKSCS" w:hAnsi="細明體_HKSCS" w:cs="細明體_HKSCS" w:eastAsia="細明體_HKSCS" w:hint="default"/>
          <w:spacing w:val="13"/>
          <w:position w:val="0"/>
          <w:sz w:val="21"/>
          <w:szCs w:val="21"/>
        </w:rPr>
        <w:t>身</w:t>
      </w:r>
      <w:r>
        <w:rPr>
          <w:rFonts w:ascii="細明體_HKSCS" w:hAnsi="細明體_HKSCS" w:cs="細明體_HKSCS" w:eastAsia="細明體_HKSCS" w:hint="default"/>
          <w:spacing w:val="-187"/>
          <w:position w:val="6"/>
          <w:sz w:val="21"/>
          <w:szCs w:val="21"/>
        </w:rPr>
        <w:t>、</w:t>
      </w:r>
      <w:r>
        <w:rPr>
          <w:rFonts w:ascii="細明體_HKSCS" w:hAnsi="細明體_HKSCS" w:cs="細明體_HKSCS" w:eastAsia="細明體_HKSCS" w:hint="default"/>
          <w:spacing w:val="-69"/>
          <w:position w:val="5"/>
          <w:sz w:val="21"/>
          <w:szCs w:val="21"/>
        </w:rPr>
        <w:t>－</w:t>
      </w:r>
      <w:r>
        <w:rPr>
          <w:rFonts w:ascii="細明體_HKSCS" w:hAnsi="細明體_HKSCS" w:cs="細明體_HKSCS" w:eastAsia="細明體_HKSCS" w:hint="default"/>
          <w:position w:val="3"/>
          <w:sz w:val="20"/>
          <w:szCs w:val="20"/>
        </w:rPr>
        <w:t>t</w:t>
      </w:r>
      <w:r>
        <w:rPr>
          <w:rFonts w:ascii="細明體_HKSCS" w:hAnsi="細明體_HKSCS" w:cs="細明體_HKSCS" w:eastAsia="細明體_HKSCS" w:hint="default"/>
          <w:spacing w:val="-55"/>
          <w:position w:val="3"/>
          <w:sz w:val="20"/>
          <w:szCs w:val="20"/>
        </w:rPr>
        <w:t> </w:t>
      </w:r>
      <w:r>
        <w:rPr>
          <w:rFonts w:ascii="細明體_HKSCS" w:hAnsi="細明體_HKSCS" w:cs="細明體_HKSCS" w:eastAsia="細明體_HKSCS" w:hint="default"/>
          <w:spacing w:val="-56"/>
          <w:position w:val="5"/>
          <w:sz w:val="20"/>
          <w:szCs w:val="20"/>
        </w:rPr>
        <w:t>J</w:t>
      </w:r>
      <w:r>
        <w:rPr>
          <w:rFonts w:ascii="細明體_HKSCS" w:hAnsi="細明體_HKSCS" w:cs="細明體_HKSCS" w:eastAsia="細明體_HKSCS" w:hint="default"/>
          <w:spacing w:val="-83"/>
          <w:position w:val="1"/>
          <w:sz w:val="20"/>
          <w:szCs w:val="20"/>
        </w:rPr>
        <w:t>h</w:t>
      </w:r>
      <w:r>
        <w:rPr>
          <w:rFonts w:ascii="細明體_HKSCS" w:hAnsi="細明體_HKSCS" w:cs="細明體_HKSCS" w:eastAsia="細明體_HKSCS" w:hint="default"/>
          <w:spacing w:val="-192"/>
          <w:position w:val="4"/>
          <w:sz w:val="21"/>
          <w:szCs w:val="21"/>
        </w:rPr>
        <w:t>凡</w:t>
      </w:r>
      <w:r>
        <w:rPr>
          <w:rFonts w:ascii="細明體_HKSCS" w:hAnsi="細明體_HKSCS" w:cs="細明體_HKSCS" w:eastAsia="細明體_HKSCS" w:hint="default"/>
          <w:spacing w:val="-85"/>
          <w:position w:val="1"/>
          <w:sz w:val="20"/>
          <w:szCs w:val="20"/>
        </w:rPr>
        <w:t>h</w:t>
      </w:r>
      <w:r>
        <w:rPr>
          <w:rFonts w:ascii="細明體_HKSCS" w:hAnsi="細明體_HKSCS" w:cs="細明體_HKSCS" w:eastAsia="細明體_HKSCS" w:hint="default"/>
          <w:position w:val="9"/>
          <w:sz w:val="21"/>
          <w:szCs w:val="21"/>
        </w:rPr>
        <w:t>此</w:t>
      </w:r>
      <w:r>
        <w:rPr>
          <w:rFonts w:ascii="細明體_HKSCS" w:hAnsi="細明體_HKSCS" w:cs="細明體_HKSCS" w:eastAsia="細明體_HKSCS" w:hint="default"/>
          <w:position w:val="9"/>
          <w:sz w:val="21"/>
          <w:szCs w:val="21"/>
        </w:rPr>
        <w:t> </w:t>
      </w:r>
      <w:r>
        <w:rPr>
          <w:rFonts w:ascii="細明體_HKSCS" w:hAnsi="細明體_HKSCS" w:cs="細明體_HKSCS" w:eastAsia="細明體_HKSCS" w:hint="default"/>
          <w:position w:val="1"/>
          <w:sz w:val="21"/>
          <w:szCs w:val="21"/>
        </w:rPr>
        <w:t>的</w:t>
      </w:r>
      <w:r>
        <w:rPr>
          <w:rFonts w:ascii="細明體_HKSCS" w:hAnsi="細明體_HKSCS" w:cs="細明體_HKSCS" w:eastAsia="細明體_HKSCS" w:hint="default"/>
          <w:spacing w:val="21"/>
          <w:position w:val="1"/>
          <w:sz w:val="21"/>
          <w:szCs w:val="21"/>
        </w:rPr>
        <w:t> </w:t>
      </w:r>
      <w:r>
        <w:rPr>
          <w:rFonts w:ascii="細明體_HKSCS" w:hAnsi="細明體_HKSCS" w:cs="細明體_HKSCS" w:eastAsia="細明體_HKSCS" w:hint="default"/>
          <w:position w:val="1"/>
          <w:sz w:val="21"/>
          <w:szCs w:val="21"/>
        </w:rPr>
        <w:t>者 </w:t>
      </w:r>
      <w:r>
        <w:rPr>
          <w:rFonts w:ascii="細明體_HKSCS" w:hAnsi="細明體_HKSCS" w:cs="細明體_HKSCS" w:eastAsia="細明體_HKSCS" w:hint="default"/>
          <w:spacing w:val="-39"/>
          <w:position w:val="1"/>
          <w:sz w:val="21"/>
          <w:szCs w:val="21"/>
        </w:rPr>
        <w:t> </w:t>
      </w:r>
      <w:r>
        <w:rPr>
          <w:rFonts w:ascii="細明體_HKSCS" w:hAnsi="細明體_HKSCS" w:cs="細明體_HKSCS" w:eastAsia="細明體_HKSCS" w:hint="default"/>
          <w:position w:val="2"/>
          <w:sz w:val="21"/>
          <w:szCs w:val="21"/>
        </w:rPr>
        <w:t>的</w:t>
      </w:r>
      <w:r>
        <w:rPr>
          <w:rFonts w:ascii="細明體_HKSCS" w:hAnsi="細明體_HKSCS" w:cs="細明體_HKSCS" w:eastAsia="細明體_HKSCS" w:hint="default"/>
          <w:spacing w:val="33"/>
          <w:position w:val="2"/>
          <w:sz w:val="21"/>
          <w:szCs w:val="21"/>
        </w:rPr>
        <w:t> </w:t>
      </w:r>
      <w:r>
        <w:rPr>
          <w:rFonts w:ascii="細明體_HKSCS" w:hAnsi="細明體_HKSCS" w:cs="細明體_HKSCS" w:eastAsia="細明體_HKSCS" w:hint="default"/>
          <w:position w:val="1"/>
          <w:sz w:val="21"/>
          <w:szCs w:val="21"/>
        </w:rPr>
        <w:t>低 </w:t>
      </w:r>
      <w:r>
        <w:rPr>
          <w:rFonts w:ascii="細明體_HKSCS" w:hAnsi="細明體_HKSCS" w:cs="細明體_HKSCS" w:eastAsia="細明體_HKSCS" w:hint="default"/>
          <w:spacing w:val="-28"/>
          <w:position w:val="1"/>
          <w:sz w:val="21"/>
          <w:szCs w:val="21"/>
        </w:rPr>
        <w:t> </w:t>
      </w:r>
      <w:r>
        <w:rPr>
          <w:rFonts w:ascii="細明體_HKSCS" w:hAnsi="細明體_HKSCS" w:cs="細明體_HKSCS" w:eastAsia="細明體_HKSCS" w:hint="default"/>
          <w:sz w:val="21"/>
          <w:szCs w:val="21"/>
        </w:rPr>
        <w:t>作</w:t>
      </w:r>
      <w:r>
        <w:rPr>
          <w:rFonts w:ascii="細明體_HKSCS" w:hAnsi="細明體_HKSCS" w:cs="細明體_HKSCS" w:eastAsia="細明體_HKSCS" w:hint="default"/>
          <w:spacing w:val="47"/>
          <w:sz w:val="21"/>
          <w:szCs w:val="21"/>
        </w:rPr>
        <w:t> </w:t>
      </w:r>
      <w:r>
        <w:rPr>
          <w:rFonts w:ascii="細明體_HKSCS" w:hAnsi="細明體_HKSCS" w:cs="細明體_HKSCS" w:eastAsia="細明體_HKSCS" w:hint="default"/>
          <w:spacing w:val="-16"/>
          <w:sz w:val="10"/>
          <w:szCs w:val="10"/>
        </w:rPr>
        <w:t>J</w:t>
      </w:r>
      <w:r>
        <w:rPr>
          <w:rFonts w:ascii="細明體_HKSCS" w:hAnsi="細明體_HKSCS" w:cs="細明體_HKSCS" w:eastAsia="細明體_HKSCS" w:hint="default"/>
          <w:position w:val="1"/>
          <w:sz w:val="21"/>
          <w:szCs w:val="21"/>
        </w:rPr>
        <w:t>者</w:t>
      </w:r>
      <w:r>
        <w:rPr>
          <w:rFonts w:ascii="細明體_HKSCS" w:hAnsi="細明體_HKSCS" w:cs="細明體_HKSCS" w:eastAsia="細明體_HKSCS" w:hint="default"/>
          <w:spacing w:val="-16"/>
          <w:position w:val="1"/>
          <w:sz w:val="21"/>
          <w:szCs w:val="21"/>
        </w:rPr>
        <w:t> </w:t>
      </w:r>
      <w:r>
        <w:rPr>
          <w:rFonts w:ascii="細明體_HKSCS" w:hAnsi="細明體_HKSCS" w:cs="細明體_HKSCS" w:eastAsia="細明體_HKSCS" w:hint="default"/>
          <w:spacing w:val="-186"/>
          <w:position w:val="3"/>
          <w:sz w:val="21"/>
          <w:szCs w:val="21"/>
        </w:rPr>
        <w:t>：</w:t>
      </w:r>
      <w:r>
        <w:rPr>
          <w:rFonts w:ascii="細明體_HKSCS" w:hAnsi="細明體_HKSCS" w:cs="細明體_HKSCS" w:eastAsia="細明體_HKSCS" w:hint="default"/>
          <w:spacing w:val="-108"/>
          <w:position w:val="-1"/>
          <w:sz w:val="21"/>
          <w:szCs w:val="21"/>
        </w:rPr>
        <w:t>（</w:t>
      </w:r>
      <w:r>
        <w:rPr>
          <w:rFonts w:ascii="細明體_HKSCS" w:hAnsi="細明體_HKSCS" w:cs="細明體_HKSCS" w:eastAsia="細明體_HKSCS" w:hint="default"/>
          <w:sz w:val="21"/>
          <w:szCs w:val="21"/>
        </w:rPr>
        <w:t>‘</w:t>
        <w:tab/>
        <w:tab/>
      </w:r>
      <w:r>
        <w:rPr>
          <w:rFonts w:ascii="細明體_HKSCS" w:hAnsi="細明體_HKSCS" w:cs="細明體_HKSCS" w:eastAsia="細明體_HKSCS" w:hint="default"/>
          <w:spacing w:val="12"/>
          <w:position w:val="1"/>
          <w:sz w:val="21"/>
          <w:szCs w:val="21"/>
        </w:rPr>
        <w:t>工</w:t>
      </w:r>
      <w:r>
        <w:rPr>
          <w:rFonts w:ascii="細明體_HKSCS" w:hAnsi="細明體_HKSCS" w:cs="細明體_HKSCS" w:eastAsia="細明體_HKSCS" w:hint="default"/>
          <w:spacing w:val="-89"/>
          <w:position w:val="0"/>
          <w:sz w:val="21"/>
          <w:szCs w:val="21"/>
        </w:rPr>
        <w:t>：</w:t>
      </w:r>
      <w:r>
        <w:rPr>
          <w:rFonts w:ascii="細明體_HKSCS" w:hAnsi="細明體_HKSCS" w:cs="細明體_HKSCS" w:eastAsia="細明體_HKSCS" w:hint="default"/>
          <w:spacing w:val="23"/>
          <w:position w:val="1"/>
          <w:sz w:val="19"/>
          <w:szCs w:val="19"/>
        </w:rPr>
        <w:t>v</w:t>
      </w:r>
      <w:r>
        <w:rPr>
          <w:rFonts w:ascii="細明體_HKSCS" w:hAnsi="細明體_HKSCS" w:cs="細明體_HKSCS" w:eastAsia="細明體_HKSCS" w:hint="default"/>
          <w:spacing w:val="16"/>
          <w:position w:val="2"/>
          <w:sz w:val="19"/>
          <w:szCs w:val="19"/>
        </w:rPr>
        <w:t>f</w:t>
      </w:r>
      <w:r>
        <w:rPr>
          <w:rFonts w:ascii="細明體_HKSCS" w:hAnsi="細明體_HKSCS" w:cs="細明體_HKSCS" w:eastAsia="細明體_HKSCS" w:hint="default"/>
          <w:spacing w:val="-210"/>
          <w:position w:val="5"/>
          <w:sz w:val="21"/>
          <w:szCs w:val="21"/>
        </w:rPr>
        <w:t>…</w:t>
      </w:r>
      <w:r>
        <w:rPr>
          <w:rFonts w:ascii="細明體_HKSCS" w:hAnsi="細明體_HKSCS" w:cs="細明體_HKSCS" w:eastAsia="細明體_HKSCS" w:hint="default"/>
          <w:sz w:val="19"/>
          <w:szCs w:val="19"/>
        </w:rPr>
        <w:t>J</w:t>
      </w:r>
      <w:r>
        <w:rPr>
          <w:rFonts w:ascii="細明體_HKSCS" w:hAnsi="細明體_HKSCS" w:cs="細明體_HKSCS" w:eastAsia="細明體_HKSCS" w:hint="default"/>
          <w:spacing w:val="-30"/>
          <w:sz w:val="19"/>
          <w:szCs w:val="19"/>
        </w:rPr>
        <w:t> </w:t>
      </w:r>
      <w:r>
        <w:rPr>
          <w:rFonts w:ascii="細明體_HKSCS" w:hAnsi="細明體_HKSCS" w:cs="細明體_HKSCS" w:eastAsia="細明體_HKSCS" w:hint="default"/>
          <w:sz w:val="21"/>
          <w:szCs w:val="21"/>
        </w:rPr>
        <w:t>身 </w:t>
      </w:r>
      <w:r>
        <w:rPr>
          <w:rFonts w:ascii="細明體_HKSCS" w:hAnsi="細明體_HKSCS" w:cs="細明體_HKSCS" w:eastAsia="細明體_HKSCS" w:hint="default"/>
          <w:spacing w:val="-23"/>
          <w:sz w:val="21"/>
          <w:szCs w:val="21"/>
        </w:rPr>
        <w:t> </w:t>
      </w:r>
      <w:r>
        <w:rPr>
          <w:rFonts w:ascii="細明體_HKSCS" w:hAnsi="細明體_HKSCS" w:cs="細明體_HKSCS" w:eastAsia="細明體_HKSCS" w:hint="default"/>
          <w:position w:val="2"/>
          <w:sz w:val="21"/>
          <w:szCs w:val="21"/>
        </w:rPr>
        <w:t>里</w:t>
      </w:r>
      <w:r>
        <w:rPr>
          <w:rFonts w:ascii="細明體_HKSCS" w:hAnsi="細明體_HKSCS" w:cs="細明體_HKSCS" w:eastAsia="細明體_HKSCS" w:hint="default"/>
          <w:spacing w:val="-33"/>
          <w:position w:val="2"/>
          <w:sz w:val="21"/>
          <w:szCs w:val="21"/>
        </w:rPr>
        <w:t> </w:t>
      </w:r>
      <w:r>
        <w:rPr>
          <w:rFonts w:ascii="細明體_HKSCS" w:hAnsi="細明體_HKSCS" w:cs="細明體_HKSCS" w:eastAsia="細明體_HKSCS" w:hint="default"/>
          <w:spacing w:val="-39"/>
          <w:position w:val="4"/>
          <w:sz w:val="29"/>
          <w:szCs w:val="29"/>
        </w:rPr>
        <w:t>h</w:t>
      </w:r>
      <w:r>
        <w:rPr>
          <w:rFonts w:ascii="細明體_HKSCS" w:hAnsi="細明體_HKSCS" w:cs="細明體_HKSCS" w:eastAsia="細明體_HKSCS" w:hint="default"/>
          <w:spacing w:val="-40"/>
          <w:position w:val="6"/>
          <w:sz w:val="21"/>
          <w:szCs w:val="21"/>
        </w:rPr>
        <w:t>性</w:t>
      </w:r>
      <w:r>
        <w:rPr>
          <w:rFonts w:ascii="細明體_HKSCS" w:hAnsi="細明體_HKSCS" w:cs="細明體_HKSCS" w:eastAsia="細明體_HKSCS" w:hint="default"/>
          <w:spacing w:val="-143"/>
          <w:sz w:val="21"/>
          <w:szCs w:val="21"/>
        </w:rPr>
        <w:t>…</w:t>
      </w:r>
      <w:r>
        <w:rPr>
          <w:rFonts w:ascii="細明體_HKSCS" w:hAnsi="細明體_HKSCS" w:cs="細明體_HKSCS" w:eastAsia="細明體_HKSCS" w:hint="default"/>
          <w:position w:val="3"/>
          <w:sz w:val="21"/>
          <w:szCs w:val="21"/>
        </w:rPr>
        <w:t>…</w:t>
      </w:r>
      <w:r>
        <w:rPr>
          <w:rFonts w:ascii="細明體_HKSCS" w:hAnsi="細明體_HKSCS" w:cs="細明體_HKSCS" w:eastAsia="細明體_HKSCS" w:hint="default"/>
          <w:sz w:val="21"/>
          <w:szCs w:val="21"/>
        </w:rPr>
      </w:r>
    </w:p>
    <w:p>
      <w:pPr>
        <w:tabs>
          <w:tab w:pos="4652" w:val="left" w:leader="none"/>
          <w:tab w:pos="5381" w:val="left" w:leader="none"/>
        </w:tabs>
        <w:spacing w:line="108" w:lineRule="auto" w:before="0"/>
        <w:ind w:left="1203" w:right="528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5"/>
          <w:szCs w:val="5"/>
        </w:rPr>
        <w:t>h</w:t>
      </w:r>
      <w:r>
        <w:rPr>
          <w:rFonts w:ascii="細明體_HKSCS" w:hAnsi="細明體_HKSCS" w:cs="細明體_HKSCS" w:eastAsia="細明體_HKSCS" w:hint="default"/>
          <w:spacing w:val="-15"/>
          <w:sz w:val="5"/>
          <w:szCs w:val="5"/>
        </w:rPr>
        <w:t> </w:t>
      </w:r>
      <w:r>
        <w:rPr>
          <w:rFonts w:ascii="細明體_HKSCS" w:hAnsi="細明體_HKSCS" w:cs="細明體_HKSCS" w:eastAsia="細明體_HKSCS" w:hint="default"/>
          <w:spacing w:val="3"/>
          <w:sz w:val="5"/>
          <w:szCs w:val="5"/>
        </w:rPr>
        <w:t>M</w:t>
      </w:r>
      <w:r>
        <w:rPr>
          <w:rFonts w:ascii="細明體_HKSCS" w:hAnsi="細明體_HKSCS" w:cs="細明體_HKSCS" w:eastAsia="細明體_HKSCS" w:hint="default"/>
          <w:position w:val="1"/>
          <w:sz w:val="21"/>
          <w:szCs w:val="21"/>
        </w:rPr>
        <w:t>益 </w:t>
      </w:r>
      <w:r>
        <w:rPr>
          <w:rFonts w:ascii="細明體_HKSCS" w:hAnsi="細明體_HKSCS" w:cs="細明體_HKSCS" w:eastAsia="細明體_HKSCS" w:hint="default"/>
          <w:spacing w:val="-23"/>
          <w:position w:val="1"/>
          <w:sz w:val="21"/>
          <w:szCs w:val="21"/>
        </w:rPr>
        <w:t> </w:t>
      </w:r>
      <w:r>
        <w:rPr>
          <w:rFonts w:ascii="細明體_HKSCS" w:hAnsi="細明體_HKSCS" w:cs="細明體_HKSCS" w:eastAsia="細明體_HKSCS" w:hint="default"/>
          <w:spacing w:val="18"/>
          <w:position w:val="2"/>
          <w:sz w:val="21"/>
          <w:szCs w:val="21"/>
        </w:rPr>
        <w:t>化</w:t>
      </w:r>
      <w:r>
        <w:rPr>
          <w:rFonts w:ascii="細明體_HKSCS" w:hAnsi="細明體_HKSCS" w:cs="細明體_HKSCS" w:eastAsia="細明體_HKSCS" w:hint="default"/>
          <w:spacing w:val="-96"/>
          <w:position w:val="-3"/>
          <w:sz w:val="21"/>
          <w:szCs w:val="21"/>
        </w:rPr>
        <w:t>－</w:t>
      </w:r>
      <w:r>
        <w:rPr>
          <w:rFonts w:ascii="細明體_HKSCS" w:hAnsi="細明體_HKSCS" w:cs="細明體_HKSCS" w:eastAsia="細明體_HKSCS" w:hint="default"/>
          <w:position w:val="1"/>
          <w:sz w:val="21"/>
          <w:szCs w:val="21"/>
        </w:rPr>
        <w:t>用 </w:t>
      </w:r>
      <w:r>
        <w:rPr>
          <w:rFonts w:ascii="細明體_HKSCS" w:hAnsi="細明體_HKSCS" w:cs="細明體_HKSCS" w:eastAsia="細明體_HKSCS" w:hint="default"/>
          <w:spacing w:val="-25"/>
          <w:position w:val="1"/>
          <w:sz w:val="21"/>
          <w:szCs w:val="21"/>
        </w:rPr>
        <w:t> </w:t>
      </w:r>
      <w:r>
        <w:rPr>
          <w:rFonts w:ascii="細明體_HKSCS" w:hAnsi="細明體_HKSCS" w:cs="細明體_HKSCS" w:eastAsia="細明體_HKSCS" w:hint="default"/>
          <w:position w:val="1"/>
          <w:sz w:val="21"/>
          <w:szCs w:val="21"/>
        </w:rPr>
        <w:t>少</w:t>
      </w:r>
      <w:r>
        <w:rPr>
          <w:rFonts w:ascii="細明體_HKSCS" w:hAnsi="細明體_HKSCS" w:cs="細明體_HKSCS" w:eastAsia="細明體_HKSCS" w:hint="default"/>
          <w:spacing w:val="22"/>
          <w:position w:val="1"/>
          <w:sz w:val="21"/>
          <w:szCs w:val="21"/>
        </w:rPr>
        <w:t> </w:t>
      </w:r>
      <w:r>
        <w:rPr>
          <w:rFonts w:ascii="細明體_HKSCS" w:hAnsi="細明體_HKSCS" w:cs="細明體_HKSCS" w:eastAsia="細明體_HKSCS" w:hint="default"/>
          <w:position w:val="2"/>
          <w:sz w:val="21"/>
          <w:szCs w:val="21"/>
        </w:rPr>
        <w:t>降 </w:t>
      </w:r>
      <w:r>
        <w:rPr>
          <w:rFonts w:ascii="細明體_HKSCS" w:hAnsi="細明體_HKSCS" w:cs="細明體_HKSCS" w:eastAsia="細明體_HKSCS" w:hint="default"/>
          <w:spacing w:val="-31"/>
          <w:position w:val="2"/>
          <w:sz w:val="21"/>
          <w:szCs w:val="21"/>
        </w:rPr>
        <w:t> </w:t>
      </w:r>
      <w:r>
        <w:rPr>
          <w:rFonts w:ascii="細明體_HKSCS" w:hAnsi="細明體_HKSCS" w:cs="細明體_HKSCS" w:eastAsia="細明體_HKSCS" w:hint="default"/>
          <w:position w:val="1"/>
          <w:sz w:val="21"/>
          <w:szCs w:val="21"/>
        </w:rPr>
        <w:t>實</w:t>
      </w:r>
      <w:r>
        <w:rPr>
          <w:rFonts w:ascii="細明體_HKSCS" w:hAnsi="細明體_HKSCS" w:cs="細明體_HKSCS" w:eastAsia="細明體_HKSCS" w:hint="default"/>
          <w:spacing w:val="50"/>
          <w:position w:val="1"/>
          <w:sz w:val="21"/>
          <w:szCs w:val="21"/>
        </w:rPr>
        <w:t> </w:t>
      </w:r>
      <w:r>
        <w:rPr>
          <w:rFonts w:ascii="細明體_HKSCS" w:hAnsi="細明體_HKSCS" w:cs="細明體_HKSCS" w:eastAsia="細明體_HKSCS" w:hint="default"/>
          <w:position w:val="1"/>
          <w:sz w:val="21"/>
          <w:szCs w:val="21"/>
        </w:rPr>
        <w:t>用</w:t>
      </w:r>
      <w:r>
        <w:rPr>
          <w:rFonts w:ascii="細明體_HKSCS" w:hAnsi="細明體_HKSCS" w:cs="細明體_HKSCS" w:eastAsia="細明體_HKSCS" w:hint="default"/>
          <w:spacing w:val="34"/>
          <w:position w:val="1"/>
          <w:sz w:val="21"/>
          <w:szCs w:val="21"/>
        </w:rPr>
        <w:t> </w:t>
      </w:r>
      <w:r>
        <w:rPr>
          <w:rFonts w:ascii="細明體_HKSCS" w:hAnsi="細明體_HKSCS" w:cs="細明體_HKSCS" w:eastAsia="細明體_HKSCS" w:hint="default"/>
          <w:position w:val="3"/>
          <w:sz w:val="21"/>
          <w:szCs w:val="21"/>
        </w:rPr>
        <w:t>計</w:t>
        <w:tab/>
      </w:r>
      <w:r>
        <w:rPr>
          <w:rFonts w:ascii="細明體_HKSCS" w:hAnsi="細明體_HKSCS" w:cs="細明體_HKSCS" w:eastAsia="細明體_HKSCS" w:hint="default"/>
          <w:position w:val="1"/>
          <w:sz w:val="21"/>
          <w:szCs w:val="21"/>
        </w:rPr>
        <w:t>擾 </w:t>
      </w:r>
      <w:r>
        <w:rPr>
          <w:rFonts w:ascii="細明體_HKSCS" w:hAnsi="細明體_HKSCS" w:cs="細明體_HKSCS" w:eastAsia="細明體_HKSCS" w:hint="default"/>
          <w:spacing w:val="-41"/>
          <w:position w:val="1"/>
          <w:sz w:val="21"/>
          <w:szCs w:val="21"/>
        </w:rPr>
        <w:t> </w:t>
      </w:r>
      <w:r>
        <w:rPr>
          <w:rFonts w:ascii="細明體_HKSCS" w:hAnsi="細明體_HKSCS" w:cs="細明體_HKSCS" w:eastAsia="細明體_HKSCS" w:hint="default"/>
          <w:position w:val="6"/>
          <w:sz w:val="19"/>
          <w:szCs w:val="19"/>
        </w:rPr>
        <w:t>7</w:t>
        <w:tab/>
      </w:r>
      <w:r>
        <w:rPr>
          <w:rFonts w:ascii="細明體_HKSCS" w:hAnsi="細明體_HKSCS" w:cs="細明體_HKSCS" w:eastAsia="細明體_HKSCS" w:hint="default"/>
          <w:position w:val="1"/>
          <w:sz w:val="21"/>
          <w:szCs w:val="21"/>
        </w:rPr>
        <w:t>位</w:t>
      </w:r>
      <w:r>
        <w:rPr>
          <w:rFonts w:ascii="細明體_HKSCS" w:hAnsi="細明體_HKSCS" w:cs="細明體_HKSCS" w:eastAsia="細明體_HKSCS" w:hint="default"/>
          <w:spacing w:val="39"/>
          <w:position w:val="1"/>
          <w:sz w:val="21"/>
          <w:szCs w:val="21"/>
        </w:rPr>
        <w:t> </w:t>
      </w:r>
      <w:r>
        <w:rPr>
          <w:rFonts w:ascii="細明體_HKSCS" w:hAnsi="細明體_HKSCS" w:cs="細明體_HKSCS" w:eastAsia="細明體_HKSCS" w:hint="default"/>
          <w:spacing w:val="-113"/>
          <w:position w:val="4"/>
          <w:sz w:val="21"/>
          <w:szCs w:val="21"/>
        </w:rPr>
        <w:t>僻</w:t>
      </w:r>
      <w:r>
        <w:rPr>
          <w:rFonts w:ascii="細明體_HKSCS" w:hAnsi="細明體_HKSCS" w:cs="細明體_HKSCS" w:eastAsia="細明體_HKSCS" w:hint="default"/>
          <w:spacing w:val="-33"/>
          <w:position w:val="6"/>
          <w:sz w:val="21"/>
          <w:szCs w:val="21"/>
        </w:rPr>
        <w:t>哥</w:t>
      </w:r>
      <w:r>
        <w:rPr>
          <w:rFonts w:ascii="細明體_HKSCS" w:hAnsi="細明體_HKSCS" w:cs="細明體_HKSCS" w:eastAsia="細明體_HKSCS" w:hint="default"/>
          <w:spacing w:val="-54"/>
          <w:position w:val="5"/>
          <w:sz w:val="21"/>
          <w:szCs w:val="21"/>
        </w:rPr>
        <w:t>們</w:t>
      </w:r>
      <w:r>
        <w:rPr>
          <w:rFonts w:ascii="細明體_HKSCS" w:hAnsi="細明體_HKSCS" w:cs="細明體_HKSCS" w:eastAsia="細明體_HKSCS" w:hint="default"/>
          <w:position w:val="5"/>
          <w:sz w:val="21"/>
          <w:szCs w:val="21"/>
        </w:rPr>
        <w:t>全</w:t>
      </w:r>
      <w:r>
        <w:rPr>
          <w:rFonts w:ascii="細明體_HKSCS" w:hAnsi="細明體_HKSCS" w:cs="細明體_HKSCS" w:eastAsia="細明體_HKSCS" w:hint="default"/>
          <w:sz w:val="21"/>
          <w:szCs w:val="21"/>
        </w:rPr>
      </w:r>
    </w:p>
    <w:p>
      <w:pPr>
        <w:spacing w:after="0" w:line="108" w:lineRule="auto"/>
        <w:jc w:val="left"/>
        <w:rPr>
          <w:rFonts w:ascii="細明體_HKSCS" w:hAnsi="細明體_HKSCS" w:cs="細明體_HKSCS" w:eastAsia="細明體_HKSCS" w:hint="default"/>
          <w:sz w:val="21"/>
          <w:szCs w:val="21"/>
        </w:rPr>
        <w:sectPr>
          <w:type w:val="continuous"/>
          <w:pgSz w:w="10560" w:h="14800"/>
          <w:pgMar w:top="780" w:bottom="2120" w:left="280" w:right="1400"/>
          <w:textDirection w:val="tbRl"/>
        </w:sectPr>
      </w:pPr>
    </w:p>
    <w:p>
      <w:pPr>
        <w:tabs>
          <w:tab w:pos="2402" w:val="left" w:leader="none"/>
        </w:tabs>
        <w:spacing w:line="96" w:lineRule="auto" w:before="0"/>
        <w:ind w:left="1134" w:right="-19" w:firstLine="0"/>
        <w:jc w:val="left"/>
        <w:rPr>
          <w:rFonts w:ascii="細明體_HKSCS" w:hAnsi="細明體_HKSCS" w:cs="細明體_HKSCS" w:eastAsia="細明體_HKSCS" w:hint="default"/>
          <w:sz w:val="21"/>
          <w:szCs w:val="21"/>
        </w:rPr>
      </w:pPr>
      <w:r>
        <w:rPr/>
        <w:pict>
          <v:shape style="position:absolute;margin-left:399.241608pt;margin-top:343.225403pt;width:2.5pt;height:1.25pt;mso-position-horizontal-relative:page;mso-position-vertical-relative:page;z-index:-213640" type="#_x0000_t202" filled="false" stroked="false">
            <v:textbox inset="0,0,0,0" style="layout-flow:vertical">
              <w:txbxContent>
                <w:p>
                  <w:pPr>
                    <w:spacing w:line="35" w:lineRule="exact" w:before="0"/>
                    <w:ind w:left="0" w:right="0" w:firstLine="0"/>
                    <w:jc w:val="left"/>
                    <w:rPr>
                      <w:rFonts w:ascii="細明體_HKSCS" w:hAnsi="細明體_HKSCS" w:cs="細明體_HKSCS" w:eastAsia="細明體_HKSCS" w:hint="default"/>
                      <w:sz w:val="5"/>
                      <w:szCs w:val="5"/>
                    </w:rPr>
                  </w:pPr>
                  <w:r>
                    <w:rPr>
                      <w:rFonts w:ascii="細明體_HKSCS"/>
                      <w:sz w:val="5"/>
                    </w:rPr>
                    <w:t>u</w:t>
                  </w:r>
                </w:p>
              </w:txbxContent>
            </v:textbox>
            <w10:wrap type="none"/>
          </v:shape>
        </w:pict>
      </w:r>
      <w:r>
        <w:rPr>
          <w:rFonts w:ascii="細明體_HKSCS" w:hAnsi="細明體_HKSCS" w:cs="細明體_HKSCS" w:eastAsia="細明體_HKSCS" w:hint="default"/>
          <w:spacing w:val="-70"/>
          <w:position w:val="1"/>
          <w:sz w:val="21"/>
          <w:szCs w:val="21"/>
        </w:rPr>
        <w:t>心</w:t>
      </w:r>
      <w:r>
        <w:rPr>
          <w:rFonts w:ascii="細明體_HKSCS" w:hAnsi="細明體_HKSCS" w:cs="細明體_HKSCS" w:eastAsia="細明體_HKSCS" w:hint="default"/>
          <w:sz w:val="21"/>
          <w:szCs w:val="21"/>
        </w:rPr>
        <w:t>致 </w:t>
      </w:r>
      <w:r>
        <w:rPr>
          <w:rFonts w:ascii="細明體_HKSCS" w:hAnsi="細明體_HKSCS" w:cs="細明體_HKSCS" w:eastAsia="細明體_HKSCS" w:hint="default"/>
          <w:spacing w:val="-28"/>
          <w:sz w:val="21"/>
          <w:szCs w:val="21"/>
        </w:rPr>
        <w:t> </w:t>
      </w:r>
      <w:r>
        <w:rPr>
          <w:rFonts w:ascii="細明體_HKSCS" w:hAnsi="細明體_HKSCS" w:cs="細明體_HKSCS" w:eastAsia="細明體_HKSCS" w:hint="default"/>
          <w:sz w:val="21"/>
          <w:szCs w:val="21"/>
        </w:rPr>
        <w:t>簡</w:t>
      </w:r>
      <w:r>
        <w:rPr>
          <w:rFonts w:ascii="細明體_HKSCS" w:hAnsi="細明體_HKSCS" w:cs="細明體_HKSCS" w:eastAsia="細明體_HKSCS" w:hint="default"/>
          <w:spacing w:val="7"/>
          <w:sz w:val="21"/>
          <w:szCs w:val="21"/>
        </w:rPr>
        <w:t> </w:t>
      </w:r>
      <w:r>
        <w:rPr>
          <w:rFonts w:ascii="細明體_HKSCS" w:hAnsi="細明體_HKSCS" w:cs="細明體_HKSCS" w:eastAsia="細明體_HKSCS" w:hint="default"/>
          <w:sz w:val="21"/>
          <w:szCs w:val="21"/>
        </w:rPr>
        <w:t>便</w:t>
        <w:tab/>
      </w:r>
      <w:r>
        <w:rPr>
          <w:rFonts w:ascii="細明體_HKSCS" w:hAnsi="細明體_HKSCS" w:cs="細明體_HKSCS" w:eastAsia="細明體_HKSCS" w:hint="default"/>
          <w:spacing w:val="7"/>
          <w:sz w:val="21"/>
          <w:szCs w:val="21"/>
        </w:rPr>
        <w:t>鞍</w:t>
      </w:r>
      <w:r>
        <w:rPr>
          <w:rFonts w:ascii="細明體_HKSCS" w:hAnsi="細明體_HKSCS" w:cs="細明體_HKSCS" w:eastAsia="細明體_HKSCS" w:hint="default"/>
          <w:position w:val="10"/>
          <w:sz w:val="21"/>
          <w:szCs w:val="21"/>
        </w:rPr>
        <w:t>－</w:t>
      </w:r>
      <w:r>
        <w:rPr>
          <w:rFonts w:ascii="細明體_HKSCS" w:hAnsi="細明體_HKSCS" w:cs="細明體_HKSCS" w:eastAsia="細明體_HKSCS" w:hint="default"/>
          <w:sz w:val="21"/>
          <w:szCs w:val="21"/>
        </w:rPr>
      </w:r>
    </w:p>
    <w:p>
      <w:pPr>
        <w:spacing w:line="108" w:lineRule="auto" w:before="0"/>
        <w:ind w:left="174" w:right="-17"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position w:val="2"/>
          <w:sz w:val="12"/>
          <w:szCs w:val="12"/>
        </w:rPr>
        <w:t>1</w:t>
      </w:r>
      <w:r>
        <w:rPr>
          <w:rFonts w:ascii="細明體_HKSCS" w:hAnsi="細明體_HKSCS" w:cs="細明體_HKSCS" w:eastAsia="細明體_HKSCS" w:hint="default"/>
          <w:spacing w:val="-24"/>
          <w:position w:val="2"/>
          <w:sz w:val="12"/>
          <w:szCs w:val="12"/>
        </w:rPr>
        <w:t> </w:t>
      </w:r>
      <w:r>
        <w:rPr>
          <w:rFonts w:ascii="細明體_HKSCS" w:hAnsi="細明體_HKSCS" w:cs="細明體_HKSCS" w:eastAsia="細明體_HKSCS" w:hint="default"/>
          <w:position w:val="2"/>
          <w:sz w:val="20"/>
          <w:szCs w:val="20"/>
        </w:rPr>
        <w:t>至</w:t>
      </w:r>
      <w:r>
        <w:rPr>
          <w:rFonts w:ascii="細明體_HKSCS" w:hAnsi="細明體_HKSCS" w:cs="細明體_HKSCS" w:eastAsia="細明體_HKSCS" w:hint="default"/>
          <w:spacing w:val="26"/>
          <w:position w:val="2"/>
          <w:sz w:val="20"/>
          <w:szCs w:val="20"/>
        </w:rPr>
        <w:t> </w:t>
      </w:r>
      <w:r>
        <w:rPr>
          <w:rFonts w:ascii="細明體_HKSCS" w:hAnsi="細明體_HKSCS" w:cs="細明體_HKSCS" w:eastAsia="細明體_HKSCS" w:hint="default"/>
          <w:spacing w:val="-7"/>
          <w:sz w:val="6"/>
          <w:szCs w:val="6"/>
        </w:rPr>
        <w:t>ι</w:t>
      </w:r>
      <w:r>
        <w:rPr>
          <w:rFonts w:ascii="細明體_HKSCS" w:hAnsi="細明體_HKSCS" w:cs="細明體_HKSCS" w:eastAsia="細明體_HKSCS" w:hint="default"/>
          <w:position w:val="2"/>
          <w:sz w:val="21"/>
          <w:szCs w:val="21"/>
        </w:rPr>
        <w:t>使</w:t>
      </w:r>
      <w:r>
        <w:rPr>
          <w:rFonts w:ascii="細明體_HKSCS" w:hAnsi="細明體_HKSCS" w:cs="細明體_HKSCS" w:eastAsia="細明體_HKSCS" w:hint="default"/>
          <w:spacing w:val="48"/>
          <w:position w:val="2"/>
          <w:sz w:val="21"/>
          <w:szCs w:val="21"/>
        </w:rPr>
        <w:t> </w:t>
      </w:r>
      <w:r>
        <w:rPr>
          <w:rFonts w:ascii="細明體_HKSCS" w:hAnsi="細明體_HKSCS" w:cs="細明體_HKSCS" w:eastAsia="細明體_HKSCS" w:hint="default"/>
          <w:position w:val="1"/>
          <w:sz w:val="21"/>
          <w:szCs w:val="21"/>
        </w:rPr>
        <w:t>了 </w:t>
      </w:r>
      <w:r>
        <w:rPr>
          <w:rFonts w:ascii="細明體_HKSCS" w:hAnsi="細明體_HKSCS" w:cs="細明體_HKSCS" w:eastAsia="細明體_HKSCS" w:hint="default"/>
          <w:spacing w:val="-43"/>
          <w:position w:val="1"/>
          <w:sz w:val="21"/>
          <w:szCs w:val="21"/>
        </w:rPr>
        <w:t> </w:t>
      </w:r>
      <w:r>
        <w:rPr>
          <w:rFonts w:ascii="細明體_HKSCS" w:hAnsi="細明體_HKSCS" w:cs="細明體_HKSCS" w:eastAsia="細明體_HKSCS" w:hint="default"/>
          <w:position w:val="4"/>
          <w:sz w:val="21"/>
          <w:szCs w:val="21"/>
        </w:rPr>
        <w:t>勢</w:t>
      </w:r>
      <w:r>
        <w:rPr>
          <w:rFonts w:ascii="細明體_HKSCS" w:hAnsi="細明體_HKSCS" w:cs="細明體_HKSCS" w:eastAsia="細明體_HKSCS" w:hint="default"/>
          <w:sz w:val="21"/>
          <w:szCs w:val="21"/>
        </w:rPr>
      </w:r>
    </w:p>
    <w:p>
      <w:pPr>
        <w:spacing w:line="84" w:lineRule="auto" w:before="0"/>
        <w:ind w:left="139" w:right="0" w:firstLine="0"/>
        <w:jc w:val="left"/>
        <w:rPr>
          <w:rFonts w:ascii="細明體_HKSCS" w:hAnsi="細明體_HKSCS" w:cs="細明體_HKSCS" w:eastAsia="細明體_HKSCS" w:hint="default"/>
          <w:sz w:val="5"/>
          <w:szCs w:val="5"/>
        </w:rPr>
      </w:pPr>
      <w:r>
        <w:rPr/>
        <w:br w:type="column"/>
      </w:r>
      <w:r>
        <w:rPr>
          <w:rFonts w:ascii="細明體_HKSCS" w:hAnsi="細明體_HKSCS" w:cs="細明體_HKSCS" w:eastAsia="細明體_HKSCS" w:hint="default"/>
          <w:position w:val="-1"/>
          <w:sz w:val="21"/>
          <w:szCs w:val="21"/>
        </w:rPr>
        <w:t>支</w:t>
      </w:r>
      <w:r>
        <w:rPr>
          <w:rFonts w:ascii="細明體_HKSCS" w:hAnsi="細明體_HKSCS" w:cs="細明體_HKSCS" w:eastAsia="細明體_HKSCS" w:hint="default"/>
          <w:spacing w:val="-13"/>
          <w:position w:val="-1"/>
          <w:sz w:val="21"/>
          <w:szCs w:val="21"/>
        </w:rPr>
        <w:t> </w:t>
      </w:r>
      <w:r>
        <w:rPr>
          <w:rFonts w:ascii="細明體_HKSCS" w:hAnsi="細明體_HKSCS" w:cs="細明體_HKSCS" w:eastAsia="細明體_HKSCS" w:hint="default"/>
          <w:spacing w:val="22"/>
          <w:position w:val="2"/>
          <w:sz w:val="21"/>
          <w:szCs w:val="21"/>
        </w:rPr>
        <w:t>九</w:t>
      </w:r>
      <w:r>
        <w:rPr>
          <w:rFonts w:ascii="細明體_HKSCS" w:hAnsi="細明體_HKSCS" w:cs="細明體_HKSCS" w:eastAsia="細明體_HKSCS" w:hint="default"/>
          <w:spacing w:val="-13"/>
          <w:position w:val="5"/>
          <w:sz w:val="21"/>
          <w:szCs w:val="21"/>
        </w:rPr>
        <w:t>扣</w:t>
      </w:r>
      <w:r>
        <w:rPr>
          <w:rFonts w:ascii="細明體_HKSCS" w:hAnsi="細明體_HKSCS" w:cs="細明體_HKSCS" w:eastAsia="細明體_HKSCS" w:hint="default"/>
          <w:position w:val="-1"/>
          <w:sz w:val="21"/>
          <w:szCs w:val="21"/>
        </w:rPr>
        <w:t>數 </w:t>
      </w:r>
      <w:r>
        <w:rPr>
          <w:rFonts w:ascii="細明體_HKSCS" w:hAnsi="細明體_HKSCS" w:cs="細明體_HKSCS" w:eastAsia="細明體_HKSCS" w:hint="default"/>
          <w:spacing w:val="-15"/>
          <w:position w:val="-1"/>
          <w:sz w:val="21"/>
          <w:szCs w:val="21"/>
        </w:rPr>
        <w:t> </w:t>
      </w:r>
      <w:r>
        <w:rPr>
          <w:rFonts w:ascii="細明體_HKSCS" w:hAnsi="細明體_HKSCS" w:cs="細明體_HKSCS" w:eastAsia="細明體_HKSCS" w:hint="default"/>
          <w:spacing w:val="-8"/>
          <w:position w:val="2"/>
          <w:sz w:val="28"/>
          <w:szCs w:val="28"/>
        </w:rPr>
        <w:t>t</w:t>
      </w:r>
      <w:r>
        <w:rPr>
          <w:rFonts w:ascii="細明體_HKSCS" w:hAnsi="細明體_HKSCS" w:cs="細明體_HKSCS" w:eastAsia="細明體_HKSCS" w:hint="default"/>
          <w:spacing w:val="-43"/>
          <w:sz w:val="26"/>
          <w:szCs w:val="26"/>
        </w:rPr>
        <w:t>…</w:t>
      </w:r>
      <w:r>
        <w:rPr>
          <w:rFonts w:ascii="細明體_HKSCS" w:hAnsi="細明體_HKSCS" w:cs="細明體_HKSCS" w:eastAsia="細明體_HKSCS" w:hint="default"/>
          <w:spacing w:val="-250"/>
          <w:position w:val="3"/>
          <w:sz w:val="25"/>
          <w:szCs w:val="25"/>
        </w:rPr>
        <w:t>安</w:t>
      </w:r>
      <w:r>
        <w:rPr>
          <w:rFonts w:ascii="細明體_HKSCS" w:hAnsi="細明體_HKSCS" w:cs="細明體_HKSCS" w:eastAsia="細明體_HKSCS" w:hint="default"/>
          <w:position w:val="-2"/>
          <w:sz w:val="5"/>
          <w:szCs w:val="5"/>
        </w:rPr>
        <w:t>h</w:t>
      </w:r>
      <w:r>
        <w:rPr>
          <w:rFonts w:ascii="細明體_HKSCS" w:hAnsi="細明體_HKSCS" w:cs="細明體_HKSCS" w:eastAsia="細明體_HKSCS" w:hint="default"/>
          <w:sz w:val="5"/>
          <w:szCs w:val="5"/>
        </w:rPr>
      </w:r>
    </w:p>
    <w:p>
      <w:pPr>
        <w:spacing w:after="0" w:line="84" w:lineRule="auto"/>
        <w:jc w:val="left"/>
        <w:rPr>
          <w:rFonts w:ascii="細明體_HKSCS" w:hAnsi="細明體_HKSCS" w:cs="細明體_HKSCS" w:eastAsia="細明體_HKSCS" w:hint="default"/>
          <w:sz w:val="5"/>
          <w:szCs w:val="5"/>
        </w:rPr>
        <w:sectPr>
          <w:type w:val="continuous"/>
          <w:pgSz w:w="10560" w:h="14800"/>
          <w:pgMar w:top="780" w:bottom="2120" w:left="280" w:right="1400"/>
          <w:cols w:num="3" w:equalWidth="0">
            <w:col w:w="2831" w:space="40"/>
            <w:col w:w="1603" w:space="40"/>
            <w:col w:w="7386"/>
          </w:cols>
          <w:textDirection w:val="tbRl"/>
        </w:sectPr>
      </w:pPr>
    </w:p>
    <w:p>
      <w:pPr>
        <w:tabs>
          <w:tab w:pos="3774" w:val="left" w:leader="none"/>
          <w:tab w:pos="4527" w:val="left" w:leader="none"/>
          <w:tab w:pos="5106" w:val="left" w:leader="none"/>
        </w:tabs>
        <w:spacing w:line="108" w:lineRule="auto" w:before="0"/>
        <w:ind w:left="2808" w:right="-19"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position w:val="2"/>
          <w:sz w:val="12"/>
          <w:szCs w:val="12"/>
        </w:rPr>
        <w:t>1</w:t>
        <w:tab/>
      </w:r>
      <w:r>
        <w:rPr>
          <w:rFonts w:ascii="細明體_HKSCS" w:hAnsi="細明體_HKSCS" w:cs="細明體_HKSCS" w:eastAsia="細明體_HKSCS" w:hint="default"/>
          <w:position w:val="1"/>
          <w:sz w:val="21"/>
          <w:szCs w:val="21"/>
        </w:rPr>
        <w:t>～</w:t>
        <w:tab/>
      </w:r>
      <w:r>
        <w:rPr>
          <w:rFonts w:ascii="細明體_HKSCS" w:hAnsi="細明體_HKSCS" w:cs="細明體_HKSCS" w:eastAsia="細明體_HKSCS" w:hint="default"/>
          <w:position w:val="2"/>
          <w:sz w:val="10"/>
          <w:szCs w:val="10"/>
        </w:rPr>
        <w:t>J</w:t>
        <w:tab/>
      </w:r>
      <w:r>
        <w:rPr>
          <w:rFonts w:ascii="細明體_HKSCS" w:hAnsi="細明體_HKSCS" w:cs="細明體_HKSCS" w:eastAsia="細明體_HKSCS" w:hint="default"/>
          <w:sz w:val="21"/>
          <w:szCs w:val="21"/>
        </w:rPr>
        <w:t>…</w:t>
      </w:r>
    </w:p>
    <w:p>
      <w:pPr>
        <w:spacing w:line="84" w:lineRule="auto" w:before="0"/>
        <w:ind w:left="803" w:right="0" w:firstLine="0"/>
        <w:jc w:val="left"/>
        <w:rPr>
          <w:rFonts w:ascii="細明體_HKSCS" w:hAnsi="細明體_HKSCS" w:cs="細明體_HKSCS" w:eastAsia="細明體_HKSCS" w:hint="default"/>
          <w:sz w:val="22"/>
          <w:szCs w:val="22"/>
        </w:rPr>
      </w:pPr>
      <w:r>
        <w:rPr/>
        <w:br w:type="column"/>
      </w:r>
      <w:r>
        <w:rPr>
          <w:rFonts w:ascii="細明體_HKSCS" w:hAnsi="細明體_HKSCS" w:cs="細明體_HKSCS" w:eastAsia="細明體_HKSCS" w:hint="default"/>
          <w:position w:val="1"/>
          <w:sz w:val="21"/>
          <w:szCs w:val="21"/>
        </w:rPr>
        <w:t>高</w:t>
      </w:r>
      <w:r>
        <w:rPr>
          <w:rFonts w:ascii="細明體_HKSCS" w:hAnsi="細明體_HKSCS" w:cs="細明體_HKSCS" w:eastAsia="細明體_HKSCS" w:hint="default"/>
          <w:spacing w:val="-4"/>
          <w:position w:val="1"/>
          <w:sz w:val="21"/>
          <w:szCs w:val="21"/>
        </w:rPr>
        <w:t> </w:t>
      </w:r>
      <w:r>
        <w:rPr>
          <w:rFonts w:ascii="細明體_HKSCS" w:hAnsi="細明體_HKSCS" w:cs="細明體_HKSCS" w:eastAsia="細明體_HKSCS" w:hint="default"/>
          <w:position w:val="2"/>
          <w:sz w:val="22"/>
          <w:szCs w:val="22"/>
        </w:rPr>
        <w:t>r </w:t>
      </w:r>
      <w:r>
        <w:rPr>
          <w:rFonts w:ascii="細明體_HKSCS" w:hAnsi="細明體_HKSCS" w:cs="細明體_HKSCS" w:eastAsia="細明體_HKSCS" w:hint="default"/>
          <w:spacing w:val="-41"/>
          <w:position w:val="2"/>
          <w:sz w:val="22"/>
          <w:szCs w:val="22"/>
        </w:rPr>
        <w:t> </w:t>
      </w:r>
      <w:r>
        <w:rPr>
          <w:rFonts w:ascii="細明體_HKSCS" w:hAnsi="細明體_HKSCS" w:cs="細明體_HKSCS" w:eastAsia="細明體_HKSCS" w:hint="default"/>
          <w:spacing w:val="-60"/>
          <w:sz w:val="22"/>
          <w:szCs w:val="22"/>
        </w:rPr>
        <w:t>r</w:t>
      </w:r>
      <w:r>
        <w:rPr>
          <w:rFonts w:ascii="細明體_HKSCS" w:hAnsi="細明體_HKSCS" w:cs="細明體_HKSCS" w:eastAsia="細明體_HKSCS" w:hint="default"/>
          <w:position w:val="8"/>
          <w:sz w:val="22"/>
          <w:szCs w:val="22"/>
        </w:rPr>
        <w:t>u</w:t>
      </w:r>
      <w:r>
        <w:rPr>
          <w:rFonts w:ascii="細明體_HKSCS" w:hAnsi="細明體_HKSCS" w:cs="細明體_HKSCS" w:eastAsia="細明體_HKSCS" w:hint="default"/>
          <w:sz w:val="22"/>
          <w:szCs w:val="22"/>
        </w:rPr>
      </w:r>
    </w:p>
    <w:p>
      <w:pPr>
        <w:spacing w:after="0" w:line="84" w:lineRule="auto"/>
        <w:jc w:val="left"/>
        <w:rPr>
          <w:rFonts w:ascii="細明體_HKSCS" w:hAnsi="細明體_HKSCS" w:cs="細明體_HKSCS" w:eastAsia="細明體_HKSCS" w:hint="default"/>
          <w:sz w:val="22"/>
          <w:szCs w:val="22"/>
        </w:rPr>
        <w:sectPr>
          <w:type w:val="continuous"/>
          <w:pgSz w:w="10560" w:h="14800"/>
          <w:pgMar w:top="780" w:bottom="2120" w:left="280" w:right="1400"/>
          <w:cols w:num="2" w:equalWidth="0">
            <w:col w:w="5318" w:space="40"/>
            <w:col w:w="6542"/>
          </w:cols>
          <w:textDirection w:val="tbRl"/>
        </w:sectPr>
      </w:pPr>
    </w:p>
    <w:p>
      <w:pPr>
        <w:spacing w:line="60" w:lineRule="auto" w:before="0"/>
        <w:ind w:left="1124" w:right="-14"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80"/>
          <w:position w:val="4"/>
          <w:sz w:val="21"/>
          <w:szCs w:val="21"/>
        </w:rPr>
        <w:t>…</w:t>
      </w:r>
      <w:r>
        <w:rPr>
          <w:rFonts w:ascii="細明體_HKSCS" w:hAnsi="細明體_HKSCS" w:cs="細明體_HKSCS" w:eastAsia="細明體_HKSCS" w:hint="default"/>
          <w:position w:val="1"/>
          <w:sz w:val="21"/>
          <w:szCs w:val="21"/>
        </w:rPr>
        <w:t>錯 </w:t>
      </w:r>
      <w:r>
        <w:rPr>
          <w:rFonts w:ascii="細明體_HKSCS" w:hAnsi="細明體_HKSCS" w:cs="細明體_HKSCS" w:eastAsia="細明體_HKSCS" w:hint="default"/>
          <w:spacing w:val="-31"/>
          <w:position w:val="1"/>
          <w:sz w:val="21"/>
          <w:szCs w:val="21"/>
        </w:rPr>
        <w:t> </w:t>
      </w:r>
      <w:r>
        <w:rPr>
          <w:rFonts w:ascii="細明體_HKSCS" w:hAnsi="細明體_HKSCS" w:cs="細明體_HKSCS" w:eastAsia="細明體_HKSCS" w:hint="default"/>
          <w:sz w:val="21"/>
          <w:szCs w:val="21"/>
        </w:rPr>
        <w:t>過</w:t>
      </w:r>
      <w:r>
        <w:rPr>
          <w:rFonts w:ascii="細明體_HKSCS" w:hAnsi="細明體_HKSCS" w:cs="細明體_HKSCS" w:eastAsia="細明體_HKSCS" w:hint="default"/>
          <w:spacing w:val="36"/>
          <w:sz w:val="21"/>
          <w:szCs w:val="21"/>
        </w:rPr>
        <w:t> </w:t>
      </w:r>
      <w:r>
        <w:rPr>
          <w:rFonts w:ascii="細明體_HKSCS" w:hAnsi="細明體_HKSCS" w:cs="細明體_HKSCS" w:eastAsia="細明體_HKSCS" w:hint="default"/>
          <w:spacing w:val="-20"/>
          <w:position w:val="-4"/>
          <w:sz w:val="5"/>
          <w:szCs w:val="5"/>
        </w:rPr>
        <w:t>1</w:t>
      </w:r>
      <w:r>
        <w:rPr>
          <w:rFonts w:ascii="細明體_HKSCS" w:hAnsi="細明體_HKSCS" w:cs="細明體_HKSCS" w:eastAsia="細明體_HKSCS" w:hint="default"/>
          <w:sz w:val="21"/>
          <w:szCs w:val="21"/>
        </w:rPr>
        <w:t>萬</w:t>
      </w:r>
      <w:r>
        <w:rPr>
          <w:rFonts w:ascii="細明體_HKSCS" w:hAnsi="細明體_HKSCS" w:cs="細明體_HKSCS" w:eastAsia="細明體_HKSCS" w:hint="default"/>
          <w:spacing w:val="-79"/>
          <w:sz w:val="21"/>
          <w:szCs w:val="21"/>
        </w:rPr>
        <w:t> </w:t>
      </w:r>
      <w:r>
        <w:rPr>
          <w:rFonts w:ascii="細明體_HKSCS" w:hAnsi="細明體_HKSCS" w:cs="細明體_HKSCS" w:eastAsia="細明體_HKSCS" w:hint="default"/>
          <w:spacing w:val="-55"/>
          <w:position w:val="1"/>
          <w:sz w:val="21"/>
          <w:szCs w:val="21"/>
        </w:rPr>
        <w:t>…</w:t>
      </w:r>
      <w:r>
        <w:rPr>
          <w:rFonts w:ascii="細明體_HKSCS" w:hAnsi="細明體_HKSCS" w:cs="細明體_HKSCS" w:eastAsia="細明體_HKSCS" w:hint="default"/>
          <w:position w:val="1"/>
          <w:sz w:val="21"/>
          <w:szCs w:val="21"/>
        </w:rPr>
        <w:t>理</w:t>
      </w:r>
      <w:r>
        <w:rPr>
          <w:rFonts w:ascii="細明體_HKSCS" w:hAnsi="細明體_HKSCS" w:cs="細明體_HKSCS" w:eastAsia="細明體_HKSCS" w:hint="default"/>
          <w:spacing w:val="29"/>
          <w:position w:val="1"/>
          <w:sz w:val="21"/>
          <w:szCs w:val="21"/>
        </w:rPr>
        <w:t> </w:t>
      </w:r>
      <w:r>
        <w:rPr>
          <w:rFonts w:ascii="細明體_HKSCS" w:hAnsi="細明體_HKSCS" w:cs="細明體_HKSCS" w:eastAsia="細明體_HKSCS" w:hint="default"/>
          <w:position w:val="1"/>
          <w:sz w:val="21"/>
          <w:szCs w:val="21"/>
        </w:rPr>
        <w:t>特 </w:t>
      </w:r>
      <w:r>
        <w:rPr>
          <w:rFonts w:ascii="細明體_HKSCS" w:hAnsi="細明體_HKSCS" w:cs="細明體_HKSCS" w:eastAsia="細明體_HKSCS" w:hint="default"/>
          <w:spacing w:val="-34"/>
          <w:position w:val="1"/>
          <w:sz w:val="21"/>
          <w:szCs w:val="21"/>
        </w:rPr>
        <w:t> </w:t>
      </w:r>
      <w:r>
        <w:rPr>
          <w:rFonts w:ascii="細明體_HKSCS" w:hAnsi="細明體_HKSCS" w:cs="細明體_HKSCS" w:eastAsia="細明體_HKSCS" w:hint="default"/>
          <w:sz w:val="21"/>
          <w:szCs w:val="21"/>
        </w:rPr>
        <w:t>展 </w:t>
      </w:r>
      <w:r>
        <w:rPr>
          <w:rFonts w:ascii="細明體_HKSCS" w:hAnsi="細明體_HKSCS" w:cs="細明體_HKSCS" w:eastAsia="細明體_HKSCS" w:hint="default"/>
          <w:spacing w:val="-16"/>
          <w:sz w:val="21"/>
          <w:szCs w:val="21"/>
        </w:rPr>
        <w:t> </w:t>
      </w:r>
      <w:r>
        <w:rPr>
          <w:rFonts w:ascii="細明體_HKSCS" w:hAnsi="細明體_HKSCS" w:cs="細明體_HKSCS" w:eastAsia="細明體_HKSCS" w:hint="default"/>
          <w:sz w:val="21"/>
          <w:szCs w:val="21"/>
        </w:rPr>
        <w:t>低</w:t>
      </w:r>
      <w:r>
        <w:rPr>
          <w:rFonts w:ascii="細明體_HKSCS" w:hAnsi="細明體_HKSCS" w:cs="細明體_HKSCS" w:eastAsia="細明體_HKSCS" w:hint="default"/>
          <w:spacing w:val="-40"/>
          <w:sz w:val="21"/>
          <w:szCs w:val="21"/>
        </w:rPr>
        <w:t> </w:t>
      </w:r>
      <w:r>
        <w:rPr>
          <w:rFonts w:ascii="細明體_HKSCS" w:hAnsi="細明體_HKSCS" w:cs="細明體_HKSCS" w:eastAsia="細明體_HKSCS" w:hint="default"/>
          <w:spacing w:val="-151"/>
          <w:position w:val="1"/>
          <w:sz w:val="21"/>
          <w:szCs w:val="21"/>
        </w:rPr>
        <w:t>）</w:t>
      </w:r>
      <w:r>
        <w:rPr>
          <w:rFonts w:ascii="細明體_HKSCS" w:hAnsi="細明體_HKSCS" w:cs="細明體_HKSCS" w:eastAsia="細明體_HKSCS" w:hint="default"/>
          <w:spacing w:val="-39"/>
          <w:position w:val="3"/>
          <w:sz w:val="21"/>
          <w:szCs w:val="21"/>
        </w:rPr>
        <w:t>本</w:t>
      </w:r>
      <w:r>
        <w:rPr>
          <w:rFonts w:ascii="細明體_HKSCS" w:hAnsi="細明體_HKSCS" w:cs="細明體_HKSCS" w:eastAsia="細明體_HKSCS" w:hint="default"/>
          <w:spacing w:val="1"/>
          <w:position w:val="4"/>
          <w:sz w:val="21"/>
          <w:szCs w:val="21"/>
        </w:rPr>
        <w:t>…</w:t>
      </w:r>
      <w:r>
        <w:rPr>
          <w:rFonts w:ascii="細明體_HKSCS" w:hAnsi="細明體_HKSCS" w:cs="細明體_HKSCS" w:eastAsia="細明體_HKSCS" w:hint="default"/>
          <w:position w:val="3"/>
          <w:sz w:val="21"/>
          <w:szCs w:val="21"/>
        </w:rPr>
        <w:t>值 </w:t>
      </w:r>
      <w:r>
        <w:rPr>
          <w:rFonts w:ascii="細明體_HKSCS" w:hAnsi="細明體_HKSCS" w:cs="細明體_HKSCS" w:eastAsia="細明體_HKSCS" w:hint="default"/>
          <w:spacing w:val="-14"/>
          <w:position w:val="3"/>
          <w:sz w:val="21"/>
          <w:szCs w:val="21"/>
        </w:rPr>
        <w:t> </w:t>
      </w:r>
      <w:r>
        <w:rPr>
          <w:rFonts w:ascii="細明體_HKSCS" w:hAnsi="細明體_HKSCS" w:cs="細明體_HKSCS" w:eastAsia="細明體_HKSCS" w:hint="default"/>
          <w:sz w:val="21"/>
          <w:szCs w:val="21"/>
        </w:rPr>
        <w:t>低</w:t>
      </w:r>
    </w:p>
    <w:p>
      <w:pPr>
        <w:spacing w:line="120" w:lineRule="auto" w:before="0"/>
        <w:ind w:left="2216" w:right="2396" w:firstLine="0"/>
        <w:jc w:val="center"/>
        <w:rPr>
          <w:rFonts w:ascii="細明體_HKSCS" w:hAnsi="細明體_HKSCS" w:cs="細明體_HKSCS" w:eastAsia="細明體_HKSCS" w:hint="default"/>
          <w:sz w:val="21"/>
          <w:szCs w:val="21"/>
        </w:rPr>
      </w:pPr>
      <w:r>
        <w:rPr/>
        <w:pict>
          <v:shape style="position:absolute;margin-left:329.309204pt;margin-top:44.717178pt;width:57.55pt;height:62.75pt;mso-position-horizontal-relative:page;mso-position-vertical-relative:page;z-index:-213808" type="#_x0000_t202" filled="false" stroked="false">
            <v:textbox inset="0,0,0,0" style="layout-flow:vertical">
              <w:txbxContent>
                <w:p>
                  <w:pPr>
                    <w:spacing w:line="218" w:lineRule="auto" w:before="36"/>
                    <w:ind w:left="868" w:right="0" w:firstLine="29"/>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spacing w:val="-77"/>
                      <w:position w:val="-5"/>
                      <w:sz w:val="21"/>
                      <w:szCs w:val="21"/>
                    </w:rPr>
                    <w:t>＼</w:t>
                  </w:r>
                  <w:r>
                    <w:rPr>
                      <w:rFonts w:ascii="細明體_HKSCS" w:hAnsi="細明體_HKSCS" w:cs="細明體_HKSCS" w:eastAsia="細明體_HKSCS" w:hint="default"/>
                      <w:sz w:val="12"/>
                      <w:szCs w:val="12"/>
                    </w:rPr>
                    <w:t>γ</w:t>
                  </w:r>
                  <w:r>
                    <w:rPr>
                      <w:rFonts w:ascii="細明體_HKSCS" w:hAnsi="細明體_HKSCS" w:cs="細明體_HKSCS" w:eastAsia="細明體_HKSCS" w:hint="default"/>
                      <w:sz w:val="12"/>
                      <w:szCs w:val="12"/>
                    </w:rPr>
                    <w:t> </w:t>
                  </w:r>
                  <w:r>
                    <w:rPr>
                      <w:rFonts w:ascii="細明體_HKSCS" w:hAnsi="細明體_HKSCS" w:cs="細明體_HKSCS" w:eastAsia="細明體_HKSCS" w:hint="default"/>
                      <w:spacing w:val="-142"/>
                      <w:position w:val="-1"/>
                      <w:sz w:val="21"/>
                      <w:szCs w:val="21"/>
                    </w:rPr>
                    <w:t>吶</w:t>
                  </w:r>
                  <w:r>
                    <w:rPr>
                      <w:rFonts w:ascii="細明體_HKSCS" w:hAnsi="細明體_HKSCS" w:cs="細明體_HKSCS" w:eastAsia="細明體_HKSCS" w:hint="default"/>
                      <w:spacing w:val="-118"/>
                      <w:sz w:val="21"/>
                      <w:szCs w:val="21"/>
                    </w:rPr>
                    <w:t>！</w:t>
                  </w:r>
                  <w:r>
                    <w:rPr>
                      <w:rFonts w:ascii="細明體_HKSCS" w:hAnsi="細明體_HKSCS" w:cs="細明體_HKSCS" w:eastAsia="細明體_HKSCS" w:hint="default"/>
                      <w:position w:val="2"/>
                      <w:sz w:val="22"/>
                      <w:szCs w:val="22"/>
                    </w:rPr>
                    <w:t>m</w:t>
                  </w:r>
                  <w:r>
                    <w:rPr>
                      <w:rFonts w:ascii="細明體_HKSCS" w:hAnsi="細明體_HKSCS" w:cs="細明體_HKSCS" w:eastAsia="細明體_HKSCS" w:hint="default"/>
                      <w:sz w:val="22"/>
                      <w:szCs w:val="22"/>
                    </w:rPr>
                  </w:r>
                </w:p>
                <w:p>
                  <w:pPr>
                    <w:spacing w:before="72"/>
                    <w:ind w:left="0" w:right="0" w:firstLine="0"/>
                    <w:jc w:val="right"/>
                    <w:rPr>
                      <w:rFonts w:ascii="細明體_HKSCS" w:hAnsi="細明體_HKSCS" w:cs="細明體_HKSCS" w:eastAsia="細明體_HKSCS" w:hint="default"/>
                      <w:sz w:val="30"/>
                      <w:szCs w:val="30"/>
                    </w:rPr>
                  </w:pPr>
                  <w:r>
                    <w:rPr>
                      <w:rFonts w:ascii="細明體_HKSCS" w:hAnsi="細明體_HKSCS" w:cs="細明體_HKSCS" w:eastAsia="細明體_HKSCS" w:hint="default"/>
                      <w:spacing w:val="-132"/>
                      <w:position w:val="6"/>
                      <w:sz w:val="21"/>
                      <w:szCs w:val="21"/>
                    </w:rPr>
                    <w:t>一</w:t>
                  </w:r>
                  <w:r>
                    <w:rPr>
                      <w:rFonts w:ascii="細明體_HKSCS" w:hAnsi="細明體_HKSCS" w:cs="細明體_HKSCS" w:eastAsia="細明體_HKSCS" w:hint="default"/>
                      <w:spacing w:val="-167"/>
                      <w:position w:val="1"/>
                      <w:sz w:val="21"/>
                      <w:szCs w:val="21"/>
                    </w:rPr>
                    <w:t>…</w:t>
                  </w:r>
                  <w:r>
                    <w:rPr>
                      <w:rFonts w:ascii="細明體_HKSCS" w:hAnsi="細明體_HKSCS" w:cs="細明體_HKSCS" w:eastAsia="細明體_HKSCS" w:hint="default"/>
                      <w:spacing w:val="-116"/>
                      <w:sz w:val="21"/>
                      <w:szCs w:val="21"/>
                    </w:rPr>
                    <w:t>…</w:t>
                  </w:r>
                  <w:r>
                    <w:rPr>
                      <w:rFonts w:ascii="細明體_HKSCS" w:hAnsi="細明體_HKSCS" w:cs="細明體_HKSCS" w:eastAsia="細明體_HKSCS" w:hint="default"/>
                      <w:position w:val="-3"/>
                      <w:sz w:val="30"/>
                      <w:szCs w:val="30"/>
                    </w:rPr>
                    <w:t>L</w:t>
                  </w:r>
                  <w:r>
                    <w:rPr>
                      <w:rFonts w:ascii="細明體_HKSCS" w:hAnsi="細明體_HKSCS" w:cs="細明體_HKSCS" w:eastAsia="細明體_HKSCS" w:hint="default"/>
                      <w:sz w:val="30"/>
                      <w:szCs w:val="30"/>
                    </w:rPr>
                  </w:r>
                </w:p>
              </w:txbxContent>
            </v:textbox>
            <w10:wrap type="none"/>
          </v:shape>
        </w:pict>
      </w:r>
      <w:r>
        <w:rPr/>
        <w:pict>
          <v:shape style="position:absolute;margin-left:386.880402pt;margin-top:267.112915pt;width:2pt;height:1pt;mso-position-horizontal-relative:page;mso-position-vertical-relative:page;z-index:2968" type="#_x0000_t202" filled="false" stroked="false">
            <v:textbox inset="0,0,0,0" style="layout-flow:vertical">
              <w:txbxContent>
                <w:p>
                  <w:pPr>
                    <w:spacing w:line="28" w:lineRule="exact" w:before="0"/>
                    <w:ind w:left="0" w:right="0" w:firstLine="0"/>
                    <w:jc w:val="left"/>
                    <w:rPr>
                      <w:rFonts w:ascii="細明體_HKSCS" w:hAnsi="細明體_HKSCS" w:cs="細明體_HKSCS" w:eastAsia="細明體_HKSCS" w:hint="default"/>
                      <w:sz w:val="4"/>
                      <w:szCs w:val="4"/>
                    </w:rPr>
                  </w:pPr>
                  <w:r>
                    <w:rPr>
                      <w:rFonts w:ascii="細明體_HKSCS"/>
                      <w:sz w:val="4"/>
                    </w:rPr>
                    <w:t>1</w:t>
                  </w:r>
                </w:p>
              </w:txbxContent>
            </v:textbox>
            <w10:wrap type="none"/>
          </v:shape>
        </w:pict>
      </w:r>
      <w:r>
        <w:rPr>
          <w:rFonts w:ascii="細明體_HKSCS" w:hAnsi="細明體_HKSCS" w:cs="細明體_HKSCS" w:eastAsia="細明體_HKSCS" w:hint="default"/>
          <w:sz w:val="21"/>
          <w:szCs w:val="21"/>
        </w:rPr>
        <w:t>…</w:t>
      </w:r>
    </w:p>
    <w:p>
      <w:pPr>
        <w:spacing w:line="168" w:lineRule="auto" w:before="0"/>
        <w:ind w:left="86" w:right="-19" w:firstLine="0"/>
        <w:jc w:val="left"/>
        <w:rPr>
          <w:rFonts w:ascii="細明體_HKSCS" w:hAnsi="細明體_HKSCS" w:cs="細明體_HKSCS" w:eastAsia="細明體_HKSCS" w:hint="default"/>
          <w:sz w:val="11"/>
          <w:szCs w:val="11"/>
        </w:rPr>
      </w:pPr>
      <w:r>
        <w:rPr/>
        <w:br w:type="column"/>
      </w:r>
      <w:r>
        <w:rPr>
          <w:rFonts w:ascii="細明體_HKSCS" w:hAnsi="細明體_HKSCS" w:cs="細明體_HKSCS" w:eastAsia="細明體_HKSCS" w:hint="default"/>
          <w:sz w:val="21"/>
          <w:szCs w:val="21"/>
        </w:rPr>
        <w:t>量</w:t>
      </w:r>
      <w:r>
        <w:rPr>
          <w:rFonts w:ascii="細明體_HKSCS" w:hAnsi="細明體_HKSCS" w:cs="細明體_HKSCS" w:eastAsia="細明體_HKSCS" w:hint="default"/>
          <w:spacing w:val="-10"/>
          <w:sz w:val="21"/>
          <w:szCs w:val="21"/>
        </w:rPr>
        <w:t> </w:t>
      </w:r>
      <w:r>
        <w:rPr>
          <w:rFonts w:ascii="細明體_HKSCS" w:hAnsi="細明體_HKSCS" w:cs="細明體_HKSCS" w:eastAsia="細明體_HKSCS" w:hint="default"/>
          <w:position w:val="4"/>
          <w:sz w:val="4"/>
          <w:szCs w:val="4"/>
        </w:rPr>
        <w:t>h     </w:t>
      </w:r>
      <w:r>
        <w:rPr>
          <w:rFonts w:ascii="細明體_HKSCS" w:hAnsi="細明體_HKSCS" w:cs="細明體_HKSCS" w:eastAsia="細明體_HKSCS" w:hint="default"/>
          <w:spacing w:val="3"/>
          <w:position w:val="4"/>
          <w:sz w:val="4"/>
          <w:szCs w:val="4"/>
        </w:rPr>
        <w:t> </w:t>
      </w:r>
      <w:r>
        <w:rPr>
          <w:rFonts w:ascii="細明體_HKSCS" w:hAnsi="細明體_HKSCS" w:cs="細明體_HKSCS" w:eastAsia="細明體_HKSCS" w:hint="default"/>
          <w:sz w:val="11"/>
          <w:szCs w:val="11"/>
        </w:rPr>
        <w:t>少</w:t>
      </w:r>
    </w:p>
    <w:p>
      <w:pPr>
        <w:spacing w:line="36" w:lineRule="auto" w:before="0"/>
        <w:ind w:left="199" w:right="0" w:firstLine="0"/>
        <w:jc w:val="left"/>
        <w:rPr>
          <w:rFonts w:ascii="細明體_HKSCS" w:hAnsi="細明體_HKSCS" w:cs="細明體_HKSCS" w:eastAsia="細明體_HKSCS" w:hint="default"/>
          <w:sz w:val="5"/>
          <w:szCs w:val="5"/>
        </w:rPr>
      </w:pPr>
      <w:r>
        <w:rPr/>
        <w:br w:type="column"/>
      </w:r>
      <w:r>
        <w:rPr>
          <w:rFonts w:ascii="細明體_HKSCS" w:hAnsi="細明體_HKSCS" w:cs="細明體_HKSCS" w:eastAsia="細明體_HKSCS" w:hint="default"/>
          <w:spacing w:val="-17"/>
          <w:position w:val="2"/>
          <w:sz w:val="11"/>
          <w:szCs w:val="11"/>
        </w:rPr>
        <w:t>叫</w:t>
      </w:r>
      <w:r>
        <w:rPr>
          <w:rFonts w:ascii="細明體_HKSCS" w:hAnsi="細明體_HKSCS" w:cs="細明體_HKSCS" w:eastAsia="細明體_HKSCS" w:hint="default"/>
          <w:spacing w:val="11"/>
          <w:position w:val="2"/>
          <w:sz w:val="11"/>
          <w:szCs w:val="11"/>
        </w:rPr>
        <w:t>們</w:t>
      </w:r>
      <w:r>
        <w:rPr>
          <w:rFonts w:ascii="細明體_HKSCS" w:hAnsi="細明體_HKSCS" w:cs="細明體_HKSCS" w:eastAsia="細明體_HKSCS" w:hint="default"/>
          <w:spacing w:val="-182"/>
          <w:position w:val="1"/>
          <w:sz w:val="21"/>
          <w:szCs w:val="21"/>
        </w:rPr>
        <w:t>一</w:t>
      </w:r>
      <w:r>
        <w:rPr>
          <w:rFonts w:ascii="細明體_HKSCS" w:hAnsi="細明體_HKSCS" w:cs="細明體_HKSCS" w:eastAsia="細明體_HKSCS" w:hint="default"/>
          <w:spacing w:val="-181"/>
          <w:sz w:val="21"/>
          <w:szCs w:val="21"/>
        </w:rPr>
        <w:t>…</w:t>
      </w:r>
      <w:r>
        <w:rPr>
          <w:rFonts w:ascii="細明體_HKSCS" w:hAnsi="細明體_HKSCS" w:cs="細明體_HKSCS" w:eastAsia="細明體_HKSCS" w:hint="default"/>
          <w:position w:val="-5"/>
          <w:sz w:val="5"/>
          <w:szCs w:val="5"/>
        </w:rPr>
        <w:t>h</w:t>
      </w:r>
      <w:r>
        <w:rPr>
          <w:rFonts w:ascii="細明體_HKSCS" w:hAnsi="細明體_HKSCS" w:cs="細明體_HKSCS" w:eastAsia="細明體_HKSCS" w:hint="default"/>
          <w:sz w:val="5"/>
          <w:szCs w:val="5"/>
        </w:rPr>
      </w:r>
    </w:p>
    <w:p>
      <w:pPr>
        <w:spacing w:line="144" w:lineRule="auto" w:before="0"/>
        <w:ind w:left="481"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04"/>
          <w:sz w:val="21"/>
          <w:szCs w:val="21"/>
        </w:rPr>
        <w:t>…</w:t>
      </w:r>
      <w:r>
        <w:rPr>
          <w:rFonts w:ascii="細明體_HKSCS" w:hAnsi="細明體_HKSCS" w:cs="細明體_HKSCS" w:eastAsia="細明體_HKSCS" w:hint="default"/>
          <w:sz w:val="21"/>
          <w:szCs w:val="21"/>
        </w:rPr>
        <w:t>提</w:t>
      </w:r>
      <w:r>
        <w:rPr>
          <w:rFonts w:ascii="細明體_HKSCS" w:hAnsi="細明體_HKSCS" w:cs="細明體_HKSCS" w:eastAsia="細明體_HKSCS" w:hint="default"/>
          <w:spacing w:val="-79"/>
          <w:sz w:val="21"/>
          <w:szCs w:val="21"/>
        </w:rPr>
        <w:t> </w:t>
      </w:r>
      <w:r>
        <w:rPr>
          <w:rFonts w:ascii="細明體_HKSCS" w:hAnsi="細明體_HKSCS" w:cs="細明體_HKSCS" w:eastAsia="細明體_HKSCS" w:hint="default"/>
          <w:position w:val="2"/>
          <w:sz w:val="21"/>
          <w:szCs w:val="21"/>
        </w:rPr>
        <w:t>川</w:t>
      </w:r>
      <w:r>
        <w:rPr>
          <w:rFonts w:ascii="細明體_HKSCS" w:hAnsi="細明體_HKSCS" w:cs="細明體_HKSCS" w:eastAsia="細明體_HKSCS" w:hint="default"/>
          <w:sz w:val="21"/>
          <w:szCs w:val="21"/>
        </w:rPr>
      </w:r>
    </w:p>
    <w:p>
      <w:pPr>
        <w:spacing w:after="0" w:line="144" w:lineRule="auto"/>
        <w:jc w:val="left"/>
        <w:rPr>
          <w:rFonts w:ascii="細明體_HKSCS" w:hAnsi="細明體_HKSCS" w:cs="細明體_HKSCS" w:eastAsia="細明體_HKSCS" w:hint="default"/>
          <w:sz w:val="21"/>
          <w:szCs w:val="21"/>
        </w:rPr>
        <w:sectPr>
          <w:type w:val="continuous"/>
          <w:pgSz w:w="10560" w:h="14800"/>
          <w:pgMar w:top="780" w:bottom="2120" w:left="280" w:right="1400"/>
          <w:cols w:num="3" w:equalWidth="0">
            <w:col w:w="4863" w:space="40"/>
            <w:col w:w="646" w:space="40"/>
            <w:col w:w="6311"/>
          </w:cols>
          <w:textDirection w:val="tbRl"/>
        </w:sectPr>
      </w:pPr>
    </w:p>
    <w:p>
      <w:pPr>
        <w:spacing w:line="144" w:lineRule="auto" w:before="0"/>
        <w:ind w:left="1255" w:right="-19"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position w:val="0"/>
          <w:sz w:val="21"/>
          <w:szCs w:val="21"/>
        </w:rPr>
        <w:t>業</w:t>
      </w:r>
      <w:r>
        <w:rPr>
          <w:rFonts w:ascii="細明體_HKSCS" w:hAnsi="細明體_HKSCS" w:cs="細明體_HKSCS" w:eastAsia="細明體_HKSCS" w:hint="default"/>
          <w:spacing w:val="-25"/>
          <w:position w:val="0"/>
          <w:sz w:val="21"/>
          <w:szCs w:val="21"/>
        </w:rPr>
        <w:t> </w:t>
      </w:r>
      <w:r>
        <w:rPr>
          <w:rFonts w:ascii="細明體_HKSCS" w:hAnsi="細明體_HKSCS" w:cs="細明體_HKSCS" w:eastAsia="細明體_HKSCS" w:hint="default"/>
          <w:spacing w:val="-88"/>
          <w:position w:val="-1"/>
          <w:sz w:val="21"/>
          <w:szCs w:val="21"/>
        </w:rPr>
        <w:t>…</w:t>
      </w:r>
      <w:r>
        <w:rPr>
          <w:rFonts w:ascii="細明體_HKSCS" w:hAnsi="細明體_HKSCS" w:cs="細明體_HKSCS" w:eastAsia="細明體_HKSCS" w:hint="default"/>
          <w:sz w:val="21"/>
          <w:szCs w:val="21"/>
        </w:rPr>
        <w:t>撞</w:t>
      </w:r>
      <w:r>
        <w:rPr>
          <w:rFonts w:ascii="細明體_HKSCS" w:hAnsi="細明體_HKSCS" w:cs="細明體_HKSCS" w:eastAsia="細明體_HKSCS" w:hint="default"/>
          <w:spacing w:val="3"/>
          <w:sz w:val="21"/>
          <w:szCs w:val="21"/>
        </w:rPr>
        <w:t> </w:t>
      </w:r>
      <w:r>
        <w:rPr>
          <w:rFonts w:ascii="細明體_HKSCS" w:hAnsi="細明體_HKSCS" w:cs="細明體_HKSCS" w:eastAsia="細明體_HKSCS" w:hint="default"/>
          <w:sz w:val="21"/>
          <w:szCs w:val="21"/>
        </w:rPr>
        <w:t>撞</w:t>
      </w:r>
    </w:p>
    <w:p>
      <w:pPr>
        <w:spacing w:line="144" w:lineRule="auto" w:before="0"/>
        <w:ind w:left="149" w:right="-19"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position w:val="1"/>
          <w:sz w:val="21"/>
          <w:szCs w:val="21"/>
        </w:rPr>
        <w:t>當</w:t>
      </w:r>
      <w:r>
        <w:rPr>
          <w:rFonts w:ascii="細明體_HKSCS" w:hAnsi="細明體_HKSCS" w:cs="細明體_HKSCS" w:eastAsia="細明體_HKSCS" w:hint="default"/>
          <w:spacing w:val="35"/>
          <w:position w:val="1"/>
          <w:sz w:val="21"/>
          <w:szCs w:val="21"/>
        </w:rPr>
        <w:t> </w:t>
      </w:r>
      <w:r>
        <w:rPr>
          <w:rFonts w:ascii="細明體_HKSCS" w:hAnsi="細明體_HKSCS" w:cs="細明體_HKSCS" w:eastAsia="細明體_HKSCS" w:hint="default"/>
          <w:spacing w:val="-24"/>
          <w:position w:val="1"/>
          <w:sz w:val="21"/>
          <w:szCs w:val="21"/>
        </w:rPr>
        <w:t>儲</w:t>
      </w:r>
      <w:r>
        <w:rPr>
          <w:rFonts w:ascii="細明體_HKSCS" w:hAnsi="細明體_HKSCS" w:cs="細明體_HKSCS" w:eastAsia="細明體_HKSCS" w:hint="default"/>
          <w:position w:val="2"/>
          <w:sz w:val="21"/>
          <w:szCs w:val="21"/>
        </w:rPr>
        <w:t>川</w:t>
      </w:r>
      <w:r>
        <w:rPr>
          <w:rFonts w:ascii="細明體_HKSCS" w:hAnsi="細明體_HKSCS" w:cs="細明體_HKSCS" w:eastAsia="細明體_HKSCS" w:hint="default"/>
          <w:sz w:val="21"/>
          <w:szCs w:val="21"/>
        </w:rPr>
        <w:t>進</w:t>
      </w:r>
    </w:p>
    <w:p>
      <w:pPr>
        <w:spacing w:line="144" w:lineRule="auto" w:before="0"/>
        <w:ind w:left="17" w:right="-2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pacing w:val="-100"/>
          <w:position w:val="1"/>
          <w:sz w:val="21"/>
          <w:szCs w:val="21"/>
        </w:rPr>
        <w:t>一</w:t>
      </w:r>
      <w:r>
        <w:rPr>
          <w:rFonts w:ascii="細明體_HKSCS" w:hAnsi="細明體_HKSCS" w:cs="細明體_HKSCS" w:eastAsia="細明體_HKSCS" w:hint="default"/>
          <w:sz w:val="21"/>
          <w:szCs w:val="21"/>
        </w:rPr>
        <w:t>陣</w:t>
      </w:r>
      <w:r>
        <w:rPr>
          <w:rFonts w:ascii="細明體_HKSCS" w:hAnsi="細明體_HKSCS" w:cs="細明體_HKSCS" w:eastAsia="細明體_HKSCS" w:hint="default"/>
          <w:spacing w:val="35"/>
          <w:sz w:val="21"/>
          <w:szCs w:val="21"/>
        </w:rPr>
        <w:t> </w:t>
      </w:r>
      <w:r>
        <w:rPr>
          <w:rFonts w:ascii="細明體_HKSCS" w:hAnsi="細明體_HKSCS" w:cs="細明體_HKSCS" w:eastAsia="細明體_HKSCS" w:hint="default"/>
          <w:sz w:val="21"/>
          <w:szCs w:val="21"/>
        </w:rPr>
        <w:t>成</w:t>
      </w:r>
    </w:p>
    <w:p>
      <w:pPr>
        <w:spacing w:line="156" w:lineRule="auto" w:before="0"/>
        <w:ind w:left="104" w:right="-18"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position w:val="-1"/>
          <w:sz w:val="21"/>
          <w:szCs w:val="21"/>
        </w:rPr>
        <w:t>付</w:t>
      </w:r>
      <w:r>
        <w:rPr>
          <w:rFonts w:ascii="細明體_HKSCS" w:hAnsi="細明體_HKSCS" w:cs="細明體_HKSCS" w:eastAsia="細明體_HKSCS" w:hint="default"/>
          <w:spacing w:val="-3"/>
          <w:position w:val="-1"/>
          <w:sz w:val="21"/>
          <w:szCs w:val="21"/>
        </w:rPr>
        <w:t> </w:t>
      </w:r>
      <w:r>
        <w:rPr>
          <w:rFonts w:ascii="細明體_HKSCS" w:hAnsi="細明體_HKSCS" w:cs="細明體_HKSCS" w:eastAsia="細明體_HKSCS" w:hint="default"/>
          <w:position w:val="-5"/>
          <w:sz w:val="4"/>
          <w:szCs w:val="4"/>
        </w:rPr>
        <w:t>1    </w:t>
      </w:r>
      <w:r>
        <w:rPr>
          <w:rFonts w:ascii="細明體_HKSCS" w:hAnsi="細明體_HKSCS" w:cs="細明體_HKSCS" w:eastAsia="細明體_HKSCS" w:hint="default"/>
          <w:spacing w:val="3"/>
          <w:position w:val="-5"/>
          <w:sz w:val="4"/>
          <w:szCs w:val="4"/>
        </w:rPr>
        <w:t> </w:t>
      </w:r>
      <w:r>
        <w:rPr>
          <w:rFonts w:ascii="細明體_HKSCS" w:hAnsi="細明體_HKSCS" w:cs="細明體_HKSCS" w:eastAsia="細明體_HKSCS" w:hint="default"/>
          <w:sz w:val="21"/>
          <w:szCs w:val="21"/>
        </w:rPr>
        <w:t>障</w:t>
      </w:r>
      <w:r>
        <w:rPr>
          <w:rFonts w:ascii="細明體_HKSCS" w:hAnsi="細明體_HKSCS" w:cs="細明體_HKSCS" w:eastAsia="細明體_HKSCS" w:hint="default"/>
          <w:spacing w:val="22"/>
          <w:sz w:val="21"/>
          <w:szCs w:val="21"/>
        </w:rPr>
        <w:t> </w:t>
      </w:r>
      <w:r>
        <w:rPr>
          <w:rFonts w:ascii="細明體_HKSCS" w:hAnsi="細明體_HKSCS" w:cs="細明體_HKSCS" w:eastAsia="細明體_HKSCS" w:hint="default"/>
          <w:sz w:val="21"/>
          <w:szCs w:val="21"/>
        </w:rPr>
        <w:t>作</w:t>
      </w:r>
    </w:p>
    <w:p>
      <w:pPr>
        <w:spacing w:line="156" w:lineRule="auto" w:before="0"/>
        <w:ind w:left="142" w:right="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pacing w:val="12"/>
          <w:sz w:val="21"/>
          <w:szCs w:val="21"/>
        </w:rPr>
        <w:t>減</w:t>
      </w:r>
      <w:r>
        <w:rPr>
          <w:rFonts w:ascii="細明體_HKSCS" w:hAnsi="細明體_HKSCS" w:cs="細明體_HKSCS" w:eastAsia="細明體_HKSCS" w:hint="default"/>
          <w:spacing w:val="-43"/>
          <w:position w:val="-1"/>
          <w:sz w:val="21"/>
          <w:szCs w:val="21"/>
        </w:rPr>
        <w:t>…</w:t>
      </w:r>
      <w:r>
        <w:rPr>
          <w:rFonts w:ascii="細明體_HKSCS" w:hAnsi="細明體_HKSCS" w:cs="細明體_HKSCS" w:eastAsia="細明體_HKSCS" w:hint="default"/>
          <w:spacing w:val="10"/>
          <w:sz w:val="21"/>
          <w:szCs w:val="21"/>
        </w:rPr>
        <w:t>集</w:t>
      </w:r>
      <w:r>
        <w:rPr>
          <w:rFonts w:ascii="細明體_HKSCS" w:hAnsi="細明體_HKSCS" w:cs="細明體_HKSCS" w:eastAsia="細明體_HKSCS" w:hint="default"/>
          <w:position w:val="2"/>
          <w:sz w:val="21"/>
          <w:szCs w:val="21"/>
        </w:rPr>
        <w:t>＼</w:t>
      </w:r>
      <w:r>
        <w:rPr>
          <w:rFonts w:ascii="細明體_HKSCS" w:hAnsi="細明體_HKSCS" w:cs="細明體_HKSCS" w:eastAsia="細明體_HKSCS" w:hint="default"/>
          <w:sz w:val="21"/>
          <w:szCs w:val="21"/>
        </w:rPr>
      </w:r>
    </w:p>
    <w:p>
      <w:pPr>
        <w:spacing w:after="0" w:line="156" w:lineRule="auto"/>
        <w:jc w:val="left"/>
        <w:rPr>
          <w:rFonts w:ascii="細明體_HKSCS" w:hAnsi="細明體_HKSCS" w:cs="細明體_HKSCS" w:eastAsia="細明體_HKSCS" w:hint="default"/>
          <w:sz w:val="21"/>
          <w:szCs w:val="21"/>
        </w:rPr>
        <w:sectPr>
          <w:type w:val="continuous"/>
          <w:pgSz w:w="10560" w:h="14800"/>
          <w:pgMar w:top="780" w:bottom="2120" w:left="280" w:right="1400"/>
          <w:cols w:num="5" w:equalWidth="0">
            <w:col w:w="2197" w:space="40"/>
            <w:col w:w="1107" w:space="40"/>
            <w:col w:w="688" w:space="40"/>
            <w:col w:w="1089" w:space="40"/>
            <w:col w:w="6659"/>
          </w:cols>
          <w:textDirection w:val="tbRl"/>
        </w:sectPr>
      </w:pPr>
    </w:p>
    <w:p>
      <w:pPr>
        <w:spacing w:line="36" w:lineRule="auto" w:before="0"/>
        <w:ind w:left="3137" w:right="-18"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position w:val="1"/>
          <w:sz w:val="37"/>
          <w:szCs w:val="37"/>
        </w:rPr>
        <w:t>4</w:t>
      </w:r>
      <w:r>
        <w:rPr>
          <w:rFonts w:ascii="細明體_HKSCS" w:hAnsi="細明體_HKSCS" w:cs="細明體_HKSCS" w:eastAsia="細明體_HKSCS" w:hint="default"/>
          <w:spacing w:val="-123"/>
          <w:position w:val="1"/>
          <w:sz w:val="37"/>
          <w:szCs w:val="37"/>
        </w:rPr>
        <w:t> </w:t>
      </w:r>
      <w:r>
        <w:rPr>
          <w:rFonts w:ascii="細明體_HKSCS" w:hAnsi="細明體_HKSCS" w:cs="細明體_HKSCS" w:eastAsia="細明體_HKSCS" w:hint="default"/>
          <w:spacing w:val="12"/>
          <w:position w:val="-1"/>
          <w:sz w:val="37"/>
          <w:szCs w:val="37"/>
        </w:rPr>
        <w:t>ι</w:t>
      </w:r>
      <w:r>
        <w:rPr>
          <w:rFonts w:ascii="細明體_HKSCS" w:hAnsi="細明體_HKSCS" w:cs="細明體_HKSCS" w:eastAsia="細明體_HKSCS" w:hint="default"/>
          <w:spacing w:val="-164"/>
          <w:sz w:val="21"/>
          <w:szCs w:val="21"/>
        </w:rPr>
        <w:t>…</w:t>
      </w:r>
      <w:r>
        <w:rPr>
          <w:rFonts w:ascii="細明體_HKSCS" w:hAnsi="細明體_HKSCS" w:cs="細明體_HKSCS" w:eastAsia="細明體_HKSCS" w:hint="default"/>
          <w:spacing w:val="-89"/>
          <w:position w:val="-5"/>
          <w:sz w:val="21"/>
          <w:szCs w:val="21"/>
        </w:rPr>
        <w:t>（</w:t>
      </w:r>
      <w:r>
        <w:rPr>
          <w:rFonts w:ascii="細明體_HKSCS" w:hAnsi="細明體_HKSCS" w:cs="細明體_HKSCS" w:eastAsia="細明體_HKSCS" w:hint="default"/>
          <w:spacing w:val="-36"/>
          <w:position w:val="-8"/>
          <w:sz w:val="22"/>
          <w:szCs w:val="22"/>
        </w:rPr>
        <w:t>1</w:t>
      </w:r>
      <w:r>
        <w:rPr>
          <w:rFonts w:ascii="細明體_HKSCS" w:hAnsi="細明體_HKSCS" w:cs="細明體_HKSCS" w:eastAsia="細明體_HKSCS" w:hint="default"/>
          <w:position w:val="-1"/>
          <w:sz w:val="22"/>
          <w:szCs w:val="22"/>
        </w:rPr>
        <w:t>1 </w:t>
      </w:r>
      <w:r>
        <w:rPr>
          <w:rFonts w:ascii="細明體_HKSCS" w:hAnsi="細明體_HKSCS" w:cs="細明體_HKSCS" w:eastAsia="細明體_HKSCS" w:hint="default"/>
          <w:spacing w:val="-31"/>
          <w:position w:val="-1"/>
          <w:sz w:val="22"/>
          <w:szCs w:val="22"/>
        </w:rPr>
        <w:t> </w:t>
      </w:r>
      <w:r>
        <w:rPr>
          <w:rFonts w:ascii="細明體_HKSCS" w:hAnsi="細明體_HKSCS" w:cs="細明體_HKSCS" w:eastAsia="細明體_HKSCS" w:hint="default"/>
          <w:position w:val="1"/>
          <w:sz w:val="22"/>
          <w:szCs w:val="22"/>
        </w:rPr>
        <w:t>6</w:t>
      </w:r>
      <w:r>
        <w:rPr>
          <w:rFonts w:ascii="細明體_HKSCS" w:hAnsi="細明體_HKSCS" w:cs="細明體_HKSCS" w:eastAsia="細明體_HKSCS" w:hint="default"/>
          <w:spacing w:val="14"/>
          <w:position w:val="1"/>
          <w:sz w:val="22"/>
          <w:szCs w:val="22"/>
        </w:rPr>
        <w:t> </w:t>
      </w:r>
      <w:r>
        <w:rPr>
          <w:rFonts w:ascii="細明體_HKSCS" w:hAnsi="細明體_HKSCS" w:cs="細明體_HKSCS" w:eastAsia="細明體_HKSCS" w:hint="default"/>
          <w:position w:val="-5"/>
          <w:sz w:val="22"/>
          <w:szCs w:val="22"/>
        </w:rPr>
        <w:t>1</w:t>
      </w:r>
      <w:r>
        <w:rPr>
          <w:rFonts w:ascii="細明體_HKSCS" w:hAnsi="細明體_HKSCS" w:cs="細明體_HKSCS" w:eastAsia="細明體_HKSCS" w:hint="default"/>
          <w:spacing w:val="-60"/>
          <w:position w:val="-5"/>
          <w:sz w:val="22"/>
          <w:szCs w:val="22"/>
        </w:rPr>
        <w:t> </w:t>
      </w:r>
      <w:r>
        <w:rPr>
          <w:rFonts w:ascii="細明體_HKSCS" w:hAnsi="細明體_HKSCS" w:cs="細明體_HKSCS" w:eastAsia="細明體_HKSCS" w:hint="default"/>
          <w:position w:val="2"/>
          <w:sz w:val="22"/>
          <w:szCs w:val="22"/>
        </w:rPr>
        <w:t>1</w:t>
      </w:r>
      <w:r>
        <w:rPr>
          <w:rFonts w:ascii="細明體_HKSCS" w:hAnsi="細明體_HKSCS" w:cs="細明體_HKSCS" w:eastAsia="細明體_HKSCS" w:hint="default"/>
          <w:spacing w:val="-8"/>
          <w:position w:val="2"/>
          <w:sz w:val="22"/>
          <w:szCs w:val="22"/>
        </w:rPr>
        <w:t> </w:t>
      </w:r>
      <w:r>
        <w:rPr>
          <w:rFonts w:ascii="細明體_HKSCS" w:hAnsi="細明體_HKSCS" w:cs="細明體_HKSCS" w:eastAsia="細明體_HKSCS" w:hint="default"/>
          <w:position w:val="-7"/>
          <w:sz w:val="21"/>
          <w:szCs w:val="21"/>
        </w:rPr>
        <w:t>川</w:t>
      </w:r>
      <w:r>
        <w:rPr>
          <w:rFonts w:ascii="細明體_HKSCS" w:hAnsi="細明體_HKSCS" w:cs="細明體_HKSCS" w:eastAsia="細明體_HKSCS" w:hint="default"/>
          <w:sz w:val="21"/>
          <w:szCs w:val="21"/>
        </w:rPr>
      </w:r>
    </w:p>
    <w:p>
      <w:pPr>
        <w:spacing w:line="72" w:lineRule="auto" w:before="0"/>
        <w:ind w:left="663" w:right="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z w:val="22"/>
          <w:szCs w:val="22"/>
        </w:rPr>
        <w:t>9</w:t>
      </w:r>
      <w:r>
        <w:rPr>
          <w:rFonts w:ascii="細明體_HKSCS" w:hAnsi="細明體_HKSCS" w:cs="細明體_HKSCS" w:eastAsia="細明體_HKSCS" w:hint="default"/>
          <w:spacing w:val="-8"/>
          <w:sz w:val="22"/>
          <w:szCs w:val="22"/>
        </w:rPr>
        <w:t> </w:t>
      </w:r>
      <w:r>
        <w:rPr>
          <w:rFonts w:ascii="細明體_HKSCS" w:hAnsi="細明體_HKSCS" w:cs="細明體_HKSCS" w:eastAsia="細明體_HKSCS" w:hint="default"/>
          <w:sz w:val="22"/>
          <w:szCs w:val="22"/>
        </w:rPr>
        <w:t>1</w:t>
      </w:r>
      <w:r>
        <w:rPr>
          <w:rFonts w:ascii="細明體_HKSCS" w:hAnsi="細明體_HKSCS" w:cs="細明體_HKSCS" w:eastAsia="細明體_HKSCS" w:hint="default"/>
          <w:spacing w:val="-89"/>
          <w:sz w:val="22"/>
          <w:szCs w:val="22"/>
        </w:rPr>
        <w:t> </w:t>
      </w:r>
      <w:r>
        <w:rPr>
          <w:rFonts w:ascii="細明體_HKSCS" w:hAnsi="細明體_HKSCS" w:cs="細明體_HKSCS" w:eastAsia="細明體_HKSCS" w:hint="default"/>
          <w:spacing w:val="23"/>
          <w:position w:val="1"/>
          <w:sz w:val="21"/>
          <w:szCs w:val="21"/>
        </w:rPr>
        <w:t>悶</w:t>
      </w:r>
      <w:r>
        <w:rPr>
          <w:rFonts w:ascii="細明體_HKSCS" w:hAnsi="細明體_HKSCS" w:cs="細明體_HKSCS" w:eastAsia="細明體_HKSCS" w:hint="default"/>
          <w:spacing w:val="-200"/>
          <w:sz w:val="21"/>
          <w:szCs w:val="21"/>
        </w:rPr>
        <w:t>：</w:t>
      </w:r>
      <w:r>
        <w:rPr>
          <w:rFonts w:ascii="細明體_HKSCS" w:hAnsi="細明體_HKSCS" w:cs="細明體_HKSCS" w:eastAsia="細明體_HKSCS" w:hint="default"/>
          <w:position w:val="-1"/>
          <w:sz w:val="21"/>
          <w:szCs w:val="21"/>
        </w:rPr>
        <w:t>（</w:t>
      </w:r>
      <w:r>
        <w:rPr>
          <w:rFonts w:ascii="細明體_HKSCS" w:hAnsi="細明體_HKSCS" w:cs="細明體_HKSCS" w:eastAsia="細明體_HKSCS" w:hint="default"/>
          <w:sz w:val="21"/>
          <w:szCs w:val="21"/>
        </w:rPr>
      </w:r>
    </w:p>
    <w:p>
      <w:pPr>
        <w:spacing w:after="0" w:line="72" w:lineRule="auto"/>
        <w:jc w:val="left"/>
        <w:rPr>
          <w:rFonts w:ascii="細明體_HKSCS" w:hAnsi="細明體_HKSCS" w:cs="細明體_HKSCS" w:eastAsia="細明體_HKSCS" w:hint="default"/>
          <w:sz w:val="21"/>
          <w:szCs w:val="21"/>
        </w:rPr>
        <w:sectPr>
          <w:type w:val="continuous"/>
          <w:pgSz w:w="10560" w:h="14800"/>
          <w:pgMar w:top="780" w:bottom="2120" w:left="280" w:right="1400"/>
          <w:cols w:num="2" w:equalWidth="0">
            <w:col w:w="5125" w:space="40"/>
            <w:col w:w="6735"/>
          </w:cols>
          <w:textDirection w:val="tbRl"/>
        </w:sectPr>
      </w:pPr>
    </w:p>
    <w:p>
      <w:pPr>
        <w:tabs>
          <w:tab w:pos="2335" w:val="left" w:leader="none"/>
        </w:tabs>
        <w:spacing w:line="84" w:lineRule="auto" w:before="0"/>
        <w:ind w:left="1324" w:right="-2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position w:val="3"/>
          <w:sz w:val="22"/>
          <w:szCs w:val="22"/>
        </w:rPr>
        <w:t>f</w:t>
      </w:r>
      <w:r>
        <w:rPr>
          <w:rFonts w:ascii="細明體_HKSCS" w:hAnsi="細明體_HKSCS" w:cs="細明體_HKSCS" w:eastAsia="細明體_HKSCS" w:hint="default"/>
          <w:spacing w:val="-2"/>
          <w:position w:val="3"/>
          <w:sz w:val="22"/>
          <w:szCs w:val="22"/>
        </w:rPr>
        <w:t> </w:t>
      </w:r>
      <w:r>
        <w:rPr>
          <w:rFonts w:ascii="細明體_HKSCS" w:hAnsi="細明體_HKSCS" w:cs="細明體_HKSCS" w:eastAsia="細明體_HKSCS" w:hint="default"/>
          <w:spacing w:val="-53"/>
          <w:position w:val="7"/>
          <w:sz w:val="21"/>
          <w:szCs w:val="21"/>
        </w:rPr>
        <w:t>…</w:t>
      </w:r>
      <w:r>
        <w:rPr>
          <w:rFonts w:ascii="細明體_HKSCS" w:hAnsi="細明體_HKSCS" w:cs="細明體_HKSCS" w:eastAsia="細明體_HKSCS" w:hint="default"/>
          <w:sz w:val="24"/>
          <w:szCs w:val="24"/>
        </w:rPr>
        <w:t>Z</w:t>
        <w:tab/>
      </w:r>
      <w:r>
        <w:rPr>
          <w:rFonts w:ascii="細明體_HKSCS" w:hAnsi="細明體_HKSCS" w:cs="細明體_HKSCS" w:eastAsia="細明體_HKSCS" w:hint="default"/>
          <w:spacing w:val="-41"/>
          <w:position w:val="2"/>
          <w:sz w:val="24"/>
          <w:szCs w:val="24"/>
        </w:rPr>
        <w:t>J</w:t>
      </w:r>
      <w:r>
        <w:rPr>
          <w:rFonts w:ascii="細明體_HKSCS" w:hAnsi="細明體_HKSCS" w:cs="細明體_HKSCS" w:eastAsia="細明體_HKSCS" w:hint="default"/>
          <w:sz w:val="24"/>
          <w:szCs w:val="24"/>
        </w:rPr>
        <w:t>a </w:t>
      </w:r>
      <w:r>
        <w:rPr>
          <w:rFonts w:ascii="細明體_HKSCS" w:hAnsi="細明體_HKSCS" w:cs="細明體_HKSCS" w:eastAsia="細明體_HKSCS" w:hint="default"/>
          <w:spacing w:val="13"/>
          <w:position w:val="-2"/>
          <w:sz w:val="21"/>
          <w:szCs w:val="21"/>
        </w:rPr>
        <w:t>…</w:t>
      </w:r>
      <w:r>
        <w:rPr>
          <w:rFonts w:ascii="細明體_HKSCS" w:hAnsi="細明體_HKSCS" w:cs="細明體_HKSCS" w:eastAsia="細明體_HKSCS" w:hint="default"/>
          <w:position w:val="-2"/>
          <w:sz w:val="4"/>
          <w:szCs w:val="4"/>
        </w:rPr>
        <w:t>1   </w:t>
      </w:r>
      <w:r>
        <w:rPr>
          <w:rFonts w:ascii="細明體_HKSCS" w:hAnsi="細明體_HKSCS" w:cs="細明體_HKSCS" w:eastAsia="細明體_HKSCS" w:hint="default"/>
          <w:spacing w:val="-7"/>
          <w:position w:val="-2"/>
          <w:sz w:val="4"/>
          <w:szCs w:val="4"/>
        </w:rPr>
        <w:t> </w:t>
      </w:r>
      <w:r>
        <w:rPr>
          <w:rFonts w:ascii="細明體_HKSCS" w:hAnsi="細明體_HKSCS" w:cs="細明體_HKSCS" w:eastAsia="細明體_HKSCS" w:hint="default"/>
          <w:position w:val="7"/>
          <w:sz w:val="21"/>
          <w:szCs w:val="21"/>
        </w:rPr>
        <w:t>（</w:t>
      </w:r>
      <w:r>
        <w:rPr>
          <w:rFonts w:ascii="細明體_HKSCS" w:hAnsi="細明體_HKSCS" w:cs="細明體_HKSCS" w:eastAsia="細明體_HKSCS" w:hint="default"/>
          <w:sz w:val="21"/>
          <w:szCs w:val="21"/>
        </w:rPr>
      </w:r>
    </w:p>
    <w:p>
      <w:pPr>
        <w:tabs>
          <w:tab w:pos="3868" w:val="left" w:leader="none"/>
        </w:tabs>
        <w:spacing w:before="0"/>
        <w:ind w:left="1392" w:right="-20" w:firstLine="0"/>
        <w:jc w:val="left"/>
        <w:rPr>
          <w:rFonts w:ascii="細明體_HKSCS" w:hAnsi="細明體_HKSCS" w:cs="細明體_HKSCS" w:eastAsia="細明體_HKSCS" w:hint="default"/>
          <w:sz w:val="21"/>
          <w:szCs w:val="21"/>
        </w:rPr>
      </w:pPr>
      <w:r>
        <w:rPr/>
        <w:pict>
          <v:shape style="position:absolute;margin-left:234.863205pt;margin-top:67.473534pt;width:101.7pt;height:32.8pt;mso-position-horizontal-relative:page;mso-position-vertical-relative:page;z-index:-213832" type="#_x0000_t202" filled="false" stroked="false">
            <v:textbox inset="0,0,0,0" style="layout-flow:vertical">
              <w:txbxContent>
                <w:p>
                  <w:pPr>
                    <w:spacing w:line="280" w:lineRule="exact" w:before="0"/>
                    <w:ind w:left="0" w:right="19" w:firstLine="0"/>
                    <w:jc w:val="right"/>
                    <w:rPr>
                      <w:rFonts w:ascii="細明體_HKSCS" w:hAnsi="細明體_HKSCS" w:cs="細明體_HKSCS" w:eastAsia="細明體_HKSCS" w:hint="default"/>
                      <w:sz w:val="29"/>
                      <w:szCs w:val="29"/>
                    </w:rPr>
                  </w:pPr>
                  <w:r>
                    <w:rPr>
                      <w:rFonts w:ascii="細明體_HKSCS"/>
                      <w:sz w:val="29"/>
                    </w:rPr>
                    <w:t>r</w:t>
                  </w:r>
                </w:p>
                <w:p>
                  <w:pPr>
                    <w:spacing w:line="224" w:lineRule="exact" w:before="197"/>
                    <w:ind w:left="418" w:right="8" w:hanging="4"/>
                    <w:jc w:val="righ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的 開</w:t>
                  </w:r>
                </w:p>
                <w:p>
                  <w:pPr>
                    <w:spacing w:line="152" w:lineRule="exact" w:before="0"/>
                    <w:ind w:left="0" w:right="8" w:firstLine="0"/>
                    <w:jc w:val="right"/>
                    <w:rPr>
                      <w:rFonts w:ascii="細明體_HKSCS" w:hAnsi="細明體_HKSCS" w:cs="細明體_HKSCS" w:eastAsia="細明體_HKSCS" w:hint="default"/>
                      <w:sz w:val="25"/>
                      <w:szCs w:val="25"/>
                    </w:rPr>
                  </w:pPr>
                  <w:r>
                    <w:rPr>
                      <w:rFonts w:ascii="細明體_HKSCS"/>
                      <w:sz w:val="25"/>
                    </w:rPr>
                    <w:t>T</w:t>
                  </w:r>
                </w:p>
                <w:p>
                  <w:pPr>
                    <w:spacing w:line="237" w:lineRule="exact" w:before="0"/>
                    <w:ind w:left="0" w:right="28" w:firstLine="0"/>
                    <w:jc w:val="righ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叮</w:t>
                  </w:r>
                </w:p>
                <w:p>
                  <w:pPr>
                    <w:spacing w:line="240" w:lineRule="auto" w:before="2"/>
                    <w:rPr>
                      <w:rFonts w:ascii="細明體_HKSCS" w:hAnsi="細明體_HKSCS" w:cs="細明體_HKSCS" w:eastAsia="細明體_HKSCS" w:hint="default"/>
                      <w:sz w:val="24"/>
                      <w:szCs w:val="24"/>
                    </w:rPr>
                  </w:pPr>
                </w:p>
                <w:p>
                  <w:pPr>
                    <w:spacing w:before="0"/>
                    <w:ind w:left="0" w:right="0" w:firstLine="0"/>
                    <w:jc w:val="right"/>
                    <w:rPr>
                      <w:rFonts w:ascii="細明體_HKSCS" w:hAnsi="細明體_HKSCS" w:cs="細明體_HKSCS" w:eastAsia="細明體_HKSCS" w:hint="default"/>
                      <w:sz w:val="17"/>
                      <w:szCs w:val="17"/>
                    </w:rPr>
                  </w:pPr>
                  <w:r>
                    <w:rPr>
                      <w:rFonts w:ascii="細明體_HKSCS" w:hAnsi="細明體_HKSCS" w:cs="細明體_HKSCS" w:eastAsia="細明體_HKSCS" w:hint="default"/>
                      <w:sz w:val="17"/>
                      <w:szCs w:val="17"/>
                    </w:rPr>
                    <w:t>？</w:t>
                  </w:r>
                </w:p>
              </w:txbxContent>
            </v:textbox>
            <w10:wrap type="none"/>
          </v:shape>
        </w:pict>
      </w:r>
      <w:r>
        <w:rPr/>
        <w:pict>
          <v:shape style="position:absolute;margin-left:339.185791pt;margin-top:177.963593pt;width:10.5pt;height:10.5pt;mso-position-horizontal-relative:page;mso-position-vertical-relative:page;z-index:-213616" type="#_x0000_t202" filled="false" stroked="false">
            <v:textbox inset="0,0,0,0" style="layout-flow:vertical">
              <w:txbxContent>
                <w:p>
                  <w:pPr>
                    <w:spacing w:line="147" w:lineRule="exact" w:before="0"/>
                    <w:ind w:left="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w:t>
                  </w:r>
                </w:p>
              </w:txbxContent>
            </v:textbox>
            <w10:wrap type="none"/>
          </v:shape>
        </w:pict>
      </w:r>
      <w:r>
        <w:rPr>
          <w:rFonts w:ascii="細明體_HKSCS" w:hAnsi="細明體_HKSCS" w:cs="細明體_HKSCS" w:eastAsia="細明體_HKSCS" w:hint="default"/>
          <w:spacing w:val="26"/>
          <w:position w:val="1"/>
          <w:sz w:val="30"/>
          <w:szCs w:val="30"/>
        </w:rPr>
        <w:t>J</w:t>
      </w:r>
      <w:r>
        <w:rPr>
          <w:rFonts w:ascii="細明體_HKSCS" w:hAnsi="細明體_HKSCS" w:cs="細明體_HKSCS" w:eastAsia="細明體_HKSCS" w:hint="default"/>
          <w:spacing w:val="-54"/>
          <w:position w:val="8"/>
          <w:sz w:val="30"/>
          <w:szCs w:val="30"/>
        </w:rPr>
        <w:t>I</w:t>
      </w:r>
      <w:r>
        <w:rPr>
          <w:rFonts w:ascii="細明體_HKSCS" w:hAnsi="細明體_HKSCS" w:cs="細明體_HKSCS" w:eastAsia="細明體_HKSCS" w:hint="default"/>
          <w:sz w:val="21"/>
          <w:szCs w:val="21"/>
        </w:rPr>
        <w:t>的</w:t>
      </w:r>
      <w:r>
        <w:rPr>
          <w:rFonts w:ascii="細明體_HKSCS" w:hAnsi="細明體_HKSCS" w:cs="細明體_HKSCS" w:eastAsia="細明體_HKSCS" w:hint="default"/>
          <w:spacing w:val="-25"/>
          <w:sz w:val="21"/>
          <w:szCs w:val="21"/>
        </w:rPr>
        <w:t> </w:t>
      </w:r>
      <w:r>
        <w:rPr>
          <w:rFonts w:ascii="細明體_HKSCS" w:hAnsi="細明體_HKSCS" w:cs="細明體_HKSCS" w:eastAsia="細明體_HKSCS" w:hint="default"/>
          <w:spacing w:val="-47"/>
          <w:position w:val="1"/>
          <w:sz w:val="26"/>
          <w:szCs w:val="26"/>
        </w:rPr>
        <w:t>r</w:t>
      </w:r>
      <w:r>
        <w:rPr>
          <w:rFonts w:ascii="細明體_HKSCS" w:hAnsi="細明體_HKSCS" w:cs="細明體_HKSCS" w:eastAsia="細明體_HKSCS" w:hint="default"/>
          <w:spacing w:val="-17"/>
          <w:position w:val="2"/>
          <w:sz w:val="26"/>
          <w:szCs w:val="26"/>
        </w:rPr>
        <w:t>I</w:t>
      </w:r>
      <w:r>
        <w:rPr>
          <w:rFonts w:ascii="細明體_HKSCS" w:hAnsi="細明體_HKSCS" w:cs="細明體_HKSCS" w:eastAsia="細明體_HKSCS" w:hint="default"/>
          <w:position w:val="-1"/>
          <w:sz w:val="26"/>
          <w:szCs w:val="26"/>
        </w:rPr>
        <w:t>U</w:t>
      </w:r>
      <w:r>
        <w:rPr>
          <w:rFonts w:ascii="細明體_HKSCS" w:hAnsi="細明體_HKSCS" w:cs="細明體_HKSCS" w:eastAsia="細明體_HKSCS" w:hint="default"/>
          <w:spacing w:val="-34"/>
          <w:position w:val="-1"/>
          <w:sz w:val="26"/>
          <w:szCs w:val="26"/>
        </w:rPr>
        <w:t> </w:t>
      </w:r>
      <w:r>
        <w:rPr>
          <w:rFonts w:ascii="細明體_HKSCS" w:hAnsi="細明體_HKSCS" w:cs="細明體_HKSCS" w:eastAsia="細明體_HKSCS" w:hint="default"/>
          <w:position w:val="-3"/>
          <w:sz w:val="21"/>
          <w:szCs w:val="21"/>
        </w:rPr>
        <w:t>紛 </w:t>
      </w:r>
      <w:r>
        <w:rPr>
          <w:rFonts w:ascii="細明體_HKSCS" w:hAnsi="細明體_HKSCS" w:cs="細明體_HKSCS" w:eastAsia="細明體_HKSCS" w:hint="default"/>
          <w:spacing w:val="-35"/>
          <w:position w:val="-3"/>
          <w:sz w:val="21"/>
          <w:szCs w:val="21"/>
        </w:rPr>
        <w:t> </w:t>
      </w:r>
      <w:r>
        <w:rPr>
          <w:rFonts w:ascii="細明體_HKSCS" w:hAnsi="細明體_HKSCS" w:cs="細明體_HKSCS" w:eastAsia="細明體_HKSCS" w:hint="default"/>
          <w:spacing w:val="-13"/>
          <w:position w:val="-7"/>
          <w:sz w:val="21"/>
          <w:szCs w:val="21"/>
        </w:rPr>
        <w:t>…</w:t>
      </w:r>
      <w:r>
        <w:rPr>
          <w:rFonts w:ascii="細明體_HKSCS" w:hAnsi="細明體_HKSCS" w:cs="細明體_HKSCS" w:eastAsia="細明體_HKSCS" w:hint="default"/>
          <w:sz w:val="15"/>
          <w:szCs w:val="15"/>
        </w:rPr>
        <w:t>1 </w:t>
      </w:r>
      <w:r>
        <w:rPr>
          <w:rFonts w:ascii="細明體_HKSCS" w:hAnsi="細明體_HKSCS" w:cs="細明體_HKSCS" w:eastAsia="細明體_HKSCS" w:hint="default"/>
          <w:spacing w:val="1"/>
          <w:sz w:val="15"/>
          <w:szCs w:val="15"/>
        </w:rPr>
        <w:t> </w:t>
      </w:r>
      <w:r>
        <w:rPr>
          <w:rFonts w:ascii="細明體_HKSCS" w:hAnsi="細明體_HKSCS" w:cs="細明體_HKSCS" w:eastAsia="細明體_HKSCS" w:hint="default"/>
          <w:spacing w:val="19"/>
          <w:position w:val="-7"/>
          <w:sz w:val="21"/>
          <w:szCs w:val="21"/>
        </w:rPr>
        <w:t>…</w:t>
      </w:r>
      <w:r>
        <w:rPr>
          <w:rFonts w:ascii="細明體_HKSCS" w:hAnsi="細明體_HKSCS" w:cs="細明體_HKSCS" w:eastAsia="細明體_HKSCS" w:hint="default"/>
          <w:position w:val="1"/>
          <w:sz w:val="21"/>
          <w:szCs w:val="21"/>
        </w:rPr>
        <w:t>…</w:t>
        <w:tab/>
      </w:r>
      <w:r>
        <w:rPr>
          <w:rFonts w:ascii="細明體_HKSCS" w:hAnsi="細明體_HKSCS" w:cs="細明體_HKSCS" w:eastAsia="細明體_HKSCS" w:hint="default"/>
          <w:sz w:val="21"/>
          <w:szCs w:val="21"/>
        </w:rPr>
        <w:t>山</w:t>
      </w:r>
    </w:p>
    <w:p>
      <w:pPr>
        <w:tabs>
          <w:tab w:pos="2108" w:val="right" w:leader="none"/>
        </w:tabs>
        <w:spacing w:line="180" w:lineRule="auto" w:before="0"/>
        <w:ind w:left="875" w:right="0" w:firstLine="0"/>
        <w:jc w:val="left"/>
        <w:rPr>
          <w:rFonts w:ascii="細明體_HKSCS" w:hAnsi="細明體_HKSCS" w:cs="細明體_HKSCS" w:eastAsia="細明體_HKSCS" w:hint="default"/>
          <w:sz w:val="22"/>
          <w:szCs w:val="22"/>
        </w:rPr>
      </w:pPr>
      <w:r>
        <w:rPr/>
        <w:br w:type="column"/>
      </w:r>
      <w:r>
        <w:rPr>
          <w:rFonts w:ascii="細明體_HKSCS" w:hAnsi="細明體_HKSCS" w:cs="細明體_HKSCS" w:eastAsia="細明體_HKSCS" w:hint="default"/>
          <w:sz w:val="21"/>
          <w:szCs w:val="21"/>
        </w:rPr>
      </w:r>
      <w:r>
        <w:rPr>
          <w:rFonts w:ascii="細明體_HKSCS" w:hAnsi="細明體_HKSCS" w:cs="細明體_HKSCS" w:eastAsia="細明體_HKSCS" w:hint="default"/>
          <w:imprint/>
          <w:spacing w:val="-60"/>
          <w:sz w:val="21"/>
          <w:szCs w:val="21"/>
        </w:rPr>
        <w:t>…</w:t>
      </w:r>
      <w:r>
        <w:rPr>
          <w:rFonts w:ascii="細明體_HKSCS" w:hAnsi="細明體_HKSCS" w:cs="細明體_HKSCS" w:eastAsia="細明體_HKSCS" w:hint="default"/>
          <w:shadow w:val="0"/>
          <w:spacing w:val="-60"/>
          <w:sz w:val="21"/>
          <w:szCs w:val="21"/>
        </w:rPr>
      </w:r>
      <w:r>
        <w:rPr>
          <w:rFonts w:ascii="細明體_HKSCS" w:hAnsi="細明體_HKSCS" w:cs="細明體_HKSCS" w:eastAsia="細明體_HKSCS" w:hint="default"/>
          <w:shadow w:val="0"/>
          <w:spacing w:val="-27"/>
          <w:sz w:val="21"/>
          <w:szCs w:val="21"/>
        </w:rPr>
        <w:t>…</w:t>
      </w:r>
      <w:r>
        <w:rPr>
          <w:rFonts w:ascii="細明體_HKSCS" w:hAnsi="細明體_HKSCS" w:cs="細明體_HKSCS" w:eastAsia="細明體_HKSCS" w:hint="default"/>
          <w:shadow w:val="0"/>
          <w:position w:val="1"/>
          <w:sz w:val="22"/>
          <w:szCs w:val="22"/>
        </w:rPr>
        <w:t>ι</w:t>
      </w:r>
      <w:r>
        <w:rPr>
          <w:rFonts w:ascii="細明體_HKSCS" w:hAnsi="細明體_HKSCS" w:cs="細明體_HKSCS" w:eastAsia="細明體_HKSCS" w:hint="default"/>
          <w:shadow w:val="0"/>
          <w:position w:val="2"/>
          <w:sz w:val="22"/>
          <w:szCs w:val="22"/>
        </w:rPr>
        <w:t> </w:t>
        <w:tab/>
      </w:r>
      <w:r>
        <w:rPr>
          <w:rFonts w:ascii="細明體_HKSCS" w:hAnsi="細明體_HKSCS" w:cs="細明體_HKSCS" w:eastAsia="細明體_HKSCS" w:hint="default"/>
          <w:shadow w:val="0"/>
          <w:spacing w:val="7"/>
          <w:position w:val="2"/>
          <w:sz w:val="22"/>
          <w:szCs w:val="22"/>
        </w:rPr>
        <w:t>1</w:t>
      </w:r>
      <w:r>
        <w:rPr>
          <w:rFonts w:ascii="細明體_HKSCS" w:hAnsi="細明體_HKSCS" w:cs="細明體_HKSCS" w:eastAsia="細明體_HKSCS" w:hint="default"/>
          <w:shadow w:val="0"/>
          <w:position w:val="2"/>
          <w:sz w:val="22"/>
          <w:szCs w:val="22"/>
        </w:rPr>
        <w:t>1</w:t>
      </w:r>
      <w:r>
        <w:rPr>
          <w:rFonts w:ascii="細明體_HKSCS" w:hAnsi="細明體_HKSCS" w:cs="細明體_HKSCS" w:eastAsia="細明體_HKSCS" w:hint="default"/>
          <w:shadow w:val="0"/>
          <w:sz w:val="22"/>
          <w:szCs w:val="22"/>
        </w:rPr>
      </w:r>
    </w:p>
    <w:p>
      <w:pPr>
        <w:spacing w:after="0" w:line="180" w:lineRule="auto"/>
        <w:jc w:val="left"/>
        <w:rPr>
          <w:rFonts w:ascii="細明體_HKSCS" w:hAnsi="細明體_HKSCS" w:cs="細明體_HKSCS" w:eastAsia="細明體_HKSCS" w:hint="default"/>
          <w:sz w:val="22"/>
          <w:szCs w:val="22"/>
        </w:rPr>
        <w:sectPr>
          <w:type w:val="continuous"/>
          <w:pgSz w:w="10560" w:h="14800"/>
          <w:pgMar w:top="780" w:bottom="2120" w:left="280" w:right="1400"/>
          <w:cols w:num="2" w:equalWidth="0">
            <w:col w:w="4079" w:space="40"/>
            <w:col w:w="7781"/>
          </w:cols>
          <w:textDirection w:val="tbRl"/>
        </w:sectPr>
      </w:pPr>
    </w:p>
    <w:p>
      <w:pPr>
        <w:spacing w:line="108" w:lineRule="auto" w:before="0"/>
        <w:ind w:left="1230" w:right="5280" w:firstLine="0"/>
        <w:jc w:val="left"/>
        <w:rPr>
          <w:rFonts w:ascii="細明體_HKSCS" w:hAnsi="細明體_HKSCS" w:cs="細明體_HKSCS" w:eastAsia="細明體_HKSCS" w:hint="default"/>
          <w:sz w:val="21"/>
          <w:szCs w:val="21"/>
        </w:rPr>
      </w:pPr>
      <w:r>
        <w:rPr/>
        <w:pict>
          <v:shape style="position:absolute;margin-left:315.9086pt;margin-top:150.172104pt;width:10.5pt;height:10.5pt;mso-position-horizontal-relative:page;mso-position-vertical-relative:page;z-index:-213592" type="#_x0000_t202" filled="false" stroked="false">
            <v:textbox inset="0,0,0,0" style="layout-flow:vertical">
              <w:txbxContent>
                <w:p>
                  <w:pPr>
                    <w:spacing w:line="147" w:lineRule="exact" w:before="0"/>
                    <w:ind w:left="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w:t>
                  </w:r>
                </w:p>
              </w:txbxContent>
            </v:textbox>
            <w10:wrap type="none"/>
          </v:shape>
        </w:pict>
      </w:r>
      <w:r>
        <w:rPr>
          <w:rFonts w:ascii="細明體_HKSCS" w:hAnsi="細明體_HKSCS" w:cs="細明體_HKSCS" w:eastAsia="細明體_HKSCS" w:hint="default"/>
          <w:spacing w:val="-18"/>
          <w:sz w:val="29"/>
          <w:szCs w:val="29"/>
        </w:rPr>
        <w:t>h</w:t>
      </w:r>
      <w:r>
        <w:rPr>
          <w:rFonts w:ascii="細明體_HKSCS" w:hAnsi="細明體_HKSCS" w:cs="細明體_HKSCS" w:eastAsia="細明體_HKSCS" w:hint="default"/>
          <w:spacing w:val="33"/>
          <w:position w:val="5"/>
          <w:sz w:val="29"/>
          <w:szCs w:val="29"/>
        </w:rPr>
        <w:t>u</w:t>
      </w:r>
      <w:r>
        <w:rPr>
          <w:rFonts w:ascii="細明體_HKSCS" w:hAnsi="細明體_HKSCS" w:cs="細明體_HKSCS" w:eastAsia="細明體_HKSCS" w:hint="default"/>
          <w:spacing w:val="-12"/>
          <w:position w:val="4"/>
          <w:sz w:val="29"/>
          <w:szCs w:val="29"/>
        </w:rPr>
        <w:t>h</w:t>
      </w:r>
      <w:r>
        <w:rPr>
          <w:rFonts w:ascii="細明體_HKSCS" w:hAnsi="細明體_HKSCS" w:cs="細明體_HKSCS" w:eastAsia="細明體_HKSCS" w:hint="default"/>
          <w:spacing w:val="3"/>
          <w:position w:val="2"/>
          <w:sz w:val="21"/>
          <w:szCs w:val="21"/>
        </w:rPr>
        <w:t>證</w:t>
      </w:r>
      <w:r>
        <w:rPr>
          <w:rFonts w:ascii="細明體_HKSCS" w:hAnsi="細明體_HKSCS" w:cs="細明體_HKSCS" w:eastAsia="細明體_HKSCS" w:hint="default"/>
          <w:sz w:val="21"/>
          <w:szCs w:val="21"/>
        </w:rPr>
        <w:t>－</w:t>
      </w:r>
      <w:r>
        <w:rPr>
          <w:rFonts w:ascii="細明體_HKSCS" w:hAnsi="細明體_HKSCS" w:cs="細明體_HKSCS" w:eastAsia="細明體_HKSCS" w:hint="default"/>
          <w:spacing w:val="-16"/>
          <w:sz w:val="21"/>
          <w:szCs w:val="21"/>
        </w:rPr>
        <w:t> </w:t>
      </w:r>
      <w:r>
        <w:rPr>
          <w:rFonts w:ascii="細明體_HKSCS" w:hAnsi="細明體_HKSCS" w:cs="細明體_HKSCS" w:eastAsia="細明體_HKSCS" w:hint="default"/>
          <w:spacing w:val="-115"/>
          <w:position w:val="10"/>
          <w:sz w:val="21"/>
          <w:szCs w:val="21"/>
        </w:rPr>
        <w:t>：</w:t>
      </w:r>
      <w:r>
        <w:rPr>
          <w:rFonts w:ascii="細明體_HKSCS" w:hAnsi="細明體_HKSCS" w:cs="細明體_HKSCS" w:eastAsia="細明體_HKSCS" w:hint="default"/>
          <w:spacing w:val="-90"/>
          <w:position w:val="6"/>
          <w:sz w:val="21"/>
          <w:szCs w:val="21"/>
        </w:rPr>
        <w:t>一</w:t>
      </w:r>
      <w:r>
        <w:rPr>
          <w:rFonts w:ascii="細明體_HKSCS" w:hAnsi="細明體_HKSCS" w:cs="細明體_HKSCS" w:eastAsia="細明體_HKSCS" w:hint="default"/>
          <w:position w:val="2"/>
          <w:sz w:val="21"/>
          <w:szCs w:val="21"/>
        </w:rPr>
        <w:t>服</w:t>
      </w:r>
      <w:r>
        <w:rPr>
          <w:rFonts w:ascii="細明體_HKSCS" w:hAnsi="細明體_HKSCS" w:cs="細明體_HKSCS" w:eastAsia="細明體_HKSCS" w:hint="default"/>
          <w:sz w:val="21"/>
          <w:szCs w:val="21"/>
        </w:rPr>
      </w:r>
    </w:p>
    <w:p>
      <w:pPr>
        <w:spacing w:after="0" w:line="108" w:lineRule="auto"/>
        <w:jc w:val="left"/>
        <w:rPr>
          <w:rFonts w:ascii="細明體_HKSCS" w:hAnsi="細明體_HKSCS" w:cs="細明體_HKSCS" w:eastAsia="細明體_HKSCS" w:hint="default"/>
          <w:sz w:val="21"/>
          <w:szCs w:val="21"/>
        </w:rPr>
        <w:sectPr>
          <w:type w:val="continuous"/>
          <w:pgSz w:w="10560" w:h="14800"/>
          <w:pgMar w:top="780" w:bottom="2120" w:left="280" w:right="1400"/>
          <w:textDirection w:val="tbRl"/>
        </w:sectPr>
      </w:pPr>
    </w:p>
    <w:p>
      <w:pPr>
        <w:spacing w:line="156" w:lineRule="auto" w:before="0"/>
        <w:ind w:left="1081" w:right="-18" w:firstLine="0"/>
        <w:jc w:val="left"/>
        <w:rPr>
          <w:rFonts w:ascii="細明體_HKSCS" w:hAnsi="細明體_HKSCS" w:cs="細明體_HKSCS" w:eastAsia="細明體_HKSCS" w:hint="default"/>
          <w:sz w:val="21"/>
          <w:szCs w:val="21"/>
        </w:rPr>
      </w:pPr>
      <w:r>
        <w:rPr/>
        <w:pict>
          <v:shape style="position:absolute;margin-left:308.355011pt;margin-top:114.098602pt;width:10.5pt;height:10.5pt;mso-position-horizontal-relative:page;mso-position-vertical-relative:page;z-index:-213568" type="#_x0000_t202" filled="false" stroked="false">
            <v:textbox inset="0,0,0,0" style="layout-flow:vertical">
              <w:txbxContent>
                <w:p>
                  <w:pPr>
                    <w:spacing w:line="147" w:lineRule="exact" w:before="0"/>
                    <w:ind w:left="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川</w:t>
                  </w:r>
                </w:p>
              </w:txbxContent>
            </v:textbox>
            <w10:wrap type="none"/>
          </v:shape>
        </w:pict>
      </w:r>
      <w:r>
        <w:rPr>
          <w:rFonts w:ascii="細明體_HKSCS" w:hAnsi="細明體_HKSCS" w:cs="細明體_HKSCS" w:eastAsia="細明體_HKSCS" w:hint="default"/>
          <w:spacing w:val="13"/>
          <w:position w:val="-2"/>
          <w:sz w:val="21"/>
          <w:szCs w:val="21"/>
        </w:rPr>
        <w:t>芳</w:t>
      </w:r>
      <w:r>
        <w:rPr>
          <w:rFonts w:ascii="細明體_HKSCS" w:hAnsi="細明體_HKSCS" w:cs="細明體_HKSCS" w:eastAsia="細明體_HKSCS" w:hint="default"/>
          <w:spacing w:val="-123"/>
          <w:sz w:val="21"/>
          <w:szCs w:val="21"/>
        </w:rPr>
        <w:t>：</w:t>
      </w:r>
      <w:r>
        <w:rPr>
          <w:rFonts w:ascii="細明體_HKSCS" w:hAnsi="細明體_HKSCS" w:cs="細明體_HKSCS" w:eastAsia="細明體_HKSCS" w:hint="default"/>
          <w:spacing w:val="-145"/>
          <w:sz w:val="21"/>
          <w:szCs w:val="21"/>
        </w:rPr>
        <w:t>川</w:t>
      </w:r>
      <w:r>
        <w:rPr>
          <w:rFonts w:ascii="細明體_HKSCS" w:hAnsi="細明體_HKSCS" w:cs="細明體_HKSCS" w:eastAsia="細明體_HKSCS" w:hint="default"/>
          <w:spacing w:val="-3"/>
          <w:position w:val="8"/>
          <w:sz w:val="21"/>
          <w:szCs w:val="21"/>
        </w:rPr>
        <w:t>、</w:t>
      </w:r>
      <w:r>
        <w:rPr>
          <w:rFonts w:ascii="細明體_HKSCS" w:hAnsi="細明體_HKSCS" w:cs="細明體_HKSCS" w:eastAsia="細明體_HKSCS" w:hint="default"/>
          <w:position w:val="0"/>
          <w:sz w:val="21"/>
          <w:szCs w:val="21"/>
        </w:rPr>
        <w:t>驗</w:t>
      </w:r>
      <w:r>
        <w:rPr>
          <w:rFonts w:ascii="細明體_HKSCS" w:hAnsi="細明體_HKSCS" w:cs="細明體_HKSCS" w:eastAsia="細明體_HKSCS" w:hint="default"/>
          <w:sz w:val="21"/>
          <w:szCs w:val="21"/>
        </w:rPr>
      </w:r>
    </w:p>
    <w:p>
      <w:pPr>
        <w:spacing w:line="204" w:lineRule="auto" w:before="0"/>
        <w:ind w:left="85" w:right="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pacing w:val="-41"/>
          <w:position w:val="-1"/>
          <w:sz w:val="21"/>
          <w:szCs w:val="21"/>
        </w:rPr>
        <w:t>務</w:t>
      </w:r>
      <w:r>
        <w:rPr>
          <w:rFonts w:ascii="細明體_HKSCS" w:hAnsi="細明體_HKSCS" w:cs="細明體_HKSCS" w:eastAsia="細明體_HKSCS" w:hint="default"/>
          <w:spacing w:val="15"/>
          <w:position w:val="1"/>
          <w:sz w:val="21"/>
          <w:szCs w:val="21"/>
        </w:rPr>
        <w:t>一</w:t>
      </w:r>
      <w:r>
        <w:rPr>
          <w:rFonts w:ascii="細明體_HKSCS" w:hAnsi="細明體_HKSCS" w:cs="細明體_HKSCS" w:eastAsia="細明體_HKSCS" w:hint="default"/>
          <w:sz w:val="21"/>
          <w:szCs w:val="21"/>
        </w:rPr>
        <w:t>錄</w:t>
      </w:r>
      <w:r>
        <w:rPr>
          <w:rFonts w:ascii="細明體_HKSCS" w:hAnsi="細明體_HKSCS" w:cs="細明體_HKSCS" w:eastAsia="細明體_HKSCS" w:hint="default"/>
          <w:spacing w:val="24"/>
          <w:sz w:val="21"/>
          <w:szCs w:val="21"/>
        </w:rPr>
        <w:t> </w:t>
      </w:r>
      <w:r>
        <w:rPr>
          <w:rFonts w:ascii="細明體_HKSCS" w:hAnsi="細明體_HKSCS" w:cs="細明體_HKSCS" w:eastAsia="細明體_HKSCS" w:hint="default"/>
          <w:position w:val="-1"/>
          <w:sz w:val="21"/>
          <w:szCs w:val="21"/>
        </w:rPr>
        <w:t>端</w:t>
      </w:r>
      <w:r>
        <w:rPr>
          <w:rFonts w:ascii="細明體_HKSCS" w:hAnsi="細明體_HKSCS" w:cs="細明體_HKSCS" w:eastAsia="細明體_HKSCS" w:hint="default"/>
          <w:sz w:val="21"/>
          <w:szCs w:val="21"/>
        </w:rPr>
      </w:r>
    </w:p>
    <w:p>
      <w:pPr>
        <w:spacing w:after="0" w:line="204" w:lineRule="auto"/>
        <w:jc w:val="left"/>
        <w:rPr>
          <w:rFonts w:ascii="細明體_HKSCS" w:hAnsi="細明體_HKSCS" w:cs="細明體_HKSCS" w:eastAsia="細明體_HKSCS" w:hint="default"/>
          <w:sz w:val="21"/>
          <w:szCs w:val="21"/>
        </w:rPr>
        <w:sectPr>
          <w:type w:val="continuous"/>
          <w:pgSz w:w="10560" w:h="14800"/>
          <w:pgMar w:top="780" w:bottom="2120" w:left="280" w:right="1400"/>
          <w:cols w:num="2" w:equalWidth="0">
            <w:col w:w="1876" w:space="40"/>
            <w:col w:w="9984"/>
          </w:cols>
          <w:textDirection w:val="tbRl"/>
        </w:sectPr>
      </w:pPr>
    </w:p>
    <w:p>
      <w:pPr>
        <w:tabs>
          <w:tab w:pos="3373" w:val="left" w:leader="none"/>
        </w:tabs>
        <w:spacing w:line="141" w:lineRule="auto" w:before="17"/>
        <w:ind w:left="1094" w:right="8313" w:hanging="11"/>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r>
      <w:r>
        <w:rPr>
          <w:rFonts w:ascii="細明體_HKSCS" w:hAnsi="細明體_HKSCS" w:cs="細明體_HKSCS" w:eastAsia="細明體_HKSCS" w:hint="default"/>
          <w:imprint/>
          <w:spacing w:val="-92"/>
          <w:sz w:val="21"/>
          <w:szCs w:val="21"/>
        </w:rPr>
        <w:t>…</w:t>
      </w:r>
      <w:r>
        <w:rPr>
          <w:rFonts w:ascii="細明體_HKSCS" w:hAnsi="細明體_HKSCS" w:cs="細明體_HKSCS" w:eastAsia="細明體_HKSCS" w:hint="default"/>
          <w:shadow w:val="0"/>
          <w:spacing w:val="-92"/>
          <w:sz w:val="21"/>
          <w:szCs w:val="21"/>
        </w:rPr>
      </w:r>
      <w:r>
        <w:rPr>
          <w:rFonts w:ascii="細明體_HKSCS" w:hAnsi="細明體_HKSCS" w:cs="細明體_HKSCS" w:eastAsia="細明體_HKSCS" w:hint="default"/>
          <w:shadow w:val="0"/>
          <w:spacing w:val="11"/>
          <w:position w:val="1"/>
          <w:sz w:val="21"/>
          <w:szCs w:val="21"/>
        </w:rPr>
        <w:t>？</w:t>
      </w:r>
      <w:r>
        <w:rPr>
          <w:rFonts w:ascii="細明體_HKSCS" w:hAnsi="細明體_HKSCS" w:cs="細明體_HKSCS" w:eastAsia="細明體_HKSCS" w:hint="default"/>
          <w:shadow w:val="0"/>
          <w:position w:val="2"/>
          <w:sz w:val="21"/>
          <w:szCs w:val="21"/>
        </w:rPr>
        <w:t>…</w:t>
      </w:r>
      <w:r>
        <w:rPr>
          <w:rFonts w:ascii="細明體_HKSCS" w:hAnsi="細明體_HKSCS" w:cs="細明體_HKSCS" w:eastAsia="細明體_HKSCS" w:hint="default"/>
          <w:shadow w:val="0"/>
          <w:spacing w:val="-69"/>
          <w:position w:val="2"/>
          <w:sz w:val="21"/>
          <w:szCs w:val="21"/>
        </w:rPr>
        <w:t> </w:t>
      </w:r>
      <w:r>
        <w:rPr>
          <w:rFonts w:ascii="細明體_HKSCS" w:hAnsi="細明體_HKSCS" w:cs="細明體_HKSCS" w:eastAsia="細明體_HKSCS" w:hint="default"/>
          <w:shadow w:val="0"/>
          <w:position w:val="2"/>
          <w:sz w:val="21"/>
          <w:szCs w:val="21"/>
        </w:rPr>
        <w:t>端</w:t>
      </w:r>
      <w:r>
        <w:rPr>
          <w:rFonts w:ascii="細明體_HKSCS" w:hAnsi="細明體_HKSCS" w:cs="細明體_HKSCS" w:eastAsia="細明體_HKSCS" w:hint="default"/>
          <w:shadow w:val="0"/>
          <w:spacing w:val="20"/>
          <w:position w:val="2"/>
          <w:sz w:val="21"/>
          <w:szCs w:val="21"/>
        </w:rPr>
        <w:t> </w:t>
      </w:r>
      <w:r>
        <w:rPr>
          <w:rFonts w:ascii="細明體_HKSCS" w:hAnsi="細明體_HKSCS" w:cs="細明體_HKSCS" w:eastAsia="細明體_HKSCS" w:hint="default"/>
          <w:shadow w:val="0"/>
          <w:sz w:val="21"/>
          <w:szCs w:val="21"/>
        </w:rPr>
        <w:t>服 </w:t>
      </w:r>
      <w:r>
        <w:rPr>
          <w:rFonts w:ascii="細明體_HKSCS" w:hAnsi="細明體_HKSCS" w:cs="細明體_HKSCS" w:eastAsia="細明體_HKSCS" w:hint="default"/>
          <w:shadow w:val="0"/>
          <w:spacing w:val="-27"/>
          <w:sz w:val="21"/>
          <w:szCs w:val="21"/>
        </w:rPr>
        <w:t> </w:t>
      </w:r>
      <w:r>
        <w:rPr>
          <w:rFonts w:ascii="細明體_HKSCS" w:hAnsi="細明體_HKSCS" w:cs="細明體_HKSCS" w:eastAsia="細明體_HKSCS" w:hint="default"/>
          <w:shadow w:val="0"/>
          <w:position w:val="2"/>
          <w:sz w:val="21"/>
          <w:szCs w:val="21"/>
        </w:rPr>
        <w:t>自</w:t>
      </w:r>
      <w:r>
        <w:rPr>
          <w:rFonts w:ascii="細明體_HKSCS" w:hAnsi="細明體_HKSCS" w:cs="細明體_HKSCS" w:eastAsia="細明體_HKSCS" w:hint="default"/>
          <w:shadow w:val="0"/>
          <w:spacing w:val="21"/>
          <w:position w:val="2"/>
          <w:sz w:val="21"/>
          <w:szCs w:val="21"/>
        </w:rPr>
        <w:t> </w:t>
      </w:r>
      <w:r>
        <w:rPr>
          <w:rFonts w:ascii="細明體_HKSCS" w:hAnsi="細明體_HKSCS" w:cs="細明體_HKSCS" w:eastAsia="細明體_HKSCS" w:hint="default"/>
          <w:shadow w:val="0"/>
          <w:sz w:val="21"/>
          <w:szCs w:val="21"/>
        </w:rPr>
        <w:t>戶</w:t>
      </w:r>
      <w:r>
        <w:rPr>
          <w:rFonts w:ascii="細明體_HKSCS" w:hAnsi="細明體_HKSCS" w:cs="細明體_HKSCS" w:eastAsia="細明體_HKSCS" w:hint="default"/>
          <w:shadow w:val="0"/>
          <w:sz w:val="21"/>
          <w:szCs w:val="21"/>
        </w:rPr>
        <w:t> </w:t>
      </w:r>
      <w:r>
        <w:rPr>
          <w:rFonts w:ascii="細明體_HKSCS" w:hAnsi="細明體_HKSCS" w:cs="細明體_HKSCS" w:eastAsia="細明體_HKSCS" w:hint="default"/>
          <w:shadow w:val="0"/>
          <w:spacing w:val="-143"/>
          <w:position w:val="1"/>
          <w:sz w:val="21"/>
          <w:szCs w:val="21"/>
        </w:rPr>
      </w:r>
      <w:r>
        <w:rPr>
          <w:rFonts w:ascii="細明體_HKSCS" w:hAnsi="細明體_HKSCS" w:cs="細明體_HKSCS" w:eastAsia="細明體_HKSCS" w:hint="default"/>
          <w:shadow w:val="0"/>
          <w:spacing w:val="-143"/>
          <w:position w:val="1"/>
          <w:sz w:val="21"/>
          <w:szCs w:val="21"/>
        </w:rPr>
        <w:t>    川</w:t>
      </w:r>
      <w:r>
        <w:rPr>
          <w:rFonts w:ascii="細明體_HKSCS" w:hAnsi="細明體_HKSCS" w:cs="細明體_HKSCS" w:eastAsia="細明體_HKSCS" w:hint="default"/>
          <w:shadow w:val="0"/>
          <w:spacing w:val="-88"/>
          <w:position w:val="8"/>
          <w:sz w:val="21"/>
          <w:szCs w:val="21"/>
        </w:rPr>
        <w:t>川</w:t>
      </w:r>
      <w:r>
        <w:rPr>
          <w:rFonts w:ascii="細明體_HKSCS" w:hAnsi="細明體_HKSCS" w:cs="細明體_HKSCS" w:eastAsia="細明體_HKSCS" w:hint="default"/>
          <w:shadow w:val="0"/>
          <w:spacing w:val="-73"/>
          <w:position w:val="5"/>
          <w:sz w:val="21"/>
          <w:szCs w:val="21"/>
        </w:rPr>
        <w:t>刊</w:t>
      </w:r>
      <w:r>
        <w:rPr>
          <w:rFonts w:ascii="細明體_HKSCS" w:hAnsi="細明體_HKSCS" w:cs="細明體_HKSCS" w:eastAsia="細明體_HKSCS" w:hint="default"/>
          <w:shadow w:val="0"/>
          <w:sz w:val="21"/>
          <w:szCs w:val="21"/>
        </w:rPr>
        <w:t>心</w:t>
      </w:r>
      <w:r>
        <w:rPr>
          <w:rFonts w:ascii="細明體_HKSCS" w:hAnsi="細明體_HKSCS" w:cs="細明體_HKSCS" w:eastAsia="細明體_HKSCS" w:hint="default"/>
          <w:shadow w:val="0"/>
          <w:spacing w:val="-71"/>
          <w:sz w:val="21"/>
          <w:szCs w:val="21"/>
        </w:rPr>
        <w:t> </w:t>
      </w:r>
      <w:r>
        <w:rPr>
          <w:rFonts w:ascii="細明體_HKSCS" w:hAnsi="細明體_HKSCS" w:cs="細明體_HKSCS" w:eastAsia="細明體_HKSCS" w:hint="default"/>
          <w:shadow w:val="0"/>
          <w:position w:val="2"/>
          <w:sz w:val="21"/>
          <w:szCs w:val="21"/>
        </w:rPr>
        <w:t>戶</w:t>
      </w:r>
      <w:r>
        <w:rPr>
          <w:rFonts w:ascii="細明體_HKSCS" w:hAnsi="細明體_HKSCS" w:cs="細明體_HKSCS" w:eastAsia="細明體_HKSCS" w:hint="default"/>
          <w:shadow w:val="0"/>
          <w:spacing w:val="-70"/>
          <w:position w:val="2"/>
          <w:sz w:val="21"/>
          <w:szCs w:val="21"/>
        </w:rPr>
        <w:t> </w:t>
      </w:r>
      <w:r>
        <w:rPr>
          <w:rFonts w:ascii="細明體_HKSCS" w:hAnsi="細明體_HKSCS" w:cs="細明體_HKSCS" w:eastAsia="細明體_HKSCS" w:hint="default"/>
          <w:shadow w:val="0"/>
          <w:spacing w:val="-122"/>
          <w:position w:val="-1"/>
          <w:sz w:val="21"/>
          <w:szCs w:val="21"/>
        </w:rPr>
        <w:t>、</w:t>
      </w:r>
      <w:r>
        <w:rPr>
          <w:rFonts w:ascii="細明體_HKSCS" w:hAnsi="細明體_HKSCS" w:cs="細明體_HKSCS" w:eastAsia="細明體_HKSCS" w:hint="default"/>
          <w:shadow w:val="0"/>
          <w:position w:val="1"/>
          <w:sz w:val="21"/>
          <w:szCs w:val="21"/>
        </w:rPr>
        <w:t>錄</w:t>
      </w:r>
      <w:r>
        <w:rPr>
          <w:rFonts w:ascii="細明體_HKSCS" w:hAnsi="細明體_HKSCS" w:cs="細明體_HKSCS" w:eastAsia="細明體_HKSCS" w:hint="default"/>
          <w:shadow w:val="0"/>
          <w:spacing w:val="-55"/>
          <w:position w:val="1"/>
          <w:sz w:val="21"/>
          <w:szCs w:val="21"/>
        </w:rPr>
        <w:t> </w:t>
      </w:r>
      <w:r>
        <w:rPr>
          <w:rFonts w:ascii="細明體_HKSCS" w:hAnsi="細明體_HKSCS" w:cs="細明體_HKSCS" w:eastAsia="細明體_HKSCS" w:hint="default"/>
          <w:shadow w:val="0"/>
          <w:spacing w:val="-70"/>
          <w:position w:val="-4"/>
          <w:sz w:val="21"/>
          <w:szCs w:val="21"/>
        </w:rPr>
        <w:t>‘</w:t>
      </w:r>
      <w:r>
        <w:rPr>
          <w:rFonts w:ascii="細明體_HKSCS" w:hAnsi="細明體_HKSCS" w:cs="細明體_HKSCS" w:eastAsia="細明體_HKSCS" w:hint="default"/>
          <w:shadow w:val="0"/>
          <w:position w:val="1"/>
          <w:sz w:val="21"/>
          <w:szCs w:val="21"/>
        </w:rPr>
        <w:t>借</w:t>
      </w:r>
      <w:r>
        <w:rPr>
          <w:rFonts w:ascii="細明體_HKSCS" w:hAnsi="細明體_HKSCS" w:cs="細明體_HKSCS" w:eastAsia="細明體_HKSCS" w:hint="default"/>
          <w:shadow w:val="0"/>
          <w:spacing w:val="27"/>
          <w:position w:val="1"/>
          <w:sz w:val="21"/>
          <w:szCs w:val="21"/>
        </w:rPr>
        <w:t> </w:t>
      </w:r>
      <w:r>
        <w:rPr>
          <w:rFonts w:ascii="細明體_HKSCS" w:hAnsi="細明體_HKSCS" w:cs="細明體_HKSCS" w:eastAsia="細明體_HKSCS" w:hint="default"/>
          <w:shadow w:val="0"/>
          <w:position w:val="1"/>
          <w:sz w:val="21"/>
          <w:szCs w:val="21"/>
        </w:rPr>
        <w:t>用</w:t>
        <w:tab/>
      </w:r>
      <w:r>
        <w:rPr>
          <w:rFonts w:ascii="細明體_HKSCS" w:hAnsi="細明體_HKSCS" w:cs="細明體_HKSCS" w:eastAsia="細明體_HKSCS" w:hint="default"/>
          <w:shadow w:val="0"/>
          <w:position w:val="0"/>
          <w:sz w:val="21"/>
          <w:szCs w:val="21"/>
        </w:rPr>
        <w:t>－</w:t>
      </w:r>
      <w:r>
        <w:rPr>
          <w:rFonts w:ascii="細明體_HKSCS" w:hAnsi="細明體_HKSCS" w:cs="細明體_HKSCS" w:eastAsia="細明體_HKSCS" w:hint="default"/>
          <w:shadow w:val="0"/>
          <w:position w:val="0"/>
          <w:sz w:val="21"/>
          <w:szCs w:val="21"/>
        </w:rPr>
        <w:t> </w:t>
      </w:r>
      <w:r>
        <w:rPr>
          <w:rFonts w:ascii="細明體_HKSCS" w:hAnsi="細明體_HKSCS" w:cs="細明體_HKSCS" w:eastAsia="細明體_HKSCS" w:hint="default"/>
          <w:shadow w:val="0"/>
          <w:spacing w:val="-61"/>
          <w:position w:val="-4"/>
          <w:sz w:val="25"/>
          <w:szCs w:val="25"/>
        </w:rPr>
        <w:t>u</w:t>
      </w:r>
      <w:r>
        <w:rPr>
          <w:rFonts w:ascii="細明體_HKSCS" w:hAnsi="細明體_HKSCS" w:cs="細明體_HKSCS" w:eastAsia="細明體_HKSCS" w:hint="default"/>
          <w:shadow w:val="0"/>
          <w:spacing w:val="-93"/>
          <w:position w:val="1"/>
          <w:sz w:val="21"/>
          <w:szCs w:val="21"/>
        </w:rPr>
        <w:t>－</w:t>
      </w:r>
      <w:r>
        <w:rPr>
          <w:rFonts w:ascii="細明體_HKSCS" w:hAnsi="細明體_HKSCS" w:cs="細明體_HKSCS" w:eastAsia="細明體_HKSCS" w:hint="default"/>
          <w:shadow w:val="0"/>
          <w:spacing w:val="-53"/>
          <w:position w:val="-2"/>
          <w:sz w:val="21"/>
          <w:szCs w:val="21"/>
        </w:rPr>
        <w:t>－</w:t>
      </w:r>
      <w:r>
        <w:rPr>
          <w:rFonts w:ascii="細明體_HKSCS" w:hAnsi="細明體_HKSCS" w:cs="細明體_HKSCS" w:eastAsia="細明體_HKSCS" w:hint="default"/>
          <w:shadow w:val="0"/>
          <w:spacing w:val="-52"/>
          <w:position w:val="-1"/>
          <w:sz w:val="21"/>
          <w:szCs w:val="21"/>
        </w:rPr>
        <w:t>川</w:t>
      </w:r>
      <w:r>
        <w:rPr>
          <w:rFonts w:ascii="細明體_HKSCS" w:hAnsi="細明體_HKSCS" w:cs="細明體_HKSCS" w:eastAsia="細明體_HKSCS" w:hint="default"/>
          <w:shadow w:val="0"/>
          <w:position w:val="1"/>
          <w:sz w:val="21"/>
          <w:szCs w:val="21"/>
        </w:rPr>
        <w:t>用</w:t>
      </w:r>
      <w:r>
        <w:rPr>
          <w:rFonts w:ascii="細明體_HKSCS" w:hAnsi="細明體_HKSCS" w:cs="細明體_HKSCS" w:eastAsia="細明體_HKSCS" w:hint="default"/>
          <w:shadow w:val="0"/>
          <w:spacing w:val="36"/>
          <w:position w:val="1"/>
          <w:sz w:val="21"/>
          <w:szCs w:val="21"/>
        </w:rPr>
        <w:t> </w:t>
      </w:r>
      <w:r>
        <w:rPr>
          <w:rFonts w:ascii="細明體_HKSCS" w:hAnsi="細明體_HKSCS" w:cs="細明體_HKSCS" w:eastAsia="細明體_HKSCS" w:hint="default"/>
          <w:shadow w:val="0"/>
          <w:sz w:val="21"/>
          <w:szCs w:val="21"/>
        </w:rPr>
        <w:t>自 </w:t>
      </w:r>
      <w:r>
        <w:rPr>
          <w:rFonts w:ascii="細明體_HKSCS" w:hAnsi="細明體_HKSCS" w:cs="細明體_HKSCS" w:eastAsia="細明體_HKSCS" w:hint="default"/>
          <w:shadow w:val="0"/>
          <w:spacing w:val="-35"/>
          <w:sz w:val="21"/>
          <w:szCs w:val="21"/>
        </w:rPr>
        <w:t> </w:t>
      </w:r>
      <w:r>
        <w:rPr>
          <w:rFonts w:ascii="細明體_HKSCS" w:hAnsi="細明體_HKSCS" w:cs="細明體_HKSCS" w:eastAsia="細明體_HKSCS" w:hint="default"/>
          <w:shadow w:val="0"/>
          <w:position w:val="1"/>
          <w:sz w:val="21"/>
          <w:szCs w:val="21"/>
        </w:rPr>
        <w:t>真</w:t>
      </w:r>
      <w:r>
        <w:rPr>
          <w:rFonts w:ascii="細明體_HKSCS" w:hAnsi="細明體_HKSCS" w:cs="細明體_HKSCS" w:eastAsia="細明體_HKSCS" w:hint="default"/>
          <w:shadow w:val="0"/>
          <w:spacing w:val="25"/>
          <w:position w:val="1"/>
          <w:sz w:val="21"/>
          <w:szCs w:val="21"/>
        </w:rPr>
        <w:t> </w:t>
      </w:r>
      <w:r>
        <w:rPr>
          <w:rFonts w:ascii="細明體_HKSCS" w:hAnsi="細明體_HKSCS" w:cs="細明體_HKSCS" w:eastAsia="細明體_HKSCS" w:hint="default"/>
          <w:shadow w:val="0"/>
          <w:sz w:val="21"/>
          <w:szCs w:val="21"/>
        </w:rPr>
        <w:t>的</w:t>
      </w:r>
      <w:r>
        <w:rPr>
          <w:rFonts w:ascii="細明體_HKSCS" w:hAnsi="細明體_HKSCS" w:cs="細明體_HKSCS" w:eastAsia="細明體_HKSCS" w:hint="default"/>
          <w:shadow w:val="0"/>
          <w:sz w:val="21"/>
          <w:szCs w:val="21"/>
        </w:rPr>
        <w:t> </w:t>
      </w:r>
      <w:r>
        <w:rPr>
          <w:rFonts w:ascii="細明體_HKSCS" w:hAnsi="細明體_HKSCS" w:cs="細明體_HKSCS" w:eastAsia="細明體_HKSCS" w:hint="default"/>
          <w:shadow w:val="0"/>
          <w:spacing w:val="-49"/>
          <w:position w:val="0"/>
          <w:sz w:val="21"/>
          <w:szCs w:val="21"/>
        </w:rPr>
        <w:t>叮</w:t>
      </w:r>
      <w:r>
        <w:rPr>
          <w:rFonts w:ascii="細明體_HKSCS" w:hAnsi="細明體_HKSCS" w:cs="細明體_HKSCS" w:eastAsia="細明體_HKSCS" w:hint="default"/>
          <w:shadow w:val="0"/>
          <w:sz w:val="21"/>
          <w:szCs w:val="21"/>
        </w:rPr>
        <w:t>棠</w:t>
      </w:r>
      <w:r>
        <w:rPr>
          <w:rFonts w:ascii="細明體_HKSCS" w:hAnsi="細明體_HKSCS" w:cs="細明體_HKSCS" w:eastAsia="細明體_HKSCS" w:hint="default"/>
          <w:shadow w:val="0"/>
          <w:spacing w:val="-80"/>
          <w:sz w:val="21"/>
          <w:szCs w:val="21"/>
        </w:rPr>
        <w:t> </w:t>
      </w:r>
      <w:r>
        <w:rPr>
          <w:rFonts w:ascii="細明體_HKSCS" w:hAnsi="細明體_HKSCS" w:cs="細明體_HKSCS" w:eastAsia="細明體_HKSCS" w:hint="default"/>
          <w:shadow w:val="0"/>
          <w:spacing w:val="-36"/>
          <w:position w:val="0"/>
          <w:sz w:val="21"/>
          <w:szCs w:val="21"/>
        </w:rPr>
        <w:t>口</w:t>
      </w:r>
      <w:r>
        <w:rPr>
          <w:rFonts w:ascii="細明體_HKSCS" w:hAnsi="細明體_HKSCS" w:cs="細明體_HKSCS" w:eastAsia="細明體_HKSCS" w:hint="default"/>
          <w:shadow w:val="0"/>
          <w:sz w:val="21"/>
          <w:szCs w:val="21"/>
        </w:rPr>
        <w:t>作</w:t>
      </w:r>
      <w:r>
        <w:rPr>
          <w:rFonts w:ascii="細明體_HKSCS" w:hAnsi="細明體_HKSCS" w:cs="細明體_HKSCS" w:eastAsia="細明體_HKSCS" w:hint="default"/>
          <w:shadow w:val="0"/>
          <w:spacing w:val="22"/>
          <w:sz w:val="21"/>
          <w:szCs w:val="21"/>
        </w:rPr>
        <w:t> </w:t>
      </w:r>
      <w:r>
        <w:rPr>
          <w:rFonts w:ascii="細明體_HKSCS" w:hAnsi="細明體_HKSCS" w:cs="細明體_HKSCS" w:eastAsia="細明體_HKSCS" w:hint="default"/>
          <w:shadow w:val="0"/>
          <w:sz w:val="21"/>
          <w:szCs w:val="21"/>
        </w:rPr>
        <w:t>要</w:t>
      </w:r>
      <w:r>
        <w:rPr>
          <w:rFonts w:ascii="細明體_HKSCS" w:hAnsi="細明體_HKSCS" w:cs="細明體_HKSCS" w:eastAsia="細明體_HKSCS" w:hint="default"/>
          <w:shadow w:val="0"/>
          <w:spacing w:val="-2"/>
          <w:sz w:val="21"/>
          <w:szCs w:val="21"/>
        </w:rPr>
        <w:t> </w:t>
      </w:r>
      <w:r>
        <w:rPr>
          <w:rFonts w:ascii="細明體_HKSCS" w:hAnsi="細明體_HKSCS" w:cs="細明體_HKSCS" w:eastAsia="細明體_HKSCS" w:hint="default"/>
          <w:shadow w:val="0"/>
          <w:spacing w:val="-124"/>
          <w:position w:val="-1"/>
          <w:sz w:val="21"/>
          <w:szCs w:val="21"/>
        </w:rPr>
        <w:t>一</w:t>
      </w:r>
      <w:r>
        <w:rPr>
          <w:rFonts w:ascii="細明體_HKSCS" w:hAnsi="細明體_HKSCS" w:cs="細明體_HKSCS" w:eastAsia="細明體_HKSCS" w:hint="default"/>
          <w:shadow w:val="0"/>
          <w:sz w:val="21"/>
          <w:szCs w:val="21"/>
        </w:rPr>
        <w:t>作</w:t>
      </w:r>
      <w:r>
        <w:rPr>
          <w:rFonts w:ascii="細明體_HKSCS" w:hAnsi="細明體_HKSCS" w:cs="細明體_HKSCS" w:eastAsia="細明體_HKSCS" w:hint="default"/>
          <w:shadow w:val="0"/>
          <w:spacing w:val="18"/>
          <w:sz w:val="21"/>
          <w:szCs w:val="21"/>
        </w:rPr>
        <w:t> </w:t>
      </w:r>
      <w:r>
        <w:rPr>
          <w:rFonts w:ascii="細明體_HKSCS" w:hAnsi="細明體_HKSCS" w:cs="細明體_HKSCS" w:eastAsia="細明體_HKSCS" w:hint="default"/>
          <w:shadow w:val="0"/>
          <w:sz w:val="21"/>
          <w:szCs w:val="21"/>
        </w:rPr>
        <w:t>念</w:t>
      </w:r>
    </w:p>
    <w:p>
      <w:pPr>
        <w:tabs>
          <w:tab w:pos="3243" w:val="left" w:leader="none"/>
        </w:tabs>
        <w:spacing w:line="144" w:lineRule="auto" w:before="0"/>
        <w:ind w:left="1033" w:right="528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pacing w:val="-39"/>
          <w:sz w:val="24"/>
          <w:szCs w:val="24"/>
        </w:rPr>
        <w:t>芳</w:t>
      </w:r>
      <w:r>
        <w:rPr>
          <w:rFonts w:ascii="細明體_HKSCS" w:hAnsi="細明體_HKSCS" w:cs="細明體_HKSCS" w:eastAsia="細明體_HKSCS" w:hint="default"/>
          <w:sz w:val="24"/>
          <w:szCs w:val="24"/>
        </w:rPr>
        <w:t>草</w:t>
      </w:r>
      <w:r>
        <w:rPr>
          <w:rFonts w:ascii="細明體_HKSCS" w:hAnsi="細明體_HKSCS" w:cs="細明體_HKSCS" w:eastAsia="細明體_HKSCS" w:hint="default"/>
          <w:spacing w:val="-34"/>
          <w:sz w:val="24"/>
          <w:szCs w:val="24"/>
        </w:rPr>
        <w:t> </w:t>
      </w:r>
      <w:r>
        <w:rPr>
          <w:rFonts w:ascii="細明體_HKSCS" w:hAnsi="細明體_HKSCS" w:cs="細明體_HKSCS" w:eastAsia="細明體_HKSCS" w:hint="default"/>
          <w:spacing w:val="-2"/>
          <w:position w:val="1"/>
          <w:sz w:val="20"/>
          <w:szCs w:val="20"/>
        </w:rPr>
        <w:t>h</w:t>
      </w:r>
      <w:r>
        <w:rPr>
          <w:rFonts w:ascii="細明體_HKSCS" w:hAnsi="細明體_HKSCS" w:cs="細明體_HKSCS" w:eastAsia="細明體_HKSCS" w:hint="default"/>
          <w:position w:val="1"/>
          <w:sz w:val="21"/>
          <w:szCs w:val="21"/>
        </w:rPr>
        <w:t>賓</w:t>
      </w:r>
      <w:r>
        <w:rPr>
          <w:rFonts w:ascii="細明體_HKSCS" w:hAnsi="細明體_HKSCS" w:cs="細明體_HKSCS" w:eastAsia="細明體_HKSCS" w:hint="default"/>
          <w:spacing w:val="9"/>
          <w:position w:val="1"/>
          <w:sz w:val="21"/>
          <w:szCs w:val="21"/>
        </w:rPr>
        <w:t> </w:t>
      </w:r>
      <w:r>
        <w:rPr>
          <w:rFonts w:ascii="細明體_HKSCS" w:hAnsi="細明體_HKSCS" w:cs="細明體_HKSCS" w:eastAsia="細明體_HKSCS" w:hint="default"/>
          <w:sz w:val="21"/>
          <w:szCs w:val="21"/>
        </w:rPr>
        <w:t>主</w:t>
      </w:r>
      <w:r>
        <w:rPr>
          <w:rFonts w:ascii="細明體_HKSCS" w:hAnsi="細明體_HKSCS" w:cs="細明體_HKSCS" w:eastAsia="細明體_HKSCS" w:hint="default"/>
          <w:spacing w:val="-38"/>
          <w:sz w:val="21"/>
          <w:szCs w:val="21"/>
        </w:rPr>
        <w:t> </w:t>
      </w:r>
      <w:r>
        <w:rPr>
          <w:rFonts w:ascii="細明體_HKSCS" w:hAnsi="細明體_HKSCS" w:cs="細明體_HKSCS" w:eastAsia="細明體_HKSCS" w:hint="default"/>
          <w:spacing w:val="-74"/>
          <w:position w:val="-2"/>
          <w:sz w:val="21"/>
          <w:szCs w:val="21"/>
        </w:rPr>
        <w:t>叫</w:t>
      </w:r>
      <w:r>
        <w:rPr>
          <w:rFonts w:ascii="細明體_HKSCS" w:hAnsi="細明體_HKSCS" w:cs="細明體_HKSCS" w:eastAsia="細明體_HKSCS" w:hint="default"/>
          <w:sz w:val="21"/>
          <w:szCs w:val="21"/>
        </w:rPr>
        <w:t>賣</w:t>
      </w:r>
      <w:r>
        <w:rPr>
          <w:rFonts w:ascii="細明體_HKSCS" w:hAnsi="細明體_HKSCS" w:cs="細明體_HKSCS" w:eastAsia="細明體_HKSCS" w:hint="default"/>
          <w:spacing w:val="18"/>
          <w:sz w:val="21"/>
          <w:szCs w:val="21"/>
        </w:rPr>
        <w:t> </w:t>
      </w:r>
      <w:r>
        <w:rPr>
          <w:rFonts w:ascii="細明體_HKSCS" w:hAnsi="細明體_HKSCS" w:cs="細明體_HKSCS" w:eastAsia="細明體_HKSCS" w:hint="default"/>
          <w:position w:val="1"/>
          <w:sz w:val="21"/>
          <w:szCs w:val="21"/>
        </w:rPr>
        <w:t>觀</w:t>
        <w:tab/>
      </w:r>
      <w:r>
        <w:rPr>
          <w:rFonts w:ascii="細明體_HKSCS" w:hAnsi="細明體_HKSCS" w:cs="細明體_HKSCS" w:eastAsia="細明體_HKSCS" w:hint="default"/>
          <w:position w:val="-1"/>
          <w:sz w:val="20"/>
          <w:szCs w:val="20"/>
        </w:rPr>
        <w:t>l</w:t>
      </w:r>
      <w:r>
        <w:rPr>
          <w:rFonts w:ascii="細明體_HKSCS" w:hAnsi="細明體_HKSCS" w:cs="細明體_HKSCS" w:eastAsia="細明體_HKSCS" w:hint="default"/>
          <w:spacing w:val="-7"/>
          <w:position w:val="-1"/>
          <w:sz w:val="20"/>
          <w:szCs w:val="20"/>
        </w:rPr>
        <w:t> </w:t>
      </w:r>
      <w:r>
        <w:rPr>
          <w:rFonts w:ascii="細明體_HKSCS" w:hAnsi="細明體_HKSCS" w:cs="細明體_HKSCS" w:eastAsia="細明體_HKSCS" w:hint="default"/>
          <w:position w:val="-7"/>
          <w:sz w:val="20"/>
          <w:szCs w:val="20"/>
        </w:rPr>
        <w:t>h</w:t>
      </w:r>
      <w:r>
        <w:rPr>
          <w:rFonts w:ascii="細明體_HKSCS" w:hAnsi="細明體_HKSCS" w:cs="細明體_HKSCS" w:eastAsia="細明體_HKSCS" w:hint="default"/>
          <w:sz w:val="20"/>
          <w:szCs w:val="20"/>
        </w:rPr>
      </w:r>
    </w:p>
    <w:p>
      <w:pPr>
        <w:tabs>
          <w:tab w:pos="2452" w:val="left" w:leader="none"/>
        </w:tabs>
        <w:spacing w:before="0"/>
        <w:ind w:left="1161" w:right="528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86"/>
          <w:position w:val="-1"/>
          <w:sz w:val="17"/>
          <w:szCs w:val="17"/>
        </w:rPr>
        <w:t>川</w:t>
      </w:r>
      <w:r>
        <w:rPr>
          <w:rFonts w:ascii="細明體_HKSCS" w:hAnsi="細明體_HKSCS" w:cs="細明體_HKSCS" w:eastAsia="細明體_HKSCS" w:hint="default"/>
          <w:spacing w:val="-25"/>
          <w:position w:val="0"/>
          <w:sz w:val="21"/>
          <w:szCs w:val="21"/>
        </w:rPr>
        <w:t>i</w:t>
      </w:r>
      <w:r>
        <w:rPr>
          <w:rFonts w:ascii="細明體_HKSCS" w:hAnsi="細明體_HKSCS" w:cs="細明體_HKSCS" w:eastAsia="細明體_HKSCS" w:hint="default"/>
          <w:sz w:val="21"/>
          <w:szCs w:val="21"/>
        </w:rPr>
        <w:t>1</w:t>
      </w:r>
      <w:r>
        <w:rPr>
          <w:rFonts w:ascii="細明體_HKSCS" w:hAnsi="細明體_HKSCS" w:cs="細明體_HKSCS" w:eastAsia="細明體_HKSCS" w:hint="default"/>
          <w:spacing w:val="-21"/>
          <w:sz w:val="21"/>
          <w:szCs w:val="21"/>
        </w:rPr>
        <w:t> </w:t>
      </w:r>
      <w:r>
        <w:rPr>
          <w:rFonts w:ascii="細明體_HKSCS" w:hAnsi="細明體_HKSCS" w:cs="細明體_HKSCS" w:eastAsia="細明體_HKSCS" w:hint="default"/>
          <w:spacing w:val="-17"/>
          <w:position w:val="-4"/>
          <w:sz w:val="21"/>
          <w:szCs w:val="21"/>
        </w:rPr>
        <w:t>i</w:t>
      </w:r>
      <w:r>
        <w:rPr>
          <w:rFonts w:ascii="細明體_HKSCS" w:hAnsi="細明體_HKSCS" w:cs="細明體_HKSCS" w:eastAsia="細明體_HKSCS" w:hint="default"/>
          <w:spacing w:val="9"/>
          <w:position w:val="-1"/>
          <w:sz w:val="21"/>
          <w:szCs w:val="21"/>
        </w:rPr>
        <w:t>u</w:t>
      </w:r>
      <w:r>
        <w:rPr>
          <w:rFonts w:ascii="細明體_HKSCS" w:hAnsi="細明體_HKSCS" w:cs="細明體_HKSCS" w:eastAsia="細明體_HKSCS" w:hint="default"/>
          <w:position w:val="1"/>
          <w:sz w:val="21"/>
          <w:szCs w:val="21"/>
        </w:rPr>
        <w:t>2</w:t>
      </w:r>
      <w:r>
        <w:rPr>
          <w:rFonts w:ascii="細明體_HKSCS" w:hAnsi="細明體_HKSCS" w:cs="細明體_HKSCS" w:eastAsia="細明體_HKSCS" w:hint="default"/>
          <w:spacing w:val="5"/>
          <w:position w:val="1"/>
          <w:sz w:val="21"/>
          <w:szCs w:val="21"/>
        </w:rPr>
        <w:t> </w:t>
      </w:r>
      <w:r>
        <w:rPr>
          <w:rFonts w:ascii="細明體_HKSCS" w:hAnsi="細明體_HKSCS" w:cs="細明體_HKSCS" w:eastAsia="細明體_HKSCS" w:hint="default"/>
          <w:spacing w:val="-29"/>
          <w:position w:val="4"/>
          <w:sz w:val="21"/>
          <w:szCs w:val="21"/>
        </w:rPr>
        <w:t>1</w:t>
      </w:r>
      <w:r>
        <w:rPr>
          <w:rFonts w:ascii="細明體_HKSCS" w:hAnsi="細明體_HKSCS" w:cs="細明體_HKSCS" w:eastAsia="細明體_HKSCS" w:hint="default"/>
          <w:position w:val="2"/>
          <w:sz w:val="21"/>
          <w:szCs w:val="21"/>
        </w:rPr>
        <w:t>1</w:t>
        <w:tab/>
      </w:r>
      <w:r>
        <w:rPr>
          <w:rFonts w:ascii="細明體_HKSCS" w:hAnsi="細明體_HKSCS" w:cs="細明體_HKSCS" w:eastAsia="細明體_HKSCS" w:hint="default"/>
          <w:sz w:val="21"/>
          <w:szCs w:val="21"/>
        </w:rPr>
        <w:t>3</w:t>
      </w:r>
    </w:p>
    <w:p>
      <w:pPr>
        <w:spacing w:after="0"/>
        <w:jc w:val="left"/>
        <w:rPr>
          <w:rFonts w:ascii="細明體_HKSCS" w:hAnsi="細明體_HKSCS" w:cs="細明體_HKSCS" w:eastAsia="細明體_HKSCS" w:hint="default"/>
          <w:sz w:val="21"/>
          <w:szCs w:val="21"/>
        </w:rPr>
        <w:sectPr>
          <w:type w:val="continuous"/>
          <w:pgSz w:w="10560" w:h="14800"/>
          <w:pgMar w:top="780" w:bottom="2120" w:left="280" w:right="1400"/>
          <w:textDirection w:val="tbRl"/>
        </w:sectPr>
      </w:pPr>
    </w:p>
    <w:p>
      <w:pPr>
        <w:spacing w:line="96" w:lineRule="auto" w:before="34"/>
        <w:ind w:left="988" w:right="-16"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14"/>
          <w:position w:val="1"/>
          <w:sz w:val="21"/>
          <w:szCs w:val="21"/>
        </w:rPr>
        <w:t>…</w:t>
      </w:r>
      <w:r>
        <w:rPr>
          <w:rFonts w:ascii="細明體_HKSCS" w:hAnsi="細明體_HKSCS" w:cs="細明體_HKSCS" w:eastAsia="細明體_HKSCS" w:hint="default"/>
          <w:spacing w:val="-127"/>
          <w:position w:val="-1"/>
          <w:sz w:val="21"/>
          <w:szCs w:val="21"/>
        </w:rPr>
        <w:t>廿</w:t>
      </w:r>
      <w:r>
        <w:rPr>
          <w:rFonts w:ascii="細明體_HKSCS" w:hAnsi="細明體_HKSCS" w:cs="細明體_HKSCS" w:eastAsia="細明體_HKSCS" w:hint="default"/>
          <w:spacing w:val="-187"/>
          <w:position w:val="5"/>
          <w:sz w:val="21"/>
          <w:szCs w:val="21"/>
        </w:rPr>
        <w:t>一</w:t>
      </w:r>
      <w:r>
        <w:rPr>
          <w:rFonts w:ascii="細明體_HKSCS" w:hAnsi="細明體_HKSCS" w:cs="細明體_HKSCS" w:eastAsia="細明體_HKSCS" w:hint="default"/>
          <w:spacing w:val="-117"/>
          <w:position w:val="1"/>
          <w:sz w:val="21"/>
          <w:szCs w:val="21"/>
        </w:rPr>
        <w:t>…</w:t>
      </w:r>
      <w:r>
        <w:rPr>
          <w:rFonts w:ascii="細明體_HKSCS" w:hAnsi="細明體_HKSCS" w:cs="細明體_HKSCS" w:eastAsia="細明體_HKSCS" w:hint="default"/>
          <w:spacing w:val="-112"/>
          <w:position w:val="4"/>
          <w:sz w:val="21"/>
          <w:szCs w:val="21"/>
        </w:rPr>
        <w:t>無</w:t>
      </w:r>
      <w:r>
        <w:rPr>
          <w:rFonts w:ascii="細明體_HKSCS" w:hAnsi="細明體_HKSCS" w:cs="細明體_HKSCS" w:eastAsia="細明體_HKSCS" w:hint="default"/>
          <w:spacing w:val="15"/>
          <w:position w:val="9"/>
          <w:sz w:val="21"/>
          <w:szCs w:val="21"/>
        </w:rPr>
        <w:t>－</w:t>
      </w:r>
      <w:r>
        <w:rPr>
          <w:rFonts w:ascii="細明體_HKSCS" w:hAnsi="細明體_HKSCS" w:cs="細明體_HKSCS" w:eastAsia="細明體_HKSCS" w:hint="default"/>
          <w:spacing w:val="5"/>
          <w:sz w:val="15"/>
          <w:szCs w:val="15"/>
        </w:rPr>
        <w:t>r</w:t>
      </w:r>
      <w:r>
        <w:rPr>
          <w:rFonts w:ascii="細明體_HKSCS" w:hAnsi="細明體_HKSCS" w:cs="細明體_HKSCS" w:eastAsia="細明體_HKSCS" w:hint="default"/>
          <w:spacing w:val="-19"/>
          <w:position w:val="5"/>
          <w:sz w:val="21"/>
          <w:szCs w:val="21"/>
        </w:rPr>
        <w:t>…</w:t>
      </w:r>
      <w:r>
        <w:rPr>
          <w:rFonts w:ascii="細明體_HKSCS" w:hAnsi="細明體_HKSCS" w:cs="細明體_HKSCS" w:eastAsia="細明體_HKSCS" w:hint="default"/>
          <w:spacing w:val="-40"/>
          <w:position w:val="3"/>
          <w:sz w:val="15"/>
          <w:szCs w:val="15"/>
        </w:rPr>
        <w:t>l</w:t>
      </w:r>
      <w:r>
        <w:rPr>
          <w:rFonts w:ascii="細明體_HKSCS" w:hAnsi="細明體_HKSCS" w:cs="細明體_HKSCS" w:eastAsia="細明體_HKSCS" w:hint="default"/>
          <w:position w:val="1"/>
          <w:sz w:val="15"/>
          <w:szCs w:val="15"/>
        </w:rPr>
        <w:t>u</w:t>
      </w:r>
      <w:r>
        <w:rPr>
          <w:rFonts w:ascii="細明體_HKSCS" w:hAnsi="細明體_HKSCS" w:cs="細明體_HKSCS" w:eastAsia="細明體_HKSCS" w:hint="default"/>
          <w:spacing w:val="-51"/>
          <w:position w:val="1"/>
          <w:sz w:val="15"/>
          <w:szCs w:val="15"/>
        </w:rPr>
        <w:t> </w:t>
      </w:r>
      <w:r>
        <w:rPr>
          <w:rFonts w:ascii="細明體_HKSCS" w:hAnsi="細明體_HKSCS" w:cs="細明體_HKSCS" w:eastAsia="細明體_HKSCS" w:hint="default"/>
          <w:position w:val="0"/>
          <w:sz w:val="21"/>
          <w:szCs w:val="21"/>
        </w:rPr>
        <w:t>－</w:t>
      </w:r>
      <w:r>
        <w:rPr>
          <w:rFonts w:ascii="細明體_HKSCS" w:hAnsi="細明體_HKSCS" w:cs="細明體_HKSCS" w:eastAsia="細明體_HKSCS" w:hint="default"/>
          <w:spacing w:val="-67"/>
          <w:position w:val="0"/>
          <w:sz w:val="21"/>
          <w:szCs w:val="21"/>
        </w:rPr>
        <w:t> </w:t>
      </w:r>
      <w:r>
        <w:rPr>
          <w:rFonts w:ascii="細明體_HKSCS" w:hAnsi="細明體_HKSCS" w:cs="細明體_HKSCS" w:eastAsia="細明體_HKSCS" w:hint="default"/>
          <w:position w:val="-2"/>
          <w:sz w:val="21"/>
          <w:szCs w:val="21"/>
        </w:rPr>
        <w:t>－</w:t>
      </w:r>
      <w:r>
        <w:rPr>
          <w:rFonts w:ascii="細明體_HKSCS" w:hAnsi="細明體_HKSCS" w:cs="細明體_HKSCS" w:eastAsia="細明體_HKSCS" w:hint="default"/>
          <w:sz w:val="21"/>
          <w:szCs w:val="21"/>
        </w:rPr>
      </w:r>
    </w:p>
    <w:p>
      <w:pPr>
        <w:spacing w:line="240" w:lineRule="auto" w:before="0"/>
        <w:ind w:right="0"/>
        <w:rPr>
          <w:rFonts w:ascii="細明體_HKSCS" w:hAnsi="細明體_HKSCS" w:cs="細明體_HKSCS" w:eastAsia="細明體_HKSCS" w:hint="default"/>
          <w:sz w:val="4"/>
          <w:szCs w:val="4"/>
        </w:rPr>
      </w:pPr>
      <w:r>
        <w:rPr/>
        <w:br w:type="column"/>
      </w:r>
      <w:r>
        <w:rPr>
          <w:rFonts w:ascii="細明體_HKSCS"/>
          <w:sz w:val="4"/>
        </w:rPr>
      </w:r>
    </w:p>
    <w:p>
      <w:pPr>
        <w:spacing w:line="240" w:lineRule="auto" w:before="0"/>
        <w:ind w:right="0"/>
        <w:rPr>
          <w:rFonts w:ascii="細明體_HKSCS" w:hAnsi="細明體_HKSCS" w:cs="細明體_HKSCS" w:eastAsia="細明體_HKSCS" w:hint="default"/>
          <w:sz w:val="4"/>
          <w:szCs w:val="4"/>
        </w:rPr>
      </w:pPr>
    </w:p>
    <w:p>
      <w:pPr>
        <w:spacing w:line="240" w:lineRule="auto" w:before="2"/>
        <w:ind w:right="0"/>
        <w:rPr>
          <w:rFonts w:ascii="細明體_HKSCS" w:hAnsi="細明體_HKSCS" w:cs="細明體_HKSCS" w:eastAsia="細明體_HKSCS" w:hint="default"/>
          <w:sz w:val="4"/>
          <w:szCs w:val="4"/>
        </w:rPr>
      </w:pPr>
    </w:p>
    <w:p>
      <w:pPr>
        <w:spacing w:before="0"/>
        <w:ind w:left="0" w:right="210" w:firstLine="0"/>
        <w:jc w:val="right"/>
        <w:rPr>
          <w:rFonts w:ascii="細明體_HKSCS" w:hAnsi="細明體_HKSCS" w:cs="細明體_HKSCS" w:eastAsia="細明體_HKSCS" w:hint="default"/>
          <w:sz w:val="5"/>
          <w:szCs w:val="5"/>
        </w:rPr>
      </w:pPr>
      <w:r>
        <w:rPr>
          <w:rFonts w:ascii="細明體_HKSCS"/>
          <w:sz w:val="5"/>
        </w:rPr>
        <w:t>I</w:t>
      </w:r>
    </w:p>
    <w:p>
      <w:pPr>
        <w:spacing w:before="0"/>
        <w:ind w:left="543" w:right="0" w:firstLine="0"/>
        <w:jc w:val="center"/>
        <w:rPr>
          <w:rFonts w:ascii="細明體_HKSCS" w:hAnsi="細明體_HKSCS" w:cs="細明體_HKSCS" w:eastAsia="細明體_HKSCS" w:hint="default"/>
          <w:sz w:val="21"/>
          <w:szCs w:val="21"/>
        </w:rPr>
      </w:pPr>
      <w:r>
        <w:rPr>
          <w:rFonts w:ascii="細明體_HKSCS" w:hAnsi="細明體_HKSCS" w:cs="細明體_HKSCS" w:eastAsia="細明體_HKSCS" w:hint="default"/>
          <w:sz w:val="5"/>
          <w:szCs w:val="5"/>
        </w:rPr>
        <w:t>U </w:t>
      </w:r>
      <w:r>
        <w:rPr>
          <w:rFonts w:ascii="細明體_HKSCS" w:hAnsi="細明體_HKSCS" w:cs="細明體_HKSCS" w:eastAsia="細明體_HKSCS" w:hint="default"/>
          <w:spacing w:val="3"/>
          <w:sz w:val="5"/>
          <w:szCs w:val="5"/>
        </w:rPr>
        <w:t> </w:t>
      </w:r>
      <w:r>
        <w:rPr>
          <w:rFonts w:ascii="細明體_HKSCS" w:hAnsi="細明體_HKSCS" w:cs="細明體_HKSCS" w:eastAsia="細明體_HKSCS" w:hint="default"/>
          <w:position w:val="2"/>
          <w:sz w:val="5"/>
          <w:szCs w:val="5"/>
        </w:rPr>
        <w:t>U  </w:t>
      </w:r>
      <w:r>
        <w:rPr>
          <w:rFonts w:ascii="細明體_HKSCS" w:hAnsi="細明體_HKSCS" w:cs="細明體_HKSCS" w:eastAsia="細明體_HKSCS" w:hint="default"/>
          <w:spacing w:val="4"/>
          <w:position w:val="2"/>
          <w:sz w:val="5"/>
          <w:szCs w:val="5"/>
        </w:rPr>
        <w:t> </w:t>
      </w:r>
      <w:r>
        <w:rPr>
          <w:rFonts w:ascii="細明體_HKSCS" w:hAnsi="細明體_HKSCS" w:cs="細明體_HKSCS" w:eastAsia="細明體_HKSCS" w:hint="default"/>
          <w:position w:val="5"/>
          <w:sz w:val="21"/>
          <w:szCs w:val="21"/>
        </w:rPr>
        <w:t>賞</w:t>
      </w:r>
      <w:r>
        <w:rPr>
          <w:rFonts w:ascii="細明體_HKSCS" w:hAnsi="細明體_HKSCS" w:cs="細明體_HKSCS" w:eastAsia="細明體_HKSCS" w:hint="default"/>
          <w:sz w:val="21"/>
          <w:szCs w:val="21"/>
        </w:rPr>
      </w:r>
    </w:p>
    <w:p>
      <w:pPr>
        <w:tabs>
          <w:tab w:pos="1399" w:val="left" w:leader="none"/>
        </w:tabs>
        <w:spacing w:line="120" w:lineRule="auto" w:before="9"/>
        <w:ind w:left="497" w:right="-20" w:firstLine="0"/>
        <w:jc w:val="left"/>
        <w:rPr>
          <w:rFonts w:ascii="細明體_HKSCS" w:hAnsi="細明體_HKSCS" w:cs="細明體_HKSCS" w:eastAsia="細明體_HKSCS" w:hint="default"/>
          <w:sz w:val="22"/>
          <w:szCs w:val="22"/>
        </w:rPr>
      </w:pPr>
      <w:r>
        <w:rPr/>
        <w:br w:type="column"/>
      </w:r>
      <w:r>
        <w:rPr>
          <w:rFonts w:ascii="細明體_HKSCS" w:hAnsi="細明體_HKSCS" w:cs="細明體_HKSCS" w:eastAsia="細明體_HKSCS" w:hint="default"/>
          <w:position w:val="-7"/>
          <w:sz w:val="21"/>
          <w:szCs w:val="21"/>
        </w:rPr>
        <w:t>段</w:t>
      </w:r>
      <w:r>
        <w:rPr>
          <w:rFonts w:ascii="細明體_HKSCS" w:hAnsi="細明體_HKSCS" w:cs="細明體_HKSCS" w:eastAsia="細明體_HKSCS" w:hint="default"/>
          <w:spacing w:val="-69"/>
          <w:position w:val="-7"/>
          <w:sz w:val="21"/>
          <w:szCs w:val="21"/>
        </w:rPr>
        <w:t> </w:t>
      </w:r>
      <w:r>
        <w:rPr>
          <w:rFonts w:ascii="細明體_HKSCS" w:hAnsi="細明體_HKSCS" w:cs="細明體_HKSCS" w:eastAsia="細明體_HKSCS" w:hint="default"/>
          <w:spacing w:val="16"/>
          <w:position w:val="-5"/>
          <w:sz w:val="21"/>
          <w:szCs w:val="21"/>
        </w:rPr>
        <w:t>…</w:t>
      </w:r>
      <w:r>
        <w:rPr>
          <w:rFonts w:ascii="細明體_HKSCS" w:hAnsi="細明體_HKSCS" w:cs="細明體_HKSCS" w:eastAsia="細明體_HKSCS" w:hint="default"/>
          <w:spacing w:val="-12"/>
          <w:position w:val="4"/>
          <w:sz w:val="15"/>
          <w:szCs w:val="15"/>
        </w:rPr>
        <w:t>u</w:t>
      </w:r>
      <w:r>
        <w:rPr>
          <w:rFonts w:ascii="細明體_HKSCS" w:hAnsi="細明體_HKSCS" w:cs="細明體_HKSCS" w:eastAsia="細明體_HKSCS" w:hint="default"/>
          <w:spacing w:val="-175"/>
          <w:position w:val="2"/>
          <w:sz w:val="21"/>
          <w:szCs w:val="21"/>
        </w:rPr>
        <w:t>－</w:t>
      </w:r>
      <w:r>
        <w:rPr>
          <w:rFonts w:ascii="細明體_HKSCS" w:hAnsi="細明體_HKSCS" w:cs="細明體_HKSCS" w:eastAsia="細明體_HKSCS" w:hint="default"/>
          <w:sz w:val="15"/>
          <w:szCs w:val="15"/>
        </w:rPr>
        <w:t>l</w:t>
        <w:tab/>
      </w:r>
      <w:r>
        <w:rPr>
          <w:rFonts w:ascii="細明體_HKSCS" w:hAnsi="細明體_HKSCS" w:cs="細明體_HKSCS" w:eastAsia="細明體_HKSCS" w:hint="default"/>
          <w:position w:val="-7"/>
          <w:sz w:val="22"/>
          <w:szCs w:val="22"/>
        </w:rPr>
        <w:t>u</w:t>
      </w:r>
      <w:r>
        <w:rPr>
          <w:rFonts w:ascii="細明體_HKSCS" w:hAnsi="細明體_HKSCS" w:cs="細明體_HKSCS" w:eastAsia="細明體_HKSCS" w:hint="default"/>
          <w:sz w:val="22"/>
          <w:szCs w:val="22"/>
        </w:rPr>
      </w:r>
    </w:p>
    <w:p>
      <w:pPr>
        <w:spacing w:line="108" w:lineRule="auto" w:before="29"/>
        <w:ind w:left="441" w:right="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position w:val="3"/>
          <w:sz w:val="21"/>
          <w:szCs w:val="21"/>
        </w:rPr>
        <w:t>川</w:t>
      </w:r>
      <w:r>
        <w:rPr>
          <w:rFonts w:ascii="細明體_HKSCS" w:hAnsi="細明體_HKSCS" w:cs="細明體_HKSCS" w:eastAsia="細明體_HKSCS" w:hint="default"/>
          <w:spacing w:val="-27"/>
          <w:position w:val="3"/>
          <w:sz w:val="21"/>
          <w:szCs w:val="21"/>
        </w:rPr>
        <w:t> </w:t>
      </w:r>
      <w:r>
        <w:rPr>
          <w:rFonts w:ascii="細明體_HKSCS" w:hAnsi="細明體_HKSCS" w:cs="細明體_HKSCS" w:eastAsia="細明體_HKSCS" w:hint="default"/>
          <w:spacing w:val="-41"/>
          <w:position w:val="1"/>
          <w:sz w:val="21"/>
          <w:szCs w:val="21"/>
        </w:rPr>
        <w:t>出</w:t>
      </w:r>
      <w:r>
        <w:rPr>
          <w:rFonts w:ascii="細明體_HKSCS" w:hAnsi="細明體_HKSCS" w:cs="細明體_HKSCS" w:eastAsia="細明體_HKSCS" w:hint="default"/>
          <w:spacing w:val="-172"/>
          <w:position w:val="10"/>
          <w:sz w:val="21"/>
          <w:szCs w:val="21"/>
        </w:rPr>
        <w:t>…</w:t>
      </w:r>
      <w:r>
        <w:rPr>
          <w:rFonts w:ascii="細明體_HKSCS" w:hAnsi="細明體_HKSCS" w:cs="細明體_HKSCS" w:eastAsia="細明體_HKSCS" w:hint="default"/>
          <w:spacing w:val="-93"/>
          <w:position w:val="1"/>
          <w:sz w:val="21"/>
          <w:szCs w:val="21"/>
        </w:rPr>
        <w:t>…</w:t>
      </w:r>
      <w:r>
        <w:rPr>
          <w:rFonts w:ascii="細明體_HKSCS" w:hAnsi="細明體_HKSCS" w:cs="細明體_HKSCS" w:eastAsia="細明體_HKSCS" w:hint="default"/>
          <w:spacing w:val="-60"/>
          <w:position w:val="2"/>
          <w:sz w:val="21"/>
          <w:szCs w:val="21"/>
        </w:rPr>
        <w:t>…</w:t>
      </w:r>
      <w:r>
        <w:rPr>
          <w:rFonts w:ascii="細明體_HKSCS" w:hAnsi="細明體_HKSCS" w:cs="細明體_HKSCS" w:eastAsia="細明體_HKSCS" w:hint="default"/>
          <w:spacing w:val="-170"/>
          <w:position w:val="10"/>
          <w:sz w:val="21"/>
          <w:szCs w:val="21"/>
        </w:rPr>
        <w:t>…</w:t>
      </w:r>
      <w:r>
        <w:rPr>
          <w:rFonts w:ascii="細明體_HKSCS" w:hAnsi="細明體_HKSCS" w:cs="細明體_HKSCS" w:eastAsia="細明體_HKSCS" w:hint="default"/>
          <w:spacing w:val="-13"/>
          <w:sz w:val="21"/>
          <w:szCs w:val="21"/>
        </w:rPr>
        <w:t>…</w:t>
      </w:r>
      <w:r>
        <w:rPr>
          <w:rFonts w:ascii="細明體_HKSCS" w:hAnsi="細明體_HKSCS" w:cs="細明體_HKSCS" w:eastAsia="細明體_HKSCS" w:hint="default"/>
          <w:position w:val="9"/>
          <w:sz w:val="21"/>
          <w:szCs w:val="21"/>
        </w:rPr>
        <w:t>（</w:t>
      </w:r>
      <w:r>
        <w:rPr>
          <w:rFonts w:ascii="細明體_HKSCS" w:hAnsi="細明體_HKSCS" w:cs="細明體_HKSCS" w:eastAsia="細明體_HKSCS" w:hint="default"/>
          <w:spacing w:val="-16"/>
          <w:position w:val="9"/>
          <w:sz w:val="21"/>
          <w:szCs w:val="21"/>
        </w:rPr>
        <w:t> </w:t>
      </w:r>
      <w:r>
        <w:rPr>
          <w:rFonts w:ascii="細明體_HKSCS" w:hAnsi="細明體_HKSCS" w:cs="細明體_HKSCS" w:eastAsia="細明體_HKSCS" w:hint="default"/>
          <w:position w:val="2"/>
          <w:sz w:val="20"/>
          <w:szCs w:val="20"/>
        </w:rPr>
        <w:t>1</w:t>
      </w:r>
      <w:r>
        <w:rPr>
          <w:rFonts w:ascii="細明體_HKSCS" w:hAnsi="細明體_HKSCS" w:cs="細明體_HKSCS" w:eastAsia="細明體_HKSCS" w:hint="default"/>
          <w:spacing w:val="-77"/>
          <w:position w:val="2"/>
          <w:sz w:val="20"/>
          <w:szCs w:val="20"/>
        </w:rPr>
        <w:t> </w:t>
      </w:r>
      <w:r>
        <w:rPr>
          <w:rFonts w:ascii="細明體_HKSCS" w:hAnsi="細明體_HKSCS" w:cs="細明體_HKSCS" w:eastAsia="細明體_HKSCS" w:hint="default"/>
          <w:sz w:val="21"/>
          <w:szCs w:val="21"/>
        </w:rPr>
        <w:t>鞠</w:t>
      </w:r>
    </w:p>
    <w:p>
      <w:pPr>
        <w:spacing w:after="0" w:line="108" w:lineRule="auto"/>
        <w:jc w:val="left"/>
        <w:rPr>
          <w:rFonts w:ascii="細明體_HKSCS" w:hAnsi="細明體_HKSCS" w:cs="細明體_HKSCS" w:eastAsia="細明體_HKSCS" w:hint="default"/>
          <w:sz w:val="21"/>
          <w:szCs w:val="21"/>
        </w:rPr>
        <w:sectPr>
          <w:type w:val="continuous"/>
          <w:pgSz w:w="10560" w:h="14800"/>
          <w:pgMar w:top="780" w:bottom="2120" w:left="280" w:right="1400"/>
          <w:cols w:num="4" w:equalWidth="0">
            <w:col w:w="2474" w:space="40"/>
            <w:col w:w="938" w:space="40"/>
            <w:col w:w="1510" w:space="40"/>
            <w:col w:w="6858"/>
          </w:cols>
          <w:textDirection w:val="tbRl"/>
        </w:sectPr>
      </w:pPr>
    </w:p>
    <w:p>
      <w:pPr>
        <w:spacing w:before="0"/>
        <w:ind w:left="0" w:right="0" w:firstLine="0"/>
        <w:jc w:val="right"/>
        <w:rPr>
          <w:rFonts w:ascii="細明體_HKSCS" w:hAnsi="細明體_HKSCS" w:cs="細明體_HKSCS" w:eastAsia="細明體_HKSCS" w:hint="default"/>
          <w:sz w:val="5"/>
          <w:szCs w:val="5"/>
        </w:rPr>
      </w:pPr>
      <w:r>
        <w:rPr>
          <w:rFonts w:ascii="細明體_HKSCS"/>
          <w:sz w:val="5"/>
        </w:rPr>
        <w:t>L</w:t>
      </w:r>
    </w:p>
    <w:p>
      <w:pPr>
        <w:tabs>
          <w:tab w:pos="2610" w:val="left" w:leader="none"/>
        </w:tabs>
        <w:spacing w:line="84" w:lineRule="auto" w:before="0"/>
        <w:ind w:left="1705"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position w:val="2"/>
          <w:sz w:val="15"/>
          <w:szCs w:val="15"/>
        </w:rPr>
        <w:t>u</w:t>
        <w:tab/>
      </w:r>
      <w:r>
        <w:rPr>
          <w:rFonts w:ascii="細明體_HKSCS" w:hAnsi="細明體_HKSCS" w:cs="細明體_HKSCS" w:eastAsia="細明體_HKSCS" w:hint="default"/>
          <w:spacing w:val="-136"/>
          <w:sz w:val="21"/>
          <w:szCs w:val="21"/>
        </w:rPr>
        <w:t>…</w:t>
      </w:r>
      <w:r>
        <w:rPr>
          <w:rFonts w:ascii="細明體_HKSCS" w:hAnsi="細明體_HKSCS" w:cs="細明體_HKSCS" w:eastAsia="細明體_HKSCS" w:hint="default"/>
          <w:spacing w:val="-98"/>
          <w:position w:val="4"/>
          <w:sz w:val="21"/>
          <w:szCs w:val="21"/>
        </w:rPr>
        <w:t>…</w:t>
      </w:r>
      <w:r>
        <w:rPr>
          <w:rFonts w:ascii="細明體_HKSCS" w:hAnsi="細明體_HKSCS" w:cs="細明體_HKSCS" w:eastAsia="細明體_HKSCS" w:hint="default"/>
          <w:position w:val="9"/>
          <w:sz w:val="21"/>
          <w:szCs w:val="21"/>
        </w:rPr>
        <w:t>除</w:t>
      </w:r>
      <w:r>
        <w:rPr>
          <w:rFonts w:ascii="細明體_HKSCS" w:hAnsi="細明體_HKSCS" w:cs="細明體_HKSCS" w:eastAsia="細明體_HKSCS" w:hint="default"/>
          <w:sz w:val="21"/>
          <w:szCs w:val="21"/>
        </w:rPr>
      </w:r>
    </w:p>
    <w:p>
      <w:pPr>
        <w:spacing w:line="36" w:lineRule="auto" w:before="0"/>
        <w:ind w:left="192" w:right="-18"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pacing w:val="-137"/>
          <w:position w:val="-3"/>
          <w:sz w:val="21"/>
          <w:szCs w:val="21"/>
        </w:rPr>
        <w:t>心</w:t>
      </w:r>
      <w:r>
        <w:rPr>
          <w:rFonts w:ascii="細明體_HKSCS" w:hAnsi="細明體_HKSCS" w:cs="細明體_HKSCS" w:eastAsia="細明體_HKSCS" w:hint="default"/>
          <w:spacing w:val="-136"/>
          <w:sz w:val="21"/>
          <w:szCs w:val="21"/>
        </w:rPr>
        <w:t>一</w:t>
      </w:r>
      <w:r>
        <w:rPr>
          <w:rFonts w:ascii="細明體_HKSCS" w:hAnsi="細明體_HKSCS" w:cs="細明體_HKSCS" w:eastAsia="細明體_HKSCS" w:hint="default"/>
          <w:spacing w:val="-128"/>
          <w:position w:val="-1"/>
          <w:sz w:val="21"/>
          <w:szCs w:val="21"/>
        </w:rPr>
        <w:t>一</w:t>
      </w:r>
      <w:r>
        <w:rPr>
          <w:rFonts w:ascii="細明體_HKSCS" w:hAnsi="細明體_HKSCS" w:cs="細明體_HKSCS" w:eastAsia="細明體_HKSCS" w:hint="default"/>
          <w:spacing w:val="-102"/>
          <w:position w:val="2"/>
          <w:sz w:val="21"/>
          <w:szCs w:val="21"/>
        </w:rPr>
        <w:t>川</w:t>
      </w:r>
      <w:r>
        <w:rPr>
          <w:rFonts w:ascii="細明體_HKSCS" w:hAnsi="細明體_HKSCS" w:cs="細明體_HKSCS" w:eastAsia="細明體_HKSCS" w:hint="default"/>
          <w:position w:val="-5"/>
          <w:sz w:val="21"/>
          <w:szCs w:val="21"/>
        </w:rPr>
        <w:t>一</w:t>
      </w:r>
      <w:r>
        <w:rPr>
          <w:rFonts w:ascii="細明體_HKSCS" w:hAnsi="細明體_HKSCS" w:cs="細明體_HKSCS" w:eastAsia="細明體_HKSCS" w:hint="default"/>
          <w:sz w:val="21"/>
          <w:szCs w:val="21"/>
        </w:rPr>
      </w:r>
    </w:p>
    <w:p>
      <w:pPr>
        <w:spacing w:before="0"/>
        <w:ind w:left="618" w:right="-19" w:firstLine="0"/>
        <w:jc w:val="left"/>
        <w:rPr>
          <w:rFonts w:ascii="細明體_HKSCS" w:hAnsi="細明體_HKSCS" w:cs="細明體_HKSCS" w:eastAsia="細明體_HKSCS" w:hint="default"/>
          <w:sz w:val="10"/>
          <w:szCs w:val="10"/>
        </w:rPr>
      </w:pPr>
      <w:r>
        <w:rPr/>
        <w:br w:type="column"/>
      </w:r>
      <w:r>
        <w:rPr>
          <w:rFonts w:ascii="細明體_HKSCS" w:hAnsi="細明體_HKSCS" w:cs="細明體_HKSCS" w:eastAsia="細明體_HKSCS" w:hint="default"/>
          <w:position w:val="4"/>
          <w:sz w:val="21"/>
          <w:szCs w:val="21"/>
        </w:rPr>
        <w:t>－</w:t>
      </w:r>
      <w:r>
        <w:rPr>
          <w:rFonts w:ascii="細明體_HKSCS" w:hAnsi="細明體_HKSCS" w:cs="細明體_HKSCS" w:eastAsia="細明體_HKSCS" w:hint="default"/>
          <w:spacing w:val="-9"/>
          <w:position w:val="4"/>
          <w:sz w:val="21"/>
          <w:szCs w:val="21"/>
        </w:rPr>
        <w:t> </w:t>
      </w:r>
      <w:r>
        <w:rPr>
          <w:rFonts w:ascii="細明體_HKSCS" w:hAnsi="細明體_HKSCS" w:cs="細明體_HKSCS" w:eastAsia="細明體_HKSCS" w:hint="default"/>
          <w:spacing w:val="-101"/>
          <w:position w:val="2"/>
          <w:sz w:val="21"/>
          <w:szCs w:val="21"/>
        </w:rPr>
        <w:t>…</w:t>
      </w:r>
      <w:r>
        <w:rPr>
          <w:rFonts w:ascii="細明體_HKSCS" w:hAnsi="細明體_HKSCS" w:cs="細明體_HKSCS" w:eastAsia="細明體_HKSCS" w:hint="default"/>
          <w:position w:val="1"/>
          <w:sz w:val="21"/>
          <w:szCs w:val="21"/>
        </w:rPr>
        <w:t>對</w:t>
      </w:r>
      <w:r>
        <w:rPr>
          <w:rFonts w:ascii="細明體_HKSCS" w:hAnsi="細明體_HKSCS" w:cs="細明體_HKSCS" w:eastAsia="細明體_HKSCS" w:hint="default"/>
          <w:spacing w:val="-50"/>
          <w:position w:val="1"/>
          <w:sz w:val="21"/>
          <w:szCs w:val="21"/>
        </w:rPr>
        <w:t> </w:t>
      </w:r>
      <w:r>
        <w:rPr>
          <w:rFonts w:ascii="細明體_HKSCS" w:hAnsi="細明體_HKSCS" w:cs="細明體_HKSCS" w:eastAsia="細明體_HKSCS" w:hint="default"/>
          <w:sz w:val="10"/>
          <w:szCs w:val="10"/>
        </w:rPr>
        <w:t>J</w:t>
      </w:r>
    </w:p>
    <w:p>
      <w:pPr>
        <w:spacing w:line="36" w:lineRule="auto" w:before="0"/>
        <w:ind w:left="609" w:right="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pacing w:val="-98"/>
          <w:position w:val="2"/>
          <w:sz w:val="21"/>
          <w:szCs w:val="21"/>
        </w:rPr>
        <w:t>…</w:t>
      </w:r>
      <w:r>
        <w:rPr>
          <w:rFonts w:ascii="細明體_HKSCS" w:hAnsi="細明體_HKSCS" w:cs="細明體_HKSCS" w:eastAsia="細明體_HKSCS" w:hint="default"/>
          <w:spacing w:val="-172"/>
          <w:sz w:val="21"/>
          <w:szCs w:val="21"/>
        </w:rPr>
        <w:t>…</w:t>
      </w:r>
      <w:r>
        <w:rPr>
          <w:rFonts w:ascii="細明體_HKSCS" w:hAnsi="細明體_HKSCS" w:cs="細明體_HKSCS" w:eastAsia="細明體_HKSCS" w:hint="default"/>
          <w:spacing w:val="-170"/>
          <w:position w:val="1"/>
          <w:sz w:val="21"/>
          <w:szCs w:val="21"/>
        </w:rPr>
        <w:t>…</w:t>
      </w:r>
      <w:r>
        <w:rPr>
          <w:rFonts w:ascii="細明體_HKSCS" w:hAnsi="細明體_HKSCS" w:cs="細明體_HKSCS" w:eastAsia="細明體_HKSCS" w:hint="default"/>
          <w:position w:val="10"/>
          <w:sz w:val="21"/>
          <w:szCs w:val="21"/>
        </w:rPr>
        <w:t>…</w:t>
      </w:r>
      <w:r>
        <w:rPr>
          <w:rFonts w:ascii="細明體_HKSCS" w:hAnsi="細明體_HKSCS" w:cs="細明體_HKSCS" w:eastAsia="細明體_HKSCS" w:hint="default"/>
          <w:sz w:val="21"/>
          <w:szCs w:val="21"/>
        </w:rPr>
      </w:r>
    </w:p>
    <w:p>
      <w:pPr>
        <w:spacing w:after="0" w:line="36" w:lineRule="auto"/>
        <w:jc w:val="left"/>
        <w:rPr>
          <w:rFonts w:ascii="細明體_HKSCS" w:hAnsi="細明體_HKSCS" w:cs="細明體_HKSCS" w:eastAsia="細明體_HKSCS" w:hint="default"/>
          <w:sz w:val="21"/>
          <w:szCs w:val="21"/>
        </w:rPr>
        <w:sectPr>
          <w:type w:val="continuous"/>
          <w:pgSz w:w="10560" w:h="14800"/>
          <w:pgMar w:top="780" w:bottom="2120" w:left="280" w:right="1400"/>
          <w:cols w:num="4" w:equalWidth="0">
            <w:col w:w="3199" w:space="40"/>
            <w:col w:w="742" w:space="40"/>
            <w:col w:w="1350" w:space="40"/>
            <w:col w:w="6489"/>
          </w:cols>
          <w:textDirection w:val="tbRl"/>
        </w:sectPr>
      </w:pPr>
    </w:p>
    <w:p>
      <w:pPr>
        <w:tabs>
          <w:tab w:pos="2008" w:val="left" w:leader="none"/>
        </w:tabs>
        <w:spacing w:line="120" w:lineRule="auto" w:before="0"/>
        <w:ind w:left="1090" w:right="-17"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5"/>
          <w:position w:val="2"/>
          <w:sz w:val="29"/>
          <w:szCs w:val="29"/>
        </w:rPr>
        <w:t>Y</w:t>
      </w:r>
      <w:r>
        <w:rPr>
          <w:rFonts w:ascii="細明體_HKSCS" w:hAnsi="細明體_HKSCS" w:cs="細明體_HKSCS" w:eastAsia="細明體_HKSCS" w:hint="default"/>
          <w:spacing w:val="-105"/>
          <w:position w:val="9"/>
          <w:sz w:val="29"/>
          <w:szCs w:val="29"/>
        </w:rPr>
        <w:t>l</w:t>
      </w:r>
      <w:r>
        <w:rPr>
          <w:rFonts w:ascii="細明體_HKSCS" w:hAnsi="細明體_HKSCS" w:cs="細明體_HKSCS" w:eastAsia="細明體_HKSCS" w:hint="default"/>
          <w:sz w:val="29"/>
          <w:szCs w:val="29"/>
        </w:rPr>
        <w:t>p</w:t>
        <w:tab/>
      </w:r>
      <w:r>
        <w:rPr>
          <w:rFonts w:ascii="細明體_HKSCS" w:hAnsi="細明體_HKSCS" w:cs="細明體_HKSCS" w:eastAsia="細明體_HKSCS" w:hint="default"/>
          <w:spacing w:val="-7"/>
          <w:position w:val="2"/>
          <w:sz w:val="21"/>
          <w:szCs w:val="21"/>
        </w:rPr>
        <w:t>過</w:t>
      </w:r>
      <w:r>
        <w:rPr>
          <w:rFonts w:ascii="細明體_HKSCS" w:hAnsi="細明體_HKSCS" w:cs="細明體_HKSCS" w:eastAsia="細明體_HKSCS" w:hint="default"/>
          <w:spacing w:val="-98"/>
          <w:position w:val="-3"/>
          <w:sz w:val="21"/>
          <w:szCs w:val="21"/>
        </w:rPr>
        <w:t>‘</w:t>
      </w:r>
      <w:r>
        <w:rPr>
          <w:rFonts w:ascii="細明體_HKSCS" w:hAnsi="細明體_HKSCS" w:cs="細明體_HKSCS" w:eastAsia="細明體_HKSCS" w:hint="default"/>
          <w:spacing w:val="-77"/>
          <w:position w:val="-5"/>
          <w:sz w:val="21"/>
          <w:szCs w:val="21"/>
        </w:rPr>
        <w:t>：</w:t>
      </w:r>
      <w:r>
        <w:rPr>
          <w:rFonts w:ascii="細明體_HKSCS" w:hAnsi="細明體_HKSCS" w:cs="細明體_HKSCS" w:eastAsia="細明體_HKSCS" w:hint="default"/>
          <w:spacing w:val="-115"/>
          <w:position w:val="-3"/>
          <w:sz w:val="21"/>
          <w:szCs w:val="21"/>
        </w:rPr>
        <w:t>一</w:t>
      </w:r>
      <w:r>
        <w:rPr>
          <w:rFonts w:ascii="細明體_HKSCS" w:hAnsi="細明體_HKSCS" w:cs="細明體_HKSCS" w:eastAsia="細明體_HKSCS" w:hint="default"/>
          <w:sz w:val="21"/>
          <w:szCs w:val="21"/>
        </w:rPr>
        <w:t>：</w:t>
      </w:r>
      <w:r>
        <w:rPr>
          <w:rFonts w:ascii="細明體_HKSCS" w:hAnsi="細明體_HKSCS" w:cs="細明體_HKSCS" w:eastAsia="細明體_HKSCS" w:hint="default"/>
          <w:spacing w:val="-74"/>
          <w:sz w:val="21"/>
          <w:szCs w:val="21"/>
        </w:rPr>
        <w:t> </w:t>
      </w:r>
      <w:r>
        <w:rPr>
          <w:rFonts w:ascii="細明體_HKSCS" w:hAnsi="細明體_HKSCS" w:cs="細明體_HKSCS" w:eastAsia="細明體_HKSCS" w:hint="default"/>
          <w:sz w:val="21"/>
          <w:szCs w:val="21"/>
        </w:rPr>
        <w:t>風</w:t>
      </w:r>
    </w:p>
    <w:p>
      <w:pPr>
        <w:tabs>
          <w:tab w:pos="1553" w:val="left" w:leader="none"/>
          <w:tab w:pos="2739" w:val="left" w:leader="none"/>
          <w:tab w:pos="3863" w:val="left" w:leader="none"/>
        </w:tabs>
        <w:spacing w:line="156" w:lineRule="auto" w:before="0"/>
        <w:ind w:left="122" w:right="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position w:val="2"/>
          <w:sz w:val="21"/>
          <w:szCs w:val="21"/>
        </w:rPr>
        <w:t>沙</w:t>
      </w:r>
      <w:r>
        <w:rPr>
          <w:rFonts w:ascii="細明體_HKSCS" w:hAnsi="細明體_HKSCS" w:cs="細明體_HKSCS" w:eastAsia="細明體_HKSCS" w:hint="default"/>
          <w:spacing w:val="-32"/>
          <w:position w:val="2"/>
          <w:sz w:val="21"/>
          <w:szCs w:val="21"/>
        </w:rPr>
        <w:t> </w:t>
      </w:r>
      <w:r>
        <w:rPr>
          <w:rFonts w:ascii="細明體_HKSCS" w:hAnsi="細明體_HKSCS" w:cs="細明體_HKSCS" w:eastAsia="細明體_HKSCS" w:hint="default"/>
          <w:position w:val="5"/>
          <w:sz w:val="21"/>
          <w:szCs w:val="21"/>
        </w:rPr>
        <w:t>－</w:t>
      </w:r>
      <w:r>
        <w:rPr>
          <w:rFonts w:ascii="細明體_HKSCS" w:hAnsi="細明體_HKSCS" w:cs="細明體_HKSCS" w:eastAsia="細明體_HKSCS" w:hint="default"/>
          <w:spacing w:val="22"/>
          <w:position w:val="5"/>
          <w:sz w:val="21"/>
          <w:szCs w:val="21"/>
        </w:rPr>
        <w:t> </w:t>
      </w:r>
      <w:r>
        <w:rPr>
          <w:rFonts w:ascii="細明體_HKSCS" w:hAnsi="細明體_HKSCS" w:cs="細明體_HKSCS" w:eastAsia="細明體_HKSCS" w:hint="default"/>
          <w:spacing w:val="-84"/>
          <w:position w:val="9"/>
          <w:sz w:val="21"/>
          <w:szCs w:val="21"/>
        </w:rPr>
        <w:t>：</w:t>
      </w:r>
      <w:r>
        <w:rPr>
          <w:rFonts w:ascii="細明體_HKSCS" w:hAnsi="細明體_HKSCS" w:cs="細明體_HKSCS" w:eastAsia="細明體_HKSCS" w:hint="default"/>
          <w:position w:val="1"/>
          <w:sz w:val="21"/>
          <w:szCs w:val="21"/>
        </w:rPr>
        <w:t>取</w:t>
        <w:tab/>
      </w:r>
      <w:r>
        <w:rPr>
          <w:rFonts w:ascii="細明體_HKSCS" w:hAnsi="細明體_HKSCS" w:cs="細明體_HKSCS" w:eastAsia="細明體_HKSCS" w:hint="default"/>
          <w:position w:val="6"/>
          <w:sz w:val="21"/>
          <w:szCs w:val="21"/>
        </w:rPr>
        <w:t>川</w:t>
      </w:r>
      <w:r>
        <w:rPr>
          <w:rFonts w:ascii="細明體_HKSCS" w:hAnsi="細明體_HKSCS" w:cs="細明體_HKSCS" w:eastAsia="細明體_HKSCS" w:hint="default"/>
          <w:spacing w:val="51"/>
          <w:position w:val="6"/>
          <w:sz w:val="21"/>
          <w:szCs w:val="21"/>
        </w:rPr>
        <w:t> </w:t>
      </w:r>
      <w:r>
        <w:rPr>
          <w:rFonts w:ascii="細明體_HKSCS" w:hAnsi="細明體_HKSCS" w:cs="細明體_HKSCS" w:eastAsia="細明體_HKSCS" w:hint="default"/>
          <w:spacing w:val="-24"/>
          <w:sz w:val="10"/>
          <w:szCs w:val="10"/>
        </w:rPr>
        <w:t>γ</w:t>
      </w:r>
      <w:r>
        <w:rPr>
          <w:rFonts w:ascii="細明體_HKSCS" w:hAnsi="細明體_HKSCS" w:cs="細明體_HKSCS" w:eastAsia="細明體_HKSCS" w:hint="default"/>
          <w:position w:val="1"/>
          <w:sz w:val="21"/>
          <w:szCs w:val="21"/>
        </w:rPr>
        <w:t>要</w:t>
        <w:tab/>
        <w:t>無</w:t>
      </w:r>
      <w:r>
        <w:rPr>
          <w:rFonts w:ascii="細明體_HKSCS" w:hAnsi="細明體_HKSCS" w:cs="細明體_HKSCS" w:eastAsia="細明體_HKSCS" w:hint="default"/>
          <w:spacing w:val="5"/>
          <w:position w:val="1"/>
          <w:sz w:val="21"/>
          <w:szCs w:val="21"/>
        </w:rPr>
        <w:t> </w:t>
      </w:r>
      <w:r>
        <w:rPr>
          <w:rFonts w:ascii="細明體_HKSCS" w:hAnsi="細明體_HKSCS" w:cs="細明體_HKSCS" w:eastAsia="細明體_HKSCS" w:hint="default"/>
          <w:position w:val="-1"/>
          <w:sz w:val="21"/>
          <w:szCs w:val="21"/>
        </w:rPr>
        <w:t>姆</w:t>
        <w:tab/>
      </w:r>
      <w:r>
        <w:rPr>
          <w:rFonts w:ascii="細明體_HKSCS" w:hAnsi="細明體_HKSCS" w:cs="細明體_HKSCS" w:eastAsia="細明體_HKSCS" w:hint="default"/>
          <w:sz w:val="21"/>
          <w:szCs w:val="21"/>
        </w:rPr>
        <w:t>份</w:t>
      </w:r>
    </w:p>
    <w:p>
      <w:pPr>
        <w:spacing w:after="0" w:line="156" w:lineRule="auto"/>
        <w:jc w:val="left"/>
        <w:rPr>
          <w:rFonts w:ascii="細明體_HKSCS" w:hAnsi="細明體_HKSCS" w:cs="細明體_HKSCS" w:eastAsia="細明體_HKSCS" w:hint="default"/>
          <w:sz w:val="21"/>
          <w:szCs w:val="21"/>
        </w:rPr>
        <w:sectPr>
          <w:type w:val="continuous"/>
          <w:pgSz w:w="10560" w:h="14800"/>
          <w:pgMar w:top="780" w:bottom="2120" w:left="280" w:right="1400"/>
          <w:cols w:num="2" w:equalWidth="0">
            <w:col w:w="3006" w:space="40"/>
            <w:col w:w="8854"/>
          </w:cols>
          <w:textDirection w:val="tbRl"/>
        </w:sectPr>
      </w:pPr>
    </w:p>
    <w:p>
      <w:pPr>
        <w:tabs>
          <w:tab w:pos="2442" w:val="left" w:leader="none"/>
        </w:tabs>
        <w:spacing w:line="48" w:lineRule="auto" w:before="0"/>
        <w:ind w:left="1060" w:right="-14" w:firstLine="0"/>
        <w:jc w:val="left"/>
        <w:rPr>
          <w:rFonts w:ascii="細明體_HKSCS" w:hAnsi="細明體_HKSCS" w:cs="細明體_HKSCS" w:eastAsia="細明體_HKSCS" w:hint="default"/>
          <w:sz w:val="21"/>
          <w:szCs w:val="21"/>
        </w:rPr>
      </w:pPr>
      <w:r>
        <w:rPr/>
        <w:pict>
          <v:shape style="position:absolute;margin-left:204.210205pt;margin-top:223.429901pt;width:10pt;height:5pt;mso-position-horizontal-relative:page;mso-position-vertical-relative:page;z-index:-213544" type="#_x0000_t202" filled="false" stroked="false">
            <v:textbox inset="0,0,0,0" style="layout-flow:vertical">
              <w:txbxContent>
                <w:p>
                  <w:pPr>
                    <w:pStyle w:val="BodyText"/>
                    <w:spacing w:line="140" w:lineRule="exact"/>
                    <w:ind w:left="0" w:right="0"/>
                    <w:jc w:val="left"/>
                    <w:rPr>
                      <w:rFonts w:ascii="細明體_HKSCS" w:hAnsi="細明體_HKSCS" w:cs="細明體_HKSCS" w:eastAsia="細明體_HKSCS" w:hint="default"/>
                    </w:rPr>
                  </w:pPr>
                  <w:r>
                    <w:rPr>
                      <w:rFonts w:ascii="細明體_HKSCS"/>
                    </w:rPr>
                    <w:t>u</w:t>
                  </w:r>
                </w:p>
              </w:txbxContent>
            </v:textbox>
            <w10:wrap type="none"/>
          </v:shape>
        </w:pict>
      </w:r>
      <w:r>
        <w:rPr/>
        <w:pict>
          <v:shape style="position:absolute;margin-left:196.56810pt;margin-top:358.222198pt;width:10pt;height:5pt;mso-position-horizontal-relative:page;mso-position-vertical-relative:page;z-index:-213496" type="#_x0000_t202" filled="false" stroked="false">
            <v:textbox inset="0,0,0,0" style="layout-flow:vertical">
              <w:txbxContent>
                <w:p>
                  <w:pPr>
                    <w:pStyle w:val="BodyText"/>
                    <w:spacing w:line="140" w:lineRule="exact"/>
                    <w:ind w:left="0" w:right="0"/>
                    <w:jc w:val="left"/>
                    <w:rPr>
                      <w:rFonts w:ascii="細明體_HKSCS" w:hAnsi="細明體_HKSCS" w:cs="細明體_HKSCS" w:eastAsia="細明體_HKSCS" w:hint="default"/>
                    </w:rPr>
                  </w:pPr>
                  <w:r>
                    <w:rPr>
                      <w:rFonts w:ascii="細明體_HKSCS"/>
                    </w:rPr>
                    <w:t>J</w:t>
                  </w:r>
                </w:p>
              </w:txbxContent>
            </v:textbox>
            <w10:wrap type="none"/>
          </v:shape>
        </w:pict>
      </w:r>
      <w:r>
        <w:rPr/>
        <w:pict>
          <v:shape style="position:absolute;margin-left:200.240204pt;margin-top:220.181503pt;width:10pt;height:5pt;mso-position-horizontal-relative:page;mso-position-vertical-relative:page;z-index:-213208" type="#_x0000_t202" filled="false" stroked="false">
            <v:textbox inset="0,0,0,0" style="layout-flow:vertical">
              <w:txbxContent>
                <w:p>
                  <w:pPr>
                    <w:pStyle w:val="BodyText"/>
                    <w:spacing w:line="140" w:lineRule="exact"/>
                    <w:ind w:left="0" w:right="0"/>
                    <w:jc w:val="left"/>
                    <w:rPr>
                      <w:rFonts w:ascii="細明體_HKSCS" w:hAnsi="細明體_HKSCS" w:cs="細明體_HKSCS" w:eastAsia="細明體_HKSCS" w:hint="default"/>
                    </w:rPr>
                  </w:pPr>
                  <w:r>
                    <w:rPr>
                      <w:rFonts w:ascii="細明體_HKSCS"/>
                    </w:rPr>
                    <w:t>h</w:t>
                  </w:r>
                </w:p>
              </w:txbxContent>
            </v:textbox>
            <w10:wrap type="none"/>
          </v:shape>
        </w:pict>
      </w:r>
      <w:r>
        <w:rPr>
          <w:rFonts w:ascii="細明體_HKSCS" w:hAnsi="細明體_HKSCS" w:cs="細明體_HKSCS" w:eastAsia="細明體_HKSCS" w:hint="default"/>
          <w:spacing w:val="-52"/>
          <w:position w:val="0"/>
          <w:sz w:val="21"/>
          <w:szCs w:val="21"/>
        </w:rPr>
        <w:t>哼</w:t>
      </w:r>
      <w:r>
        <w:rPr>
          <w:rFonts w:ascii="細明體_HKSCS" w:hAnsi="細明體_HKSCS" w:cs="細明體_HKSCS" w:eastAsia="細明體_HKSCS" w:hint="default"/>
          <w:spacing w:val="-127"/>
          <w:position w:val="-1"/>
          <w:sz w:val="21"/>
          <w:szCs w:val="21"/>
        </w:rPr>
        <w:t>一</w:t>
      </w:r>
      <w:r>
        <w:rPr>
          <w:rFonts w:ascii="細明體_HKSCS" w:hAnsi="細明體_HKSCS" w:cs="細明體_HKSCS" w:eastAsia="細明體_HKSCS" w:hint="default"/>
          <w:spacing w:val="-19"/>
          <w:position w:val="-1"/>
          <w:sz w:val="21"/>
          <w:szCs w:val="21"/>
        </w:rPr>
        <w:t>師</w:t>
      </w:r>
      <w:r>
        <w:rPr>
          <w:rFonts w:ascii="細明體_HKSCS" w:hAnsi="細明體_HKSCS" w:cs="細明體_HKSCS" w:eastAsia="細明體_HKSCS" w:hint="default"/>
          <w:position w:val="-5"/>
          <w:sz w:val="21"/>
          <w:szCs w:val="21"/>
        </w:rPr>
        <w:t>… </w:t>
      </w:r>
      <w:r>
        <w:rPr>
          <w:rFonts w:ascii="細明體_HKSCS" w:hAnsi="細明體_HKSCS" w:cs="細明體_HKSCS" w:eastAsia="細明體_HKSCS" w:hint="default"/>
          <w:spacing w:val="-40"/>
          <w:position w:val="-5"/>
          <w:sz w:val="21"/>
          <w:szCs w:val="21"/>
        </w:rPr>
        <w:t> </w:t>
      </w:r>
      <w:r>
        <w:rPr>
          <w:rFonts w:ascii="細明體_HKSCS" w:hAnsi="細明體_HKSCS" w:cs="細明體_HKSCS" w:eastAsia="細明體_HKSCS" w:hint="default"/>
          <w:spacing w:val="-78"/>
          <w:position w:val="-1"/>
          <w:sz w:val="21"/>
          <w:szCs w:val="21"/>
        </w:rPr>
        <w:t>－</w:t>
      </w:r>
      <w:r>
        <w:rPr>
          <w:rFonts w:ascii="細明體_HKSCS" w:hAnsi="細明體_HKSCS" w:cs="細明體_HKSCS" w:eastAsia="細明體_HKSCS" w:hint="default"/>
          <w:position w:val="-3"/>
          <w:sz w:val="21"/>
          <w:szCs w:val="21"/>
        </w:rPr>
        <w:t>存</w:t>
        <w:tab/>
      </w:r>
      <w:r>
        <w:rPr>
          <w:rFonts w:ascii="細明體_HKSCS" w:hAnsi="細明體_HKSCS" w:cs="細明體_HKSCS" w:eastAsia="細明體_HKSCS" w:hint="default"/>
          <w:position w:val="-6"/>
          <w:sz w:val="15"/>
          <w:szCs w:val="15"/>
        </w:rPr>
        <w:t>J</w:t>
      </w:r>
      <w:r>
        <w:rPr>
          <w:rFonts w:ascii="細明體_HKSCS" w:hAnsi="細明體_HKSCS" w:cs="細明體_HKSCS" w:eastAsia="細明體_HKSCS" w:hint="default"/>
          <w:spacing w:val="4"/>
          <w:position w:val="-6"/>
          <w:sz w:val="15"/>
          <w:szCs w:val="15"/>
        </w:rPr>
        <w:t> </w:t>
      </w:r>
      <w:r>
        <w:rPr>
          <w:rFonts w:ascii="細明體_HKSCS" w:hAnsi="細明體_HKSCS" w:cs="細明體_HKSCS" w:eastAsia="細明體_HKSCS" w:hint="default"/>
          <w:spacing w:val="-11"/>
          <w:position w:val="-7"/>
          <w:sz w:val="21"/>
          <w:szCs w:val="21"/>
        </w:rPr>
        <w:t>‘</w:t>
      </w:r>
      <w:r>
        <w:rPr>
          <w:rFonts w:ascii="細明體_HKSCS" w:hAnsi="細明體_HKSCS" w:cs="細明體_HKSCS" w:eastAsia="細明體_HKSCS" w:hint="default"/>
          <w:position w:val="-4"/>
          <w:sz w:val="21"/>
          <w:szCs w:val="21"/>
        </w:rPr>
        <w:t>的</w:t>
      </w:r>
      <w:r>
        <w:rPr>
          <w:rFonts w:ascii="細明體_HKSCS" w:hAnsi="細明體_HKSCS" w:cs="細明體_HKSCS" w:eastAsia="細明體_HKSCS" w:hint="default"/>
          <w:spacing w:val="41"/>
          <w:position w:val="-4"/>
          <w:sz w:val="21"/>
          <w:szCs w:val="21"/>
        </w:rPr>
        <w:t> </w:t>
      </w:r>
      <w:r>
        <w:rPr>
          <w:rFonts w:ascii="細明體_HKSCS" w:hAnsi="細明體_HKSCS" w:cs="細明體_HKSCS" w:eastAsia="細明體_HKSCS" w:hint="default"/>
          <w:sz w:val="21"/>
          <w:szCs w:val="21"/>
        </w:rPr>
        <w:t>（</w:t>
      </w:r>
      <w:r>
        <w:rPr>
          <w:rFonts w:ascii="細明體_HKSCS" w:hAnsi="細明體_HKSCS" w:cs="細明體_HKSCS" w:eastAsia="細明體_HKSCS" w:hint="default"/>
          <w:spacing w:val="-67"/>
          <w:sz w:val="21"/>
          <w:szCs w:val="21"/>
        </w:rPr>
        <w:t> </w:t>
      </w:r>
      <w:r>
        <w:rPr>
          <w:rFonts w:ascii="細明體_HKSCS" w:hAnsi="細明體_HKSCS" w:cs="細明體_HKSCS" w:eastAsia="細明體_HKSCS" w:hint="default"/>
          <w:spacing w:val="-54"/>
          <w:position w:val="-3"/>
          <w:sz w:val="21"/>
          <w:szCs w:val="21"/>
        </w:rPr>
        <w:t>‘</w:t>
      </w:r>
      <w:r>
        <w:rPr>
          <w:rFonts w:ascii="細明體_HKSCS" w:hAnsi="細明體_HKSCS" w:cs="細明體_HKSCS" w:eastAsia="細明體_HKSCS" w:hint="default"/>
          <w:sz w:val="20"/>
          <w:szCs w:val="20"/>
        </w:rPr>
        <w:t>u</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spacing w:val="-76"/>
          <w:position w:val="5"/>
          <w:sz w:val="20"/>
          <w:szCs w:val="20"/>
        </w:rPr>
        <w:t>h</w:t>
      </w:r>
      <w:r>
        <w:rPr>
          <w:rFonts w:ascii="細明體_HKSCS" w:hAnsi="細明體_HKSCS" w:cs="細明體_HKSCS" w:eastAsia="細明體_HKSCS" w:hint="default"/>
          <w:spacing w:val="6"/>
          <w:position w:val="1"/>
          <w:sz w:val="20"/>
          <w:szCs w:val="20"/>
        </w:rPr>
        <w:t>u</w:t>
      </w:r>
      <w:r>
        <w:rPr>
          <w:rFonts w:ascii="細明體_HKSCS" w:hAnsi="細明體_HKSCS" w:cs="細明體_HKSCS" w:eastAsia="細明體_HKSCS" w:hint="default"/>
          <w:position w:val="3"/>
          <w:sz w:val="22"/>
          <w:szCs w:val="22"/>
        </w:rPr>
        <w:t>荐</w:t>
      </w:r>
      <w:r>
        <w:rPr>
          <w:rFonts w:ascii="細明體_HKSCS" w:hAnsi="細明體_HKSCS" w:cs="細明體_HKSCS" w:eastAsia="細明體_HKSCS" w:hint="default"/>
          <w:spacing w:val="11"/>
          <w:position w:val="3"/>
          <w:sz w:val="22"/>
          <w:szCs w:val="22"/>
        </w:rPr>
        <w:t> </w:t>
      </w:r>
      <w:r>
        <w:rPr>
          <w:rFonts w:ascii="細明體_HKSCS" w:hAnsi="細明體_HKSCS" w:cs="細明體_HKSCS" w:eastAsia="細明體_HKSCS" w:hint="default"/>
          <w:position w:val="1"/>
          <w:sz w:val="22"/>
          <w:szCs w:val="22"/>
        </w:rPr>
        <w:t>自 </w:t>
      </w:r>
      <w:r>
        <w:rPr>
          <w:rFonts w:ascii="細明體_HKSCS" w:hAnsi="細明體_HKSCS" w:cs="細明體_HKSCS" w:eastAsia="細明體_HKSCS" w:hint="default"/>
          <w:spacing w:val="-39"/>
          <w:position w:val="1"/>
          <w:sz w:val="22"/>
          <w:szCs w:val="22"/>
        </w:rPr>
        <w:t> </w:t>
      </w:r>
      <w:r>
        <w:rPr>
          <w:rFonts w:ascii="細明體_HKSCS" w:hAnsi="細明體_HKSCS" w:cs="細明體_HKSCS" w:eastAsia="細明體_HKSCS" w:hint="default"/>
          <w:spacing w:val="-49"/>
          <w:position w:val="5"/>
          <w:sz w:val="20"/>
          <w:szCs w:val="20"/>
        </w:rPr>
        <w:t>l</w:t>
      </w:r>
      <w:r>
        <w:rPr>
          <w:rFonts w:ascii="細明體_HKSCS" w:hAnsi="細明體_HKSCS" w:cs="細明體_HKSCS" w:eastAsia="細明體_HKSCS" w:hint="default"/>
          <w:position w:val="7"/>
          <w:sz w:val="20"/>
          <w:szCs w:val="20"/>
        </w:rPr>
        <w:t>s</w:t>
      </w:r>
      <w:r>
        <w:rPr>
          <w:rFonts w:ascii="細明體_HKSCS" w:hAnsi="細明體_HKSCS" w:cs="細明體_HKSCS" w:eastAsia="細明體_HKSCS" w:hint="default"/>
          <w:spacing w:val="29"/>
          <w:position w:val="7"/>
          <w:sz w:val="20"/>
          <w:szCs w:val="20"/>
        </w:rPr>
        <w:t> </w:t>
      </w:r>
      <w:r>
        <w:rPr>
          <w:rFonts w:ascii="細明體_HKSCS" w:hAnsi="細明體_HKSCS" w:cs="細明體_HKSCS" w:eastAsia="細明體_HKSCS" w:hint="default"/>
          <w:spacing w:val="19"/>
          <w:position w:val="3"/>
          <w:sz w:val="20"/>
          <w:szCs w:val="20"/>
        </w:rPr>
        <w:t>s</w:t>
      </w:r>
      <w:r>
        <w:rPr>
          <w:rFonts w:ascii="細明體_HKSCS" w:hAnsi="細明體_HKSCS" w:cs="細明體_HKSCS" w:eastAsia="細明體_HKSCS" w:hint="default"/>
          <w:position w:val="2"/>
          <w:sz w:val="21"/>
          <w:szCs w:val="21"/>
        </w:rPr>
        <w:t>取</w:t>
      </w:r>
      <w:r>
        <w:rPr>
          <w:rFonts w:ascii="細明體_HKSCS" w:hAnsi="細明體_HKSCS" w:cs="細明體_HKSCS" w:eastAsia="細明體_HKSCS" w:hint="default"/>
          <w:sz w:val="21"/>
          <w:szCs w:val="21"/>
        </w:rPr>
      </w:r>
    </w:p>
    <w:p>
      <w:pPr>
        <w:tabs>
          <w:tab w:pos="2795" w:val="left" w:leader="none"/>
        </w:tabs>
        <w:spacing w:line="84" w:lineRule="auto" w:before="0"/>
        <w:ind w:left="1029" w:right="-14" w:firstLine="0"/>
        <w:jc w:val="left"/>
        <w:rPr>
          <w:rFonts w:ascii="細明體_HKSCS" w:hAnsi="細明體_HKSCS" w:cs="細明體_HKSCS" w:eastAsia="細明體_HKSCS" w:hint="default"/>
          <w:sz w:val="20"/>
          <w:szCs w:val="20"/>
        </w:rPr>
      </w:pPr>
      <w:r>
        <w:rPr/>
        <w:pict>
          <v:shape style="position:absolute;margin-left:190.692307pt;margin-top:225.9254pt;width:10pt;height:5pt;mso-position-horizontal-relative:page;mso-position-vertical-relative:page;z-index:-213520" type="#_x0000_t202" filled="false" stroked="false">
            <v:textbox inset="0,0,0,0" style="layout-flow:vertical">
              <w:txbxContent>
                <w:p>
                  <w:pPr>
                    <w:pStyle w:val="BodyText"/>
                    <w:spacing w:line="140" w:lineRule="exact"/>
                    <w:ind w:left="0" w:right="0"/>
                    <w:jc w:val="left"/>
                    <w:rPr>
                      <w:rFonts w:ascii="細明體_HKSCS" w:hAnsi="細明體_HKSCS" w:cs="細明體_HKSCS" w:eastAsia="細明體_HKSCS" w:hint="default"/>
                    </w:rPr>
                  </w:pPr>
                  <w:r>
                    <w:rPr>
                      <w:rFonts w:ascii="細明體_HKSCS"/>
                    </w:rPr>
                    <w:t>h</w:t>
                  </w:r>
                </w:p>
              </w:txbxContent>
            </v:textbox>
            <w10:wrap type="none"/>
          </v:shape>
        </w:pict>
      </w:r>
      <w:r>
        <w:rPr>
          <w:rFonts w:ascii="細明體_HKSCS" w:hAnsi="細明體_HKSCS" w:cs="細明體_HKSCS" w:eastAsia="細明體_HKSCS" w:hint="default"/>
          <w:spacing w:val="-132"/>
          <w:position w:val="3"/>
          <w:sz w:val="21"/>
          <w:szCs w:val="21"/>
        </w:rPr>
        <w:t>？</w:t>
      </w:r>
      <w:r>
        <w:rPr>
          <w:rFonts w:ascii="細明體_HKSCS" w:hAnsi="細明體_HKSCS" w:cs="細明體_HKSCS" w:eastAsia="細明體_HKSCS" w:hint="default"/>
          <w:spacing w:val="-70"/>
          <w:position w:val="5"/>
          <w:sz w:val="21"/>
          <w:szCs w:val="21"/>
        </w:rPr>
        <w:t>…</w:t>
      </w:r>
      <w:r>
        <w:rPr>
          <w:rFonts w:ascii="細明體_HKSCS" w:hAnsi="細明體_HKSCS" w:cs="細明體_HKSCS" w:eastAsia="細明體_HKSCS" w:hint="default"/>
          <w:position w:val="8"/>
          <w:sz w:val="21"/>
          <w:szCs w:val="21"/>
        </w:rPr>
        <w:t>捷</w:t>
      </w:r>
      <w:r>
        <w:rPr>
          <w:rFonts w:ascii="細明體_HKSCS" w:hAnsi="細明體_HKSCS" w:cs="細明體_HKSCS" w:eastAsia="細明體_HKSCS" w:hint="default"/>
          <w:spacing w:val="-42"/>
          <w:position w:val="8"/>
          <w:sz w:val="21"/>
          <w:szCs w:val="21"/>
        </w:rPr>
        <w:t> </w:t>
      </w:r>
      <w:r>
        <w:rPr>
          <w:rFonts w:ascii="細明體_HKSCS" w:hAnsi="細明體_HKSCS" w:cs="細明體_HKSCS" w:eastAsia="細明體_HKSCS" w:hint="default"/>
          <w:spacing w:val="24"/>
          <w:position w:val="-2"/>
          <w:sz w:val="21"/>
          <w:szCs w:val="21"/>
        </w:rPr>
        <w:t>…</w:t>
      </w:r>
      <w:r>
        <w:rPr>
          <w:rFonts w:ascii="細明體_HKSCS" w:hAnsi="細明體_HKSCS" w:cs="細明體_HKSCS" w:eastAsia="細明體_HKSCS" w:hint="default"/>
          <w:position w:val="1"/>
          <w:sz w:val="21"/>
          <w:szCs w:val="21"/>
        </w:rPr>
        <w:t>－</w:t>
      </w:r>
      <w:r>
        <w:rPr>
          <w:rFonts w:ascii="細明體_HKSCS" w:hAnsi="細明體_HKSCS" w:cs="細明體_HKSCS" w:eastAsia="細明體_HKSCS" w:hint="default"/>
          <w:spacing w:val="-74"/>
          <w:position w:val="1"/>
          <w:sz w:val="21"/>
          <w:szCs w:val="21"/>
        </w:rPr>
        <w:t> </w:t>
      </w:r>
      <w:r>
        <w:rPr>
          <w:rFonts w:ascii="細明體_HKSCS" w:hAnsi="細明體_HKSCS" w:cs="細明體_HKSCS" w:eastAsia="細明體_HKSCS" w:hint="default"/>
          <w:sz w:val="21"/>
          <w:szCs w:val="21"/>
        </w:rPr>
        <w:t>借 </w:t>
      </w:r>
      <w:r>
        <w:rPr>
          <w:rFonts w:ascii="細明體_HKSCS" w:hAnsi="細明體_HKSCS" w:cs="細明體_HKSCS" w:eastAsia="細明體_HKSCS" w:hint="default"/>
          <w:spacing w:val="-46"/>
          <w:sz w:val="21"/>
          <w:szCs w:val="21"/>
        </w:rPr>
        <w:t> </w:t>
      </w:r>
      <w:r>
        <w:rPr>
          <w:rFonts w:ascii="細明體_HKSCS" w:hAnsi="細明體_HKSCS" w:cs="細明體_HKSCS" w:eastAsia="細明體_HKSCS" w:hint="default"/>
          <w:position w:val="3"/>
          <w:sz w:val="21"/>
          <w:szCs w:val="21"/>
        </w:rPr>
        <w:t>口</w:t>
        <w:tab/>
      </w:r>
      <w:r>
        <w:rPr>
          <w:rFonts w:ascii="細明體_HKSCS" w:hAnsi="細明體_HKSCS" w:cs="細明體_HKSCS" w:eastAsia="細明體_HKSCS" w:hint="default"/>
          <w:sz w:val="21"/>
          <w:szCs w:val="21"/>
        </w:rPr>
        <w:t>訊 </w:t>
      </w:r>
      <w:r>
        <w:rPr>
          <w:rFonts w:ascii="細明體_HKSCS" w:hAnsi="細明體_HKSCS" w:cs="細明體_HKSCS" w:eastAsia="細明體_HKSCS" w:hint="default"/>
          <w:spacing w:val="-28"/>
          <w:sz w:val="21"/>
          <w:szCs w:val="21"/>
        </w:rPr>
        <w:t> </w:t>
      </w:r>
      <w:r>
        <w:rPr>
          <w:rFonts w:ascii="細明體_HKSCS" w:hAnsi="細明體_HKSCS" w:cs="細明體_HKSCS" w:eastAsia="細明體_HKSCS" w:hint="default"/>
          <w:spacing w:val="-30"/>
          <w:position w:val="8"/>
          <w:sz w:val="21"/>
          <w:szCs w:val="21"/>
        </w:rPr>
        <w:t>規</w:t>
      </w:r>
      <w:r>
        <w:rPr>
          <w:rFonts w:ascii="細明體_HKSCS" w:hAnsi="細明體_HKSCS" w:cs="細明體_HKSCS" w:eastAsia="細明體_HKSCS" w:hint="default"/>
          <w:spacing w:val="-69"/>
          <w:position w:val="10"/>
          <w:sz w:val="21"/>
          <w:szCs w:val="21"/>
        </w:rPr>
        <w:t>－</w:t>
      </w:r>
      <w:r>
        <w:rPr>
          <w:rFonts w:ascii="細明體_HKSCS" w:hAnsi="細明體_HKSCS" w:cs="細明體_HKSCS" w:eastAsia="細明體_HKSCS" w:hint="default"/>
          <w:position w:val="11"/>
          <w:sz w:val="20"/>
          <w:szCs w:val="20"/>
        </w:rPr>
        <w:t>h</w:t>
      </w:r>
      <w:r>
        <w:rPr>
          <w:rFonts w:ascii="細明體_HKSCS" w:hAnsi="細明體_HKSCS" w:cs="細明體_HKSCS" w:eastAsia="細明體_HKSCS" w:hint="default"/>
          <w:sz w:val="20"/>
          <w:szCs w:val="20"/>
        </w:rPr>
      </w:r>
    </w:p>
    <w:p>
      <w:pPr>
        <w:spacing w:line="144" w:lineRule="auto" w:before="0"/>
        <w:ind w:left="468" w:right="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position w:val="-3"/>
          <w:sz w:val="21"/>
          <w:szCs w:val="21"/>
        </w:rPr>
        <w:t>＼</w:t>
      </w:r>
      <w:r>
        <w:rPr>
          <w:rFonts w:ascii="細明體_HKSCS" w:hAnsi="細明體_HKSCS" w:cs="細明體_HKSCS" w:eastAsia="細明體_HKSCS" w:hint="default"/>
          <w:spacing w:val="25"/>
          <w:position w:val="-3"/>
          <w:sz w:val="21"/>
          <w:szCs w:val="21"/>
        </w:rPr>
        <w:t> </w:t>
      </w:r>
      <w:r>
        <w:rPr>
          <w:rFonts w:ascii="細明體_HKSCS" w:hAnsi="細明體_HKSCS" w:cs="細明體_HKSCS" w:eastAsia="細明體_HKSCS" w:hint="default"/>
          <w:position w:val="-3"/>
          <w:sz w:val="21"/>
          <w:szCs w:val="21"/>
        </w:rPr>
        <w:t>週</w:t>
      </w:r>
      <w:r>
        <w:rPr>
          <w:rFonts w:ascii="細明體_HKSCS" w:hAnsi="細明體_HKSCS" w:cs="細明體_HKSCS" w:eastAsia="細明體_HKSCS" w:hint="default"/>
          <w:spacing w:val="22"/>
          <w:position w:val="-3"/>
          <w:sz w:val="21"/>
          <w:szCs w:val="21"/>
        </w:rPr>
        <w:t> </w:t>
      </w:r>
      <w:r>
        <w:rPr>
          <w:rFonts w:ascii="細明體_HKSCS" w:hAnsi="細明體_HKSCS" w:cs="細明體_HKSCS" w:eastAsia="細明體_HKSCS" w:hint="default"/>
          <w:spacing w:val="-34"/>
          <w:position w:val="-7"/>
          <w:sz w:val="20"/>
          <w:szCs w:val="20"/>
        </w:rPr>
        <w:t>h</w:t>
      </w:r>
      <w:r>
        <w:rPr>
          <w:rFonts w:ascii="細明體_HKSCS" w:hAnsi="細明體_HKSCS" w:cs="細明體_HKSCS" w:eastAsia="細明體_HKSCS" w:hint="default"/>
          <w:spacing w:val="-28"/>
          <w:position w:val="1"/>
          <w:sz w:val="21"/>
          <w:szCs w:val="21"/>
        </w:rPr>
        <w:t>險</w:t>
      </w:r>
      <w:r>
        <w:rPr>
          <w:rFonts w:ascii="細明體_HKSCS" w:hAnsi="細明體_HKSCS" w:cs="細明體_HKSCS" w:eastAsia="細明體_HKSCS" w:hint="default"/>
          <w:position w:val="3"/>
          <w:sz w:val="21"/>
          <w:szCs w:val="21"/>
        </w:rPr>
        <w:t>－</w:t>
      </w:r>
      <w:r>
        <w:rPr>
          <w:rFonts w:ascii="細明體_HKSCS" w:hAnsi="細明體_HKSCS" w:cs="細明體_HKSCS" w:eastAsia="細明體_HKSCS" w:hint="default"/>
          <w:sz w:val="21"/>
          <w:szCs w:val="21"/>
        </w:rPr>
        <w:t>身</w:t>
      </w:r>
    </w:p>
    <w:p>
      <w:pPr>
        <w:spacing w:after="0" w:line="144" w:lineRule="auto"/>
        <w:jc w:val="left"/>
        <w:rPr>
          <w:rFonts w:ascii="細明體_HKSCS" w:hAnsi="細明體_HKSCS" w:cs="細明體_HKSCS" w:eastAsia="細明體_HKSCS" w:hint="default"/>
          <w:sz w:val="21"/>
          <w:szCs w:val="21"/>
        </w:rPr>
        <w:sectPr>
          <w:type w:val="continuous"/>
          <w:pgSz w:w="10560" w:h="14800"/>
          <w:pgMar w:top="780" w:bottom="2120" w:left="280" w:right="1400"/>
          <w:cols w:num="2" w:equalWidth="0">
            <w:col w:w="5262" w:space="40"/>
            <w:col w:w="6598"/>
          </w:cols>
          <w:textDirection w:val="tbRl"/>
        </w:sectPr>
      </w:pPr>
    </w:p>
    <w:p>
      <w:pPr>
        <w:tabs>
          <w:tab w:pos="5780" w:val="left" w:leader="none"/>
        </w:tabs>
        <w:spacing w:line="108" w:lineRule="auto" w:before="0"/>
        <w:ind w:left="3470" w:right="0" w:firstLine="0"/>
        <w:jc w:val="left"/>
        <w:rPr>
          <w:rFonts w:ascii="細明體_HKSCS" w:hAnsi="細明體_HKSCS" w:cs="細明體_HKSCS" w:eastAsia="細明體_HKSCS" w:hint="default"/>
          <w:sz w:val="21"/>
          <w:szCs w:val="21"/>
        </w:rPr>
      </w:pPr>
      <w:r>
        <w:rPr/>
        <w:pict>
          <v:shape style="position:absolute;margin-left:65.3424pt;margin-top:459.337769pt;width:126.45pt;height:16pt;mso-position-horizontal-relative:page;mso-position-vertical-relative:page;z-index:2872" type="#_x0000_t202" filled="false" stroked="false">
            <v:textbox inset="0,0,0,0">
              <w:txbxContent>
                <w:p>
                  <w:pPr>
                    <w:spacing w:line="300" w:lineRule="exact" w:before="0"/>
                    <w:ind w:left="20"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轉</w:t>
                  </w:r>
                  <w:r>
                    <w:rPr>
                      <w:rFonts w:ascii="細明體_HKSCS" w:hAnsi="細明體_HKSCS" w:cs="細明體_HKSCS" w:eastAsia="細明體_HKSCS" w:hint="default"/>
                      <w:spacing w:val="-25"/>
                      <w:w w:val="105"/>
                      <w:sz w:val="28"/>
                      <w:szCs w:val="28"/>
                    </w:rPr>
                    <w:t> </w:t>
                  </w:r>
                  <w:r>
                    <w:rPr>
                      <w:rFonts w:ascii="細明體_HKSCS" w:hAnsi="細明體_HKSCS" w:cs="細明體_HKSCS" w:eastAsia="細明體_HKSCS" w:hint="default"/>
                      <w:spacing w:val="2"/>
                      <w:w w:val="105"/>
                      <w:sz w:val="28"/>
                      <w:szCs w:val="28"/>
                    </w:rPr>
                    <w:t>筆記型電腦失竊</w:t>
                  </w:r>
                  <w:r>
                    <w:rPr>
                      <w:rFonts w:ascii="細明體_HKSCS" w:hAnsi="細明體_HKSCS" w:cs="細明體_HKSCS" w:eastAsia="細明體_HKSCS" w:hint="default"/>
                      <w:spacing w:val="2"/>
                      <w:sz w:val="28"/>
                      <w:szCs w:val="28"/>
                    </w:rPr>
                  </w:r>
                </w:p>
              </w:txbxContent>
            </v:textbox>
            <w10:wrap type="none"/>
          </v:shape>
        </w:pict>
      </w:r>
      <w:r>
        <w:rPr>
          <w:rFonts w:ascii="細明體_HKSCS" w:hAnsi="細明體_HKSCS" w:cs="細明體_HKSCS" w:eastAsia="細明體_HKSCS" w:hint="default"/>
          <w:spacing w:val="-24"/>
          <w:position w:val="-6"/>
          <w:sz w:val="20"/>
          <w:szCs w:val="20"/>
        </w:rPr>
        <w:t>h</w:t>
      </w:r>
      <w:r>
        <w:rPr>
          <w:rFonts w:ascii="細明體_HKSCS" w:hAnsi="細明體_HKSCS" w:cs="細明體_HKSCS" w:eastAsia="細明體_HKSCS" w:hint="default"/>
          <w:spacing w:val="21"/>
          <w:position w:val="-2"/>
          <w:sz w:val="20"/>
          <w:szCs w:val="20"/>
        </w:rPr>
        <w:t>h</w:t>
      </w:r>
      <w:r>
        <w:rPr>
          <w:rFonts w:ascii="細明體_HKSCS" w:hAnsi="細明體_HKSCS" w:cs="細明體_HKSCS" w:eastAsia="細明體_HKSCS" w:hint="default"/>
          <w:spacing w:val="-92"/>
          <w:position w:val="1"/>
          <w:sz w:val="21"/>
          <w:szCs w:val="21"/>
        </w:rPr>
        <w:t>八</w:t>
      </w:r>
      <w:r>
        <w:rPr>
          <w:rFonts w:ascii="細明體_HKSCS" w:hAnsi="細明體_HKSCS" w:cs="細明體_HKSCS" w:eastAsia="細明體_HKSCS" w:hint="default"/>
          <w:spacing w:val="-103"/>
          <w:position w:val="2"/>
          <w:sz w:val="21"/>
          <w:szCs w:val="21"/>
        </w:rPr>
        <w:t>）</w:t>
      </w:r>
      <w:r>
        <w:rPr>
          <w:rFonts w:ascii="細明體_HKSCS" w:hAnsi="細明體_HKSCS" w:cs="細明體_HKSCS" w:eastAsia="細明體_HKSCS" w:hint="default"/>
          <w:sz w:val="21"/>
          <w:szCs w:val="21"/>
        </w:rPr>
        <w:t>能 </w:t>
      </w:r>
      <w:r>
        <w:rPr>
          <w:rFonts w:ascii="細明體_HKSCS" w:hAnsi="細明體_HKSCS" w:cs="細明體_HKSCS" w:eastAsia="細明體_HKSCS" w:hint="default"/>
          <w:spacing w:val="-53"/>
          <w:sz w:val="21"/>
          <w:szCs w:val="21"/>
        </w:rPr>
        <w:t> </w:t>
      </w:r>
      <w:r>
        <w:rPr>
          <w:rFonts w:ascii="細明體_HKSCS" w:hAnsi="細明體_HKSCS" w:cs="細明體_HKSCS" w:eastAsia="細明體_HKSCS" w:hint="default"/>
          <w:position w:val="1"/>
          <w:sz w:val="21"/>
          <w:szCs w:val="21"/>
        </w:rPr>
        <w:t>關</w:t>
      </w:r>
      <w:r>
        <w:rPr>
          <w:rFonts w:ascii="細明體_HKSCS" w:hAnsi="細明體_HKSCS" w:cs="細明體_HKSCS" w:eastAsia="細明體_HKSCS" w:hint="default"/>
          <w:spacing w:val="-23"/>
          <w:position w:val="1"/>
          <w:sz w:val="21"/>
          <w:szCs w:val="21"/>
        </w:rPr>
        <w:t> </w:t>
      </w:r>
      <w:r>
        <w:rPr>
          <w:rFonts w:ascii="細明體_HKSCS" w:hAnsi="細明體_HKSCS" w:cs="細明體_HKSCS" w:eastAsia="細明體_HKSCS" w:hint="default"/>
          <w:position w:val="6"/>
          <w:sz w:val="21"/>
          <w:szCs w:val="21"/>
        </w:rPr>
        <w:t>…</w:t>
      </w:r>
      <w:r>
        <w:rPr>
          <w:rFonts w:ascii="細明體_HKSCS" w:hAnsi="細明體_HKSCS" w:cs="細明體_HKSCS" w:eastAsia="細明體_HKSCS" w:hint="default"/>
          <w:spacing w:val="-56"/>
          <w:position w:val="6"/>
          <w:sz w:val="21"/>
          <w:szCs w:val="21"/>
        </w:rPr>
        <w:t> </w:t>
      </w:r>
      <w:r>
        <w:rPr>
          <w:rFonts w:ascii="細明體_HKSCS" w:hAnsi="細明體_HKSCS" w:cs="細明體_HKSCS" w:eastAsia="細明體_HKSCS" w:hint="default"/>
          <w:spacing w:val="-41"/>
          <w:position w:val="1"/>
          <w:sz w:val="28"/>
          <w:szCs w:val="28"/>
        </w:rPr>
        <w:t>ι</w:t>
      </w:r>
      <w:r>
        <w:rPr>
          <w:rFonts w:ascii="細明體_HKSCS" w:hAnsi="細明體_HKSCS" w:cs="細明體_HKSCS" w:eastAsia="細明體_HKSCS" w:hint="default"/>
          <w:position w:val="4"/>
          <w:sz w:val="21"/>
          <w:szCs w:val="21"/>
        </w:rPr>
        <w:t>存</w:t>
        <w:tab/>
      </w:r>
      <w:r>
        <w:rPr>
          <w:rFonts w:ascii="細明體_HKSCS" w:hAnsi="細明體_HKSCS" w:cs="細明體_HKSCS" w:eastAsia="細明體_HKSCS" w:hint="default"/>
          <w:spacing w:val="-23"/>
          <w:position w:val="5"/>
          <w:sz w:val="21"/>
          <w:szCs w:val="21"/>
        </w:rPr>
        <w:t>在</w:t>
      </w:r>
      <w:r>
        <w:rPr>
          <w:rFonts w:ascii="細明體_HKSCS" w:hAnsi="細明體_HKSCS" w:cs="細明體_HKSCS" w:eastAsia="細明體_HKSCS" w:hint="default"/>
          <w:spacing w:val="-72"/>
          <w:position w:val="-4"/>
          <w:sz w:val="21"/>
          <w:szCs w:val="21"/>
        </w:rPr>
        <w:t>此</w:t>
      </w:r>
      <w:r>
        <w:rPr>
          <w:rFonts w:ascii="細明體_HKSCS" w:hAnsi="細明體_HKSCS" w:cs="細明體_HKSCS" w:eastAsia="細明體_HKSCS" w:hint="default"/>
          <w:sz w:val="21"/>
          <w:szCs w:val="21"/>
        </w:rPr>
        <w:t>命 </w:t>
      </w:r>
      <w:r>
        <w:rPr>
          <w:rFonts w:ascii="細明體_HKSCS" w:hAnsi="細明體_HKSCS" w:cs="細明體_HKSCS" w:eastAsia="細明體_HKSCS" w:hint="default"/>
          <w:spacing w:val="-33"/>
          <w:sz w:val="21"/>
          <w:szCs w:val="21"/>
        </w:rPr>
        <w:t> </w:t>
      </w:r>
      <w:r>
        <w:rPr>
          <w:rFonts w:ascii="細明體_HKSCS" w:hAnsi="細明體_HKSCS" w:cs="細明體_HKSCS" w:eastAsia="細明體_HKSCS" w:hint="default"/>
          <w:position w:val="1"/>
          <w:sz w:val="21"/>
          <w:szCs w:val="21"/>
        </w:rPr>
        <w:t>嵐 </w:t>
      </w:r>
      <w:r>
        <w:rPr>
          <w:rFonts w:ascii="細明體_HKSCS" w:hAnsi="細明體_HKSCS" w:cs="細明體_HKSCS" w:eastAsia="細明體_HKSCS" w:hint="default"/>
          <w:spacing w:val="-13"/>
          <w:position w:val="1"/>
          <w:sz w:val="21"/>
          <w:szCs w:val="21"/>
        </w:rPr>
        <w:t> </w:t>
      </w:r>
      <w:r>
        <w:rPr>
          <w:rFonts w:ascii="細明體_HKSCS" w:hAnsi="細明體_HKSCS" w:cs="細明體_HKSCS" w:eastAsia="細明體_HKSCS" w:hint="default"/>
          <w:sz w:val="21"/>
          <w:szCs w:val="21"/>
        </w:rPr>
        <w:t>的</w:t>
      </w:r>
    </w:p>
    <w:p>
      <w:pPr>
        <w:spacing w:after="0" w:line="108" w:lineRule="auto"/>
        <w:jc w:val="left"/>
        <w:rPr>
          <w:rFonts w:ascii="細明體_HKSCS" w:hAnsi="細明體_HKSCS" w:cs="細明體_HKSCS" w:eastAsia="細明體_HKSCS" w:hint="default"/>
          <w:sz w:val="21"/>
          <w:szCs w:val="21"/>
        </w:rPr>
        <w:sectPr>
          <w:type w:val="continuous"/>
          <w:pgSz w:w="10560" w:h="14800"/>
          <w:pgMar w:top="780" w:bottom="2120" w:left="280" w:right="1400"/>
          <w:textDirection w:val="tbRl"/>
        </w:sectPr>
      </w:pPr>
    </w:p>
    <w:p>
      <w:pPr>
        <w:tabs>
          <w:tab w:pos="2000" w:val="left" w:leader="none"/>
        </w:tabs>
        <w:spacing w:line="132" w:lineRule="auto" w:before="0"/>
        <w:ind w:left="1066" w:right="-15" w:firstLine="0"/>
        <w:jc w:val="left"/>
        <w:rPr>
          <w:rFonts w:ascii="細明體_HKSCS" w:hAnsi="細明體_HKSCS" w:cs="細明體_HKSCS" w:eastAsia="細明體_HKSCS" w:hint="default"/>
          <w:sz w:val="21"/>
          <w:szCs w:val="21"/>
        </w:rPr>
      </w:pPr>
      <w:r>
        <w:rPr/>
        <w:pict>
          <v:shape style="position:absolute;margin-left:168.878403pt;margin-top:211.330399pt;width:10.5pt;height:10.5pt;mso-position-horizontal-relative:page;mso-position-vertical-relative:page;z-index:-213472" type="#_x0000_t202" filled="false" stroked="false">
            <v:textbox inset="0,0,0,0" style="layout-flow:vertical">
              <w:txbxContent>
                <w:p>
                  <w:pPr>
                    <w:spacing w:line="147" w:lineRule="exact" w:before="0"/>
                    <w:ind w:left="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w:t>
                  </w:r>
                </w:p>
              </w:txbxContent>
            </v:textbox>
            <w10:wrap type="none"/>
          </v:shape>
        </w:pict>
      </w:r>
      <w:r>
        <w:rPr>
          <w:rFonts w:ascii="細明體_HKSCS" w:hAnsi="細明體_HKSCS" w:cs="細明體_HKSCS" w:eastAsia="細明體_HKSCS" w:hint="default"/>
          <w:spacing w:val="3"/>
          <w:position w:val="-1"/>
          <w:sz w:val="21"/>
          <w:szCs w:val="21"/>
        </w:rPr>
        <w:t>杰</w:t>
      </w:r>
      <w:r>
        <w:rPr>
          <w:rFonts w:ascii="細明體_HKSCS" w:hAnsi="細明體_HKSCS" w:cs="細明體_HKSCS" w:eastAsia="細明體_HKSCS" w:hint="default"/>
          <w:position w:val="1"/>
          <w:sz w:val="21"/>
          <w:szCs w:val="21"/>
        </w:rPr>
        <w:t>證</w:t>
        <w:tab/>
      </w:r>
      <w:r>
        <w:rPr>
          <w:rFonts w:ascii="細明體_HKSCS" w:hAnsi="細明體_HKSCS" w:cs="細明體_HKSCS" w:eastAsia="細明體_HKSCS" w:hint="default"/>
          <w:position w:val="-5"/>
          <w:sz w:val="21"/>
          <w:szCs w:val="21"/>
        </w:rPr>
        <w:t>別</w:t>
      </w:r>
      <w:r>
        <w:rPr>
          <w:rFonts w:ascii="細明體_HKSCS" w:hAnsi="細明體_HKSCS" w:cs="細明體_HKSCS" w:eastAsia="細明體_HKSCS" w:hint="default"/>
          <w:spacing w:val="-28"/>
          <w:position w:val="-5"/>
          <w:sz w:val="21"/>
          <w:szCs w:val="21"/>
        </w:rPr>
        <w:t> </w:t>
      </w:r>
      <w:r>
        <w:rPr>
          <w:rFonts w:ascii="細明體_HKSCS" w:hAnsi="細明體_HKSCS" w:cs="細明體_HKSCS" w:eastAsia="細明體_HKSCS" w:hint="default"/>
          <w:spacing w:val="-94"/>
          <w:position w:val="-5"/>
          <w:sz w:val="21"/>
          <w:szCs w:val="21"/>
        </w:rPr>
        <w:t>：</w:t>
      </w:r>
      <w:r>
        <w:rPr>
          <w:rFonts w:ascii="細明體_HKSCS" w:hAnsi="細明體_HKSCS" w:cs="細明體_HKSCS" w:eastAsia="細明體_HKSCS" w:hint="default"/>
          <w:position w:val="-4"/>
          <w:sz w:val="21"/>
          <w:szCs w:val="21"/>
        </w:rPr>
        <w:t>性</w:t>
      </w:r>
      <w:r>
        <w:rPr>
          <w:rFonts w:ascii="細明體_HKSCS" w:hAnsi="細明體_HKSCS" w:cs="細明體_HKSCS" w:eastAsia="細明體_HKSCS" w:hint="default"/>
          <w:spacing w:val="24"/>
          <w:position w:val="-4"/>
          <w:sz w:val="21"/>
          <w:szCs w:val="21"/>
        </w:rPr>
        <w:t> </w:t>
      </w:r>
      <w:r>
        <w:rPr>
          <w:rFonts w:ascii="細明體_HKSCS" w:hAnsi="細明體_HKSCS" w:cs="細明體_HKSCS" w:eastAsia="細明體_HKSCS" w:hint="default"/>
          <w:spacing w:val="2"/>
          <w:position w:val="-2"/>
          <w:sz w:val="10"/>
          <w:szCs w:val="10"/>
        </w:rPr>
        <w:t>J</w:t>
      </w:r>
      <w:r>
        <w:rPr>
          <w:rFonts w:ascii="細明體_HKSCS" w:hAnsi="細明體_HKSCS" w:cs="細明體_HKSCS" w:eastAsia="細明體_HKSCS" w:hint="default"/>
          <w:position w:val="-5"/>
          <w:sz w:val="21"/>
          <w:szCs w:val="21"/>
        </w:rPr>
        <w:t>資 </w:t>
      </w:r>
      <w:r>
        <w:rPr>
          <w:rFonts w:ascii="細明體_HKSCS" w:hAnsi="細明體_HKSCS" w:cs="細明體_HKSCS" w:eastAsia="細明體_HKSCS" w:hint="default"/>
          <w:spacing w:val="-28"/>
          <w:position w:val="-5"/>
          <w:sz w:val="21"/>
          <w:szCs w:val="21"/>
        </w:rPr>
        <w:t> </w:t>
      </w:r>
      <w:r>
        <w:rPr>
          <w:rFonts w:ascii="細明體_HKSCS" w:hAnsi="細明體_HKSCS" w:cs="細明體_HKSCS" w:eastAsia="細明體_HKSCS" w:hint="default"/>
          <w:position w:val="1"/>
          <w:sz w:val="21"/>
          <w:szCs w:val="21"/>
        </w:rPr>
        <w:t>法</w:t>
      </w:r>
      <w:r>
        <w:rPr>
          <w:rFonts w:ascii="細明體_HKSCS" w:hAnsi="細明體_HKSCS" w:cs="細明體_HKSCS" w:eastAsia="細明體_HKSCS" w:hint="default"/>
          <w:spacing w:val="25"/>
          <w:position w:val="1"/>
          <w:sz w:val="21"/>
          <w:szCs w:val="21"/>
        </w:rPr>
        <w:t> </w:t>
      </w:r>
      <w:r>
        <w:rPr>
          <w:rFonts w:ascii="細明體_HKSCS" w:hAnsi="細明體_HKSCS" w:cs="細明體_HKSCS" w:eastAsia="細明體_HKSCS" w:hint="default"/>
          <w:position w:val="2"/>
          <w:sz w:val="21"/>
          <w:szCs w:val="21"/>
        </w:rPr>
        <w:t>： </w:t>
      </w:r>
      <w:r>
        <w:rPr>
          <w:rFonts w:ascii="細明體_HKSCS" w:hAnsi="細明體_HKSCS" w:cs="細明體_HKSCS" w:eastAsia="細明體_HKSCS" w:hint="default"/>
          <w:spacing w:val="-29"/>
          <w:position w:val="2"/>
          <w:sz w:val="21"/>
          <w:szCs w:val="21"/>
        </w:rPr>
        <w:t> </w:t>
      </w:r>
      <w:r>
        <w:rPr>
          <w:rFonts w:ascii="細明體_HKSCS" w:hAnsi="細明體_HKSCS" w:cs="細明體_HKSCS" w:eastAsia="細明體_HKSCS" w:hint="default"/>
          <w:sz w:val="21"/>
          <w:szCs w:val="21"/>
        </w:rPr>
        <w:t>才</w:t>
      </w:r>
    </w:p>
    <w:p>
      <w:pPr>
        <w:tabs>
          <w:tab w:pos="521" w:val="left" w:leader="none"/>
          <w:tab w:pos="1377" w:val="left" w:leader="none"/>
        </w:tabs>
        <w:spacing w:line="120" w:lineRule="auto" w:before="0"/>
        <w:ind w:left="88" w:right="-19"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position w:val="-5"/>
          <w:sz w:val="21"/>
          <w:szCs w:val="21"/>
        </w:rPr>
        <w:t>力</w:t>
        <w:tab/>
      </w:r>
      <w:r>
        <w:rPr>
          <w:rFonts w:ascii="細明體_HKSCS" w:hAnsi="細明體_HKSCS" w:cs="細明體_HKSCS" w:eastAsia="細明體_HKSCS" w:hint="default"/>
          <w:position w:val="-6"/>
          <w:sz w:val="12"/>
          <w:szCs w:val="12"/>
        </w:rPr>
        <w:t>I</w:t>
      </w:r>
      <w:r>
        <w:rPr>
          <w:rFonts w:ascii="細明體_HKSCS" w:hAnsi="細明體_HKSCS" w:cs="細明體_HKSCS" w:eastAsia="細明體_HKSCS" w:hint="default"/>
          <w:spacing w:val="4"/>
          <w:position w:val="-6"/>
          <w:sz w:val="12"/>
          <w:szCs w:val="12"/>
        </w:rPr>
        <w:t> </w:t>
      </w:r>
      <w:r>
        <w:rPr>
          <w:rFonts w:ascii="細明體_HKSCS" w:hAnsi="細明體_HKSCS" w:cs="細明體_HKSCS" w:eastAsia="細明體_HKSCS" w:hint="default"/>
          <w:sz w:val="12"/>
          <w:szCs w:val="12"/>
        </w:rPr>
        <w:t>j  </w:t>
      </w:r>
      <w:r>
        <w:rPr>
          <w:rFonts w:ascii="細明體_HKSCS" w:hAnsi="細明體_HKSCS" w:cs="細明體_HKSCS" w:eastAsia="細明體_HKSCS" w:hint="default"/>
          <w:spacing w:val="-30"/>
          <w:sz w:val="12"/>
          <w:szCs w:val="12"/>
        </w:rPr>
        <w:t> </w:t>
      </w:r>
      <w:r>
        <w:rPr>
          <w:rFonts w:ascii="細明體_HKSCS" w:hAnsi="細明體_HKSCS" w:cs="細明體_HKSCS" w:eastAsia="細明體_HKSCS" w:hint="default"/>
          <w:sz w:val="21"/>
          <w:szCs w:val="21"/>
        </w:rPr>
        <w:t>及</w:t>
        <w:tab/>
      </w:r>
      <w:r>
        <w:rPr>
          <w:rFonts w:ascii="細明體_HKSCS" w:hAnsi="細明體_HKSCS" w:cs="細明體_HKSCS" w:eastAsia="細明體_HKSCS" w:hint="default"/>
          <w:position w:val="4"/>
          <w:sz w:val="21"/>
          <w:szCs w:val="21"/>
        </w:rPr>
        <w:t>－</w:t>
      </w:r>
      <w:r>
        <w:rPr>
          <w:rFonts w:ascii="細明體_HKSCS" w:hAnsi="細明體_HKSCS" w:cs="細明體_HKSCS" w:eastAsia="細明體_HKSCS" w:hint="default"/>
          <w:spacing w:val="-84"/>
          <w:position w:val="4"/>
          <w:sz w:val="21"/>
          <w:szCs w:val="21"/>
        </w:rPr>
        <w:t> </w:t>
      </w:r>
      <w:r>
        <w:rPr>
          <w:rFonts w:ascii="細明體_HKSCS" w:hAnsi="細明體_HKSCS" w:cs="細明體_HKSCS" w:eastAsia="細明體_HKSCS" w:hint="default"/>
          <w:sz w:val="21"/>
          <w:szCs w:val="21"/>
        </w:rPr>
        <w:t>識</w:t>
      </w:r>
    </w:p>
    <w:p>
      <w:pPr>
        <w:spacing w:line="144" w:lineRule="auto" w:before="0"/>
        <w:ind w:left="93" w:right="0" w:firstLine="0"/>
        <w:jc w:val="left"/>
        <w:rPr>
          <w:rFonts w:ascii="細明體_HKSCS" w:hAnsi="細明體_HKSCS" w:cs="細明體_HKSCS" w:eastAsia="細明體_HKSCS" w:hint="default"/>
          <w:sz w:val="21"/>
          <w:szCs w:val="21"/>
        </w:rPr>
      </w:pPr>
      <w:r>
        <w:rPr/>
        <w:br w:type="column"/>
      </w:r>
      <w:r>
        <w:rPr>
          <w:rFonts w:ascii="細明體_HKSCS" w:hAnsi="細明體_HKSCS" w:cs="細明體_HKSCS" w:eastAsia="細明體_HKSCS" w:hint="default"/>
          <w:sz w:val="21"/>
          <w:szCs w:val="21"/>
        </w:rPr>
        <w:t>生</w:t>
      </w:r>
      <w:r>
        <w:rPr>
          <w:rFonts w:ascii="細明體_HKSCS" w:hAnsi="細明體_HKSCS" w:cs="細明體_HKSCS" w:eastAsia="細明體_HKSCS" w:hint="default"/>
          <w:spacing w:val="-5"/>
          <w:sz w:val="21"/>
          <w:szCs w:val="21"/>
        </w:rPr>
        <w:t> </w:t>
      </w:r>
      <w:r>
        <w:rPr>
          <w:rFonts w:ascii="細明體_HKSCS" w:hAnsi="細明體_HKSCS" w:cs="細明體_HKSCS" w:eastAsia="細明體_HKSCS" w:hint="default"/>
          <w:position w:val="3"/>
          <w:sz w:val="6"/>
          <w:szCs w:val="6"/>
        </w:rPr>
        <w:t>ι</w:t>
      </w:r>
      <w:r>
        <w:rPr>
          <w:rFonts w:ascii="細明體_HKSCS" w:hAnsi="細明體_HKSCS" w:cs="細明體_HKSCS" w:eastAsia="細明體_HKSCS" w:hint="default"/>
          <w:spacing w:val="-12"/>
          <w:position w:val="3"/>
          <w:sz w:val="6"/>
          <w:szCs w:val="6"/>
        </w:rPr>
        <w:t> </w:t>
      </w:r>
      <w:r>
        <w:rPr>
          <w:rFonts w:ascii="細明體_HKSCS" w:hAnsi="細明體_HKSCS" w:cs="細明體_HKSCS" w:eastAsia="細明體_HKSCS" w:hint="default"/>
          <w:position w:val="6"/>
          <w:sz w:val="21"/>
          <w:szCs w:val="21"/>
        </w:rPr>
        <w:t>性 </w:t>
      </w:r>
      <w:r>
        <w:rPr>
          <w:rFonts w:ascii="細明體_HKSCS" w:hAnsi="細明體_HKSCS" w:cs="細明體_HKSCS" w:eastAsia="細明體_HKSCS" w:hint="default"/>
          <w:spacing w:val="-19"/>
          <w:position w:val="6"/>
          <w:sz w:val="21"/>
          <w:szCs w:val="21"/>
        </w:rPr>
        <w:t> </w:t>
      </w:r>
      <w:r>
        <w:rPr>
          <w:rFonts w:ascii="細明體_HKSCS" w:hAnsi="細明體_HKSCS" w:cs="細明體_HKSCS" w:eastAsia="細明體_HKSCS" w:hint="default"/>
          <w:position w:val="1"/>
          <w:sz w:val="21"/>
          <w:szCs w:val="21"/>
        </w:rPr>
        <w:t>問</w:t>
      </w:r>
      <w:r>
        <w:rPr>
          <w:rFonts w:ascii="細明體_HKSCS" w:hAnsi="細明體_HKSCS" w:cs="細明體_HKSCS" w:eastAsia="細明體_HKSCS" w:hint="default"/>
          <w:sz w:val="21"/>
          <w:szCs w:val="21"/>
        </w:rPr>
      </w:r>
    </w:p>
    <w:p>
      <w:pPr>
        <w:spacing w:after="0" w:line="144" w:lineRule="auto"/>
        <w:jc w:val="left"/>
        <w:rPr>
          <w:rFonts w:ascii="細明體_HKSCS" w:hAnsi="細明體_HKSCS" w:cs="細明體_HKSCS" w:eastAsia="細明體_HKSCS" w:hint="default"/>
          <w:sz w:val="21"/>
          <w:szCs w:val="21"/>
        </w:rPr>
        <w:sectPr>
          <w:type w:val="continuous"/>
          <w:pgSz w:w="10560" w:h="14800"/>
          <w:pgMar w:top="780" w:bottom="2120" w:left="280" w:right="1400"/>
          <w:cols w:num="3" w:equalWidth="0">
            <w:col w:w="4133" w:space="40"/>
            <w:col w:w="1820" w:space="40"/>
            <w:col w:w="5867"/>
          </w:cols>
          <w:textDirection w:val="tbRl"/>
        </w:sectPr>
      </w:pPr>
    </w:p>
    <w:p>
      <w:pPr>
        <w:spacing w:line="72" w:lineRule="auto" w:before="0"/>
        <w:ind w:left="1067" w:right="0" w:firstLine="0"/>
        <w:jc w:val="both"/>
        <w:rPr>
          <w:rFonts w:ascii="細明體_HKSCS" w:hAnsi="細明體_HKSCS" w:cs="細明體_HKSCS" w:eastAsia="細明體_HKSCS" w:hint="default"/>
          <w:sz w:val="21"/>
          <w:szCs w:val="21"/>
        </w:rPr>
      </w:pPr>
      <w:r>
        <w:rPr/>
        <w:pict>
          <v:shape style="position:absolute;margin-left:155.968399pt;margin-top:230.236099pt;width:14.5pt;height:7.25pt;mso-position-horizontal-relative:page;mso-position-vertical-relative:page;z-index:-213424" type="#_x0000_t202" filled="false" stroked="false">
            <v:textbox inset="0,0,0,0" style="layout-flow:vertical">
              <w:txbxContent>
                <w:p>
                  <w:pPr>
                    <w:spacing w:line="203" w:lineRule="exact" w:before="0"/>
                    <w:ind w:left="0" w:right="0" w:firstLine="0"/>
                    <w:jc w:val="left"/>
                    <w:rPr>
                      <w:rFonts w:ascii="細明體_HKSCS" w:hAnsi="細明體_HKSCS" w:cs="細明體_HKSCS" w:eastAsia="細明體_HKSCS" w:hint="default"/>
                      <w:sz w:val="29"/>
                      <w:szCs w:val="29"/>
                    </w:rPr>
                  </w:pPr>
                  <w:r>
                    <w:rPr>
                      <w:rFonts w:ascii="細明體_HKSCS"/>
                      <w:sz w:val="29"/>
                    </w:rPr>
                    <w:t>h</w:t>
                  </w:r>
                </w:p>
              </w:txbxContent>
            </v:textbox>
            <w10:wrap type="none"/>
          </v:shape>
        </w:pict>
      </w:r>
      <w:r>
        <w:rPr/>
        <w:pict>
          <v:shape style="position:absolute;margin-left:63.910198pt;margin-top:647.540894pt;width:399.6pt;height:12pt;mso-position-horizontal-relative:page;mso-position-vertical-relative:page;z-index:2944" type="#_x0000_t202" filled="false" stroked="false">
            <v:textbox inset="0,0,0,0">
              <w:txbxContent>
                <w:p>
                  <w:pPr>
                    <w:pStyle w:val="BodyText"/>
                    <w:spacing w:line="220" w:lineRule="exact"/>
                    <w:ind w:right="0"/>
                    <w:jc w:val="left"/>
                  </w:pPr>
                  <w:r>
                    <w:rPr>
                      <w:w w:val="105"/>
                    </w:rPr>
                    <w:t>設定工作站在開置超過五分鐘後，就將使用者登出，</w:t>
                  </w:r>
                  <w:r>
                    <w:rPr>
                      <w:spacing w:val="75"/>
                      <w:w w:val="105"/>
                    </w:rPr>
                    <w:t> </w:t>
                  </w:r>
                  <w:r>
                    <w:rPr>
                      <w:w w:val="105"/>
                    </w:rPr>
                    <w:t>並需要使用密碼才能再灰登入。</w:t>
                  </w:r>
                  <w:r>
                    <w:rPr/>
                  </w:r>
                </w:p>
              </w:txbxContent>
            </v:textbox>
            <w10:wrap type="none"/>
          </v:shape>
        </w:pict>
      </w:r>
      <w:r>
        <w:rPr>
          <w:rFonts w:ascii="細明體_HKSCS" w:hAnsi="細明體_HKSCS" w:cs="細明體_HKSCS" w:eastAsia="細明體_HKSCS" w:hint="default"/>
          <w:spacing w:val="-7"/>
          <w:position w:val="4"/>
          <w:sz w:val="21"/>
          <w:szCs w:val="21"/>
        </w:rPr>
        <w:t>吭</w:t>
      </w:r>
      <w:r>
        <w:rPr>
          <w:rFonts w:ascii="細明體_HKSCS" w:hAnsi="細明體_HKSCS" w:cs="細明體_HKSCS" w:eastAsia="細明體_HKSCS" w:hint="default"/>
          <w:position w:val="3"/>
          <w:sz w:val="21"/>
          <w:szCs w:val="21"/>
        </w:rPr>
        <w:t>賺    </w:t>
      </w:r>
      <w:r>
        <w:rPr>
          <w:rFonts w:ascii="細明體_HKSCS" w:hAnsi="細明體_HKSCS" w:cs="細明體_HKSCS" w:eastAsia="細明體_HKSCS" w:hint="default"/>
          <w:spacing w:val="1"/>
          <w:position w:val="3"/>
          <w:sz w:val="21"/>
          <w:szCs w:val="21"/>
        </w:rPr>
        <w:t> </w:t>
      </w:r>
      <w:r>
        <w:rPr>
          <w:rFonts w:ascii="細明體_HKSCS" w:hAnsi="細明體_HKSCS" w:cs="細明體_HKSCS" w:eastAsia="細明體_HKSCS" w:hint="default"/>
          <w:position w:val="1"/>
          <w:sz w:val="21"/>
          <w:szCs w:val="21"/>
        </w:rPr>
        <w:t>識 </w:t>
      </w:r>
      <w:r>
        <w:rPr>
          <w:rFonts w:ascii="細明體_HKSCS" w:hAnsi="細明體_HKSCS" w:cs="細明體_HKSCS" w:eastAsia="細明體_HKSCS" w:hint="default"/>
          <w:spacing w:val="-40"/>
          <w:position w:val="1"/>
          <w:sz w:val="21"/>
          <w:szCs w:val="21"/>
        </w:rPr>
        <w:t> </w:t>
      </w:r>
      <w:r>
        <w:rPr>
          <w:rFonts w:ascii="細明體_HKSCS" w:hAnsi="細明體_HKSCS" w:cs="細明體_HKSCS" w:eastAsia="細明體_HKSCS" w:hint="default"/>
          <w:position w:val="1"/>
          <w:sz w:val="21"/>
          <w:szCs w:val="21"/>
        </w:rPr>
        <w:t>致</w:t>
      </w:r>
      <w:r>
        <w:rPr>
          <w:rFonts w:ascii="細明體_HKSCS" w:hAnsi="細明體_HKSCS" w:cs="細明體_HKSCS" w:eastAsia="細明體_HKSCS" w:hint="default"/>
          <w:spacing w:val="7"/>
          <w:position w:val="1"/>
          <w:sz w:val="21"/>
          <w:szCs w:val="21"/>
        </w:rPr>
        <w:t> </w:t>
      </w:r>
      <w:r>
        <w:rPr>
          <w:rFonts w:ascii="細明體_HKSCS" w:hAnsi="細明體_HKSCS" w:cs="細明體_HKSCS" w:eastAsia="細明體_HKSCS" w:hint="default"/>
          <w:spacing w:val="15"/>
          <w:position w:val="7"/>
          <w:sz w:val="15"/>
          <w:szCs w:val="15"/>
        </w:rPr>
        <w:t>J</w:t>
      </w:r>
      <w:r>
        <w:rPr>
          <w:rFonts w:ascii="細明體_HKSCS" w:hAnsi="細明體_HKSCS" w:cs="細明體_HKSCS" w:eastAsia="細明體_HKSCS" w:hint="default"/>
          <w:position w:val="1"/>
          <w:sz w:val="20"/>
          <w:szCs w:val="20"/>
        </w:rPr>
        <w:t>密 </w:t>
      </w:r>
      <w:r>
        <w:rPr>
          <w:rFonts w:ascii="細明體_HKSCS" w:hAnsi="細明體_HKSCS" w:cs="細明體_HKSCS" w:eastAsia="細明體_HKSCS" w:hint="default"/>
          <w:spacing w:val="-4"/>
          <w:position w:val="1"/>
          <w:sz w:val="20"/>
          <w:szCs w:val="20"/>
        </w:rPr>
        <w:t> </w:t>
      </w:r>
      <w:r>
        <w:rPr>
          <w:rFonts w:ascii="細明體_HKSCS" w:hAnsi="細明體_HKSCS" w:cs="細明體_HKSCS" w:eastAsia="細明體_HKSCS" w:hint="default"/>
          <w:position w:val="7"/>
          <w:sz w:val="20"/>
          <w:szCs w:val="20"/>
        </w:rPr>
        <w:t>府</w:t>
      </w:r>
      <w:r>
        <w:rPr>
          <w:rFonts w:ascii="細明體_HKSCS" w:hAnsi="細明體_HKSCS" w:cs="細明體_HKSCS" w:eastAsia="細明體_HKSCS" w:hint="default"/>
          <w:spacing w:val="2"/>
          <w:position w:val="7"/>
          <w:sz w:val="20"/>
          <w:szCs w:val="20"/>
        </w:rPr>
        <w:t> </w:t>
      </w:r>
      <w:r>
        <w:rPr>
          <w:rFonts w:ascii="細明體_HKSCS" w:hAnsi="細明體_HKSCS" w:cs="細明體_HKSCS" w:eastAsia="細明體_HKSCS" w:hint="default"/>
          <w:position w:val="8"/>
          <w:sz w:val="29"/>
          <w:szCs w:val="29"/>
        </w:rPr>
        <w:t>y </w:t>
      </w:r>
      <w:r>
        <w:rPr>
          <w:rFonts w:ascii="細明體_HKSCS" w:hAnsi="細明體_HKSCS" w:cs="細明體_HKSCS" w:eastAsia="細明體_HKSCS" w:hint="default"/>
          <w:spacing w:val="-8"/>
          <w:position w:val="8"/>
          <w:sz w:val="29"/>
          <w:szCs w:val="29"/>
        </w:rPr>
        <w:t> </w:t>
      </w:r>
      <w:r>
        <w:rPr>
          <w:rFonts w:ascii="細明體_HKSCS" w:hAnsi="細明體_HKSCS" w:cs="細明體_HKSCS" w:eastAsia="細明體_HKSCS" w:hint="default"/>
          <w:position w:val="6"/>
          <w:sz w:val="21"/>
          <w:szCs w:val="21"/>
        </w:rPr>
        <w:t>待</w:t>
      </w:r>
      <w:r>
        <w:rPr>
          <w:rFonts w:ascii="細明體_HKSCS" w:hAnsi="細明體_HKSCS" w:cs="細明體_HKSCS" w:eastAsia="細明體_HKSCS" w:hint="default"/>
          <w:spacing w:val="22"/>
          <w:position w:val="6"/>
          <w:sz w:val="21"/>
          <w:szCs w:val="21"/>
        </w:rPr>
        <w:t> </w:t>
      </w:r>
      <w:r>
        <w:rPr>
          <w:rFonts w:ascii="細明體_HKSCS" w:hAnsi="細明體_HKSCS" w:cs="細明體_HKSCS" w:eastAsia="細明體_HKSCS" w:hint="default"/>
          <w:position w:val="1"/>
          <w:sz w:val="21"/>
          <w:szCs w:val="21"/>
        </w:rPr>
        <w:t>產</w:t>
      </w:r>
      <w:r>
        <w:rPr>
          <w:rFonts w:ascii="細明體_HKSCS" w:hAnsi="細明體_HKSCS" w:cs="細明體_HKSCS" w:eastAsia="細明體_HKSCS" w:hint="default"/>
          <w:spacing w:val="51"/>
          <w:position w:val="1"/>
          <w:sz w:val="21"/>
          <w:szCs w:val="21"/>
        </w:rPr>
        <w:t> </w:t>
      </w:r>
      <w:r>
        <w:rPr>
          <w:rFonts w:ascii="細明體_HKSCS" w:hAnsi="細明體_HKSCS" w:cs="細明體_HKSCS" w:eastAsia="細明體_HKSCS" w:hint="default"/>
          <w:position w:val="5"/>
          <w:sz w:val="21"/>
          <w:szCs w:val="21"/>
        </w:rPr>
        <w:t>－</w:t>
      </w:r>
      <w:r>
        <w:rPr>
          <w:rFonts w:ascii="細明體_HKSCS" w:hAnsi="細明體_HKSCS" w:cs="細明體_HKSCS" w:eastAsia="細明體_HKSCS" w:hint="default"/>
          <w:spacing w:val="-86"/>
          <w:position w:val="5"/>
          <w:sz w:val="21"/>
          <w:szCs w:val="21"/>
        </w:rPr>
        <w:t> </w:t>
      </w:r>
      <w:r>
        <w:rPr>
          <w:rFonts w:ascii="細明體_HKSCS" w:hAnsi="細明體_HKSCS" w:cs="細明體_HKSCS" w:eastAsia="細明體_HKSCS" w:hint="default"/>
          <w:position w:val="4"/>
          <w:sz w:val="25"/>
          <w:szCs w:val="25"/>
        </w:rPr>
        <w:t>J</w:t>
      </w:r>
      <w:r>
        <w:rPr>
          <w:rFonts w:ascii="細明體_HKSCS" w:hAnsi="細明體_HKSCS" w:cs="細明體_HKSCS" w:eastAsia="細明體_HKSCS" w:hint="default"/>
          <w:spacing w:val="-76"/>
          <w:position w:val="4"/>
          <w:sz w:val="25"/>
          <w:szCs w:val="25"/>
        </w:rPr>
        <w:t> </w:t>
      </w:r>
      <w:r>
        <w:rPr>
          <w:rFonts w:ascii="細明體_HKSCS" w:hAnsi="細明體_HKSCS" w:cs="細明體_HKSCS" w:eastAsia="細明體_HKSCS" w:hint="default"/>
          <w:position w:val="6"/>
          <w:sz w:val="21"/>
          <w:szCs w:val="21"/>
        </w:rPr>
        <w:t>設</w:t>
      </w:r>
      <w:r>
        <w:rPr>
          <w:rFonts w:ascii="細明體_HKSCS" w:hAnsi="細明體_HKSCS" w:cs="細明體_HKSCS" w:eastAsia="細明體_HKSCS" w:hint="default"/>
          <w:spacing w:val="43"/>
          <w:position w:val="6"/>
          <w:sz w:val="21"/>
          <w:szCs w:val="21"/>
        </w:rPr>
        <w:t> </w:t>
      </w:r>
      <w:r>
        <w:rPr>
          <w:rFonts w:ascii="細明體_HKSCS" w:hAnsi="細明體_HKSCS" w:cs="細明體_HKSCS" w:eastAsia="細明體_HKSCS" w:hint="default"/>
          <w:spacing w:val="23"/>
          <w:position w:val="1"/>
          <w:sz w:val="21"/>
          <w:szCs w:val="21"/>
        </w:rPr>
        <w:t>本</w:t>
      </w:r>
      <w:r>
        <w:rPr>
          <w:rFonts w:ascii="細明體_HKSCS" w:hAnsi="細明體_HKSCS" w:cs="細明體_HKSCS" w:eastAsia="細明體_HKSCS" w:hint="default"/>
          <w:spacing w:val="-53"/>
          <w:position w:val="9"/>
          <w:sz w:val="21"/>
          <w:szCs w:val="21"/>
        </w:rPr>
        <w:t>川</w:t>
      </w:r>
      <w:r>
        <w:rPr>
          <w:rFonts w:ascii="細明體_HKSCS" w:hAnsi="細明體_HKSCS" w:cs="細明體_HKSCS" w:eastAsia="細明體_HKSCS" w:hint="default"/>
          <w:spacing w:val="11"/>
          <w:position w:val="6"/>
          <w:sz w:val="21"/>
          <w:szCs w:val="21"/>
        </w:rPr>
        <w:t>的</w:t>
      </w:r>
      <w:r>
        <w:rPr>
          <w:rFonts w:ascii="細明體_HKSCS" w:hAnsi="細明體_HKSCS" w:cs="細明體_HKSCS" w:eastAsia="細明體_HKSCS" w:hint="default"/>
          <w:spacing w:val="-113"/>
          <w:position w:val="8"/>
          <w:sz w:val="21"/>
          <w:szCs w:val="21"/>
        </w:rPr>
        <w:t>“</w:t>
      </w:r>
      <w:r>
        <w:rPr>
          <w:rFonts w:ascii="細明體_HKSCS" w:hAnsi="細明體_HKSCS" w:cs="細明體_HKSCS" w:eastAsia="細明體_HKSCS" w:hint="default"/>
          <w:spacing w:val="4"/>
          <w:sz w:val="21"/>
          <w:szCs w:val="21"/>
        </w:rPr>
        <w:t>別</w:t>
      </w:r>
      <w:r>
        <w:rPr>
          <w:rFonts w:ascii="細明體_HKSCS" w:hAnsi="細明體_HKSCS" w:cs="細明體_HKSCS" w:eastAsia="細明體_HKSCS" w:hint="default"/>
          <w:spacing w:val="-8"/>
          <w:sz w:val="21"/>
          <w:szCs w:val="21"/>
        </w:rPr>
        <w:t>自</w:t>
      </w:r>
      <w:r>
        <w:rPr>
          <w:rFonts w:ascii="細明體_HKSCS" w:hAnsi="細明體_HKSCS" w:cs="細明體_HKSCS" w:eastAsia="細明體_HKSCS" w:hint="default"/>
          <w:spacing w:val="15"/>
          <w:position w:val="5"/>
          <w:sz w:val="21"/>
          <w:szCs w:val="21"/>
        </w:rPr>
        <w:t>全</w:t>
      </w:r>
      <w:r>
        <w:rPr>
          <w:rFonts w:ascii="細明體_HKSCS" w:hAnsi="細明體_HKSCS" w:cs="細明體_HKSCS" w:eastAsia="細明體_HKSCS" w:hint="default"/>
          <w:spacing w:val="-38"/>
          <w:position w:val="-1"/>
          <w:sz w:val="21"/>
          <w:szCs w:val="21"/>
        </w:rPr>
        <w:t>（</w:t>
      </w:r>
      <w:r>
        <w:rPr>
          <w:rFonts w:ascii="細明體_HKSCS" w:hAnsi="細明體_HKSCS" w:cs="細明體_HKSCS" w:eastAsia="細明體_HKSCS" w:hint="default"/>
          <w:position w:val="-1"/>
          <w:sz w:val="21"/>
          <w:szCs w:val="21"/>
        </w:rPr>
        <w:t>不</w:t>
      </w:r>
      <w:r>
        <w:rPr>
          <w:rFonts w:ascii="細明體_HKSCS" w:hAnsi="細明體_HKSCS" w:cs="細明體_HKSCS" w:eastAsia="細明體_HKSCS" w:hint="default"/>
          <w:sz w:val="21"/>
          <w:szCs w:val="21"/>
        </w:rPr>
      </w:r>
    </w:p>
    <w:p>
      <w:pPr>
        <w:spacing w:line="132" w:lineRule="auto" w:before="0"/>
        <w:ind w:left="1059" w:right="0" w:firstLine="0"/>
        <w:jc w:val="both"/>
        <w:rPr>
          <w:rFonts w:ascii="細明體_HKSCS" w:hAnsi="細明體_HKSCS" w:cs="細明體_HKSCS" w:eastAsia="細明體_HKSCS" w:hint="default"/>
          <w:sz w:val="21"/>
          <w:szCs w:val="21"/>
        </w:rPr>
      </w:pPr>
      <w:r>
        <w:rPr>
          <w:rFonts w:ascii="細明體_HKSCS" w:hAnsi="細明體_HKSCS" w:cs="細明體_HKSCS" w:eastAsia="細明體_HKSCS" w:hint="default"/>
          <w:position w:val="-1"/>
          <w:sz w:val="19"/>
          <w:szCs w:val="19"/>
        </w:rPr>
        <w:t>有</w:t>
      </w:r>
      <w:r>
        <w:rPr>
          <w:rFonts w:ascii="細明體_HKSCS" w:hAnsi="細明體_HKSCS" w:cs="細明體_HKSCS" w:eastAsia="細明體_HKSCS" w:hint="default"/>
          <w:spacing w:val="-33"/>
          <w:position w:val="-1"/>
          <w:sz w:val="19"/>
          <w:szCs w:val="19"/>
        </w:rPr>
        <w:t> </w:t>
      </w:r>
      <w:r>
        <w:rPr>
          <w:rFonts w:ascii="細明體_HKSCS" w:hAnsi="細明體_HKSCS" w:cs="細明體_HKSCS" w:eastAsia="細明體_HKSCS" w:hint="default"/>
          <w:position w:val="-1"/>
          <w:sz w:val="12"/>
          <w:szCs w:val="12"/>
        </w:rPr>
        <w:t>E</w:t>
      </w:r>
      <w:r>
        <w:rPr>
          <w:rFonts w:ascii="細明體_HKSCS" w:hAnsi="細明體_HKSCS" w:cs="細明體_HKSCS" w:eastAsia="細明體_HKSCS" w:hint="default"/>
          <w:spacing w:val="-34"/>
          <w:position w:val="-1"/>
          <w:sz w:val="12"/>
          <w:szCs w:val="12"/>
        </w:rPr>
        <w:t> </w:t>
      </w:r>
      <w:r>
        <w:rPr>
          <w:rFonts w:ascii="細明體_HKSCS" w:hAnsi="細明體_HKSCS" w:cs="細明體_HKSCS" w:eastAsia="細明體_HKSCS" w:hint="default"/>
          <w:position w:val="-1"/>
          <w:sz w:val="12"/>
          <w:szCs w:val="12"/>
        </w:rPr>
        <w:t>S      </w:t>
      </w:r>
      <w:r>
        <w:rPr>
          <w:rFonts w:ascii="細明體_HKSCS" w:hAnsi="細明體_HKSCS" w:cs="細明體_HKSCS" w:eastAsia="細明體_HKSCS" w:hint="default"/>
          <w:spacing w:val="-5"/>
          <w:position w:val="-1"/>
          <w:sz w:val="12"/>
          <w:szCs w:val="12"/>
        </w:rPr>
        <w:t> </w:t>
      </w:r>
      <w:r>
        <w:rPr>
          <w:rFonts w:ascii="細明體_HKSCS" w:hAnsi="細明體_HKSCS" w:cs="細明體_HKSCS" w:eastAsia="細明體_HKSCS" w:hint="default"/>
          <w:spacing w:val="-74"/>
          <w:position w:val="-5"/>
          <w:sz w:val="21"/>
          <w:szCs w:val="21"/>
        </w:rPr>
        <w:t>…</w:t>
      </w:r>
      <w:r>
        <w:rPr>
          <w:rFonts w:ascii="細明體_HKSCS" w:hAnsi="細明體_HKSCS" w:cs="細明體_HKSCS" w:eastAsia="細明體_HKSCS" w:hint="default"/>
          <w:position w:val="-3"/>
          <w:sz w:val="21"/>
          <w:szCs w:val="21"/>
        </w:rPr>
        <w:t>者</w:t>
      </w:r>
      <w:r>
        <w:rPr>
          <w:rFonts w:ascii="細明體_HKSCS" w:hAnsi="細明體_HKSCS" w:cs="細明體_HKSCS" w:eastAsia="細明體_HKSCS" w:hint="default"/>
          <w:spacing w:val="-35"/>
          <w:position w:val="-3"/>
          <w:sz w:val="21"/>
          <w:szCs w:val="21"/>
        </w:rPr>
        <w:t> </w:t>
      </w:r>
      <w:r>
        <w:rPr>
          <w:rFonts w:ascii="細明體_HKSCS" w:hAnsi="細明體_HKSCS" w:cs="細明體_HKSCS" w:eastAsia="細明體_HKSCS" w:hint="default"/>
          <w:spacing w:val="-88"/>
          <w:position w:val="-5"/>
          <w:sz w:val="21"/>
          <w:szCs w:val="21"/>
        </w:rPr>
        <w:t>‘</w:t>
      </w:r>
      <w:r>
        <w:rPr>
          <w:rFonts w:ascii="細明體_HKSCS" w:hAnsi="細明體_HKSCS" w:cs="細明體_HKSCS" w:eastAsia="細明體_HKSCS" w:hint="default"/>
          <w:position w:val="-4"/>
          <w:sz w:val="21"/>
          <w:szCs w:val="21"/>
        </w:rPr>
        <w:t>一 </w:t>
      </w:r>
      <w:r>
        <w:rPr>
          <w:rFonts w:ascii="細明體_HKSCS" w:hAnsi="細明體_HKSCS" w:cs="細明體_HKSCS" w:eastAsia="細明體_HKSCS" w:hint="default"/>
          <w:spacing w:val="-36"/>
          <w:position w:val="-4"/>
          <w:sz w:val="21"/>
          <w:szCs w:val="21"/>
        </w:rPr>
        <w:t> </w:t>
      </w:r>
      <w:r>
        <w:rPr>
          <w:rFonts w:ascii="細明體_HKSCS" w:hAnsi="細明體_HKSCS" w:cs="細明體_HKSCS" w:eastAsia="細明體_HKSCS" w:hint="default"/>
          <w:position w:val="-3"/>
          <w:sz w:val="21"/>
          <w:szCs w:val="21"/>
        </w:rPr>
        <w:t>機 </w:t>
      </w:r>
      <w:r>
        <w:rPr>
          <w:rFonts w:ascii="細明體_HKSCS" w:hAnsi="細明體_HKSCS" w:cs="細明體_HKSCS" w:eastAsia="細明體_HKSCS" w:hint="default"/>
          <w:spacing w:val="-24"/>
          <w:position w:val="-3"/>
          <w:sz w:val="21"/>
          <w:szCs w:val="21"/>
        </w:rPr>
        <w:t> </w:t>
      </w:r>
      <w:r>
        <w:rPr>
          <w:rFonts w:ascii="細明體_HKSCS" w:hAnsi="細明體_HKSCS" w:cs="細明體_HKSCS" w:eastAsia="細明體_HKSCS" w:hint="default"/>
          <w:sz w:val="21"/>
          <w:szCs w:val="21"/>
        </w:rPr>
        <w:t>政</w:t>
      </w:r>
      <w:r>
        <w:rPr>
          <w:rFonts w:ascii="細明體_HKSCS" w:hAnsi="細明體_HKSCS" w:cs="細明體_HKSCS" w:eastAsia="細明體_HKSCS" w:hint="default"/>
          <w:spacing w:val="-58"/>
          <w:sz w:val="21"/>
          <w:szCs w:val="21"/>
        </w:rPr>
        <w:t> </w:t>
      </w:r>
      <w:r>
        <w:rPr>
          <w:rFonts w:ascii="細明體_HKSCS" w:hAnsi="細明體_HKSCS" w:cs="細明體_HKSCS" w:eastAsia="細明體_HKSCS" w:hint="default"/>
          <w:spacing w:val="-131"/>
          <w:position w:val="0"/>
          <w:sz w:val="21"/>
          <w:szCs w:val="21"/>
        </w:rPr>
        <w:t>一</w:t>
      </w:r>
      <w:r>
        <w:rPr>
          <w:rFonts w:ascii="細明體_HKSCS" w:hAnsi="細明體_HKSCS" w:cs="細明體_HKSCS" w:eastAsia="細明體_HKSCS" w:hint="default"/>
          <w:spacing w:val="5"/>
          <w:sz w:val="21"/>
          <w:szCs w:val="21"/>
        </w:rPr>
        <w:t>等</w:t>
      </w:r>
      <w:r>
        <w:rPr>
          <w:rFonts w:ascii="細明體_HKSCS" w:hAnsi="細明體_HKSCS" w:cs="細明體_HKSCS" w:eastAsia="細明體_HKSCS" w:hint="default"/>
          <w:spacing w:val="-33"/>
          <w:position w:val="-1"/>
          <w:sz w:val="21"/>
          <w:szCs w:val="21"/>
        </w:rPr>
        <w:t>‘</w:t>
      </w:r>
      <w:r>
        <w:rPr>
          <w:rFonts w:ascii="細明體_HKSCS" w:hAnsi="細明體_HKSCS" w:cs="細明體_HKSCS" w:eastAsia="細明體_HKSCS" w:hint="default"/>
          <w:sz w:val="21"/>
          <w:szCs w:val="21"/>
        </w:rPr>
        <w:t>等</w:t>
      </w:r>
      <w:r>
        <w:rPr>
          <w:rFonts w:ascii="細明體_HKSCS" w:hAnsi="細明體_HKSCS" w:cs="細明體_HKSCS" w:eastAsia="細明體_HKSCS" w:hint="default"/>
          <w:spacing w:val="25"/>
          <w:sz w:val="21"/>
          <w:szCs w:val="21"/>
        </w:rPr>
        <w:t> </w:t>
      </w:r>
      <w:r>
        <w:rPr>
          <w:rFonts w:ascii="細明體_HKSCS" w:hAnsi="細明體_HKSCS" w:cs="細明體_HKSCS" w:eastAsia="細明體_HKSCS" w:hint="default"/>
          <w:position w:val="-3"/>
          <w:sz w:val="21"/>
          <w:szCs w:val="21"/>
        </w:rPr>
        <w:t>生   </w:t>
      </w:r>
      <w:r>
        <w:rPr>
          <w:rFonts w:ascii="細明體_HKSCS" w:hAnsi="細明體_HKSCS" w:cs="細明體_HKSCS" w:eastAsia="細明體_HKSCS" w:hint="default"/>
          <w:spacing w:val="-39"/>
          <w:position w:val="-3"/>
          <w:sz w:val="21"/>
          <w:szCs w:val="21"/>
        </w:rPr>
        <w:t> </w:t>
      </w:r>
      <w:r>
        <w:rPr>
          <w:rFonts w:ascii="細明體_HKSCS" w:hAnsi="細明體_HKSCS" w:cs="細明體_HKSCS" w:eastAsia="細明體_HKSCS" w:hint="default"/>
          <w:spacing w:val="-16"/>
          <w:position w:val="1"/>
          <w:sz w:val="21"/>
          <w:szCs w:val="21"/>
        </w:rPr>
        <w:t>：</w:t>
      </w:r>
      <w:r>
        <w:rPr>
          <w:rFonts w:ascii="細明體_HKSCS" w:hAnsi="細明體_HKSCS" w:cs="細明體_HKSCS" w:eastAsia="細明體_HKSCS" w:hint="default"/>
          <w:sz w:val="21"/>
          <w:szCs w:val="21"/>
        </w:rPr>
        <w:t>重</w:t>
      </w:r>
      <w:r>
        <w:rPr>
          <w:rFonts w:ascii="細明體_HKSCS" w:hAnsi="細明體_HKSCS" w:cs="細明體_HKSCS" w:eastAsia="細明體_HKSCS" w:hint="default"/>
          <w:spacing w:val="25"/>
          <w:sz w:val="21"/>
          <w:szCs w:val="21"/>
        </w:rPr>
        <w:t> </w:t>
      </w:r>
      <w:r>
        <w:rPr>
          <w:rFonts w:ascii="細明體_HKSCS" w:hAnsi="細明體_HKSCS" w:cs="細明體_HKSCS" w:eastAsia="細明體_HKSCS" w:hint="default"/>
          <w:position w:val="-3"/>
          <w:sz w:val="21"/>
          <w:szCs w:val="21"/>
        </w:rPr>
        <w:t>成 </w:t>
      </w:r>
      <w:r>
        <w:rPr>
          <w:rFonts w:ascii="細明體_HKSCS" w:hAnsi="細明體_HKSCS" w:cs="細明體_HKSCS" w:eastAsia="細明體_HKSCS" w:hint="default"/>
          <w:spacing w:val="-20"/>
          <w:position w:val="-3"/>
          <w:sz w:val="21"/>
          <w:szCs w:val="21"/>
        </w:rPr>
        <w:t> </w:t>
      </w:r>
      <w:r>
        <w:rPr>
          <w:rFonts w:ascii="細明體_HKSCS" w:hAnsi="細明體_HKSCS" w:cs="細明體_HKSCS" w:eastAsia="細明體_HKSCS" w:hint="default"/>
          <w:sz w:val="21"/>
          <w:szCs w:val="21"/>
        </w:rPr>
        <w:t>理</w:t>
      </w:r>
      <w:r>
        <w:rPr>
          <w:rFonts w:ascii="細明體_HKSCS" w:hAnsi="細明體_HKSCS" w:cs="細明體_HKSCS" w:eastAsia="細明體_HKSCS" w:hint="default"/>
          <w:spacing w:val="2"/>
          <w:sz w:val="21"/>
          <w:szCs w:val="21"/>
        </w:rPr>
        <w:t> </w:t>
      </w:r>
      <w:r>
        <w:rPr>
          <w:rFonts w:ascii="細明體_HKSCS" w:hAnsi="細明體_HKSCS" w:cs="細明體_HKSCS" w:eastAsia="細明體_HKSCS" w:hint="default"/>
          <w:position w:val="-4"/>
          <w:sz w:val="21"/>
          <w:szCs w:val="21"/>
        </w:rPr>
        <w:t>論</w:t>
      </w:r>
      <w:r>
        <w:rPr>
          <w:rFonts w:ascii="細明體_HKSCS" w:hAnsi="細明體_HKSCS" w:cs="細明體_HKSCS" w:eastAsia="細明體_HKSCS" w:hint="default"/>
          <w:spacing w:val="-49"/>
          <w:position w:val="-4"/>
          <w:sz w:val="21"/>
          <w:szCs w:val="21"/>
        </w:rPr>
        <w:t> </w:t>
      </w:r>
      <w:r>
        <w:rPr>
          <w:rFonts w:ascii="細明體_HKSCS" w:hAnsi="細明體_HKSCS" w:cs="細明體_HKSCS" w:eastAsia="細明體_HKSCS" w:hint="default"/>
          <w:spacing w:val="-64"/>
          <w:position w:val="1"/>
          <w:sz w:val="21"/>
          <w:szCs w:val="21"/>
        </w:rPr>
        <w:t>人</w:t>
      </w:r>
      <w:r>
        <w:rPr>
          <w:rFonts w:ascii="細明體_HKSCS" w:hAnsi="細明體_HKSCS" w:cs="細明體_HKSCS" w:eastAsia="細明體_HKSCS" w:hint="default"/>
          <w:position w:val="1"/>
          <w:sz w:val="21"/>
          <w:szCs w:val="21"/>
        </w:rPr>
        <w:t>安 </w:t>
      </w:r>
      <w:r>
        <w:rPr>
          <w:rFonts w:ascii="細明體_HKSCS" w:hAnsi="細明體_HKSCS" w:cs="細明體_HKSCS" w:eastAsia="細明體_HKSCS" w:hint="default"/>
          <w:spacing w:val="-42"/>
          <w:position w:val="1"/>
          <w:sz w:val="21"/>
          <w:szCs w:val="21"/>
        </w:rPr>
        <w:t> </w:t>
      </w:r>
      <w:r>
        <w:rPr>
          <w:rFonts w:ascii="細明體_HKSCS" w:hAnsi="細明體_HKSCS" w:cs="細明體_HKSCS" w:eastAsia="細明體_HKSCS" w:hint="default"/>
          <w:position w:val="-7"/>
          <w:sz w:val="21"/>
          <w:szCs w:val="21"/>
        </w:rPr>
        <w:t>明</w:t>
      </w:r>
      <w:r>
        <w:rPr>
          <w:rFonts w:ascii="細明體_HKSCS" w:hAnsi="細明體_HKSCS" w:cs="細明體_HKSCS" w:eastAsia="細明體_HKSCS" w:hint="default"/>
          <w:spacing w:val="32"/>
          <w:position w:val="-7"/>
          <w:sz w:val="21"/>
          <w:szCs w:val="21"/>
        </w:rPr>
        <w:t> </w:t>
      </w:r>
      <w:r>
        <w:rPr>
          <w:rFonts w:ascii="細明體_HKSCS" w:hAnsi="細明體_HKSCS" w:cs="細明體_HKSCS" w:eastAsia="細明體_HKSCS" w:hint="default"/>
          <w:sz w:val="21"/>
          <w:szCs w:val="21"/>
        </w:rPr>
        <w:t>識</w:t>
      </w:r>
    </w:p>
    <w:p>
      <w:pPr>
        <w:spacing w:line="96" w:lineRule="auto" w:before="0"/>
        <w:ind w:left="1025" w:right="0" w:firstLine="0"/>
        <w:jc w:val="both"/>
        <w:rPr>
          <w:rFonts w:ascii="細明體_HKSCS" w:hAnsi="細明體_HKSCS" w:cs="細明體_HKSCS" w:eastAsia="細明體_HKSCS" w:hint="default"/>
          <w:sz w:val="21"/>
          <w:szCs w:val="21"/>
        </w:rPr>
      </w:pPr>
      <w:r>
        <w:rPr>
          <w:rFonts w:ascii="細明體_HKSCS" w:hAnsi="細明體_HKSCS" w:cs="細明體_HKSCS" w:eastAsia="細明體_HKSCS" w:hint="default"/>
          <w:spacing w:val="-87"/>
          <w:position w:val="2"/>
          <w:sz w:val="21"/>
          <w:szCs w:val="21"/>
        </w:rPr>
        <w:t>？</w:t>
      </w:r>
      <w:r>
        <w:rPr>
          <w:rFonts w:ascii="細明體_HKSCS" w:hAnsi="細明體_HKSCS" w:cs="細明體_HKSCS" w:eastAsia="細明體_HKSCS" w:hint="default"/>
          <w:spacing w:val="-91"/>
          <w:position w:val="2"/>
          <w:sz w:val="21"/>
          <w:szCs w:val="21"/>
        </w:rPr>
        <w:t>…</w:t>
      </w:r>
      <w:r>
        <w:rPr>
          <w:rFonts w:ascii="細明體_HKSCS" w:hAnsi="細明體_HKSCS" w:cs="細明體_HKSCS" w:eastAsia="細明體_HKSCS" w:hint="default"/>
          <w:position w:val="5"/>
          <w:sz w:val="21"/>
          <w:szCs w:val="21"/>
        </w:rPr>
        <w:t>收 </w:t>
      </w:r>
      <w:r>
        <w:rPr>
          <w:rFonts w:ascii="細明體_HKSCS" w:hAnsi="細明體_HKSCS" w:cs="細明體_HKSCS" w:eastAsia="細明體_HKSCS" w:hint="default"/>
          <w:spacing w:val="26"/>
          <w:position w:val="5"/>
          <w:sz w:val="21"/>
          <w:szCs w:val="21"/>
        </w:rPr>
        <w:t> </w:t>
      </w:r>
      <w:r>
        <w:rPr>
          <w:rFonts w:ascii="細明體_HKSCS" w:hAnsi="細明體_HKSCS" w:cs="細明體_HKSCS" w:eastAsia="細明體_HKSCS" w:hint="default"/>
          <w:spacing w:val="-96"/>
          <w:sz w:val="21"/>
          <w:szCs w:val="21"/>
        </w:rPr>
        <w:t>八</w:t>
      </w:r>
      <w:r>
        <w:rPr>
          <w:rFonts w:ascii="細明體_HKSCS" w:hAnsi="細明體_HKSCS" w:cs="細明體_HKSCS" w:eastAsia="細明體_HKSCS" w:hint="default"/>
          <w:spacing w:val="-170"/>
          <w:position w:val="1"/>
          <w:sz w:val="21"/>
          <w:szCs w:val="21"/>
        </w:rPr>
        <w:t>八</w:t>
      </w:r>
      <w:r>
        <w:rPr>
          <w:rFonts w:ascii="細明體_HKSCS" w:hAnsi="細明體_HKSCS" w:cs="細明體_HKSCS" w:eastAsia="細明體_HKSCS" w:hint="default"/>
          <w:spacing w:val="-86"/>
          <w:position w:val="-1"/>
          <w:sz w:val="21"/>
          <w:szCs w:val="21"/>
        </w:rPr>
        <w:t>八</w:t>
      </w:r>
      <w:r>
        <w:rPr>
          <w:rFonts w:ascii="細明體_HKSCS" w:hAnsi="細明體_HKSCS" w:cs="細明體_HKSCS" w:eastAsia="細明體_HKSCS" w:hint="default"/>
          <w:position w:val="1"/>
          <w:sz w:val="21"/>
          <w:szCs w:val="21"/>
        </w:rPr>
        <w:t>用 </w:t>
      </w:r>
      <w:r>
        <w:rPr>
          <w:rFonts w:ascii="細明體_HKSCS" w:hAnsi="細明體_HKSCS" w:cs="細明體_HKSCS" w:eastAsia="細明體_HKSCS" w:hint="default"/>
          <w:spacing w:val="-33"/>
          <w:position w:val="1"/>
          <w:sz w:val="21"/>
          <w:szCs w:val="21"/>
        </w:rPr>
        <w:t> </w:t>
      </w:r>
      <w:r>
        <w:rPr>
          <w:rFonts w:ascii="細明體_HKSCS" w:hAnsi="細明體_HKSCS" w:cs="細明體_HKSCS" w:eastAsia="細明體_HKSCS" w:hint="default"/>
          <w:position w:val="1"/>
          <w:sz w:val="21"/>
          <w:szCs w:val="21"/>
        </w:rPr>
        <w:t>芝 </w:t>
      </w:r>
      <w:r>
        <w:rPr>
          <w:rFonts w:ascii="細明體_HKSCS" w:hAnsi="細明體_HKSCS" w:cs="細明體_HKSCS" w:eastAsia="細明體_HKSCS" w:hint="default"/>
          <w:spacing w:val="-6"/>
          <w:position w:val="1"/>
          <w:sz w:val="21"/>
          <w:szCs w:val="21"/>
        </w:rPr>
        <w:t> </w:t>
      </w:r>
      <w:r>
        <w:rPr>
          <w:rFonts w:ascii="細明體_HKSCS" w:hAnsi="細明體_HKSCS" w:cs="細明體_HKSCS" w:eastAsia="細明體_HKSCS" w:hint="default"/>
          <w:position w:val="1"/>
          <w:sz w:val="21"/>
          <w:szCs w:val="21"/>
        </w:rPr>
        <w:t>取 </w:t>
      </w:r>
      <w:r>
        <w:rPr>
          <w:rFonts w:ascii="細明體_HKSCS" w:hAnsi="細明體_HKSCS" w:cs="細明體_HKSCS" w:eastAsia="細明體_HKSCS" w:hint="default"/>
          <w:spacing w:val="-51"/>
          <w:position w:val="1"/>
          <w:sz w:val="21"/>
          <w:szCs w:val="21"/>
        </w:rPr>
        <w:t> </w:t>
      </w:r>
      <w:r>
        <w:rPr>
          <w:rFonts w:ascii="細明體_HKSCS" w:hAnsi="細明體_HKSCS" w:cs="細明體_HKSCS" w:eastAsia="細明體_HKSCS" w:hint="default"/>
          <w:position w:val="5"/>
          <w:sz w:val="21"/>
          <w:szCs w:val="21"/>
        </w:rPr>
        <w:t>循 </w:t>
      </w:r>
      <w:r>
        <w:rPr>
          <w:rFonts w:ascii="細明體_HKSCS" w:hAnsi="細明體_HKSCS" w:cs="細明體_HKSCS" w:eastAsia="細明體_HKSCS" w:hint="default"/>
          <w:spacing w:val="-30"/>
          <w:position w:val="5"/>
          <w:sz w:val="21"/>
          <w:szCs w:val="21"/>
        </w:rPr>
        <w:t> </w:t>
      </w:r>
      <w:r>
        <w:rPr>
          <w:rFonts w:ascii="細明體_HKSCS" w:hAnsi="細明體_HKSCS" w:cs="細明體_HKSCS" w:eastAsia="細明體_HKSCS" w:hint="default"/>
          <w:position w:val="0"/>
          <w:sz w:val="24"/>
          <w:szCs w:val="24"/>
        </w:rPr>
        <w:t>A </w:t>
      </w:r>
      <w:r>
        <w:rPr>
          <w:rFonts w:ascii="細明體_HKSCS" w:hAnsi="細明體_HKSCS" w:cs="細明體_HKSCS" w:eastAsia="細明體_HKSCS" w:hint="default"/>
          <w:spacing w:val="-22"/>
          <w:position w:val="0"/>
          <w:sz w:val="24"/>
          <w:szCs w:val="24"/>
        </w:rPr>
        <w:t> </w:t>
      </w:r>
      <w:r>
        <w:rPr>
          <w:rFonts w:ascii="細明體_HKSCS" w:hAnsi="細明體_HKSCS" w:cs="細明體_HKSCS" w:eastAsia="細明體_HKSCS" w:hint="default"/>
          <w:position w:val="4"/>
          <w:sz w:val="21"/>
          <w:szCs w:val="21"/>
        </w:rPr>
        <w:t>須</w:t>
      </w:r>
      <w:r>
        <w:rPr>
          <w:rFonts w:ascii="細明體_HKSCS" w:hAnsi="細明體_HKSCS" w:cs="細明體_HKSCS" w:eastAsia="細明體_HKSCS" w:hint="default"/>
          <w:spacing w:val="43"/>
          <w:position w:val="4"/>
          <w:sz w:val="21"/>
          <w:szCs w:val="21"/>
        </w:rPr>
        <w:t> </w:t>
      </w:r>
      <w:r>
        <w:rPr>
          <w:rFonts w:ascii="細明體_HKSCS" w:hAnsi="細明體_HKSCS" w:cs="細明體_HKSCS" w:eastAsia="細明體_HKSCS" w:hint="default"/>
          <w:sz w:val="21"/>
          <w:szCs w:val="21"/>
        </w:rPr>
        <w:t>故  </w:t>
      </w:r>
      <w:r>
        <w:rPr>
          <w:rFonts w:ascii="細明體_HKSCS" w:hAnsi="細明體_HKSCS" w:cs="細明體_HKSCS" w:eastAsia="細明體_HKSCS" w:hint="default"/>
          <w:spacing w:val="-18"/>
          <w:sz w:val="21"/>
          <w:szCs w:val="21"/>
        </w:rPr>
        <w:t> </w:t>
      </w:r>
      <w:r>
        <w:rPr>
          <w:rFonts w:ascii="細明體_HKSCS" w:hAnsi="細明體_HKSCS" w:cs="細明體_HKSCS" w:eastAsia="細明體_HKSCS" w:hint="default"/>
          <w:position w:val="5"/>
          <w:sz w:val="21"/>
          <w:szCs w:val="21"/>
        </w:rPr>
        <w:t>只</w:t>
      </w:r>
      <w:r>
        <w:rPr>
          <w:rFonts w:ascii="細明體_HKSCS" w:hAnsi="細明體_HKSCS" w:cs="細明體_HKSCS" w:eastAsia="細明體_HKSCS" w:hint="default"/>
          <w:spacing w:val="-27"/>
          <w:position w:val="5"/>
          <w:sz w:val="21"/>
          <w:szCs w:val="21"/>
        </w:rPr>
        <w:t> </w:t>
      </w:r>
      <w:r>
        <w:rPr>
          <w:rFonts w:ascii="細明體_HKSCS" w:hAnsi="細明體_HKSCS" w:cs="細明體_HKSCS" w:eastAsia="細明體_HKSCS" w:hint="default"/>
          <w:position w:val="4"/>
          <w:sz w:val="21"/>
          <w:szCs w:val="21"/>
        </w:rPr>
        <w:t>碼</w:t>
      </w:r>
      <w:r>
        <w:rPr>
          <w:rFonts w:ascii="細明體_HKSCS" w:hAnsi="細明體_HKSCS" w:cs="細明體_HKSCS" w:eastAsia="細明體_HKSCS" w:hint="default"/>
          <w:spacing w:val="22"/>
          <w:position w:val="4"/>
          <w:sz w:val="21"/>
          <w:szCs w:val="21"/>
        </w:rPr>
        <w:t> </w:t>
      </w:r>
      <w:r>
        <w:rPr>
          <w:rFonts w:ascii="細明體_HKSCS" w:hAnsi="細明體_HKSCS" w:cs="細明體_HKSCS" w:eastAsia="細明體_HKSCS" w:hint="default"/>
          <w:position w:val="1"/>
          <w:sz w:val="21"/>
          <w:szCs w:val="21"/>
        </w:rPr>
        <w:t>師 </w:t>
      </w:r>
      <w:r>
        <w:rPr>
          <w:rFonts w:ascii="細明體_HKSCS" w:hAnsi="細明體_HKSCS" w:cs="細明體_HKSCS" w:eastAsia="細明體_HKSCS" w:hint="default"/>
          <w:spacing w:val="-27"/>
          <w:position w:val="1"/>
          <w:sz w:val="21"/>
          <w:szCs w:val="21"/>
        </w:rPr>
        <w:t> </w:t>
      </w:r>
      <w:r>
        <w:rPr>
          <w:rFonts w:ascii="細明體_HKSCS" w:hAnsi="細明體_HKSCS" w:cs="細明體_HKSCS" w:eastAsia="細明體_HKSCS" w:hint="default"/>
          <w:spacing w:val="-20"/>
          <w:position w:val="4"/>
          <w:sz w:val="21"/>
          <w:szCs w:val="21"/>
        </w:rPr>
        <w:t>管</w:t>
      </w:r>
      <w:r>
        <w:rPr>
          <w:rFonts w:ascii="細明體_HKSCS" w:hAnsi="細明體_HKSCS" w:cs="細明體_HKSCS" w:eastAsia="細明體_HKSCS" w:hint="default"/>
          <w:spacing w:val="-89"/>
          <w:position w:val="0"/>
          <w:sz w:val="21"/>
          <w:szCs w:val="21"/>
        </w:rPr>
        <w:t>…</w:t>
      </w:r>
      <w:r>
        <w:rPr>
          <w:rFonts w:ascii="細明體_HKSCS" w:hAnsi="細明體_HKSCS" w:cs="細明體_HKSCS" w:eastAsia="細明體_HKSCS" w:hint="default"/>
          <w:spacing w:val="10"/>
          <w:position w:val="2"/>
          <w:sz w:val="12"/>
          <w:szCs w:val="12"/>
        </w:rPr>
        <w:t>U</w:t>
      </w:r>
      <w:r>
        <w:rPr>
          <w:rFonts w:ascii="細明體_HKSCS" w:hAnsi="細明體_HKSCS" w:cs="細明體_HKSCS" w:eastAsia="細明體_HKSCS" w:hint="default"/>
          <w:sz w:val="12"/>
          <w:szCs w:val="12"/>
        </w:rPr>
        <w:t>A</w:t>
      </w:r>
      <w:r>
        <w:rPr>
          <w:rFonts w:ascii="細明體_HKSCS" w:hAnsi="細明體_HKSCS" w:cs="細明體_HKSCS" w:eastAsia="細明體_HKSCS" w:hint="default"/>
          <w:spacing w:val="-28"/>
          <w:sz w:val="12"/>
          <w:szCs w:val="12"/>
        </w:rPr>
        <w:t> </w:t>
      </w:r>
      <w:r>
        <w:rPr>
          <w:rFonts w:ascii="細明體_HKSCS" w:hAnsi="細明體_HKSCS" w:cs="細明體_HKSCS" w:eastAsia="細明體_HKSCS" w:hint="default"/>
          <w:position w:val="0"/>
          <w:sz w:val="12"/>
          <w:szCs w:val="12"/>
        </w:rPr>
        <w:t>H </w:t>
      </w:r>
      <w:r>
        <w:rPr>
          <w:rFonts w:ascii="細明體_HKSCS" w:hAnsi="細明體_HKSCS" w:cs="細明體_HKSCS" w:eastAsia="細明體_HKSCS" w:hint="default"/>
          <w:spacing w:val="18"/>
          <w:position w:val="0"/>
          <w:sz w:val="12"/>
          <w:szCs w:val="12"/>
        </w:rPr>
        <w:t> </w:t>
      </w:r>
      <w:r>
        <w:rPr>
          <w:rFonts w:ascii="細明體_HKSCS" w:hAnsi="細明體_HKSCS" w:cs="細明體_HKSCS" w:eastAsia="細明體_HKSCS" w:hint="default"/>
          <w:spacing w:val="2"/>
          <w:sz w:val="12"/>
          <w:szCs w:val="12"/>
        </w:rPr>
        <w:t>u</w:t>
      </w:r>
      <w:r>
        <w:rPr>
          <w:rFonts w:ascii="細明體_HKSCS" w:hAnsi="細明體_HKSCS" w:cs="細明體_HKSCS" w:eastAsia="細明體_HKSCS" w:hint="default"/>
          <w:position w:val="2"/>
          <w:sz w:val="21"/>
          <w:szCs w:val="21"/>
        </w:rPr>
        <w:t>隱</w:t>
      </w:r>
      <w:r>
        <w:rPr>
          <w:rFonts w:ascii="細明體_HKSCS" w:hAnsi="細明體_HKSCS" w:cs="細明體_HKSCS" w:eastAsia="細明體_HKSCS" w:hint="default"/>
          <w:spacing w:val="-17"/>
          <w:position w:val="2"/>
          <w:sz w:val="21"/>
          <w:szCs w:val="21"/>
        </w:rPr>
        <w:t> </w:t>
      </w:r>
      <w:r>
        <w:rPr>
          <w:rFonts w:ascii="細明體_HKSCS" w:hAnsi="細明體_HKSCS" w:cs="細明體_HKSCS" w:eastAsia="細明體_HKSCS" w:hint="default"/>
          <w:position w:val="3"/>
          <w:sz w:val="21"/>
          <w:szCs w:val="21"/>
        </w:rPr>
        <w:t>－ </w:t>
      </w:r>
      <w:r>
        <w:rPr>
          <w:rFonts w:ascii="細明體_HKSCS" w:hAnsi="細明體_HKSCS" w:cs="細明體_HKSCS" w:eastAsia="細明體_HKSCS" w:hint="default"/>
          <w:spacing w:val="1"/>
          <w:position w:val="3"/>
          <w:sz w:val="21"/>
          <w:szCs w:val="21"/>
        </w:rPr>
        <w:t> </w:t>
      </w:r>
      <w:r>
        <w:rPr>
          <w:rFonts w:ascii="細明體_HKSCS" w:hAnsi="細明體_HKSCS" w:cs="細明體_HKSCS" w:eastAsia="細明體_HKSCS" w:hint="default"/>
          <w:position w:val="6"/>
          <w:sz w:val="21"/>
          <w:szCs w:val="21"/>
        </w:rPr>
        <w:t>央</w:t>
      </w:r>
      <w:r>
        <w:rPr>
          <w:rFonts w:ascii="細明體_HKSCS" w:hAnsi="細明體_HKSCS" w:cs="細明體_HKSCS" w:eastAsia="細明體_HKSCS" w:hint="default"/>
          <w:sz w:val="21"/>
          <w:szCs w:val="21"/>
        </w:rPr>
      </w:r>
    </w:p>
    <w:p>
      <w:pPr>
        <w:spacing w:line="192" w:lineRule="auto" w:before="0"/>
        <w:ind w:left="983" w:right="0" w:firstLine="0"/>
        <w:jc w:val="both"/>
        <w:rPr>
          <w:rFonts w:ascii="細明體_HKSCS" w:hAnsi="細明體_HKSCS" w:cs="細明體_HKSCS" w:eastAsia="細明體_HKSCS" w:hint="default"/>
          <w:sz w:val="24"/>
          <w:szCs w:val="24"/>
        </w:rPr>
      </w:pPr>
      <w:r>
        <w:rPr/>
        <w:pict>
          <v:shape style="position:absolute;margin-left:132.299698pt;margin-top:210.492599pt;width:16pt;height:8pt;mso-position-horizontal-relative:page;mso-position-vertical-relative:page;z-index:-213400" type="#_x0000_t202" filled="false" stroked="false">
            <v:textbox inset="0,0,0,0" style="layout-flow:vertical">
              <w:txbxContent>
                <w:p>
                  <w:pPr>
                    <w:spacing w:line="224" w:lineRule="exact" w:before="0"/>
                    <w:ind w:left="0" w:right="0" w:firstLine="0"/>
                    <w:jc w:val="left"/>
                    <w:rPr>
                      <w:rFonts w:ascii="細明體_HKSCS" w:hAnsi="細明體_HKSCS" w:cs="細明體_HKSCS" w:eastAsia="細明體_HKSCS" w:hint="default"/>
                      <w:sz w:val="32"/>
                      <w:szCs w:val="32"/>
                    </w:rPr>
                  </w:pPr>
                  <w:r>
                    <w:rPr>
                      <w:rFonts w:ascii="細明體_HKSCS"/>
                      <w:sz w:val="32"/>
                    </w:rPr>
                    <w:t>h</w:t>
                  </w:r>
                </w:p>
              </w:txbxContent>
            </v:textbox>
            <w10:wrap type="none"/>
          </v:shape>
        </w:pict>
      </w:r>
      <w:r>
        <w:rPr/>
        <w:pict>
          <v:shape style="position:absolute;margin-left:64.864998pt;margin-top:613.225281pt;width:82.4pt;height:16pt;mso-position-horizontal-relative:page;mso-position-vertical-relative:page;z-index:2920" type="#_x0000_t202" filled="false" stroked="false">
            <v:textbox inset="0,0,0,0">
              <w:txbxContent>
                <w:p>
                  <w:pPr>
                    <w:spacing w:line="300" w:lineRule="exact" w:before="0"/>
                    <w:ind w:left="20"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哪</w:t>
                  </w:r>
                  <w:r>
                    <w:rPr>
                      <w:rFonts w:ascii="細明體_HKSCS" w:hAnsi="細明體_HKSCS" w:cs="細明體_HKSCS" w:eastAsia="細明體_HKSCS" w:hint="default"/>
                      <w:spacing w:val="-10"/>
                      <w:w w:val="105"/>
                      <w:sz w:val="28"/>
                      <w:szCs w:val="28"/>
                    </w:rPr>
                    <w:t> </w:t>
                  </w:r>
                  <w:r>
                    <w:rPr>
                      <w:rFonts w:ascii="細明體_HKSCS" w:hAnsi="細明體_HKSCS" w:cs="細明體_HKSCS" w:eastAsia="細明體_HKSCS" w:hint="default"/>
                      <w:w w:val="105"/>
                      <w:sz w:val="28"/>
                      <w:szCs w:val="28"/>
                    </w:rPr>
                    <w:t>自動登出</w:t>
                  </w:r>
                  <w:r>
                    <w:rPr>
                      <w:rFonts w:ascii="細明體_HKSCS" w:hAnsi="細明體_HKSCS" w:cs="細明體_HKSCS" w:eastAsia="細明體_HKSCS" w:hint="default"/>
                      <w:sz w:val="28"/>
                      <w:szCs w:val="28"/>
                    </w:rPr>
                  </w:r>
                </w:p>
              </w:txbxContent>
            </v:textbox>
            <w10:wrap type="none"/>
          </v:shape>
        </w:pict>
      </w:r>
      <w:r>
        <w:rPr>
          <w:rFonts w:ascii="細明體_HKSCS" w:hAnsi="細明體_HKSCS" w:cs="細明體_HKSCS" w:eastAsia="細明體_HKSCS" w:hint="default"/>
          <w:spacing w:val="-127"/>
          <w:sz w:val="21"/>
          <w:szCs w:val="21"/>
        </w:rPr>
        <w:t>…</w:t>
      </w:r>
      <w:r>
        <w:rPr>
          <w:rFonts w:ascii="細明體_HKSCS" w:hAnsi="細明體_HKSCS" w:cs="細明體_HKSCS" w:eastAsia="細明體_HKSCS" w:hint="default"/>
          <w:spacing w:val="-167"/>
          <w:position w:val="8"/>
          <w:sz w:val="21"/>
          <w:szCs w:val="21"/>
        </w:rPr>
        <w:t>…</w:t>
      </w:r>
      <w:r>
        <w:rPr>
          <w:rFonts w:ascii="細明體_HKSCS" w:hAnsi="細明體_HKSCS" w:cs="細明體_HKSCS" w:eastAsia="細明體_HKSCS" w:hint="default"/>
          <w:spacing w:val="-177"/>
          <w:sz w:val="21"/>
          <w:szCs w:val="21"/>
        </w:rPr>
        <w:t>…</w:t>
      </w:r>
      <w:r>
        <w:rPr>
          <w:rFonts w:ascii="細明體_HKSCS" w:hAnsi="細明體_HKSCS" w:cs="細明體_HKSCS" w:eastAsia="細明體_HKSCS" w:hint="default"/>
          <w:spacing w:val="-83"/>
          <w:position w:val="6"/>
          <w:sz w:val="21"/>
          <w:szCs w:val="21"/>
        </w:rPr>
        <w:t>…</w:t>
      </w:r>
      <w:r>
        <w:rPr>
          <w:rFonts w:ascii="細明體_HKSCS" w:hAnsi="細明體_HKSCS" w:cs="細明體_HKSCS" w:eastAsia="細明體_HKSCS" w:hint="default"/>
          <w:position w:val="4"/>
          <w:sz w:val="21"/>
          <w:szCs w:val="21"/>
        </w:rPr>
        <w:t>繡 </w:t>
      </w:r>
      <w:r>
        <w:rPr>
          <w:rFonts w:ascii="細明體_HKSCS" w:hAnsi="細明體_HKSCS" w:cs="細明體_HKSCS" w:eastAsia="細明體_HKSCS" w:hint="default"/>
          <w:spacing w:val="33"/>
          <w:position w:val="4"/>
          <w:sz w:val="21"/>
          <w:szCs w:val="21"/>
        </w:rPr>
        <w:t> </w:t>
      </w:r>
      <w:r>
        <w:rPr>
          <w:rFonts w:ascii="細明體_HKSCS" w:hAnsi="細明體_HKSCS" w:cs="細明體_HKSCS" w:eastAsia="細明體_HKSCS" w:hint="default"/>
          <w:spacing w:val="-37"/>
          <w:position w:val="6"/>
          <w:sz w:val="24"/>
          <w:szCs w:val="24"/>
        </w:rPr>
        <w:t>l</w:t>
      </w:r>
      <w:r>
        <w:rPr>
          <w:rFonts w:ascii="細明體_HKSCS" w:hAnsi="細明體_HKSCS" w:cs="細明體_HKSCS" w:eastAsia="細明體_HKSCS" w:hint="default"/>
          <w:spacing w:val="-90"/>
          <w:position w:val="-3"/>
          <w:sz w:val="24"/>
          <w:szCs w:val="24"/>
        </w:rPr>
        <w:t>u</w:t>
      </w:r>
      <w:r>
        <w:rPr>
          <w:rFonts w:ascii="細明體_HKSCS" w:hAnsi="細明體_HKSCS" w:cs="細明體_HKSCS" w:eastAsia="細明體_HKSCS" w:hint="default"/>
          <w:spacing w:val="-153"/>
          <w:position w:val="2"/>
          <w:sz w:val="27"/>
          <w:szCs w:val="27"/>
        </w:rPr>
        <w:t>…</w:t>
      </w:r>
      <w:r>
        <w:rPr>
          <w:rFonts w:ascii="細明體_HKSCS" w:hAnsi="細明體_HKSCS" w:cs="細明體_HKSCS" w:eastAsia="細明體_HKSCS" w:hint="default"/>
          <w:position w:val="1"/>
          <w:sz w:val="27"/>
          <w:szCs w:val="27"/>
        </w:rPr>
        <w:t>叫</w:t>
      </w:r>
      <w:r>
        <w:rPr>
          <w:rFonts w:ascii="細明體_HKSCS" w:hAnsi="細明體_HKSCS" w:cs="細明體_HKSCS" w:eastAsia="細明體_HKSCS" w:hint="default"/>
          <w:spacing w:val="-30"/>
          <w:position w:val="1"/>
          <w:sz w:val="27"/>
          <w:szCs w:val="27"/>
        </w:rPr>
        <w:t> </w:t>
      </w:r>
      <w:r>
        <w:rPr>
          <w:rFonts w:ascii="細明體_HKSCS" w:hAnsi="細明體_HKSCS" w:cs="細明體_HKSCS" w:eastAsia="細明體_HKSCS" w:hint="default"/>
          <w:position w:val="1"/>
          <w:sz w:val="27"/>
          <w:szCs w:val="27"/>
        </w:rPr>
        <w:t>做 </w:t>
      </w:r>
      <w:r>
        <w:rPr>
          <w:rFonts w:ascii="細明體_HKSCS" w:hAnsi="細明體_HKSCS" w:cs="細明體_HKSCS" w:eastAsia="細明體_HKSCS" w:hint="default"/>
          <w:spacing w:val="-44"/>
          <w:position w:val="1"/>
          <w:sz w:val="27"/>
          <w:szCs w:val="27"/>
        </w:rPr>
        <w:t> </w:t>
      </w:r>
      <w:r>
        <w:rPr>
          <w:rFonts w:ascii="細明體_HKSCS" w:hAnsi="細明體_HKSCS" w:cs="細明體_HKSCS" w:eastAsia="細明體_HKSCS" w:hint="default"/>
          <w:spacing w:val="28"/>
          <w:position w:val="1"/>
          <w:sz w:val="27"/>
          <w:szCs w:val="27"/>
        </w:rPr>
        <w:t>齣</w:t>
      </w:r>
      <w:r>
        <w:rPr>
          <w:rFonts w:ascii="細明體_HKSCS" w:hAnsi="細明體_HKSCS" w:cs="細明體_HKSCS" w:eastAsia="細明體_HKSCS" w:hint="default"/>
          <w:position w:val="6"/>
          <w:sz w:val="27"/>
          <w:szCs w:val="27"/>
        </w:rPr>
        <w:t>暐</w:t>
      </w:r>
      <w:r>
        <w:rPr>
          <w:rFonts w:ascii="細明體_HKSCS" w:hAnsi="細明體_HKSCS" w:cs="細明體_HKSCS" w:eastAsia="細明體_HKSCS" w:hint="default"/>
          <w:spacing w:val="-29"/>
          <w:position w:val="6"/>
          <w:sz w:val="27"/>
          <w:szCs w:val="27"/>
        </w:rPr>
        <w:t> </w:t>
      </w:r>
      <w:r>
        <w:rPr>
          <w:rFonts w:ascii="細明體_HKSCS" w:hAnsi="細明體_HKSCS" w:cs="細明體_HKSCS" w:eastAsia="細明體_HKSCS" w:hint="default"/>
          <w:position w:val="10"/>
          <w:sz w:val="32"/>
          <w:szCs w:val="32"/>
        </w:rPr>
        <w:t>m </w:t>
      </w:r>
      <w:r>
        <w:rPr>
          <w:rFonts w:ascii="細明體_HKSCS" w:hAnsi="細明體_HKSCS" w:cs="細明體_HKSCS" w:eastAsia="細明體_HKSCS" w:hint="default"/>
          <w:spacing w:val="-77"/>
          <w:position w:val="10"/>
          <w:sz w:val="32"/>
          <w:szCs w:val="32"/>
        </w:rPr>
        <w:t> </w:t>
      </w:r>
      <w:r>
        <w:rPr>
          <w:rFonts w:ascii="細明體_HKSCS" w:hAnsi="細明體_HKSCS" w:cs="細明體_HKSCS" w:eastAsia="細明體_HKSCS" w:hint="default"/>
          <w:position w:val="4"/>
          <w:sz w:val="32"/>
          <w:szCs w:val="32"/>
        </w:rPr>
        <w:t>M</w:t>
      </w:r>
      <w:r>
        <w:rPr>
          <w:rFonts w:ascii="細明體_HKSCS" w:hAnsi="細明體_HKSCS" w:cs="細明體_HKSCS" w:eastAsia="細明體_HKSCS" w:hint="default"/>
          <w:spacing w:val="-81"/>
          <w:position w:val="4"/>
          <w:sz w:val="32"/>
          <w:szCs w:val="32"/>
        </w:rPr>
        <w:t> </w:t>
      </w:r>
      <w:r>
        <w:rPr>
          <w:rFonts w:ascii="細明體_HKSCS" w:hAnsi="細明體_HKSCS" w:cs="細明體_HKSCS" w:eastAsia="細明體_HKSCS" w:hint="default"/>
          <w:spacing w:val="-78"/>
          <w:position w:val="9"/>
          <w:sz w:val="32"/>
          <w:szCs w:val="32"/>
        </w:rPr>
        <w:t>I</w:t>
      </w:r>
      <w:r>
        <w:rPr>
          <w:rFonts w:ascii="細明體_HKSCS" w:hAnsi="細明體_HKSCS" w:cs="細明體_HKSCS" w:eastAsia="細明體_HKSCS" w:hint="default"/>
          <w:position w:val="5"/>
          <w:sz w:val="24"/>
          <w:szCs w:val="24"/>
        </w:rPr>
        <w:t>甘</w:t>
      </w:r>
      <w:r>
        <w:rPr>
          <w:rFonts w:ascii="細明體_HKSCS" w:hAnsi="細明體_HKSCS" w:cs="細明體_HKSCS" w:eastAsia="細明體_HKSCS" w:hint="default"/>
          <w:spacing w:val="58"/>
          <w:position w:val="5"/>
          <w:sz w:val="24"/>
          <w:szCs w:val="24"/>
        </w:rPr>
        <w:t> </w:t>
      </w:r>
      <w:r>
        <w:rPr>
          <w:rFonts w:ascii="細明體_HKSCS" w:hAnsi="細明體_HKSCS" w:cs="細明體_HKSCS" w:eastAsia="細明體_HKSCS" w:hint="default"/>
          <w:spacing w:val="-26"/>
          <w:position w:val="3"/>
          <w:sz w:val="24"/>
          <w:szCs w:val="24"/>
        </w:rPr>
        <w:t>心</w:t>
      </w:r>
      <w:r>
        <w:rPr>
          <w:rFonts w:ascii="細明體_HKSCS" w:hAnsi="細明體_HKSCS" w:cs="細明體_HKSCS" w:eastAsia="細明體_HKSCS" w:hint="default"/>
          <w:spacing w:val="-89"/>
          <w:position w:val="3"/>
          <w:sz w:val="24"/>
          <w:szCs w:val="24"/>
        </w:rPr>
        <w:t>川</w:t>
      </w:r>
      <w:r>
        <w:rPr>
          <w:rFonts w:ascii="細明體_HKSCS" w:hAnsi="細明體_HKSCS" w:cs="細明體_HKSCS" w:eastAsia="細明體_HKSCS" w:hint="default"/>
          <w:position w:val="3"/>
          <w:sz w:val="24"/>
          <w:szCs w:val="24"/>
        </w:rPr>
        <w:t>師</w:t>
      </w:r>
      <w:r>
        <w:rPr>
          <w:rFonts w:ascii="細明體_HKSCS" w:hAnsi="細明體_HKSCS" w:cs="細明體_HKSCS" w:eastAsia="細明體_HKSCS" w:hint="default"/>
          <w:spacing w:val="-9"/>
          <w:position w:val="3"/>
          <w:sz w:val="24"/>
          <w:szCs w:val="24"/>
        </w:rPr>
        <w:t> </w:t>
      </w:r>
      <w:r>
        <w:rPr>
          <w:rFonts w:ascii="細明體_HKSCS" w:hAnsi="細明體_HKSCS" w:cs="細明體_HKSCS" w:eastAsia="細明體_HKSCS" w:hint="default"/>
          <w:sz w:val="24"/>
          <w:szCs w:val="24"/>
        </w:rPr>
        <w:t>盟 </w:t>
      </w:r>
      <w:r>
        <w:rPr>
          <w:rFonts w:ascii="細明體_HKSCS" w:hAnsi="細明體_HKSCS" w:cs="細明體_HKSCS" w:eastAsia="細明體_HKSCS" w:hint="default"/>
          <w:spacing w:val="-27"/>
          <w:sz w:val="24"/>
          <w:szCs w:val="24"/>
        </w:rPr>
        <w:t> </w:t>
      </w:r>
      <w:r>
        <w:rPr>
          <w:rFonts w:ascii="細明體_HKSCS" w:hAnsi="細明體_HKSCS" w:cs="細明體_HKSCS" w:eastAsia="細明體_HKSCS" w:hint="default"/>
          <w:position w:val="3"/>
          <w:sz w:val="24"/>
          <w:szCs w:val="24"/>
        </w:rPr>
        <w:t>的</w:t>
      </w:r>
      <w:r>
        <w:rPr>
          <w:rFonts w:ascii="細明體_HKSCS" w:hAnsi="細明體_HKSCS" w:cs="細明體_HKSCS" w:eastAsia="細明體_HKSCS" w:hint="default"/>
          <w:spacing w:val="-90"/>
          <w:position w:val="3"/>
          <w:sz w:val="24"/>
          <w:szCs w:val="24"/>
        </w:rPr>
        <w:t> </w:t>
      </w:r>
      <w:r>
        <w:rPr>
          <w:rFonts w:ascii="細明體_HKSCS" w:hAnsi="細明體_HKSCS" w:cs="細明體_HKSCS" w:eastAsia="細明體_HKSCS" w:hint="default"/>
          <w:sz w:val="24"/>
          <w:szCs w:val="24"/>
        </w:rPr>
        <w:t>觀</w:t>
      </w:r>
      <w:r>
        <w:rPr>
          <w:rFonts w:ascii="細明體_HKSCS" w:hAnsi="細明體_HKSCS" w:cs="細明體_HKSCS" w:eastAsia="細明體_HKSCS" w:hint="default"/>
          <w:spacing w:val="49"/>
          <w:sz w:val="24"/>
          <w:szCs w:val="24"/>
        </w:rPr>
        <w:t> </w:t>
      </w:r>
      <w:r>
        <w:rPr>
          <w:rFonts w:ascii="細明體_HKSCS" w:hAnsi="細明體_HKSCS" w:cs="細明體_HKSCS" w:eastAsia="細明體_HKSCS" w:hint="default"/>
          <w:position w:val="2"/>
          <w:sz w:val="24"/>
          <w:szCs w:val="24"/>
        </w:rPr>
        <w:t>問</w:t>
      </w:r>
      <w:r>
        <w:rPr>
          <w:rFonts w:ascii="細明體_HKSCS" w:hAnsi="細明體_HKSCS" w:cs="細明體_HKSCS" w:eastAsia="細明體_HKSCS" w:hint="default"/>
          <w:spacing w:val="23"/>
          <w:position w:val="2"/>
          <w:sz w:val="24"/>
          <w:szCs w:val="24"/>
        </w:rPr>
        <w:t> </w:t>
      </w:r>
      <w:r>
        <w:rPr>
          <w:rFonts w:ascii="細明體_HKSCS" w:hAnsi="細明體_HKSCS" w:cs="細明體_HKSCS" w:eastAsia="細明體_HKSCS" w:hint="default"/>
          <w:position w:val="8"/>
          <w:sz w:val="24"/>
          <w:szCs w:val="24"/>
        </w:rPr>
        <w:t>制</w:t>
      </w:r>
      <w:r>
        <w:rPr>
          <w:rFonts w:ascii="細明體_HKSCS" w:hAnsi="細明體_HKSCS" w:cs="細明體_HKSCS" w:eastAsia="細明體_HKSCS" w:hint="default"/>
          <w:spacing w:val="-19"/>
          <w:position w:val="8"/>
          <w:sz w:val="24"/>
          <w:szCs w:val="24"/>
        </w:rPr>
        <w:t> </w:t>
      </w:r>
      <w:r>
        <w:rPr>
          <w:rFonts w:ascii="細明體_HKSCS" w:hAnsi="細明體_HKSCS" w:cs="細明體_HKSCS" w:eastAsia="細明體_HKSCS" w:hint="default"/>
          <w:position w:val="5"/>
          <w:sz w:val="24"/>
          <w:szCs w:val="24"/>
        </w:rPr>
        <w:t>研</w:t>
      </w:r>
      <w:r>
        <w:rPr>
          <w:rFonts w:ascii="細明體_HKSCS" w:hAnsi="細明體_HKSCS" w:cs="細明體_HKSCS" w:eastAsia="細明體_HKSCS" w:hint="default"/>
          <w:sz w:val="24"/>
          <w:szCs w:val="24"/>
        </w:rPr>
      </w:r>
    </w:p>
    <w:p>
      <w:pPr>
        <w:spacing w:line="151" w:lineRule="auto" w:before="123"/>
        <w:ind w:left="991" w:right="4438" w:hanging="9"/>
        <w:jc w:val="both"/>
        <w:rPr>
          <w:rFonts w:ascii="細明體_HKSCS" w:hAnsi="細明體_HKSCS" w:cs="細明體_HKSCS" w:eastAsia="細明體_HKSCS" w:hint="default"/>
          <w:sz w:val="16"/>
          <w:szCs w:val="16"/>
        </w:rPr>
      </w:pPr>
      <w:r>
        <w:rPr/>
        <w:pict>
          <v:shape style="position:absolute;margin-left:107.307503pt;margin-top:96.248222pt;width:10.5pt;height:10.5pt;mso-position-horizontal-relative:page;mso-position-vertical-relative:page;z-index:-213448" type="#_x0000_t202" filled="false" stroked="false">
            <v:textbox inset="0,0,0,0" style="layout-flow:vertical">
              <w:txbxContent>
                <w:p>
                  <w:pPr>
                    <w:spacing w:line="147" w:lineRule="exact" w:before="0"/>
                    <w:ind w:left="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盯</w:t>
                  </w:r>
                </w:p>
              </w:txbxContent>
            </v:textbox>
            <w10:wrap type="none"/>
          </v:shape>
        </w:pict>
      </w:r>
      <w:r>
        <w:rPr>
          <w:rFonts w:ascii="細明體_HKSCS" w:hAnsi="細明體_HKSCS" w:cs="細明體_HKSCS" w:eastAsia="細明體_HKSCS" w:hint="default"/>
          <w:spacing w:val="-85"/>
          <w:position w:val="10"/>
          <w:sz w:val="21"/>
          <w:szCs w:val="21"/>
        </w:rPr>
        <w:t>研</w:t>
      </w:r>
      <w:r>
        <w:rPr>
          <w:rFonts w:ascii="細明體_HKSCS" w:hAnsi="細明體_HKSCS" w:cs="細明體_HKSCS" w:eastAsia="細明體_HKSCS" w:hint="default"/>
          <w:spacing w:val="-49"/>
          <w:position w:val="4"/>
          <w:sz w:val="21"/>
          <w:szCs w:val="21"/>
        </w:rPr>
        <w:t>…</w:t>
      </w:r>
      <w:r>
        <w:rPr>
          <w:rFonts w:ascii="細明體_HKSCS" w:hAnsi="細明體_HKSCS" w:cs="細明體_HKSCS" w:eastAsia="細明體_HKSCS" w:hint="default"/>
          <w:position w:val="3"/>
          <w:sz w:val="21"/>
          <w:szCs w:val="21"/>
        </w:rPr>
        <w:t>著 </w:t>
      </w:r>
      <w:r>
        <w:rPr>
          <w:rFonts w:ascii="細明體_HKSCS" w:hAnsi="細明體_HKSCS" w:cs="細明體_HKSCS" w:eastAsia="細明體_HKSCS" w:hint="default"/>
          <w:spacing w:val="-41"/>
          <w:position w:val="3"/>
          <w:sz w:val="21"/>
          <w:szCs w:val="21"/>
        </w:rPr>
        <w:t> </w:t>
      </w:r>
      <w:r>
        <w:rPr>
          <w:rFonts w:ascii="細明體_HKSCS" w:hAnsi="細明體_HKSCS" w:cs="細明體_HKSCS" w:eastAsia="細明體_HKSCS" w:hint="default"/>
          <w:spacing w:val="-32"/>
          <w:position w:val="3"/>
          <w:sz w:val="13"/>
          <w:szCs w:val="13"/>
        </w:rPr>
        <w:t>1</w:t>
      </w:r>
      <w:r>
        <w:rPr>
          <w:rFonts w:ascii="細明體_HKSCS" w:hAnsi="細明體_HKSCS" w:cs="細明體_HKSCS" w:eastAsia="細明體_HKSCS" w:hint="default"/>
          <w:position w:val="1"/>
          <w:sz w:val="21"/>
          <w:szCs w:val="21"/>
        </w:rPr>
        <w:t>（</w:t>
      </w:r>
      <w:r>
        <w:rPr>
          <w:rFonts w:ascii="細明體_HKSCS" w:hAnsi="細明體_HKSCS" w:cs="細明體_HKSCS" w:eastAsia="細明體_HKSCS" w:hint="default"/>
          <w:spacing w:val="11"/>
          <w:position w:val="1"/>
          <w:sz w:val="21"/>
          <w:szCs w:val="21"/>
        </w:rPr>
        <w:t> </w:t>
      </w:r>
      <w:r>
        <w:rPr>
          <w:rFonts w:ascii="細明體_HKSCS" w:hAnsi="細明體_HKSCS" w:cs="細明體_HKSCS" w:eastAsia="細明體_HKSCS" w:hint="default"/>
          <w:position w:val="1"/>
          <w:sz w:val="21"/>
          <w:szCs w:val="21"/>
        </w:rPr>
        <w:t>理 </w:t>
      </w:r>
      <w:r>
        <w:rPr>
          <w:rFonts w:ascii="細明體_HKSCS" w:hAnsi="細明體_HKSCS" w:cs="細明體_HKSCS" w:eastAsia="細明體_HKSCS" w:hint="default"/>
          <w:spacing w:val="-31"/>
          <w:position w:val="1"/>
          <w:sz w:val="21"/>
          <w:szCs w:val="21"/>
        </w:rPr>
        <w:t> </w:t>
      </w:r>
      <w:r>
        <w:rPr>
          <w:rFonts w:ascii="細明體_HKSCS" w:hAnsi="細明體_HKSCS" w:cs="細明體_HKSCS" w:eastAsia="細明體_HKSCS" w:hint="default"/>
          <w:position w:val="1"/>
          <w:sz w:val="21"/>
          <w:szCs w:val="21"/>
        </w:rPr>
        <w:t>資 </w:t>
      </w:r>
      <w:r>
        <w:rPr>
          <w:rFonts w:ascii="細明體_HKSCS" w:hAnsi="細明體_HKSCS" w:cs="細明體_HKSCS" w:eastAsia="細明體_HKSCS" w:hint="default"/>
          <w:spacing w:val="-30"/>
          <w:position w:val="1"/>
          <w:sz w:val="21"/>
          <w:szCs w:val="21"/>
        </w:rPr>
        <w:t> </w:t>
      </w:r>
      <w:r>
        <w:rPr>
          <w:rFonts w:ascii="細明體_HKSCS" w:hAnsi="細明體_HKSCS" w:cs="細明體_HKSCS" w:eastAsia="細明體_HKSCS" w:hint="default"/>
          <w:position w:val="1"/>
          <w:sz w:val="21"/>
          <w:szCs w:val="21"/>
        </w:rPr>
        <w:t>攪 </w:t>
      </w:r>
      <w:r>
        <w:rPr>
          <w:rFonts w:ascii="細明體_HKSCS" w:hAnsi="細明體_HKSCS" w:cs="細明體_HKSCS" w:eastAsia="細明體_HKSCS" w:hint="default"/>
          <w:spacing w:val="-28"/>
          <w:position w:val="1"/>
          <w:sz w:val="21"/>
          <w:szCs w:val="21"/>
        </w:rPr>
        <w:t> </w:t>
      </w:r>
      <w:r>
        <w:rPr>
          <w:rFonts w:ascii="細明體_HKSCS" w:hAnsi="細明體_HKSCS" w:cs="細明體_HKSCS" w:eastAsia="細明體_HKSCS" w:hint="default"/>
          <w:position w:val="7"/>
          <w:sz w:val="21"/>
          <w:szCs w:val="21"/>
        </w:rPr>
        <w:t>動</w:t>
      </w:r>
      <w:r>
        <w:rPr>
          <w:rFonts w:ascii="細明體_HKSCS" w:hAnsi="細明體_HKSCS" w:cs="細明體_HKSCS" w:eastAsia="細明體_HKSCS" w:hint="default"/>
          <w:spacing w:val="14"/>
          <w:position w:val="7"/>
          <w:sz w:val="21"/>
          <w:szCs w:val="21"/>
        </w:rPr>
        <w:t> </w:t>
      </w:r>
      <w:r>
        <w:rPr>
          <w:rFonts w:ascii="細明體_HKSCS" w:hAnsi="細明體_HKSCS" w:cs="細明體_HKSCS" w:eastAsia="細明體_HKSCS" w:hint="default"/>
          <w:position w:val="10"/>
          <w:sz w:val="21"/>
          <w:szCs w:val="21"/>
        </w:rPr>
        <w:t>卅 </w:t>
      </w:r>
      <w:r>
        <w:rPr>
          <w:rFonts w:ascii="細明體_HKSCS" w:hAnsi="細明體_HKSCS" w:cs="細明體_HKSCS" w:eastAsia="細明體_HKSCS" w:hint="default"/>
          <w:spacing w:val="-21"/>
          <w:position w:val="10"/>
          <w:sz w:val="21"/>
          <w:szCs w:val="21"/>
        </w:rPr>
        <w:t> </w:t>
      </w:r>
      <w:r>
        <w:rPr>
          <w:rFonts w:ascii="細明體_HKSCS" w:hAnsi="細明體_HKSCS" w:cs="細明體_HKSCS" w:eastAsia="細明體_HKSCS" w:hint="default"/>
          <w:position w:val="2"/>
          <w:sz w:val="21"/>
          <w:szCs w:val="21"/>
        </w:rPr>
        <w:t>員</w:t>
      </w:r>
      <w:r>
        <w:rPr>
          <w:rFonts w:ascii="細明體_HKSCS" w:hAnsi="細明體_HKSCS" w:cs="細明體_HKSCS" w:eastAsia="細明體_HKSCS" w:hint="default"/>
          <w:spacing w:val="31"/>
          <w:position w:val="2"/>
          <w:sz w:val="21"/>
          <w:szCs w:val="21"/>
        </w:rPr>
        <w:t> </w:t>
      </w:r>
      <w:r>
        <w:rPr>
          <w:rFonts w:ascii="細明體_HKSCS" w:hAnsi="細明體_HKSCS" w:cs="細明體_HKSCS" w:eastAsia="細明體_HKSCS" w:hint="default"/>
          <w:sz w:val="21"/>
          <w:szCs w:val="21"/>
        </w:rPr>
        <w:t>統 </w:t>
      </w:r>
      <w:r>
        <w:rPr>
          <w:rFonts w:ascii="細明體_HKSCS" w:hAnsi="細明體_HKSCS" w:cs="細明體_HKSCS" w:eastAsia="細明體_HKSCS" w:hint="default"/>
          <w:spacing w:val="-36"/>
          <w:sz w:val="21"/>
          <w:szCs w:val="21"/>
        </w:rPr>
        <w:t> </w:t>
      </w:r>
      <w:r>
        <w:rPr>
          <w:rFonts w:ascii="細明體_HKSCS" w:hAnsi="細明體_HKSCS" w:cs="細明體_HKSCS" w:eastAsia="細明體_HKSCS" w:hint="default"/>
          <w:position w:val="3"/>
          <w:sz w:val="21"/>
          <w:szCs w:val="21"/>
        </w:rPr>
        <w:t>戰 </w:t>
      </w:r>
      <w:r>
        <w:rPr>
          <w:rFonts w:ascii="細明體_HKSCS" w:hAnsi="細明體_HKSCS" w:cs="細明體_HKSCS" w:eastAsia="細明體_HKSCS" w:hint="default"/>
          <w:spacing w:val="-14"/>
          <w:position w:val="3"/>
          <w:sz w:val="21"/>
          <w:szCs w:val="21"/>
        </w:rPr>
        <w:t> </w:t>
      </w:r>
      <w:r>
        <w:rPr>
          <w:rFonts w:ascii="細明體_HKSCS" w:hAnsi="細明體_HKSCS" w:cs="細明體_HKSCS" w:eastAsia="細明體_HKSCS" w:hint="default"/>
          <w:position w:val="2"/>
          <w:sz w:val="21"/>
          <w:szCs w:val="21"/>
        </w:rPr>
        <w:t>有</w:t>
      </w:r>
      <w:r>
        <w:rPr>
          <w:rFonts w:ascii="細明體_HKSCS" w:hAnsi="細明體_HKSCS" w:cs="細明體_HKSCS" w:eastAsia="細明體_HKSCS" w:hint="default"/>
          <w:spacing w:val="21"/>
          <w:position w:val="2"/>
          <w:sz w:val="21"/>
          <w:szCs w:val="21"/>
        </w:rPr>
        <w:t> </w:t>
      </w:r>
      <w:r>
        <w:rPr>
          <w:rFonts w:ascii="細明體_HKSCS" w:hAnsi="細明體_HKSCS" w:cs="細明體_HKSCS" w:eastAsia="細明體_HKSCS" w:hint="default"/>
          <w:spacing w:val="-13"/>
          <w:sz w:val="21"/>
          <w:szCs w:val="21"/>
        </w:rPr>
        <w:t>攘</w:t>
      </w:r>
      <w:r>
        <w:rPr>
          <w:rFonts w:ascii="細明體_HKSCS" w:hAnsi="細明體_HKSCS" w:cs="細明體_HKSCS" w:eastAsia="細明體_HKSCS" w:hint="default"/>
          <w:spacing w:val="-132"/>
          <w:sz w:val="21"/>
          <w:szCs w:val="21"/>
        </w:rPr>
        <w:t>八</w:t>
      </w:r>
      <w:r>
        <w:rPr>
          <w:rFonts w:ascii="細明體_HKSCS" w:hAnsi="細明體_HKSCS" w:cs="細明體_HKSCS" w:eastAsia="細明體_HKSCS" w:hint="default"/>
          <w:spacing w:val="-97"/>
          <w:position w:val="2"/>
          <w:sz w:val="21"/>
          <w:szCs w:val="21"/>
        </w:rPr>
        <w:t>八</w:t>
      </w:r>
      <w:r>
        <w:rPr>
          <w:rFonts w:ascii="細明體_HKSCS" w:hAnsi="細明體_HKSCS" w:cs="細明體_HKSCS" w:eastAsia="細明體_HKSCS" w:hint="default"/>
          <w:position w:val="1"/>
          <w:sz w:val="21"/>
          <w:szCs w:val="21"/>
        </w:rPr>
        <w:t>集</w:t>
      </w:r>
      <w:r>
        <w:rPr>
          <w:rFonts w:ascii="細明體_HKSCS" w:hAnsi="細明體_HKSCS" w:cs="細明體_HKSCS" w:eastAsia="細明體_HKSCS" w:hint="default"/>
          <w:spacing w:val="-7"/>
          <w:position w:val="1"/>
          <w:sz w:val="21"/>
          <w:szCs w:val="21"/>
        </w:rPr>
        <w:t> </w:t>
      </w:r>
      <w:r>
        <w:rPr>
          <w:rFonts w:ascii="細明體_HKSCS" w:hAnsi="細明體_HKSCS" w:cs="細明體_HKSCS" w:eastAsia="細明體_HKSCS" w:hint="default"/>
          <w:sz w:val="21"/>
          <w:szCs w:val="21"/>
        </w:rPr>
        <w:t>掌 </w:t>
      </w:r>
      <w:r>
        <w:rPr>
          <w:rFonts w:ascii="細明體_HKSCS" w:hAnsi="細明體_HKSCS" w:cs="細明體_HKSCS" w:eastAsia="細明體_HKSCS" w:hint="default"/>
          <w:spacing w:val="-8"/>
          <w:sz w:val="21"/>
          <w:szCs w:val="21"/>
        </w:rPr>
        <w:t> </w:t>
      </w:r>
      <w:r>
        <w:rPr>
          <w:rFonts w:ascii="細明體_HKSCS" w:hAnsi="細明體_HKSCS" w:cs="細明體_HKSCS" w:eastAsia="細明體_HKSCS" w:hint="default"/>
          <w:position w:val="7"/>
          <w:sz w:val="21"/>
          <w:szCs w:val="21"/>
        </w:rPr>
        <w:t>帳 </w:t>
      </w:r>
      <w:r>
        <w:rPr>
          <w:rFonts w:ascii="細明體_HKSCS" w:hAnsi="細明體_HKSCS" w:cs="細明體_HKSCS" w:eastAsia="細明體_HKSCS" w:hint="default"/>
          <w:spacing w:val="-36"/>
          <w:position w:val="7"/>
          <w:sz w:val="21"/>
          <w:szCs w:val="21"/>
        </w:rPr>
        <w:t> </w:t>
      </w:r>
      <w:r>
        <w:rPr>
          <w:rFonts w:ascii="細明體_HKSCS" w:hAnsi="細明體_HKSCS" w:cs="細明體_HKSCS" w:eastAsia="細明體_HKSCS" w:hint="default"/>
          <w:position w:val="10"/>
          <w:sz w:val="21"/>
          <w:szCs w:val="21"/>
        </w:rPr>
        <w:t>系</w:t>
      </w:r>
      <w:r>
        <w:rPr>
          <w:rFonts w:ascii="細明體_HKSCS" w:hAnsi="細明體_HKSCS" w:cs="細明體_HKSCS" w:eastAsia="細明體_HKSCS" w:hint="default"/>
          <w:spacing w:val="51"/>
          <w:position w:val="10"/>
          <w:sz w:val="21"/>
          <w:szCs w:val="21"/>
        </w:rPr>
        <w:t> </w:t>
      </w:r>
      <w:r>
        <w:rPr>
          <w:rFonts w:ascii="細明體_HKSCS" w:hAnsi="細明體_HKSCS" w:cs="細明體_HKSCS" w:eastAsia="細明體_HKSCS" w:hint="default"/>
          <w:position w:val="5"/>
          <w:sz w:val="21"/>
          <w:szCs w:val="21"/>
        </w:rPr>
        <w:t>沒</w:t>
      </w:r>
      <w:r>
        <w:rPr>
          <w:rFonts w:ascii="細明體_HKSCS" w:hAnsi="細明體_HKSCS" w:cs="細明體_HKSCS" w:eastAsia="細明體_HKSCS" w:hint="default"/>
          <w:position w:val="5"/>
          <w:sz w:val="21"/>
          <w:szCs w:val="21"/>
        </w:rPr>
        <w:t> </w:t>
      </w:r>
      <w:r>
        <w:rPr>
          <w:rFonts w:ascii="細明體_HKSCS" w:hAnsi="細明體_HKSCS" w:cs="細明體_HKSCS" w:eastAsia="細明體_HKSCS" w:hint="default"/>
          <w:spacing w:val="-77"/>
          <w:position w:val="3"/>
          <w:sz w:val="20"/>
          <w:szCs w:val="20"/>
        </w:rPr>
        <w:t>珈</w:t>
      </w:r>
      <w:r>
        <w:rPr>
          <w:rFonts w:ascii="細明體_HKSCS" w:hAnsi="細明體_HKSCS" w:cs="細明體_HKSCS" w:eastAsia="細明體_HKSCS" w:hint="default"/>
          <w:spacing w:val="-42"/>
          <w:position w:val="2"/>
          <w:sz w:val="20"/>
          <w:szCs w:val="20"/>
        </w:rPr>
        <w:t>山</w:t>
      </w:r>
      <w:r>
        <w:rPr>
          <w:rFonts w:ascii="細明體_HKSCS" w:hAnsi="細明體_HKSCS" w:cs="細明體_HKSCS" w:eastAsia="細明體_HKSCS" w:hint="default"/>
          <w:sz w:val="20"/>
          <w:szCs w:val="20"/>
        </w:rPr>
        <w:t>用</w:t>
      </w:r>
      <w:r>
        <w:rPr>
          <w:rFonts w:ascii="細明體_HKSCS" w:hAnsi="細明體_HKSCS" w:cs="細明體_HKSCS" w:eastAsia="細明體_HKSCS" w:hint="default"/>
          <w:spacing w:val="37"/>
          <w:sz w:val="20"/>
          <w:szCs w:val="20"/>
        </w:rPr>
        <w:t> </w:t>
      </w:r>
      <w:r>
        <w:rPr>
          <w:rFonts w:ascii="細明體_HKSCS" w:hAnsi="細明體_HKSCS" w:cs="細明體_HKSCS" w:eastAsia="細明體_HKSCS" w:hint="default"/>
          <w:position w:val="1"/>
          <w:sz w:val="20"/>
          <w:szCs w:val="20"/>
        </w:rPr>
        <w:t>聲</w:t>
      </w:r>
      <w:r>
        <w:rPr>
          <w:rFonts w:ascii="細明體_HKSCS" w:hAnsi="細明體_HKSCS" w:cs="細明體_HKSCS" w:eastAsia="細明體_HKSCS" w:hint="default"/>
          <w:spacing w:val="-22"/>
          <w:position w:val="1"/>
          <w:sz w:val="20"/>
          <w:szCs w:val="20"/>
        </w:rPr>
        <w:t> </w:t>
      </w:r>
      <w:r>
        <w:rPr>
          <w:rFonts w:ascii="細明體_HKSCS" w:hAnsi="細明體_HKSCS" w:cs="細明體_HKSCS" w:eastAsia="細明體_HKSCS" w:hint="default"/>
          <w:spacing w:val="-22"/>
          <w:sz w:val="15"/>
          <w:szCs w:val="15"/>
        </w:rPr>
      </w:r>
      <w:r>
        <w:rPr>
          <w:rFonts w:ascii="細明體_HKSCS" w:hAnsi="細明體_HKSCS" w:cs="細明體_HKSCS" w:eastAsia="細明體_HKSCS" w:hint="default"/>
          <w:imprint/>
          <w:sz w:val="15"/>
          <w:szCs w:val="15"/>
        </w:rPr>
        <w:t>u</w:t>
      </w:r>
      <w:r>
        <w:rPr>
          <w:rFonts w:ascii="細明體_HKSCS" w:hAnsi="細明體_HKSCS" w:cs="細明體_HKSCS" w:eastAsia="細明體_HKSCS" w:hint="default"/>
          <w:shadow w:val="0"/>
          <w:sz w:val="15"/>
          <w:szCs w:val="15"/>
        </w:rPr>
      </w:r>
      <w:r>
        <w:rPr>
          <w:rFonts w:ascii="細明體_HKSCS" w:hAnsi="細明體_HKSCS" w:cs="細明體_HKSCS" w:eastAsia="細明體_HKSCS" w:hint="default"/>
          <w:shadow w:val="0"/>
          <w:spacing w:val="-32"/>
          <w:sz w:val="15"/>
          <w:szCs w:val="15"/>
        </w:rPr>
        <w:t> </w:t>
      </w:r>
      <w:r>
        <w:rPr>
          <w:rFonts w:ascii="細明體_HKSCS" w:hAnsi="細明體_HKSCS" w:cs="細明體_HKSCS" w:eastAsia="細明體_HKSCS" w:hint="default"/>
          <w:shadow w:val="0"/>
          <w:sz w:val="21"/>
          <w:szCs w:val="21"/>
        </w:rPr>
        <w:t>管</w:t>
      </w:r>
      <w:r>
        <w:rPr>
          <w:rFonts w:ascii="細明體_HKSCS" w:hAnsi="細明體_HKSCS" w:cs="細明體_HKSCS" w:eastAsia="細明體_HKSCS" w:hint="default"/>
          <w:shadow w:val="0"/>
          <w:spacing w:val="-32"/>
          <w:sz w:val="21"/>
          <w:szCs w:val="21"/>
        </w:rPr>
        <w:t> </w:t>
      </w:r>
      <w:r>
        <w:rPr>
          <w:rFonts w:ascii="細明體_HKSCS" w:hAnsi="細明體_HKSCS" w:cs="細明體_HKSCS" w:eastAsia="細明體_HKSCS" w:hint="default"/>
          <w:shadow w:val="0"/>
          <w:spacing w:val="-93"/>
          <w:position w:val="4"/>
          <w:sz w:val="21"/>
          <w:szCs w:val="21"/>
        </w:rPr>
        <w:t>川</w:t>
      </w:r>
      <w:r>
        <w:rPr>
          <w:rFonts w:ascii="細明體_HKSCS" w:hAnsi="細明體_HKSCS" w:cs="細明體_HKSCS" w:eastAsia="細明體_HKSCS" w:hint="default"/>
          <w:shadow w:val="0"/>
          <w:sz w:val="21"/>
          <w:szCs w:val="21"/>
        </w:rPr>
        <w:t>取 </w:t>
      </w:r>
      <w:r>
        <w:rPr>
          <w:rFonts w:ascii="細明體_HKSCS" w:hAnsi="細明體_HKSCS" w:cs="細明體_HKSCS" w:eastAsia="細明體_HKSCS" w:hint="default"/>
          <w:shadow w:val="0"/>
          <w:spacing w:val="-32"/>
          <w:sz w:val="21"/>
          <w:szCs w:val="21"/>
        </w:rPr>
        <w:t> </w:t>
      </w:r>
      <w:r>
        <w:rPr>
          <w:rFonts w:ascii="細明體_HKSCS" w:hAnsi="細明體_HKSCS" w:cs="細明體_HKSCS" w:eastAsia="細明體_HKSCS" w:hint="default"/>
          <w:shadow w:val="0"/>
          <w:sz w:val="21"/>
          <w:szCs w:val="21"/>
        </w:rPr>
        <w:t>獲 </w:t>
      </w:r>
      <w:r>
        <w:rPr>
          <w:rFonts w:ascii="細明體_HKSCS" w:hAnsi="細明體_HKSCS" w:cs="細明體_HKSCS" w:eastAsia="細明體_HKSCS" w:hint="default"/>
          <w:shadow w:val="0"/>
          <w:spacing w:val="-24"/>
          <w:sz w:val="21"/>
          <w:szCs w:val="21"/>
        </w:rPr>
        <w:t> </w:t>
      </w:r>
      <w:r>
        <w:rPr>
          <w:rFonts w:ascii="細明體_HKSCS" w:hAnsi="細明體_HKSCS" w:cs="細明體_HKSCS" w:eastAsia="細明體_HKSCS" w:hint="default"/>
          <w:shadow w:val="0"/>
          <w:position w:val="1"/>
          <w:sz w:val="21"/>
          <w:szCs w:val="21"/>
        </w:rPr>
        <w:t>法</w:t>
      </w:r>
      <w:r>
        <w:rPr>
          <w:rFonts w:ascii="細明體_HKSCS" w:hAnsi="細明體_HKSCS" w:cs="細明體_HKSCS" w:eastAsia="細明體_HKSCS" w:hint="default"/>
          <w:shadow w:val="0"/>
          <w:spacing w:val="18"/>
          <w:position w:val="1"/>
          <w:sz w:val="21"/>
          <w:szCs w:val="21"/>
        </w:rPr>
        <w:t> </w:t>
      </w:r>
      <w:r>
        <w:rPr>
          <w:rFonts w:ascii="細明體_HKSCS" w:hAnsi="細明體_HKSCS" w:cs="細明體_HKSCS" w:eastAsia="細明體_HKSCS" w:hint="default"/>
          <w:shadow w:val="0"/>
          <w:sz w:val="21"/>
          <w:szCs w:val="21"/>
        </w:rPr>
        <w:t>集</w:t>
      </w:r>
      <w:r>
        <w:rPr>
          <w:rFonts w:ascii="細明體_HKSCS" w:hAnsi="細明體_HKSCS" w:cs="細明體_HKSCS" w:eastAsia="細明體_HKSCS" w:hint="default"/>
          <w:shadow w:val="0"/>
          <w:spacing w:val="13"/>
          <w:sz w:val="21"/>
          <w:szCs w:val="21"/>
        </w:rPr>
        <w:t> </w:t>
      </w:r>
      <w:r>
        <w:rPr>
          <w:rFonts w:ascii="細明體_HKSCS" w:hAnsi="細明體_HKSCS" w:cs="細明體_HKSCS" w:eastAsia="細明體_HKSCS" w:hint="default"/>
          <w:shadow w:val="0"/>
          <w:spacing w:val="-3"/>
          <w:position w:val="-5"/>
          <w:sz w:val="14"/>
          <w:szCs w:val="14"/>
        </w:rPr>
        <w:t>J</w:t>
      </w:r>
      <w:r>
        <w:rPr>
          <w:rFonts w:ascii="細明體_HKSCS" w:hAnsi="細明體_HKSCS" w:cs="細明體_HKSCS" w:eastAsia="細明體_HKSCS" w:hint="default"/>
          <w:shadow w:val="0"/>
          <w:position w:val="1"/>
          <w:sz w:val="21"/>
          <w:szCs w:val="21"/>
        </w:rPr>
        <w:t>進</w:t>
      </w:r>
      <w:r>
        <w:rPr>
          <w:rFonts w:ascii="細明體_HKSCS" w:hAnsi="細明體_HKSCS" w:cs="細明體_HKSCS" w:eastAsia="細明體_HKSCS" w:hint="default"/>
          <w:shadow w:val="0"/>
          <w:spacing w:val="-3"/>
          <w:position w:val="1"/>
          <w:sz w:val="21"/>
          <w:szCs w:val="21"/>
        </w:rPr>
        <w:t> </w:t>
      </w:r>
      <w:r>
        <w:rPr>
          <w:rFonts w:ascii="細明體_HKSCS" w:hAnsi="細明體_HKSCS" w:cs="細明體_HKSCS" w:eastAsia="細明體_HKSCS" w:hint="default"/>
          <w:shadow w:val="0"/>
          <w:sz w:val="21"/>
          <w:szCs w:val="21"/>
        </w:rPr>
        <w:t>京 </w:t>
      </w:r>
      <w:r>
        <w:rPr>
          <w:rFonts w:ascii="細明體_HKSCS" w:hAnsi="細明體_HKSCS" w:cs="細明體_HKSCS" w:eastAsia="細明體_HKSCS" w:hint="default"/>
          <w:shadow w:val="0"/>
          <w:spacing w:val="-14"/>
          <w:sz w:val="21"/>
          <w:szCs w:val="21"/>
        </w:rPr>
        <w:t> </w:t>
      </w:r>
      <w:r>
        <w:rPr>
          <w:rFonts w:ascii="細明體_HKSCS" w:hAnsi="細明體_HKSCS" w:cs="細明體_HKSCS" w:eastAsia="細明體_HKSCS" w:hint="default"/>
          <w:shadow w:val="0"/>
          <w:position w:val="2"/>
          <w:sz w:val="21"/>
          <w:szCs w:val="21"/>
        </w:rPr>
        <w:t>挑</w:t>
      </w:r>
      <w:r>
        <w:rPr>
          <w:rFonts w:ascii="細明體_HKSCS" w:hAnsi="細明體_HKSCS" w:cs="細明體_HKSCS" w:eastAsia="細明體_HKSCS" w:hint="default"/>
          <w:shadow w:val="0"/>
          <w:spacing w:val="-62"/>
          <w:position w:val="2"/>
          <w:sz w:val="21"/>
          <w:szCs w:val="21"/>
        </w:rPr>
        <w:t> </w:t>
      </w:r>
      <w:r>
        <w:rPr>
          <w:rFonts w:ascii="細明體_HKSCS" w:hAnsi="細明體_HKSCS" w:cs="細明體_HKSCS" w:eastAsia="細明體_HKSCS" w:hint="default"/>
          <w:shadow w:val="0"/>
          <w:spacing w:val="-172"/>
          <w:position w:val="-1"/>
          <w:sz w:val="21"/>
          <w:szCs w:val="21"/>
        </w:rPr>
        <w:t>…</w:t>
      </w:r>
      <w:r>
        <w:rPr>
          <w:rFonts w:ascii="細明體_HKSCS" w:hAnsi="細明體_HKSCS" w:cs="細明體_HKSCS" w:eastAsia="細明體_HKSCS" w:hint="default"/>
          <w:shadow w:val="0"/>
          <w:spacing w:val="-162"/>
          <w:position w:val="6"/>
          <w:sz w:val="21"/>
          <w:szCs w:val="21"/>
        </w:rPr>
        <w:t>叫</w:t>
      </w:r>
      <w:r>
        <w:rPr>
          <w:rFonts w:ascii="細明體_HKSCS" w:hAnsi="細明體_HKSCS" w:cs="細明體_HKSCS" w:eastAsia="細明體_HKSCS" w:hint="default"/>
          <w:shadow w:val="0"/>
          <w:spacing w:val="-176"/>
          <w:sz w:val="21"/>
          <w:szCs w:val="21"/>
        </w:rPr>
        <w:t>一</w:t>
      </w:r>
      <w:r>
        <w:rPr>
          <w:rFonts w:ascii="細明體_HKSCS" w:hAnsi="細明體_HKSCS" w:cs="細明體_HKSCS" w:eastAsia="細明體_HKSCS" w:hint="default"/>
          <w:shadow w:val="0"/>
          <w:spacing w:val="-138"/>
          <w:sz w:val="21"/>
          <w:szCs w:val="21"/>
        </w:rPr>
        <w:t>目</w:t>
      </w:r>
      <w:r>
        <w:rPr>
          <w:rFonts w:ascii="細明體_HKSCS" w:hAnsi="細明體_HKSCS" w:cs="細明體_HKSCS" w:eastAsia="細明體_HKSCS" w:hint="default"/>
          <w:shadow w:val="0"/>
          <w:spacing w:val="-22"/>
          <w:sz w:val="21"/>
          <w:szCs w:val="21"/>
        </w:rPr>
        <w:t>閏</w:t>
      </w:r>
      <w:r>
        <w:rPr>
          <w:rFonts w:ascii="細明體_HKSCS" w:hAnsi="細明體_HKSCS" w:cs="細明體_HKSCS" w:eastAsia="細明體_HKSCS" w:hint="default"/>
          <w:shadow w:val="0"/>
          <w:spacing w:val="-104"/>
          <w:position w:val="5"/>
          <w:sz w:val="21"/>
          <w:szCs w:val="21"/>
        </w:rPr>
        <w:t>八</w:t>
      </w:r>
      <w:r>
        <w:rPr>
          <w:rFonts w:ascii="細明體_HKSCS" w:hAnsi="細明體_HKSCS" w:cs="細明體_HKSCS" w:eastAsia="細明體_HKSCS" w:hint="default"/>
          <w:shadow w:val="0"/>
          <w:position w:val="0"/>
          <w:sz w:val="21"/>
          <w:szCs w:val="21"/>
        </w:rPr>
        <w:t>支 </w:t>
      </w:r>
      <w:r>
        <w:rPr>
          <w:rFonts w:ascii="細明體_HKSCS" w:hAnsi="細明體_HKSCS" w:cs="細明體_HKSCS" w:eastAsia="細明體_HKSCS" w:hint="default"/>
          <w:shadow w:val="0"/>
          <w:spacing w:val="-43"/>
          <w:position w:val="0"/>
          <w:sz w:val="21"/>
          <w:szCs w:val="21"/>
        </w:rPr>
        <w:t> </w:t>
      </w:r>
      <w:r>
        <w:rPr>
          <w:rFonts w:ascii="細明體_HKSCS" w:hAnsi="細明體_HKSCS" w:cs="細明體_HKSCS" w:eastAsia="細明體_HKSCS" w:hint="default"/>
          <w:shadow w:val="0"/>
          <w:sz w:val="21"/>
          <w:szCs w:val="21"/>
        </w:rPr>
        <w:t>芝</w:t>
      </w:r>
      <w:r>
        <w:rPr>
          <w:rFonts w:ascii="細明體_HKSCS" w:hAnsi="細明體_HKSCS" w:cs="細明體_HKSCS" w:eastAsia="細明體_HKSCS" w:hint="default"/>
          <w:shadow w:val="0"/>
          <w:spacing w:val="25"/>
          <w:sz w:val="21"/>
          <w:szCs w:val="21"/>
        </w:rPr>
        <w:t> </w:t>
      </w:r>
      <w:r>
        <w:rPr>
          <w:rFonts w:ascii="細明體_HKSCS" w:hAnsi="細明體_HKSCS" w:cs="細明體_HKSCS" w:eastAsia="細明體_HKSCS" w:hint="default"/>
          <w:shadow w:val="0"/>
          <w:position w:val="0"/>
          <w:sz w:val="21"/>
          <w:szCs w:val="21"/>
        </w:rPr>
        <w:t>楚</w:t>
      </w:r>
      <w:r>
        <w:rPr>
          <w:rFonts w:ascii="細明體_HKSCS" w:hAnsi="細明體_HKSCS" w:cs="細明體_HKSCS" w:eastAsia="細明體_HKSCS" w:hint="default"/>
          <w:shadow w:val="0"/>
          <w:spacing w:val="-25"/>
          <w:position w:val="0"/>
          <w:sz w:val="21"/>
          <w:szCs w:val="21"/>
        </w:rPr>
        <w:t> </w:t>
      </w:r>
      <w:r>
        <w:rPr>
          <w:rFonts w:ascii="細明體_HKSCS" w:hAnsi="細明體_HKSCS" w:cs="細明體_HKSCS" w:eastAsia="細明體_HKSCS" w:hint="default"/>
          <w:shadow w:val="0"/>
          <w:spacing w:val="-88"/>
          <w:position w:val="1"/>
          <w:sz w:val="21"/>
          <w:szCs w:val="21"/>
        </w:rPr>
        <w:t>！</w:t>
      </w:r>
      <w:r>
        <w:rPr>
          <w:rFonts w:ascii="細明體_HKSCS" w:hAnsi="細明體_HKSCS" w:cs="細明體_HKSCS" w:eastAsia="細明體_HKSCS" w:hint="default"/>
          <w:shadow w:val="0"/>
          <w:position w:val="5"/>
          <w:sz w:val="21"/>
          <w:szCs w:val="21"/>
        </w:rPr>
        <w:t>立 </w:t>
      </w:r>
      <w:r>
        <w:rPr>
          <w:rFonts w:ascii="細明體_HKSCS" w:hAnsi="細明體_HKSCS" w:cs="細明體_HKSCS" w:eastAsia="細明體_HKSCS" w:hint="default"/>
          <w:shadow w:val="0"/>
          <w:spacing w:val="-23"/>
          <w:position w:val="5"/>
          <w:sz w:val="21"/>
          <w:szCs w:val="21"/>
        </w:rPr>
        <w:t> </w:t>
      </w:r>
      <w:r>
        <w:rPr>
          <w:rFonts w:ascii="細明體_HKSCS" w:hAnsi="細明體_HKSCS" w:cs="細明體_HKSCS" w:eastAsia="細明體_HKSCS" w:hint="default"/>
          <w:shadow w:val="0"/>
          <w:position w:val="7"/>
          <w:sz w:val="21"/>
          <w:szCs w:val="21"/>
        </w:rPr>
        <w:t>間</w:t>
      </w:r>
      <w:r>
        <w:rPr>
          <w:rFonts w:ascii="細明體_HKSCS" w:hAnsi="細明體_HKSCS" w:cs="細明體_HKSCS" w:eastAsia="細明體_HKSCS" w:hint="default"/>
          <w:shadow w:val="0"/>
          <w:spacing w:val="16"/>
          <w:position w:val="7"/>
          <w:sz w:val="21"/>
          <w:szCs w:val="21"/>
        </w:rPr>
        <w:t> </w:t>
      </w:r>
      <w:r>
        <w:rPr>
          <w:rFonts w:ascii="細明體_HKSCS" w:hAnsi="細明體_HKSCS" w:cs="細明體_HKSCS" w:eastAsia="細明體_HKSCS" w:hint="default"/>
          <w:shadow w:val="0"/>
          <w:position w:val="5"/>
          <w:sz w:val="21"/>
          <w:szCs w:val="21"/>
        </w:rPr>
        <w:t>，</w:t>
      </w:r>
      <w:r>
        <w:rPr>
          <w:rFonts w:ascii="細明體_HKSCS" w:hAnsi="細明體_HKSCS" w:cs="細明體_HKSCS" w:eastAsia="細明體_HKSCS" w:hint="default"/>
          <w:shadow w:val="0"/>
          <w:position w:val="5"/>
          <w:sz w:val="21"/>
          <w:szCs w:val="21"/>
        </w:rPr>
        <w:t> </w:t>
      </w:r>
      <w:r>
        <w:rPr>
          <w:rFonts w:ascii="細明體_HKSCS" w:hAnsi="細明體_HKSCS" w:cs="細明體_HKSCS" w:eastAsia="細明體_HKSCS" w:hint="default"/>
          <w:shadow w:val="0"/>
          <w:spacing w:val="-139"/>
          <w:position w:val="2"/>
          <w:sz w:val="21"/>
          <w:szCs w:val="21"/>
        </w:rPr>
        <w:t>一</w:t>
      </w:r>
      <w:r>
        <w:rPr>
          <w:rFonts w:ascii="細明體_HKSCS" w:hAnsi="細明體_HKSCS" w:cs="細明體_HKSCS" w:eastAsia="細明體_HKSCS" w:hint="default"/>
          <w:shadow w:val="0"/>
          <w:spacing w:val="-175"/>
          <w:position w:val="-1"/>
          <w:sz w:val="21"/>
          <w:szCs w:val="21"/>
        </w:rPr>
        <w:t>…</w:t>
      </w:r>
      <w:r>
        <w:rPr>
          <w:rFonts w:ascii="細明體_HKSCS" w:hAnsi="細明體_HKSCS" w:cs="細明體_HKSCS" w:eastAsia="細明體_HKSCS" w:hint="default"/>
          <w:shadow w:val="0"/>
          <w:spacing w:val="-80"/>
          <w:position w:val="0"/>
          <w:sz w:val="21"/>
          <w:szCs w:val="21"/>
        </w:rPr>
        <w:t>…</w:t>
      </w:r>
      <w:r>
        <w:rPr>
          <w:rFonts w:ascii="細明體_HKSCS" w:hAnsi="細明體_HKSCS" w:cs="細明體_HKSCS" w:eastAsia="細明體_HKSCS" w:hint="default"/>
          <w:shadow w:val="0"/>
          <w:position w:val="2"/>
          <w:sz w:val="21"/>
          <w:szCs w:val="21"/>
        </w:rPr>
        <w:t>使</w:t>
      </w:r>
      <w:r>
        <w:rPr>
          <w:rFonts w:ascii="細明體_HKSCS" w:hAnsi="細明體_HKSCS" w:cs="細明體_HKSCS" w:eastAsia="細明體_HKSCS" w:hint="default"/>
          <w:shadow w:val="0"/>
          <w:spacing w:val="27"/>
          <w:position w:val="2"/>
          <w:sz w:val="21"/>
          <w:szCs w:val="21"/>
        </w:rPr>
        <w:t> </w:t>
      </w:r>
      <w:r>
        <w:rPr>
          <w:rFonts w:ascii="細明體_HKSCS" w:hAnsi="細明體_HKSCS" w:cs="細明體_HKSCS" w:eastAsia="細明體_HKSCS" w:hint="default"/>
          <w:shadow w:val="0"/>
          <w:position w:val="2"/>
          <w:sz w:val="21"/>
          <w:szCs w:val="21"/>
        </w:rPr>
        <w:t>法 </w:t>
      </w:r>
      <w:r>
        <w:rPr>
          <w:rFonts w:ascii="細明體_HKSCS" w:hAnsi="細明體_HKSCS" w:cs="細明體_HKSCS" w:eastAsia="細明體_HKSCS" w:hint="default"/>
          <w:shadow w:val="0"/>
          <w:spacing w:val="-37"/>
          <w:position w:val="2"/>
          <w:sz w:val="21"/>
          <w:szCs w:val="21"/>
        </w:rPr>
        <w:t> </w:t>
      </w:r>
      <w:r>
        <w:rPr>
          <w:rFonts w:ascii="細明體_HKSCS" w:hAnsi="細明體_HKSCS" w:cs="細明體_HKSCS" w:eastAsia="細明體_HKSCS" w:hint="default"/>
          <w:shadow w:val="0"/>
          <w:position w:val="2"/>
          <w:sz w:val="21"/>
          <w:szCs w:val="21"/>
        </w:rPr>
        <w:t>要 </w:t>
      </w:r>
      <w:r>
        <w:rPr>
          <w:rFonts w:ascii="細明體_HKSCS" w:hAnsi="細明體_HKSCS" w:cs="細明體_HKSCS" w:eastAsia="細明體_HKSCS" w:hint="default"/>
          <w:shadow w:val="0"/>
          <w:spacing w:val="-33"/>
          <w:position w:val="2"/>
          <w:sz w:val="21"/>
          <w:szCs w:val="21"/>
        </w:rPr>
        <w:t> </w:t>
      </w:r>
      <w:r>
        <w:rPr>
          <w:rFonts w:ascii="細明體_HKSCS" w:hAnsi="細明體_HKSCS" w:cs="細明體_HKSCS" w:eastAsia="細明體_HKSCS" w:hint="default"/>
          <w:shadow w:val="0"/>
          <w:position w:val="1"/>
          <w:sz w:val="21"/>
          <w:szCs w:val="21"/>
        </w:rPr>
        <w:t>荐 </w:t>
      </w:r>
      <w:r>
        <w:rPr>
          <w:rFonts w:ascii="細明體_HKSCS" w:hAnsi="細明體_HKSCS" w:cs="細明體_HKSCS" w:eastAsia="細明體_HKSCS" w:hint="default"/>
          <w:shadow w:val="0"/>
          <w:spacing w:val="-11"/>
          <w:position w:val="1"/>
          <w:sz w:val="21"/>
          <w:szCs w:val="21"/>
        </w:rPr>
        <w:t> </w:t>
      </w:r>
      <w:r>
        <w:rPr>
          <w:rFonts w:ascii="細明體_HKSCS" w:hAnsi="細明體_HKSCS" w:cs="細明體_HKSCS" w:eastAsia="細明體_HKSCS" w:hint="default"/>
          <w:shadow w:val="0"/>
          <w:position w:val="2"/>
          <w:sz w:val="21"/>
          <w:szCs w:val="21"/>
        </w:rPr>
        <w:t>未 </w:t>
      </w:r>
      <w:r>
        <w:rPr>
          <w:rFonts w:ascii="細明體_HKSCS" w:hAnsi="細明體_HKSCS" w:cs="細明體_HKSCS" w:eastAsia="細明體_HKSCS" w:hint="default"/>
          <w:shadow w:val="0"/>
          <w:spacing w:val="-52"/>
          <w:position w:val="2"/>
          <w:sz w:val="21"/>
          <w:szCs w:val="21"/>
        </w:rPr>
        <w:t> </w:t>
      </w:r>
      <w:r>
        <w:rPr>
          <w:rFonts w:ascii="細明體_HKSCS" w:hAnsi="細明體_HKSCS" w:cs="細明體_HKSCS" w:eastAsia="細明體_HKSCS" w:hint="default"/>
          <w:shadow w:val="0"/>
          <w:position w:val="2"/>
          <w:sz w:val="21"/>
          <w:szCs w:val="21"/>
        </w:rPr>
        <w:t>無</w:t>
      </w:r>
      <w:r>
        <w:rPr>
          <w:rFonts w:ascii="細明體_HKSCS" w:hAnsi="細明體_HKSCS" w:cs="細明體_HKSCS" w:eastAsia="細明體_HKSCS" w:hint="default"/>
          <w:shadow w:val="0"/>
          <w:spacing w:val="43"/>
          <w:position w:val="2"/>
          <w:sz w:val="21"/>
          <w:szCs w:val="21"/>
        </w:rPr>
        <w:t> </w:t>
      </w:r>
      <w:r>
        <w:rPr>
          <w:rFonts w:ascii="細明體_HKSCS" w:hAnsi="細明體_HKSCS" w:cs="細明體_HKSCS" w:eastAsia="細明體_HKSCS" w:hint="default"/>
          <w:shadow w:val="0"/>
          <w:position w:val="2"/>
          <w:sz w:val="21"/>
          <w:szCs w:val="21"/>
        </w:rPr>
        <w:t>法 </w:t>
      </w:r>
      <w:r>
        <w:rPr>
          <w:rFonts w:ascii="細明體_HKSCS" w:hAnsi="細明體_HKSCS" w:cs="細明體_HKSCS" w:eastAsia="細明體_HKSCS" w:hint="default"/>
          <w:shadow w:val="0"/>
          <w:spacing w:val="-46"/>
          <w:position w:val="2"/>
          <w:sz w:val="21"/>
          <w:szCs w:val="21"/>
        </w:rPr>
        <w:t> </w:t>
      </w:r>
      <w:r>
        <w:rPr>
          <w:rFonts w:ascii="細明體_HKSCS" w:hAnsi="細明體_HKSCS" w:cs="細明體_HKSCS" w:eastAsia="細明體_HKSCS" w:hint="default"/>
          <w:shadow w:val="0"/>
          <w:position w:val="2"/>
          <w:sz w:val="21"/>
          <w:szCs w:val="21"/>
        </w:rPr>
        <w:t>新</w:t>
      </w:r>
      <w:r>
        <w:rPr>
          <w:rFonts w:ascii="細明體_HKSCS" w:hAnsi="細明體_HKSCS" w:cs="細明體_HKSCS" w:eastAsia="細明體_HKSCS" w:hint="default"/>
          <w:shadow w:val="0"/>
          <w:spacing w:val="45"/>
          <w:position w:val="2"/>
          <w:sz w:val="21"/>
          <w:szCs w:val="21"/>
        </w:rPr>
        <w:t> </w:t>
      </w:r>
      <w:r>
        <w:rPr>
          <w:rFonts w:ascii="細明體_HKSCS" w:hAnsi="細明體_HKSCS" w:cs="細明體_HKSCS" w:eastAsia="細明體_HKSCS" w:hint="default"/>
          <w:shadow w:val="0"/>
          <w:position w:val="1"/>
          <w:sz w:val="21"/>
          <w:szCs w:val="21"/>
        </w:rPr>
        <w:t>鍵 </w:t>
      </w:r>
      <w:r>
        <w:rPr>
          <w:rFonts w:ascii="細明體_HKSCS" w:hAnsi="細明體_HKSCS" w:cs="細明體_HKSCS" w:eastAsia="細明體_HKSCS" w:hint="default"/>
          <w:shadow w:val="0"/>
          <w:spacing w:val="-24"/>
          <w:position w:val="1"/>
          <w:sz w:val="21"/>
          <w:szCs w:val="21"/>
        </w:rPr>
        <w:t> </w:t>
      </w:r>
      <w:r>
        <w:rPr>
          <w:rFonts w:ascii="細明體_HKSCS" w:hAnsi="細明體_HKSCS" w:cs="細明體_HKSCS" w:eastAsia="細明體_HKSCS" w:hint="default"/>
          <w:shadow w:val="0"/>
          <w:sz w:val="21"/>
          <w:szCs w:val="21"/>
        </w:rPr>
        <w:t>何 </w:t>
      </w:r>
      <w:r>
        <w:rPr>
          <w:rFonts w:ascii="細明體_HKSCS" w:hAnsi="細明體_HKSCS" w:cs="細明體_HKSCS" w:eastAsia="細明體_HKSCS" w:hint="default"/>
          <w:shadow w:val="0"/>
          <w:spacing w:val="-41"/>
          <w:sz w:val="21"/>
          <w:szCs w:val="21"/>
        </w:rPr>
        <w:t> </w:t>
      </w:r>
      <w:r>
        <w:rPr>
          <w:rFonts w:ascii="細明體_HKSCS" w:hAnsi="細明體_HKSCS" w:cs="細明體_HKSCS" w:eastAsia="細明體_HKSCS" w:hint="default"/>
          <w:shadow w:val="0"/>
          <w:sz w:val="21"/>
          <w:szCs w:val="21"/>
        </w:rPr>
        <w:t>提</w:t>
      </w:r>
      <w:r>
        <w:rPr>
          <w:rFonts w:ascii="細明體_HKSCS" w:hAnsi="細明體_HKSCS" w:cs="細明體_HKSCS" w:eastAsia="細明體_HKSCS" w:hint="default"/>
          <w:shadow w:val="0"/>
          <w:spacing w:val="43"/>
          <w:sz w:val="21"/>
          <w:szCs w:val="21"/>
        </w:rPr>
        <w:t> </w:t>
      </w:r>
      <w:r>
        <w:rPr>
          <w:rFonts w:ascii="細明體_HKSCS" w:hAnsi="細明體_HKSCS" w:cs="細明體_HKSCS" w:eastAsia="細明體_HKSCS" w:hint="default"/>
          <w:shadow w:val="0"/>
          <w:position w:val="1"/>
          <w:sz w:val="21"/>
          <w:szCs w:val="21"/>
        </w:rPr>
        <w:t>的 </w:t>
      </w:r>
      <w:r>
        <w:rPr>
          <w:rFonts w:ascii="細明體_HKSCS" w:hAnsi="細明體_HKSCS" w:cs="細明體_HKSCS" w:eastAsia="細明體_HKSCS" w:hint="default"/>
          <w:shadow w:val="0"/>
          <w:spacing w:val="-50"/>
          <w:position w:val="1"/>
          <w:sz w:val="21"/>
          <w:szCs w:val="21"/>
        </w:rPr>
        <w:t> </w:t>
      </w:r>
      <w:r>
        <w:rPr>
          <w:rFonts w:ascii="細明體_HKSCS" w:hAnsi="細明體_HKSCS" w:cs="細明體_HKSCS" w:eastAsia="細明體_HKSCS" w:hint="default"/>
          <w:shadow w:val="0"/>
          <w:position w:val="1"/>
          <w:sz w:val="21"/>
          <w:szCs w:val="21"/>
        </w:rPr>
        <w:t>缺</w:t>
      </w:r>
      <w:r>
        <w:rPr>
          <w:rFonts w:ascii="細明體_HKSCS" w:hAnsi="細明體_HKSCS" w:cs="細明體_HKSCS" w:eastAsia="細明體_HKSCS" w:hint="default"/>
          <w:shadow w:val="0"/>
          <w:spacing w:val="26"/>
          <w:position w:val="1"/>
          <w:sz w:val="21"/>
          <w:szCs w:val="21"/>
        </w:rPr>
        <w:t> </w:t>
      </w:r>
      <w:r>
        <w:rPr>
          <w:rFonts w:ascii="細明體_HKSCS" w:hAnsi="細明體_HKSCS" w:cs="細明體_HKSCS" w:eastAsia="細明體_HKSCS" w:hint="default"/>
          <w:shadow w:val="0"/>
          <w:position w:val="1"/>
          <w:sz w:val="21"/>
          <w:szCs w:val="21"/>
        </w:rPr>
        <w:t>清</w:t>
      </w:r>
      <w:r>
        <w:rPr>
          <w:rFonts w:ascii="細明體_HKSCS" w:hAnsi="細明體_HKSCS" w:cs="細明體_HKSCS" w:eastAsia="細明體_HKSCS" w:hint="default"/>
          <w:shadow w:val="0"/>
          <w:spacing w:val="-30"/>
          <w:position w:val="1"/>
          <w:sz w:val="21"/>
          <w:szCs w:val="21"/>
        </w:rPr>
        <w:t> </w:t>
      </w:r>
      <w:r>
        <w:rPr>
          <w:rFonts w:ascii="細明體_HKSCS" w:hAnsi="細明體_HKSCS" w:cs="細明體_HKSCS" w:eastAsia="細明體_HKSCS" w:hint="default"/>
          <w:shadow w:val="0"/>
          <w:spacing w:val="-79"/>
          <w:position w:val="2"/>
          <w:sz w:val="21"/>
          <w:szCs w:val="21"/>
        </w:rPr>
        <w:t>…</w:t>
      </w:r>
      <w:r>
        <w:rPr>
          <w:rFonts w:ascii="細明體_HKSCS" w:hAnsi="細明體_HKSCS" w:cs="細明體_HKSCS" w:eastAsia="細明體_HKSCS" w:hint="default"/>
          <w:shadow w:val="0"/>
          <w:position w:val="2"/>
          <w:sz w:val="21"/>
          <w:szCs w:val="21"/>
        </w:rPr>
        <w:t>孤 </w:t>
      </w:r>
      <w:r>
        <w:rPr>
          <w:rFonts w:ascii="細明體_HKSCS" w:hAnsi="細明體_HKSCS" w:cs="細明體_HKSCS" w:eastAsia="細明體_HKSCS" w:hint="default"/>
          <w:shadow w:val="0"/>
          <w:spacing w:val="-39"/>
          <w:position w:val="2"/>
          <w:sz w:val="21"/>
          <w:szCs w:val="21"/>
        </w:rPr>
        <w:t> </w:t>
      </w:r>
      <w:r>
        <w:rPr>
          <w:rFonts w:ascii="細明體_HKSCS" w:hAnsi="細明體_HKSCS" w:cs="細明體_HKSCS" w:eastAsia="細明體_HKSCS" w:hint="default"/>
          <w:shadow w:val="0"/>
          <w:position w:val="1"/>
          <w:sz w:val="21"/>
          <w:szCs w:val="21"/>
        </w:rPr>
        <w:t>界</w:t>
      </w:r>
      <w:r>
        <w:rPr>
          <w:rFonts w:ascii="細明體_HKSCS" w:hAnsi="細明體_HKSCS" w:cs="細明體_HKSCS" w:eastAsia="細明體_HKSCS" w:hint="default"/>
          <w:shadow w:val="0"/>
          <w:spacing w:val="33"/>
          <w:position w:val="1"/>
          <w:sz w:val="21"/>
          <w:szCs w:val="21"/>
        </w:rPr>
        <w:t> </w:t>
      </w:r>
      <w:r>
        <w:rPr>
          <w:rFonts w:ascii="細明體_HKSCS" w:hAnsi="細明體_HKSCS" w:cs="細明體_HKSCS" w:eastAsia="細明體_HKSCS" w:hint="default"/>
          <w:shadow w:val="0"/>
          <w:position w:val="6"/>
          <w:sz w:val="21"/>
          <w:szCs w:val="21"/>
        </w:rPr>
        <w:t>別</w:t>
      </w:r>
      <w:r>
        <w:rPr>
          <w:rFonts w:ascii="細明體_HKSCS" w:hAnsi="細明體_HKSCS" w:cs="細明體_HKSCS" w:eastAsia="細明體_HKSCS" w:hint="default"/>
          <w:shadow w:val="0"/>
          <w:position w:val="6"/>
          <w:sz w:val="21"/>
          <w:szCs w:val="21"/>
        </w:rPr>
        <w:t> </w:t>
      </w:r>
      <w:r>
        <w:rPr>
          <w:rFonts w:ascii="細明體_HKSCS" w:hAnsi="細明體_HKSCS" w:cs="細明體_HKSCS" w:eastAsia="細明體_HKSCS" w:hint="default"/>
          <w:shadow w:val="0"/>
          <w:spacing w:val="-21"/>
          <w:position w:val="2"/>
          <w:sz w:val="20"/>
          <w:szCs w:val="20"/>
        </w:rPr>
        <w:t>f</w:t>
      </w:r>
      <w:r>
        <w:rPr>
          <w:rFonts w:ascii="細明體_HKSCS" w:hAnsi="細明體_HKSCS" w:cs="細明體_HKSCS" w:eastAsia="細明體_HKSCS" w:hint="default"/>
          <w:shadow w:val="0"/>
          <w:sz w:val="20"/>
          <w:szCs w:val="20"/>
        </w:rPr>
        <w:t>v</w:t>
      </w:r>
      <w:r>
        <w:rPr>
          <w:rFonts w:ascii="細明體_HKSCS" w:hAnsi="細明體_HKSCS" w:cs="細明體_HKSCS" w:eastAsia="細明體_HKSCS" w:hint="default"/>
          <w:shadow w:val="0"/>
          <w:spacing w:val="-62"/>
          <w:sz w:val="20"/>
          <w:szCs w:val="20"/>
        </w:rPr>
        <w:t> </w:t>
      </w:r>
      <w:r>
        <w:rPr>
          <w:rFonts w:ascii="細明體_HKSCS" w:hAnsi="細明體_HKSCS" w:cs="細明體_HKSCS" w:eastAsia="細明體_HKSCS" w:hint="default"/>
          <w:shadow w:val="0"/>
          <w:sz w:val="20"/>
          <w:szCs w:val="20"/>
        </w:rPr>
        <w:t>r      </w:t>
      </w:r>
      <w:r>
        <w:rPr>
          <w:rFonts w:ascii="細明體_HKSCS" w:hAnsi="細明體_HKSCS" w:cs="細明體_HKSCS" w:eastAsia="細明體_HKSCS" w:hint="default"/>
          <w:shadow w:val="0"/>
          <w:spacing w:val="-49"/>
          <w:sz w:val="20"/>
          <w:szCs w:val="20"/>
        </w:rPr>
        <w:t> </w:t>
      </w:r>
      <w:r>
        <w:rPr>
          <w:rFonts w:ascii="細明體_HKSCS" w:hAnsi="細明體_HKSCS" w:cs="細明體_HKSCS" w:eastAsia="細明體_HKSCS" w:hint="default"/>
          <w:shadow w:val="0"/>
          <w:sz w:val="20"/>
          <w:szCs w:val="20"/>
        </w:rPr>
        <w:t>2</w:t>
      </w:r>
      <w:r>
        <w:rPr>
          <w:rFonts w:ascii="細明體_HKSCS" w:hAnsi="細明體_HKSCS" w:cs="細明體_HKSCS" w:eastAsia="細明體_HKSCS" w:hint="default"/>
          <w:shadow w:val="0"/>
          <w:spacing w:val="-34"/>
          <w:sz w:val="20"/>
          <w:szCs w:val="20"/>
        </w:rPr>
        <w:t> </w:t>
      </w:r>
      <w:r>
        <w:rPr>
          <w:rFonts w:ascii="細明體_HKSCS" w:hAnsi="細明體_HKSCS" w:cs="細明體_HKSCS" w:eastAsia="細明體_HKSCS" w:hint="default"/>
          <w:shadow w:val="0"/>
          <w:spacing w:val="-1"/>
          <w:position w:val="2"/>
          <w:sz w:val="19"/>
          <w:szCs w:val="19"/>
        </w:rPr>
        <w:t>（</w:t>
      </w:r>
      <w:r>
        <w:rPr>
          <w:rFonts w:ascii="細明體_HKSCS" w:hAnsi="細明體_HKSCS" w:cs="細明體_HKSCS" w:eastAsia="細明體_HKSCS" w:hint="default"/>
          <w:shadow w:val="0"/>
          <w:sz w:val="19"/>
          <w:szCs w:val="19"/>
        </w:rPr>
        <w:t>注  </w:t>
      </w:r>
      <w:r>
        <w:rPr>
          <w:rFonts w:ascii="細明體_HKSCS" w:hAnsi="細明體_HKSCS" w:cs="細明體_HKSCS" w:eastAsia="細明體_HKSCS" w:hint="default"/>
          <w:shadow w:val="0"/>
          <w:spacing w:val="-40"/>
          <w:sz w:val="19"/>
          <w:szCs w:val="19"/>
        </w:rPr>
        <w:t> </w:t>
      </w:r>
      <w:r>
        <w:rPr>
          <w:rFonts w:ascii="細明體_HKSCS" w:hAnsi="細明體_HKSCS" w:cs="細明體_HKSCS" w:eastAsia="細明體_HKSCS" w:hint="default"/>
          <w:shadow w:val="0"/>
          <w:position w:val="0"/>
          <w:sz w:val="20"/>
          <w:szCs w:val="20"/>
        </w:rPr>
        <w:t>4  </w:t>
      </w:r>
      <w:r>
        <w:rPr>
          <w:rFonts w:ascii="細明體_HKSCS" w:hAnsi="細明體_HKSCS" w:cs="細明體_HKSCS" w:eastAsia="細明體_HKSCS" w:hint="default"/>
          <w:shadow w:val="0"/>
          <w:spacing w:val="-30"/>
          <w:position w:val="0"/>
          <w:sz w:val="20"/>
          <w:szCs w:val="20"/>
        </w:rPr>
        <w:t> </w:t>
      </w:r>
      <w:r>
        <w:rPr>
          <w:rFonts w:ascii="細明體_HKSCS" w:hAnsi="細明體_HKSCS" w:cs="細明體_HKSCS" w:eastAsia="細明體_HKSCS" w:hint="default"/>
          <w:shadow w:val="0"/>
          <w:position w:val="0"/>
          <w:sz w:val="20"/>
          <w:szCs w:val="20"/>
        </w:rPr>
        <w:t>s </w:t>
      </w:r>
      <w:r>
        <w:rPr>
          <w:rFonts w:ascii="細明體_HKSCS" w:hAnsi="細明體_HKSCS" w:cs="細明體_HKSCS" w:eastAsia="細明體_HKSCS" w:hint="default"/>
          <w:shadow w:val="0"/>
          <w:spacing w:val="-24"/>
          <w:position w:val="0"/>
          <w:sz w:val="20"/>
          <w:szCs w:val="20"/>
        </w:rPr>
        <w:t> </w:t>
      </w:r>
      <w:r>
        <w:rPr>
          <w:rFonts w:ascii="細明體_HKSCS" w:hAnsi="細明體_HKSCS" w:cs="細明體_HKSCS" w:eastAsia="細明體_HKSCS" w:hint="default"/>
          <w:shadow w:val="0"/>
          <w:position w:val="11"/>
          <w:sz w:val="20"/>
          <w:szCs w:val="20"/>
        </w:rPr>
        <w:t>h  </w:t>
      </w:r>
      <w:r>
        <w:rPr>
          <w:rFonts w:ascii="細明體_HKSCS" w:hAnsi="細明體_HKSCS" w:cs="細明體_HKSCS" w:eastAsia="細明體_HKSCS" w:hint="default"/>
          <w:shadow w:val="0"/>
          <w:spacing w:val="-47"/>
          <w:position w:val="11"/>
          <w:sz w:val="20"/>
          <w:szCs w:val="20"/>
        </w:rPr>
        <w:t> </w:t>
      </w:r>
      <w:r>
        <w:rPr>
          <w:rFonts w:ascii="細明體_HKSCS" w:hAnsi="細明體_HKSCS" w:cs="細明體_HKSCS" w:eastAsia="細明體_HKSCS" w:hint="default"/>
          <w:shadow w:val="0"/>
          <w:spacing w:val="-2"/>
          <w:position w:val="2"/>
          <w:sz w:val="20"/>
          <w:szCs w:val="20"/>
        </w:rPr>
        <w:t>J</w:t>
      </w:r>
      <w:r>
        <w:rPr>
          <w:rFonts w:ascii="細明體_HKSCS" w:hAnsi="細明體_HKSCS" w:cs="細明體_HKSCS" w:eastAsia="細明體_HKSCS" w:hint="default"/>
          <w:shadow w:val="0"/>
          <w:position w:val="0"/>
          <w:sz w:val="20"/>
          <w:szCs w:val="20"/>
        </w:rPr>
        <w:t>e     </w:t>
      </w:r>
      <w:r>
        <w:rPr>
          <w:rFonts w:ascii="細明體_HKSCS" w:hAnsi="細明體_HKSCS" w:cs="細明體_HKSCS" w:eastAsia="細明體_HKSCS" w:hint="default"/>
          <w:shadow w:val="0"/>
          <w:spacing w:val="47"/>
          <w:position w:val="0"/>
          <w:sz w:val="20"/>
          <w:szCs w:val="20"/>
        </w:rPr>
        <w:t> </w:t>
      </w:r>
      <w:r>
        <w:rPr>
          <w:rFonts w:ascii="細明體_HKSCS" w:hAnsi="細明體_HKSCS" w:cs="細明體_HKSCS" w:eastAsia="細明體_HKSCS" w:hint="default"/>
          <w:shadow w:val="0"/>
          <w:position w:val="0"/>
          <w:sz w:val="20"/>
          <w:szCs w:val="20"/>
        </w:rPr>
        <w:t>t</w:t>
      </w:r>
      <w:r>
        <w:rPr>
          <w:rFonts w:ascii="細明體_HKSCS" w:hAnsi="細明體_HKSCS" w:cs="細明體_HKSCS" w:eastAsia="細明體_HKSCS" w:hint="default"/>
          <w:shadow w:val="0"/>
          <w:spacing w:val="-17"/>
          <w:position w:val="0"/>
          <w:sz w:val="20"/>
          <w:szCs w:val="20"/>
        </w:rPr>
        <w:t> </w:t>
      </w:r>
      <w:r>
        <w:rPr>
          <w:rFonts w:ascii="細明體_HKSCS" w:hAnsi="細明體_HKSCS" w:cs="細明體_HKSCS" w:eastAsia="細明體_HKSCS" w:hint="default"/>
          <w:shadow w:val="0"/>
          <w:position w:val="-1"/>
          <w:sz w:val="20"/>
          <w:szCs w:val="20"/>
        </w:rPr>
        <w:t>s</w:t>
      </w:r>
      <w:r>
        <w:rPr>
          <w:rFonts w:ascii="細明體_HKSCS" w:hAnsi="細明體_HKSCS" w:cs="細明體_HKSCS" w:eastAsia="細明體_HKSCS" w:hint="default"/>
          <w:shadow w:val="0"/>
          <w:spacing w:val="-4"/>
          <w:position w:val="-1"/>
          <w:sz w:val="20"/>
          <w:szCs w:val="20"/>
        </w:rPr>
        <w:t> </w:t>
      </w:r>
      <w:r>
        <w:rPr>
          <w:rFonts w:ascii="細明體_HKSCS" w:hAnsi="細明體_HKSCS" w:cs="細明體_HKSCS" w:eastAsia="細明體_HKSCS" w:hint="default"/>
          <w:shadow w:val="0"/>
          <w:position w:val="0"/>
          <w:sz w:val="20"/>
          <w:szCs w:val="20"/>
        </w:rPr>
        <w:t>a      </w:t>
      </w:r>
      <w:r>
        <w:rPr>
          <w:rFonts w:ascii="細明體_HKSCS" w:hAnsi="細明體_HKSCS" w:cs="細明體_HKSCS" w:eastAsia="細明體_HKSCS" w:hint="default"/>
          <w:shadow w:val="0"/>
          <w:spacing w:val="-44"/>
          <w:position w:val="0"/>
          <w:sz w:val="20"/>
          <w:szCs w:val="20"/>
        </w:rPr>
        <w:t> </w:t>
      </w:r>
      <w:r>
        <w:rPr>
          <w:rFonts w:ascii="細明體_HKSCS" w:hAnsi="細明體_HKSCS" w:cs="細明體_HKSCS" w:eastAsia="細明體_HKSCS" w:hint="default"/>
          <w:shadow w:val="0"/>
          <w:sz w:val="20"/>
          <w:szCs w:val="20"/>
        </w:rPr>
        <w:t>9  </w:t>
      </w:r>
      <w:r>
        <w:rPr>
          <w:rFonts w:ascii="細明體_HKSCS" w:hAnsi="細明體_HKSCS" w:cs="細明體_HKSCS" w:eastAsia="細明體_HKSCS" w:hint="default"/>
          <w:shadow w:val="0"/>
          <w:spacing w:val="12"/>
          <w:sz w:val="20"/>
          <w:szCs w:val="20"/>
        </w:rPr>
        <w:t> </w:t>
      </w:r>
      <w:r>
        <w:rPr>
          <w:rFonts w:ascii="細明體_HKSCS" w:hAnsi="細明體_HKSCS" w:cs="細明體_HKSCS" w:eastAsia="細明體_HKSCS" w:hint="default"/>
          <w:shadow w:val="0"/>
          <w:position w:val="-6"/>
          <w:sz w:val="20"/>
          <w:szCs w:val="20"/>
        </w:rPr>
        <w:t>h </w:t>
      </w:r>
      <w:r>
        <w:rPr>
          <w:rFonts w:ascii="細明體_HKSCS" w:hAnsi="細明體_HKSCS" w:cs="細明體_HKSCS" w:eastAsia="細明體_HKSCS" w:hint="default"/>
          <w:shadow w:val="0"/>
          <w:spacing w:val="-6"/>
          <w:position w:val="-6"/>
          <w:sz w:val="20"/>
          <w:szCs w:val="20"/>
        </w:rPr>
        <w:t> </w:t>
      </w:r>
      <w:r>
        <w:rPr>
          <w:rFonts w:ascii="細明體_HKSCS" w:hAnsi="細明體_HKSCS" w:cs="細明體_HKSCS" w:eastAsia="細明體_HKSCS" w:hint="default"/>
          <w:shadow w:val="0"/>
          <w:position w:val="2"/>
          <w:sz w:val="16"/>
          <w:szCs w:val="16"/>
        </w:rPr>
        <w:t>叫  </w:t>
      </w:r>
      <w:r>
        <w:rPr>
          <w:rFonts w:ascii="細明體_HKSCS" w:hAnsi="細明體_HKSCS" w:cs="細明體_HKSCS" w:eastAsia="細明體_HKSCS" w:hint="default"/>
          <w:shadow w:val="0"/>
          <w:spacing w:val="-10"/>
          <w:position w:val="2"/>
          <w:sz w:val="16"/>
          <w:szCs w:val="16"/>
        </w:rPr>
        <w:t> </w:t>
      </w:r>
      <w:r>
        <w:rPr>
          <w:rFonts w:ascii="細明體_HKSCS" w:hAnsi="細明體_HKSCS" w:cs="細明體_HKSCS" w:eastAsia="細明體_HKSCS" w:hint="default"/>
          <w:shadow w:val="0"/>
          <w:position w:val="1"/>
          <w:sz w:val="16"/>
          <w:szCs w:val="16"/>
        </w:rPr>
        <w:t>什</w:t>
      </w:r>
      <w:r>
        <w:rPr>
          <w:rFonts w:ascii="細明體_HKSCS" w:hAnsi="細明體_HKSCS" w:cs="細明體_HKSCS" w:eastAsia="細明體_HKSCS" w:hint="default"/>
          <w:shadow w:val="0"/>
          <w:sz w:val="16"/>
          <w:szCs w:val="16"/>
        </w:rPr>
      </w:r>
    </w:p>
    <w:p>
      <w:pPr>
        <w:spacing w:after="0" w:line="151" w:lineRule="auto"/>
        <w:jc w:val="both"/>
        <w:rPr>
          <w:rFonts w:ascii="細明體_HKSCS" w:hAnsi="細明體_HKSCS" w:cs="細明體_HKSCS" w:eastAsia="細明體_HKSCS" w:hint="default"/>
          <w:sz w:val="16"/>
          <w:szCs w:val="16"/>
        </w:rPr>
        <w:sectPr>
          <w:type w:val="continuous"/>
          <w:pgSz w:w="10560" w:h="14800"/>
          <w:pgMar w:top="780" w:bottom="2120" w:left="280" w:right="1400"/>
          <w:textDirection w:val="tbRl"/>
        </w:sectPr>
      </w:pPr>
    </w:p>
    <w:p>
      <w:pPr>
        <w:spacing w:before="13"/>
        <w:ind w:left="148" w:right="0" w:firstLine="0"/>
        <w:jc w:val="left"/>
        <w:rPr>
          <w:rFonts w:ascii="Arial" w:hAnsi="Arial" w:cs="Arial" w:eastAsia="Arial" w:hint="default"/>
          <w:sz w:val="28"/>
          <w:szCs w:val="28"/>
        </w:rPr>
      </w:pPr>
      <w:r>
        <w:rPr>
          <w:rFonts w:ascii="細明體_HKSCS" w:hAnsi="細明體_HKSCS" w:cs="細明體_HKSCS" w:eastAsia="細明體_HKSCS" w:hint="default"/>
          <w:w w:val="105"/>
          <w:sz w:val="27"/>
          <w:szCs w:val="27"/>
        </w:rPr>
        <w:t>穹</w:t>
      </w:r>
      <w:r>
        <w:rPr>
          <w:rFonts w:ascii="細明體_HKSCS" w:hAnsi="細明體_HKSCS" w:cs="細明體_HKSCS" w:eastAsia="細明體_HKSCS" w:hint="default"/>
          <w:spacing w:val="21"/>
          <w:w w:val="105"/>
          <w:sz w:val="27"/>
          <w:szCs w:val="27"/>
        </w:rPr>
        <w:t> </w:t>
      </w:r>
      <w:r>
        <w:rPr>
          <w:rFonts w:ascii="Arial" w:hAnsi="Arial" w:cs="Arial" w:eastAsia="Arial" w:hint="default"/>
          <w:w w:val="105"/>
          <w:sz w:val="28"/>
          <w:szCs w:val="28"/>
        </w:rPr>
        <w:t>Keyloggers</w:t>
      </w:r>
      <w:r>
        <w:rPr>
          <w:rFonts w:ascii="Arial" w:hAnsi="Arial" w:cs="Arial" w:eastAsia="Arial" w:hint="default"/>
          <w:sz w:val="28"/>
          <w:szCs w:val="28"/>
        </w:rPr>
      </w:r>
    </w:p>
    <w:p>
      <w:pPr>
        <w:spacing w:line="240" w:lineRule="auto" w:before="0"/>
        <w:ind w:right="0"/>
        <w:rPr>
          <w:rFonts w:ascii="Arial" w:hAnsi="Arial" w:cs="Arial" w:eastAsia="Arial" w:hint="default"/>
          <w:sz w:val="31"/>
          <w:szCs w:val="31"/>
        </w:rPr>
      </w:pPr>
    </w:p>
    <w:p>
      <w:pPr>
        <w:spacing w:line="369" w:lineRule="auto" w:before="0"/>
        <w:ind w:left="129" w:right="0" w:firstLine="14"/>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Keylogger </w:t>
      </w:r>
      <w:r>
        <w:rPr>
          <w:rFonts w:ascii="細明體_HKSCS" w:hAnsi="細明體_HKSCS" w:cs="細明體_HKSCS" w:eastAsia="細明體_HKSCS" w:hint="default"/>
          <w:w w:val="110"/>
          <w:sz w:val="19"/>
          <w:szCs w:val="19"/>
        </w:rPr>
        <w:t>按鰱記錯程式，是會記錄鍵盤活動的程式。 某些惡意程式會利用這些程式來 做集使用者資訊。</w:t>
      </w:r>
      <w:r>
        <w:rPr>
          <w:rFonts w:ascii="細明體_HKSCS" w:hAnsi="細明體_HKSCS" w:cs="細明體_HKSCS" w:eastAsia="細明體_HKSCS" w:hint="default"/>
          <w:spacing w:val="-87"/>
          <w:w w:val="110"/>
          <w:sz w:val="19"/>
          <w:szCs w:val="19"/>
        </w:rPr>
        <w:t> </w:t>
      </w:r>
      <w:r>
        <w:rPr>
          <w:rFonts w:ascii="細明體_HKSCS" w:hAnsi="細明體_HKSCS" w:cs="細明體_HKSCS" w:eastAsia="細明體_HKSCS" w:hint="default"/>
          <w:w w:val="110"/>
          <w:sz w:val="19"/>
          <w:szCs w:val="19"/>
        </w:rPr>
        <w:t>但也有合法的接鏈記錄程式，</w:t>
      </w:r>
      <w:r>
        <w:rPr>
          <w:rFonts w:ascii="細明體_HKSCS" w:hAnsi="細明體_HKSCS" w:cs="細明體_HKSCS" w:eastAsia="細明體_HKSCS" w:hint="default"/>
          <w:spacing w:val="-53"/>
          <w:w w:val="110"/>
          <w:sz w:val="19"/>
          <w:szCs w:val="19"/>
        </w:rPr>
        <w:t> </w:t>
      </w:r>
      <w:r>
        <w:rPr>
          <w:rFonts w:ascii="Arial" w:hAnsi="Arial" w:cs="Arial" w:eastAsia="Arial" w:hint="default"/>
          <w:w w:val="110"/>
          <w:sz w:val="19"/>
          <w:szCs w:val="19"/>
        </w:rPr>
        <w:t>qJ</w:t>
      </w:r>
      <w:r>
        <w:rPr>
          <w:rFonts w:ascii="細明體_HKSCS" w:hAnsi="細明體_HKSCS" w:cs="細明體_HKSCS" w:eastAsia="細明體_HKSCS" w:hint="default"/>
          <w:w w:val="110"/>
          <w:sz w:val="19"/>
          <w:szCs w:val="19"/>
        </w:rPr>
        <w:t>﹛共公司用以監控員工，</w:t>
      </w:r>
      <w:r>
        <w:rPr>
          <w:rFonts w:ascii="細明體_HKSCS" w:hAnsi="細明體_HKSCS" w:cs="細明體_HKSCS" w:eastAsia="細明體_HKSCS" w:hint="default"/>
          <w:spacing w:val="-63"/>
          <w:w w:val="110"/>
          <w:sz w:val="19"/>
          <w:szCs w:val="19"/>
        </w:rPr>
        <w:t> </w:t>
      </w:r>
      <w:r>
        <w:rPr>
          <w:rFonts w:ascii="細明體_HKSCS" w:hAnsi="細明體_HKSCS" w:cs="細明體_HKSCS" w:eastAsia="細明體_HKSCS" w:hint="default"/>
          <w:w w:val="110"/>
          <w:sz w:val="19"/>
          <w:szCs w:val="19"/>
        </w:rPr>
        <w:t>或是供父母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05"/>
          <w:sz w:val="19"/>
          <w:szCs w:val="19"/>
        </w:rPr>
        <w:t>和監視兒蓋章使用電腦的狀況。</w:t>
      </w:r>
      <w:r>
        <w:rPr>
          <w:rFonts w:ascii="細明體_HKSCS" w:hAnsi="細明體_HKSCS" w:cs="細明體_HKSCS" w:eastAsia="細明體_HKSCS" w:hint="default"/>
          <w:spacing w:val="-38"/>
          <w:sz w:val="19"/>
          <w:szCs w:val="19"/>
        </w:rPr>
        <w:t> </w:t>
      </w:r>
      <w:r>
        <w:rPr>
          <w:rFonts w:ascii="細明體_HKSCS" w:hAnsi="細明體_HKSCS" w:cs="細明體_HKSCS" w:eastAsia="細明體_HKSCS" w:hint="default"/>
          <w:w w:val="113"/>
          <w:sz w:val="19"/>
          <w:szCs w:val="19"/>
        </w:rPr>
        <w:t>按鍵記歸程式通常</w:t>
      </w:r>
      <w:r>
        <w:rPr>
          <w:rFonts w:ascii="細明體_HKSCS" w:hAnsi="細明體_HKSCS" w:cs="細明體_HKSCS" w:eastAsia="細明體_HKSCS" w:hint="default"/>
          <w:spacing w:val="-93"/>
          <w:w w:val="113"/>
          <w:sz w:val="19"/>
          <w:szCs w:val="19"/>
        </w:rPr>
        <w:t>會</w:t>
      </w:r>
      <w:r>
        <w:rPr>
          <w:rFonts w:ascii="Arial" w:hAnsi="Arial" w:cs="Arial" w:eastAsia="Arial" w:hint="default"/>
          <w:spacing w:val="-236"/>
          <w:w w:val="279"/>
          <w:sz w:val="25"/>
          <w:szCs w:val="25"/>
        </w:rPr>
        <w:t>i</w:t>
      </w:r>
      <w:r>
        <w:rPr>
          <w:rFonts w:ascii="細明體_HKSCS" w:hAnsi="細明體_HKSCS" w:cs="細明體_HKSCS" w:eastAsia="細明體_HKSCS" w:hint="default"/>
          <w:w w:val="105"/>
          <w:sz w:val="19"/>
          <w:szCs w:val="19"/>
        </w:rPr>
        <w:t>間截</w:t>
      </w:r>
      <w:r>
        <w:rPr>
          <w:rFonts w:ascii="細明體_HKSCS" w:hAnsi="細明體_HKSCS" w:cs="細明體_HKSCS" w:eastAsia="細明體_HKSCS" w:hint="default"/>
          <w:spacing w:val="12"/>
          <w:w w:val="105"/>
          <w:sz w:val="19"/>
          <w:szCs w:val="19"/>
        </w:rPr>
        <w:t>並</w:t>
      </w:r>
      <w:r>
        <w:rPr>
          <w:rFonts w:ascii="Arial" w:hAnsi="Arial" w:cs="Arial" w:eastAsia="Arial" w:hint="default"/>
          <w:spacing w:val="-50"/>
          <w:w w:val="62"/>
          <w:sz w:val="25"/>
          <w:szCs w:val="25"/>
        </w:rPr>
        <w:t>1</w:t>
      </w:r>
      <w:r>
        <w:rPr>
          <w:rFonts w:ascii="細明體_HKSCS" w:hAnsi="細明體_HKSCS" w:cs="細明體_HKSCS" w:eastAsia="細明體_HKSCS" w:hint="default"/>
          <w:w w:val="111"/>
          <w:sz w:val="19"/>
          <w:szCs w:val="19"/>
        </w:rPr>
        <w:t>諸存所有鍵盤活動，</w:t>
      </w:r>
      <w:r>
        <w:rPr>
          <w:rFonts w:ascii="細明體_HKSCS" w:hAnsi="細明體_HKSCS" w:cs="細明體_HKSCS" w:eastAsia="細明體_HKSCS" w:hint="default"/>
          <w:spacing w:val="-55"/>
          <w:sz w:val="19"/>
          <w:szCs w:val="19"/>
        </w:rPr>
        <w:t> </w:t>
      </w:r>
      <w:r>
        <w:rPr>
          <w:rFonts w:ascii="細明體_HKSCS" w:hAnsi="細明體_HKSCS" w:cs="細明體_HKSCS" w:eastAsia="細明體_HKSCS" w:hint="default"/>
          <w:w w:val="109"/>
          <w:sz w:val="19"/>
          <w:szCs w:val="19"/>
        </w:rPr>
        <w:t>而讓某</w:t>
      </w:r>
      <w:r>
        <w:rPr>
          <w:rFonts w:ascii="細明體_HKSCS" w:hAnsi="細明體_HKSCS" w:cs="細明體_HKSCS" w:eastAsia="細明體_HKSCS" w:hint="default"/>
          <w:w w:val="109"/>
          <w:sz w:val="19"/>
          <w:szCs w:val="19"/>
        </w:rPr>
        <w:t> </w:t>
      </w:r>
      <w:r>
        <w:rPr>
          <w:rFonts w:ascii="細明體_HKSCS" w:hAnsi="細明體_HKSCS" w:cs="細明體_HKSCS" w:eastAsia="細明體_HKSCS" w:hint="default"/>
          <w:w w:val="110"/>
          <w:sz w:val="19"/>
          <w:szCs w:val="19"/>
        </w:rPr>
        <w:t>人或其他應用程式有機可乘， 將按鍵記錄加以分類，以挑選出如登入憑證與信用卡號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15"/>
          <w:sz w:val="19"/>
          <w:szCs w:val="19"/>
        </w:rPr>
        <w:t>鵬等有價值的資訊。</w:t>
      </w:r>
      <w:r>
        <w:rPr>
          <w:rFonts w:ascii="細明體_HKSCS" w:hAnsi="細明體_HKSCS" w:cs="細明體_HKSCS" w:eastAsia="細明體_HKSCS" w:hint="default"/>
          <w:sz w:val="19"/>
          <w:szCs w:val="19"/>
        </w:rPr>
      </w:r>
    </w:p>
    <w:p>
      <w:pPr>
        <w:spacing w:line="240" w:lineRule="auto" w:before="7"/>
        <w:ind w:right="0"/>
        <w:rPr>
          <w:rFonts w:ascii="細明體_HKSCS" w:hAnsi="細明體_HKSCS" w:cs="細明體_HKSCS" w:eastAsia="細明體_HKSCS" w:hint="default"/>
          <w:sz w:val="13"/>
          <w:szCs w:val="13"/>
        </w:rPr>
      </w:pPr>
    </w:p>
    <w:p>
      <w:pPr>
        <w:spacing w:before="0"/>
        <w:ind w:left="1680" w:right="0" w:firstLine="0"/>
        <w:jc w:val="left"/>
        <w:rPr>
          <w:rFonts w:ascii="Arial" w:hAnsi="Arial" w:cs="Arial" w:eastAsia="Arial" w:hint="default"/>
          <w:sz w:val="19"/>
          <w:szCs w:val="19"/>
        </w:rPr>
      </w:pPr>
      <w:r>
        <w:rPr>
          <w:rFonts w:ascii="Arial" w:hAnsi="Arial" w:cs="Arial" w:eastAsia="Arial" w:hint="default"/>
          <w:w w:val="107"/>
          <w:sz w:val="19"/>
          <w:szCs w:val="19"/>
        </w:rPr>
        <w:t>http'.</w:t>
      </w:r>
      <w:r>
        <w:rPr>
          <w:rFonts w:ascii="Arial" w:hAnsi="Arial" w:cs="Arial" w:eastAsia="Arial" w:hint="default"/>
          <w:spacing w:val="-8"/>
          <w:w w:val="107"/>
          <w:sz w:val="19"/>
          <w:szCs w:val="19"/>
        </w:rPr>
        <w:t>/</w:t>
      </w:r>
      <w:r>
        <w:rPr>
          <w:rFonts w:ascii="Arial" w:hAnsi="Arial" w:cs="Arial" w:eastAsia="Arial" w:hint="default"/>
          <w:w w:val="108"/>
          <w:sz w:val="19"/>
          <w:szCs w:val="19"/>
        </w:rPr>
        <w:t>/tw.tren</w:t>
      </w:r>
      <w:r>
        <w:rPr>
          <w:rFonts w:ascii="Arial" w:hAnsi="Arial" w:cs="Arial" w:eastAsia="Arial" w:hint="default"/>
          <w:spacing w:val="-25"/>
          <w:sz w:val="19"/>
          <w:szCs w:val="19"/>
        </w:rPr>
        <w:t> </w:t>
      </w:r>
      <w:r>
        <w:rPr>
          <w:rFonts w:ascii="Arial" w:hAnsi="Arial" w:cs="Arial" w:eastAsia="Arial" w:hint="default"/>
          <w:spacing w:val="17"/>
          <w:w w:val="109"/>
          <w:sz w:val="19"/>
          <w:szCs w:val="19"/>
        </w:rPr>
        <w:t>d</w:t>
      </w:r>
      <w:r>
        <w:rPr>
          <w:rFonts w:ascii="Arial" w:hAnsi="Arial" w:cs="Arial" w:eastAsia="Arial" w:hint="default"/>
          <w:w w:val="111"/>
          <w:sz w:val="19"/>
          <w:szCs w:val="19"/>
        </w:rPr>
        <w:t>micr</w:t>
      </w:r>
      <w:r>
        <w:rPr>
          <w:rFonts w:ascii="Arial" w:hAnsi="Arial" w:cs="Arial" w:eastAsia="Arial" w:hint="default"/>
          <w:spacing w:val="24"/>
          <w:w w:val="111"/>
          <w:sz w:val="19"/>
          <w:szCs w:val="19"/>
        </w:rPr>
        <w:t>o</w:t>
      </w:r>
      <w:r>
        <w:rPr>
          <w:rFonts w:ascii="Arial" w:hAnsi="Arial" w:cs="Arial" w:eastAsia="Arial" w:hint="default"/>
          <w:w w:val="111"/>
          <w:sz w:val="19"/>
          <w:szCs w:val="19"/>
        </w:rPr>
        <w:t>.com/t</w:t>
      </w:r>
      <w:r>
        <w:rPr>
          <w:rFonts w:ascii="Arial" w:hAnsi="Arial" w:cs="Arial" w:eastAsia="Arial" w:hint="default"/>
          <w:spacing w:val="-2"/>
          <w:w w:val="111"/>
          <w:sz w:val="19"/>
          <w:szCs w:val="19"/>
        </w:rPr>
        <w:t>w</w:t>
      </w:r>
      <w:r>
        <w:rPr>
          <w:rFonts w:ascii="Arial" w:hAnsi="Arial" w:cs="Arial" w:eastAsia="Arial" w:hint="default"/>
          <w:w w:val="110"/>
          <w:sz w:val="19"/>
          <w:szCs w:val="19"/>
        </w:rPr>
        <w:t>/threats/ente</w:t>
      </w:r>
      <w:r>
        <w:rPr>
          <w:rFonts w:ascii="Arial" w:hAnsi="Arial" w:cs="Arial" w:eastAsia="Arial" w:hint="default"/>
          <w:spacing w:val="-17"/>
          <w:sz w:val="19"/>
          <w:szCs w:val="19"/>
        </w:rPr>
        <w:t> </w:t>
      </w:r>
      <w:r>
        <w:rPr>
          <w:rFonts w:ascii="細明體_HKSCS" w:hAnsi="細明體_HKSCS" w:cs="細明體_HKSCS" w:eastAsia="細明體_HKSCS" w:hint="default"/>
          <w:w w:val="26"/>
          <w:sz w:val="21"/>
          <w:szCs w:val="21"/>
        </w:rPr>
        <w:t>「</w:t>
      </w:r>
      <w:r>
        <w:rPr>
          <w:rFonts w:ascii="細明體_HKSCS" w:hAnsi="細明體_HKSCS" w:cs="細明體_HKSCS" w:eastAsia="細明體_HKSCS" w:hint="default"/>
          <w:spacing w:val="-84"/>
          <w:sz w:val="21"/>
          <w:szCs w:val="21"/>
        </w:rPr>
        <w:t> </w:t>
      </w:r>
      <w:r>
        <w:rPr>
          <w:rFonts w:ascii="Arial" w:hAnsi="Arial" w:cs="Arial" w:eastAsia="Arial" w:hint="default"/>
          <w:w w:val="110"/>
          <w:sz w:val="19"/>
          <w:szCs w:val="19"/>
        </w:rPr>
        <w:t>prfse/gloss</w:t>
      </w:r>
      <w:r>
        <w:rPr>
          <w:rFonts w:ascii="Arial" w:hAnsi="Arial" w:cs="Arial" w:eastAsia="Arial" w:hint="default"/>
          <w:spacing w:val="23"/>
          <w:w w:val="110"/>
          <w:sz w:val="19"/>
          <w:szCs w:val="19"/>
        </w:rPr>
        <w:t>a</w:t>
      </w:r>
      <w:r>
        <w:rPr>
          <w:rFonts w:ascii="細明體_HKSCS" w:hAnsi="細明體_HKSCS" w:cs="細明體_HKSCS" w:eastAsia="細明體_HKSCS" w:hint="default"/>
          <w:spacing w:val="7"/>
          <w:w w:val="26"/>
          <w:sz w:val="21"/>
          <w:szCs w:val="21"/>
        </w:rPr>
        <w:t>「</w:t>
      </w:r>
      <w:r>
        <w:rPr>
          <w:rFonts w:ascii="Arial" w:hAnsi="Arial" w:cs="Arial" w:eastAsia="Arial" w:hint="default"/>
          <w:w w:val="110"/>
          <w:sz w:val="19"/>
          <w:szCs w:val="19"/>
        </w:rPr>
        <w:t>y/k/keylogge</w:t>
      </w:r>
      <w:r>
        <w:rPr>
          <w:rFonts w:ascii="Arial" w:hAnsi="Arial" w:cs="Arial" w:eastAsia="Arial" w:hint="default"/>
          <w:spacing w:val="-12"/>
          <w:sz w:val="19"/>
          <w:szCs w:val="19"/>
        </w:rPr>
        <w:t> </w:t>
      </w:r>
      <w:r>
        <w:rPr>
          <w:rFonts w:ascii="細明體_HKSCS" w:hAnsi="細明體_HKSCS" w:cs="細明體_HKSCS" w:eastAsia="細明體_HKSCS" w:hint="default"/>
          <w:w w:val="26"/>
          <w:sz w:val="21"/>
          <w:szCs w:val="21"/>
        </w:rPr>
        <w:t>「</w:t>
      </w:r>
      <w:r>
        <w:rPr>
          <w:rFonts w:ascii="細明體_HKSCS" w:hAnsi="細明體_HKSCS" w:cs="細明體_HKSCS" w:eastAsia="細明體_HKSCS" w:hint="default"/>
          <w:spacing w:val="-88"/>
          <w:sz w:val="21"/>
          <w:szCs w:val="21"/>
        </w:rPr>
        <w:t> </w:t>
      </w:r>
      <w:r>
        <w:rPr>
          <w:rFonts w:ascii="Arial" w:hAnsi="Arial" w:cs="Arial" w:eastAsia="Arial" w:hint="default"/>
          <w:w w:val="105"/>
          <w:sz w:val="19"/>
          <w:szCs w:val="19"/>
        </w:rPr>
        <w:t>s/</w:t>
      </w:r>
      <w:r>
        <w:rPr>
          <w:rFonts w:ascii="Arial" w:hAnsi="Arial" w:cs="Arial" w:eastAsia="Arial" w:hint="default"/>
          <w:sz w:val="19"/>
          <w:szCs w:val="19"/>
        </w:rPr>
      </w:r>
    </w:p>
    <w:p>
      <w:pPr>
        <w:spacing w:line="240" w:lineRule="auto" w:before="0"/>
        <w:ind w:right="0"/>
        <w:rPr>
          <w:rFonts w:ascii="Arial" w:hAnsi="Arial" w:cs="Arial" w:eastAsia="Arial" w:hint="default"/>
          <w:sz w:val="20"/>
          <w:szCs w:val="20"/>
        </w:rPr>
      </w:pPr>
    </w:p>
    <w:p>
      <w:pPr>
        <w:spacing w:line="240" w:lineRule="auto" w:before="6"/>
        <w:ind w:right="0"/>
        <w:rPr>
          <w:rFonts w:ascii="Arial" w:hAnsi="Arial" w:cs="Arial" w:eastAsia="Arial" w:hint="default"/>
          <w:sz w:val="27"/>
          <w:szCs w:val="27"/>
        </w:rPr>
      </w:pPr>
    </w:p>
    <w:p>
      <w:pPr>
        <w:tabs>
          <w:tab w:pos="3264" w:val="left" w:leader="none"/>
        </w:tabs>
        <w:spacing w:before="0"/>
        <w:ind w:left="116" w:right="0" w:firstLine="0"/>
        <w:jc w:val="left"/>
        <w:rPr>
          <w:rFonts w:ascii="Times New Roman" w:hAnsi="Times New Roman" w:cs="Times New Roman" w:eastAsia="Times New Roman" w:hint="default"/>
          <w:sz w:val="33"/>
          <w:szCs w:val="33"/>
        </w:rPr>
      </w:pPr>
      <w:r>
        <w:rPr>
          <w:position w:val="-22"/>
        </w:rPr>
        <w:drawing>
          <wp:inline distT="0" distB="0" distL="0" distR="0">
            <wp:extent cx="829055" cy="438912"/>
            <wp:effectExtent l="0" t="0" r="0" b="0"/>
            <wp:docPr id="29" name="image43.png" descr=""/>
            <wp:cNvGraphicFramePr>
              <a:graphicFrameLocks noChangeAspect="1"/>
            </wp:cNvGraphicFramePr>
            <a:graphic>
              <a:graphicData uri="http://schemas.openxmlformats.org/drawingml/2006/picture">
                <pic:pic>
                  <pic:nvPicPr>
                    <pic:cNvPr id="30" name="image43.png"/>
                    <pic:cNvPicPr/>
                  </pic:nvPicPr>
                  <pic:blipFill>
                    <a:blip r:embed="rId48" cstate="print"/>
                    <a:stretch>
                      <a:fillRect/>
                    </a:stretch>
                  </pic:blipFill>
                  <pic:spPr>
                    <a:xfrm>
                      <a:off x="0" y="0"/>
                      <a:ext cx="829055" cy="438912"/>
                    </a:xfrm>
                    <a:prstGeom prst="rect">
                      <a:avLst/>
                    </a:prstGeom>
                  </pic:spPr>
                </pic:pic>
              </a:graphicData>
            </a:graphic>
          </wp:inline>
        </w:drawing>
      </w:r>
      <w:r>
        <w:rPr>
          <w:position w:val="-22"/>
        </w:rPr>
      </w:r>
      <w:r>
        <w:rPr>
          <w:rFonts w:ascii="細明體_HKSCS" w:hAnsi="細明體_HKSCS" w:cs="細明體_HKSCS" w:eastAsia="細明體_HKSCS" w:hint="default"/>
          <w:sz w:val="33"/>
          <w:szCs w:val="33"/>
        </w:rPr>
        <w:t>網路安全</w:t>
        <w:tab/>
      </w:r>
      <w:r>
        <w:rPr>
          <w:rFonts w:ascii="細明體_HKSCS" w:hAnsi="細明體_HKSCS" w:cs="細明體_HKSCS" w:eastAsia="細明體_HKSCS" w:hint="default"/>
          <w:position w:val="-14"/>
          <w:sz w:val="33"/>
          <w:szCs w:val="33"/>
        </w:rPr>
        <w:drawing>
          <wp:inline distT="0" distB="0" distL="0" distR="0">
            <wp:extent cx="390143" cy="341375"/>
            <wp:effectExtent l="0" t="0" r="0" b="0"/>
            <wp:docPr id="31" name="image44.png" descr=""/>
            <wp:cNvGraphicFramePr>
              <a:graphicFrameLocks noChangeAspect="1"/>
            </wp:cNvGraphicFramePr>
            <a:graphic>
              <a:graphicData uri="http://schemas.openxmlformats.org/drawingml/2006/picture">
                <pic:pic>
                  <pic:nvPicPr>
                    <pic:cNvPr id="32" name="image44.png"/>
                    <pic:cNvPicPr/>
                  </pic:nvPicPr>
                  <pic:blipFill>
                    <a:blip r:embed="rId49" cstate="print"/>
                    <a:stretch>
                      <a:fillRect/>
                    </a:stretch>
                  </pic:blipFill>
                  <pic:spPr>
                    <a:xfrm>
                      <a:off x="0" y="0"/>
                      <a:ext cx="390143" cy="341375"/>
                    </a:xfrm>
                    <a:prstGeom prst="rect">
                      <a:avLst/>
                    </a:prstGeom>
                  </pic:spPr>
                </pic:pic>
              </a:graphicData>
            </a:graphic>
          </wp:inline>
        </w:drawing>
      </w:r>
      <w:r>
        <w:rPr>
          <w:rFonts w:ascii="細明體_HKSCS" w:hAnsi="細明體_HKSCS" w:cs="細明體_HKSCS" w:eastAsia="細明體_HKSCS" w:hint="default"/>
          <w:position w:val="-14"/>
          <w:sz w:val="33"/>
          <w:szCs w:val="33"/>
        </w:rPr>
      </w:r>
      <w:r>
        <w:rPr>
          <w:rFonts w:ascii="Times New Roman" w:hAnsi="Times New Roman" w:cs="Times New Roman" w:eastAsia="Times New Roman" w:hint="default"/>
          <w:position w:val="-12"/>
          <w:sz w:val="33"/>
          <w:szCs w:val="33"/>
        </w:rPr>
        <w:t>      </w:t>
      </w:r>
      <w:r>
        <w:rPr>
          <w:rFonts w:ascii="Times New Roman" w:hAnsi="Times New Roman" w:cs="Times New Roman" w:eastAsia="Times New Roman" w:hint="default"/>
          <w:position w:val="-12"/>
          <w:sz w:val="33"/>
          <w:szCs w:val="33"/>
        </w:rPr>
        <w:drawing>
          <wp:inline distT="0" distB="0" distL="0" distR="0">
            <wp:extent cx="390143" cy="329184"/>
            <wp:effectExtent l="0" t="0" r="0" b="0"/>
            <wp:docPr id="33" name="image45.png" descr=""/>
            <wp:cNvGraphicFramePr>
              <a:graphicFrameLocks noChangeAspect="1"/>
            </wp:cNvGraphicFramePr>
            <a:graphic>
              <a:graphicData uri="http://schemas.openxmlformats.org/drawingml/2006/picture">
                <pic:pic>
                  <pic:nvPicPr>
                    <pic:cNvPr id="34" name="image45.png"/>
                    <pic:cNvPicPr/>
                  </pic:nvPicPr>
                  <pic:blipFill>
                    <a:blip r:embed="rId50" cstate="print"/>
                    <a:stretch>
                      <a:fillRect/>
                    </a:stretch>
                  </pic:blipFill>
                  <pic:spPr>
                    <a:xfrm>
                      <a:off x="0" y="0"/>
                      <a:ext cx="390143" cy="329184"/>
                    </a:xfrm>
                    <a:prstGeom prst="rect">
                      <a:avLst/>
                    </a:prstGeom>
                  </pic:spPr>
                </pic:pic>
              </a:graphicData>
            </a:graphic>
          </wp:inline>
        </w:drawing>
      </w:r>
      <w:r>
        <w:rPr>
          <w:rFonts w:ascii="Times New Roman" w:hAnsi="Times New Roman" w:cs="Times New Roman" w:eastAsia="Times New Roman" w:hint="default"/>
          <w:position w:val="-12"/>
          <w:sz w:val="33"/>
          <w:szCs w:val="33"/>
        </w:rPr>
      </w:r>
      <w:r>
        <w:rPr>
          <w:rFonts w:ascii="Times New Roman" w:hAnsi="Times New Roman" w:cs="Times New Roman" w:eastAsia="Times New Roman" w:hint="default"/>
          <w:position w:val="-12"/>
          <w:sz w:val="33"/>
          <w:szCs w:val="33"/>
        </w:rPr>
        <w:t>      </w:t>
      </w:r>
      <w:r>
        <w:rPr>
          <w:rFonts w:ascii="Times New Roman" w:hAnsi="Times New Roman" w:cs="Times New Roman" w:eastAsia="Times New Roman" w:hint="default"/>
          <w:position w:val="-12"/>
          <w:sz w:val="33"/>
          <w:szCs w:val="33"/>
        </w:rPr>
        <w:drawing>
          <wp:inline distT="0" distB="0" distL="0" distR="0">
            <wp:extent cx="390143" cy="341375"/>
            <wp:effectExtent l="0" t="0" r="0" b="0"/>
            <wp:docPr id="35" name="image46.png" descr=""/>
            <wp:cNvGraphicFramePr>
              <a:graphicFrameLocks noChangeAspect="1"/>
            </wp:cNvGraphicFramePr>
            <a:graphic>
              <a:graphicData uri="http://schemas.openxmlformats.org/drawingml/2006/picture">
                <pic:pic>
                  <pic:nvPicPr>
                    <pic:cNvPr id="36" name="image46.png"/>
                    <pic:cNvPicPr/>
                  </pic:nvPicPr>
                  <pic:blipFill>
                    <a:blip r:embed="rId51" cstate="print"/>
                    <a:stretch>
                      <a:fillRect/>
                    </a:stretch>
                  </pic:blipFill>
                  <pic:spPr>
                    <a:xfrm>
                      <a:off x="0" y="0"/>
                      <a:ext cx="390143" cy="341375"/>
                    </a:xfrm>
                    <a:prstGeom prst="rect">
                      <a:avLst/>
                    </a:prstGeom>
                  </pic:spPr>
                </pic:pic>
              </a:graphicData>
            </a:graphic>
          </wp:inline>
        </w:drawing>
      </w:r>
      <w:r>
        <w:rPr>
          <w:rFonts w:ascii="Times New Roman" w:hAnsi="Times New Roman" w:cs="Times New Roman" w:eastAsia="Times New Roman" w:hint="default"/>
          <w:position w:val="-12"/>
          <w:sz w:val="33"/>
          <w:szCs w:val="33"/>
        </w:rPr>
      </w:r>
      <w:r>
        <w:rPr>
          <w:rFonts w:ascii="Times New Roman" w:hAnsi="Times New Roman" w:cs="Times New Roman" w:eastAsia="Times New Roman" w:hint="default"/>
          <w:position w:val="-14"/>
          <w:sz w:val="33"/>
          <w:szCs w:val="33"/>
        </w:rPr>
        <w:t>      </w:t>
      </w:r>
      <w:r>
        <w:rPr>
          <w:rFonts w:ascii="Times New Roman" w:hAnsi="Times New Roman" w:cs="Times New Roman" w:eastAsia="Times New Roman" w:hint="default"/>
          <w:position w:val="-14"/>
          <w:sz w:val="33"/>
          <w:szCs w:val="33"/>
        </w:rPr>
        <w:drawing>
          <wp:inline distT="0" distB="0" distL="0" distR="0">
            <wp:extent cx="390143" cy="341375"/>
            <wp:effectExtent l="0" t="0" r="0" b="0"/>
            <wp:docPr id="37" name="image47.png" descr=""/>
            <wp:cNvGraphicFramePr>
              <a:graphicFrameLocks noChangeAspect="1"/>
            </wp:cNvGraphicFramePr>
            <a:graphic>
              <a:graphicData uri="http://schemas.openxmlformats.org/drawingml/2006/picture">
                <pic:pic>
                  <pic:nvPicPr>
                    <pic:cNvPr id="38" name="image47.png"/>
                    <pic:cNvPicPr/>
                  </pic:nvPicPr>
                  <pic:blipFill>
                    <a:blip r:embed="rId52" cstate="print"/>
                    <a:stretch>
                      <a:fillRect/>
                    </a:stretch>
                  </pic:blipFill>
                  <pic:spPr>
                    <a:xfrm>
                      <a:off x="0" y="0"/>
                      <a:ext cx="390143" cy="341375"/>
                    </a:xfrm>
                    <a:prstGeom prst="rect">
                      <a:avLst/>
                    </a:prstGeom>
                  </pic:spPr>
                </pic:pic>
              </a:graphicData>
            </a:graphic>
          </wp:inline>
        </w:drawing>
      </w:r>
      <w:r>
        <w:rPr>
          <w:rFonts w:ascii="Times New Roman" w:hAnsi="Times New Roman" w:cs="Times New Roman" w:eastAsia="Times New Roman" w:hint="default"/>
          <w:position w:val="-14"/>
          <w:sz w:val="33"/>
          <w:szCs w:val="33"/>
        </w:rPr>
      </w:r>
      <w:r>
        <w:rPr>
          <w:rFonts w:ascii="Times New Roman" w:hAnsi="Times New Roman" w:cs="Times New Roman" w:eastAsia="Times New Roman" w:hint="default"/>
          <w:sz w:val="33"/>
          <w:szCs w:val="33"/>
        </w:rPr>
      </w:r>
    </w:p>
    <w:p>
      <w:pPr>
        <w:spacing w:before="474"/>
        <w:ind w:left="530"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網路常見的安全性威脅</w:t>
      </w:r>
      <w:r>
        <w:rPr>
          <w:rFonts w:ascii="細明體_HKSCS" w:hAnsi="細明體_HKSCS" w:cs="細明體_HKSCS" w:eastAsia="細明體_HKSCS" w:hint="default"/>
          <w:sz w:val="27"/>
          <w:szCs w:val="27"/>
        </w:rPr>
      </w:r>
    </w:p>
    <w:p>
      <w:pPr>
        <w:spacing w:line="240" w:lineRule="auto" w:before="9"/>
        <w:ind w:right="0"/>
        <w:rPr>
          <w:rFonts w:ascii="細明體_HKSCS" w:hAnsi="細明體_HKSCS" w:cs="細明體_HKSCS" w:eastAsia="細明體_HKSCS" w:hint="default"/>
          <w:sz w:val="27"/>
          <w:szCs w:val="27"/>
        </w:rPr>
      </w:pPr>
    </w:p>
    <w:p>
      <w:pPr>
        <w:spacing w:line="379" w:lineRule="auto" w:before="0"/>
        <w:ind w:left="138" w:right="0" w:hanging="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攻擊者的動機因人而異，可能是為 了金錢、惡作劇或心態上的自我滿足， 但行動方式 都差不多。</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24"/>
          <w:szCs w:val="24"/>
        </w:rPr>
      </w:pPr>
    </w:p>
    <w:p>
      <w:pPr>
        <w:spacing w:before="0"/>
        <w:ind w:left="138"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基本的安全性戚脅：</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6"/>
        <w:ind w:right="0"/>
        <w:rPr>
          <w:rFonts w:ascii="細明體_HKSCS" w:hAnsi="細明體_HKSCS" w:cs="細明體_HKSCS" w:eastAsia="細明體_HKSCS" w:hint="default"/>
          <w:sz w:val="20"/>
          <w:szCs w:val="20"/>
        </w:rPr>
      </w:pPr>
    </w:p>
    <w:p>
      <w:pPr>
        <w:spacing w:line="324" w:lineRule="auto" w:before="0"/>
        <w:ind w:left="1045" w:right="326" w:firstLine="4"/>
        <w:jc w:val="left"/>
        <w:rPr>
          <w:rFonts w:ascii="細明體_HKSCS" w:hAnsi="細明體_HKSCS" w:cs="細明體_HKSCS" w:eastAsia="細明體_HKSCS" w:hint="default"/>
          <w:sz w:val="19"/>
          <w:szCs w:val="19"/>
        </w:rPr>
      </w:pPr>
      <w:r>
        <w:rPr/>
        <w:pict>
          <v:shape style="position:absolute;margin-left:55.759998pt;margin-top:-6.931355pt;width:37.439999pt;height:240.960007pt;mso-position-horizontal-relative:page;mso-position-vertical-relative:paragraph;z-index:3016" type="#_x0000_t75" stroked="false">
            <v:imagedata r:id="rId53" o:title=""/>
          </v:shape>
        </w:pict>
      </w:r>
      <w:r>
        <w:rPr>
          <w:rFonts w:ascii="細明體_HKSCS" w:hAnsi="細明體_HKSCS" w:cs="細明體_HKSCS" w:eastAsia="細明體_HKSCS" w:hint="default"/>
          <w:sz w:val="19"/>
          <w:szCs w:val="19"/>
        </w:rPr>
        <w:t>偏裝分為好幾種 </w:t>
      </w:r>
      <w:r>
        <w:rPr>
          <w:rFonts w:ascii="Times New Roman" w:hAnsi="Times New Roman" w:cs="Times New Roman" w:eastAsia="Times New Roman" w:hint="default"/>
          <w:w w:val="145"/>
          <w:sz w:val="7"/>
          <w:szCs w:val="7"/>
        </w:rPr>
        <w:t>0 </w:t>
      </w:r>
      <w:r>
        <w:rPr>
          <w:rFonts w:ascii="Arial" w:hAnsi="Arial" w:cs="Arial" w:eastAsia="Arial" w:hint="default"/>
          <w:sz w:val="19"/>
          <w:szCs w:val="19"/>
        </w:rPr>
        <w:t>IP </w:t>
      </w:r>
      <w:r>
        <w:rPr>
          <w:rFonts w:ascii="細明體_HKSCS" w:hAnsi="細明體_HKSCS" w:cs="細明體_HKSCS" w:eastAsia="細明體_HKSCS" w:hint="default"/>
          <w:sz w:val="19"/>
          <w:szCs w:val="19"/>
        </w:rPr>
        <w:t>偽裝的意思是建立看似來自另一個 </w:t>
      </w:r>
      <w:r>
        <w:rPr>
          <w:rFonts w:ascii="Arial" w:hAnsi="Arial" w:cs="Arial" w:eastAsia="Arial" w:hint="default"/>
          <w:sz w:val="19"/>
          <w:szCs w:val="19"/>
        </w:rPr>
        <w:t>IP </w:t>
      </w:r>
      <w:r>
        <w:rPr>
          <w:rFonts w:ascii="細明體_HKSCS" w:hAnsi="細明體_HKSCS" w:cs="細明體_HKSCS" w:eastAsia="細明體_HKSCS" w:hint="default"/>
          <w:sz w:val="19"/>
          <w:szCs w:val="19"/>
        </w:rPr>
        <w:t>位址的封包。這種 手法主要用於單向的攻擊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例如 </w:t>
      </w:r>
      <w:r>
        <w:rPr>
          <w:rFonts w:ascii="Arial" w:hAnsi="Arial" w:cs="Arial" w:eastAsia="Arial" w:hint="default"/>
          <w:sz w:val="20"/>
          <w:szCs w:val="20"/>
        </w:rPr>
        <w:t>Dos </w:t>
      </w:r>
      <w:r>
        <w:rPr>
          <w:rFonts w:ascii="細明體_HKSCS" w:hAnsi="細明體_HKSCS" w:cs="細明體_HKSCS" w:eastAsia="細明體_HKSCS" w:hint="default"/>
          <w:sz w:val="19"/>
          <w:szCs w:val="19"/>
        </w:rPr>
        <w:t>攻擊 </w:t>
      </w:r>
      <w:r>
        <w:rPr>
          <w:rFonts w:ascii="細明體_HKSCS" w:hAnsi="細明體_HKSCS" w:cs="細明體_HKSCS" w:eastAsia="細明體_HKSCS" w:hint="default"/>
          <w:w w:val="70"/>
          <w:sz w:val="19"/>
          <w:szCs w:val="19"/>
        </w:rPr>
        <w:t>） </w:t>
      </w:r>
      <w:r>
        <w:rPr>
          <w:rFonts w:ascii="Times New Roman" w:hAnsi="Times New Roman" w:cs="Times New Roman" w:eastAsia="Times New Roman" w:hint="default"/>
          <w:sz w:val="7"/>
          <w:szCs w:val="7"/>
        </w:rPr>
        <w:t>C </w:t>
      </w:r>
      <w:r>
        <w:rPr>
          <w:rFonts w:ascii="細明體_HKSCS" w:hAnsi="細明體_HKSCS" w:cs="細明體_HKSCS" w:eastAsia="細明體_HKSCS" w:hint="default"/>
          <w:sz w:val="19"/>
          <w:szCs w:val="19"/>
        </w:rPr>
        <w:t>如果封包看來像是從內部棋路的 電腦傳來的，就可能通過防火牆對外來封包的管制。 </w:t>
      </w:r>
      <w:r>
        <w:rPr>
          <w:rFonts w:ascii="Arial" w:hAnsi="Arial" w:cs="Arial" w:eastAsia="Arial" w:hint="default"/>
          <w:sz w:val="19"/>
          <w:szCs w:val="19"/>
        </w:rPr>
        <w:t>IP </w:t>
      </w:r>
      <w:r>
        <w:rPr>
          <w:rFonts w:ascii="細明體_HKSCS" w:hAnsi="細明體_HKSCS" w:cs="細明體_HKSCS" w:eastAsia="細明體_HKSCS" w:hint="default"/>
          <w:sz w:val="19"/>
          <w:szCs w:val="19"/>
        </w:rPr>
        <w:t>偽裝的攻擊難以偵測， 需要監看及分析資料封包的技怖和方法。 電子郵件偏裝是假造電子郵件， 讓 </w:t>
      </w:r>
      <w:r>
        <w:rPr>
          <w:rFonts w:ascii="細明體_HKSCS" w:hAnsi="細明體_HKSCS" w:cs="細明體_HKSCS" w:eastAsia="細明體_HKSCS" w:hint="default"/>
          <w:spacing w:val="3"/>
          <w:sz w:val="19"/>
          <w:szCs w:val="19"/>
        </w:rPr>
        <w:t>件人地</w:t>
      </w:r>
      <w:r>
        <w:rPr>
          <w:rFonts w:ascii="Arial" w:hAnsi="Arial" w:cs="Arial" w:eastAsia="Arial" w:hint="default"/>
          <w:spacing w:val="3"/>
          <w:sz w:val="19"/>
          <w:szCs w:val="19"/>
        </w:rPr>
        <w:t>tir </w:t>
      </w:r>
      <w:r>
        <w:rPr>
          <w:rFonts w:ascii="Arial" w:hAnsi="Arial" w:cs="Arial" w:eastAsia="Arial" w:hint="default"/>
          <w:sz w:val="19"/>
          <w:szCs w:val="19"/>
        </w:rPr>
        <w:t>W</w:t>
      </w:r>
      <w:r>
        <w:rPr>
          <w:rFonts w:ascii="細明體_HKSCS" w:hAnsi="細明體_HKSCS" w:cs="細明體_HKSCS" w:eastAsia="細明體_HKSCS" w:hint="default"/>
          <w:sz w:val="19"/>
          <w:szCs w:val="19"/>
        </w:rPr>
        <w:t>實際寄件人不同。</w:t>
      </w:r>
      <w:r>
        <w:rPr>
          <w:rFonts w:ascii="Arial" w:hAnsi="Arial" w:cs="Arial" w:eastAsia="Arial" w:hint="default"/>
          <w:sz w:val="19"/>
          <w:szCs w:val="19"/>
        </w:rPr>
        <w:t>{Ju t;,</w:t>
      </w:r>
      <w:r>
        <w:rPr>
          <w:rFonts w:ascii="細明體_HKSCS" w:hAnsi="細明體_HKSCS" w:cs="細明體_HKSCS" w:eastAsia="細明體_HKSCS" w:hint="default"/>
          <w:sz w:val="19"/>
          <w:szCs w:val="19"/>
        </w:rPr>
        <w:t>日，</w:t>
      </w:r>
      <w:r>
        <w:rPr>
          <w:rFonts w:ascii="Arial" w:hAnsi="Arial" w:cs="Arial" w:eastAsia="Arial" w:hint="default"/>
          <w:sz w:val="19"/>
          <w:szCs w:val="19"/>
        </w:rPr>
        <w:t>2003 </w:t>
      </w:r>
      <w:r>
        <w:rPr>
          <w:rFonts w:ascii="細明體_HKSCS" w:hAnsi="細明體_HKSCS" w:cs="細明體_HKSCS" w:eastAsia="細明體_HKSCS" w:hint="default"/>
          <w:sz w:val="19"/>
          <w:szCs w:val="19"/>
        </w:rPr>
        <w:t>年下半年網路流傳偽裝成 </w:t>
      </w:r>
      <w:r>
        <w:rPr>
          <w:rFonts w:ascii="Arial" w:hAnsi="Arial" w:cs="Arial" w:eastAsia="Arial" w:hint="default"/>
          <w:sz w:val="19"/>
          <w:szCs w:val="19"/>
        </w:rPr>
        <w:t>Microsoft </w:t>
      </w:r>
      <w:r>
        <w:rPr>
          <w:rFonts w:ascii="細明體_HKSCS" w:hAnsi="細明體_HKSCS" w:cs="細明體_HKSCS" w:eastAsia="細明體_HKSCS" w:hint="default"/>
          <w:sz w:val="19"/>
          <w:szCs w:val="19"/>
        </w:rPr>
        <w:t>電子郵件地址所寄出的一系列郵件，   </w:t>
      </w:r>
      <w:r>
        <w:rPr>
          <w:rFonts w:ascii="細明體_HKSCS" w:hAnsi="細明體_HKSCS" w:cs="細明體_HKSCS" w:eastAsia="細明體_HKSCS" w:hint="default"/>
          <w:spacing w:val="37"/>
          <w:sz w:val="19"/>
          <w:szCs w:val="19"/>
        </w:rPr>
        <w:t> </w:t>
      </w:r>
      <w:r>
        <w:rPr>
          <w:rFonts w:ascii="細明體_HKSCS" w:hAnsi="細明體_HKSCS" w:cs="細明體_HKSCS" w:eastAsia="細明體_HKSCS" w:hint="default"/>
          <w:sz w:val="19"/>
          <w:szCs w:val="19"/>
        </w:rPr>
        <w:t>內容是虛構的官方安全性更新通知。</w:t>
      </w:r>
    </w:p>
    <w:p>
      <w:pPr>
        <w:spacing w:line="240" w:lineRule="auto" w:before="3"/>
        <w:ind w:right="0"/>
        <w:rPr>
          <w:rFonts w:ascii="細明體_HKSCS" w:hAnsi="細明體_HKSCS" w:cs="細明體_HKSCS" w:eastAsia="細明體_HKSCS" w:hint="default"/>
          <w:sz w:val="20"/>
          <w:szCs w:val="20"/>
        </w:rPr>
      </w:pPr>
    </w:p>
    <w:p>
      <w:pPr>
        <w:spacing w:line="316" w:lineRule="auto" w:before="0"/>
        <w:ind w:left="1050" w:right="291"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竄改包括修改網路 </w:t>
      </w:r>
      <w:r>
        <w:rPr>
          <w:rFonts w:ascii="Times New Roman" w:hAnsi="Times New Roman" w:cs="Times New Roman" w:eastAsia="Times New Roman" w:hint="default"/>
          <w:spacing w:val="-7"/>
          <w:w w:val="105"/>
          <w:sz w:val="23"/>
          <w:szCs w:val="23"/>
        </w:rPr>
        <w:t>J:j</w:t>
      </w:r>
      <w:r>
        <w:rPr>
          <w:rFonts w:ascii="細明體_HKSCS" w:hAnsi="細明體_HKSCS" w:cs="細明體_HKSCS" w:eastAsia="細明體_HKSCS" w:hint="default"/>
          <w:spacing w:val="-7"/>
          <w:w w:val="105"/>
          <w:sz w:val="19"/>
          <w:szCs w:val="19"/>
        </w:rPr>
        <w:t>咒遍的封包內容，</w:t>
      </w:r>
      <w:r>
        <w:rPr>
          <w:rFonts w:ascii="細明體_HKSCS" w:hAnsi="細明體_HKSCS" w:cs="細明體_HKSCS" w:eastAsia="細明體_HKSCS" w:hint="default"/>
          <w:w w:val="105"/>
          <w:sz w:val="19"/>
          <w:szCs w:val="19"/>
        </w:rPr>
        <w:t> 或是侵入到司路後修改電惱硬碟挫的內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spacing w:val="-1"/>
          <w:w w:val="105"/>
          <w:sz w:val="19"/>
          <w:szCs w:val="19"/>
        </w:rPr>
        <w:t>容。例</w:t>
      </w:r>
      <w:r>
        <w:rPr>
          <w:rFonts w:ascii="細明體_HKSCS" w:hAnsi="細明體_HKSCS" w:cs="細明體_HKSCS" w:eastAsia="細明體_HKSCS" w:hint="default"/>
          <w:spacing w:val="-62"/>
          <w:w w:val="105"/>
          <w:sz w:val="19"/>
          <w:szCs w:val="19"/>
        </w:rPr>
        <w:t> </w:t>
      </w:r>
      <w:r>
        <w:rPr>
          <w:rFonts w:ascii="細明體_HKSCS" w:hAnsi="細明體_HKSCS" w:cs="細明體_HKSCS" w:eastAsia="細明體_HKSCS" w:hint="default"/>
          <w:sz w:val="19"/>
          <w:szCs w:val="19"/>
        </w:rPr>
        <w:t>如攻擊者可以盜連您的主同路線﹒攝截</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spacing w:val="-16"/>
          <w:w w:val="94"/>
          <w:sz w:val="19"/>
          <w:szCs w:val="19"/>
        </w:rPr>
        <w:t>？在</w:t>
      </w:r>
      <w:r>
        <w:rPr>
          <w:rFonts w:ascii="Arial" w:hAnsi="Arial" w:cs="Arial" w:eastAsia="Arial" w:hint="default"/>
          <w:spacing w:val="-16"/>
          <w:w w:val="94"/>
          <w:sz w:val="19"/>
          <w:szCs w:val="19"/>
        </w:rPr>
        <w:t>1</w:t>
      </w:r>
      <w:r>
        <w:rPr>
          <w:rFonts w:ascii="細明體_HKSCS" w:hAnsi="細明體_HKSCS" w:cs="細明體_HKSCS" w:eastAsia="細明體_HKSCS" w:hint="default"/>
          <w:spacing w:val="-16"/>
          <w:w w:val="94"/>
          <w:sz w:val="19"/>
          <w:szCs w:val="19"/>
        </w:rPr>
        <w:t>所組出的封包，</w:t>
      </w:r>
      <w:r>
        <w:rPr>
          <w:rFonts w:ascii="細明體_HKSCS" w:hAnsi="細明體_HKSCS" w:cs="細明體_HKSCS" w:eastAsia="細明體_HKSCS" w:hint="default"/>
          <w:spacing w:val="-40"/>
          <w:w w:val="94"/>
          <w:sz w:val="19"/>
          <w:szCs w:val="19"/>
        </w:rPr>
        <w:t> </w:t>
      </w:r>
      <w:r>
        <w:rPr>
          <w:rFonts w:ascii="細明體_HKSCS" w:hAnsi="細明體_HKSCS" w:cs="細明體_HKSCS" w:eastAsia="細明體_HKSCS" w:hint="default"/>
          <w:w w:val="106"/>
          <w:sz w:val="19"/>
          <w:szCs w:val="19"/>
        </w:rPr>
        <w:t>接著便可竊聽或 </w:t>
      </w:r>
      <w:r>
        <w:rPr>
          <w:rFonts w:ascii="細明體_HKSCS" w:hAnsi="細明體_HKSCS" w:cs="細明體_HKSCS" w:eastAsia="細明體_HKSCS" w:hint="default"/>
          <w:w w:val="106"/>
          <w:sz w:val="19"/>
          <w:szCs w:val="19"/>
        </w:rPr>
      </w:r>
      <w:r>
        <w:rPr>
          <w:rFonts w:ascii="細明體_HKSCS" w:hAnsi="細明體_HKSCS" w:cs="細明體_HKSCS" w:eastAsia="細明體_HKSCS" w:hint="default"/>
          <w:w w:val="105"/>
          <w:sz w:val="19"/>
          <w:szCs w:val="19"/>
        </w:rPr>
        <w:t>是修改您所送出的資料。</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21"/>
          <w:szCs w:val="21"/>
        </w:rPr>
      </w:pPr>
    </w:p>
    <w:p>
      <w:pPr>
        <w:spacing w:line="324" w:lineRule="auto" w:before="0"/>
        <w:ind w:left="1045" w:right="283"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否認指的是使用者執行某些動作後，否認做過痘些行為， 而且他人卻無法證明 </w:t>
      </w:r>
      <w:r>
        <w:rPr>
          <w:rFonts w:ascii="細明體_HKSCS" w:hAnsi="細明體_HKSCS" w:cs="細明體_HKSCS" w:eastAsia="細明體_HKSCS" w:hint="default"/>
          <w:w w:val="98"/>
          <w:sz w:val="19"/>
          <w:szCs w:val="19"/>
        </w:rPr>
        <w:t>他在說謊。舉例來說，除非有可（共證明的機會</w:t>
      </w:r>
      <w:r>
        <w:rPr>
          <w:rFonts w:ascii="Arial" w:hAnsi="Arial" w:cs="Arial" w:eastAsia="Arial" w:hint="default"/>
          <w:w w:val="98"/>
          <w:sz w:val="20"/>
          <w:szCs w:val="20"/>
        </w:rPr>
        <w:t>u </w:t>
      </w:r>
      <w:r>
        <w:rPr>
          <w:rFonts w:ascii="細明體_HKSCS" w:hAnsi="細明體_HKSCS" w:cs="細明體_HKSCS" w:eastAsia="細明體_HKSCS" w:hint="default"/>
          <w:w w:val="23"/>
          <w:sz w:val="19"/>
          <w:szCs w:val="19"/>
        </w:rPr>
        <w:t>（ </w:t>
      </w:r>
      <w:r>
        <w:rPr>
          <w:rFonts w:ascii="細明體_HKSCS" w:hAnsi="細明體_HKSCS" w:cs="細明體_HKSCS" w:eastAsia="細明體_HKSCS" w:hint="default"/>
          <w:w w:val="95"/>
          <w:sz w:val="19"/>
          <w:szCs w:val="19"/>
        </w:rPr>
        <w:t>例 </w:t>
      </w:r>
      <w:r>
        <w:rPr>
          <w:rFonts w:ascii="細明體_HKSCS" w:hAnsi="細明體_HKSCS" w:cs="細明體_HKSCS" w:eastAsia="細明體_HKSCS" w:hint="default"/>
          <w:w w:val="105"/>
          <w:sz w:val="19"/>
          <w:szCs w:val="19"/>
        </w:rPr>
        <w:t>如稽核記錄等等</w:t>
      </w:r>
      <w:r>
        <w:rPr>
          <w:rFonts w:ascii="細明體_HKSCS" w:hAnsi="細明體_HKSCS" w:cs="細明體_HKSCS" w:eastAsia="細明體_HKSCS" w:hint="default"/>
          <w:spacing w:val="-69"/>
          <w:w w:val="105"/>
          <w:sz w:val="19"/>
          <w:szCs w:val="19"/>
        </w:rPr>
        <w:t> </w:t>
      </w:r>
      <w:r>
        <w:rPr>
          <w:rFonts w:ascii="細明體_HKSCS" w:hAnsi="細明體_HKSCS" w:cs="細明體_HKSCS" w:eastAsia="細明體_HKSCS" w:hint="default"/>
          <w:spacing w:val="1"/>
          <w:w w:val="92"/>
          <w:sz w:val="19"/>
          <w:szCs w:val="19"/>
        </w:rPr>
        <w:t>），否則使用</w:t>
      </w:r>
      <w:r>
        <w:rPr>
          <w:rFonts w:ascii="細明體_HKSCS" w:hAnsi="細明體_HKSCS" w:cs="細明體_HKSCS" w:eastAsia="細明體_HKSCS" w:hint="default"/>
          <w:w w:val="92"/>
          <w:sz w:val="19"/>
          <w:szCs w:val="19"/>
        </w:rPr>
        <w:t> </w:t>
      </w:r>
      <w:r>
        <w:rPr>
          <w:rFonts w:ascii="細明體_HKSCS" w:hAnsi="細明體_HKSCS" w:cs="細明體_HKSCS" w:eastAsia="細明體_HKSCS" w:hint="default"/>
          <w:w w:val="92"/>
          <w:sz w:val="19"/>
          <w:szCs w:val="19"/>
        </w:rPr>
      </w:r>
      <w:r>
        <w:rPr>
          <w:rFonts w:ascii="細明體_HKSCS" w:hAnsi="細明體_HKSCS" w:cs="細明體_HKSCS" w:eastAsia="細明體_HKSCS" w:hint="default"/>
          <w:sz w:val="19"/>
          <w:szCs w:val="19"/>
        </w:rPr>
        <w:t>者可以刪除檔案後辯稱並未造麼做，  </w:t>
      </w:r>
      <w:r>
        <w:rPr>
          <w:rFonts w:ascii="細明體_HKSCS" w:hAnsi="細明體_HKSCS" w:cs="細明體_HKSCS" w:eastAsia="細明體_HKSCS" w:hint="default"/>
          <w:spacing w:val="41"/>
          <w:sz w:val="19"/>
          <w:szCs w:val="19"/>
        </w:rPr>
        <w:t> </w:t>
      </w:r>
      <w:r>
        <w:rPr>
          <w:rFonts w:ascii="細明體_HKSCS" w:hAnsi="細明體_HKSCS" w:cs="細明體_HKSCS" w:eastAsia="細明體_HKSCS" w:hint="default"/>
          <w:sz w:val="19"/>
          <w:szCs w:val="19"/>
        </w:rPr>
        <w:t>而沒有人能證明。</w:t>
      </w:r>
    </w:p>
    <w:p>
      <w:pPr>
        <w:spacing w:after="0" w:line="324" w:lineRule="auto"/>
        <w:jc w:val="both"/>
        <w:rPr>
          <w:rFonts w:ascii="細明體_HKSCS" w:hAnsi="細明體_HKSCS" w:cs="細明體_HKSCS" w:eastAsia="細明體_HKSCS" w:hint="default"/>
          <w:sz w:val="19"/>
          <w:szCs w:val="19"/>
        </w:rPr>
        <w:sectPr>
          <w:pgSz w:w="10600" w:h="14740"/>
          <w:pgMar w:top="1220" w:bottom="280" w:left="980" w:right="1280"/>
        </w:sect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22"/>
          <w:szCs w:val="22"/>
        </w:rPr>
      </w:pPr>
    </w:p>
    <w:p>
      <w:pPr>
        <w:spacing w:line="240" w:lineRule="auto" w:before="0"/>
        <w:ind w:right="0"/>
        <w:rPr>
          <w:rFonts w:ascii="細明體_HKSCS" w:hAnsi="細明體_HKSCS" w:cs="細明體_HKSCS" w:eastAsia="細明體_HKSCS" w:hint="default"/>
          <w:sz w:val="4"/>
          <w:szCs w:val="4"/>
        </w:rPr>
      </w:pPr>
    </w:p>
    <w:p>
      <w:pPr>
        <w:spacing w:line="240" w:lineRule="auto" w:before="2"/>
        <w:ind w:right="0"/>
        <w:rPr>
          <w:rFonts w:ascii="細明體_HKSCS" w:hAnsi="細明體_HKSCS" w:cs="細明體_HKSCS" w:eastAsia="細明體_HKSCS" w:hint="default"/>
          <w:sz w:val="3"/>
          <w:szCs w:val="3"/>
        </w:rPr>
      </w:pPr>
    </w:p>
    <w:p>
      <w:pPr>
        <w:spacing w:before="0"/>
        <w:ind w:left="0" w:right="101" w:firstLine="0"/>
        <w:jc w:val="right"/>
        <w:rPr>
          <w:rFonts w:ascii="Arial" w:hAnsi="Arial" w:cs="Arial" w:eastAsia="Arial" w:hint="default"/>
          <w:sz w:val="5"/>
          <w:szCs w:val="5"/>
        </w:rPr>
      </w:pPr>
      <w:r>
        <w:rPr/>
        <w:pict>
          <v:group style="position:absolute;margin-left:62.400002pt;margin-top:-45.574139pt;width:408pt;height:208.35pt;mso-position-horizontal-relative:page;mso-position-vertical-relative:paragraph;z-index:3112" coordorigin="1248,-911" coordsize="8160,4167">
            <v:shape style="position:absolute;left:1248;top:-911;width:8160;height:4166" type="#_x0000_t75" stroked="false">
              <v:imagedata r:id="rId54" o:title=""/>
            </v:shape>
            <v:shape style="position:absolute;left:7910;top:1527;width:1344;height:461" type="#_x0000_t75" stroked="false">
              <v:imagedata r:id="rId55" o:title=""/>
            </v:shape>
            <v:shape style="position:absolute;left:2181;top:-530;width:5000;height:200" type="#_x0000_t202" filled="false" stroked="false">
              <v:textbox inset="0,0,0,0">
                <w:txbxContent>
                  <w:p>
                    <w:pPr>
                      <w:spacing w:line="200" w:lineRule="exact" w:before="0"/>
                      <w:ind w:left="0"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95"/>
                        <w:sz w:val="20"/>
                        <w:szCs w:val="20"/>
                      </w:rPr>
                      <w:t>資訊洩露指的是把資訊洩露給平常不能取得該資訊的人。</w:t>
                    </w:r>
                  </w:p>
                </w:txbxContent>
              </v:textbox>
              <w10:wrap type="none"/>
            </v:shape>
            <v:shape style="position:absolute;left:1470;top:206;width:7779;height:1513" type="#_x0000_t202" filled="false" stroked="false">
              <v:textbox inset="0,0,0,0">
                <w:txbxContent>
                  <w:p>
                    <w:pPr>
                      <w:spacing w:line="184" w:lineRule="exact" w:before="0"/>
                      <w:ind w:left="599" w:right="0" w:firstLine="0"/>
                      <w:jc w:val="center"/>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拒絕服務</w:t>
                    </w:r>
                    <w:r>
                      <w:rPr>
                        <w:rFonts w:ascii="細明體_HKSCS" w:hAnsi="細明體_HKSCS" w:cs="細明體_HKSCS" w:eastAsia="細明體_HKSCS" w:hint="default"/>
                        <w:spacing w:val="4"/>
                        <w:sz w:val="20"/>
                        <w:szCs w:val="20"/>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pacing w:val="-5"/>
                        <w:w w:val="65"/>
                        <w:sz w:val="20"/>
                        <w:szCs w:val="20"/>
                      </w:rPr>
                      <w:t> </w:t>
                    </w:r>
                    <w:r>
                      <w:rPr>
                        <w:rFonts w:ascii="Arial" w:hAnsi="Arial" w:cs="Arial" w:eastAsia="Arial" w:hint="default"/>
                        <w:sz w:val="20"/>
                        <w:szCs w:val="20"/>
                      </w:rPr>
                      <w:t>DoS</w:t>
                    </w:r>
                    <w:r>
                      <w:rPr>
                        <w:rFonts w:ascii="Arial" w:hAnsi="Arial" w:cs="Arial" w:eastAsia="Arial" w:hint="default"/>
                        <w:spacing w:val="-22"/>
                        <w:sz w:val="20"/>
                        <w:szCs w:val="20"/>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pacing w:val="28"/>
                        <w:w w:val="65"/>
                        <w:sz w:val="20"/>
                        <w:szCs w:val="20"/>
                      </w:rPr>
                      <w:t> </w:t>
                    </w:r>
                    <w:r>
                      <w:rPr>
                        <w:rFonts w:ascii="細明體_HKSCS" w:hAnsi="細明體_HKSCS" w:cs="細明體_HKSCS" w:eastAsia="細明體_HKSCS" w:hint="default"/>
                        <w:sz w:val="20"/>
                        <w:szCs w:val="20"/>
                      </w:rPr>
                      <w:t>攻擊是利用電腦針對網路服務</w:t>
                    </w:r>
                    <w:r>
                      <w:rPr>
                        <w:rFonts w:ascii="細明體_HKSCS" w:hAnsi="細明體_HKSCS" w:cs="細明體_HKSCS" w:eastAsia="細明體_HKSCS" w:hint="default"/>
                        <w:spacing w:val="-71"/>
                        <w:sz w:val="20"/>
                        <w:szCs w:val="20"/>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pacing w:val="-33"/>
                        <w:w w:val="65"/>
                        <w:sz w:val="20"/>
                        <w:szCs w:val="20"/>
                      </w:rPr>
                      <w:t> </w:t>
                    </w:r>
                    <w:r>
                      <w:rPr>
                        <w:rFonts w:ascii="細明體_HKSCS" w:hAnsi="細明體_HKSCS" w:cs="細明體_HKSCS" w:eastAsia="細明體_HKSCS" w:hint="default"/>
                        <w:sz w:val="20"/>
                        <w:szCs w:val="20"/>
                      </w:rPr>
                      <w:t>網頁伺服器或檔案伺服器</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z w:val="20"/>
                        <w:szCs w:val="20"/>
                      </w:rPr>
                    </w:r>
                  </w:p>
                  <w:p>
                    <w:pPr>
                      <w:spacing w:line="311" w:lineRule="exact" w:before="0"/>
                      <w:ind w:left="0"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spacing w:val="-1092"/>
                        <w:w w:val="224"/>
                        <w:sz w:val="27"/>
                        <w:szCs w:val="27"/>
                      </w:rPr>
                      <w:t>﹔</w:t>
                    </w:r>
                    <w:r>
                      <w:rPr>
                        <w:rFonts w:ascii="細明體_HKSCS" w:hAnsi="細明體_HKSCS" w:cs="細明體_HKSCS" w:eastAsia="細明體_HKSCS" w:hint="default"/>
                        <w:w w:val="82"/>
                        <w:sz w:val="27"/>
                        <w:szCs w:val="27"/>
                      </w:rPr>
                      <w:t>所做的攻擊</w:t>
                    </w:r>
                    <w:r>
                      <w:rPr>
                        <w:rFonts w:ascii="細明體_HKSCS" w:hAnsi="細明體_HKSCS" w:cs="細明體_HKSCS" w:eastAsia="細明體_HKSCS" w:hint="default"/>
                        <w:spacing w:val="-44"/>
                        <w:sz w:val="27"/>
                        <w:szCs w:val="27"/>
                      </w:rPr>
                      <w:t> </w:t>
                    </w:r>
                    <w:r>
                      <w:rPr>
                        <w:rFonts w:ascii="Arial" w:hAnsi="Arial" w:cs="Arial" w:eastAsia="Arial" w:hint="default"/>
                        <w:spacing w:val="-12"/>
                        <w:w w:val="276"/>
                        <w:sz w:val="11"/>
                        <w:szCs w:val="11"/>
                      </w:rPr>
                      <w:t>1</w:t>
                    </w:r>
                    <w:r>
                      <w:rPr>
                        <w:rFonts w:ascii="細明體_HKSCS" w:hAnsi="細明體_HKSCS" w:cs="細明體_HKSCS" w:eastAsia="細明體_HKSCS" w:hint="default"/>
                        <w:spacing w:val="-65"/>
                        <w:w w:val="93"/>
                        <w:sz w:val="27"/>
                        <w:szCs w:val="27"/>
                      </w:rPr>
                      <w:t>目</w:t>
                    </w:r>
                    <w:r>
                      <w:rPr>
                        <w:rFonts w:ascii="細明體_HKSCS" w:hAnsi="細明體_HKSCS" w:cs="細明體_HKSCS" w:eastAsia="細明體_HKSCS" w:hint="default"/>
                        <w:w w:val="79"/>
                        <w:sz w:val="27"/>
                        <w:szCs w:val="27"/>
                      </w:rPr>
                      <w:t>的是讓伺服器過載或終止服務</w:t>
                    </w:r>
                    <w:r>
                      <w:rPr>
                        <w:rFonts w:ascii="細明體_HKSCS" w:hAnsi="細明體_HKSCS" w:cs="細明體_HKSCS" w:eastAsia="細明體_HKSCS" w:hint="default"/>
                        <w:spacing w:val="-101"/>
                        <w:sz w:val="27"/>
                        <w:szCs w:val="27"/>
                      </w:rPr>
                      <w:t> </w:t>
                    </w:r>
                    <w:r>
                      <w:rPr>
                        <w:rFonts w:ascii="Times New Roman" w:hAnsi="Times New Roman" w:cs="Times New Roman" w:eastAsia="Times New Roman" w:hint="default"/>
                        <w:w w:val="110"/>
                        <w:sz w:val="22"/>
                        <w:szCs w:val="22"/>
                      </w:rPr>
                      <w:t>0</w:t>
                    </w:r>
                    <w:r>
                      <w:rPr>
                        <w:rFonts w:ascii="Times New Roman" w:hAnsi="Times New Roman" w:cs="Times New Roman" w:eastAsia="Times New Roman" w:hint="default"/>
                        <w:spacing w:val="14"/>
                        <w:sz w:val="22"/>
                        <w:szCs w:val="22"/>
                      </w:rPr>
                      <w:t> </w:t>
                    </w:r>
                    <w:r>
                      <w:rPr>
                        <w:rFonts w:ascii="細明體_HKSCS" w:hAnsi="細明體_HKSCS" w:cs="細明體_HKSCS" w:eastAsia="細明體_HKSCS" w:hint="default"/>
                        <w:w w:val="72"/>
                        <w:sz w:val="30"/>
                        <w:szCs w:val="30"/>
                      </w:rPr>
                      <w:t>例</w:t>
                    </w:r>
                    <w:r>
                      <w:rPr>
                        <w:rFonts w:ascii="細明體_HKSCS" w:hAnsi="細明體_HKSCS" w:cs="細明體_HKSCS" w:eastAsia="細明體_HKSCS" w:hint="default"/>
                        <w:spacing w:val="-17"/>
                        <w:w w:val="72"/>
                        <w:sz w:val="30"/>
                        <w:szCs w:val="30"/>
                      </w:rPr>
                      <w:t>如</w:t>
                    </w:r>
                    <w:r>
                      <w:rPr>
                        <w:rFonts w:ascii="Arial" w:hAnsi="Arial" w:cs="Arial" w:eastAsia="Arial" w:hint="default"/>
                        <w:w w:val="600"/>
                        <w:sz w:val="5"/>
                        <w:szCs w:val="5"/>
                      </w:rPr>
                      <w:t>l</w:t>
                    </w:r>
                    <w:r>
                      <w:rPr>
                        <w:rFonts w:ascii="Arial" w:hAnsi="Arial" w:cs="Arial" w:eastAsia="Arial" w:hint="default"/>
                        <w:sz w:val="5"/>
                        <w:szCs w:val="5"/>
                      </w:rPr>
                      <w:t> </w:t>
                    </w:r>
                    <w:r>
                      <w:rPr>
                        <w:rFonts w:ascii="細明體_HKSCS" w:hAnsi="細明體_HKSCS" w:cs="細明體_HKSCS" w:eastAsia="細明體_HKSCS" w:hint="default"/>
                        <w:spacing w:val="-152"/>
                        <w:w w:val="104"/>
                        <w:sz w:val="27"/>
                        <w:szCs w:val="27"/>
                      </w:rPr>
                      <w:t>＇</w:t>
                    </w:r>
                    <w:r>
                      <w:rPr>
                        <w:rFonts w:ascii="細明體_HKSCS" w:hAnsi="細明體_HKSCS" w:cs="細明體_HKSCS" w:eastAsia="細明體_HKSCS" w:hint="default"/>
                        <w:w w:val="78"/>
                        <w:sz w:val="27"/>
                        <w:szCs w:val="27"/>
                      </w:rPr>
                      <w:t>攻擊者可以讓伺服器</w:t>
                    </w:r>
                    <w:r>
                      <w:rPr>
                        <w:rFonts w:ascii="細明體_HKSCS" w:hAnsi="細明體_HKSCS" w:cs="細明體_HKSCS" w:eastAsia="細明體_HKSCS" w:hint="default"/>
                        <w:sz w:val="27"/>
                        <w:szCs w:val="27"/>
                      </w:rPr>
                    </w:r>
                  </w:p>
                  <w:p>
                    <w:pPr>
                      <w:spacing w:line="382" w:lineRule="exact" w:before="0"/>
                      <w:ind w:left="563" w:right="0" w:firstLine="0"/>
                      <w:jc w:val="center"/>
                      <w:rPr>
                        <w:rFonts w:ascii="細明體_HKSCS" w:hAnsi="細明體_HKSCS" w:cs="細明體_HKSCS" w:eastAsia="細明體_HKSCS" w:hint="default"/>
                        <w:sz w:val="22"/>
                        <w:szCs w:val="22"/>
                      </w:rPr>
                    </w:pPr>
                    <w:r>
                      <w:rPr>
                        <w:rFonts w:ascii="Times New Roman" w:hAnsi="Times New Roman" w:cs="Times New Roman" w:eastAsia="Times New Roman" w:hint="default"/>
                        <w:w w:val="48"/>
                        <w:sz w:val="37"/>
                        <w:szCs w:val="37"/>
                      </w:rPr>
                      <w:t>"</w:t>
                    </w:r>
                    <w:r>
                      <w:rPr>
                        <w:rFonts w:ascii="Times New Roman" w:hAnsi="Times New Roman" w:cs="Times New Roman" w:eastAsia="Times New Roman" w:hint="default"/>
                        <w:spacing w:val="-19"/>
                        <w:sz w:val="37"/>
                        <w:szCs w:val="37"/>
                      </w:rPr>
                      <w:t> </w:t>
                    </w:r>
                    <w:r>
                      <w:rPr>
                        <w:rFonts w:ascii="Times New Roman" w:hAnsi="Times New Roman" w:cs="Times New Roman" w:eastAsia="Times New Roman" w:hint="default"/>
                        <w:i/>
                        <w:w w:val="65"/>
                        <w:sz w:val="37"/>
                        <w:szCs w:val="37"/>
                      </w:rPr>
                      <w:t>1</w:t>
                    </w:r>
                    <w:r>
                      <w:rPr>
                        <w:rFonts w:ascii="Times New Roman" w:hAnsi="Times New Roman" w:cs="Times New Roman" w:eastAsia="Times New Roman" w:hint="default"/>
                        <w:i/>
                        <w:spacing w:val="1"/>
                        <w:w w:val="65"/>
                        <w:sz w:val="37"/>
                        <w:szCs w:val="37"/>
                      </w:rPr>
                      <w:t>t</w:t>
                    </w:r>
                    <w:r>
                      <w:rPr>
                        <w:rFonts w:ascii="細明體_HKSCS" w:hAnsi="細明體_HKSCS" w:cs="細明體_HKSCS" w:eastAsia="細明體_HKSCS" w:hint="default"/>
                        <w:spacing w:val="-143"/>
                        <w:w w:val="56"/>
                        <w:sz w:val="28"/>
                        <w:szCs w:val="28"/>
                      </w:rPr>
                      <w:t>：</w:t>
                    </w:r>
                    <w:r>
                      <w:rPr>
                        <w:rFonts w:ascii="細明體_HKSCS" w:hAnsi="細明體_HKSCS" w:cs="細明體_HKSCS" w:eastAsia="細明體_HKSCS" w:hint="default"/>
                        <w:w w:val="86"/>
                        <w:sz w:val="28"/>
                        <w:szCs w:val="28"/>
                      </w:rPr>
                      <w:t>於</w:t>
                    </w:r>
                    <w:r>
                      <w:rPr>
                        <w:rFonts w:ascii="細明體_HKSCS" w:hAnsi="細明體_HKSCS" w:cs="細明體_HKSCS" w:eastAsia="細明體_HKSCS" w:hint="default"/>
                        <w:spacing w:val="-57"/>
                        <w:w w:val="86"/>
                        <w:sz w:val="28"/>
                        <w:szCs w:val="28"/>
                      </w:rPr>
                      <w:t>自</w:t>
                    </w:r>
                    <w:r>
                      <w:rPr>
                        <w:rFonts w:ascii="細明體_HKSCS" w:hAnsi="細明體_HKSCS" w:cs="細明體_HKSCS" w:eastAsia="細明體_HKSCS" w:hint="default"/>
                        <w:spacing w:val="-151"/>
                        <w:w w:val="91"/>
                        <w:sz w:val="28"/>
                        <w:szCs w:val="28"/>
                      </w:rPr>
                      <w:t>廳</w:t>
                    </w:r>
                    <w:r>
                      <w:rPr>
                        <w:rFonts w:ascii="細明體_HKSCS" w:hAnsi="細明體_HKSCS" w:cs="細明體_HKSCS" w:eastAsia="細明體_HKSCS" w:hint="default"/>
                        <w:spacing w:val="-556"/>
                        <w:w w:val="157"/>
                        <w:sz w:val="28"/>
                        <w:szCs w:val="28"/>
                      </w:rPr>
                      <w:t>，</w:t>
                    </w:r>
                    <w:r>
                      <w:rPr>
                        <w:rFonts w:ascii="細明體_HKSCS" w:hAnsi="細明體_HKSCS" w:cs="細明體_HKSCS" w:eastAsia="細明體_HKSCS" w:hint="default"/>
                        <w:spacing w:val="-6"/>
                        <w:w w:val="26"/>
                        <w:sz w:val="28"/>
                        <w:szCs w:val="28"/>
                      </w:rPr>
                      <w:t>～</w:t>
                    </w:r>
                    <w:r>
                      <w:rPr>
                        <w:rFonts w:ascii="Arial" w:hAnsi="Arial" w:cs="Arial" w:eastAsia="Arial" w:hint="default"/>
                        <w:spacing w:val="-29"/>
                        <w:w w:val="127"/>
                        <w:sz w:val="16"/>
                        <w:szCs w:val="16"/>
                      </w:rPr>
                      <w:t>t</w:t>
                    </w:r>
                    <w:r>
                      <w:rPr>
                        <w:rFonts w:ascii="細明體_HKSCS" w:hAnsi="細明體_HKSCS" w:cs="細明體_HKSCS" w:eastAsia="細明體_HKSCS" w:hint="default"/>
                        <w:w w:val="70"/>
                        <w:sz w:val="30"/>
                        <w:szCs w:val="30"/>
                      </w:rPr>
                      <w:t>而忽略</w:t>
                    </w:r>
                    <w:r>
                      <w:rPr>
                        <w:rFonts w:ascii="細明體_HKSCS" w:hAnsi="細明體_HKSCS" w:cs="細明體_HKSCS" w:eastAsia="細明體_HKSCS" w:hint="default"/>
                        <w:spacing w:val="-126"/>
                        <w:sz w:val="30"/>
                        <w:szCs w:val="30"/>
                      </w:rPr>
                      <w:t> </w:t>
                    </w:r>
                    <w:r>
                      <w:rPr>
                        <w:rFonts w:ascii="Times New Roman" w:hAnsi="Times New Roman" w:cs="Times New Roman" w:eastAsia="Times New Roman" w:hint="default"/>
                        <w:w w:val="66"/>
                        <w:sz w:val="33"/>
                        <w:szCs w:val="33"/>
                      </w:rPr>
                      <w:t>i</w:t>
                    </w:r>
                    <w:r>
                      <w:rPr>
                        <w:rFonts w:ascii="Times New Roman" w:hAnsi="Times New Roman" w:cs="Times New Roman" w:eastAsia="Times New Roman" w:hint="default"/>
                        <w:spacing w:val="18"/>
                        <w:w w:val="66"/>
                        <w:sz w:val="33"/>
                        <w:szCs w:val="33"/>
                      </w:rPr>
                      <w:t>E</w:t>
                    </w:r>
                    <w:r>
                      <w:rPr>
                        <w:rFonts w:ascii="細明體_HKSCS" w:hAnsi="細明體_HKSCS" w:cs="細明體_HKSCS" w:eastAsia="細明體_HKSCS" w:hint="default"/>
                        <w:w w:val="75"/>
                        <w:sz w:val="28"/>
                        <w:szCs w:val="28"/>
                      </w:rPr>
                      <w:t>常使用者的連線</w:t>
                    </w:r>
                    <w:r>
                      <w:rPr>
                        <w:rFonts w:ascii="細明體_HKSCS" w:hAnsi="細明體_HKSCS" w:cs="細明體_HKSCS" w:eastAsia="細明體_HKSCS" w:hint="default"/>
                        <w:spacing w:val="24"/>
                        <w:w w:val="75"/>
                        <w:sz w:val="28"/>
                        <w:szCs w:val="28"/>
                      </w:rPr>
                      <w:t>要</w:t>
                    </w:r>
                    <w:r>
                      <w:rPr>
                        <w:rFonts w:ascii="細明體_HKSCS" w:hAnsi="細明體_HKSCS" w:cs="細明體_HKSCS" w:eastAsia="細明體_HKSCS" w:hint="default"/>
                        <w:w w:val="69"/>
                        <w:sz w:val="28"/>
                        <w:szCs w:val="28"/>
                      </w:rPr>
                      <w:t>求已</w:t>
                    </w:r>
                    <w:r>
                      <w:rPr>
                        <w:rFonts w:ascii="細明體_HKSCS" w:hAnsi="細明體_HKSCS" w:cs="細明體_HKSCS" w:eastAsia="細明體_HKSCS" w:hint="default"/>
                        <w:spacing w:val="-116"/>
                        <w:sz w:val="28"/>
                        <w:szCs w:val="28"/>
                      </w:rPr>
                      <w:t> </w:t>
                    </w:r>
                    <w:r>
                      <w:rPr>
                        <w:rFonts w:ascii="Arial" w:hAnsi="Arial" w:cs="Arial" w:eastAsia="Arial" w:hint="default"/>
                        <w:w w:val="81"/>
                        <w:sz w:val="26"/>
                        <w:szCs w:val="26"/>
                      </w:rPr>
                      <w:t>200</w:t>
                    </w:r>
                    <w:r>
                      <w:rPr>
                        <w:rFonts w:ascii="Arial" w:hAnsi="Arial" w:cs="Arial" w:eastAsia="Arial" w:hint="default"/>
                        <w:spacing w:val="-7"/>
                        <w:w w:val="81"/>
                        <w:sz w:val="26"/>
                        <w:szCs w:val="26"/>
                      </w:rPr>
                      <w:t>3</w:t>
                    </w:r>
                    <w:r>
                      <w:rPr>
                        <w:rFonts w:ascii="細明體_HKSCS" w:hAnsi="細明體_HKSCS" w:cs="細明體_HKSCS" w:eastAsia="細明體_HKSCS" w:hint="default"/>
                        <w:spacing w:val="-109"/>
                        <w:w w:val="73"/>
                        <w:sz w:val="22"/>
                        <w:szCs w:val="22"/>
                      </w:rPr>
                      <w:t>＇</w:t>
                    </w:r>
                    <w:r>
                      <w:rPr>
                        <w:rFonts w:ascii="細明體_HKSCS" w:hAnsi="細明體_HKSCS" w:cs="細明體_HKSCS" w:eastAsia="細明體_HKSCS" w:hint="default"/>
                        <w:w w:val="104"/>
                        <w:sz w:val="22"/>
                        <w:szCs w:val="22"/>
                      </w:rPr>
                      <w:t>年</w:t>
                    </w:r>
                    <w:r>
                      <w:rPr>
                        <w:rFonts w:ascii="細明體_HKSCS" w:hAnsi="細明體_HKSCS" w:cs="細明體_HKSCS" w:eastAsia="細明體_HKSCS" w:hint="default"/>
                        <w:spacing w:val="-14"/>
                        <w:w w:val="104"/>
                        <w:sz w:val="22"/>
                        <w:szCs w:val="22"/>
                      </w:rPr>
                      <w:t>闊</w:t>
                    </w:r>
                    <w:r>
                      <w:rPr>
                        <w:rFonts w:ascii="細明體_HKSCS" w:hAnsi="細明體_HKSCS" w:cs="細明體_HKSCS" w:eastAsia="細明體_HKSCS" w:hint="default"/>
                        <w:spacing w:val="-96"/>
                        <w:w w:val="65"/>
                        <w:sz w:val="22"/>
                        <w:szCs w:val="22"/>
                      </w:rPr>
                      <w:t>，</w:t>
                    </w:r>
                    <w:r>
                      <w:rPr>
                        <w:rFonts w:ascii="細明體_HKSCS" w:hAnsi="細明體_HKSCS" w:cs="細明體_HKSCS" w:eastAsia="細明體_HKSCS" w:hint="default"/>
                        <w:w w:val="14"/>
                        <w:sz w:val="22"/>
                        <w:szCs w:val="22"/>
                      </w:rPr>
                      <w:t>..，</w:t>
                    </w:r>
                    <w:r>
                      <w:rPr>
                        <w:rFonts w:ascii="細明體_HKSCS" w:hAnsi="細明體_HKSCS" w:cs="細明體_HKSCS" w:eastAsia="細明體_HKSCS" w:hint="default"/>
                        <w:spacing w:val="3"/>
                        <w:w w:val="14"/>
                        <w:sz w:val="22"/>
                        <w:szCs w:val="22"/>
                      </w:rPr>
                      <w:t>，</w:t>
                    </w:r>
                    <w:r>
                      <w:rPr>
                        <w:rFonts w:ascii="細明體_HKSCS" w:hAnsi="細明體_HKSCS" w:cs="細明體_HKSCS" w:eastAsia="細明體_HKSCS" w:hint="default"/>
                        <w:spacing w:val="-34"/>
                        <w:w w:val="32"/>
                        <w:sz w:val="27"/>
                        <w:szCs w:val="27"/>
                      </w:rPr>
                      <w:t>.</w:t>
                    </w:r>
                    <w:r>
                      <w:rPr>
                        <w:rFonts w:ascii="細明體_HKSCS" w:hAnsi="細明體_HKSCS" w:cs="細明體_HKSCS" w:eastAsia="細明體_HKSCS" w:hint="default"/>
                        <w:spacing w:val="-66"/>
                        <w:w w:val="66"/>
                        <w:sz w:val="27"/>
                        <w:szCs w:val="27"/>
                      </w:rPr>
                      <w:t>.</w:t>
                    </w:r>
                    <w:r>
                      <w:rPr>
                        <w:rFonts w:ascii="細明體_HKSCS" w:hAnsi="細明體_HKSCS" w:cs="細明體_HKSCS" w:eastAsia="細明體_HKSCS" w:hint="default"/>
                        <w:spacing w:val="-43"/>
                        <w:w w:val="49"/>
                        <w:sz w:val="27"/>
                        <w:szCs w:val="27"/>
                      </w:rPr>
                      <w:t>.</w:t>
                    </w:r>
                    <w:r>
                      <w:rPr>
                        <w:rFonts w:ascii="細明體_HKSCS" w:hAnsi="細明體_HKSCS" w:cs="細明體_HKSCS" w:eastAsia="細明體_HKSCS" w:hint="default"/>
                        <w:spacing w:val="-69"/>
                        <w:w w:val="103"/>
                        <w:sz w:val="27"/>
                        <w:szCs w:val="27"/>
                      </w:rPr>
                      <w:t>曾</w:t>
                    </w:r>
                    <w:r>
                      <w:rPr>
                        <w:rFonts w:ascii="細明體_HKSCS" w:hAnsi="細明體_HKSCS" w:cs="細明體_HKSCS" w:eastAsia="細明體_HKSCS" w:hint="default"/>
                        <w:spacing w:val="-43"/>
                        <w:w w:val="106"/>
                        <w:sz w:val="27"/>
                        <w:szCs w:val="27"/>
                      </w:rPr>
                      <w:t>有</w:t>
                    </w:r>
                    <w:r>
                      <w:rPr>
                        <w:rFonts w:ascii="Arial" w:hAnsi="Arial" w:cs="Arial" w:eastAsia="Arial" w:hint="default"/>
                        <w:spacing w:val="-11"/>
                        <w:w w:val="123"/>
                        <w:sz w:val="32"/>
                        <w:szCs w:val="32"/>
                      </w:rPr>
                      <w:t>λ</w:t>
                    </w:r>
                    <w:r>
                      <w:rPr>
                        <w:rFonts w:ascii="細明體_HKSCS" w:hAnsi="細明體_HKSCS" w:cs="細明體_HKSCS" w:eastAsia="細明體_HKSCS" w:hint="default"/>
                        <w:w w:val="67"/>
                        <w:sz w:val="35"/>
                        <w:szCs w:val="35"/>
                      </w:rPr>
                      <w:t>對</w:t>
                    </w:r>
                    <w:r>
                      <w:rPr>
                        <w:rFonts w:ascii="細明體_HKSCS" w:hAnsi="細明體_HKSCS" w:cs="細明體_HKSCS" w:eastAsia="細明體_HKSCS" w:hint="default"/>
                        <w:spacing w:val="-119"/>
                        <w:sz w:val="35"/>
                        <w:szCs w:val="35"/>
                      </w:rPr>
                      <w:t> </w:t>
                    </w:r>
                    <w:r>
                      <w:rPr>
                        <w:rFonts w:ascii="Arial" w:hAnsi="Arial" w:cs="Arial" w:eastAsia="Arial" w:hint="default"/>
                        <w:spacing w:val="-13"/>
                        <w:w w:val="61"/>
                        <w:sz w:val="32"/>
                        <w:szCs w:val="32"/>
                      </w:rPr>
                      <w:t>Y</w:t>
                    </w:r>
                    <w:r>
                      <w:rPr>
                        <w:rFonts w:ascii="Arial" w:hAnsi="Arial" w:cs="Arial" w:eastAsia="Arial" w:hint="default"/>
                        <w:w w:val="64"/>
                        <w:sz w:val="32"/>
                        <w:szCs w:val="32"/>
                      </w:rPr>
                      <w:t>aHb</w:t>
                    </w:r>
                    <w:r>
                      <w:rPr>
                        <w:rFonts w:ascii="Arial" w:hAnsi="Arial" w:cs="Arial" w:eastAsia="Arial" w:hint="default"/>
                        <w:spacing w:val="8"/>
                        <w:w w:val="64"/>
                        <w:sz w:val="32"/>
                        <w:szCs w:val="32"/>
                      </w:rPr>
                      <w:t>d</w:t>
                    </w:r>
                    <w:r>
                      <w:rPr>
                        <w:rFonts w:ascii="細明體_HKSCS" w:hAnsi="細明體_HKSCS" w:cs="細明體_HKSCS" w:eastAsia="細明體_HKSCS" w:hint="default"/>
                        <w:spacing w:val="-142"/>
                        <w:w w:val="73"/>
                        <w:sz w:val="22"/>
                        <w:szCs w:val="22"/>
                      </w:rPr>
                      <w:t>＇</w:t>
                    </w:r>
                    <w:r>
                      <w:rPr>
                        <w:rFonts w:ascii="細明體_HKSCS" w:hAnsi="細明體_HKSCS" w:cs="細明體_HKSCS" w:eastAsia="細明體_HKSCS" w:hint="default"/>
                        <w:w w:val="133"/>
                        <w:sz w:val="22"/>
                        <w:szCs w:val="22"/>
                      </w:rPr>
                      <w:t>和</w:t>
                    </w:r>
                    <w:r>
                      <w:rPr>
                        <w:rFonts w:ascii="細明體_HKSCS" w:hAnsi="細明體_HKSCS" w:cs="細明體_HKSCS" w:eastAsia="細明體_HKSCS" w:hint="default"/>
                        <w:sz w:val="22"/>
                        <w:szCs w:val="22"/>
                      </w:rPr>
                    </w:r>
                  </w:p>
                  <w:p>
                    <w:pPr>
                      <w:spacing w:line="342" w:lineRule="exact" w:before="0"/>
                      <w:ind w:left="665" w:right="0" w:firstLine="0"/>
                      <w:jc w:val="center"/>
                      <w:rPr>
                        <w:rFonts w:ascii="細明體_HKSCS" w:hAnsi="細明體_HKSCS" w:cs="細明體_HKSCS" w:eastAsia="細明體_HKSCS" w:hint="default"/>
                        <w:sz w:val="28"/>
                        <w:szCs w:val="28"/>
                      </w:rPr>
                    </w:pPr>
                    <w:r>
                      <w:rPr>
                        <w:rFonts w:ascii="Arial" w:hAnsi="Arial" w:cs="Arial" w:eastAsia="Arial" w:hint="default"/>
                        <w:spacing w:val="-24"/>
                        <w:w w:val="90"/>
                        <w:sz w:val="27"/>
                        <w:szCs w:val="27"/>
                      </w:rPr>
                      <w:t>M</w:t>
                    </w:r>
                    <w:r>
                      <w:rPr>
                        <w:rFonts w:ascii="Arial" w:hAnsi="Arial" w:cs="Arial" w:eastAsia="Arial" w:hint="default"/>
                        <w:w w:val="74"/>
                        <w:sz w:val="27"/>
                        <w:szCs w:val="27"/>
                      </w:rPr>
                      <w:t>i'cras</w:t>
                    </w:r>
                    <w:r>
                      <w:rPr>
                        <w:rFonts w:ascii="Arial" w:hAnsi="Arial" w:cs="Arial" w:eastAsia="Arial" w:hint="default"/>
                        <w:spacing w:val="-6"/>
                        <w:w w:val="74"/>
                        <w:sz w:val="27"/>
                        <w:szCs w:val="27"/>
                      </w:rPr>
                      <w:t>b</w:t>
                    </w:r>
                    <w:r>
                      <w:rPr>
                        <w:rFonts w:ascii="Arial" w:hAnsi="Arial" w:cs="Arial" w:eastAsia="Arial" w:hint="default"/>
                        <w:spacing w:val="14"/>
                        <w:w w:val="92"/>
                        <w:sz w:val="27"/>
                        <w:szCs w:val="27"/>
                      </w:rPr>
                      <w:t>H</w:t>
                    </w:r>
                    <w:r>
                      <w:rPr>
                        <w:rFonts w:ascii="細明體_HKSCS" w:hAnsi="細明體_HKSCS" w:cs="細明體_HKSCS" w:eastAsia="細明體_HKSCS" w:hint="default"/>
                        <w:w w:val="81"/>
                        <w:sz w:val="25"/>
                        <w:szCs w:val="25"/>
                      </w:rPr>
                      <w:t>等網路上的夫型企</w:t>
                    </w:r>
                    <w:r>
                      <w:rPr>
                        <w:rFonts w:ascii="細明體_HKSCS" w:hAnsi="細明體_HKSCS" w:cs="細明體_HKSCS" w:eastAsia="細明體_HKSCS" w:hint="default"/>
                        <w:spacing w:val="15"/>
                        <w:w w:val="81"/>
                        <w:sz w:val="25"/>
                        <w:szCs w:val="25"/>
                      </w:rPr>
                      <w:t>業</w:t>
                    </w:r>
                    <w:r>
                      <w:rPr>
                        <w:rFonts w:ascii="細明體_HKSCS" w:hAnsi="細明體_HKSCS" w:cs="細明體_HKSCS" w:eastAsia="細明體_HKSCS" w:hint="default"/>
                        <w:w w:val="80"/>
                        <w:sz w:val="25"/>
                        <w:szCs w:val="25"/>
                      </w:rPr>
                      <w:t>展開大規模的</w:t>
                    </w:r>
                    <w:r>
                      <w:rPr>
                        <w:rFonts w:ascii="細明體_HKSCS" w:hAnsi="細明體_HKSCS" w:cs="細明體_HKSCS" w:eastAsia="細明體_HKSCS" w:hint="default"/>
                        <w:spacing w:val="-108"/>
                        <w:sz w:val="25"/>
                        <w:szCs w:val="25"/>
                      </w:rPr>
                      <w:t> </w:t>
                    </w:r>
                    <w:r>
                      <w:rPr>
                        <w:rFonts w:ascii="細明體_HKSCS" w:hAnsi="細明體_HKSCS" w:cs="細明體_HKSCS" w:eastAsia="細明體_HKSCS" w:hint="default"/>
                        <w:spacing w:val="-176"/>
                        <w:w w:val="97"/>
                        <w:sz w:val="25"/>
                        <w:szCs w:val="25"/>
                      </w:rPr>
                      <w:t>‘</w:t>
                    </w:r>
                    <w:r>
                      <w:rPr>
                        <w:rFonts w:ascii="Arial" w:hAnsi="Arial" w:cs="Arial" w:eastAsia="Arial" w:hint="default"/>
                        <w:w w:val="80"/>
                        <w:sz w:val="27"/>
                        <w:szCs w:val="27"/>
                      </w:rPr>
                      <w:t>De's</w:t>
                    </w:r>
                    <w:r>
                      <w:rPr>
                        <w:rFonts w:ascii="Arial" w:hAnsi="Arial" w:cs="Arial" w:eastAsia="Arial" w:hint="default"/>
                        <w:spacing w:val="-43"/>
                        <w:sz w:val="27"/>
                        <w:szCs w:val="27"/>
                      </w:rPr>
                      <w:t> </w:t>
                    </w:r>
                    <w:r>
                      <w:rPr>
                        <w:rFonts w:ascii="細明體_HKSCS" w:hAnsi="細明體_HKSCS" w:cs="細明體_HKSCS" w:eastAsia="細明體_HKSCS" w:hint="default"/>
                        <w:w w:val="88"/>
                        <w:sz w:val="28"/>
                        <w:szCs w:val="28"/>
                      </w:rPr>
                      <w:t>攻擊</w:t>
                    </w:r>
                    <w:r>
                      <w:rPr>
                        <w:rFonts w:ascii="細明體_HKSCS" w:hAnsi="細明體_HKSCS" w:cs="細明體_HKSCS" w:eastAsia="細明體_HKSCS" w:hint="default"/>
                        <w:spacing w:val="-41"/>
                        <w:sz w:val="28"/>
                        <w:szCs w:val="28"/>
                      </w:rPr>
                      <w:t> </w:t>
                    </w:r>
                    <w:r>
                      <w:rPr>
                        <w:rFonts w:ascii="細明體_HKSCS" w:hAnsi="細明體_HKSCS" w:cs="細明體_HKSCS" w:eastAsia="細明體_HKSCS" w:hint="default"/>
                        <w:spacing w:val="18"/>
                        <w:w w:val="31"/>
                        <w:sz w:val="28"/>
                        <w:szCs w:val="28"/>
                      </w:rPr>
                      <w:t>.</w:t>
                    </w:r>
                    <w:r>
                      <w:rPr>
                        <w:rFonts w:ascii="細明體_HKSCS" w:hAnsi="細明體_HKSCS" w:cs="細明體_HKSCS" w:eastAsia="細明體_HKSCS" w:hint="default"/>
                        <w:spacing w:val="-195"/>
                        <w:w w:val="71"/>
                        <w:sz w:val="28"/>
                        <w:szCs w:val="28"/>
                      </w:rPr>
                      <w:t>；</w:t>
                    </w:r>
                    <w:r>
                      <w:rPr>
                        <w:rFonts w:ascii="細明體_HKSCS" w:hAnsi="細明體_HKSCS" w:cs="細明體_HKSCS" w:eastAsia="細明體_HKSCS" w:hint="default"/>
                        <w:w w:val="71"/>
                        <w:sz w:val="28"/>
                        <w:szCs w:val="28"/>
                      </w:rPr>
                      <w:t>想要妨礙</w:t>
                    </w:r>
                    <w:r>
                      <w:rPr>
                        <w:rFonts w:ascii="細明體_HKSCS" w:hAnsi="細明體_HKSCS" w:cs="細明體_HKSCS" w:eastAsia="細明體_HKSCS" w:hint="default"/>
                        <w:spacing w:val="3"/>
                        <w:w w:val="71"/>
                        <w:sz w:val="28"/>
                        <w:szCs w:val="28"/>
                      </w:rPr>
                      <w:t>伺</w:t>
                    </w:r>
                    <w:r>
                      <w:rPr>
                        <w:rFonts w:ascii="細明體_HKSCS" w:hAnsi="細明體_HKSCS" w:cs="細明體_HKSCS" w:eastAsia="細明體_HKSCS" w:hint="default"/>
                        <w:w w:val="76"/>
                        <w:sz w:val="28"/>
                        <w:szCs w:val="28"/>
                      </w:rPr>
                      <w:t>服</w:t>
                    </w:r>
                    <w:r>
                      <w:rPr>
                        <w:rFonts w:ascii="細明體_HKSCS" w:hAnsi="細明體_HKSCS" w:cs="細明體_HKSCS" w:eastAsia="細明體_HKSCS" w:hint="default"/>
                        <w:spacing w:val="4"/>
                        <w:w w:val="76"/>
                        <w:sz w:val="28"/>
                        <w:szCs w:val="28"/>
                      </w:rPr>
                      <w:t>器</w:t>
                    </w:r>
                    <w:r>
                      <w:rPr>
                        <w:rFonts w:ascii="細明體_HKSCS" w:hAnsi="細明體_HKSCS" w:cs="細明體_HKSCS" w:eastAsia="細明體_HKSCS" w:hint="default"/>
                        <w:w w:val="73"/>
                        <w:sz w:val="28"/>
                        <w:szCs w:val="28"/>
                      </w:rPr>
                      <w:t>的機</w:t>
                    </w:r>
                    <w:r>
                      <w:rPr>
                        <w:rFonts w:ascii="細明體_HKSCS" w:hAnsi="細明體_HKSCS" w:cs="細明體_HKSCS" w:eastAsia="細明體_HKSCS" w:hint="default"/>
                        <w:sz w:val="28"/>
                        <w:szCs w:val="28"/>
                      </w:rPr>
                    </w:r>
                  </w:p>
                  <w:p>
                    <w:pPr>
                      <w:spacing w:before="70"/>
                      <w:ind w:left="592" w:right="0"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spacing w:val="-28"/>
                        <w:w w:val="22"/>
                        <w:sz w:val="17"/>
                        <w:szCs w:val="17"/>
                      </w:rPr>
                      <w:t>＇</w:t>
                    </w:r>
                    <w:r>
                      <w:rPr>
                        <w:rFonts w:ascii="細明體_HKSCS" w:hAnsi="細明體_HKSCS" w:cs="細明體_HKSCS" w:eastAsia="細明體_HKSCS" w:hint="default"/>
                        <w:spacing w:val="4"/>
                        <w:w w:val="20"/>
                        <w:sz w:val="17"/>
                        <w:szCs w:val="17"/>
                      </w:rPr>
                      <w:t>，</w:t>
                    </w:r>
                    <w:r>
                      <w:rPr>
                        <w:rFonts w:ascii="細明體_HKSCS" w:hAnsi="細明體_HKSCS" w:cs="細明體_HKSCS" w:eastAsia="細明體_HKSCS" w:hint="default"/>
                        <w:w w:val="22"/>
                        <w:sz w:val="17"/>
                        <w:szCs w:val="17"/>
                      </w:rPr>
                      <w:t>＇</w:t>
                    </w:r>
                    <w:r>
                      <w:rPr>
                        <w:rFonts w:ascii="細明體_HKSCS" w:hAnsi="細明體_HKSCS" w:cs="細明體_HKSCS" w:eastAsia="細明體_HKSCS" w:hint="default"/>
                        <w:spacing w:val="-56"/>
                        <w:sz w:val="17"/>
                        <w:szCs w:val="17"/>
                      </w:rPr>
                      <w:t> </w:t>
                    </w:r>
                    <w:r>
                      <w:rPr>
                        <w:rFonts w:ascii="細明體_HKSCS" w:hAnsi="細明體_HKSCS" w:cs="細明體_HKSCS" w:eastAsia="細明體_HKSCS" w:hint="default"/>
                        <w:w w:val="88"/>
                        <w:sz w:val="17"/>
                        <w:szCs w:val="17"/>
                      </w:rPr>
                      <w:t>能已</w:t>
                    </w:r>
                    <w:r>
                      <w:rPr>
                        <w:rFonts w:ascii="細明體_HKSCS" w:hAnsi="細明體_HKSCS" w:cs="細明體_HKSCS" w:eastAsia="細明體_HKSCS" w:hint="default"/>
                        <w:spacing w:val="17"/>
                        <w:w w:val="88"/>
                        <w:sz w:val="17"/>
                        <w:szCs w:val="17"/>
                      </w:rPr>
                      <w:t>·</w:t>
                    </w:r>
                    <w:r>
                      <w:rPr>
                        <w:rFonts w:ascii="細明體_HKSCS" w:hAnsi="細明體_HKSCS" w:cs="細明體_HKSCS" w:eastAsia="細明體_HKSCS" w:hint="default"/>
                        <w:w w:val="21"/>
                        <w:sz w:val="17"/>
                        <w:szCs w:val="17"/>
                      </w:rPr>
                      <w:t>..</w:t>
                    </w:r>
                    <w:r>
                      <w:rPr>
                        <w:rFonts w:ascii="細明體_HKSCS" w:hAnsi="細明體_HKSCS" w:cs="細明體_HKSCS" w:eastAsia="細明體_HKSCS" w:hint="default"/>
                        <w:spacing w:val="-45"/>
                        <w:sz w:val="17"/>
                        <w:szCs w:val="17"/>
                      </w:rPr>
                      <w:t> </w:t>
                    </w:r>
                    <w:r>
                      <w:rPr>
                        <w:rFonts w:ascii="細明體_HKSCS" w:hAnsi="細明體_HKSCS" w:cs="細明體_HKSCS" w:eastAsia="細明體_HKSCS" w:hint="default"/>
                        <w:spacing w:val="2"/>
                        <w:w w:val="19"/>
                        <w:sz w:val="17"/>
                        <w:szCs w:val="17"/>
                      </w:rPr>
                      <w:t>·</w:t>
                    </w:r>
                    <w:r>
                      <w:rPr>
                        <w:rFonts w:ascii="細明體_HKSCS" w:hAnsi="細明體_HKSCS" w:cs="細明體_HKSCS" w:eastAsia="細明體_HKSCS" w:hint="default"/>
                        <w:w w:val="25"/>
                        <w:sz w:val="17"/>
                        <w:szCs w:val="17"/>
                      </w:rPr>
                      <w:t>.</w:t>
                    </w:r>
                    <w:r>
                      <w:rPr>
                        <w:rFonts w:ascii="細明體_HKSCS" w:hAnsi="細明體_HKSCS" w:cs="細明體_HKSCS" w:eastAsia="細明體_HKSCS" w:hint="default"/>
                        <w:spacing w:val="-49"/>
                        <w:sz w:val="17"/>
                        <w:szCs w:val="17"/>
                      </w:rPr>
                      <w:t> </w:t>
                    </w:r>
                    <w:r>
                      <w:rPr>
                        <w:rFonts w:ascii="細明體_HKSCS" w:hAnsi="細明體_HKSCS" w:cs="細明體_HKSCS" w:eastAsia="細明體_HKSCS" w:hint="default"/>
                        <w:w w:val="21"/>
                        <w:sz w:val="17"/>
                        <w:szCs w:val="17"/>
                      </w:rPr>
                      <w:t>..</w:t>
                    </w:r>
                    <w:r>
                      <w:rPr>
                        <w:rFonts w:ascii="細明體_HKSCS" w:hAnsi="細明體_HKSCS" w:cs="細明體_HKSCS" w:eastAsia="細明體_HKSCS" w:hint="default"/>
                        <w:spacing w:val="-45"/>
                        <w:sz w:val="17"/>
                        <w:szCs w:val="17"/>
                      </w:rPr>
                      <w:t> </w:t>
                    </w:r>
                    <w:r>
                      <w:rPr>
                        <w:rFonts w:ascii="細明體_HKSCS" w:hAnsi="細明體_HKSCS" w:cs="細明體_HKSCS" w:eastAsia="細明體_HKSCS" w:hint="default"/>
                        <w:w w:val="21"/>
                        <w:sz w:val="17"/>
                        <w:szCs w:val="17"/>
                      </w:rPr>
                      <w:t>...</w:t>
                    </w:r>
                    <w:r>
                      <w:rPr>
                        <w:rFonts w:ascii="細明體_HKSCS" w:hAnsi="細明體_HKSCS" w:cs="細明體_HKSCS" w:eastAsia="細明體_HKSCS" w:hint="default"/>
                        <w:spacing w:val="-44"/>
                        <w:sz w:val="17"/>
                        <w:szCs w:val="17"/>
                      </w:rPr>
                      <w:t> </w:t>
                    </w:r>
                    <w:r>
                      <w:rPr>
                        <w:rFonts w:ascii="細明體_HKSCS" w:hAnsi="細明體_HKSCS" w:cs="細明體_HKSCS" w:eastAsia="細明體_HKSCS" w:hint="default"/>
                        <w:w w:val="11"/>
                        <w:sz w:val="17"/>
                        <w:szCs w:val="17"/>
                      </w:rPr>
                      <w:t>..</w:t>
                    </w:r>
                    <w:r>
                      <w:rPr>
                        <w:rFonts w:ascii="細明體_HKSCS" w:hAnsi="細明體_HKSCS" w:cs="細明體_HKSCS" w:eastAsia="細明體_HKSCS" w:hint="default"/>
                        <w:spacing w:val="10"/>
                        <w:w w:val="11"/>
                        <w:sz w:val="17"/>
                        <w:szCs w:val="17"/>
                      </w:rPr>
                      <w:t>.</w:t>
                    </w:r>
                    <w:r>
                      <w:rPr>
                        <w:rFonts w:ascii="細明體_HKSCS" w:hAnsi="細明體_HKSCS" w:cs="細明體_HKSCS" w:eastAsia="細明體_HKSCS" w:hint="default"/>
                        <w:w w:val="25"/>
                        <w:sz w:val="17"/>
                        <w:szCs w:val="17"/>
                      </w:rPr>
                      <w:t>.</w:t>
                    </w:r>
                    <w:r>
                      <w:rPr>
                        <w:rFonts w:ascii="細明體_HKSCS" w:hAnsi="細明體_HKSCS" w:cs="細明體_HKSCS" w:eastAsia="細明體_HKSCS" w:hint="default"/>
                        <w:sz w:val="17"/>
                        <w:szCs w:val="17"/>
                      </w:rPr>
                    </w:r>
                  </w:p>
                </w:txbxContent>
              </v:textbox>
              <w10:wrap type="none"/>
            </v:shape>
            <v:shape style="position:absolute;left:2177;top:2132;width:7004;height:880" type="#_x0000_t202" filled="false" stroked="false">
              <v:textbox inset="0,0,0,0">
                <w:txbxContent>
                  <w:p>
                    <w:pPr>
                      <w:spacing w:line="200" w:lineRule="exact" w:before="0"/>
                      <w:ind w:left="0"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提升權限是惡意使用者誤導系統以取得未授權的權限的過程，</w:t>
                    </w:r>
                    <w:r>
                      <w:rPr>
                        <w:rFonts w:ascii="細明體_HKSCS" w:hAnsi="細明體_HKSCS" w:cs="細明體_HKSCS" w:eastAsia="細明體_HKSCS" w:hint="default"/>
                        <w:spacing w:val="99"/>
                        <w:sz w:val="20"/>
                        <w:szCs w:val="20"/>
                      </w:rPr>
                      <w:t> </w:t>
                    </w:r>
                    <w:r>
                      <w:rPr>
                        <w:rFonts w:ascii="細明體_HKSCS" w:hAnsi="細明體_HKSCS" w:cs="細明體_HKSCS" w:eastAsia="細明體_HKSCS" w:hint="default"/>
                        <w:sz w:val="20"/>
                        <w:szCs w:val="20"/>
                      </w:rPr>
                      <w:t>最終目的通常是</w:t>
                    </w:r>
                  </w:p>
                  <w:p>
                    <w:pPr>
                      <w:spacing w:line="340" w:lineRule="atLeast" w:before="0"/>
                      <w:ind w:left="4" w:right="0" w:hanging="5"/>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入侵或破壞系統。 例如，攻擊者可能先用訪客帳號登入網路， 然後利用軟體的 弱點把訪客權限改為系統管理員的權限。</w:t>
                    </w:r>
                  </w:p>
                </w:txbxContent>
              </v:textbox>
              <w10:wrap type="none"/>
            </v:shape>
            <w10:wrap type="none"/>
          </v:group>
        </w:pict>
      </w:r>
      <w:r>
        <w:rPr/>
        <w:pict>
          <v:shape style="position:absolute;margin-left:503.962555pt;margin-top:-30.849461pt;width:6pt;height:23.15pt;mso-position-horizontal-relative:page;mso-position-vertical-relative:paragraph;z-index:3160"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spacing w:val="-45"/>
                      <w:sz w:val="7"/>
                      <w:szCs w:val="7"/>
                    </w:rPr>
                    <w:t>呵</w:t>
                  </w:r>
                  <w:r>
                    <w:rPr>
                      <w:rFonts w:ascii="細明體_HKSCS" w:hAnsi="細明體_HKSCS" w:cs="細明體_HKSCS" w:eastAsia="細明體_HKSCS" w:hint="default"/>
                      <w:sz w:val="15"/>
                      <w:szCs w:val="15"/>
                    </w:rPr>
                    <w:t>t</w:t>
                  </w:r>
                  <w:r>
                    <w:rPr>
                      <w:rFonts w:ascii="細明體_HKSCS" w:hAnsi="細明體_HKSCS" w:cs="細明體_HKSCS" w:eastAsia="細明體_HKSCS" w:hint="default"/>
                      <w:spacing w:val="11"/>
                      <w:sz w:val="15"/>
                      <w:szCs w:val="15"/>
                    </w:rPr>
                    <w:t> </w:t>
                  </w:r>
                  <w:r>
                    <w:rPr>
                      <w:rFonts w:ascii="細明體_HKSCS" w:hAnsi="細明體_HKSCS" w:cs="細明體_HKSCS" w:eastAsia="細明體_HKSCS" w:hint="default"/>
                      <w:spacing w:val="-140"/>
                      <w:sz w:val="15"/>
                      <w:szCs w:val="15"/>
                    </w:rPr>
                    <w:t>h</w:t>
                  </w:r>
                  <w:r>
                    <w:rPr>
                      <w:rFonts w:ascii="細明體_HKSCS" w:hAnsi="細明體_HKSCS" w:cs="細明體_HKSCS" w:eastAsia="細明體_HKSCS" w:hint="default"/>
                      <w:sz w:val="15"/>
                      <w:szCs w:val="15"/>
                    </w:rPr>
                    <w:t>r</w:t>
                  </w:r>
                </w:p>
              </w:txbxContent>
            </v:textbox>
            <w10:wrap type="none"/>
          </v:shape>
        </w:pict>
      </w:r>
      <w:r>
        <w:rPr/>
        <w:pict>
          <v:shape style="position:absolute;margin-left:504.14917pt;margin-top:-41.947453pt;width:3.75pt;height:5.5pt;mso-position-horizontal-relative:page;mso-position-vertical-relative:paragraph;z-index:3184" type="#_x0000_t202" filled="false" stroked="false">
            <v:textbox inset="0,0,0,0" style="layout-flow:vertical-ideographic">
              <w:txbxContent>
                <w:p>
                  <w:pPr>
                    <w:spacing w:line="132" w:lineRule="auto" w:before="0"/>
                    <w:ind w:left="20" w:right="0" w:firstLine="0"/>
                    <w:jc w:val="left"/>
                    <w:rPr>
                      <w:rFonts w:ascii="細明體_HKSCS" w:hAnsi="細明體_HKSCS" w:cs="細明體_HKSCS" w:eastAsia="細明體_HKSCS" w:hint="default"/>
                      <w:sz w:val="7"/>
                      <w:szCs w:val="7"/>
                    </w:rPr>
                  </w:pPr>
                  <w:r>
                    <w:rPr>
                      <w:rFonts w:ascii="細明體_HKSCS"/>
                      <w:sz w:val="7"/>
                    </w:rPr>
                    <w:t>A</w:t>
                  </w:r>
                </w:p>
              </w:txbxContent>
            </v:textbox>
            <w10:wrap type="none"/>
          </v:shape>
        </w:pict>
      </w:r>
      <w:r>
        <w:rPr>
          <w:rFonts w:ascii="Arial" w:hAnsi="Arial"/>
          <w:w w:val="215"/>
          <w:sz w:val="5"/>
        </w:rPr>
        <w:t>k·</w:t>
      </w:r>
      <w:r>
        <w:rPr>
          <w:rFonts w:ascii="Arial" w:hAnsi="Arial"/>
          <w:sz w:val="5"/>
        </w:rPr>
      </w: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20"/>
          <w:szCs w:val="20"/>
        </w:rPr>
      </w:pPr>
    </w:p>
    <w:p>
      <w:pPr>
        <w:spacing w:line="240" w:lineRule="auto" w:before="9"/>
        <w:ind w:right="0"/>
        <w:rPr>
          <w:rFonts w:ascii="Arial" w:hAnsi="Arial" w:cs="Arial" w:eastAsia="Arial" w:hint="default"/>
          <w:sz w:val="17"/>
          <w:szCs w:val="17"/>
        </w:rPr>
      </w:pPr>
    </w:p>
    <w:p>
      <w:pPr>
        <w:spacing w:before="83"/>
        <w:ind w:left="0" w:right="118" w:firstLine="0"/>
        <w:jc w:val="right"/>
        <w:rPr>
          <w:rFonts w:ascii="Arial" w:hAnsi="Arial" w:cs="Arial" w:eastAsia="Arial" w:hint="default"/>
          <w:sz w:val="13"/>
          <w:szCs w:val="13"/>
        </w:rPr>
      </w:pPr>
      <w:r>
        <w:rPr>
          <w:rFonts w:ascii="Arial" w:hAnsi="Arial"/>
          <w:spacing w:val="-4"/>
          <w:w w:val="75"/>
          <w:sz w:val="13"/>
        </w:rPr>
        <w:t>''·</w:t>
      </w:r>
      <w:r>
        <w:rPr>
          <w:rFonts w:ascii="Arial" w:hAnsi="Arial"/>
          <w:spacing w:val="-4"/>
          <w:sz w:val="13"/>
        </w:rPr>
      </w:r>
    </w:p>
    <w:p>
      <w:pPr>
        <w:spacing w:before="97"/>
        <w:ind w:left="0" w:right="124" w:firstLine="0"/>
        <w:jc w:val="right"/>
        <w:rPr>
          <w:rFonts w:ascii="細明體_HKSCS" w:hAnsi="細明體_HKSCS" w:cs="細明體_HKSCS" w:eastAsia="細明體_HKSCS" w:hint="default"/>
          <w:sz w:val="6"/>
          <w:szCs w:val="6"/>
        </w:rPr>
      </w:pPr>
      <w:r>
        <w:rPr>
          <w:rFonts w:ascii="細明體_HKSCS" w:hAnsi="細明體_HKSCS" w:cs="細明體_HKSCS" w:eastAsia="細明體_HKSCS" w:hint="default"/>
          <w:w w:val="60"/>
          <w:sz w:val="6"/>
          <w:szCs w:val="6"/>
        </w:rPr>
        <w:t>禮品</w:t>
      </w:r>
      <w:r>
        <w:rPr>
          <w:rFonts w:ascii="細明體_HKSCS" w:hAnsi="細明體_HKSCS" w:cs="細明體_HKSCS" w:eastAsia="細明體_HKSCS" w:hint="default"/>
          <w:sz w:val="6"/>
          <w:szCs w:val="6"/>
        </w:rPr>
      </w: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49" w:lineRule="exact" w:before="40"/>
        <w:ind w:left="0" w:right="131" w:firstLine="0"/>
        <w:jc w:val="right"/>
        <w:rPr>
          <w:rFonts w:ascii="細明體_HKSCS" w:hAnsi="細明體_HKSCS" w:cs="細明體_HKSCS" w:eastAsia="細明體_HKSCS" w:hint="default"/>
          <w:sz w:val="4"/>
          <w:szCs w:val="4"/>
        </w:rPr>
      </w:pPr>
      <w:r>
        <w:rPr>
          <w:rFonts w:ascii="細明體_HKSCS" w:hAnsi="細明體_HKSCS" w:cs="細明體_HKSCS" w:eastAsia="細明體_HKSCS" w:hint="default"/>
          <w:w w:val="175"/>
          <w:sz w:val="4"/>
          <w:szCs w:val="4"/>
        </w:rPr>
        <w:t>品</w:t>
      </w:r>
      <w:r>
        <w:rPr>
          <w:rFonts w:ascii="細明體_HKSCS" w:hAnsi="細明體_HKSCS" w:cs="細明體_HKSCS" w:eastAsia="細明體_HKSCS" w:hint="default"/>
          <w:sz w:val="4"/>
          <w:szCs w:val="4"/>
        </w:rPr>
      </w:r>
    </w:p>
    <w:p>
      <w:pPr>
        <w:spacing w:line="318" w:lineRule="exact" w:before="0"/>
        <w:ind w:left="0" w:right="126" w:firstLine="0"/>
        <w:jc w:val="right"/>
        <w:rPr>
          <w:rFonts w:ascii="Times New Roman" w:hAnsi="Times New Roman" w:cs="Times New Roman" w:eastAsia="Times New Roman" w:hint="default"/>
          <w:sz w:val="15"/>
          <w:szCs w:val="15"/>
        </w:rPr>
      </w:pPr>
      <w:r>
        <w:rPr/>
        <w:pict>
          <v:shape style="position:absolute;margin-left:499.3862pt;margin-top:23.087185pt;width:12.7pt;height:42.75pt;mso-position-horizontal-relative:page;mso-position-vertical-relative:paragraph;z-index:3136"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5"/>
                      <w:position w:val="1"/>
                    </w:rPr>
                    <w:t>安</w:t>
                  </w:r>
                  <w:r>
                    <w:rPr>
                      <w:rFonts w:ascii="細明體_HKSCS" w:hAnsi="細明體_HKSCS" w:cs="細明體_HKSCS" w:eastAsia="細明體_HKSCS" w:hint="default"/>
                      <w:spacing w:val="3"/>
                      <w:position w:val="1"/>
                    </w:rPr>
                    <w:t>全</w:t>
                  </w:r>
                  <w:r>
                    <w:rPr>
                      <w:rFonts w:ascii="細明體_HKSCS" w:hAnsi="細明體_HKSCS" w:cs="細明體_HKSCS" w:eastAsia="細明體_HKSCS" w:hint="default"/>
                      <w:spacing w:val="6"/>
                    </w:rPr>
                    <w:t>屠</w:t>
                  </w:r>
                  <w:r>
                    <w:rPr>
                      <w:rFonts w:ascii="細明體_HKSCS" w:hAnsi="細明體_HKSCS" w:cs="細明體_HKSCS" w:eastAsia="細明體_HKSCS" w:hint="default"/>
                    </w:rPr>
                    <w:t>級</w:t>
                  </w:r>
                </w:p>
              </w:txbxContent>
            </v:textbox>
            <w10:wrap type="none"/>
          </v:shape>
        </w:pict>
      </w:r>
      <w:r>
        <w:rPr>
          <w:rFonts w:ascii="Arial"/>
          <w:spacing w:val="-10"/>
          <w:w w:val="55"/>
          <w:sz w:val="28"/>
        </w:rPr>
        <w:t>.</w:t>
      </w:r>
      <w:r>
        <w:rPr>
          <w:rFonts w:ascii="Times New Roman"/>
          <w:spacing w:val="-10"/>
          <w:w w:val="55"/>
          <w:sz w:val="15"/>
        </w:rPr>
        <w:t>.,.</w:t>
      </w:r>
      <w:r>
        <w:rPr>
          <w:rFonts w:ascii="Times New Roman"/>
          <w:spacing w:val="-10"/>
          <w:sz w:val="15"/>
        </w:rPr>
      </w: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7"/>
          <w:szCs w:val="27"/>
        </w:rPr>
      </w:pPr>
    </w:p>
    <w:p>
      <w:pPr>
        <w:spacing w:after="0" w:line="240" w:lineRule="auto"/>
        <w:rPr>
          <w:rFonts w:ascii="Times New Roman" w:hAnsi="Times New Roman" w:cs="Times New Roman" w:eastAsia="Times New Roman" w:hint="default"/>
          <w:sz w:val="27"/>
          <w:szCs w:val="27"/>
        </w:rPr>
        <w:sectPr>
          <w:pgSz w:w="10560" w:h="14800"/>
          <w:pgMar w:top="1280" w:bottom="280" w:left="0" w:right="260"/>
        </w:sectPr>
      </w:pPr>
    </w:p>
    <w:p>
      <w:pPr>
        <w:spacing w:line="208" w:lineRule="exact" w:before="64"/>
        <w:ind w:left="-3970" w:right="0" w:firstLine="0"/>
        <w:jc w:val="left"/>
        <w:rPr>
          <w:rFonts w:ascii="Arial" w:hAnsi="Arial" w:cs="Arial" w:eastAsia="Arial" w:hint="default"/>
          <w:sz w:val="28"/>
          <w:szCs w:val="28"/>
        </w:rPr>
      </w:pPr>
      <w:r>
        <w:rPr>
          <w:rFonts w:ascii="細明體_HKSCS" w:hAnsi="細明體_HKSCS" w:cs="細明體_HKSCS" w:eastAsia="細明體_HKSCS" w:hint="default"/>
          <w:spacing w:val="-6437"/>
          <w:w w:val="529"/>
          <w:sz w:val="23"/>
          <w:szCs w:val="23"/>
        </w:rPr>
        <w:t>︱</w:t>
      </w:r>
      <w:r>
        <w:rPr>
          <w:rFonts w:ascii="Arial" w:hAnsi="Arial" w:cs="Arial" w:eastAsia="Arial" w:hint="default"/>
          <w:w w:val="127"/>
          <w:position w:val="-10"/>
          <w:sz w:val="27"/>
          <w:szCs w:val="27"/>
        </w:rPr>
        <w:t>I</w:t>
      </w:r>
      <w:r>
        <w:rPr>
          <w:rFonts w:ascii="Arial" w:hAnsi="Arial" w:cs="Arial" w:eastAsia="Arial" w:hint="default"/>
          <w:position w:val="-10"/>
          <w:sz w:val="27"/>
          <w:szCs w:val="27"/>
        </w:rPr>
        <w:t> </w:t>
      </w:r>
      <w:r>
        <w:rPr>
          <w:rFonts w:ascii="Arial" w:hAnsi="Arial" w:cs="Arial" w:eastAsia="Arial" w:hint="default"/>
          <w:spacing w:val="-36"/>
          <w:position w:val="-10"/>
          <w:sz w:val="27"/>
          <w:szCs w:val="27"/>
        </w:rPr>
        <w:t> </w:t>
      </w:r>
      <w:r>
        <w:rPr>
          <w:rFonts w:ascii="細明體_HKSCS" w:hAnsi="細明體_HKSCS" w:cs="細明體_HKSCS" w:eastAsia="細明體_HKSCS" w:hint="default"/>
          <w:spacing w:val="-199"/>
          <w:w w:val="97"/>
          <w:sz w:val="21"/>
          <w:szCs w:val="21"/>
        </w:rPr>
        <w:t>附</w:t>
      </w:r>
      <w:r>
        <w:rPr>
          <w:rFonts w:ascii="Arial" w:hAnsi="Arial" w:cs="Arial" w:eastAsia="Arial" w:hint="default"/>
          <w:w w:val="58"/>
          <w:position w:val="-10"/>
          <w:sz w:val="27"/>
          <w:szCs w:val="27"/>
        </w:rPr>
        <w:t>..</w:t>
      </w:r>
      <w:r>
        <w:rPr>
          <w:rFonts w:ascii="Arial" w:hAnsi="Arial" w:cs="Arial" w:eastAsia="Arial" w:hint="default"/>
          <w:spacing w:val="27"/>
          <w:position w:val="-10"/>
          <w:sz w:val="27"/>
          <w:szCs w:val="27"/>
        </w:rPr>
        <w:t> </w:t>
      </w:r>
      <w:r>
        <w:rPr>
          <w:rFonts w:ascii="細明體_HKSCS" w:hAnsi="細明體_HKSCS" w:cs="細明體_HKSCS" w:eastAsia="細明體_HKSCS" w:hint="default"/>
          <w:w w:val="50"/>
          <w:sz w:val="21"/>
          <w:szCs w:val="21"/>
        </w:rPr>
        <w:t>自主</w:t>
      </w:r>
      <w:r>
        <w:rPr>
          <w:rFonts w:ascii="細明體_HKSCS" w:hAnsi="細明體_HKSCS" w:cs="細明體_HKSCS" w:eastAsia="細明體_HKSCS" w:hint="default"/>
          <w:sz w:val="21"/>
          <w:szCs w:val="21"/>
        </w:rPr>
        <w:t> </w:t>
      </w:r>
      <w:r>
        <w:rPr>
          <w:rFonts w:ascii="細明體_HKSCS" w:hAnsi="細明體_HKSCS" w:cs="細明體_HKSCS" w:eastAsia="細明體_HKSCS" w:hint="default"/>
          <w:spacing w:val="-46"/>
          <w:sz w:val="21"/>
          <w:szCs w:val="21"/>
        </w:rPr>
        <w:t> </w:t>
      </w:r>
      <w:r>
        <w:rPr>
          <w:rFonts w:ascii="Arial" w:hAnsi="Arial" w:cs="Arial" w:eastAsia="Arial" w:hint="default"/>
          <w:spacing w:val="-75"/>
          <w:w w:val="118"/>
          <w:position w:val="-10"/>
          <w:sz w:val="27"/>
          <w:szCs w:val="27"/>
        </w:rPr>
        <w:t>i</w:t>
      </w:r>
      <w:r>
        <w:rPr>
          <w:rFonts w:ascii="Arial" w:hAnsi="Arial" w:cs="Arial" w:eastAsia="Arial" w:hint="default"/>
          <w:w w:val="87"/>
          <w:sz w:val="28"/>
          <w:szCs w:val="28"/>
        </w:rPr>
        <w:t>I</w:t>
      </w:r>
      <w:r>
        <w:rPr>
          <w:rFonts w:ascii="Arial" w:hAnsi="Arial" w:cs="Arial" w:eastAsia="Arial" w:hint="default"/>
          <w:sz w:val="28"/>
          <w:szCs w:val="28"/>
        </w:rPr>
      </w:r>
    </w:p>
    <w:p>
      <w:pPr>
        <w:spacing w:line="240" w:lineRule="auto" w:before="3"/>
        <w:ind w:right="0"/>
        <w:rPr>
          <w:rFonts w:ascii="Arial" w:hAnsi="Arial" w:cs="Arial" w:eastAsia="Arial" w:hint="default"/>
          <w:sz w:val="18"/>
          <w:szCs w:val="18"/>
        </w:rPr>
      </w:pPr>
      <w:r>
        <w:rPr/>
        <w:br w:type="column"/>
      </w:r>
      <w:r>
        <w:rPr>
          <w:rFonts w:ascii="Arial"/>
          <w:sz w:val="18"/>
        </w:rPr>
      </w:r>
    </w:p>
    <w:p>
      <w:pPr>
        <w:pStyle w:val="BodyText"/>
        <w:spacing w:line="62" w:lineRule="exact"/>
        <w:ind w:left="-3970" w:right="0"/>
        <w:jc w:val="left"/>
      </w:pPr>
      <w:r>
        <w:rPr/>
        <w:t>拒絕服務指對服務的干涉使其可用性降低或者失去可用性。</w:t>
      </w:r>
    </w:p>
    <w:p>
      <w:pPr>
        <w:spacing w:after="0" w:line="62" w:lineRule="exact"/>
        <w:jc w:val="left"/>
        <w:sectPr>
          <w:type w:val="continuous"/>
          <w:pgSz w:w="10560" w:h="14800"/>
          <w:pgMar w:top="1400" w:bottom="280" w:left="0" w:right="260"/>
          <w:cols w:num="2" w:equalWidth="0">
            <w:col w:w="2112" w:space="4177"/>
            <w:col w:w="4011"/>
          </w:cols>
        </w:sectPr>
      </w:pPr>
    </w:p>
    <w:p>
      <w:pPr>
        <w:pStyle w:val="BodyText"/>
        <w:spacing w:line="200" w:lineRule="exact"/>
        <w:ind w:left="1541" w:right="0"/>
        <w:jc w:val="left"/>
      </w:pPr>
      <w:r>
        <w:rPr>
          <w:spacing w:val="-22"/>
          <w:w w:val="75"/>
        </w:rPr>
        <w:t>，目占</w:t>
      </w:r>
      <w:r>
        <w:rPr>
          <w:spacing w:val="-22"/>
        </w:rPr>
      </w:r>
    </w:p>
    <w:p>
      <w:pPr>
        <w:spacing w:line="240" w:lineRule="auto" w:before="0"/>
        <w:ind w:right="0"/>
        <w:rPr>
          <w:rFonts w:ascii="細明體_HKSCS" w:hAnsi="細明體_HKSCS" w:cs="細明體_HKSCS" w:eastAsia="細明體_HKSCS" w:hint="default"/>
          <w:sz w:val="20"/>
          <w:szCs w:val="20"/>
        </w:rPr>
      </w:pPr>
    </w:p>
    <w:p>
      <w:pPr>
        <w:spacing w:line="240" w:lineRule="auto" w:before="7"/>
        <w:ind w:right="0"/>
        <w:rPr>
          <w:rFonts w:ascii="細明體_HKSCS" w:hAnsi="細明體_HKSCS" w:cs="細明體_HKSCS" w:eastAsia="細明體_HKSCS" w:hint="default"/>
          <w:sz w:val="27"/>
          <w:szCs w:val="27"/>
        </w:rPr>
      </w:pPr>
    </w:p>
    <w:p>
      <w:pPr>
        <w:pStyle w:val="BodyText"/>
        <w:spacing w:line="240" w:lineRule="auto" w:before="40"/>
        <w:ind w:left="1240" w:right="0"/>
        <w:jc w:val="left"/>
      </w:pPr>
      <w:r>
        <w:rPr>
          <w:w w:val="105"/>
        </w:rPr>
        <w:t>大部份的攻擊者都利用電路連算能力為主要武器， 他們可能會使用病毒， 將 </w:t>
      </w:r>
      <w:r>
        <w:rPr>
          <w:rFonts w:ascii="Arial" w:hAnsi="Arial" w:cs="Arial" w:eastAsia="Arial" w:hint="default"/>
          <w:w w:val="105"/>
        </w:rPr>
        <w:t>DoS</w:t>
      </w:r>
      <w:r>
        <w:rPr>
          <w:rFonts w:ascii="Arial" w:hAnsi="Arial" w:cs="Arial" w:eastAsia="Arial" w:hint="default"/>
          <w:spacing w:val="-9"/>
          <w:w w:val="105"/>
        </w:rPr>
        <w:t> </w:t>
      </w:r>
      <w:r>
        <w:rPr>
          <w:w w:val="105"/>
        </w:rPr>
        <w:t>程式</w:t>
      </w:r>
      <w:r>
        <w:rPr/>
      </w:r>
    </w:p>
    <w:p>
      <w:pPr>
        <w:pStyle w:val="BodyText"/>
        <w:spacing w:line="240" w:lineRule="auto" w:before="133"/>
        <w:ind w:left="1250" w:right="0"/>
        <w:jc w:val="left"/>
      </w:pPr>
      <w:r>
        <w:rPr>
          <w:w w:val="105"/>
        </w:rPr>
        <w:t>散佈到數百或數干部電腦裡﹔ </w:t>
      </w:r>
      <w:r>
        <w:rPr>
          <w:spacing w:val="63"/>
          <w:w w:val="105"/>
        </w:rPr>
        <w:t> </w:t>
      </w:r>
      <w:r>
        <w:rPr>
          <w:w w:val="105"/>
        </w:rPr>
        <w:t>也可能使用猜密碼程式，嘗試所謂的字典攻擊以找出密</w:t>
      </w:r>
      <w:r>
        <w:rPr/>
      </w:r>
    </w:p>
    <w:p>
      <w:pPr>
        <w:spacing w:line="352" w:lineRule="auto" w:before="140"/>
        <w:ind w:left="1236" w:right="956" w:firstLine="9"/>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spacing w:val="-2"/>
          <w:w w:val="106"/>
          <w:sz w:val="20"/>
          <w:szCs w:val="20"/>
        </w:rPr>
        <w:t>碼。攻擊者會先嘗試</w:t>
      </w:r>
      <w:r>
        <w:rPr>
          <w:rFonts w:ascii="細明體_HKSCS" w:hAnsi="細明體_HKSCS" w:cs="細明體_HKSCS" w:eastAsia="細明體_HKSCS" w:hint="default"/>
          <w:w w:val="106"/>
          <w:sz w:val="20"/>
          <w:szCs w:val="20"/>
        </w:rPr>
        <w:t> </w:t>
      </w:r>
      <w:r>
        <w:rPr>
          <w:rFonts w:ascii="Arial" w:hAnsi="Arial" w:cs="Arial" w:eastAsia="Arial" w:hint="default"/>
          <w:w w:val="102"/>
          <w:sz w:val="21"/>
          <w:szCs w:val="21"/>
        </w:rPr>
        <w:t>password </w:t>
      </w:r>
      <w:r>
        <w:rPr>
          <w:rFonts w:ascii="細明體_HKSCS" w:hAnsi="細明體_HKSCS" w:cs="細明體_HKSCS" w:eastAsia="細明體_HKSCS" w:hint="default"/>
          <w:spacing w:val="-12"/>
          <w:w w:val="106"/>
          <w:sz w:val="20"/>
          <w:szCs w:val="20"/>
        </w:rPr>
        <w:t>、</w:t>
      </w:r>
      <w:r>
        <w:rPr>
          <w:rFonts w:ascii="Arial" w:hAnsi="Arial" w:cs="Arial" w:eastAsia="Arial" w:hint="default"/>
          <w:spacing w:val="-12"/>
          <w:w w:val="106"/>
          <w:sz w:val="21"/>
          <w:szCs w:val="21"/>
        </w:rPr>
        <w:t>letmein</w:t>
      </w:r>
      <w:r>
        <w:rPr>
          <w:rFonts w:ascii="Arial" w:hAnsi="Arial" w:cs="Arial" w:eastAsia="Arial" w:hint="default"/>
          <w:w w:val="106"/>
          <w:sz w:val="21"/>
          <w:szCs w:val="21"/>
        </w:rPr>
        <w:t> </w:t>
      </w:r>
      <w:r>
        <w:rPr>
          <w:rFonts w:ascii="細明體_HKSCS" w:hAnsi="細明體_HKSCS" w:cs="細明體_HKSCS" w:eastAsia="細明體_HKSCS" w:hint="default"/>
          <w:spacing w:val="-10"/>
          <w:w w:val="105"/>
          <w:sz w:val="20"/>
          <w:szCs w:val="20"/>
        </w:rPr>
        <w:t>、</w:t>
      </w:r>
      <w:r>
        <w:rPr>
          <w:rFonts w:ascii="Arial" w:hAnsi="Arial" w:cs="Arial" w:eastAsia="Arial" w:hint="default"/>
          <w:spacing w:val="-10"/>
          <w:w w:val="105"/>
          <w:sz w:val="21"/>
          <w:szCs w:val="21"/>
        </w:rPr>
        <w:t>opensesame</w:t>
      </w:r>
      <w:r>
        <w:rPr>
          <w:rFonts w:ascii="Arial" w:hAnsi="Arial" w:cs="Arial" w:eastAsia="Arial" w:hint="default"/>
          <w:w w:val="105"/>
          <w:sz w:val="21"/>
          <w:szCs w:val="21"/>
        </w:rPr>
        <w:t> </w:t>
      </w:r>
      <w:r>
        <w:rPr>
          <w:rFonts w:ascii="細明體_HKSCS" w:hAnsi="細明體_HKSCS" w:cs="細明體_HKSCS" w:eastAsia="細明體_HKSCS" w:hint="default"/>
          <w:spacing w:val="-13"/>
          <w:w w:val="112"/>
          <w:sz w:val="20"/>
          <w:szCs w:val="20"/>
        </w:rPr>
        <w:t>，以及和使用者名稱相闊的密</w:t>
      </w:r>
      <w:r>
        <w:rPr>
          <w:rFonts w:ascii="細明體_HKSCS" w:hAnsi="細明體_HKSCS" w:cs="細明體_HKSCS" w:eastAsia="細明體_HKSCS" w:hint="default"/>
          <w:w w:val="112"/>
          <w:sz w:val="20"/>
          <w:szCs w:val="20"/>
        </w:rPr>
        <w:t> </w:t>
      </w:r>
      <w:r>
        <w:rPr>
          <w:rFonts w:ascii="細明體_HKSCS" w:hAnsi="細明體_HKSCS" w:cs="細明體_HKSCS" w:eastAsia="細明體_HKSCS" w:hint="default"/>
          <w:w w:val="112"/>
          <w:sz w:val="20"/>
          <w:szCs w:val="20"/>
        </w:rPr>
      </w:r>
      <w:r>
        <w:rPr>
          <w:rFonts w:ascii="細明體_HKSCS" w:hAnsi="細明體_HKSCS" w:cs="細明體_HKSCS" w:eastAsia="細明體_HKSCS" w:hint="default"/>
          <w:w w:val="110"/>
          <w:sz w:val="20"/>
          <w:szCs w:val="20"/>
        </w:rPr>
        <w:t>碼。</w:t>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25"/>
          <w:szCs w:val="25"/>
        </w:rPr>
      </w:pPr>
    </w:p>
    <w:p>
      <w:pPr>
        <w:pStyle w:val="BodyText"/>
        <w:spacing w:line="360" w:lineRule="auto"/>
        <w:ind w:left="1236" w:right="935" w:firstLine="4"/>
        <w:jc w:val="both"/>
      </w:pPr>
      <w:r>
        <w:rPr>
          <w:w w:val="110"/>
        </w:rPr>
        <w:t>他們會使用幢機探測</w:t>
      </w:r>
      <w:r>
        <w:rPr>
          <w:spacing w:val="-13"/>
          <w:w w:val="110"/>
        </w:rPr>
        <w:t> </w:t>
      </w:r>
      <w:r>
        <w:rPr>
          <w:rFonts w:ascii="Arial" w:hAnsi="Arial" w:cs="Arial" w:eastAsia="Arial" w:hint="default"/>
          <w:spacing w:val="-4"/>
          <w:w w:val="110"/>
          <w:sz w:val="21"/>
          <w:szCs w:val="21"/>
        </w:rPr>
        <w:t>Internet</w:t>
      </w:r>
      <w:r>
        <w:rPr>
          <w:rFonts w:ascii="Arial" w:hAnsi="Arial" w:cs="Arial" w:eastAsia="Arial" w:hint="default"/>
          <w:spacing w:val="5"/>
          <w:w w:val="110"/>
          <w:sz w:val="21"/>
          <w:szCs w:val="21"/>
        </w:rPr>
        <w:t> </w:t>
      </w:r>
      <w:r>
        <w:rPr>
          <w:w w:val="110"/>
        </w:rPr>
        <w:t>上每個</w:t>
      </w:r>
      <w:r>
        <w:rPr>
          <w:spacing w:val="-36"/>
          <w:w w:val="110"/>
        </w:rPr>
        <w:t> </w:t>
      </w:r>
      <w:r>
        <w:rPr>
          <w:rFonts w:ascii="Arial" w:hAnsi="Arial" w:cs="Arial" w:eastAsia="Arial" w:hint="default"/>
          <w:w w:val="110"/>
          <w:sz w:val="21"/>
          <w:szCs w:val="21"/>
        </w:rPr>
        <w:t>IP</w:t>
      </w:r>
      <w:r>
        <w:rPr>
          <w:rFonts w:ascii="Arial" w:hAnsi="Arial" w:cs="Arial" w:eastAsia="Arial" w:hint="default"/>
          <w:spacing w:val="-7"/>
          <w:w w:val="110"/>
          <w:sz w:val="21"/>
          <w:szCs w:val="21"/>
        </w:rPr>
        <w:t> </w:t>
      </w:r>
      <w:r>
        <w:rPr>
          <w:w w:val="110"/>
        </w:rPr>
        <w:t>位址的程式，</w:t>
      </w:r>
      <w:r>
        <w:rPr>
          <w:spacing w:val="-93"/>
          <w:w w:val="110"/>
        </w:rPr>
        <w:t> </w:t>
      </w:r>
      <w:r>
        <w:rPr>
          <w:w w:val="110"/>
        </w:rPr>
        <w:t>尋找沒有保護的系統。</w:t>
      </w:r>
      <w:r>
        <w:rPr>
          <w:spacing w:val="-96"/>
          <w:w w:val="110"/>
        </w:rPr>
        <w:t> </w:t>
      </w:r>
      <w:r>
        <w:rPr>
          <w:w w:val="110"/>
        </w:rPr>
        <w:t>一旦找 </w:t>
      </w:r>
      <w:r>
        <w:rPr>
          <w:w w:val="110"/>
        </w:rPr>
      </w:r>
      <w:r>
        <w:rPr>
          <w:w w:val="105"/>
        </w:rPr>
        <w:t>到，就會用連接埠掃描程式值測是否有關獻的連接埠可以進行攻擊。 如果找到可以攻 </w:t>
      </w:r>
      <w:r>
        <w:rPr>
          <w:w w:val="105"/>
        </w:rPr>
        <w:t>擊的機會，攻擊者會使用各種已知弱點，</w:t>
      </w:r>
      <w:r>
        <w:rPr>
          <w:spacing w:val="19"/>
          <w:w w:val="105"/>
        </w:rPr>
        <w:t> </w:t>
      </w:r>
      <w:r>
        <w:rPr>
          <w:w w:val="105"/>
        </w:rPr>
        <w:t>嘗試進入系統。</w:t>
      </w:r>
      <w:r>
        <w:rPr/>
      </w:r>
    </w:p>
    <w:p>
      <w:pPr>
        <w:spacing w:line="240" w:lineRule="auto" w:before="9"/>
        <w:ind w:right="0"/>
        <w:rPr>
          <w:rFonts w:ascii="細明體_HKSCS" w:hAnsi="細明體_HKSCS" w:cs="細明體_HKSCS" w:eastAsia="細明體_HKSCS" w:hint="default"/>
          <w:sz w:val="24"/>
          <w:szCs w:val="24"/>
        </w:rPr>
      </w:pPr>
    </w:p>
    <w:p>
      <w:pPr>
        <w:pStyle w:val="BodyText"/>
        <w:spacing w:line="364" w:lineRule="auto"/>
        <w:ind w:left="1240" w:right="950" w:hanging="10"/>
        <w:jc w:val="both"/>
      </w:pPr>
      <w:r>
        <w:rPr/>
        <w:t>以技術配合社交工程是最有效的。 例如， 弓 誘任職員工透露機密資料、 翻查垃圾蒐集 資訊，甚至是直接從螢幕旁貼的便條紙找密碼都是可行的方式。</w:t>
      </w:r>
    </w:p>
    <w:p>
      <w:pPr>
        <w:spacing w:after="0" w:line="364" w:lineRule="auto"/>
        <w:jc w:val="both"/>
        <w:sectPr>
          <w:type w:val="continuous"/>
          <w:pgSz w:w="10560" w:h="14800"/>
          <w:pgMar w:top="1400" w:bottom="280" w:left="0" w:right="260"/>
        </w:sectPr>
      </w:pPr>
    </w:p>
    <w:p>
      <w:pPr>
        <w:spacing w:before="40"/>
        <w:ind w:left="521" w:right="230" w:firstLine="0"/>
        <w:jc w:val="left"/>
        <w:rPr>
          <w:rFonts w:ascii="Arial" w:hAnsi="Arial" w:cs="Arial" w:eastAsia="Arial" w:hint="default"/>
          <w:sz w:val="27"/>
          <w:szCs w:val="27"/>
        </w:rPr>
      </w:pPr>
      <w:r>
        <w:rPr>
          <w:rFonts w:ascii="Arial"/>
          <w:spacing w:val="-4"/>
          <w:w w:val="115"/>
          <w:sz w:val="27"/>
        </w:rPr>
        <w:t>Internet </w:t>
      </w:r>
      <w:r>
        <w:rPr>
          <w:rFonts w:ascii="Arial"/>
          <w:w w:val="115"/>
          <w:sz w:val="27"/>
        </w:rPr>
        <w:t>Explorer</w:t>
      </w:r>
      <w:r>
        <w:rPr>
          <w:rFonts w:ascii="Arial"/>
          <w:spacing w:val="5"/>
          <w:w w:val="115"/>
          <w:sz w:val="27"/>
        </w:rPr>
        <w:t> </w:t>
      </w:r>
      <w:r>
        <w:rPr>
          <w:rFonts w:ascii="Arial"/>
          <w:w w:val="115"/>
          <w:sz w:val="27"/>
        </w:rPr>
        <w:t>8</w:t>
      </w:r>
      <w:r>
        <w:rPr>
          <w:rFonts w:ascii="Arial"/>
          <w:sz w:val="27"/>
        </w:rPr>
      </w:r>
    </w:p>
    <w:p>
      <w:pPr>
        <w:spacing w:line="240" w:lineRule="auto" w:before="7"/>
        <w:ind w:right="0"/>
        <w:rPr>
          <w:rFonts w:ascii="Arial" w:hAnsi="Arial" w:cs="Arial" w:eastAsia="Arial" w:hint="default"/>
          <w:sz w:val="31"/>
          <w:szCs w:val="31"/>
        </w:rPr>
      </w:pPr>
    </w:p>
    <w:p>
      <w:pPr>
        <w:spacing w:before="0"/>
        <w:ind w:left="125" w:right="230" w:firstLine="0"/>
        <w:jc w:val="left"/>
        <w:rPr>
          <w:rFonts w:ascii="細明體_HKSCS" w:hAnsi="細明體_HKSCS" w:cs="細明體_HKSCS" w:eastAsia="細明體_HKSCS" w:hint="default"/>
          <w:sz w:val="19"/>
          <w:szCs w:val="19"/>
        </w:rPr>
      </w:pPr>
      <w:r>
        <w:rPr>
          <w:rFonts w:ascii="Arial" w:hAnsi="Arial" w:cs="Arial" w:eastAsia="Arial" w:hint="default"/>
          <w:w w:val="110"/>
          <w:sz w:val="20"/>
          <w:szCs w:val="20"/>
        </w:rPr>
        <w:t>Internet Explorer 8 </w:t>
      </w:r>
      <w:r>
        <w:rPr>
          <w:rFonts w:ascii="細明體_HKSCS" w:hAnsi="細明體_HKSCS" w:cs="細明體_HKSCS" w:eastAsia="細明體_HKSCS" w:hint="default"/>
          <w:w w:val="110"/>
          <w:sz w:val="19"/>
          <w:szCs w:val="19"/>
        </w:rPr>
        <w:t>提供改善的安全性及隱私戚脅保護，</w:t>
      </w:r>
      <w:r>
        <w:rPr>
          <w:rFonts w:ascii="細明體_HKSCS" w:hAnsi="細明體_HKSCS" w:cs="細明體_HKSCS" w:eastAsia="細明體_HKSCS" w:hint="default"/>
          <w:spacing w:val="-38"/>
          <w:w w:val="110"/>
          <w:sz w:val="19"/>
          <w:szCs w:val="19"/>
        </w:rPr>
        <w:t> </w:t>
      </w:r>
      <w:r>
        <w:rPr>
          <w:rFonts w:ascii="細明體_HKSCS" w:hAnsi="細明體_HKSCS" w:cs="細明體_HKSCS" w:eastAsia="細明體_HKSCS" w:hint="default"/>
          <w:w w:val="110"/>
          <w:sz w:val="19"/>
          <w:szCs w:val="19"/>
        </w:rPr>
        <w:t>提高使用者的信心及信任。</w:t>
      </w:r>
      <w:r>
        <w:rPr>
          <w:rFonts w:ascii="細明體_HKSCS" w:hAnsi="細明體_HKSCS" w:cs="細明體_HKSCS" w:eastAsia="細明體_HKSCS" w:hint="default"/>
          <w:sz w:val="19"/>
          <w:szCs w:val="19"/>
        </w:rPr>
      </w:r>
    </w:p>
    <w:p>
      <w:pPr>
        <w:spacing w:line="240" w:lineRule="auto" w:before="10" w:after="0"/>
        <w:ind w:right="0"/>
        <w:rPr>
          <w:rFonts w:ascii="細明體_HKSCS" w:hAnsi="細明體_HKSCS" w:cs="細明體_HKSCS" w:eastAsia="細明體_HKSCS" w:hint="default"/>
          <w:sz w:val="24"/>
          <w:szCs w:val="24"/>
        </w:rPr>
      </w:pPr>
    </w:p>
    <w:p>
      <w:pPr>
        <w:spacing w:line="240" w:lineRule="auto"/>
        <w:ind w:left="112"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407.05pt;height:177.6pt;mso-position-horizontal-relative:char;mso-position-vertical-relative:line" coordorigin="0,0" coordsize="8141,3552">
            <v:shape style="position:absolute;left:0;top:0;width:8141;height:3552" type="#_x0000_t75" stroked="false">
              <v:imagedata r:id="rId56" o:title=""/>
            </v:shape>
            <v:shape style="position:absolute;left:0;top:0;width:8141;height:3552" type="#_x0000_t202" filled="false" stroked="false">
              <v:textbox inset="0,0,0,0">
                <w:txbxContent>
                  <w:p>
                    <w:pPr>
                      <w:spacing w:line="240" w:lineRule="auto" w:before="0"/>
                      <w:rPr>
                        <w:rFonts w:ascii="細明體_HKSCS" w:hAnsi="細明體_HKSCS" w:cs="細明體_HKSCS" w:eastAsia="細明體_HKSCS" w:hint="default"/>
                        <w:sz w:val="18"/>
                        <w:szCs w:val="18"/>
                      </w:rPr>
                    </w:pPr>
                  </w:p>
                  <w:p>
                    <w:pPr>
                      <w:spacing w:line="240" w:lineRule="auto" w:before="13"/>
                      <w:rPr>
                        <w:rFonts w:ascii="細明體_HKSCS" w:hAnsi="細明體_HKSCS" w:cs="細明體_HKSCS" w:eastAsia="細明體_HKSCS" w:hint="default"/>
                        <w:sz w:val="19"/>
                        <w:szCs w:val="19"/>
                      </w:rPr>
                    </w:pPr>
                  </w:p>
                  <w:p>
                    <w:pPr>
                      <w:spacing w:line="584" w:lineRule="exact" w:before="0"/>
                      <w:ind w:left="1454" w:right="585"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幫助識別惡意網站及封鎖惡意軟體下載的能力。 瀏覽網質而不會在其間的電腦上留下記錄 對網站追蹤使用者的動作增加選擇及控制， 都可以增強隱私權。 過改善的 </w:t>
                    </w:r>
                    <w:r>
                      <w:rPr>
                        <w:rFonts w:ascii="Arial" w:hAnsi="Arial" w:cs="Arial" w:eastAsia="Arial" w:hint="default"/>
                        <w:spacing w:val="2"/>
                        <w:w w:val="105"/>
                        <w:sz w:val="20"/>
                        <w:szCs w:val="20"/>
                      </w:rPr>
                      <w:t>ActiveX </w:t>
                    </w:r>
                    <w:r>
                      <w:rPr>
                        <w:rFonts w:ascii="細明體_HKSCS" w:hAnsi="細明體_HKSCS" w:cs="細明體_HKSCS" w:eastAsia="細明體_HKSCS" w:hint="default"/>
                        <w:w w:val="105"/>
                        <w:sz w:val="19"/>
                        <w:szCs w:val="19"/>
                      </w:rPr>
                      <w:t>控制項限制、增強的附加元件管理、</w:t>
                    </w:r>
                    <w:r>
                      <w:rPr>
                        <w:rFonts w:ascii="細明體_HKSCS" w:hAnsi="細明體_HKSCS" w:cs="細明體_HKSCS" w:eastAsia="細明體_HKSCS" w:hint="default"/>
                        <w:spacing w:val="-82"/>
                        <w:w w:val="105"/>
                        <w:sz w:val="19"/>
                        <w:szCs w:val="19"/>
                      </w:rPr>
                      <w:t> </w:t>
                    </w:r>
                    <w:r>
                      <w:rPr>
                        <w:rFonts w:ascii="細明體_HKSCS" w:hAnsi="細明體_HKSCS" w:cs="細明體_HKSCS" w:eastAsia="細明體_HKSCS" w:hint="default"/>
                        <w:w w:val="105"/>
                        <w:sz w:val="19"/>
                        <w:szCs w:val="19"/>
                      </w:rPr>
                      <w:t>改善的可靠性 </w:t>
                    </w:r>
                    <w:r>
                      <w:rPr>
                        <w:rFonts w:ascii="細明體_HKSCS" w:hAnsi="細明體_HKSCS" w:cs="細明體_HKSCS" w:eastAsia="細明體_HKSCS" w:hint="default"/>
                        <w:w w:val="105"/>
                        <w:sz w:val="19"/>
                        <w:szCs w:val="19"/>
                      </w:rPr>
                      <w:t>協助工具標準的增強支援</w:t>
                    </w:r>
                    <w:r>
                      <w:rPr>
                        <w:rFonts w:ascii="細明體_HKSCS" w:hAnsi="細明體_HKSCS" w:cs="細明體_HKSCS" w:eastAsia="細明體_HKSCS" w:hint="default"/>
                        <w:sz w:val="19"/>
                        <w:szCs w:val="19"/>
                      </w:rPr>
                    </w:r>
                  </w:p>
                </w:txbxContent>
              </v:textbox>
              <w10:wrap type="none"/>
            </v:shape>
          </v:group>
        </w:pic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24"/>
          <w:szCs w:val="24"/>
        </w:rPr>
      </w:pPr>
    </w:p>
    <w:p>
      <w:pPr>
        <w:spacing w:before="16"/>
        <w:ind w:left="516" w:right="23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防範網路詐騙</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7"/>
          <w:szCs w:val="27"/>
        </w:rPr>
      </w:pPr>
    </w:p>
    <w:p>
      <w:pPr>
        <w:spacing w:before="0"/>
        <w:ind w:left="125" w:right="23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網路釣魚篩選工具包括多種技術，   </w:t>
      </w:r>
      <w:r>
        <w:rPr>
          <w:rFonts w:ascii="細明體_HKSCS" w:hAnsi="細明體_HKSCS" w:cs="細明體_HKSCS" w:eastAsia="細明體_HKSCS" w:hint="default"/>
          <w:spacing w:val="-4"/>
          <w:sz w:val="19"/>
          <w:szCs w:val="19"/>
        </w:rPr>
        <w:t>為警告或禁止 </w:t>
      </w:r>
      <w:r>
        <w:rPr>
          <w:rFonts w:ascii="Times New Roman" w:hAnsi="Times New Roman" w:cs="Times New Roman" w:eastAsia="Times New Roman" w:hint="default"/>
          <w:i/>
          <w:w w:val="90"/>
          <w:sz w:val="17"/>
          <w:szCs w:val="17"/>
        </w:rPr>
        <w:t>j;qJ_    </w:t>
      </w:r>
      <w:r>
        <w:rPr>
          <w:rFonts w:ascii="細明體_HKSCS" w:hAnsi="細明體_HKSCS" w:cs="細明體_HKSCS" w:eastAsia="細明體_HKSCS" w:hint="default"/>
          <w:sz w:val="19"/>
          <w:szCs w:val="19"/>
        </w:rPr>
        <w:t>進入可能有害</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spacing w:val="-17"/>
          <w:sz w:val="19"/>
          <w:szCs w:val="19"/>
        </w:rPr>
        <w:t>自叫自站。</w:t>
      </w:r>
    </w:p>
    <w:p>
      <w:pPr>
        <w:spacing w:line="240" w:lineRule="auto" w:before="0"/>
        <w:ind w:right="0"/>
        <w:rPr>
          <w:rFonts w:ascii="細明體_HKSCS" w:hAnsi="細明體_HKSCS" w:cs="細明體_HKSCS" w:eastAsia="細明體_HKSCS" w:hint="default"/>
          <w:sz w:val="18"/>
          <w:szCs w:val="18"/>
        </w:rPr>
      </w:pPr>
    </w:p>
    <w:p>
      <w:pPr>
        <w:spacing w:line="240" w:lineRule="auto" w:before="6"/>
        <w:ind w:right="0"/>
        <w:rPr>
          <w:rFonts w:ascii="細明體_HKSCS" w:hAnsi="細明體_HKSCS" w:cs="細明體_HKSCS" w:eastAsia="細明體_HKSCS" w:hint="default"/>
          <w:sz w:val="20"/>
          <w:szCs w:val="20"/>
        </w:rPr>
      </w:pPr>
    </w:p>
    <w:p>
      <w:pPr>
        <w:spacing w:line="324" w:lineRule="auto" w:before="0"/>
        <w:ind w:left="1801" w:right="327" w:hanging="5"/>
        <w:jc w:val="both"/>
        <w:rPr>
          <w:rFonts w:ascii="Times New Roman" w:hAnsi="Times New Roman" w:cs="Times New Roman" w:eastAsia="Times New Roman" w:hint="default"/>
          <w:sz w:val="7"/>
          <w:szCs w:val="7"/>
        </w:rPr>
      </w:pPr>
      <w:r>
        <w:rPr/>
        <w:pict>
          <v:shape style="position:absolute;margin-left:58.639999pt;margin-top:-5.794239pt;width:76.800003pt;height:190.080002pt;mso-position-horizontal-relative:page;mso-position-vertical-relative:paragraph;z-index:3256" type="#_x0000_t75" stroked="false">
            <v:imagedata r:id="rId57" o:title=""/>
          </v:shape>
        </w:pict>
      </w:r>
      <w:r>
        <w:rPr>
          <w:rFonts w:ascii="細明體_HKSCS" w:hAnsi="細明體_HKSCS" w:cs="細明體_HKSCS" w:eastAsia="細明體_HKSCS" w:hint="default"/>
          <w:w w:val="105"/>
          <w:sz w:val="19"/>
          <w:szCs w:val="19"/>
        </w:rPr>
        <w:t>瀏覽器中的內建篩選工具可掃描您造訪的網址與網頁，</w:t>
      </w:r>
      <w:r>
        <w:rPr>
          <w:rFonts w:ascii="細明體_HKSCS" w:hAnsi="細明體_HKSCS" w:cs="細明體_HKSCS" w:eastAsia="細明體_HKSCS" w:hint="default"/>
          <w:spacing w:val="-49"/>
          <w:w w:val="105"/>
          <w:sz w:val="19"/>
          <w:szCs w:val="19"/>
        </w:rPr>
        <w:t> </w:t>
      </w:r>
      <w:r>
        <w:rPr>
          <w:rFonts w:ascii="細明體_HKSCS" w:hAnsi="細明體_HKSCS" w:cs="細明體_HKSCS" w:eastAsia="細明體_HKSCS" w:hint="default"/>
          <w:w w:val="105"/>
          <w:sz w:val="19"/>
          <w:szCs w:val="19"/>
        </w:rPr>
        <w:t>尋找已知的線上</w:t>
      </w:r>
      <w:r>
        <w:rPr>
          <w:rFonts w:ascii="細明體_HKSCS" w:hAnsi="細明體_HKSCS" w:cs="細明體_HKSCS" w:eastAsia="細明體_HKSCS" w:hint="default"/>
          <w:w w:val="104"/>
          <w:sz w:val="19"/>
          <w:szCs w:val="19"/>
        </w:rPr>
        <w:t> </w:t>
      </w:r>
      <w:r>
        <w:rPr>
          <w:rFonts w:ascii="細明體_HKSCS" w:hAnsi="細明體_HKSCS" w:cs="細明體_HKSCS" w:eastAsia="細明體_HKSCS" w:hint="default"/>
          <w:w w:val="103"/>
          <w:sz w:val="19"/>
          <w:szCs w:val="19"/>
        </w:rPr>
        <w:t>網路詐騙或網路釣魚的特擻，</w:t>
      </w:r>
      <w:r>
        <w:rPr>
          <w:rFonts w:ascii="細明體_HKSCS" w:hAnsi="細明體_HKSCS" w:cs="細明體_HKSCS" w:eastAsia="細明體_HKSCS" w:hint="default"/>
          <w:spacing w:val="-42"/>
          <w:sz w:val="19"/>
          <w:szCs w:val="19"/>
        </w:rPr>
        <w:t> </w:t>
      </w:r>
      <w:r>
        <w:rPr>
          <w:rFonts w:ascii="細明體_HKSCS" w:hAnsi="細明體_HKSCS" w:cs="細明體_HKSCS" w:eastAsia="細明體_HKSCS" w:hint="default"/>
          <w:w w:val="103"/>
          <w:sz w:val="19"/>
          <w:szCs w:val="19"/>
        </w:rPr>
        <w:t>如果您造訪的是可疑詗站，則會</w:t>
      </w:r>
      <w:r>
        <w:rPr>
          <w:rFonts w:ascii="細明體_HKSCS" w:hAnsi="細明體_HKSCS" w:cs="細明體_HKSCS" w:eastAsia="細明體_HKSCS" w:hint="default"/>
          <w:spacing w:val="-1"/>
          <w:w w:val="103"/>
          <w:sz w:val="19"/>
          <w:szCs w:val="19"/>
        </w:rPr>
        <w:t>警</w:t>
      </w:r>
      <w:r>
        <w:rPr>
          <w:rFonts w:ascii="細明體_HKSCS" w:hAnsi="細明體_HKSCS" w:cs="細明體_HKSCS" w:eastAsia="細明體_HKSCS" w:hint="default"/>
          <w:spacing w:val="-192"/>
          <w:w w:val="103"/>
          <w:sz w:val="19"/>
          <w:szCs w:val="19"/>
        </w:rPr>
        <w:t>告</w:t>
      </w:r>
      <w:r>
        <w:rPr>
          <w:rFonts w:ascii="細明體_HKSCS" w:hAnsi="細明體_HKSCS" w:cs="細明體_HKSCS" w:eastAsia="細明體_HKSCS" w:hint="default"/>
          <w:spacing w:val="-543"/>
          <w:w w:val="215"/>
          <w:sz w:val="15"/>
          <w:szCs w:val="15"/>
        </w:rPr>
        <w:t>！</w:t>
      </w:r>
      <w:r>
        <w:rPr>
          <w:rFonts w:ascii="細明體_HKSCS" w:hAnsi="細明體_HKSCS" w:cs="細明體_HKSCS" w:eastAsia="細明體_HKSCS" w:hint="default"/>
          <w:w w:val="56"/>
          <w:sz w:val="15"/>
          <w:szCs w:val="15"/>
        </w:rPr>
        <w:t>包</w:t>
      </w:r>
      <w:r>
        <w:rPr>
          <w:rFonts w:ascii="細明體_HKSCS" w:hAnsi="細明體_HKSCS" w:cs="細明體_HKSCS" w:eastAsia="細明體_HKSCS" w:hint="default"/>
          <w:sz w:val="15"/>
          <w:szCs w:val="15"/>
        </w:rPr>
        <w:t> </w:t>
      </w:r>
      <w:r>
        <w:rPr>
          <w:rFonts w:ascii="細明體_HKSCS" w:hAnsi="細明體_HKSCS" w:cs="細明體_HKSCS" w:eastAsia="細明體_HKSCS" w:hint="default"/>
          <w:spacing w:val="-20"/>
          <w:sz w:val="15"/>
          <w:szCs w:val="15"/>
        </w:rPr>
        <w:t> </w:t>
      </w:r>
      <w:r>
        <w:rPr>
          <w:rFonts w:ascii="Times New Roman" w:hAnsi="Times New Roman" w:cs="Times New Roman" w:eastAsia="Times New Roman" w:hint="default"/>
          <w:w w:val="141"/>
          <w:sz w:val="7"/>
          <w:szCs w:val="7"/>
        </w:rPr>
        <w:t>0</w:t>
      </w:r>
      <w:r>
        <w:rPr>
          <w:rFonts w:ascii="Times New Roman" w:hAnsi="Times New Roman" w:cs="Times New Roman" w:eastAsia="Times New Roman" w:hint="default"/>
          <w:sz w:val="7"/>
          <w:szCs w:val="7"/>
        </w:rPr>
      </w:r>
    </w:p>
    <w:p>
      <w:pPr>
        <w:spacing w:line="240" w:lineRule="auto" w:before="9"/>
        <w:ind w:right="0"/>
        <w:rPr>
          <w:rFonts w:ascii="Times New Roman" w:hAnsi="Times New Roman" w:cs="Times New Roman" w:eastAsia="Times New Roman" w:hint="default"/>
          <w:sz w:val="23"/>
          <w:szCs w:val="23"/>
        </w:rPr>
      </w:pPr>
    </w:p>
    <w:p>
      <w:pPr>
        <w:spacing w:line="324" w:lineRule="auto" w:before="0"/>
        <w:ind w:left="1796" w:right="331"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利用遭舉報的網路釣魚網站資訊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每小時更新 ），讓您兔於落入網路詐 </w:t>
      </w:r>
      <w:r>
        <w:rPr>
          <w:rFonts w:ascii="細明體_HKSCS" w:hAnsi="細明體_HKSCS" w:cs="細明體_HKSCS" w:eastAsia="細明體_HKSCS" w:hint="default"/>
          <w:sz w:val="19"/>
          <w:szCs w:val="19"/>
        </w:rPr>
        <w:t>騙的陷阱。（ 網路詐騙網站常常在 </w:t>
      </w:r>
      <w:r>
        <w:rPr>
          <w:rFonts w:ascii="Times New Roman" w:hAnsi="Times New Roman" w:cs="Times New Roman" w:eastAsia="Times New Roman" w:hint="default"/>
          <w:sz w:val="20"/>
          <w:szCs w:val="20"/>
        </w:rPr>
        <w:t>24-48 </w:t>
      </w:r>
      <w:r>
        <w:rPr>
          <w:rFonts w:ascii="細明體_HKSCS" w:hAnsi="細明體_HKSCS" w:cs="細明體_HKSCS" w:eastAsia="細明體_HKSCS" w:hint="default"/>
          <w:sz w:val="19"/>
          <w:szCs w:val="19"/>
        </w:rPr>
        <w:t>小時內消失重現，所以每小 </w:t>
      </w:r>
      <w:r>
        <w:rPr>
          <w:rFonts w:ascii="細明體_HKSCS" w:hAnsi="細明體_HKSCS" w:cs="細明體_HKSCS" w:eastAsia="細明體_HKSCS" w:hint="default"/>
          <w:spacing w:val="-1"/>
          <w:w w:val="101"/>
          <w:sz w:val="19"/>
          <w:szCs w:val="19"/>
        </w:rPr>
        <w:t>時更新資訊對於防護網路詐騙非常重望。）</w:t>
      </w:r>
      <w:r>
        <w:rPr>
          <w:rFonts w:ascii="細明體_HKSCS" w:hAnsi="細明體_HKSCS" w:cs="細明體_HKSCS" w:eastAsia="細明體_HKSCS" w:hint="default"/>
          <w:spacing w:val="-1"/>
          <w:sz w:val="19"/>
          <w:szCs w:val="19"/>
        </w:rPr>
      </w:r>
    </w:p>
    <w:p>
      <w:pPr>
        <w:spacing w:line="240" w:lineRule="auto" w:before="7"/>
        <w:ind w:right="0"/>
        <w:rPr>
          <w:rFonts w:ascii="細明體_HKSCS" w:hAnsi="細明體_HKSCS" w:cs="細明體_HKSCS" w:eastAsia="細明體_HKSCS" w:hint="default"/>
          <w:sz w:val="20"/>
          <w:szCs w:val="20"/>
        </w:rPr>
      </w:pPr>
    </w:p>
    <w:p>
      <w:pPr>
        <w:spacing w:line="326" w:lineRule="auto" w:before="0"/>
        <w:ind w:left="1806" w:right="292" w:hanging="5"/>
        <w:jc w:val="both"/>
        <w:rPr>
          <w:rFonts w:ascii="Times New Roman" w:hAnsi="Times New Roman" w:cs="Times New Roman" w:eastAsia="Times New Roman" w:hint="default"/>
          <w:sz w:val="10"/>
          <w:szCs w:val="10"/>
        </w:rPr>
      </w:pPr>
      <w:r>
        <w:rPr>
          <w:rFonts w:ascii="細明體_HKSCS" w:hAnsi="細明體_HKSCS" w:cs="細明體_HKSCS" w:eastAsia="細明體_HKSCS" w:hint="default"/>
          <w:w w:val="105"/>
          <w:sz w:val="19"/>
          <w:szCs w:val="19"/>
        </w:rPr>
        <w:t>您可以使用網路釣魚篩選工具， 提供您認為可能是網路釣魚攻擊網站 </w:t>
      </w:r>
      <w:r>
        <w:rPr>
          <w:rFonts w:ascii="細明體_HKSCS" w:hAnsi="細明體_HKSCS" w:cs="細明體_HKSCS" w:eastAsia="細明體_HKSCS" w:hint="default"/>
          <w:w w:val="112"/>
          <w:sz w:val="19"/>
          <w:szCs w:val="19"/>
        </w:rPr>
        <w:t>的寶貴資訊。將資訊提交給 </w:t>
      </w:r>
      <w:r>
        <w:rPr>
          <w:rFonts w:ascii="Arial" w:hAnsi="Arial" w:cs="Arial" w:eastAsia="Arial" w:hint="default"/>
          <w:w w:val="105"/>
          <w:sz w:val="20"/>
          <w:szCs w:val="20"/>
        </w:rPr>
        <w:t>Microsoft </w:t>
      </w:r>
      <w:r>
        <w:rPr>
          <w:rFonts w:ascii="細明體_HKSCS" w:hAnsi="細明體_HKSCS" w:cs="細明體_HKSCS" w:eastAsia="細明體_HKSCS" w:hint="default"/>
          <w:spacing w:val="-32"/>
          <w:w w:val="114"/>
          <w:sz w:val="19"/>
          <w:szCs w:val="19"/>
        </w:rPr>
        <w:t>，並由</w:t>
      </w:r>
      <w:r>
        <w:rPr>
          <w:rFonts w:ascii="細明體_HKSCS" w:hAnsi="細明體_HKSCS" w:cs="細明體_HKSCS" w:eastAsia="細明體_HKSCS" w:hint="default"/>
          <w:w w:val="114"/>
          <w:sz w:val="19"/>
          <w:szCs w:val="19"/>
        </w:rPr>
        <w:t> </w:t>
      </w:r>
      <w:r>
        <w:rPr>
          <w:rFonts w:ascii="Arial" w:hAnsi="Arial" w:cs="Arial" w:eastAsia="Arial" w:hint="default"/>
          <w:w w:val="106"/>
          <w:sz w:val="20"/>
          <w:szCs w:val="20"/>
        </w:rPr>
        <w:t>Microsoft </w:t>
      </w:r>
      <w:r>
        <w:rPr>
          <w:rFonts w:ascii="細明體_HKSCS" w:hAnsi="細明體_HKSCS" w:cs="細明體_HKSCS" w:eastAsia="細明體_HKSCS" w:hint="default"/>
          <w:w w:val="109"/>
          <w:sz w:val="19"/>
          <w:szCs w:val="19"/>
        </w:rPr>
        <w:t>進行評估。 </w:t>
      </w:r>
      <w:r>
        <w:rPr>
          <w:rFonts w:ascii="細明體_HKSCS" w:hAnsi="細明體_HKSCS" w:cs="細明體_HKSCS" w:eastAsia="細明體_HKSCS" w:hint="default"/>
          <w:w w:val="105"/>
          <w:sz w:val="19"/>
          <w:szCs w:val="19"/>
        </w:rPr>
        <w:t>胡果資訊一經確認</w:t>
      </w:r>
      <w:r>
        <w:rPr>
          <w:rFonts w:ascii="細明體_HKSCS" w:hAnsi="細明體_HKSCS" w:cs="細明體_HKSCS" w:eastAsia="細明體_HKSCS" w:hint="default"/>
          <w:spacing w:val="-7"/>
          <w:w w:val="105"/>
          <w:sz w:val="19"/>
          <w:szCs w:val="19"/>
        </w:rPr>
        <w:t> </w:t>
      </w:r>
      <w:r>
        <w:rPr>
          <w:rFonts w:ascii="細明體_HKSCS" w:hAnsi="細明體_HKSCS" w:cs="細明體_HKSCS" w:eastAsia="細明體_HKSCS" w:hint="default"/>
          <w:w w:val="65"/>
          <w:sz w:val="19"/>
          <w:szCs w:val="19"/>
        </w:rPr>
        <w:t>聾</w:t>
      </w:r>
      <w:r>
        <w:rPr>
          <w:rFonts w:ascii="細明體_HKSCS" w:hAnsi="細明體_HKSCS" w:cs="細明體_HKSCS" w:eastAsia="細明體_HKSCS" w:hint="default"/>
          <w:spacing w:val="13"/>
          <w:w w:val="65"/>
          <w:sz w:val="19"/>
          <w:szCs w:val="19"/>
        </w:rPr>
        <w:t> </w:t>
      </w:r>
      <w:r>
        <w:rPr>
          <w:rFonts w:ascii="細明體_HKSCS" w:hAnsi="細明體_HKSCS" w:cs="細明體_HKSCS" w:eastAsia="細明體_HKSCS" w:hint="default"/>
          <w:w w:val="105"/>
          <w:sz w:val="19"/>
          <w:szCs w:val="19"/>
        </w:rPr>
        <w:t>線上服務便會將此矗訊增入主</w:t>
      </w:r>
      <w:r>
        <w:rPr>
          <w:rFonts w:ascii="細明體_HKSCS" w:hAnsi="細明體_HKSCS" w:cs="細明體_HKSCS" w:eastAsia="細明體_HKSCS" w:hint="default"/>
          <w:spacing w:val="-53"/>
          <w:w w:val="105"/>
          <w:sz w:val="19"/>
          <w:szCs w:val="19"/>
        </w:rPr>
        <w:t> </w:t>
      </w:r>
      <w:r>
        <w:rPr>
          <w:rFonts w:ascii="Arial" w:hAnsi="Arial" w:cs="Arial" w:eastAsia="Arial" w:hint="default"/>
          <w:sz w:val="18"/>
          <w:szCs w:val="18"/>
        </w:rPr>
        <w:t>lj</w:t>
      </w:r>
      <w:r>
        <w:rPr>
          <w:rFonts w:ascii="Arial" w:hAnsi="Arial" w:cs="Arial" w:eastAsia="Arial" w:hint="default"/>
          <w:spacing w:val="-31"/>
          <w:sz w:val="18"/>
          <w:szCs w:val="18"/>
        </w:rPr>
        <w:t> </w:t>
      </w:r>
      <w:r>
        <w:rPr>
          <w:rFonts w:ascii="細明體_HKSCS" w:hAnsi="細明體_HKSCS" w:cs="細明體_HKSCS" w:eastAsia="細明體_HKSCS" w:hint="default"/>
          <w:w w:val="105"/>
          <w:sz w:val="19"/>
          <w:szCs w:val="19"/>
        </w:rPr>
        <w:t>資料庫中，</w:t>
      </w:r>
      <w:r>
        <w:rPr>
          <w:rFonts w:ascii="細明體_HKSCS" w:hAnsi="細明體_HKSCS" w:cs="細明體_HKSCS" w:eastAsia="細明體_HKSCS" w:hint="default"/>
          <w:spacing w:val="-83"/>
          <w:w w:val="105"/>
          <w:sz w:val="19"/>
          <w:szCs w:val="19"/>
        </w:rPr>
        <w:t> </w:t>
      </w:r>
      <w:r>
        <w:rPr>
          <w:rFonts w:ascii="細明體_HKSCS" w:hAnsi="細明體_HKSCS" w:cs="細明體_HKSCS" w:eastAsia="細明體_HKSCS" w:hint="default"/>
          <w:w w:val="105"/>
          <w:sz w:val="19"/>
          <w:szCs w:val="19"/>
        </w:rPr>
        <w:t>以協助 </w:t>
      </w:r>
      <w:r>
        <w:rPr>
          <w:rFonts w:ascii="細明體_HKSCS" w:hAnsi="細明體_HKSCS" w:cs="細明體_HKSCS" w:eastAsia="細明體_HKSCS" w:hint="default"/>
          <w:w w:val="105"/>
          <w:sz w:val="19"/>
          <w:szCs w:val="19"/>
        </w:rPr>
        <w:t>保護 </w:t>
      </w:r>
      <w:r>
        <w:rPr>
          <w:rFonts w:ascii="Arial" w:hAnsi="Arial" w:cs="Arial" w:eastAsia="Arial" w:hint="default"/>
          <w:w w:val="105"/>
          <w:sz w:val="20"/>
          <w:szCs w:val="20"/>
        </w:rPr>
        <w:t>Internet Explorer </w:t>
      </w:r>
      <w:r>
        <w:rPr>
          <w:rFonts w:ascii="細明體_HKSCS" w:hAnsi="細明體_HKSCS" w:cs="細明體_HKSCS" w:eastAsia="細明體_HKSCS" w:hint="default"/>
          <w:w w:val="105"/>
          <w:sz w:val="19"/>
          <w:szCs w:val="19"/>
        </w:rPr>
        <w:t>與 </w:t>
      </w:r>
      <w:r>
        <w:rPr>
          <w:rFonts w:ascii="Arial" w:hAnsi="Arial" w:cs="Arial" w:eastAsia="Arial" w:hint="default"/>
          <w:w w:val="105"/>
          <w:sz w:val="20"/>
          <w:szCs w:val="20"/>
        </w:rPr>
        <w:t>Windows Live </w:t>
      </w:r>
      <w:r>
        <w:rPr>
          <w:rFonts w:ascii="Arial" w:hAnsi="Arial" w:cs="Arial" w:eastAsia="Arial" w:hint="default"/>
          <w:spacing w:val="-4"/>
          <w:w w:val="105"/>
          <w:sz w:val="20"/>
          <w:szCs w:val="20"/>
        </w:rPr>
        <w:t>Toolbar </w:t>
      </w:r>
      <w:r>
        <w:rPr>
          <w:rFonts w:ascii="細明體_HKSCS" w:hAnsi="細明體_HKSCS" w:cs="細明體_HKSCS" w:eastAsia="細明體_HKSCS" w:hint="default"/>
          <w:w w:val="105"/>
          <w:sz w:val="19"/>
          <w:szCs w:val="19"/>
        </w:rPr>
        <w:t>的使用者社群</w:t>
      </w:r>
      <w:r>
        <w:rPr>
          <w:rFonts w:ascii="細明體_HKSCS" w:hAnsi="細明體_HKSCS" w:cs="細明體_HKSCS" w:eastAsia="細明體_HKSCS" w:hint="default"/>
          <w:spacing w:val="-16"/>
          <w:w w:val="105"/>
          <w:sz w:val="19"/>
          <w:szCs w:val="19"/>
        </w:rPr>
        <w:t> </w:t>
      </w:r>
      <w:r>
        <w:rPr>
          <w:rFonts w:ascii="Times New Roman" w:hAnsi="Times New Roman" w:cs="Times New Roman" w:eastAsia="Times New Roman" w:hint="default"/>
          <w:w w:val="105"/>
          <w:sz w:val="10"/>
          <w:szCs w:val="10"/>
        </w:rPr>
        <w:t>c</w:t>
      </w:r>
      <w:r>
        <w:rPr>
          <w:rFonts w:ascii="Times New Roman" w:hAnsi="Times New Roman" w:cs="Times New Roman" w:eastAsia="Times New Roman" w:hint="default"/>
          <w:sz w:val="10"/>
          <w:szCs w:val="10"/>
        </w:rPr>
      </w: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10"/>
        <w:ind w:right="0"/>
        <w:rPr>
          <w:rFonts w:ascii="Times New Roman" w:hAnsi="Times New Roman" w:cs="Times New Roman" w:eastAsia="Times New Roman" w:hint="default"/>
          <w:sz w:val="18"/>
          <w:szCs w:val="18"/>
        </w:rPr>
      </w:pPr>
    </w:p>
    <w:p>
      <w:pPr>
        <w:spacing w:line="362" w:lineRule="auto" w:before="0"/>
        <w:ind w:left="130" w:right="230"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詐騙玫擊常搭配禍 </w:t>
      </w:r>
      <w:r>
        <w:rPr>
          <w:rFonts w:ascii="Times New Roman" w:hAnsi="Times New Roman" w:cs="Times New Roman" w:eastAsia="Times New Roman" w:hint="default"/>
          <w:spacing w:val="-7"/>
          <w:sz w:val="24"/>
          <w:szCs w:val="24"/>
        </w:rPr>
        <w:t>3</w:t>
      </w:r>
      <w:r>
        <w:rPr>
          <w:rFonts w:ascii="細明體_HKSCS" w:hAnsi="細明體_HKSCS" w:cs="細明體_HKSCS" w:eastAsia="細明體_HKSCS" w:hint="default"/>
          <w:spacing w:val="-7"/>
          <w:sz w:val="19"/>
          <w:szCs w:val="19"/>
        </w:rPr>
        <w:t>呂詐騙運作 </w:t>
      </w:r>
      <w:r>
        <w:rPr>
          <w:rFonts w:ascii="細明體_HKSCS" w:hAnsi="細明體_HKSCS" w:cs="細明體_HKSCS" w:eastAsia="細明體_HKSCS" w:hint="default"/>
          <w:w w:val="75"/>
          <w:sz w:val="19"/>
          <w:szCs w:val="19"/>
        </w:rPr>
        <w:t>亡 </w:t>
      </w:r>
      <w:r>
        <w:rPr>
          <w:rFonts w:ascii="細明體_HKSCS" w:hAnsi="細明體_HKSCS" w:cs="細明體_HKSCS" w:eastAsia="細明體_HKSCS" w:hint="default"/>
          <w:sz w:val="19"/>
          <w:szCs w:val="19"/>
        </w:rPr>
        <w:t>詐騙組站通常看來很像合法網此，有自寺甚至會使用合 </w:t>
      </w:r>
      <w:r>
        <w:rPr>
          <w:rFonts w:ascii="細明體_HKSCS" w:hAnsi="細明體_HKSCS" w:cs="細明體_HKSCS" w:eastAsia="細明體_HKSCS" w:hint="default"/>
          <w:sz w:val="19"/>
          <w:szCs w:val="19"/>
        </w:rPr>
        <w:t>法網站的元件。       </w:t>
      </w:r>
      <w:r>
        <w:rPr>
          <w:rFonts w:ascii="細明體_HKSCS" w:hAnsi="細明體_HKSCS" w:cs="細明體_HKSCS" w:eastAsia="細明體_HKSCS" w:hint="default"/>
          <w:spacing w:val="24"/>
          <w:sz w:val="19"/>
          <w:szCs w:val="19"/>
        </w:rPr>
        <w:t> </w:t>
      </w:r>
      <w:r>
        <w:rPr>
          <w:rFonts w:ascii="細明體_HKSCS" w:hAnsi="細明體_HKSCS" w:cs="細明體_HKSCS" w:eastAsia="細明體_HKSCS" w:hint="default"/>
          <w:sz w:val="19"/>
          <w:szCs w:val="19"/>
        </w:rPr>
        <w:t>若要確認您是否進入詐騙網站，最佳的方式就是驗證憑證。</w:t>
      </w:r>
    </w:p>
    <w:p>
      <w:pPr>
        <w:spacing w:line="240" w:lineRule="auto" w:before="12"/>
        <w:ind w:right="0"/>
        <w:rPr>
          <w:rFonts w:ascii="細明體_HKSCS" w:hAnsi="細明體_HKSCS" w:cs="細明體_HKSCS" w:eastAsia="細明體_HKSCS" w:hint="default"/>
          <w:sz w:val="25"/>
          <w:szCs w:val="25"/>
        </w:rPr>
      </w:pPr>
    </w:p>
    <w:p>
      <w:pPr>
        <w:spacing w:before="0"/>
        <w:ind w:left="130" w:right="23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4"/>
          <w:sz w:val="19"/>
          <w:szCs w:val="19"/>
        </w:rPr>
        <w:t>請扭</w:t>
      </w:r>
      <w:r>
        <w:rPr>
          <w:rFonts w:ascii="細明體_HKSCS" w:hAnsi="細明體_HKSCS" w:cs="細明體_HKSCS" w:eastAsia="細明體_HKSCS" w:hint="default"/>
          <w:spacing w:val="4"/>
          <w:w w:val="114"/>
          <w:sz w:val="19"/>
          <w:szCs w:val="19"/>
        </w:rPr>
        <w:t>光</w:t>
      </w:r>
      <w:r>
        <w:rPr>
          <w:rFonts w:ascii="細明體_HKSCS" w:hAnsi="細明體_HKSCS" w:cs="細明體_HKSCS" w:eastAsia="細明體_HKSCS" w:hint="default"/>
          <w:spacing w:val="-77"/>
          <w:w w:val="63"/>
          <w:sz w:val="19"/>
          <w:szCs w:val="19"/>
        </w:rPr>
        <w:t>？</w:t>
      </w:r>
      <w:r>
        <w:rPr>
          <w:rFonts w:ascii="細明體_HKSCS" w:hAnsi="細明體_HKSCS" w:cs="細明體_HKSCS" w:eastAsia="細明體_HKSCS" w:hint="default"/>
          <w:w w:val="65"/>
          <w:sz w:val="19"/>
          <w:szCs w:val="19"/>
        </w:rPr>
        <w:t>會</w:t>
      </w:r>
      <w:r>
        <w:rPr>
          <w:rFonts w:ascii="細明體_HKSCS" w:hAnsi="細明體_HKSCS" w:cs="細明體_HKSCS" w:eastAsia="細明體_HKSCS" w:hint="default"/>
          <w:spacing w:val="-4"/>
          <w:w w:val="65"/>
          <w:sz w:val="19"/>
          <w:szCs w:val="19"/>
        </w:rPr>
        <w:t>再</w:t>
      </w:r>
      <w:r>
        <w:rPr>
          <w:rFonts w:ascii="細明體_HKSCS" w:hAnsi="細明體_HKSCS" w:cs="細明體_HKSCS" w:eastAsia="細明體_HKSCS" w:hint="default"/>
          <w:w w:val="106"/>
          <w:sz w:val="19"/>
          <w:szCs w:val="19"/>
        </w:rPr>
        <w:t>問址圳的文字</w:t>
      </w:r>
      <w:r>
        <w:rPr>
          <w:rFonts w:ascii="細明體_HKSCS" w:hAnsi="細明體_HKSCS" w:cs="細明體_HKSCS" w:eastAsia="細明體_HKSCS" w:hint="default"/>
          <w:spacing w:val="13"/>
          <w:w w:val="106"/>
          <w:sz w:val="19"/>
          <w:szCs w:val="19"/>
        </w:rPr>
        <w:t>，</w:t>
      </w:r>
      <w:r>
        <w:rPr>
          <w:rFonts w:ascii="細明體_HKSCS" w:hAnsi="細明體_HKSCS" w:cs="細明體_HKSCS" w:eastAsia="細明體_HKSCS" w:hint="default"/>
          <w:w w:val="94"/>
          <w:sz w:val="19"/>
          <w:szCs w:val="19"/>
        </w:rPr>
        <w:t>就判定你所有王的樹立</w:t>
      </w:r>
      <w:r>
        <w:rPr>
          <w:rFonts w:ascii="細明體_HKSCS" w:hAnsi="細明體_HKSCS" w:cs="細明體_HKSCS" w:eastAsia="細明體_HKSCS" w:hint="default"/>
          <w:spacing w:val="-67"/>
          <w:sz w:val="19"/>
          <w:szCs w:val="19"/>
        </w:rPr>
        <w:t> </w:t>
      </w:r>
      <w:r>
        <w:rPr>
          <w:rFonts w:ascii="細明體_HKSCS" w:hAnsi="細明體_HKSCS" w:cs="細明體_HKSCS" w:eastAsia="細明體_HKSCS" w:hint="default"/>
          <w:w w:val="91"/>
          <w:sz w:val="19"/>
          <w:szCs w:val="19"/>
        </w:rPr>
        <w:t>白</w:t>
      </w:r>
      <w:r>
        <w:rPr>
          <w:rFonts w:ascii="細明體_HKSCS" w:hAnsi="細明體_HKSCS" w:cs="細明體_HKSCS" w:eastAsia="細明體_HKSCS" w:hint="default"/>
          <w:spacing w:val="-2"/>
          <w:w w:val="91"/>
          <w:sz w:val="19"/>
          <w:szCs w:val="19"/>
        </w:rPr>
        <w:t>是</w:t>
      </w:r>
      <w:r>
        <w:rPr>
          <w:rFonts w:ascii="Times New Roman" w:hAnsi="Times New Roman" w:cs="Times New Roman" w:eastAsia="Times New Roman" w:hint="default"/>
          <w:i/>
          <w:spacing w:val="-20"/>
          <w:w w:val="80"/>
          <w:sz w:val="18"/>
          <w:szCs w:val="18"/>
        </w:rPr>
        <w:t>1</w:t>
      </w:r>
      <w:r>
        <w:rPr>
          <w:rFonts w:ascii="Times New Roman" w:hAnsi="Times New Roman" w:cs="Times New Roman" w:eastAsia="Times New Roman" w:hint="default"/>
          <w:i/>
          <w:w w:val="51"/>
          <w:sz w:val="18"/>
          <w:szCs w:val="18"/>
        </w:rPr>
        <w:t>?JJ</w:t>
      </w:r>
      <w:r>
        <w:rPr>
          <w:rFonts w:ascii="Times New Roman" w:hAnsi="Times New Roman" w:cs="Times New Roman" w:eastAsia="Times New Roman" w:hint="default"/>
          <w:i/>
          <w:spacing w:val="-13"/>
          <w:sz w:val="18"/>
          <w:szCs w:val="18"/>
        </w:rPr>
        <w:t> </w:t>
      </w:r>
      <w:r>
        <w:rPr>
          <w:rFonts w:ascii="細明體_HKSCS" w:hAnsi="細明體_HKSCS" w:cs="細明體_HKSCS" w:eastAsia="細明體_HKSCS" w:hint="default"/>
          <w:w w:val="112"/>
          <w:sz w:val="19"/>
          <w:szCs w:val="19"/>
        </w:rPr>
        <w:t>所晶搞的桐站。</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pgSz w:w="10600" w:h="14740"/>
          <w:pgMar w:top="1240" w:bottom="280" w:left="1060" w:right="1180"/>
        </w:sectPr>
      </w:pPr>
    </w:p>
    <w:p>
      <w:pPr>
        <w:spacing w:line="345" w:lineRule="exact" w:before="0"/>
        <w:ind w:left="521"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驗證網站憑證</w:t>
      </w:r>
      <w:r>
        <w:rPr>
          <w:rFonts w:ascii="細明體_HKSCS" w:hAnsi="細明體_HKSCS" w:cs="細明體_HKSCS" w:eastAsia="細明體_HKSCS" w:hint="default"/>
          <w:sz w:val="28"/>
          <w:szCs w:val="28"/>
        </w:rPr>
      </w:r>
    </w:p>
    <w:p>
      <w:pPr>
        <w:spacing w:line="244" w:lineRule="exact" w:before="0"/>
        <w:ind w:left="0" w:right="113" w:firstLine="0"/>
        <w:jc w:val="right"/>
        <w:rPr>
          <w:rFonts w:ascii="Times New Roman" w:hAnsi="Times New Roman" w:cs="Times New Roman" w:eastAsia="Times New Roman" w:hint="default"/>
          <w:sz w:val="23"/>
          <w:szCs w:val="23"/>
        </w:rPr>
      </w:pPr>
      <w:r>
        <w:rPr>
          <w:rFonts w:ascii="Times New Roman"/>
          <w:w w:val="70"/>
          <w:sz w:val="23"/>
        </w:rPr>
        <w:t>2</w:t>
      </w:r>
      <w:r>
        <w:rPr>
          <w:rFonts w:ascii="Times New Roman"/>
          <w:sz w:val="23"/>
        </w:rPr>
      </w:r>
    </w:p>
    <w:p>
      <w:pPr>
        <w:pStyle w:val="BodyText"/>
        <w:spacing w:line="355" w:lineRule="auto" w:before="115"/>
        <w:ind w:left="136" w:right="954" w:firstLine="4"/>
        <w:jc w:val="both"/>
      </w:pPr>
      <w:r>
        <w:rPr>
          <w:w w:val="106"/>
        </w:rPr>
        <w:t>提交個人資訊前，請一律先驗證發給網站的安全性 </w:t>
      </w:r>
      <w:r>
        <w:rPr>
          <w:rFonts w:ascii="Arial" w:hAnsi="Arial" w:cs="Arial" w:eastAsia="Arial" w:hint="default"/>
          <w:spacing w:val="-18"/>
          <w:w w:val="92"/>
          <w:sz w:val="23"/>
          <w:szCs w:val="23"/>
        </w:rPr>
        <w:t>J</w:t>
      </w:r>
      <w:r>
        <w:rPr>
          <w:spacing w:val="-18"/>
          <w:w w:val="92"/>
        </w:rPr>
        <w:t>關登。</w:t>
      </w:r>
      <w:r>
        <w:rPr>
          <w:w w:val="92"/>
        </w:rPr>
        <w:t> </w:t>
      </w:r>
      <w:r>
        <w:rPr>
          <w:w w:val="98"/>
        </w:rPr>
        <w:t>提台三個人資訊前，請確定所 </w:t>
      </w:r>
      <w:r>
        <w:rPr>
          <w:w w:val="98"/>
        </w:rPr>
      </w:r>
      <w:r>
        <w:rPr>
          <w:w w:val="105"/>
        </w:rPr>
        <w:t>在網站是您真正要造訪的網站。</w:t>
      </w:r>
      <w:r>
        <w:rPr/>
      </w:r>
    </w:p>
    <w:p>
      <w:pPr>
        <w:spacing w:line="240" w:lineRule="auto" w:before="7"/>
        <w:ind w:right="0"/>
        <w:rPr>
          <w:rFonts w:ascii="細明體_HKSCS" w:hAnsi="細明體_HKSCS" w:cs="細明體_HKSCS" w:eastAsia="細明體_HKSCS" w:hint="default"/>
          <w:sz w:val="23"/>
          <w:szCs w:val="23"/>
        </w:rPr>
      </w:pPr>
    </w:p>
    <w:p>
      <w:pPr>
        <w:spacing w:line="350" w:lineRule="auto" w:before="0"/>
        <w:ind w:left="136" w:right="941" w:firstLine="4"/>
        <w:jc w:val="both"/>
        <w:rPr>
          <w:rFonts w:ascii="細明體_HKSCS" w:hAnsi="細明體_HKSCS" w:cs="細明體_HKSCS" w:eastAsia="細明體_HKSCS" w:hint="default"/>
          <w:sz w:val="20"/>
          <w:szCs w:val="20"/>
        </w:rPr>
      </w:pPr>
      <w:r>
        <w:rPr/>
        <w:pict>
          <v:shape style="position:absolute;margin-left:503.096527pt;margin-top:51.998322pt;width:11.9pt;height:41.85pt;mso-position-horizontal-relative:page;mso-position-vertical-relative:paragraph;z-index:328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2"/>
                      <w:position w:val="1"/>
                      <w:sz w:val="19"/>
                      <w:szCs w:val="19"/>
                    </w:rPr>
                    <w:t>安全</w:t>
                  </w:r>
                  <w:r>
                    <w:rPr>
                      <w:rFonts w:ascii="細明體_HKSCS" w:hAnsi="細明體_HKSCS" w:cs="細明體_HKSCS" w:eastAsia="細明體_HKSCS" w:hint="default"/>
                      <w:spacing w:val="12"/>
                      <w:sz w:val="19"/>
                      <w:szCs w:val="19"/>
                    </w:rPr>
                    <w:t>間</w:t>
                  </w:r>
                  <w:r>
                    <w:rPr>
                      <w:rFonts w:ascii="細明體_HKSCS" w:hAnsi="細明體_HKSCS" w:cs="細明體_HKSCS" w:eastAsia="細明體_HKSCS" w:hint="default"/>
                      <w:position w:val="1"/>
                      <w:sz w:val="19"/>
                      <w:szCs w:val="19"/>
                    </w:rPr>
                    <w:t>級</w:t>
                  </w:r>
                  <w:r>
                    <w:rPr>
                      <w:rFonts w:ascii="細明體_HKSCS" w:hAnsi="細明體_HKSCS" w:cs="細明體_HKSCS" w:eastAsia="細明體_HKSCS" w:hint="default"/>
                      <w:sz w:val="19"/>
                      <w:szCs w:val="19"/>
                    </w:rPr>
                  </w:r>
                </w:p>
              </w:txbxContent>
            </v:textbox>
            <w10:wrap type="none"/>
          </v:shape>
        </w:pict>
      </w:r>
      <w:r>
        <w:rPr>
          <w:rFonts w:ascii="細明體_HKSCS" w:hAnsi="細明體_HKSCS" w:cs="細明體_HKSCS" w:eastAsia="細明體_HKSCS" w:hint="default"/>
          <w:w w:val="107"/>
          <w:sz w:val="20"/>
          <w:szCs w:val="20"/>
        </w:rPr>
        <w:t>您可以檢查</w:t>
      </w:r>
      <w:r>
        <w:rPr>
          <w:rFonts w:ascii="細明體_HKSCS" w:hAnsi="細明體_HKSCS" w:cs="細明體_HKSCS" w:eastAsia="細明體_HKSCS" w:hint="default"/>
          <w:spacing w:val="5"/>
          <w:sz w:val="20"/>
          <w:szCs w:val="20"/>
        </w:rPr>
        <w:t> </w:t>
      </w:r>
      <w:r>
        <w:rPr>
          <w:rFonts w:ascii="Arial" w:hAnsi="Arial" w:cs="Arial" w:eastAsia="Arial" w:hint="default"/>
          <w:w w:val="108"/>
          <w:sz w:val="19"/>
          <w:szCs w:val="19"/>
        </w:rPr>
        <w:t>Internet</w:t>
      </w:r>
      <w:r>
        <w:rPr>
          <w:rFonts w:ascii="Arial" w:hAnsi="Arial" w:cs="Arial" w:eastAsia="Arial" w:hint="default"/>
          <w:sz w:val="19"/>
          <w:szCs w:val="19"/>
        </w:rPr>
        <w:t> </w:t>
      </w:r>
      <w:r>
        <w:rPr>
          <w:rFonts w:ascii="Arial" w:hAnsi="Arial" w:cs="Arial" w:eastAsia="Arial" w:hint="default"/>
          <w:spacing w:val="-8"/>
          <w:sz w:val="19"/>
          <w:szCs w:val="19"/>
        </w:rPr>
        <w:t> </w:t>
      </w:r>
      <w:r>
        <w:rPr>
          <w:rFonts w:ascii="Arial" w:hAnsi="Arial" w:cs="Arial" w:eastAsia="Arial" w:hint="default"/>
          <w:w w:val="108"/>
          <w:sz w:val="19"/>
          <w:szCs w:val="19"/>
        </w:rPr>
        <w:t>Explor</w:t>
      </w:r>
      <w:r>
        <w:rPr>
          <w:rFonts w:ascii="Arial" w:hAnsi="Arial" w:cs="Arial" w:eastAsia="Arial" w:hint="default"/>
          <w:spacing w:val="7"/>
          <w:w w:val="108"/>
          <w:sz w:val="19"/>
          <w:szCs w:val="19"/>
        </w:rPr>
        <w:t>e</w:t>
      </w:r>
      <w:r>
        <w:rPr>
          <w:rFonts w:ascii="細明體_HKSCS" w:hAnsi="細明體_HKSCS" w:cs="細明體_HKSCS" w:eastAsia="細明體_HKSCS" w:hint="default"/>
          <w:w w:val="35"/>
          <w:sz w:val="20"/>
          <w:szCs w:val="20"/>
        </w:rPr>
        <w:t>「</w:t>
      </w:r>
      <w:r>
        <w:rPr>
          <w:rFonts w:ascii="細明體_HKSCS" w:hAnsi="細明體_HKSCS" w:cs="細明體_HKSCS" w:eastAsia="細明體_HKSCS" w:hint="default"/>
          <w:spacing w:val="-13"/>
          <w:sz w:val="20"/>
          <w:szCs w:val="20"/>
        </w:rPr>
        <w:t> </w:t>
      </w:r>
      <w:r>
        <w:rPr>
          <w:rFonts w:ascii="細明體_HKSCS" w:hAnsi="細明體_HKSCS" w:cs="細明體_HKSCS" w:eastAsia="細明體_HKSCS" w:hint="default"/>
          <w:w w:val="108"/>
          <w:sz w:val="20"/>
          <w:szCs w:val="20"/>
        </w:rPr>
        <w:t>狀態列中的黃色鎮定圖示來進行確認</w:t>
      </w:r>
      <w:r>
        <w:rPr>
          <w:rFonts w:ascii="細明體_HKSCS" w:hAnsi="細明體_HKSCS" w:cs="細明體_HKSCS" w:eastAsia="細明體_HKSCS" w:hint="default"/>
          <w:spacing w:val="-15"/>
          <w:w w:val="108"/>
          <w:sz w:val="20"/>
          <w:szCs w:val="20"/>
        </w:rPr>
        <w:t>。</w:t>
      </w:r>
      <w:r>
        <w:rPr>
          <w:rFonts w:ascii="Arial" w:hAnsi="Arial" w:cs="Arial" w:eastAsia="Arial" w:hint="default"/>
          <w:spacing w:val="-150"/>
          <w:w w:val="235"/>
          <w:sz w:val="25"/>
          <w:szCs w:val="25"/>
        </w:rPr>
        <w:t>i</w:t>
      </w:r>
      <w:r>
        <w:rPr>
          <w:rFonts w:ascii="細明體_HKSCS" w:hAnsi="細明體_HKSCS" w:cs="細明體_HKSCS" w:eastAsia="細明體_HKSCS" w:hint="default"/>
          <w:w w:val="103"/>
          <w:sz w:val="20"/>
          <w:szCs w:val="20"/>
        </w:rPr>
        <w:t>畫個符號表示網 </w:t>
      </w:r>
      <w:r>
        <w:rPr>
          <w:rFonts w:ascii="細明體_HKSCS" w:hAnsi="細明體_HKSCS" w:cs="細明體_HKSCS" w:eastAsia="細明體_HKSCS" w:hint="default"/>
          <w:w w:val="105"/>
          <w:sz w:val="20"/>
          <w:szCs w:val="20"/>
        </w:rPr>
        <w:t>站使用加密功能，保護您輸入的任何機密個人資訊 </w:t>
      </w:r>
      <w:r>
        <w:rPr>
          <w:rFonts w:ascii="Times New Roman" w:hAnsi="Times New Roman" w:cs="Times New Roman" w:eastAsia="Times New Roman" w:hint="default"/>
          <w:w w:val="90"/>
          <w:sz w:val="8"/>
          <w:szCs w:val="8"/>
        </w:rPr>
        <w:t>R </w:t>
      </w:r>
      <w:r>
        <w:rPr>
          <w:rFonts w:ascii="細明體_HKSCS" w:hAnsi="細明體_HKSCS" w:cs="細明體_HKSCS" w:eastAsia="細明體_HKSCS" w:hint="default"/>
          <w:w w:val="105"/>
          <w:sz w:val="20"/>
          <w:szCs w:val="20"/>
        </w:rPr>
        <w:t>例如信用卡號、</w:t>
      </w:r>
      <w:r>
        <w:rPr>
          <w:rFonts w:ascii="細明體_HKSCS" w:hAnsi="細明體_HKSCS" w:cs="細明體_HKSCS" w:eastAsia="細明體_HKSCS" w:hint="default"/>
          <w:spacing w:val="-19"/>
          <w:w w:val="105"/>
          <w:sz w:val="20"/>
          <w:szCs w:val="20"/>
        </w:rPr>
        <w:t> </w:t>
      </w:r>
      <w:r>
        <w:rPr>
          <w:rFonts w:ascii="細明體_HKSCS" w:hAnsi="細明體_HKSCS" w:cs="細明體_HKSCS" w:eastAsia="細明體_HKSCS" w:hint="default"/>
          <w:w w:val="105"/>
          <w:sz w:val="20"/>
          <w:szCs w:val="20"/>
        </w:rPr>
        <w:t>身分證號碼及付 </w:t>
      </w:r>
      <w:r>
        <w:rPr>
          <w:rFonts w:ascii="細明體_HKSCS" w:hAnsi="細明體_HKSCS" w:cs="細明體_HKSCS" w:eastAsia="細明體_HKSCS" w:hint="default"/>
          <w:w w:val="105"/>
          <w:sz w:val="20"/>
          <w:szCs w:val="20"/>
        </w:rPr>
        <w:t>款詳細資訊等。</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10" w:after="0"/>
        <w:ind w:right="0"/>
        <w:rPr>
          <w:rFonts w:ascii="細明體_HKSCS" w:hAnsi="細明體_HKSCS" w:cs="細明體_HKSCS" w:eastAsia="細明體_HKSCS" w:hint="default"/>
          <w:sz w:val="20"/>
          <w:szCs w:val="20"/>
        </w:rPr>
      </w:pPr>
    </w:p>
    <w:p>
      <w:pPr>
        <w:spacing w:line="240" w:lineRule="auto"/>
        <w:ind w:left="1784"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3072383" cy="1194815"/>
            <wp:effectExtent l="0" t="0" r="0" b="0"/>
            <wp:docPr id="39" name="image53.png" descr=""/>
            <wp:cNvGraphicFramePr>
              <a:graphicFrameLocks noChangeAspect="1"/>
            </wp:cNvGraphicFramePr>
            <a:graphic>
              <a:graphicData uri="http://schemas.openxmlformats.org/drawingml/2006/picture">
                <pic:pic>
                  <pic:nvPicPr>
                    <pic:cNvPr id="40" name="image53.png"/>
                    <pic:cNvPicPr/>
                  </pic:nvPicPr>
                  <pic:blipFill>
                    <a:blip r:embed="rId58" cstate="print"/>
                    <a:stretch>
                      <a:fillRect/>
                    </a:stretch>
                  </pic:blipFill>
                  <pic:spPr>
                    <a:xfrm>
                      <a:off x="0" y="0"/>
                      <a:ext cx="3072383" cy="1194815"/>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3"/>
        <w:ind w:right="0"/>
        <w:rPr>
          <w:rFonts w:ascii="細明體_HKSCS" w:hAnsi="細明體_HKSCS" w:cs="細明體_HKSCS" w:eastAsia="細明體_HKSCS" w:hint="default"/>
          <w:sz w:val="19"/>
          <w:szCs w:val="19"/>
        </w:rPr>
      </w:pPr>
    </w:p>
    <w:p>
      <w:pPr>
        <w:spacing w:before="38"/>
        <w:ind w:left="126" w:right="0" w:firstLine="5222"/>
        <w:jc w:val="left"/>
        <w:rPr>
          <w:rFonts w:ascii="Arial" w:hAnsi="Arial" w:cs="Arial" w:eastAsia="Arial" w:hint="default"/>
          <w:sz w:val="19"/>
          <w:szCs w:val="19"/>
        </w:rPr>
      </w:pPr>
      <w:r>
        <w:rPr>
          <w:rFonts w:ascii="細明體_HKSCS" w:hAnsi="細明體_HKSCS" w:cs="細明體_HKSCS" w:eastAsia="細明體_HKSCS" w:hint="default"/>
          <w:w w:val="110"/>
          <w:sz w:val="20"/>
          <w:szCs w:val="20"/>
        </w:rPr>
        <w:t>資料來源：</w:t>
      </w:r>
      <w:hyperlink r:id="rId59">
        <w:r>
          <w:rPr>
            <w:rFonts w:ascii="Arial" w:hAnsi="Arial" w:cs="Arial" w:eastAsia="Arial" w:hint="default"/>
            <w:w w:val="110"/>
            <w:sz w:val="19"/>
            <w:szCs w:val="19"/>
          </w:rPr>
          <w:t>www.microsoft.com</w:t>
        </w:r>
        <w:r>
          <w:rPr>
            <w:rFonts w:ascii="Arial" w:hAnsi="Arial" w:cs="Arial" w:eastAsia="Arial" w:hint="default"/>
            <w:sz w:val="19"/>
            <w:szCs w:val="19"/>
          </w:rPr>
        </w:r>
      </w:hyperlink>
    </w:p>
    <w:p>
      <w:pPr>
        <w:spacing w:line="240" w:lineRule="auto" w:before="2"/>
        <w:ind w:right="0"/>
        <w:rPr>
          <w:rFonts w:ascii="Arial" w:hAnsi="Arial" w:cs="Arial" w:eastAsia="Arial" w:hint="default"/>
          <w:sz w:val="24"/>
          <w:szCs w:val="24"/>
        </w:rPr>
      </w:pPr>
    </w:p>
    <w:p>
      <w:pPr>
        <w:pStyle w:val="BodyText"/>
        <w:spacing w:line="364" w:lineRule="auto"/>
        <w:ind w:left="117" w:right="919" w:firstLine="9"/>
        <w:jc w:val="left"/>
      </w:pPr>
      <w:r>
        <w:rPr>
          <w:w w:val="105"/>
        </w:rPr>
        <w:t>安全網站鎮定圖示。</w:t>
      </w:r>
      <w:r>
        <w:rPr>
          <w:spacing w:val="-61"/>
          <w:w w:val="105"/>
        </w:rPr>
        <w:t> </w:t>
      </w:r>
      <w:r>
        <w:rPr>
          <w:w w:val="105"/>
        </w:rPr>
        <w:t>如果鎖定符號是鎖上自由，表示網站使用加密功能。</w:t>
      </w:r>
      <w:r>
        <w:rPr>
          <w:spacing w:val="-54"/>
          <w:w w:val="105"/>
        </w:rPr>
        <w:t> </w:t>
      </w:r>
      <w:r>
        <w:rPr>
          <w:w w:val="105"/>
        </w:rPr>
        <w:t>連按兩下鎖定 </w:t>
      </w:r>
      <w:r>
        <w:rPr>
          <w:w w:val="105"/>
        </w:rPr>
        <w:t>圖示，以顯示細甜的安全性憑證 </w:t>
      </w:r>
      <w:r>
        <w:rPr>
          <w:rFonts w:ascii="Times New Roman" w:hAnsi="Times New Roman" w:cs="Times New Roman" w:eastAsia="Times New Roman" w:hint="default"/>
          <w:w w:val="105"/>
          <w:sz w:val="12"/>
          <w:szCs w:val="12"/>
        </w:rPr>
        <w:t>o    </w:t>
      </w:r>
      <w:r>
        <w:rPr>
          <w:rFonts w:ascii="Times New Roman" w:hAnsi="Times New Roman" w:cs="Times New Roman" w:eastAsia="Times New Roman" w:hint="default"/>
          <w:spacing w:val="26"/>
          <w:w w:val="105"/>
          <w:sz w:val="12"/>
          <w:szCs w:val="12"/>
        </w:rPr>
        <w:t> </w:t>
      </w:r>
      <w:r>
        <w:rPr>
          <w:w w:val="105"/>
        </w:rPr>
        <w:t>此憑證即是該網站的身分證明。</w:t>
      </w:r>
      <w:r>
        <w:rPr/>
      </w:r>
    </w:p>
    <w:p>
      <w:pPr>
        <w:spacing w:line="240" w:lineRule="auto" w:before="4"/>
        <w:ind w:right="0"/>
        <w:rPr>
          <w:rFonts w:ascii="細明體_HKSCS" w:hAnsi="細明體_HKSCS" w:cs="細明體_HKSCS" w:eastAsia="細明體_HKSCS" w:hint="default"/>
          <w:sz w:val="24"/>
          <w:szCs w:val="24"/>
        </w:rPr>
      </w:pPr>
    </w:p>
    <w:p>
      <w:pPr>
        <w:pStyle w:val="BodyText"/>
        <w:spacing w:line="364" w:lineRule="auto"/>
        <w:ind w:left="117" w:right="0"/>
        <w:jc w:val="left"/>
      </w:pPr>
      <w:r>
        <w:rPr>
          <w:w w:val="106"/>
        </w:rPr>
        <w:t>檢查憑證峙， </w:t>
      </w:r>
      <w:r>
        <w:rPr>
          <w:w w:val="108"/>
        </w:rPr>
        <w:t>顯示在 </w:t>
      </w:r>
      <w:r>
        <w:rPr>
          <w:w w:val="24"/>
        </w:rPr>
        <w:t>﹝ </w:t>
      </w:r>
      <w:r>
        <w:rPr>
          <w:w w:val="105"/>
        </w:rPr>
        <w:t>發給</w:t>
      </w:r>
      <w:r>
        <w:rPr>
          <w:spacing w:val="-73"/>
          <w:w w:val="105"/>
        </w:rPr>
        <w:t> </w:t>
      </w:r>
      <w:r>
        <w:rPr>
          <w:w w:val="24"/>
        </w:rPr>
        <w:t>﹞ </w:t>
      </w:r>
      <w:r>
        <w:rPr>
          <w:spacing w:val="-8"/>
          <w:w w:val="106"/>
        </w:rPr>
        <w:t>之後的名稱庸、與您認為現在所在的細品相符。</w:t>
      </w:r>
      <w:r>
        <w:rPr>
          <w:w w:val="106"/>
        </w:rPr>
        <w:t> </w:t>
      </w:r>
      <w:r>
        <w:rPr>
          <w:w w:val="106"/>
        </w:rPr>
        <w:t>如果名稱 </w:t>
      </w:r>
      <w:r>
        <w:rPr>
          <w:w w:val="106"/>
        </w:rPr>
      </w:r>
      <w:r>
        <w:rPr/>
        <w:t>不同，就有可能是進入了詐騙網站。</w:t>
      </w:r>
    </w:p>
    <w:p>
      <w:pPr>
        <w:spacing w:line="240" w:lineRule="auto" w:before="12"/>
        <w:ind w:right="0"/>
        <w:rPr>
          <w:rFonts w:ascii="細明體_HKSCS" w:hAnsi="細明體_HKSCS" w:cs="細明體_HKSCS" w:eastAsia="細明體_HKSCS" w:hint="default"/>
          <w:sz w:val="23"/>
          <w:szCs w:val="23"/>
        </w:rPr>
      </w:pPr>
    </w:p>
    <w:p>
      <w:pPr>
        <w:pStyle w:val="BodyText"/>
        <w:spacing w:line="240" w:lineRule="auto"/>
        <w:ind w:left="117" w:right="0"/>
        <w:jc w:val="left"/>
      </w:pPr>
      <w:r>
        <w:rPr>
          <w:w w:val="105"/>
        </w:rPr>
        <w:t>如果您不確定憑譜是否合法，請勿輸入任何個人資訊。</w:t>
      </w:r>
      <w:r>
        <w:rPr>
          <w:spacing w:val="89"/>
          <w:w w:val="105"/>
        </w:rPr>
        <w:t> </w:t>
      </w:r>
      <w:r>
        <w:rPr>
          <w:w w:val="105"/>
        </w:rPr>
        <w:t>講不要富險，最好離開網站。</w:t>
      </w:r>
      <w:r>
        <w:rPr/>
      </w:r>
    </w:p>
    <w:p>
      <w:pPr>
        <w:spacing w:after="0" w:line="240" w:lineRule="auto"/>
        <w:jc w:val="left"/>
        <w:sectPr>
          <w:pgSz w:w="10560" w:h="14800"/>
          <w:pgMar w:top="1180" w:bottom="280" w:left="1220" w:right="200"/>
        </w:sectPr>
      </w:pPr>
    </w:p>
    <w:p>
      <w:pPr>
        <w:tabs>
          <w:tab w:pos="5143" w:val="left" w:leader="none"/>
          <w:tab w:pos="6691" w:val="left" w:leader="none"/>
        </w:tabs>
        <w:spacing w:line="330" w:lineRule="exact" w:before="0"/>
        <w:ind w:left="2959" w:right="27" w:firstLine="0"/>
        <w:jc w:val="left"/>
        <w:rPr>
          <w:rFonts w:ascii="細明體_HKSCS" w:hAnsi="細明體_HKSCS" w:cs="細明體_HKSCS" w:eastAsia="細明體_HKSCS" w:hint="default"/>
          <w:sz w:val="26"/>
          <w:szCs w:val="26"/>
        </w:rPr>
      </w:pPr>
      <w:r>
        <w:rPr>
          <w:rFonts w:ascii="Times New Roman" w:hAnsi="Times New Roman" w:cs="Times New Roman" w:eastAsia="Times New Roman" w:hint="default"/>
          <w:color w:val="FFFFFF"/>
          <w:w w:val="91"/>
          <w:sz w:val="16"/>
          <w:szCs w:val="16"/>
        </w:rPr>
      </w:r>
      <w:r>
        <w:rPr>
          <w:rFonts w:ascii="Times New Roman" w:hAnsi="Times New Roman" w:cs="Times New Roman" w:eastAsia="Times New Roman" w:hint="default"/>
          <w:color w:val="FFFFFF"/>
          <w:w w:val="91"/>
          <w:sz w:val="16"/>
          <w:szCs w:val="16"/>
          <w:shd w:fill="000000" w:color="auto" w:val="clear"/>
        </w:rPr>
      </w:r>
      <w:r>
        <w:rPr>
          <w:rFonts w:ascii="Times New Roman" w:hAnsi="Times New Roman" w:cs="Times New Roman" w:eastAsia="Times New Roman" w:hint="default"/>
          <w:color w:val="FFFFFF"/>
          <w:w w:val="91"/>
          <w:sz w:val="16"/>
          <w:szCs w:val="16"/>
          <w:shd w:fill="000000" w:color="auto" w:val="clear"/>
          <w:u w:val="thick" w:color="000000"/>
        </w:rPr>
        <w:t>Cerli</w:t>
      </w:r>
      <w:r>
        <w:rPr>
          <w:rFonts w:ascii="Times New Roman" w:hAnsi="Times New Roman" w:cs="Times New Roman" w:eastAsia="Times New Roman" w:hint="default"/>
          <w:color w:val="FFFFFF"/>
          <w:w w:val="91"/>
          <w:sz w:val="16"/>
          <w:szCs w:val="16"/>
          <w:shd w:fill="000000" w:color="auto" w:val="clear"/>
          <w:u w:val="thick" w:color="000000"/>
        </w:rPr>
        <w:t>f</w:t>
      </w:r>
      <w:r>
        <w:rPr>
          <w:rFonts w:ascii="Times New Roman" w:hAnsi="Times New Roman" w:cs="Times New Roman" w:eastAsia="Times New Roman" w:hint="default"/>
          <w:color w:val="FFFFFF"/>
          <w:spacing w:val="-6"/>
          <w:sz w:val="16"/>
          <w:szCs w:val="16"/>
          <w:shd w:fill="000000" w:color="auto" w:val="clear"/>
          <w:u w:val="thick" w:color="000000"/>
        </w:rPr>
        <w:t> </w:t>
      </w:r>
      <w:r>
        <w:rPr>
          <w:rFonts w:ascii="Times New Roman" w:hAnsi="Times New Roman" w:cs="Times New Roman" w:eastAsia="Times New Roman" w:hint="default"/>
          <w:color w:val="FFFFFF"/>
          <w:w w:val="86"/>
          <w:sz w:val="16"/>
          <w:szCs w:val="16"/>
          <w:shd w:fill="000000" w:color="auto" w:val="clear"/>
          <w:u w:val="thick" w:color="000000"/>
        </w:rPr>
        <w:t>ic.</w:t>
      </w:r>
      <w:r>
        <w:rPr>
          <w:rFonts w:ascii="Times New Roman" w:hAnsi="Times New Roman" w:cs="Times New Roman" w:eastAsia="Times New Roman" w:hint="default"/>
          <w:color w:val="FFFFFF"/>
          <w:w w:val="86"/>
          <w:sz w:val="16"/>
          <w:szCs w:val="16"/>
          <w:u w:val="thick" w:color="000000"/>
        </w:rPr>
      </w:r>
      <w:r>
        <w:rPr>
          <w:rFonts w:ascii="Times New Roman" w:hAnsi="Times New Roman" w:cs="Times New Roman" w:eastAsia="Times New Roman" w:hint="default"/>
          <w:color w:val="FFFFFF"/>
          <w:spacing w:val="16"/>
          <w:w w:val="86"/>
          <w:sz w:val="16"/>
          <w:szCs w:val="16"/>
          <w:u w:val="thick" w:color="000000"/>
        </w:rPr>
        <w:t>i</w:t>
      </w:r>
      <w:r>
        <w:rPr>
          <w:rFonts w:ascii="細明體_HKSCS" w:hAnsi="細明體_HKSCS" w:cs="細明體_HKSCS" w:eastAsia="細明體_HKSCS" w:hint="default"/>
          <w:color w:val="FFFFFF"/>
          <w:spacing w:val="16"/>
          <w:w w:val="49"/>
          <w:sz w:val="26"/>
          <w:szCs w:val="26"/>
          <w:u w:val="thick" w:color="000000"/>
        </w:rPr>
      </w:r>
      <w:r>
        <w:rPr>
          <w:rFonts w:ascii="細明體_HKSCS" w:hAnsi="細明體_HKSCS" w:cs="細明體_HKSCS" w:eastAsia="細明體_HKSCS" w:hint="default"/>
          <w:color w:val="FFFFFF"/>
          <w:w w:val="49"/>
          <w:sz w:val="26"/>
          <w:szCs w:val="26"/>
          <w:shd w:fill="000000" w:color="auto" w:val="clear"/>
          <w:u w:val="thick" w:color="000000"/>
        </w:rPr>
        <w:t>除</w:t>
      </w:r>
      <w:r>
        <w:rPr>
          <w:rFonts w:ascii="細明體_HKSCS" w:hAnsi="細明體_HKSCS" w:cs="細明體_HKSCS" w:eastAsia="細明體_HKSCS" w:hint="default"/>
          <w:color w:val="FFFFFF"/>
          <w:sz w:val="26"/>
          <w:szCs w:val="26"/>
          <w:shd w:fill="000000" w:color="auto" w:val="clear"/>
          <w:u w:val="thick" w:color="000000"/>
        </w:rPr>
        <w:tab/>
      </w:r>
      <w:r>
        <w:rPr>
          <w:rFonts w:ascii="細明體_HKSCS" w:hAnsi="細明體_HKSCS" w:cs="細明體_HKSCS" w:eastAsia="細明體_HKSCS" w:hint="default"/>
          <w:color w:val="FFFFFF"/>
          <w:sz w:val="26"/>
          <w:szCs w:val="26"/>
          <w:u w:val="thick" w:color="000000"/>
        </w:rPr>
      </w:r>
      <w:r>
        <w:rPr>
          <w:rFonts w:ascii="細明體_HKSCS" w:hAnsi="細明體_HKSCS" w:cs="細明體_HKSCS" w:eastAsia="細明體_HKSCS" w:hint="default"/>
          <w:color w:val="FFFFFF"/>
          <w:sz w:val="26"/>
          <w:szCs w:val="26"/>
        </w:rPr>
        <w:tab/>
      </w:r>
      <w:r>
        <w:rPr>
          <w:rFonts w:ascii="細明體_HKSCS" w:hAnsi="細明體_HKSCS" w:cs="細明體_HKSCS" w:eastAsia="細明體_HKSCS" w:hint="default"/>
          <w:color w:val="FFFFFF"/>
          <w:w w:val="83"/>
          <w:sz w:val="26"/>
          <w:szCs w:val="26"/>
        </w:rPr>
      </w:r>
      <w:r>
        <w:rPr>
          <w:rFonts w:ascii="細明體_HKSCS" w:hAnsi="細明體_HKSCS" w:cs="細明體_HKSCS" w:eastAsia="細明體_HKSCS" w:hint="default"/>
          <w:color w:val="FFFFFF"/>
          <w:w w:val="83"/>
          <w:sz w:val="26"/>
          <w:szCs w:val="26"/>
          <w:shd w:fill="000000" w:color="auto" w:val="clear"/>
        </w:rPr>
      </w:r>
      <w:r>
        <w:rPr>
          <w:rFonts w:ascii="細明體_HKSCS" w:hAnsi="細明體_HKSCS" w:cs="細明體_HKSCS" w:eastAsia="細明體_HKSCS" w:hint="default"/>
          <w:color w:val="FFFFFF"/>
          <w:spacing w:val="-12"/>
          <w:w w:val="83"/>
          <w:sz w:val="26"/>
          <w:szCs w:val="26"/>
          <w:shd w:fill="000000" w:color="auto" w:val="clear"/>
          <w:u w:val="thick" w:color="000000"/>
        </w:rPr>
        <w:t>懷</w:t>
      </w:r>
      <w:r>
        <w:rPr>
          <w:rFonts w:ascii="細明體_HKSCS" w:hAnsi="細明體_HKSCS" w:cs="細明體_HKSCS" w:eastAsia="細明體_HKSCS" w:hint="default"/>
          <w:color w:val="FFFFFF"/>
          <w:spacing w:val="-278"/>
          <w:w w:val="123"/>
          <w:sz w:val="26"/>
          <w:szCs w:val="26"/>
          <w:shd w:fill="000000" w:color="auto" w:val="clear"/>
          <w:u w:val="thick" w:color="000000"/>
        </w:rPr>
        <w:t>﹔</w:t>
      </w:r>
      <w:r>
        <w:rPr>
          <w:rFonts w:ascii="細明體_HKSCS" w:hAnsi="細明體_HKSCS" w:cs="細明體_HKSCS" w:eastAsia="細明體_HKSCS" w:hint="default"/>
          <w:color w:val="FFFFFF"/>
          <w:spacing w:val="18"/>
          <w:w w:val="97"/>
          <w:sz w:val="26"/>
          <w:szCs w:val="26"/>
          <w:shd w:fill="000000" w:color="auto" w:val="clear"/>
          <w:u w:val="thick" w:color="000000"/>
        </w:rPr>
        <w:t>在</w:t>
      </w:r>
      <w:r>
        <w:rPr>
          <w:rFonts w:ascii="細明體_HKSCS" w:hAnsi="細明體_HKSCS" w:cs="細明體_HKSCS" w:eastAsia="細明體_HKSCS" w:hint="default"/>
          <w:color w:val="FFFFFF"/>
          <w:spacing w:val="18"/>
          <w:w w:val="97"/>
          <w:sz w:val="26"/>
          <w:szCs w:val="26"/>
          <w:shd w:fill="000000" w:color="auto" w:val="clear"/>
        </w:rPr>
      </w:r>
      <w:r>
        <w:rPr>
          <w:rFonts w:ascii="細明體_HKSCS" w:hAnsi="細明體_HKSCS" w:cs="細明體_HKSCS" w:eastAsia="細明體_HKSCS" w:hint="default"/>
          <w:color w:val="FFFFFF"/>
          <w:w w:val="115"/>
          <w:sz w:val="26"/>
          <w:szCs w:val="26"/>
          <w:shd w:fill="000000" w:color="auto" w:val="clear"/>
        </w:rPr>
        <w:t>︱</w:t>
      </w:r>
      <w:r>
        <w:rPr>
          <w:rFonts w:ascii="細明體_HKSCS" w:hAnsi="細明體_HKSCS" w:cs="細明體_HKSCS" w:eastAsia="細明體_HKSCS" w:hint="default"/>
          <w:color w:val="FFFFFF"/>
          <w:w w:val="115"/>
          <w:sz w:val="26"/>
          <w:szCs w:val="26"/>
        </w:rPr>
      </w:r>
      <w:r>
        <w:rPr>
          <w:rFonts w:ascii="細明體_HKSCS" w:hAnsi="細明體_HKSCS" w:cs="細明體_HKSCS" w:eastAsia="細明體_HKSCS" w:hint="default"/>
          <w:sz w:val="26"/>
          <w:szCs w:val="26"/>
        </w:rPr>
      </w:r>
    </w:p>
    <w:p>
      <w:pPr>
        <w:spacing w:line="335" w:lineRule="exact" w:before="0"/>
        <w:ind w:left="2978" w:right="27" w:firstLine="0"/>
        <w:jc w:val="left"/>
        <w:rPr>
          <w:rFonts w:ascii="Arial" w:hAnsi="Arial" w:cs="Arial" w:eastAsia="Arial" w:hint="default"/>
          <w:sz w:val="16"/>
          <w:szCs w:val="16"/>
        </w:rPr>
      </w:pPr>
      <w:r>
        <w:rPr/>
        <w:pict>
          <v:shape style="position:absolute;margin-left:149.378204pt;margin-top:5.171506pt;width:61.75pt;height:2.050pt;mso-position-horizontal-relative:page;mso-position-vertical-relative:paragraph;z-index:-212824" type="#_x0000_t202" filled="false" stroked="false">
            <v:textbox inset="0,0,0,0">
              <w:txbxContent>
                <w:p>
                  <w:pPr>
                    <w:spacing w:line="40" w:lineRule="exact" w:before="0"/>
                    <w:ind w:left="0" w:right="0" w:firstLine="0"/>
                    <w:jc w:val="left"/>
                    <w:rPr>
                      <w:rFonts w:ascii="細明體_HKSCS" w:hAnsi="細明體_HKSCS" w:cs="細明體_HKSCS" w:eastAsia="細明體_HKSCS" w:hint="default"/>
                      <w:sz w:val="4"/>
                      <w:szCs w:val="4"/>
                    </w:rPr>
                  </w:pPr>
                  <w:r>
                    <w:rPr>
                      <w:rFonts w:ascii="細明體_HKSCS" w:hAnsi="細明體_HKSCS" w:cs="細明體_HKSCS" w:eastAsia="細明體_HKSCS" w:hint="default"/>
                      <w:w w:val="194"/>
                      <w:sz w:val="3"/>
                      <w:szCs w:val="3"/>
                    </w:rPr>
                    <w:t>知</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4"/>
                      <w:sz w:val="3"/>
                      <w:szCs w:val="3"/>
                    </w:rPr>
                    <w:t> </w:t>
                  </w:r>
                  <w:r>
                    <w:rPr>
                      <w:rFonts w:ascii="Times New Roman" w:hAnsi="Times New Roman" w:cs="Times New Roman" w:eastAsia="Times New Roman" w:hint="default"/>
                      <w:w w:val="269"/>
                      <w:sz w:val="4"/>
                      <w:szCs w:val="4"/>
                    </w:rPr>
                    <w:t>s</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Times New Roman" w:hAnsi="Times New Roman" w:cs="Times New Roman" w:eastAsia="Times New Roman" w:hint="default"/>
                      <w:spacing w:val="-1"/>
                      <w:w w:val="308"/>
                      <w:sz w:val="4"/>
                      <w:szCs w:val="4"/>
                    </w:rPr>
                    <w:t>s</w:t>
                  </w:r>
                  <w:r>
                    <w:rPr>
                      <w:rFonts w:ascii="細明體_HKSCS" w:hAnsi="細明體_HKSCS" w:cs="細明體_HKSCS" w:eastAsia="細明體_HKSCS" w:hint="default"/>
                      <w:spacing w:val="-15"/>
                      <w:w w:val="251"/>
                      <w:sz w:val="4"/>
                      <w:szCs w:val="4"/>
                    </w:rPr>
                    <w:t>﹜</w:t>
                  </w:r>
                  <w:r>
                    <w:rPr>
                      <w:rFonts w:ascii="細明體_HKSCS" w:hAnsi="細明體_HKSCS" w:cs="細明體_HKSCS" w:eastAsia="細明體_HKSCS" w:hint="default"/>
                      <w:w w:val="600"/>
                      <w:sz w:val="4"/>
                      <w:szCs w:val="4"/>
                    </w:rPr>
                    <w:t>…</w:t>
                  </w:r>
                  <w:r>
                    <w:rPr>
                      <w:rFonts w:ascii="細明體_HKSCS" w:hAnsi="細明體_HKSCS" w:cs="細明體_HKSCS" w:eastAsia="細明體_HKSCS" w:hint="default"/>
                      <w:sz w:val="4"/>
                      <w:szCs w:val="4"/>
                    </w:rPr>
                  </w:r>
                </w:p>
              </w:txbxContent>
            </v:textbox>
            <w10:wrap type="none"/>
          </v:shape>
        </w:pict>
      </w:r>
      <w:r>
        <w:rPr>
          <w:rFonts w:ascii="Arial" w:hAnsi="Arial" w:cs="Arial" w:eastAsia="Arial" w:hint="default"/>
          <w:w w:val="122"/>
          <w:sz w:val="16"/>
          <w:szCs w:val="16"/>
        </w:rPr>
        <w:t>I</w:t>
      </w:r>
      <w:r>
        <w:rPr>
          <w:rFonts w:ascii="Arial" w:hAnsi="Arial" w:cs="Arial" w:eastAsia="Arial" w:hint="default"/>
          <w:spacing w:val="-23"/>
          <w:sz w:val="16"/>
          <w:szCs w:val="16"/>
        </w:rPr>
        <w:t> </w:t>
      </w:r>
      <w:r>
        <w:rPr>
          <w:rFonts w:ascii="細明體_HKSCS" w:hAnsi="細明體_HKSCS" w:cs="細明體_HKSCS" w:eastAsia="細明體_HKSCS" w:hint="default"/>
          <w:spacing w:val="-70"/>
          <w:w w:val="150"/>
          <w:sz w:val="10"/>
          <w:szCs w:val="10"/>
        </w:rPr>
        <w:t>＆</w:t>
      </w:r>
      <w:r>
        <w:rPr>
          <w:rFonts w:ascii="細明體_HKSCS" w:hAnsi="細明體_HKSCS" w:cs="細明體_HKSCS" w:eastAsia="細明體_HKSCS" w:hint="default"/>
          <w:w w:val="116"/>
          <w:sz w:val="10"/>
          <w:szCs w:val="10"/>
        </w:rPr>
        <w:t>軒</w:t>
      </w:r>
      <w:r>
        <w:rPr>
          <w:rFonts w:ascii="細明體_HKSCS" w:hAnsi="細明體_HKSCS" w:cs="細明體_HKSCS" w:eastAsia="細明體_HKSCS" w:hint="default"/>
          <w:spacing w:val="-9"/>
          <w:w w:val="116"/>
          <w:sz w:val="10"/>
          <w:szCs w:val="10"/>
        </w:rPr>
        <w:t>嘲</w:t>
      </w:r>
      <w:r>
        <w:rPr>
          <w:rFonts w:ascii="細明體_HKSCS" w:hAnsi="細明體_HKSCS" w:cs="細明體_HKSCS" w:eastAsia="細明體_HKSCS" w:hint="default"/>
          <w:w w:val="136"/>
          <w:sz w:val="10"/>
          <w:szCs w:val="10"/>
        </w:rPr>
        <w:t>.</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2"/>
          <w:sz w:val="10"/>
          <w:szCs w:val="10"/>
        </w:rPr>
        <w:t> </w:t>
      </w:r>
      <w:r>
        <w:rPr>
          <w:rFonts w:ascii="Times New Roman" w:hAnsi="Times New Roman" w:cs="Times New Roman" w:eastAsia="Times New Roman" w:hint="default"/>
          <w:w w:val="77"/>
          <w:sz w:val="30"/>
          <w:szCs w:val="30"/>
        </w:rPr>
        <w:t>'0e</w:t>
      </w:r>
      <w:r>
        <w:rPr>
          <w:rFonts w:ascii="Times New Roman" w:hAnsi="Times New Roman" w:cs="Times New Roman" w:eastAsia="Times New Roman" w:hint="default"/>
          <w:w w:val="77"/>
          <w:sz w:val="30"/>
          <w:szCs w:val="30"/>
        </w:rPr>
        <w:t>t</w:t>
      </w:r>
      <w:r>
        <w:rPr>
          <w:rFonts w:ascii="Times New Roman" w:hAnsi="Times New Roman" w:cs="Times New Roman" w:eastAsia="Times New Roman" w:hint="default"/>
          <w:w w:val="77"/>
          <w:sz w:val="30"/>
          <w:szCs w:val="30"/>
        </w:rPr>
        <w:t>•</w:t>
      </w:r>
      <w:r>
        <w:rPr>
          <w:rFonts w:ascii="Times New Roman" w:hAnsi="Times New Roman" w:cs="Times New Roman" w:eastAsia="Times New Roman" w:hint="default"/>
          <w:spacing w:val="-43"/>
          <w:sz w:val="30"/>
          <w:szCs w:val="30"/>
        </w:rPr>
        <w:t> </w:t>
      </w:r>
      <w:r>
        <w:rPr>
          <w:rFonts w:ascii="Times New Roman" w:hAnsi="Times New Roman" w:cs="Times New Roman" w:eastAsia="Times New Roman" w:hint="default"/>
          <w:w w:val="62"/>
          <w:sz w:val="30"/>
          <w:szCs w:val="30"/>
        </w:rPr>
        <w:t>;</w:t>
      </w:r>
      <w:r>
        <w:rPr>
          <w:rFonts w:ascii="Times New Roman" w:hAnsi="Times New Roman" w:cs="Times New Roman" w:eastAsia="Times New Roman" w:hint="default"/>
          <w:spacing w:val="-52"/>
          <w:sz w:val="30"/>
          <w:szCs w:val="30"/>
        </w:rPr>
        <w:t> </w:t>
      </w:r>
      <w:r>
        <w:rPr>
          <w:rFonts w:ascii="Times New Roman" w:hAnsi="Times New Roman" w:cs="Times New Roman" w:eastAsia="Times New Roman" w:hint="default"/>
          <w:spacing w:val="-11"/>
          <w:w w:val="64"/>
          <w:sz w:val="30"/>
          <w:szCs w:val="30"/>
        </w:rPr>
        <w:t>c</w:t>
      </w:r>
      <w:r>
        <w:rPr>
          <w:rFonts w:ascii="細明體_HKSCS" w:hAnsi="細明體_HKSCS" w:cs="細明體_HKSCS" w:eastAsia="細明體_HKSCS" w:hint="default"/>
          <w:spacing w:val="-10"/>
          <w:w w:val="114"/>
          <w:sz w:val="10"/>
          <w:szCs w:val="10"/>
        </w:rPr>
        <w:t>軒</w:t>
      </w:r>
      <w:r>
        <w:rPr>
          <w:rFonts w:ascii="Times New Roman" w:hAnsi="Times New Roman" w:cs="Times New Roman" w:eastAsia="Times New Roman" w:hint="default"/>
          <w:w w:val="87"/>
          <w:sz w:val="16"/>
          <w:szCs w:val="16"/>
        </w:rPr>
        <w:t>tft</w:t>
      </w:r>
      <w:r>
        <w:rPr>
          <w:rFonts w:ascii="Times New Roman" w:hAnsi="Times New Roman" w:cs="Times New Roman" w:eastAsia="Times New Roman" w:hint="default"/>
          <w:spacing w:val="-7"/>
          <w:w w:val="87"/>
          <w:sz w:val="16"/>
          <w:szCs w:val="16"/>
        </w:rPr>
        <w:t>c</w:t>
      </w:r>
      <w:r>
        <w:rPr>
          <w:rFonts w:ascii="細明體_HKSCS" w:hAnsi="細明體_HKSCS" w:cs="細明體_HKSCS" w:eastAsia="細明體_HKSCS" w:hint="default"/>
          <w:w w:val="56"/>
          <w:sz w:val="21"/>
          <w:szCs w:val="21"/>
        </w:rPr>
        <w:t>遁</w:t>
      </w:r>
      <w:r>
        <w:rPr>
          <w:rFonts w:ascii="細明體_HKSCS" w:hAnsi="細明體_HKSCS" w:cs="細明體_HKSCS" w:eastAsia="細明體_HKSCS" w:hint="default"/>
          <w:spacing w:val="-102"/>
          <w:w w:val="56"/>
          <w:sz w:val="21"/>
          <w:szCs w:val="21"/>
        </w:rPr>
        <w:t>繭</w:t>
      </w:r>
      <w:r>
        <w:rPr>
          <w:rFonts w:ascii="細明體_HKSCS" w:hAnsi="細明體_HKSCS" w:cs="細明體_HKSCS" w:eastAsia="細明體_HKSCS" w:hint="default"/>
          <w:spacing w:val="-366"/>
          <w:w w:val="156"/>
          <w:sz w:val="21"/>
          <w:szCs w:val="21"/>
        </w:rPr>
        <w:t>，</w:t>
      </w:r>
      <w:r>
        <w:rPr>
          <w:rFonts w:ascii="Times New Roman" w:hAnsi="Times New Roman" w:cs="Times New Roman" w:eastAsia="Times New Roman" w:hint="default"/>
          <w:spacing w:val="-13"/>
          <w:w w:val="106"/>
          <w:sz w:val="15"/>
          <w:szCs w:val="15"/>
        </w:rPr>
        <w:t>p</w:t>
      </w:r>
      <w:r>
        <w:rPr>
          <w:rFonts w:ascii="細明體_HKSCS" w:hAnsi="細明體_HKSCS" w:cs="細明體_HKSCS" w:eastAsia="細明體_HKSCS" w:hint="default"/>
          <w:spacing w:val="-10"/>
          <w:w w:val="99"/>
          <w:sz w:val="11"/>
          <w:szCs w:val="11"/>
        </w:rPr>
        <w:t>揖</w:t>
      </w:r>
      <w:r>
        <w:rPr>
          <w:rFonts w:ascii="Arial" w:hAnsi="Arial" w:cs="Arial" w:eastAsia="Arial" w:hint="default"/>
          <w:w w:val="117"/>
          <w:sz w:val="16"/>
          <w:szCs w:val="16"/>
        </w:rPr>
        <w:t>h</w:t>
      </w:r>
      <w:r>
        <w:rPr>
          <w:rFonts w:ascii="Arial" w:hAnsi="Arial" w:cs="Arial" w:eastAsia="Arial" w:hint="default"/>
          <w:sz w:val="16"/>
          <w:szCs w:val="16"/>
        </w:rPr>
      </w:r>
    </w:p>
    <w:p>
      <w:pPr>
        <w:tabs>
          <w:tab w:pos="5656" w:val="left" w:leader="none"/>
        </w:tabs>
        <w:spacing w:line="36" w:lineRule="exact" w:before="0"/>
        <w:ind w:left="-27192" w:right="27" w:firstLine="0"/>
        <w:jc w:val="left"/>
        <w:rPr>
          <w:rFonts w:ascii="細明體_HKSCS" w:hAnsi="細明體_HKSCS" w:cs="細明體_HKSCS" w:eastAsia="細明體_HKSCS" w:hint="default"/>
          <w:sz w:val="3"/>
          <w:szCs w:val="3"/>
        </w:rPr>
      </w:pPr>
      <w:r>
        <w:rPr>
          <w:rFonts w:ascii="細明體_HKSCS" w:hAnsi="細明體_HKSCS" w:cs="細明體_HKSCS" w:eastAsia="細明體_HKSCS" w:hint="default"/>
          <w:spacing w:val="-33181"/>
          <w:w w:val="600"/>
          <w:sz w:val="3"/>
          <w:szCs w:val="3"/>
        </w:rPr>
        <w:t>…</w:t>
      </w:r>
      <w:r>
        <w:rPr>
          <w:rFonts w:ascii="細明體_HKSCS" w:hAnsi="細明體_HKSCS" w:cs="細明體_HKSCS" w:eastAsia="細明體_HKSCS" w:hint="default"/>
          <w:w w:val="226"/>
          <w:sz w:val="3"/>
          <w:szCs w:val="3"/>
        </w:rPr>
        <w:t>吋扭扭</w:t>
      </w:r>
      <w:r>
        <w:rPr>
          <w:rFonts w:ascii="細明體_HKSCS" w:hAnsi="細明體_HKSCS" w:cs="細明體_HKSCS" w:eastAsia="細明體_HKSCS" w:hint="default"/>
          <w:sz w:val="3"/>
          <w:szCs w:val="3"/>
        </w:rPr>
        <w:tab/>
      </w:r>
      <w:r>
        <w:rPr>
          <w:rFonts w:ascii="細明體_HKSCS" w:hAnsi="細明體_HKSCS" w:cs="細明體_HKSCS" w:eastAsia="細明體_HKSCS" w:hint="default"/>
          <w:w w:val="600"/>
          <w:sz w:val="3"/>
          <w:szCs w:val="3"/>
        </w:rPr>
        <w:t>扭…</w:t>
      </w:r>
      <w:r>
        <w:rPr>
          <w:rFonts w:ascii="細明體_HKSCS" w:hAnsi="細明體_HKSCS" w:cs="細明體_HKSCS" w:eastAsia="細明體_HKSCS" w:hint="default"/>
          <w:sz w:val="3"/>
          <w:szCs w:val="3"/>
        </w:rPr>
      </w:r>
    </w:p>
    <w:p>
      <w:pPr>
        <w:spacing w:line="240" w:lineRule="auto" w:before="1"/>
        <w:ind w:right="0"/>
        <w:rPr>
          <w:rFonts w:ascii="細明體_HKSCS" w:hAnsi="細明體_HKSCS" w:cs="細明體_HKSCS" w:eastAsia="細明體_HKSCS" w:hint="default"/>
          <w:sz w:val="8"/>
          <w:szCs w:val="8"/>
        </w:rPr>
      </w:pPr>
    </w:p>
    <w:p>
      <w:pPr>
        <w:spacing w:line="20" w:lineRule="exact"/>
        <w:ind w:left="3155"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189.3pt;height:.75pt;mso-position-horizontal-relative:char;mso-position-vertical-relative:line" coordorigin="0,0" coordsize="3786,15">
            <v:group style="position:absolute;left:8;top:8;width:3771;height:2" coordorigin="8,8" coordsize="3771,2">
              <v:shape style="position:absolute;left:8;top:8;width:3771;height:2" coordorigin="8,8" coordsize="3771,0" path="m8,8l3778,8e" filled="false" stroked="true" strokeweight=".712366pt" strokecolor="#000000">
                <v:path arrowok="t"/>
              </v:shape>
            </v:group>
          </v:group>
        </w:pict>
      </w:r>
      <w:r>
        <w:rPr>
          <w:rFonts w:ascii="細明體_HKSCS" w:hAnsi="細明體_HKSCS" w:cs="細明體_HKSCS" w:eastAsia="細明體_HKSCS" w:hint="default"/>
          <w:sz w:val="2"/>
          <w:szCs w:val="2"/>
        </w:rPr>
      </w:r>
    </w:p>
    <w:p>
      <w:pPr>
        <w:spacing w:line="294" w:lineRule="exact" w:before="0"/>
        <w:ind w:left="1682" w:right="2685" w:firstLine="0"/>
        <w:jc w:val="center"/>
        <w:rPr>
          <w:rFonts w:ascii="細明體_HKSCS" w:hAnsi="細明體_HKSCS" w:cs="細明體_HKSCS" w:eastAsia="細明體_HKSCS" w:hint="default"/>
          <w:sz w:val="29"/>
          <w:szCs w:val="29"/>
        </w:rPr>
      </w:pPr>
      <w:r>
        <w:rPr>
          <w:rFonts w:ascii="細明體_HKSCS" w:hAnsi="細明體_HKSCS" w:cs="細明體_HKSCS" w:eastAsia="細明體_HKSCS" w:hint="default"/>
          <w:w w:val="12"/>
          <w:sz w:val="29"/>
          <w:szCs w:val="29"/>
        </w:rPr>
        <w:t>）</w:t>
      </w:r>
      <w:r>
        <w:rPr>
          <w:rFonts w:ascii="細明體_HKSCS" w:hAnsi="細明體_HKSCS" w:cs="細明體_HKSCS" w:eastAsia="細明體_HKSCS" w:hint="default"/>
          <w:spacing w:val="-62"/>
          <w:sz w:val="29"/>
          <w:szCs w:val="29"/>
        </w:rPr>
        <w:t> </w:t>
      </w:r>
      <w:r>
        <w:rPr>
          <w:rFonts w:ascii="細明體_HKSCS" w:hAnsi="細明體_HKSCS" w:cs="細明體_HKSCS" w:eastAsia="細明體_HKSCS" w:hint="default"/>
          <w:spacing w:val="-95"/>
          <w:w w:val="114"/>
          <w:sz w:val="29"/>
          <w:szCs w:val="29"/>
        </w:rPr>
        <w:t>單</w:t>
      </w:r>
      <w:r>
        <w:rPr>
          <w:rFonts w:ascii="細明體_HKSCS" w:hAnsi="細明體_HKSCS" w:cs="細明體_HKSCS" w:eastAsia="細明體_HKSCS" w:hint="default"/>
          <w:spacing w:val="-419"/>
          <w:w w:val="152"/>
          <w:sz w:val="29"/>
          <w:szCs w:val="29"/>
        </w:rPr>
        <w:t>！</w:t>
      </w:r>
      <w:r>
        <w:rPr>
          <w:rFonts w:ascii="細明體_HKSCS" w:hAnsi="細明體_HKSCS" w:cs="細明體_HKSCS" w:eastAsia="細明體_HKSCS" w:hint="default"/>
          <w:spacing w:val="-419"/>
          <w:w w:val="172"/>
          <w:sz w:val="29"/>
          <w:szCs w:val="29"/>
        </w:rPr>
      </w:r>
      <w:r>
        <w:rPr>
          <w:rFonts w:ascii="細明體_HKSCS" w:hAnsi="細明體_HKSCS" w:cs="細明體_HKSCS" w:eastAsia="細明體_HKSCS" w:hint="default"/>
          <w:spacing w:val="-72"/>
          <w:w w:val="172"/>
          <w:sz w:val="29"/>
          <w:szCs w:val="29"/>
          <w:u w:val="thick" w:color="000000"/>
        </w:rPr>
        <w:t>叫</w:t>
      </w:r>
      <w:r>
        <w:rPr>
          <w:rFonts w:ascii="細明體_HKSCS" w:hAnsi="細明體_HKSCS" w:cs="細明體_HKSCS" w:eastAsia="細明體_HKSCS" w:hint="default"/>
          <w:w w:val="93"/>
          <w:sz w:val="29"/>
          <w:szCs w:val="29"/>
          <w:u w:val="thick" w:color="000000"/>
        </w:rPr>
        <w:t>恥</w:t>
      </w:r>
      <w:r>
        <w:rPr>
          <w:rFonts w:ascii="細明體_HKSCS" w:hAnsi="細明體_HKSCS" w:cs="細明體_HKSCS" w:eastAsia="細明體_HKSCS" w:hint="default"/>
          <w:spacing w:val="-8"/>
          <w:w w:val="93"/>
          <w:sz w:val="29"/>
          <w:szCs w:val="29"/>
          <w:u w:val="thick" w:color="000000"/>
        </w:rPr>
        <w:t>枷</w:t>
      </w:r>
      <w:r>
        <w:rPr>
          <w:rFonts w:ascii="細明體_HKSCS" w:hAnsi="細明體_HKSCS" w:cs="細明體_HKSCS" w:eastAsia="細明體_HKSCS" w:hint="default"/>
          <w:spacing w:val="-40"/>
          <w:w w:val="97"/>
          <w:sz w:val="29"/>
          <w:szCs w:val="29"/>
          <w:u w:val="thick" w:color="000000"/>
        </w:rPr>
        <w:t>叫</w:t>
      </w:r>
      <w:r>
        <w:rPr>
          <w:rFonts w:ascii="細明體_HKSCS" w:hAnsi="細明體_HKSCS" w:cs="細明體_HKSCS" w:eastAsia="細明體_HKSCS" w:hint="default"/>
          <w:w w:val="63"/>
          <w:sz w:val="29"/>
          <w:szCs w:val="29"/>
          <w:u w:val="thick" w:color="000000"/>
        </w:rPr>
        <w:t>恤</w:t>
      </w:r>
      <w:r>
        <w:rPr>
          <w:rFonts w:ascii="細明體_HKSCS" w:hAnsi="細明體_HKSCS" w:cs="細明體_HKSCS" w:eastAsia="細明體_HKSCS" w:hint="default"/>
          <w:w w:val="63"/>
          <w:sz w:val="29"/>
          <w:szCs w:val="29"/>
        </w:rPr>
      </w:r>
      <w:r>
        <w:rPr>
          <w:rFonts w:ascii="細明體_HKSCS" w:hAnsi="細明體_HKSCS" w:cs="細明體_HKSCS" w:eastAsia="細明體_HKSCS" w:hint="default"/>
          <w:sz w:val="29"/>
          <w:szCs w:val="29"/>
        </w:rPr>
      </w:r>
    </w:p>
    <w:p>
      <w:pPr>
        <w:spacing w:line="446" w:lineRule="exact" w:before="0"/>
        <w:ind w:left="3209" w:right="2643" w:firstLine="0"/>
        <w:jc w:val="center"/>
        <w:rPr>
          <w:rFonts w:ascii="細明體_HKSCS" w:hAnsi="細明體_HKSCS" w:cs="細明體_HKSCS" w:eastAsia="細明體_HKSCS" w:hint="default"/>
          <w:sz w:val="13"/>
          <w:szCs w:val="13"/>
        </w:rPr>
      </w:pPr>
      <w:r>
        <w:rPr>
          <w:rFonts w:ascii="細明體_HKSCS" w:hAnsi="細明體_HKSCS" w:cs="細明體_HKSCS" w:eastAsia="細明體_HKSCS" w:hint="default"/>
          <w:spacing w:val="-571"/>
          <w:w w:val="133"/>
          <w:sz w:val="41"/>
          <w:szCs w:val="41"/>
        </w:rPr>
        <w:t>，</w:t>
      </w:r>
      <w:r>
        <w:rPr>
          <w:rFonts w:ascii="細明體_HKSCS" w:hAnsi="細明體_HKSCS" w:cs="細明體_HKSCS" w:eastAsia="細明體_HKSCS" w:hint="default"/>
          <w:spacing w:val="-320"/>
          <w:w w:val="108"/>
          <w:sz w:val="41"/>
          <w:szCs w:val="41"/>
        </w:rPr>
        <w:t>”</w:t>
      </w:r>
      <w:r>
        <w:rPr>
          <w:rFonts w:ascii="Arial" w:hAnsi="Arial" w:cs="Arial" w:eastAsia="Arial" w:hint="default"/>
          <w:w w:val="96"/>
          <w:sz w:val="11"/>
          <w:szCs w:val="11"/>
        </w:rPr>
        <w:t>S</w:t>
      </w:r>
      <w:r>
        <w:rPr>
          <w:rFonts w:ascii="Arial" w:hAnsi="Arial" w:cs="Arial" w:eastAsia="Arial" w:hint="default"/>
          <w:spacing w:val="-7"/>
          <w:sz w:val="11"/>
          <w:szCs w:val="11"/>
        </w:rPr>
        <w:t> </w:t>
      </w:r>
      <w:r>
        <w:rPr>
          <w:rFonts w:ascii="Arial" w:hAnsi="Arial" w:cs="Arial" w:eastAsia="Arial" w:hint="default"/>
          <w:w w:val="59"/>
          <w:sz w:val="11"/>
          <w:szCs w:val="11"/>
        </w:rPr>
        <w:t>C</w:t>
      </w:r>
      <w:r>
        <w:rPr>
          <w:rFonts w:ascii="Arial" w:hAnsi="Arial" w:cs="Arial" w:eastAsia="Arial" w:hint="default"/>
          <w:spacing w:val="-19"/>
          <w:w w:val="59"/>
          <w:sz w:val="11"/>
          <w:szCs w:val="11"/>
        </w:rPr>
        <w:t>•</w:t>
      </w:r>
      <w:r>
        <w:rPr>
          <w:rFonts w:ascii="細明體_HKSCS" w:hAnsi="細明體_HKSCS" w:cs="細明體_HKSCS" w:eastAsia="細明體_HKSCS" w:hint="default"/>
          <w:spacing w:val="-15"/>
          <w:w w:val="159"/>
          <w:sz w:val="9"/>
          <w:szCs w:val="9"/>
        </w:rPr>
        <w:t>前</w:t>
      </w:r>
      <w:r>
        <w:rPr>
          <w:rFonts w:ascii="Times New Roman" w:hAnsi="Times New Roman" w:cs="Times New Roman" w:eastAsia="Times New Roman" w:hint="default"/>
          <w:w w:val="103"/>
          <w:sz w:val="16"/>
          <w:szCs w:val="16"/>
        </w:rPr>
        <w:t>tllketeis</w:t>
      </w:r>
      <w:r>
        <w:rPr>
          <w:rFonts w:ascii="Times New Roman" w:hAnsi="Times New Roman" w:cs="Times New Roman" w:eastAsia="Times New Roman" w:hint="default"/>
          <w:spacing w:val="4"/>
          <w:w w:val="103"/>
          <w:sz w:val="16"/>
          <w:szCs w:val="16"/>
        </w:rPr>
        <w:t>w</w:t>
      </w:r>
      <w:r>
        <w:rPr>
          <w:rFonts w:ascii="細明體_HKSCS" w:hAnsi="細明體_HKSCS" w:cs="細明體_HKSCS" w:eastAsia="細明體_HKSCS" w:hint="default"/>
          <w:w w:val="130"/>
          <w:sz w:val="13"/>
          <w:szCs w:val="13"/>
        </w:rPr>
        <w:t>棚</w:t>
      </w:r>
      <w:r>
        <w:rPr>
          <w:rFonts w:ascii="細明體_HKSCS" w:hAnsi="細明體_HKSCS" w:cs="細明體_HKSCS" w:eastAsia="細明體_HKSCS" w:hint="default"/>
          <w:spacing w:val="-11"/>
          <w:w w:val="130"/>
          <w:sz w:val="13"/>
          <w:szCs w:val="13"/>
        </w:rPr>
        <w:t>喝</w:t>
      </w:r>
      <w:r>
        <w:rPr>
          <w:rFonts w:ascii="Times New Roman" w:hAnsi="Times New Roman" w:cs="Times New Roman" w:eastAsia="Times New Roman" w:hint="default"/>
          <w:w w:val="116"/>
          <w:sz w:val="15"/>
          <w:szCs w:val="15"/>
        </w:rPr>
        <w:t>td</w:t>
      </w:r>
      <w:r>
        <w:rPr>
          <w:rFonts w:ascii="Times New Roman" w:hAnsi="Times New Roman" w:cs="Times New Roman" w:eastAsia="Times New Roman" w:hint="default"/>
          <w:spacing w:val="1"/>
          <w:sz w:val="15"/>
          <w:szCs w:val="15"/>
        </w:rPr>
        <w:t> </w:t>
      </w:r>
      <w:r>
        <w:rPr>
          <w:rFonts w:ascii="Times New Roman" w:hAnsi="Times New Roman" w:cs="Times New Roman" w:eastAsia="Times New Roman" w:hint="default"/>
          <w:w w:val="92"/>
          <w:sz w:val="15"/>
          <w:szCs w:val="15"/>
        </w:rPr>
        <w:t>for</w:t>
      </w:r>
      <w:r>
        <w:rPr>
          <w:rFonts w:ascii="Times New Roman" w:hAnsi="Times New Roman" w:cs="Times New Roman" w:eastAsia="Times New Roman" w:hint="default"/>
          <w:spacing w:val="-11"/>
          <w:sz w:val="15"/>
          <w:szCs w:val="15"/>
        </w:rPr>
        <w:t> </w:t>
      </w:r>
      <w:r>
        <w:rPr>
          <w:rFonts w:ascii="細明體_HKSCS" w:hAnsi="細明體_HKSCS" w:cs="細明體_HKSCS" w:eastAsia="細明體_HKSCS" w:hint="default"/>
          <w:w w:val="129"/>
          <w:sz w:val="13"/>
          <w:szCs w:val="13"/>
        </w:rPr>
        <w:t>枷隔海輛輛仰</w:t>
      </w:r>
      <w:r>
        <w:rPr>
          <w:rFonts w:ascii="細明體_HKSCS" w:hAnsi="細明體_HKSCS" w:cs="細明體_HKSCS" w:eastAsia="細明體_HKSCS" w:hint="default"/>
          <w:sz w:val="13"/>
          <w:szCs w:val="13"/>
        </w:rPr>
        <w:t> </w:t>
      </w:r>
      <w:r>
        <w:rPr>
          <w:rFonts w:ascii="細明體_HKSCS" w:hAnsi="細明體_HKSCS" w:cs="細明體_HKSCS" w:eastAsia="細明體_HKSCS" w:hint="default"/>
          <w:spacing w:val="17"/>
          <w:sz w:val="13"/>
          <w:szCs w:val="13"/>
        </w:rPr>
        <w:t> </w:t>
      </w:r>
      <w:r>
        <w:rPr>
          <w:rFonts w:ascii="細明體_HKSCS" w:hAnsi="細明體_HKSCS" w:cs="細明體_HKSCS" w:eastAsia="細明體_HKSCS" w:hint="default"/>
          <w:w w:val="135"/>
          <w:sz w:val="13"/>
          <w:szCs w:val="13"/>
        </w:rPr>
        <w:t>揖峙</w:t>
      </w:r>
      <w:r>
        <w:rPr>
          <w:rFonts w:ascii="細明體_HKSCS" w:hAnsi="細明體_HKSCS" w:cs="細明體_HKSCS" w:eastAsia="細明體_HKSCS" w:hint="default"/>
          <w:sz w:val="13"/>
          <w:szCs w:val="13"/>
        </w:rPr>
      </w:r>
    </w:p>
    <w:p>
      <w:pPr>
        <w:spacing w:line="141" w:lineRule="exact" w:before="0"/>
        <w:ind w:left="3209" w:right="2649" w:firstLine="0"/>
        <w:jc w:val="center"/>
        <w:rPr>
          <w:rFonts w:ascii="細明體_HKSCS" w:hAnsi="細明體_HKSCS" w:cs="細明體_HKSCS" w:eastAsia="細明體_HKSCS" w:hint="default"/>
          <w:sz w:val="11"/>
          <w:szCs w:val="11"/>
        </w:rPr>
      </w:pPr>
      <w:r>
        <w:rPr>
          <w:rFonts w:ascii="細明體_HKSCS" w:hAnsi="細明體_HKSCS" w:cs="細明體_HKSCS" w:eastAsia="細明體_HKSCS" w:hint="default"/>
          <w:w w:val="91"/>
          <w:sz w:val="11"/>
          <w:szCs w:val="11"/>
        </w:rPr>
        <w:t>可卸椒</w:t>
      </w:r>
      <w:r>
        <w:rPr>
          <w:rFonts w:ascii="細明體_HKSCS" w:hAnsi="細明體_HKSCS" w:cs="細明體_HKSCS" w:eastAsia="細明體_HKSCS" w:hint="default"/>
          <w:spacing w:val="10"/>
          <w:sz w:val="11"/>
          <w:szCs w:val="11"/>
        </w:rPr>
        <w:t> </w:t>
      </w:r>
      <w:r>
        <w:rPr>
          <w:rFonts w:ascii="細明體_HKSCS" w:hAnsi="細明體_HKSCS" w:cs="細明體_HKSCS" w:eastAsia="細明體_HKSCS" w:hint="default"/>
          <w:w w:val="111"/>
          <w:sz w:val="11"/>
          <w:szCs w:val="11"/>
        </w:rPr>
        <w:t>甜</w:t>
      </w:r>
      <w:r>
        <w:rPr>
          <w:rFonts w:ascii="細明體_HKSCS" w:hAnsi="細明體_HKSCS" w:cs="細明體_HKSCS" w:eastAsia="細明體_HKSCS" w:hint="default"/>
          <w:spacing w:val="-26"/>
          <w:sz w:val="11"/>
          <w:szCs w:val="11"/>
        </w:rPr>
        <w:t> </w:t>
      </w:r>
      <w:r>
        <w:rPr>
          <w:rFonts w:ascii="細明體_HKSCS" w:hAnsi="細明體_HKSCS" w:cs="細明體_HKSCS" w:eastAsia="細明體_HKSCS" w:hint="default"/>
          <w:w w:val="106"/>
          <w:sz w:val="11"/>
          <w:szCs w:val="11"/>
        </w:rPr>
        <w:t>甘睡峰</w:t>
      </w:r>
      <w:r>
        <w:rPr>
          <w:rFonts w:ascii="細明體_HKSCS" w:hAnsi="細明體_HKSCS" w:cs="細明體_HKSCS" w:eastAsia="細明體_HKSCS" w:hint="default"/>
          <w:spacing w:val="-21"/>
          <w:sz w:val="11"/>
          <w:szCs w:val="11"/>
        </w:rPr>
        <w:t> </w:t>
      </w:r>
      <w:r>
        <w:rPr>
          <w:rFonts w:ascii="細明體_HKSCS" w:hAnsi="細明體_HKSCS" w:cs="細明體_HKSCS" w:eastAsia="細明體_HKSCS" w:hint="default"/>
          <w:spacing w:val="-12"/>
          <w:w w:val="136"/>
          <w:sz w:val="11"/>
          <w:szCs w:val="11"/>
        </w:rPr>
        <w:t>做</w:t>
      </w:r>
      <w:r>
        <w:rPr>
          <w:rFonts w:ascii="Arial" w:hAnsi="Arial" w:cs="Arial" w:eastAsia="Arial" w:hint="default"/>
          <w:w w:val="113"/>
          <w:sz w:val="13"/>
          <w:szCs w:val="13"/>
        </w:rPr>
        <w:t>y</w:t>
      </w:r>
      <w:r>
        <w:rPr>
          <w:rFonts w:ascii="Arial" w:hAnsi="Arial" w:cs="Arial" w:eastAsia="Arial" w:hint="default"/>
          <w:spacing w:val="-15"/>
          <w:sz w:val="13"/>
          <w:szCs w:val="13"/>
        </w:rPr>
        <w:t> </w:t>
      </w:r>
      <w:r>
        <w:rPr>
          <w:rFonts w:ascii="Arial" w:hAnsi="Arial" w:cs="Arial" w:eastAsia="Arial" w:hint="default"/>
          <w:w w:val="126"/>
          <w:sz w:val="13"/>
          <w:szCs w:val="13"/>
        </w:rPr>
        <w:t>ola</w:t>
      </w:r>
      <w:r>
        <w:rPr>
          <w:rFonts w:ascii="Arial" w:hAnsi="Arial" w:cs="Arial" w:eastAsia="Arial" w:hint="default"/>
          <w:spacing w:val="-10"/>
          <w:w w:val="126"/>
          <w:sz w:val="13"/>
          <w:szCs w:val="13"/>
        </w:rPr>
        <w:t>r</w:t>
      </w:r>
      <w:r>
        <w:rPr>
          <w:rFonts w:ascii="細明體_HKSCS" w:hAnsi="細明體_HKSCS" w:cs="細明體_HKSCS" w:eastAsia="細明體_HKSCS" w:hint="default"/>
          <w:w w:val="113"/>
          <w:sz w:val="10"/>
          <w:szCs w:val="10"/>
        </w:rPr>
        <w:t>制</w:t>
      </w:r>
      <w:r>
        <w:rPr>
          <w:rFonts w:ascii="細明體_HKSCS" w:hAnsi="細明體_HKSCS" w:cs="細明體_HKSCS" w:eastAsia="細明體_HKSCS" w:hint="default"/>
          <w:spacing w:val="-8"/>
          <w:w w:val="113"/>
          <w:sz w:val="10"/>
          <w:szCs w:val="10"/>
        </w:rPr>
        <w:t>祖</w:t>
      </w:r>
      <w:r>
        <w:rPr>
          <w:rFonts w:ascii="Times New Roman" w:hAnsi="Times New Roman" w:cs="Times New Roman" w:eastAsia="Times New Roman" w:hint="default"/>
          <w:spacing w:val="-8"/>
          <w:w w:val="85"/>
          <w:sz w:val="14"/>
          <w:szCs w:val="14"/>
        </w:rPr>
        <w:t>b</w:t>
      </w:r>
      <w:r>
        <w:rPr>
          <w:rFonts w:ascii="細明體_HKSCS" w:hAnsi="細明體_HKSCS" w:cs="細明體_HKSCS" w:eastAsia="細明體_HKSCS" w:hint="default"/>
          <w:w w:val="116"/>
          <w:sz w:val="11"/>
          <w:szCs w:val="11"/>
        </w:rPr>
        <w:t>每個啦</w:t>
      </w:r>
      <w:r>
        <w:rPr>
          <w:rFonts w:ascii="細明體_HKSCS" w:hAnsi="細明體_HKSCS" w:cs="細明體_HKSCS" w:eastAsia="細明體_HKSCS" w:hint="default"/>
          <w:spacing w:val="-3"/>
          <w:w w:val="116"/>
          <w:sz w:val="11"/>
          <w:szCs w:val="11"/>
        </w:rPr>
        <w:t>蝕</w:t>
      </w:r>
      <w:r>
        <w:rPr>
          <w:rFonts w:ascii="細明體_HKSCS" w:hAnsi="細明體_HKSCS" w:cs="細明體_HKSCS" w:eastAsia="細明體_HKSCS" w:hint="default"/>
          <w:w w:val="433"/>
          <w:sz w:val="11"/>
          <w:szCs w:val="11"/>
        </w:rPr>
        <w:t>，</w:t>
      </w:r>
      <w:r>
        <w:rPr>
          <w:rFonts w:ascii="細明體_HKSCS" w:hAnsi="細明體_HKSCS" w:cs="細明體_HKSCS" w:eastAsia="細明體_HKSCS" w:hint="default"/>
          <w:sz w:val="11"/>
          <w:szCs w:val="11"/>
        </w:rPr>
      </w:r>
    </w:p>
    <w:p>
      <w:pPr>
        <w:spacing w:line="240" w:lineRule="auto" w:before="1"/>
        <w:ind w:right="0"/>
        <w:rPr>
          <w:rFonts w:ascii="細明體_HKSCS" w:hAnsi="細明體_HKSCS" w:cs="細明體_HKSCS" w:eastAsia="細明體_HKSCS" w:hint="default"/>
          <w:sz w:val="19"/>
          <w:szCs w:val="19"/>
        </w:rPr>
      </w:pPr>
    </w:p>
    <w:p>
      <w:pPr>
        <w:spacing w:line="364" w:lineRule="exact" w:before="59"/>
        <w:ind w:left="2978" w:right="27" w:firstLine="0"/>
        <w:jc w:val="left"/>
        <w:rPr>
          <w:rFonts w:ascii="Arial" w:hAnsi="Arial" w:cs="Arial" w:eastAsia="Arial" w:hint="default"/>
          <w:sz w:val="32"/>
          <w:szCs w:val="32"/>
        </w:rPr>
      </w:pPr>
      <w:r>
        <w:rPr>
          <w:rFonts w:ascii="Arial"/>
          <w:w w:val="80"/>
          <w:sz w:val="32"/>
        </w:rPr>
        <w:t>.</w:t>
      </w:r>
      <w:r>
        <w:rPr>
          <w:rFonts w:ascii="Arial"/>
          <w:sz w:val="32"/>
        </w:rPr>
      </w:r>
    </w:p>
    <w:p>
      <w:pPr>
        <w:spacing w:line="238" w:lineRule="exact" w:before="0"/>
        <w:ind w:left="3158" w:right="27" w:firstLine="0"/>
        <w:jc w:val="left"/>
        <w:rPr>
          <w:rFonts w:ascii="細明體_HKSCS" w:hAnsi="細明體_HKSCS" w:cs="細明體_HKSCS" w:eastAsia="細明體_HKSCS" w:hint="default"/>
          <w:sz w:val="4"/>
          <w:szCs w:val="4"/>
        </w:rPr>
      </w:pPr>
      <w:r>
        <w:rPr>
          <w:rFonts w:ascii="Arial" w:hAnsi="Arial" w:cs="Arial" w:eastAsia="Arial" w:hint="default"/>
          <w:w w:val="151"/>
          <w:sz w:val="21"/>
          <w:szCs w:val="21"/>
        </w:rPr>
        <w:t>i</w:t>
      </w:r>
      <w:r>
        <w:rPr>
          <w:rFonts w:ascii="Arial" w:hAnsi="Arial" w:cs="Arial" w:eastAsia="Arial" w:hint="default"/>
          <w:spacing w:val="-1"/>
          <w:sz w:val="21"/>
          <w:szCs w:val="21"/>
        </w:rPr>
        <w:t> </w:t>
      </w:r>
      <w:r>
        <w:rPr>
          <w:rFonts w:ascii="細明體_HKSCS" w:hAnsi="細明體_HKSCS" w:cs="細明體_HKSCS" w:eastAsia="細明體_HKSCS" w:hint="default"/>
          <w:w w:val="83"/>
          <w:sz w:val="9"/>
          <w:szCs w:val="9"/>
        </w:rPr>
        <w:t>命</w:t>
      </w:r>
      <w:r>
        <w:rPr>
          <w:rFonts w:ascii="細明體_HKSCS" w:hAnsi="細明體_HKSCS" w:cs="細明體_HKSCS" w:eastAsia="細明體_HKSCS" w:hint="default"/>
          <w:spacing w:val="-25"/>
          <w:sz w:val="9"/>
          <w:szCs w:val="9"/>
        </w:rPr>
        <w:t> </w:t>
      </w:r>
      <w:r>
        <w:rPr>
          <w:rFonts w:ascii="Arial" w:hAnsi="Arial" w:cs="Arial" w:eastAsia="Arial" w:hint="default"/>
          <w:w w:val="77"/>
          <w:sz w:val="15"/>
          <w:szCs w:val="15"/>
        </w:rPr>
        <w:t>Re</w:t>
      </w:r>
      <w:r>
        <w:rPr>
          <w:rFonts w:ascii="Arial" w:hAnsi="Arial" w:cs="Arial" w:eastAsia="Arial" w:hint="default"/>
          <w:spacing w:val="3"/>
          <w:w w:val="77"/>
          <w:sz w:val="15"/>
          <w:szCs w:val="15"/>
        </w:rPr>
        <w:t>f</w:t>
      </w:r>
      <w:r>
        <w:rPr>
          <w:rFonts w:ascii="細明體_HKSCS" w:hAnsi="細明體_HKSCS" w:cs="細明體_HKSCS" w:eastAsia="細明體_HKSCS" w:hint="default"/>
          <w:w w:val="137"/>
          <w:sz w:val="8"/>
          <w:szCs w:val="8"/>
        </w:rPr>
        <w:t>曹</w:t>
      </w:r>
      <w:r>
        <w:rPr>
          <w:rFonts w:ascii="細明體_HKSCS" w:hAnsi="細明體_HKSCS" w:cs="細明體_HKSCS" w:eastAsia="細明體_HKSCS" w:hint="default"/>
          <w:spacing w:val="-12"/>
          <w:sz w:val="8"/>
          <w:szCs w:val="8"/>
        </w:rPr>
        <w:t> </w:t>
      </w:r>
      <w:r>
        <w:rPr>
          <w:rFonts w:ascii="Times New Roman" w:hAnsi="Times New Roman" w:cs="Times New Roman" w:eastAsia="Times New Roman" w:hint="default"/>
          <w:w w:val="82"/>
          <w:sz w:val="16"/>
          <w:szCs w:val="16"/>
        </w:rPr>
        <w:t>to</w:t>
      </w:r>
      <w:r>
        <w:rPr>
          <w:rFonts w:ascii="Times New Roman" w:hAnsi="Times New Roman" w:cs="Times New Roman" w:eastAsia="Times New Roman" w:hint="default"/>
          <w:spacing w:val="-15"/>
          <w:sz w:val="16"/>
          <w:szCs w:val="16"/>
        </w:rPr>
        <w:t> </w:t>
      </w:r>
      <w:r>
        <w:rPr>
          <w:rFonts w:ascii="細明體_HKSCS" w:hAnsi="細明體_HKSCS" w:cs="細明體_HKSCS" w:eastAsia="細明體_HKSCS" w:hint="default"/>
          <w:w w:val="114"/>
          <w:sz w:val="12"/>
          <w:szCs w:val="12"/>
        </w:rPr>
        <w:t>蟑暐軒</w:t>
      </w:r>
      <w:r>
        <w:rPr>
          <w:rFonts w:ascii="細明體_HKSCS" w:hAnsi="細明體_HKSCS" w:cs="細明體_HKSCS" w:eastAsia="細明體_HKSCS" w:hint="default"/>
          <w:spacing w:val="-2"/>
          <w:w w:val="114"/>
          <w:sz w:val="12"/>
          <w:szCs w:val="12"/>
        </w:rPr>
        <w:t>耽</w:t>
      </w:r>
      <w:r>
        <w:rPr>
          <w:rFonts w:ascii="Arial" w:hAnsi="Arial" w:cs="Arial" w:eastAsia="Arial" w:hint="default"/>
          <w:spacing w:val="-2"/>
          <w:w w:val="89"/>
          <w:sz w:val="14"/>
          <w:szCs w:val="14"/>
        </w:rPr>
      </w:r>
      <w:r>
        <w:rPr>
          <w:rFonts w:ascii="Arial" w:hAnsi="Arial" w:cs="Arial" w:eastAsia="Arial" w:hint="default"/>
          <w:w w:val="89"/>
          <w:sz w:val="14"/>
          <w:szCs w:val="14"/>
          <w:u w:val="single" w:color="000000"/>
        </w:rPr>
        <w:t>atla</w:t>
      </w:r>
      <w:r>
        <w:rPr>
          <w:rFonts w:ascii="Arial" w:hAnsi="Arial" w:cs="Arial" w:eastAsia="Arial" w:hint="default"/>
          <w:w w:val="89"/>
          <w:sz w:val="14"/>
          <w:szCs w:val="14"/>
        </w:rPr>
      </w:r>
      <w:r>
        <w:rPr>
          <w:rFonts w:ascii="Arial" w:hAnsi="Arial" w:cs="Arial" w:eastAsia="Arial" w:hint="default"/>
          <w:spacing w:val="7"/>
          <w:w w:val="89"/>
          <w:sz w:val="14"/>
          <w:szCs w:val="14"/>
        </w:rPr>
        <w:t>n</w:t>
      </w:r>
      <w:r>
        <w:rPr>
          <w:rFonts w:ascii="細明體_HKSCS" w:hAnsi="細明體_HKSCS" w:cs="細明體_HKSCS" w:eastAsia="細明體_HKSCS" w:hint="default"/>
          <w:w w:val="83"/>
          <w:sz w:val="12"/>
          <w:szCs w:val="12"/>
        </w:rPr>
        <w:t>揖尉嘲量</w:t>
      </w:r>
      <w:r>
        <w:rPr>
          <w:rFonts w:ascii="細明體_HKSCS" w:hAnsi="細明體_HKSCS" w:cs="細明體_HKSCS" w:eastAsia="細明體_HKSCS" w:hint="default"/>
          <w:spacing w:val="-9"/>
          <w:w w:val="83"/>
          <w:sz w:val="12"/>
          <w:szCs w:val="12"/>
        </w:rPr>
        <w:t>研</w:t>
      </w:r>
      <w:r>
        <w:rPr>
          <w:rFonts w:ascii="Arial" w:hAnsi="Arial" w:cs="Arial" w:eastAsia="Arial" w:hint="default"/>
          <w:spacing w:val="4"/>
          <w:w w:val="80"/>
          <w:sz w:val="15"/>
          <w:szCs w:val="15"/>
        </w:rPr>
        <w:t>E</w:t>
      </w:r>
      <w:r>
        <w:rPr>
          <w:rFonts w:ascii="細明體_HKSCS" w:hAnsi="細明體_HKSCS" w:cs="細明體_HKSCS" w:eastAsia="細明體_HKSCS" w:hint="default"/>
          <w:w w:val="106"/>
          <w:sz w:val="10"/>
          <w:szCs w:val="10"/>
        </w:rPr>
        <w:t>鈍</w:t>
      </w:r>
      <w:r>
        <w:rPr>
          <w:rFonts w:ascii="細明體_HKSCS" w:hAnsi="細明體_HKSCS" w:cs="細明體_HKSCS" w:eastAsia="細明體_HKSCS" w:hint="default"/>
          <w:spacing w:val="-8"/>
          <w:w w:val="106"/>
          <w:sz w:val="10"/>
          <w:szCs w:val="10"/>
        </w:rPr>
        <w:t>揖</w:t>
      </w:r>
      <w:r>
        <w:rPr>
          <w:rFonts w:ascii="Times New Roman" w:hAnsi="Times New Roman" w:cs="Times New Roman" w:eastAsia="Times New Roman" w:hint="default"/>
          <w:w w:val="71"/>
          <w:sz w:val="16"/>
          <w:szCs w:val="16"/>
        </w:rPr>
        <w:t>er</w:t>
      </w:r>
      <w:r>
        <w:rPr>
          <w:rFonts w:ascii="Times New Roman" w:hAnsi="Times New Roman" w:cs="Times New Roman" w:eastAsia="Times New Roman" w:hint="default"/>
          <w:spacing w:val="-5"/>
          <w:w w:val="71"/>
          <w:sz w:val="16"/>
          <w:szCs w:val="16"/>
        </w:rPr>
        <w:t>r</w:t>
      </w:r>
      <w:r>
        <w:rPr>
          <w:rFonts w:ascii="細明體_HKSCS" w:hAnsi="細明體_HKSCS" w:cs="細明體_HKSCS" w:eastAsia="細明體_HKSCS" w:hint="default"/>
          <w:w w:val="102"/>
          <w:sz w:val="10"/>
          <w:szCs w:val="10"/>
        </w:rPr>
        <w:t>弩嚐</w:t>
      </w:r>
      <w:r>
        <w:rPr>
          <w:rFonts w:ascii="細明體_HKSCS" w:hAnsi="細明體_HKSCS" w:cs="細明體_HKSCS" w:eastAsia="細明體_HKSCS" w:hint="default"/>
          <w:spacing w:val="-31"/>
          <w:sz w:val="10"/>
          <w:szCs w:val="10"/>
        </w:rPr>
        <w:t> </w:t>
      </w:r>
      <w:r>
        <w:rPr>
          <w:rFonts w:ascii="Times New Roman" w:hAnsi="Times New Roman" w:cs="Times New Roman" w:eastAsia="Times New Roman" w:hint="default"/>
          <w:w w:val="81"/>
          <w:sz w:val="16"/>
          <w:szCs w:val="16"/>
        </w:rPr>
        <w:t>for</w:t>
      </w:r>
      <w:r>
        <w:rPr>
          <w:rFonts w:ascii="Times New Roman" w:hAnsi="Times New Roman" w:cs="Times New Roman" w:eastAsia="Times New Roman" w:hint="default"/>
          <w:spacing w:val="-8"/>
          <w:sz w:val="16"/>
          <w:szCs w:val="16"/>
        </w:rPr>
        <w:t> </w:t>
      </w:r>
      <w:r>
        <w:rPr>
          <w:rFonts w:ascii="細明體_HKSCS" w:hAnsi="細明體_HKSCS" w:cs="細明體_HKSCS" w:eastAsia="細明體_HKSCS" w:hint="default"/>
          <w:w w:val="157"/>
          <w:sz w:val="11"/>
          <w:szCs w:val="11"/>
        </w:rPr>
        <w:t>翱</w:t>
      </w:r>
      <w:r>
        <w:rPr>
          <w:rFonts w:ascii="細明體_HKSCS" w:hAnsi="細明體_HKSCS" w:cs="細明體_HKSCS" w:eastAsia="細明體_HKSCS" w:hint="default"/>
          <w:spacing w:val="-9"/>
          <w:w w:val="157"/>
          <w:sz w:val="11"/>
          <w:szCs w:val="11"/>
        </w:rPr>
        <w:t>晶</w:t>
      </w:r>
      <w:r>
        <w:rPr>
          <w:rFonts w:ascii="細明體_HKSCS" w:hAnsi="細明體_HKSCS" w:cs="細明體_HKSCS" w:eastAsia="細明體_HKSCS" w:hint="default"/>
          <w:w w:val="99"/>
          <w:sz w:val="4"/>
          <w:szCs w:val="4"/>
        </w:rPr>
        <w:t>學</w:t>
      </w:r>
      <w:r>
        <w:rPr>
          <w:rFonts w:ascii="細明體_HKSCS" w:hAnsi="細明體_HKSCS" w:cs="細明體_HKSCS" w:eastAsia="細明體_HKSCS" w:hint="default"/>
          <w:sz w:val="4"/>
          <w:szCs w:val="4"/>
        </w:rPr>
      </w:r>
    </w:p>
    <w:p>
      <w:pPr>
        <w:tabs>
          <w:tab w:pos="408" w:val="left" w:leader="none"/>
        </w:tabs>
        <w:spacing w:before="144"/>
        <w:ind w:left="0" w:right="913" w:firstLine="0"/>
        <w:jc w:val="center"/>
        <w:rPr>
          <w:rFonts w:ascii="Arial" w:hAnsi="Arial" w:cs="Arial" w:eastAsia="Arial" w:hint="default"/>
          <w:sz w:val="9"/>
          <w:szCs w:val="9"/>
        </w:rPr>
      </w:pPr>
      <w:r>
        <w:rPr/>
        <w:pict>
          <v:shape style="position:absolute;margin-left:145.039993pt;margin-top:13.021005pt;width:6.72pt;height:34.560001pt;mso-position-horizontal-relative:page;mso-position-vertical-relative:paragraph;z-index:3328" type="#_x0000_t75" stroked="false">
            <v:imagedata r:id="rId60" o:title=""/>
          </v:shape>
        </w:pict>
      </w:r>
      <w:r>
        <w:rPr>
          <w:rFonts w:ascii="Arial" w:hAnsi="Arial" w:cs="Arial" w:eastAsia="Arial" w:hint="default"/>
          <w:w w:val="177"/>
          <w:sz w:val="18"/>
          <w:szCs w:val="18"/>
        </w:rPr>
        <w:t>i</w:t>
      </w:r>
      <w:r>
        <w:rPr>
          <w:rFonts w:ascii="Arial" w:hAnsi="Arial" w:cs="Arial" w:eastAsia="Arial" w:hint="default"/>
          <w:sz w:val="18"/>
          <w:szCs w:val="18"/>
        </w:rPr>
        <w:tab/>
      </w:r>
      <w:r>
        <w:rPr>
          <w:rFonts w:ascii="Arial" w:hAnsi="Arial" w:cs="Arial" w:eastAsia="Arial" w:hint="default"/>
          <w:spacing w:val="-67"/>
          <w:w w:val="151"/>
          <w:sz w:val="14"/>
          <w:szCs w:val="14"/>
        </w:rPr>
        <w:t>1</w:t>
      </w:r>
      <w:r>
        <w:rPr>
          <w:rFonts w:ascii="細明體_HKSCS" w:hAnsi="細明體_HKSCS" w:cs="細明體_HKSCS" w:eastAsia="細明體_HKSCS" w:hint="default"/>
          <w:w w:val="152"/>
          <w:sz w:val="9"/>
          <w:szCs w:val="9"/>
        </w:rPr>
        <w:t>舖</w:t>
      </w:r>
      <w:r>
        <w:rPr>
          <w:rFonts w:ascii="細明體_HKSCS" w:hAnsi="細明體_HKSCS" w:cs="細明體_HKSCS" w:eastAsia="細明體_HKSCS" w:hint="default"/>
          <w:spacing w:val="-3"/>
          <w:w w:val="152"/>
          <w:sz w:val="9"/>
          <w:szCs w:val="9"/>
        </w:rPr>
        <w:t>揖</w:t>
      </w:r>
      <w:r>
        <w:rPr>
          <w:rFonts w:ascii="Arial" w:hAnsi="Arial" w:cs="Arial" w:eastAsia="Arial" w:hint="default"/>
          <w:spacing w:val="6"/>
          <w:w w:val="125"/>
          <w:sz w:val="14"/>
          <w:szCs w:val="14"/>
        </w:rPr>
        <w:t>d</w:t>
      </w:r>
      <w:r>
        <w:rPr>
          <w:rFonts w:ascii="細明體_HKSCS" w:hAnsi="細明體_HKSCS" w:cs="細明體_HKSCS" w:eastAsia="細明體_HKSCS" w:hint="default"/>
          <w:spacing w:val="-19"/>
          <w:w w:val="192"/>
          <w:sz w:val="10"/>
          <w:szCs w:val="10"/>
        </w:rPr>
        <w:t>岫</w:t>
      </w:r>
      <w:r>
        <w:rPr>
          <w:rFonts w:ascii="細明體_HKSCS" w:hAnsi="細明體_HKSCS" w:cs="細明體_HKSCS" w:eastAsia="細明體_HKSCS" w:hint="default"/>
          <w:spacing w:val="-129"/>
          <w:w w:val="193"/>
          <w:sz w:val="10"/>
          <w:szCs w:val="10"/>
        </w:rPr>
        <w:t>呻</w:t>
      </w:r>
      <w:r>
        <w:rPr>
          <w:rFonts w:ascii="細明體_HKSCS" w:hAnsi="細明體_HKSCS" w:cs="細明體_HKSCS" w:eastAsia="細明體_HKSCS" w:hint="default"/>
          <w:w w:val="84"/>
          <w:sz w:val="10"/>
          <w:szCs w:val="10"/>
        </w:rPr>
        <w:t>嘎帶</w:t>
      </w:r>
      <w:r>
        <w:rPr>
          <w:rFonts w:ascii="細明體_HKSCS" w:hAnsi="細明體_HKSCS" w:cs="細明體_HKSCS" w:eastAsia="細明體_HKSCS" w:hint="default"/>
          <w:spacing w:val="-33"/>
          <w:sz w:val="10"/>
          <w:szCs w:val="10"/>
        </w:rPr>
        <w:t> </w:t>
      </w:r>
      <w:r>
        <w:rPr>
          <w:rFonts w:ascii="細明體_HKSCS" w:hAnsi="細明體_HKSCS" w:cs="細明體_HKSCS" w:eastAsia="細明體_HKSCS" w:hint="default"/>
          <w:spacing w:val="-16"/>
          <w:w w:val="196"/>
          <w:sz w:val="10"/>
          <w:szCs w:val="10"/>
        </w:rPr>
        <w:t>翩</w:t>
      </w:r>
      <w:r>
        <w:rPr>
          <w:rFonts w:ascii="Arial" w:hAnsi="Arial" w:cs="Arial" w:eastAsia="Arial" w:hint="default"/>
          <w:spacing w:val="-47"/>
          <w:w w:val="174"/>
          <w:sz w:val="11"/>
          <w:szCs w:val="11"/>
        </w:rPr>
        <w:t>M</w:t>
      </w:r>
      <w:r>
        <w:rPr>
          <w:rFonts w:ascii="細明體_HKSCS" w:hAnsi="細明體_HKSCS" w:cs="細明體_HKSCS" w:eastAsia="細明體_HKSCS" w:hint="default"/>
          <w:spacing w:val="-17"/>
          <w:w w:val="171"/>
          <w:sz w:val="9"/>
          <w:szCs w:val="9"/>
        </w:rPr>
        <w:t>瀾</w:t>
      </w:r>
      <w:r>
        <w:rPr>
          <w:rFonts w:ascii="Arial" w:hAnsi="Arial" w:cs="Arial" w:eastAsia="Arial" w:hint="default"/>
          <w:w w:val="417"/>
          <w:sz w:val="9"/>
          <w:szCs w:val="9"/>
        </w:rPr>
        <w:t>l</w:t>
      </w:r>
      <w:r>
        <w:rPr>
          <w:rFonts w:ascii="Arial" w:hAnsi="Arial" w:cs="Arial" w:eastAsia="Arial" w:hint="default"/>
          <w:sz w:val="9"/>
          <w:szCs w:val="9"/>
        </w:rPr>
      </w:r>
    </w:p>
    <w:p>
      <w:pPr>
        <w:spacing w:line="240" w:lineRule="auto" w:before="6"/>
        <w:ind w:right="0"/>
        <w:rPr>
          <w:rFonts w:ascii="Arial" w:hAnsi="Arial" w:cs="Arial" w:eastAsia="Arial" w:hint="default"/>
          <w:sz w:val="23"/>
          <w:szCs w:val="23"/>
        </w:rPr>
      </w:pPr>
    </w:p>
    <w:p>
      <w:pPr>
        <w:spacing w:before="0"/>
        <w:ind w:left="3571" w:right="27" w:firstLine="0"/>
        <w:jc w:val="left"/>
        <w:rPr>
          <w:rFonts w:ascii="Times New Roman" w:hAnsi="Times New Roman" w:cs="Times New Roman" w:eastAsia="Times New Roman" w:hint="default"/>
          <w:sz w:val="14"/>
          <w:szCs w:val="14"/>
        </w:rPr>
      </w:pPr>
      <w:r>
        <w:rPr/>
        <w:pict>
          <v:shape style="position:absolute;margin-left:354.320007pt;margin-top:9.800560pt;width:12.48pt;height:69.120003pt;mso-position-horizontal-relative:page;mso-position-vertical-relative:paragraph;z-index:-212848" type="#_x0000_t75" stroked="false">
            <v:imagedata r:id="rId61" o:title=""/>
          </v:shape>
        </w:pict>
      </w:r>
      <w:r>
        <w:rPr>
          <w:rFonts w:ascii="Times New Roman" w:hAnsi="Times New Roman" w:cs="Times New Roman" w:eastAsia="Times New Roman" w:hint="default"/>
          <w:spacing w:val="-11"/>
          <w:w w:val="117"/>
          <w:sz w:val="14"/>
          <w:szCs w:val="14"/>
        </w:rPr>
        <w:t>U</w:t>
      </w:r>
      <w:r>
        <w:rPr>
          <w:rFonts w:ascii="細明體_HKSCS" w:hAnsi="細明體_HKSCS" w:cs="細明體_HKSCS" w:eastAsia="細明體_HKSCS" w:hint="default"/>
          <w:spacing w:val="-6"/>
          <w:w w:val="185"/>
          <w:sz w:val="8"/>
          <w:szCs w:val="8"/>
        </w:rPr>
        <w:t>甜</w:t>
      </w:r>
      <w:r>
        <w:rPr>
          <w:rFonts w:ascii="Times New Roman" w:hAnsi="Times New Roman" w:cs="Times New Roman" w:eastAsia="Times New Roman" w:hint="default"/>
          <w:w w:val="109"/>
          <w:sz w:val="14"/>
          <w:szCs w:val="14"/>
        </w:rPr>
        <w:t>ed</w:t>
      </w:r>
      <w:r>
        <w:rPr>
          <w:rFonts w:ascii="Times New Roman" w:hAnsi="Times New Roman" w:cs="Times New Roman" w:eastAsia="Times New Roman" w:hint="default"/>
          <w:spacing w:val="-10"/>
          <w:sz w:val="14"/>
          <w:szCs w:val="14"/>
        </w:rPr>
        <w:t> </w:t>
      </w:r>
      <w:r>
        <w:rPr>
          <w:rFonts w:ascii="Times New Roman" w:hAnsi="Times New Roman" w:cs="Times New Roman" w:eastAsia="Times New Roman" w:hint="default"/>
          <w:w w:val="110"/>
          <w:sz w:val="14"/>
          <w:szCs w:val="14"/>
        </w:rPr>
        <w:t>by:</w:t>
      </w:r>
      <w:r>
        <w:rPr>
          <w:rFonts w:ascii="Times New Roman" w:hAnsi="Times New Roman" w:cs="Times New Roman" w:eastAsia="Times New Roman" w:hint="default"/>
          <w:sz w:val="14"/>
          <w:szCs w:val="14"/>
        </w:rPr>
        <w:t> </w:t>
      </w:r>
      <w:r>
        <w:rPr>
          <w:rFonts w:ascii="Times New Roman" w:hAnsi="Times New Roman" w:cs="Times New Roman" w:eastAsia="Times New Roman" w:hint="default"/>
          <w:spacing w:val="11"/>
          <w:sz w:val="14"/>
          <w:szCs w:val="14"/>
        </w:rPr>
        <w:t> </w:t>
      </w:r>
      <w:r>
        <w:rPr>
          <w:rFonts w:ascii="細明體_HKSCS" w:hAnsi="細明體_HKSCS" w:cs="細明體_HKSCS" w:eastAsia="細明體_HKSCS" w:hint="default"/>
          <w:w w:val="101"/>
          <w:sz w:val="11"/>
          <w:szCs w:val="11"/>
        </w:rPr>
        <w:t>部哦</w:t>
      </w:r>
      <w:r>
        <w:rPr>
          <w:rFonts w:ascii="細明體_HKSCS" w:hAnsi="細明體_HKSCS" w:cs="細明體_HKSCS" w:eastAsia="細明體_HKSCS" w:hint="default"/>
          <w:spacing w:val="12"/>
          <w:sz w:val="11"/>
          <w:szCs w:val="11"/>
        </w:rPr>
        <w:t> </w:t>
      </w:r>
      <w:r>
        <w:rPr>
          <w:rFonts w:ascii="Times New Roman" w:hAnsi="Times New Roman" w:cs="Times New Roman" w:eastAsia="Times New Roman" w:hint="default"/>
          <w:w w:val="137"/>
          <w:sz w:val="10"/>
          <w:szCs w:val="10"/>
        </w:rPr>
        <w:t>,aStf</w:t>
      </w:r>
      <w:r>
        <w:rPr>
          <w:rFonts w:ascii="Times New Roman" w:hAnsi="Times New Roman" w:cs="Times New Roman" w:eastAsia="Times New Roman" w:hint="default"/>
          <w:spacing w:val="-8"/>
          <w:w w:val="137"/>
          <w:sz w:val="10"/>
          <w:szCs w:val="10"/>
        </w:rPr>
        <w:t>y</w:t>
      </w:r>
      <w:r>
        <w:rPr>
          <w:rFonts w:ascii="細明體_HKSCS" w:hAnsi="細明體_HKSCS" w:cs="細明體_HKSCS" w:eastAsia="細明體_HKSCS" w:hint="default"/>
          <w:spacing w:val="1"/>
          <w:w w:val="157"/>
          <w:sz w:val="9"/>
          <w:szCs w:val="9"/>
        </w:rPr>
        <w:t>申</w:t>
      </w:r>
      <w:r>
        <w:rPr>
          <w:rFonts w:ascii="Times New Roman" w:hAnsi="Times New Roman" w:cs="Times New Roman" w:eastAsia="Times New Roman" w:hint="default"/>
          <w:spacing w:val="-28"/>
          <w:w w:val="105"/>
          <w:sz w:val="14"/>
          <w:szCs w:val="14"/>
        </w:rPr>
        <w:t>C</w:t>
      </w:r>
      <w:r>
        <w:rPr>
          <w:rFonts w:ascii="細明體_HKSCS" w:hAnsi="細明體_HKSCS" w:cs="細明體_HKSCS" w:eastAsia="細明體_HKSCS" w:hint="default"/>
          <w:spacing w:val="-5"/>
          <w:w w:val="132"/>
          <w:sz w:val="9"/>
          <w:szCs w:val="9"/>
        </w:rPr>
        <w:t>軒</w:t>
      </w:r>
      <w:r>
        <w:rPr>
          <w:rFonts w:ascii="Arial" w:hAnsi="Arial" w:cs="Arial" w:eastAsia="Arial" w:hint="default"/>
          <w:w w:val="103"/>
          <w:sz w:val="13"/>
          <w:szCs w:val="13"/>
        </w:rPr>
        <w:t>tl</w:t>
      </w:r>
      <w:r>
        <w:rPr>
          <w:rFonts w:ascii="Arial" w:hAnsi="Arial" w:cs="Arial" w:eastAsia="Arial" w:hint="default"/>
          <w:spacing w:val="-1"/>
          <w:w w:val="103"/>
          <w:sz w:val="13"/>
          <w:szCs w:val="13"/>
        </w:rPr>
        <w:t>f</w:t>
      </w:r>
      <w:r>
        <w:rPr>
          <w:rFonts w:ascii="細明體_HKSCS" w:hAnsi="細明體_HKSCS" w:cs="細明體_HKSCS" w:eastAsia="細明體_HKSCS" w:hint="default"/>
          <w:w w:val="103"/>
          <w:sz w:val="10"/>
          <w:szCs w:val="10"/>
        </w:rPr>
        <w:t>祖攝</w:t>
      </w:r>
      <w:r>
        <w:rPr>
          <w:rFonts w:ascii="細明體_HKSCS" w:hAnsi="細明體_HKSCS" w:cs="細明體_HKSCS" w:eastAsia="細明體_HKSCS" w:hint="default"/>
          <w:spacing w:val="-43"/>
          <w:w w:val="103"/>
          <w:sz w:val="10"/>
          <w:szCs w:val="10"/>
        </w:rPr>
        <w:t>制</w:t>
      </w:r>
      <w:r>
        <w:rPr>
          <w:rFonts w:ascii="細明體_HKSCS" w:hAnsi="細明體_HKSCS" w:cs="細明體_HKSCS" w:eastAsia="細明體_HKSCS" w:hint="default"/>
          <w:spacing w:val="-159"/>
          <w:w w:val="178"/>
          <w:sz w:val="10"/>
          <w:szCs w:val="10"/>
        </w:rPr>
        <w:t>、</w:t>
      </w:r>
      <w:r>
        <w:rPr>
          <w:rFonts w:ascii="細明體_HKSCS" w:hAnsi="細明體_HKSCS" w:cs="細明體_HKSCS" w:eastAsia="細明體_HKSCS" w:hint="default"/>
          <w:w w:val="104"/>
          <w:sz w:val="10"/>
          <w:szCs w:val="10"/>
        </w:rPr>
        <w:t>恥紛嘲</w:t>
      </w:r>
      <w:r>
        <w:rPr>
          <w:rFonts w:ascii="細明體_HKSCS" w:hAnsi="細明體_HKSCS" w:cs="細明體_HKSCS" w:eastAsia="細明體_HKSCS" w:hint="default"/>
          <w:spacing w:val="1"/>
          <w:w w:val="104"/>
          <w:sz w:val="10"/>
          <w:szCs w:val="10"/>
        </w:rPr>
        <w:t>曬</w:t>
      </w:r>
      <w:r>
        <w:rPr>
          <w:rFonts w:ascii="Times New Roman" w:hAnsi="Times New Roman" w:cs="Times New Roman" w:eastAsia="Times New Roman" w:hint="default"/>
          <w:w w:val="60"/>
          <w:sz w:val="14"/>
          <w:szCs w:val="14"/>
        </w:rPr>
        <w:t>Y</w:t>
      </w:r>
      <w:r>
        <w:rPr>
          <w:rFonts w:ascii="Times New Roman" w:hAnsi="Times New Roman" w:cs="Times New Roman" w:eastAsia="Times New Roman" w:hint="default"/>
          <w:sz w:val="14"/>
          <w:szCs w:val="14"/>
        </w:rPr>
      </w:r>
    </w:p>
    <w:p>
      <w:pPr>
        <w:spacing w:line="240" w:lineRule="auto" w:before="0"/>
        <w:ind w:right="0"/>
        <w:rPr>
          <w:rFonts w:ascii="Times New Roman" w:hAnsi="Times New Roman" w:cs="Times New Roman" w:eastAsia="Times New Roman" w:hint="default"/>
          <w:sz w:val="14"/>
          <w:szCs w:val="14"/>
        </w:rPr>
      </w:pPr>
    </w:p>
    <w:p>
      <w:pPr>
        <w:spacing w:before="112"/>
        <w:ind w:left="2623" w:right="2685" w:firstLine="0"/>
        <w:jc w:val="center"/>
        <w:rPr>
          <w:rFonts w:ascii="細明體_HKSCS" w:hAnsi="細明體_HKSCS" w:cs="細明體_HKSCS" w:eastAsia="細明體_HKSCS" w:hint="default"/>
          <w:sz w:val="12"/>
          <w:szCs w:val="12"/>
        </w:rPr>
      </w:pPr>
      <w:r>
        <w:rPr>
          <w:rFonts w:ascii="細明體_HKSCS" w:hAnsi="細明體_HKSCS" w:cs="細明體_HKSCS" w:eastAsia="細明體_HKSCS" w:hint="default"/>
          <w:spacing w:val="-26"/>
          <w:w w:val="164"/>
          <w:sz w:val="12"/>
          <w:szCs w:val="12"/>
        </w:rPr>
        <w:t>組</w:t>
      </w:r>
      <w:r>
        <w:rPr>
          <w:rFonts w:ascii="細明體_HKSCS" w:hAnsi="細明體_HKSCS" w:cs="細明體_HKSCS" w:eastAsia="細明體_HKSCS" w:hint="default"/>
          <w:w w:val="108"/>
          <w:sz w:val="12"/>
          <w:szCs w:val="12"/>
        </w:rPr>
        <w:t>凶</w:t>
      </w:r>
      <w:r>
        <w:rPr>
          <w:rFonts w:ascii="細明體_HKSCS" w:hAnsi="細明體_HKSCS" w:cs="細明體_HKSCS" w:eastAsia="細明體_HKSCS" w:hint="default"/>
          <w:spacing w:val="-27"/>
          <w:w w:val="108"/>
          <w:sz w:val="12"/>
          <w:szCs w:val="12"/>
        </w:rPr>
        <w:t>台</w:t>
      </w:r>
      <w:r>
        <w:rPr>
          <w:rFonts w:ascii="細明體_HKSCS" w:hAnsi="細明體_HKSCS" w:cs="細明體_HKSCS" w:eastAsia="細明體_HKSCS" w:hint="default"/>
          <w:spacing w:val="-28"/>
          <w:w w:val="118"/>
          <w:sz w:val="12"/>
          <w:szCs w:val="12"/>
        </w:rPr>
        <w:t>唱</w:t>
      </w:r>
      <w:r>
        <w:rPr>
          <w:rFonts w:ascii="細明體_HKSCS" w:hAnsi="細明體_HKSCS" w:cs="細明體_HKSCS" w:eastAsia="細明體_HKSCS" w:hint="default"/>
          <w:w w:val="77"/>
          <w:sz w:val="12"/>
          <w:szCs w:val="12"/>
        </w:rPr>
        <w:t>阻</w:t>
      </w:r>
      <w:r>
        <w:rPr>
          <w:rFonts w:ascii="細明體_HKSCS" w:hAnsi="細明體_HKSCS" w:cs="細明體_HKSCS" w:eastAsia="細明體_HKSCS" w:hint="default"/>
          <w:spacing w:val="9"/>
          <w:sz w:val="12"/>
          <w:szCs w:val="12"/>
        </w:rPr>
        <w:t> </w:t>
      </w:r>
      <w:r>
        <w:rPr>
          <w:rFonts w:ascii="Arial" w:hAnsi="Arial" w:cs="Arial" w:eastAsia="Arial" w:hint="default"/>
          <w:i/>
          <w:w w:val="98"/>
          <w:sz w:val="15"/>
          <w:szCs w:val="15"/>
        </w:rPr>
        <w:t>I</w:t>
      </w:r>
      <w:r>
        <w:rPr>
          <w:rFonts w:ascii="Arial" w:hAnsi="Arial" w:cs="Arial" w:eastAsia="Arial" w:hint="default"/>
          <w:i/>
          <w:spacing w:val="7"/>
          <w:w w:val="98"/>
          <w:sz w:val="15"/>
          <w:szCs w:val="15"/>
        </w:rPr>
        <w:t>f</w:t>
      </w:r>
      <w:r>
        <w:rPr>
          <w:rFonts w:ascii="細明體_HKSCS" w:hAnsi="細明體_HKSCS" w:cs="細明體_HKSCS" w:eastAsia="細明體_HKSCS" w:hint="default"/>
          <w:spacing w:val="-23"/>
          <w:w w:val="145"/>
          <w:sz w:val="13"/>
          <w:szCs w:val="13"/>
        </w:rPr>
        <w:t>胡</w:t>
      </w:r>
      <w:r>
        <w:rPr>
          <w:rFonts w:ascii="細明體_HKSCS" w:hAnsi="細明體_HKSCS" w:cs="細明體_HKSCS" w:eastAsia="細明體_HKSCS" w:hint="default"/>
          <w:spacing w:val="-23"/>
          <w:w w:val="87"/>
          <w:sz w:val="13"/>
          <w:szCs w:val="13"/>
        </w:rPr>
        <w:t>話</w:t>
      </w:r>
      <w:r>
        <w:rPr>
          <w:rFonts w:ascii="細明體_HKSCS" w:hAnsi="細明體_HKSCS" w:cs="細明體_HKSCS" w:eastAsia="細明體_HKSCS" w:hint="default"/>
          <w:w w:val="137"/>
          <w:sz w:val="13"/>
          <w:szCs w:val="13"/>
        </w:rPr>
        <w:t>鷗</w:t>
      </w:r>
      <w:r>
        <w:rPr>
          <w:rFonts w:ascii="細明體_HKSCS" w:hAnsi="細明體_HKSCS" w:cs="細明體_HKSCS" w:eastAsia="細明體_HKSCS" w:hint="default"/>
          <w:spacing w:val="-11"/>
          <w:sz w:val="13"/>
          <w:szCs w:val="13"/>
        </w:rPr>
        <w:t> </w:t>
      </w:r>
      <w:r>
        <w:rPr>
          <w:rFonts w:ascii="Times New Roman" w:hAnsi="Times New Roman" w:cs="Times New Roman" w:eastAsia="Times New Roman" w:hint="default"/>
          <w:w w:val="102"/>
          <w:sz w:val="16"/>
          <w:szCs w:val="16"/>
        </w:rPr>
        <w:t>to</w:t>
      </w:r>
      <w:r>
        <w:rPr>
          <w:rFonts w:ascii="Times New Roman" w:hAnsi="Times New Roman" w:cs="Times New Roman" w:eastAsia="Times New Roman" w:hint="default"/>
          <w:sz w:val="16"/>
          <w:szCs w:val="16"/>
        </w:rPr>
        <w:t> </w:t>
      </w:r>
      <w:r>
        <w:rPr>
          <w:rFonts w:ascii="Times New Roman" w:hAnsi="Times New Roman" w:cs="Times New Roman" w:eastAsia="Times New Roman" w:hint="default"/>
          <w:spacing w:val="-14"/>
          <w:sz w:val="16"/>
          <w:szCs w:val="16"/>
        </w:rPr>
        <w:t> </w:t>
      </w:r>
      <w:r>
        <w:rPr>
          <w:rFonts w:ascii="Arial" w:hAnsi="Arial" w:cs="Arial" w:eastAsia="Arial" w:hint="default"/>
          <w:spacing w:val="-37"/>
          <w:w w:val="105"/>
          <w:sz w:val="15"/>
          <w:szCs w:val="15"/>
        </w:rPr>
        <w:t>1</w:t>
      </w:r>
      <w:r>
        <w:rPr>
          <w:rFonts w:ascii="Arial" w:hAnsi="Arial" w:cs="Arial" w:eastAsia="Arial" w:hint="default"/>
          <w:w w:val="76"/>
          <w:sz w:val="15"/>
          <w:szCs w:val="15"/>
        </w:rPr>
        <w:t>12,/2</w:t>
      </w:r>
      <w:r>
        <w:rPr>
          <w:rFonts w:ascii="Arial" w:hAnsi="Arial" w:cs="Arial" w:eastAsia="Arial" w:hint="default"/>
          <w:spacing w:val="-36"/>
          <w:w w:val="76"/>
          <w:sz w:val="15"/>
          <w:szCs w:val="15"/>
        </w:rPr>
        <w:t>1</w:t>
      </w:r>
      <w:r>
        <w:rPr>
          <w:rFonts w:ascii="細明體_HKSCS" w:hAnsi="細明體_HKSCS" w:cs="細明體_HKSCS" w:eastAsia="細明體_HKSCS" w:hint="default"/>
          <w:w w:val="161"/>
          <w:sz w:val="12"/>
          <w:szCs w:val="12"/>
        </w:rPr>
        <w:t>棚</w:t>
      </w:r>
      <w:r>
        <w:rPr>
          <w:rFonts w:ascii="細明體_HKSCS" w:hAnsi="細明體_HKSCS" w:cs="細明體_HKSCS" w:eastAsia="細明體_HKSCS" w:hint="default"/>
          <w:sz w:val="12"/>
          <w:szCs w:val="12"/>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15"/>
          <w:szCs w:val="15"/>
        </w:rPr>
      </w:pPr>
    </w:p>
    <w:p>
      <w:pPr>
        <w:spacing w:line="262" w:lineRule="exact" w:before="69"/>
        <w:ind w:left="4744" w:right="27" w:firstLine="0"/>
        <w:jc w:val="left"/>
        <w:rPr>
          <w:rFonts w:ascii="Arial" w:hAnsi="Arial" w:cs="Arial" w:eastAsia="Arial" w:hint="default"/>
          <w:sz w:val="24"/>
          <w:szCs w:val="24"/>
        </w:rPr>
      </w:pPr>
      <w:r>
        <w:rPr>
          <w:rFonts w:ascii="細明體_HKSCS" w:hAnsi="細明體_HKSCS" w:cs="細明體_HKSCS" w:eastAsia="細明體_HKSCS" w:hint="default"/>
          <w:w w:val="114"/>
          <w:sz w:val="19"/>
          <w:szCs w:val="19"/>
        </w:rPr>
      </w:r>
      <w:r>
        <w:rPr>
          <w:rFonts w:ascii="細明體_HKSCS" w:hAnsi="細明體_HKSCS" w:cs="細明體_HKSCS" w:eastAsia="細明體_HKSCS" w:hint="default"/>
          <w:spacing w:val="-8"/>
          <w:w w:val="114"/>
          <w:sz w:val="19"/>
          <w:szCs w:val="19"/>
          <w:u w:val="single" w:color="000000"/>
        </w:rPr>
        <w:t>齡</w:t>
      </w:r>
      <w:r>
        <w:rPr>
          <w:rFonts w:ascii="Arial" w:hAnsi="Arial" w:cs="Arial" w:eastAsia="Arial" w:hint="default"/>
          <w:spacing w:val="-1"/>
          <w:w w:val="113"/>
          <w:sz w:val="24"/>
          <w:szCs w:val="24"/>
          <w:u w:val="single" w:color="000000"/>
        </w:rPr>
        <w:t>4</w:t>
      </w:r>
      <w:r>
        <w:rPr>
          <w:rFonts w:ascii="細明體_HKSCS" w:hAnsi="細明體_HKSCS" w:cs="細明體_HKSCS" w:eastAsia="細明體_HKSCS" w:hint="default"/>
          <w:w w:val="103"/>
          <w:sz w:val="20"/>
          <w:szCs w:val="20"/>
          <w:u w:val="single" w:color="000000"/>
        </w:rPr>
        <w:t>甜點</w:t>
      </w:r>
      <w:r>
        <w:rPr>
          <w:rFonts w:ascii="細明體_HKSCS" w:hAnsi="細明體_HKSCS" w:cs="細明體_HKSCS" w:eastAsia="細明體_HKSCS" w:hint="default"/>
          <w:spacing w:val="8"/>
          <w:w w:val="103"/>
          <w:sz w:val="20"/>
          <w:szCs w:val="20"/>
          <w:u w:val="single" w:color="000000"/>
        </w:rPr>
        <w:t>暫</w:t>
      </w:r>
      <w:r>
        <w:rPr>
          <w:rFonts w:ascii="細明體_HKSCS" w:hAnsi="細明體_HKSCS" w:cs="細明體_HKSCS" w:eastAsia="細明體_HKSCS" w:hint="default"/>
          <w:w w:val="47"/>
          <w:sz w:val="20"/>
          <w:szCs w:val="20"/>
          <w:u w:val="single" w:color="000000"/>
        </w:rPr>
        <w:t>］</w:t>
      </w:r>
      <w:r>
        <w:rPr>
          <w:rFonts w:ascii="細明體_HKSCS" w:hAnsi="細明體_HKSCS" w:cs="細明體_HKSCS" w:eastAsia="細明體_HKSCS" w:hint="default"/>
          <w:w w:val="47"/>
          <w:sz w:val="20"/>
          <w:szCs w:val="20"/>
        </w:rPr>
      </w:r>
      <w:r>
        <w:rPr>
          <w:rFonts w:ascii="細明體_HKSCS" w:hAnsi="細明體_HKSCS" w:cs="細明體_HKSCS" w:eastAsia="細明體_HKSCS" w:hint="default"/>
          <w:spacing w:val="-43"/>
          <w:sz w:val="20"/>
          <w:szCs w:val="20"/>
        </w:rPr>
        <w:t> </w:t>
      </w:r>
      <w:r>
        <w:rPr>
          <w:rFonts w:ascii="Arial" w:hAnsi="Arial" w:cs="Arial" w:eastAsia="Arial" w:hint="default"/>
          <w:spacing w:val="-15"/>
          <w:w w:val="164"/>
          <w:sz w:val="24"/>
          <w:szCs w:val="24"/>
        </w:rPr>
        <w:t>I</w:t>
      </w:r>
      <w:r>
        <w:rPr>
          <w:rFonts w:ascii="細明體_HKSCS" w:hAnsi="細明體_HKSCS" w:cs="細明體_HKSCS" w:eastAsia="細明體_HKSCS" w:hint="default"/>
          <w:spacing w:val="-20"/>
          <w:w w:val="173"/>
          <w:sz w:val="11"/>
          <w:szCs w:val="11"/>
        </w:rPr>
        <w:t>抽</w:t>
      </w:r>
      <w:r>
        <w:rPr>
          <w:rFonts w:ascii="Arial" w:hAnsi="Arial" w:cs="Arial" w:eastAsia="Arial" w:hint="default"/>
          <w:spacing w:val="-25"/>
          <w:w w:val="335"/>
          <w:sz w:val="17"/>
          <w:szCs w:val="17"/>
        </w:rPr>
        <w:t>•</w:t>
      </w:r>
      <w:r>
        <w:rPr>
          <w:rFonts w:ascii="Arial" w:hAnsi="Arial" w:cs="Arial" w:eastAsia="Arial" w:hint="default"/>
          <w:w w:val="96"/>
          <w:sz w:val="17"/>
          <w:szCs w:val="17"/>
        </w:rPr>
        <w:t>:i</w:t>
      </w:r>
      <w:r>
        <w:rPr>
          <w:rFonts w:ascii="Arial" w:hAnsi="Arial" w:cs="Arial" w:eastAsia="Arial" w:hint="default"/>
          <w:spacing w:val="-19"/>
          <w:w w:val="96"/>
          <w:sz w:val="17"/>
          <w:szCs w:val="17"/>
        </w:rPr>
        <w:t>t</w:t>
      </w:r>
      <w:r>
        <w:rPr>
          <w:rFonts w:ascii="細明體_HKSCS" w:hAnsi="細明體_HKSCS" w:cs="細明體_HKSCS" w:eastAsia="細明體_HKSCS" w:hint="default"/>
          <w:spacing w:val="-16"/>
          <w:w w:val="175"/>
          <w:sz w:val="12"/>
          <w:szCs w:val="12"/>
        </w:rPr>
        <w:t>翻</w:t>
      </w:r>
      <w:r>
        <w:rPr>
          <w:rFonts w:ascii="細明體_HKSCS" w:hAnsi="細明體_HKSCS" w:cs="細明體_HKSCS" w:eastAsia="細明體_HKSCS" w:hint="default"/>
          <w:spacing w:val="-27"/>
          <w:w w:val="149"/>
          <w:sz w:val="12"/>
          <w:szCs w:val="12"/>
        </w:rPr>
        <w:t>開</w:t>
      </w:r>
      <w:r>
        <w:rPr>
          <w:rFonts w:ascii="Arial" w:hAnsi="Arial" w:cs="Arial" w:eastAsia="Arial" w:hint="default"/>
          <w:w w:val="143"/>
          <w:sz w:val="13"/>
          <w:szCs w:val="13"/>
        </w:rPr>
        <w:t>it</w:t>
      </w:r>
      <w:r>
        <w:rPr>
          <w:rFonts w:ascii="Arial" w:hAnsi="Arial" w:cs="Arial" w:eastAsia="Arial" w:hint="default"/>
          <w:sz w:val="13"/>
          <w:szCs w:val="13"/>
        </w:rPr>
        <w:t> </w:t>
      </w:r>
      <w:r>
        <w:rPr>
          <w:rFonts w:ascii="Arial" w:hAnsi="Arial" w:cs="Arial" w:eastAsia="Arial" w:hint="default"/>
          <w:spacing w:val="-9"/>
          <w:sz w:val="13"/>
          <w:szCs w:val="13"/>
        </w:rPr>
        <w:t> </w:t>
      </w:r>
      <w:r>
        <w:rPr>
          <w:rFonts w:ascii="Arial" w:hAnsi="Arial" w:cs="Arial" w:eastAsia="Arial" w:hint="default"/>
          <w:w w:val="143"/>
          <w:sz w:val="24"/>
          <w:szCs w:val="24"/>
        </w:rPr>
        <w:t>I</w:t>
      </w:r>
      <w:r>
        <w:rPr>
          <w:rFonts w:ascii="Arial" w:hAnsi="Arial" w:cs="Arial" w:eastAsia="Arial" w:hint="default"/>
          <w:sz w:val="24"/>
          <w:szCs w:val="24"/>
        </w:rPr>
      </w:r>
    </w:p>
    <w:p>
      <w:pPr>
        <w:spacing w:line="631" w:lineRule="exact" w:before="0"/>
        <w:ind w:left="3899" w:right="27" w:firstLine="0"/>
        <w:jc w:val="left"/>
        <w:rPr>
          <w:rFonts w:ascii="Times New Roman" w:hAnsi="Times New Roman" w:cs="Times New Roman" w:eastAsia="Times New Roman" w:hint="default"/>
          <w:sz w:val="46"/>
          <w:szCs w:val="46"/>
        </w:rPr>
      </w:pPr>
      <w:r>
        <w:rPr>
          <w:position w:val="-18"/>
        </w:rPr>
        <w:drawing>
          <wp:inline distT="0" distB="0" distL="0" distR="0">
            <wp:extent cx="1365503" cy="316991"/>
            <wp:effectExtent l="0" t="0" r="0" b="0"/>
            <wp:docPr id="41" name="image56.png" descr=""/>
            <wp:cNvGraphicFramePr>
              <a:graphicFrameLocks noChangeAspect="1"/>
            </wp:cNvGraphicFramePr>
            <a:graphic>
              <a:graphicData uri="http://schemas.openxmlformats.org/drawingml/2006/picture">
                <pic:pic>
                  <pic:nvPicPr>
                    <pic:cNvPr id="42" name="image56.png"/>
                    <pic:cNvPicPr/>
                  </pic:nvPicPr>
                  <pic:blipFill>
                    <a:blip r:embed="rId62" cstate="print"/>
                    <a:stretch>
                      <a:fillRect/>
                    </a:stretch>
                  </pic:blipFill>
                  <pic:spPr>
                    <a:xfrm>
                      <a:off x="0" y="0"/>
                      <a:ext cx="1365503" cy="316991"/>
                    </a:xfrm>
                    <a:prstGeom prst="rect">
                      <a:avLst/>
                    </a:prstGeom>
                  </pic:spPr>
                </pic:pic>
              </a:graphicData>
            </a:graphic>
          </wp:inline>
        </w:drawing>
      </w:r>
      <w:r>
        <w:rPr>
          <w:position w:val="-18"/>
        </w:rPr>
      </w:r>
      <w:r>
        <w:rPr>
          <w:rFonts w:ascii="Times New Roman" w:hAnsi="Times New Roman" w:cs="Times New Roman" w:eastAsia="Times New Roman" w:hint="default"/>
          <w:sz w:val="20"/>
          <w:szCs w:val="20"/>
        </w:rPr>
        <w:t>   </w:t>
      </w:r>
      <w:r>
        <w:rPr>
          <w:rFonts w:ascii="Times New Roman" w:hAnsi="Times New Roman" w:cs="Times New Roman" w:eastAsia="Times New Roman" w:hint="default"/>
          <w:spacing w:val="-38"/>
          <w:w w:val="112"/>
          <w:sz w:val="46"/>
          <w:szCs w:val="46"/>
        </w:rPr>
        <w:t>C</w:t>
      </w:r>
      <w:r>
        <w:rPr>
          <w:rFonts w:ascii="細明體_HKSCS" w:hAnsi="細明體_HKSCS" w:cs="細明體_HKSCS" w:eastAsia="細明體_HKSCS" w:hint="default"/>
          <w:spacing w:val="-20"/>
          <w:w w:val="65"/>
          <w:sz w:val="41"/>
          <w:szCs w:val="41"/>
        </w:rPr>
        <w:t>五</w:t>
      </w:r>
      <w:r>
        <w:rPr>
          <w:rFonts w:ascii="細明體_HKSCS" w:hAnsi="細明體_HKSCS" w:cs="細明體_HKSCS" w:eastAsia="細明體_HKSCS" w:hint="default"/>
          <w:spacing w:val="-13"/>
          <w:w w:val="40"/>
          <w:sz w:val="41"/>
          <w:szCs w:val="41"/>
        </w:rPr>
        <w:t>二</w:t>
      </w:r>
      <w:r>
        <w:rPr>
          <w:rFonts w:ascii="Times New Roman" w:hAnsi="Times New Roman" w:cs="Times New Roman" w:eastAsia="Times New Roman" w:hint="default"/>
          <w:w w:val="94"/>
          <w:sz w:val="46"/>
          <w:szCs w:val="46"/>
        </w:rPr>
        <w:t>3</w:t>
      </w:r>
      <w:r>
        <w:rPr>
          <w:rFonts w:ascii="Times New Roman" w:hAnsi="Times New Roman" w:cs="Times New Roman" w:eastAsia="Times New Roman" w:hint="default"/>
          <w:sz w:val="46"/>
          <w:szCs w:val="46"/>
        </w:rPr>
      </w:r>
    </w:p>
    <w:p>
      <w:pPr>
        <w:spacing w:before="230"/>
        <w:ind w:left="1049" w:right="27" w:firstLine="5195"/>
        <w:jc w:val="left"/>
        <w:rPr>
          <w:rFonts w:ascii="細明體_HKSCS" w:hAnsi="細明體_HKSCS" w:cs="細明體_HKSCS" w:eastAsia="細明體_HKSCS" w:hint="default"/>
          <w:sz w:val="12"/>
          <w:szCs w:val="12"/>
        </w:rPr>
      </w:pPr>
      <w:r>
        <w:rPr>
          <w:rFonts w:ascii="細明體_HKSCS" w:hAnsi="細明體_HKSCS" w:cs="細明體_HKSCS" w:eastAsia="細明體_HKSCS" w:hint="default"/>
          <w:w w:val="110"/>
          <w:sz w:val="18"/>
          <w:szCs w:val="18"/>
        </w:rPr>
        <w:t>資料來源：</w:t>
      </w:r>
      <w:hyperlink r:id="rId63">
        <w:r>
          <w:rPr>
            <w:rFonts w:ascii="Times New Roman" w:hAnsi="Times New Roman" w:cs="Times New Roman" w:eastAsia="Times New Roman" w:hint="default"/>
            <w:w w:val="110"/>
            <w:sz w:val="15"/>
            <w:szCs w:val="15"/>
          </w:rPr>
          <w:t>WWW.</w:t>
        </w:r>
      </w:hyperlink>
      <w:r>
        <w:rPr>
          <w:rFonts w:ascii="Times New Roman" w:hAnsi="Times New Roman" w:cs="Times New Roman" w:eastAsia="Times New Roman" w:hint="default"/>
          <w:w w:val="110"/>
          <w:sz w:val="15"/>
          <w:szCs w:val="15"/>
        </w:rPr>
        <w:t> </w:t>
      </w:r>
      <w:r>
        <w:rPr>
          <w:rFonts w:ascii="細明體_HKSCS" w:hAnsi="細明體_HKSCS" w:cs="細明體_HKSCS" w:eastAsia="細明體_HKSCS" w:hint="default"/>
          <w:w w:val="110"/>
          <w:sz w:val="12"/>
          <w:szCs w:val="12"/>
        </w:rPr>
        <w:t>們</w:t>
      </w:r>
      <w:r>
        <w:rPr>
          <w:rFonts w:ascii="細明體_HKSCS" w:hAnsi="細明體_HKSCS" w:cs="細明體_HKSCS" w:eastAsia="細明體_HKSCS" w:hint="default"/>
          <w:spacing w:val="-26"/>
          <w:w w:val="110"/>
          <w:sz w:val="12"/>
          <w:szCs w:val="12"/>
        </w:rPr>
        <w:t> </w:t>
      </w:r>
      <w:r>
        <w:rPr>
          <w:rFonts w:ascii="Arial" w:hAnsi="Arial" w:cs="Arial" w:eastAsia="Arial" w:hint="default"/>
          <w:w w:val="110"/>
          <w:sz w:val="20"/>
          <w:szCs w:val="20"/>
        </w:rPr>
        <w:t>icrosoft.co</w:t>
      </w:r>
      <w:r>
        <w:rPr>
          <w:rFonts w:ascii="細明體_HKSCS" w:hAnsi="細明體_HKSCS" w:cs="細明體_HKSCS" w:eastAsia="細明體_HKSCS" w:hint="default"/>
          <w:w w:val="110"/>
          <w:sz w:val="12"/>
          <w:szCs w:val="12"/>
        </w:rPr>
        <w:t>們</w:t>
      </w:r>
      <w:r>
        <w:rPr>
          <w:rFonts w:ascii="細明體_HKSCS" w:hAnsi="細明體_HKSCS" w:cs="細明體_HKSCS" w:eastAsia="細明體_HKSCS" w:hint="default"/>
          <w:sz w:val="12"/>
          <w:szCs w:val="12"/>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pStyle w:val="BodyText"/>
        <w:spacing w:line="343" w:lineRule="auto" w:before="161"/>
        <w:ind w:left="1049" w:right="27"/>
        <w:jc w:val="left"/>
      </w:pPr>
      <w:r>
        <w:rPr/>
        <w:t>合法憑證 </w:t>
      </w:r>
      <w:r>
        <w:rPr>
          <w:rFonts w:ascii="Times New Roman" w:hAnsi="Times New Roman" w:cs="Times New Roman" w:eastAsia="Times New Roman" w:hint="default"/>
          <w:w w:val="135"/>
          <w:sz w:val="12"/>
          <w:szCs w:val="12"/>
        </w:rPr>
        <w:t>o </w:t>
      </w:r>
      <w:r>
        <w:rPr/>
        <w:t>新用戶註用 </w:t>
      </w:r>
      <w:r>
        <w:rPr>
          <w:rFonts w:ascii="Arial" w:hAnsi="Arial" w:cs="Arial" w:eastAsia="Arial" w:hint="default"/>
        </w:rPr>
        <w:t>MSN </w:t>
      </w:r>
      <w:r>
        <w:rPr/>
        <w:t>服務時， 可比對 </w:t>
      </w:r>
      <w:r>
        <w:rPr>
          <w:w w:val="55"/>
        </w:rPr>
        <w:t>﹝ </w:t>
      </w:r>
      <w:r>
        <w:rPr/>
        <w:t>護給 </w:t>
      </w:r>
      <w:r>
        <w:rPr>
          <w:w w:val="55"/>
        </w:rPr>
        <w:t>﹞ </w:t>
      </w:r>
      <w:r>
        <w:rPr>
          <w:spacing w:val="-8"/>
        </w:rPr>
        <w:t>自</w:t>
      </w:r>
      <w:r>
        <w:rPr>
          <w:rFonts w:ascii="Times New Roman" w:hAnsi="Times New Roman" w:cs="Times New Roman" w:eastAsia="Times New Roman" w:hint="default"/>
          <w:spacing w:val="-8"/>
          <w:sz w:val="25"/>
          <w:szCs w:val="25"/>
        </w:rPr>
        <w:t>9</w:t>
      </w:r>
      <w:r>
        <w:rPr>
          <w:spacing w:val="-8"/>
        </w:rPr>
        <w:t>網現名稱 </w:t>
      </w:r>
      <w:r>
        <w:rPr>
          <w:w w:val="55"/>
        </w:rPr>
        <w:t>（ </w:t>
      </w:r>
      <w:r>
        <w:rPr>
          <w:rFonts w:ascii="Arial" w:hAnsi="Arial" w:cs="Arial" w:eastAsia="Arial" w:hint="default"/>
        </w:rPr>
        <w:t>msn.com </w:t>
      </w:r>
      <w:r>
        <w:rPr>
          <w:w w:val="55"/>
        </w:rPr>
        <w:t>） </w:t>
      </w:r>
      <w:r>
        <w:rPr/>
        <w:t>及該 </w:t>
      </w:r>
      <w:r>
        <w:rPr/>
        <w:t>網站網塌名稱</w:t>
      </w:r>
      <w:r>
        <w:rPr>
          <w:spacing w:val="100"/>
        </w:rPr>
        <w:t> </w:t>
      </w:r>
      <w:r>
        <w:rPr>
          <w:w w:val="55"/>
        </w:rPr>
        <w:t>（  </w:t>
      </w:r>
      <w:r>
        <w:rPr/>
        <w:t>同樣是 </w:t>
      </w:r>
      <w:r>
        <w:rPr>
          <w:rFonts w:ascii="Arial" w:hAnsi="Arial" w:cs="Arial" w:eastAsia="Arial" w:hint="default"/>
        </w:rPr>
        <w:t>msn.com </w:t>
      </w:r>
      <w:r>
        <w:rPr>
          <w:w w:val="55"/>
        </w:rPr>
        <w:t>）</w:t>
      </w:r>
      <w:r>
        <w:rPr>
          <w:spacing w:val="36"/>
          <w:w w:val="55"/>
        </w:rPr>
        <w:t> </w:t>
      </w:r>
      <w:r>
        <w:rPr>
          <w:w w:val="135"/>
        </w:rPr>
        <w:t>。</w:t>
      </w:r>
      <w:r>
        <w:rPr/>
      </w:r>
    </w:p>
    <w:p>
      <w:pPr>
        <w:spacing w:line="240" w:lineRule="auto" w:before="2"/>
        <w:ind w:right="0"/>
        <w:rPr>
          <w:rFonts w:ascii="細明體_HKSCS" w:hAnsi="細明體_HKSCS" w:cs="細明體_HKSCS" w:eastAsia="細明體_HKSCS" w:hint="default"/>
          <w:sz w:val="15"/>
          <w:szCs w:val="15"/>
        </w:rPr>
      </w:pPr>
    </w:p>
    <w:p>
      <w:pPr>
        <w:pStyle w:val="BodyText"/>
        <w:spacing w:line="297" w:lineRule="auto"/>
        <w:ind w:left="1054" w:right="91" w:firstLine="9"/>
        <w:jc w:val="left"/>
      </w:pPr>
      <w:r>
        <w:rPr>
          <w:w w:val="98"/>
        </w:rPr>
        <w:t>此外，在電子郵件中，豆立在</w:t>
      </w:r>
      <w:r>
        <w:rPr>
          <w:spacing w:val="-51"/>
          <w:w w:val="98"/>
        </w:rPr>
        <w:t> </w:t>
      </w:r>
      <w:r>
        <w:rPr>
          <w:rFonts w:ascii="Arial" w:hAnsi="Arial" w:cs="Arial" w:eastAsia="Arial" w:hint="default"/>
          <w:i/>
          <w:spacing w:val="-1"/>
          <w:w w:val="100"/>
          <w:sz w:val="30"/>
          <w:szCs w:val="30"/>
        </w:rPr>
        <w:t>1m</w:t>
      </w:r>
      <w:r>
        <w:rPr>
          <w:spacing w:val="-1"/>
          <w:w w:val="100"/>
        </w:rPr>
        <w:t>無法辨識或信任的零售商網路廣告中，</w:t>
      </w:r>
      <w:r>
        <w:rPr>
          <w:spacing w:val="-14"/>
          <w:w w:val="100"/>
        </w:rPr>
        <w:t> </w:t>
      </w:r>
      <w:r>
        <w:rPr>
          <w:spacing w:val="-3"/>
          <w:w w:val="97"/>
        </w:rPr>
        <w:t>按</w:t>
      </w:r>
      <w:r>
        <w:rPr>
          <w:rFonts w:ascii="Times New Roman" w:hAnsi="Times New Roman" w:cs="Times New Roman" w:eastAsia="Times New Roman" w:hint="default"/>
          <w:spacing w:val="-3"/>
          <w:w w:val="97"/>
          <w:sz w:val="36"/>
          <w:szCs w:val="36"/>
        </w:rPr>
        <w:t>τ</w:t>
      </w:r>
      <w:r>
        <w:rPr>
          <w:spacing w:val="-3"/>
          <w:w w:val="97"/>
        </w:rPr>
        <w:t>連串古時，</w:t>
      </w:r>
      <w:r>
        <w:rPr>
          <w:spacing w:val="-79"/>
          <w:w w:val="97"/>
        </w:rPr>
        <w:t> </w:t>
      </w:r>
      <w:r>
        <w:rPr>
          <w:w w:val="107"/>
        </w:rPr>
        <w:t>千 </w:t>
      </w:r>
      <w:r>
        <w:rPr>
          <w:w w:val="107"/>
        </w:rPr>
      </w:r>
      <w:r>
        <w:rPr/>
        <w:t>萬要謹慎。  如果您對連結有任何疑問，</w:t>
      </w:r>
      <w:r>
        <w:rPr>
          <w:spacing w:val="73"/>
        </w:rPr>
        <w:t> </w:t>
      </w:r>
      <w:r>
        <w:rPr/>
        <w:t>請勿按下連結。</w:t>
      </w:r>
    </w:p>
    <w:p>
      <w:pPr>
        <w:spacing w:line="240" w:lineRule="auto" w:before="2"/>
        <w:ind w:right="0"/>
        <w:rPr>
          <w:rFonts w:ascii="細明體_HKSCS" w:hAnsi="細明體_HKSCS" w:cs="細明體_HKSCS" w:eastAsia="細明體_HKSCS" w:hint="default"/>
          <w:sz w:val="28"/>
          <w:szCs w:val="28"/>
        </w:rPr>
      </w:pPr>
    </w:p>
    <w:p>
      <w:pPr>
        <w:pStyle w:val="BodyText"/>
        <w:spacing w:line="362" w:lineRule="auto"/>
        <w:ind w:left="1054" w:right="27"/>
        <w:jc w:val="left"/>
      </w:pPr>
      <w:r>
        <w:rPr>
          <w:w w:val="105"/>
        </w:rPr>
        <w:t>請直接在網頁瀏覽器網扯到鍵入網址，或試著確認該連結是否合法。 如果收到聽來好 措難以置信的消息，</w:t>
      </w:r>
      <w:r>
        <w:rPr>
          <w:spacing w:val="-67"/>
          <w:w w:val="105"/>
        </w:rPr>
        <w:t> </w:t>
      </w:r>
      <w:r>
        <w:rPr>
          <w:w w:val="105"/>
        </w:rPr>
        <w:t>那麼這個消息可能真的不該相信。</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5"/>
          <w:szCs w:val="15"/>
        </w:rPr>
      </w:pPr>
    </w:p>
    <w:p>
      <w:pPr>
        <w:spacing w:before="0"/>
        <w:ind w:left="1458" w:right="27" w:firstLine="0"/>
        <w:jc w:val="left"/>
        <w:rPr>
          <w:rFonts w:ascii="Arial" w:hAnsi="Arial" w:cs="Arial" w:eastAsia="Arial" w:hint="default"/>
          <w:sz w:val="27"/>
          <w:szCs w:val="27"/>
        </w:rPr>
      </w:pPr>
      <w:r>
        <w:rPr>
          <w:rFonts w:ascii="Arial"/>
          <w:spacing w:val="-3"/>
          <w:w w:val="115"/>
          <w:sz w:val="27"/>
        </w:rPr>
        <w:t>InPrivate</w:t>
      </w:r>
      <w:r>
        <w:rPr>
          <w:rFonts w:ascii="Arial"/>
          <w:spacing w:val="-3"/>
          <w:sz w:val="27"/>
        </w:rPr>
      </w:r>
    </w:p>
    <w:p>
      <w:pPr>
        <w:spacing w:line="240" w:lineRule="auto" w:before="11"/>
        <w:ind w:right="0"/>
        <w:rPr>
          <w:rFonts w:ascii="Arial" w:hAnsi="Arial" w:cs="Arial" w:eastAsia="Arial" w:hint="default"/>
          <w:sz w:val="30"/>
          <w:szCs w:val="30"/>
        </w:rPr>
      </w:pPr>
    </w:p>
    <w:p>
      <w:pPr>
        <w:pStyle w:val="BodyText"/>
        <w:spacing w:line="240" w:lineRule="auto"/>
        <w:ind w:left="1064" w:right="27"/>
        <w:jc w:val="left"/>
        <w:rPr>
          <w:rFonts w:ascii="Arial" w:hAnsi="Arial" w:cs="Arial" w:eastAsia="Arial" w:hint="default"/>
          <w:sz w:val="21"/>
          <w:szCs w:val="21"/>
        </w:rPr>
      </w:pPr>
      <w:r>
        <w:rPr>
          <w:w w:val="105"/>
        </w:rPr>
        <w:t>適用於 </w:t>
      </w:r>
      <w:r>
        <w:rPr>
          <w:rFonts w:ascii="Arial" w:hAnsi="Arial" w:cs="Arial" w:eastAsia="Arial" w:hint="default"/>
          <w:w w:val="105"/>
        </w:rPr>
        <w:t>Windows Internet Explorer 8 </w:t>
      </w:r>
      <w:r>
        <w:rPr>
          <w:rFonts w:ascii="Arial" w:hAnsi="Arial" w:cs="Arial" w:eastAsia="Arial" w:hint="default"/>
          <w:w w:val="105"/>
          <w:sz w:val="21"/>
          <w:szCs w:val="21"/>
        </w:rPr>
        <w:t>°</w:t>
      </w:r>
      <w:r>
        <w:rPr>
          <w:rFonts w:ascii="Arial" w:hAnsi="Arial" w:cs="Arial" w:eastAsia="Arial" w:hint="default"/>
          <w:sz w:val="21"/>
          <w:szCs w:val="21"/>
        </w:rPr>
      </w:r>
    </w:p>
    <w:p>
      <w:pPr>
        <w:spacing w:line="240" w:lineRule="auto" w:before="0"/>
        <w:ind w:right="0"/>
        <w:rPr>
          <w:rFonts w:ascii="Arial" w:hAnsi="Arial" w:cs="Arial" w:eastAsia="Arial" w:hint="default"/>
          <w:sz w:val="20"/>
          <w:szCs w:val="20"/>
        </w:rPr>
      </w:pPr>
    </w:p>
    <w:p>
      <w:pPr>
        <w:pStyle w:val="BodyText"/>
        <w:spacing w:line="355" w:lineRule="auto" w:before="176"/>
        <w:ind w:left="1064" w:right="27" w:firstLine="19"/>
        <w:jc w:val="left"/>
      </w:pPr>
      <w:r>
        <w:rPr>
          <w:w w:val="21"/>
        </w:rPr>
        <w:t>﹝ </w:t>
      </w:r>
      <w:r>
        <w:rPr>
          <w:rFonts w:ascii="Arial" w:hAnsi="Arial" w:cs="Arial" w:eastAsia="Arial" w:hint="default"/>
          <w:w w:val="104"/>
        </w:rPr>
        <w:t>lnPriv, </w:t>
      </w:r>
      <w:r>
        <w:rPr>
          <w:rFonts w:ascii="Arial" w:hAnsi="Arial" w:cs="Arial" w:eastAsia="Arial" w:hint="default"/>
          <w:w w:val="104"/>
        </w:rPr>
        <w:t>te </w:t>
      </w:r>
      <w:r>
        <w:rPr>
          <w:w w:val="106"/>
        </w:rPr>
        <w:t>瀏覽 </w:t>
      </w:r>
      <w:r>
        <w:rPr>
          <w:w w:val="21"/>
        </w:rPr>
        <w:t>） </w:t>
      </w:r>
      <w:r>
        <w:rPr>
          <w:w w:val="105"/>
        </w:rPr>
        <w:t>可讓您在瀏覽網買後， </w:t>
      </w:r>
      <w:r>
        <w:rPr>
          <w:spacing w:val="-4"/>
          <w:w w:val="98"/>
        </w:rPr>
        <w:t>不會在︱門</w:t>
      </w:r>
      <w:r>
        <w:rPr>
          <w:rFonts w:ascii="Arial" w:hAnsi="Arial" w:cs="Arial" w:eastAsia="Arial" w:hint="default"/>
          <w:spacing w:val="-4"/>
          <w:w w:val="98"/>
        </w:rPr>
        <w:t>ternet</w:t>
      </w:r>
      <w:r>
        <w:rPr>
          <w:rFonts w:ascii="Arial" w:hAnsi="Arial" w:cs="Arial" w:eastAsia="Arial" w:hint="default"/>
          <w:w w:val="98"/>
        </w:rPr>
        <w:t> </w:t>
      </w:r>
      <w:r>
        <w:rPr>
          <w:rFonts w:ascii="Arial" w:hAnsi="Arial" w:cs="Arial" w:eastAsia="Arial" w:hint="default"/>
          <w:spacing w:val="1"/>
          <w:w w:val="100"/>
        </w:rPr>
        <w:t>Explorer</w:t>
      </w:r>
      <w:r>
        <w:rPr>
          <w:rFonts w:ascii="Arial" w:hAnsi="Arial" w:cs="Arial" w:eastAsia="Arial" w:hint="default"/>
          <w:w w:val="100"/>
        </w:rPr>
        <w:t> </w:t>
      </w:r>
      <w:r>
        <w:rPr>
          <w:spacing w:val="-1"/>
          <w:w w:val="94"/>
        </w:rPr>
        <w:t>中留下任何主運跡。配</w:t>
      </w:r>
      <w:r>
        <w:rPr>
          <w:w w:val="94"/>
        </w:rPr>
        <w:t> </w:t>
      </w:r>
      <w:r>
        <w:rPr>
          <w:w w:val="94"/>
        </w:rPr>
      </w:r>
      <w:r>
        <w:rPr/>
        <w:t>此有助於預防其他人使用您的電腦來查看您曾     </w:t>
      </w:r>
      <w:r>
        <w:rPr>
          <w:spacing w:val="33"/>
        </w:rPr>
        <w:t> </w:t>
      </w:r>
      <w:r>
        <w:rPr/>
        <w:t>瀏覽過的網頁，以及您在網頁上觀看過</w:t>
      </w:r>
    </w:p>
    <w:p>
      <w:pPr>
        <w:spacing w:after="0" w:line="355" w:lineRule="auto"/>
        <w:jc w:val="left"/>
        <w:sectPr>
          <w:pgSz w:w="10600" w:h="14740"/>
          <w:pgMar w:top="1220" w:bottom="280" w:left="0" w:right="1380"/>
        </w:sectPr>
      </w:pPr>
    </w:p>
    <w:p>
      <w:pPr>
        <w:spacing w:before="12"/>
        <w:ind w:left="178" w:right="1103" w:firstLine="0"/>
        <w:jc w:val="left"/>
        <w:rPr>
          <w:rFonts w:ascii="細明體_HKSCS" w:hAnsi="細明體_HKSCS" w:cs="細明體_HKSCS" w:eastAsia="細明體_HKSCS" w:hint="default"/>
          <w:sz w:val="20"/>
          <w:szCs w:val="20"/>
        </w:rPr>
      </w:pPr>
      <w:r>
        <w:rPr/>
        <w:pict>
          <v:shape style="position:absolute;margin-left:505.011627pt;margin-top:2.985133pt;width:15pt;height:25.75pt;mso-position-horizontal-relative:page;mso-position-vertical-relative:paragraph;z-index:3424"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3"/>
                      <w:szCs w:val="13"/>
                    </w:rPr>
                  </w:pPr>
                  <w:r>
                    <w:rPr>
                      <w:rFonts w:ascii="細明體_HKSCS" w:hAnsi="細明體_HKSCS" w:cs="細明體_HKSCS" w:eastAsia="細明體_HKSCS" w:hint="default"/>
                      <w:spacing w:val="-5"/>
                      <w:position w:val="8"/>
                      <w:sz w:val="26"/>
                      <w:szCs w:val="26"/>
                    </w:rPr>
                    <w:t>”</w:t>
                  </w:r>
                  <w:r>
                    <w:rPr>
                      <w:rFonts w:ascii="細明體_HKSCS" w:hAnsi="細明體_HKSCS" w:cs="細明體_HKSCS" w:eastAsia="細明體_HKSCS" w:hint="default"/>
                      <w:spacing w:val="-41"/>
                      <w:sz w:val="13"/>
                      <w:szCs w:val="13"/>
                    </w:rPr>
                    <w:t>n</w:t>
                  </w:r>
                  <w:r>
                    <w:rPr>
                      <w:rFonts w:ascii="細明體_HKSCS" w:hAnsi="細明體_HKSCS" w:cs="細明體_HKSCS" w:eastAsia="細明體_HKSCS" w:hint="default"/>
                      <w:sz w:val="13"/>
                      <w:szCs w:val="13"/>
                    </w:rPr>
                    <w:t>t</w:t>
                  </w:r>
                </w:p>
              </w:txbxContent>
            </v:textbox>
            <w10:wrap type="none"/>
          </v:shape>
        </w:pict>
      </w:r>
      <w:r>
        <w:rPr>
          <w:rFonts w:ascii="細明體_HKSCS" w:hAnsi="細明體_HKSCS" w:cs="細明體_HKSCS" w:eastAsia="細明體_HKSCS" w:hint="default"/>
          <w:w w:val="108"/>
          <w:sz w:val="20"/>
          <w:szCs w:val="20"/>
        </w:rPr>
        <w:t>的內容</w:t>
      </w:r>
      <w:r>
        <w:rPr>
          <w:rFonts w:ascii="細明體_HKSCS" w:hAnsi="細明體_HKSCS" w:cs="細明體_HKSCS" w:eastAsia="細明體_HKSCS" w:hint="default"/>
          <w:spacing w:val="-24"/>
          <w:w w:val="108"/>
          <w:sz w:val="20"/>
          <w:szCs w:val="20"/>
        </w:rPr>
        <w:t>。</w:t>
      </w:r>
      <w:r>
        <w:rPr>
          <w:rFonts w:ascii="細明體_HKSCS" w:hAnsi="細明體_HKSCS" w:cs="細明體_HKSCS" w:eastAsia="細明體_HKSCS" w:hint="default"/>
          <w:w w:val="106"/>
          <w:sz w:val="20"/>
          <w:szCs w:val="20"/>
        </w:rPr>
        <w:t>您可以從新索引標籤頁面或還過</w:t>
      </w:r>
      <w:r>
        <w:rPr>
          <w:rFonts w:ascii="細明體_HKSCS" w:hAnsi="細明體_HKSCS" w:cs="細明體_HKSCS" w:eastAsia="細明體_HKSCS" w:hint="default"/>
          <w:spacing w:val="39"/>
          <w:sz w:val="20"/>
          <w:szCs w:val="20"/>
        </w:rPr>
        <w:t> </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38"/>
          <w:sz w:val="20"/>
          <w:szCs w:val="20"/>
        </w:rPr>
        <w:t> </w:t>
      </w:r>
      <w:r>
        <w:rPr>
          <w:rFonts w:ascii="細明體_HKSCS" w:hAnsi="細明體_HKSCS" w:cs="細明體_HKSCS" w:eastAsia="細明體_HKSCS" w:hint="default"/>
          <w:w w:val="104"/>
          <w:sz w:val="20"/>
          <w:szCs w:val="20"/>
        </w:rPr>
        <w:t>安全性</w:t>
      </w:r>
      <w:r>
        <w:rPr>
          <w:rFonts w:ascii="細明體_HKSCS" w:hAnsi="細明體_HKSCS" w:cs="細明體_HKSCS" w:eastAsia="細明體_HKSCS" w:hint="default"/>
          <w:spacing w:val="-42"/>
          <w:sz w:val="20"/>
          <w:szCs w:val="20"/>
        </w:rPr>
        <w:t> </w:t>
      </w:r>
      <w:r>
        <w:rPr>
          <w:rFonts w:ascii="細明體_HKSCS" w:hAnsi="細明體_HKSCS" w:cs="細明體_HKSCS" w:eastAsia="細明體_HKSCS" w:hint="default"/>
          <w:w w:val="29"/>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05"/>
          <w:sz w:val="20"/>
          <w:szCs w:val="20"/>
        </w:rPr>
        <w:t>按鈕來敢動</w:t>
      </w:r>
      <w:r>
        <w:rPr>
          <w:rFonts w:ascii="細明體_HKSCS" w:hAnsi="細明體_HKSCS" w:cs="細明體_HKSCS" w:eastAsia="細明體_HKSCS" w:hint="default"/>
          <w:spacing w:val="5"/>
          <w:sz w:val="20"/>
          <w:szCs w:val="20"/>
        </w:rPr>
        <w:t> </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76"/>
          <w:sz w:val="20"/>
          <w:szCs w:val="20"/>
        </w:rPr>
        <w:t> </w:t>
      </w:r>
      <w:r>
        <w:rPr>
          <w:rFonts w:ascii="Arial" w:hAnsi="Arial" w:cs="Arial" w:eastAsia="Arial" w:hint="default"/>
          <w:w w:val="104"/>
          <w:sz w:val="19"/>
          <w:szCs w:val="19"/>
        </w:rPr>
        <w:t>ln</w:t>
      </w:r>
      <w:r>
        <w:rPr>
          <w:rFonts w:ascii="Arial" w:hAnsi="Arial" w:cs="Arial" w:eastAsia="Arial" w:hint="default"/>
          <w:spacing w:val="3"/>
          <w:w w:val="104"/>
          <w:sz w:val="19"/>
          <w:szCs w:val="19"/>
        </w:rPr>
        <w:t>P</w:t>
      </w:r>
      <w:r>
        <w:rPr>
          <w:rFonts w:ascii="細明體_HKSCS" w:hAnsi="細明體_HKSCS" w:cs="細明體_HKSCS" w:eastAsia="細明體_HKSCS" w:hint="default"/>
          <w:w w:val="26"/>
          <w:sz w:val="23"/>
          <w:szCs w:val="23"/>
        </w:rPr>
        <w:t>「</w:t>
      </w:r>
      <w:r>
        <w:rPr>
          <w:rFonts w:ascii="細明體_HKSCS" w:hAnsi="細明體_HKSCS" w:cs="細明體_HKSCS" w:eastAsia="細明體_HKSCS" w:hint="default"/>
          <w:spacing w:val="-99"/>
          <w:sz w:val="23"/>
          <w:szCs w:val="23"/>
        </w:rPr>
        <w:t> </w:t>
      </w:r>
      <w:r>
        <w:rPr>
          <w:rFonts w:ascii="Arial" w:hAnsi="Arial" w:cs="Arial" w:eastAsia="Arial" w:hint="default"/>
          <w:w w:val="107"/>
          <w:sz w:val="19"/>
          <w:szCs w:val="19"/>
        </w:rPr>
        <w:t>ivate</w:t>
      </w:r>
      <w:r>
        <w:rPr>
          <w:rFonts w:ascii="Arial" w:hAnsi="Arial" w:cs="Arial" w:eastAsia="Arial" w:hint="default"/>
          <w:spacing w:val="15"/>
          <w:sz w:val="19"/>
          <w:szCs w:val="19"/>
        </w:rPr>
        <w:t> </w:t>
      </w:r>
      <w:r>
        <w:rPr>
          <w:rFonts w:ascii="細明體_HKSCS" w:hAnsi="細明體_HKSCS" w:cs="細明體_HKSCS" w:eastAsia="細明體_HKSCS" w:hint="default"/>
          <w:w w:val="108"/>
          <w:sz w:val="20"/>
          <w:szCs w:val="20"/>
        </w:rPr>
        <w:t>瀏覽</w:t>
      </w:r>
      <w:r>
        <w:rPr>
          <w:rFonts w:ascii="細明體_HKSCS" w:hAnsi="細明體_HKSCS" w:cs="細明體_HKSCS" w:eastAsia="細明體_HKSCS" w:hint="default"/>
          <w:spacing w:val="-55"/>
          <w:sz w:val="20"/>
          <w:szCs w:val="20"/>
        </w:rPr>
        <w:t> </w:t>
      </w:r>
      <w:r>
        <w:rPr>
          <w:rFonts w:ascii="細明體_HKSCS" w:hAnsi="細明體_HKSCS" w:cs="細明體_HKSCS" w:eastAsia="細明體_HKSCS" w:hint="default"/>
          <w:w w:val="67"/>
          <w:sz w:val="20"/>
          <w:szCs w:val="20"/>
        </w:rPr>
        <w:t>﹞。</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28"/>
          <w:szCs w:val="28"/>
        </w:rPr>
      </w:pPr>
    </w:p>
    <w:p>
      <w:pPr>
        <w:spacing w:after="0" w:line="240" w:lineRule="auto"/>
        <w:rPr>
          <w:rFonts w:ascii="細明體_HKSCS" w:hAnsi="細明體_HKSCS" w:cs="細明體_HKSCS" w:eastAsia="細明體_HKSCS" w:hint="default"/>
          <w:sz w:val="28"/>
          <w:szCs w:val="28"/>
        </w:rPr>
        <w:sectPr>
          <w:pgSz w:w="10560" w:h="14800"/>
          <w:pgMar w:top="1180" w:bottom="280" w:left="1120" w:right="240"/>
        </w:sectPr>
      </w:pPr>
    </w:p>
    <w:p>
      <w:pPr>
        <w:spacing w:line="350" w:lineRule="auto" w:before="38"/>
        <w:ind w:left="168"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6"/>
          <w:sz w:val="20"/>
          <w:szCs w:val="20"/>
        </w:rPr>
        <w:t>當您敢動</w:t>
      </w:r>
      <w:r>
        <w:rPr>
          <w:rFonts w:ascii="細明體_HKSCS" w:hAnsi="細明體_HKSCS" w:cs="細明體_HKSCS" w:eastAsia="細明體_HKSCS" w:hint="default"/>
          <w:spacing w:val="-25"/>
          <w:w w:val="106"/>
          <w:sz w:val="20"/>
          <w:szCs w:val="20"/>
        </w:rPr>
        <w:t> </w:t>
      </w:r>
      <w:r>
        <w:rPr>
          <w:rFonts w:ascii="細明體_HKSCS" w:hAnsi="細明體_HKSCS" w:cs="細明體_HKSCS" w:eastAsia="細明體_HKSCS" w:hint="default"/>
          <w:spacing w:val="3"/>
          <w:w w:val="102"/>
          <w:sz w:val="20"/>
          <w:szCs w:val="20"/>
        </w:rPr>
        <w:t>﹝</w:t>
      </w:r>
      <w:r>
        <w:rPr>
          <w:rFonts w:ascii="Arial" w:hAnsi="Arial" w:cs="Arial" w:eastAsia="Arial" w:hint="default"/>
          <w:spacing w:val="3"/>
          <w:w w:val="102"/>
          <w:sz w:val="19"/>
          <w:szCs w:val="19"/>
        </w:rPr>
        <w:t>InPrivate</w:t>
      </w:r>
      <w:r>
        <w:rPr>
          <w:rFonts w:ascii="Arial" w:hAnsi="Arial" w:cs="Arial" w:eastAsia="Arial" w:hint="default"/>
          <w:spacing w:val="5"/>
          <w:w w:val="102"/>
          <w:sz w:val="19"/>
          <w:szCs w:val="19"/>
        </w:rPr>
        <w:t> </w:t>
      </w:r>
      <w:r>
        <w:rPr>
          <w:rFonts w:ascii="細明體_HKSCS" w:hAnsi="細明體_HKSCS" w:cs="細明體_HKSCS" w:eastAsia="細明體_HKSCS" w:hint="default"/>
          <w:w w:val="113"/>
          <w:sz w:val="20"/>
          <w:szCs w:val="20"/>
        </w:rPr>
        <w:t>瀏覽</w:t>
      </w:r>
      <w:r>
        <w:rPr>
          <w:rFonts w:ascii="細明體_HKSCS" w:hAnsi="細明體_HKSCS" w:cs="細明體_HKSCS" w:eastAsia="細明體_HKSCS" w:hint="default"/>
          <w:spacing w:val="-89"/>
          <w:w w:val="113"/>
          <w:sz w:val="20"/>
          <w:szCs w:val="20"/>
        </w:rPr>
        <w:t> </w:t>
      </w:r>
      <w:r>
        <w:rPr>
          <w:rFonts w:ascii="細明體_HKSCS" w:hAnsi="細明體_HKSCS" w:cs="細明體_HKSCS" w:eastAsia="細明體_HKSCS" w:hint="default"/>
          <w:w w:val="37"/>
          <w:sz w:val="20"/>
          <w:szCs w:val="20"/>
        </w:rPr>
        <w:t>﹞ </w:t>
      </w:r>
      <w:r>
        <w:rPr>
          <w:rFonts w:ascii="細明體_HKSCS" w:hAnsi="細明體_HKSCS" w:cs="細明體_HKSCS" w:eastAsia="細明體_HKSCS" w:hint="default"/>
          <w:w w:val="109"/>
          <w:sz w:val="20"/>
          <w:szCs w:val="20"/>
        </w:rPr>
        <w:t>時，</w:t>
      </w:r>
      <w:r>
        <w:rPr>
          <w:rFonts w:ascii="Arial" w:hAnsi="Arial" w:cs="Arial" w:eastAsia="Arial" w:hint="default"/>
          <w:w w:val="109"/>
          <w:sz w:val="19"/>
          <w:szCs w:val="19"/>
        </w:rPr>
        <w:t>Internet</w:t>
      </w:r>
      <w:r>
        <w:rPr>
          <w:rFonts w:ascii="Arial" w:hAnsi="Arial" w:cs="Arial" w:eastAsia="Arial" w:hint="default"/>
          <w:spacing w:val="17"/>
          <w:w w:val="109"/>
          <w:sz w:val="19"/>
          <w:szCs w:val="19"/>
        </w:rPr>
        <w:t> </w:t>
      </w:r>
      <w:r>
        <w:rPr>
          <w:rFonts w:ascii="Arial" w:hAnsi="Arial" w:cs="Arial" w:eastAsia="Arial" w:hint="default"/>
          <w:w w:val="107"/>
          <w:sz w:val="19"/>
          <w:szCs w:val="19"/>
        </w:rPr>
        <w:t>Explorer</w:t>
      </w:r>
      <w:r>
        <w:rPr>
          <w:rFonts w:ascii="Arial" w:hAnsi="Arial" w:cs="Arial" w:eastAsia="Arial" w:hint="default"/>
          <w:spacing w:val="11"/>
          <w:w w:val="107"/>
          <w:sz w:val="19"/>
          <w:szCs w:val="19"/>
        </w:rPr>
        <w:t> </w:t>
      </w:r>
      <w:r>
        <w:rPr>
          <w:rFonts w:ascii="細明體_HKSCS" w:hAnsi="細明體_HKSCS" w:cs="細明體_HKSCS" w:eastAsia="細明體_HKSCS" w:hint="default"/>
          <w:w w:val="107"/>
          <w:sz w:val="20"/>
          <w:szCs w:val="20"/>
        </w:rPr>
        <w:t>會開歐一個新的瀏覽器視窗。</w:t>
      </w:r>
      <w:r>
        <w:rPr>
          <w:rFonts w:ascii="細明體_HKSCS" w:hAnsi="細明體_HKSCS" w:cs="細明體_HKSCS" w:eastAsia="細明體_HKSCS" w:hint="default"/>
          <w:spacing w:val="-84"/>
          <w:w w:val="107"/>
          <w:sz w:val="20"/>
          <w:szCs w:val="20"/>
        </w:rPr>
        <w:t> </w:t>
      </w:r>
      <w:r>
        <w:rPr>
          <w:rFonts w:ascii="細明體_HKSCS" w:hAnsi="細明體_HKSCS" w:cs="細明體_HKSCS" w:eastAsia="細明體_HKSCS" w:hint="default"/>
          <w:w w:val="107"/>
          <w:sz w:val="20"/>
          <w:szCs w:val="20"/>
        </w:rPr>
        <w:t>只有在 </w:t>
      </w:r>
      <w:r>
        <w:rPr>
          <w:rFonts w:ascii="細明體_HKSCS" w:hAnsi="細明體_HKSCS" w:cs="細明體_HKSCS" w:eastAsia="細明體_HKSCS" w:hint="default"/>
          <w:w w:val="107"/>
          <w:sz w:val="20"/>
          <w:szCs w:val="20"/>
        </w:rPr>
      </w:r>
      <w:r>
        <w:rPr>
          <w:rFonts w:ascii="細明體_HKSCS" w:hAnsi="細明體_HKSCS" w:cs="細明體_HKSCS" w:eastAsia="細明體_HKSCS" w:hint="default"/>
          <w:w w:val="106"/>
          <w:sz w:val="20"/>
          <w:szCs w:val="20"/>
        </w:rPr>
        <w:t>使用該視窗時，</w:t>
      </w:r>
      <w:r>
        <w:rPr>
          <w:rFonts w:ascii="細明體_HKSCS" w:hAnsi="細明體_HKSCS" w:cs="細明體_HKSCS" w:eastAsia="細明體_HKSCS" w:hint="default"/>
          <w:spacing w:val="-81"/>
          <w:w w:val="106"/>
          <w:sz w:val="20"/>
          <w:szCs w:val="20"/>
        </w:rPr>
        <w:t> </w:t>
      </w:r>
      <w:r>
        <w:rPr>
          <w:rFonts w:ascii="細明體_HKSCS" w:hAnsi="細明體_HKSCS" w:cs="細明體_HKSCS" w:eastAsia="細明體_HKSCS" w:hint="default"/>
          <w:spacing w:val="2"/>
          <w:w w:val="109"/>
          <w:sz w:val="20"/>
          <w:szCs w:val="20"/>
        </w:rPr>
        <w:t>﹝</w:t>
      </w:r>
      <w:r>
        <w:rPr>
          <w:rFonts w:ascii="Arial" w:hAnsi="Arial" w:cs="Arial" w:eastAsia="Arial" w:hint="default"/>
          <w:spacing w:val="2"/>
          <w:w w:val="109"/>
          <w:sz w:val="19"/>
          <w:szCs w:val="19"/>
        </w:rPr>
        <w:t>InPrivate</w:t>
      </w:r>
      <w:r>
        <w:rPr>
          <w:rFonts w:ascii="Arial" w:hAnsi="Arial" w:cs="Arial" w:eastAsia="Arial" w:hint="default"/>
          <w:spacing w:val="-12"/>
          <w:w w:val="109"/>
          <w:sz w:val="19"/>
          <w:szCs w:val="19"/>
        </w:rPr>
        <w:t> </w:t>
      </w:r>
      <w:r>
        <w:rPr>
          <w:rFonts w:ascii="細明體_HKSCS" w:hAnsi="細明體_HKSCS" w:cs="細明體_HKSCS" w:eastAsia="細明體_HKSCS" w:hint="default"/>
          <w:w w:val="108"/>
          <w:sz w:val="20"/>
          <w:szCs w:val="20"/>
        </w:rPr>
        <w:t>瀏覽</w:t>
      </w:r>
      <w:r>
        <w:rPr>
          <w:rFonts w:ascii="細明體_HKSCS" w:hAnsi="細明體_HKSCS" w:cs="細明體_HKSCS" w:eastAsia="細明體_HKSCS" w:hint="default"/>
          <w:spacing w:val="-82"/>
          <w:w w:val="108"/>
          <w:sz w:val="20"/>
          <w:szCs w:val="20"/>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12"/>
          <w:w w:val="24"/>
          <w:sz w:val="20"/>
          <w:szCs w:val="20"/>
        </w:rPr>
        <w:t> </w:t>
      </w:r>
      <w:r>
        <w:rPr>
          <w:rFonts w:ascii="細明體_HKSCS" w:hAnsi="細明體_HKSCS" w:cs="細明體_HKSCS" w:eastAsia="細明體_HKSCS" w:hint="default"/>
          <w:w w:val="106"/>
          <w:sz w:val="20"/>
          <w:szCs w:val="20"/>
        </w:rPr>
        <w:t>才能提供有效保護。</w:t>
      </w:r>
      <w:r>
        <w:rPr>
          <w:rFonts w:ascii="細明體_HKSCS" w:hAnsi="細明體_HKSCS" w:cs="細明體_HKSCS" w:eastAsia="細明體_HKSCS" w:hint="default"/>
          <w:spacing w:val="-88"/>
          <w:w w:val="106"/>
          <w:sz w:val="20"/>
          <w:szCs w:val="20"/>
        </w:rPr>
        <w:t> </w:t>
      </w:r>
      <w:r>
        <w:rPr>
          <w:rFonts w:ascii="細明體_HKSCS" w:hAnsi="細明體_HKSCS" w:cs="細明體_HKSCS" w:eastAsia="細明體_HKSCS" w:hint="default"/>
          <w:w w:val="106"/>
          <w:sz w:val="20"/>
          <w:szCs w:val="20"/>
        </w:rPr>
        <w:t>您可以在該視窗中開敵所需數量 </w:t>
      </w:r>
      <w:r>
        <w:rPr>
          <w:rFonts w:ascii="細明體_HKSCS" w:hAnsi="細明體_HKSCS" w:cs="細明體_HKSCS" w:eastAsia="細明體_HKSCS" w:hint="default"/>
          <w:w w:val="106"/>
          <w:sz w:val="20"/>
          <w:szCs w:val="20"/>
        </w:rPr>
        <w:t>的黑引標籤，而這些索引標籤都會受到</w:t>
      </w:r>
      <w:r>
        <w:rPr>
          <w:rFonts w:ascii="細明體_HKSCS" w:hAnsi="細明體_HKSCS" w:cs="細明體_HKSCS" w:eastAsia="細明體_HKSCS" w:hint="default"/>
          <w:spacing w:val="7"/>
          <w:w w:val="106"/>
          <w:sz w:val="20"/>
          <w:szCs w:val="20"/>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5"/>
          <w:w w:val="24"/>
          <w:sz w:val="20"/>
          <w:szCs w:val="20"/>
        </w:rPr>
        <w:t> </w:t>
      </w:r>
      <w:r>
        <w:rPr>
          <w:rFonts w:ascii="Arial" w:hAnsi="Arial" w:cs="Arial" w:eastAsia="Arial" w:hint="default"/>
          <w:w w:val="86"/>
          <w:sz w:val="19"/>
          <w:szCs w:val="19"/>
        </w:rPr>
        <w:t>lnP</w:t>
      </w:r>
      <w:r>
        <w:rPr>
          <w:rFonts w:ascii="細明體_HKSCS" w:hAnsi="細明體_HKSCS" w:cs="細明體_HKSCS" w:eastAsia="細明體_HKSCS" w:hint="default"/>
          <w:w w:val="86"/>
          <w:sz w:val="23"/>
          <w:szCs w:val="23"/>
        </w:rPr>
        <w:t>「</w:t>
      </w:r>
      <w:r>
        <w:rPr>
          <w:rFonts w:ascii="細明體_HKSCS" w:hAnsi="細明體_HKSCS" w:cs="細明體_HKSCS" w:eastAsia="細明體_HKSCS" w:hint="default"/>
          <w:spacing w:val="-87"/>
          <w:w w:val="86"/>
          <w:sz w:val="23"/>
          <w:szCs w:val="23"/>
        </w:rPr>
        <w:t> </w:t>
      </w:r>
      <w:r>
        <w:rPr>
          <w:rFonts w:ascii="Arial" w:hAnsi="Arial" w:cs="Arial" w:eastAsia="Arial" w:hint="default"/>
          <w:w w:val="106"/>
          <w:sz w:val="19"/>
          <w:szCs w:val="19"/>
        </w:rPr>
        <w:t>ivate</w:t>
      </w:r>
      <w:r>
        <w:rPr>
          <w:rFonts w:ascii="Arial" w:hAnsi="Arial" w:cs="Arial" w:eastAsia="Arial" w:hint="default"/>
          <w:spacing w:val="10"/>
          <w:w w:val="106"/>
          <w:sz w:val="19"/>
          <w:szCs w:val="19"/>
        </w:rPr>
        <w:t> </w:t>
      </w:r>
      <w:r>
        <w:rPr>
          <w:rFonts w:ascii="細明體_HKSCS" w:hAnsi="細明體_HKSCS" w:cs="細明體_HKSCS" w:eastAsia="細明體_HKSCS" w:hint="default"/>
          <w:w w:val="105"/>
          <w:sz w:val="20"/>
          <w:szCs w:val="20"/>
        </w:rPr>
        <w:t>瀏覽</w:t>
      </w:r>
      <w:r>
        <w:rPr>
          <w:rFonts w:ascii="細明體_HKSCS" w:hAnsi="細明體_HKSCS" w:cs="細明體_HKSCS" w:eastAsia="細明體_HKSCS" w:hint="default"/>
          <w:spacing w:val="-53"/>
          <w:w w:val="105"/>
          <w:sz w:val="20"/>
          <w:szCs w:val="20"/>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w w:val="24"/>
          <w:sz w:val="20"/>
          <w:szCs w:val="20"/>
        </w:rPr>
        <w:t> </w:t>
      </w:r>
      <w:r>
        <w:rPr>
          <w:rFonts w:ascii="細明體_HKSCS" w:hAnsi="細明體_HKSCS" w:cs="細明體_HKSCS" w:eastAsia="細明體_HKSCS" w:hint="default"/>
          <w:spacing w:val="-2"/>
          <w:w w:val="105"/>
          <w:sz w:val="20"/>
          <w:szCs w:val="20"/>
        </w:rPr>
        <w:t>的保護。不過，若您開歇了另</w:t>
      </w:r>
      <w:r>
        <w:rPr>
          <w:rFonts w:ascii="細明體_HKSCS" w:hAnsi="細明體_HKSCS" w:cs="細明體_HKSCS" w:eastAsia="細明體_HKSCS" w:hint="default"/>
          <w:w w:val="105"/>
          <w:sz w:val="20"/>
          <w:szCs w:val="20"/>
        </w:rPr>
        <w:t> </w:t>
      </w:r>
      <w:r>
        <w:rPr>
          <w:rFonts w:ascii="細明體_HKSCS" w:hAnsi="細明體_HKSCS" w:cs="細明體_HKSCS" w:eastAsia="細明體_HKSCS" w:hint="default"/>
          <w:w w:val="105"/>
          <w:sz w:val="20"/>
          <w:szCs w:val="20"/>
        </w:rPr>
      </w:r>
      <w:r>
        <w:rPr>
          <w:rFonts w:ascii="細明體_HKSCS" w:hAnsi="細明體_HKSCS" w:cs="細明體_HKSCS" w:eastAsia="細明體_HKSCS" w:hint="default"/>
          <w:sz w:val="20"/>
          <w:szCs w:val="20"/>
        </w:rPr>
        <w:t>一個瀏覽器視窗， 該視窗則不會受到 </w:t>
      </w:r>
      <w:r>
        <w:rPr>
          <w:rFonts w:ascii="細明體_HKSCS" w:hAnsi="細明體_HKSCS" w:cs="細明體_HKSCS" w:eastAsia="細明體_HKSCS" w:hint="default"/>
          <w:w w:val="65"/>
          <w:sz w:val="20"/>
          <w:szCs w:val="20"/>
        </w:rPr>
        <w:t>﹝ </w:t>
      </w:r>
      <w:r>
        <w:rPr>
          <w:rFonts w:ascii="Arial" w:hAnsi="Arial" w:cs="Arial" w:eastAsia="Arial" w:hint="default"/>
          <w:sz w:val="19"/>
          <w:szCs w:val="19"/>
        </w:rPr>
        <w:t>InPrivate </w:t>
      </w:r>
      <w:r>
        <w:rPr>
          <w:rFonts w:ascii="細明體_HKSCS" w:hAnsi="細明體_HKSCS" w:cs="細明體_HKSCS" w:eastAsia="細明體_HKSCS" w:hint="default"/>
          <w:sz w:val="20"/>
          <w:szCs w:val="20"/>
        </w:rPr>
        <w:t>瀏覽 </w:t>
      </w:r>
      <w:r>
        <w:rPr>
          <w:rFonts w:ascii="細明體_HKSCS" w:hAnsi="細明體_HKSCS" w:cs="細明體_HKSCS" w:eastAsia="細明體_HKSCS" w:hint="default"/>
          <w:w w:val="65"/>
          <w:sz w:val="20"/>
          <w:szCs w:val="20"/>
        </w:rPr>
        <w:t>﹞ </w:t>
      </w:r>
      <w:r>
        <w:rPr>
          <w:rFonts w:ascii="細明體_HKSCS" w:hAnsi="細明體_HKSCS" w:cs="細明體_HKSCS" w:eastAsia="細明體_HKSCS" w:hint="default"/>
          <w:sz w:val="20"/>
          <w:szCs w:val="20"/>
        </w:rPr>
        <w:t>的保護。若要結束 </w:t>
      </w:r>
      <w:r>
        <w:rPr>
          <w:rFonts w:ascii="細明體_HKSCS" w:hAnsi="細明體_HKSCS" w:cs="細明體_HKSCS" w:eastAsia="細明體_HKSCS" w:hint="default"/>
          <w:w w:val="65"/>
          <w:sz w:val="20"/>
          <w:szCs w:val="20"/>
        </w:rPr>
        <w:t>﹝ </w:t>
      </w:r>
      <w:r>
        <w:rPr>
          <w:rFonts w:ascii="Arial" w:hAnsi="Arial" w:cs="Arial" w:eastAsia="Arial" w:hint="default"/>
          <w:spacing w:val="-5"/>
          <w:sz w:val="19"/>
          <w:szCs w:val="19"/>
        </w:rPr>
        <w:t>InPrivate </w:t>
      </w:r>
      <w:r>
        <w:rPr>
          <w:rFonts w:ascii="細明體_HKSCS" w:hAnsi="細明體_HKSCS" w:cs="細明體_HKSCS" w:eastAsia="細明體_HKSCS" w:hint="default"/>
          <w:sz w:val="20"/>
          <w:szCs w:val="20"/>
        </w:rPr>
        <w:t>瀏 覽 </w:t>
      </w:r>
      <w:r>
        <w:rPr>
          <w:rFonts w:ascii="細明體_HKSCS" w:hAnsi="細明體_HKSCS" w:cs="細明體_HKSCS" w:eastAsia="細明體_HKSCS" w:hint="default"/>
          <w:w w:val="65"/>
          <w:sz w:val="20"/>
          <w:szCs w:val="20"/>
        </w:rPr>
        <w:t>﹞  </w:t>
      </w:r>
      <w:r>
        <w:rPr>
          <w:rFonts w:ascii="細明體_HKSCS" w:hAnsi="細明體_HKSCS" w:cs="細明體_HKSCS" w:eastAsia="細明體_HKSCS" w:hint="default"/>
          <w:sz w:val="20"/>
          <w:szCs w:val="20"/>
        </w:rPr>
        <w:t>工作階段，</w:t>
      </w:r>
      <w:r>
        <w:rPr>
          <w:rFonts w:ascii="細明體_HKSCS" w:hAnsi="細明體_HKSCS" w:cs="細明體_HKSCS" w:eastAsia="細明體_HKSCS" w:hint="default"/>
          <w:spacing w:val="-60"/>
          <w:sz w:val="20"/>
          <w:szCs w:val="20"/>
        </w:rPr>
        <w:t> </w:t>
      </w:r>
      <w:r>
        <w:rPr>
          <w:rFonts w:ascii="細明體_HKSCS" w:hAnsi="細明體_HKSCS" w:cs="細明體_HKSCS" w:eastAsia="細明體_HKSCS" w:hint="default"/>
          <w:sz w:val="20"/>
          <w:szCs w:val="20"/>
        </w:rPr>
        <w:t>請關閉瀏覽器視窗。</w:t>
      </w:r>
    </w:p>
    <w:p>
      <w:pPr>
        <w:spacing w:line="240" w:lineRule="auto" w:before="4"/>
        <w:ind w:right="0"/>
        <w:rPr>
          <w:rFonts w:ascii="細明體_HKSCS" w:hAnsi="細明體_HKSCS" w:cs="細明體_HKSCS" w:eastAsia="細明體_HKSCS" w:hint="default"/>
          <w:sz w:val="25"/>
          <w:szCs w:val="25"/>
        </w:rPr>
      </w:pPr>
    </w:p>
    <w:p>
      <w:pPr>
        <w:spacing w:before="0"/>
        <w:ind w:left="159"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使用 </w:t>
      </w:r>
      <w:r>
        <w:rPr>
          <w:rFonts w:ascii="細明體_HKSCS" w:hAnsi="細明體_HKSCS" w:cs="細明體_HKSCS" w:eastAsia="細明體_HKSCS" w:hint="default"/>
          <w:w w:val="70"/>
          <w:sz w:val="20"/>
          <w:szCs w:val="20"/>
        </w:rPr>
        <w:t>﹝ </w:t>
      </w:r>
      <w:r>
        <w:rPr>
          <w:rFonts w:ascii="Arial" w:hAnsi="Arial" w:cs="Arial" w:eastAsia="Arial" w:hint="default"/>
          <w:sz w:val="19"/>
          <w:szCs w:val="19"/>
        </w:rPr>
        <w:t>InPrivate   </w:t>
      </w:r>
      <w:r>
        <w:rPr>
          <w:rFonts w:ascii="細明體_HKSCS" w:hAnsi="細明體_HKSCS" w:cs="細明體_HKSCS" w:eastAsia="細明體_HKSCS" w:hint="default"/>
          <w:sz w:val="20"/>
          <w:szCs w:val="20"/>
        </w:rPr>
        <w:t>瀏覽 </w:t>
      </w:r>
      <w:r>
        <w:rPr>
          <w:rFonts w:ascii="細明體_HKSCS" w:hAnsi="細明體_HKSCS" w:cs="細明體_HKSCS" w:eastAsia="細明體_HKSCS" w:hint="default"/>
          <w:w w:val="70"/>
          <w:sz w:val="20"/>
          <w:szCs w:val="20"/>
        </w:rPr>
        <w:t>﹞   </w:t>
      </w:r>
      <w:r>
        <w:rPr>
          <w:rFonts w:ascii="細明體_HKSCS" w:hAnsi="細明體_HKSCS" w:cs="細明體_HKSCS" w:eastAsia="細明體_HKSCS" w:hint="default"/>
          <w:sz w:val="20"/>
          <w:szCs w:val="20"/>
        </w:rPr>
        <w:t>進行瀏覽的同時，</w:t>
      </w:r>
      <w:r>
        <w:rPr>
          <w:rFonts w:ascii="Arial" w:hAnsi="Arial" w:cs="Arial" w:eastAsia="Arial" w:hint="default"/>
          <w:sz w:val="19"/>
          <w:szCs w:val="19"/>
        </w:rPr>
        <w:t>Internet  Explorer   </w:t>
      </w:r>
      <w:r>
        <w:rPr>
          <w:rFonts w:ascii="細明體_HKSCS" w:hAnsi="細明體_HKSCS" w:cs="細明體_HKSCS" w:eastAsia="細明體_HKSCS" w:hint="default"/>
          <w:sz w:val="20"/>
          <w:szCs w:val="20"/>
        </w:rPr>
        <w:t>會儲存一 些資訊   </w:t>
      </w:r>
      <w:r>
        <w:rPr>
          <w:rFonts w:ascii="細明體_HKSCS" w:hAnsi="細明體_HKSCS" w:cs="細明體_HKSCS" w:eastAsia="細明體_HKSCS" w:hint="default"/>
          <w:w w:val="70"/>
          <w:sz w:val="20"/>
          <w:szCs w:val="20"/>
        </w:rPr>
        <w:t>（ </w:t>
      </w:r>
      <w:r>
        <w:rPr>
          <w:rFonts w:ascii="細明體_HKSCS" w:hAnsi="細明體_HKSCS" w:cs="細明體_HKSCS" w:eastAsia="細明體_HKSCS" w:hint="default"/>
          <w:sz w:val="20"/>
          <w:szCs w:val="20"/>
        </w:rPr>
        <w:t>例</w:t>
      </w:r>
      <w:r>
        <w:rPr>
          <w:rFonts w:ascii="細明體_HKSCS" w:hAnsi="細明體_HKSCS" w:cs="細明體_HKSCS" w:eastAsia="細明體_HKSCS" w:hint="default"/>
          <w:spacing w:val="-77"/>
          <w:sz w:val="20"/>
          <w:szCs w:val="20"/>
        </w:rPr>
        <w:t> </w:t>
      </w:r>
      <w:r>
        <w:rPr>
          <w:rFonts w:ascii="細明體_HKSCS" w:hAnsi="細明體_HKSCS" w:cs="細明體_HKSCS" w:eastAsia="細明體_HKSCS" w:hint="default"/>
          <w:sz w:val="20"/>
          <w:szCs w:val="20"/>
        </w:rPr>
        <w:t>如</w:t>
      </w:r>
    </w:p>
    <w:p>
      <w:pPr>
        <w:pStyle w:val="BodyText"/>
        <w:spacing w:line="240" w:lineRule="auto" w:before="130"/>
        <w:ind w:left="168" w:right="0"/>
        <w:jc w:val="both"/>
      </w:pPr>
      <w:r>
        <w:rPr>
          <w:rFonts w:ascii="Arial" w:hAnsi="Arial" w:cs="Arial" w:eastAsia="Arial" w:hint="default"/>
          <w:w w:val="105"/>
          <w:sz w:val="19"/>
          <w:szCs w:val="19"/>
        </w:rPr>
        <w:t>Cookie   </w:t>
      </w:r>
      <w:r>
        <w:rPr>
          <w:w w:val="105"/>
        </w:rPr>
        <w:t>及網際網路暫存檔 </w:t>
      </w:r>
      <w:r>
        <w:rPr/>
        <w:t>）， </w:t>
      </w:r>
      <w:r>
        <w:rPr>
          <w:w w:val="105"/>
        </w:rPr>
        <w:t>如此一來， 您所造訪的網頁將會正常運作。</w:t>
      </w:r>
      <w:r>
        <w:rPr>
          <w:spacing w:val="-6"/>
          <w:w w:val="105"/>
        </w:rPr>
        <w:t> </w:t>
      </w:r>
      <w:r>
        <w:rPr>
          <w:spacing w:val="2"/>
          <w:w w:val="105"/>
        </w:rPr>
        <w:t>然而，在</w:t>
      </w:r>
      <w:r>
        <w:rPr>
          <w:spacing w:val="2"/>
        </w:rPr>
      </w:r>
    </w:p>
    <w:p>
      <w:pPr>
        <w:spacing w:line="360" w:lineRule="auto" w:before="140"/>
        <w:ind w:left="159" w:right="11" w:firstLine="19"/>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pacing w:val="-38"/>
          <w:w w:val="65"/>
          <w:sz w:val="20"/>
          <w:szCs w:val="20"/>
        </w:rPr>
        <w:t> </w:t>
      </w:r>
      <w:r>
        <w:rPr>
          <w:rFonts w:ascii="Arial" w:hAnsi="Arial" w:cs="Arial" w:eastAsia="Arial" w:hint="default"/>
          <w:sz w:val="19"/>
          <w:szCs w:val="19"/>
        </w:rPr>
        <w:t>InPrivate</w:t>
      </w:r>
      <w:r>
        <w:rPr>
          <w:rFonts w:ascii="Arial" w:hAnsi="Arial" w:cs="Arial" w:eastAsia="Arial" w:hint="default"/>
          <w:spacing w:val="52"/>
          <w:sz w:val="19"/>
          <w:szCs w:val="19"/>
        </w:rPr>
        <w:t> </w:t>
      </w:r>
      <w:r>
        <w:rPr>
          <w:rFonts w:ascii="細明體_HKSCS" w:hAnsi="細明體_HKSCS" w:cs="細明體_HKSCS" w:eastAsia="細明體_HKSCS" w:hint="default"/>
          <w:sz w:val="20"/>
          <w:szCs w:val="20"/>
        </w:rPr>
        <w:t>瀏覽</w:t>
      </w:r>
      <w:r>
        <w:rPr>
          <w:rFonts w:ascii="細明體_HKSCS" w:hAnsi="細明體_HKSCS" w:cs="細明體_HKSCS" w:eastAsia="細明體_HKSCS" w:hint="default"/>
          <w:spacing w:val="-41"/>
          <w:sz w:val="20"/>
          <w:szCs w:val="20"/>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pacing w:val="6"/>
          <w:w w:val="65"/>
          <w:sz w:val="20"/>
          <w:szCs w:val="20"/>
        </w:rPr>
        <w:t> </w:t>
      </w:r>
      <w:r>
        <w:rPr>
          <w:rFonts w:ascii="細明體_HKSCS" w:hAnsi="細明體_HKSCS" w:cs="細明體_HKSCS" w:eastAsia="細明體_HKSCS" w:hint="default"/>
          <w:sz w:val="20"/>
          <w:szCs w:val="20"/>
        </w:rPr>
        <w:t>工作階段結束時，</w:t>
      </w:r>
      <w:r>
        <w:rPr>
          <w:rFonts w:ascii="細明體_HKSCS" w:hAnsi="細明體_HKSCS" w:cs="細明體_HKSCS" w:eastAsia="細明體_HKSCS" w:hint="default"/>
          <w:spacing w:val="-59"/>
          <w:sz w:val="20"/>
          <w:szCs w:val="20"/>
        </w:rPr>
        <w:t> </w:t>
      </w:r>
      <w:r>
        <w:rPr>
          <w:rFonts w:ascii="細明體_HKSCS" w:hAnsi="細明體_HKSCS" w:cs="細明體_HKSCS" w:eastAsia="細明體_HKSCS" w:hint="default"/>
          <w:sz w:val="20"/>
          <w:szCs w:val="20"/>
        </w:rPr>
        <w:t>就會捨棄這項資訊。</w:t>
      </w:r>
      <w:r>
        <w:rPr>
          <w:rFonts w:ascii="細明體_HKSCS" w:hAnsi="細明體_HKSCS" w:cs="細明體_HKSCS" w:eastAsia="細明體_HKSCS" w:hint="default"/>
          <w:spacing w:val="-64"/>
          <w:sz w:val="20"/>
          <w:szCs w:val="20"/>
        </w:rPr>
        <w:t> </w:t>
      </w:r>
      <w:r>
        <w:rPr>
          <w:rFonts w:ascii="細明體_HKSCS" w:hAnsi="細明體_HKSCS" w:cs="細明體_HKSCS" w:eastAsia="細明體_HKSCS" w:hint="default"/>
          <w:sz w:val="20"/>
          <w:szCs w:val="20"/>
        </w:rPr>
        <w:t>下表描述</w:t>
      </w:r>
      <w:r>
        <w:rPr>
          <w:rFonts w:ascii="細明體_HKSCS" w:hAnsi="細明體_HKSCS" w:cs="細明體_HKSCS" w:eastAsia="細明體_HKSCS" w:hint="default"/>
          <w:spacing w:val="32"/>
          <w:sz w:val="20"/>
          <w:szCs w:val="20"/>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pacing w:val="-38"/>
          <w:w w:val="65"/>
          <w:sz w:val="20"/>
          <w:szCs w:val="20"/>
        </w:rPr>
        <w:t> </w:t>
      </w:r>
      <w:r>
        <w:rPr>
          <w:rFonts w:ascii="Arial" w:hAnsi="Arial" w:cs="Arial" w:eastAsia="Arial" w:hint="default"/>
          <w:sz w:val="19"/>
          <w:szCs w:val="19"/>
        </w:rPr>
        <w:t>InPrivate</w:t>
      </w:r>
      <w:r>
        <w:rPr>
          <w:rFonts w:ascii="Arial" w:hAnsi="Arial" w:cs="Arial" w:eastAsia="Arial" w:hint="default"/>
          <w:spacing w:val="50"/>
          <w:sz w:val="19"/>
          <w:szCs w:val="19"/>
        </w:rPr>
        <w:t> </w:t>
      </w:r>
      <w:r>
        <w:rPr>
          <w:rFonts w:ascii="細明體_HKSCS" w:hAnsi="細明體_HKSCS" w:cs="細明體_HKSCS" w:eastAsia="細明體_HKSCS" w:hint="default"/>
          <w:sz w:val="20"/>
          <w:szCs w:val="20"/>
        </w:rPr>
        <w:t>瀏覽</w:t>
      </w:r>
      <w:r>
        <w:rPr>
          <w:rFonts w:ascii="細明體_HKSCS" w:hAnsi="細明體_HKSCS" w:cs="細明體_HKSCS" w:eastAsia="細明體_HKSCS" w:hint="default"/>
          <w:spacing w:val="-33"/>
          <w:sz w:val="20"/>
          <w:szCs w:val="20"/>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pacing w:val="5"/>
          <w:w w:val="65"/>
          <w:sz w:val="20"/>
          <w:szCs w:val="20"/>
        </w:rPr>
        <w:t> </w:t>
      </w:r>
      <w:r>
        <w:rPr>
          <w:rFonts w:ascii="細明體_HKSCS" w:hAnsi="細明體_HKSCS" w:cs="細明體_HKSCS" w:eastAsia="細明體_HKSCS" w:hint="default"/>
          <w:sz w:val="20"/>
          <w:szCs w:val="20"/>
        </w:rPr>
        <w:t>在 </w:t>
      </w:r>
      <w:r>
        <w:rPr>
          <w:rFonts w:ascii="細明體_HKSCS" w:hAnsi="細明體_HKSCS" w:cs="細明體_HKSCS" w:eastAsia="細明體_HKSCS" w:hint="default"/>
          <w:sz w:val="20"/>
          <w:szCs w:val="20"/>
        </w:rPr>
        <w:t>您關閉瀏覽器時捨棄的資訊，   </w:t>
      </w:r>
      <w:r>
        <w:rPr>
          <w:rFonts w:ascii="細明體_HKSCS" w:hAnsi="細明體_HKSCS" w:cs="細明體_HKSCS" w:eastAsia="細明體_HKSCS" w:hint="default"/>
          <w:spacing w:val="54"/>
          <w:sz w:val="20"/>
          <w:szCs w:val="20"/>
        </w:rPr>
        <w:t> </w:t>
      </w:r>
      <w:r>
        <w:rPr>
          <w:rFonts w:ascii="細明體_HKSCS" w:hAnsi="細明體_HKSCS" w:cs="細明體_HKSCS" w:eastAsia="細明體_HKSCS" w:hint="default"/>
          <w:sz w:val="20"/>
          <w:szCs w:val="20"/>
        </w:rPr>
        <w:t>以及該資訊在瀏覽工作階段期間受到什麼影響﹔</w:t>
      </w:r>
    </w:p>
    <w:p>
      <w:pPr>
        <w:spacing w:line="240" w:lineRule="auto" w:before="3"/>
        <w:ind w:right="0"/>
        <w:rPr>
          <w:rFonts w:ascii="細明體_HKSCS" w:hAnsi="細明體_HKSCS" w:cs="細明體_HKSCS" w:eastAsia="細明體_HKSCS" w:hint="default"/>
          <w:sz w:val="24"/>
          <w:szCs w:val="24"/>
        </w:rPr>
      </w:pPr>
    </w:p>
    <w:p>
      <w:pPr>
        <w:spacing w:before="0"/>
        <w:ind w:left="1930" w:right="0" w:firstLine="0"/>
        <w:jc w:val="left"/>
        <w:rPr>
          <w:rFonts w:ascii="Arial" w:hAnsi="Arial" w:cs="Arial" w:eastAsia="Arial" w:hint="default"/>
          <w:sz w:val="10"/>
          <w:szCs w:val="10"/>
        </w:rPr>
      </w:pPr>
      <w:r>
        <w:rPr/>
        <w:pict>
          <v:group style="position:absolute;margin-left:62.400002pt;margin-top:-4.526735pt;width:399.4pt;height:329.3pt;mso-position-horizontal-relative:page;mso-position-vertical-relative:paragraph;z-index:-212800" coordorigin="1248,-91" coordsize="7988,6586">
            <v:shape style="position:absolute;left:4493;top:2213;width:4742;height:730" type="#_x0000_t75" stroked="false">
              <v:imagedata r:id="rId64" o:title=""/>
            </v:shape>
            <v:shape style="position:absolute;left:1248;top:-91;width:7968;height:6586" type="#_x0000_t75" stroked="false">
              <v:imagedata r:id="rId65" o:title=""/>
            </v:shape>
            <v:shape style="position:absolute;left:7315;top:159;width:1843;height:499" type="#_x0000_t75" stroked="false">
              <v:imagedata r:id="rId66" o:title=""/>
            </v:shape>
            <w10:wrap type="none"/>
          </v:group>
        </w:pict>
      </w:r>
      <w:r>
        <w:rPr>
          <w:rFonts w:ascii="Arial" w:hAnsi="Arial" w:cs="Arial" w:eastAsia="Arial" w:hint="default"/>
          <w:w w:val="359"/>
          <w:sz w:val="9"/>
          <w:szCs w:val="9"/>
        </w:rPr>
        <w:t>l</w:t>
      </w:r>
      <w:r>
        <w:rPr>
          <w:rFonts w:ascii="Arial" w:hAnsi="Arial" w:cs="Arial" w:eastAsia="Arial" w:hint="default"/>
          <w:spacing w:val="-2"/>
          <w:sz w:val="9"/>
          <w:szCs w:val="9"/>
        </w:rPr>
        <w:t> </w:t>
      </w:r>
      <w:r>
        <w:rPr>
          <w:rFonts w:ascii="細明體_HKSCS" w:hAnsi="細明體_HKSCS" w:cs="細明體_HKSCS" w:eastAsia="細明體_HKSCS" w:hint="default"/>
          <w:w w:val="79"/>
          <w:sz w:val="25"/>
          <w:szCs w:val="25"/>
        </w:rPr>
        <w:t>如何受到</w:t>
      </w:r>
      <w:r>
        <w:rPr>
          <w:rFonts w:ascii="細明體_HKSCS" w:hAnsi="細明體_HKSCS" w:cs="細明體_HKSCS" w:eastAsia="細明體_HKSCS" w:hint="default"/>
          <w:spacing w:val="-23"/>
          <w:sz w:val="25"/>
          <w:szCs w:val="25"/>
        </w:rPr>
        <w:t> </w:t>
      </w:r>
      <w:r>
        <w:rPr>
          <w:rFonts w:ascii="細明體_HKSCS" w:hAnsi="細明體_HKSCS" w:cs="細明體_HKSCS" w:eastAsia="細明體_HKSCS" w:hint="default"/>
          <w:spacing w:val="14"/>
          <w:w w:val="23"/>
          <w:sz w:val="25"/>
          <w:szCs w:val="25"/>
        </w:rPr>
        <w:t>﹝</w:t>
      </w:r>
      <w:r>
        <w:rPr>
          <w:rFonts w:ascii="Arial" w:hAnsi="Arial" w:cs="Arial" w:eastAsia="Arial" w:hint="default"/>
          <w:w w:val="106"/>
          <w:sz w:val="19"/>
          <w:szCs w:val="19"/>
        </w:rPr>
        <w:t>ln</w:t>
      </w:r>
      <w:r>
        <w:rPr>
          <w:rFonts w:ascii="Arial" w:hAnsi="Arial" w:cs="Arial" w:eastAsia="Arial" w:hint="default"/>
          <w:spacing w:val="7"/>
          <w:w w:val="106"/>
          <w:sz w:val="19"/>
          <w:szCs w:val="19"/>
        </w:rPr>
        <w:t>P</w:t>
      </w:r>
      <w:r>
        <w:rPr>
          <w:rFonts w:ascii="細明體_HKSCS" w:hAnsi="細明體_HKSCS" w:cs="細明體_HKSCS" w:eastAsia="細明體_HKSCS" w:hint="default"/>
          <w:spacing w:val="11"/>
          <w:w w:val="24"/>
          <w:sz w:val="25"/>
          <w:szCs w:val="25"/>
        </w:rPr>
        <w:t>「</w:t>
      </w:r>
      <w:r>
        <w:rPr>
          <w:rFonts w:ascii="Arial" w:hAnsi="Arial" w:cs="Arial" w:eastAsia="Arial" w:hint="default"/>
          <w:w w:val="110"/>
          <w:sz w:val="19"/>
          <w:szCs w:val="19"/>
        </w:rPr>
        <w:t>i</w:t>
      </w:r>
      <w:r>
        <w:rPr>
          <w:rFonts w:ascii="Arial" w:hAnsi="Arial" w:cs="Arial" w:eastAsia="Arial" w:hint="default"/>
          <w:spacing w:val="-5"/>
          <w:w w:val="110"/>
          <w:sz w:val="19"/>
          <w:szCs w:val="19"/>
        </w:rPr>
        <w:t>v</w:t>
      </w:r>
      <w:r>
        <w:rPr>
          <w:rFonts w:ascii="Arial" w:hAnsi="Arial" w:cs="Arial" w:eastAsia="Arial" w:hint="default"/>
          <w:w w:val="108"/>
          <w:sz w:val="19"/>
          <w:szCs w:val="19"/>
        </w:rPr>
        <w:t>ate</w:t>
      </w:r>
      <w:r>
        <w:rPr>
          <w:rFonts w:ascii="Arial" w:hAnsi="Arial" w:cs="Arial" w:eastAsia="Arial" w:hint="default"/>
          <w:spacing w:val="-26"/>
          <w:sz w:val="19"/>
          <w:szCs w:val="19"/>
        </w:rPr>
        <w:t> </w:t>
      </w:r>
      <w:r>
        <w:rPr>
          <w:rFonts w:ascii="細明體_HKSCS" w:hAnsi="細明體_HKSCS" w:cs="細明體_HKSCS" w:eastAsia="細明體_HKSCS" w:hint="default"/>
          <w:w w:val="81"/>
          <w:sz w:val="27"/>
          <w:szCs w:val="27"/>
        </w:rPr>
        <w:t>瀏覽</w:t>
      </w:r>
      <w:r>
        <w:rPr>
          <w:rFonts w:ascii="細明體_HKSCS" w:hAnsi="細明體_HKSCS" w:cs="細明體_HKSCS" w:eastAsia="細明體_HKSCS" w:hint="default"/>
          <w:spacing w:val="-95"/>
          <w:sz w:val="27"/>
          <w:szCs w:val="27"/>
        </w:rPr>
        <w:t> </w:t>
      </w:r>
      <w:r>
        <w:rPr>
          <w:rFonts w:ascii="細明體_HKSCS" w:hAnsi="細明體_HKSCS" w:cs="細明體_HKSCS" w:eastAsia="細明體_HKSCS" w:hint="default"/>
          <w:w w:val="25"/>
          <w:sz w:val="27"/>
          <w:szCs w:val="27"/>
        </w:rPr>
        <w:t>﹞</w:t>
      </w:r>
      <w:r>
        <w:rPr>
          <w:rFonts w:ascii="細明體_HKSCS" w:hAnsi="細明體_HKSCS" w:cs="細明體_HKSCS" w:eastAsia="細明體_HKSCS" w:hint="default"/>
          <w:spacing w:val="-45"/>
          <w:sz w:val="27"/>
          <w:szCs w:val="27"/>
        </w:rPr>
        <w:t> </w:t>
      </w:r>
      <w:r>
        <w:rPr>
          <w:rFonts w:ascii="細明體_HKSCS" w:hAnsi="細明體_HKSCS" w:cs="細明體_HKSCS" w:eastAsia="細明體_HKSCS" w:hint="default"/>
          <w:w w:val="78"/>
          <w:sz w:val="27"/>
          <w:szCs w:val="27"/>
        </w:rPr>
        <w:t>的影</w:t>
      </w:r>
      <w:r>
        <w:rPr>
          <w:rFonts w:ascii="細明體_HKSCS" w:hAnsi="細明體_HKSCS" w:cs="細明體_HKSCS" w:eastAsia="細明體_HKSCS" w:hint="default"/>
          <w:spacing w:val="-7"/>
          <w:w w:val="78"/>
          <w:sz w:val="27"/>
          <w:szCs w:val="27"/>
        </w:rPr>
        <w:t>響</w:t>
      </w:r>
      <w:r>
        <w:rPr>
          <w:rFonts w:ascii="Arial" w:hAnsi="Arial" w:cs="Arial" w:eastAsia="Arial" w:hint="default"/>
          <w:w w:val="594"/>
          <w:sz w:val="10"/>
          <w:szCs w:val="10"/>
        </w:rPr>
        <w:t>l</w:t>
      </w:r>
      <w:r>
        <w:rPr>
          <w:rFonts w:ascii="Arial" w:hAnsi="Arial" w:cs="Arial" w:eastAsia="Arial" w:hint="default"/>
          <w:spacing w:val="-8"/>
          <w:sz w:val="10"/>
          <w:szCs w:val="10"/>
        </w:rPr>
        <w:t> </w:t>
      </w:r>
      <w:r>
        <w:rPr>
          <w:rFonts w:ascii="Arial" w:hAnsi="Arial" w:cs="Arial" w:eastAsia="Arial" w:hint="default"/>
          <w:w w:val="44"/>
          <w:sz w:val="10"/>
          <w:szCs w:val="10"/>
        </w:rPr>
        <w:t>•·</w:t>
      </w:r>
      <w:r>
        <w:rPr>
          <w:rFonts w:ascii="Arial" w:hAnsi="Arial" w:cs="Arial" w:eastAsia="Arial" w:hint="default"/>
          <w:sz w:val="10"/>
          <w:szCs w:val="10"/>
        </w:rPr>
      </w:r>
    </w:p>
    <w:p>
      <w:pPr>
        <w:spacing w:line="240" w:lineRule="auto" w:before="0"/>
        <w:ind w:right="0"/>
        <w:rPr>
          <w:rFonts w:ascii="Arial" w:hAnsi="Arial" w:cs="Arial" w:eastAsia="Arial" w:hint="default"/>
          <w:sz w:val="6"/>
          <w:szCs w:val="6"/>
        </w:rPr>
      </w:pPr>
      <w:r>
        <w:rPr/>
        <w:br w:type="column"/>
      </w:r>
      <w:r>
        <w:rPr>
          <w:rFonts w:ascii="Arial"/>
          <w:sz w:val="6"/>
        </w:rPr>
      </w:r>
    </w:p>
    <w:p>
      <w:pPr>
        <w:spacing w:line="240" w:lineRule="auto" w:before="0"/>
        <w:ind w:right="0"/>
        <w:rPr>
          <w:rFonts w:ascii="Arial" w:hAnsi="Arial" w:cs="Arial" w:eastAsia="Arial" w:hint="default"/>
          <w:sz w:val="6"/>
          <w:szCs w:val="6"/>
        </w:rPr>
      </w:pPr>
    </w:p>
    <w:p>
      <w:pPr>
        <w:spacing w:line="240" w:lineRule="auto" w:before="0"/>
        <w:ind w:right="0"/>
        <w:rPr>
          <w:rFonts w:ascii="Arial" w:hAnsi="Arial" w:cs="Arial" w:eastAsia="Arial" w:hint="default"/>
          <w:sz w:val="6"/>
          <w:szCs w:val="6"/>
        </w:rPr>
      </w:pPr>
    </w:p>
    <w:p>
      <w:pPr>
        <w:spacing w:line="240" w:lineRule="auto" w:before="9"/>
        <w:ind w:right="0"/>
        <w:rPr>
          <w:rFonts w:ascii="Arial" w:hAnsi="Arial" w:cs="Arial" w:eastAsia="Arial" w:hint="default"/>
          <w:sz w:val="5"/>
          <w:szCs w:val="5"/>
        </w:rPr>
      </w:pPr>
    </w:p>
    <w:p>
      <w:pPr>
        <w:spacing w:before="0"/>
        <w:ind w:left="132" w:right="75" w:firstLine="0"/>
        <w:jc w:val="center"/>
        <w:rPr>
          <w:rFonts w:ascii="細明體_HKSCS" w:hAnsi="細明體_HKSCS" w:cs="細明體_HKSCS" w:eastAsia="細明體_HKSCS" w:hint="default"/>
          <w:sz w:val="7"/>
          <w:szCs w:val="7"/>
        </w:rPr>
      </w:pPr>
      <w:r>
        <w:rPr/>
        <w:pict>
          <v:shape style="position:absolute;margin-left:506.031128pt;margin-top:-17.243984pt;width:5.6pt;height:9.85pt;mso-position-horizontal-relative:page;mso-position-vertical-relative:paragraph;z-index:3472"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3"/>
                      <w:szCs w:val="13"/>
                    </w:rPr>
                  </w:pPr>
                  <w:r>
                    <w:rPr>
                      <w:rFonts w:ascii="細明體_HKSCS"/>
                      <w:spacing w:val="-104"/>
                      <w:position w:val="1"/>
                      <w:sz w:val="13"/>
                    </w:rPr>
                    <w:t>t</w:t>
                  </w:r>
                  <w:r>
                    <w:rPr>
                      <w:rFonts w:ascii="細明體_HKSCS"/>
                      <w:sz w:val="13"/>
                    </w:rPr>
                    <w:t>v</w:t>
                  </w:r>
                </w:p>
              </w:txbxContent>
            </v:textbox>
            <w10:wrap type="none"/>
          </v:shape>
        </w:pict>
      </w:r>
      <w:r>
        <w:rPr>
          <w:rFonts w:ascii="細明體_HKSCS" w:hAnsi="細明體_HKSCS" w:cs="細明體_HKSCS" w:eastAsia="細明體_HKSCS" w:hint="default"/>
          <w:w w:val="105"/>
          <w:sz w:val="7"/>
          <w:szCs w:val="7"/>
        </w:rPr>
        <w:t>會</w:t>
      </w:r>
      <w:r>
        <w:rPr>
          <w:rFonts w:ascii="細明體_HKSCS" w:hAnsi="細明體_HKSCS" w:cs="細明體_HKSCS" w:eastAsia="細明體_HKSCS" w:hint="default"/>
          <w:sz w:val="7"/>
          <w:szCs w:val="7"/>
        </w:rPr>
      </w: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12"/>
        <w:ind w:right="0"/>
        <w:rPr>
          <w:rFonts w:ascii="細明體_HKSCS" w:hAnsi="細明體_HKSCS" w:cs="細明體_HKSCS" w:eastAsia="細明體_HKSCS" w:hint="default"/>
          <w:sz w:val="4"/>
          <w:szCs w:val="4"/>
        </w:rPr>
      </w:pPr>
    </w:p>
    <w:p>
      <w:pPr>
        <w:spacing w:before="0"/>
        <w:ind w:left="132" w:right="71" w:firstLine="0"/>
        <w:jc w:val="center"/>
        <w:rPr>
          <w:rFonts w:ascii="Times New Roman" w:hAnsi="Times New Roman" w:cs="Times New Roman" w:eastAsia="Times New Roman" w:hint="default"/>
          <w:sz w:val="10"/>
          <w:szCs w:val="10"/>
        </w:rPr>
      </w:pPr>
      <w:r>
        <w:rPr>
          <w:rFonts w:ascii="Times New Roman" w:hAnsi="Times New Roman"/>
          <w:w w:val="85"/>
          <w:sz w:val="10"/>
        </w:rPr>
        <w:t>·?,</w:t>
      </w:r>
      <w:r>
        <w:rPr>
          <w:rFonts w:ascii="Times New Roman" w:hAnsi="Times New Roman"/>
          <w:sz w:val="10"/>
        </w:rPr>
      </w:r>
    </w:p>
    <w:p>
      <w:pPr>
        <w:spacing w:line="240" w:lineRule="auto" w:before="2"/>
        <w:ind w:right="0"/>
        <w:rPr>
          <w:rFonts w:ascii="Times New Roman" w:hAnsi="Times New Roman" w:cs="Times New Roman" w:eastAsia="Times New Roman" w:hint="default"/>
          <w:sz w:val="13"/>
          <w:szCs w:val="13"/>
        </w:rPr>
      </w:pPr>
    </w:p>
    <w:p>
      <w:pPr>
        <w:spacing w:before="0"/>
        <w:ind w:left="120" w:right="82" w:firstLine="0"/>
        <w:jc w:val="center"/>
        <w:rPr>
          <w:rFonts w:ascii="細明體_HKSCS" w:hAnsi="細明體_HKSCS" w:cs="細明體_HKSCS" w:eastAsia="細明體_HKSCS" w:hint="default"/>
          <w:sz w:val="9"/>
          <w:szCs w:val="9"/>
        </w:rPr>
      </w:pPr>
      <w:r>
        <w:rPr>
          <w:rFonts w:ascii="細明體_HKSCS" w:hAnsi="細明體_HKSCS" w:cs="細明體_HKSCS" w:eastAsia="細明體_HKSCS" w:hint="default"/>
          <w:w w:val="90"/>
          <w:sz w:val="9"/>
          <w:szCs w:val="9"/>
        </w:rPr>
        <w:t>公</w:t>
      </w:r>
      <w:r>
        <w:rPr>
          <w:rFonts w:ascii="細明體_HKSCS" w:hAnsi="細明體_HKSCS" w:cs="細明體_HKSCS" w:eastAsia="細明體_HKSCS" w:hint="default"/>
          <w:sz w:val="9"/>
          <w:szCs w:val="9"/>
        </w:rPr>
      </w:r>
    </w:p>
    <w:p>
      <w:pPr>
        <w:spacing w:line="240" w:lineRule="auto" w:before="0"/>
        <w:ind w:right="0"/>
        <w:rPr>
          <w:rFonts w:ascii="細明體_HKSCS" w:hAnsi="細明體_HKSCS" w:cs="細明體_HKSCS" w:eastAsia="細明體_HKSCS" w:hint="default"/>
          <w:sz w:val="8"/>
          <w:szCs w:val="8"/>
        </w:rPr>
      </w:pPr>
    </w:p>
    <w:p>
      <w:pPr>
        <w:spacing w:line="240" w:lineRule="auto" w:before="9"/>
        <w:ind w:right="0"/>
        <w:rPr>
          <w:rFonts w:ascii="細明體_HKSCS" w:hAnsi="細明體_HKSCS" w:cs="細明體_HKSCS" w:eastAsia="細明體_HKSCS" w:hint="default"/>
          <w:sz w:val="5"/>
          <w:szCs w:val="5"/>
        </w:rPr>
      </w:pPr>
    </w:p>
    <w:p>
      <w:pPr>
        <w:spacing w:before="0"/>
        <w:ind w:left="118" w:right="82" w:firstLine="0"/>
        <w:jc w:val="center"/>
        <w:rPr>
          <w:rFonts w:ascii="細明體_HKSCS" w:hAnsi="細明體_HKSCS" w:cs="細明體_HKSCS" w:eastAsia="細明體_HKSCS" w:hint="default"/>
          <w:sz w:val="6"/>
          <w:szCs w:val="6"/>
        </w:rPr>
      </w:pPr>
      <w:r>
        <w:rPr>
          <w:rFonts w:ascii="細明體_HKSCS" w:hAnsi="細明體_HKSCS" w:cs="細明體_HKSCS" w:eastAsia="細明體_HKSCS" w:hint="default"/>
          <w:w w:val="70"/>
          <w:sz w:val="6"/>
          <w:szCs w:val="6"/>
        </w:rPr>
        <w:t>在﹜</w:t>
      </w:r>
      <w:r>
        <w:rPr>
          <w:rFonts w:ascii="細明體_HKSCS" w:hAnsi="細明體_HKSCS" w:cs="細明體_HKSCS" w:eastAsia="細明體_HKSCS" w:hint="default"/>
          <w:sz w:val="6"/>
          <w:szCs w:val="6"/>
        </w:rPr>
      </w:r>
    </w:p>
    <w:p>
      <w:pPr>
        <w:spacing w:line="240" w:lineRule="auto" w:before="0"/>
        <w:ind w:right="0"/>
        <w:rPr>
          <w:rFonts w:ascii="細明體_HKSCS" w:hAnsi="細明體_HKSCS" w:cs="細明體_HKSCS" w:eastAsia="細明體_HKSCS" w:hint="default"/>
          <w:sz w:val="6"/>
          <w:szCs w:val="6"/>
        </w:rPr>
      </w:pPr>
    </w:p>
    <w:p>
      <w:pPr>
        <w:spacing w:line="240" w:lineRule="auto" w:before="7"/>
        <w:ind w:right="0"/>
        <w:rPr>
          <w:rFonts w:ascii="細明體_HKSCS" w:hAnsi="細明體_HKSCS" w:cs="細明體_HKSCS" w:eastAsia="細明體_HKSCS" w:hint="default"/>
          <w:sz w:val="7"/>
          <w:szCs w:val="7"/>
        </w:rPr>
      </w:pPr>
    </w:p>
    <w:p>
      <w:pPr>
        <w:spacing w:before="0"/>
        <w:ind w:left="132" w:right="76" w:firstLine="0"/>
        <w:jc w:val="center"/>
        <w:rPr>
          <w:rFonts w:ascii="Arial" w:hAnsi="Arial" w:cs="Arial" w:eastAsia="Arial" w:hint="default"/>
          <w:sz w:val="12"/>
          <w:szCs w:val="12"/>
        </w:rPr>
      </w:pPr>
      <w:r>
        <w:rPr/>
        <w:pict>
          <v:shape style="position:absolute;margin-left:501.022858pt;margin-top:13.134308pt;width:12.4pt;height:42.65pt;mso-position-horizontal-relative:page;mso-position-vertical-relative:paragraph;z-index:3448"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2"/>
                    </w:rPr>
                    <w:t>安</w:t>
                  </w:r>
                  <w:r>
                    <w:rPr>
                      <w:rFonts w:ascii="細明體_HKSCS" w:hAnsi="細明體_HKSCS" w:cs="細明體_HKSCS" w:eastAsia="細明體_HKSCS" w:hint="default"/>
                      <w:spacing w:val="5"/>
                    </w:rPr>
                    <w:t>全</w:t>
                  </w:r>
                  <w:r>
                    <w:rPr>
                      <w:rFonts w:ascii="細明體_HKSCS" w:hAnsi="細明體_HKSCS" w:cs="細明體_HKSCS" w:eastAsia="細明體_HKSCS" w:hint="default"/>
                      <w:spacing w:val="3"/>
                      <w:position w:val="1"/>
                    </w:rPr>
                    <w:t>屠</w:t>
                  </w:r>
                  <w:r>
                    <w:rPr>
                      <w:rFonts w:ascii="細明體_HKSCS" w:hAnsi="細明體_HKSCS" w:cs="細明體_HKSCS" w:eastAsia="細明體_HKSCS" w:hint="default"/>
                      <w:position w:val="1"/>
                    </w:rPr>
                    <w:t>級</w:t>
                  </w:r>
                  <w:r>
                    <w:rPr>
                      <w:rFonts w:ascii="細明體_HKSCS" w:hAnsi="細明體_HKSCS" w:cs="細明體_HKSCS" w:eastAsia="細明體_HKSCS" w:hint="default"/>
                    </w:rPr>
                  </w:r>
                </w:p>
              </w:txbxContent>
            </v:textbox>
            <w10:wrap type="none"/>
          </v:shape>
        </w:pict>
      </w:r>
      <w:r>
        <w:rPr>
          <w:rFonts w:ascii="Arial"/>
          <w:w w:val="80"/>
          <w:sz w:val="12"/>
        </w:rPr>
        <w:t>"-'</w:t>
      </w:r>
      <w:r>
        <w:rPr>
          <w:rFonts w:ascii="Arial"/>
          <w:sz w:val="12"/>
        </w:rPr>
      </w:r>
    </w:p>
    <w:p>
      <w:pPr>
        <w:spacing w:after="0"/>
        <w:jc w:val="center"/>
        <w:rPr>
          <w:rFonts w:ascii="Arial" w:hAnsi="Arial" w:cs="Arial" w:eastAsia="Arial" w:hint="default"/>
          <w:sz w:val="12"/>
          <w:szCs w:val="12"/>
        </w:rPr>
        <w:sectPr>
          <w:type w:val="continuous"/>
          <w:pgSz w:w="10560" w:h="14800"/>
          <w:pgMar w:top="1400" w:bottom="280" w:left="1120" w:right="240"/>
          <w:cols w:num="2" w:equalWidth="0">
            <w:col w:w="8292" w:space="554"/>
            <w:col w:w="354"/>
          </w:cols>
        </w:sectPr>
      </w:pPr>
    </w:p>
    <w:p>
      <w:pPr>
        <w:spacing w:line="240" w:lineRule="auto" w:before="7"/>
        <w:ind w:right="0"/>
        <w:rPr>
          <w:rFonts w:ascii="Arial" w:hAnsi="Arial" w:cs="Arial" w:eastAsia="Arial" w:hint="default"/>
          <w:sz w:val="22"/>
          <w:szCs w:val="22"/>
        </w:rPr>
      </w:pPr>
    </w:p>
    <w:p>
      <w:pPr>
        <w:spacing w:line="470" w:lineRule="auto" w:before="38"/>
        <w:ind w:left="2020" w:right="1257" w:hanging="5"/>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sz w:val="20"/>
          <w:szCs w:val="20"/>
        </w:rPr>
        <w:t>保存在記憶體中，</w:t>
      </w:r>
      <w:r>
        <w:rPr>
          <w:rFonts w:ascii="細明體_HKSCS" w:hAnsi="細明體_HKSCS" w:cs="細明體_HKSCS" w:eastAsia="細明體_HKSCS" w:hint="default"/>
          <w:spacing w:val="-47"/>
          <w:sz w:val="20"/>
          <w:szCs w:val="20"/>
        </w:rPr>
        <w:t> </w:t>
      </w:r>
      <w:r>
        <w:rPr>
          <w:rFonts w:ascii="細明體_HKSCS" w:hAnsi="細明體_HKSCS" w:cs="細明體_HKSCS" w:eastAsia="細明體_HKSCS" w:hint="default"/>
          <w:sz w:val="20"/>
          <w:szCs w:val="20"/>
        </w:rPr>
        <w:t>使網頁正常運作，</w:t>
      </w:r>
      <w:r>
        <w:rPr>
          <w:rFonts w:ascii="細明體_HKSCS" w:hAnsi="細明體_HKSCS" w:cs="細明體_HKSCS" w:eastAsia="細明體_HKSCS" w:hint="default"/>
          <w:spacing w:val="-45"/>
          <w:sz w:val="20"/>
          <w:szCs w:val="20"/>
        </w:rPr>
        <w:t> </w:t>
      </w:r>
      <w:r>
        <w:rPr>
          <w:rFonts w:ascii="細明體_HKSCS" w:hAnsi="細明體_HKSCS" w:cs="細明體_HKSCS" w:eastAsia="細明體_HKSCS" w:hint="default"/>
          <w:sz w:val="20"/>
          <w:szCs w:val="20"/>
        </w:rPr>
        <w:t>但會在您關閉瀏覽器時清除。 </w:t>
      </w:r>
      <w:r>
        <w:rPr>
          <w:rFonts w:ascii="細明體_HKSCS" w:hAnsi="細明體_HKSCS" w:cs="細明體_HKSCS" w:eastAsia="細明體_HKSCS" w:hint="default"/>
          <w:sz w:val="20"/>
          <w:szCs w:val="20"/>
        </w:rPr>
      </w:r>
      <w:r>
        <w:rPr>
          <w:rFonts w:ascii="細明體_HKSCS" w:hAnsi="細明體_HKSCS" w:cs="細明體_HKSCS" w:eastAsia="細明體_HKSCS" w:hint="default"/>
          <w:w w:val="102"/>
          <w:sz w:val="20"/>
          <w:szCs w:val="20"/>
        </w:rPr>
        <w:t>儲存在磁</w:t>
      </w:r>
      <w:r>
        <w:rPr>
          <w:rFonts w:ascii="細明體_HKSCS" w:hAnsi="細明體_HKSCS" w:cs="細明體_HKSCS" w:eastAsia="細明體_HKSCS" w:hint="default"/>
          <w:spacing w:val="15"/>
          <w:w w:val="102"/>
          <w:sz w:val="20"/>
          <w:szCs w:val="20"/>
        </w:rPr>
        <w:t>碟</w:t>
      </w:r>
      <w:r>
        <w:rPr>
          <w:rFonts w:ascii="細明體_HKSCS" w:hAnsi="細明體_HKSCS" w:cs="細明體_HKSCS" w:eastAsia="細明體_HKSCS" w:hint="default"/>
          <w:w w:val="128"/>
          <w:sz w:val="20"/>
          <w:szCs w:val="20"/>
        </w:rPr>
        <w:t>中</w:t>
      </w:r>
      <w:r>
        <w:rPr>
          <w:rFonts w:ascii="細明體_HKSCS" w:hAnsi="細明體_HKSCS" w:cs="細明體_HKSCS" w:eastAsia="細明體_HKSCS" w:hint="default"/>
          <w:spacing w:val="16"/>
          <w:sz w:val="20"/>
          <w:szCs w:val="20"/>
        </w:rPr>
        <w:t> </w:t>
      </w:r>
      <w:r>
        <w:rPr>
          <w:rFonts w:ascii="細明體_HKSCS" w:hAnsi="細明體_HKSCS" w:cs="細明體_HKSCS" w:eastAsia="細明體_HKSCS" w:hint="default"/>
          <w:w w:val="103"/>
          <w:sz w:val="20"/>
          <w:szCs w:val="20"/>
        </w:rPr>
        <w:t>使網真正</w:t>
      </w:r>
      <w:r>
        <w:rPr>
          <w:rFonts w:ascii="細明體_HKSCS" w:hAnsi="細明體_HKSCS" w:cs="細明體_HKSCS" w:eastAsia="細明體_HKSCS" w:hint="default"/>
          <w:spacing w:val="1"/>
          <w:w w:val="103"/>
          <w:sz w:val="20"/>
          <w:szCs w:val="20"/>
        </w:rPr>
        <w:t>常</w:t>
      </w:r>
      <w:r>
        <w:rPr>
          <w:rFonts w:ascii="細明體_HKSCS" w:hAnsi="細明體_HKSCS" w:cs="細明體_HKSCS" w:eastAsia="細明體_HKSCS" w:hint="default"/>
          <w:w w:val="113"/>
          <w:sz w:val="20"/>
          <w:szCs w:val="20"/>
        </w:rPr>
        <w:t>運</w:t>
      </w:r>
      <w:r>
        <w:rPr>
          <w:rFonts w:ascii="細明體_HKSCS" w:hAnsi="細明體_HKSCS" w:cs="細明體_HKSCS" w:eastAsia="細明體_HKSCS" w:hint="default"/>
          <w:spacing w:val="-42"/>
          <w:w w:val="113"/>
          <w:sz w:val="20"/>
          <w:szCs w:val="20"/>
        </w:rPr>
        <w:t>作</w:t>
      </w:r>
      <w:r>
        <w:rPr>
          <w:rFonts w:ascii="Arial" w:hAnsi="Arial" w:cs="Arial" w:eastAsia="Arial" w:hint="default"/>
          <w:i/>
          <w:w w:val="223"/>
          <w:sz w:val="8"/>
          <w:szCs w:val="8"/>
        </w:rPr>
        <w:t>i</w:t>
      </w:r>
      <w:r>
        <w:rPr>
          <w:rFonts w:ascii="Arial" w:hAnsi="Arial" w:cs="Arial" w:eastAsia="Arial" w:hint="default"/>
          <w:i/>
          <w:sz w:val="8"/>
          <w:szCs w:val="8"/>
        </w:rPr>
        <w:t> </w:t>
      </w:r>
      <w:r>
        <w:rPr>
          <w:rFonts w:ascii="Arial" w:hAnsi="Arial" w:cs="Arial" w:eastAsia="Arial" w:hint="default"/>
          <w:i/>
          <w:spacing w:val="6"/>
          <w:sz w:val="8"/>
          <w:szCs w:val="8"/>
        </w:rPr>
        <w:t> </w:t>
      </w:r>
      <w:r>
        <w:rPr>
          <w:rFonts w:ascii="細明體_HKSCS" w:hAnsi="細明體_HKSCS" w:cs="細明體_HKSCS" w:eastAsia="細明體_HKSCS" w:hint="default"/>
          <w:spacing w:val="-159"/>
          <w:sz w:val="24"/>
          <w:szCs w:val="24"/>
        </w:rPr>
        <w:t>；</w:t>
      </w:r>
      <w:r>
        <w:rPr>
          <w:rFonts w:ascii="細明體_HKSCS" w:hAnsi="細明體_HKSCS" w:cs="細明體_HKSCS" w:eastAsia="細明體_HKSCS" w:hint="default"/>
          <w:spacing w:val="1"/>
          <w:w w:val="93"/>
          <w:sz w:val="26"/>
          <w:szCs w:val="26"/>
        </w:rPr>
        <w:t>但</w:t>
      </w:r>
      <w:r>
        <w:rPr>
          <w:rFonts w:ascii="細明體_HKSCS" w:hAnsi="細明體_HKSCS" w:cs="細明體_HKSCS" w:eastAsia="細明體_HKSCS" w:hint="default"/>
          <w:spacing w:val="-73"/>
          <w:w w:val="107"/>
          <w:sz w:val="26"/>
          <w:szCs w:val="26"/>
        </w:rPr>
        <w:t>曾</w:t>
      </w:r>
      <w:r>
        <w:rPr>
          <w:rFonts w:ascii="細明體_HKSCS" w:hAnsi="細明體_HKSCS" w:cs="細明體_HKSCS" w:eastAsia="細明體_HKSCS" w:hint="default"/>
          <w:w w:val="78"/>
          <w:sz w:val="26"/>
          <w:szCs w:val="26"/>
        </w:rPr>
        <w:t>在您關閉瀏覽器時刪除</w:t>
      </w:r>
      <w:r>
        <w:rPr>
          <w:rFonts w:ascii="細明體_HKSCS" w:hAnsi="細明體_HKSCS" w:cs="細明體_HKSCS" w:eastAsia="細明體_HKSCS" w:hint="default"/>
          <w:sz w:val="26"/>
          <w:szCs w:val="26"/>
        </w:rPr>
      </w:r>
    </w:p>
    <w:p>
      <w:pPr>
        <w:pStyle w:val="BodyText"/>
        <w:spacing w:line="240" w:lineRule="auto" w:before="60"/>
        <w:ind w:left="2011" w:right="1103"/>
        <w:jc w:val="left"/>
      </w:pPr>
      <w:r>
        <w:rPr/>
        <w:t>不會儲存此資訊。</w:t>
      </w:r>
    </w:p>
    <w:p>
      <w:pPr>
        <w:spacing w:line="240" w:lineRule="auto" w:before="12"/>
        <w:ind w:right="0"/>
        <w:rPr>
          <w:rFonts w:ascii="細明體_HKSCS" w:hAnsi="細明體_HKSCS" w:cs="細明體_HKSCS" w:eastAsia="細明體_HKSCS" w:hint="default"/>
          <w:sz w:val="16"/>
          <w:szCs w:val="16"/>
        </w:rPr>
      </w:pPr>
    </w:p>
    <w:p>
      <w:pPr>
        <w:spacing w:before="19"/>
        <w:ind w:left="2001" w:right="1103"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85"/>
          <w:sz w:val="26"/>
          <w:szCs w:val="26"/>
        </w:rPr>
        <w:t>不會儲存此資訊＼</w:t>
      </w:r>
      <w:r>
        <w:rPr>
          <w:rFonts w:ascii="細明體_HKSCS" w:hAnsi="細明體_HKSCS" w:cs="細明體_HKSCS" w:eastAsia="細明體_HKSCS" w:hint="default"/>
          <w:sz w:val="26"/>
          <w:szCs w:val="26"/>
        </w:rPr>
      </w:r>
    </w:p>
    <w:p>
      <w:pPr>
        <w:spacing w:line="240" w:lineRule="auto" w:before="12"/>
        <w:ind w:right="0"/>
        <w:rPr>
          <w:rFonts w:ascii="細明體_HKSCS" w:hAnsi="細明體_HKSCS" w:cs="細明體_HKSCS" w:eastAsia="細明體_HKSCS" w:hint="default"/>
          <w:sz w:val="21"/>
          <w:szCs w:val="21"/>
        </w:rPr>
      </w:pPr>
    </w:p>
    <w:p>
      <w:pPr>
        <w:pStyle w:val="BodyText"/>
        <w:spacing w:line="240" w:lineRule="auto" w:before="38"/>
        <w:ind w:left="2011" w:right="1103"/>
        <w:jc w:val="left"/>
      </w:pPr>
      <w:r>
        <w:rPr/>
        <w:t>會儲存並加密暫存資訊，</w:t>
      </w:r>
      <w:r>
        <w:rPr>
          <w:spacing w:val="-41"/>
        </w:rPr>
        <w:t> </w:t>
      </w:r>
      <w:r>
        <w:rPr/>
        <w:t>使網真正常運作。</w:t>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pStyle w:val="BodyText"/>
        <w:spacing w:line="307" w:lineRule="auto" w:before="165"/>
        <w:ind w:left="2001" w:right="1103" w:firstLine="9"/>
        <w:jc w:val="left"/>
      </w:pPr>
      <w:r>
        <w:rPr/>
        <w:t>當某個索引標籤在工作階段中損毀時， </w:t>
      </w:r>
      <w:r>
        <w:rPr>
          <w:rFonts w:ascii="Arial" w:hAnsi="Arial" w:cs="Arial" w:eastAsia="Arial" w:hint="default"/>
          <w:sz w:val="19"/>
          <w:szCs w:val="19"/>
        </w:rPr>
        <w:t>ACR</w:t>
      </w:r>
      <w:r>
        <w:rPr>
          <w:rFonts w:ascii="Arial" w:hAnsi="Arial" w:cs="Arial" w:eastAsia="Arial" w:hint="default"/>
          <w:spacing w:val="13"/>
          <w:sz w:val="19"/>
          <w:szCs w:val="19"/>
        </w:rPr>
        <w:t> </w:t>
      </w:r>
      <w:r>
        <w:rPr/>
        <w:t>可以還原其內容， 但若 整個視窗損毀，</w:t>
      </w:r>
      <w:r>
        <w:rPr>
          <w:spacing w:val="-82"/>
        </w:rPr>
        <w:t> </w:t>
      </w:r>
      <w:r>
        <w:rPr/>
        <w:t>所有資料都被刪除，</w:t>
      </w:r>
      <w:r>
        <w:rPr>
          <w:spacing w:val="-72"/>
        </w:rPr>
        <w:t> </w:t>
      </w:r>
      <w:r>
        <w:rPr/>
        <w:t>員</w:t>
      </w:r>
      <w:r>
        <w:rPr>
          <w:rFonts w:ascii="Arial" w:hAnsi="Arial" w:cs="Arial" w:eastAsia="Arial" w:hint="default"/>
          <w:sz w:val="19"/>
          <w:szCs w:val="19"/>
        </w:rPr>
        <w:t>j</w:t>
      </w:r>
      <w:r>
        <w:rPr/>
        <w:t>無法還原該視窗。</w:t>
      </w:r>
    </w:p>
    <w:p>
      <w:pPr>
        <w:spacing w:line="240" w:lineRule="auto" w:before="8"/>
        <w:ind w:right="0"/>
        <w:rPr>
          <w:rFonts w:ascii="細明體_HKSCS" w:hAnsi="細明體_HKSCS" w:cs="細明體_HKSCS" w:eastAsia="細明體_HKSCS" w:hint="default"/>
          <w:sz w:val="19"/>
          <w:szCs w:val="19"/>
        </w:rPr>
      </w:pPr>
    </w:p>
    <w:p>
      <w:pPr>
        <w:spacing w:line="335" w:lineRule="exact" w:before="0"/>
        <w:ind w:left="1863" w:right="1103" w:firstLine="0"/>
        <w:jc w:val="left"/>
        <w:rPr>
          <w:rFonts w:ascii="細明體_HKSCS" w:hAnsi="細明體_HKSCS" w:cs="細明體_HKSCS" w:eastAsia="細明體_HKSCS" w:hint="default"/>
          <w:sz w:val="27"/>
          <w:szCs w:val="27"/>
        </w:rPr>
      </w:pPr>
      <w:r>
        <w:rPr>
          <w:rFonts w:ascii="Arial" w:hAnsi="Arial" w:cs="Arial" w:eastAsia="Arial" w:hint="default"/>
          <w:w w:val="63"/>
          <w:sz w:val="29"/>
          <w:szCs w:val="29"/>
        </w:rPr>
        <w:t>·</w:t>
      </w:r>
      <w:r>
        <w:rPr>
          <w:rFonts w:ascii="Arial" w:hAnsi="Arial" w:cs="Arial" w:eastAsia="Arial" w:hint="default"/>
          <w:spacing w:val="-19"/>
          <w:sz w:val="29"/>
          <w:szCs w:val="29"/>
        </w:rPr>
        <w:t> </w:t>
      </w:r>
      <w:r>
        <w:rPr>
          <w:rFonts w:ascii="Arial" w:hAnsi="Arial" w:cs="Arial" w:eastAsia="Arial" w:hint="default"/>
          <w:w w:val="80"/>
          <w:sz w:val="29"/>
          <w:szCs w:val="29"/>
        </w:rPr>
        <w:t>norJi</w:t>
      </w:r>
      <w:r>
        <w:rPr>
          <w:rFonts w:ascii="Arial" w:hAnsi="Arial" w:cs="Arial" w:eastAsia="Arial" w:hint="default"/>
          <w:spacing w:val="-41"/>
          <w:sz w:val="29"/>
          <w:szCs w:val="29"/>
        </w:rPr>
        <w:t> </w:t>
      </w:r>
      <w:r>
        <w:rPr>
          <w:rFonts w:ascii="細明體_HKSCS" w:hAnsi="細明體_HKSCS" w:cs="細明體_HKSCS" w:eastAsia="細明體_HKSCS" w:hint="default"/>
          <w:w w:val="79"/>
          <w:sz w:val="26"/>
          <w:szCs w:val="26"/>
        </w:rPr>
        <w:t>釋放裝置</w:t>
      </w:r>
      <w:r>
        <w:rPr>
          <w:rFonts w:ascii="細明體_HKSCS" w:hAnsi="細明體_HKSCS" w:cs="細明體_HKSCS" w:eastAsia="細明體_HKSCS" w:hint="default"/>
          <w:spacing w:val="-20"/>
          <w:w w:val="79"/>
          <w:sz w:val="26"/>
          <w:szCs w:val="26"/>
        </w:rPr>
        <w:t>是</w:t>
      </w:r>
      <w:r>
        <w:rPr>
          <w:rFonts w:ascii="細明體_HKSCS" w:hAnsi="細明體_HKSCS" w:cs="細明體_HKSCS" w:eastAsia="細明體_HKSCS" w:hint="default"/>
          <w:spacing w:val="-86"/>
          <w:w w:val="123"/>
          <w:sz w:val="26"/>
          <w:szCs w:val="26"/>
        </w:rPr>
        <w:t>－</w:t>
      </w:r>
      <w:r>
        <w:rPr>
          <w:rFonts w:ascii="細明體_HKSCS" w:hAnsi="細明體_HKSCS" w:cs="細明體_HKSCS" w:eastAsia="細明體_HKSCS" w:hint="default"/>
          <w:w w:val="48"/>
          <w:sz w:val="26"/>
          <w:szCs w:val="26"/>
        </w:rPr>
        <w:t>種已</w:t>
      </w:r>
      <w:r>
        <w:rPr>
          <w:rFonts w:ascii="細明體_HKSCS" w:hAnsi="細明體_HKSCS" w:cs="細明體_HKSCS" w:eastAsia="細明體_HKSCS" w:hint="default"/>
          <w:spacing w:val="-103"/>
          <w:sz w:val="26"/>
          <w:szCs w:val="26"/>
        </w:rPr>
        <w:t> </w:t>
      </w:r>
      <w:r>
        <w:rPr>
          <w:rFonts w:ascii="細明體_HKSCS" w:hAnsi="細明體_HKSCS" w:cs="細明體_HKSCS" w:eastAsia="細明體_HKSCS" w:hint="default"/>
          <w:w w:val="69"/>
          <w:sz w:val="26"/>
          <w:szCs w:val="26"/>
        </w:rPr>
        <w:t>「超級</w:t>
      </w:r>
      <w:r>
        <w:rPr>
          <w:rFonts w:ascii="細明體_HKSCS" w:hAnsi="細明體_HKSCS" w:cs="細明體_HKSCS" w:eastAsia="細明體_HKSCS" w:hint="default"/>
          <w:spacing w:val="-72"/>
          <w:sz w:val="26"/>
          <w:szCs w:val="26"/>
        </w:rPr>
        <w:t> </w:t>
      </w:r>
      <w:r>
        <w:rPr>
          <w:rFonts w:ascii="Arial" w:hAnsi="Arial" w:cs="Arial" w:eastAsia="Arial" w:hint="default"/>
          <w:w w:val="72"/>
          <w:sz w:val="34"/>
          <w:szCs w:val="34"/>
        </w:rPr>
        <w:t>co</w:t>
      </w:r>
      <w:r>
        <w:rPr>
          <w:rFonts w:ascii="Arial" w:hAnsi="Arial" w:cs="Arial" w:eastAsia="Arial" w:hint="default"/>
          <w:spacing w:val="-4"/>
          <w:w w:val="72"/>
          <w:sz w:val="34"/>
          <w:szCs w:val="34"/>
        </w:rPr>
        <w:t>o</w:t>
      </w:r>
      <w:r>
        <w:rPr>
          <w:rFonts w:ascii="Arial" w:hAnsi="Arial" w:cs="Arial" w:eastAsia="Arial" w:hint="default"/>
          <w:w w:val="72"/>
          <w:sz w:val="34"/>
          <w:szCs w:val="34"/>
        </w:rPr>
        <w:t>k</w:t>
      </w:r>
      <w:r>
        <w:rPr>
          <w:rFonts w:ascii="Arial" w:hAnsi="Arial" w:cs="Arial" w:eastAsia="Arial" w:hint="default"/>
          <w:spacing w:val="-24"/>
          <w:w w:val="71"/>
          <w:sz w:val="34"/>
          <w:szCs w:val="34"/>
        </w:rPr>
        <w:t>i</w:t>
      </w:r>
      <w:r>
        <w:rPr>
          <w:rFonts w:ascii="Arial" w:hAnsi="Arial" w:cs="Arial" w:eastAsia="Arial" w:hint="default"/>
          <w:spacing w:val="2"/>
          <w:w w:val="71"/>
          <w:sz w:val="34"/>
          <w:szCs w:val="34"/>
        </w:rPr>
        <w:t>e</w:t>
      </w:r>
      <w:r>
        <w:rPr>
          <w:rFonts w:ascii="Arial" w:hAnsi="Arial" w:cs="Arial" w:eastAsia="Arial" w:hint="default"/>
          <w:spacing w:val="-44"/>
          <w:w w:val="126"/>
          <w:sz w:val="34"/>
          <w:szCs w:val="34"/>
        </w:rPr>
        <w:t>·</w:t>
      </w:r>
      <w:r>
        <w:rPr>
          <w:rFonts w:ascii="Arial" w:hAnsi="Arial" w:cs="Arial" w:eastAsia="Arial" w:hint="default"/>
          <w:w w:val="39"/>
          <w:sz w:val="34"/>
          <w:szCs w:val="34"/>
        </w:rPr>
        <w:t>·</w:t>
      </w:r>
      <w:r>
        <w:rPr>
          <w:rFonts w:ascii="Arial" w:hAnsi="Arial" w:cs="Arial" w:eastAsia="Arial" w:hint="default"/>
          <w:spacing w:val="-69"/>
          <w:sz w:val="34"/>
          <w:szCs w:val="34"/>
        </w:rPr>
        <w:t> </w:t>
      </w:r>
      <w:r>
        <w:rPr>
          <w:rFonts w:ascii="細明體_HKSCS" w:hAnsi="細明體_HKSCS" w:cs="細明體_HKSCS" w:eastAsia="細明體_HKSCS" w:hint="default"/>
          <w:spacing w:val="-168"/>
          <w:w w:val="84"/>
          <w:sz w:val="33"/>
          <w:szCs w:val="33"/>
        </w:rPr>
        <w:t>；</w:t>
      </w:r>
      <w:r>
        <w:rPr>
          <w:rFonts w:ascii="細明體_HKSCS" w:hAnsi="細明體_HKSCS" w:cs="細明體_HKSCS" w:eastAsia="細明體_HKSCS" w:hint="default"/>
          <w:w w:val="62"/>
          <w:sz w:val="33"/>
          <w:szCs w:val="33"/>
        </w:rPr>
        <w:t>網頁開</w:t>
      </w:r>
      <w:r>
        <w:rPr>
          <w:rFonts w:ascii="細明體_HKSCS" w:hAnsi="細明體_HKSCS" w:cs="細明體_HKSCS" w:eastAsia="細明體_HKSCS" w:hint="default"/>
          <w:spacing w:val="17"/>
          <w:w w:val="62"/>
          <w:sz w:val="33"/>
          <w:szCs w:val="33"/>
        </w:rPr>
        <w:t>發</w:t>
      </w:r>
      <w:r>
        <w:rPr>
          <w:rFonts w:ascii="Arial" w:hAnsi="Arial" w:cs="Arial" w:eastAsia="Arial" w:hint="default"/>
          <w:spacing w:val="3"/>
          <w:w w:val="116"/>
          <w:sz w:val="34"/>
          <w:szCs w:val="34"/>
        </w:rPr>
        <w:t>λ</w:t>
      </w:r>
      <w:r>
        <w:rPr>
          <w:rFonts w:ascii="細明體_HKSCS" w:hAnsi="細明體_HKSCS" w:cs="細明體_HKSCS" w:eastAsia="細明體_HKSCS" w:hint="default"/>
          <w:w w:val="74"/>
          <w:sz w:val="27"/>
          <w:szCs w:val="27"/>
        </w:rPr>
        <w:t>員可以用它來保</w:t>
      </w:r>
      <w:r>
        <w:rPr>
          <w:rFonts w:ascii="細明體_HKSCS" w:hAnsi="細明體_HKSCS" w:cs="細明體_HKSCS" w:eastAsia="細明體_HKSCS" w:hint="default"/>
          <w:sz w:val="27"/>
          <w:szCs w:val="27"/>
        </w:rPr>
      </w:r>
    </w:p>
    <w:p>
      <w:pPr>
        <w:tabs>
          <w:tab w:pos="4827" w:val="left" w:leader="none"/>
        </w:tabs>
        <w:spacing w:line="472" w:lineRule="exact" w:before="0"/>
        <w:ind w:left="1810" w:right="0" w:firstLine="0"/>
        <w:jc w:val="left"/>
        <w:rPr>
          <w:rFonts w:ascii="細明體_HKSCS" w:hAnsi="細明體_HKSCS" w:cs="細明體_HKSCS" w:eastAsia="細明體_HKSCS" w:hint="default"/>
          <w:sz w:val="33"/>
          <w:szCs w:val="33"/>
        </w:rPr>
      </w:pPr>
      <w:r>
        <w:rPr>
          <w:rFonts w:ascii="細明體_HKSCS" w:hAnsi="細明體_HKSCS" w:cs="細明體_HKSCS" w:eastAsia="細明體_HKSCS" w:hint="default"/>
          <w:spacing w:val="9"/>
          <w:w w:val="16"/>
          <w:sz w:val="33"/>
          <w:szCs w:val="33"/>
        </w:rPr>
        <w:t>日</w:t>
      </w:r>
      <w:r>
        <w:rPr>
          <w:rFonts w:ascii="細明體_HKSCS" w:hAnsi="細明體_HKSCS" w:cs="細明體_HKSCS" w:eastAsia="細明體_HKSCS" w:hint="default"/>
          <w:w w:val="50"/>
          <w:sz w:val="33"/>
          <w:szCs w:val="33"/>
        </w:rPr>
        <w:t>可</w:t>
      </w:r>
      <w:r>
        <w:rPr>
          <w:rFonts w:ascii="細明體_HKSCS" w:hAnsi="細明體_HKSCS" w:cs="細明體_HKSCS" w:eastAsia="細明體_HKSCS" w:hint="default"/>
          <w:spacing w:val="-11"/>
          <w:w w:val="50"/>
          <w:sz w:val="33"/>
          <w:szCs w:val="33"/>
        </w:rPr>
        <w:t>留</w:t>
      </w:r>
      <w:r>
        <w:rPr>
          <w:rFonts w:ascii="細明體_HKSCS" w:hAnsi="細明體_HKSCS" w:cs="細明體_HKSCS" w:eastAsia="細明體_HKSCS" w:hint="default"/>
          <w:w w:val="69"/>
          <w:sz w:val="33"/>
          <w:szCs w:val="33"/>
        </w:rPr>
        <w:t>資訊</w:t>
      </w:r>
      <w:r>
        <w:rPr>
          <w:rFonts w:ascii="細明體_HKSCS" w:hAnsi="細明體_HKSCS" w:cs="細明體_HKSCS" w:eastAsia="細明體_HKSCS" w:hint="default"/>
          <w:spacing w:val="-34"/>
          <w:sz w:val="33"/>
          <w:szCs w:val="33"/>
        </w:rPr>
        <w:t> </w:t>
      </w:r>
      <w:r>
        <w:rPr>
          <w:rFonts w:ascii="細明體_HKSCS" w:hAnsi="細明體_HKSCS" w:cs="細明體_HKSCS" w:eastAsia="細明體_HKSCS" w:hint="default"/>
          <w:spacing w:val="-130"/>
          <w:w w:val="48"/>
          <w:sz w:val="33"/>
          <w:szCs w:val="33"/>
        </w:rPr>
        <w:t>＇</w:t>
      </w:r>
      <w:r>
        <w:rPr>
          <w:rFonts w:ascii="細明體_HKSCS" w:hAnsi="細明體_HKSCS" w:cs="細明體_HKSCS" w:eastAsia="細明體_HKSCS" w:hint="default"/>
          <w:spacing w:val="3"/>
          <w:w w:val="67"/>
          <w:sz w:val="33"/>
          <w:szCs w:val="33"/>
        </w:rPr>
        <w:t>如</w:t>
      </w:r>
      <w:r>
        <w:rPr>
          <w:rFonts w:ascii="細明體_HKSCS" w:hAnsi="細明體_HKSCS" w:cs="細明體_HKSCS" w:eastAsia="細明體_HKSCS" w:hint="default"/>
          <w:spacing w:val="-51"/>
          <w:w w:val="76"/>
          <w:sz w:val="33"/>
          <w:szCs w:val="33"/>
        </w:rPr>
        <w:t>向</w:t>
      </w:r>
      <w:r>
        <w:rPr>
          <w:rFonts w:ascii="Arial" w:hAnsi="Arial" w:cs="Arial" w:eastAsia="Arial" w:hint="default"/>
          <w:w w:val="123"/>
          <w:sz w:val="24"/>
          <w:szCs w:val="24"/>
        </w:rPr>
        <w:t>:</w:t>
      </w:r>
      <w:r>
        <w:rPr>
          <w:rFonts w:ascii="Arial" w:hAnsi="Arial" w:cs="Arial" w:eastAsia="Arial" w:hint="default"/>
          <w:spacing w:val="-9"/>
          <w:w w:val="123"/>
          <w:sz w:val="24"/>
          <w:szCs w:val="24"/>
        </w:rPr>
        <w:t>l</w:t>
      </w:r>
      <w:r>
        <w:rPr>
          <w:rFonts w:ascii="Arial" w:hAnsi="Arial" w:cs="Arial" w:eastAsia="Arial" w:hint="default"/>
          <w:spacing w:val="-82"/>
          <w:w w:val="123"/>
          <w:sz w:val="24"/>
          <w:szCs w:val="24"/>
        </w:rPr>
        <w:t>:</w:t>
      </w:r>
      <w:r>
        <w:rPr>
          <w:rFonts w:ascii="細明體_HKSCS" w:hAnsi="細明體_HKSCS" w:cs="細明體_HKSCS" w:eastAsia="細明體_HKSCS" w:hint="default"/>
          <w:w w:val="78"/>
          <w:sz w:val="31"/>
          <w:szCs w:val="31"/>
        </w:rPr>
        <w:t>般的</w:t>
      </w:r>
      <w:r>
        <w:rPr>
          <w:rFonts w:ascii="細明體_HKSCS" w:hAnsi="細明體_HKSCS" w:cs="細明體_HKSCS" w:eastAsia="細明體_HKSCS" w:hint="default"/>
          <w:spacing w:val="-133"/>
          <w:sz w:val="31"/>
          <w:szCs w:val="31"/>
        </w:rPr>
        <w:t> </w:t>
      </w:r>
      <w:r>
        <w:rPr>
          <w:rFonts w:ascii="Times New Roman" w:hAnsi="Times New Roman" w:cs="Times New Roman" w:eastAsia="Times New Roman" w:hint="default"/>
          <w:w w:val="74"/>
          <w:sz w:val="37"/>
          <w:szCs w:val="37"/>
        </w:rPr>
        <w:t>d</w:t>
      </w:r>
      <w:r>
        <w:rPr>
          <w:rFonts w:ascii="Times New Roman" w:hAnsi="Times New Roman" w:cs="Times New Roman" w:eastAsia="Times New Roman" w:hint="default"/>
          <w:spacing w:val="3"/>
          <w:w w:val="74"/>
          <w:sz w:val="37"/>
          <w:szCs w:val="37"/>
        </w:rPr>
        <w:t>b</w:t>
      </w:r>
      <w:r>
        <w:rPr>
          <w:rFonts w:ascii="Times New Roman" w:hAnsi="Times New Roman" w:cs="Times New Roman" w:eastAsia="Times New Roman" w:hint="default"/>
          <w:w w:val="55"/>
          <w:sz w:val="32"/>
          <w:szCs w:val="32"/>
        </w:rPr>
        <w:t>O</w:t>
      </w:r>
      <w:r>
        <w:rPr>
          <w:rFonts w:ascii="Times New Roman" w:hAnsi="Times New Roman" w:cs="Times New Roman" w:eastAsia="Times New Roman" w:hint="default"/>
          <w:spacing w:val="14"/>
          <w:w w:val="55"/>
          <w:sz w:val="32"/>
          <w:szCs w:val="32"/>
        </w:rPr>
        <w:t>k</w:t>
      </w:r>
      <w:r>
        <w:rPr>
          <w:rFonts w:ascii="Arial" w:hAnsi="Arial" w:cs="Arial" w:eastAsia="Arial" w:hint="default"/>
          <w:w w:val="87"/>
          <w:sz w:val="30"/>
          <w:szCs w:val="30"/>
        </w:rPr>
        <w:t>i</w:t>
      </w:r>
      <w:r>
        <w:rPr>
          <w:rFonts w:ascii="Arial" w:hAnsi="Arial" w:cs="Arial" w:eastAsia="Arial" w:hint="default"/>
          <w:sz w:val="30"/>
          <w:szCs w:val="30"/>
        </w:rPr>
        <w:tab/>
      </w:r>
      <w:r>
        <w:rPr>
          <w:rFonts w:ascii="細明體_HKSCS" w:hAnsi="細明體_HKSCS" w:cs="細明體_HKSCS" w:eastAsia="細明體_HKSCS" w:hint="default"/>
          <w:spacing w:val="-81"/>
          <w:w w:val="75"/>
          <w:sz w:val="33"/>
          <w:szCs w:val="33"/>
        </w:rPr>
        <w:t>樣</w:t>
      </w:r>
      <w:r>
        <w:rPr>
          <w:rFonts w:ascii="細明體_HKSCS" w:hAnsi="細明體_HKSCS" w:cs="細明體_HKSCS" w:eastAsia="細明體_HKSCS" w:hint="default"/>
          <w:spacing w:val="-461"/>
          <w:w w:val="134"/>
          <w:sz w:val="33"/>
          <w:szCs w:val="33"/>
        </w:rPr>
        <w:t>：</w:t>
      </w:r>
      <w:r>
        <w:rPr>
          <w:rFonts w:ascii="細明體_HKSCS" w:hAnsi="細明體_HKSCS" w:cs="細明體_HKSCS" w:eastAsia="細明體_HKSCS" w:hint="default"/>
          <w:spacing w:val="-470"/>
          <w:w w:val="134"/>
          <w:sz w:val="33"/>
          <w:szCs w:val="33"/>
        </w:rPr>
        <w:t>；</w:t>
      </w:r>
      <w:r>
        <w:rPr>
          <w:rFonts w:ascii="細明體_HKSCS" w:hAnsi="細明體_HKSCS" w:cs="細明體_HKSCS" w:eastAsia="細明體_HKSCS" w:hint="default"/>
          <w:spacing w:val="-42"/>
          <w:w w:val="92"/>
          <w:sz w:val="33"/>
          <w:szCs w:val="33"/>
        </w:rPr>
        <w:t>在</w:t>
      </w:r>
      <w:r>
        <w:rPr>
          <w:rFonts w:ascii="細明體_HKSCS" w:hAnsi="細明體_HKSCS" w:cs="細明體_HKSCS" w:eastAsia="細明體_HKSCS" w:hint="default"/>
          <w:w w:val="62"/>
          <w:sz w:val="33"/>
          <w:szCs w:val="33"/>
        </w:rPr>
        <w:t>視窗</w:t>
      </w:r>
      <w:r>
        <w:rPr>
          <w:rFonts w:ascii="細明體_HKSCS" w:hAnsi="細明體_HKSCS" w:cs="細明體_HKSCS" w:eastAsia="細明體_HKSCS" w:hint="default"/>
          <w:spacing w:val="6"/>
          <w:w w:val="62"/>
          <w:sz w:val="33"/>
          <w:szCs w:val="33"/>
        </w:rPr>
        <w:t>聞</w:t>
      </w:r>
      <w:r>
        <w:rPr>
          <w:rFonts w:ascii="細明體_HKSCS" w:hAnsi="細明體_HKSCS" w:cs="細明體_HKSCS" w:eastAsia="細明體_HKSCS" w:hint="default"/>
          <w:w w:val="63"/>
          <w:sz w:val="33"/>
          <w:szCs w:val="33"/>
        </w:rPr>
        <w:t>閩後</w:t>
      </w:r>
      <w:r>
        <w:rPr>
          <w:rFonts w:ascii="細明體_HKSCS" w:hAnsi="細明體_HKSCS" w:cs="細明體_HKSCS" w:eastAsia="細明體_HKSCS" w:hint="default"/>
          <w:spacing w:val="-18"/>
          <w:w w:val="63"/>
          <w:sz w:val="33"/>
          <w:szCs w:val="33"/>
        </w:rPr>
        <w:t>便</w:t>
      </w:r>
      <w:r>
        <w:rPr>
          <w:rFonts w:ascii="細明體_HKSCS" w:hAnsi="細明體_HKSCS" w:cs="細明體_HKSCS" w:eastAsia="細明體_HKSCS" w:hint="default"/>
          <w:spacing w:val="-31"/>
          <w:w w:val="67"/>
          <w:sz w:val="33"/>
          <w:szCs w:val="33"/>
        </w:rPr>
        <w:t>不</w:t>
      </w:r>
      <w:r>
        <w:rPr>
          <w:rFonts w:ascii="細明體_HKSCS" w:hAnsi="細明體_HKSCS" w:cs="細明體_HKSCS" w:eastAsia="細明體_HKSCS" w:hint="default"/>
          <w:w w:val="63"/>
          <w:sz w:val="33"/>
          <w:szCs w:val="33"/>
        </w:rPr>
        <w:t>會</w:t>
      </w:r>
      <w:r>
        <w:rPr>
          <w:rFonts w:ascii="細明體_HKSCS" w:hAnsi="細明體_HKSCS" w:cs="細明體_HKSCS" w:eastAsia="細明體_HKSCS" w:hint="default"/>
          <w:spacing w:val="9"/>
          <w:w w:val="63"/>
          <w:sz w:val="33"/>
          <w:szCs w:val="33"/>
        </w:rPr>
        <w:t>保</w:t>
      </w:r>
      <w:r>
        <w:rPr>
          <w:rFonts w:ascii="細明體_HKSCS" w:hAnsi="細明體_HKSCS" w:cs="細明體_HKSCS" w:eastAsia="細明體_HKSCS" w:hint="default"/>
          <w:w w:val="67"/>
          <w:sz w:val="33"/>
          <w:szCs w:val="33"/>
        </w:rPr>
        <w:t>留資</w:t>
      </w:r>
      <w:r>
        <w:rPr>
          <w:rFonts w:ascii="細明體_HKSCS" w:hAnsi="細明體_HKSCS" w:cs="細明體_HKSCS" w:eastAsia="細明體_HKSCS" w:hint="default"/>
          <w:spacing w:val="-67"/>
          <w:w w:val="67"/>
          <w:sz w:val="33"/>
          <w:szCs w:val="33"/>
        </w:rPr>
        <w:t>訊</w:t>
      </w:r>
      <w:r>
        <w:rPr>
          <w:rFonts w:ascii="Arial" w:hAnsi="Arial" w:cs="Arial" w:eastAsia="Arial" w:hint="default"/>
          <w:spacing w:val="-127"/>
          <w:w w:val="105"/>
          <w:sz w:val="50"/>
          <w:szCs w:val="50"/>
        </w:rPr>
        <w:t>r</w:t>
      </w:r>
      <w:r>
        <w:rPr>
          <w:rFonts w:ascii="細明體_HKSCS" w:hAnsi="細明體_HKSCS" w:cs="細明體_HKSCS" w:eastAsia="細明體_HKSCS" w:hint="default"/>
          <w:spacing w:val="-484"/>
          <w:w w:val="121"/>
          <w:sz w:val="33"/>
          <w:szCs w:val="33"/>
        </w:rPr>
        <w:t>：</w:t>
      </w:r>
      <w:r>
        <w:rPr>
          <w:rFonts w:ascii="細明體_HKSCS" w:hAnsi="細明體_HKSCS" w:cs="細明體_HKSCS" w:eastAsia="細明體_HKSCS" w:hint="default"/>
          <w:w w:val="196"/>
          <w:sz w:val="33"/>
          <w:szCs w:val="33"/>
        </w:rPr>
        <w:t>﹔</w:t>
      </w:r>
      <w:r>
        <w:rPr>
          <w:rFonts w:ascii="細明體_HKSCS" w:hAnsi="細明體_HKSCS" w:cs="細明體_HKSCS" w:eastAsia="細明體_HKSCS" w:hint="default"/>
          <w:sz w:val="33"/>
          <w:szCs w:val="33"/>
        </w:rPr>
      </w:r>
    </w:p>
    <w:p>
      <w:pPr>
        <w:spacing w:after="0" w:line="472" w:lineRule="exact"/>
        <w:jc w:val="left"/>
        <w:rPr>
          <w:rFonts w:ascii="細明體_HKSCS" w:hAnsi="細明體_HKSCS" w:cs="細明體_HKSCS" w:eastAsia="細明體_HKSCS" w:hint="default"/>
          <w:sz w:val="33"/>
          <w:szCs w:val="33"/>
        </w:rPr>
        <w:sectPr>
          <w:type w:val="continuous"/>
          <w:pgSz w:w="10560" w:h="14800"/>
          <w:pgMar w:top="1400" w:bottom="280" w:left="1120" w:right="240"/>
        </w:sectPr>
      </w:pPr>
    </w:p>
    <w:p>
      <w:pPr>
        <w:spacing w:line="353" w:lineRule="exact" w:before="0"/>
        <w:ind w:left="508"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線上自錶中的隱私權</w:t>
      </w:r>
      <w:r>
        <w:rPr>
          <w:rFonts w:ascii="細明體_HKSCS" w:hAnsi="細明體_HKSCS" w:cs="細明體_HKSCS" w:eastAsia="細明體_HKSCS" w:hint="default"/>
          <w:sz w:val="27"/>
          <w:szCs w:val="27"/>
        </w:rPr>
      </w:r>
    </w:p>
    <w:p>
      <w:pPr>
        <w:spacing w:line="240" w:lineRule="auto" w:before="9"/>
        <w:ind w:right="0"/>
        <w:rPr>
          <w:rFonts w:ascii="細明體_HKSCS" w:hAnsi="細明體_HKSCS" w:cs="細明體_HKSCS" w:eastAsia="細明體_HKSCS" w:hint="default"/>
          <w:sz w:val="27"/>
          <w:szCs w:val="27"/>
        </w:rPr>
      </w:pPr>
    </w:p>
    <w:p>
      <w:pPr>
        <w:spacing w:line="388" w:lineRule="auto" w:before="0"/>
        <w:ind w:left="121" w:right="0"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某些惡意人士會利用網路詐騙偽造合法的網站， 而這些偽造網站看來幾可亂真。 然 </w:t>
      </w:r>
      <w:r>
        <w:rPr>
          <w:rFonts w:ascii="細明體_HKSCS" w:hAnsi="細明體_HKSCS" w:cs="細明體_HKSCS" w:eastAsia="細明體_HKSCS" w:hint="default"/>
          <w:spacing w:val="2"/>
          <w:w w:val="97"/>
          <w:sz w:val="19"/>
          <w:szCs w:val="19"/>
        </w:rPr>
        <w:t>後，他們會試圖引講您造吉</w:t>
      </w:r>
      <w:r>
        <w:rPr>
          <w:rFonts w:ascii="Arial" w:hAnsi="Arial" w:cs="Arial" w:eastAsia="Arial" w:hint="default"/>
          <w:spacing w:val="2"/>
          <w:w w:val="97"/>
          <w:sz w:val="18"/>
          <w:szCs w:val="18"/>
        </w:rPr>
        <w:t>JS</w:t>
      </w:r>
      <w:r>
        <w:rPr>
          <w:rFonts w:ascii="Arial" w:hAnsi="Arial" w:cs="Arial" w:eastAsia="Arial" w:hint="default"/>
          <w:w w:val="97"/>
          <w:sz w:val="18"/>
          <w:szCs w:val="18"/>
        </w:rPr>
        <w:t> </w:t>
      </w:r>
      <w:r>
        <w:rPr>
          <w:rFonts w:ascii="細明體_HKSCS" w:hAnsi="細明體_HKSCS" w:cs="細明體_HKSCS" w:eastAsia="細明體_HKSCS" w:hint="default"/>
          <w:w w:val="111"/>
          <w:sz w:val="19"/>
          <w:szCs w:val="19"/>
        </w:rPr>
        <w:t>這些綱站，並透露個人費訊，</w:t>
      </w:r>
      <w:r>
        <w:rPr>
          <w:rFonts w:ascii="細明體_HKSCS" w:hAnsi="細明體_HKSCS" w:cs="細明體_HKSCS" w:eastAsia="細明體_HKSCS" w:hint="default"/>
          <w:spacing w:val="-2"/>
          <w:w w:val="111"/>
          <w:sz w:val="19"/>
          <w:szCs w:val="19"/>
        </w:rPr>
        <w:t> </w:t>
      </w:r>
      <w:r>
        <w:rPr>
          <w:rFonts w:ascii="細明體_HKSCS" w:hAnsi="細明體_HKSCS" w:cs="細明體_HKSCS" w:eastAsia="細明體_HKSCS" w:hint="default"/>
          <w:w w:val="113"/>
          <w:sz w:val="19"/>
          <w:szCs w:val="19"/>
        </w:rPr>
        <w:t>叫如借用卡號。</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23"/>
          <w:szCs w:val="23"/>
        </w:rPr>
      </w:pPr>
    </w:p>
    <w:p>
      <w:pPr>
        <w:spacing w:line="655" w:lineRule="auto" w:before="0"/>
        <w:ind w:left="126" w:right="326" w:firstLine="0"/>
        <w:jc w:val="left"/>
        <w:rPr>
          <w:rFonts w:ascii="細明體_HKSCS" w:hAnsi="細明體_HKSCS" w:cs="細明體_HKSCS" w:eastAsia="細明體_HKSCS" w:hint="default"/>
          <w:sz w:val="19"/>
          <w:szCs w:val="19"/>
        </w:rPr>
      </w:pPr>
      <w:r>
        <w:rPr/>
        <w:pict>
          <v:shape style="position:absolute;margin-left:57.68pt;margin-top:58.280327pt;width:88.32pt;height:475.200012pt;mso-position-horizontal-relative:page;mso-position-vertical-relative:paragraph;z-index:-212704" type="#_x0000_t75" stroked="false">
            <v:imagedata r:id="rId67" o:title=""/>
          </v:shape>
        </w:pict>
      </w:r>
      <w:r>
        <w:rPr>
          <w:rFonts w:ascii="細明體_HKSCS" w:hAnsi="細明體_HKSCS" w:cs="細明體_HKSCS" w:eastAsia="細明體_HKSCS" w:hint="default"/>
          <w:w w:val="110"/>
          <w:sz w:val="19"/>
          <w:szCs w:val="19"/>
        </w:rPr>
        <w:t>可探取幾個步驟來保護自己，避免受到此類與其他類型的攻擊。 在線上張貼任何責誅之前</w:t>
      </w:r>
      <w:r>
        <w:rPr>
          <w:rFonts w:ascii="細明體_HKSCS" w:hAnsi="細明體_HKSCS" w:cs="細明體_HKSCS" w:eastAsia="細明體_HKSCS" w:hint="default"/>
          <w:sz w:val="19"/>
          <w:szCs w:val="19"/>
        </w:rPr>
      </w:r>
    </w:p>
    <w:p>
      <w:pPr>
        <w:spacing w:line="324" w:lineRule="auto" w:before="35"/>
        <w:ind w:left="2002" w:right="0" w:firstLine="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從一開始就要限制您提供給網站的個人資訊量。僅讓認識的人知道 您的電子郵件地址，並避免在大型網際網路目錄列出任何資訊。</w:t>
      </w:r>
      <w:r>
        <w:rPr>
          <w:rFonts w:ascii="細明體_HKSCS" w:hAnsi="細明體_HKSCS" w:cs="細明體_HKSCS" w:eastAsia="細明體_HKSCS" w:hint="default"/>
          <w:sz w:val="19"/>
          <w:szCs w:val="19"/>
        </w:rPr>
      </w:r>
    </w:p>
    <w:p>
      <w:pPr>
        <w:spacing w:line="240" w:lineRule="auto" w:before="7"/>
        <w:ind w:right="0"/>
        <w:rPr>
          <w:rFonts w:ascii="細明體_HKSCS" w:hAnsi="細明體_HKSCS" w:cs="細明體_HKSCS" w:eastAsia="細明體_HKSCS" w:hint="default"/>
          <w:sz w:val="16"/>
          <w:szCs w:val="16"/>
        </w:rPr>
      </w:pPr>
    </w:p>
    <w:p>
      <w:pPr>
        <w:spacing w:line="328" w:lineRule="auto" w:before="0"/>
        <w:ind w:left="2012"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販賣折扣很低的意籃子產品 抽廠商，與其（也如販賣針織用品的廠商不 </w:t>
      </w:r>
      <w:r>
        <w:rPr>
          <w:rFonts w:ascii="細明體_HKSCS" w:hAnsi="細明體_HKSCS" w:cs="細明體_HKSCS" w:eastAsia="細明體_HKSCS" w:hint="default"/>
          <w:w w:val="105"/>
          <w:sz w:val="19"/>
          <w:szCs w:val="19"/>
        </w:rPr>
        <w:t>同。</w:t>
      </w:r>
      <w:r>
        <w:rPr>
          <w:rFonts w:ascii="細明體_HKSCS" w:hAnsi="細明體_HKSCS" w:cs="細明體_HKSCS" w:eastAsia="細明體_HKSCS" w:hint="default"/>
          <w:sz w:val="19"/>
          <w:szCs w:val="19"/>
        </w:rPr>
      </w:r>
    </w:p>
    <w:p>
      <w:pPr>
        <w:spacing w:line="240" w:lineRule="auto" w:before="11"/>
        <w:ind w:right="0"/>
        <w:rPr>
          <w:rFonts w:ascii="細明體_HKSCS" w:hAnsi="細明體_HKSCS" w:cs="細明體_HKSCS" w:eastAsia="細明體_HKSCS" w:hint="default"/>
          <w:sz w:val="15"/>
          <w:szCs w:val="15"/>
        </w:rPr>
      </w:pPr>
    </w:p>
    <w:p>
      <w:pPr>
        <w:spacing w:line="324" w:lineRule="auto" w:before="0"/>
        <w:ind w:left="2012" w:right="268"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這份聲明應該要說明該公司是如﹛可以及為何要蒐集您的資訊。</w:t>
      </w:r>
      <w:r>
        <w:rPr>
          <w:rFonts w:ascii="細明體_HKSCS" w:hAnsi="細明體_HKSCS" w:cs="細明體_HKSCS" w:eastAsia="細明體_HKSCS" w:hint="default"/>
          <w:spacing w:val="-45"/>
          <w:w w:val="105"/>
          <w:sz w:val="19"/>
          <w:szCs w:val="19"/>
        </w:rPr>
        <w:t> </w:t>
      </w:r>
      <w:r>
        <w:rPr>
          <w:rFonts w:ascii="細明體_HKSCS" w:hAnsi="細明體_HKSCS" w:cs="細明體_HKSCS" w:eastAsia="細明體_HKSCS" w:hint="default"/>
          <w:w w:val="105"/>
          <w:sz w:val="19"/>
          <w:szCs w:val="19"/>
        </w:rPr>
        <w:t>如果</w:t>
      </w:r>
      <w:r>
        <w:rPr>
          <w:rFonts w:ascii="細明體_HKSCS" w:hAnsi="細明體_HKSCS" w:cs="細明體_HKSCS" w:eastAsia="細明體_HKSCS" w:hint="default"/>
          <w:w w:val="104"/>
          <w:sz w:val="19"/>
          <w:szCs w:val="19"/>
        </w:rPr>
        <w:t> </w:t>
      </w:r>
      <w:r>
        <w:rPr>
          <w:rFonts w:ascii="細明體_HKSCS" w:hAnsi="細明體_HKSCS" w:cs="細明體_HKSCS" w:eastAsia="細明體_HKSCS" w:hint="default"/>
          <w:w w:val="105"/>
          <w:sz w:val="19"/>
          <w:szCs w:val="19"/>
        </w:rPr>
        <w:t>有什麼地芳看起來不對，提供任何個人資訊前應先與該公司聯繫。</w:t>
      </w:r>
      <w:r>
        <w:rPr>
          <w:rFonts w:ascii="細明體_HKSCS" w:hAnsi="細明體_HKSCS" w:cs="細明體_HKSCS" w:eastAsia="細明體_HKSCS" w:hint="default"/>
          <w:sz w:val="19"/>
          <w:szCs w:val="19"/>
        </w:rPr>
      </w:r>
    </w:p>
    <w:p>
      <w:pPr>
        <w:spacing w:line="240" w:lineRule="auto" w:before="7"/>
        <w:ind w:right="0"/>
        <w:rPr>
          <w:rFonts w:ascii="細明體_HKSCS" w:hAnsi="細明體_HKSCS" w:cs="細明體_HKSCS" w:eastAsia="細明體_HKSCS" w:hint="default"/>
          <w:sz w:val="16"/>
          <w:szCs w:val="16"/>
        </w:rPr>
      </w:pPr>
    </w:p>
    <w:p>
      <w:pPr>
        <w:spacing w:line="328" w:lineRule="auto" w:before="0"/>
        <w:ind w:left="2012"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確認您使用的網際網路人力資源網站的隱私權政策，僅允許通過驗 證的招募者瀏覽您的履歷表。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2"/>
        <w:ind w:right="0"/>
        <w:rPr>
          <w:rFonts w:ascii="細明體_HKSCS" w:hAnsi="細明體_HKSCS" w:cs="細明體_HKSCS" w:eastAsia="細明體_HKSCS" w:hint="default"/>
          <w:sz w:val="20"/>
          <w:szCs w:val="20"/>
        </w:rPr>
      </w:pPr>
    </w:p>
    <w:p>
      <w:pPr>
        <w:spacing w:before="0"/>
        <w:ind w:left="2017"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不論線上或離線。</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4"/>
        <w:ind w:right="0"/>
        <w:rPr>
          <w:rFonts w:ascii="細明體_HKSCS" w:hAnsi="細明體_HKSCS" w:cs="細明體_HKSCS" w:eastAsia="細明體_HKSCS" w:hint="default"/>
          <w:sz w:val="26"/>
          <w:szCs w:val="26"/>
        </w:rPr>
      </w:pPr>
    </w:p>
    <w:p>
      <w:pPr>
        <w:spacing w:line="328" w:lineRule="auto" w:before="0"/>
        <w:ind w:left="2017" w:right="0" w:hanging="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您只要自己在線上體尋便可知道。 主</w:t>
      </w:r>
      <w:r>
        <w:rPr>
          <w:rFonts w:ascii="Arial" w:hAnsi="Arial" w:cs="Arial" w:eastAsia="Arial" w:hint="default"/>
          <w:w w:val="105"/>
          <w:sz w:val="18"/>
          <w:szCs w:val="18"/>
        </w:rPr>
        <w:t>lj</w:t>
      </w:r>
      <w:r>
        <w:rPr>
          <w:rFonts w:ascii="細明體_HKSCS" w:hAnsi="細明體_HKSCS" w:cs="細明體_HKSCS" w:eastAsia="細明體_HKSCS" w:hint="default"/>
          <w:w w:val="105"/>
          <w:sz w:val="19"/>
          <w:szCs w:val="19"/>
        </w:rPr>
        <w:t>熱門搜尋引擎和線上目錄搜尋 您的名字。</w:t>
      </w:r>
      <w:r>
        <w:rPr>
          <w:rFonts w:ascii="細明體_HKSCS" w:hAnsi="細明體_HKSCS" w:cs="細明體_HKSCS" w:eastAsia="細明體_HKSCS" w:hint="default"/>
          <w:sz w:val="19"/>
          <w:szCs w:val="19"/>
        </w:rPr>
      </w:r>
    </w:p>
    <w:p>
      <w:pPr>
        <w:spacing w:line="240" w:lineRule="auto" w:before="3"/>
        <w:ind w:right="0"/>
        <w:rPr>
          <w:rFonts w:ascii="細明體_HKSCS" w:hAnsi="細明體_HKSCS" w:cs="細明體_HKSCS" w:eastAsia="細明體_HKSCS" w:hint="default"/>
          <w:sz w:val="16"/>
          <w:szCs w:val="16"/>
        </w:rPr>
      </w:pPr>
    </w:p>
    <w:p>
      <w:pPr>
        <w:spacing w:line="319" w:lineRule="auto" w:before="0"/>
        <w:ind w:left="2017" w:right="365" w:firstLine="0"/>
        <w:jc w:val="left"/>
        <w:rPr>
          <w:rFonts w:ascii="Times New Roman" w:hAnsi="Times New Roman" w:cs="Times New Roman" w:eastAsia="Times New Roman" w:hint="default"/>
          <w:sz w:val="7"/>
          <w:szCs w:val="7"/>
        </w:rPr>
      </w:pPr>
      <w:r>
        <w:rPr>
          <w:rFonts w:ascii="細明體_HKSCS" w:hAnsi="細明體_HKSCS" w:cs="細明體_HKSCS" w:eastAsia="細明體_HKSCS" w:hint="default"/>
          <w:sz w:val="19"/>
          <w:szCs w:val="19"/>
        </w:rPr>
        <w:t>若是不清語言家網站要如何申請， 請用自錄網站下方的 「連絡我們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w w:val="75"/>
          <w:sz w:val="19"/>
          <w:szCs w:val="19"/>
        </w:rPr>
      </w:r>
      <w:r>
        <w:rPr>
          <w:rFonts w:ascii="細明體_HKSCS" w:hAnsi="細明體_HKSCS" w:cs="細明體_HKSCS" w:eastAsia="細明體_HKSCS" w:hint="default"/>
          <w:sz w:val="19"/>
          <w:szCs w:val="19"/>
        </w:rPr>
        <w:t>連結或地址</w:t>
      </w:r>
      <w:r>
        <w:rPr>
          <w:rFonts w:ascii="細明體_HKSCS" w:hAnsi="細明體_HKSCS" w:cs="細明體_HKSCS" w:eastAsia="細明體_HKSCS" w:hint="default"/>
          <w:spacing w:val="53"/>
          <w:sz w:val="19"/>
          <w:szCs w:val="19"/>
        </w:rPr>
        <w:t> </w:t>
      </w:r>
      <w:r>
        <w:rPr>
          <w:rFonts w:ascii="Times New Roman" w:hAnsi="Times New Roman" w:cs="Times New Roman" w:eastAsia="Times New Roman" w:hint="default"/>
          <w:sz w:val="7"/>
          <w:szCs w:val="7"/>
        </w:rPr>
        <w:t>D</w:t>
      </w:r>
    </w:p>
    <w:p>
      <w:pPr>
        <w:spacing w:line="240" w:lineRule="auto" w:before="6"/>
        <w:ind w:right="0"/>
        <w:rPr>
          <w:rFonts w:ascii="Times New Roman" w:hAnsi="Times New Roman" w:cs="Times New Roman" w:eastAsia="Times New Roman" w:hint="default"/>
          <w:sz w:val="19"/>
          <w:szCs w:val="19"/>
        </w:rPr>
      </w:pPr>
    </w:p>
    <w:p>
      <w:pPr>
        <w:spacing w:line="247" w:lineRule="auto" w:before="0"/>
        <w:ind w:left="2017" w:right="0"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或是至少不要在電話簿列出地址。同時， 指示您的電話與網際網路 </w:t>
      </w:r>
      <w:r>
        <w:rPr>
          <w:rFonts w:ascii="細明體_HKSCS" w:hAnsi="細明體_HKSCS" w:cs="細明體_HKSCS" w:eastAsia="細明體_HKSCS" w:hint="default"/>
          <w:w w:val="106"/>
          <w:sz w:val="19"/>
          <w:szCs w:val="19"/>
        </w:rPr>
        <w:t>服務提供者，</w:t>
      </w:r>
      <w:r>
        <w:rPr>
          <w:rFonts w:ascii="細明體_HKSCS" w:hAnsi="細明體_HKSCS" w:cs="細明體_HKSCS" w:eastAsia="細明體_HKSCS" w:hint="default"/>
          <w:spacing w:val="-82"/>
          <w:w w:val="106"/>
          <w:sz w:val="19"/>
          <w:szCs w:val="19"/>
        </w:rPr>
        <w:t> </w:t>
      </w:r>
      <w:r>
        <w:rPr>
          <w:rFonts w:ascii="細明體_HKSCS" w:hAnsi="細明體_HKSCS" w:cs="細明體_HKSCS" w:eastAsia="細明體_HKSCS" w:hint="default"/>
          <w:w w:val="66"/>
          <w:sz w:val="19"/>
          <w:szCs w:val="19"/>
        </w:rPr>
        <w:t>從他﹛</w:t>
      </w:r>
      <w:r>
        <w:rPr>
          <w:rFonts w:ascii="Arial" w:hAnsi="Arial" w:cs="Arial" w:eastAsia="Arial" w:hint="default"/>
          <w:w w:val="66"/>
          <w:sz w:val="31"/>
          <w:szCs w:val="31"/>
        </w:rPr>
        <w:t>r</w:t>
      </w:r>
      <w:r>
        <w:rPr>
          <w:rFonts w:ascii="細明體_HKSCS" w:hAnsi="細明體_HKSCS" w:cs="細明體_HKSCS" w:eastAsia="細明體_HKSCS" w:hint="default"/>
          <w:w w:val="66"/>
          <w:sz w:val="19"/>
          <w:szCs w:val="19"/>
        </w:rPr>
        <w:t>可</w:t>
      </w:r>
      <w:r>
        <w:rPr>
          <w:rFonts w:ascii="細明體_HKSCS" w:hAnsi="細明體_HKSCS" w:cs="細明體_HKSCS" w:eastAsia="細明體_HKSCS" w:hint="default"/>
          <w:spacing w:val="-29"/>
          <w:w w:val="66"/>
          <w:sz w:val="19"/>
          <w:szCs w:val="19"/>
        </w:rPr>
        <w:t> </w:t>
      </w:r>
      <w:r>
        <w:rPr>
          <w:rFonts w:ascii="細明體_HKSCS" w:hAnsi="細明體_HKSCS" w:cs="細明體_HKSCS" w:eastAsia="細明體_HKSCS" w:hint="default"/>
          <w:w w:val="106"/>
          <w:sz w:val="19"/>
          <w:szCs w:val="19"/>
        </w:rPr>
        <w:t>所有的目錄中移除任何現有的個人資訊。</w:t>
      </w:r>
      <w:r>
        <w:rPr>
          <w:rFonts w:ascii="細明體_HKSCS" w:hAnsi="細明體_HKSCS" w:cs="細明體_HKSCS" w:eastAsia="細明體_HKSCS" w:hint="default"/>
          <w:sz w:val="19"/>
          <w:szCs w:val="19"/>
        </w:rPr>
      </w:r>
    </w:p>
    <w:p>
      <w:pPr>
        <w:spacing w:line="240" w:lineRule="auto" w:before="7"/>
        <w:ind w:right="0"/>
        <w:rPr>
          <w:rFonts w:ascii="細明體_HKSCS" w:hAnsi="細明體_HKSCS" w:cs="細明體_HKSCS" w:eastAsia="細明體_HKSCS" w:hint="default"/>
          <w:sz w:val="28"/>
          <w:szCs w:val="28"/>
        </w:rPr>
      </w:pPr>
    </w:p>
    <w:p>
      <w:pPr>
        <w:spacing w:line="328" w:lineRule="auto" w:before="0"/>
        <w:ind w:left="2021" w:right="253"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如購物和新聞群組等等。</w:t>
      </w:r>
      <w:r>
        <w:rPr>
          <w:rFonts w:ascii="細明體_HKSCS" w:hAnsi="細明體_HKSCS" w:cs="細明體_HKSCS" w:eastAsia="細明體_HKSCS" w:hint="default"/>
          <w:spacing w:val="11"/>
          <w:w w:val="110"/>
          <w:sz w:val="19"/>
          <w:szCs w:val="19"/>
        </w:rPr>
        <w:t> </w:t>
      </w:r>
      <w:r>
        <w:rPr>
          <w:rFonts w:ascii="細明體_HKSCS" w:hAnsi="細明體_HKSCS" w:cs="細明體_HKSCS" w:eastAsia="細明體_HKSCS" w:hint="default"/>
          <w:w w:val="110"/>
          <w:sz w:val="19"/>
          <w:szCs w:val="19"/>
        </w:rPr>
        <w:t>如此您便可依需要，</w:t>
      </w:r>
      <w:r>
        <w:rPr>
          <w:rFonts w:ascii="細明體_HKSCS" w:hAnsi="細明體_HKSCS" w:cs="細明體_HKSCS" w:eastAsia="細明體_HKSCS" w:hint="default"/>
          <w:spacing w:val="-70"/>
          <w:w w:val="110"/>
          <w:sz w:val="19"/>
          <w:szCs w:val="19"/>
        </w:rPr>
        <w:t> </w:t>
      </w:r>
      <w:r>
        <w:rPr>
          <w:rFonts w:ascii="細明體_HKSCS" w:hAnsi="細明體_HKSCS" w:cs="細明體_HKSCS" w:eastAsia="細明體_HKSCS" w:hint="default"/>
          <w:w w:val="110"/>
          <w:sz w:val="19"/>
          <w:szCs w:val="19"/>
        </w:rPr>
        <w:t>將其觀</w:t>
      </w:r>
      <w:r>
        <w:rPr>
          <w:rFonts w:ascii="細明體_HKSCS" w:hAnsi="細明體_HKSCS" w:cs="細明體_HKSCS" w:eastAsia="細明體_HKSCS" w:hint="default"/>
          <w:spacing w:val="-65"/>
          <w:w w:val="110"/>
          <w:sz w:val="19"/>
          <w:szCs w:val="19"/>
        </w:rPr>
        <w:t> </w:t>
      </w:r>
      <w:r>
        <w:rPr>
          <w:rFonts w:ascii="細明體_HKSCS" w:hAnsi="細明體_HKSCS" w:cs="細明體_HKSCS" w:eastAsia="細明體_HKSCS" w:hint="default"/>
          <w:w w:val="110"/>
          <w:sz w:val="19"/>
          <w:szCs w:val="19"/>
        </w:rPr>
        <w:t>閉另開新地 </w:t>
      </w:r>
      <w:r>
        <w:rPr>
          <w:rFonts w:ascii="細明體_HKSCS" w:hAnsi="細明體_HKSCS" w:cs="細明體_HKSCS" w:eastAsia="細明體_HKSCS" w:hint="default"/>
          <w:w w:val="110"/>
          <w:sz w:val="19"/>
          <w:szCs w:val="19"/>
        </w:rPr>
        <w:t>址，而不影響您的工作或私人電子郵件往來。</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10"/>
        <w:ind w:right="0"/>
        <w:rPr>
          <w:rFonts w:ascii="細明體_HKSCS" w:hAnsi="細明體_HKSCS" w:cs="細明體_HKSCS" w:eastAsia="細明體_HKSCS" w:hint="default"/>
          <w:sz w:val="12"/>
          <w:szCs w:val="12"/>
        </w:rPr>
      </w:pPr>
    </w:p>
    <w:p>
      <w:pPr>
        <w:spacing w:before="0"/>
        <w:ind w:left="2021"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以使日後有需要時要求對方移除資訊。</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pgSz w:w="10600" w:h="14740"/>
          <w:pgMar w:top="1220" w:bottom="280" w:left="1040" w:right="1220"/>
        </w:sectPr>
      </w:pPr>
    </w:p>
    <w:p>
      <w:pPr>
        <w:spacing w:line="240" w:lineRule="auto"/>
        <w:ind w:left="126"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5132832" cy="475487"/>
            <wp:effectExtent l="0" t="0" r="0" b="0"/>
            <wp:docPr id="43" name="image61.png" descr=""/>
            <wp:cNvGraphicFramePr>
              <a:graphicFrameLocks noChangeAspect="1"/>
            </wp:cNvGraphicFramePr>
            <a:graphic>
              <a:graphicData uri="http://schemas.openxmlformats.org/drawingml/2006/picture">
                <pic:pic>
                  <pic:nvPicPr>
                    <pic:cNvPr id="44" name="image61.png"/>
                    <pic:cNvPicPr/>
                  </pic:nvPicPr>
                  <pic:blipFill>
                    <a:blip r:embed="rId68" cstate="print"/>
                    <a:stretch>
                      <a:fillRect/>
                    </a:stretch>
                  </pic:blipFill>
                  <pic:spPr>
                    <a:xfrm>
                      <a:off x="0" y="0"/>
                      <a:ext cx="5132832" cy="475487"/>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31"/>
          <w:szCs w:val="31"/>
        </w:rPr>
      </w:pPr>
    </w:p>
    <w:p>
      <w:pPr>
        <w:spacing w:before="0"/>
        <w:ind w:left="142"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喻</w:t>
      </w:r>
      <w:r>
        <w:rPr>
          <w:rFonts w:ascii="細明體_HKSCS" w:hAnsi="細明體_HKSCS" w:cs="細明體_HKSCS" w:eastAsia="細明體_HKSCS" w:hint="default"/>
          <w:spacing w:val="-64"/>
          <w:w w:val="105"/>
          <w:sz w:val="28"/>
          <w:szCs w:val="28"/>
        </w:rPr>
        <w:t> </w:t>
      </w:r>
      <w:r>
        <w:rPr>
          <w:rFonts w:ascii="細明體_HKSCS" w:hAnsi="細明體_HKSCS" w:cs="細明體_HKSCS" w:eastAsia="細明體_HKSCS" w:hint="default"/>
          <w:w w:val="105"/>
          <w:sz w:val="28"/>
          <w:szCs w:val="28"/>
        </w:rPr>
        <w:t>簡介</w:t>
      </w:r>
      <w:r>
        <w:rPr>
          <w:rFonts w:ascii="細明體_HKSCS" w:hAnsi="細明體_HKSCS" w:cs="細明體_HKSCS" w:eastAsia="細明體_HKSCS" w:hint="default"/>
          <w:sz w:val="28"/>
          <w:szCs w:val="28"/>
        </w:rPr>
      </w:r>
    </w:p>
    <w:p>
      <w:pPr>
        <w:spacing w:line="240" w:lineRule="auto" w:before="13"/>
        <w:ind w:right="0"/>
        <w:rPr>
          <w:rFonts w:ascii="細明體_HKSCS" w:hAnsi="細明體_HKSCS" w:cs="細明體_HKSCS" w:eastAsia="細明體_HKSCS" w:hint="default"/>
          <w:sz w:val="25"/>
          <w:szCs w:val="25"/>
        </w:rPr>
      </w:pPr>
    </w:p>
    <w:p>
      <w:pPr>
        <w:pStyle w:val="BodyText"/>
        <w:spacing w:line="357" w:lineRule="auto"/>
        <w:ind w:left="133" w:right="0"/>
        <w:jc w:val="left"/>
      </w:pPr>
      <w:r>
        <w:rPr>
          <w:spacing w:val="-4"/>
          <w:w w:val="105"/>
        </w:rPr>
        <w:t>比爾蓋茲曾經說過 </w:t>
      </w:r>
      <w:r>
        <w:rPr>
          <w:rFonts w:ascii="Arial" w:hAnsi="Arial" w:cs="Arial" w:eastAsia="Arial" w:hint="default"/>
          <w:w w:val="105"/>
          <w:sz w:val="21"/>
          <w:szCs w:val="21"/>
        </w:rPr>
        <w:t>Microsoft </w:t>
      </w:r>
      <w:r>
        <w:rPr>
          <w:w w:val="105"/>
        </w:rPr>
        <w:t>的長期自標是希望能夠提供像電力及電話般安全、 可靠的 電腦能力。</w:t>
      </w:r>
      <w:r>
        <w:rPr/>
      </w:r>
    </w:p>
    <w:p>
      <w:pPr>
        <w:spacing w:before="193"/>
        <w:ind w:left="166" w:right="127" w:firstLine="0"/>
        <w:jc w:val="center"/>
        <w:rPr>
          <w:rFonts w:ascii="Times New Roman" w:hAnsi="Times New Roman" w:cs="Times New Roman" w:eastAsia="Times New Roman" w:hint="default"/>
          <w:sz w:val="24"/>
          <w:szCs w:val="24"/>
        </w:rPr>
      </w:pPr>
      <w:r>
        <w:rPr>
          <w:w w:val="85"/>
        </w:rPr>
        <w:br w:type="column"/>
      </w:r>
      <w:r>
        <w:rPr>
          <w:rFonts w:ascii="Times New Roman"/>
          <w:w w:val="85"/>
          <w:sz w:val="24"/>
        </w:rPr>
        <w:t>2</w:t>
      </w:r>
      <w:r>
        <w:rPr>
          <w:rFonts w:ascii="Times New Roman"/>
          <w:sz w:val="24"/>
        </w:rPr>
      </w:r>
    </w:p>
    <w:p>
      <w:pPr>
        <w:spacing w:before="89"/>
        <w:ind w:left="166" w:right="114" w:firstLine="0"/>
        <w:jc w:val="center"/>
        <w:rPr>
          <w:rFonts w:ascii="Times New Roman" w:hAnsi="Times New Roman" w:cs="Times New Roman" w:eastAsia="Times New Roman" w:hint="default"/>
          <w:sz w:val="3"/>
          <w:szCs w:val="3"/>
        </w:rPr>
      </w:pPr>
      <w:r>
        <w:rPr>
          <w:rFonts w:ascii="Times New Roman" w:hAnsi="Times New Roman" w:cs="Times New Roman" w:eastAsia="Times New Roman" w:hint="default"/>
          <w:spacing w:val="-6"/>
          <w:w w:val="103"/>
          <w:sz w:val="5"/>
          <w:szCs w:val="5"/>
        </w:rPr>
        <w:t>J</w:t>
      </w:r>
      <w:r>
        <w:rPr>
          <w:rFonts w:ascii="細明體_HKSCS" w:hAnsi="細明體_HKSCS" w:cs="細明體_HKSCS" w:eastAsia="細明體_HKSCS" w:hint="default"/>
          <w:w w:val="53"/>
          <w:sz w:val="5"/>
          <w:szCs w:val="5"/>
        </w:rPr>
        <w:t>官</w:t>
      </w:r>
      <w:r>
        <w:rPr>
          <w:rFonts w:ascii="細明體_HKSCS" w:hAnsi="細明體_HKSCS" w:cs="細明體_HKSCS" w:eastAsia="細明體_HKSCS" w:hint="default"/>
          <w:spacing w:val="4"/>
          <w:w w:val="53"/>
          <w:sz w:val="5"/>
          <w:szCs w:val="5"/>
        </w:rPr>
        <w:t>可</w:t>
      </w:r>
      <w:r>
        <w:rPr>
          <w:rFonts w:ascii="Times New Roman" w:hAnsi="Times New Roman" w:cs="Times New Roman" w:eastAsia="Times New Roman" w:hint="default"/>
          <w:w w:val="188"/>
          <w:sz w:val="3"/>
          <w:szCs w:val="3"/>
        </w:rPr>
        <w:t>F</w:t>
      </w:r>
      <w:r>
        <w:rPr>
          <w:rFonts w:ascii="Times New Roman" w:hAnsi="Times New Roman" w:cs="Times New Roman" w:eastAsia="Times New Roman" w:hint="default"/>
          <w:sz w:val="3"/>
          <w:szCs w:val="3"/>
        </w:rPr>
      </w: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line="240" w:lineRule="auto" w:before="0"/>
        <w:ind w:right="0"/>
        <w:rPr>
          <w:rFonts w:ascii="Times New Roman" w:hAnsi="Times New Roman" w:cs="Times New Roman" w:eastAsia="Times New Roman" w:hint="default"/>
          <w:sz w:val="4"/>
          <w:szCs w:val="4"/>
        </w:rPr>
      </w:pPr>
    </w:p>
    <w:p>
      <w:pPr>
        <w:spacing w:before="24"/>
        <w:ind w:left="153" w:right="136" w:firstLine="0"/>
        <w:jc w:val="center"/>
        <w:rPr>
          <w:rFonts w:ascii="細明體_HKSCS" w:hAnsi="細明體_HKSCS" w:cs="細明體_HKSCS" w:eastAsia="細明體_HKSCS" w:hint="default"/>
          <w:sz w:val="5"/>
          <w:szCs w:val="5"/>
        </w:rPr>
      </w:pPr>
      <w:r>
        <w:rPr>
          <w:rFonts w:ascii="細明體_HKSCS" w:hAnsi="細明體_HKSCS" w:cs="細明體_HKSCS" w:eastAsia="細明體_HKSCS" w:hint="default"/>
          <w:spacing w:val="-212"/>
          <w:w w:val="220"/>
          <w:sz w:val="5"/>
          <w:szCs w:val="5"/>
        </w:rPr>
        <w:t>，</w:t>
      </w:r>
      <w:r>
        <w:rPr>
          <w:rFonts w:ascii="細明體_HKSCS" w:hAnsi="細明體_HKSCS" w:cs="細明體_HKSCS" w:eastAsia="細明體_HKSCS" w:hint="default"/>
          <w:w w:val="224"/>
          <w:sz w:val="5"/>
          <w:szCs w:val="5"/>
        </w:rPr>
        <w:t>、</w:t>
      </w:r>
      <w:r>
        <w:rPr>
          <w:rFonts w:ascii="細明體_HKSCS" w:hAnsi="細明體_HKSCS" w:cs="細明體_HKSCS" w:eastAsia="細明體_HKSCS" w:hint="default"/>
          <w:sz w:val="5"/>
          <w:szCs w:val="5"/>
        </w:rPr>
      </w:r>
    </w:p>
    <w:p>
      <w:pPr>
        <w:spacing w:after="0"/>
        <w:jc w:val="center"/>
        <w:rPr>
          <w:rFonts w:ascii="細明體_HKSCS" w:hAnsi="細明體_HKSCS" w:cs="細明體_HKSCS" w:eastAsia="細明體_HKSCS" w:hint="default"/>
          <w:sz w:val="5"/>
          <w:szCs w:val="5"/>
        </w:rPr>
        <w:sectPr>
          <w:pgSz w:w="10560" w:h="14800"/>
          <w:pgMar w:top="1360" w:bottom="280" w:left="1160" w:right="180"/>
          <w:cols w:num="2" w:equalWidth="0">
            <w:col w:w="8230" w:space="521"/>
            <w:col w:w="469"/>
          </w:cols>
        </w:sectPr>
      </w:pPr>
    </w:p>
    <w:p>
      <w:pPr>
        <w:spacing w:line="240" w:lineRule="auto" w:before="2"/>
        <w:ind w:right="0"/>
        <w:rPr>
          <w:rFonts w:ascii="細明體_HKSCS" w:hAnsi="細明體_HKSCS" w:cs="細明體_HKSCS" w:eastAsia="細明體_HKSCS" w:hint="default"/>
          <w:sz w:val="21"/>
          <w:szCs w:val="21"/>
        </w:rPr>
      </w:pPr>
    </w:p>
    <w:p>
      <w:pPr>
        <w:pStyle w:val="BodyText"/>
        <w:spacing w:line="367" w:lineRule="auto" w:before="38"/>
        <w:ind w:left="128" w:right="1002"/>
        <w:jc w:val="left"/>
      </w:pPr>
      <w:r>
        <w:rPr/>
        <w:pict>
          <v:shape style="position:absolute;margin-left:500.741425pt;margin-top:-11.61707pt;width:12.8pt;height:43.25pt;mso-position-horizontal-relative:page;mso-position-vertical-relative:paragraph;z-index:352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8"/>
                      <w:position w:val="1"/>
                      <w:sz w:val="21"/>
                      <w:szCs w:val="21"/>
                    </w:rPr>
                    <w:t>安</w:t>
                  </w:r>
                  <w:r>
                    <w:rPr>
                      <w:rFonts w:ascii="細明體_HKSCS" w:hAnsi="細明體_HKSCS" w:cs="細明體_HKSCS" w:eastAsia="細明體_HKSCS" w:hint="default"/>
                      <w:spacing w:val="-2"/>
                      <w:position w:val="1"/>
                      <w:sz w:val="21"/>
                      <w:szCs w:val="21"/>
                    </w:rPr>
                    <w:t>全</w:t>
                  </w:r>
                  <w:r>
                    <w:rPr>
                      <w:rFonts w:ascii="細明體_HKSCS" w:hAnsi="細明體_HKSCS" w:cs="細明體_HKSCS" w:eastAsia="細明體_HKSCS" w:hint="default"/>
                      <w:spacing w:val="-7"/>
                      <w:sz w:val="21"/>
                      <w:szCs w:val="21"/>
                    </w:rPr>
                    <w:t>層</w:t>
                  </w:r>
                  <w:r>
                    <w:rPr>
                      <w:rFonts w:ascii="細明體_HKSCS" w:hAnsi="細明體_HKSCS" w:cs="細明體_HKSCS" w:eastAsia="細明體_HKSCS" w:hint="default"/>
                      <w:sz w:val="21"/>
                      <w:szCs w:val="21"/>
                    </w:rPr>
                    <w:t>組</w:t>
                  </w:r>
                </w:p>
              </w:txbxContent>
            </v:textbox>
            <w10:wrap type="none"/>
          </v:shape>
        </w:pict>
      </w:r>
      <w:r>
        <w:rPr>
          <w:w w:val="105"/>
        </w:rPr>
        <w:t>軟體目標則是希望提供一個平台， 能夠讓眾多使用者介面與 </w:t>
      </w:r>
      <w:r>
        <w:rPr>
          <w:rFonts w:ascii="Arial" w:hAnsi="Arial" w:cs="Arial" w:eastAsia="Arial" w:hint="default"/>
          <w:w w:val="105"/>
          <w:sz w:val="19"/>
          <w:szCs w:val="19"/>
        </w:rPr>
        <w:t>Web</w:t>
      </w:r>
      <w:r>
        <w:rPr>
          <w:rFonts w:ascii="Arial" w:hAnsi="Arial" w:cs="Arial" w:eastAsia="Arial" w:hint="default"/>
          <w:spacing w:val="44"/>
          <w:w w:val="105"/>
          <w:sz w:val="19"/>
          <w:szCs w:val="19"/>
        </w:rPr>
        <w:t> </w:t>
      </w:r>
      <w:r>
        <w:rPr>
          <w:w w:val="105"/>
        </w:rPr>
        <w:t>服務互動的智慧用戶 端使用。這些裝置改善行動專家的生產力並降低營運成本。</w:t>
      </w:r>
      <w:r>
        <w:rPr/>
      </w:r>
    </w:p>
    <w:p>
      <w:pPr>
        <w:spacing w:line="240" w:lineRule="auto" w:before="12"/>
        <w:ind w:right="0"/>
        <w:rPr>
          <w:rFonts w:ascii="細明體_HKSCS" w:hAnsi="細明體_HKSCS" w:cs="細明體_HKSCS" w:eastAsia="細明體_HKSCS" w:hint="default"/>
          <w:sz w:val="20"/>
          <w:szCs w:val="20"/>
        </w:rPr>
      </w:pPr>
    </w:p>
    <w:p>
      <w:pPr>
        <w:pStyle w:val="BodyText"/>
        <w:spacing w:line="367" w:lineRule="auto" w:before="38"/>
        <w:ind w:left="128" w:right="1016" w:hanging="5"/>
        <w:jc w:val="both"/>
      </w:pPr>
      <w:r>
        <w:rPr>
          <w:w w:val="105"/>
        </w:rPr>
        <w:t>行動方案可以將結上作業程序轉換為表單架構應用程式， 或者擴充現有桌上電腦系統 至行動裝置上執行。 不論是否與個人資訊或機密交易有關， 這些端對端方案都必須是 </w:t>
      </w:r>
      <w:r>
        <w:rPr>
          <w:w w:val="110"/>
        </w:rPr>
        <w:t>安全可靠的。</w:t>
      </w:r>
      <w:r>
        <w:rPr/>
      </w:r>
    </w:p>
    <w:p>
      <w:pPr>
        <w:spacing w:line="240" w:lineRule="auto" w:before="6"/>
        <w:ind w:right="0"/>
        <w:rPr>
          <w:rFonts w:ascii="細明體_HKSCS" w:hAnsi="細明體_HKSCS" w:cs="細明體_HKSCS" w:eastAsia="細明體_HKSCS" w:hint="default"/>
          <w:sz w:val="23"/>
          <w:szCs w:val="23"/>
        </w:rPr>
      </w:pPr>
    </w:p>
    <w:p>
      <w:pPr>
        <w:pStyle w:val="BodyText"/>
        <w:spacing w:line="364" w:lineRule="auto"/>
        <w:ind w:left="123" w:right="27"/>
        <w:jc w:val="left"/>
      </w:pPr>
      <w:r>
        <w:rPr/>
        <w:t>在無線網路上， 停用服務組識別元 </w:t>
      </w:r>
      <w:r>
        <w:rPr>
          <w:w w:val="65"/>
        </w:rPr>
        <w:t>（ </w:t>
      </w:r>
      <w:r>
        <w:rPr>
          <w:rFonts w:ascii="Arial" w:hAnsi="Arial" w:cs="Arial" w:eastAsia="Arial" w:hint="default"/>
          <w:sz w:val="19"/>
          <w:szCs w:val="19"/>
        </w:rPr>
        <w:t>SSID </w:t>
      </w:r>
      <w:r>
        <w:rPr>
          <w:w w:val="65"/>
        </w:rPr>
        <w:t>） </w:t>
      </w:r>
      <w:r>
        <w:rPr/>
        <w:t>厲擂，敢問 </w:t>
      </w:r>
      <w:r>
        <w:rPr>
          <w:rFonts w:ascii="Arial" w:hAnsi="Arial" w:cs="Arial" w:eastAsia="Arial" w:hint="default"/>
          <w:sz w:val="19"/>
          <w:szCs w:val="19"/>
        </w:rPr>
        <w:t>WPA </w:t>
      </w:r>
      <w:r>
        <w:rPr/>
        <w:t>加密、</w:t>
      </w:r>
      <w:r>
        <w:rPr>
          <w:rFonts w:ascii="Arial" w:hAnsi="Arial" w:cs="Arial" w:eastAsia="Arial" w:hint="default"/>
          <w:sz w:val="19"/>
          <w:szCs w:val="19"/>
        </w:rPr>
        <w:t>MAC </w:t>
      </w:r>
      <w:r>
        <w:rPr/>
        <w:t>篩選，並設 定存取點以僅允許來自辦公室內桌上型與筆記型電腦的傳輸，    </w:t>
      </w:r>
      <w:r>
        <w:rPr>
          <w:spacing w:val="2"/>
        </w:rPr>
        <w:t> </w:t>
      </w:r>
      <w:r>
        <w:rPr/>
        <w:t>為一般常見的作法。</w:t>
      </w:r>
    </w:p>
    <w:p>
      <w:pPr>
        <w:spacing w:line="240" w:lineRule="auto" w:before="0"/>
        <w:ind w:right="0"/>
        <w:rPr>
          <w:rFonts w:ascii="細明體_HKSCS" w:hAnsi="細明體_HKSCS" w:cs="細明體_HKSCS" w:eastAsia="細明體_HKSCS" w:hint="default"/>
          <w:sz w:val="20"/>
          <w:szCs w:val="20"/>
        </w:rPr>
      </w:pPr>
    </w:p>
    <w:p>
      <w:pPr>
        <w:spacing w:before="145"/>
        <w:ind w:left="123" w:right="27"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80"/>
          <w:sz w:val="27"/>
          <w:szCs w:val="27"/>
        </w:rPr>
        <w:t>運會</w:t>
      </w:r>
      <w:r>
        <w:rPr>
          <w:rFonts w:ascii="細明體_HKSCS" w:hAnsi="細明體_HKSCS" w:cs="細明體_HKSCS" w:eastAsia="細明體_HKSCS" w:hint="default"/>
          <w:spacing w:val="-74"/>
          <w:w w:val="80"/>
          <w:sz w:val="27"/>
          <w:szCs w:val="27"/>
        </w:rPr>
        <w:t> </w:t>
      </w:r>
      <w:r>
        <w:rPr>
          <w:rFonts w:ascii="Arial" w:hAnsi="Arial" w:cs="Arial" w:eastAsia="Arial" w:hint="default"/>
          <w:sz w:val="29"/>
          <w:szCs w:val="29"/>
        </w:rPr>
        <w:t>WLAN </w:t>
      </w:r>
      <w:r>
        <w:rPr>
          <w:rFonts w:ascii="細明體_HKSCS" w:hAnsi="細明體_HKSCS" w:cs="細明體_HKSCS" w:eastAsia="細明體_HKSCS" w:hint="default"/>
          <w:sz w:val="28"/>
          <w:szCs w:val="28"/>
        </w:rPr>
        <w:t>的安全</w:t>
      </w:r>
    </w:p>
    <w:p>
      <w:pPr>
        <w:spacing w:line="240" w:lineRule="auto" w:before="3"/>
        <w:ind w:right="0"/>
        <w:rPr>
          <w:rFonts w:ascii="細明體_HKSCS" w:hAnsi="細明體_HKSCS" w:cs="細明體_HKSCS" w:eastAsia="細明體_HKSCS" w:hint="default"/>
          <w:sz w:val="26"/>
          <w:szCs w:val="26"/>
        </w:rPr>
      </w:pPr>
    </w:p>
    <w:p>
      <w:pPr>
        <w:spacing w:before="0"/>
        <w:ind w:left="114" w:right="27"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WLAN</w:t>
      </w:r>
      <w:r>
        <w:rPr>
          <w:rFonts w:ascii="Arial" w:hAnsi="Arial" w:cs="Arial" w:eastAsia="Arial" w:hint="default"/>
          <w:spacing w:val="48"/>
          <w:w w:val="105"/>
          <w:sz w:val="19"/>
          <w:szCs w:val="19"/>
        </w:rPr>
        <w:t> </w:t>
      </w:r>
      <w:r>
        <w:rPr>
          <w:rFonts w:ascii="細明體_HKSCS" w:hAnsi="細明體_HKSCS" w:cs="細明體_HKSCS" w:eastAsia="細明體_HKSCS" w:hint="default"/>
          <w:w w:val="105"/>
          <w:sz w:val="20"/>
          <w:szCs w:val="20"/>
        </w:rPr>
        <w:t>的安全主要包括三個項目</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pStyle w:val="BodyText"/>
        <w:spacing w:line="621" w:lineRule="auto" w:before="151"/>
        <w:ind w:left="109" w:right="2476"/>
        <w:jc w:val="left"/>
      </w:pPr>
      <w:r>
        <w:rPr>
          <w:w w:val="105"/>
        </w:rPr>
        <w:t>驗證連線至網路的人員或裝置， 讓您有信心掌握嘗試連線網路的對方。 驗證使用 </w:t>
      </w:r>
      <w:r>
        <w:rPr>
          <w:rFonts w:ascii="Arial" w:hAnsi="Arial" w:cs="Arial" w:eastAsia="Arial" w:hint="default"/>
          <w:w w:val="105"/>
          <w:sz w:val="19"/>
          <w:szCs w:val="19"/>
        </w:rPr>
        <w:t>WLAN </w:t>
      </w:r>
      <w:r>
        <w:rPr>
          <w:w w:val="105"/>
        </w:rPr>
        <w:t>的人員或裝置，以便控制存取網路的人員。 保護網路中傳輸的資料，</w:t>
      </w:r>
      <w:r>
        <w:rPr>
          <w:spacing w:val="-18"/>
          <w:w w:val="105"/>
        </w:rPr>
        <w:t> </w:t>
      </w:r>
      <w:r>
        <w:rPr>
          <w:w w:val="105"/>
        </w:rPr>
        <w:t>以防他人竊聽和未經授權便修改資料。</w:t>
      </w:r>
      <w:r>
        <w:rPr/>
      </w:r>
    </w:p>
    <w:p>
      <w:pPr>
        <w:spacing w:after="0" w:line="621" w:lineRule="auto"/>
        <w:jc w:val="left"/>
        <w:sectPr>
          <w:type w:val="continuous"/>
          <w:pgSz w:w="10560" w:h="14800"/>
          <w:pgMar w:top="1400" w:bottom="280" w:left="1160" w:right="180"/>
        </w:sectPr>
      </w:pPr>
    </w:p>
    <w:p>
      <w:pPr>
        <w:spacing w:before="39"/>
        <w:ind w:left="116" w:right="230" w:firstLine="0"/>
        <w:jc w:val="left"/>
        <w:rPr>
          <w:rFonts w:ascii="細明體_HKSCS" w:hAnsi="細明體_HKSCS" w:cs="細明體_HKSCS" w:eastAsia="細明體_HKSCS" w:hint="default"/>
          <w:sz w:val="19"/>
          <w:szCs w:val="19"/>
        </w:rPr>
      </w:pPr>
      <w:r>
        <w:rPr/>
        <w:pict>
          <v:shape style="position:absolute;margin-left:57.68pt;margin-top:25.185226pt;width:407.040009pt;height:480.959991pt;mso-position-horizontal-relative:page;mso-position-vertical-relative:paragraph;z-index:-212656" type="#_x0000_t75" stroked="false">
            <v:imagedata r:id="rId69" o:title=""/>
          </v:shape>
        </w:pict>
      </w:r>
      <w:r>
        <w:rPr>
          <w:rFonts w:ascii="Arial" w:hAnsi="Arial" w:cs="Arial" w:eastAsia="Arial" w:hint="default"/>
          <w:w w:val="110"/>
          <w:sz w:val="20"/>
          <w:szCs w:val="20"/>
        </w:rPr>
        <w:t>WLAN</w:t>
      </w:r>
      <w:r>
        <w:rPr>
          <w:rFonts w:ascii="Arial" w:hAnsi="Arial" w:cs="Arial" w:eastAsia="Arial" w:hint="default"/>
          <w:spacing w:val="-34"/>
          <w:w w:val="110"/>
          <w:sz w:val="20"/>
          <w:szCs w:val="20"/>
        </w:rPr>
        <w:t> </w:t>
      </w:r>
      <w:r>
        <w:rPr>
          <w:rFonts w:ascii="細明體_HKSCS" w:hAnsi="細明體_HKSCS" w:cs="細明體_HKSCS" w:eastAsia="細明體_HKSCS" w:hint="default"/>
          <w:w w:val="110"/>
          <w:sz w:val="19"/>
          <w:szCs w:val="19"/>
        </w:rPr>
        <w:t>遇到的主要安全性威脅</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314" w:lineRule="auto" w:before="148"/>
        <w:ind w:left="1802" w:right="319"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8"/>
          <w:sz w:val="19"/>
          <w:szCs w:val="19"/>
        </w:rPr>
        <w:t>竊聽網路傳輸將會導致機密資科及未受保護的使用者認證外洩 </w:t>
      </w:r>
      <w:r>
        <w:rPr>
          <w:rFonts w:ascii="細明體_HKSCS" w:hAnsi="細明體_HKSCS" w:cs="細明體_HKSCS" w:eastAsia="細明體_HKSCS" w:hint="default"/>
          <w:spacing w:val="-33"/>
          <w:w w:val="114"/>
          <w:sz w:val="19"/>
          <w:szCs w:val="19"/>
        </w:rPr>
        <w:t>’並有</w:t>
      </w:r>
      <w:r>
        <w:rPr>
          <w:rFonts w:ascii="細明體_HKSCS" w:hAnsi="細明體_HKSCS" w:cs="細明體_HKSCS" w:eastAsia="細明體_HKSCS" w:hint="default"/>
          <w:w w:val="114"/>
          <w:sz w:val="19"/>
          <w:szCs w:val="19"/>
        </w:rPr>
        <w:t> </w:t>
      </w:r>
      <w:r>
        <w:rPr>
          <w:rFonts w:ascii="細明體_HKSCS" w:hAnsi="細明體_HKSCS" w:cs="細明體_HKSCS" w:eastAsia="細明體_HKSCS" w:hint="default"/>
          <w:w w:val="114"/>
          <w:sz w:val="19"/>
          <w:szCs w:val="19"/>
        </w:rPr>
      </w:r>
      <w:r>
        <w:rPr>
          <w:rFonts w:ascii="細明體_HKSCS" w:hAnsi="細明體_HKSCS" w:cs="細明體_HKSCS" w:eastAsia="細明體_HKSCS" w:hint="default"/>
          <w:sz w:val="19"/>
          <w:szCs w:val="19"/>
        </w:rPr>
        <w:t>可能造成身份盜用。老練的入侵者還能藉 </w:t>
      </w:r>
      <w:r>
        <w:rPr>
          <w:rFonts w:ascii="Arial" w:hAnsi="Arial" w:cs="Arial" w:eastAsia="Arial" w:hint="default"/>
          <w:spacing w:val="-4"/>
          <w:sz w:val="23"/>
          <w:szCs w:val="23"/>
        </w:rPr>
        <w:t>Jl:</w:t>
      </w:r>
      <w:r>
        <w:rPr>
          <w:rFonts w:ascii="細明體_HKSCS" w:hAnsi="細明體_HKSCS" w:cs="細明體_HKSCS" w:eastAsia="細明體_HKSCS" w:hint="default"/>
          <w:spacing w:val="-4"/>
          <w:sz w:val="19"/>
          <w:szCs w:val="19"/>
        </w:rPr>
        <w:t>七收集有關 </w:t>
      </w:r>
      <w:r>
        <w:rPr>
          <w:rFonts w:ascii="Arial" w:hAnsi="Arial" w:cs="Arial" w:eastAsia="Arial" w:hint="default"/>
          <w:i/>
          <w:w w:val="95"/>
          <w:sz w:val="22"/>
          <w:szCs w:val="22"/>
        </w:rPr>
        <w:t>1fE </w:t>
      </w:r>
      <w:r>
        <w:rPr>
          <w:rFonts w:ascii="Arial" w:hAnsi="Arial" w:cs="Arial" w:eastAsia="Arial" w:hint="default"/>
          <w:sz w:val="19"/>
          <w:szCs w:val="19"/>
        </w:rPr>
        <w:t>IT </w:t>
      </w:r>
      <w:r>
        <w:rPr>
          <w:rFonts w:ascii="細明體_HKSCS" w:hAnsi="細明體_HKSCS" w:cs="細明體_HKSCS" w:eastAsia="細明體_HKSCS" w:hint="default"/>
          <w:sz w:val="19"/>
          <w:szCs w:val="19"/>
        </w:rPr>
        <w:t>環境的資 訊，並利用這些資訊攻擊其他並不脆弱的系統或資料。</w:t>
      </w:r>
    </w:p>
    <w:p>
      <w:pPr>
        <w:spacing w:line="240" w:lineRule="auto" w:before="12"/>
        <w:ind w:right="0"/>
        <w:rPr>
          <w:rFonts w:ascii="細明體_HKSCS" w:hAnsi="細明體_HKSCS" w:cs="細明體_HKSCS" w:eastAsia="細明體_HKSCS" w:hint="default"/>
          <w:sz w:val="18"/>
          <w:szCs w:val="18"/>
        </w:rPr>
      </w:pPr>
    </w:p>
    <w:p>
      <w:pPr>
        <w:spacing w:line="328" w:lineRule="auto" w:before="0"/>
        <w:ind w:left="1807" w:right="359"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若攻擊者能夠 存取銷路，他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她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獻能使用一台惡意電施來攔截和修 </w:t>
      </w:r>
      <w:r>
        <w:rPr>
          <w:rFonts w:ascii="細明體_HKSCS" w:hAnsi="細明體_HKSCS" w:cs="細明體_HKSCS" w:eastAsia="細明體_HKSCS" w:hint="default"/>
          <w:sz w:val="19"/>
          <w:szCs w:val="19"/>
        </w:rPr>
        <w:t>改兩個合法單位之間傳輸的網路資料。</w:t>
      </w:r>
    </w:p>
    <w:p>
      <w:pPr>
        <w:spacing w:line="240" w:lineRule="auto" w:before="6"/>
        <w:ind w:right="0"/>
        <w:rPr>
          <w:rFonts w:ascii="細明體_HKSCS" w:hAnsi="細明體_HKSCS" w:cs="細明體_HKSCS" w:eastAsia="細明體_HKSCS" w:hint="default"/>
          <w:sz w:val="18"/>
          <w:szCs w:val="18"/>
        </w:rPr>
      </w:pPr>
    </w:p>
    <w:p>
      <w:pPr>
        <w:spacing w:line="254" w:lineRule="auto" w:before="0"/>
        <w:ind w:left="1807" w:right="315" w:firstLine="0"/>
        <w:jc w:val="both"/>
        <w:rPr>
          <w:rFonts w:ascii="Times New Roman" w:hAnsi="Times New Roman" w:cs="Times New Roman" w:eastAsia="Times New Roman" w:hint="default"/>
          <w:sz w:val="12"/>
          <w:szCs w:val="12"/>
        </w:rPr>
      </w:pPr>
      <w:r>
        <w:rPr>
          <w:rFonts w:ascii="細明體_HKSCS" w:hAnsi="細明體_HKSCS" w:cs="細明體_HKSCS" w:eastAsia="細明體_HKSCS" w:hint="default"/>
          <w:sz w:val="19"/>
          <w:szCs w:val="19"/>
        </w:rPr>
        <w:t>一旦入侵者能鉤存取內部網路， 即可利用網路以外不可行的方法來偽 </w:t>
      </w:r>
      <w:r>
        <w:rPr>
          <w:rFonts w:ascii="細明體_HKSCS" w:hAnsi="細明體_HKSCS" w:cs="細明體_HKSCS" w:eastAsia="細明體_HKSCS" w:hint="default"/>
          <w:w w:val="108"/>
          <w:sz w:val="19"/>
          <w:szCs w:val="19"/>
        </w:rPr>
        <w:t>造合法資料，</w:t>
      </w:r>
      <w:r>
        <w:rPr>
          <w:rFonts w:ascii="細明體_HKSCS" w:hAnsi="細明體_HKSCS" w:cs="細明體_HKSCS" w:eastAsia="細明體_HKSCS" w:hint="default"/>
          <w:spacing w:val="-78"/>
          <w:w w:val="108"/>
          <w:sz w:val="19"/>
          <w:szCs w:val="19"/>
        </w:rPr>
        <w:t> </w:t>
      </w:r>
      <w:r>
        <w:rPr>
          <w:rFonts w:ascii="Arial" w:hAnsi="Arial" w:cs="Arial" w:eastAsia="Arial" w:hint="default"/>
          <w:spacing w:val="-2"/>
          <w:w w:val="102"/>
          <w:sz w:val="33"/>
          <w:szCs w:val="33"/>
        </w:rPr>
        <w:t>vu</w:t>
      </w:r>
      <w:r>
        <w:rPr>
          <w:rFonts w:ascii="細明體_HKSCS" w:hAnsi="細明體_HKSCS" w:cs="細明體_HKSCS" w:eastAsia="細明體_HKSCS" w:hint="default"/>
          <w:spacing w:val="-2"/>
          <w:w w:val="102"/>
          <w:sz w:val="19"/>
          <w:szCs w:val="19"/>
        </w:rPr>
        <w:t>如，電子詐騙郵件訊息。</w:t>
      </w:r>
      <w:r>
        <w:rPr>
          <w:rFonts w:ascii="細明體_HKSCS" w:hAnsi="細明體_HKSCS" w:cs="細明體_HKSCS" w:eastAsia="細明體_HKSCS" w:hint="default"/>
          <w:spacing w:val="-79"/>
          <w:w w:val="102"/>
          <w:sz w:val="19"/>
          <w:szCs w:val="19"/>
        </w:rPr>
        <w:t> </w:t>
      </w:r>
      <w:r>
        <w:rPr>
          <w:rFonts w:ascii="細明體_HKSCS" w:hAnsi="細明體_HKSCS" w:cs="細明體_HKSCS" w:eastAsia="細明體_HKSCS" w:hint="default"/>
          <w:w w:val="109"/>
          <w:sz w:val="19"/>
          <w:szCs w:val="19"/>
        </w:rPr>
        <w:t>人們</w:t>
      </w:r>
      <w:r>
        <w:rPr>
          <w:rFonts w:ascii="細明體_HKSCS" w:hAnsi="細明體_HKSCS" w:cs="細明體_HKSCS" w:eastAsia="細明體_HKSCS" w:hint="default"/>
          <w:spacing w:val="-34"/>
          <w:w w:val="109"/>
          <w:sz w:val="19"/>
          <w:szCs w:val="19"/>
        </w:rPr>
        <w:t> </w:t>
      </w:r>
      <w:r>
        <w:rPr>
          <w:rFonts w:ascii="細明體_HKSCS" w:hAnsi="細明體_HKSCS" w:cs="細明體_HKSCS" w:eastAsia="細明體_HKSCS" w:hint="default"/>
          <w:w w:val="36"/>
          <w:sz w:val="19"/>
          <w:szCs w:val="19"/>
        </w:rPr>
        <w:t>（</w:t>
      </w:r>
      <w:r>
        <w:rPr>
          <w:rFonts w:ascii="細明體_HKSCS" w:hAnsi="細明體_HKSCS" w:cs="細明體_HKSCS" w:eastAsia="細明體_HKSCS" w:hint="default"/>
          <w:spacing w:val="27"/>
          <w:w w:val="36"/>
          <w:sz w:val="19"/>
          <w:szCs w:val="19"/>
        </w:rPr>
        <w:t> </w:t>
      </w:r>
      <w:r>
        <w:rPr>
          <w:rFonts w:ascii="細明體_HKSCS" w:hAnsi="細明體_HKSCS" w:cs="細明體_HKSCS" w:eastAsia="細明體_HKSCS" w:hint="default"/>
          <w:w w:val="108"/>
          <w:sz w:val="19"/>
          <w:szCs w:val="19"/>
        </w:rPr>
        <w:t>包括系統管理員</w:t>
      </w:r>
      <w:r>
        <w:rPr>
          <w:rFonts w:ascii="細明體_HKSCS" w:hAnsi="細明體_HKSCS" w:cs="細明體_HKSCS" w:eastAsia="細明體_HKSCS" w:hint="default"/>
          <w:spacing w:val="-34"/>
          <w:w w:val="108"/>
          <w:sz w:val="19"/>
          <w:szCs w:val="19"/>
        </w:rPr>
        <w:t> </w:t>
      </w:r>
      <w:r>
        <w:rPr>
          <w:rFonts w:ascii="細明體_HKSCS" w:hAnsi="細明體_HKSCS" w:cs="細明體_HKSCS" w:eastAsia="細明體_HKSCS" w:hint="default"/>
          <w:w w:val="31"/>
          <w:sz w:val="19"/>
          <w:szCs w:val="19"/>
        </w:rPr>
        <w:t>）</w:t>
      </w:r>
      <w:r>
        <w:rPr>
          <w:rFonts w:ascii="細明體_HKSCS" w:hAnsi="細明體_HKSCS" w:cs="細明體_HKSCS" w:eastAsia="細明體_HKSCS" w:hint="default"/>
          <w:spacing w:val="22"/>
          <w:w w:val="31"/>
          <w:sz w:val="19"/>
          <w:szCs w:val="19"/>
        </w:rPr>
        <w:t> </w:t>
      </w:r>
      <w:r>
        <w:rPr>
          <w:rFonts w:ascii="細明體_HKSCS" w:hAnsi="細明體_HKSCS" w:cs="細明體_HKSCS" w:eastAsia="細明體_HKSCS" w:hint="default"/>
          <w:w w:val="103"/>
          <w:sz w:val="19"/>
          <w:szCs w:val="19"/>
        </w:rPr>
        <w:t>傾 </w:t>
      </w:r>
      <w:r>
        <w:rPr>
          <w:rFonts w:ascii="細明體_HKSCS" w:hAnsi="細明體_HKSCS" w:cs="細明體_HKSCS" w:eastAsia="細明體_HKSCS" w:hint="default"/>
          <w:w w:val="103"/>
          <w:sz w:val="19"/>
          <w:szCs w:val="19"/>
        </w:rPr>
      </w:r>
      <w:r>
        <w:rPr>
          <w:rFonts w:ascii="細明體_HKSCS" w:hAnsi="細明體_HKSCS" w:cs="細明體_HKSCS" w:eastAsia="細明體_HKSCS" w:hint="default"/>
          <w:sz w:val="19"/>
          <w:szCs w:val="19"/>
        </w:rPr>
        <w:t>向於信任內部產生的資料， 而非來自公司網路之奶的資料  </w:t>
      </w:r>
      <w:r>
        <w:rPr>
          <w:rFonts w:ascii="細明體_HKSCS" w:hAnsi="細明體_HKSCS" w:cs="細明體_HKSCS" w:eastAsia="細明體_HKSCS" w:hint="default"/>
          <w:spacing w:val="31"/>
          <w:sz w:val="19"/>
          <w:szCs w:val="19"/>
        </w:rPr>
        <w:t> </w:t>
      </w:r>
      <w:r>
        <w:rPr>
          <w:rFonts w:ascii="Times New Roman" w:hAnsi="Times New Roman" w:cs="Times New Roman" w:eastAsia="Times New Roman" w:hint="default"/>
          <w:sz w:val="12"/>
          <w:szCs w:val="12"/>
        </w:rPr>
        <w:t>α</w:t>
      </w:r>
    </w:p>
    <w:p>
      <w:pPr>
        <w:spacing w:line="240" w:lineRule="auto" w:before="8"/>
        <w:ind w:right="0"/>
        <w:rPr>
          <w:rFonts w:ascii="Times New Roman" w:hAnsi="Times New Roman" w:cs="Times New Roman" w:eastAsia="Times New Roman" w:hint="default"/>
          <w:sz w:val="25"/>
          <w:szCs w:val="25"/>
        </w:rPr>
      </w:pPr>
    </w:p>
    <w:p>
      <w:pPr>
        <w:spacing w:line="316" w:lineRule="auto" w:before="0"/>
        <w:ind w:left="1811" w:right="230" w:hanging="5"/>
        <w:jc w:val="left"/>
        <w:rPr>
          <w:rFonts w:ascii="Arial" w:hAnsi="Arial" w:cs="Arial" w:eastAsia="Arial" w:hint="default"/>
          <w:sz w:val="19"/>
          <w:szCs w:val="19"/>
        </w:rPr>
      </w:pPr>
      <w:r>
        <w:rPr>
          <w:rFonts w:ascii="細明體_HKSCS" w:hAnsi="細明體_HKSCS" w:cs="細明體_HKSCS" w:eastAsia="細明體_HKSCS" w:hint="default"/>
          <w:w w:val="105"/>
          <w:sz w:val="19"/>
          <w:szCs w:val="19"/>
        </w:rPr>
        <w:t>蓄意攻擊者可以透過各種方式引發 </w:t>
      </w:r>
      <w:r>
        <w:rPr>
          <w:rFonts w:ascii="Arial" w:hAnsi="Arial" w:cs="Arial" w:eastAsia="Arial" w:hint="default"/>
          <w:w w:val="105"/>
          <w:sz w:val="20"/>
          <w:szCs w:val="20"/>
        </w:rPr>
        <w:t>DoS </w:t>
      </w:r>
      <w:r>
        <w:rPr>
          <w:rFonts w:ascii="細明體_HKSCS" w:hAnsi="細明體_HKSCS" w:cs="細明體_HKSCS" w:eastAsia="細明體_HKSCS" w:hint="default"/>
          <w:w w:val="105"/>
          <w:sz w:val="19"/>
          <w:szCs w:val="19"/>
        </w:rPr>
        <w:t>攻擊。例如，透過微波爐等低 晴技術產品即可干擾無線電</w:t>
      </w:r>
      <w:r>
        <w:rPr>
          <w:rFonts w:ascii="細明體_HKSCS" w:hAnsi="細明體_HKSCS" w:cs="細明體_HKSCS" w:eastAsia="細明體_HKSCS" w:hint="default"/>
          <w:spacing w:val="-73"/>
          <w:w w:val="105"/>
          <w:sz w:val="19"/>
          <w:szCs w:val="19"/>
        </w:rPr>
        <w:t> </w:t>
      </w:r>
      <w:r>
        <w:rPr>
          <w:rFonts w:ascii="Times New Roman" w:hAnsi="Times New Roman" w:cs="Times New Roman" w:eastAsia="Times New Roman" w:hint="default"/>
          <w:w w:val="105"/>
          <w:sz w:val="24"/>
          <w:szCs w:val="24"/>
        </w:rPr>
        <w:t>gft</w:t>
      </w:r>
      <w:r>
        <w:rPr>
          <w:rFonts w:ascii="細明體_HKSCS" w:hAnsi="細明體_HKSCS" w:cs="細明體_HKSCS" w:eastAsia="細明體_HKSCS" w:hint="default"/>
          <w:w w:val="105"/>
          <w:sz w:val="19"/>
          <w:szCs w:val="19"/>
        </w:rPr>
        <w:t>號。種雜的攻擊以</w:t>
      </w:r>
      <w:r>
        <w:rPr>
          <w:rFonts w:ascii="細明體_HKSCS" w:hAnsi="細明體_HKSCS" w:cs="細明體_HKSCS" w:eastAsia="細明體_HKSCS" w:hint="default"/>
          <w:spacing w:val="-86"/>
          <w:w w:val="105"/>
          <w:sz w:val="19"/>
          <w:szCs w:val="19"/>
        </w:rPr>
        <w:t> </w:t>
      </w:r>
      <w:r>
        <w:rPr>
          <w:rFonts w:ascii="Arial" w:hAnsi="Arial" w:cs="Arial" w:eastAsia="Arial" w:hint="default"/>
          <w:w w:val="105"/>
          <w:sz w:val="22"/>
          <w:szCs w:val="22"/>
        </w:rPr>
        <w:t>fg</w:t>
      </w:r>
      <w:r>
        <w:rPr>
          <w:rFonts w:ascii="細明體_HKSCS" w:hAnsi="細明體_HKSCS" w:cs="細明體_HKSCS" w:eastAsia="細明體_HKSCS" w:hint="default"/>
          <w:w w:val="105"/>
          <w:sz w:val="19"/>
          <w:szCs w:val="19"/>
        </w:rPr>
        <w:t>『皆無線通訊協定作 為攻擊目標﹔此外， 有生針對網路酌 攻擊並不體蜓，只是利用隨機傳 輸灌滿整個 </w:t>
      </w:r>
      <w:r>
        <w:rPr>
          <w:rFonts w:ascii="Arial" w:hAnsi="Arial" w:cs="Arial" w:eastAsia="Arial" w:hint="default"/>
          <w:w w:val="105"/>
          <w:sz w:val="20"/>
          <w:szCs w:val="20"/>
        </w:rPr>
        <w:t>WLAN</w:t>
      </w:r>
      <w:r>
        <w:rPr>
          <w:rFonts w:ascii="Arial" w:hAnsi="Arial" w:cs="Arial" w:eastAsia="Arial" w:hint="default"/>
          <w:spacing w:val="-34"/>
          <w:w w:val="105"/>
          <w:sz w:val="20"/>
          <w:szCs w:val="20"/>
        </w:rPr>
        <w:t> </w:t>
      </w:r>
      <w:r>
        <w:rPr>
          <w:rFonts w:ascii="Arial" w:hAnsi="Arial" w:cs="Arial" w:eastAsia="Arial" w:hint="default"/>
          <w:w w:val="105"/>
          <w:sz w:val="19"/>
          <w:szCs w:val="19"/>
        </w:rPr>
        <w:t>°</w:t>
      </w:r>
      <w:r>
        <w:rPr>
          <w:rFonts w:ascii="Arial" w:hAnsi="Arial" w:cs="Arial" w:eastAsia="Arial" w:hint="default"/>
          <w:sz w:val="19"/>
          <w:szCs w:val="19"/>
        </w:rPr>
      </w:r>
    </w:p>
    <w:p>
      <w:pPr>
        <w:spacing w:line="240" w:lineRule="auto" w:before="7"/>
        <w:ind w:right="0"/>
        <w:rPr>
          <w:rFonts w:ascii="Arial" w:hAnsi="Arial" w:cs="Arial" w:eastAsia="Arial" w:hint="default"/>
          <w:sz w:val="19"/>
          <w:szCs w:val="19"/>
        </w:rPr>
      </w:pPr>
    </w:p>
    <w:p>
      <w:pPr>
        <w:spacing w:line="324" w:lineRule="auto" w:before="0"/>
        <w:ind w:left="1807" w:right="320"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入侵者可能只想利用您的網路作為進入網嘩網路的免費存取點。 儘管 </w:t>
      </w:r>
      <w:r>
        <w:rPr>
          <w:rFonts w:ascii="細明體_HKSCS" w:hAnsi="細明體_HKSCS" w:cs="細明體_HKSCS" w:eastAsia="細明體_HKSCS" w:hint="default"/>
          <w:w w:val="107"/>
          <w:sz w:val="19"/>
          <w:szCs w:val="19"/>
        </w:rPr>
        <w:t>不比其他的威脅危險，</w:t>
      </w:r>
      <w:r>
        <w:rPr>
          <w:rFonts w:ascii="細明體_HKSCS" w:hAnsi="細明體_HKSCS" w:cs="細明體_HKSCS" w:eastAsia="細明體_HKSCS" w:hint="default"/>
          <w:spacing w:val="-51"/>
          <w:sz w:val="19"/>
          <w:szCs w:val="19"/>
        </w:rPr>
        <w:t> </w:t>
      </w:r>
      <w:r>
        <w:rPr>
          <w:rFonts w:ascii="細明體_HKSCS" w:hAnsi="細明體_HKSCS" w:cs="細明體_HKSCS" w:eastAsia="細明體_HKSCS" w:hint="default"/>
          <w:w w:val="108"/>
          <w:sz w:val="19"/>
          <w:szCs w:val="19"/>
        </w:rPr>
        <w:t>但自由負載不僅會降低</w:t>
      </w:r>
      <w:r>
        <w:rPr>
          <w:rFonts w:ascii="細明體_HKSCS" w:hAnsi="細明體_HKSCS" w:cs="細明體_HKSCS" w:eastAsia="細明體_HKSCS" w:hint="default"/>
          <w:spacing w:val="-61"/>
          <w:sz w:val="19"/>
          <w:szCs w:val="19"/>
        </w:rPr>
        <w:t> </w:t>
      </w:r>
      <w:r>
        <w:rPr>
          <w:rFonts w:ascii="Arial" w:hAnsi="Arial" w:cs="Arial" w:eastAsia="Arial" w:hint="default"/>
          <w:i/>
          <w:spacing w:val="-41"/>
          <w:w w:val="214"/>
          <w:sz w:val="21"/>
          <w:szCs w:val="21"/>
        </w:rPr>
        <w:t>1</w:t>
      </w:r>
      <w:r>
        <w:rPr>
          <w:rFonts w:ascii="細明體_HKSCS" w:hAnsi="細明體_HKSCS" w:cs="細明體_HKSCS" w:eastAsia="細明體_HKSCS" w:hint="default"/>
          <w:w w:val="107"/>
          <w:sz w:val="19"/>
          <w:szCs w:val="19"/>
        </w:rPr>
        <w:t>混合法使用者提供服 </w:t>
      </w:r>
      <w:r>
        <w:rPr>
          <w:rFonts w:ascii="細明體_HKSCS" w:hAnsi="細明體_HKSCS" w:cs="細明體_HKSCS" w:eastAsia="細明體_HKSCS" w:hint="default"/>
          <w:w w:val="110"/>
          <w:sz w:val="19"/>
          <w:szCs w:val="19"/>
        </w:rPr>
        <w:t>務的層級，還會引入病毒及其他威脅。</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18"/>
          <w:szCs w:val="18"/>
        </w:rPr>
      </w:pPr>
    </w:p>
    <w:p>
      <w:pPr>
        <w:spacing w:line="312" w:lineRule="auto" w:before="0"/>
        <w:ind w:left="1811" w:right="230" w:firstLine="0"/>
        <w:jc w:val="left"/>
        <w:rPr>
          <w:rFonts w:ascii="細明體_HKSCS" w:hAnsi="細明體_HKSCS" w:cs="細明體_HKSCS" w:eastAsia="細明體_HKSCS" w:hint="default"/>
          <w:sz w:val="19"/>
          <w:szCs w:val="19"/>
        </w:rPr>
      </w:pPr>
      <w:r>
        <w:rPr>
          <w:rFonts w:ascii="Arial" w:hAnsi="Arial" w:cs="Arial" w:eastAsia="Arial" w:hint="default"/>
          <w:w w:val="98"/>
          <w:sz w:val="20"/>
          <w:szCs w:val="20"/>
        </w:rPr>
        <w:t>WLAN </w:t>
      </w:r>
      <w:r>
        <w:rPr>
          <w:rFonts w:ascii="細明體_HKSCS" w:hAnsi="細明體_HKSCS" w:cs="細明體_HKSCS" w:eastAsia="細明體_HKSCS" w:hint="default"/>
          <w:spacing w:val="-3"/>
          <w:w w:val="88"/>
          <w:sz w:val="19"/>
          <w:szCs w:val="19"/>
        </w:rPr>
        <w:t>自句某些功能會對日童非刻意威脅的嚴重性。</w:t>
      </w:r>
      <w:r>
        <w:rPr>
          <w:rFonts w:ascii="Arial" w:hAnsi="Arial" w:cs="Arial" w:eastAsia="Arial" w:hint="default"/>
          <w:spacing w:val="-3"/>
          <w:w w:val="88"/>
          <w:sz w:val="20"/>
          <w:szCs w:val="20"/>
        </w:rPr>
        <w:t>1:?IJ</w:t>
      </w:r>
      <w:r>
        <w:rPr>
          <w:rFonts w:ascii="Arial" w:hAnsi="Arial" w:cs="Arial" w:eastAsia="Arial" w:hint="default"/>
          <w:w w:val="88"/>
          <w:sz w:val="20"/>
          <w:szCs w:val="20"/>
        </w:rPr>
        <w:t> </w:t>
      </w:r>
      <w:r>
        <w:rPr>
          <w:rFonts w:ascii="細明體_HKSCS" w:hAnsi="細明體_HKSCS" w:cs="細明體_HKSCS" w:eastAsia="細明體_HKSCS" w:hint="default"/>
          <w:spacing w:val="-27"/>
          <w:w w:val="108"/>
          <w:sz w:val="19"/>
          <w:szCs w:val="19"/>
        </w:rPr>
        <w:t>如，合法的訪答：可</w:t>
      </w:r>
      <w:r>
        <w:rPr>
          <w:rFonts w:ascii="細明體_HKSCS" w:hAnsi="細明體_HKSCS" w:cs="細明體_HKSCS" w:eastAsia="細明體_HKSCS" w:hint="default"/>
          <w:w w:val="108"/>
          <w:sz w:val="19"/>
          <w:szCs w:val="19"/>
        </w:rPr>
        <w:t> </w:t>
      </w:r>
      <w:r>
        <w:rPr>
          <w:rFonts w:ascii="細明體_HKSCS" w:hAnsi="細明體_HKSCS" w:cs="細明體_HKSCS" w:eastAsia="細明體_HKSCS" w:hint="default"/>
          <w:w w:val="108"/>
          <w:sz w:val="19"/>
          <w:szCs w:val="19"/>
        </w:rPr>
      </w:r>
      <w:r>
        <w:rPr>
          <w:rFonts w:ascii="細明體_HKSCS" w:hAnsi="細明體_HKSCS" w:cs="細明體_HKSCS" w:eastAsia="細明體_HKSCS" w:hint="default"/>
          <w:w w:val="107"/>
          <w:sz w:val="19"/>
          <w:szCs w:val="19"/>
        </w:rPr>
        <w:t>能會敢動可攜式電腦， </w:t>
      </w:r>
      <w:r>
        <w:rPr>
          <w:rFonts w:ascii="細明體_HKSCS" w:hAnsi="細明體_HKSCS" w:cs="細明體_HKSCS" w:eastAsia="細明體_HKSCS" w:hint="default"/>
          <w:spacing w:val="-26"/>
          <w:w w:val="82"/>
          <w:sz w:val="19"/>
          <w:szCs w:val="19"/>
        </w:rPr>
        <w:t>並能連線至</w:t>
      </w:r>
      <w:r>
        <w:rPr>
          <w:rFonts w:ascii="Arial" w:hAnsi="Arial" w:cs="Arial" w:eastAsia="Arial" w:hint="default"/>
          <w:i/>
          <w:spacing w:val="-26"/>
          <w:w w:val="82"/>
          <w:sz w:val="24"/>
          <w:szCs w:val="24"/>
        </w:rPr>
        <w:t>U1</w:t>
      </w:r>
      <w:r>
        <w:rPr>
          <w:rFonts w:ascii="細明體_HKSCS" w:hAnsi="細明體_HKSCS" w:cs="細明體_HKSCS" w:eastAsia="細明體_HKSCS" w:hint="default"/>
          <w:spacing w:val="-26"/>
          <w:w w:val="82"/>
          <w:sz w:val="19"/>
          <w:szCs w:val="19"/>
        </w:rPr>
        <w:t>互</w:t>
      </w:r>
      <w:r>
        <w:rPr>
          <w:rFonts w:ascii="細明體_HKSCS" w:hAnsi="細明體_HKSCS" w:cs="細明體_HKSCS" w:eastAsia="細明體_HKSCS" w:hint="default"/>
          <w:spacing w:val="-26"/>
          <w:w w:val="82"/>
          <w:sz w:val="14"/>
          <w:szCs w:val="14"/>
        </w:rPr>
        <w:t>，</w:t>
      </w:r>
      <w:r>
        <w:rPr>
          <w:rFonts w:ascii="細明體_HKSCS" w:hAnsi="細明體_HKSCS" w:cs="細明體_HKSCS" w:eastAsia="細明體_HKSCS" w:hint="default"/>
          <w:w w:val="82"/>
          <w:sz w:val="14"/>
          <w:szCs w:val="14"/>
        </w:rPr>
        <w:t> </w:t>
      </w:r>
      <w:r>
        <w:rPr>
          <w:rFonts w:ascii="細明體_HKSCS" w:hAnsi="細明體_HKSCS" w:cs="細明體_HKSCS" w:eastAsia="細明體_HKSCS" w:hint="default"/>
          <w:w w:val="89"/>
          <w:sz w:val="19"/>
          <w:szCs w:val="19"/>
        </w:rPr>
        <w:t>相路自句意區， </w:t>
      </w:r>
      <w:r>
        <w:rPr>
          <w:rFonts w:ascii="細明體_HKSCS" w:hAnsi="細明體_HKSCS" w:cs="細明體_HKSCS" w:eastAsia="細明體_HKSCS" w:hint="default"/>
          <w:w w:val="107"/>
          <w:sz w:val="19"/>
          <w:szCs w:val="19"/>
        </w:rPr>
        <w:t>卻還是自動連線到 </w:t>
      </w:r>
      <w:r>
        <w:rPr>
          <w:rFonts w:ascii="細明體_HKSCS" w:hAnsi="細明體_HKSCS" w:cs="細明體_HKSCS" w:eastAsia="細明體_HKSCS" w:hint="default"/>
          <w:w w:val="107"/>
          <w:sz w:val="19"/>
          <w:szCs w:val="19"/>
        </w:rPr>
      </w:r>
      <w:r>
        <w:rPr>
          <w:rFonts w:ascii="細明體_HKSCS" w:hAnsi="細明體_HKSCS" w:cs="細明體_HKSCS" w:eastAsia="細明體_HKSCS" w:hint="default"/>
          <w:w w:val="108"/>
          <w:sz w:val="19"/>
          <w:szCs w:val="19"/>
        </w:rPr>
        <w:t>您的 </w:t>
      </w:r>
      <w:r>
        <w:rPr>
          <w:rFonts w:ascii="Arial" w:hAnsi="Arial" w:cs="Arial" w:eastAsia="Arial" w:hint="default"/>
          <w:w w:val="98"/>
          <w:sz w:val="20"/>
          <w:szCs w:val="20"/>
        </w:rPr>
        <w:t>WLAN </w:t>
      </w:r>
      <w:r>
        <w:rPr>
          <w:rFonts w:ascii="細明體_HKSCS" w:hAnsi="細明體_HKSCS" w:cs="細明體_HKSCS" w:eastAsia="細明體_HKSCS" w:hint="default"/>
          <w:spacing w:val="-4"/>
          <w:w w:val="112"/>
          <w:sz w:val="19"/>
          <w:szCs w:val="19"/>
        </w:rPr>
        <w:t>。訪客的可攜式電腦現在成為病毒進入您網路的潛在入</w:t>
      </w:r>
      <w:r>
        <w:rPr>
          <w:rFonts w:ascii="細明體_HKSCS" w:hAnsi="細明體_HKSCS" w:cs="細明體_HKSCS" w:eastAsia="細明體_HKSCS" w:hint="default"/>
          <w:w w:val="112"/>
          <w:sz w:val="19"/>
          <w:szCs w:val="19"/>
        </w:rPr>
        <w:t> </w:t>
      </w:r>
      <w:r>
        <w:rPr>
          <w:rFonts w:ascii="細明體_HKSCS" w:hAnsi="細明體_HKSCS" w:cs="細明體_HKSCS" w:eastAsia="細明體_HKSCS" w:hint="default"/>
          <w:w w:val="112"/>
          <w:sz w:val="19"/>
          <w:szCs w:val="19"/>
        </w:rPr>
      </w:r>
      <w:r>
        <w:rPr>
          <w:rFonts w:ascii="細明體_HKSCS" w:hAnsi="細明體_HKSCS" w:cs="細明體_HKSCS" w:eastAsia="細明體_HKSCS" w:hint="default"/>
          <w:spacing w:val="-3"/>
          <w:w w:val="105"/>
          <w:sz w:val="19"/>
          <w:szCs w:val="19"/>
        </w:rPr>
        <w:t>口。這種威脅僅僅是不安全 </w:t>
      </w:r>
      <w:r>
        <w:rPr>
          <w:rFonts w:ascii="Arial" w:hAnsi="Arial" w:cs="Arial" w:eastAsia="Arial" w:hint="default"/>
          <w:w w:val="105"/>
          <w:sz w:val="20"/>
          <w:szCs w:val="20"/>
        </w:rPr>
        <w:t>WLAN</w:t>
      </w:r>
      <w:r>
        <w:rPr>
          <w:rFonts w:ascii="Arial" w:hAnsi="Arial" w:cs="Arial" w:eastAsia="Arial" w:hint="default"/>
          <w:spacing w:val="43"/>
          <w:w w:val="105"/>
          <w:sz w:val="20"/>
          <w:szCs w:val="20"/>
        </w:rPr>
        <w:t> </w:t>
      </w:r>
      <w:r>
        <w:rPr>
          <w:rFonts w:ascii="細明體_HKSCS" w:hAnsi="細明體_HKSCS" w:cs="細明體_HKSCS" w:eastAsia="細明體_HKSCS" w:hint="default"/>
          <w:w w:val="105"/>
          <w:sz w:val="19"/>
          <w:szCs w:val="19"/>
        </w:rPr>
        <w:t>的問題之一。</w:t>
      </w:r>
      <w:r>
        <w:rPr>
          <w:rFonts w:ascii="細明體_HKSCS" w:hAnsi="細明體_HKSCS" w:cs="細明體_HKSCS" w:eastAsia="細明體_HKSCS" w:hint="default"/>
          <w:sz w:val="19"/>
          <w:szCs w:val="19"/>
        </w:rPr>
      </w:r>
    </w:p>
    <w:p>
      <w:pPr>
        <w:spacing w:line="240" w:lineRule="auto" w:before="4"/>
        <w:ind w:right="0"/>
        <w:rPr>
          <w:rFonts w:ascii="細明體_HKSCS" w:hAnsi="細明體_HKSCS" w:cs="細明體_HKSCS" w:eastAsia="細明體_HKSCS" w:hint="default"/>
          <w:sz w:val="18"/>
          <w:szCs w:val="18"/>
        </w:rPr>
      </w:pPr>
    </w:p>
    <w:p>
      <w:pPr>
        <w:spacing w:line="319" w:lineRule="auto" w:before="0"/>
        <w:ind w:left="1811" w:right="339"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即使貴公司沒有 </w:t>
      </w:r>
      <w:r>
        <w:rPr>
          <w:rFonts w:ascii="細明體_HKSCS" w:hAnsi="細明體_HKSCS" w:cs="細明體_HKSCS" w:eastAsia="細明體_HKSCS" w:hint="default"/>
          <w:w w:val="104"/>
          <w:sz w:val="19"/>
          <w:szCs w:val="19"/>
        </w:rPr>
        <w:t>正式酌</w:t>
      </w:r>
      <w:r>
        <w:rPr>
          <w:rFonts w:ascii="細明體_HKSCS" w:hAnsi="細明體_HKSCS" w:cs="細明體_HKSCS" w:eastAsia="細明體_HKSCS" w:hint="default"/>
          <w:spacing w:val="-35"/>
          <w:w w:val="104"/>
          <w:sz w:val="19"/>
          <w:szCs w:val="19"/>
        </w:rPr>
        <w:t> </w:t>
      </w:r>
      <w:r>
        <w:rPr>
          <w:rFonts w:ascii="Arial" w:hAnsi="Arial" w:cs="Arial" w:eastAsia="Arial" w:hint="default"/>
          <w:w w:val="98"/>
          <w:sz w:val="20"/>
          <w:szCs w:val="20"/>
        </w:rPr>
        <w:t>WLAN </w:t>
      </w:r>
      <w:r>
        <w:rPr>
          <w:rFonts w:ascii="細明體_HKSCS" w:hAnsi="細明體_HKSCS" w:cs="細明體_HKSCS" w:eastAsia="細明體_HKSCS" w:hint="default"/>
          <w:spacing w:val="-6"/>
          <w:w w:val="108"/>
          <w:sz w:val="19"/>
          <w:szCs w:val="19"/>
        </w:rPr>
        <w:t>，仍會因為公司網路中出現未受當理的</w:t>
      </w:r>
      <w:r>
        <w:rPr>
          <w:rFonts w:ascii="細明體_HKSCS" w:hAnsi="細明體_HKSCS" w:cs="細明體_HKSCS" w:eastAsia="細明體_HKSCS" w:hint="default"/>
          <w:w w:val="108"/>
          <w:sz w:val="19"/>
          <w:szCs w:val="19"/>
        </w:rPr>
        <w:t> </w:t>
      </w:r>
      <w:r>
        <w:rPr>
          <w:rFonts w:ascii="細明體_HKSCS" w:hAnsi="細明體_HKSCS" w:cs="細明體_HKSCS" w:eastAsia="細明體_HKSCS" w:hint="default"/>
          <w:w w:val="108"/>
          <w:sz w:val="19"/>
          <w:szCs w:val="19"/>
        </w:rPr>
      </w:r>
      <w:r>
        <w:rPr>
          <w:rFonts w:ascii="Arial" w:hAnsi="Arial" w:cs="Arial" w:eastAsia="Arial" w:hint="default"/>
          <w:w w:val="105"/>
          <w:sz w:val="20"/>
          <w:szCs w:val="20"/>
        </w:rPr>
        <w:t>WLAN </w:t>
      </w:r>
      <w:r>
        <w:rPr>
          <w:rFonts w:ascii="細明體_HKSCS" w:hAnsi="細明體_HKSCS" w:cs="細明體_HKSCS" w:eastAsia="細明體_HKSCS" w:hint="default"/>
          <w:w w:val="105"/>
          <w:sz w:val="19"/>
          <w:szCs w:val="19"/>
        </w:rPr>
        <w:t>而受到威脅。熱心員工購買的廉價 </w:t>
      </w:r>
      <w:r>
        <w:rPr>
          <w:rFonts w:ascii="Arial" w:hAnsi="Arial" w:cs="Arial" w:eastAsia="Arial" w:hint="default"/>
          <w:w w:val="105"/>
          <w:sz w:val="20"/>
          <w:szCs w:val="20"/>
        </w:rPr>
        <w:t>WLAN </w:t>
      </w:r>
      <w:r>
        <w:rPr>
          <w:rFonts w:ascii="細明體_HKSCS" w:hAnsi="細明體_HKSCS" w:cs="細明體_HKSCS" w:eastAsia="細明體_HKSCS" w:hint="default"/>
          <w:w w:val="105"/>
          <w:sz w:val="19"/>
          <w:szCs w:val="19"/>
        </w:rPr>
        <w:t>硬體可能會意外發 掘您的網路漏洞。</w:t>
      </w:r>
      <w:r>
        <w:rPr>
          <w:rFonts w:ascii="細明體_HKSCS" w:hAnsi="細明體_HKSCS" w:cs="細明體_HKSCS" w:eastAsia="細明體_HKSCS" w:hint="default"/>
          <w:sz w:val="19"/>
          <w:szCs w:val="19"/>
        </w:rPr>
      </w:r>
    </w:p>
    <w:p>
      <w:pPr>
        <w:spacing w:after="0" w:line="319" w:lineRule="auto"/>
        <w:jc w:val="both"/>
        <w:rPr>
          <w:rFonts w:ascii="細明體_HKSCS" w:hAnsi="細明體_HKSCS" w:cs="細明體_HKSCS" w:eastAsia="細明體_HKSCS" w:hint="default"/>
          <w:sz w:val="19"/>
          <w:szCs w:val="19"/>
        </w:rPr>
        <w:sectPr>
          <w:pgSz w:w="10600" w:h="14740"/>
          <w:pgMar w:top="1240" w:bottom="280" w:left="1040" w:right="1200"/>
        </w:sectPr>
      </w:pPr>
    </w:p>
    <w:p>
      <w:pPr>
        <w:spacing w:line="339" w:lineRule="exact" w:before="0"/>
        <w:ind w:left="532" w:right="27" w:firstLine="0"/>
        <w:jc w:val="left"/>
        <w:rPr>
          <w:rFonts w:ascii="細明體_HKSCS" w:hAnsi="細明體_HKSCS" w:cs="細明體_HKSCS" w:eastAsia="細明體_HKSCS" w:hint="default"/>
          <w:sz w:val="27"/>
          <w:szCs w:val="27"/>
        </w:rPr>
      </w:pPr>
      <w:r>
        <w:rPr>
          <w:rFonts w:ascii="Arial" w:hAnsi="Arial" w:cs="Arial" w:eastAsia="Arial" w:hint="default"/>
          <w:w w:val="105"/>
          <w:sz w:val="28"/>
          <w:szCs w:val="28"/>
        </w:rPr>
        <w:t>WLAN</w:t>
      </w:r>
      <w:r>
        <w:rPr>
          <w:rFonts w:ascii="Arial" w:hAnsi="Arial" w:cs="Arial" w:eastAsia="Arial" w:hint="default"/>
          <w:spacing w:val="67"/>
          <w:w w:val="105"/>
          <w:sz w:val="28"/>
          <w:szCs w:val="28"/>
        </w:rPr>
        <w:t> </w:t>
      </w:r>
      <w:r>
        <w:rPr>
          <w:rFonts w:ascii="細明體_HKSCS" w:hAnsi="細明體_HKSCS" w:cs="細明體_HKSCS" w:eastAsia="細明體_HKSCS" w:hint="default"/>
          <w:w w:val="105"/>
          <w:sz w:val="27"/>
          <w:szCs w:val="27"/>
        </w:rPr>
        <w:t>的安全</w:t>
      </w:r>
      <w:r>
        <w:rPr>
          <w:rFonts w:ascii="細明體_HKSCS" w:hAnsi="細明體_HKSCS" w:cs="細明體_HKSCS" w:eastAsia="細明體_HKSCS" w:hint="default"/>
          <w:sz w:val="27"/>
          <w:szCs w:val="27"/>
        </w:rPr>
      </w:r>
    </w:p>
    <w:p>
      <w:pPr>
        <w:spacing w:line="222" w:lineRule="exact" w:before="0"/>
        <w:ind w:left="0" w:right="103" w:firstLine="0"/>
        <w:jc w:val="right"/>
        <w:rPr>
          <w:rFonts w:ascii="Times New Roman" w:hAnsi="Times New Roman" w:cs="Times New Roman" w:eastAsia="Times New Roman" w:hint="default"/>
          <w:sz w:val="21"/>
          <w:szCs w:val="21"/>
        </w:rPr>
      </w:pPr>
      <w:r>
        <w:rPr>
          <w:rFonts w:ascii="Times New Roman"/>
          <w:w w:val="85"/>
          <w:sz w:val="21"/>
        </w:rPr>
        <w:t>2</w:t>
      </w:r>
      <w:r>
        <w:rPr>
          <w:rFonts w:ascii="Times New Roman"/>
          <w:sz w:val="21"/>
        </w:rPr>
      </w:r>
    </w:p>
    <w:p>
      <w:pPr>
        <w:spacing w:line="376" w:lineRule="auto" w:before="147"/>
        <w:ind w:left="143" w:right="921" w:firstLine="19"/>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10"/>
          <w:sz w:val="19"/>
          <w:szCs w:val="19"/>
        </w:rPr>
        <w:t>自從發現 </w:t>
      </w:r>
      <w:r>
        <w:rPr>
          <w:rFonts w:ascii="Arial" w:hAnsi="Arial" w:cs="Arial" w:eastAsia="Arial" w:hint="default"/>
          <w:w w:val="110"/>
          <w:sz w:val="20"/>
          <w:szCs w:val="20"/>
        </w:rPr>
        <w:t>WLAN </w:t>
      </w:r>
      <w:r>
        <w:rPr>
          <w:rFonts w:ascii="細明體_HKSCS" w:hAnsi="細明體_HKSCS" w:cs="細明體_HKSCS" w:eastAsia="細明體_HKSCS" w:hint="default"/>
          <w:w w:val="110"/>
          <w:sz w:val="19"/>
          <w:szCs w:val="19"/>
        </w:rPr>
        <w:t>的安全性弱點以來， 主要網路廠商、標準訂定機構和分析師付出了大 量心血，尋找補救這些漏洞的解決方案。 針對 </w:t>
      </w:r>
      <w:r>
        <w:rPr>
          <w:rFonts w:ascii="Arial" w:hAnsi="Arial" w:cs="Arial" w:eastAsia="Arial" w:hint="default"/>
          <w:w w:val="110"/>
          <w:sz w:val="20"/>
          <w:szCs w:val="20"/>
        </w:rPr>
        <w:t>WLAN </w:t>
      </w:r>
      <w:r>
        <w:rPr>
          <w:rFonts w:ascii="細明體_HKSCS" w:hAnsi="細明體_HKSCS" w:cs="細明體_HKSCS" w:eastAsia="細明體_HKSCS" w:hint="default"/>
          <w:w w:val="110"/>
          <w:sz w:val="19"/>
          <w:szCs w:val="19"/>
        </w:rPr>
        <w:t>的安全性者囊，產生</w:t>
      </w:r>
      <w:r>
        <w:rPr>
          <w:rFonts w:ascii="細明體_HKSCS" w:hAnsi="細明體_HKSCS" w:cs="細明體_HKSCS" w:eastAsia="細明體_HKSCS" w:hint="default"/>
          <w:spacing w:val="-34"/>
          <w:w w:val="110"/>
          <w:sz w:val="19"/>
          <w:szCs w:val="19"/>
        </w:rPr>
        <w:t> </w:t>
      </w:r>
      <w:r>
        <w:rPr>
          <w:rFonts w:ascii="細明體_HKSCS" w:hAnsi="細明體_HKSCS" w:cs="細明體_HKSCS" w:eastAsia="細明體_HKSCS" w:hint="default"/>
          <w:w w:val="110"/>
          <w:sz w:val="19"/>
          <w:szCs w:val="19"/>
        </w:rPr>
        <w:t>了多種應對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10"/>
          <w:sz w:val="20"/>
          <w:szCs w:val="20"/>
        </w:rPr>
        <w:t>措施。</w:t>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23"/>
          <w:szCs w:val="23"/>
        </w:rPr>
      </w:pPr>
    </w:p>
    <w:p>
      <w:pPr>
        <w:spacing w:before="0"/>
        <w:ind w:left="147"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主要替代方案有：</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24"/>
          <w:szCs w:val="24"/>
        </w:rPr>
      </w:pPr>
    </w:p>
    <w:p>
      <w:pPr>
        <w:spacing w:before="0"/>
        <w:ind w:left="340" w:right="27" w:firstLine="0"/>
        <w:jc w:val="left"/>
        <w:rPr>
          <w:rFonts w:ascii="細明體_HKSCS" w:hAnsi="細明體_HKSCS" w:cs="細明體_HKSCS" w:eastAsia="細明體_HKSCS" w:hint="default"/>
          <w:sz w:val="19"/>
          <w:szCs w:val="19"/>
        </w:rPr>
      </w:pPr>
      <w:r>
        <w:rPr/>
        <w:pict>
          <v:shape style="position:absolute;margin-left:507.565765pt;margin-top:1.645583pt;width:12.35pt;height:42.7pt;mso-position-horizontal-relative:page;mso-position-vertical-relative:paragraph;z-index:3592"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5"/>
                      <w:position w:val="1"/>
                    </w:rPr>
                    <w:t>安</w:t>
                  </w:r>
                  <w:r>
                    <w:rPr>
                      <w:rFonts w:ascii="細明體_HKSCS" w:hAnsi="細明體_HKSCS" w:cs="細明體_HKSCS" w:eastAsia="細明體_HKSCS" w:hint="default"/>
                      <w:spacing w:val="2"/>
                      <w:position w:val="1"/>
                    </w:rPr>
                    <w:t>全</w:t>
                  </w:r>
                  <w:r>
                    <w:rPr>
                      <w:rFonts w:ascii="細明體_HKSCS" w:hAnsi="細明體_HKSCS" w:cs="細明體_HKSCS" w:eastAsia="細明體_HKSCS" w:hint="default"/>
                      <w:spacing w:val="5"/>
                    </w:rPr>
                    <w:t>層</w:t>
                  </w:r>
                  <w:r>
                    <w:rPr>
                      <w:rFonts w:ascii="細明體_HKSCS" w:hAnsi="細明體_HKSCS" w:cs="細明體_HKSCS" w:eastAsia="細明體_HKSCS" w:hint="default"/>
                    </w:rPr>
                    <w:t>級</w:t>
                  </w:r>
                </w:p>
              </w:txbxContent>
            </v:textbox>
            <w10:wrap type="none"/>
          </v:shape>
        </w:pict>
      </w:r>
      <w:r>
        <w:rPr>
          <w:rFonts w:ascii="Arial" w:hAnsi="Arial" w:cs="Arial" w:eastAsia="Arial" w:hint="default"/>
          <w:sz w:val="20"/>
          <w:szCs w:val="20"/>
        </w:rPr>
        <w:t>1 </w:t>
      </w:r>
      <w:r>
        <w:rPr>
          <w:rFonts w:ascii="細明體_HKSCS" w:hAnsi="細明體_HKSCS" w:cs="細明體_HKSCS" w:eastAsia="細明體_HKSCS" w:hint="default"/>
          <w:sz w:val="19"/>
          <w:szCs w:val="19"/>
        </w:rPr>
        <w:t>.  不部署 </w:t>
      </w:r>
      <w:r>
        <w:rPr>
          <w:rFonts w:ascii="Arial" w:hAnsi="Arial" w:cs="Arial" w:eastAsia="Arial" w:hint="default"/>
          <w:sz w:val="20"/>
          <w:szCs w:val="20"/>
        </w:rPr>
        <w:t>WLAN</w:t>
      </w:r>
      <w:r>
        <w:rPr>
          <w:rFonts w:ascii="Arial" w:hAnsi="Arial" w:cs="Arial" w:eastAsia="Arial" w:hint="default"/>
          <w:spacing w:val="42"/>
          <w:sz w:val="20"/>
          <w:szCs w:val="20"/>
        </w:rPr>
        <w:t> </w:t>
      </w:r>
      <w:r>
        <w:rPr>
          <w:rFonts w:ascii="細明體_HKSCS" w:hAnsi="細明體_HKSCS" w:cs="細明體_HKSCS" w:eastAsia="細明體_HKSCS" w:hint="default"/>
          <w:sz w:val="19"/>
          <w:szCs w:val="19"/>
        </w:rPr>
        <w:t>技術。</w:t>
      </w:r>
    </w:p>
    <w:p>
      <w:pPr>
        <w:spacing w:line="240" w:lineRule="auto" w:before="13"/>
        <w:ind w:right="0"/>
        <w:rPr>
          <w:rFonts w:ascii="細明體_HKSCS" w:hAnsi="細明體_HKSCS" w:cs="細明體_HKSCS" w:eastAsia="細明體_HKSCS" w:hint="default"/>
          <w:sz w:val="15"/>
          <w:szCs w:val="15"/>
        </w:rPr>
      </w:pPr>
    </w:p>
    <w:p>
      <w:pPr>
        <w:spacing w:before="51"/>
        <w:ind w:left="325" w:right="27"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2.   </w:t>
      </w:r>
      <w:r>
        <w:rPr>
          <w:rFonts w:ascii="細明體_HKSCS" w:hAnsi="細明體_HKSCS" w:cs="細明體_HKSCS" w:eastAsia="細明體_HKSCS" w:hint="default"/>
          <w:w w:val="110"/>
          <w:sz w:val="19"/>
          <w:szCs w:val="19"/>
        </w:rPr>
        <w:t>仍然使用 </w:t>
      </w:r>
      <w:r>
        <w:rPr>
          <w:rFonts w:ascii="Arial" w:hAnsi="Arial" w:cs="Arial" w:eastAsia="Arial" w:hint="default"/>
          <w:w w:val="110"/>
          <w:sz w:val="19"/>
          <w:szCs w:val="19"/>
        </w:rPr>
        <w:t>802.11 </w:t>
      </w:r>
      <w:r>
        <w:rPr>
          <w:rFonts w:ascii="細明體_HKSCS" w:hAnsi="細明體_HKSCS" w:cs="細明體_HKSCS" w:eastAsia="細明體_HKSCS" w:hint="default"/>
          <w:w w:val="110"/>
          <w:sz w:val="19"/>
          <w:szCs w:val="19"/>
        </w:rPr>
        <w:t>靜態</w:t>
      </w:r>
      <w:r>
        <w:rPr>
          <w:rFonts w:ascii="細明體_HKSCS" w:hAnsi="細明體_HKSCS" w:cs="細明體_HKSCS" w:eastAsia="細明體_HKSCS" w:hint="default"/>
          <w:spacing w:val="-39"/>
          <w:w w:val="110"/>
          <w:sz w:val="19"/>
          <w:szCs w:val="19"/>
        </w:rPr>
        <w:t> </w:t>
      </w:r>
      <w:r>
        <w:rPr>
          <w:rFonts w:ascii="Arial" w:hAnsi="Arial" w:cs="Arial" w:eastAsia="Arial" w:hint="default"/>
          <w:w w:val="110"/>
          <w:sz w:val="20"/>
          <w:szCs w:val="20"/>
        </w:rPr>
        <w:t>WEP </w:t>
      </w:r>
      <w:r>
        <w:rPr>
          <w:rFonts w:ascii="細明體_HKSCS" w:hAnsi="細明體_HKSCS" w:cs="細明體_HKSCS" w:eastAsia="細明體_HKSCS" w:hint="default"/>
          <w:w w:val="110"/>
          <w:sz w:val="19"/>
          <w:szCs w:val="19"/>
        </w:rPr>
        <w:t>安全性。</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19"/>
          <w:szCs w:val="19"/>
        </w:rPr>
      </w:pPr>
    </w:p>
    <w:p>
      <w:pPr>
        <w:spacing w:before="0"/>
        <w:ind w:left="320" w:right="27" w:firstLine="0"/>
        <w:jc w:val="left"/>
        <w:rPr>
          <w:rFonts w:ascii="細明體_HKSCS" w:hAnsi="細明體_HKSCS" w:cs="細明體_HKSCS" w:eastAsia="細明體_HKSCS" w:hint="default"/>
          <w:sz w:val="19"/>
          <w:szCs w:val="19"/>
        </w:rPr>
      </w:pPr>
      <w:r>
        <w:rPr>
          <w:rFonts w:ascii="Arial" w:hAnsi="Arial" w:cs="Arial" w:eastAsia="Arial" w:hint="default"/>
          <w:spacing w:val="-4"/>
          <w:w w:val="110"/>
          <w:sz w:val="20"/>
          <w:szCs w:val="20"/>
        </w:rPr>
        <w:t>3</w:t>
      </w:r>
      <w:r>
        <w:rPr>
          <w:rFonts w:ascii="細明體_HKSCS" w:hAnsi="細明體_HKSCS" w:cs="細明體_HKSCS" w:eastAsia="細明體_HKSCS" w:hint="default"/>
          <w:spacing w:val="-4"/>
          <w:w w:val="110"/>
          <w:sz w:val="19"/>
          <w:szCs w:val="19"/>
        </w:rPr>
        <w:t>，使用 </w:t>
      </w:r>
      <w:r>
        <w:rPr>
          <w:rFonts w:ascii="Arial" w:hAnsi="Arial" w:cs="Arial" w:eastAsia="Arial" w:hint="default"/>
          <w:w w:val="110"/>
          <w:sz w:val="20"/>
          <w:szCs w:val="20"/>
        </w:rPr>
        <w:t>VPN </w:t>
      </w:r>
      <w:r>
        <w:rPr>
          <w:rFonts w:ascii="細明體_HKSCS" w:hAnsi="細明體_HKSCS" w:cs="細明體_HKSCS" w:eastAsia="細明體_HKSCS" w:hint="default"/>
          <w:w w:val="110"/>
          <w:sz w:val="19"/>
          <w:szCs w:val="19"/>
        </w:rPr>
        <w:t>保護</w:t>
      </w:r>
      <w:r>
        <w:rPr>
          <w:rFonts w:ascii="細明體_HKSCS" w:hAnsi="細明體_HKSCS" w:cs="細明體_HKSCS" w:eastAsia="細明體_HKSCS" w:hint="default"/>
          <w:spacing w:val="-56"/>
          <w:w w:val="110"/>
          <w:sz w:val="19"/>
          <w:szCs w:val="19"/>
        </w:rPr>
        <w:t> </w:t>
      </w:r>
      <w:r>
        <w:rPr>
          <w:rFonts w:ascii="Arial" w:hAnsi="Arial" w:cs="Arial" w:eastAsia="Arial" w:hint="default"/>
          <w:w w:val="110"/>
          <w:sz w:val="20"/>
          <w:szCs w:val="20"/>
        </w:rPr>
        <w:t>WLAN </w:t>
      </w:r>
      <w:r>
        <w:rPr>
          <w:rFonts w:ascii="細明體_HKSCS" w:hAnsi="細明體_HKSCS" w:cs="細明體_HKSCS" w:eastAsia="細明體_HKSCS" w:hint="default"/>
          <w:w w:val="110"/>
          <w:sz w:val="19"/>
          <w:szCs w:val="19"/>
        </w:rPr>
        <w:t>上的資料。</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18"/>
          <w:szCs w:val="18"/>
        </w:rPr>
      </w:pPr>
    </w:p>
    <w:p>
      <w:pPr>
        <w:pStyle w:val="ListParagraph"/>
        <w:numPr>
          <w:ilvl w:val="0"/>
          <w:numId w:val="1"/>
        </w:numPr>
        <w:tabs>
          <w:tab w:pos="681" w:val="left" w:leader="none"/>
        </w:tabs>
        <w:spacing w:line="240" w:lineRule="auto" w:before="0" w:after="0"/>
        <w:ind w:left="680" w:right="0" w:hanging="355"/>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19"/>
          <w:szCs w:val="19"/>
        </w:rPr>
        <w:t>使用 </w:t>
      </w:r>
      <w:r>
        <w:rPr>
          <w:rFonts w:ascii="Arial" w:hAnsi="Arial" w:cs="Arial" w:eastAsia="Arial" w:hint="default"/>
          <w:w w:val="105"/>
          <w:sz w:val="20"/>
          <w:szCs w:val="20"/>
        </w:rPr>
        <w:t>IPsec </w:t>
      </w:r>
      <w:r>
        <w:rPr>
          <w:rFonts w:ascii="細明體_HKSCS" w:hAnsi="細明體_HKSCS" w:cs="細明體_HKSCS" w:eastAsia="細明體_HKSCS" w:hint="default"/>
          <w:w w:val="105"/>
          <w:sz w:val="19"/>
          <w:szCs w:val="19"/>
        </w:rPr>
        <w:t>保護 </w:t>
      </w:r>
      <w:r>
        <w:rPr>
          <w:rFonts w:ascii="Arial" w:hAnsi="Arial" w:cs="Arial" w:eastAsia="Arial" w:hint="default"/>
          <w:w w:val="105"/>
          <w:sz w:val="20"/>
          <w:szCs w:val="20"/>
        </w:rPr>
        <w:t>WLAN</w:t>
      </w:r>
      <w:r>
        <w:rPr>
          <w:rFonts w:ascii="Arial" w:hAnsi="Arial" w:cs="Arial" w:eastAsia="Arial" w:hint="default"/>
          <w:spacing w:val="10"/>
          <w:w w:val="105"/>
          <w:sz w:val="20"/>
          <w:szCs w:val="20"/>
        </w:rPr>
        <w:t> </w:t>
      </w:r>
      <w:r>
        <w:rPr>
          <w:rFonts w:ascii="細明體_HKSCS" w:hAnsi="細明體_HKSCS" w:cs="細明體_HKSCS" w:eastAsia="細明體_HKSCS" w:hint="default"/>
          <w:w w:val="105"/>
          <w:sz w:val="20"/>
          <w:szCs w:val="20"/>
        </w:rPr>
        <w:t>傳輸。</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19"/>
          <w:szCs w:val="19"/>
        </w:rPr>
      </w:pPr>
    </w:p>
    <w:p>
      <w:pPr>
        <w:spacing w:before="0"/>
        <w:ind w:left="325" w:right="27" w:firstLine="0"/>
        <w:jc w:val="left"/>
        <w:rPr>
          <w:rFonts w:ascii="細明體_HKSCS" w:hAnsi="細明體_HKSCS" w:cs="細明體_HKSCS" w:eastAsia="細明體_HKSCS" w:hint="default"/>
          <w:sz w:val="19"/>
          <w:szCs w:val="19"/>
        </w:rPr>
      </w:pPr>
      <w:r>
        <w:rPr>
          <w:rFonts w:ascii="Arial" w:hAnsi="Arial" w:cs="Arial" w:eastAsia="Arial" w:hint="default"/>
          <w:w w:val="120"/>
          <w:sz w:val="20"/>
          <w:szCs w:val="20"/>
        </w:rPr>
        <w:t>5.</w:t>
      </w:r>
      <w:r>
        <w:rPr>
          <w:rFonts w:ascii="Arial" w:hAnsi="Arial" w:cs="Arial" w:eastAsia="Arial" w:hint="default"/>
          <w:spacing w:val="-2"/>
          <w:w w:val="120"/>
          <w:sz w:val="20"/>
          <w:szCs w:val="20"/>
        </w:rPr>
        <w:t> </w:t>
      </w:r>
      <w:r>
        <w:rPr>
          <w:rFonts w:ascii="細明體_HKSCS" w:hAnsi="細明體_HKSCS" w:cs="細明體_HKSCS" w:eastAsia="細明體_HKSCS" w:hint="default"/>
          <w:w w:val="120"/>
          <w:sz w:val="19"/>
          <w:szCs w:val="19"/>
        </w:rPr>
        <w:t>使用</w:t>
      </w:r>
      <w:r>
        <w:rPr>
          <w:rFonts w:ascii="細明體_HKSCS" w:hAnsi="細明體_HKSCS" w:cs="細明體_HKSCS" w:eastAsia="細明體_HKSCS" w:hint="default"/>
          <w:spacing w:val="-88"/>
          <w:w w:val="120"/>
          <w:sz w:val="19"/>
          <w:szCs w:val="19"/>
        </w:rPr>
        <w:t> </w:t>
      </w:r>
      <w:r>
        <w:rPr>
          <w:rFonts w:ascii="Arial" w:hAnsi="Arial" w:cs="Arial" w:eastAsia="Arial" w:hint="default"/>
          <w:w w:val="120"/>
          <w:sz w:val="19"/>
          <w:szCs w:val="19"/>
        </w:rPr>
        <w:t>802.1X</w:t>
      </w:r>
      <w:r>
        <w:rPr>
          <w:rFonts w:ascii="Arial" w:hAnsi="Arial" w:cs="Arial" w:eastAsia="Arial" w:hint="default"/>
          <w:spacing w:val="-38"/>
          <w:w w:val="120"/>
          <w:sz w:val="19"/>
          <w:szCs w:val="19"/>
        </w:rPr>
        <w:t> </w:t>
      </w:r>
      <w:r>
        <w:rPr>
          <w:rFonts w:ascii="細明體_HKSCS" w:hAnsi="細明體_HKSCS" w:cs="細明體_HKSCS" w:eastAsia="細明體_HKSCS" w:hint="default"/>
          <w:w w:val="120"/>
          <w:sz w:val="19"/>
          <w:szCs w:val="19"/>
        </w:rPr>
        <w:t>驗證和資料加密技術來保護</w:t>
      </w:r>
      <w:r>
        <w:rPr>
          <w:rFonts w:ascii="細明體_HKSCS" w:hAnsi="細明體_HKSCS" w:cs="細明體_HKSCS" w:eastAsia="細明體_HKSCS" w:hint="default"/>
          <w:spacing w:val="-80"/>
          <w:w w:val="120"/>
          <w:sz w:val="19"/>
          <w:szCs w:val="19"/>
        </w:rPr>
        <w:t> </w:t>
      </w:r>
      <w:r>
        <w:rPr>
          <w:rFonts w:ascii="Arial" w:hAnsi="Arial" w:cs="Arial" w:eastAsia="Arial" w:hint="default"/>
          <w:w w:val="120"/>
          <w:sz w:val="20"/>
          <w:szCs w:val="20"/>
        </w:rPr>
        <w:t>WLAN</w:t>
      </w:r>
      <w:r>
        <w:rPr>
          <w:rFonts w:ascii="Arial" w:hAnsi="Arial" w:cs="Arial" w:eastAsia="Arial" w:hint="default"/>
          <w:spacing w:val="-38"/>
          <w:w w:val="120"/>
          <w:sz w:val="20"/>
          <w:szCs w:val="20"/>
        </w:rPr>
        <w:t> </w:t>
      </w:r>
      <w:r>
        <w:rPr>
          <w:rFonts w:ascii="細明體_HKSCS" w:hAnsi="細明體_HKSCS" w:cs="細明體_HKSCS" w:eastAsia="細明體_HKSCS" w:hint="default"/>
          <w:w w:val="130"/>
          <w:sz w:val="19"/>
          <w:szCs w:val="19"/>
        </w:rPr>
        <w:t>。</w:t>
      </w:r>
      <w:r>
        <w:rPr>
          <w:rFonts w:ascii="細明體_HKSCS" w:hAnsi="細明體_HKSCS" w:cs="細明體_HKSCS" w:eastAsia="細明體_HKSCS" w:hint="default"/>
          <w:sz w:val="19"/>
          <w:szCs w:val="19"/>
        </w:rPr>
      </w:r>
    </w:p>
    <w:p>
      <w:pPr>
        <w:spacing w:line="240" w:lineRule="auto" w:before="13"/>
        <w:ind w:right="0"/>
        <w:rPr>
          <w:rFonts w:ascii="細明體_HKSCS" w:hAnsi="細明體_HKSCS" w:cs="細明體_HKSCS" w:eastAsia="細明體_HKSCS" w:hint="default"/>
          <w:sz w:val="27"/>
          <w:szCs w:val="27"/>
        </w:rPr>
      </w:pPr>
    </w:p>
    <w:p>
      <w:pPr>
        <w:spacing w:line="388" w:lineRule="auto" w:before="0"/>
        <w:ind w:left="138" w:right="27" w:firstLine="0"/>
        <w:jc w:val="left"/>
        <w:rPr>
          <w:rFonts w:ascii="Times New Roman" w:hAnsi="Times New Roman" w:cs="Times New Roman" w:eastAsia="Times New Roman" w:hint="default"/>
          <w:sz w:val="14"/>
          <w:szCs w:val="14"/>
        </w:rPr>
      </w:pPr>
      <w:r>
        <w:rPr>
          <w:rFonts w:ascii="細明體_HKSCS" w:hAnsi="細明體_HKSCS" w:cs="細明體_HKSCS" w:eastAsia="細明體_HKSCS" w:hint="default"/>
          <w:w w:val="110"/>
          <w:sz w:val="19"/>
          <w:szCs w:val="19"/>
        </w:rPr>
        <w:t>綜合安全性、功能、可用性等多方面考量， 上述替代方案按照滿意度從低到高的順序 </w:t>
      </w:r>
      <w:r>
        <w:rPr>
          <w:rFonts w:ascii="細明體_HKSCS" w:hAnsi="細明體_HKSCS" w:cs="細明體_HKSCS" w:eastAsia="細明體_HKSCS" w:hint="default"/>
          <w:w w:val="115"/>
          <w:sz w:val="19"/>
          <w:szCs w:val="19"/>
        </w:rPr>
        <w:t>列出。</w:t>
      </w:r>
      <w:r>
        <w:rPr>
          <w:rFonts w:ascii="Arial" w:hAnsi="Arial" w:cs="Arial" w:eastAsia="Arial" w:hint="default"/>
          <w:w w:val="115"/>
          <w:sz w:val="20"/>
          <w:szCs w:val="20"/>
        </w:rPr>
        <w:t>Microsoft</w:t>
      </w:r>
      <w:r>
        <w:rPr>
          <w:rFonts w:ascii="Arial" w:hAnsi="Arial" w:cs="Arial" w:eastAsia="Arial" w:hint="default"/>
          <w:spacing w:val="-32"/>
          <w:w w:val="115"/>
          <w:sz w:val="20"/>
          <w:szCs w:val="20"/>
        </w:rPr>
        <w:t> </w:t>
      </w:r>
      <w:r>
        <w:rPr>
          <w:rFonts w:ascii="細明體_HKSCS" w:hAnsi="細明體_HKSCS" w:cs="細明體_HKSCS" w:eastAsia="細明體_HKSCS" w:hint="default"/>
          <w:w w:val="115"/>
          <w:sz w:val="19"/>
          <w:szCs w:val="19"/>
        </w:rPr>
        <w:t>使用最後一種替代方案，</w:t>
      </w:r>
      <w:r>
        <w:rPr>
          <w:rFonts w:ascii="細明體_HKSCS" w:hAnsi="細明體_HKSCS" w:cs="細明體_HKSCS" w:eastAsia="細明體_HKSCS" w:hint="default"/>
          <w:spacing w:val="-94"/>
          <w:w w:val="115"/>
          <w:sz w:val="19"/>
          <w:szCs w:val="19"/>
        </w:rPr>
        <w:t> </w:t>
      </w:r>
      <w:r>
        <w:rPr>
          <w:rFonts w:ascii="細明體_HKSCS" w:hAnsi="細明體_HKSCS" w:cs="細明體_HKSCS" w:eastAsia="細明體_HKSCS" w:hint="default"/>
          <w:w w:val="115"/>
          <w:sz w:val="19"/>
          <w:szCs w:val="19"/>
        </w:rPr>
        <w:t>使用</w:t>
      </w:r>
      <w:r>
        <w:rPr>
          <w:rFonts w:ascii="細明體_HKSCS" w:hAnsi="細明體_HKSCS" w:cs="細明體_HKSCS" w:eastAsia="細明體_HKSCS" w:hint="default"/>
          <w:spacing w:val="-72"/>
          <w:w w:val="115"/>
          <w:sz w:val="19"/>
          <w:szCs w:val="19"/>
        </w:rPr>
        <w:t> </w:t>
      </w:r>
      <w:r>
        <w:rPr>
          <w:rFonts w:ascii="Arial" w:hAnsi="Arial" w:cs="Arial" w:eastAsia="Arial" w:hint="default"/>
          <w:w w:val="115"/>
          <w:sz w:val="19"/>
          <w:szCs w:val="19"/>
        </w:rPr>
        <w:t>802.1</w:t>
      </w:r>
      <w:r>
        <w:rPr>
          <w:rFonts w:ascii="細明體_HKSCS" w:hAnsi="細明體_HKSCS" w:cs="細明體_HKSCS" w:eastAsia="細明體_HKSCS" w:hint="default"/>
          <w:w w:val="115"/>
          <w:sz w:val="19"/>
          <w:szCs w:val="19"/>
        </w:rPr>
        <w:t>×</w:t>
      </w:r>
      <w:r>
        <w:rPr>
          <w:rFonts w:ascii="細明體_HKSCS" w:hAnsi="細明體_HKSCS" w:cs="細明體_HKSCS" w:eastAsia="細明體_HKSCS" w:hint="default"/>
          <w:spacing w:val="-84"/>
          <w:w w:val="115"/>
          <w:sz w:val="19"/>
          <w:szCs w:val="19"/>
        </w:rPr>
        <w:t> </w:t>
      </w:r>
      <w:r>
        <w:rPr>
          <w:rFonts w:ascii="細明體_HKSCS" w:hAnsi="細明體_HKSCS" w:cs="細明體_HKSCS" w:eastAsia="細明體_HKSCS" w:hint="default"/>
          <w:w w:val="115"/>
          <w:sz w:val="19"/>
          <w:szCs w:val="19"/>
        </w:rPr>
        <w:t>驗證和</w:t>
      </w:r>
      <w:r>
        <w:rPr>
          <w:rFonts w:ascii="細明體_HKSCS" w:hAnsi="細明體_HKSCS" w:cs="細明體_HKSCS" w:eastAsia="細明體_HKSCS" w:hint="default"/>
          <w:spacing w:val="-73"/>
          <w:w w:val="115"/>
          <w:sz w:val="19"/>
          <w:szCs w:val="19"/>
        </w:rPr>
        <w:t> </w:t>
      </w:r>
      <w:r>
        <w:rPr>
          <w:rFonts w:ascii="Arial" w:hAnsi="Arial" w:cs="Arial" w:eastAsia="Arial" w:hint="default"/>
          <w:w w:val="115"/>
          <w:sz w:val="20"/>
          <w:szCs w:val="20"/>
        </w:rPr>
        <w:t>WLAN</w:t>
      </w:r>
      <w:r>
        <w:rPr>
          <w:rFonts w:ascii="Arial" w:hAnsi="Arial" w:cs="Arial" w:eastAsia="Arial" w:hint="default"/>
          <w:spacing w:val="-31"/>
          <w:w w:val="115"/>
          <w:sz w:val="20"/>
          <w:szCs w:val="20"/>
        </w:rPr>
        <w:t> </w:t>
      </w:r>
      <w:r>
        <w:rPr>
          <w:rFonts w:ascii="細明體_HKSCS" w:hAnsi="細明體_HKSCS" w:cs="細明體_HKSCS" w:eastAsia="細明體_HKSCS" w:hint="default"/>
          <w:w w:val="115"/>
          <w:sz w:val="19"/>
          <w:szCs w:val="19"/>
        </w:rPr>
        <w:t>加密技術</w:t>
      </w:r>
      <w:r>
        <w:rPr>
          <w:rFonts w:ascii="細明體_HKSCS" w:hAnsi="細明體_HKSCS" w:cs="細明體_HKSCS" w:eastAsia="細明體_HKSCS" w:hint="default"/>
          <w:spacing w:val="-74"/>
          <w:w w:val="115"/>
          <w:sz w:val="19"/>
          <w:szCs w:val="19"/>
        </w:rPr>
        <w:t> </w:t>
      </w:r>
      <w:r>
        <w:rPr>
          <w:rFonts w:ascii="Times New Roman" w:hAnsi="Times New Roman" w:cs="Times New Roman" w:eastAsia="Times New Roman" w:hint="default"/>
          <w:w w:val="115"/>
          <w:sz w:val="14"/>
          <w:szCs w:val="14"/>
        </w:rPr>
        <w:t>o</w:t>
      </w:r>
      <w:r>
        <w:rPr>
          <w:rFonts w:ascii="Times New Roman" w:hAnsi="Times New Roman" w:cs="Times New Roman" w:eastAsia="Times New Roman" w:hint="default"/>
          <w:sz w:val="14"/>
          <w:szCs w:val="14"/>
        </w:rPr>
      </w:r>
    </w:p>
    <w:p>
      <w:pPr>
        <w:spacing w:line="240" w:lineRule="auto" w:before="0"/>
        <w:ind w:right="0"/>
        <w:rPr>
          <w:rFonts w:ascii="Times New Roman" w:hAnsi="Times New Roman" w:cs="Times New Roman" w:eastAsia="Times New Roman" w:hint="default"/>
          <w:sz w:val="20"/>
          <w:szCs w:val="20"/>
        </w:rPr>
      </w:pPr>
    </w:p>
    <w:p>
      <w:pPr>
        <w:spacing w:before="153"/>
        <w:ind w:left="532" w:right="27"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安全使用無線網路</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7"/>
          <w:szCs w:val="27"/>
        </w:rPr>
      </w:pPr>
    </w:p>
    <w:p>
      <w:pPr>
        <w:spacing w:before="0"/>
        <w:ind w:left="138" w:right="27"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設置無線網路或者使用中，</w:t>
      </w:r>
      <w:r>
        <w:rPr>
          <w:rFonts w:ascii="細明體_HKSCS" w:hAnsi="細明體_HKSCS" w:cs="細明體_HKSCS" w:eastAsia="細明體_HKSCS" w:hint="default"/>
          <w:spacing w:val="25"/>
          <w:w w:val="110"/>
          <w:sz w:val="19"/>
          <w:szCs w:val="19"/>
        </w:rPr>
        <w:t> </w:t>
      </w:r>
      <w:r>
        <w:rPr>
          <w:rFonts w:ascii="細明體_HKSCS" w:hAnsi="細明體_HKSCS" w:cs="細明體_HKSCS" w:eastAsia="細明體_HKSCS" w:hint="default"/>
          <w:w w:val="110"/>
          <w:sz w:val="19"/>
          <w:szCs w:val="19"/>
        </w:rPr>
        <w:t>我們要註意哪些安全呢？</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333" w:lineRule="auto" w:before="120"/>
        <w:ind w:left="2236" w:right="1002" w:hanging="642"/>
        <w:jc w:val="left"/>
        <w:rPr>
          <w:rFonts w:ascii="細明體_HKSCS" w:hAnsi="細明體_HKSCS" w:cs="細明體_HKSCS" w:eastAsia="細明體_HKSCS" w:hint="default"/>
          <w:sz w:val="19"/>
          <w:szCs w:val="19"/>
        </w:rPr>
      </w:pPr>
      <w:r>
        <w:rPr/>
        <w:pict>
          <v:shape style="position:absolute;margin-left:66.239998pt;margin-top:-.955626pt;width:88.32pt;height:173.759995pt;mso-position-horizontal-relative:page;mso-position-vertical-relative:paragraph;z-index:-212632" type="#_x0000_t75" stroked="false">
            <v:imagedata r:id="rId70" o:title=""/>
          </v:shape>
        </w:pict>
      </w:r>
      <w:r>
        <w:rPr>
          <w:rFonts w:ascii="細明體_HKSCS" w:hAnsi="細明體_HKSCS" w:cs="細明體_HKSCS" w:eastAsia="細明體_HKSCS" w:hint="default"/>
          <w:spacing w:val="-7"/>
          <w:w w:val="115"/>
          <w:sz w:val="19"/>
          <w:szCs w:val="19"/>
        </w:rPr>
        <w:t>﹒幾乎所有路由器和存取點需要一個管理員密碼登錄進入修改任何</w:t>
      </w:r>
      <w:r>
        <w:rPr>
          <w:rFonts w:ascii="細明體_HKSCS" w:hAnsi="細明體_HKSCS" w:cs="細明體_HKSCS" w:eastAsia="細明體_HKSCS" w:hint="default"/>
          <w:w w:val="115"/>
          <w:sz w:val="19"/>
          <w:szCs w:val="19"/>
        </w:rPr>
        <w:t> </w:t>
      </w:r>
      <w:r>
        <w:rPr>
          <w:rFonts w:ascii="細明體_HKSCS" w:hAnsi="細明體_HKSCS" w:cs="細明體_HKSCS" w:eastAsia="細明體_HKSCS" w:hint="default"/>
          <w:w w:val="115"/>
          <w:sz w:val="19"/>
          <w:szCs w:val="19"/>
        </w:rPr>
      </w:r>
      <w:r>
        <w:rPr>
          <w:rFonts w:ascii="細明體_HKSCS" w:hAnsi="細明體_HKSCS" w:cs="細明體_HKSCS" w:eastAsia="細明體_HKSCS" w:hint="default"/>
          <w:w w:val="110"/>
          <w:sz w:val="19"/>
          <w:szCs w:val="19"/>
        </w:rPr>
        <w:t>配置。</w:t>
      </w:r>
      <w:r>
        <w:rPr>
          <w:rFonts w:ascii="細明體_HKSCS" w:hAnsi="細明體_HKSCS" w:cs="細明體_HKSCS" w:eastAsia="細明體_HKSCS" w:hint="default"/>
          <w:sz w:val="19"/>
          <w:szCs w:val="19"/>
        </w:rPr>
      </w:r>
    </w:p>
    <w:p>
      <w:pPr>
        <w:spacing w:line="324" w:lineRule="auto" w:before="71"/>
        <w:ind w:left="2231" w:right="1102" w:hanging="767"/>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5"/>
          <w:w w:val="121"/>
          <w:sz w:val="19"/>
          <w:szCs w:val="19"/>
        </w:rPr>
        <w:t>﹒使用安全性很低的密碼比如</w:t>
      </w:r>
      <w:r>
        <w:rPr>
          <w:rFonts w:ascii="細明體_HKSCS" w:hAnsi="細明體_HKSCS" w:cs="細明體_HKSCS" w:eastAsia="細明體_HKSCS" w:hint="default"/>
          <w:w w:val="121"/>
          <w:sz w:val="19"/>
          <w:szCs w:val="19"/>
        </w:rPr>
        <w:t> </w:t>
      </w:r>
      <w:r>
        <w:rPr>
          <w:rFonts w:ascii="細明體_HKSCS" w:hAnsi="細明體_HKSCS" w:cs="細明體_HKSCS" w:eastAsia="細明體_HKSCS" w:hint="default"/>
          <w:spacing w:val="-10"/>
          <w:w w:val="105"/>
          <w:sz w:val="19"/>
          <w:szCs w:val="19"/>
        </w:rPr>
        <w:t>”</w:t>
      </w:r>
      <w:r>
        <w:rPr>
          <w:rFonts w:ascii="Arial" w:hAnsi="Arial" w:cs="Arial" w:eastAsia="Arial" w:hint="default"/>
          <w:spacing w:val="-10"/>
          <w:w w:val="105"/>
          <w:sz w:val="20"/>
          <w:szCs w:val="20"/>
        </w:rPr>
        <w:t>password</w:t>
      </w:r>
      <w:r>
        <w:rPr>
          <w:rFonts w:ascii="細明體_HKSCS" w:hAnsi="細明體_HKSCS" w:cs="細明體_HKSCS" w:eastAsia="細明體_HKSCS" w:hint="default"/>
          <w:spacing w:val="-10"/>
          <w:w w:val="105"/>
          <w:sz w:val="19"/>
          <w:szCs w:val="19"/>
        </w:rPr>
        <w:t>＂或者廠家的名稱，</w:t>
      </w:r>
      <w:r>
        <w:rPr>
          <w:rFonts w:ascii="細明體_HKSCS" w:hAnsi="細明體_HKSCS" w:cs="細明體_HKSCS" w:eastAsia="細明體_HKSCS" w:hint="default"/>
          <w:w w:val="105"/>
          <w:sz w:val="19"/>
          <w:szCs w:val="19"/>
        </w:rPr>
        <w:t> </w:t>
      </w:r>
      <w:r>
        <w:rPr>
          <w:rFonts w:ascii="細明體_HKSCS" w:hAnsi="細明體_HKSCS" w:cs="細明體_HKSCS" w:eastAsia="細明體_HKSCS" w:hint="default"/>
          <w:w w:val="106"/>
          <w:sz w:val="19"/>
          <w:szCs w:val="19"/>
        </w:rPr>
        <w:t>甚至有 </w:t>
      </w:r>
      <w:r>
        <w:rPr>
          <w:rFonts w:ascii="細明體_HKSCS" w:hAnsi="細明體_HKSCS" w:cs="細明體_HKSCS" w:eastAsia="細明體_HKSCS" w:hint="default"/>
          <w:w w:val="106"/>
          <w:sz w:val="19"/>
          <w:szCs w:val="19"/>
        </w:rPr>
      </w:r>
      <w:r>
        <w:rPr>
          <w:rFonts w:ascii="細明體_HKSCS" w:hAnsi="細明體_HKSCS" w:cs="細明體_HKSCS" w:eastAsia="細明體_HKSCS" w:hint="default"/>
          <w:w w:val="110"/>
          <w:sz w:val="19"/>
          <w:szCs w:val="19"/>
        </w:rPr>
        <w:t>的根本沒有預設密碼。</w:t>
      </w:r>
      <w:r>
        <w:rPr>
          <w:rFonts w:ascii="細明體_HKSCS" w:hAnsi="細明體_HKSCS" w:cs="細明體_HKSCS" w:eastAsia="細明體_HKSCS" w:hint="default"/>
          <w:spacing w:val="-97"/>
          <w:w w:val="110"/>
          <w:sz w:val="19"/>
          <w:szCs w:val="19"/>
        </w:rPr>
        <w:t> </w:t>
      </w:r>
      <w:r>
        <w:rPr>
          <w:rFonts w:ascii="細明體_HKSCS" w:hAnsi="細明體_HKSCS" w:cs="細明體_HKSCS" w:eastAsia="細明體_HKSCS" w:hint="default"/>
          <w:w w:val="110"/>
          <w:sz w:val="19"/>
          <w:szCs w:val="19"/>
        </w:rPr>
        <w:t>一旦設置一個新的無線路由器或存取點，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05"/>
          <w:sz w:val="19"/>
          <w:szCs w:val="19"/>
        </w:rPr>
        <w:t>比起其他事情最需要做的第一步應該</w:t>
      </w:r>
      <w:r>
        <w:rPr>
          <w:rFonts w:ascii="細明體_HKSCS" w:hAnsi="細明體_HKSCS" w:cs="細明體_HKSCS" w:eastAsia="細明體_HKSCS" w:hint="default"/>
          <w:spacing w:val="22"/>
          <w:w w:val="105"/>
          <w:sz w:val="19"/>
          <w:szCs w:val="19"/>
        </w:rPr>
        <w:t> </w:t>
      </w:r>
      <w:r>
        <w:rPr>
          <w:rFonts w:ascii="細明體_HKSCS" w:hAnsi="細明體_HKSCS" w:cs="細明體_HKSCS" w:eastAsia="細明體_HKSCS" w:hint="default"/>
          <w:w w:val="105"/>
          <w:sz w:val="19"/>
          <w:szCs w:val="19"/>
        </w:rPr>
        <w:t>改變預設密碼。</w:t>
      </w:r>
      <w:r>
        <w:rPr>
          <w:rFonts w:ascii="細明體_HKSCS" w:hAnsi="細明體_HKSCS" w:cs="細明體_HKSCS" w:eastAsia="細明體_HKSCS" w:hint="default"/>
          <w:sz w:val="19"/>
          <w:szCs w:val="19"/>
        </w:rPr>
      </w:r>
    </w:p>
    <w:p>
      <w:pPr>
        <w:spacing w:line="324" w:lineRule="auto" w:before="78"/>
        <w:ind w:left="2231" w:right="1002" w:hanging="642"/>
        <w:jc w:val="left"/>
        <w:rPr>
          <w:rFonts w:ascii="Times New Roman" w:hAnsi="Times New Roman" w:cs="Times New Roman" w:eastAsia="Times New Roman" w:hint="default"/>
          <w:sz w:val="7"/>
          <w:szCs w:val="7"/>
        </w:rPr>
      </w:pPr>
      <w:r>
        <w:rPr>
          <w:rFonts w:ascii="細明體_HKSCS" w:hAnsi="細明體_HKSCS" w:cs="細明體_HKSCS" w:eastAsia="細明體_HKSCS" w:hint="default"/>
          <w:spacing w:val="-18"/>
          <w:w w:val="123"/>
          <w:sz w:val="19"/>
          <w:szCs w:val="19"/>
        </w:rPr>
        <w:t>﹒不需要經常使用密碼，</w:t>
      </w:r>
      <w:r>
        <w:rPr>
          <w:rFonts w:ascii="細明體_HKSCS" w:hAnsi="細明體_HKSCS" w:cs="細明體_HKSCS" w:eastAsia="細明體_HKSCS" w:hint="default"/>
          <w:w w:val="123"/>
          <w:sz w:val="19"/>
          <w:szCs w:val="19"/>
        </w:rPr>
        <w:t> </w:t>
      </w:r>
      <w:r>
        <w:rPr>
          <w:rFonts w:ascii="細明體_HKSCS" w:hAnsi="細明體_HKSCS" w:cs="細明體_HKSCS" w:eastAsia="細明體_HKSCS" w:hint="default"/>
          <w:w w:val="109"/>
          <w:sz w:val="19"/>
          <w:szCs w:val="19"/>
        </w:rPr>
        <w:t>所以一軍要寫在一個安全的地方， </w:t>
      </w:r>
      <w:r>
        <w:rPr>
          <w:rFonts w:ascii="細明體_HKSCS" w:hAnsi="細明體_HKSCS" w:cs="細明體_HKSCS" w:eastAsia="細明體_HKSCS" w:hint="default"/>
          <w:w w:val="110"/>
          <w:sz w:val="19"/>
          <w:szCs w:val="19"/>
        </w:rPr>
        <w:t>這樣可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15"/>
          <w:sz w:val="19"/>
          <w:szCs w:val="19"/>
        </w:rPr>
        <w:t>以方便找到</w:t>
      </w:r>
      <w:r>
        <w:rPr>
          <w:rFonts w:ascii="細明體_HKSCS" w:hAnsi="細明體_HKSCS" w:cs="細明體_HKSCS" w:eastAsia="細明體_HKSCS" w:hint="default"/>
          <w:spacing w:val="-81"/>
          <w:w w:val="115"/>
          <w:sz w:val="19"/>
          <w:szCs w:val="19"/>
        </w:rPr>
        <w:t> </w:t>
      </w:r>
      <w:r>
        <w:rPr>
          <w:rFonts w:ascii="Times New Roman" w:hAnsi="Times New Roman" w:cs="Times New Roman" w:eastAsia="Times New Roman" w:hint="default"/>
          <w:w w:val="115"/>
          <w:sz w:val="7"/>
          <w:szCs w:val="7"/>
        </w:rPr>
        <w:t>0</w:t>
      </w:r>
      <w:r>
        <w:rPr>
          <w:rFonts w:ascii="Times New Roman" w:hAnsi="Times New Roman" w:cs="Times New Roman" w:eastAsia="Times New Roman" w:hint="default"/>
          <w:sz w:val="7"/>
          <w:szCs w:val="7"/>
        </w:rPr>
      </w:r>
    </w:p>
    <w:p>
      <w:pPr>
        <w:spacing w:line="333" w:lineRule="auto" w:before="83"/>
        <w:ind w:left="2221" w:right="1177" w:hanging="762"/>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
          <w:w w:val="115"/>
          <w:sz w:val="19"/>
          <w:szCs w:val="19"/>
        </w:rPr>
        <w:t>．丟了密碼，進入路由器或者存取點的唯一方法就是恢復到出廠預</w:t>
      </w:r>
      <w:r>
        <w:rPr>
          <w:rFonts w:ascii="細明體_HKSCS" w:hAnsi="細明體_HKSCS" w:cs="細明體_HKSCS" w:eastAsia="細明體_HKSCS" w:hint="default"/>
          <w:w w:val="115"/>
          <w:sz w:val="19"/>
          <w:szCs w:val="19"/>
        </w:rPr>
        <w:t> </w:t>
      </w:r>
      <w:r>
        <w:rPr>
          <w:rFonts w:ascii="細明體_HKSCS" w:hAnsi="細明體_HKSCS" w:cs="細明體_HKSCS" w:eastAsia="細明體_HKSCS" w:hint="default"/>
          <w:w w:val="115"/>
          <w:sz w:val="19"/>
          <w:szCs w:val="19"/>
        </w:rPr>
      </w:r>
      <w:r>
        <w:rPr>
          <w:rFonts w:ascii="細明體_HKSCS" w:hAnsi="細明體_HKSCS" w:cs="細明體_HKSCS" w:eastAsia="細明體_HKSCS" w:hint="default"/>
          <w:w w:val="110"/>
          <w:sz w:val="19"/>
          <w:szCs w:val="19"/>
        </w:rPr>
        <w:t>設值，將會重量所有修改過的設置。</w:t>
      </w:r>
      <w:r>
        <w:rPr>
          <w:rFonts w:ascii="細明體_HKSCS" w:hAnsi="細明體_HKSCS" w:cs="細明體_HKSCS" w:eastAsia="細明體_HKSCS" w:hint="default"/>
          <w:sz w:val="19"/>
          <w:szCs w:val="19"/>
        </w:rPr>
      </w:r>
    </w:p>
    <w:p>
      <w:pPr>
        <w:spacing w:after="0" w:line="333" w:lineRule="auto"/>
        <w:jc w:val="both"/>
        <w:rPr>
          <w:rFonts w:ascii="細明體_HKSCS" w:hAnsi="細明體_HKSCS" w:cs="細明體_HKSCS" w:eastAsia="細明體_HKSCS" w:hint="default"/>
          <w:sz w:val="19"/>
          <w:szCs w:val="19"/>
        </w:rPr>
        <w:sectPr>
          <w:pgSz w:w="10560" w:h="14800"/>
          <w:pgMar w:top="1240" w:bottom="280" w:left="1220" w:right="120"/>
        </w:sectPr>
      </w:pPr>
    </w:p>
    <w:p>
      <w:pPr>
        <w:spacing w:line="240" w:lineRule="auto" w:before="6"/>
        <w:ind w:right="0"/>
        <w:rPr>
          <w:rFonts w:ascii="細明體_HKSCS" w:hAnsi="細明體_HKSCS" w:cs="細明體_HKSCS" w:eastAsia="細明體_HKSCS" w:hint="default"/>
          <w:sz w:val="8"/>
          <w:szCs w:val="8"/>
        </w:rPr>
      </w:pPr>
    </w:p>
    <w:p>
      <w:pPr>
        <w:spacing w:line="326" w:lineRule="auto" w:before="41"/>
        <w:ind w:left="2189" w:right="265" w:hanging="768"/>
        <w:jc w:val="both"/>
        <w:rPr>
          <w:rFonts w:ascii="細明體_HKSCS" w:hAnsi="細明體_HKSCS" w:cs="細明體_HKSCS" w:eastAsia="細明體_HKSCS" w:hint="default"/>
          <w:sz w:val="19"/>
          <w:szCs w:val="19"/>
        </w:rPr>
      </w:pPr>
      <w:r>
        <w:rPr/>
        <w:pict>
          <v:shape style="position:absolute;margin-left:56.240002pt;margin-top:-5.296777pt;width:137.279999pt;height:543.359985pt;mso-position-horizontal-relative:page;mso-position-vertical-relative:paragraph;z-index:-212584" type="#_x0000_t75" stroked="false">
            <v:imagedata r:id="rId71" o:title=""/>
          </v:shape>
        </w:pict>
      </w:r>
      <w:r>
        <w:rPr>
          <w:rFonts w:ascii="細明體_HKSCS" w:hAnsi="細明體_HKSCS" w:cs="細明體_HKSCS" w:eastAsia="細明體_HKSCS" w:hint="default"/>
          <w:spacing w:val="-48"/>
          <w:w w:val="160"/>
          <w:sz w:val="19"/>
          <w:szCs w:val="19"/>
        </w:rPr>
        <w:t>﹒大多數</w:t>
      </w:r>
      <w:r>
        <w:rPr>
          <w:rFonts w:ascii="細明體_HKSCS" w:hAnsi="細明體_HKSCS" w:cs="細明體_HKSCS" w:eastAsia="細明體_HKSCS" w:hint="default"/>
          <w:spacing w:val="-127"/>
          <w:w w:val="160"/>
          <w:sz w:val="19"/>
          <w:szCs w:val="19"/>
        </w:rPr>
        <w:t> </w:t>
      </w:r>
      <w:r>
        <w:rPr>
          <w:rFonts w:ascii="細明體_HKSCS" w:hAnsi="細明體_HKSCS" w:cs="細明體_HKSCS" w:eastAsia="細明體_HKSCS" w:hint="default"/>
          <w:w w:val="113"/>
          <w:sz w:val="19"/>
          <w:szCs w:val="19"/>
        </w:rPr>
        <w:t>值域網路</w:t>
      </w:r>
      <w:r>
        <w:rPr>
          <w:rFonts w:ascii="細明體_HKSCS" w:hAnsi="細明體_HKSCS" w:cs="細明體_HKSCS" w:eastAsia="細明體_HKSCS" w:hint="default"/>
          <w:spacing w:val="-83"/>
          <w:w w:val="113"/>
          <w:sz w:val="19"/>
          <w:szCs w:val="19"/>
        </w:rPr>
        <w:t> </w:t>
      </w:r>
      <w:r>
        <w:rPr>
          <w:rFonts w:ascii="細明體_HKSCS" w:hAnsi="細明體_HKSCS" w:cs="細明體_HKSCS" w:eastAsia="細明體_HKSCS" w:hint="default"/>
          <w:w w:val="113"/>
          <w:sz w:val="19"/>
          <w:szCs w:val="19"/>
        </w:rPr>
        <w:t>存取點和</w:t>
      </w:r>
      <w:r>
        <w:rPr>
          <w:rFonts w:ascii="細明體_HKSCS" w:hAnsi="細明體_HKSCS" w:cs="細明體_HKSCS" w:eastAsia="細明體_HKSCS" w:hint="default"/>
          <w:spacing w:val="-82"/>
          <w:w w:val="113"/>
          <w:sz w:val="19"/>
          <w:szCs w:val="19"/>
        </w:rPr>
        <w:t> </w:t>
      </w:r>
      <w:r>
        <w:rPr>
          <w:rFonts w:ascii="細明體_HKSCS" w:hAnsi="細明體_HKSCS" w:cs="細明體_HKSCS" w:eastAsia="細明體_HKSCS" w:hint="default"/>
          <w:w w:val="116"/>
          <w:sz w:val="19"/>
          <w:szCs w:val="19"/>
        </w:rPr>
        <w:t>路由器持續地</w:t>
      </w:r>
      <w:r>
        <w:rPr>
          <w:rFonts w:ascii="細明體_HKSCS" w:hAnsi="細明體_HKSCS" w:cs="細明體_HKSCS" w:eastAsia="細明體_HKSCS" w:hint="default"/>
          <w:spacing w:val="-82"/>
          <w:w w:val="116"/>
          <w:sz w:val="19"/>
          <w:szCs w:val="19"/>
        </w:rPr>
        <w:t> </w:t>
      </w:r>
      <w:r>
        <w:rPr>
          <w:rFonts w:ascii="細明體_HKSCS" w:hAnsi="細明體_HKSCS" w:cs="細明體_HKSCS" w:eastAsia="細明體_HKSCS" w:hint="default"/>
          <w:w w:val="112"/>
          <w:sz w:val="19"/>
          <w:szCs w:val="19"/>
        </w:rPr>
        <w:t>廣播網</w:t>
      </w:r>
      <w:r>
        <w:rPr>
          <w:rFonts w:ascii="細明體_HKSCS" w:hAnsi="細明體_HKSCS" w:cs="細明體_HKSCS" w:eastAsia="細明體_HKSCS" w:hint="default"/>
          <w:spacing w:val="-82"/>
          <w:w w:val="112"/>
          <w:sz w:val="19"/>
          <w:szCs w:val="19"/>
        </w:rPr>
        <w:t> </w:t>
      </w:r>
      <w:r>
        <w:rPr>
          <w:rFonts w:ascii="細明體_HKSCS" w:hAnsi="細明體_HKSCS" w:cs="細明體_HKSCS" w:eastAsia="細明體_HKSCS" w:hint="default"/>
          <w:w w:val="104"/>
          <w:sz w:val="19"/>
          <w:szCs w:val="19"/>
        </w:rPr>
        <w:t>路</w:t>
      </w:r>
      <w:r>
        <w:rPr>
          <w:rFonts w:ascii="細明體_HKSCS" w:hAnsi="細明體_HKSCS" w:cs="細明體_HKSCS" w:eastAsia="細明體_HKSCS" w:hint="default"/>
          <w:spacing w:val="-74"/>
          <w:w w:val="104"/>
          <w:sz w:val="19"/>
          <w:szCs w:val="19"/>
        </w:rPr>
        <w:t> </w:t>
      </w:r>
      <w:r>
        <w:rPr>
          <w:rFonts w:ascii="細明體_HKSCS" w:hAnsi="細明體_HKSCS" w:cs="細明體_HKSCS" w:eastAsia="細明體_HKSCS" w:hint="default"/>
          <w:spacing w:val="9"/>
          <w:w w:val="105"/>
          <w:sz w:val="19"/>
          <w:szCs w:val="19"/>
        </w:rPr>
        <w:t>的名</w:t>
      </w:r>
      <w:r>
        <w:rPr>
          <w:rFonts w:ascii="細明體_HKSCS" w:hAnsi="細明體_HKSCS" w:cs="細明體_HKSCS" w:eastAsia="細明體_HKSCS" w:hint="default"/>
          <w:spacing w:val="-82"/>
          <w:w w:val="105"/>
          <w:sz w:val="19"/>
          <w:szCs w:val="19"/>
        </w:rPr>
        <w:t> </w:t>
      </w:r>
      <w:r>
        <w:rPr>
          <w:rFonts w:ascii="細明體_HKSCS" w:hAnsi="細明體_HKSCS" w:cs="細明體_HKSCS" w:eastAsia="細明體_HKSCS" w:hint="default"/>
          <w:w w:val="113"/>
          <w:sz w:val="19"/>
          <w:szCs w:val="19"/>
        </w:rPr>
        <w:t>稱或者 </w:t>
      </w:r>
      <w:r>
        <w:rPr>
          <w:rFonts w:ascii="細明體_HKSCS" w:hAnsi="細明體_HKSCS" w:cs="細明體_HKSCS" w:eastAsia="細明體_HKSCS" w:hint="default"/>
          <w:w w:val="113"/>
          <w:sz w:val="19"/>
          <w:szCs w:val="19"/>
        </w:rPr>
      </w:r>
      <w:r>
        <w:rPr>
          <w:rFonts w:ascii="Arial" w:hAnsi="Arial" w:cs="Arial" w:eastAsia="Arial" w:hint="default"/>
          <w:w w:val="113"/>
          <w:sz w:val="20"/>
          <w:szCs w:val="20"/>
        </w:rPr>
      </w:r>
      <w:r>
        <w:rPr>
          <w:rFonts w:ascii="Arial" w:hAnsi="Arial" w:cs="Arial" w:eastAsia="Arial" w:hint="default"/>
          <w:w w:val="105"/>
          <w:sz w:val="20"/>
          <w:szCs w:val="20"/>
        </w:rPr>
        <w:t>SSID </w:t>
      </w:r>
      <w:r>
        <w:rPr>
          <w:rFonts w:ascii="Times New Roman" w:hAnsi="Times New Roman" w:cs="Times New Roman" w:eastAsia="Times New Roman" w:hint="default"/>
          <w:w w:val="105"/>
          <w:sz w:val="12"/>
          <w:szCs w:val="12"/>
        </w:rPr>
        <w:t>a </w:t>
      </w:r>
      <w:r>
        <w:rPr>
          <w:rFonts w:ascii="細明體_HKSCS" w:hAnsi="細明體_HKSCS" w:cs="細明體_HKSCS" w:eastAsia="細明體_HKSCS" w:hint="default"/>
          <w:w w:val="105"/>
          <w:sz w:val="19"/>
          <w:szCs w:val="19"/>
        </w:rPr>
        <w:t>追使得建立無線客戶極方便找到 區域網路，而無須知道它 叫什麼，但造也會使妳的無線區域網路在覆蓋範圍內的任何無線 </w:t>
      </w:r>
      <w:r>
        <w:rPr>
          <w:rFonts w:ascii="細明體_HKSCS" w:hAnsi="細明體_HKSCS" w:cs="細明體_HKSCS" w:eastAsia="細明體_HKSCS" w:hint="default"/>
          <w:w w:val="115"/>
          <w:sz w:val="19"/>
          <w:szCs w:val="19"/>
        </w:rPr>
        <w:t>系統中被輯到。</w:t>
      </w:r>
      <w:r>
        <w:rPr>
          <w:rFonts w:ascii="細明體_HKSCS" w:hAnsi="細明體_HKSCS" w:cs="細明體_HKSCS" w:eastAsia="細明體_HKSCS" w:hint="default"/>
          <w:sz w:val="19"/>
          <w:szCs w:val="19"/>
        </w:rPr>
      </w:r>
    </w:p>
    <w:p>
      <w:pPr>
        <w:spacing w:line="319" w:lineRule="auto" w:before="81"/>
        <w:ind w:left="2198" w:right="494" w:hanging="616"/>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70"/>
          <w:w w:val="283"/>
          <w:sz w:val="19"/>
          <w:szCs w:val="19"/>
        </w:rPr>
        <w:t>﹒</w:t>
      </w:r>
      <w:r>
        <w:rPr>
          <w:rFonts w:ascii="細明體_HKSCS" w:hAnsi="細明體_HKSCS" w:cs="細明體_HKSCS" w:eastAsia="細明體_HKSCS" w:hint="default"/>
          <w:w w:val="113"/>
          <w:sz w:val="19"/>
          <w:szCs w:val="19"/>
        </w:rPr>
        <w:t>關掉妳的網路的</w:t>
      </w:r>
      <w:r>
        <w:rPr>
          <w:rFonts w:ascii="細明體_HKSCS" w:hAnsi="細明體_HKSCS" w:cs="細明體_HKSCS" w:eastAsia="細明體_HKSCS" w:hint="default"/>
          <w:spacing w:val="-14"/>
          <w:sz w:val="19"/>
          <w:szCs w:val="19"/>
        </w:rPr>
        <w:t> </w:t>
      </w:r>
      <w:r>
        <w:rPr>
          <w:rFonts w:ascii="Arial" w:hAnsi="Arial" w:cs="Arial" w:eastAsia="Arial" w:hint="default"/>
          <w:w w:val="98"/>
          <w:sz w:val="20"/>
          <w:szCs w:val="20"/>
        </w:rPr>
        <w:t>SSID</w:t>
      </w:r>
      <w:r>
        <w:rPr>
          <w:rFonts w:ascii="Arial" w:hAnsi="Arial" w:cs="Arial" w:eastAsia="Arial" w:hint="default"/>
          <w:spacing w:val="-5"/>
          <w:sz w:val="20"/>
          <w:szCs w:val="20"/>
        </w:rPr>
        <w:t> </w:t>
      </w:r>
      <w:r>
        <w:rPr>
          <w:rFonts w:ascii="細明體_HKSCS" w:hAnsi="細明體_HKSCS" w:cs="細明體_HKSCS" w:eastAsia="細明體_HKSCS" w:hint="default"/>
          <w:w w:val="114"/>
          <w:sz w:val="19"/>
          <w:szCs w:val="19"/>
        </w:rPr>
        <w:t>廣播就可以使鄰居或路人看不到妳的網 </w:t>
      </w:r>
      <w:r>
        <w:rPr>
          <w:rFonts w:ascii="細明體_HKSCS" w:hAnsi="細明體_HKSCS" w:cs="細明體_HKSCS" w:eastAsia="細明體_HKSCS" w:hint="default"/>
          <w:w w:val="112"/>
          <w:sz w:val="19"/>
          <w:szCs w:val="19"/>
        </w:rPr>
      </w:r>
      <w:r>
        <w:rPr>
          <w:rFonts w:ascii="細明體_HKSCS" w:hAnsi="細明體_HKSCS" w:cs="細明體_HKSCS" w:eastAsia="細明體_HKSCS" w:hint="default"/>
          <w:w w:val="112"/>
          <w:sz w:val="19"/>
          <w:szCs w:val="19"/>
        </w:rPr>
        <w:t> 路</w:t>
      </w:r>
      <w:r>
        <w:rPr>
          <w:rFonts w:ascii="細明體_HKSCS" w:hAnsi="細明體_HKSCS" w:cs="細明體_HKSCS" w:eastAsia="細明體_HKSCS" w:hint="default"/>
          <w:spacing w:val="-29"/>
          <w:w w:val="112"/>
          <w:sz w:val="19"/>
          <w:szCs w:val="19"/>
        </w:rPr>
        <w:t>。</w:t>
      </w:r>
      <w:r>
        <w:rPr>
          <w:rFonts w:ascii="細明體_HKSCS" w:hAnsi="細明體_HKSCS" w:cs="細明體_HKSCS" w:eastAsia="細明體_HKSCS" w:hint="default"/>
          <w:w w:val="36"/>
          <w:sz w:val="19"/>
          <w:szCs w:val="19"/>
        </w:rPr>
        <w:t>（</w:t>
      </w:r>
      <w:r>
        <w:rPr>
          <w:rFonts w:ascii="細明體_HKSCS" w:hAnsi="細明體_HKSCS" w:cs="細明體_HKSCS" w:eastAsia="細明體_HKSCS" w:hint="default"/>
          <w:spacing w:val="-54"/>
          <w:sz w:val="19"/>
          <w:szCs w:val="19"/>
        </w:rPr>
        <w:t> </w:t>
      </w:r>
      <w:r>
        <w:rPr>
          <w:rFonts w:ascii="細明體_HKSCS" w:hAnsi="細明體_HKSCS" w:cs="細明體_HKSCS" w:eastAsia="細明體_HKSCS" w:hint="default"/>
          <w:w w:val="106"/>
          <w:sz w:val="19"/>
          <w:szCs w:val="19"/>
        </w:rPr>
        <w:t>仍然會被無限區域網路探測裝置找到</w:t>
      </w:r>
      <w:r>
        <w:rPr>
          <w:rFonts w:ascii="細明體_HKSCS" w:hAnsi="細明體_HKSCS" w:cs="細明體_HKSCS" w:eastAsia="細明體_HKSCS" w:hint="default"/>
          <w:spacing w:val="5"/>
          <w:sz w:val="19"/>
          <w:szCs w:val="19"/>
        </w:rPr>
        <w:t> </w:t>
      </w:r>
      <w:r>
        <w:rPr>
          <w:rFonts w:ascii="細明體_HKSCS" w:hAnsi="細明體_HKSCS" w:cs="細明體_HKSCS" w:eastAsia="細明體_HKSCS" w:hint="default"/>
          <w:w w:val="36"/>
          <w:sz w:val="19"/>
          <w:szCs w:val="19"/>
        </w:rPr>
        <w:t>）</w:t>
      </w:r>
      <w:r>
        <w:rPr>
          <w:rFonts w:ascii="細明體_HKSCS" w:hAnsi="細明體_HKSCS" w:cs="細明體_HKSCS" w:eastAsia="細明體_HKSCS" w:hint="default"/>
          <w:sz w:val="19"/>
          <w:szCs w:val="19"/>
        </w:rPr>
      </w:r>
    </w:p>
    <w:p>
      <w:pPr>
        <w:spacing w:line="240" w:lineRule="auto" w:before="11"/>
        <w:ind w:right="0"/>
        <w:rPr>
          <w:rFonts w:ascii="細明體_HKSCS" w:hAnsi="細明體_HKSCS" w:cs="細明體_HKSCS" w:eastAsia="細明體_HKSCS" w:hint="default"/>
          <w:sz w:val="16"/>
          <w:szCs w:val="16"/>
        </w:rPr>
      </w:pPr>
    </w:p>
    <w:p>
      <w:pPr>
        <w:spacing w:line="326" w:lineRule="auto" w:before="0"/>
        <w:ind w:left="2194" w:right="257" w:hanging="178"/>
        <w:jc w:val="both"/>
        <w:rPr>
          <w:rFonts w:ascii="細明體_HKSCS" w:hAnsi="細明體_HKSCS" w:cs="細明體_HKSCS" w:eastAsia="細明體_HKSCS" w:hint="default"/>
          <w:sz w:val="19"/>
          <w:szCs w:val="19"/>
        </w:rPr>
      </w:pPr>
      <w:r>
        <w:rPr>
          <w:rFonts w:ascii="Arial" w:hAnsi="Arial" w:cs="Arial" w:eastAsia="Arial" w:hint="default"/>
          <w:w w:val="110"/>
          <w:sz w:val="20"/>
          <w:szCs w:val="20"/>
        </w:rPr>
        <w:t>•</w:t>
      </w:r>
      <w:r>
        <w:rPr>
          <w:rFonts w:ascii="Arial" w:hAnsi="Arial" w:cs="Arial" w:eastAsia="Arial" w:hint="default"/>
          <w:spacing w:val="-6"/>
          <w:w w:val="110"/>
          <w:sz w:val="20"/>
          <w:szCs w:val="20"/>
        </w:rPr>
        <w:t> </w:t>
      </w:r>
      <w:r>
        <w:rPr>
          <w:rFonts w:ascii="Arial" w:hAnsi="Arial" w:cs="Arial" w:eastAsia="Arial" w:hint="default"/>
          <w:w w:val="110"/>
          <w:sz w:val="20"/>
          <w:szCs w:val="20"/>
        </w:rPr>
        <w:t>802.11</w:t>
      </w:r>
      <w:r>
        <w:rPr>
          <w:rFonts w:ascii="Arial" w:hAnsi="Arial" w:cs="Arial" w:eastAsia="Arial" w:hint="default"/>
          <w:spacing w:val="-24"/>
          <w:w w:val="110"/>
          <w:sz w:val="20"/>
          <w:szCs w:val="20"/>
        </w:rPr>
        <w:t> </w:t>
      </w:r>
      <w:r>
        <w:rPr>
          <w:rFonts w:ascii="細明體_HKSCS" w:hAnsi="細明體_HKSCS" w:cs="細明體_HKSCS" w:eastAsia="細明體_HKSCS" w:hint="default"/>
          <w:w w:val="110"/>
          <w:sz w:val="19"/>
          <w:szCs w:val="19"/>
        </w:rPr>
        <w:t>的</w:t>
      </w:r>
      <w:r>
        <w:rPr>
          <w:rFonts w:ascii="細明體_HKSCS" w:hAnsi="細明體_HKSCS" w:cs="細明體_HKSCS" w:eastAsia="細明體_HKSCS" w:hint="default"/>
          <w:spacing w:val="-77"/>
          <w:w w:val="110"/>
          <w:sz w:val="19"/>
          <w:szCs w:val="19"/>
        </w:rPr>
        <w:t> </w:t>
      </w:r>
      <w:r>
        <w:rPr>
          <w:rFonts w:ascii="Arial" w:hAnsi="Arial" w:cs="Arial" w:eastAsia="Arial" w:hint="default"/>
          <w:w w:val="110"/>
          <w:sz w:val="20"/>
          <w:szCs w:val="20"/>
        </w:rPr>
        <w:t>WEP</w:t>
      </w:r>
      <w:r>
        <w:rPr>
          <w:rFonts w:ascii="Arial" w:hAnsi="Arial" w:cs="Arial" w:eastAsia="Arial" w:hint="default"/>
          <w:spacing w:val="-25"/>
          <w:w w:val="110"/>
          <w:sz w:val="20"/>
          <w:szCs w:val="20"/>
        </w:rPr>
        <w:t> </w:t>
      </w:r>
      <w:r>
        <w:rPr>
          <w:rFonts w:ascii="細明體_HKSCS" w:hAnsi="細明體_HKSCS" w:cs="細明體_HKSCS" w:eastAsia="細明體_HKSCS" w:hint="default"/>
          <w:w w:val="110"/>
          <w:sz w:val="19"/>
          <w:szCs w:val="19"/>
        </w:rPr>
        <w:t>加密有個眾所周知的弱點，</w:t>
      </w:r>
      <w:r>
        <w:rPr>
          <w:rFonts w:ascii="細明體_HKSCS" w:hAnsi="細明體_HKSCS" w:cs="細明體_HKSCS" w:eastAsia="細明體_HKSCS" w:hint="default"/>
          <w:spacing w:val="-80"/>
          <w:w w:val="110"/>
          <w:sz w:val="19"/>
          <w:szCs w:val="19"/>
        </w:rPr>
        <w:t> </w:t>
      </w:r>
      <w:r>
        <w:rPr>
          <w:rFonts w:ascii="細明體_HKSCS" w:hAnsi="細明體_HKSCS" w:cs="細明體_HKSCS" w:eastAsia="細明體_HKSCS" w:hint="default"/>
          <w:w w:val="110"/>
          <w:sz w:val="19"/>
          <w:szCs w:val="19"/>
        </w:rPr>
        <w:t>用戶使用儀器就可以 </w:t>
      </w:r>
      <w:r>
        <w:rPr>
          <w:rFonts w:ascii="細明體_HKSCS" w:hAnsi="細明體_HKSCS" w:cs="細明體_HKSCS" w:eastAsia="細明體_HKSCS" w:hint="default"/>
          <w:w w:val="110"/>
          <w:sz w:val="19"/>
          <w:szCs w:val="19"/>
        </w:rPr>
        <w:t>破解加密進入無線區域網路。</w:t>
      </w:r>
      <w:r>
        <w:rPr>
          <w:rFonts w:ascii="細明體_HKSCS" w:hAnsi="細明體_HKSCS" w:cs="細明體_HKSCS" w:eastAsia="細明體_HKSCS" w:hint="default"/>
          <w:spacing w:val="-77"/>
          <w:w w:val="110"/>
          <w:sz w:val="19"/>
          <w:szCs w:val="19"/>
        </w:rPr>
        <w:t> </w:t>
      </w:r>
      <w:r>
        <w:rPr>
          <w:rFonts w:ascii="細明體_HKSCS" w:hAnsi="細明體_HKSCS" w:cs="細明體_HKSCS" w:eastAsia="細明體_HKSCS" w:hint="default"/>
          <w:w w:val="110"/>
          <w:sz w:val="19"/>
          <w:szCs w:val="19"/>
        </w:rPr>
        <w:t>更好的辦法是使用</w:t>
      </w:r>
      <w:r>
        <w:rPr>
          <w:rFonts w:ascii="細明體_HKSCS" w:hAnsi="細明體_HKSCS" w:cs="細明體_HKSCS" w:eastAsia="細明體_HKSCS" w:hint="default"/>
          <w:spacing w:val="-58"/>
          <w:w w:val="110"/>
          <w:sz w:val="19"/>
          <w:szCs w:val="19"/>
        </w:rPr>
        <w:t> </w:t>
      </w:r>
      <w:r>
        <w:rPr>
          <w:rFonts w:ascii="Arial" w:hAnsi="Arial" w:cs="Arial" w:eastAsia="Arial" w:hint="default"/>
          <w:w w:val="110"/>
          <w:sz w:val="20"/>
          <w:szCs w:val="20"/>
        </w:rPr>
        <w:t>WAP</w:t>
      </w:r>
      <w:r>
        <w:rPr>
          <w:rFonts w:ascii="Arial" w:hAnsi="Arial" w:cs="Arial" w:eastAsia="Arial" w:hint="default"/>
          <w:spacing w:val="-12"/>
          <w:w w:val="110"/>
          <w:sz w:val="20"/>
          <w:szCs w:val="20"/>
        </w:rPr>
        <w:t> </w:t>
      </w:r>
      <w:r>
        <w:rPr>
          <w:rFonts w:ascii="Times New Roman" w:hAnsi="Times New Roman" w:cs="Times New Roman" w:eastAsia="Times New Roman" w:hint="default"/>
          <w:w w:val="110"/>
          <w:sz w:val="7"/>
          <w:szCs w:val="7"/>
        </w:rPr>
        <w:t>O</w:t>
      </w:r>
      <w:r>
        <w:rPr>
          <w:rFonts w:ascii="Times New Roman" w:hAnsi="Times New Roman" w:cs="Times New Roman" w:eastAsia="Times New Roman" w:hint="default"/>
          <w:spacing w:val="2"/>
          <w:w w:val="110"/>
          <w:sz w:val="7"/>
          <w:szCs w:val="7"/>
        </w:rPr>
        <w:t> </w:t>
      </w:r>
      <w:r>
        <w:rPr>
          <w:rFonts w:ascii="Arial" w:hAnsi="Arial" w:cs="Arial" w:eastAsia="Arial" w:hint="default"/>
          <w:w w:val="110"/>
          <w:sz w:val="20"/>
          <w:szCs w:val="20"/>
        </w:rPr>
        <w:t>WAP</w:t>
      </w:r>
      <w:r>
        <w:rPr>
          <w:rFonts w:ascii="Arial" w:hAnsi="Arial" w:cs="Arial" w:eastAsia="Arial" w:hint="default"/>
          <w:spacing w:val="-21"/>
          <w:w w:val="110"/>
          <w:sz w:val="20"/>
          <w:szCs w:val="20"/>
        </w:rPr>
        <w:t> </w:t>
      </w:r>
      <w:r>
        <w:rPr>
          <w:rFonts w:ascii="細明體_HKSCS" w:hAnsi="細明體_HKSCS" w:cs="細明體_HKSCS" w:eastAsia="細明體_HKSCS" w:hint="default"/>
          <w:w w:val="110"/>
          <w:sz w:val="19"/>
          <w:szCs w:val="19"/>
        </w:rPr>
        <w:t>提 </w:t>
      </w:r>
      <w:r>
        <w:rPr>
          <w:rFonts w:ascii="細明體_HKSCS" w:hAnsi="細明體_HKSCS" w:cs="細明體_HKSCS" w:eastAsia="細明體_HKSCS" w:hint="default"/>
          <w:w w:val="107"/>
          <w:sz w:val="19"/>
          <w:szCs w:val="19"/>
        </w:rPr>
        <w:t>供更好的保護，</w:t>
      </w:r>
      <w:r>
        <w:rPr>
          <w:rFonts w:ascii="細明體_HKSCS" w:hAnsi="細明體_HKSCS" w:cs="細明體_HKSCS" w:eastAsia="細明體_HKSCS" w:hint="default"/>
          <w:spacing w:val="-89"/>
          <w:w w:val="107"/>
          <w:sz w:val="19"/>
          <w:szCs w:val="19"/>
        </w:rPr>
        <w:t> </w:t>
      </w:r>
      <w:r>
        <w:rPr>
          <w:rFonts w:ascii="細明體_HKSCS" w:hAnsi="細明體_HKSCS" w:cs="細明體_HKSCS" w:eastAsia="細明體_HKSCS" w:hint="default"/>
          <w:w w:val="112"/>
          <w:sz w:val="19"/>
          <w:szCs w:val="19"/>
        </w:rPr>
        <w:t>也更容易使用</w:t>
      </w:r>
      <w:r>
        <w:rPr>
          <w:rFonts w:ascii="細明體_HKSCS" w:hAnsi="細明體_HKSCS" w:cs="細明體_HKSCS" w:eastAsia="細明體_HKSCS" w:hint="default"/>
          <w:spacing w:val="-80"/>
          <w:w w:val="112"/>
          <w:sz w:val="19"/>
          <w:szCs w:val="19"/>
        </w:rPr>
        <w:t> </w:t>
      </w:r>
      <w:r>
        <w:rPr>
          <w:rFonts w:ascii="細明體_HKSCS" w:hAnsi="細明體_HKSCS" w:cs="細明體_HKSCS" w:eastAsia="細明體_HKSCS" w:hint="default"/>
          <w:spacing w:val="-9"/>
          <w:w w:val="111"/>
          <w:sz w:val="19"/>
          <w:szCs w:val="19"/>
        </w:rPr>
        <w:t>，因為妳的密碼設定不局限於</w:t>
      </w:r>
      <w:r>
        <w:rPr>
          <w:rFonts w:ascii="細明體_HKSCS" w:hAnsi="細明體_HKSCS" w:cs="細明體_HKSCS" w:eastAsia="細明體_HKSCS" w:hint="default"/>
          <w:spacing w:val="-58"/>
          <w:w w:val="111"/>
          <w:sz w:val="19"/>
          <w:szCs w:val="19"/>
        </w:rPr>
        <w:t> </w:t>
      </w:r>
      <w:r>
        <w:rPr>
          <w:rFonts w:ascii="Arial" w:hAnsi="Arial" w:cs="Arial" w:eastAsia="Arial" w:hint="default"/>
          <w:w w:val="95"/>
          <w:sz w:val="20"/>
          <w:szCs w:val="20"/>
        </w:rPr>
        <w:t>WEP </w:t>
      </w:r>
      <w:r>
        <w:rPr>
          <w:rFonts w:ascii="細明體_HKSCS" w:hAnsi="細明體_HKSCS" w:cs="細明體_HKSCS" w:eastAsia="細明體_HKSCS" w:hint="default"/>
          <w:spacing w:val="-31"/>
          <w:w w:val="115"/>
          <w:sz w:val="19"/>
          <w:szCs w:val="19"/>
        </w:rPr>
        <w:t>中使用的。”</w:t>
      </w:r>
      <w:r>
        <w:rPr>
          <w:rFonts w:ascii="Arial" w:hAnsi="Arial" w:cs="Arial" w:eastAsia="Arial" w:hint="default"/>
          <w:spacing w:val="-31"/>
          <w:w w:val="115"/>
          <w:sz w:val="21"/>
          <w:szCs w:val="21"/>
        </w:rPr>
        <w:t>9</w:t>
      </w:r>
      <w:r>
        <w:rPr>
          <w:rFonts w:ascii="Arial" w:hAnsi="Arial" w:cs="Arial" w:eastAsia="Arial" w:hint="default"/>
          <w:spacing w:val="-46"/>
          <w:w w:val="115"/>
          <w:sz w:val="21"/>
          <w:szCs w:val="21"/>
        </w:rPr>
        <w:t> </w:t>
      </w:r>
      <w:r>
        <w:rPr>
          <w:rFonts w:ascii="細明體_HKSCS" w:hAnsi="細明體_HKSCS" w:cs="細明體_HKSCS" w:eastAsia="細明體_HKSCS" w:hint="default"/>
          <w:w w:val="104"/>
          <w:sz w:val="19"/>
          <w:szCs w:val="19"/>
        </w:rPr>
        <w:t>和</w:t>
      </w:r>
      <w:r>
        <w:rPr>
          <w:rFonts w:ascii="細明體_HKSCS" w:hAnsi="細明體_HKSCS" w:cs="細明體_HKSCS" w:eastAsia="細明體_HKSCS" w:hint="default"/>
          <w:spacing w:val="-73"/>
          <w:w w:val="104"/>
          <w:sz w:val="19"/>
          <w:szCs w:val="19"/>
        </w:rPr>
        <w:t> </w:t>
      </w:r>
      <w:r>
        <w:rPr>
          <w:rFonts w:ascii="Arial" w:hAnsi="Arial" w:cs="Arial" w:eastAsia="Arial" w:hint="default"/>
          <w:spacing w:val="1"/>
          <w:w w:val="105"/>
          <w:sz w:val="21"/>
          <w:szCs w:val="21"/>
        </w:rPr>
        <w:t>A</w:t>
      </w:r>
      <w:r>
        <w:rPr>
          <w:rFonts w:ascii="細明體_HKSCS" w:hAnsi="細明體_HKSCS" w:cs="細明體_HKSCS" w:eastAsia="細明體_HKSCS" w:hint="default"/>
          <w:spacing w:val="1"/>
          <w:w w:val="105"/>
          <w:sz w:val="19"/>
          <w:szCs w:val="19"/>
        </w:rPr>
        <w:t>平。</w:t>
      </w:r>
      <w:r>
        <w:rPr>
          <w:rFonts w:ascii="細明體_HKSCS" w:hAnsi="細明體_HKSCS" w:cs="細明體_HKSCS" w:eastAsia="細明體_HKSCS" w:hint="default"/>
          <w:spacing w:val="1"/>
          <w:sz w:val="19"/>
          <w:szCs w:val="19"/>
        </w:rPr>
      </w:r>
    </w:p>
    <w:p>
      <w:pPr>
        <w:spacing w:before="48"/>
        <w:ind w:left="1436" w:right="494" w:firstLine="0"/>
        <w:jc w:val="left"/>
        <w:rPr>
          <w:rFonts w:ascii="Times New Roman" w:hAnsi="Times New Roman" w:cs="Times New Roman" w:eastAsia="Times New Roman" w:hint="default"/>
          <w:sz w:val="14"/>
          <w:szCs w:val="14"/>
        </w:rPr>
      </w:pPr>
      <w:r>
        <w:rPr>
          <w:rFonts w:ascii="細明體_HKSCS" w:hAnsi="細明體_HKSCS" w:cs="細明體_HKSCS" w:eastAsia="細明體_HKSCS" w:hint="default"/>
          <w:spacing w:val="-963"/>
          <w:w w:val="302"/>
          <w:sz w:val="19"/>
          <w:szCs w:val="19"/>
        </w:rPr>
        <w:t>﹒</w:t>
      </w:r>
      <w:r>
        <w:rPr>
          <w:rFonts w:ascii="細明體_HKSCS" w:hAnsi="細明體_HKSCS" w:cs="細明體_HKSCS" w:eastAsia="細明體_HKSCS" w:hint="default"/>
          <w:w w:val="109"/>
          <w:sz w:val="19"/>
          <w:szCs w:val="19"/>
        </w:rPr>
        <w:t>從</w:t>
      </w:r>
      <w:r>
        <w:rPr>
          <w:rFonts w:ascii="細明體_HKSCS" w:hAnsi="細明體_HKSCS" w:cs="細明體_HKSCS" w:eastAsia="細明體_HKSCS" w:hint="default"/>
          <w:spacing w:val="-54"/>
          <w:sz w:val="19"/>
          <w:szCs w:val="19"/>
        </w:rPr>
        <w:t> </w:t>
      </w:r>
      <w:r>
        <w:rPr>
          <w:rFonts w:ascii="Arial" w:hAnsi="Arial" w:cs="Arial" w:eastAsia="Arial" w:hint="default"/>
          <w:w w:val="103"/>
          <w:sz w:val="20"/>
          <w:szCs w:val="20"/>
        </w:rPr>
        <w:t>W</w:t>
      </w:r>
      <w:r>
        <w:rPr>
          <w:rFonts w:ascii="Arial" w:hAnsi="Arial" w:cs="Arial" w:eastAsia="Arial" w:hint="default"/>
          <w:spacing w:val="6"/>
          <w:w w:val="103"/>
          <w:sz w:val="20"/>
          <w:szCs w:val="20"/>
        </w:rPr>
        <w:t>i</w:t>
      </w:r>
      <w:r>
        <w:rPr>
          <w:rFonts w:ascii="Arial" w:hAnsi="Arial" w:cs="Arial" w:eastAsia="Arial" w:hint="default"/>
          <w:w w:val="104"/>
          <w:sz w:val="20"/>
          <w:szCs w:val="20"/>
        </w:rPr>
        <w:t>ndows</w:t>
      </w:r>
      <w:r>
        <w:rPr>
          <w:rFonts w:ascii="Arial" w:hAnsi="Arial" w:cs="Arial" w:eastAsia="Arial" w:hint="default"/>
          <w:spacing w:val="17"/>
          <w:sz w:val="20"/>
          <w:szCs w:val="20"/>
        </w:rPr>
        <w:t> </w:t>
      </w:r>
      <w:r>
        <w:rPr>
          <w:rFonts w:ascii="Arial" w:hAnsi="Arial" w:cs="Arial" w:eastAsia="Arial" w:hint="default"/>
          <w:w w:val="92"/>
          <w:sz w:val="20"/>
          <w:szCs w:val="20"/>
        </w:rPr>
        <w:t>XP</w:t>
      </w:r>
      <w:r>
        <w:rPr>
          <w:rFonts w:ascii="Arial" w:hAnsi="Arial" w:cs="Arial" w:eastAsia="Arial" w:hint="default"/>
          <w:spacing w:val="12"/>
          <w:sz w:val="20"/>
          <w:szCs w:val="20"/>
        </w:rPr>
        <w:t> </w:t>
      </w:r>
      <w:r>
        <w:rPr>
          <w:rFonts w:ascii="細明體_HKSCS" w:hAnsi="細明體_HKSCS" w:cs="細明體_HKSCS" w:eastAsia="細明體_HKSCS" w:hint="default"/>
          <w:w w:val="106"/>
          <w:sz w:val="19"/>
          <w:szCs w:val="19"/>
        </w:rPr>
        <w:t>開始就已經建立了</w:t>
      </w:r>
      <w:r>
        <w:rPr>
          <w:rFonts w:ascii="細明體_HKSCS" w:hAnsi="細明體_HKSCS" w:cs="細明體_HKSCS" w:eastAsia="細明體_HKSCS" w:hint="default"/>
          <w:spacing w:val="-31"/>
          <w:sz w:val="19"/>
          <w:szCs w:val="19"/>
        </w:rPr>
        <w:t> </w:t>
      </w:r>
      <w:r>
        <w:rPr>
          <w:rFonts w:ascii="Arial" w:hAnsi="Arial" w:cs="Arial" w:eastAsia="Arial" w:hint="default"/>
          <w:w w:val="97"/>
          <w:sz w:val="20"/>
          <w:szCs w:val="20"/>
        </w:rPr>
        <w:t>W</w:t>
      </w:r>
      <w:r>
        <w:rPr>
          <w:rFonts w:ascii="Arial" w:hAnsi="Arial" w:cs="Arial" w:eastAsia="Arial" w:hint="default"/>
          <w:spacing w:val="-19"/>
          <w:w w:val="97"/>
          <w:sz w:val="20"/>
          <w:szCs w:val="20"/>
        </w:rPr>
        <w:t>P</w:t>
      </w:r>
      <w:r>
        <w:rPr>
          <w:rFonts w:ascii="Arial" w:hAnsi="Arial" w:cs="Arial" w:eastAsia="Arial" w:hint="default"/>
          <w:w w:val="101"/>
          <w:sz w:val="20"/>
          <w:szCs w:val="20"/>
        </w:rPr>
        <w:t>A</w:t>
      </w:r>
      <w:r>
        <w:rPr>
          <w:rFonts w:ascii="Arial" w:hAnsi="Arial" w:cs="Arial" w:eastAsia="Arial" w:hint="default"/>
          <w:spacing w:val="4"/>
          <w:sz w:val="20"/>
          <w:szCs w:val="20"/>
        </w:rPr>
        <w:t> </w:t>
      </w:r>
      <w:r>
        <w:rPr>
          <w:rFonts w:ascii="細明體_HKSCS" w:hAnsi="細明體_HKSCS" w:cs="細明體_HKSCS" w:eastAsia="細明體_HKSCS" w:hint="default"/>
          <w:w w:val="107"/>
          <w:sz w:val="19"/>
          <w:szCs w:val="19"/>
        </w:rPr>
        <w:t>支持</w:t>
      </w:r>
      <w:r>
        <w:rPr>
          <w:rFonts w:ascii="細明體_HKSCS" w:hAnsi="細明體_HKSCS" w:cs="細明體_HKSCS" w:eastAsia="細明體_HKSCS" w:hint="default"/>
          <w:spacing w:val="-33"/>
          <w:sz w:val="19"/>
          <w:szCs w:val="19"/>
        </w:rPr>
        <w:t> </w:t>
      </w:r>
      <w:r>
        <w:rPr>
          <w:rFonts w:ascii="Times New Roman" w:hAnsi="Times New Roman" w:cs="Times New Roman" w:eastAsia="Times New Roman" w:hint="default"/>
          <w:w w:val="131"/>
          <w:sz w:val="14"/>
          <w:szCs w:val="14"/>
        </w:rPr>
        <w:t>a</w:t>
      </w:r>
      <w:r>
        <w:rPr>
          <w:rFonts w:ascii="Times New Roman" w:hAnsi="Times New Roman" w:cs="Times New Roman" w:eastAsia="Times New Roman" w:hint="default"/>
          <w:sz w:val="14"/>
          <w:szCs w:val="14"/>
        </w:rPr>
      </w:r>
    </w:p>
    <w:p>
      <w:pPr>
        <w:spacing w:before="140"/>
        <w:ind w:left="1436" w:right="494"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963"/>
          <w:w w:val="302"/>
          <w:sz w:val="19"/>
          <w:szCs w:val="19"/>
        </w:rPr>
        <w:t>﹒</w:t>
      </w:r>
      <w:r>
        <w:rPr>
          <w:rFonts w:ascii="細明體_HKSCS" w:hAnsi="細明體_HKSCS" w:cs="細明體_HKSCS" w:eastAsia="細明體_HKSCS" w:hint="default"/>
          <w:w w:val="112"/>
          <w:sz w:val="19"/>
          <w:szCs w:val="19"/>
        </w:rPr>
        <w:t>如果無線設備僅支持</w:t>
      </w:r>
      <w:r>
        <w:rPr>
          <w:rFonts w:ascii="細明體_HKSCS" w:hAnsi="細明體_HKSCS" w:cs="細明體_HKSCS" w:eastAsia="細明體_HKSCS" w:hint="default"/>
          <w:spacing w:val="-19"/>
          <w:sz w:val="19"/>
          <w:szCs w:val="19"/>
        </w:rPr>
        <w:t> </w:t>
      </w:r>
      <w:r>
        <w:rPr>
          <w:rFonts w:ascii="Arial" w:hAnsi="Arial" w:cs="Arial" w:eastAsia="Arial" w:hint="default"/>
          <w:w w:val="96"/>
          <w:sz w:val="20"/>
          <w:szCs w:val="20"/>
        </w:rPr>
        <w:t>WEP</w:t>
      </w:r>
      <w:r>
        <w:rPr>
          <w:rFonts w:ascii="Arial" w:hAnsi="Arial" w:cs="Arial" w:eastAsia="Arial" w:hint="default"/>
          <w:spacing w:val="5"/>
          <w:sz w:val="20"/>
          <w:szCs w:val="20"/>
        </w:rPr>
        <w:t> </w:t>
      </w:r>
      <w:r>
        <w:rPr>
          <w:rFonts w:ascii="細明體_HKSCS" w:hAnsi="細明體_HKSCS" w:cs="細明體_HKSCS" w:eastAsia="細明體_HKSCS" w:hint="default"/>
          <w:w w:val="111"/>
          <w:sz w:val="19"/>
          <w:szCs w:val="19"/>
        </w:rPr>
        <w:t>加密</w:t>
      </w:r>
      <w:r>
        <w:rPr>
          <w:rFonts w:ascii="細明體_HKSCS" w:hAnsi="細明體_HKSCS" w:cs="細明體_HKSCS" w:eastAsia="細明體_HKSCS" w:hint="default"/>
          <w:spacing w:val="-5"/>
          <w:sz w:val="19"/>
          <w:szCs w:val="19"/>
        </w:rPr>
        <w:t> </w:t>
      </w:r>
      <w:r>
        <w:rPr>
          <w:rFonts w:ascii="細明體_HKSCS" w:hAnsi="細明體_HKSCS" w:cs="細明體_HKSCS" w:eastAsia="細明體_HKSCS" w:hint="default"/>
          <w:w w:val="34"/>
          <w:sz w:val="19"/>
          <w:szCs w:val="19"/>
        </w:rPr>
        <w:t>（</w:t>
      </w:r>
      <w:r>
        <w:rPr>
          <w:rFonts w:ascii="細明體_HKSCS" w:hAnsi="細明體_HKSCS" w:cs="細明體_HKSCS" w:eastAsia="細明體_HKSCS" w:hint="default"/>
          <w:spacing w:val="-31"/>
          <w:sz w:val="19"/>
          <w:szCs w:val="19"/>
        </w:rPr>
        <w:t> </w:t>
      </w:r>
      <w:r>
        <w:rPr>
          <w:rFonts w:ascii="細明體_HKSCS" w:hAnsi="細明體_HKSCS" w:cs="細明體_HKSCS" w:eastAsia="細明體_HKSCS" w:hint="default"/>
          <w:w w:val="107"/>
          <w:sz w:val="19"/>
          <w:szCs w:val="19"/>
        </w:rPr>
        <w:t>非</w:t>
      </w:r>
      <w:r>
        <w:rPr>
          <w:rFonts w:ascii="細明體_HKSCS" w:hAnsi="細明體_HKSCS" w:cs="細明體_HKSCS" w:eastAsia="細明體_HKSCS" w:hint="default"/>
          <w:spacing w:val="-31"/>
          <w:sz w:val="19"/>
          <w:szCs w:val="19"/>
        </w:rPr>
        <w:t> </w:t>
      </w:r>
      <w:r>
        <w:rPr>
          <w:rFonts w:ascii="Arial" w:hAnsi="Arial" w:cs="Arial" w:eastAsia="Arial" w:hint="default"/>
          <w:w w:val="99"/>
          <w:sz w:val="20"/>
          <w:szCs w:val="20"/>
        </w:rPr>
        <w:t>PC</w:t>
      </w:r>
      <w:r>
        <w:rPr>
          <w:rFonts w:ascii="Arial" w:hAnsi="Arial" w:cs="Arial" w:eastAsia="Arial" w:hint="default"/>
          <w:spacing w:val="-8"/>
          <w:sz w:val="20"/>
          <w:szCs w:val="20"/>
        </w:rPr>
        <w:t> </w:t>
      </w:r>
      <w:r>
        <w:rPr>
          <w:rFonts w:ascii="細明體_HKSCS" w:hAnsi="細明體_HKSCS" w:cs="細明體_HKSCS" w:eastAsia="細明體_HKSCS" w:hint="default"/>
          <w:w w:val="109"/>
          <w:sz w:val="19"/>
          <w:szCs w:val="19"/>
        </w:rPr>
        <w:t>設備</w:t>
      </w:r>
      <w:r>
        <w:rPr>
          <w:rFonts w:ascii="細明體_HKSCS" w:hAnsi="細明體_HKSCS" w:cs="細明體_HKSCS" w:eastAsia="細明體_HKSCS" w:hint="default"/>
          <w:spacing w:val="15"/>
          <w:w w:val="109"/>
          <w:sz w:val="19"/>
          <w:szCs w:val="19"/>
        </w:rPr>
        <w:t>，</w:t>
      </w:r>
      <w:r>
        <w:rPr>
          <w:rFonts w:ascii="細明體_HKSCS" w:hAnsi="細明體_HKSCS" w:cs="細明體_HKSCS" w:eastAsia="細明體_HKSCS" w:hint="default"/>
          <w:w w:val="112"/>
          <w:sz w:val="19"/>
          <w:szCs w:val="19"/>
        </w:rPr>
        <w:t>如媒體播放器、</w:t>
      </w:r>
      <w:r>
        <w:rPr>
          <w:rFonts w:ascii="細明體_HKSCS" w:hAnsi="細明體_HKSCS" w:cs="細明體_HKSCS" w:eastAsia="細明體_HKSCS" w:hint="default"/>
          <w:sz w:val="19"/>
          <w:szCs w:val="19"/>
        </w:rPr>
      </w:r>
    </w:p>
    <w:p>
      <w:pPr>
        <w:spacing w:before="78"/>
        <w:ind w:left="2208" w:right="494"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86"/>
          <w:sz w:val="24"/>
          <w:szCs w:val="24"/>
        </w:rPr>
        <w:t>f'DA</w:t>
      </w:r>
      <w:r>
        <w:rPr>
          <w:rFonts w:ascii="Times New Roman" w:hAnsi="Times New Roman" w:cs="Times New Roman" w:eastAsia="Times New Roman" w:hint="default"/>
          <w:spacing w:val="14"/>
          <w:sz w:val="24"/>
          <w:szCs w:val="24"/>
        </w:rPr>
        <w:t> </w:t>
      </w:r>
      <w:r>
        <w:rPr>
          <w:rFonts w:ascii="細明體_HKSCS" w:hAnsi="細明體_HKSCS" w:cs="細明體_HKSCS" w:eastAsia="細明體_HKSCS" w:hint="default"/>
          <w:spacing w:val="-125"/>
          <w:w w:val="141"/>
          <w:sz w:val="19"/>
          <w:szCs w:val="19"/>
        </w:rPr>
        <w:t>、</w:t>
      </w:r>
      <w:r>
        <w:rPr>
          <w:rFonts w:ascii="Times New Roman" w:hAnsi="Times New Roman" w:cs="Times New Roman" w:eastAsia="Times New Roman" w:hint="default"/>
          <w:w w:val="74"/>
          <w:sz w:val="24"/>
          <w:szCs w:val="24"/>
        </w:rPr>
        <w:t>DVR</w:t>
      </w:r>
      <w:r>
        <w:rPr>
          <w:rFonts w:ascii="Times New Roman" w:hAnsi="Times New Roman" w:cs="Times New Roman" w:eastAsia="Times New Roman" w:hint="default"/>
          <w:spacing w:val="15"/>
          <w:sz w:val="24"/>
          <w:szCs w:val="24"/>
        </w:rPr>
        <w:t> </w:t>
      </w:r>
      <w:r>
        <w:rPr>
          <w:rFonts w:ascii="細明體_HKSCS" w:hAnsi="細明體_HKSCS" w:cs="細明體_HKSCS" w:eastAsia="細明體_HKSCS" w:hint="default"/>
          <w:w w:val="105"/>
          <w:sz w:val="19"/>
          <w:szCs w:val="19"/>
        </w:rPr>
        <w:t>等</w:t>
      </w:r>
      <w:r>
        <w:rPr>
          <w:rFonts w:ascii="細明體_HKSCS" w:hAnsi="細明體_HKSCS" w:cs="細明體_HKSCS" w:eastAsia="細明體_HKSCS" w:hint="default"/>
          <w:spacing w:val="-51"/>
          <w:sz w:val="19"/>
          <w:szCs w:val="19"/>
        </w:rPr>
        <w:t> </w:t>
      </w:r>
      <w:r>
        <w:rPr>
          <w:rFonts w:ascii="細明體_HKSCS" w:hAnsi="細明體_HKSCS" w:cs="細明體_HKSCS" w:eastAsia="細明體_HKSCS" w:hint="default"/>
          <w:w w:val="61"/>
          <w:sz w:val="19"/>
          <w:szCs w:val="19"/>
        </w:rPr>
        <w:t>），</w:t>
      </w:r>
      <w:r>
        <w:rPr>
          <w:rFonts w:ascii="細明體_HKSCS" w:hAnsi="細明體_HKSCS" w:cs="細明體_HKSCS" w:eastAsia="細明體_HKSCS" w:hint="default"/>
          <w:spacing w:val="-59"/>
          <w:sz w:val="19"/>
          <w:szCs w:val="19"/>
        </w:rPr>
        <w:t> </w:t>
      </w:r>
      <w:r>
        <w:rPr>
          <w:rFonts w:ascii="細明體_HKSCS" w:hAnsi="細明體_HKSCS" w:cs="細明體_HKSCS" w:eastAsia="細明體_HKSCS" w:hint="default"/>
          <w:w w:val="106"/>
          <w:sz w:val="19"/>
          <w:szCs w:val="19"/>
        </w:rPr>
        <w:t>盡管</w:t>
      </w:r>
      <w:r>
        <w:rPr>
          <w:rFonts w:ascii="細明體_HKSCS" w:hAnsi="細明體_HKSCS" w:cs="細明體_HKSCS" w:eastAsia="細明體_HKSCS" w:hint="default"/>
          <w:spacing w:val="-39"/>
          <w:sz w:val="19"/>
          <w:szCs w:val="19"/>
        </w:rPr>
        <w:t> </w:t>
      </w:r>
      <w:r>
        <w:rPr>
          <w:rFonts w:ascii="Arial" w:hAnsi="Arial" w:cs="Arial" w:eastAsia="Arial" w:hint="default"/>
          <w:w w:val="102"/>
          <w:sz w:val="20"/>
          <w:szCs w:val="20"/>
        </w:rPr>
        <w:t>W</w:t>
      </w:r>
      <w:r>
        <w:rPr>
          <w:rFonts w:ascii="Arial" w:hAnsi="Arial" w:cs="Arial" w:eastAsia="Arial" w:hint="default"/>
          <w:spacing w:val="-2"/>
          <w:w w:val="102"/>
          <w:sz w:val="20"/>
          <w:szCs w:val="20"/>
        </w:rPr>
        <w:t>E</w:t>
      </w:r>
      <w:r>
        <w:rPr>
          <w:rFonts w:ascii="Arial" w:hAnsi="Arial" w:cs="Arial" w:eastAsia="Arial" w:hint="default"/>
          <w:w w:val="93"/>
          <w:sz w:val="20"/>
          <w:szCs w:val="20"/>
        </w:rPr>
        <w:t>P</w:t>
      </w:r>
      <w:r>
        <w:rPr>
          <w:rFonts w:ascii="Arial" w:hAnsi="Arial" w:cs="Arial" w:eastAsia="Arial" w:hint="default"/>
          <w:spacing w:val="-14"/>
          <w:sz w:val="20"/>
          <w:szCs w:val="20"/>
        </w:rPr>
        <w:t> </w:t>
      </w:r>
      <w:r>
        <w:rPr>
          <w:rFonts w:ascii="細明體_HKSCS" w:hAnsi="細明體_HKSCS" w:cs="細明體_HKSCS" w:eastAsia="細明體_HKSCS" w:hint="default"/>
          <w:w w:val="106"/>
          <w:sz w:val="19"/>
          <w:szCs w:val="19"/>
        </w:rPr>
        <w:t>有缺陷也撞撞比不加密要好得多。</w:t>
      </w:r>
      <w:r>
        <w:rPr>
          <w:rFonts w:ascii="細明體_HKSCS" w:hAnsi="細明體_HKSCS" w:cs="細明體_HKSCS" w:eastAsia="細明體_HKSCS" w:hint="default"/>
          <w:sz w:val="19"/>
          <w:szCs w:val="19"/>
        </w:rPr>
      </w:r>
    </w:p>
    <w:p>
      <w:pPr>
        <w:spacing w:before="130"/>
        <w:ind w:left="1732" w:right="693" w:firstLine="0"/>
        <w:jc w:val="center"/>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132"/>
          <w:w w:val="321"/>
          <w:sz w:val="19"/>
          <w:szCs w:val="19"/>
        </w:rPr>
        <w:t>﹒</w:t>
      </w:r>
      <w:r>
        <w:rPr>
          <w:rFonts w:ascii="細明體_HKSCS" w:hAnsi="細明體_HKSCS" w:cs="細明體_HKSCS" w:eastAsia="細明體_HKSCS" w:hint="default"/>
          <w:w w:val="110"/>
          <w:sz w:val="19"/>
          <w:szCs w:val="19"/>
        </w:rPr>
        <w:t>如只能使用</w:t>
      </w:r>
      <w:r>
        <w:rPr>
          <w:rFonts w:ascii="細明體_HKSCS" w:hAnsi="細明體_HKSCS" w:cs="細明體_HKSCS" w:eastAsia="細明體_HKSCS" w:hint="default"/>
          <w:spacing w:val="-25"/>
          <w:sz w:val="19"/>
          <w:szCs w:val="19"/>
        </w:rPr>
        <w:t> </w:t>
      </w:r>
      <w:r>
        <w:rPr>
          <w:rFonts w:ascii="Arial" w:hAnsi="Arial" w:cs="Arial" w:eastAsia="Arial" w:hint="default"/>
          <w:w w:val="97"/>
          <w:sz w:val="20"/>
          <w:szCs w:val="20"/>
        </w:rPr>
        <w:t>WEP</w:t>
      </w:r>
      <w:r>
        <w:rPr>
          <w:rFonts w:ascii="Arial" w:hAnsi="Arial" w:cs="Arial" w:eastAsia="Arial" w:hint="default"/>
          <w:sz w:val="20"/>
          <w:szCs w:val="20"/>
        </w:rPr>
        <w:t> </w:t>
      </w:r>
      <w:r>
        <w:rPr>
          <w:rFonts w:ascii="Arial" w:hAnsi="Arial" w:cs="Arial" w:eastAsia="Arial" w:hint="default"/>
          <w:spacing w:val="-26"/>
          <w:sz w:val="20"/>
          <w:szCs w:val="20"/>
        </w:rPr>
        <w:t> </w:t>
      </w:r>
      <w:r>
        <w:rPr>
          <w:rFonts w:ascii="細明體_HKSCS" w:hAnsi="細明體_HKSCS" w:cs="細明體_HKSCS" w:eastAsia="細明體_HKSCS" w:hint="default"/>
          <w:spacing w:val="-164"/>
          <w:w w:val="154"/>
          <w:sz w:val="19"/>
          <w:szCs w:val="19"/>
        </w:rPr>
        <w:t>，</w:t>
      </w:r>
      <w:r>
        <w:rPr>
          <w:rFonts w:ascii="細明體_HKSCS" w:hAnsi="細明體_HKSCS" w:cs="細明體_HKSCS" w:eastAsia="細明體_HKSCS" w:hint="default"/>
          <w:w w:val="112"/>
          <w:sz w:val="19"/>
          <w:szCs w:val="19"/>
        </w:rPr>
        <w:t>為確保密碼難度較高，</w:t>
      </w:r>
      <w:r>
        <w:rPr>
          <w:rFonts w:ascii="細明體_HKSCS" w:hAnsi="細明體_HKSCS" w:cs="細明體_HKSCS" w:eastAsia="細明體_HKSCS" w:hint="default"/>
          <w:spacing w:val="-59"/>
          <w:sz w:val="19"/>
          <w:szCs w:val="19"/>
        </w:rPr>
        <w:t> </w:t>
      </w:r>
      <w:r>
        <w:rPr>
          <w:rFonts w:ascii="細明體_HKSCS" w:hAnsi="細明體_HKSCS" w:cs="細明體_HKSCS" w:eastAsia="細明體_HKSCS" w:hint="default"/>
          <w:w w:val="112"/>
          <w:sz w:val="19"/>
          <w:szCs w:val="19"/>
        </w:rPr>
        <w:t>不容易被破解</w:t>
      </w:r>
      <w:r>
        <w:rPr>
          <w:rFonts w:ascii="細明體_HKSCS" w:hAnsi="細明體_HKSCS" w:cs="細明體_HKSCS" w:eastAsia="細明體_HKSCS" w:hint="default"/>
          <w:spacing w:val="8"/>
          <w:w w:val="112"/>
          <w:sz w:val="19"/>
          <w:szCs w:val="19"/>
        </w:rPr>
        <w:t>。</w:t>
      </w:r>
      <w:r>
        <w:rPr>
          <w:rFonts w:ascii="細明體_HKSCS" w:hAnsi="細明體_HKSCS" w:cs="細明體_HKSCS" w:eastAsia="細明體_HKSCS" w:hint="default"/>
          <w:w w:val="110"/>
          <w:sz w:val="19"/>
          <w:szCs w:val="19"/>
        </w:rPr>
        <w:t>使用</w:t>
      </w:r>
      <w:r>
        <w:rPr>
          <w:rFonts w:ascii="細明體_HKSCS" w:hAnsi="細明體_HKSCS" w:cs="細明體_HKSCS" w:eastAsia="細明體_HKSCS" w:hint="default"/>
          <w:sz w:val="19"/>
          <w:szCs w:val="19"/>
        </w:rPr>
      </w:r>
    </w:p>
    <w:p>
      <w:pPr>
        <w:spacing w:before="82"/>
        <w:ind w:left="2203" w:right="494" w:firstLine="0"/>
        <w:jc w:val="left"/>
        <w:rPr>
          <w:rFonts w:ascii="細明體_HKSCS" w:hAnsi="細明體_HKSCS" w:cs="細明體_HKSCS" w:eastAsia="細明體_HKSCS" w:hint="default"/>
          <w:sz w:val="19"/>
          <w:szCs w:val="19"/>
        </w:rPr>
      </w:pPr>
      <w:r>
        <w:rPr>
          <w:rFonts w:ascii="Arial" w:hAnsi="Arial" w:cs="Arial" w:eastAsia="Arial" w:hint="default"/>
          <w:w w:val="110"/>
          <w:sz w:val="20"/>
          <w:szCs w:val="20"/>
        </w:rPr>
        <w:t>WEP</w:t>
      </w:r>
      <w:r>
        <w:rPr>
          <w:rFonts w:ascii="Arial" w:hAnsi="Arial" w:cs="Arial" w:eastAsia="Arial" w:hint="default"/>
          <w:spacing w:val="-35"/>
          <w:w w:val="110"/>
          <w:sz w:val="20"/>
          <w:szCs w:val="20"/>
        </w:rPr>
        <w:t> </w:t>
      </w:r>
      <w:r>
        <w:rPr>
          <w:rFonts w:ascii="細明體_HKSCS" w:hAnsi="細明體_HKSCS" w:cs="細明體_HKSCS" w:eastAsia="細明體_HKSCS" w:hint="default"/>
          <w:w w:val="110"/>
          <w:sz w:val="19"/>
          <w:szCs w:val="19"/>
        </w:rPr>
        <w:t>的用戶要經常更改密碼</w:t>
      </w:r>
      <w:r>
        <w:rPr>
          <w:rFonts w:ascii="細明體_HKSCS" w:hAnsi="細明體_HKSCS" w:cs="細明體_HKSCS" w:eastAsia="細明體_HKSCS" w:hint="default"/>
          <w:spacing w:val="-60"/>
          <w:w w:val="110"/>
          <w:sz w:val="19"/>
          <w:szCs w:val="19"/>
        </w:rPr>
        <w:t> </w:t>
      </w:r>
      <w:r>
        <w:rPr>
          <w:rFonts w:ascii="Times New Roman" w:hAnsi="Times New Roman" w:cs="Times New Roman" w:eastAsia="Times New Roman" w:hint="default"/>
          <w:w w:val="110"/>
          <w:sz w:val="10"/>
          <w:szCs w:val="10"/>
        </w:rPr>
        <w:t>1</w:t>
      </w:r>
      <w:r>
        <w:rPr>
          <w:rFonts w:ascii="Times New Roman" w:hAnsi="Times New Roman" w:cs="Times New Roman" w:eastAsia="Times New Roman" w:hint="default"/>
          <w:spacing w:val="-15"/>
          <w:w w:val="110"/>
          <w:sz w:val="10"/>
          <w:szCs w:val="10"/>
        </w:rPr>
        <w:t> </w:t>
      </w:r>
      <w:r>
        <w:rPr>
          <w:rFonts w:ascii="細明體_HKSCS" w:hAnsi="細明體_HKSCS" w:cs="細明體_HKSCS" w:eastAsia="細明體_HKSCS" w:hint="default"/>
          <w:spacing w:val="-3"/>
          <w:w w:val="110"/>
          <w:sz w:val="19"/>
          <w:szCs w:val="19"/>
        </w:rPr>
        <w:t>大的每周一次。</w:t>
      </w:r>
      <w:r>
        <w:rPr>
          <w:rFonts w:ascii="細明體_HKSCS" w:hAnsi="細明體_HKSCS" w:cs="細明體_HKSCS" w:eastAsia="細明體_HKSCS" w:hint="default"/>
          <w:spacing w:val="-3"/>
          <w:sz w:val="19"/>
          <w:szCs w:val="19"/>
        </w:rPr>
      </w:r>
    </w:p>
    <w:p>
      <w:pPr>
        <w:spacing w:line="240" w:lineRule="auto" w:before="12"/>
        <w:ind w:right="0"/>
        <w:rPr>
          <w:rFonts w:ascii="細明體_HKSCS" w:hAnsi="細明體_HKSCS" w:cs="細明體_HKSCS" w:eastAsia="細明體_HKSCS" w:hint="default"/>
          <w:sz w:val="20"/>
          <w:szCs w:val="20"/>
        </w:rPr>
      </w:pPr>
    </w:p>
    <w:p>
      <w:pPr>
        <w:spacing w:line="321" w:lineRule="auto" w:before="0"/>
        <w:ind w:left="2203" w:right="252" w:hanging="782"/>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48"/>
          <w:w w:val="157"/>
          <w:sz w:val="19"/>
          <w:szCs w:val="19"/>
        </w:rPr>
        <w:t>﹒不同於</w:t>
      </w:r>
      <w:r>
        <w:rPr>
          <w:rFonts w:ascii="細明體_HKSCS" w:hAnsi="細明體_HKSCS" w:cs="細明體_HKSCS" w:eastAsia="細明體_HKSCS" w:hint="default"/>
          <w:w w:val="157"/>
          <w:sz w:val="19"/>
          <w:szCs w:val="19"/>
        </w:rPr>
        <w:t> </w:t>
      </w:r>
      <w:r>
        <w:rPr>
          <w:rFonts w:ascii="Arial" w:hAnsi="Arial" w:cs="Arial" w:eastAsia="Arial" w:hint="default"/>
          <w:w w:val="98"/>
          <w:sz w:val="20"/>
          <w:szCs w:val="20"/>
        </w:rPr>
        <w:t>IP </w:t>
      </w:r>
      <w:r>
        <w:rPr>
          <w:rFonts w:ascii="細明體_HKSCS" w:hAnsi="細明體_HKSCS" w:cs="細明體_HKSCS" w:eastAsia="細明體_HKSCS" w:hint="default"/>
          <w:spacing w:val="2"/>
          <w:w w:val="104"/>
          <w:sz w:val="19"/>
          <w:szCs w:val="19"/>
        </w:rPr>
        <w:t>地址，</w:t>
      </w:r>
      <w:r>
        <w:rPr>
          <w:rFonts w:ascii="Arial" w:hAnsi="Arial" w:cs="Arial" w:eastAsia="Arial" w:hint="default"/>
          <w:spacing w:val="2"/>
          <w:w w:val="104"/>
          <w:sz w:val="20"/>
          <w:szCs w:val="20"/>
        </w:rPr>
        <w:t>MAC</w:t>
      </w:r>
      <w:r>
        <w:rPr>
          <w:rFonts w:ascii="Arial" w:hAnsi="Arial" w:cs="Arial" w:eastAsia="Arial" w:hint="default"/>
          <w:w w:val="104"/>
          <w:sz w:val="20"/>
          <w:szCs w:val="20"/>
        </w:rPr>
        <w:t> </w:t>
      </w:r>
      <w:r>
        <w:rPr>
          <w:rFonts w:ascii="細明體_HKSCS" w:hAnsi="細明體_HKSCS" w:cs="細明體_HKSCS" w:eastAsia="細明體_HKSCS" w:hint="default"/>
          <w:w w:val="110"/>
          <w:sz w:val="19"/>
          <w:szCs w:val="19"/>
        </w:rPr>
        <w:t>地址是獨一無二的使用於特定的網路卡。 </w:t>
      </w:r>
      <w:r>
        <w:rPr>
          <w:rFonts w:ascii="細明體_HKSCS" w:hAnsi="細明體_HKSCS" w:cs="細明體_HKSCS" w:eastAsia="細明體_HKSCS" w:hint="default"/>
          <w:w w:val="105"/>
          <w:sz w:val="19"/>
          <w:szCs w:val="19"/>
        </w:rPr>
        <w:t>因此通過打開 </w:t>
      </w:r>
      <w:r>
        <w:rPr>
          <w:rFonts w:ascii="Arial" w:hAnsi="Arial" w:cs="Arial" w:eastAsia="Arial" w:hint="default"/>
          <w:w w:val="105"/>
          <w:sz w:val="20"/>
          <w:szCs w:val="20"/>
        </w:rPr>
        <w:t>MAC </w:t>
      </w:r>
      <w:r>
        <w:rPr>
          <w:rFonts w:ascii="細明體_HKSCS" w:hAnsi="細明體_HKSCS" w:cs="細明體_HKSCS" w:eastAsia="細明體_HKSCS" w:hint="default"/>
          <w:w w:val="105"/>
          <w:sz w:val="19"/>
          <w:szCs w:val="19"/>
        </w:rPr>
        <w:t>過濾可以限制網路端口只通向自己的系統。 為了使用</w:t>
      </w:r>
      <w:r>
        <w:rPr>
          <w:rFonts w:ascii="細明體_HKSCS" w:hAnsi="細明體_HKSCS" w:cs="細明體_HKSCS" w:eastAsia="細明體_HKSCS" w:hint="default"/>
          <w:spacing w:val="-11"/>
          <w:w w:val="105"/>
          <w:sz w:val="19"/>
          <w:szCs w:val="19"/>
        </w:rPr>
        <w:t> </w:t>
      </w:r>
      <w:r>
        <w:rPr>
          <w:rFonts w:ascii="Arial" w:hAnsi="Arial" w:cs="Arial" w:eastAsia="Arial" w:hint="default"/>
          <w:w w:val="105"/>
          <w:sz w:val="20"/>
          <w:szCs w:val="20"/>
        </w:rPr>
        <w:t>MAC</w:t>
      </w:r>
      <w:r>
        <w:rPr>
          <w:rFonts w:ascii="Arial" w:hAnsi="Arial" w:cs="Arial" w:eastAsia="Arial" w:hint="default"/>
          <w:spacing w:val="-8"/>
          <w:w w:val="105"/>
          <w:sz w:val="20"/>
          <w:szCs w:val="20"/>
        </w:rPr>
        <w:t> </w:t>
      </w:r>
      <w:r>
        <w:rPr>
          <w:rFonts w:ascii="細明體_HKSCS" w:hAnsi="細明體_HKSCS" w:cs="細明體_HKSCS" w:eastAsia="細明體_HKSCS" w:hint="default"/>
          <w:w w:val="105"/>
          <w:sz w:val="19"/>
          <w:szCs w:val="19"/>
        </w:rPr>
        <w:t>過濾需要進入路由器或</w:t>
      </w:r>
      <w:r>
        <w:rPr>
          <w:rFonts w:ascii="細明體_HKSCS" w:hAnsi="細明體_HKSCS" w:cs="細明體_HKSCS" w:eastAsia="細明體_HKSCS" w:hint="default"/>
          <w:spacing w:val="-4"/>
          <w:w w:val="105"/>
          <w:sz w:val="19"/>
          <w:szCs w:val="19"/>
        </w:rPr>
        <w:t> </w:t>
      </w:r>
      <w:r>
        <w:rPr>
          <w:rFonts w:ascii="Arial" w:hAnsi="Arial" w:cs="Arial" w:eastAsia="Arial" w:hint="default"/>
          <w:w w:val="105"/>
          <w:sz w:val="20"/>
          <w:szCs w:val="20"/>
        </w:rPr>
        <w:t>AP</w:t>
      </w:r>
      <w:r>
        <w:rPr>
          <w:rFonts w:ascii="Arial" w:hAnsi="Arial" w:cs="Arial" w:eastAsia="Arial" w:hint="default"/>
          <w:spacing w:val="10"/>
          <w:w w:val="105"/>
          <w:sz w:val="20"/>
          <w:szCs w:val="20"/>
        </w:rPr>
        <w:t> </w:t>
      </w:r>
      <w:r>
        <w:rPr>
          <w:rFonts w:ascii="細明體_HKSCS" w:hAnsi="細明體_HKSCS" w:cs="細明體_HKSCS" w:eastAsia="細明體_HKSCS" w:hint="default"/>
          <w:w w:val="105"/>
          <w:sz w:val="19"/>
          <w:szCs w:val="19"/>
        </w:rPr>
        <w:t>找到</w:t>
      </w:r>
      <w:r>
        <w:rPr>
          <w:rFonts w:ascii="細明體_HKSCS" w:hAnsi="細明體_HKSCS" w:cs="細明體_HKSCS" w:eastAsia="細明體_HKSCS" w:hint="default"/>
          <w:spacing w:val="-18"/>
          <w:w w:val="105"/>
          <w:sz w:val="19"/>
          <w:szCs w:val="19"/>
        </w:rPr>
        <w:t> </w:t>
      </w:r>
      <w:r>
        <w:rPr>
          <w:rFonts w:ascii="Arial" w:hAnsi="Arial" w:cs="Arial" w:eastAsia="Arial" w:hint="default"/>
          <w:w w:val="105"/>
          <w:sz w:val="20"/>
          <w:szCs w:val="20"/>
        </w:rPr>
        <w:t>12</w:t>
      </w:r>
      <w:r>
        <w:rPr>
          <w:rFonts w:ascii="Arial" w:hAnsi="Arial" w:cs="Arial" w:eastAsia="Arial" w:hint="default"/>
          <w:spacing w:val="-25"/>
          <w:w w:val="105"/>
          <w:sz w:val="20"/>
          <w:szCs w:val="20"/>
        </w:rPr>
        <w:t> </w:t>
      </w:r>
      <w:r>
        <w:rPr>
          <w:rFonts w:ascii="細明體_HKSCS" w:hAnsi="細明體_HKSCS" w:cs="細明體_HKSCS" w:eastAsia="細明體_HKSCS" w:hint="default"/>
          <w:w w:val="105"/>
          <w:sz w:val="19"/>
          <w:szCs w:val="19"/>
        </w:rPr>
        <w:t>位</w:t>
      </w:r>
      <w:r>
        <w:rPr>
          <w:rFonts w:ascii="細明體_HKSCS" w:hAnsi="細明體_HKSCS" w:cs="細明體_HKSCS" w:eastAsia="細明體_HKSCS" w:hint="default"/>
          <w:spacing w:val="-33"/>
          <w:w w:val="105"/>
          <w:sz w:val="19"/>
          <w:szCs w:val="19"/>
        </w:rPr>
        <w:t> </w:t>
      </w:r>
      <w:r>
        <w:rPr>
          <w:rFonts w:ascii="細明體_HKSCS" w:hAnsi="細明體_HKSCS" w:cs="細明體_HKSCS" w:eastAsia="細明體_HKSCS" w:hint="default"/>
          <w:w w:val="105"/>
          <w:sz w:val="19"/>
          <w:szCs w:val="19"/>
        </w:rPr>
        <w:t>連接到網路 </w:t>
      </w:r>
      <w:r>
        <w:rPr>
          <w:rFonts w:ascii="細明體_HKSCS" w:hAnsi="細明體_HKSCS" w:cs="細明體_HKSCS" w:eastAsia="細明體_HKSCS" w:hint="default"/>
          <w:w w:val="105"/>
          <w:sz w:val="19"/>
          <w:szCs w:val="19"/>
        </w:rPr>
        <w:t>的所有系統的 </w:t>
      </w:r>
      <w:r>
        <w:rPr>
          <w:rFonts w:ascii="Arial" w:hAnsi="Arial" w:cs="Arial" w:eastAsia="Arial" w:hint="default"/>
          <w:w w:val="105"/>
          <w:sz w:val="20"/>
          <w:szCs w:val="20"/>
        </w:rPr>
        <w:t>MAC </w:t>
      </w:r>
      <w:r>
        <w:rPr>
          <w:rFonts w:ascii="細明體_HKSCS" w:hAnsi="細明體_HKSCS" w:cs="細明體_HKSCS" w:eastAsia="細明體_HKSCS" w:hint="default"/>
          <w:w w:val="105"/>
          <w:sz w:val="19"/>
          <w:szCs w:val="19"/>
        </w:rPr>
        <w:t>地址，這將不太方便設置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w w:val="105"/>
          <w:sz w:val="19"/>
          <w:szCs w:val="19"/>
        </w:rPr>
        <w:t>特別是有很多無 </w:t>
      </w:r>
      <w:r>
        <w:rPr>
          <w:rFonts w:ascii="細明體_HKSCS" w:hAnsi="細明體_HKSCS" w:cs="細明體_HKSCS" w:eastAsia="細明體_HKSCS" w:hint="default"/>
          <w:w w:val="105"/>
          <w:sz w:val="19"/>
          <w:szCs w:val="19"/>
        </w:rPr>
        <w:t>線用戶或者用戶經常會改變的時候。</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17"/>
          <w:szCs w:val="17"/>
        </w:rPr>
      </w:pPr>
    </w:p>
    <w:p>
      <w:pPr>
        <w:spacing w:line="319" w:lineRule="auto" w:before="0"/>
        <w:ind w:left="2194" w:right="146" w:hanging="296"/>
        <w:jc w:val="left"/>
        <w:rPr>
          <w:rFonts w:ascii="Times New Roman" w:hAnsi="Times New Roman" w:cs="Times New Roman" w:eastAsia="Times New Roman" w:hint="default"/>
          <w:sz w:val="12"/>
          <w:szCs w:val="12"/>
        </w:rPr>
      </w:pPr>
      <w:r>
        <w:rPr>
          <w:rFonts w:ascii="細明體_HKSCS" w:hAnsi="細明體_HKSCS" w:cs="細明體_HKSCS" w:eastAsia="細明體_HKSCS" w:hint="default"/>
          <w:spacing w:val="-13"/>
          <w:w w:val="106"/>
          <w:sz w:val="19"/>
          <w:szCs w:val="19"/>
        </w:rPr>
        <w:t>•.，在任何路由器和存取點上都找不到這個功能。</w:t>
      </w:r>
      <w:r>
        <w:rPr>
          <w:rFonts w:ascii="細明體_HKSCS" w:hAnsi="細明體_HKSCS" w:cs="細明體_HKSCS" w:eastAsia="細明體_HKSCS" w:hint="default"/>
          <w:w w:val="106"/>
          <w:sz w:val="19"/>
          <w:szCs w:val="19"/>
        </w:rPr>
        <w:t> </w:t>
      </w:r>
      <w:r>
        <w:rPr>
          <w:rFonts w:ascii="細明體_HKSCS" w:hAnsi="細明體_HKSCS" w:cs="細明體_HKSCS" w:eastAsia="細明體_HKSCS" w:hint="default"/>
          <w:w w:val="108"/>
          <w:sz w:val="19"/>
          <w:szCs w:val="19"/>
        </w:rPr>
        <w:t>但是有些允許降低 </w:t>
      </w:r>
      <w:r>
        <w:rPr>
          <w:rFonts w:ascii="細明體_HKSCS" w:hAnsi="細明體_HKSCS" w:cs="細明體_HKSCS" w:eastAsia="細明體_HKSCS" w:hint="default"/>
          <w:w w:val="108"/>
          <w:sz w:val="19"/>
          <w:szCs w:val="19"/>
        </w:rPr>
      </w:r>
      <w:r>
        <w:rPr>
          <w:rFonts w:ascii="細明體_HKSCS" w:hAnsi="細明體_HKSCS" w:cs="細明體_HKSCS" w:eastAsia="細明體_HKSCS" w:hint="default"/>
          <w:w w:val="105"/>
          <w:sz w:val="19"/>
          <w:szCs w:val="19"/>
        </w:rPr>
        <w:t>無線區域網路發射聾的功率從而減少信號的範圍</w:t>
      </w:r>
      <w:r>
        <w:rPr>
          <w:rFonts w:ascii="細明體_HKSCS" w:hAnsi="細明體_HKSCS" w:cs="細明體_HKSCS" w:eastAsia="細明體_HKSCS" w:hint="default"/>
          <w:spacing w:val="92"/>
          <w:w w:val="105"/>
          <w:sz w:val="19"/>
          <w:szCs w:val="19"/>
        </w:rPr>
        <w:t> </w:t>
      </w:r>
      <w:r>
        <w:rPr>
          <w:rFonts w:ascii="Times New Roman" w:hAnsi="Times New Roman" w:cs="Times New Roman" w:eastAsia="Times New Roman" w:hint="default"/>
          <w:w w:val="105"/>
          <w:sz w:val="12"/>
          <w:szCs w:val="12"/>
        </w:rPr>
        <w:t>α</w:t>
      </w:r>
      <w:r>
        <w:rPr>
          <w:rFonts w:ascii="Times New Roman" w:hAnsi="Times New Roman" w:cs="Times New Roman" w:eastAsia="Times New Roman" w:hint="default"/>
          <w:sz w:val="12"/>
          <w:szCs w:val="12"/>
        </w:rPr>
      </w:r>
    </w:p>
    <w:p>
      <w:pPr>
        <w:spacing w:line="331" w:lineRule="auto" w:before="81"/>
        <w:ind w:left="2174" w:right="301" w:hanging="887"/>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
          <w:w w:val="115"/>
          <w:sz w:val="19"/>
          <w:szCs w:val="19"/>
        </w:rPr>
        <w:t>﹒盡管通常是不可能如此精確調節信號使得信號不從家中或是公司</w:t>
      </w:r>
      <w:r>
        <w:rPr>
          <w:rFonts w:ascii="細明體_HKSCS" w:hAnsi="細明體_HKSCS" w:cs="細明體_HKSCS" w:eastAsia="細明體_HKSCS" w:hint="default"/>
          <w:w w:val="115"/>
          <w:sz w:val="19"/>
          <w:szCs w:val="19"/>
        </w:rPr>
        <w:t> </w:t>
      </w:r>
      <w:r>
        <w:rPr>
          <w:rFonts w:ascii="細明體_HKSCS" w:hAnsi="細明體_HKSCS" w:cs="細明體_HKSCS" w:eastAsia="細明體_HKSCS" w:hint="default"/>
          <w:w w:val="115"/>
          <w:sz w:val="19"/>
          <w:szCs w:val="19"/>
        </w:rPr>
      </w:r>
      <w:r>
        <w:rPr>
          <w:rFonts w:ascii="細明體_HKSCS" w:hAnsi="細明體_HKSCS" w:cs="細明體_HKSCS" w:eastAsia="細明體_HKSCS" w:hint="default"/>
          <w:spacing w:val="-1"/>
          <w:w w:val="105"/>
          <w:sz w:val="19"/>
          <w:szCs w:val="19"/>
        </w:rPr>
        <w:t>中洩露，通過不斷試驗甚至可以允許控制信號能夠達到的距離範</w:t>
      </w:r>
      <w:r>
        <w:rPr>
          <w:rFonts w:ascii="細明體_HKSCS" w:hAnsi="細明體_HKSCS" w:cs="細明體_HKSCS" w:eastAsia="細明體_HKSCS" w:hint="default"/>
          <w:w w:val="105"/>
          <w:sz w:val="19"/>
          <w:szCs w:val="19"/>
        </w:rPr>
        <w:t>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spacing w:val="7"/>
          <w:w w:val="81"/>
          <w:sz w:val="19"/>
          <w:szCs w:val="19"/>
        </w:rPr>
        <w:t>園一</w:t>
      </w:r>
      <w:r>
        <w:rPr>
          <w:rFonts w:ascii="細明體_HKSCS" w:hAnsi="細明體_HKSCS" w:cs="細明體_HKSCS" w:eastAsia="細明體_HKSCS" w:hint="default"/>
          <w:spacing w:val="3"/>
          <w:w w:val="81"/>
          <w:sz w:val="19"/>
          <w:szCs w:val="19"/>
        </w:rPr>
        <w:t> </w:t>
      </w:r>
      <w:r>
        <w:rPr>
          <w:rFonts w:ascii="細明體_HKSCS" w:hAnsi="細明體_HKSCS" w:cs="細明體_HKSCS" w:eastAsia="細明體_HKSCS" w:hint="default"/>
          <w:w w:val="106"/>
          <w:sz w:val="19"/>
          <w:szCs w:val="19"/>
        </w:rPr>
        <w:t>使得外人進入無線區域網路的威脅降低到最小。</w:t>
      </w:r>
      <w:r>
        <w:rPr>
          <w:rFonts w:ascii="細明體_HKSCS" w:hAnsi="細明體_HKSCS" w:cs="細明體_HKSCS" w:eastAsia="細明體_HKSCS" w:hint="default"/>
          <w:sz w:val="19"/>
          <w:szCs w:val="19"/>
        </w:rPr>
      </w:r>
    </w:p>
    <w:p>
      <w:pPr>
        <w:spacing w:line="240" w:lineRule="auto" w:before="1"/>
        <w:ind w:right="0"/>
        <w:rPr>
          <w:rFonts w:ascii="細明體_HKSCS" w:hAnsi="細明體_HKSCS" w:cs="細明體_HKSCS" w:eastAsia="細明體_HKSCS" w:hint="default"/>
          <w:sz w:val="15"/>
          <w:szCs w:val="15"/>
        </w:rPr>
      </w:pPr>
    </w:p>
    <w:p>
      <w:pPr>
        <w:spacing w:before="0"/>
        <w:ind w:left="1431" w:right="494"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983"/>
          <w:w w:val="302"/>
          <w:sz w:val="19"/>
          <w:szCs w:val="19"/>
        </w:rPr>
        <w:t>﹒</w:t>
      </w:r>
      <w:r>
        <w:rPr>
          <w:rFonts w:ascii="細明體_HKSCS" w:hAnsi="細明體_HKSCS" w:cs="細明體_HKSCS" w:eastAsia="細明體_HKSCS" w:hint="default"/>
          <w:w w:val="106"/>
          <w:sz w:val="19"/>
          <w:szCs w:val="19"/>
        </w:rPr>
        <w:t>大多數無線路由器有通過網路邊程管理的能力。</w:t>
      </w:r>
      <w:r>
        <w:rPr>
          <w:rFonts w:ascii="細明體_HKSCS" w:hAnsi="細明體_HKSCS" w:cs="細明體_HKSCS" w:eastAsia="細明體_HKSCS" w:hint="default"/>
          <w:sz w:val="19"/>
          <w:szCs w:val="19"/>
        </w:rPr>
      </w:r>
    </w:p>
    <w:p>
      <w:pPr>
        <w:spacing w:line="333" w:lineRule="auto" w:before="149" w:after="72"/>
        <w:ind w:left="2218" w:right="243" w:hanging="74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6"/>
          <w:w w:val="124"/>
          <w:sz w:val="19"/>
          <w:szCs w:val="19"/>
        </w:rPr>
        <w:t>﹒除非絕對需要這種能力，</w:t>
      </w:r>
      <w:r>
        <w:rPr>
          <w:rFonts w:ascii="細明體_HKSCS" w:hAnsi="細明體_HKSCS" w:cs="細明體_HKSCS" w:eastAsia="細明體_HKSCS" w:hint="default"/>
          <w:w w:val="124"/>
          <w:sz w:val="19"/>
          <w:szCs w:val="19"/>
        </w:rPr>
        <w:t> </w:t>
      </w:r>
      <w:r>
        <w:rPr>
          <w:rFonts w:ascii="細明體_HKSCS" w:hAnsi="細明體_HKSCS" w:cs="細明體_HKSCS" w:eastAsia="細明體_HKSCS" w:hint="default"/>
          <w:w w:val="109"/>
          <w:sz w:val="19"/>
          <w:szCs w:val="19"/>
        </w:rPr>
        <w:t>最好關掉遠程管理。 </w:t>
      </w:r>
      <w:r>
        <w:rPr>
          <w:rFonts w:ascii="細明體_HKSCS" w:hAnsi="細明體_HKSCS" w:cs="細明體_HKSCS" w:eastAsia="細明體_HKSCS" w:hint="default"/>
          <w:w w:val="109"/>
          <w:sz w:val="19"/>
          <w:szCs w:val="19"/>
        </w:rPr>
        <w:t>否則，幾乎任何人 </w:t>
      </w:r>
      <w:r>
        <w:rPr>
          <w:rFonts w:ascii="細明體_HKSCS" w:hAnsi="細明體_HKSCS" w:cs="細明體_HKSCS" w:eastAsia="細明體_HKSCS" w:hint="default"/>
          <w:w w:val="109"/>
          <w:sz w:val="19"/>
          <w:szCs w:val="19"/>
        </w:rPr>
      </w:r>
      <w:r>
        <w:rPr>
          <w:rFonts w:ascii="細明體_HKSCS" w:hAnsi="細明體_HKSCS" w:cs="細明體_HKSCS" w:eastAsia="細明體_HKSCS" w:hint="default"/>
          <w:w w:val="115"/>
          <w:sz w:val="19"/>
          <w:szCs w:val="19"/>
        </w:rPr>
        <w:t>在任何地方都有可能找到並進入您的路由器。</w:t>
      </w:r>
      <w:r>
        <w:rPr>
          <w:rFonts w:ascii="細明體_HKSCS" w:hAnsi="細明體_HKSCS" w:cs="細明體_HKSCS" w:eastAsia="細明體_HKSCS" w:hint="default"/>
          <w:sz w:val="19"/>
          <w:szCs w:val="19"/>
        </w:rPr>
      </w:r>
    </w:p>
    <w:p>
      <w:pPr>
        <w:spacing w:line="57" w:lineRule="exact"/>
        <w:ind w:left="6344" w:right="0" w:firstLine="0"/>
        <w:rPr>
          <w:rFonts w:ascii="細明體_HKSCS" w:hAnsi="細明體_HKSCS" w:cs="細明體_HKSCS" w:eastAsia="細明體_HKSCS" w:hint="default"/>
          <w:sz w:val="5"/>
          <w:szCs w:val="5"/>
        </w:rPr>
      </w:pPr>
      <w:r>
        <w:rPr>
          <w:rFonts w:ascii="細明體_HKSCS" w:hAnsi="細明體_HKSCS" w:cs="細明體_HKSCS" w:eastAsia="細明體_HKSCS" w:hint="default"/>
          <w:position w:val="0"/>
          <w:sz w:val="5"/>
          <w:szCs w:val="5"/>
        </w:rPr>
        <w:drawing>
          <wp:inline distT="0" distB="0" distL="0" distR="0">
            <wp:extent cx="780287" cy="36575"/>
            <wp:effectExtent l="0" t="0" r="0" b="0"/>
            <wp:docPr id="45" name="image65.png" descr=""/>
            <wp:cNvGraphicFramePr>
              <a:graphicFrameLocks noChangeAspect="1"/>
            </wp:cNvGraphicFramePr>
            <a:graphic>
              <a:graphicData uri="http://schemas.openxmlformats.org/drawingml/2006/picture">
                <pic:pic>
                  <pic:nvPicPr>
                    <pic:cNvPr id="46" name="image65.png"/>
                    <pic:cNvPicPr/>
                  </pic:nvPicPr>
                  <pic:blipFill>
                    <a:blip r:embed="rId72" cstate="print"/>
                    <a:stretch>
                      <a:fillRect/>
                    </a:stretch>
                  </pic:blipFill>
                  <pic:spPr>
                    <a:xfrm>
                      <a:off x="0" y="0"/>
                      <a:ext cx="780287" cy="36575"/>
                    </a:xfrm>
                    <a:prstGeom prst="rect">
                      <a:avLst/>
                    </a:prstGeom>
                  </pic:spPr>
                </pic:pic>
              </a:graphicData>
            </a:graphic>
          </wp:inline>
        </w:drawing>
      </w:r>
      <w:r>
        <w:rPr>
          <w:rFonts w:ascii="細明體_HKSCS" w:hAnsi="細明體_HKSCS" w:cs="細明體_HKSCS" w:eastAsia="細明體_HKSCS" w:hint="default"/>
          <w:position w:val="0"/>
          <w:sz w:val="5"/>
          <w:szCs w:val="5"/>
        </w:rPr>
      </w:r>
    </w:p>
    <w:p>
      <w:pPr>
        <w:pStyle w:val="BodyText"/>
        <w:spacing w:line="240" w:lineRule="auto" w:before="17"/>
        <w:ind w:left="3242" w:right="146"/>
        <w:jc w:val="left"/>
        <w:rPr>
          <w:rFonts w:ascii="Arial" w:hAnsi="Arial" w:cs="Arial" w:eastAsia="Arial" w:hint="default"/>
        </w:rPr>
      </w:pPr>
      <w:r>
        <w:rPr>
          <w:w w:val="105"/>
          <w:sz w:val="19"/>
          <w:szCs w:val="19"/>
        </w:rPr>
        <w:t>資料來源：</w:t>
      </w:r>
      <w:hyperlink r:id="rId73">
        <w:r>
          <w:rPr>
            <w:rFonts w:ascii="Arial" w:hAnsi="Arial" w:cs="Arial" w:eastAsia="Arial" w:hint="default"/>
            <w:w w:val="105"/>
          </w:rPr>
          <w:t>http://www.itcert.org/thread-3127-1-2.html</w:t>
        </w:r>
        <w:r>
          <w:rPr>
            <w:rFonts w:ascii="Arial" w:hAnsi="Arial" w:cs="Arial" w:eastAsia="Arial" w:hint="default"/>
          </w:rPr>
        </w:r>
      </w:hyperlink>
    </w:p>
    <w:p>
      <w:pPr>
        <w:spacing w:after="0" w:line="240" w:lineRule="auto"/>
        <w:jc w:val="left"/>
        <w:rPr>
          <w:rFonts w:ascii="Arial" w:hAnsi="Arial" w:cs="Arial" w:eastAsia="Arial" w:hint="default"/>
        </w:rPr>
        <w:sectPr>
          <w:pgSz w:w="10600" w:h="14740"/>
          <w:pgMar w:top="1300" w:bottom="280" w:left="1020" w:right="1260"/>
        </w:sectPr>
      </w:pPr>
    </w:p>
    <w:p>
      <w:pPr>
        <w:spacing w:line="349" w:lineRule="exact" w:before="0"/>
        <w:ind w:left="544" w:right="932"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安全措施</w:t>
      </w:r>
      <w:r>
        <w:rPr>
          <w:rFonts w:ascii="細明體_HKSCS" w:hAnsi="細明體_HKSCS" w:cs="細明體_HKSCS" w:eastAsia="細明體_HKSCS" w:hint="default"/>
          <w:sz w:val="28"/>
          <w:szCs w:val="28"/>
        </w:rPr>
      </w:r>
    </w:p>
    <w:p>
      <w:pPr>
        <w:spacing w:line="242" w:lineRule="exact" w:before="0"/>
        <w:ind w:left="0" w:right="101" w:firstLine="0"/>
        <w:jc w:val="right"/>
        <w:rPr>
          <w:rFonts w:ascii="Times New Roman" w:hAnsi="Times New Roman" w:cs="Times New Roman" w:eastAsia="Times New Roman" w:hint="default"/>
          <w:sz w:val="22"/>
          <w:szCs w:val="22"/>
        </w:rPr>
      </w:pPr>
      <w:r>
        <w:rPr>
          <w:rFonts w:ascii="Times New Roman"/>
          <w:w w:val="75"/>
          <w:sz w:val="22"/>
        </w:rPr>
        <w:t>2</w:t>
      </w:r>
      <w:r>
        <w:rPr>
          <w:rFonts w:ascii="Times New Roman"/>
          <w:sz w:val="22"/>
        </w:rPr>
      </w:r>
    </w:p>
    <w:p>
      <w:pPr>
        <w:spacing w:before="128"/>
        <w:ind w:left="173" w:right="932" w:firstLine="0"/>
        <w:jc w:val="left"/>
        <w:rPr>
          <w:rFonts w:ascii="細明體_HKSCS" w:hAnsi="細明體_HKSCS" w:cs="細明體_HKSCS" w:eastAsia="細明體_HKSCS" w:hint="default"/>
          <w:sz w:val="19"/>
          <w:szCs w:val="19"/>
        </w:rPr>
      </w:pPr>
      <w:r>
        <w:rPr>
          <w:rFonts w:ascii="Arial" w:hAnsi="Arial" w:cs="Arial" w:eastAsia="Arial" w:hint="default"/>
          <w:w w:val="110"/>
          <w:sz w:val="20"/>
          <w:szCs w:val="20"/>
        </w:rPr>
        <w:t>Microsoft Corp.</w:t>
      </w:r>
      <w:r>
        <w:rPr>
          <w:rFonts w:ascii="Arial" w:hAnsi="Arial" w:cs="Arial" w:eastAsia="Arial" w:hint="default"/>
          <w:spacing w:val="5"/>
          <w:w w:val="110"/>
          <w:sz w:val="20"/>
          <w:szCs w:val="20"/>
        </w:rPr>
        <w:t> </w:t>
      </w:r>
      <w:r>
        <w:rPr>
          <w:rFonts w:ascii="細明體_HKSCS" w:hAnsi="細明體_HKSCS" w:cs="細明體_HKSCS" w:eastAsia="細明體_HKSCS" w:hint="default"/>
          <w:w w:val="110"/>
          <w:sz w:val="19"/>
          <w:szCs w:val="19"/>
        </w:rPr>
        <w:t>連議設定下列裝置安全性原則：</w:t>
      </w:r>
      <w:r>
        <w:rPr>
          <w:rFonts w:ascii="細明體_HKSCS" w:hAnsi="細明體_HKSCS" w:cs="細明體_HKSCS" w:eastAsia="細明體_HKSCS" w:hint="default"/>
          <w:sz w:val="19"/>
          <w:szCs w:val="19"/>
        </w:rPr>
      </w:r>
    </w:p>
    <w:p>
      <w:pPr>
        <w:spacing w:line="240" w:lineRule="auto" w:before="11"/>
        <w:ind w:right="0"/>
        <w:rPr>
          <w:rFonts w:ascii="細明體_HKSCS" w:hAnsi="細明體_HKSCS" w:cs="細明體_HKSCS" w:eastAsia="細明體_HKSCS" w:hint="default"/>
          <w:sz w:val="23"/>
          <w:szCs w:val="23"/>
        </w:rPr>
      </w:pPr>
    </w:p>
    <w:p>
      <w:pPr>
        <w:spacing w:before="41"/>
        <w:ind w:left="1622" w:right="932" w:firstLine="0"/>
        <w:jc w:val="left"/>
        <w:rPr>
          <w:rFonts w:ascii="細明體_HKSCS" w:hAnsi="細明體_HKSCS" w:cs="細明體_HKSCS" w:eastAsia="細明體_HKSCS" w:hint="default"/>
          <w:sz w:val="19"/>
          <w:szCs w:val="19"/>
        </w:rPr>
      </w:pPr>
      <w:r>
        <w:rPr/>
        <w:pict>
          <v:shape style="position:absolute;margin-left:62.880001pt;margin-top:-4.573032pt;width:93.120003pt;height:561.599976pt;mso-position-horizontal-relative:page;mso-position-vertical-relative:paragraph;z-index:-212560" type="#_x0000_t75" stroked="false">
            <v:imagedata r:id="rId74" o:title=""/>
          </v:shape>
        </w:pict>
      </w:r>
      <w:r>
        <w:rPr>
          <w:rFonts w:ascii="細明體_HKSCS" w:hAnsi="細明體_HKSCS" w:cs="細明體_HKSCS" w:eastAsia="細明體_HKSCS" w:hint="default"/>
          <w:spacing w:val="-775"/>
          <w:w w:val="281"/>
          <w:sz w:val="19"/>
          <w:szCs w:val="19"/>
        </w:rPr>
        <w:t>﹒</w:t>
      </w:r>
      <w:r>
        <w:rPr>
          <w:rFonts w:ascii="細明體_HKSCS" w:hAnsi="細明體_HKSCS" w:cs="細明體_HKSCS" w:eastAsia="細明體_HKSCS" w:hint="default"/>
          <w:w w:val="108"/>
          <w:sz w:val="19"/>
          <w:szCs w:val="19"/>
        </w:rPr>
        <w:t>所有行動裝置都應該廠用聞機密碼，</w:t>
      </w:r>
      <w:r>
        <w:rPr>
          <w:rFonts w:ascii="細明體_HKSCS" w:hAnsi="細明體_HKSCS" w:cs="細明體_HKSCS" w:eastAsia="細明體_HKSCS" w:hint="default"/>
          <w:spacing w:val="-41"/>
          <w:sz w:val="19"/>
          <w:szCs w:val="19"/>
        </w:rPr>
        <w:t> </w:t>
      </w:r>
      <w:r>
        <w:rPr>
          <w:rFonts w:ascii="細明體_HKSCS" w:hAnsi="細明體_HKSCS" w:cs="細明體_HKSCS" w:eastAsia="細明體_HKSCS" w:hint="default"/>
          <w:w w:val="108"/>
          <w:sz w:val="19"/>
          <w:szCs w:val="19"/>
        </w:rPr>
        <w:t>相當於公司對筆記型電腦的</w:t>
      </w:r>
      <w:r>
        <w:rPr>
          <w:rFonts w:ascii="細明體_HKSCS" w:hAnsi="細明體_HKSCS" w:cs="細明體_HKSCS" w:eastAsia="細明體_HKSCS" w:hint="default"/>
          <w:sz w:val="19"/>
          <w:szCs w:val="19"/>
        </w:rPr>
      </w:r>
    </w:p>
    <w:p>
      <w:pPr>
        <w:spacing w:before="82"/>
        <w:ind w:left="2239" w:right="932" w:firstLine="0"/>
        <w:jc w:val="left"/>
        <w:rPr>
          <w:rFonts w:ascii="Arial" w:hAnsi="Arial" w:cs="Arial" w:eastAsia="Arial" w:hint="default"/>
          <w:sz w:val="8"/>
          <w:szCs w:val="8"/>
        </w:rPr>
      </w:pPr>
      <w:r>
        <w:rPr>
          <w:rFonts w:ascii="細明體_HKSCS" w:hAnsi="細明體_HKSCS" w:cs="細明體_HKSCS" w:eastAsia="細明體_HKSCS" w:hint="default"/>
          <w:w w:val="125"/>
          <w:sz w:val="18"/>
          <w:szCs w:val="18"/>
        </w:rPr>
        <w:t>標準</w:t>
      </w:r>
      <w:r>
        <w:rPr>
          <w:rFonts w:ascii="細明體_HKSCS" w:hAnsi="細明體_HKSCS" w:cs="細明體_HKSCS" w:eastAsia="細明體_HKSCS" w:hint="default"/>
          <w:spacing w:val="-76"/>
          <w:w w:val="125"/>
          <w:sz w:val="18"/>
          <w:szCs w:val="18"/>
        </w:rPr>
        <w:t> </w:t>
      </w:r>
      <w:r>
        <w:rPr>
          <w:rFonts w:ascii="Arial" w:hAnsi="Arial" w:cs="Arial" w:eastAsia="Arial" w:hint="default"/>
          <w:w w:val="125"/>
          <w:sz w:val="8"/>
          <w:szCs w:val="8"/>
        </w:rPr>
        <w:t>0</w:t>
      </w:r>
      <w:r>
        <w:rPr>
          <w:rFonts w:ascii="Arial" w:hAnsi="Arial" w:cs="Arial" w:eastAsia="Arial" w:hint="default"/>
          <w:sz w:val="8"/>
          <w:szCs w:val="8"/>
        </w:rPr>
      </w:r>
    </w:p>
    <w:p>
      <w:pPr>
        <w:spacing w:line="240" w:lineRule="auto" w:before="8"/>
        <w:ind w:right="0"/>
        <w:rPr>
          <w:rFonts w:ascii="Arial" w:hAnsi="Arial" w:cs="Arial" w:eastAsia="Arial" w:hint="default"/>
          <w:sz w:val="14"/>
          <w:szCs w:val="14"/>
        </w:rPr>
      </w:pPr>
    </w:p>
    <w:p>
      <w:pPr>
        <w:spacing w:before="0"/>
        <w:ind w:left="1617" w:right="932"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75"/>
          <w:w w:val="281"/>
          <w:sz w:val="19"/>
          <w:szCs w:val="19"/>
        </w:rPr>
        <w:t>．</w:t>
      </w:r>
      <w:r>
        <w:rPr>
          <w:rFonts w:ascii="細明體_HKSCS" w:hAnsi="細明體_HKSCS" w:cs="細明體_HKSCS" w:eastAsia="細明體_HKSCS" w:hint="default"/>
          <w:w w:val="105"/>
          <w:sz w:val="19"/>
          <w:szCs w:val="19"/>
        </w:rPr>
        <w:t>沒</w:t>
      </w:r>
      <w:r>
        <w:rPr>
          <w:rFonts w:ascii="細明體_HKSCS" w:hAnsi="細明體_HKSCS" w:cs="細明體_HKSCS" w:eastAsia="細明體_HKSCS" w:hint="default"/>
          <w:spacing w:val="-23"/>
          <w:w w:val="105"/>
          <w:sz w:val="19"/>
          <w:szCs w:val="19"/>
        </w:rPr>
        <w:t>有</w:t>
      </w:r>
      <w:r>
        <w:rPr>
          <w:rFonts w:ascii="細明體_HKSCS" w:hAnsi="細明體_HKSCS" w:cs="細明體_HKSCS" w:eastAsia="細明體_HKSCS" w:hint="default"/>
          <w:w w:val="105"/>
          <w:sz w:val="19"/>
          <w:szCs w:val="19"/>
        </w:rPr>
        <w:t>敢動聞機密碼的裝置都該被禁止存取私人網路已</w:t>
      </w:r>
      <w:r>
        <w:rPr>
          <w:rFonts w:ascii="細明體_HKSCS" w:hAnsi="細明體_HKSCS" w:cs="細明體_HKSCS" w:eastAsia="細明體_HKSCS" w:hint="default"/>
          <w:sz w:val="19"/>
          <w:szCs w:val="19"/>
        </w:rPr>
      </w:r>
    </w:p>
    <w:p>
      <w:pPr>
        <w:spacing w:line="326" w:lineRule="auto" w:before="133"/>
        <w:ind w:left="2239" w:right="932" w:hanging="741"/>
        <w:jc w:val="left"/>
        <w:rPr>
          <w:rFonts w:ascii="細明體_HKSCS" w:hAnsi="細明體_HKSCS" w:cs="細明體_HKSCS" w:eastAsia="細明體_HKSCS" w:hint="default"/>
          <w:sz w:val="19"/>
          <w:szCs w:val="19"/>
        </w:rPr>
      </w:pPr>
      <w:r>
        <w:rPr/>
        <w:pict>
          <v:shape style="position:absolute;margin-left:500.477966pt;margin-top:25.20034pt;width:11.65pt;height:42.35pt;mso-position-horizontal-relative:page;mso-position-vertical-relative:paragraph;z-index:366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sz w:val="19"/>
                      <w:szCs w:val="19"/>
                    </w:rPr>
                    <w:t>安</w:t>
                  </w:r>
                  <w:r>
                    <w:rPr>
                      <w:rFonts w:ascii="細明體_HKSCS" w:hAnsi="細明體_HKSCS" w:cs="細明體_HKSCS" w:eastAsia="細明體_HKSCS" w:hint="default"/>
                      <w:spacing w:val="11"/>
                      <w:sz w:val="19"/>
                      <w:szCs w:val="19"/>
                    </w:rPr>
                    <w:t>全</w:t>
                  </w:r>
                  <w:r>
                    <w:rPr>
                      <w:rFonts w:ascii="細明體_HKSCS" w:hAnsi="細明體_HKSCS" w:cs="細明體_HKSCS" w:eastAsia="細明體_HKSCS" w:hint="default"/>
                      <w:spacing w:val="19"/>
                      <w:sz w:val="19"/>
                      <w:szCs w:val="19"/>
                    </w:rPr>
                    <w:t>層</w:t>
                  </w:r>
                  <w:r>
                    <w:rPr>
                      <w:rFonts w:ascii="細明體_HKSCS" w:hAnsi="細明體_HKSCS" w:cs="細明體_HKSCS" w:eastAsia="細明體_HKSCS" w:hint="default"/>
                      <w:sz w:val="19"/>
                      <w:szCs w:val="19"/>
                    </w:rPr>
                    <w:t>組</w:t>
                  </w:r>
                </w:p>
              </w:txbxContent>
            </v:textbox>
            <w10:wrap type="none"/>
          </v:shape>
        </w:pict>
      </w:r>
      <w:r>
        <w:rPr>
          <w:rFonts w:ascii="細明體_HKSCS" w:hAnsi="細明體_HKSCS" w:cs="細明體_HKSCS" w:eastAsia="細明體_HKSCS" w:hint="default"/>
          <w:spacing w:val="-9"/>
          <w:w w:val="116"/>
          <w:sz w:val="19"/>
          <w:szCs w:val="19"/>
        </w:rPr>
        <w:t>﹒系統管理產品可以自動進行密碼機查和封鎖功能，</w:t>
      </w:r>
      <w:r>
        <w:rPr>
          <w:rFonts w:ascii="細明體_HKSCS" w:hAnsi="細明體_HKSCS" w:cs="細明體_HKSCS" w:eastAsia="細明體_HKSCS" w:hint="default"/>
          <w:w w:val="116"/>
          <w:sz w:val="19"/>
          <w:szCs w:val="19"/>
        </w:rPr>
        <w:t> </w:t>
      </w:r>
      <w:r>
        <w:rPr>
          <w:rFonts w:ascii="細明體_HKSCS" w:hAnsi="細明體_HKSCS" w:cs="細明體_HKSCS" w:eastAsia="細明體_HKSCS" w:hint="default"/>
          <w:w w:val="107"/>
          <w:sz w:val="19"/>
          <w:szCs w:val="19"/>
        </w:rPr>
        <w:t>以及幫助強制 </w:t>
      </w:r>
      <w:r>
        <w:rPr>
          <w:rFonts w:ascii="細明體_HKSCS" w:hAnsi="細明體_HKSCS" w:cs="細明體_HKSCS" w:eastAsia="細明體_HKSCS" w:hint="default"/>
          <w:w w:val="107"/>
          <w:sz w:val="19"/>
          <w:szCs w:val="19"/>
        </w:rPr>
      </w:r>
      <w:r>
        <w:rPr>
          <w:rFonts w:ascii="細明體_HKSCS" w:hAnsi="細明體_HKSCS" w:cs="細明體_HKSCS" w:eastAsia="細明體_HKSCS" w:hint="default"/>
          <w:w w:val="115"/>
          <w:sz w:val="19"/>
          <w:szCs w:val="19"/>
        </w:rPr>
        <w:t>執行其他的公司安全性原則。</w:t>
      </w:r>
      <w:r>
        <w:rPr>
          <w:rFonts w:ascii="細明體_HKSCS" w:hAnsi="細明體_HKSCS" w:cs="細明體_HKSCS" w:eastAsia="細明體_HKSCS" w:hint="default"/>
          <w:sz w:val="19"/>
          <w:szCs w:val="19"/>
        </w:rPr>
      </w:r>
    </w:p>
    <w:p>
      <w:pPr>
        <w:spacing w:line="321" w:lineRule="auto" w:before="75"/>
        <w:ind w:left="2239" w:right="1131" w:hanging="64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64"/>
          <w:w w:val="164"/>
          <w:sz w:val="19"/>
          <w:szCs w:val="19"/>
        </w:rPr>
        <w:t>﹒使用</w:t>
      </w:r>
      <w:r>
        <w:rPr>
          <w:rFonts w:ascii="細明體_HKSCS" w:hAnsi="細明體_HKSCS" w:cs="細明體_HKSCS" w:eastAsia="細明體_HKSCS" w:hint="default"/>
          <w:w w:val="164"/>
          <w:sz w:val="19"/>
          <w:szCs w:val="19"/>
        </w:rPr>
        <w:t> </w:t>
      </w:r>
      <w:r>
        <w:rPr>
          <w:rFonts w:ascii="Arial" w:hAnsi="Arial" w:cs="Arial" w:eastAsia="Arial" w:hint="default"/>
          <w:w w:val="102"/>
          <w:sz w:val="20"/>
          <w:szCs w:val="20"/>
        </w:rPr>
        <w:t>SecurlD </w:t>
      </w:r>
      <w:r>
        <w:rPr>
          <w:rFonts w:ascii="細明體_HKSCS" w:hAnsi="細明體_HKSCS" w:cs="細明體_HKSCS" w:eastAsia="細明體_HKSCS" w:hint="default"/>
          <w:w w:val="101"/>
          <w:sz w:val="19"/>
          <w:szCs w:val="19"/>
        </w:rPr>
        <w:t>卡、智慧卡、圖形式密碼、或生物測定指紋或寶安章 </w:t>
      </w:r>
      <w:r>
        <w:rPr>
          <w:rFonts w:ascii="細明體_HKSCS" w:hAnsi="細明體_HKSCS" w:cs="細明體_HKSCS" w:eastAsia="細明體_HKSCS" w:hint="default"/>
          <w:w w:val="115"/>
          <w:sz w:val="19"/>
          <w:szCs w:val="19"/>
        </w:rPr>
        <w:t>的驗過系統，都可以達成更為嚴密的驗詣。</w:t>
      </w:r>
      <w:r>
        <w:rPr>
          <w:rFonts w:ascii="細明體_HKSCS" w:hAnsi="細明體_HKSCS" w:cs="細明體_HKSCS" w:eastAsia="細明體_HKSCS" w:hint="default"/>
          <w:sz w:val="19"/>
          <w:szCs w:val="19"/>
        </w:rPr>
      </w:r>
    </w:p>
    <w:p>
      <w:pPr>
        <w:spacing w:line="326" w:lineRule="auto" w:before="78"/>
        <w:ind w:left="2230" w:right="1126" w:hanging="617"/>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w w:val="120"/>
          <w:sz w:val="19"/>
          <w:szCs w:val="19"/>
        </w:rPr>
        <w:t>﹒如果存取裝置時不需要驗證，</w:t>
      </w:r>
      <w:r>
        <w:rPr>
          <w:rFonts w:ascii="細明體_HKSCS" w:hAnsi="細明體_HKSCS" w:cs="細明體_HKSCS" w:eastAsia="細明體_HKSCS" w:hint="default"/>
          <w:w w:val="120"/>
          <w:sz w:val="19"/>
          <w:szCs w:val="19"/>
        </w:rPr>
        <w:t> </w:t>
      </w:r>
      <w:r>
        <w:rPr>
          <w:rFonts w:ascii="細明體_HKSCS" w:hAnsi="細明體_HKSCS" w:cs="細明體_HKSCS" w:eastAsia="細明體_HKSCS" w:hint="default"/>
          <w:w w:val="107"/>
          <w:sz w:val="19"/>
          <w:szCs w:val="19"/>
        </w:rPr>
        <w:t>行動裝置使用者就不該將企業網路 </w:t>
      </w:r>
      <w:r>
        <w:rPr>
          <w:rFonts w:ascii="細明體_HKSCS" w:hAnsi="細明體_HKSCS" w:cs="細明體_HKSCS" w:eastAsia="細明體_HKSCS" w:hint="default"/>
          <w:w w:val="107"/>
          <w:sz w:val="19"/>
          <w:szCs w:val="19"/>
        </w:rPr>
      </w:r>
      <w:r>
        <w:rPr>
          <w:rFonts w:ascii="細明體_HKSCS" w:hAnsi="細明體_HKSCS" w:cs="細明體_HKSCS" w:eastAsia="細明體_HKSCS" w:hint="default"/>
          <w:w w:val="105"/>
          <w:sz w:val="19"/>
          <w:szCs w:val="19"/>
        </w:rPr>
        <w:t>存取密碼儲存在行動裝置上。 該包括撥號連線至連端存敢伺服器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0"/>
          <w:sz w:val="19"/>
          <w:szCs w:val="19"/>
        </w:rPr>
        <w:t>以及存取電子郵件的伺服器。</w:t>
      </w:r>
      <w:r>
        <w:rPr>
          <w:rFonts w:ascii="細明體_HKSCS" w:hAnsi="細明體_HKSCS" w:cs="細明體_HKSCS" w:eastAsia="細明體_HKSCS" w:hint="default"/>
          <w:sz w:val="19"/>
          <w:szCs w:val="19"/>
        </w:rPr>
      </w:r>
    </w:p>
    <w:p>
      <w:pPr>
        <w:spacing w:line="336" w:lineRule="auto" w:before="75"/>
        <w:ind w:left="2234" w:right="1182" w:hanging="636"/>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
          <w:w w:val="113"/>
          <w:sz w:val="19"/>
          <w:szCs w:val="19"/>
        </w:rPr>
        <w:t>﹒鼓勵使用者在開機時顯示其擁有者資訊，可加埋找回遺失裝置的</w:t>
      </w:r>
      <w:r>
        <w:rPr>
          <w:rFonts w:ascii="細明體_HKSCS" w:hAnsi="細明體_HKSCS" w:cs="細明體_HKSCS" w:eastAsia="細明體_HKSCS" w:hint="default"/>
          <w:w w:val="113"/>
          <w:sz w:val="19"/>
          <w:szCs w:val="19"/>
        </w:rPr>
        <w:t> </w:t>
      </w:r>
      <w:r>
        <w:rPr>
          <w:rFonts w:ascii="細明體_HKSCS" w:hAnsi="細明體_HKSCS" w:cs="細明體_HKSCS" w:eastAsia="細明體_HKSCS" w:hint="default"/>
          <w:w w:val="113"/>
          <w:sz w:val="19"/>
          <w:szCs w:val="19"/>
        </w:rPr>
      </w:r>
      <w:r>
        <w:rPr>
          <w:rFonts w:ascii="細明體_HKSCS" w:hAnsi="細明體_HKSCS" w:cs="細明體_HKSCS" w:eastAsia="細明體_HKSCS" w:hint="default"/>
          <w:spacing w:val="7"/>
          <w:w w:val="130"/>
          <w:sz w:val="19"/>
          <w:szCs w:val="19"/>
        </w:rPr>
        <w:t>時間。</w:t>
      </w:r>
      <w:r>
        <w:rPr>
          <w:rFonts w:ascii="細明體_HKSCS" w:hAnsi="細明體_HKSCS" w:cs="細明體_HKSCS" w:eastAsia="細明體_HKSCS" w:hint="default"/>
          <w:spacing w:val="7"/>
          <w:sz w:val="19"/>
          <w:szCs w:val="19"/>
        </w:rPr>
      </w:r>
    </w:p>
    <w:p>
      <w:pPr>
        <w:spacing w:line="240" w:lineRule="auto" w:before="4"/>
        <w:ind w:right="0"/>
        <w:rPr>
          <w:rFonts w:ascii="細明體_HKSCS" w:hAnsi="細明體_HKSCS" w:cs="細明體_HKSCS" w:eastAsia="細明體_HKSCS" w:hint="default"/>
          <w:sz w:val="14"/>
          <w:szCs w:val="14"/>
        </w:rPr>
      </w:pPr>
    </w:p>
    <w:p>
      <w:pPr>
        <w:spacing w:line="331" w:lineRule="auto" w:before="0"/>
        <w:ind w:left="2220" w:right="1145" w:hanging="626"/>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5"/>
          <w:w w:val="121"/>
          <w:sz w:val="19"/>
          <w:szCs w:val="19"/>
        </w:rPr>
        <w:t>﹒行動裝置應安裝防毒軟體，</w:t>
      </w:r>
      <w:r>
        <w:rPr>
          <w:rFonts w:ascii="細明體_HKSCS" w:hAnsi="細明體_HKSCS" w:cs="細明體_HKSCS" w:eastAsia="細明體_HKSCS" w:hint="default"/>
          <w:w w:val="121"/>
          <w:sz w:val="19"/>
          <w:szCs w:val="19"/>
        </w:rPr>
        <w:t> </w:t>
      </w:r>
      <w:r>
        <w:rPr>
          <w:rFonts w:ascii="細明體_HKSCS" w:hAnsi="細明體_HKSCS" w:cs="細明體_HKSCS" w:eastAsia="細明體_HKSCS" w:hint="default"/>
          <w:w w:val="108"/>
          <w:sz w:val="19"/>
          <w:szCs w:val="19"/>
        </w:rPr>
        <w:t>以防止病毒經由電子郵件附件的媒介 </w:t>
      </w:r>
      <w:r>
        <w:rPr>
          <w:rFonts w:ascii="細明體_HKSCS" w:hAnsi="細明體_HKSCS" w:cs="細明體_HKSCS" w:eastAsia="細明體_HKSCS" w:hint="default"/>
          <w:w w:val="108"/>
          <w:sz w:val="19"/>
          <w:szCs w:val="19"/>
        </w:rPr>
      </w:r>
      <w:r>
        <w:rPr>
          <w:rFonts w:ascii="細明體_HKSCS" w:hAnsi="細明體_HKSCS" w:cs="細明體_HKSCS" w:eastAsia="細明體_HKSCS" w:hint="default"/>
          <w:w w:val="110"/>
          <w:sz w:val="19"/>
          <w:szCs w:val="19"/>
        </w:rPr>
        <w:t>或透過檔業傳輸的方式進入公司。</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15"/>
          <w:szCs w:val="15"/>
        </w:rPr>
      </w:pPr>
    </w:p>
    <w:p>
      <w:pPr>
        <w:spacing w:line="300" w:lineRule="auto" w:before="0"/>
        <w:ind w:left="2215" w:right="1091" w:hanging="613"/>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95"/>
          <w:w w:val="192"/>
          <w:sz w:val="19"/>
          <w:szCs w:val="19"/>
        </w:rPr>
        <w:t>﹒考</w:t>
      </w:r>
      <w:r>
        <w:rPr>
          <w:rFonts w:ascii="細明體_HKSCS" w:hAnsi="細明體_HKSCS" w:cs="細明體_HKSCS" w:eastAsia="細明體_HKSCS" w:hint="default"/>
          <w:spacing w:val="-166"/>
          <w:w w:val="192"/>
          <w:sz w:val="19"/>
          <w:szCs w:val="19"/>
        </w:rPr>
        <w:t> </w:t>
      </w:r>
      <w:r>
        <w:rPr>
          <w:rFonts w:ascii="細明體_HKSCS" w:hAnsi="細明體_HKSCS" w:cs="細明體_HKSCS" w:eastAsia="細明體_HKSCS" w:hint="default"/>
          <w:w w:val="101"/>
          <w:sz w:val="19"/>
          <w:szCs w:val="19"/>
        </w:rPr>
        <w:t>慮</w:t>
      </w:r>
      <w:r>
        <w:rPr>
          <w:rFonts w:ascii="細明體_HKSCS" w:hAnsi="細明體_HKSCS" w:cs="細明體_HKSCS" w:eastAsia="細明體_HKSCS" w:hint="default"/>
          <w:spacing w:val="-78"/>
          <w:w w:val="101"/>
          <w:sz w:val="19"/>
          <w:szCs w:val="19"/>
        </w:rPr>
        <w:t> </w:t>
      </w:r>
      <w:r>
        <w:rPr>
          <w:rFonts w:ascii="細明體_HKSCS" w:hAnsi="細明體_HKSCS" w:cs="細明體_HKSCS" w:eastAsia="細明體_HKSCS" w:hint="default"/>
          <w:w w:val="103"/>
          <w:sz w:val="19"/>
          <w:szCs w:val="19"/>
        </w:rPr>
        <w:t>將</w:t>
      </w:r>
      <w:r>
        <w:rPr>
          <w:rFonts w:ascii="細明體_HKSCS" w:hAnsi="細明體_HKSCS" w:cs="細明體_HKSCS" w:eastAsia="細明體_HKSCS" w:hint="default"/>
          <w:spacing w:val="-77"/>
          <w:w w:val="103"/>
          <w:sz w:val="19"/>
          <w:szCs w:val="19"/>
        </w:rPr>
        <w:t> </w:t>
      </w:r>
      <w:r>
        <w:rPr>
          <w:rFonts w:ascii="細明體_HKSCS" w:hAnsi="細明體_HKSCS" w:cs="細明體_HKSCS" w:eastAsia="細明體_HKSCS" w:hint="default"/>
          <w:w w:val="111"/>
          <w:sz w:val="19"/>
          <w:szCs w:val="19"/>
        </w:rPr>
        <w:t>系統管理、</w:t>
      </w:r>
      <w:r>
        <w:rPr>
          <w:rFonts w:ascii="細明體_HKSCS" w:hAnsi="細明體_HKSCS" w:cs="細明體_HKSCS" w:eastAsia="細明體_HKSCS" w:hint="default"/>
          <w:spacing w:val="-85"/>
          <w:w w:val="111"/>
          <w:sz w:val="19"/>
          <w:szCs w:val="19"/>
        </w:rPr>
        <w:t> </w:t>
      </w:r>
      <w:r>
        <w:rPr>
          <w:rFonts w:ascii="細明體_HKSCS" w:hAnsi="細明體_HKSCS" w:cs="細明體_HKSCS" w:eastAsia="細明體_HKSCS" w:hint="default"/>
          <w:w w:val="101"/>
          <w:sz w:val="19"/>
          <w:szCs w:val="19"/>
        </w:rPr>
        <w:t>安</w:t>
      </w:r>
      <w:r>
        <w:rPr>
          <w:rFonts w:ascii="細明體_HKSCS" w:hAnsi="細明體_HKSCS" w:cs="細明體_HKSCS" w:eastAsia="細明體_HKSCS" w:hint="default"/>
          <w:spacing w:val="-78"/>
          <w:w w:val="101"/>
          <w:sz w:val="19"/>
          <w:szCs w:val="19"/>
        </w:rPr>
        <w:t> </w:t>
      </w:r>
      <w:r>
        <w:rPr>
          <w:rFonts w:ascii="細明體_HKSCS" w:hAnsi="細明體_HKSCS" w:cs="細明體_HKSCS" w:eastAsia="細明體_HKSCS" w:hint="default"/>
          <w:w w:val="104"/>
          <w:sz w:val="19"/>
          <w:szCs w:val="19"/>
        </w:rPr>
        <w:t>全</w:t>
      </w:r>
      <w:r>
        <w:rPr>
          <w:rFonts w:ascii="細明體_HKSCS" w:hAnsi="細明體_HKSCS" w:cs="細明體_HKSCS" w:eastAsia="細明體_HKSCS" w:hint="default"/>
          <w:spacing w:val="-82"/>
          <w:w w:val="104"/>
          <w:sz w:val="19"/>
          <w:szCs w:val="19"/>
        </w:rPr>
        <w:t> </w:t>
      </w:r>
      <w:r>
        <w:rPr>
          <w:rFonts w:ascii="細明體_HKSCS" w:hAnsi="細明體_HKSCS" w:cs="細明體_HKSCS" w:eastAsia="細明體_HKSCS" w:hint="default"/>
          <w:w w:val="106"/>
          <w:sz w:val="19"/>
          <w:szCs w:val="19"/>
        </w:rPr>
        <w:t>性、</w:t>
      </w:r>
      <w:r>
        <w:rPr>
          <w:rFonts w:ascii="細明體_HKSCS" w:hAnsi="細明體_HKSCS" w:cs="細明體_HKSCS" w:eastAsia="細明體_HKSCS" w:hint="default"/>
          <w:spacing w:val="-78"/>
          <w:w w:val="106"/>
          <w:sz w:val="19"/>
          <w:szCs w:val="19"/>
        </w:rPr>
        <w:t> </w:t>
      </w:r>
      <w:r>
        <w:rPr>
          <w:rFonts w:ascii="細明體_HKSCS" w:hAnsi="細明體_HKSCS" w:cs="細明體_HKSCS" w:eastAsia="細明體_HKSCS" w:hint="default"/>
          <w:w w:val="111"/>
          <w:sz w:val="19"/>
          <w:szCs w:val="19"/>
        </w:rPr>
        <w:t>防毒和</w:t>
      </w:r>
      <w:r>
        <w:rPr>
          <w:rFonts w:ascii="細明體_HKSCS" w:hAnsi="細明體_HKSCS" w:cs="細明體_HKSCS" w:eastAsia="細明體_HKSCS" w:hint="default"/>
          <w:spacing w:val="-74"/>
          <w:w w:val="111"/>
          <w:sz w:val="19"/>
          <w:szCs w:val="19"/>
        </w:rPr>
        <w:t> </w:t>
      </w:r>
      <w:r>
        <w:rPr>
          <w:rFonts w:ascii="細明體_HKSCS" w:hAnsi="細明體_HKSCS" w:cs="細明體_HKSCS" w:eastAsia="細明體_HKSCS" w:hint="default"/>
          <w:w w:val="102"/>
          <w:sz w:val="19"/>
          <w:szCs w:val="19"/>
        </w:rPr>
        <w:t>自訂</w:t>
      </w:r>
      <w:r>
        <w:rPr>
          <w:rFonts w:ascii="細明體_HKSCS" w:hAnsi="細明體_HKSCS" w:cs="細明體_HKSCS" w:eastAsia="細明體_HKSCS" w:hint="default"/>
          <w:spacing w:val="-79"/>
          <w:w w:val="102"/>
          <w:sz w:val="19"/>
          <w:szCs w:val="19"/>
        </w:rPr>
        <w:t> </w:t>
      </w:r>
      <w:r>
        <w:rPr>
          <w:rFonts w:ascii="細明體_HKSCS" w:hAnsi="細明體_HKSCS" w:cs="細明體_HKSCS" w:eastAsia="細明體_HKSCS" w:hint="default"/>
          <w:w w:val="108"/>
          <w:sz w:val="19"/>
          <w:szCs w:val="19"/>
        </w:rPr>
        <w:t>應用</w:t>
      </w:r>
      <w:r>
        <w:rPr>
          <w:rFonts w:ascii="細明體_HKSCS" w:hAnsi="細明體_HKSCS" w:cs="細明體_HKSCS" w:eastAsia="細明體_HKSCS" w:hint="default"/>
          <w:spacing w:val="-81"/>
          <w:w w:val="108"/>
          <w:sz w:val="19"/>
          <w:szCs w:val="19"/>
        </w:rPr>
        <w:t> </w:t>
      </w:r>
      <w:r>
        <w:rPr>
          <w:rFonts w:ascii="細明體_HKSCS" w:hAnsi="細明體_HKSCS" w:cs="細明體_HKSCS" w:eastAsia="細明體_HKSCS" w:hint="default"/>
          <w:w w:val="98"/>
          <w:sz w:val="19"/>
          <w:szCs w:val="19"/>
        </w:rPr>
        <w:t>程</w:t>
      </w:r>
      <w:r>
        <w:rPr>
          <w:rFonts w:ascii="細明體_HKSCS" w:hAnsi="細明體_HKSCS" w:cs="細明體_HKSCS" w:eastAsia="細明體_HKSCS" w:hint="default"/>
          <w:spacing w:val="-69"/>
          <w:w w:val="98"/>
          <w:sz w:val="19"/>
          <w:szCs w:val="19"/>
        </w:rPr>
        <w:t> </w:t>
      </w:r>
      <w:r>
        <w:rPr>
          <w:rFonts w:ascii="細明體_HKSCS" w:hAnsi="細明體_HKSCS" w:cs="細明體_HKSCS" w:eastAsia="細明體_HKSCS" w:hint="default"/>
          <w:w w:val="112"/>
          <w:sz w:val="19"/>
          <w:szCs w:val="19"/>
        </w:rPr>
        <w:t>式儲存在</w:t>
      </w:r>
      <w:r>
        <w:rPr>
          <w:rFonts w:ascii="細明體_HKSCS" w:hAnsi="細明體_HKSCS" w:cs="細明體_HKSCS" w:eastAsia="細明體_HKSCS" w:hint="default"/>
          <w:spacing w:val="-55"/>
          <w:w w:val="112"/>
          <w:sz w:val="19"/>
          <w:szCs w:val="19"/>
        </w:rPr>
        <w:t> </w:t>
      </w:r>
      <w:r>
        <w:rPr>
          <w:rFonts w:ascii="Arial" w:hAnsi="Arial" w:cs="Arial" w:eastAsia="Arial" w:hint="default"/>
          <w:w w:val="103"/>
          <w:sz w:val="20"/>
          <w:szCs w:val="20"/>
        </w:rPr>
        <w:t>Flash </w:t>
      </w:r>
      <w:r>
        <w:rPr>
          <w:rFonts w:ascii="Arial" w:hAnsi="Arial" w:cs="Arial" w:eastAsia="Arial" w:hint="default"/>
          <w:w w:val="102"/>
          <w:sz w:val="20"/>
          <w:szCs w:val="20"/>
        </w:rPr>
        <w:t>ROM </w:t>
      </w:r>
      <w:r>
        <w:rPr>
          <w:rFonts w:ascii="細明體_HKSCS" w:hAnsi="細明體_HKSCS" w:cs="細明體_HKSCS" w:eastAsia="細明體_HKSCS" w:hint="default"/>
          <w:spacing w:val="-11"/>
          <w:w w:val="112"/>
          <w:sz w:val="19"/>
          <w:szCs w:val="19"/>
        </w:rPr>
        <w:t>’這樣即使使用者移除</w:t>
      </w:r>
      <w:r>
        <w:rPr>
          <w:rFonts w:ascii="細明體_HKSCS" w:hAnsi="細明體_HKSCS" w:cs="細明體_HKSCS" w:eastAsia="細明體_HKSCS" w:hint="default"/>
          <w:w w:val="112"/>
          <w:sz w:val="19"/>
          <w:szCs w:val="19"/>
        </w:rPr>
        <w:t> </w:t>
      </w:r>
      <w:r>
        <w:rPr>
          <w:rFonts w:ascii="Times New Roman" w:hAnsi="Times New Roman" w:cs="Times New Roman" w:eastAsia="Times New Roman" w:hint="default"/>
          <w:w w:val="112"/>
          <w:sz w:val="25"/>
          <w:szCs w:val="25"/>
        </w:rPr>
        <w:t>7</w:t>
      </w:r>
      <w:r>
        <w:rPr>
          <w:rFonts w:ascii="細明體_HKSCS" w:hAnsi="細明體_HKSCS" w:cs="細明體_HKSCS" w:eastAsia="細明體_HKSCS" w:hint="default"/>
          <w:w w:val="112"/>
          <w:sz w:val="19"/>
          <w:szCs w:val="19"/>
        </w:rPr>
        <w:t>所有電池而重設 </w:t>
      </w:r>
      <w:r>
        <w:rPr>
          <w:rFonts w:ascii="細明體_HKSCS" w:hAnsi="細明體_HKSCS" w:cs="細明體_HKSCS" w:eastAsia="細明體_HKSCS" w:hint="default"/>
          <w:w w:val="28"/>
          <w:sz w:val="19"/>
          <w:szCs w:val="19"/>
        </w:rPr>
        <w:t>（ </w:t>
      </w:r>
      <w:r>
        <w:rPr>
          <w:rFonts w:ascii="Arial" w:hAnsi="Arial" w:cs="Arial" w:eastAsia="Arial" w:hint="default"/>
          <w:w w:val="104"/>
          <w:sz w:val="20"/>
          <w:szCs w:val="20"/>
        </w:rPr>
        <w:t>hard </w:t>
      </w:r>
      <w:r>
        <w:rPr>
          <w:rFonts w:ascii="Arial" w:hAnsi="Arial" w:cs="Arial" w:eastAsia="Arial" w:hint="default"/>
          <w:w w:val="103"/>
          <w:sz w:val="20"/>
          <w:szCs w:val="20"/>
        </w:rPr>
        <w:t>reset </w:t>
      </w:r>
      <w:r>
        <w:rPr>
          <w:rFonts w:ascii="細明體_HKSCS" w:hAnsi="細明體_HKSCS" w:cs="細明體_HKSCS" w:eastAsia="細明體_HKSCS" w:hint="default"/>
          <w:w w:val="28"/>
          <w:sz w:val="19"/>
          <w:szCs w:val="19"/>
        </w:rPr>
        <w:t>）</w:t>
      </w:r>
      <w:r>
        <w:rPr>
          <w:rFonts w:ascii="細明體_HKSCS" w:hAnsi="細明體_HKSCS" w:cs="細明體_HKSCS" w:eastAsia="細明體_HKSCS" w:hint="default"/>
          <w:spacing w:val="25"/>
          <w:w w:val="28"/>
          <w:sz w:val="19"/>
          <w:szCs w:val="19"/>
        </w:rPr>
        <w:t> </w:t>
      </w:r>
      <w:r>
        <w:rPr>
          <w:rFonts w:ascii="細明體_HKSCS" w:hAnsi="細明體_HKSCS" w:cs="細明體_HKSCS" w:eastAsia="細明體_HKSCS" w:hint="default"/>
          <w:w w:val="107"/>
          <w:sz w:val="19"/>
          <w:szCs w:val="19"/>
        </w:rPr>
        <w:t>裝 </w:t>
      </w:r>
      <w:r>
        <w:rPr>
          <w:rFonts w:ascii="細明體_HKSCS" w:hAnsi="細明體_HKSCS" w:cs="細明體_HKSCS" w:eastAsia="細明體_HKSCS" w:hint="default"/>
          <w:w w:val="107"/>
          <w:sz w:val="19"/>
          <w:szCs w:val="19"/>
        </w:rPr>
      </w:r>
      <w:r>
        <w:rPr>
          <w:rFonts w:ascii="細明體_HKSCS" w:hAnsi="細明體_HKSCS" w:cs="細明體_HKSCS" w:eastAsia="細明體_HKSCS" w:hint="default"/>
          <w:w w:val="105"/>
          <w:sz w:val="19"/>
          <w:szCs w:val="19"/>
        </w:rPr>
        <w:t>置，造些應用程式也不會遺失。</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17"/>
          <w:szCs w:val="17"/>
        </w:rPr>
      </w:pPr>
    </w:p>
    <w:p>
      <w:pPr>
        <w:tabs>
          <w:tab w:pos="3225" w:val="left" w:leader="none"/>
        </w:tabs>
        <w:spacing w:line="321" w:lineRule="auto" w:before="0"/>
        <w:ind w:left="2211" w:right="1119" w:hanging="617"/>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
          <w:w w:val="113"/>
          <w:sz w:val="19"/>
          <w:szCs w:val="19"/>
        </w:rPr>
        <w:t>﹒公司應評估使用何種加密選項來保謹在裝置或網路運結上的資。</w:t>
      </w:r>
      <w:r>
        <w:rPr>
          <w:rFonts w:ascii="細明體_HKSCS" w:hAnsi="細明體_HKSCS" w:cs="細明體_HKSCS" w:eastAsia="細明體_HKSCS" w:hint="default"/>
          <w:w w:val="113"/>
          <w:sz w:val="19"/>
          <w:szCs w:val="19"/>
        </w:rPr>
        <w:t> </w:t>
      </w:r>
      <w:r>
        <w:rPr>
          <w:rFonts w:ascii="細明體_HKSCS" w:hAnsi="細明體_HKSCS" w:cs="細明體_HKSCS" w:eastAsia="細明體_HKSCS" w:hint="default"/>
          <w:w w:val="113"/>
          <w:sz w:val="19"/>
          <w:szCs w:val="19"/>
        </w:rPr>
      </w:r>
      <w:r>
        <w:rPr>
          <w:rFonts w:ascii="細明體_HKSCS" w:hAnsi="細明體_HKSCS" w:cs="細明體_HKSCS" w:eastAsia="細明體_HKSCS" w:hint="default"/>
          <w:w w:val="105"/>
          <w:sz w:val="19"/>
          <w:szCs w:val="19"/>
        </w:rPr>
        <w:t>全球性的公司需要使用能夠敢用 </w:t>
      </w:r>
      <w:r>
        <w:rPr>
          <w:rFonts w:ascii="Arial" w:hAnsi="Arial" w:cs="Arial" w:eastAsia="Arial" w:hint="default"/>
          <w:w w:val="105"/>
          <w:sz w:val="20"/>
          <w:szCs w:val="20"/>
        </w:rPr>
        <w:t>CryptoAPI </w:t>
      </w:r>
      <w:r>
        <w:rPr>
          <w:rFonts w:ascii="細明體_HKSCS" w:hAnsi="細明體_HKSCS" w:cs="細明體_HKSCS" w:eastAsia="細明體_HKSCS" w:hint="default"/>
          <w:w w:val="105"/>
          <w:sz w:val="19"/>
          <w:szCs w:val="19"/>
        </w:rPr>
        <w:t>的加密技術，以做為 跨國界的</w:t>
        <w:tab/>
      </w:r>
      <w:r>
        <w:rPr>
          <w:rFonts w:ascii="細明體_HKSCS" w:hAnsi="細明體_HKSCS" w:cs="細明體_HKSCS" w:eastAsia="細明體_HKSCS" w:hint="default"/>
          <w:w w:val="110"/>
          <w:sz w:val="19"/>
          <w:szCs w:val="19"/>
        </w:rPr>
        <w:t>致方法。</w:t>
      </w:r>
      <w:r>
        <w:rPr>
          <w:rFonts w:ascii="細明體_HKSCS" w:hAnsi="細明體_HKSCS" w:cs="細明體_HKSCS" w:eastAsia="細明體_HKSCS" w:hint="default"/>
          <w:sz w:val="19"/>
          <w:szCs w:val="19"/>
        </w:rPr>
      </w:r>
    </w:p>
    <w:p>
      <w:pPr>
        <w:spacing w:line="326" w:lineRule="auto" w:before="78"/>
        <w:ind w:left="2206" w:right="1119" w:hanging="51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650"/>
          <w:w w:val="262"/>
          <w:sz w:val="19"/>
          <w:szCs w:val="19"/>
        </w:rPr>
        <w:t>﹒</w:t>
      </w:r>
      <w:r>
        <w:rPr>
          <w:rFonts w:ascii="細明體_HKSCS" w:hAnsi="細明體_HKSCS" w:cs="細明體_HKSCS" w:eastAsia="細明體_HKSCS" w:hint="default"/>
          <w:w w:val="108"/>
          <w:sz w:val="19"/>
          <w:szCs w:val="19"/>
        </w:rPr>
        <w:t>考慮加密裝置中和外部儲存卡的機密資料，透過細際網路使用無</w:t>
      </w:r>
      <w:r>
        <w:rPr>
          <w:rFonts w:ascii="細明體_HKSCS" w:hAnsi="細明體_HKSCS" w:cs="細明體_HKSCS" w:eastAsia="細明體_HKSCS" w:hint="default"/>
          <w:w w:val="108"/>
          <w:sz w:val="19"/>
          <w:szCs w:val="19"/>
        </w:rPr>
        <w:t> </w:t>
      </w:r>
      <w:r>
        <w:rPr>
          <w:rFonts w:ascii="細明體_HKSCS" w:hAnsi="細明體_HKSCS" w:cs="細明體_HKSCS" w:eastAsia="細明體_HKSCS" w:hint="default"/>
          <w:w w:val="105"/>
          <w:sz w:val="19"/>
          <w:szCs w:val="19"/>
        </w:rPr>
        <w:t>線連結的虛擬私人網路</w:t>
      </w:r>
      <w:r>
        <w:rPr>
          <w:rFonts w:ascii="細明體_HKSCS" w:hAnsi="細明體_HKSCS" w:cs="細明體_HKSCS" w:eastAsia="細明體_HKSCS" w:hint="default"/>
          <w:spacing w:val="42"/>
          <w:sz w:val="19"/>
          <w:szCs w:val="19"/>
        </w:rPr>
        <w:t> </w:t>
      </w:r>
      <w:r>
        <w:rPr>
          <w:rFonts w:ascii="細明體_HKSCS" w:hAnsi="細明體_HKSCS" w:cs="細明體_HKSCS" w:eastAsia="細明體_HKSCS" w:hint="default"/>
          <w:w w:val="28"/>
          <w:sz w:val="19"/>
          <w:szCs w:val="19"/>
        </w:rPr>
        <w:t>（</w:t>
      </w:r>
      <w:r>
        <w:rPr>
          <w:rFonts w:ascii="細明體_HKSCS" w:hAnsi="細明體_HKSCS" w:cs="細明體_HKSCS" w:eastAsia="細明體_HKSCS" w:hint="default"/>
          <w:spacing w:val="-39"/>
          <w:sz w:val="19"/>
          <w:szCs w:val="19"/>
        </w:rPr>
        <w:t> </w:t>
      </w:r>
      <w:r>
        <w:rPr>
          <w:rFonts w:ascii="Arial" w:hAnsi="Arial" w:cs="Arial" w:eastAsia="Arial" w:hint="default"/>
          <w:w w:val="95"/>
          <w:sz w:val="20"/>
          <w:szCs w:val="20"/>
        </w:rPr>
        <w:t>VPN</w:t>
      </w:r>
      <w:r>
        <w:rPr>
          <w:rFonts w:ascii="Arial" w:hAnsi="Arial" w:cs="Arial" w:eastAsia="Arial" w:hint="default"/>
          <w:sz w:val="20"/>
          <w:szCs w:val="20"/>
        </w:rPr>
        <w:t> </w:t>
      </w:r>
      <w:r>
        <w:rPr>
          <w:rFonts w:ascii="Arial" w:hAnsi="Arial" w:cs="Arial" w:eastAsia="Arial" w:hint="default"/>
          <w:spacing w:val="-11"/>
          <w:sz w:val="20"/>
          <w:szCs w:val="20"/>
        </w:rPr>
        <w:t> </w:t>
      </w:r>
      <w:r>
        <w:rPr>
          <w:rFonts w:ascii="Arial" w:hAnsi="Arial" w:cs="Arial" w:eastAsia="Arial" w:hint="default"/>
          <w:w w:val="35"/>
          <w:sz w:val="20"/>
          <w:szCs w:val="20"/>
        </w:rPr>
        <w:t>•</w:t>
      </w:r>
      <w:r>
        <w:rPr>
          <w:rFonts w:ascii="Arial" w:hAnsi="Arial" w:cs="Arial" w:eastAsia="Arial" w:hint="default"/>
          <w:sz w:val="20"/>
          <w:szCs w:val="20"/>
        </w:rPr>
        <w:t> </w:t>
      </w:r>
      <w:r>
        <w:rPr>
          <w:rFonts w:ascii="Arial" w:hAnsi="Arial" w:cs="Arial" w:eastAsia="Arial" w:hint="default"/>
          <w:spacing w:val="-23"/>
          <w:sz w:val="20"/>
          <w:szCs w:val="20"/>
        </w:rPr>
        <w:t> </w:t>
      </w:r>
      <w:r>
        <w:rPr>
          <w:rFonts w:ascii="Arial" w:hAnsi="Arial" w:cs="Arial" w:eastAsia="Arial" w:hint="default"/>
          <w:w w:val="90"/>
          <w:sz w:val="20"/>
          <w:szCs w:val="20"/>
        </w:rPr>
        <w:t>V</w:t>
      </w:r>
      <w:r>
        <w:rPr>
          <w:rFonts w:ascii="Arial" w:hAnsi="Arial" w:cs="Arial" w:eastAsia="Arial" w:hint="default"/>
          <w:spacing w:val="19"/>
          <w:w w:val="90"/>
          <w:sz w:val="20"/>
          <w:szCs w:val="20"/>
        </w:rPr>
        <w:t>i</w:t>
      </w:r>
      <w:r>
        <w:rPr>
          <w:rFonts w:ascii="細明體_HKSCS" w:hAnsi="細明體_HKSCS" w:cs="細明體_HKSCS" w:eastAsia="細明體_HKSCS" w:hint="default"/>
          <w:spacing w:val="5"/>
          <w:w w:val="32"/>
          <w:sz w:val="19"/>
          <w:szCs w:val="19"/>
        </w:rPr>
        <w:t>「</w:t>
      </w:r>
      <w:r>
        <w:rPr>
          <w:rFonts w:ascii="Arial" w:hAnsi="Arial" w:cs="Arial" w:eastAsia="Arial" w:hint="default"/>
          <w:w w:val="102"/>
          <w:sz w:val="20"/>
          <w:szCs w:val="20"/>
        </w:rPr>
        <w:t>t</w:t>
      </w:r>
      <w:r>
        <w:rPr>
          <w:rFonts w:ascii="Arial" w:hAnsi="Arial" w:cs="Arial" w:eastAsia="Arial" w:hint="default"/>
          <w:spacing w:val="14"/>
          <w:w w:val="102"/>
          <w:sz w:val="20"/>
          <w:szCs w:val="20"/>
        </w:rPr>
        <w:t>u</w:t>
      </w:r>
      <w:r>
        <w:rPr>
          <w:rFonts w:ascii="Arial" w:hAnsi="Arial" w:cs="Arial" w:eastAsia="Arial" w:hint="default"/>
          <w:w w:val="103"/>
          <w:sz w:val="20"/>
          <w:szCs w:val="20"/>
        </w:rPr>
        <w:t>al</w:t>
      </w:r>
      <w:r>
        <w:rPr>
          <w:rFonts w:ascii="Arial" w:hAnsi="Arial" w:cs="Arial" w:eastAsia="Arial" w:hint="default"/>
          <w:sz w:val="20"/>
          <w:szCs w:val="20"/>
        </w:rPr>
        <w:t> </w:t>
      </w:r>
      <w:r>
        <w:rPr>
          <w:rFonts w:ascii="Arial" w:hAnsi="Arial" w:cs="Arial" w:eastAsia="Arial" w:hint="default"/>
          <w:spacing w:val="-26"/>
          <w:sz w:val="20"/>
          <w:szCs w:val="20"/>
        </w:rPr>
        <w:t> </w:t>
      </w:r>
      <w:r>
        <w:rPr>
          <w:rFonts w:ascii="Arial" w:hAnsi="Arial" w:cs="Arial" w:eastAsia="Arial" w:hint="default"/>
          <w:spacing w:val="-2"/>
          <w:w w:val="97"/>
          <w:sz w:val="20"/>
          <w:szCs w:val="20"/>
        </w:rPr>
        <w:t>P</w:t>
      </w:r>
      <w:r>
        <w:rPr>
          <w:rFonts w:ascii="細明體_HKSCS" w:hAnsi="細明體_HKSCS" w:cs="細明體_HKSCS" w:eastAsia="細明體_HKSCS" w:hint="default"/>
          <w:w w:val="32"/>
          <w:sz w:val="19"/>
          <w:szCs w:val="19"/>
        </w:rPr>
        <w:t>「</w:t>
      </w:r>
      <w:r>
        <w:rPr>
          <w:rFonts w:ascii="細明體_HKSCS" w:hAnsi="細明體_HKSCS" w:cs="細明體_HKSCS" w:eastAsia="細明體_HKSCS" w:hint="default"/>
          <w:spacing w:val="-80"/>
          <w:sz w:val="19"/>
          <w:szCs w:val="19"/>
        </w:rPr>
        <w:t> </w:t>
      </w:r>
      <w:r>
        <w:rPr>
          <w:rFonts w:ascii="Arial" w:hAnsi="Arial" w:cs="Arial" w:eastAsia="Arial" w:hint="default"/>
          <w:w w:val="102"/>
          <w:sz w:val="20"/>
          <w:szCs w:val="20"/>
        </w:rPr>
        <w:t>ivate</w:t>
      </w:r>
      <w:r>
        <w:rPr>
          <w:rFonts w:ascii="Arial" w:hAnsi="Arial" w:cs="Arial" w:eastAsia="Arial" w:hint="default"/>
          <w:sz w:val="20"/>
          <w:szCs w:val="20"/>
        </w:rPr>
        <w:t> </w:t>
      </w:r>
      <w:r>
        <w:rPr>
          <w:rFonts w:ascii="Arial" w:hAnsi="Arial" w:cs="Arial" w:eastAsia="Arial" w:hint="default"/>
          <w:spacing w:val="-23"/>
          <w:sz w:val="20"/>
          <w:szCs w:val="20"/>
        </w:rPr>
        <w:t> </w:t>
      </w:r>
      <w:r>
        <w:rPr>
          <w:rFonts w:ascii="Arial" w:hAnsi="Arial" w:cs="Arial" w:eastAsia="Arial" w:hint="default"/>
          <w:w w:val="102"/>
          <w:sz w:val="20"/>
          <w:szCs w:val="20"/>
        </w:rPr>
        <w:t>Network</w:t>
      </w:r>
      <w:r>
        <w:rPr>
          <w:rFonts w:ascii="Arial" w:hAnsi="Arial" w:cs="Arial" w:eastAsia="Arial" w:hint="default"/>
          <w:spacing w:val="-7"/>
          <w:sz w:val="20"/>
          <w:szCs w:val="20"/>
        </w:rPr>
        <w:t> </w:t>
      </w:r>
      <w:r>
        <w:rPr>
          <w:rFonts w:ascii="細明體_HKSCS" w:hAnsi="細明體_HKSCS" w:cs="細明體_HKSCS" w:eastAsia="細明體_HKSCS" w:hint="default"/>
          <w:w w:val="31"/>
          <w:sz w:val="19"/>
          <w:szCs w:val="19"/>
        </w:rPr>
        <w:t>）</w:t>
      </w:r>
      <w:r>
        <w:rPr>
          <w:rFonts w:ascii="細明體_HKSCS" w:hAnsi="細明體_HKSCS" w:cs="細明體_HKSCS" w:eastAsia="細明體_HKSCS" w:hint="default"/>
          <w:spacing w:val="3"/>
          <w:sz w:val="19"/>
          <w:szCs w:val="19"/>
        </w:rPr>
        <w:t> </w:t>
      </w:r>
      <w:r>
        <w:rPr>
          <w:rFonts w:ascii="細明體_HKSCS" w:hAnsi="細明體_HKSCS" w:cs="細明體_HKSCS" w:eastAsia="細明體_HKSCS" w:hint="default"/>
          <w:w w:val="105"/>
          <w:sz w:val="19"/>
          <w:szCs w:val="19"/>
        </w:rPr>
        <w:t>連線則</w:t>
      </w:r>
      <w:r>
        <w:rPr>
          <w:rFonts w:ascii="細明體_HKSCS" w:hAnsi="細明體_HKSCS" w:cs="細明體_HKSCS" w:eastAsia="細明體_HKSCS" w:hint="default"/>
          <w:w w:val="105"/>
          <w:sz w:val="19"/>
          <w:szCs w:val="19"/>
        </w:rPr>
        <w:t> 應該考</w:t>
      </w:r>
      <w:r>
        <w:rPr>
          <w:rFonts w:ascii="細明體_HKSCS" w:hAnsi="細明體_HKSCS" w:cs="細明體_HKSCS" w:eastAsia="細明體_HKSCS" w:hint="default"/>
          <w:spacing w:val="-37"/>
          <w:w w:val="105"/>
          <w:sz w:val="19"/>
          <w:szCs w:val="19"/>
        </w:rPr>
        <w:t>慮</w:t>
      </w:r>
      <w:r>
        <w:rPr>
          <w:rFonts w:ascii="細明體_HKSCS" w:hAnsi="細明體_HKSCS" w:cs="細明體_HKSCS" w:eastAsia="細明體_HKSCS" w:hint="default"/>
          <w:spacing w:val="-143"/>
          <w:w w:val="105"/>
          <w:sz w:val="19"/>
          <w:szCs w:val="19"/>
        </w:rPr>
        <w:t>、</w:t>
      </w:r>
      <w:r>
        <w:rPr>
          <w:rFonts w:ascii="細明體_HKSCS" w:hAnsi="細明體_HKSCS" w:cs="細明體_HKSCS" w:eastAsia="細明體_HKSCS" w:hint="default"/>
          <w:w w:val="105"/>
          <w:sz w:val="19"/>
          <w:szCs w:val="19"/>
        </w:rPr>
        <w:t>端對端加密。</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15"/>
          <w:szCs w:val="15"/>
        </w:rPr>
      </w:pPr>
    </w:p>
    <w:p>
      <w:pPr>
        <w:spacing w:line="319" w:lineRule="auto" w:before="0"/>
        <w:ind w:left="2196" w:right="1131" w:hanging="626"/>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spacing w:val="-28"/>
          <w:w w:val="132"/>
          <w:sz w:val="19"/>
          <w:szCs w:val="19"/>
        </w:rPr>
        <w:t>﹒根攝在公司中</w:t>
      </w:r>
      <w:r>
        <w:rPr>
          <w:rFonts w:ascii="細明體_HKSCS" w:hAnsi="細明體_HKSCS" w:cs="細明體_HKSCS" w:eastAsia="細明體_HKSCS" w:hint="default"/>
          <w:w w:val="132"/>
          <w:sz w:val="19"/>
          <w:szCs w:val="19"/>
        </w:rPr>
        <w:t> </w:t>
      </w:r>
      <w:r>
        <w:rPr>
          <w:rFonts w:ascii="細明體_HKSCS" w:hAnsi="細明體_HKSCS" w:cs="細明體_HKSCS" w:eastAsia="細明體_HKSCS" w:hint="default"/>
          <w:w w:val="108"/>
          <w:sz w:val="19"/>
          <w:szCs w:val="19"/>
        </w:rPr>
        <w:t>行動專家所扮演的工作角位， </w:t>
      </w:r>
      <w:r>
        <w:rPr>
          <w:rFonts w:ascii="細明體_HKSCS" w:hAnsi="細明體_HKSCS" w:cs="細明體_HKSCS" w:eastAsia="細明體_HKSCS" w:hint="default"/>
          <w:w w:val="107"/>
          <w:sz w:val="19"/>
          <w:szCs w:val="19"/>
        </w:rPr>
        <w:t>可能只需要在個別 </w:t>
      </w:r>
      <w:r>
        <w:rPr>
          <w:rFonts w:ascii="細明體_HKSCS" w:hAnsi="細明體_HKSCS" w:cs="細明體_HKSCS" w:eastAsia="細明體_HKSCS" w:hint="default"/>
          <w:w w:val="107"/>
          <w:sz w:val="19"/>
          <w:szCs w:val="19"/>
        </w:rPr>
      </w:r>
      <w:r>
        <w:rPr>
          <w:rFonts w:ascii="細明體_HKSCS" w:hAnsi="細明體_HKSCS" w:cs="細明體_HKSCS" w:eastAsia="細明體_HKSCS" w:hint="default"/>
          <w:sz w:val="19"/>
          <w:szCs w:val="19"/>
        </w:rPr>
        <w:t>的行動裝置上放置一部份的公 胡 資料即可。 例 </w:t>
      </w:r>
      <w:r>
        <w:rPr>
          <w:rFonts w:ascii="細明體_HKSCS" w:hAnsi="細明體_HKSCS" w:cs="細明體_HKSCS" w:eastAsia="細明體_HKSCS" w:hint="default"/>
          <w:spacing w:val="2"/>
          <w:sz w:val="19"/>
          <w:szCs w:val="19"/>
        </w:rPr>
        <w:t>如，</w:t>
      </w:r>
      <w:r>
        <w:rPr>
          <w:rFonts w:ascii="Arial" w:hAnsi="Arial" w:cs="Arial" w:eastAsia="Arial" w:hint="default"/>
          <w:spacing w:val="2"/>
          <w:sz w:val="20"/>
          <w:szCs w:val="20"/>
        </w:rPr>
        <w:t>SOL </w:t>
      </w:r>
      <w:r>
        <w:rPr>
          <w:rFonts w:ascii="Arial" w:hAnsi="Arial" w:cs="Arial" w:eastAsia="Arial" w:hint="default"/>
          <w:sz w:val="20"/>
          <w:szCs w:val="20"/>
        </w:rPr>
        <w:t>Server </w:t>
      </w:r>
      <w:r>
        <w:rPr>
          <w:rFonts w:ascii="Arial" w:hAnsi="Arial" w:cs="Arial" w:eastAsia="Arial" w:hint="default"/>
          <w:sz w:val="20"/>
          <w:szCs w:val="20"/>
        </w:rPr>
      </w:r>
      <w:r>
        <w:rPr>
          <w:rFonts w:ascii="Arial" w:hAnsi="Arial" w:cs="Arial" w:eastAsia="Arial" w:hint="default"/>
          <w:w w:val="97"/>
          <w:sz w:val="20"/>
          <w:szCs w:val="20"/>
        </w:rPr>
        <w:t>CE </w:t>
      </w:r>
      <w:r>
        <w:rPr>
          <w:rFonts w:ascii="細明體_HKSCS" w:hAnsi="細明體_HKSCS" w:cs="細明體_HKSCS" w:eastAsia="細明體_HKSCS" w:hint="default"/>
          <w:w w:val="105"/>
          <w:sz w:val="19"/>
          <w:szCs w:val="19"/>
        </w:rPr>
        <w:t>可以讓分劃的 </w:t>
      </w:r>
      <w:r>
        <w:rPr>
          <w:rFonts w:ascii="Arial" w:hAnsi="Arial" w:cs="Arial" w:eastAsia="Arial" w:hint="default"/>
          <w:w w:val="99"/>
          <w:sz w:val="20"/>
          <w:szCs w:val="20"/>
        </w:rPr>
        <w:t>SOL </w:t>
      </w:r>
      <w:r>
        <w:rPr>
          <w:rFonts w:ascii="Arial" w:hAnsi="Arial" w:cs="Arial" w:eastAsia="Arial" w:hint="default"/>
          <w:spacing w:val="-8"/>
          <w:w w:val="92"/>
          <w:sz w:val="20"/>
          <w:szCs w:val="20"/>
        </w:rPr>
        <w:t>Serve</w:t>
      </w:r>
      <w:r>
        <w:rPr>
          <w:rFonts w:ascii="細明體_HKSCS" w:hAnsi="細明體_HKSCS" w:cs="細明體_HKSCS" w:eastAsia="細明體_HKSCS" w:hint="default"/>
          <w:spacing w:val="-8"/>
          <w:w w:val="92"/>
          <w:sz w:val="19"/>
          <w:szCs w:val="19"/>
        </w:rPr>
        <w:t>「﹔資料庫的</w:t>
      </w:r>
      <w:r>
        <w:rPr>
          <w:rFonts w:ascii="細明體_HKSCS" w:hAnsi="細明體_HKSCS" w:cs="細明體_HKSCS" w:eastAsia="細明體_HKSCS" w:hint="default"/>
          <w:w w:val="92"/>
          <w:sz w:val="19"/>
          <w:szCs w:val="19"/>
        </w:rPr>
        <w:t> </w:t>
      </w:r>
      <w:r>
        <w:rPr>
          <w:rFonts w:ascii="細明體_HKSCS" w:hAnsi="細明體_HKSCS" w:cs="細明體_HKSCS" w:eastAsia="細明體_HKSCS" w:hint="default"/>
          <w:w w:val="95"/>
          <w:sz w:val="19"/>
          <w:szCs w:val="19"/>
        </w:rPr>
        <w:t>小部份與行動裝置是闊步 </w:t>
      </w:r>
      <w:r>
        <w:rPr>
          <w:rFonts w:ascii="細明體_HKSCS" w:hAnsi="細明體_HKSCS" w:cs="細明體_HKSCS" w:eastAsia="細明體_HKSCS" w:hint="default"/>
          <w:w w:val="95"/>
          <w:sz w:val="19"/>
          <w:szCs w:val="19"/>
        </w:rPr>
      </w:r>
      <w:r>
        <w:rPr>
          <w:rFonts w:ascii="細明體_HKSCS" w:hAnsi="細明體_HKSCS" w:cs="細明體_HKSCS" w:eastAsia="細明體_HKSCS" w:hint="default"/>
          <w:sz w:val="20"/>
          <w:szCs w:val="20"/>
        </w:rPr>
        <w:t>處理。</w:t>
      </w:r>
    </w:p>
    <w:p>
      <w:pPr>
        <w:spacing w:line="326" w:lineRule="auto" w:before="80"/>
        <w:ind w:left="2192" w:right="932" w:hanging="626"/>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
          <w:w w:val="113"/>
          <w:sz w:val="19"/>
          <w:szCs w:val="19"/>
        </w:rPr>
        <w:t>﹒行動裝置必須維護的頭料較少，因此可以降低問步處理的時間。</w:t>
      </w:r>
      <w:r>
        <w:rPr>
          <w:rFonts w:ascii="細明體_HKSCS" w:hAnsi="細明體_HKSCS" w:cs="細明體_HKSCS" w:eastAsia="細明體_HKSCS" w:hint="default"/>
          <w:w w:val="113"/>
          <w:sz w:val="19"/>
          <w:szCs w:val="19"/>
        </w:rPr>
        <w:t> </w:t>
      </w:r>
      <w:r>
        <w:rPr>
          <w:rFonts w:ascii="細明體_HKSCS" w:hAnsi="細明體_HKSCS" w:cs="細明體_HKSCS" w:eastAsia="細明體_HKSCS" w:hint="default"/>
          <w:w w:val="113"/>
          <w:sz w:val="19"/>
          <w:szCs w:val="19"/>
        </w:rPr>
      </w:r>
      <w:r>
        <w:rPr>
          <w:rFonts w:ascii="細明體_HKSCS" w:hAnsi="細明體_HKSCS" w:cs="細明體_HKSCS" w:eastAsia="細明體_HKSCS" w:hint="default"/>
          <w:w w:val="105"/>
          <w:sz w:val="19"/>
          <w:szCs w:val="19"/>
        </w:rPr>
        <w:t>從安全性的觀點來看，</w:t>
      </w:r>
      <w:r>
        <w:rPr>
          <w:rFonts w:ascii="細明體_HKSCS" w:hAnsi="細明體_HKSCS" w:cs="細明體_HKSCS" w:eastAsia="細明體_HKSCS" w:hint="default"/>
          <w:spacing w:val="-37"/>
          <w:w w:val="105"/>
          <w:sz w:val="19"/>
          <w:szCs w:val="19"/>
        </w:rPr>
        <w:t> </w:t>
      </w:r>
      <w:r>
        <w:rPr>
          <w:rFonts w:ascii="細明體_HKSCS" w:hAnsi="細明體_HKSCS" w:cs="細明體_HKSCS" w:eastAsia="細明體_HKSCS" w:hint="default"/>
          <w:w w:val="105"/>
          <w:sz w:val="19"/>
          <w:szCs w:val="19"/>
        </w:rPr>
        <w:t>這樣暴露的資料也較少。</w:t>
      </w:r>
      <w:r>
        <w:rPr>
          <w:rFonts w:ascii="細明體_HKSCS" w:hAnsi="細明體_HKSCS" w:cs="細明體_HKSCS" w:eastAsia="細明體_HKSCS" w:hint="default"/>
          <w:sz w:val="19"/>
          <w:szCs w:val="19"/>
        </w:rPr>
      </w:r>
    </w:p>
    <w:p>
      <w:pPr>
        <w:spacing w:after="0" w:line="326" w:lineRule="auto"/>
        <w:jc w:val="left"/>
        <w:rPr>
          <w:rFonts w:ascii="細明體_HKSCS" w:hAnsi="細明體_HKSCS" w:cs="細明體_HKSCS" w:eastAsia="細明體_HKSCS" w:hint="default"/>
          <w:sz w:val="19"/>
          <w:szCs w:val="19"/>
        </w:rPr>
        <w:sectPr>
          <w:pgSz w:w="10560" w:h="14800"/>
          <w:pgMar w:top="1200" w:bottom="280" w:left="1140" w:right="260"/>
        </w:sectPr>
      </w:pPr>
    </w:p>
    <w:p>
      <w:pPr>
        <w:spacing w:line="359" w:lineRule="exact" w:before="0"/>
        <w:ind w:left="119" w:right="366" w:firstLine="0"/>
        <w:jc w:val="left"/>
        <w:rPr>
          <w:rFonts w:ascii="細明體_HKSCS" w:hAnsi="細明體_HKSCS" w:cs="細明體_HKSCS" w:eastAsia="細明體_HKSCS" w:hint="default"/>
          <w:sz w:val="28"/>
          <w:szCs w:val="28"/>
        </w:rPr>
      </w:pPr>
      <w:r>
        <w:rPr/>
        <w:pict>
          <v:shape style="position:absolute;margin-left:55.279999pt;margin-top:95.719925pt;width:407.040009pt;height:561.599976pt;mso-position-horizontal-relative:page;mso-position-vertical-relative:page;z-index:-212512" type="#_x0000_t75" stroked="false">
            <v:imagedata r:id="rId75" o:title=""/>
          </v:shape>
        </w:pict>
      </w:r>
      <w:r>
        <w:rPr>
          <w:rFonts w:ascii="細明體_HKSCS" w:hAnsi="細明體_HKSCS" w:cs="細明體_HKSCS" w:eastAsia="細明體_HKSCS" w:hint="default"/>
          <w:w w:val="105"/>
          <w:sz w:val="28"/>
          <w:szCs w:val="28"/>
        </w:rPr>
        <w:t>體</w:t>
      </w:r>
      <w:r>
        <w:rPr>
          <w:rFonts w:ascii="細明體_HKSCS" w:hAnsi="細明體_HKSCS" w:cs="細明體_HKSCS" w:eastAsia="細明體_HKSCS" w:hint="default"/>
          <w:spacing w:val="-71"/>
          <w:w w:val="105"/>
          <w:sz w:val="28"/>
          <w:szCs w:val="28"/>
        </w:rPr>
        <w:t> </w:t>
      </w:r>
      <w:r>
        <w:rPr>
          <w:rFonts w:ascii="細明體_HKSCS" w:hAnsi="細明體_HKSCS" w:cs="細明體_HKSCS" w:eastAsia="細明體_HKSCS" w:hint="default"/>
          <w:w w:val="105"/>
          <w:sz w:val="28"/>
          <w:szCs w:val="28"/>
        </w:rPr>
        <w:t>評估安全性威脅</w:t>
      </w:r>
      <w:r>
        <w:rPr>
          <w:rFonts w:ascii="細明體_HKSCS" w:hAnsi="細明體_HKSCS" w:cs="細明體_HKSCS" w:eastAsia="細明體_HKSCS" w:hint="default"/>
          <w:sz w:val="28"/>
          <w:szCs w:val="28"/>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15"/>
          <w:szCs w:val="15"/>
        </w:rPr>
      </w:pPr>
    </w:p>
    <w:p>
      <w:pPr>
        <w:pStyle w:val="BodyText"/>
        <w:spacing w:line="240" w:lineRule="auto" w:before="38"/>
        <w:ind w:left="1044" w:right="366"/>
        <w:jc w:val="left"/>
      </w:pPr>
      <w:r>
        <w:rPr>
          <w:spacing w:val="-1075"/>
          <w:w w:val="285"/>
        </w:rPr>
        <w:t>﹒</w:t>
      </w:r>
      <w:r>
        <w:rPr>
          <w:w w:val="95"/>
        </w:rPr>
        <w:t>經常動態指派及整整更加密金鑰，</w:t>
      </w:r>
      <w:r>
        <w:rPr>
          <w:spacing w:val="-41"/>
        </w:rPr>
        <w:t> </w:t>
      </w:r>
      <w:r>
        <w:rPr>
          <w:w w:val="101"/>
        </w:rPr>
        <w:t>而且金鑰對每個使用者工作</w:t>
      </w:r>
      <w:r>
        <w:rPr>
          <w:spacing w:val="-58"/>
        </w:rPr>
        <w:t> </w:t>
      </w:r>
      <w:r>
        <w:rPr>
          <w:w w:val="102"/>
        </w:rPr>
        <w:t>階段都是</w:t>
      </w:r>
      <w:r>
        <w:rPr/>
      </w:r>
    </w:p>
    <w:p>
      <w:pPr>
        <w:pStyle w:val="BodyText"/>
        <w:spacing w:line="240" w:lineRule="auto" w:before="106"/>
        <w:ind w:left="1777" w:right="366"/>
        <w:jc w:val="left"/>
      </w:pPr>
      <w:r>
        <w:rPr>
          <w:rFonts w:ascii="Times New Roman" w:hAnsi="Times New Roman" w:cs="Times New Roman" w:eastAsia="Times New Roman" w:hint="default"/>
          <w:spacing w:val="-26"/>
          <w:w w:val="252"/>
          <w:sz w:val="10"/>
          <w:szCs w:val="10"/>
        </w:rPr>
        <w:t>1</w:t>
      </w:r>
      <w:r>
        <w:rPr>
          <w:w w:val="101"/>
        </w:rPr>
        <w:t>獨寸無二，</w:t>
      </w:r>
      <w:r>
        <w:rPr>
          <w:spacing w:val="-82"/>
        </w:rPr>
        <w:t> </w:t>
      </w:r>
      <w:r>
        <w:rPr>
          <w:w w:val="101"/>
        </w:rPr>
        <w:t>這意昧著</w:t>
      </w:r>
      <w:r>
        <w:rPr>
          <w:spacing w:val="-1"/>
          <w:w w:val="101"/>
        </w:rPr>
        <w:t>只</w:t>
      </w:r>
      <w:r>
        <w:rPr>
          <w:w w:val="103"/>
        </w:rPr>
        <w:t>要經常重新整理金鋪</w:t>
      </w:r>
      <w:r>
        <w:rPr>
          <w:spacing w:val="-21"/>
        </w:rPr>
        <w:t> </w:t>
      </w:r>
      <w:r>
        <w:rPr>
          <w:spacing w:val="-174"/>
          <w:w w:val="127"/>
        </w:rPr>
        <w:t>，</w:t>
      </w:r>
      <w:r>
        <w:rPr>
          <w:spacing w:val="-81"/>
          <w:w w:val="164"/>
        </w:rPr>
        <w:t>目</w:t>
      </w:r>
      <w:r>
        <w:rPr>
          <w:w w:val="101"/>
        </w:rPr>
        <w:t>前已知的方法就無法</w:t>
      </w:r>
      <w:r>
        <w:rPr>
          <w:spacing w:val="20"/>
        </w:rPr>
        <w:t> </w:t>
      </w:r>
      <w:r>
        <w:rPr>
          <w:w w:val="28"/>
        </w:rPr>
        <w:t>～</w:t>
      </w:r>
      <w:r>
        <w:rPr/>
      </w:r>
    </w:p>
    <w:p>
      <w:pPr>
        <w:spacing w:before="34"/>
        <w:ind w:left="1815" w:right="366" w:firstLine="0"/>
        <w:jc w:val="left"/>
        <w:rPr>
          <w:rFonts w:ascii="Arial" w:hAnsi="Arial" w:cs="Arial" w:eastAsia="Arial" w:hint="default"/>
          <w:sz w:val="4"/>
          <w:szCs w:val="4"/>
        </w:rPr>
      </w:pPr>
      <w:r>
        <w:rPr>
          <w:rFonts w:ascii="Arial" w:hAnsi="Arial" w:cs="Arial" w:eastAsia="Arial" w:hint="default"/>
          <w:w w:val="105"/>
          <w:sz w:val="4"/>
          <w:szCs w:val="4"/>
        </w:rPr>
        <w:t>l </w:t>
      </w:r>
      <w:r>
        <w:rPr>
          <w:rFonts w:ascii="細明體_HKSCS" w:hAnsi="細明體_HKSCS" w:cs="細明體_HKSCS" w:eastAsia="細明體_HKSCS" w:hint="default"/>
          <w:w w:val="105"/>
          <w:sz w:val="20"/>
          <w:szCs w:val="20"/>
        </w:rPr>
        <w:t>破解金鑰及存取資料。</w:t>
      </w:r>
      <w:r>
        <w:rPr>
          <w:rFonts w:ascii="細明體_HKSCS" w:hAnsi="細明體_HKSCS" w:cs="細明體_HKSCS" w:eastAsia="細明體_HKSCS" w:hint="default"/>
          <w:spacing w:val="-49"/>
          <w:w w:val="105"/>
          <w:sz w:val="20"/>
          <w:szCs w:val="20"/>
        </w:rPr>
        <w:t> </w:t>
      </w:r>
      <w:r>
        <w:rPr>
          <w:rFonts w:ascii="Arial" w:hAnsi="Arial" w:cs="Arial" w:eastAsia="Arial" w:hint="default"/>
          <w:w w:val="105"/>
          <w:sz w:val="4"/>
          <w:szCs w:val="4"/>
        </w:rPr>
        <w:t>l</w:t>
      </w:r>
      <w:r>
        <w:rPr>
          <w:rFonts w:ascii="Arial" w:hAnsi="Arial" w:cs="Arial" w:eastAsia="Arial" w:hint="default"/>
          <w:sz w:val="4"/>
          <w:szCs w:val="4"/>
        </w:rPr>
      </w:r>
    </w:p>
    <w:p>
      <w:pPr>
        <w:pStyle w:val="BodyText"/>
        <w:spacing w:line="302" w:lineRule="auto" w:before="154"/>
        <w:ind w:left="1881" w:right="502" w:hanging="186"/>
        <w:jc w:val="left"/>
      </w:pPr>
      <w:r>
        <w:rPr>
          <w:rFonts w:ascii="Arial" w:hAnsi="Arial" w:cs="Arial" w:eastAsia="Arial" w:hint="default"/>
          <w:w w:val="105"/>
          <w:sz w:val="19"/>
          <w:szCs w:val="19"/>
        </w:rPr>
        <w:t>• WPA </w:t>
      </w:r>
      <w:r>
        <w:rPr>
          <w:w w:val="105"/>
        </w:rPr>
        <w:t>可避過變更每個封包的加密金鑰來提供更大的安全性 </w:t>
      </w:r>
      <w:r>
        <w:rPr>
          <w:w w:val="65"/>
        </w:rPr>
        <w:t>干</w:t>
      </w:r>
      <w:r>
        <w:rPr>
          <w:spacing w:val="-13"/>
          <w:w w:val="65"/>
        </w:rPr>
        <w:t> </w:t>
      </w:r>
      <w:r>
        <w:rPr>
          <w:w w:val="105"/>
        </w:rPr>
        <w:t>每個封 </w:t>
      </w:r>
      <w:r>
        <w:rPr>
          <w:w w:val="105"/>
        </w:rPr>
      </w:r>
      <w:r>
        <w:rPr/>
        <w:t>恆的全域金鑰</w:t>
      </w:r>
      <w:r>
        <w:rPr>
          <w:spacing w:val="-51"/>
        </w:rPr>
        <w:t> </w:t>
      </w:r>
      <w:r>
        <w:rPr>
          <w:w w:val="65"/>
        </w:rPr>
        <w:t>（</w:t>
      </w:r>
      <w:r>
        <w:rPr>
          <w:spacing w:val="-36"/>
          <w:w w:val="65"/>
        </w:rPr>
        <w:t> </w:t>
      </w:r>
      <w:r>
        <w:rPr/>
        <w:t>用來保護廣播傳輸</w:t>
      </w:r>
      <w:r>
        <w:rPr>
          <w:spacing w:val="-63"/>
        </w:rPr>
        <w:t> </w:t>
      </w:r>
      <w:r>
        <w:rPr>
          <w:w w:val="65"/>
        </w:rPr>
        <w:t>）</w:t>
      </w:r>
      <w:r>
        <w:rPr>
          <w:spacing w:val="-28"/>
          <w:w w:val="65"/>
        </w:rPr>
        <w:t> </w:t>
      </w:r>
      <w:r>
        <w:rPr/>
        <w:t>均會重設。</w:t>
      </w:r>
    </w:p>
    <w:p>
      <w:pPr>
        <w:spacing w:line="240" w:lineRule="auto" w:before="1"/>
        <w:ind w:right="0"/>
        <w:rPr>
          <w:rFonts w:ascii="細明體_HKSCS" w:hAnsi="細明體_HKSCS" w:cs="細明體_HKSCS" w:eastAsia="細明體_HKSCS" w:hint="default"/>
          <w:sz w:val="15"/>
          <w:szCs w:val="15"/>
        </w:rPr>
      </w:pPr>
    </w:p>
    <w:p>
      <w:pPr>
        <w:pStyle w:val="BodyText"/>
        <w:spacing w:line="314" w:lineRule="auto" w:before="38"/>
        <w:ind w:left="1886" w:right="366" w:hanging="587"/>
        <w:jc w:val="left"/>
      </w:pPr>
      <w:r>
        <w:rPr>
          <w:spacing w:val="-19"/>
          <w:w w:val="115"/>
        </w:rPr>
        <w:t>﹒加強無線用戶端與無線</w:t>
      </w:r>
      <w:r>
        <w:rPr>
          <w:w w:val="115"/>
        </w:rPr>
        <w:t> </w:t>
      </w:r>
      <w:r>
        <w:rPr>
          <w:rFonts w:ascii="Arial" w:hAnsi="Arial" w:cs="Arial" w:eastAsia="Arial" w:hint="default"/>
          <w:w w:val="102"/>
          <w:sz w:val="19"/>
          <w:szCs w:val="19"/>
        </w:rPr>
        <w:t>AP </w:t>
      </w:r>
      <w:r>
        <w:rPr/>
        <w:t>之間的資料完整性並強化資料加密措施 </w:t>
      </w:r>
      <w:r>
        <w:rPr>
          <w:w w:val="21"/>
        </w:rPr>
        <w:t>雙 </w:t>
      </w:r>
      <w:r>
        <w:rPr>
          <w:w w:val="21"/>
        </w:rPr>
      </w:r>
      <w:r>
        <w:rPr/>
        <w:t>可確保惡意使用者無法攔截和修改傳輸中的資料。</w:t>
      </w:r>
    </w:p>
    <w:p>
      <w:pPr>
        <w:spacing w:line="307" w:lineRule="auto" w:before="73"/>
        <w:ind w:left="1886" w:right="597" w:hanging="716"/>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spacing w:val="-16"/>
          <w:w w:val="118"/>
          <w:sz w:val="20"/>
          <w:szCs w:val="20"/>
        </w:rPr>
        <w:t>．在用戶端、</w:t>
      </w:r>
      <w:r>
        <w:rPr>
          <w:rFonts w:ascii="Arial" w:hAnsi="Arial" w:cs="Arial" w:eastAsia="Arial" w:hint="default"/>
          <w:spacing w:val="-16"/>
          <w:w w:val="118"/>
          <w:sz w:val="19"/>
          <w:szCs w:val="19"/>
        </w:rPr>
        <w:t>RADIUS</w:t>
      </w:r>
      <w:r>
        <w:rPr>
          <w:rFonts w:ascii="Arial" w:hAnsi="Arial" w:cs="Arial" w:eastAsia="Arial" w:hint="default"/>
          <w:w w:val="118"/>
          <w:sz w:val="19"/>
          <w:szCs w:val="19"/>
        </w:rPr>
        <w:t> </w:t>
      </w:r>
      <w:r>
        <w:rPr>
          <w:rFonts w:ascii="細明體_HKSCS" w:hAnsi="細明體_HKSCS" w:cs="細明體_HKSCS" w:eastAsia="細明體_HKSCS" w:hint="default"/>
          <w:sz w:val="20"/>
          <w:szCs w:val="20"/>
        </w:rPr>
        <w:t>伺服器與無線 </w:t>
      </w:r>
      <w:r>
        <w:rPr>
          <w:rFonts w:ascii="Arial" w:hAnsi="Arial" w:cs="Arial" w:eastAsia="Arial" w:hint="default"/>
          <w:w w:val="100"/>
          <w:sz w:val="19"/>
          <w:szCs w:val="19"/>
        </w:rPr>
        <w:t>AP </w:t>
      </w:r>
      <w:r>
        <w:rPr>
          <w:rFonts w:ascii="細明體_HKSCS" w:hAnsi="細明體_HKSCS" w:cs="細明體_HKSCS" w:eastAsia="細明體_HKSCS" w:hint="default"/>
          <w:spacing w:val="-2"/>
          <w:w w:val="101"/>
          <w:sz w:val="20"/>
          <w:szCs w:val="20"/>
        </w:rPr>
        <w:t>闊的手動驗證會使得攻擊者難</w:t>
      </w:r>
      <w:r>
        <w:rPr>
          <w:rFonts w:ascii="細明體_HKSCS" w:hAnsi="細明體_HKSCS" w:cs="細明體_HKSCS" w:eastAsia="細明體_HKSCS" w:hint="default"/>
          <w:w w:val="101"/>
          <w:sz w:val="20"/>
          <w:szCs w:val="20"/>
        </w:rPr>
        <w:t> </w:t>
      </w:r>
      <w:r>
        <w:rPr>
          <w:rFonts w:ascii="細明體_HKSCS" w:hAnsi="細明體_HKSCS" w:cs="細明體_HKSCS" w:eastAsia="細明體_HKSCS" w:hint="default"/>
          <w:w w:val="101"/>
          <w:sz w:val="20"/>
          <w:szCs w:val="20"/>
        </w:rPr>
      </w:r>
      <w:r>
        <w:rPr>
          <w:rFonts w:ascii="細明體_HKSCS" w:hAnsi="細明體_HKSCS" w:cs="細明體_HKSCS" w:eastAsia="細明體_HKSCS" w:hint="default"/>
          <w:w w:val="105"/>
          <w:sz w:val="20"/>
          <w:szCs w:val="20"/>
        </w:rPr>
        <w:t>於模擬任何一位人員</w:t>
      </w:r>
      <w:r>
        <w:rPr>
          <w:rFonts w:ascii="細明體_HKSCS" w:hAnsi="細明體_HKSCS" w:cs="細明體_HKSCS" w:eastAsia="細明體_HKSCS" w:hint="default"/>
          <w:spacing w:val="-21"/>
          <w:w w:val="105"/>
          <w:sz w:val="20"/>
          <w:szCs w:val="20"/>
        </w:rPr>
        <w:t> </w:t>
      </w:r>
      <w:r>
        <w:rPr>
          <w:rFonts w:ascii="細明體_HKSCS" w:hAnsi="細明體_HKSCS" w:cs="細明體_HKSCS" w:eastAsia="細明體_HKSCS" w:hint="default"/>
          <w:w w:val="105"/>
          <w:sz w:val="20"/>
          <w:szCs w:val="20"/>
        </w:rPr>
        <w:t>。</w:t>
      </w:r>
      <w:r>
        <w:rPr>
          <w:rFonts w:ascii="細明體_HKSCS" w:hAnsi="細明體_HKSCS" w:cs="細明體_HKSCS" w:eastAsia="細明體_HKSCS" w:hint="default"/>
          <w:sz w:val="20"/>
          <w:szCs w:val="20"/>
        </w:rPr>
      </w:r>
    </w:p>
    <w:p>
      <w:pPr>
        <w:spacing w:before="83"/>
        <w:ind w:left="1705" w:right="366"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 WPA </w:t>
      </w:r>
      <w:r>
        <w:rPr>
          <w:rFonts w:ascii="細明體_HKSCS" w:hAnsi="細明體_HKSCS" w:cs="細明體_HKSCS" w:eastAsia="細明體_HKSCS" w:hint="default"/>
          <w:w w:val="105"/>
          <w:sz w:val="20"/>
          <w:szCs w:val="20"/>
        </w:rPr>
        <w:t>會利用</w:t>
      </w:r>
      <w:r>
        <w:rPr>
          <w:rFonts w:ascii="細明體_HKSCS" w:hAnsi="細明體_HKSCS" w:cs="細明體_HKSCS" w:eastAsia="細明體_HKSCS" w:hint="default"/>
          <w:spacing w:val="-73"/>
          <w:w w:val="105"/>
          <w:sz w:val="20"/>
          <w:szCs w:val="20"/>
        </w:rPr>
        <w:t> </w:t>
      </w:r>
      <w:r>
        <w:rPr>
          <w:rFonts w:ascii="Arial" w:hAnsi="Arial" w:cs="Arial" w:eastAsia="Arial" w:hint="default"/>
          <w:w w:val="105"/>
          <w:sz w:val="19"/>
          <w:szCs w:val="19"/>
        </w:rPr>
        <w:t>Michael </w:t>
      </w:r>
      <w:r>
        <w:rPr>
          <w:rFonts w:ascii="細明體_HKSCS" w:hAnsi="細明體_HKSCS" w:cs="細明體_HKSCS" w:eastAsia="細明體_HKSCS" w:hint="default"/>
          <w:w w:val="105"/>
          <w:sz w:val="20"/>
          <w:szCs w:val="20"/>
        </w:rPr>
        <w:t>通訊協定來提高資料完整性。</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24"/>
          <w:szCs w:val="24"/>
        </w:rPr>
      </w:pPr>
    </w:p>
    <w:p>
      <w:pPr>
        <w:pStyle w:val="BodyText"/>
        <w:spacing w:line="285" w:lineRule="auto"/>
        <w:ind w:left="1891" w:right="587" w:hanging="716"/>
        <w:jc w:val="both"/>
      </w:pPr>
      <w:r>
        <w:rPr>
          <w:spacing w:val="-15"/>
          <w:w w:val="115"/>
        </w:rPr>
        <w:t>﹒網路的安全驗證阻止了未授權</w:t>
      </w:r>
      <w:r>
        <w:rPr>
          <w:w w:val="115"/>
        </w:rPr>
        <w:t> </w:t>
      </w:r>
      <w:r>
        <w:rPr>
          <w:spacing w:val="-3"/>
          <w:w w:val="102"/>
        </w:rPr>
        <w:t>之個人連線至網路，並從內部引入詐騙</w:t>
      </w:r>
      <w:r>
        <w:rPr>
          <w:w w:val="102"/>
        </w:rPr>
        <w:t> </w:t>
      </w:r>
      <w:r>
        <w:rPr>
          <w:w w:val="102"/>
        </w:rPr>
      </w:r>
      <w:r>
        <w:rPr>
          <w:w w:val="105"/>
        </w:rPr>
        <w:t>資料。</w:t>
      </w:r>
      <w:r>
        <w:rPr/>
      </w:r>
    </w:p>
    <w:p>
      <w:pPr>
        <w:spacing w:line="240" w:lineRule="auto" w:before="1"/>
        <w:ind w:right="0"/>
        <w:rPr>
          <w:rFonts w:ascii="細明體_HKSCS" w:hAnsi="細明體_HKSCS" w:cs="細明體_HKSCS" w:eastAsia="細明體_HKSCS" w:hint="default"/>
          <w:sz w:val="19"/>
          <w:szCs w:val="19"/>
        </w:rPr>
      </w:pPr>
    </w:p>
    <w:p>
      <w:pPr>
        <w:pStyle w:val="BodyText"/>
        <w:spacing w:line="312" w:lineRule="auto"/>
        <w:ind w:left="1891" w:right="568" w:hanging="711"/>
        <w:jc w:val="both"/>
      </w:pPr>
      <w:r>
        <w:rPr>
          <w:spacing w:val="-40"/>
          <w:w w:val="138"/>
        </w:rPr>
        <w:t>﹒透過使用</w:t>
      </w:r>
      <w:r>
        <w:rPr>
          <w:w w:val="138"/>
        </w:rPr>
        <w:t> </w:t>
      </w:r>
      <w:r>
        <w:rPr>
          <w:rFonts w:ascii="Arial" w:hAnsi="Arial" w:cs="Arial" w:eastAsia="Arial" w:hint="default"/>
          <w:w w:val="99"/>
        </w:rPr>
        <w:t>802.1X </w:t>
      </w:r>
      <w:r>
        <w:rPr>
          <w:w w:val="103"/>
        </w:rPr>
        <w:t>通訊協定來控制對 </w:t>
      </w:r>
      <w:r>
        <w:rPr>
          <w:rFonts w:ascii="Arial" w:hAnsi="Arial" w:cs="Arial" w:eastAsia="Arial" w:hint="default"/>
          <w:w w:val="98"/>
        </w:rPr>
        <w:t>WLAN </w:t>
      </w:r>
      <w:r>
        <w:rPr>
          <w:spacing w:val="1"/>
          <w:w w:val="102"/>
        </w:rPr>
        <w:t>的存取權限，可防止網</w:t>
      </w:r>
      <w:r>
        <w:rPr>
          <w:w w:val="102"/>
        </w:rPr>
        <w:t> </w:t>
      </w:r>
      <w:r>
        <w:rPr>
          <w:w w:val="102"/>
        </w:rPr>
      </w:r>
      <w:r>
        <w:rPr>
          <w:w w:val="105"/>
        </w:rPr>
        <w:t>路層級中的資料流和其他</w:t>
      </w:r>
      <w:r>
        <w:rPr>
          <w:spacing w:val="-46"/>
          <w:w w:val="105"/>
        </w:rPr>
        <w:t> </w:t>
      </w:r>
      <w:r>
        <w:rPr>
          <w:rFonts w:ascii="Arial" w:hAnsi="Arial" w:cs="Arial" w:eastAsia="Arial" w:hint="default"/>
          <w:w w:val="105"/>
          <w:sz w:val="19"/>
          <w:szCs w:val="19"/>
        </w:rPr>
        <w:t>DoS</w:t>
      </w:r>
      <w:r>
        <w:rPr>
          <w:rFonts w:ascii="Arial" w:hAnsi="Arial" w:cs="Arial" w:eastAsia="Arial" w:hint="default"/>
          <w:spacing w:val="-26"/>
          <w:w w:val="105"/>
          <w:sz w:val="19"/>
          <w:szCs w:val="19"/>
        </w:rPr>
        <w:t> </w:t>
      </w:r>
      <w:r>
        <w:rPr>
          <w:w w:val="105"/>
        </w:rPr>
        <w:t>攻擊。但動態</w:t>
      </w:r>
      <w:r>
        <w:rPr>
          <w:spacing w:val="-71"/>
          <w:w w:val="105"/>
        </w:rPr>
        <w:t> </w:t>
      </w:r>
      <w:r>
        <w:rPr>
          <w:rFonts w:ascii="Arial" w:hAnsi="Arial" w:cs="Arial" w:eastAsia="Arial" w:hint="default"/>
          <w:w w:val="105"/>
          <w:sz w:val="19"/>
          <w:szCs w:val="19"/>
        </w:rPr>
        <w:t>WEP</w:t>
      </w:r>
      <w:r>
        <w:rPr>
          <w:rFonts w:ascii="Arial" w:hAnsi="Arial" w:cs="Arial" w:eastAsia="Arial" w:hint="default"/>
          <w:spacing w:val="-17"/>
          <w:w w:val="105"/>
          <w:sz w:val="19"/>
          <w:szCs w:val="19"/>
        </w:rPr>
        <w:t> </w:t>
      </w:r>
      <w:r>
        <w:rPr>
          <w:w w:val="105"/>
          <w:sz w:val="19"/>
          <w:szCs w:val="19"/>
        </w:rPr>
        <w:t>或</w:t>
      </w:r>
      <w:r>
        <w:rPr>
          <w:spacing w:val="-74"/>
          <w:w w:val="105"/>
          <w:sz w:val="19"/>
          <w:szCs w:val="19"/>
        </w:rPr>
        <w:t> </w:t>
      </w:r>
      <w:r>
        <w:rPr>
          <w:rFonts w:ascii="Arial" w:hAnsi="Arial" w:cs="Arial" w:eastAsia="Arial" w:hint="default"/>
          <w:w w:val="105"/>
          <w:sz w:val="19"/>
          <w:szCs w:val="19"/>
        </w:rPr>
        <w:t>WPA</w:t>
      </w:r>
      <w:r>
        <w:rPr>
          <w:rFonts w:ascii="Arial" w:hAnsi="Arial" w:cs="Arial" w:eastAsia="Arial" w:hint="default"/>
          <w:spacing w:val="-13"/>
          <w:w w:val="105"/>
          <w:sz w:val="19"/>
          <w:szCs w:val="19"/>
        </w:rPr>
        <w:t> </w:t>
      </w:r>
      <w:r>
        <w:rPr>
          <w:w w:val="105"/>
        </w:rPr>
        <w:t>中都沒有 </w:t>
      </w:r>
      <w:r>
        <w:rPr>
          <w:spacing w:val="-4"/>
          <w:w w:val="105"/>
        </w:rPr>
        <w:t>可防禦低階</w:t>
      </w:r>
      <w:r>
        <w:rPr>
          <w:spacing w:val="-87"/>
          <w:w w:val="105"/>
        </w:rPr>
        <w:t> </w:t>
      </w:r>
      <w:r>
        <w:rPr>
          <w:rFonts w:ascii="Arial" w:hAnsi="Arial" w:cs="Arial" w:eastAsia="Arial" w:hint="default"/>
          <w:w w:val="105"/>
        </w:rPr>
        <w:t>802.11 </w:t>
      </w:r>
      <w:r>
        <w:rPr>
          <w:rFonts w:ascii="Arial" w:hAnsi="Arial" w:cs="Arial" w:eastAsia="Arial" w:hint="default"/>
          <w:w w:val="105"/>
          <w:sz w:val="19"/>
          <w:szCs w:val="19"/>
        </w:rPr>
        <w:t>DoS </w:t>
      </w:r>
      <w:r>
        <w:rPr>
          <w:w w:val="105"/>
        </w:rPr>
        <w:t>攻擊的對策。</w:t>
      </w:r>
      <w:r>
        <w:rPr/>
      </w:r>
    </w:p>
    <w:p>
      <w:pPr>
        <w:pStyle w:val="BodyText"/>
        <w:spacing w:line="307" w:lineRule="auto" w:before="60"/>
        <w:ind w:left="1886" w:right="601" w:hanging="625"/>
        <w:jc w:val="both"/>
      </w:pPr>
      <w:r>
        <w:rPr>
          <w:spacing w:val="-50"/>
          <w:w w:val="147"/>
        </w:rPr>
        <w:t>﹒目前的</w:t>
      </w:r>
      <w:r>
        <w:rPr>
          <w:w w:val="147"/>
        </w:rPr>
        <w:t> </w:t>
      </w:r>
      <w:r>
        <w:rPr>
          <w:rFonts w:ascii="Arial" w:hAnsi="Arial" w:cs="Arial" w:eastAsia="Arial" w:hint="default"/>
          <w:w w:val="101"/>
        </w:rPr>
        <w:t>802.11 </w:t>
      </w:r>
      <w:r>
        <w:rPr>
          <w:rFonts w:ascii="Arial" w:hAnsi="Arial" w:cs="Arial" w:eastAsia="Arial" w:hint="default"/>
          <w:w w:val="98"/>
        </w:rPr>
        <w:t>WLAN </w:t>
      </w:r>
      <w:r>
        <w:rPr/>
        <w:t>都存在造類弱點， 本章後續內容中談到的其他 </w:t>
      </w:r>
      <w:r>
        <w:rPr>
          <w:w w:val="105"/>
        </w:rPr>
        <w:t>替代方案也有這些弱點。</w:t>
      </w:r>
      <w:r>
        <w:rPr/>
      </w:r>
    </w:p>
    <w:p>
      <w:pPr>
        <w:spacing w:line="240" w:lineRule="auto" w:before="0"/>
        <w:ind w:right="0"/>
        <w:rPr>
          <w:rFonts w:ascii="細明體_HKSCS" w:hAnsi="細明體_HKSCS" w:cs="細明體_HKSCS" w:eastAsia="細明體_HKSCS" w:hint="default"/>
          <w:sz w:val="2"/>
          <w:szCs w:val="2"/>
        </w:rPr>
      </w:pPr>
    </w:p>
    <w:p>
      <w:pPr>
        <w:spacing w:line="240" w:lineRule="auto" w:before="0"/>
        <w:ind w:right="0"/>
        <w:rPr>
          <w:rFonts w:ascii="細明體_HKSCS" w:hAnsi="細明體_HKSCS" w:cs="細明體_HKSCS" w:eastAsia="細明體_HKSCS" w:hint="default"/>
          <w:sz w:val="2"/>
          <w:szCs w:val="2"/>
        </w:rPr>
      </w:pPr>
    </w:p>
    <w:p>
      <w:pPr>
        <w:spacing w:line="240" w:lineRule="auto" w:before="0"/>
        <w:ind w:right="0"/>
        <w:rPr>
          <w:rFonts w:ascii="細明體_HKSCS" w:hAnsi="細明體_HKSCS" w:cs="細明體_HKSCS" w:eastAsia="細明體_HKSCS" w:hint="default"/>
          <w:sz w:val="2"/>
          <w:szCs w:val="2"/>
        </w:rPr>
      </w:pPr>
    </w:p>
    <w:p>
      <w:pPr>
        <w:spacing w:line="240" w:lineRule="auto" w:before="0"/>
        <w:ind w:right="0"/>
        <w:rPr>
          <w:rFonts w:ascii="細明體_HKSCS" w:hAnsi="細明體_HKSCS" w:cs="細明體_HKSCS" w:eastAsia="細明體_HKSCS" w:hint="default"/>
          <w:sz w:val="2"/>
          <w:szCs w:val="2"/>
        </w:rPr>
      </w:pPr>
    </w:p>
    <w:p>
      <w:pPr>
        <w:spacing w:line="240" w:lineRule="auto" w:before="0"/>
        <w:ind w:right="0"/>
        <w:rPr>
          <w:rFonts w:ascii="細明體_HKSCS" w:hAnsi="細明體_HKSCS" w:cs="細明體_HKSCS" w:eastAsia="細明體_HKSCS" w:hint="default"/>
          <w:sz w:val="2"/>
          <w:szCs w:val="2"/>
        </w:rPr>
      </w:pPr>
    </w:p>
    <w:p>
      <w:pPr>
        <w:spacing w:line="240" w:lineRule="auto" w:before="10"/>
        <w:ind w:right="0"/>
        <w:rPr>
          <w:rFonts w:ascii="細明體_HKSCS" w:hAnsi="細明體_HKSCS" w:cs="細明體_HKSCS" w:eastAsia="細明體_HKSCS" w:hint="default"/>
          <w:sz w:val="2"/>
          <w:szCs w:val="2"/>
        </w:rPr>
      </w:pPr>
    </w:p>
    <w:p>
      <w:pPr>
        <w:spacing w:before="0"/>
        <w:ind w:left="0" w:right="1462" w:firstLine="0"/>
        <w:jc w:val="right"/>
        <w:rPr>
          <w:rFonts w:ascii="細明體_HKSCS" w:hAnsi="細明體_HKSCS" w:cs="細明體_HKSCS" w:eastAsia="細明體_HKSCS" w:hint="default"/>
          <w:sz w:val="3"/>
          <w:szCs w:val="3"/>
        </w:rPr>
      </w:pPr>
      <w:r>
        <w:rPr>
          <w:rFonts w:ascii="細明體_HKSCS" w:hAnsi="細明體_HKSCS" w:cs="細明體_HKSCS" w:eastAsia="細明體_HKSCS" w:hint="default"/>
          <w:sz w:val="3"/>
          <w:szCs w:val="3"/>
        </w:rPr>
        <w:t>句</w:t>
      </w:r>
    </w:p>
    <w:p>
      <w:pPr>
        <w:spacing w:line="240" w:lineRule="auto" w:before="0"/>
        <w:ind w:right="0"/>
        <w:rPr>
          <w:rFonts w:ascii="細明體_HKSCS" w:hAnsi="細明體_HKSCS" w:cs="細明體_HKSCS" w:eastAsia="細明體_HKSCS" w:hint="default"/>
          <w:sz w:val="2"/>
          <w:szCs w:val="2"/>
        </w:rPr>
      </w:pPr>
    </w:p>
    <w:p>
      <w:pPr>
        <w:spacing w:line="31" w:lineRule="exact" w:before="0"/>
        <w:ind w:left="0" w:right="1284" w:firstLine="0"/>
        <w:jc w:val="right"/>
        <w:rPr>
          <w:rFonts w:ascii="Arial" w:hAnsi="Arial" w:cs="Arial" w:eastAsia="Arial" w:hint="default"/>
          <w:sz w:val="4"/>
          <w:szCs w:val="4"/>
        </w:rPr>
      </w:pPr>
      <w:r>
        <w:rPr>
          <w:rFonts w:ascii="Arial" w:hAnsi="Arial"/>
          <w:spacing w:val="-5"/>
          <w:w w:val="355"/>
          <w:sz w:val="4"/>
        </w:rPr>
        <w:t>iι</w:t>
      </w:r>
      <w:r>
        <w:rPr>
          <w:rFonts w:ascii="Arial" w:hAnsi="Arial"/>
          <w:spacing w:val="-5"/>
          <w:sz w:val="4"/>
        </w:rPr>
      </w:r>
    </w:p>
    <w:p>
      <w:pPr>
        <w:spacing w:line="135" w:lineRule="exact" w:before="0"/>
        <w:ind w:left="0" w:right="1399" w:firstLine="0"/>
        <w:jc w:val="right"/>
        <w:rPr>
          <w:rFonts w:ascii="Arial" w:hAnsi="Arial" w:cs="Arial" w:eastAsia="Arial" w:hint="default"/>
          <w:sz w:val="4"/>
          <w:szCs w:val="4"/>
        </w:rPr>
      </w:pPr>
      <w:r>
        <w:rPr>
          <w:rFonts w:ascii="Arial" w:hAnsi="Arial"/>
          <w:spacing w:val="-17"/>
          <w:w w:val="65"/>
          <w:position w:val="1"/>
          <w:sz w:val="14"/>
        </w:rPr>
        <w:t>.</w:t>
      </w:r>
      <w:r>
        <w:rPr>
          <w:rFonts w:ascii="Arial" w:hAnsi="Arial"/>
          <w:w w:val="600"/>
          <w:sz w:val="4"/>
        </w:rPr>
        <w:t>ι</w:t>
      </w:r>
      <w:r>
        <w:rPr>
          <w:rFonts w:ascii="Arial" w:hAnsi="Arial"/>
          <w:sz w:val="4"/>
        </w:rPr>
      </w:r>
    </w:p>
    <w:p>
      <w:pPr>
        <w:pStyle w:val="BodyText"/>
        <w:spacing w:line="251" w:lineRule="exact"/>
        <w:ind w:left="1194" w:right="366"/>
        <w:jc w:val="left"/>
      </w:pPr>
      <w:r>
        <w:rPr>
          <w:spacing w:val="-892"/>
          <w:w w:val="285"/>
        </w:rPr>
        <w:t>﹒</w:t>
      </w:r>
      <w:r>
        <w:rPr>
          <w:w w:val="101"/>
        </w:rPr>
        <w:t>置過強大驗證需求來阻</w:t>
      </w:r>
      <w:r>
        <w:rPr>
          <w:spacing w:val="11"/>
          <w:w w:val="101"/>
        </w:rPr>
        <w:t>止</w:t>
      </w:r>
      <w:r>
        <w:rPr>
          <w:w w:val="102"/>
        </w:rPr>
        <w:t>未經授</w:t>
      </w:r>
      <w:r>
        <w:rPr>
          <w:spacing w:val="-2"/>
          <w:w w:val="102"/>
        </w:rPr>
        <w:t>權</w:t>
      </w:r>
      <w:r>
        <w:rPr>
          <w:w w:val="103"/>
        </w:rPr>
        <w:t>的網路使用。</w:t>
      </w:r>
      <w:r>
        <w:rPr>
          <w:spacing w:val="-41"/>
        </w:rPr>
        <w:t> </w:t>
      </w:r>
      <w:r>
        <w:rPr>
          <w:w w:val="44"/>
        </w:rPr>
        <w:t>.</w:t>
      </w:r>
      <w:r>
        <w:rPr>
          <w:spacing w:val="-54"/>
        </w:rPr>
        <w:t> </w:t>
      </w:r>
      <w:r>
        <w:rPr>
          <w:spacing w:val="-15"/>
          <w:w w:val="34"/>
        </w:rPr>
        <w:t>·</w:t>
      </w:r>
      <w:r>
        <w:rPr>
          <w:spacing w:val="-44"/>
          <w:w w:val="67"/>
        </w:rPr>
        <w:t>:</w:t>
      </w:r>
      <w:r>
        <w:rPr>
          <w:w w:val="34"/>
        </w:rPr>
        <w:t>·</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4"/>
          <w:szCs w:val="14"/>
        </w:rPr>
      </w:pPr>
    </w:p>
    <w:p>
      <w:pPr>
        <w:pStyle w:val="BodyText"/>
        <w:spacing w:line="240" w:lineRule="auto"/>
        <w:ind w:left="1185" w:right="366"/>
        <w:jc w:val="left"/>
      </w:pPr>
      <w:r>
        <w:rPr>
          <w:spacing w:val="-910"/>
          <w:w w:val="285"/>
        </w:rPr>
        <w:t>﹒</w:t>
      </w:r>
      <w:r>
        <w:rPr/>
        <w:t>透過安全驗證需求來阻止意外的</w:t>
      </w:r>
      <w:r>
        <w:rPr>
          <w:spacing w:val="9"/>
        </w:rPr>
        <w:t> </w:t>
      </w:r>
      <w:r>
        <w:rPr>
          <w:rFonts w:ascii="Arial" w:hAnsi="Arial" w:cs="Arial" w:eastAsia="Arial" w:hint="default"/>
          <w:w w:val="98"/>
        </w:rPr>
        <w:t>WLAN</w:t>
      </w:r>
      <w:r>
        <w:rPr>
          <w:rFonts w:ascii="Arial" w:hAnsi="Arial" w:cs="Arial" w:eastAsia="Arial" w:hint="default"/>
          <w:spacing w:val="20"/>
        </w:rPr>
        <w:t> </w:t>
      </w:r>
      <w:r>
        <w:rPr>
          <w:w w:val="104"/>
        </w:rPr>
        <w:t>連線。</w:t>
      </w:r>
      <w:r>
        <w:rPr/>
      </w:r>
    </w:p>
    <w:p>
      <w:pPr>
        <w:spacing w:line="240" w:lineRule="auto" w:before="3"/>
        <w:ind w:right="0"/>
        <w:rPr>
          <w:rFonts w:ascii="細明體_HKSCS" w:hAnsi="細明體_HKSCS" w:cs="細明體_HKSCS" w:eastAsia="細明體_HKSCS" w:hint="default"/>
          <w:sz w:val="19"/>
          <w:szCs w:val="19"/>
        </w:rPr>
      </w:pPr>
    </w:p>
    <w:p>
      <w:pPr>
        <w:pStyle w:val="BodyText"/>
        <w:spacing w:line="240" w:lineRule="auto" w:before="38"/>
        <w:ind w:left="1171" w:right="366"/>
        <w:jc w:val="left"/>
      </w:pPr>
      <w:r>
        <w:rPr>
          <w:spacing w:val="-928"/>
          <w:w w:val="285"/>
        </w:rPr>
        <w:t>﹒</w:t>
      </w:r>
      <w:r>
        <w:rPr>
          <w:w w:val="104"/>
        </w:rPr>
        <w:t>儘管解決方案不會直接提供任何解決方法，</w:t>
      </w:r>
      <w:r>
        <w:rPr>
          <w:spacing w:val="-14"/>
        </w:rPr>
        <w:t> </w:t>
      </w:r>
      <w:r>
        <w:rPr>
          <w:w w:val="104"/>
        </w:rPr>
        <w:t>處理異常無線</w:t>
      </w:r>
      <w:r>
        <w:rPr>
          <w:spacing w:val="-6"/>
        </w:rPr>
        <w:t> </w:t>
      </w:r>
      <w:r>
        <w:rPr>
          <w:rFonts w:ascii="Arial" w:hAnsi="Arial" w:cs="Arial" w:eastAsia="Arial" w:hint="default"/>
          <w:w w:val="102"/>
          <w:sz w:val="19"/>
          <w:szCs w:val="19"/>
        </w:rPr>
        <w:t>AP</w:t>
      </w:r>
      <w:r>
        <w:rPr>
          <w:rFonts w:ascii="Arial" w:hAnsi="Arial" w:cs="Arial" w:eastAsia="Arial" w:hint="default"/>
          <w:sz w:val="19"/>
          <w:szCs w:val="19"/>
        </w:rPr>
        <w:t> </w:t>
      </w:r>
      <w:r>
        <w:rPr>
          <w:rFonts w:ascii="Arial" w:hAnsi="Arial" w:cs="Arial" w:eastAsia="Arial" w:hint="default"/>
          <w:spacing w:val="-5"/>
          <w:sz w:val="19"/>
          <w:szCs w:val="19"/>
        </w:rPr>
        <w:t> </w:t>
      </w:r>
      <w:r>
        <w:rPr>
          <w:w w:val="101"/>
        </w:rPr>
        <w:t>的問</w:t>
      </w:r>
      <w:r>
        <w:rPr/>
      </w:r>
    </w:p>
    <w:p>
      <w:pPr>
        <w:spacing w:line="344" w:lineRule="exact" w:before="67"/>
        <w:ind w:left="1867" w:right="366" w:firstLine="33"/>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spacing w:val="-7"/>
          <w:w w:val="95"/>
          <w:sz w:val="20"/>
          <w:szCs w:val="20"/>
        </w:rPr>
        <w:t>題，貫作這類的安全無線解 </w:t>
      </w:r>
      <w:r>
        <w:rPr>
          <w:rFonts w:ascii="細明體_HKSCS" w:hAnsi="細明體_HKSCS" w:cs="細明體_HKSCS" w:eastAsia="細明體_HKSCS" w:hint="default"/>
          <w:w w:val="95"/>
          <w:sz w:val="20"/>
          <w:szCs w:val="20"/>
        </w:rPr>
        <w:t>決方案可以打消設定非官方 </w:t>
      </w:r>
      <w:r>
        <w:rPr>
          <w:rFonts w:ascii="Times New Roman" w:hAnsi="Times New Roman" w:cs="Times New Roman" w:eastAsia="Times New Roman" w:hint="default"/>
          <w:w w:val="95"/>
          <w:sz w:val="27"/>
          <w:szCs w:val="27"/>
        </w:rPr>
        <w:t>.VVV\N </w:t>
      </w:r>
      <w:r>
        <w:rPr>
          <w:rFonts w:ascii="細明體_HKSCS" w:hAnsi="細明體_HKSCS" w:cs="細明體_HKSCS" w:eastAsia="細明體_HKSCS" w:hint="default"/>
          <w:w w:val="95"/>
          <w:sz w:val="26"/>
          <w:szCs w:val="26"/>
        </w:rPr>
        <w:t>的動 </w:t>
      </w:r>
      <w:r>
        <w:rPr>
          <w:rFonts w:ascii="細明體_HKSCS" w:hAnsi="細明體_HKSCS" w:cs="細明體_HKSCS" w:eastAsia="細明體_HKSCS" w:hint="default"/>
          <w:sz w:val="26"/>
          <w:szCs w:val="26"/>
        </w:rPr>
        <w:t>機</w:t>
      </w:r>
      <w:r>
        <w:rPr>
          <w:rFonts w:ascii="細明體_HKSCS" w:hAnsi="細明體_HKSCS" w:cs="細明體_HKSCS" w:eastAsia="細明體_HKSCS" w:hint="default"/>
          <w:spacing w:val="-37"/>
          <w:sz w:val="26"/>
          <w:szCs w:val="26"/>
        </w:rPr>
        <w:t> </w:t>
      </w:r>
      <w:r>
        <w:rPr>
          <w:rFonts w:ascii="細明體_HKSCS" w:hAnsi="細明體_HKSCS" w:cs="細明體_HKSCS" w:eastAsia="細明體_HKSCS" w:hint="default"/>
          <w:sz w:val="26"/>
          <w:szCs w:val="26"/>
        </w:rPr>
        <w:t>。</w:t>
      </w:r>
    </w:p>
    <w:p>
      <w:pPr>
        <w:spacing w:line="302" w:lineRule="auto" w:before="58"/>
        <w:ind w:left="1829" w:right="3" w:hanging="549"/>
        <w:jc w:val="left"/>
        <w:rPr>
          <w:rFonts w:ascii="Times New Roman" w:hAnsi="Times New Roman" w:cs="Times New Roman" w:eastAsia="Times New Roman" w:hint="default"/>
          <w:sz w:val="4"/>
          <w:szCs w:val="4"/>
        </w:rPr>
      </w:pPr>
      <w:r>
        <w:rPr>
          <w:rFonts w:ascii="細明體_HKSCS" w:hAnsi="細明體_HKSCS" w:cs="細明體_HKSCS" w:eastAsia="細明體_HKSCS" w:hint="default"/>
          <w:spacing w:val="-12"/>
          <w:w w:val="110"/>
          <w:sz w:val="20"/>
          <w:szCs w:val="20"/>
        </w:rPr>
        <w:t>﹒但您應該計劃制訂與發佈明確的原則，</w:t>
      </w:r>
      <w:r>
        <w:rPr>
          <w:rFonts w:ascii="細明體_HKSCS" w:hAnsi="細明體_HKSCS" w:cs="細明體_HKSCS" w:eastAsia="細明體_HKSCS" w:hint="default"/>
          <w:w w:val="110"/>
          <w:sz w:val="20"/>
          <w:szCs w:val="20"/>
        </w:rPr>
        <w:t> </w:t>
      </w:r>
      <w:r>
        <w:rPr>
          <w:rFonts w:ascii="細明體_HKSCS" w:hAnsi="細明體_HKSCS" w:cs="細明體_HKSCS" w:eastAsia="細明體_HKSCS" w:hint="default"/>
          <w:sz w:val="20"/>
          <w:szCs w:val="20"/>
        </w:rPr>
        <w:t>以限制使用未核准的 </w:t>
      </w:r>
      <w:r>
        <w:rPr>
          <w:rFonts w:ascii="Arial" w:hAnsi="Arial" w:cs="Arial" w:eastAsia="Arial" w:hint="default"/>
          <w:w w:val="99"/>
          <w:sz w:val="20"/>
          <w:szCs w:val="20"/>
        </w:rPr>
        <w:t>WLAN </w:t>
      </w:r>
      <w:r>
        <w:rPr>
          <w:rFonts w:ascii="Arial" w:hAnsi="Arial" w:cs="Arial" w:eastAsia="Arial" w:hint="default"/>
          <w:spacing w:val="2"/>
          <w:w w:val="108"/>
          <w:sz w:val="20"/>
          <w:szCs w:val="20"/>
        </w:rPr>
        <w:t>.•</w:t>
      </w:r>
      <w:r>
        <w:rPr>
          <w:rFonts w:ascii="Arial" w:hAnsi="Arial" w:cs="Arial" w:eastAsia="Arial" w:hint="default"/>
          <w:w w:val="108"/>
          <w:sz w:val="20"/>
          <w:szCs w:val="20"/>
        </w:rPr>
        <w:t> </w:t>
      </w:r>
      <w:r>
        <w:rPr>
          <w:rFonts w:ascii="Arial" w:hAnsi="Arial" w:cs="Arial" w:eastAsia="Arial" w:hint="default"/>
          <w:w w:val="45"/>
          <w:sz w:val="20"/>
          <w:szCs w:val="20"/>
        </w:rPr>
        <w:t>. </w:t>
      </w:r>
      <w:r>
        <w:rPr>
          <w:rFonts w:ascii="Arial" w:hAnsi="Arial" w:cs="Arial" w:eastAsia="Arial" w:hint="default"/>
          <w:w w:val="45"/>
          <w:sz w:val="20"/>
          <w:szCs w:val="20"/>
        </w:rPr>
      </w:r>
      <w:r>
        <w:rPr>
          <w:rFonts w:ascii="細明體_HKSCS" w:hAnsi="細明體_HKSCS" w:cs="細明體_HKSCS" w:eastAsia="細明體_HKSCS" w:hint="default"/>
          <w:sz w:val="20"/>
          <w:szCs w:val="20"/>
        </w:rPr>
        <w:t>您可以邁過使用軟體工具掃描網路中的無線 </w:t>
      </w:r>
      <w:r>
        <w:rPr>
          <w:rFonts w:ascii="Arial" w:hAnsi="Arial" w:cs="Arial" w:eastAsia="Arial" w:hint="default"/>
          <w:sz w:val="19"/>
          <w:szCs w:val="19"/>
        </w:rPr>
        <w:t>AP </w:t>
      </w:r>
      <w:r>
        <w:rPr>
          <w:rFonts w:ascii="細明體_HKSCS" w:hAnsi="細明體_HKSCS" w:cs="細明體_HKSCS" w:eastAsia="細明體_HKSCS" w:hint="default"/>
          <w:spacing w:val="-7"/>
          <w:sz w:val="20"/>
          <w:szCs w:val="20"/>
        </w:rPr>
        <w:t>硬體位址，並使用于 </w:t>
      </w:r>
      <w:r>
        <w:rPr>
          <w:rFonts w:ascii="細明體_HKSCS" w:hAnsi="細明體_HKSCS" w:cs="細明體_HKSCS" w:eastAsia="細明體_HKSCS" w:hint="default"/>
          <w:w w:val="170"/>
          <w:sz w:val="20"/>
          <w:szCs w:val="20"/>
        </w:rPr>
        <w:t>﹔ </w:t>
      </w:r>
      <w:r>
        <w:rPr>
          <w:rFonts w:ascii="細明體_HKSCS" w:hAnsi="細明體_HKSCS" w:cs="細明體_HKSCS" w:eastAsia="細明體_HKSCS" w:hint="default"/>
          <w:w w:val="170"/>
          <w:sz w:val="20"/>
          <w:szCs w:val="20"/>
        </w:rPr>
      </w:r>
      <w:r>
        <w:rPr>
          <w:rFonts w:ascii="細明體_HKSCS" w:hAnsi="細明體_HKSCS" w:cs="細明體_HKSCS" w:eastAsia="細明體_HKSCS" w:hint="default"/>
          <w:w w:val="18"/>
          <w:sz w:val="18"/>
          <w:szCs w:val="18"/>
        </w:rPr>
        <w:t>二</w:t>
      </w:r>
      <w:r>
        <w:rPr>
          <w:rFonts w:ascii="細明體_HKSCS" w:hAnsi="細明體_HKSCS" w:cs="細明體_HKSCS" w:eastAsia="細明體_HKSCS" w:hint="default"/>
          <w:spacing w:val="-51"/>
          <w:sz w:val="18"/>
          <w:szCs w:val="18"/>
        </w:rPr>
        <w:t> </w:t>
      </w:r>
      <w:r>
        <w:rPr>
          <w:rFonts w:ascii="細明體_HKSCS" w:hAnsi="細明體_HKSCS" w:cs="細明體_HKSCS" w:eastAsia="細明體_HKSCS" w:hint="default"/>
          <w:w w:val="116"/>
          <w:sz w:val="18"/>
          <w:szCs w:val="18"/>
        </w:rPr>
        <w:t>持</w:t>
      </w:r>
      <w:r>
        <w:rPr>
          <w:rFonts w:ascii="細明體_HKSCS" w:hAnsi="細明體_HKSCS" w:cs="細明體_HKSCS" w:eastAsia="細明體_HKSCS" w:hint="default"/>
          <w:spacing w:val="-28"/>
          <w:sz w:val="18"/>
          <w:szCs w:val="18"/>
        </w:rPr>
        <w:t> </w:t>
      </w:r>
      <w:r>
        <w:rPr>
          <w:rFonts w:ascii="Times New Roman" w:hAnsi="Times New Roman" w:cs="Times New Roman" w:eastAsia="Times New Roman" w:hint="default"/>
          <w:w w:val="64"/>
          <w:sz w:val="26"/>
          <w:szCs w:val="26"/>
        </w:rPr>
        <w:t>\</w:t>
      </w:r>
      <w:r>
        <w:rPr>
          <w:rFonts w:ascii="Times New Roman" w:hAnsi="Times New Roman" w:cs="Times New Roman" w:eastAsia="Times New Roman" w:hint="default"/>
          <w:w w:val="64"/>
          <w:sz w:val="26"/>
          <w:szCs w:val="26"/>
        </w:rPr>
        <w:t>/Vl,AN</w:t>
      </w:r>
      <w:r>
        <w:rPr>
          <w:rFonts w:ascii="Times New Roman" w:hAnsi="Times New Roman" w:cs="Times New Roman" w:eastAsia="Times New Roman" w:hint="default"/>
          <w:spacing w:val="29"/>
          <w:sz w:val="26"/>
          <w:szCs w:val="26"/>
        </w:rPr>
        <w:t> </w:t>
      </w:r>
      <w:r>
        <w:rPr>
          <w:rFonts w:ascii="細明體_HKSCS" w:hAnsi="細明體_HKSCS" w:cs="細明體_HKSCS" w:eastAsia="細明體_HKSCS" w:hint="default"/>
          <w:w w:val="87"/>
          <w:sz w:val="23"/>
          <w:szCs w:val="23"/>
        </w:rPr>
        <w:t>債測設備來施行原則</w:t>
      </w:r>
      <w:r>
        <w:rPr>
          <w:rFonts w:ascii="細明體_HKSCS" w:hAnsi="細明體_HKSCS" w:cs="細明體_HKSCS" w:eastAsia="細明體_HKSCS" w:hint="default"/>
          <w:spacing w:val="-16"/>
          <w:w w:val="87"/>
          <w:sz w:val="23"/>
          <w:szCs w:val="23"/>
        </w:rPr>
        <w:t>。</w:t>
      </w:r>
      <w:r>
        <w:rPr>
          <w:rFonts w:ascii="Times New Roman" w:hAnsi="Times New Roman" w:cs="Times New Roman" w:eastAsia="Times New Roman" w:hint="default"/>
          <w:w w:val="362"/>
          <w:sz w:val="4"/>
          <w:szCs w:val="4"/>
        </w:rPr>
        <w:t>1</w:t>
      </w:r>
      <w:r>
        <w:rPr>
          <w:rFonts w:ascii="Times New Roman" w:hAnsi="Times New Roman" w:cs="Times New Roman" w:eastAsia="Times New Roman" w:hint="default"/>
          <w:sz w:val="4"/>
          <w:szCs w:val="4"/>
        </w:rPr>
      </w:r>
    </w:p>
    <w:p>
      <w:pPr>
        <w:spacing w:after="0" w:line="302" w:lineRule="auto"/>
        <w:jc w:val="left"/>
        <w:rPr>
          <w:rFonts w:ascii="Times New Roman" w:hAnsi="Times New Roman" w:cs="Times New Roman" w:eastAsia="Times New Roman" w:hint="default"/>
          <w:sz w:val="4"/>
          <w:szCs w:val="4"/>
        </w:rPr>
        <w:sectPr>
          <w:pgSz w:w="10600" w:h="14740"/>
          <w:pgMar w:top="1220" w:bottom="280" w:left="1000" w:right="1000"/>
        </w:sectPr>
      </w:pPr>
    </w:p>
    <w:p>
      <w:pPr>
        <w:spacing w:before="4"/>
        <w:ind w:left="565" w:right="176" w:firstLine="0"/>
        <w:jc w:val="left"/>
        <w:rPr>
          <w:rFonts w:ascii="細明體_HKSCS" w:hAnsi="細明體_HKSCS" w:cs="細明體_HKSCS" w:eastAsia="細明體_HKSCS" w:hint="default"/>
          <w:sz w:val="27"/>
          <w:szCs w:val="27"/>
        </w:rPr>
      </w:pPr>
      <w:r>
        <w:rPr/>
        <w:pict>
          <v:shape style="position:absolute;margin-left:499.052795pt;margin-top:201.889893pt;width:11.65pt;height:41.85pt;mso-position-horizontal-relative:page;mso-position-vertical-relative:page;z-index:3976"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2"/>
                      <w:sz w:val="19"/>
                      <w:szCs w:val="19"/>
                    </w:rPr>
                    <w:t>安全</w:t>
                  </w:r>
                  <w:r>
                    <w:rPr>
                      <w:rFonts w:ascii="細明體_HKSCS" w:hAnsi="細明體_HKSCS" w:cs="細明體_HKSCS" w:eastAsia="細明體_HKSCS" w:hint="default"/>
                      <w:spacing w:val="11"/>
                      <w:sz w:val="19"/>
                      <w:szCs w:val="19"/>
                    </w:rPr>
                    <w:t>屆</w:t>
                  </w:r>
                  <w:r>
                    <w:rPr>
                      <w:rFonts w:ascii="細明體_HKSCS" w:hAnsi="細明體_HKSCS" w:cs="細明體_HKSCS" w:eastAsia="細明體_HKSCS" w:hint="default"/>
                      <w:sz w:val="19"/>
                      <w:szCs w:val="19"/>
                    </w:rPr>
                    <w:t>級</w:t>
                  </w:r>
                </w:p>
              </w:txbxContent>
            </v:textbox>
            <w10:wrap type="none"/>
          </v:shape>
        </w:pict>
      </w:r>
      <w:r>
        <w:rPr>
          <w:rFonts w:ascii="細明體_HKSCS" w:hAnsi="細明體_HKSCS" w:cs="細明體_HKSCS" w:eastAsia="細明體_HKSCS" w:hint="default"/>
          <w:w w:val="110"/>
          <w:sz w:val="27"/>
          <w:szCs w:val="27"/>
        </w:rPr>
        <w:t>無線網路上的安全性</w:t>
      </w:r>
      <w:r>
        <w:rPr>
          <w:rFonts w:ascii="細明體_HKSCS" w:hAnsi="細明體_HKSCS" w:cs="細明體_HKSCS" w:eastAsia="細明體_HKSCS" w:hint="default"/>
          <w:sz w:val="27"/>
          <w:szCs w:val="27"/>
        </w:rPr>
      </w:r>
    </w:p>
    <w:p>
      <w:pPr>
        <w:spacing w:line="240" w:lineRule="auto" w:before="8"/>
        <w:ind w:right="0"/>
        <w:rPr>
          <w:rFonts w:ascii="細明體_HKSCS" w:hAnsi="細明體_HKSCS" w:cs="細明體_HKSCS" w:eastAsia="細明體_HKSCS" w:hint="default"/>
          <w:sz w:val="27"/>
          <w:szCs w:val="27"/>
        </w:rPr>
      </w:pPr>
    </w:p>
    <w:p>
      <w:pPr>
        <w:spacing w:line="384" w:lineRule="auto" w:before="0"/>
        <w:ind w:left="160" w:right="132" w:firstLine="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無線網路投術提供方便性及機動性， 但也在您的網路上帶來 了 安全悅的風險。例如， 除非執行驗證及授權機制， 否則任何人只要具有相容無線網路介面卡， 都可以存取網 路。若不加密， 就會以純文字傳淫無線資料， 如此一來， 在無線存取點範圍內的任何 人都可以偵測及接收來往於無線存取點之闇傳送的所有資料。</w:t>
      </w:r>
      <w:r>
        <w:rPr>
          <w:rFonts w:ascii="細明體_HKSCS" w:hAnsi="細明體_HKSCS" w:cs="細明體_HKSCS" w:eastAsia="細明體_HKSCS" w:hint="default"/>
          <w:sz w:val="19"/>
          <w:szCs w:val="19"/>
        </w:rPr>
      </w:r>
    </w:p>
    <w:p>
      <w:pPr>
        <w:spacing w:line="240" w:lineRule="auto" w:before="2"/>
        <w:ind w:right="0"/>
        <w:rPr>
          <w:rFonts w:ascii="細明體_HKSCS" w:hAnsi="細明體_HKSCS" w:cs="細明體_HKSCS" w:eastAsia="細明體_HKSCS" w:hint="default"/>
          <w:sz w:val="24"/>
          <w:szCs w:val="24"/>
        </w:rPr>
      </w:pPr>
    </w:p>
    <w:p>
      <w:pPr>
        <w:spacing w:before="0"/>
        <w:ind w:left="170"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下列安全機制可增強無線網路上的安全性．</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24"/>
          <w:szCs w:val="24"/>
        </w:rPr>
      </w:pPr>
    </w:p>
    <w:p>
      <w:pPr>
        <w:pStyle w:val="BodyText"/>
        <w:tabs>
          <w:tab w:pos="694" w:val="left" w:leader="none"/>
        </w:tabs>
        <w:spacing w:line="240" w:lineRule="auto"/>
        <w:ind w:left="365" w:right="176"/>
        <w:jc w:val="left"/>
        <w:rPr>
          <w:sz w:val="19"/>
          <w:szCs w:val="19"/>
        </w:rPr>
      </w:pPr>
      <w:r>
        <w:rPr>
          <w:rFonts w:ascii="Arial" w:hAnsi="Arial" w:cs="Arial" w:eastAsia="Arial" w:hint="default"/>
          <w:w w:val="75"/>
        </w:rPr>
        <w:t>1</w:t>
        <w:tab/>
      </w:r>
      <w:r>
        <w:rPr>
          <w:rFonts w:ascii="Arial" w:hAnsi="Arial" w:cs="Arial" w:eastAsia="Arial" w:hint="default"/>
        </w:rPr>
        <w:t>Windows  </w:t>
      </w:r>
      <w:r>
        <w:rPr>
          <w:rFonts w:ascii="Arial" w:hAnsi="Arial" w:cs="Arial" w:eastAsia="Arial" w:hint="default"/>
          <w:spacing w:val="29"/>
        </w:rPr>
        <w:t> </w:t>
      </w:r>
      <w:r>
        <w:rPr>
          <w:sz w:val="19"/>
          <w:szCs w:val="19"/>
        </w:rPr>
        <w:t>防火牆</w:t>
      </w:r>
    </w:p>
    <w:p>
      <w:pPr>
        <w:spacing w:line="240" w:lineRule="auto" w:before="10"/>
        <w:ind w:right="0"/>
        <w:rPr>
          <w:rFonts w:ascii="細明體_HKSCS" w:hAnsi="細明體_HKSCS" w:cs="細明體_HKSCS" w:eastAsia="細明體_HKSCS" w:hint="default"/>
          <w:sz w:val="19"/>
          <w:szCs w:val="19"/>
        </w:rPr>
      </w:pPr>
    </w:p>
    <w:p>
      <w:pPr>
        <w:spacing w:before="0"/>
        <w:ind w:left="337" w:right="176" w:firstLine="0"/>
        <w:jc w:val="left"/>
        <w:rPr>
          <w:rFonts w:ascii="細明體_HKSCS" w:hAnsi="細明體_HKSCS" w:cs="細明體_HKSCS" w:eastAsia="細明體_HKSCS" w:hint="default"/>
          <w:sz w:val="19"/>
          <w:szCs w:val="19"/>
        </w:rPr>
      </w:pPr>
      <w:r>
        <w:rPr>
          <w:rFonts w:ascii="Arial" w:hAnsi="Arial" w:cs="Arial" w:eastAsia="Arial" w:hint="default"/>
          <w:w w:val="110"/>
          <w:sz w:val="20"/>
          <w:szCs w:val="20"/>
        </w:rPr>
        <w:t>2.   802.11</w:t>
      </w:r>
      <w:r>
        <w:rPr>
          <w:rFonts w:ascii="Arial" w:hAnsi="Arial" w:cs="Arial" w:eastAsia="Arial" w:hint="default"/>
          <w:spacing w:val="-23"/>
          <w:w w:val="110"/>
          <w:sz w:val="20"/>
          <w:szCs w:val="20"/>
        </w:rPr>
        <w:t> </w:t>
      </w:r>
      <w:r>
        <w:rPr>
          <w:rFonts w:ascii="細明體_HKSCS" w:hAnsi="細明體_HKSCS" w:cs="細明體_HKSCS" w:eastAsia="細明體_HKSCS" w:hint="default"/>
          <w:w w:val="110"/>
          <w:sz w:val="19"/>
          <w:szCs w:val="19"/>
        </w:rPr>
        <w:t>身分確認和驗證</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15"/>
          <w:szCs w:val="15"/>
        </w:rPr>
      </w:pPr>
    </w:p>
    <w:p>
      <w:pPr>
        <w:spacing w:before="51"/>
        <w:ind w:left="341" w:right="176" w:firstLine="0"/>
        <w:jc w:val="left"/>
        <w:rPr>
          <w:rFonts w:ascii="細明體_HKSCS" w:hAnsi="細明體_HKSCS" w:cs="細明體_HKSCS" w:eastAsia="細明體_HKSCS" w:hint="default"/>
          <w:sz w:val="19"/>
          <w:szCs w:val="19"/>
        </w:rPr>
      </w:pPr>
      <w:r>
        <w:rPr>
          <w:rFonts w:ascii="Arial" w:hAnsi="Arial" w:cs="Arial" w:eastAsia="Arial" w:hint="default"/>
          <w:sz w:val="20"/>
          <w:szCs w:val="20"/>
        </w:rPr>
        <w:t>3.   802.11 </w:t>
      </w:r>
      <w:r>
        <w:rPr>
          <w:rFonts w:ascii="細明體_HKSCS" w:hAnsi="細明體_HKSCS" w:cs="細明體_HKSCS" w:eastAsia="細明體_HKSCS" w:hint="default"/>
          <w:sz w:val="19"/>
          <w:szCs w:val="19"/>
        </w:rPr>
        <w:t>有線等位私密</w:t>
      </w:r>
      <w:r>
        <w:rPr>
          <w:rFonts w:ascii="細明體_HKSCS" w:hAnsi="細明體_HKSCS" w:cs="細明體_HKSCS" w:eastAsia="細明體_HKSCS" w:hint="default"/>
          <w:spacing w:val="95"/>
          <w:sz w:val="19"/>
          <w:szCs w:val="19"/>
        </w:rPr>
        <w:t> </w:t>
      </w:r>
      <w:r>
        <w:rPr>
          <w:rFonts w:ascii="細明體_HKSCS" w:hAnsi="細明體_HKSCS" w:cs="細明體_HKSCS" w:eastAsia="細明體_HKSCS" w:hint="default"/>
          <w:w w:val="60"/>
          <w:sz w:val="19"/>
          <w:szCs w:val="19"/>
        </w:rPr>
        <w:t>（ </w:t>
      </w:r>
      <w:r>
        <w:rPr>
          <w:rFonts w:ascii="Arial" w:hAnsi="Arial" w:cs="Arial" w:eastAsia="Arial" w:hint="default"/>
          <w:sz w:val="20"/>
          <w:szCs w:val="20"/>
        </w:rPr>
        <w:t>WEP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pacing w:val="27"/>
          <w:w w:val="60"/>
          <w:sz w:val="19"/>
          <w:szCs w:val="19"/>
        </w:rPr>
        <w:t> </w:t>
      </w:r>
      <w:r>
        <w:rPr>
          <w:rFonts w:ascii="細明體_HKSCS" w:hAnsi="細明體_HKSCS" w:cs="細明體_HKSCS" w:eastAsia="細明體_HKSCS" w:hint="default"/>
          <w:sz w:val="19"/>
          <w:szCs w:val="19"/>
        </w:rPr>
        <w:t>加密</w:t>
      </w:r>
    </w:p>
    <w:p>
      <w:pPr>
        <w:spacing w:line="240" w:lineRule="auto" w:before="11"/>
        <w:ind w:right="0"/>
        <w:rPr>
          <w:rFonts w:ascii="細明體_HKSCS" w:hAnsi="細明體_HKSCS" w:cs="細明體_HKSCS" w:eastAsia="細明體_HKSCS" w:hint="default"/>
          <w:sz w:val="21"/>
          <w:szCs w:val="21"/>
        </w:rPr>
      </w:pPr>
    </w:p>
    <w:p>
      <w:pPr>
        <w:pStyle w:val="ListParagraph"/>
        <w:numPr>
          <w:ilvl w:val="0"/>
          <w:numId w:val="2"/>
        </w:numPr>
        <w:tabs>
          <w:tab w:pos="690" w:val="left" w:leader="none"/>
        </w:tabs>
        <w:spacing w:line="240" w:lineRule="auto" w:before="0" w:after="0"/>
        <w:ind w:left="689" w:right="0" w:hanging="352"/>
        <w:jc w:val="left"/>
        <w:rPr>
          <w:rFonts w:ascii="Arial" w:hAnsi="Arial" w:cs="Arial" w:eastAsia="Arial" w:hint="default"/>
          <w:sz w:val="20"/>
          <w:szCs w:val="20"/>
        </w:rPr>
      </w:pPr>
      <w:r>
        <w:rPr>
          <w:rFonts w:ascii="Arial"/>
          <w:sz w:val="20"/>
        </w:rPr>
        <w:t>Wi  Fi Protected Access   ( WPA </w:t>
      </w:r>
      <w:r>
        <w:rPr>
          <w:rFonts w:ascii="Arial"/>
          <w:spacing w:val="9"/>
          <w:sz w:val="20"/>
        </w:rPr>
        <w:t> </w:t>
      </w:r>
      <w:r>
        <w:rPr>
          <w:rFonts w:ascii="Arial"/>
          <w:sz w:val="20"/>
        </w:rPr>
        <w:t>)</w:t>
      </w:r>
    </w:p>
    <w:p>
      <w:pPr>
        <w:spacing w:line="240" w:lineRule="auto" w:before="5"/>
        <w:ind w:right="0"/>
        <w:rPr>
          <w:rFonts w:ascii="Arial" w:hAnsi="Arial" w:cs="Arial" w:eastAsia="Arial" w:hint="default"/>
          <w:sz w:val="22"/>
          <w:szCs w:val="22"/>
        </w:rPr>
      </w:pPr>
    </w:p>
    <w:p>
      <w:pPr>
        <w:pStyle w:val="ListParagraph"/>
        <w:numPr>
          <w:ilvl w:val="0"/>
          <w:numId w:val="2"/>
        </w:numPr>
        <w:tabs>
          <w:tab w:pos="690" w:val="left" w:leader="none"/>
        </w:tabs>
        <w:spacing w:line="240" w:lineRule="auto" w:before="0" w:after="0"/>
        <w:ind w:left="689" w:right="0" w:hanging="357"/>
        <w:jc w:val="left"/>
        <w:rPr>
          <w:rFonts w:ascii="細明體_HKSCS" w:hAnsi="細明體_HKSCS" w:cs="細明體_HKSCS" w:eastAsia="細明體_HKSCS" w:hint="default"/>
          <w:sz w:val="19"/>
          <w:szCs w:val="19"/>
        </w:rPr>
      </w:pPr>
      <w:r>
        <w:rPr>
          <w:rFonts w:ascii="Arial" w:hAnsi="Arial" w:cs="Arial" w:eastAsia="Arial" w:hint="default"/>
          <w:w w:val="105"/>
          <w:sz w:val="20"/>
          <w:szCs w:val="20"/>
        </w:rPr>
        <w:t>802.1X  authentication  802.1</w:t>
      </w:r>
      <w:r>
        <w:rPr>
          <w:rFonts w:ascii="細明體_HKSCS" w:hAnsi="細明體_HKSCS" w:cs="細明體_HKSCS" w:eastAsia="細明體_HKSCS" w:hint="default"/>
          <w:w w:val="105"/>
          <w:sz w:val="19"/>
          <w:szCs w:val="19"/>
        </w:rPr>
        <w:t>×</w:t>
      </w:r>
      <w:r>
        <w:rPr>
          <w:rFonts w:ascii="細明體_HKSCS" w:hAnsi="細明體_HKSCS" w:cs="細明體_HKSCS" w:eastAsia="細明體_HKSCS" w:hint="default"/>
          <w:spacing w:val="-65"/>
          <w:w w:val="105"/>
          <w:sz w:val="19"/>
          <w:szCs w:val="19"/>
        </w:rPr>
        <w:t> </w:t>
      </w:r>
      <w:r>
        <w:rPr>
          <w:rFonts w:ascii="細明體_HKSCS" w:hAnsi="細明體_HKSCS" w:cs="細明體_HKSCS" w:eastAsia="細明體_HKSCS" w:hint="default"/>
          <w:w w:val="105"/>
          <w:sz w:val="19"/>
          <w:szCs w:val="19"/>
        </w:rPr>
        <w:t>驗證</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9"/>
          <w:szCs w:val="19"/>
        </w:rPr>
      </w:pPr>
    </w:p>
    <w:p>
      <w:pPr>
        <w:spacing w:before="0"/>
        <w:ind w:left="337" w:right="176" w:firstLine="0"/>
        <w:jc w:val="left"/>
        <w:rPr>
          <w:rFonts w:ascii="細明體_HKSCS" w:hAnsi="細明體_HKSCS" w:cs="細明體_HKSCS" w:eastAsia="細明體_HKSCS" w:hint="default"/>
          <w:sz w:val="19"/>
          <w:szCs w:val="19"/>
        </w:rPr>
      </w:pPr>
      <w:r>
        <w:rPr>
          <w:rFonts w:ascii="Arial" w:hAnsi="Arial" w:cs="Arial" w:eastAsia="Arial" w:hint="default"/>
          <w:spacing w:val="8"/>
          <w:w w:val="103"/>
          <w:sz w:val="20"/>
          <w:szCs w:val="20"/>
        </w:rPr>
        <w:t>6</w:t>
      </w:r>
      <w:r>
        <w:rPr>
          <w:rFonts w:ascii="細明體_HKSCS" w:hAnsi="細明體_HKSCS" w:cs="細明體_HKSCS" w:eastAsia="細明體_HKSCS" w:hint="default"/>
          <w:w w:val="114"/>
          <w:sz w:val="3"/>
          <w:szCs w:val="3"/>
        </w:rPr>
        <w:t>自</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1"/>
          <w:sz w:val="3"/>
          <w:szCs w:val="3"/>
        </w:rPr>
        <w:t> </w:t>
      </w:r>
      <w:r>
        <w:rPr>
          <w:rFonts w:ascii="Arial" w:hAnsi="Arial" w:cs="Arial" w:eastAsia="Arial" w:hint="default"/>
          <w:w w:val="102"/>
          <w:sz w:val="20"/>
          <w:szCs w:val="20"/>
        </w:rPr>
        <w:t>802.</w:t>
      </w:r>
      <w:r>
        <w:rPr>
          <w:rFonts w:ascii="Arial" w:hAnsi="Arial" w:cs="Arial" w:eastAsia="Arial" w:hint="default"/>
          <w:spacing w:val="3"/>
          <w:w w:val="102"/>
          <w:sz w:val="20"/>
          <w:szCs w:val="20"/>
        </w:rPr>
        <w:t>1</w:t>
      </w:r>
      <w:r>
        <w:rPr>
          <w:rFonts w:ascii="細明體_HKSCS" w:hAnsi="細明體_HKSCS" w:cs="細明體_HKSCS" w:eastAsia="細明體_HKSCS" w:hint="default"/>
          <w:w w:val="145"/>
          <w:sz w:val="19"/>
          <w:szCs w:val="19"/>
        </w:rPr>
        <w:t>×</w:t>
      </w:r>
      <w:r>
        <w:rPr>
          <w:rFonts w:ascii="細明體_HKSCS" w:hAnsi="細明體_HKSCS" w:cs="細明體_HKSCS" w:eastAsia="細明體_HKSCS" w:hint="default"/>
          <w:spacing w:val="-43"/>
          <w:sz w:val="19"/>
          <w:szCs w:val="19"/>
        </w:rPr>
        <w:t> </w:t>
      </w:r>
      <w:r>
        <w:rPr>
          <w:rFonts w:ascii="細明體_HKSCS" w:hAnsi="細明體_HKSCS" w:cs="細明體_HKSCS" w:eastAsia="細明體_HKSCS" w:hint="default"/>
          <w:w w:val="112"/>
          <w:sz w:val="19"/>
          <w:szCs w:val="19"/>
        </w:rPr>
        <w:t>驗證的</w:t>
      </w:r>
      <w:r>
        <w:rPr>
          <w:rFonts w:ascii="細明體_HKSCS" w:hAnsi="細明體_HKSCS" w:cs="細明體_HKSCS" w:eastAsia="細明體_HKSCS" w:hint="default"/>
          <w:spacing w:val="-1"/>
          <w:sz w:val="19"/>
          <w:szCs w:val="19"/>
        </w:rPr>
        <w:t> </w:t>
      </w:r>
      <w:r>
        <w:rPr>
          <w:rFonts w:ascii="Arial" w:hAnsi="Arial" w:cs="Arial" w:eastAsia="Arial" w:hint="default"/>
          <w:w w:val="96"/>
          <w:sz w:val="20"/>
          <w:szCs w:val="20"/>
        </w:rPr>
        <w:t>IAS</w:t>
      </w:r>
      <w:r>
        <w:rPr>
          <w:rFonts w:ascii="Arial" w:hAnsi="Arial" w:cs="Arial" w:eastAsia="Arial" w:hint="default"/>
          <w:spacing w:val="8"/>
          <w:sz w:val="20"/>
          <w:szCs w:val="20"/>
        </w:rPr>
        <w:t> </w:t>
      </w:r>
      <w:r>
        <w:rPr>
          <w:rFonts w:ascii="細明體_HKSCS" w:hAnsi="細明體_HKSCS" w:cs="細明體_HKSCS" w:eastAsia="細明體_HKSCS" w:hint="default"/>
          <w:w w:val="109"/>
          <w:sz w:val="19"/>
          <w:szCs w:val="19"/>
        </w:rPr>
        <w:t>支援</w:t>
      </w:r>
      <w:r>
        <w:rPr>
          <w:rFonts w:ascii="細明體_HKSCS" w:hAnsi="細明體_HKSCS" w:cs="細明體_HKSCS" w:eastAsia="細明體_HKSCS" w:hint="default"/>
          <w:sz w:val="19"/>
          <w:szCs w:val="19"/>
        </w:rPr>
      </w:r>
    </w:p>
    <w:p>
      <w:pPr>
        <w:spacing w:line="240" w:lineRule="auto" w:before="7"/>
        <w:ind w:right="0"/>
        <w:rPr>
          <w:rFonts w:ascii="細明體_HKSCS" w:hAnsi="細明體_HKSCS" w:cs="細明體_HKSCS" w:eastAsia="細明體_HKSCS" w:hint="default"/>
          <w:sz w:val="14"/>
          <w:szCs w:val="14"/>
        </w:rPr>
      </w:pPr>
    </w:p>
    <w:p>
      <w:pPr>
        <w:pStyle w:val="BodyText"/>
        <w:spacing w:line="240" w:lineRule="auto"/>
        <w:ind w:left="2808" w:right="0"/>
        <w:jc w:val="left"/>
        <w:rPr>
          <w:rFonts w:ascii="Arial" w:hAnsi="Arial" w:cs="Arial" w:eastAsia="Arial" w:hint="default"/>
        </w:rPr>
      </w:pPr>
      <w:r>
        <w:rPr>
          <w:rFonts w:ascii="Arial" w:hAnsi="Arial" w:cs="Arial" w:eastAsia="Arial" w:hint="default"/>
          <w:w w:val="107"/>
        </w:rPr>
        <w:t>htt</w:t>
      </w:r>
      <w:r>
        <w:rPr>
          <w:rFonts w:ascii="Arial" w:hAnsi="Arial" w:cs="Arial" w:eastAsia="Arial" w:hint="default"/>
          <w:spacing w:val="21"/>
          <w:w w:val="107"/>
        </w:rPr>
        <w:t>p</w:t>
      </w:r>
      <w:r>
        <w:rPr>
          <w:rFonts w:ascii="Arial" w:hAnsi="Arial" w:cs="Arial" w:eastAsia="Arial" w:hint="default"/>
          <w:w w:val="108"/>
        </w:rPr>
        <w:t>://tec</w:t>
      </w:r>
      <w:r>
        <w:rPr>
          <w:rFonts w:ascii="Arial" w:hAnsi="Arial" w:cs="Arial" w:eastAsia="Arial" w:hint="default"/>
          <w:spacing w:val="6"/>
          <w:w w:val="108"/>
        </w:rPr>
        <w:t>h</w:t>
      </w:r>
      <w:r>
        <w:rPr>
          <w:rFonts w:ascii="Arial" w:hAnsi="Arial" w:cs="Arial" w:eastAsia="Arial" w:hint="default"/>
          <w:w w:val="102"/>
        </w:rPr>
        <w:t>net</w:t>
      </w:r>
      <w:r>
        <w:rPr>
          <w:rFonts w:ascii="Arial" w:hAnsi="Arial" w:cs="Arial" w:eastAsia="Arial" w:hint="default"/>
          <w:spacing w:val="13"/>
          <w:w w:val="102"/>
        </w:rPr>
        <w:t>.</w:t>
      </w:r>
      <w:r>
        <w:rPr>
          <w:rFonts w:ascii="Arial" w:hAnsi="Arial" w:cs="Arial" w:eastAsia="Arial" w:hint="default"/>
          <w:w w:val="105"/>
        </w:rPr>
        <w:t>mi</w:t>
      </w:r>
      <w:r>
        <w:rPr>
          <w:rFonts w:ascii="Arial" w:hAnsi="Arial" w:cs="Arial" w:eastAsia="Arial" w:hint="default"/>
          <w:spacing w:val="13"/>
          <w:w w:val="105"/>
        </w:rPr>
        <w:t>c</w:t>
      </w:r>
      <w:r>
        <w:rPr>
          <w:spacing w:val="6"/>
          <w:w w:val="26"/>
          <w:sz w:val="23"/>
          <w:szCs w:val="23"/>
        </w:rPr>
        <w:t>「</w:t>
      </w:r>
      <w:r>
        <w:rPr>
          <w:rFonts w:ascii="Arial" w:hAnsi="Arial" w:cs="Arial" w:eastAsia="Arial" w:hint="default"/>
          <w:w w:val="106"/>
        </w:rPr>
        <w:t>osoft.com/zh-tw/libra</w:t>
      </w:r>
      <w:r>
        <w:rPr>
          <w:rFonts w:ascii="Arial" w:hAnsi="Arial" w:cs="Arial" w:eastAsia="Arial" w:hint="default"/>
          <w:spacing w:val="-22"/>
        </w:rPr>
        <w:t> </w:t>
      </w:r>
      <w:r>
        <w:rPr>
          <w:spacing w:val="2"/>
          <w:w w:val="26"/>
          <w:sz w:val="23"/>
          <w:szCs w:val="23"/>
        </w:rPr>
        <w:t>「</w:t>
      </w:r>
      <w:r>
        <w:rPr>
          <w:rFonts w:ascii="Arial" w:hAnsi="Arial" w:cs="Arial" w:eastAsia="Arial" w:hint="default"/>
          <w:w w:val="104"/>
        </w:rPr>
        <w:t>y/dd548181.aspx</w:t>
      </w:r>
      <w:r>
        <w:rPr>
          <w:rFonts w:ascii="Arial" w:hAnsi="Arial" w:cs="Arial" w:eastAsia="Arial" w:hint="default"/>
        </w:rPr>
      </w:r>
    </w:p>
    <w:p>
      <w:pPr>
        <w:spacing w:line="240" w:lineRule="auto" w:before="6"/>
        <w:ind w:right="0"/>
        <w:rPr>
          <w:rFonts w:ascii="Arial" w:hAnsi="Arial" w:cs="Arial" w:eastAsia="Arial" w:hint="default"/>
          <w:sz w:val="31"/>
          <w:szCs w:val="31"/>
        </w:rPr>
      </w:pPr>
    </w:p>
    <w:p>
      <w:pPr>
        <w:spacing w:before="0"/>
        <w:ind w:left="138" w:right="4177" w:firstLine="0"/>
        <w:jc w:val="center"/>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嘲 保護 </w:t>
      </w:r>
      <w:r>
        <w:rPr>
          <w:rFonts w:ascii="Arial" w:hAnsi="Arial" w:cs="Arial" w:eastAsia="Arial" w:hint="default"/>
          <w:w w:val="105"/>
          <w:sz w:val="28"/>
          <w:szCs w:val="28"/>
        </w:rPr>
        <w:t>WLAN</w:t>
      </w:r>
      <w:r>
        <w:rPr>
          <w:rFonts w:ascii="Arial" w:hAnsi="Arial" w:cs="Arial" w:eastAsia="Arial" w:hint="default"/>
          <w:spacing w:val="-6"/>
          <w:w w:val="105"/>
          <w:sz w:val="28"/>
          <w:szCs w:val="28"/>
        </w:rPr>
        <w:t> </w:t>
      </w:r>
      <w:r>
        <w:rPr>
          <w:rFonts w:ascii="細明體_HKSCS" w:hAnsi="細明體_HKSCS" w:cs="細明體_HKSCS" w:eastAsia="細明體_HKSCS" w:hint="default"/>
          <w:w w:val="105"/>
          <w:sz w:val="27"/>
          <w:szCs w:val="27"/>
        </w:rPr>
        <w:t>安全性方法比較</w:t>
      </w:r>
      <w:r>
        <w:rPr>
          <w:rFonts w:ascii="細明體_HKSCS" w:hAnsi="細明體_HKSCS" w:cs="細明體_HKSCS" w:eastAsia="細明體_HKSCS" w:hint="default"/>
          <w:sz w:val="27"/>
          <w:szCs w:val="27"/>
        </w:rPr>
      </w:r>
    </w:p>
    <w:p>
      <w:pPr>
        <w:spacing w:line="240" w:lineRule="auto" w:before="0" w:after="0"/>
        <w:ind w:right="0"/>
        <w:rPr>
          <w:rFonts w:ascii="細明體_HKSCS" w:hAnsi="細明體_HKSCS" w:cs="細明體_HKSCS" w:eastAsia="細明體_HKSCS" w:hint="default"/>
          <w:sz w:val="29"/>
          <w:szCs w:val="29"/>
        </w:rPr>
      </w:pPr>
    </w:p>
    <w:p>
      <w:pPr>
        <w:spacing w:line="240" w:lineRule="auto"/>
        <w:ind w:left="119"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409pt;height:209.3pt;mso-position-horizontal-relative:char;mso-position-vertical-relative:line" coordorigin="0,0" coordsize="8180,4186">
            <v:shape style="position:absolute;left:0;top:0;width:8179;height:4186" type="#_x0000_t75" stroked="false">
              <v:imagedata r:id="rId76" o:title=""/>
            </v:shape>
            <v:shape style="position:absolute;left:4189;top:999;width:210;height:210" type="#_x0000_t202" filled="false" stroked="false">
              <v:textbox inset="0,0,0,0">
                <w:txbxContent>
                  <w:p>
                    <w:pPr>
                      <w:spacing w:line="210" w:lineRule="exact" w:before="0"/>
                      <w:ind w:left="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w w:val="95"/>
                        <w:sz w:val="21"/>
                        <w:szCs w:val="21"/>
                      </w:rPr>
                      <w:t>否</w:t>
                    </w:r>
                  </w:p>
                </w:txbxContent>
              </v:textbox>
              <w10:wrap type="none"/>
            </v:shape>
            <v:shape style="position:absolute;left:5027;top:898;width:2924;height:647" type="#_x0000_t202" filled="false" stroked="false">
              <v:textbox inset="0,0,0,0">
                <w:txbxContent>
                  <w:p>
                    <w:pPr>
                      <w:tabs>
                        <w:tab w:pos="1552" w:val="left" w:leader="none"/>
                      </w:tabs>
                      <w:spacing w:line="360" w:lineRule="exact" w:before="0"/>
                      <w:ind w:left="4" w:right="0" w:firstLine="0"/>
                      <w:jc w:val="left"/>
                      <w:rPr>
                        <w:rFonts w:ascii="Arial" w:hAnsi="Arial" w:cs="Arial" w:eastAsia="Arial" w:hint="default"/>
                        <w:sz w:val="20"/>
                        <w:szCs w:val="20"/>
                      </w:rPr>
                    </w:pPr>
                    <w:r>
                      <w:rPr>
                        <w:rFonts w:ascii="細明體_HKSCS" w:hAnsi="細明體_HKSCS" w:cs="細明體_HKSCS" w:eastAsia="細明體_HKSCS" w:hint="default"/>
                        <w:w w:val="107"/>
                        <w:position w:val="2"/>
                        <w:sz w:val="19"/>
                        <w:szCs w:val="19"/>
                      </w:rPr>
                      <w:t>用金鑰驗撞的</w:t>
                    </w:r>
                    <w:r>
                      <w:rPr>
                        <w:rFonts w:ascii="細明體_HKSCS" w:hAnsi="細明體_HKSCS" w:cs="細明體_HKSCS" w:eastAsia="細明體_HKSCS" w:hint="default"/>
                        <w:position w:val="2"/>
                        <w:sz w:val="19"/>
                        <w:szCs w:val="19"/>
                      </w:rPr>
                      <w:tab/>
                    </w:r>
                    <w:r>
                      <w:rPr>
                        <w:rFonts w:ascii="細明體_HKSCS" w:hAnsi="細明體_HKSCS" w:cs="細明體_HKSCS" w:eastAsia="細明體_HKSCS" w:hint="default"/>
                        <w:w w:val="123"/>
                        <w:sz w:val="20"/>
                        <w:szCs w:val="20"/>
                      </w:rPr>
                      <w:t>證</w:t>
                    </w:r>
                    <w:r>
                      <w:rPr>
                        <w:rFonts w:ascii="細明體_HKSCS" w:hAnsi="細明體_HKSCS" w:cs="細明體_HKSCS" w:eastAsia="細明體_HKSCS" w:hint="default"/>
                        <w:spacing w:val="-51"/>
                        <w:sz w:val="20"/>
                        <w:szCs w:val="20"/>
                      </w:rPr>
                      <w:t> </w:t>
                    </w:r>
                    <w:r>
                      <w:rPr>
                        <w:rFonts w:ascii="細明體_HKSCS" w:hAnsi="細明體_HKSCS" w:cs="細明體_HKSCS" w:eastAsia="細明體_HKSCS" w:hint="default"/>
                        <w:w w:val="99"/>
                        <w:sz w:val="20"/>
                        <w:szCs w:val="20"/>
                      </w:rPr>
                      <w:t>或</w:t>
                    </w:r>
                    <w:r>
                      <w:rPr>
                        <w:rFonts w:ascii="細明體_HKSCS" w:hAnsi="細明體_HKSCS" w:cs="細明體_HKSCS" w:eastAsia="細明體_HKSCS" w:hint="default"/>
                        <w:spacing w:val="-18"/>
                        <w:sz w:val="20"/>
                        <w:szCs w:val="20"/>
                      </w:rPr>
                      <w:t> </w:t>
                    </w:r>
                    <w:r>
                      <w:rPr>
                        <w:rFonts w:ascii="Arial" w:hAnsi="Arial" w:cs="Arial" w:eastAsia="Arial" w:hint="default"/>
                        <w:w w:val="98"/>
                        <w:sz w:val="20"/>
                        <w:szCs w:val="20"/>
                      </w:rPr>
                      <w:t>K</w:t>
                    </w:r>
                    <w:r>
                      <w:rPr>
                        <w:rFonts w:ascii="Arial" w:hAnsi="Arial" w:cs="Arial" w:eastAsia="Arial" w:hint="default"/>
                        <w:spacing w:val="-9"/>
                        <w:w w:val="98"/>
                        <w:sz w:val="20"/>
                        <w:szCs w:val="20"/>
                      </w:rPr>
                      <w:t>e</w:t>
                    </w:r>
                    <w:r>
                      <w:rPr>
                        <w:rFonts w:ascii="細明體_HKSCS" w:hAnsi="細明體_HKSCS" w:cs="細明體_HKSCS" w:eastAsia="細明體_HKSCS" w:hint="default"/>
                        <w:spacing w:val="5"/>
                        <w:w w:val="17"/>
                        <w:sz w:val="36"/>
                        <w:szCs w:val="36"/>
                      </w:rPr>
                      <w:t>「</w:t>
                    </w:r>
                    <w:r>
                      <w:rPr>
                        <w:rFonts w:ascii="Arial" w:hAnsi="Arial" w:cs="Arial" w:eastAsia="Arial" w:hint="default"/>
                        <w:w w:val="98"/>
                        <w:sz w:val="20"/>
                        <w:szCs w:val="20"/>
                      </w:rPr>
                      <w:t>beros</w:t>
                    </w:r>
                    <w:r>
                      <w:rPr>
                        <w:rFonts w:ascii="Arial" w:hAnsi="Arial" w:cs="Arial" w:eastAsia="Arial" w:hint="default"/>
                        <w:sz w:val="20"/>
                        <w:szCs w:val="20"/>
                      </w:rPr>
                    </w:r>
                  </w:p>
                  <w:p>
                    <w:pPr>
                      <w:tabs>
                        <w:tab w:pos="1552" w:val="left" w:leader="none"/>
                      </w:tabs>
                      <w:spacing w:line="249" w:lineRule="exact" w:before="37"/>
                      <w:ind w:left="0" w:right="0" w:firstLine="0"/>
                      <w:jc w:val="left"/>
                      <w:rPr>
                        <w:rFonts w:ascii="細明體_HKSCS" w:hAnsi="細明體_HKSCS" w:cs="細明體_HKSCS" w:eastAsia="細明體_HKSCS" w:hint="default"/>
                        <w:sz w:val="19"/>
                        <w:szCs w:val="19"/>
                      </w:rPr>
                    </w:pPr>
                    <w:r>
                      <w:rPr>
                        <w:rFonts w:ascii="Arial" w:hAnsi="Arial" w:cs="Arial" w:eastAsia="Arial" w:hint="default"/>
                        <w:sz w:val="20"/>
                        <w:szCs w:val="20"/>
                      </w:rPr>
                      <w:t>VPN</w:t>
                    </w:r>
                    <w:r>
                      <w:rPr>
                        <w:rFonts w:ascii="Arial" w:hAnsi="Arial" w:cs="Arial" w:eastAsia="Arial" w:hint="default"/>
                        <w:spacing w:val="1"/>
                        <w:sz w:val="20"/>
                        <w:szCs w:val="20"/>
                      </w:rPr>
                      <w:t> </w:t>
                    </w:r>
                    <w:r>
                      <w:rPr>
                        <w:rFonts w:ascii="細明體_HKSCS" w:hAnsi="細明體_HKSCS" w:cs="細明體_HKSCS" w:eastAsia="細明體_HKSCS" w:hint="default"/>
                        <w:sz w:val="19"/>
                        <w:szCs w:val="19"/>
                      </w:rPr>
                      <w:t>則無</w:t>
                      <w:tab/>
                      <w:t>驗證</w:t>
                    </w:r>
                  </w:p>
                </w:txbxContent>
              </v:textbox>
              <w10:wrap type="none"/>
            </v:shape>
            <v:shape style="position:absolute;left:4179;top:1880;width:209;height:190"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否</w:t>
                    </w:r>
                    <w:r>
                      <w:rPr>
                        <w:rFonts w:ascii="細明體_HKSCS" w:hAnsi="細明體_HKSCS" w:cs="細明體_HKSCS" w:eastAsia="細明體_HKSCS" w:hint="default"/>
                        <w:sz w:val="19"/>
                        <w:szCs w:val="19"/>
                      </w:rPr>
                    </w:r>
                  </w:p>
                </w:txbxContent>
              </v:textbox>
              <w10:wrap type="none"/>
            </v:shape>
            <v:shape style="position:absolute;left:7160;top:1888;width:198;height:180" type="#_x0000_t202" filled="false" stroked="false">
              <v:textbox inset="0,0,0,0">
                <w:txbxContent>
                  <w:p>
                    <w:pPr>
                      <w:spacing w:line="180" w:lineRule="exact" w:before="0"/>
                      <w:ind w:left="0" w:right="0" w:firstLine="0"/>
                      <w:jc w:val="left"/>
                      <w:rPr>
                        <w:rFonts w:ascii="細明體_HKSCS" w:hAnsi="細明體_HKSCS" w:cs="細明體_HKSCS" w:eastAsia="細明體_HKSCS" w:hint="default"/>
                        <w:sz w:val="18"/>
                        <w:szCs w:val="18"/>
                      </w:rPr>
                    </w:pPr>
                    <w:r>
                      <w:rPr>
                        <w:rFonts w:ascii="細明體_HKSCS" w:hAnsi="細明體_HKSCS" w:cs="細明體_HKSCS" w:eastAsia="細明體_HKSCS" w:hint="default"/>
                        <w:w w:val="105"/>
                        <w:sz w:val="18"/>
                        <w:szCs w:val="18"/>
                      </w:rPr>
                      <w:t>是</w:t>
                    </w:r>
                    <w:r>
                      <w:rPr>
                        <w:rFonts w:ascii="細明體_HKSCS" w:hAnsi="細明體_HKSCS" w:cs="細明體_HKSCS" w:eastAsia="細明體_HKSCS" w:hint="default"/>
                        <w:sz w:val="18"/>
                        <w:szCs w:val="18"/>
                      </w:rPr>
                    </w:r>
                  </w:p>
                </w:txbxContent>
              </v:textbox>
              <w10:wrap type="none"/>
            </v:shape>
            <v:shape style="position:absolute;left:4179;top:2567;width:193;height:180" type="#_x0000_t202" filled="false" stroked="false">
              <v:textbox inset="0,0,0,0">
                <w:txbxContent>
                  <w:p>
                    <w:pPr>
                      <w:spacing w:line="180" w:lineRule="exact" w:before="0"/>
                      <w:ind w:left="0" w:right="0" w:firstLine="0"/>
                      <w:jc w:val="left"/>
                      <w:rPr>
                        <w:rFonts w:ascii="細明體_HKSCS" w:hAnsi="細明體_HKSCS" w:cs="細明體_HKSCS" w:eastAsia="細明體_HKSCS" w:hint="default"/>
                        <w:sz w:val="18"/>
                        <w:szCs w:val="18"/>
                      </w:rPr>
                    </w:pPr>
                    <w:r>
                      <w:rPr>
                        <w:rFonts w:ascii="細明體_HKSCS" w:hAnsi="細明體_HKSCS" w:cs="細明體_HKSCS" w:eastAsia="細明體_HKSCS" w:hint="default"/>
                        <w:w w:val="105"/>
                        <w:sz w:val="18"/>
                        <w:szCs w:val="18"/>
                      </w:rPr>
                      <w:t>是</w:t>
                    </w:r>
                    <w:r>
                      <w:rPr>
                        <w:rFonts w:ascii="細明體_HKSCS" w:hAnsi="細明體_HKSCS" w:cs="細明體_HKSCS" w:eastAsia="細明體_HKSCS" w:hint="default"/>
                        <w:sz w:val="18"/>
                        <w:szCs w:val="18"/>
                      </w:rPr>
                    </w:r>
                  </w:p>
                </w:txbxContent>
              </v:textbox>
              <w10:wrap type="none"/>
            </v:shape>
            <v:shape style="position:absolute;left:5555;top:2568;width:189;height:190"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95"/>
                        <w:sz w:val="19"/>
                        <w:szCs w:val="19"/>
                      </w:rPr>
                      <w:t>否</w:t>
                    </w:r>
                    <w:r>
                      <w:rPr>
                        <w:rFonts w:ascii="細明體_HKSCS" w:hAnsi="細明體_HKSCS" w:cs="細明體_HKSCS" w:eastAsia="細明體_HKSCS" w:hint="default"/>
                        <w:sz w:val="19"/>
                        <w:szCs w:val="19"/>
                      </w:rPr>
                    </w:r>
                  </w:p>
                </w:txbxContent>
              </v:textbox>
              <w10:wrap type="none"/>
            </v:shape>
            <v:shape style="position:absolute;left:6968;top:2569;width:353;height:140" type="#_x0000_t202" filled="false" stroked="false">
              <v:textbox inset="0,0,0,0">
                <w:txbxContent>
                  <w:p>
                    <w:pPr>
                      <w:spacing w:line="140" w:lineRule="exact" w:before="0"/>
                      <w:ind w:left="0" w:right="0" w:firstLine="0"/>
                      <w:jc w:val="left"/>
                      <w:rPr>
                        <w:rFonts w:ascii="細明體_HKSCS" w:hAnsi="細明體_HKSCS" w:cs="細明體_HKSCS" w:eastAsia="細明體_HKSCS" w:hint="default"/>
                        <w:sz w:val="8"/>
                        <w:szCs w:val="8"/>
                      </w:rPr>
                    </w:pPr>
                    <w:r>
                      <w:rPr>
                        <w:rFonts w:ascii="Times New Roman" w:hAnsi="Times New Roman" w:cs="Times New Roman" w:eastAsia="Times New Roman" w:hint="default"/>
                        <w:spacing w:val="-330"/>
                        <w:w w:val="258"/>
                        <w:sz w:val="14"/>
                        <w:szCs w:val="14"/>
                      </w:rPr>
                      <w:t>1</w:t>
                    </w:r>
                    <w:r>
                      <w:rPr>
                        <w:rFonts w:ascii="Times New Roman" w:hAnsi="Times New Roman" w:cs="Times New Roman" w:eastAsia="Times New Roman" w:hint="default"/>
                        <w:spacing w:val="-25"/>
                        <w:w w:val="98"/>
                        <w:sz w:val="14"/>
                        <w:szCs w:val="14"/>
                      </w:rPr>
                      <w:t>ε</w:t>
                    </w:r>
                    <w:r>
                      <w:rPr>
                        <w:rFonts w:ascii="Times New Roman" w:hAnsi="Times New Roman" w:cs="Times New Roman" w:eastAsia="Times New Roman" w:hint="default"/>
                        <w:spacing w:val="-82"/>
                        <w:w w:val="111"/>
                        <w:sz w:val="14"/>
                        <w:szCs w:val="14"/>
                      </w:rPr>
                      <w:t>E</w:t>
                    </w:r>
                    <w:r>
                      <w:rPr>
                        <w:rFonts w:ascii="細明體_HKSCS" w:hAnsi="細明體_HKSCS" w:cs="細明體_HKSCS" w:eastAsia="細明體_HKSCS" w:hint="default"/>
                        <w:spacing w:val="-3"/>
                        <w:w w:val="50"/>
                        <w:sz w:val="8"/>
                        <w:szCs w:val="8"/>
                      </w:rPr>
                      <w:t>王</w:t>
                    </w:r>
                    <w:r>
                      <w:rPr>
                        <w:rFonts w:ascii="細明體_HKSCS" w:hAnsi="細明體_HKSCS" w:cs="細明體_HKSCS" w:eastAsia="細明體_HKSCS" w:hint="default"/>
                        <w:spacing w:val="-121"/>
                        <w:w w:val="102"/>
                        <w:sz w:val="12"/>
                        <w:szCs w:val="12"/>
                      </w:rPr>
                      <w:t>己</w:t>
                    </w:r>
                    <w:r>
                      <w:rPr>
                        <w:rFonts w:ascii="細明體_HKSCS" w:hAnsi="細明體_HKSCS" w:cs="細明體_HKSCS" w:eastAsia="細明體_HKSCS" w:hint="default"/>
                        <w:w w:val="50"/>
                        <w:sz w:val="8"/>
                        <w:szCs w:val="8"/>
                      </w:rPr>
                      <w:t>若</w:t>
                    </w:r>
                    <w:r>
                      <w:rPr>
                        <w:rFonts w:ascii="細明體_HKSCS" w:hAnsi="細明體_HKSCS" w:cs="細明體_HKSCS" w:eastAsia="細明體_HKSCS" w:hint="default"/>
                        <w:sz w:val="8"/>
                        <w:szCs w:val="8"/>
                      </w:rPr>
                    </w:r>
                  </w:p>
                </w:txbxContent>
              </v:textbox>
              <w10:wrap type="none"/>
            </v:shape>
            <v:shape style="position:absolute;left:2808;top:3695;width:196;height:230" type="#_x0000_t202" filled="false" stroked="false">
              <v:textbox inset="0,0,0,0">
                <w:txbxContent>
                  <w:p>
                    <w:pPr>
                      <w:spacing w:line="230" w:lineRule="exact" w:before="0"/>
                      <w:ind w:left="0" w:right="0" w:firstLine="0"/>
                      <w:jc w:val="left"/>
                      <w:rPr>
                        <w:rFonts w:ascii="Arial" w:hAnsi="Arial" w:cs="Arial" w:eastAsia="Arial" w:hint="default"/>
                        <w:sz w:val="23"/>
                        <w:szCs w:val="23"/>
                      </w:rPr>
                    </w:pPr>
                    <w:r>
                      <w:rPr>
                        <w:rFonts w:ascii="Arial" w:hAnsi="Arial" w:cs="Arial" w:eastAsia="Arial" w:hint="default"/>
                        <w:w w:val="51"/>
                        <w:sz w:val="23"/>
                        <w:szCs w:val="23"/>
                      </w:rPr>
                      <w:t>'A</w:t>
                    </w:r>
                    <w:r>
                      <w:rPr>
                        <w:rFonts w:ascii="Arial" w:hAnsi="Arial" w:cs="Arial" w:eastAsia="Arial" w:hint="default"/>
                        <w:spacing w:val="-58"/>
                        <w:w w:val="52"/>
                        <w:sz w:val="23"/>
                        <w:szCs w:val="23"/>
                      </w:rPr>
                      <w:t>c</w:t>
                    </w:r>
                    <w:r>
                      <w:rPr>
                        <w:rFonts w:ascii="細明體_HKSCS" w:hAnsi="細明體_HKSCS" w:cs="細明體_HKSCS" w:eastAsia="細明體_HKSCS" w:hint="default"/>
                        <w:spacing w:val="-3"/>
                        <w:w w:val="67"/>
                        <w:sz w:val="9"/>
                        <w:szCs w:val="9"/>
                      </w:rPr>
                      <w:t>至</w:t>
                    </w:r>
                    <w:r>
                      <w:rPr>
                        <w:rFonts w:ascii="Arial" w:hAnsi="Arial" w:cs="Arial" w:eastAsia="Arial" w:hint="default"/>
                        <w:w w:val="51"/>
                        <w:sz w:val="23"/>
                        <w:szCs w:val="23"/>
                      </w:rPr>
                      <w:t>:</w:t>
                    </w:r>
                    <w:r>
                      <w:rPr>
                        <w:rFonts w:ascii="Arial" w:hAnsi="Arial" w:cs="Arial" w:eastAsia="Arial" w:hint="default"/>
                        <w:sz w:val="23"/>
                        <w:szCs w:val="23"/>
                      </w:rPr>
                    </w:r>
                  </w:p>
                </w:txbxContent>
              </v:textbox>
              <w10:wrap type="none"/>
            </v:shape>
            <v:shape style="position:absolute;left:5541;top:3734;width:185;height:220" type="#_x0000_t202" filled="false" stroked="false">
              <v:textbox inset="0,0,0,0">
                <w:txbxContent>
                  <w:p>
                    <w:pPr>
                      <w:spacing w:line="220" w:lineRule="exact" w:before="0"/>
                      <w:ind w:left="0"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80"/>
                        <w:sz w:val="22"/>
                        <w:szCs w:val="22"/>
                      </w:rPr>
                      <w:t>者</w:t>
                    </w:r>
                    <w:r>
                      <w:rPr>
                        <w:rFonts w:ascii="細明體_HKSCS" w:hAnsi="細明體_HKSCS" w:cs="細明體_HKSCS" w:eastAsia="細明體_HKSCS" w:hint="default"/>
                        <w:sz w:val="22"/>
                        <w:szCs w:val="22"/>
                      </w:rPr>
                    </w:r>
                  </w:p>
                </w:txbxContent>
              </v:textbox>
              <w10:wrap type="none"/>
            </v:shape>
            <v:shape style="position:absolute;left:7150;top:3808;width:198;height:110" type="#_x0000_t202" filled="false" stroked="false">
              <v:textbox inset="0,0,0,0">
                <w:txbxContent>
                  <w:p>
                    <w:pPr>
                      <w:spacing w:line="110" w:lineRule="exact" w:before="0"/>
                      <w:ind w:left="0" w:right="0" w:firstLine="0"/>
                      <w:jc w:val="left"/>
                      <w:rPr>
                        <w:rFonts w:ascii="細明體_HKSCS" w:hAnsi="細明體_HKSCS" w:cs="細明體_HKSCS" w:eastAsia="細明體_HKSCS" w:hint="default"/>
                        <w:sz w:val="11"/>
                        <w:szCs w:val="11"/>
                      </w:rPr>
                    </w:pPr>
                    <w:r>
                      <w:rPr>
                        <w:rFonts w:ascii="細明體_HKSCS" w:hAnsi="細明體_HKSCS" w:cs="細明體_HKSCS" w:eastAsia="細明體_HKSCS" w:hint="default"/>
                        <w:spacing w:val="-38"/>
                        <w:w w:val="76"/>
                        <w:sz w:val="10"/>
                        <w:szCs w:val="10"/>
                      </w:rPr>
                      <w:t>且</w:t>
                    </w:r>
                    <w:r>
                      <w:rPr>
                        <w:rFonts w:ascii="Arial" w:hAnsi="Arial" w:cs="Arial" w:eastAsia="Arial" w:hint="default"/>
                        <w:spacing w:val="-48"/>
                        <w:w w:val="113"/>
                        <w:sz w:val="10"/>
                        <w:szCs w:val="10"/>
                      </w:rPr>
                      <w:t>E</w:t>
                    </w:r>
                    <w:r>
                      <w:rPr>
                        <w:rFonts w:ascii="細明體_HKSCS" w:hAnsi="細明體_HKSCS" w:cs="細明體_HKSCS" w:eastAsia="細明體_HKSCS" w:hint="default"/>
                        <w:spacing w:val="-35"/>
                        <w:w w:val="70"/>
                        <w:sz w:val="9"/>
                        <w:szCs w:val="9"/>
                      </w:rPr>
                      <w:t>正</w:t>
                    </w:r>
                    <w:r>
                      <w:rPr>
                        <w:rFonts w:ascii="細明體_HKSCS" w:hAnsi="細明體_HKSCS" w:cs="細明體_HKSCS" w:eastAsia="細明體_HKSCS" w:hint="default"/>
                        <w:spacing w:val="-41"/>
                        <w:w w:val="77"/>
                        <w:sz w:val="9"/>
                        <w:szCs w:val="9"/>
                      </w:rPr>
                      <w:t>萄</w:t>
                    </w:r>
                    <w:r>
                      <w:rPr>
                        <w:rFonts w:ascii="細明體_HKSCS" w:hAnsi="細明體_HKSCS" w:cs="細明體_HKSCS" w:eastAsia="細明體_HKSCS" w:hint="default"/>
                        <w:w w:val="67"/>
                        <w:sz w:val="11"/>
                        <w:szCs w:val="11"/>
                      </w:rPr>
                      <w:t>王</w:t>
                    </w:r>
                    <w:r>
                      <w:rPr>
                        <w:rFonts w:ascii="細明體_HKSCS" w:hAnsi="細明體_HKSCS" w:cs="細明體_HKSCS" w:eastAsia="細明體_HKSCS" w:hint="default"/>
                        <w:sz w:val="11"/>
                        <w:szCs w:val="11"/>
                      </w:rPr>
                    </w:r>
                  </w:p>
                </w:txbxContent>
              </v:textbox>
              <w10:wrap type="none"/>
            </v:shape>
          </v:group>
        </w:pict>
      </w:r>
      <w:r>
        <w:rPr>
          <w:rFonts w:ascii="細明體_HKSCS" w:hAnsi="細明體_HKSCS" w:cs="細明體_HKSCS" w:eastAsia="細明體_HKSCS" w:hint="default"/>
          <w:sz w:val="20"/>
          <w:szCs w:val="20"/>
        </w:rPr>
      </w:r>
    </w:p>
    <w:p>
      <w:pPr>
        <w:spacing w:after="0" w:line="240" w:lineRule="auto"/>
        <w:rPr>
          <w:rFonts w:ascii="細明體_HKSCS" w:hAnsi="細明體_HKSCS" w:cs="細明體_HKSCS" w:eastAsia="細明體_HKSCS" w:hint="default"/>
          <w:sz w:val="20"/>
          <w:szCs w:val="20"/>
        </w:rPr>
        <w:sectPr>
          <w:pgSz w:w="10560" w:h="14800"/>
          <w:pgMar w:top="1220" w:bottom="280" w:left="1100" w:right="1060"/>
        </w:sectPr>
      </w:pPr>
    </w:p>
    <w:p>
      <w:pPr>
        <w:spacing w:line="240" w:lineRule="auto" w:before="0"/>
        <w:ind w:right="0"/>
        <w:rPr>
          <w:rFonts w:ascii="細明體_HKSCS" w:hAnsi="細明體_HKSCS" w:cs="細明體_HKSCS" w:eastAsia="細明體_HKSCS" w:hint="default"/>
          <w:sz w:val="20"/>
          <w:szCs w:val="20"/>
        </w:rPr>
      </w:pPr>
      <w:r>
        <w:rPr/>
        <w:pict>
          <v:group style="position:absolute;margin-left:56.240002pt;margin-top:65pt;width:407.05pt;height:159.4pt;mso-position-horizontal-relative:page;mso-position-vertical-relative:page;z-index:4336" coordorigin="1125,1300" coordsize="8141,3188">
            <v:shape style="position:absolute;left:1125;top:1300;width:8141;height:3187" type="#_x0000_t75" stroked="false">
              <v:imagedata r:id="rId77" o:title=""/>
            </v:shape>
            <v:shape style="position:absolute;left:6482;top:4180;width:2765;height:269" type="#_x0000_t75" stroked="false">
              <v:imagedata r:id="rId78" o:title=""/>
            </v:shape>
            <v:shape style="position:absolute;left:3925;top:2192;width:233;height:205" type="#_x0000_t202" filled="false" stroked="false">
              <v:textbox inset="0,0,0,0">
                <w:txbxContent>
                  <w:p>
                    <w:pPr>
                      <w:spacing w:line="69" w:lineRule="exact" w:before="0"/>
                      <w:ind w:left="42" w:right="0" w:firstLine="0"/>
                      <w:jc w:val="left"/>
                      <w:rPr>
                        <w:rFonts w:ascii="Times New Roman" w:hAnsi="Times New Roman" w:cs="Times New Roman" w:eastAsia="Times New Roman" w:hint="default"/>
                        <w:sz w:val="9"/>
                        <w:szCs w:val="9"/>
                      </w:rPr>
                    </w:pPr>
                    <w:r>
                      <w:rPr>
                        <w:rFonts w:ascii="Times New Roman"/>
                        <w:w w:val="155"/>
                        <w:sz w:val="9"/>
                      </w:rPr>
                      <w:t>El</w:t>
                    </w:r>
                    <w:r>
                      <w:rPr>
                        <w:rFonts w:ascii="Times New Roman"/>
                        <w:sz w:val="9"/>
                      </w:rPr>
                    </w:r>
                  </w:p>
                  <w:p>
                    <w:pPr>
                      <w:spacing w:line="135" w:lineRule="exact" w:before="0"/>
                      <w:ind w:left="0" w:right="0" w:firstLine="0"/>
                      <w:jc w:val="left"/>
                      <w:rPr>
                        <w:rFonts w:ascii="Arial" w:hAnsi="Arial" w:cs="Arial" w:eastAsia="Arial" w:hint="default"/>
                        <w:sz w:val="14"/>
                        <w:szCs w:val="14"/>
                      </w:rPr>
                    </w:pPr>
                    <w:r>
                      <w:rPr>
                        <w:rFonts w:ascii="細明體_HKSCS" w:hAnsi="細明體_HKSCS" w:cs="細明體_HKSCS" w:eastAsia="細明體_HKSCS" w:hint="default"/>
                        <w:spacing w:val="-5"/>
                        <w:w w:val="115"/>
                        <w:sz w:val="11"/>
                        <w:szCs w:val="11"/>
                      </w:rPr>
                      <w:t>其</w:t>
                    </w:r>
                    <w:r>
                      <w:rPr>
                        <w:rFonts w:ascii="Arial" w:hAnsi="Arial" w:cs="Arial" w:eastAsia="Arial" w:hint="default"/>
                        <w:spacing w:val="-5"/>
                        <w:w w:val="115"/>
                        <w:sz w:val="14"/>
                        <w:szCs w:val="14"/>
                      </w:rPr>
                      <w:t>E</w:t>
                    </w:r>
                    <w:r>
                      <w:rPr>
                        <w:rFonts w:ascii="Arial" w:hAnsi="Arial" w:cs="Arial" w:eastAsia="Arial" w:hint="default"/>
                        <w:spacing w:val="-5"/>
                        <w:sz w:val="14"/>
                        <w:szCs w:val="14"/>
                      </w:rPr>
                    </w:r>
                  </w:p>
                </w:txbxContent>
              </v:textbox>
              <w10:wrap type="none"/>
            </v:shape>
            <v:shape style="position:absolute;left:6649;top:2192;width:209;height:180" type="#_x0000_t202" filled="false" stroked="false">
              <v:textbox inset="0,0,0,0">
                <w:txbxContent>
                  <w:p>
                    <w:pPr>
                      <w:spacing w:line="180" w:lineRule="exact" w:before="0"/>
                      <w:ind w:left="0" w:right="0" w:firstLine="0"/>
                      <w:jc w:val="left"/>
                      <w:rPr>
                        <w:rFonts w:ascii="細明體_HKSCS" w:hAnsi="細明體_HKSCS" w:cs="細明體_HKSCS" w:eastAsia="細明體_HKSCS" w:hint="default"/>
                        <w:sz w:val="18"/>
                        <w:szCs w:val="18"/>
                      </w:rPr>
                    </w:pPr>
                    <w:r>
                      <w:rPr>
                        <w:rFonts w:ascii="細明體_HKSCS" w:hAnsi="細明體_HKSCS" w:cs="細明體_HKSCS" w:eastAsia="細明體_HKSCS" w:hint="default"/>
                        <w:w w:val="115"/>
                        <w:sz w:val="18"/>
                        <w:szCs w:val="18"/>
                      </w:rPr>
                      <w:t>是</w:t>
                    </w:r>
                    <w:r>
                      <w:rPr>
                        <w:rFonts w:ascii="細明體_HKSCS" w:hAnsi="細明體_HKSCS" w:cs="細明體_HKSCS" w:eastAsia="細明體_HKSCS" w:hint="default"/>
                        <w:sz w:val="18"/>
                        <w:szCs w:val="18"/>
                      </w:rPr>
                    </w:r>
                  </w:p>
                </w:txbxContent>
              </v:textbox>
              <w10:wrap type="none"/>
            </v:shape>
            <v:shape style="position:absolute;left:8258;top:2189;width:221;height:190"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否</w:t>
                    </w:r>
                    <w:r>
                      <w:rPr>
                        <w:rFonts w:ascii="細明體_HKSCS" w:hAnsi="細明體_HKSCS" w:cs="細明體_HKSCS" w:eastAsia="細明體_HKSCS" w:hint="default"/>
                        <w:sz w:val="19"/>
                        <w:szCs w:val="19"/>
                      </w:rPr>
                    </w:r>
                  </w:p>
                </w:txbxContent>
              </v:textbox>
              <w10:wrap type="none"/>
            </v:shape>
            <v:shape style="position:absolute;left:6125;top:2838;width:811;height:230" type="#_x0000_t202" filled="false" stroked="false">
              <v:textbox inset="0,0,0,0">
                <w:txbxContent>
                  <w:p>
                    <w:pPr>
                      <w:spacing w:line="230" w:lineRule="exact" w:before="0"/>
                      <w:ind w:left="0" w:right="0"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V </w:t>
                    </w:r>
                    <w:r>
                      <w:rPr>
                        <w:rFonts w:ascii="Arial" w:hAnsi="Arial" w:cs="Arial" w:eastAsia="Arial" w:hint="default"/>
                        <w:spacing w:val="4"/>
                        <w:sz w:val="19"/>
                        <w:szCs w:val="19"/>
                      </w:rPr>
                      <w:t>P.</w:t>
                    </w:r>
                    <w:r>
                      <w:rPr>
                        <w:rFonts w:ascii="Arial" w:hAnsi="Arial" w:cs="Arial" w:eastAsia="Arial" w:hint="default"/>
                        <w:spacing w:val="4"/>
                        <w:sz w:val="23"/>
                        <w:szCs w:val="23"/>
                      </w:rPr>
                      <w:t>N</w:t>
                    </w:r>
                    <w:r>
                      <w:rPr>
                        <w:rFonts w:ascii="Arial" w:hAnsi="Arial" w:cs="Arial" w:eastAsia="Arial" w:hint="default"/>
                        <w:spacing w:val="8"/>
                        <w:sz w:val="23"/>
                        <w:szCs w:val="23"/>
                      </w:rPr>
                      <w:t> </w:t>
                    </w:r>
                    <w:r>
                      <w:rPr>
                        <w:rFonts w:ascii="細明體_HKSCS" w:hAnsi="細明體_HKSCS" w:cs="細明體_HKSCS" w:eastAsia="細明體_HKSCS" w:hint="default"/>
                        <w:sz w:val="20"/>
                        <w:szCs w:val="20"/>
                      </w:rPr>
                      <w:t>伺</w:t>
                    </w:r>
                  </w:p>
                </w:txbxContent>
              </v:textbox>
              <w10:wrap type="none"/>
            </v:shape>
            <v:shape style="position:absolute;left:3420;top:3141;width:24;height:350" type="#_x0000_t202" filled="false" stroked="false">
              <v:textbox inset="0,0,0,0">
                <w:txbxContent>
                  <w:p>
                    <w:pPr>
                      <w:spacing w:line="350" w:lineRule="exact" w:before="0"/>
                      <w:ind w:left="0" w:right="0" w:firstLine="0"/>
                      <w:jc w:val="left"/>
                      <w:rPr>
                        <w:rFonts w:ascii="細明體_HKSCS" w:hAnsi="細明體_HKSCS" w:cs="細明體_HKSCS" w:eastAsia="細明體_HKSCS" w:hint="default"/>
                        <w:sz w:val="35"/>
                        <w:szCs w:val="35"/>
                      </w:rPr>
                    </w:pPr>
                    <w:r>
                      <w:rPr>
                        <w:rFonts w:ascii="細明體_HKSCS" w:hAnsi="細明體_HKSCS" w:cs="細明體_HKSCS" w:eastAsia="細明體_HKSCS" w:hint="default"/>
                        <w:spacing w:val="-312"/>
                        <w:w w:val="70"/>
                        <w:sz w:val="35"/>
                        <w:szCs w:val="35"/>
                      </w:rPr>
                      <w:t>器</w:t>
                    </w:r>
                    <w:r>
                      <w:rPr>
                        <w:rFonts w:ascii="細明體_HKSCS" w:hAnsi="細明體_HKSCS" w:cs="細明體_HKSCS" w:eastAsia="細明體_HKSCS" w:hint="default"/>
                        <w:sz w:val="35"/>
                        <w:szCs w:val="35"/>
                      </w:rPr>
                    </w:r>
                  </w:p>
                </w:txbxContent>
              </v:textbox>
              <w10:wrap type="none"/>
            </v:shape>
            <v:shape style="position:absolute;left:3429;top:2995;width:1227;height:270" type="#_x0000_t202" filled="false" stroked="false">
              <v:textbox inset="0,0,0,0">
                <w:txbxContent>
                  <w:p>
                    <w:pPr>
                      <w:spacing w:line="270" w:lineRule="exact" w:before="0"/>
                      <w:ind w:left="0" w:right="0" w:firstLine="0"/>
                      <w:jc w:val="left"/>
                      <w:rPr>
                        <w:rFonts w:ascii="細明體_HKSCS" w:hAnsi="細明體_HKSCS" w:cs="細明體_HKSCS" w:eastAsia="細明體_HKSCS" w:hint="default"/>
                        <w:sz w:val="27"/>
                        <w:szCs w:val="27"/>
                      </w:rPr>
                    </w:pPr>
                    <w:r>
                      <w:rPr>
                        <w:rFonts w:ascii="Arial" w:hAnsi="Arial" w:cs="Arial" w:eastAsia="Arial" w:hint="default"/>
                        <w:w w:val="90"/>
                        <w:sz w:val="20"/>
                        <w:szCs w:val="20"/>
                      </w:rPr>
                      <w:t>RADIUS</w:t>
                    </w:r>
                    <w:r>
                      <w:rPr>
                        <w:rFonts w:ascii="Arial" w:hAnsi="Arial" w:cs="Arial" w:eastAsia="Arial" w:hint="default"/>
                        <w:spacing w:val="10"/>
                        <w:w w:val="90"/>
                        <w:sz w:val="20"/>
                        <w:szCs w:val="20"/>
                      </w:rPr>
                      <w:t> </w:t>
                    </w:r>
                    <w:r>
                      <w:rPr>
                        <w:rFonts w:ascii="細明體_HKSCS" w:hAnsi="細明體_HKSCS" w:cs="細明體_HKSCS" w:eastAsia="細明體_HKSCS" w:hint="default"/>
                        <w:w w:val="90"/>
                        <w:sz w:val="27"/>
                        <w:szCs w:val="27"/>
                      </w:rPr>
                      <w:t>伺服</w:t>
                    </w:r>
                    <w:r>
                      <w:rPr>
                        <w:rFonts w:ascii="細明體_HKSCS" w:hAnsi="細明體_HKSCS" w:cs="細明體_HKSCS" w:eastAsia="細明體_HKSCS" w:hint="default"/>
                        <w:sz w:val="27"/>
                        <w:szCs w:val="27"/>
                      </w:rPr>
                    </w:r>
                  </w:p>
                </w:txbxContent>
              </v:textbox>
              <w10:wrap type="none"/>
            </v:shape>
            <v:shape style="position:absolute;left:7177;top:2864;width:196;height:200" type="#_x0000_t202" filled="false" stroked="false">
              <v:textbox inset="0,0,0,0">
                <w:txbxContent>
                  <w:p>
                    <w:pPr>
                      <w:spacing w:line="200" w:lineRule="exact" w:before="0"/>
                      <w:ind w:left="0"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95"/>
                        <w:sz w:val="20"/>
                        <w:szCs w:val="20"/>
                      </w:rPr>
                      <w:t>服</w:t>
                    </w:r>
                    <w:r>
                      <w:rPr>
                        <w:rFonts w:ascii="細明體_HKSCS" w:hAnsi="細明體_HKSCS" w:cs="細明體_HKSCS" w:eastAsia="細明體_HKSCS" w:hint="default"/>
                        <w:sz w:val="20"/>
                        <w:szCs w:val="20"/>
                      </w:rPr>
                    </w:r>
                  </w:p>
                </w:txbxContent>
              </v:textbox>
              <w10:wrap type="none"/>
            </v:shape>
            <v:shape style="position:absolute;left:3810;top:3333;width:26;height:180" type="#_x0000_t202" filled="false" stroked="false">
              <v:textbox inset="0,0,0,0">
                <w:txbxContent>
                  <w:p>
                    <w:pPr>
                      <w:spacing w:line="180" w:lineRule="exact" w:before="0"/>
                      <w:ind w:left="0" w:right="0" w:firstLine="0"/>
                      <w:jc w:val="left"/>
                      <w:rPr>
                        <w:rFonts w:ascii="Arial" w:hAnsi="Arial" w:cs="Arial" w:eastAsia="Arial" w:hint="default"/>
                        <w:sz w:val="18"/>
                        <w:szCs w:val="18"/>
                      </w:rPr>
                    </w:pPr>
                    <w:r>
                      <w:rPr>
                        <w:rFonts w:ascii="Arial"/>
                        <w:w w:val="50"/>
                        <w:sz w:val="18"/>
                      </w:rPr>
                      <w:t>.</w:t>
                    </w:r>
                    <w:r>
                      <w:rPr>
                        <w:rFonts w:ascii="Arial"/>
                        <w:sz w:val="18"/>
                      </w:rPr>
                    </w:r>
                  </w:p>
                </w:txbxContent>
              </v:textbox>
              <w10:wrap type="none"/>
            </v:shape>
            <v:shape style="position:absolute;left:5258;top:3141;width:2140;height:639" type="#_x0000_t202" filled="false" stroked="false">
              <v:textbox inset="0,0,0,0">
                <w:txbxContent>
                  <w:p>
                    <w:pPr>
                      <w:spacing w:line="337" w:lineRule="exact" w:before="0"/>
                      <w:ind w:left="0" w:right="0" w:firstLine="0"/>
                      <w:jc w:val="left"/>
                      <w:rPr>
                        <w:rFonts w:ascii="Arial" w:hAnsi="Arial" w:cs="Arial" w:eastAsia="Arial" w:hint="default"/>
                        <w:sz w:val="20"/>
                        <w:szCs w:val="20"/>
                      </w:rPr>
                    </w:pPr>
                    <w:r>
                      <w:rPr>
                        <w:rFonts w:ascii="細明體_HKSCS" w:hAnsi="細明體_HKSCS" w:cs="細明體_HKSCS" w:eastAsia="細明體_HKSCS" w:hint="default"/>
                        <w:spacing w:val="6"/>
                        <w:w w:val="87"/>
                        <w:sz w:val="35"/>
                        <w:szCs w:val="35"/>
                      </w:rPr>
                      <w:t>青</w:t>
                    </w:r>
                    <w:r>
                      <w:rPr>
                        <w:rFonts w:ascii="細明體_HKSCS" w:hAnsi="細明體_HKSCS" w:cs="細明體_HKSCS" w:eastAsia="細明體_HKSCS" w:hint="default"/>
                        <w:spacing w:val="-646"/>
                        <w:w w:val="219"/>
                        <w:sz w:val="35"/>
                        <w:szCs w:val="35"/>
                      </w:rPr>
                      <w:t>：</w:t>
                    </w:r>
                    <w:r>
                      <w:rPr>
                        <w:rFonts w:ascii="細明體_HKSCS" w:hAnsi="細明體_HKSCS" w:cs="細明體_HKSCS" w:eastAsia="細明體_HKSCS" w:hint="default"/>
                        <w:w w:val="70"/>
                        <w:sz w:val="35"/>
                        <w:szCs w:val="35"/>
                      </w:rPr>
                      <w:t>器</w:t>
                    </w:r>
                    <w:r>
                      <w:rPr>
                        <w:rFonts w:ascii="細明體_HKSCS" w:hAnsi="細明體_HKSCS" w:cs="細明體_HKSCS" w:eastAsia="細明體_HKSCS" w:hint="default"/>
                        <w:spacing w:val="-111"/>
                        <w:sz w:val="35"/>
                        <w:szCs w:val="35"/>
                      </w:rPr>
                      <w:t> </w:t>
                    </w:r>
                    <w:r>
                      <w:rPr>
                        <w:rFonts w:ascii="細明體_HKSCS" w:hAnsi="細明體_HKSCS" w:cs="細明體_HKSCS" w:eastAsia="細明體_HKSCS" w:hint="default"/>
                        <w:spacing w:val="-187"/>
                        <w:w w:val="101"/>
                        <w:sz w:val="35"/>
                        <w:szCs w:val="35"/>
                      </w:rPr>
                      <w:t>、</w:t>
                    </w:r>
                    <w:r>
                      <w:rPr>
                        <w:rFonts w:ascii="Arial" w:hAnsi="Arial" w:cs="Arial" w:eastAsia="Arial" w:hint="default"/>
                        <w:w w:val="107"/>
                        <w:sz w:val="20"/>
                        <w:szCs w:val="20"/>
                      </w:rPr>
                      <w:t>RADIU</w:t>
                    </w:r>
                    <w:r>
                      <w:rPr>
                        <w:rFonts w:ascii="Arial" w:hAnsi="Arial" w:cs="Arial" w:eastAsia="Arial" w:hint="default"/>
                        <w:spacing w:val="-16"/>
                        <w:w w:val="107"/>
                        <w:sz w:val="20"/>
                        <w:szCs w:val="20"/>
                      </w:rPr>
                      <w:t>S</w:t>
                    </w:r>
                    <w:r>
                      <w:rPr>
                        <w:rFonts w:ascii="Arial" w:hAnsi="Arial" w:cs="Arial" w:eastAsia="Arial" w:hint="default"/>
                        <w:w w:val="45"/>
                        <w:sz w:val="20"/>
                        <w:szCs w:val="20"/>
                      </w:rPr>
                      <w:t>.</w:t>
                    </w:r>
                    <w:r>
                      <w:rPr>
                        <w:rFonts w:ascii="Arial" w:hAnsi="Arial" w:cs="Arial" w:eastAsia="Arial" w:hint="default"/>
                        <w:sz w:val="20"/>
                        <w:szCs w:val="20"/>
                      </w:rPr>
                    </w:r>
                  </w:p>
                  <w:p>
                    <w:pPr>
                      <w:spacing w:line="301" w:lineRule="exact" w:before="0"/>
                      <w:ind w:left="838" w:right="0" w:firstLine="0"/>
                      <w:jc w:val="left"/>
                      <w:rPr>
                        <w:rFonts w:ascii="Arial" w:hAnsi="Arial" w:cs="Arial" w:eastAsia="Arial" w:hint="default"/>
                        <w:sz w:val="8"/>
                        <w:szCs w:val="8"/>
                      </w:rPr>
                    </w:pPr>
                    <w:r>
                      <w:rPr>
                        <w:rFonts w:ascii="細明體_HKSCS" w:hAnsi="細明體_HKSCS" w:cs="細明體_HKSCS" w:eastAsia="細明體_HKSCS" w:hint="default"/>
                        <w:w w:val="105"/>
                        <w:sz w:val="24"/>
                        <w:szCs w:val="24"/>
                      </w:rPr>
                      <w:t>伺服器</w:t>
                    </w:r>
                    <w:r>
                      <w:rPr>
                        <w:rFonts w:ascii="細明體_HKSCS" w:hAnsi="細明體_HKSCS" w:cs="細明體_HKSCS" w:eastAsia="細明體_HKSCS" w:hint="default"/>
                        <w:spacing w:val="-87"/>
                        <w:w w:val="105"/>
                        <w:sz w:val="24"/>
                        <w:szCs w:val="24"/>
                      </w:rPr>
                      <w:t> </w:t>
                    </w:r>
                    <w:r>
                      <w:rPr>
                        <w:rFonts w:ascii="Arial" w:hAnsi="Arial" w:cs="Arial" w:eastAsia="Arial" w:hint="default"/>
                        <w:w w:val="385"/>
                        <w:sz w:val="8"/>
                        <w:szCs w:val="8"/>
                      </w:rPr>
                      <w:t>l</w:t>
                    </w:r>
                    <w:r>
                      <w:rPr>
                        <w:rFonts w:ascii="Arial" w:hAnsi="Arial" w:cs="Arial" w:eastAsia="Arial" w:hint="default"/>
                        <w:sz w:val="8"/>
                        <w:szCs w:val="8"/>
                      </w:rPr>
                    </w:r>
                  </w:p>
                </w:txbxContent>
              </v:textbox>
              <w10:wrap type="none"/>
            </v:shape>
            <v:shape style="position:absolute;left:8191;top:3213;width:302;height:260" type="#_x0000_t202" filled="false" stroked="false">
              <v:textbox inset="0,0,0,0">
                <w:txbxContent>
                  <w:p>
                    <w:pPr>
                      <w:spacing w:line="260" w:lineRule="exact" w:before="0"/>
                      <w:ind w:left="0"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15"/>
                        <w:sz w:val="26"/>
                        <w:szCs w:val="26"/>
                      </w:rPr>
                      <w:t>否</w:t>
                    </w:r>
                    <w:r>
                      <w:rPr>
                        <w:rFonts w:ascii="細明體_HKSCS" w:hAnsi="細明體_HKSCS" w:cs="細明體_HKSCS" w:eastAsia="細明體_HKSCS" w:hint="default"/>
                        <w:sz w:val="26"/>
                        <w:szCs w:val="26"/>
                      </w:rPr>
                    </w:r>
                  </w:p>
                </w:txbxContent>
              </v:textbox>
              <w10:wrap type="none"/>
            </v:shape>
            <v:shape style="position:absolute;left:3891;top:4014;width:2024;height:250" type="#_x0000_t202" filled="false" stroked="false">
              <v:textbox inset="0,0,0,0">
                <w:txbxContent>
                  <w:p>
                    <w:pPr>
                      <w:tabs>
                        <w:tab w:pos="547" w:val="left" w:leader="none"/>
                        <w:tab w:pos="947" w:val="left" w:leader="none"/>
                        <w:tab w:pos="1818" w:val="left" w:leader="none"/>
                      </w:tabs>
                      <w:spacing w:line="250" w:lineRule="exact" w:before="0"/>
                      <w:ind w:left="0" w:right="0" w:firstLine="0"/>
                      <w:jc w:val="left"/>
                      <w:rPr>
                        <w:rFonts w:ascii="Arial" w:hAnsi="Arial" w:cs="Arial" w:eastAsia="Arial" w:hint="default"/>
                        <w:sz w:val="5"/>
                        <w:szCs w:val="5"/>
                      </w:rPr>
                    </w:pPr>
                    <w:r>
                      <w:rPr>
                        <w:rFonts w:ascii="細明體_HKSCS" w:hAnsi="細明體_HKSCS" w:cs="細明體_HKSCS" w:eastAsia="細明體_HKSCS" w:hint="default"/>
                        <w:spacing w:val="4"/>
                        <w:w w:val="27"/>
                        <w:sz w:val="25"/>
                        <w:szCs w:val="25"/>
                      </w:rPr>
                      <w:t>·</w:t>
                    </w:r>
                    <w:r>
                      <w:rPr>
                        <w:rFonts w:ascii="細明體_HKSCS" w:hAnsi="細明體_HKSCS" w:cs="細明體_HKSCS" w:eastAsia="細明體_HKSCS" w:hint="default"/>
                        <w:w w:val="76"/>
                        <w:sz w:val="25"/>
                        <w:szCs w:val="25"/>
                      </w:rPr>
                      <w:t>.是</w:t>
                    </w:r>
                    <w:r>
                      <w:rPr>
                        <w:rFonts w:ascii="細明體_HKSCS" w:hAnsi="細明體_HKSCS" w:cs="細明體_HKSCS" w:eastAsia="細明體_HKSCS" w:hint="default"/>
                        <w:sz w:val="25"/>
                        <w:szCs w:val="25"/>
                      </w:rPr>
                      <w:tab/>
                    </w:r>
                    <w:r>
                      <w:rPr>
                        <w:rFonts w:ascii="細明體_HKSCS" w:hAnsi="細明體_HKSCS" w:cs="細明體_HKSCS" w:eastAsia="細明體_HKSCS" w:hint="default"/>
                        <w:w w:val="18"/>
                        <w:sz w:val="25"/>
                        <w:szCs w:val="25"/>
                      </w:rPr>
                      <w:t>～</w:t>
                    </w:r>
                    <w:r>
                      <w:rPr>
                        <w:rFonts w:ascii="細明體_HKSCS" w:hAnsi="細明體_HKSCS" w:cs="細明體_HKSCS" w:eastAsia="細明體_HKSCS" w:hint="default"/>
                        <w:sz w:val="25"/>
                        <w:szCs w:val="25"/>
                      </w:rPr>
                      <w:tab/>
                    </w:r>
                    <w:r>
                      <w:rPr>
                        <w:rFonts w:ascii="細明體_HKSCS" w:hAnsi="細明體_HKSCS" w:cs="細明體_HKSCS" w:eastAsia="細明體_HKSCS" w:hint="default"/>
                        <w:w w:val="28"/>
                        <w:sz w:val="25"/>
                        <w:szCs w:val="25"/>
                      </w:rPr>
                      <w:t>啥··，</w:t>
                    </w:r>
                    <w:r>
                      <w:rPr>
                        <w:rFonts w:ascii="細明體_HKSCS" w:hAnsi="細明體_HKSCS" w:cs="細明體_HKSCS" w:eastAsia="細明體_HKSCS" w:hint="default"/>
                        <w:spacing w:val="50"/>
                        <w:sz w:val="25"/>
                        <w:szCs w:val="25"/>
                      </w:rPr>
                      <w:t> </w:t>
                    </w:r>
                    <w:r>
                      <w:rPr>
                        <w:rFonts w:ascii="細明體_HKSCS" w:hAnsi="細明體_HKSCS" w:cs="細明體_HKSCS" w:eastAsia="細明體_HKSCS" w:hint="default"/>
                        <w:w w:val="38"/>
                        <w:sz w:val="23"/>
                        <w:szCs w:val="23"/>
                      </w:rPr>
                      <w:t>.</w:t>
                    </w:r>
                    <w:r>
                      <w:rPr>
                        <w:rFonts w:ascii="細明體_HKSCS" w:hAnsi="細明體_HKSCS" w:cs="細明體_HKSCS" w:eastAsia="細明體_HKSCS" w:hint="default"/>
                        <w:spacing w:val="-93"/>
                        <w:sz w:val="23"/>
                        <w:szCs w:val="23"/>
                      </w:rPr>
                      <w:t> </w:t>
                    </w:r>
                    <w:r>
                      <w:rPr>
                        <w:rFonts w:ascii="細明體_HKSCS" w:hAnsi="細明體_HKSCS" w:cs="細明體_HKSCS" w:eastAsia="細明體_HKSCS" w:hint="default"/>
                        <w:w w:val="88"/>
                        <w:sz w:val="23"/>
                        <w:szCs w:val="23"/>
                      </w:rPr>
                      <w:t>是</w:t>
                    </w:r>
                    <w:r>
                      <w:rPr>
                        <w:rFonts w:ascii="細明體_HKSCS" w:hAnsi="細明體_HKSCS" w:cs="細明體_HKSCS" w:eastAsia="細明體_HKSCS" w:hint="default"/>
                        <w:sz w:val="23"/>
                        <w:szCs w:val="23"/>
                      </w:rPr>
                      <w:tab/>
                    </w:r>
                    <w:r>
                      <w:rPr>
                        <w:rFonts w:ascii="Arial" w:hAnsi="Arial" w:cs="Arial" w:eastAsia="Arial" w:hint="default"/>
                        <w:w w:val="600"/>
                        <w:sz w:val="5"/>
                        <w:szCs w:val="5"/>
                      </w:rPr>
                      <w:t>l</w:t>
                    </w:r>
                    <w:r>
                      <w:rPr>
                        <w:rFonts w:ascii="Arial" w:hAnsi="Arial" w:cs="Arial" w:eastAsia="Arial" w:hint="default"/>
                        <w:sz w:val="5"/>
                        <w:szCs w:val="5"/>
                      </w:rPr>
                    </w:r>
                  </w:p>
                </w:txbxContent>
              </v:textbox>
              <w10:wrap type="none"/>
            </v:shape>
            <v:shape style="position:absolute;left:6653;top:3982;width:235;height:290" type="#_x0000_t202" filled="false" stroked="false">
              <v:textbox inset="0,0,0,0">
                <w:txbxContent>
                  <w:p>
                    <w:pPr>
                      <w:spacing w:line="290" w:lineRule="exact" w:before="0"/>
                      <w:ind w:left="0" w:right="0" w:firstLine="0"/>
                      <w:jc w:val="left"/>
                      <w:rPr>
                        <w:rFonts w:ascii="細明體_HKSCS" w:hAnsi="細明體_HKSCS" w:cs="細明體_HKSCS" w:eastAsia="細明體_HKSCS" w:hint="default"/>
                        <w:sz w:val="29"/>
                        <w:szCs w:val="29"/>
                      </w:rPr>
                    </w:pPr>
                    <w:r>
                      <w:rPr>
                        <w:rFonts w:ascii="細明體_HKSCS" w:hAnsi="細明體_HKSCS" w:cs="細明體_HKSCS" w:eastAsia="細明體_HKSCS" w:hint="default"/>
                        <w:w w:val="80"/>
                        <w:sz w:val="29"/>
                        <w:szCs w:val="29"/>
                      </w:rPr>
                      <w:t>否</w:t>
                    </w:r>
                    <w:r>
                      <w:rPr>
                        <w:rFonts w:ascii="細明體_HKSCS" w:hAnsi="細明體_HKSCS" w:cs="細明體_HKSCS" w:eastAsia="細明體_HKSCS" w:hint="default"/>
                        <w:sz w:val="29"/>
                        <w:szCs w:val="29"/>
                      </w:rPr>
                    </w:r>
                  </w:p>
                </w:txbxContent>
              </v:textbox>
              <w10:wrap type="none"/>
            </v:shape>
            <v:shape style="position:absolute;left:7301;top:4014;width:347;height:250" type="#_x0000_t202" filled="false" stroked="false">
              <v:textbox inset="0,0,0,0">
                <w:txbxContent>
                  <w:p>
                    <w:pPr>
                      <w:spacing w:line="250" w:lineRule="exact" w:before="0"/>
                      <w:ind w:left="0" w:right="0" w:firstLine="0"/>
                      <w:jc w:val="left"/>
                      <w:rPr>
                        <w:rFonts w:ascii="細明體_HKSCS" w:hAnsi="細明體_HKSCS" w:cs="細明體_HKSCS" w:eastAsia="細明體_HKSCS" w:hint="default"/>
                        <w:sz w:val="25"/>
                        <w:szCs w:val="25"/>
                      </w:rPr>
                    </w:pPr>
                    <w:r>
                      <w:rPr>
                        <w:rFonts w:ascii="Arial" w:hAnsi="Arial" w:cs="Arial" w:eastAsia="Arial" w:hint="default"/>
                        <w:w w:val="520"/>
                        <w:sz w:val="10"/>
                        <w:szCs w:val="10"/>
                      </w:rPr>
                      <w:t>l</w:t>
                    </w:r>
                    <w:r>
                      <w:rPr>
                        <w:rFonts w:ascii="Arial" w:hAnsi="Arial" w:cs="Arial" w:eastAsia="Arial" w:hint="default"/>
                        <w:spacing w:val="-121"/>
                        <w:w w:val="520"/>
                        <w:sz w:val="10"/>
                        <w:szCs w:val="10"/>
                      </w:rPr>
                      <w:t> </w:t>
                    </w:r>
                    <w:r>
                      <w:rPr>
                        <w:rFonts w:ascii="Arial" w:hAnsi="Arial" w:cs="Arial" w:eastAsia="Arial" w:hint="default"/>
                        <w:w w:val="520"/>
                        <w:sz w:val="4"/>
                        <w:szCs w:val="4"/>
                      </w:rPr>
                      <w:t>l</w:t>
                    </w:r>
                    <w:r>
                      <w:rPr>
                        <w:rFonts w:ascii="Arial" w:hAnsi="Arial" w:cs="Arial" w:eastAsia="Arial" w:hint="default"/>
                        <w:spacing w:val="-54"/>
                        <w:w w:val="520"/>
                        <w:sz w:val="4"/>
                        <w:szCs w:val="4"/>
                      </w:rPr>
                      <w:t> </w:t>
                    </w:r>
                    <w:r>
                      <w:rPr>
                        <w:rFonts w:ascii="細明體_HKSCS" w:hAnsi="細明體_HKSCS" w:cs="細明體_HKSCS" w:eastAsia="細明體_HKSCS" w:hint="default"/>
                        <w:w w:val="45"/>
                        <w:sz w:val="25"/>
                        <w:szCs w:val="25"/>
                      </w:rPr>
                      <w:t>也</w:t>
                    </w:r>
                    <w:r>
                      <w:rPr>
                        <w:rFonts w:ascii="細明體_HKSCS" w:hAnsi="細明體_HKSCS" w:cs="細明體_HKSCS" w:eastAsia="細明體_HKSCS" w:hint="default"/>
                        <w:sz w:val="25"/>
                        <w:szCs w:val="25"/>
                      </w:rPr>
                    </w:r>
                  </w:p>
                </w:txbxContent>
              </v:textbox>
              <w10:wrap type="none"/>
            </v:shape>
            <v:shape style="position:absolute;left:8215;top:4014;width:270;height:250" type="#_x0000_t202" filled="false" stroked="false">
              <v:textbox inset="0,0,0,0">
                <w:txbxContent>
                  <w:p>
                    <w:pPr>
                      <w:spacing w:line="250" w:lineRule="exact" w:before="0"/>
                      <w:ind w:left="0" w:right="0" w:firstLine="0"/>
                      <w:jc w:val="left"/>
                      <w:rPr>
                        <w:rFonts w:ascii="細明體_HKSCS" w:hAnsi="細明體_HKSCS" w:cs="細明體_HKSCS" w:eastAsia="細明體_HKSCS" w:hint="default"/>
                        <w:sz w:val="25"/>
                        <w:szCs w:val="25"/>
                      </w:rPr>
                    </w:pPr>
                    <w:r>
                      <w:rPr>
                        <w:rFonts w:ascii="細明體_HKSCS" w:hAnsi="細明體_HKSCS" w:cs="細明體_HKSCS" w:eastAsia="細明體_HKSCS" w:hint="default"/>
                        <w:w w:val="105"/>
                        <w:sz w:val="25"/>
                        <w:szCs w:val="25"/>
                      </w:rPr>
                      <w:t>否</w:t>
                    </w:r>
                    <w:r>
                      <w:rPr>
                        <w:rFonts w:ascii="細明體_HKSCS" w:hAnsi="細明體_HKSCS" w:cs="細明體_HKSCS" w:eastAsia="細明體_HKSCS" w:hint="default"/>
                        <w:sz w:val="25"/>
                        <w:szCs w:val="25"/>
                      </w:rPr>
                    </w:r>
                  </w:p>
                </w:txbxContent>
              </v:textbox>
              <w10:wrap type="none"/>
            </v:shape>
            <w10:wrap type="none"/>
          </v:group>
        </w:pict>
      </w:r>
      <w:r>
        <w:rPr/>
        <w:pict>
          <v:shape style="position:absolute;margin-left:263.385010pt;margin-top:107.333298pt;width:11.5pt;height:11.5pt;mso-position-horizontal-relative:page;mso-position-vertical-relative:page;z-index:436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是</w:t>
                  </w:r>
                </w:p>
              </w:txbxContent>
            </v:textbox>
            <w10:wrap type="none"/>
          </v:shape>
        </w:pict>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29"/>
          <w:szCs w:val="29"/>
        </w:rPr>
      </w:pPr>
    </w:p>
    <w:p>
      <w:pPr>
        <w:spacing w:before="13"/>
        <w:ind w:left="133" w:right="23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導</w:t>
      </w:r>
      <w:r>
        <w:rPr>
          <w:rFonts w:ascii="細明體_HKSCS" w:hAnsi="細明體_HKSCS" w:cs="細明體_HKSCS" w:eastAsia="細明體_HKSCS" w:hint="default"/>
          <w:spacing w:val="-65"/>
          <w:w w:val="105"/>
          <w:sz w:val="28"/>
          <w:szCs w:val="28"/>
        </w:rPr>
        <w:t> </w:t>
      </w:r>
      <w:r>
        <w:rPr>
          <w:rFonts w:ascii="細明體_HKSCS" w:hAnsi="細明體_HKSCS" w:cs="細明體_HKSCS" w:eastAsia="細明體_HKSCS" w:hint="default"/>
          <w:w w:val="105"/>
          <w:sz w:val="28"/>
          <w:szCs w:val="28"/>
        </w:rPr>
        <w:t>隨時隨地都有生產力</w:t>
      </w:r>
      <w:r>
        <w:rPr>
          <w:rFonts w:ascii="細明體_HKSCS" w:hAnsi="細明體_HKSCS" w:cs="細明體_HKSCS" w:eastAsia="細明體_HKSCS" w:hint="default"/>
          <w:sz w:val="28"/>
          <w:szCs w:val="28"/>
        </w:rPr>
      </w:r>
    </w:p>
    <w:p>
      <w:pPr>
        <w:spacing w:line="240" w:lineRule="auto" w:before="8"/>
        <w:ind w:right="0"/>
        <w:rPr>
          <w:rFonts w:ascii="細明體_HKSCS" w:hAnsi="細明體_HKSCS" w:cs="細明體_HKSCS" w:eastAsia="細明體_HKSCS" w:hint="default"/>
          <w:sz w:val="26"/>
          <w:szCs w:val="26"/>
        </w:rPr>
      </w:pPr>
    </w:p>
    <w:p>
      <w:pPr>
        <w:pStyle w:val="BodyText"/>
        <w:spacing w:line="360" w:lineRule="auto"/>
        <w:ind w:left="123" w:right="151"/>
        <w:jc w:val="left"/>
      </w:pPr>
      <w:r>
        <w:rPr>
          <w:rFonts w:ascii="Arial" w:hAnsi="Arial" w:cs="Arial" w:eastAsia="Arial" w:hint="default"/>
          <w:w w:val="105"/>
        </w:rPr>
        <w:t>Windows 7 </w:t>
      </w:r>
      <w:r>
        <w:rPr>
          <w:w w:val="105"/>
        </w:rPr>
        <w:t>讓使用者不論本身或所需的資料位於何處， </w:t>
      </w:r>
      <w:r>
        <w:rPr>
          <w:spacing w:val="-4"/>
          <w:w w:val="105"/>
        </w:rPr>
        <w:t>都能有生產力。目為單一搜尋 </w:t>
      </w:r>
      <w:r>
        <w:rPr>
          <w:spacing w:val="-4"/>
          <w:w w:val="105"/>
        </w:rPr>
      </w:r>
      <w:r>
        <w:rPr>
          <w:w w:val="105"/>
        </w:rPr>
        <w:t>就可以檢查公司內部網路上的 </w:t>
      </w:r>
      <w:r>
        <w:rPr>
          <w:rFonts w:ascii="Arial" w:hAnsi="Arial" w:cs="Arial" w:eastAsia="Arial" w:hint="default"/>
          <w:w w:val="105"/>
        </w:rPr>
        <w:t>SharePolnt </w:t>
      </w:r>
      <w:r>
        <w:rPr>
          <w:w w:val="105"/>
        </w:rPr>
        <w:t>網站和電腦上的檔案。使用 </w:t>
      </w:r>
      <w:r>
        <w:rPr>
          <w:rFonts w:ascii="Arial" w:hAnsi="Arial" w:cs="Arial" w:eastAsia="Arial" w:hint="default"/>
          <w:w w:val="105"/>
        </w:rPr>
        <w:t>DirectAccess </w:t>
      </w:r>
      <w:r>
        <w:rPr>
          <w:rFonts w:ascii="Arial" w:hAnsi="Arial" w:cs="Arial" w:eastAsia="Arial" w:hint="default"/>
          <w:w w:val="95"/>
        </w:rPr>
        <w:t>• </w:t>
      </w:r>
      <w:r>
        <w:rPr>
          <w:rFonts w:ascii="Arial" w:hAnsi="Arial" w:cs="Arial" w:eastAsia="Arial" w:hint="default"/>
          <w:w w:val="95"/>
        </w:rPr>
      </w:r>
      <w:r>
        <w:rPr>
          <w:w w:val="105"/>
        </w:rPr>
        <w:t>當行動使用者在公司外時， 可以簡單安全地存取公司資源。 位於分公司、連線速度又 慢的使用者使用 </w:t>
      </w:r>
      <w:r>
        <w:rPr>
          <w:rFonts w:ascii="Arial" w:hAnsi="Arial" w:cs="Arial" w:eastAsia="Arial" w:hint="default"/>
          <w:w w:val="103"/>
        </w:rPr>
        <w:t>Windows </w:t>
      </w:r>
      <w:r>
        <w:rPr>
          <w:rFonts w:ascii="Arial" w:hAnsi="Arial" w:cs="Arial" w:eastAsia="Arial" w:hint="default"/>
          <w:w w:val="110"/>
        </w:rPr>
        <w:t>7 </w:t>
      </w:r>
      <w:r>
        <w:rPr>
          <w:w w:val="106"/>
        </w:rPr>
        <w:t>中的 </w:t>
      </w:r>
      <w:r>
        <w:rPr>
          <w:rFonts w:ascii="Arial" w:hAnsi="Arial" w:cs="Arial" w:eastAsia="Arial" w:hint="default"/>
          <w:w w:val="104"/>
        </w:rPr>
        <w:t>BranchCache </w:t>
      </w:r>
      <w:r>
        <w:rPr>
          <w:spacing w:val="-9"/>
          <w:w w:val="107"/>
        </w:rPr>
        <w:t>，快取存取的檔案和網頁，</w:t>
      </w:r>
      <w:r>
        <w:rPr>
          <w:spacing w:val="-92"/>
          <w:w w:val="107"/>
        </w:rPr>
        <w:t> </w:t>
      </w:r>
      <w:r>
        <w:rPr>
          <w:w w:val="105"/>
        </w:rPr>
        <w:t>也能更具生 </w:t>
      </w:r>
      <w:r>
        <w:rPr>
          <w:w w:val="105"/>
        </w:rPr>
        <w:t>產力。</w:t>
      </w:r>
      <w:r>
        <w:rPr/>
      </w:r>
    </w:p>
    <w:p>
      <w:pPr>
        <w:spacing w:line="240" w:lineRule="auto" w:before="0"/>
        <w:ind w:right="0"/>
        <w:rPr>
          <w:rFonts w:ascii="細明體_HKSCS" w:hAnsi="細明體_HKSCS" w:cs="細明體_HKSCS" w:eastAsia="細明體_HKSCS" w:hint="default"/>
          <w:sz w:val="20"/>
          <w:szCs w:val="20"/>
        </w:rPr>
      </w:pPr>
    </w:p>
    <w:p>
      <w:pPr>
        <w:spacing w:before="175"/>
        <w:ind w:left="142" w:right="23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15"/>
          <w:sz w:val="26"/>
          <w:szCs w:val="26"/>
        </w:rPr>
        <w:t>導</w:t>
      </w:r>
      <w:r>
        <w:rPr>
          <w:rFonts w:ascii="細明體_HKSCS" w:hAnsi="細明體_HKSCS" w:cs="細明體_HKSCS" w:eastAsia="細明體_HKSCS" w:hint="default"/>
          <w:spacing w:val="-83"/>
          <w:w w:val="115"/>
          <w:sz w:val="26"/>
          <w:szCs w:val="26"/>
        </w:rPr>
        <w:t> </w:t>
      </w:r>
      <w:r>
        <w:rPr>
          <w:rFonts w:ascii="細明體_HKSCS" w:hAnsi="細明體_HKSCS" w:cs="細明體_HKSCS" w:eastAsia="細明體_HKSCS" w:hint="default"/>
          <w:w w:val="115"/>
          <w:sz w:val="26"/>
          <w:szCs w:val="26"/>
        </w:rPr>
        <w:t>風險</w:t>
      </w:r>
      <w:r>
        <w:rPr>
          <w:rFonts w:ascii="細明體_HKSCS" w:hAnsi="細明體_HKSCS" w:cs="細明體_HKSCS" w:eastAsia="細明體_HKSCS" w:hint="default"/>
          <w:sz w:val="26"/>
          <w:szCs w:val="26"/>
        </w:rPr>
      </w:r>
    </w:p>
    <w:p>
      <w:pPr>
        <w:spacing w:line="240" w:lineRule="auto" w:before="7"/>
        <w:ind w:right="0"/>
        <w:rPr>
          <w:rFonts w:ascii="細明體_HKSCS" w:hAnsi="細明體_HKSCS" w:cs="細明體_HKSCS" w:eastAsia="細明體_HKSCS" w:hint="default"/>
          <w:sz w:val="26"/>
          <w:szCs w:val="26"/>
        </w:rPr>
      </w:pPr>
    </w:p>
    <w:p>
      <w:pPr>
        <w:pStyle w:val="BodyText"/>
        <w:spacing w:line="367" w:lineRule="auto"/>
        <w:ind w:left="133" w:right="151" w:firstLine="4"/>
        <w:jc w:val="left"/>
      </w:pPr>
      <w:r>
        <w:rPr>
          <w:w w:val="105"/>
        </w:rPr>
        <w:t>許多行動裝置是經由後門進入企業 一往往是由員工在零售商購買這些裝置， 然後並將 裝置帶到工作地點。 一般來說，最初的需求是為了可以輕鬆地存取個人行事曆和連絕 人資訊。有些公司只有在行動裝置需要安裝企業應用程式時， 才會考慮行動裝置的安 全性風險。</w:t>
      </w:r>
      <w:r>
        <w:rPr/>
      </w:r>
    </w:p>
    <w:p>
      <w:pPr>
        <w:spacing w:line="240" w:lineRule="auto" w:before="5"/>
        <w:ind w:right="0"/>
        <w:rPr>
          <w:rFonts w:ascii="細明體_HKSCS" w:hAnsi="細明體_HKSCS" w:cs="細明體_HKSCS" w:eastAsia="細明體_HKSCS" w:hint="default"/>
          <w:sz w:val="23"/>
          <w:szCs w:val="23"/>
        </w:rPr>
      </w:pPr>
    </w:p>
    <w:p>
      <w:pPr>
        <w:pStyle w:val="BodyText"/>
        <w:spacing w:line="364" w:lineRule="auto"/>
        <w:ind w:left="138" w:right="132"/>
        <w:jc w:val="both"/>
      </w:pPr>
      <w:r>
        <w:rPr>
          <w:w w:val="110"/>
        </w:rPr>
        <w:t>如果員工的行事曆落入競爭者手中或是成為公開資訊的時候， 會發生什麼樣子的後 </w:t>
      </w:r>
      <w:r>
        <w:rPr>
          <w:w w:val="105"/>
        </w:rPr>
        <w:t>果，就會是一件值得思考的問題。 例如，高階主管的行事曆記事本可能會描述不同會 </w:t>
      </w:r>
      <w:r>
        <w:rPr>
          <w:w w:val="105"/>
        </w:rPr>
        <w:t>議的背景，包括解決內部問題以便處理客戶問題，</w:t>
      </w:r>
      <w:r>
        <w:rPr>
          <w:spacing w:val="-22"/>
          <w:w w:val="105"/>
        </w:rPr>
        <w:t> </w:t>
      </w:r>
      <w:r>
        <w:rPr>
          <w:w w:val="105"/>
        </w:rPr>
        <w:t>或甚至記錄了合併和購﹛</w:t>
      </w:r>
      <w:r>
        <w:rPr>
          <w:spacing w:val="-83"/>
          <w:w w:val="105"/>
        </w:rPr>
        <w:t> </w:t>
      </w:r>
      <w:r>
        <w:rPr>
          <w:w w:val="105"/>
        </w:rPr>
        <w:t>井的討論。 </w:t>
      </w:r>
      <w:r>
        <w:rPr>
          <w:w w:val="105"/>
        </w:rPr>
        <w:t>如果公聞這些資訊的話，</w:t>
      </w:r>
      <w:r>
        <w:rPr>
          <w:spacing w:val="-31"/>
          <w:w w:val="105"/>
        </w:rPr>
        <w:t> </w:t>
      </w:r>
      <w:r>
        <w:rPr>
          <w:w w:val="105"/>
        </w:rPr>
        <w:t>可能就會發生非常尷尬的事情。</w:t>
      </w:r>
      <w:r>
        <w:rPr/>
      </w:r>
    </w:p>
    <w:p>
      <w:pPr>
        <w:spacing w:line="240" w:lineRule="auto" w:before="0"/>
        <w:ind w:right="0"/>
        <w:rPr>
          <w:rFonts w:ascii="細明體_HKSCS" w:hAnsi="細明體_HKSCS" w:cs="細明體_HKSCS" w:eastAsia="細明體_HKSCS" w:hint="default"/>
          <w:sz w:val="20"/>
          <w:szCs w:val="20"/>
        </w:rPr>
      </w:pPr>
    </w:p>
    <w:p>
      <w:pPr>
        <w:spacing w:before="144"/>
        <w:ind w:left="147" w:right="23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尋</w:t>
      </w:r>
      <w:r>
        <w:rPr>
          <w:rFonts w:ascii="細明體_HKSCS" w:hAnsi="細明體_HKSCS" w:cs="細明體_HKSCS" w:eastAsia="細明體_HKSCS" w:hint="default"/>
          <w:spacing w:val="-34"/>
          <w:w w:val="105"/>
          <w:sz w:val="28"/>
          <w:szCs w:val="28"/>
        </w:rPr>
        <w:t> </w:t>
      </w:r>
      <w:r>
        <w:rPr>
          <w:rFonts w:ascii="細明體_HKSCS" w:hAnsi="細明體_HKSCS" w:cs="細明體_HKSCS" w:eastAsia="細明體_HKSCS" w:hint="default"/>
          <w:w w:val="105"/>
          <w:sz w:val="28"/>
          <w:szCs w:val="28"/>
        </w:rPr>
        <w:t>失竊／遺失</w:t>
      </w:r>
      <w:r>
        <w:rPr>
          <w:rFonts w:ascii="細明體_HKSCS" w:hAnsi="細明體_HKSCS" w:cs="細明體_HKSCS" w:eastAsia="細明體_HKSCS" w:hint="default"/>
          <w:sz w:val="28"/>
          <w:szCs w:val="28"/>
        </w:rPr>
      </w:r>
    </w:p>
    <w:p>
      <w:pPr>
        <w:spacing w:line="240" w:lineRule="auto" w:before="4"/>
        <w:ind w:right="0"/>
        <w:rPr>
          <w:rFonts w:ascii="細明體_HKSCS" w:hAnsi="細明體_HKSCS" w:cs="細明體_HKSCS" w:eastAsia="細明體_HKSCS" w:hint="default"/>
          <w:sz w:val="22"/>
          <w:szCs w:val="22"/>
        </w:rPr>
      </w:pPr>
    </w:p>
    <w:p>
      <w:pPr>
        <w:pStyle w:val="BodyText"/>
        <w:spacing w:line="240" w:lineRule="auto"/>
        <w:ind w:left="147" w:right="0"/>
        <w:jc w:val="left"/>
      </w:pPr>
      <w:r>
        <w:rPr>
          <w:rFonts w:ascii="Arial" w:hAnsi="Arial" w:cs="Arial" w:eastAsia="Arial" w:hint="default"/>
          <w:w w:val="101"/>
        </w:rPr>
        <w:t>Safeware</w:t>
      </w:r>
      <w:r>
        <w:rPr>
          <w:rFonts w:ascii="Arial" w:hAnsi="Arial" w:cs="Arial" w:eastAsia="Arial" w:hint="default"/>
        </w:rPr>
        <w:t> </w:t>
      </w:r>
      <w:r>
        <w:rPr>
          <w:rFonts w:ascii="Arial" w:hAnsi="Arial" w:cs="Arial" w:eastAsia="Arial" w:hint="default"/>
          <w:spacing w:val="-11"/>
        </w:rPr>
        <w:t> </w:t>
      </w:r>
      <w:r>
        <w:rPr>
          <w:rFonts w:ascii="Arial" w:hAnsi="Arial" w:cs="Arial" w:eastAsia="Arial" w:hint="default"/>
          <w:w w:val="45"/>
        </w:rPr>
        <w:t>•</w:t>
      </w:r>
      <w:r>
        <w:rPr>
          <w:rFonts w:ascii="Arial" w:hAnsi="Arial" w:cs="Arial" w:eastAsia="Arial" w:hint="default"/>
        </w:rPr>
        <w:t> </w:t>
      </w:r>
      <w:r>
        <w:rPr>
          <w:rFonts w:ascii="Arial" w:hAnsi="Arial" w:cs="Arial" w:eastAsia="Arial" w:hint="default"/>
          <w:spacing w:val="-25"/>
        </w:rPr>
        <w:t> </w:t>
      </w:r>
      <w:r>
        <w:rPr>
          <w:rFonts w:ascii="Arial" w:hAnsi="Arial" w:cs="Arial" w:eastAsia="Arial" w:hint="default"/>
          <w:w w:val="102"/>
        </w:rPr>
        <w:t>The</w:t>
      </w:r>
      <w:r>
        <w:rPr>
          <w:rFonts w:ascii="Arial" w:hAnsi="Arial" w:cs="Arial" w:eastAsia="Arial" w:hint="default"/>
        </w:rPr>
        <w:t> </w:t>
      </w:r>
      <w:r>
        <w:rPr>
          <w:rFonts w:ascii="Arial" w:hAnsi="Arial" w:cs="Arial" w:eastAsia="Arial" w:hint="default"/>
          <w:spacing w:val="-14"/>
        </w:rPr>
        <w:t> </w:t>
      </w:r>
      <w:r>
        <w:rPr>
          <w:rFonts w:ascii="Arial" w:hAnsi="Arial" w:cs="Arial" w:eastAsia="Arial" w:hint="default"/>
          <w:w w:val="106"/>
        </w:rPr>
        <w:t>Insurance</w:t>
      </w:r>
      <w:r>
        <w:rPr>
          <w:rFonts w:ascii="Arial" w:hAnsi="Arial" w:cs="Arial" w:eastAsia="Arial" w:hint="default"/>
          <w:spacing w:val="4"/>
        </w:rPr>
        <w:t> </w:t>
      </w:r>
      <w:r>
        <w:rPr>
          <w:rFonts w:ascii="Arial" w:hAnsi="Arial" w:cs="Arial" w:eastAsia="Arial" w:hint="default"/>
          <w:w w:val="104"/>
        </w:rPr>
        <w:t>Agency</w:t>
      </w:r>
      <w:r>
        <w:rPr>
          <w:rFonts w:ascii="Arial" w:hAnsi="Arial" w:cs="Arial" w:eastAsia="Arial" w:hint="default"/>
        </w:rPr>
        <w:t> </w:t>
      </w:r>
      <w:r>
        <w:rPr>
          <w:rFonts w:ascii="Arial" w:hAnsi="Arial" w:cs="Arial" w:eastAsia="Arial" w:hint="default"/>
          <w:spacing w:val="-12"/>
        </w:rPr>
        <w:t> </w:t>
      </w:r>
      <w:r>
        <w:rPr>
          <w:spacing w:val="-180"/>
          <w:w w:val="124"/>
          <w:sz w:val="26"/>
          <w:szCs w:val="26"/>
        </w:rPr>
        <w:t>’</w:t>
      </w:r>
      <w:r>
        <w:rPr>
          <w:rFonts w:ascii="Arial" w:hAnsi="Arial" w:cs="Arial" w:eastAsia="Arial" w:hint="default"/>
          <w:w w:val="105"/>
        </w:rPr>
        <w:t>Inc.</w:t>
      </w:r>
      <w:r>
        <w:rPr>
          <w:rFonts w:ascii="Arial" w:hAnsi="Arial" w:cs="Arial" w:eastAsia="Arial" w:hint="default"/>
        </w:rPr>
        <w:t> </w:t>
      </w:r>
      <w:r>
        <w:rPr>
          <w:rFonts w:ascii="Arial" w:hAnsi="Arial" w:cs="Arial" w:eastAsia="Arial" w:hint="default"/>
          <w:spacing w:val="-24"/>
        </w:rPr>
        <w:t> </w:t>
      </w:r>
      <w:r>
        <w:rPr>
          <w:w w:val="109"/>
        </w:rPr>
        <w:t>估計在</w:t>
      </w:r>
      <w:r>
        <w:rPr>
          <w:spacing w:val="-12"/>
        </w:rPr>
        <w:t> </w:t>
      </w:r>
      <w:r>
        <w:rPr>
          <w:rFonts w:ascii="Arial" w:hAnsi="Arial" w:cs="Arial" w:eastAsia="Arial" w:hint="default"/>
          <w:w w:val="112"/>
        </w:rPr>
        <w:t>2</w:t>
      </w:r>
      <w:r>
        <w:rPr>
          <w:rFonts w:ascii="Arial" w:hAnsi="Arial" w:cs="Arial" w:eastAsia="Arial" w:hint="default"/>
          <w:spacing w:val="-14"/>
          <w:w w:val="112"/>
        </w:rPr>
        <w:t>0</w:t>
      </w:r>
      <w:r>
        <w:rPr>
          <w:rFonts w:ascii="Arial" w:hAnsi="Arial" w:cs="Arial" w:eastAsia="Arial" w:hint="default"/>
          <w:w w:val="104"/>
        </w:rPr>
        <w:t>01</w:t>
      </w:r>
      <w:r>
        <w:rPr>
          <w:rFonts w:ascii="Arial" w:hAnsi="Arial" w:cs="Arial" w:eastAsia="Arial" w:hint="default"/>
        </w:rPr>
        <w:t> </w:t>
      </w:r>
      <w:r>
        <w:rPr>
          <w:rFonts w:ascii="Arial" w:hAnsi="Arial" w:cs="Arial" w:eastAsia="Arial" w:hint="default"/>
          <w:spacing w:val="-21"/>
        </w:rPr>
        <w:t> </w:t>
      </w:r>
      <w:r>
        <w:rPr>
          <w:w w:val="111"/>
        </w:rPr>
        <w:t>年就發生</w:t>
      </w:r>
      <w:r>
        <w:rPr>
          <w:spacing w:val="-55"/>
        </w:rPr>
        <w:t> </w:t>
      </w:r>
      <w:r>
        <w:rPr>
          <w:w w:val="91"/>
        </w:rPr>
        <w:t>了</w:t>
      </w:r>
      <w:r>
        <w:rPr>
          <w:spacing w:val="-11"/>
        </w:rPr>
        <w:t> </w:t>
      </w:r>
      <w:r>
        <w:rPr>
          <w:rFonts w:ascii="Arial" w:hAnsi="Arial" w:cs="Arial" w:eastAsia="Arial" w:hint="default"/>
          <w:w w:val="101"/>
        </w:rPr>
        <w:t>591</w:t>
      </w:r>
      <w:r>
        <w:rPr>
          <w:rFonts w:ascii="Arial" w:hAnsi="Arial" w:cs="Arial" w:eastAsia="Arial" w:hint="default"/>
        </w:rPr>
        <w:t> </w:t>
      </w:r>
      <w:r>
        <w:rPr>
          <w:rFonts w:ascii="Arial" w:hAnsi="Arial" w:cs="Arial" w:eastAsia="Arial" w:hint="default"/>
          <w:spacing w:val="-14"/>
        </w:rPr>
        <w:t> </w:t>
      </w:r>
      <w:r>
        <w:rPr>
          <w:rFonts w:ascii="Arial" w:hAnsi="Arial" w:cs="Arial" w:eastAsia="Arial" w:hint="default"/>
          <w:w w:val="45"/>
        </w:rPr>
        <w:t>•</w:t>
      </w:r>
      <w:r>
        <w:rPr>
          <w:rFonts w:ascii="Arial" w:hAnsi="Arial" w:cs="Arial" w:eastAsia="Arial" w:hint="default"/>
        </w:rPr>
        <w:t> </w:t>
      </w:r>
      <w:r>
        <w:rPr>
          <w:rFonts w:ascii="Arial" w:hAnsi="Arial" w:cs="Arial" w:eastAsia="Arial" w:hint="default"/>
          <w:spacing w:val="-15"/>
        </w:rPr>
        <w:t> </w:t>
      </w:r>
      <w:r>
        <w:rPr>
          <w:rFonts w:ascii="Arial" w:hAnsi="Arial" w:cs="Arial" w:eastAsia="Arial" w:hint="default"/>
          <w:w w:val="103"/>
        </w:rPr>
        <w:t>000</w:t>
      </w:r>
      <w:r>
        <w:rPr>
          <w:rFonts w:ascii="Arial" w:hAnsi="Arial" w:cs="Arial" w:eastAsia="Arial" w:hint="default"/>
        </w:rPr>
        <w:t> </w:t>
      </w:r>
      <w:r>
        <w:rPr>
          <w:rFonts w:ascii="Arial" w:hAnsi="Arial" w:cs="Arial" w:eastAsia="Arial" w:hint="default"/>
          <w:spacing w:val="-16"/>
        </w:rPr>
        <w:t> </w:t>
      </w:r>
      <w:r>
        <w:rPr>
          <w:w w:val="111"/>
        </w:rPr>
        <w:t>台筆記</w:t>
      </w:r>
      <w:r>
        <w:rPr/>
      </w:r>
    </w:p>
    <w:p>
      <w:pPr>
        <w:spacing w:after="0" w:line="240" w:lineRule="auto"/>
        <w:jc w:val="left"/>
        <w:sectPr>
          <w:pgSz w:w="10600" w:h="14740"/>
          <w:pgMar w:top="1300" w:bottom="280" w:left="1020" w:right="1220"/>
        </w:sectPr>
      </w:pPr>
    </w:p>
    <w:p>
      <w:pPr>
        <w:pStyle w:val="BodyText"/>
        <w:spacing w:line="240" w:lineRule="auto" w:before="20"/>
        <w:ind w:left="162" w:right="0"/>
        <w:jc w:val="both"/>
        <w:rPr>
          <w:sz w:val="7"/>
          <w:szCs w:val="7"/>
        </w:rPr>
      </w:pPr>
      <w:r>
        <w:rPr>
          <w:w w:val="109"/>
        </w:rPr>
        <w:t>型電腦被偷事件</w:t>
      </w:r>
      <w:r>
        <w:rPr>
          <w:spacing w:val="3"/>
          <w:w w:val="109"/>
        </w:rPr>
        <w:t>。</w:t>
      </w:r>
      <w:r>
        <w:rPr>
          <w:w w:val="107"/>
        </w:rPr>
        <w:t>而且光在英國</w:t>
      </w:r>
      <w:r>
        <w:rPr>
          <w:spacing w:val="17"/>
          <w:w w:val="107"/>
        </w:rPr>
        <w:t>，</w:t>
      </w:r>
      <w:r>
        <w:rPr>
          <w:w w:val="106"/>
        </w:rPr>
        <w:t>根據</w:t>
      </w:r>
      <w:r>
        <w:rPr>
          <w:spacing w:val="-4"/>
        </w:rPr>
        <w:t> </w:t>
      </w:r>
      <w:r>
        <w:rPr>
          <w:rFonts w:ascii="Arial" w:hAnsi="Arial" w:cs="Arial" w:eastAsia="Arial" w:hint="default"/>
          <w:w w:val="104"/>
        </w:rPr>
        <w:t>Home</w:t>
      </w:r>
      <w:r>
        <w:rPr>
          <w:rFonts w:ascii="Arial" w:hAnsi="Arial" w:cs="Arial" w:eastAsia="Arial" w:hint="default"/>
          <w:spacing w:val="23"/>
        </w:rPr>
        <w:t> </w:t>
      </w:r>
      <w:r>
        <w:rPr>
          <w:rFonts w:ascii="Arial" w:hAnsi="Arial" w:cs="Arial" w:eastAsia="Arial" w:hint="default"/>
          <w:w w:val="105"/>
        </w:rPr>
        <w:t>Office</w:t>
      </w:r>
      <w:r>
        <w:rPr>
          <w:rFonts w:ascii="Arial" w:hAnsi="Arial" w:cs="Arial" w:eastAsia="Arial" w:hint="default"/>
        </w:rPr>
        <w:t> </w:t>
      </w:r>
      <w:r>
        <w:rPr>
          <w:rFonts w:ascii="Arial" w:hAnsi="Arial" w:cs="Arial" w:eastAsia="Arial" w:hint="default"/>
          <w:spacing w:val="-16"/>
        </w:rPr>
        <w:t> </w:t>
      </w:r>
      <w:r>
        <w:rPr>
          <w:rFonts w:ascii="Arial" w:hAnsi="Arial" w:cs="Arial" w:eastAsia="Arial" w:hint="default"/>
          <w:w w:val="104"/>
        </w:rPr>
        <w:t>Research</w:t>
      </w:r>
      <w:r>
        <w:rPr>
          <w:rFonts w:ascii="Arial" w:hAnsi="Arial" w:cs="Arial" w:eastAsia="Arial" w:hint="default"/>
        </w:rPr>
        <w:t>   </w:t>
      </w:r>
      <w:r>
        <w:rPr>
          <w:w w:val="21"/>
        </w:rPr>
        <w:t>（</w:t>
      </w:r>
      <w:r>
        <w:rPr>
          <w:spacing w:val="-34"/>
        </w:rPr>
        <w:t> </w:t>
      </w:r>
      <w:r>
        <w:rPr>
          <w:w w:val="108"/>
        </w:rPr>
        <w:t>英文版</w:t>
      </w:r>
      <w:r>
        <w:rPr>
          <w:spacing w:val="-48"/>
        </w:rPr>
        <w:t> </w:t>
      </w:r>
      <w:r>
        <w:rPr>
          <w:w w:val="34"/>
        </w:rPr>
        <w:t>）</w:t>
      </w:r>
      <w:r>
        <w:rPr/>
        <w:t> </w:t>
      </w:r>
      <w:r>
        <w:rPr>
          <w:spacing w:val="-13"/>
        </w:rPr>
        <w:t> </w:t>
      </w:r>
      <w:r>
        <w:rPr>
          <w:w w:val="108"/>
        </w:rPr>
        <w:t>的報告，</w:t>
      </w:r>
      <w:r>
        <w:rPr/>
        <w:t>      </w:t>
      </w:r>
      <w:r>
        <w:rPr>
          <w:spacing w:val="12"/>
        </w:rPr>
        <w:t> </w:t>
      </w:r>
      <w:r>
        <w:rPr>
          <w:spacing w:val="-21"/>
          <w:w w:val="63"/>
          <w:position w:val="2"/>
          <w:sz w:val="7"/>
          <w:szCs w:val="7"/>
        </w:rPr>
        <w:t>信</w:t>
      </w:r>
      <w:r>
        <w:rPr>
          <w:w w:val="70"/>
          <w:position w:val="2"/>
          <w:sz w:val="7"/>
          <w:szCs w:val="7"/>
        </w:rPr>
        <w:t>封</w:t>
      </w:r>
      <w:r>
        <w:rPr>
          <w:sz w:val="7"/>
          <w:szCs w:val="7"/>
        </w:rPr>
      </w:r>
    </w:p>
    <w:p>
      <w:pPr>
        <w:pStyle w:val="BodyText"/>
        <w:tabs>
          <w:tab w:pos="9022" w:val="right" w:leader="none"/>
        </w:tabs>
        <w:spacing w:line="240" w:lineRule="auto" w:before="38"/>
        <w:ind w:left="162" w:right="0"/>
        <w:jc w:val="left"/>
        <w:rPr>
          <w:rFonts w:ascii="Times New Roman" w:hAnsi="Times New Roman" w:cs="Times New Roman" w:eastAsia="Times New Roman" w:hint="default"/>
          <w:sz w:val="23"/>
          <w:szCs w:val="23"/>
        </w:rPr>
      </w:pPr>
      <w:r>
        <w:rPr>
          <w:rFonts w:ascii="Arial" w:hAnsi="Arial" w:cs="Arial" w:eastAsia="Arial" w:hint="default"/>
        </w:rPr>
        <w:t>2000 </w:t>
      </w:r>
      <w:r>
        <w:rPr/>
        <w:t>年就發生 </w:t>
      </w:r>
      <w:r>
        <w:rPr>
          <w:rFonts w:ascii="Arial" w:hAnsi="Arial" w:cs="Arial" w:eastAsia="Arial" w:hint="default"/>
        </w:rPr>
        <w:t>470</w:t>
      </w:r>
      <w:r>
        <w:rPr>
          <w:rFonts w:ascii="Arial" w:hAnsi="Arial" w:cs="Arial" w:eastAsia="Arial" w:hint="default"/>
          <w:spacing w:val="55"/>
        </w:rPr>
        <w:t> </w:t>
      </w:r>
      <w:r>
        <w:rPr>
          <w:rFonts w:ascii="Arial" w:hAnsi="Arial" w:cs="Arial" w:eastAsia="Arial" w:hint="default"/>
          <w:w w:val="70"/>
        </w:rPr>
        <w:t>•  </w:t>
      </w:r>
      <w:r>
        <w:rPr>
          <w:rFonts w:ascii="Arial" w:hAnsi="Arial" w:cs="Arial" w:eastAsia="Arial" w:hint="default"/>
        </w:rPr>
        <w:t>000 </w:t>
      </w:r>
      <w:r>
        <w:rPr/>
        <w:t>台行動電話失竊事件。 </w:t>
      </w:r>
      <w:r>
        <w:rPr>
          <w:rFonts w:ascii="Arial" w:hAnsi="Arial" w:cs="Arial" w:eastAsia="Arial" w:hint="default"/>
        </w:rPr>
        <w:t>Gartner Group   </w:t>
      </w:r>
      <w:r>
        <w:rPr>
          <w:w w:val="70"/>
        </w:rPr>
        <w:t>（ </w:t>
      </w:r>
      <w:r>
        <w:rPr/>
        <w:t>英文版 </w:t>
      </w:r>
      <w:r>
        <w:rPr>
          <w:w w:val="70"/>
        </w:rPr>
        <w:t>〕</w:t>
      </w:r>
      <w:r>
        <w:rPr>
          <w:spacing w:val="18"/>
          <w:w w:val="70"/>
        </w:rPr>
        <w:t> </w:t>
      </w:r>
      <w:r>
        <w:rPr/>
        <w:t>預估</w:t>
      </w:r>
      <w:r>
        <w:rPr>
          <w:spacing w:val="-31"/>
        </w:rPr>
        <w:t> </w:t>
      </w:r>
      <w:r>
        <w:rPr>
          <w:rFonts w:ascii="Arial" w:hAnsi="Arial" w:cs="Arial" w:eastAsia="Arial" w:hint="default"/>
        </w:rPr>
        <w:t>2001</w:t>
      </w:r>
      <w:r>
        <w:rPr>
          <w:rFonts w:ascii="Times New Roman" w:hAnsi="Times New Roman" w:cs="Times New Roman" w:eastAsia="Times New Roman" w:hint="default"/>
          <w:position w:val="10"/>
          <w:sz w:val="23"/>
          <w:szCs w:val="23"/>
        </w:rPr>
        <w:tab/>
        <w:t>2</w:t>
      </w:r>
      <w:r>
        <w:rPr>
          <w:rFonts w:ascii="Times New Roman" w:hAnsi="Times New Roman" w:cs="Times New Roman" w:eastAsia="Times New Roman" w:hint="default"/>
          <w:sz w:val="23"/>
          <w:szCs w:val="23"/>
        </w:rPr>
      </w:r>
    </w:p>
    <w:p>
      <w:pPr>
        <w:pStyle w:val="BodyText"/>
        <w:spacing w:line="360" w:lineRule="auto" w:before="126"/>
        <w:ind w:left="157" w:right="916"/>
        <w:jc w:val="both"/>
      </w:pPr>
      <w:r>
        <w:rPr/>
        <w:t>年在美國機塌將發生 </w:t>
      </w:r>
      <w:r>
        <w:rPr>
          <w:rFonts w:ascii="Arial" w:hAnsi="Arial" w:cs="Arial" w:eastAsia="Arial" w:hint="default"/>
        </w:rPr>
        <w:t>250 </w:t>
      </w:r>
      <w:r>
        <w:rPr>
          <w:rFonts w:ascii="Arial" w:hAnsi="Arial" w:cs="Arial" w:eastAsia="Arial" w:hint="default"/>
          <w:w w:val="85"/>
        </w:rPr>
        <w:t>• </w:t>
      </w:r>
      <w:r>
        <w:rPr>
          <w:rFonts w:ascii="Arial" w:hAnsi="Arial" w:cs="Arial" w:eastAsia="Arial" w:hint="default"/>
        </w:rPr>
        <w:t>000 </w:t>
      </w:r>
      <w:r>
        <w:rPr/>
        <w:t>台手提裝置遺失或被竊事件。 行動裝置的數目 持續增 加，竇訊落入他人手裡的機會也隨之增加。 失竊或遺失裝置的問題往往涵蓋了二個層 面。首先，在取得新裝置並設定完成之前，  </w:t>
      </w:r>
      <w:r>
        <w:rPr>
          <w:spacing w:val="92"/>
        </w:rPr>
        <w:t> </w:t>
      </w:r>
      <w:r>
        <w:rPr/>
        <w:t>使用者將無法有緻率地工作。</w:t>
      </w:r>
    </w:p>
    <w:p>
      <w:pPr>
        <w:spacing w:before="49"/>
        <w:ind w:left="0" w:right="122" w:firstLine="0"/>
        <w:jc w:val="right"/>
        <w:rPr>
          <w:rFonts w:ascii="細明體_HKSCS" w:hAnsi="細明體_HKSCS" w:cs="細明體_HKSCS" w:eastAsia="細明體_HKSCS" w:hint="default"/>
          <w:sz w:val="7"/>
          <w:szCs w:val="7"/>
        </w:rPr>
      </w:pPr>
      <w:r>
        <w:rPr>
          <w:rFonts w:ascii="細明體_HKSCS" w:hAnsi="細明體_HKSCS" w:cs="細明體_HKSCS" w:eastAsia="細明體_HKSCS" w:hint="default"/>
          <w:w w:val="110"/>
          <w:sz w:val="7"/>
          <w:szCs w:val="7"/>
        </w:rPr>
        <w:t>色</w:t>
      </w:r>
      <w:r>
        <w:rPr>
          <w:rFonts w:ascii="細明體_HKSCS" w:hAnsi="細明體_HKSCS" w:cs="細明體_HKSCS" w:eastAsia="細明體_HKSCS" w:hint="default"/>
          <w:sz w:val="7"/>
          <w:szCs w:val="7"/>
        </w:rPr>
      </w:r>
    </w:p>
    <w:p>
      <w:pPr>
        <w:spacing w:line="240" w:lineRule="auto" w:before="0"/>
        <w:ind w:right="0"/>
        <w:rPr>
          <w:rFonts w:ascii="細明體_HKSCS" w:hAnsi="細明體_HKSCS" w:cs="細明體_HKSCS" w:eastAsia="細明體_HKSCS" w:hint="default"/>
          <w:sz w:val="6"/>
          <w:szCs w:val="6"/>
        </w:rPr>
      </w:pPr>
    </w:p>
    <w:p>
      <w:pPr>
        <w:spacing w:line="240" w:lineRule="auto" w:before="12"/>
        <w:ind w:right="0"/>
        <w:rPr>
          <w:rFonts w:ascii="細明體_HKSCS" w:hAnsi="細明體_HKSCS" w:cs="細明體_HKSCS" w:eastAsia="細明體_HKSCS" w:hint="default"/>
          <w:sz w:val="6"/>
          <w:szCs w:val="6"/>
        </w:rPr>
      </w:pPr>
    </w:p>
    <w:p>
      <w:pPr>
        <w:pStyle w:val="BodyText"/>
        <w:spacing w:line="240" w:lineRule="auto"/>
        <w:ind w:left="152" w:right="0"/>
        <w:jc w:val="both"/>
        <w:rPr>
          <w:rFonts w:ascii="Arial" w:hAnsi="Arial" w:cs="Arial" w:eastAsia="Arial" w:hint="default"/>
          <w:sz w:val="27"/>
          <w:szCs w:val="27"/>
        </w:rPr>
      </w:pPr>
      <w:r>
        <w:rPr>
          <w:w w:val="110"/>
        </w:rPr>
        <w:t>其次，可能對競爭對手而言， 儲存在裝置上的資料是很有價值的資訊。 公司也必須考  </w:t>
      </w:r>
      <w:r>
        <w:rPr>
          <w:spacing w:val="83"/>
          <w:w w:val="110"/>
        </w:rPr>
        <w:t> </w:t>
      </w:r>
      <w:r>
        <w:rPr>
          <w:rFonts w:ascii="Arial" w:hAnsi="Arial" w:cs="Arial" w:eastAsia="Arial" w:hint="default"/>
          <w:spacing w:val="-28"/>
          <w:w w:val="110"/>
          <w:position w:val="-11"/>
          <w:sz w:val="27"/>
          <w:szCs w:val="27"/>
        </w:rPr>
        <w:t>..</w:t>
      </w:r>
      <w:r>
        <w:rPr>
          <w:rFonts w:ascii="Arial" w:hAnsi="Arial" w:cs="Arial" w:eastAsia="Arial" w:hint="default"/>
          <w:spacing w:val="-28"/>
          <w:sz w:val="27"/>
          <w:szCs w:val="27"/>
        </w:rPr>
      </w:r>
    </w:p>
    <w:p>
      <w:pPr>
        <w:pStyle w:val="BodyText"/>
        <w:tabs>
          <w:tab w:pos="6588" w:val="left" w:leader="none"/>
        </w:tabs>
        <w:spacing w:line="362" w:lineRule="auto" w:before="1"/>
        <w:ind w:left="152" w:right="918" w:firstLine="4"/>
        <w:jc w:val="left"/>
      </w:pPr>
      <w:r>
        <w:rPr/>
        <w:pict>
          <v:shape style="position:absolute;margin-left:496.786102pt;margin-top:6.603421pt;width:11.6pt;height:42pt;mso-position-horizontal-relative:page;mso-position-vertical-relative:paragraph;z-index:438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sz w:val="19"/>
                      <w:szCs w:val="19"/>
                    </w:rPr>
                    <w:t>安</w:t>
                  </w:r>
                  <w:r>
                    <w:rPr>
                      <w:rFonts w:ascii="細明體_HKSCS" w:hAnsi="細明體_HKSCS" w:cs="細明體_HKSCS" w:eastAsia="細明體_HKSCS" w:hint="default"/>
                      <w:spacing w:val="16"/>
                      <w:sz w:val="19"/>
                      <w:szCs w:val="19"/>
                    </w:rPr>
                    <w:t>全</w:t>
                  </w:r>
                  <w:r>
                    <w:rPr>
                      <w:rFonts w:ascii="細明體_HKSCS" w:hAnsi="細明體_HKSCS" w:cs="細明體_HKSCS" w:eastAsia="細明體_HKSCS" w:hint="default"/>
                      <w:spacing w:val="8"/>
                      <w:sz w:val="19"/>
                      <w:szCs w:val="19"/>
                    </w:rPr>
                    <w:t>眉</w:t>
                  </w:r>
                  <w:r>
                    <w:rPr>
                      <w:rFonts w:ascii="細明體_HKSCS" w:hAnsi="細明體_HKSCS" w:cs="細明體_HKSCS" w:eastAsia="細明體_HKSCS" w:hint="default"/>
                      <w:sz w:val="19"/>
                      <w:szCs w:val="19"/>
                    </w:rPr>
                    <w:t>級</w:t>
                  </w:r>
                </w:p>
              </w:txbxContent>
            </v:textbox>
            <w10:wrap type="none"/>
          </v:shape>
        </w:pict>
      </w:r>
      <w:r>
        <w:rPr/>
        <w:t>慮遺失裝置時所衍生的法律問題。 </w:t>
      </w:r>
      <w:r>
        <w:rPr>
          <w:spacing w:val="58"/>
        </w:rPr>
        <w:t> </w:t>
      </w:r>
      <w:r>
        <w:rPr/>
        <w:t>在許多國家，</w:t>
      </w:r>
      <w:r>
        <w:rPr>
          <w:spacing w:val="56"/>
        </w:rPr>
        <w:t> </w:t>
      </w:r>
      <w:r>
        <w:rPr/>
        <w:t>如果儲存機密資訊</w:t>
        <w:tab/>
      </w:r>
      <w:r>
        <w:rPr>
          <w:w w:val="65"/>
        </w:rPr>
        <w:t>（ </w:t>
      </w:r>
      <w:r>
        <w:rPr/>
        <w:t>例如病歷</w:t>
      </w:r>
      <w:r>
        <w:rPr>
          <w:spacing w:val="-70"/>
        </w:rPr>
        <w:t> </w:t>
      </w:r>
      <w:r>
        <w:rPr>
          <w:w w:val="65"/>
        </w:rPr>
        <w:t>）</w:t>
      </w:r>
      <w:r>
        <w:rPr>
          <w:spacing w:val="9"/>
          <w:w w:val="65"/>
        </w:rPr>
        <w:t> </w:t>
      </w:r>
      <w:r>
        <w:rPr/>
        <w:t>的裝</w:t>
      </w:r>
      <w:r>
        <w:rPr>
          <w:w w:val="106"/>
        </w:rPr>
        <w:t> </w:t>
      </w:r>
      <w:r>
        <w:rPr/>
        <w:t>置失竊，根據資料保護法，資料擁有者必須對資料遺失誤用的結果負責。</w:t>
      </w:r>
    </w:p>
    <w:p>
      <w:pPr>
        <w:spacing w:line="240" w:lineRule="auto" w:before="11"/>
        <w:ind w:right="0"/>
        <w:rPr>
          <w:rFonts w:ascii="細明體_HKSCS" w:hAnsi="細明體_HKSCS" w:cs="細明體_HKSCS" w:eastAsia="細明體_HKSCS" w:hint="default"/>
          <w:sz w:val="29"/>
          <w:szCs w:val="29"/>
        </w:rPr>
      </w:pPr>
    </w:p>
    <w:p>
      <w:pPr>
        <w:spacing w:before="16"/>
        <w:ind w:left="14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唱會</w:t>
      </w:r>
      <w:r>
        <w:rPr>
          <w:rFonts w:ascii="細明體_HKSCS" w:hAnsi="細明體_HKSCS" w:cs="細明體_HKSCS" w:eastAsia="細明體_HKSCS" w:hint="default"/>
          <w:spacing w:val="-55"/>
          <w:w w:val="90"/>
          <w:sz w:val="27"/>
          <w:szCs w:val="27"/>
        </w:rPr>
        <w:t> </w:t>
      </w:r>
      <w:r>
        <w:rPr>
          <w:rFonts w:ascii="細明體_HKSCS" w:hAnsi="細明體_HKSCS" w:cs="細明體_HKSCS" w:eastAsia="細明體_HKSCS" w:hint="default"/>
          <w:sz w:val="27"/>
          <w:szCs w:val="27"/>
        </w:rPr>
        <w:t>個人裝置擁有權</w:t>
      </w:r>
    </w:p>
    <w:p>
      <w:pPr>
        <w:spacing w:line="240" w:lineRule="auto" w:before="9"/>
        <w:ind w:right="0"/>
        <w:rPr>
          <w:rFonts w:ascii="細明體_HKSCS" w:hAnsi="細明體_HKSCS" w:cs="細明體_HKSCS" w:eastAsia="細明體_HKSCS" w:hint="default"/>
          <w:sz w:val="26"/>
          <w:szCs w:val="26"/>
        </w:rPr>
      </w:pPr>
    </w:p>
    <w:p>
      <w:pPr>
        <w:pStyle w:val="BodyText"/>
        <w:spacing w:line="362" w:lineRule="auto"/>
        <w:ind w:left="129" w:right="919" w:firstLine="4"/>
        <w:jc w:val="left"/>
      </w:pPr>
      <w:r>
        <w:rPr/>
        <w:t>硬體裝置的個人輝有權很容易讓 </w:t>
      </w:r>
      <w:r>
        <w:rPr>
          <w:rFonts w:ascii="Arial" w:hAnsi="Arial" w:cs="Arial" w:eastAsia="Arial" w:hint="default"/>
          <w:sz w:val="21"/>
          <w:szCs w:val="21"/>
        </w:rPr>
        <w:t>IT </w:t>
      </w:r>
      <w:r>
        <w:rPr/>
        <w:t>經理失去對資訊的控制權， 而且躍有權可能完全地 掌握在員工手中。 當屬股公司的資料儲存在員工個人所擁有的裝置上時， 可能就會發 生利益衝突。這樣可能會影響到公司資料的安全性。 當裝置屬私人擁有時， 又加上 公司懷疑某位員工竊取或惡意使用機密資料， 公司就必須訴諸昂貴的法律途徑才能證 賞這項懷疑。這個問題雖然和與所有個人電腦裝置有關，但因為行動裝置可以儲存大 量的資料</w:t>
      </w:r>
      <w:r>
        <w:rPr>
          <w:spacing w:val="100"/>
        </w:rPr>
        <w:t> </w:t>
      </w:r>
      <w:r>
        <w:rPr>
          <w:w w:val="65"/>
        </w:rPr>
        <w:t>（ </w:t>
      </w:r>
      <w:r>
        <w:rPr/>
        <w:t>特別是以抽取式儲存卡儲存的資料量</w:t>
      </w:r>
      <w:r>
        <w:rPr>
          <w:spacing w:val="100"/>
        </w:rPr>
        <w:t> </w:t>
      </w:r>
      <w:r>
        <w:rPr>
          <w:w w:val="65"/>
        </w:rPr>
        <w:t>） </w:t>
      </w:r>
      <w:r>
        <w:rPr>
          <w:spacing w:val="27"/>
          <w:w w:val="65"/>
        </w:rPr>
        <w:t> </w:t>
      </w:r>
      <w:r>
        <w:rPr/>
        <w:t>，突顯了問題的重要性。</w:t>
      </w:r>
    </w:p>
    <w:p>
      <w:pPr>
        <w:spacing w:line="240" w:lineRule="auto" w:before="4"/>
        <w:ind w:right="0"/>
        <w:rPr>
          <w:rFonts w:ascii="細明體_HKSCS" w:hAnsi="細明體_HKSCS" w:cs="細明體_HKSCS" w:eastAsia="細明體_HKSCS" w:hint="default"/>
          <w:sz w:val="24"/>
          <w:szCs w:val="24"/>
        </w:rPr>
      </w:pPr>
    </w:p>
    <w:p>
      <w:pPr>
        <w:pStyle w:val="BodyText"/>
        <w:spacing w:line="362" w:lineRule="auto"/>
        <w:ind w:left="119" w:right="944" w:firstLine="9"/>
        <w:jc w:val="both"/>
      </w:pPr>
      <w:r>
        <w:rPr>
          <w:w w:val="105"/>
        </w:rPr>
        <w:t>如果該裝置安裝了不同的連線選 頁，使用者就可以隨意連線至不同的公用網路。 在使 </w:t>
      </w:r>
      <w:r>
        <w:rPr>
          <w:w w:val="110"/>
        </w:rPr>
        <w:t>用者下</w:t>
      </w:r>
      <w:r>
        <w:rPr>
          <w:spacing w:val="-86"/>
          <w:w w:val="110"/>
        </w:rPr>
        <w:t> </w:t>
      </w:r>
      <w:r>
        <w:rPr>
          <w:spacing w:val="2"/>
          <w:w w:val="110"/>
        </w:rPr>
        <w:t>一次連線至企業網路時，</w:t>
      </w:r>
      <w:r>
        <w:rPr>
          <w:spacing w:val="-81"/>
          <w:w w:val="110"/>
        </w:rPr>
        <w:t> </w:t>
      </w:r>
      <w:r>
        <w:rPr>
          <w:w w:val="110"/>
        </w:rPr>
        <w:t>可能會導致更大的系統傷害或惡意散播程式碼。</w:t>
      </w:r>
      <w:r>
        <w:rPr>
          <w:spacing w:val="-44"/>
          <w:w w:val="110"/>
        </w:rPr>
        <w:t> </w:t>
      </w:r>
      <w:r>
        <w:rPr>
          <w:w w:val="110"/>
        </w:rPr>
        <w:t>再 </w:t>
      </w:r>
      <w:r>
        <w:rPr>
          <w:w w:val="110"/>
        </w:rPr>
        <w:t>者，根據是否為端對端加密與驗證而定，</w:t>
      </w:r>
      <w:r>
        <w:rPr>
          <w:spacing w:val="-42"/>
          <w:w w:val="110"/>
        </w:rPr>
        <w:t> </w:t>
      </w:r>
      <w:r>
        <w:rPr>
          <w:w w:val="110"/>
        </w:rPr>
        <w:t>純文字傳輸也會危及公司的</w:t>
      </w:r>
      <w:r>
        <w:rPr>
          <w:spacing w:val="-60"/>
          <w:w w:val="110"/>
        </w:rPr>
        <w:t> </w:t>
      </w:r>
      <w:r>
        <w:rPr>
          <w:w w:val="110"/>
        </w:rPr>
        <w:t>資料與企業機 </w:t>
      </w:r>
      <w:r>
        <w:rPr>
          <w:w w:val="110"/>
        </w:rPr>
        <w:t>密。不同類型的網路運線需要不同的安全設定。</w:t>
      </w:r>
      <w:r>
        <w:rPr/>
      </w:r>
    </w:p>
    <w:p>
      <w:pPr>
        <w:spacing w:line="240" w:lineRule="auto" w:before="12"/>
        <w:ind w:right="0"/>
        <w:rPr>
          <w:rFonts w:ascii="細明體_HKSCS" w:hAnsi="細明體_HKSCS" w:cs="細明體_HKSCS" w:eastAsia="細明體_HKSCS" w:hint="default"/>
          <w:sz w:val="23"/>
          <w:szCs w:val="23"/>
        </w:rPr>
      </w:pPr>
    </w:p>
    <w:p>
      <w:pPr>
        <w:pStyle w:val="BodyText"/>
        <w:spacing w:line="362" w:lineRule="auto"/>
        <w:ind w:left="119" w:right="953"/>
        <w:jc w:val="both"/>
      </w:pPr>
      <w:r>
        <w:rPr>
          <w:w w:val="110"/>
        </w:rPr>
        <w:t>系統安全性不只是貫作技術的問題而己， 同時，也和提高員工對選失裝置、</w:t>
      </w:r>
      <w:r>
        <w:rPr>
          <w:spacing w:val="-77"/>
          <w:w w:val="110"/>
        </w:rPr>
        <w:t> </w:t>
      </w:r>
      <w:r>
        <w:rPr>
          <w:w w:val="110"/>
        </w:rPr>
        <w:t>商業資 </w:t>
      </w:r>
      <w:r>
        <w:rPr>
          <w:w w:val="110"/>
        </w:rPr>
      </w:r>
      <w:r>
        <w:rPr>
          <w:w w:val="105"/>
        </w:rPr>
        <w:t>料、個人資料闖脅的意識，</w:t>
      </w:r>
      <w:r>
        <w:rPr>
          <w:spacing w:val="-55"/>
          <w:w w:val="105"/>
        </w:rPr>
        <w:t> </w:t>
      </w:r>
      <w:r>
        <w:rPr>
          <w:w w:val="105"/>
        </w:rPr>
        <w:t>以及將公司程序放置在正確的位置有關。</w:t>
      </w:r>
      <w:r>
        <w:rPr/>
      </w:r>
    </w:p>
    <w:p>
      <w:pPr>
        <w:spacing w:line="240" w:lineRule="auto" w:before="0"/>
        <w:ind w:right="0"/>
        <w:rPr>
          <w:rFonts w:ascii="細明體_HKSCS" w:hAnsi="細明體_HKSCS" w:cs="細明體_HKSCS" w:eastAsia="細明體_HKSCS" w:hint="default"/>
          <w:sz w:val="20"/>
          <w:szCs w:val="20"/>
        </w:rPr>
      </w:pPr>
    </w:p>
    <w:p>
      <w:pPr>
        <w:spacing w:before="166"/>
        <w:ind w:left="124" w:right="0" w:firstLine="0"/>
        <w:jc w:val="both"/>
        <w:rPr>
          <w:rFonts w:ascii="細明體_HKSCS" w:hAnsi="細明體_HKSCS" w:cs="細明體_HKSCS" w:eastAsia="細明體_HKSCS" w:hint="default"/>
          <w:sz w:val="26"/>
          <w:szCs w:val="26"/>
        </w:rPr>
      </w:pPr>
      <w:r>
        <w:rPr>
          <w:rFonts w:ascii="細明體_HKSCS" w:hAnsi="細明體_HKSCS" w:cs="細明體_HKSCS" w:eastAsia="細明體_HKSCS" w:hint="default"/>
          <w:w w:val="90"/>
          <w:sz w:val="26"/>
          <w:szCs w:val="26"/>
        </w:rPr>
        <w:t>幫會</w:t>
      </w:r>
      <w:r>
        <w:rPr>
          <w:rFonts w:ascii="細明體_HKSCS" w:hAnsi="細明體_HKSCS" w:cs="細明體_HKSCS" w:eastAsia="細明體_HKSCS" w:hint="default"/>
          <w:spacing w:val="-25"/>
          <w:w w:val="90"/>
          <w:sz w:val="26"/>
          <w:szCs w:val="26"/>
        </w:rPr>
        <w:t> </w:t>
      </w:r>
      <w:r>
        <w:rPr>
          <w:rFonts w:ascii="細明體_HKSCS" w:hAnsi="細明體_HKSCS" w:cs="細明體_HKSCS" w:eastAsia="細明體_HKSCS" w:hint="default"/>
          <w:sz w:val="26"/>
          <w:szCs w:val="26"/>
        </w:rPr>
        <w:t>惡意的軟體</w:t>
      </w:r>
    </w:p>
    <w:p>
      <w:pPr>
        <w:spacing w:line="240" w:lineRule="auto" w:before="2"/>
        <w:ind w:right="0"/>
        <w:rPr>
          <w:rFonts w:ascii="細明體_HKSCS" w:hAnsi="細明體_HKSCS" w:cs="細明體_HKSCS" w:eastAsia="細明體_HKSCS" w:hint="default"/>
          <w:sz w:val="27"/>
          <w:szCs w:val="27"/>
        </w:rPr>
      </w:pPr>
    </w:p>
    <w:p>
      <w:pPr>
        <w:pStyle w:val="BodyText"/>
        <w:spacing w:line="360" w:lineRule="auto"/>
        <w:ind w:left="105" w:right="960" w:firstLine="4"/>
        <w:jc w:val="both"/>
      </w:pPr>
      <w:r>
        <w:rPr>
          <w:w w:val="105"/>
        </w:rPr>
        <w:t>雖然使用 </w:t>
      </w:r>
      <w:r>
        <w:rPr>
          <w:rFonts w:ascii="Arial" w:hAnsi="Arial" w:cs="Arial" w:eastAsia="Arial" w:hint="default"/>
          <w:w w:val="105"/>
        </w:rPr>
        <w:t>Microsoft Windows </w:t>
      </w:r>
      <w:r>
        <w:rPr>
          <w:w w:val="105"/>
        </w:rPr>
        <w:t>行動裝置尚未成為惡意的程式要攻擊的重要目標， 但這 可能只是時間的問題。 即使裝置本身不會受到影響， 但是一旦裝置與網路連線的話， 就可能會提供破壞性軟體傳輸至其他電腦系統的管道。</w:t>
      </w:r>
      <w:r>
        <w:rPr/>
      </w:r>
    </w:p>
    <w:p>
      <w:pPr>
        <w:spacing w:after="0" w:line="360" w:lineRule="auto"/>
        <w:jc w:val="both"/>
        <w:sectPr>
          <w:pgSz w:w="10560" w:h="14800"/>
          <w:pgMar w:top="1160" w:bottom="280" w:left="1100" w:right="320"/>
        </w:sectPr>
      </w:pPr>
    </w:p>
    <w:p>
      <w:pPr>
        <w:pStyle w:val="BodyText"/>
        <w:spacing w:line="362" w:lineRule="auto" w:before="15"/>
        <w:ind w:left="111" w:right="118"/>
        <w:jc w:val="both"/>
      </w:pPr>
      <w:r>
        <w:rPr>
          <w:w w:val="105"/>
        </w:rPr>
        <w:t>惡意的軟體可以許多不向影式出現，但括病鐘或神洛伊木馬 </w:t>
      </w:r>
      <w:r>
        <w:rPr>
          <w:w w:val="19"/>
        </w:rPr>
        <w:t>（</w:t>
      </w:r>
      <w:r>
        <w:rPr>
          <w:spacing w:val="19"/>
          <w:w w:val="19"/>
        </w:rPr>
        <w:t> </w:t>
      </w:r>
      <w:r>
        <w:rPr>
          <w:rFonts w:ascii="Arial" w:hAnsi="Arial" w:cs="Arial" w:eastAsia="Arial" w:hint="default"/>
          <w:w w:val="98"/>
        </w:rPr>
        <w:t>Trojan </w:t>
      </w:r>
      <w:r>
        <w:rPr>
          <w:rFonts w:ascii="Arial" w:hAnsi="Arial" w:cs="Arial" w:eastAsia="Arial" w:hint="default"/>
          <w:spacing w:val="8"/>
          <w:w w:val="87"/>
        </w:rPr>
        <w:t>ho</w:t>
      </w:r>
      <w:r>
        <w:rPr>
          <w:spacing w:val="8"/>
          <w:w w:val="87"/>
          <w:sz w:val="21"/>
          <w:szCs w:val="21"/>
        </w:rPr>
        <w:t>「</w:t>
      </w:r>
      <w:r>
        <w:rPr>
          <w:rFonts w:ascii="Arial" w:hAnsi="Arial" w:cs="Arial" w:eastAsia="Arial" w:hint="default"/>
          <w:spacing w:val="8"/>
          <w:w w:val="87"/>
        </w:rPr>
        <w:t>se</w:t>
      </w:r>
      <w:r>
        <w:rPr>
          <w:rFonts w:ascii="Arial" w:hAnsi="Arial" w:cs="Arial" w:eastAsia="Arial" w:hint="default"/>
          <w:w w:val="87"/>
        </w:rPr>
        <w:t> </w:t>
      </w:r>
      <w:r>
        <w:rPr>
          <w:w w:val="26"/>
        </w:rPr>
        <w:t>） </w:t>
      </w:r>
      <w:r>
        <w:rPr>
          <w:w w:val="104"/>
        </w:rPr>
        <w:t>配是其中 </w:t>
      </w:r>
      <w:r>
        <w:rPr>
          <w:w w:val="104"/>
        </w:rPr>
      </w:r>
      <w:r>
        <w:rPr/>
        <w:t>之一種。前者會藉由附加至其他檔案而散擂，後者則是假裝為合法應用程式， 執行某 </w:t>
      </w:r>
      <w:r>
        <w:rPr/>
        <w:t>些未經授權的活動。電腦臭蟲則是另一種病毒形式， 它會將在系統上工作中的資料加 以確躍。病毒通常是透過某些使用者執行的活動來傳播 </w:t>
      </w:r>
      <w:r>
        <w:rPr>
          <w:w w:val="60"/>
        </w:rPr>
        <w:t>（ </w:t>
      </w:r>
      <w:r>
        <w:rPr/>
        <w:t>例珊， 開飯附加檔案 </w:t>
      </w:r>
      <w:r>
        <w:rPr>
          <w:w w:val="60"/>
        </w:rPr>
        <w:t>＼ </w:t>
      </w:r>
      <w:r>
        <w:rPr/>
        <w:t>執行 </w:t>
      </w:r>
      <w:r>
        <w:rPr/>
        <w:t>指令碼或應用程式</w:t>
      </w:r>
      <w:r>
        <w:rPr>
          <w:spacing w:val="100"/>
        </w:rPr>
        <w:t> </w:t>
      </w:r>
      <w:r>
        <w:rPr>
          <w:w w:val="60"/>
        </w:rPr>
        <w:t>） </w:t>
      </w:r>
      <w:r>
        <w:rPr>
          <w:spacing w:val="42"/>
          <w:w w:val="60"/>
        </w:rPr>
        <w:t> </w:t>
      </w:r>
      <w:r>
        <w:rPr/>
        <w:t>，但裝置也可能經由網路受到攻擊。</w:t>
      </w:r>
    </w:p>
    <w:p>
      <w:pPr>
        <w:spacing w:line="240" w:lineRule="auto" w:before="0"/>
        <w:ind w:right="0"/>
        <w:rPr>
          <w:rFonts w:ascii="細明體_HKSCS" w:hAnsi="細明體_HKSCS" w:cs="細明體_HKSCS" w:eastAsia="細明體_HKSCS" w:hint="default"/>
          <w:sz w:val="20"/>
          <w:szCs w:val="20"/>
        </w:rPr>
      </w:pPr>
    </w:p>
    <w:p>
      <w:pPr>
        <w:spacing w:before="140"/>
        <w:ind w:left="496"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檢查／攻擊</w:t>
      </w:r>
      <w:r>
        <w:rPr>
          <w:rFonts w:ascii="細明體_HKSCS" w:hAnsi="細明體_HKSCS" w:cs="細明體_HKSCS" w:eastAsia="細明體_HKSCS" w:hint="default"/>
          <w:sz w:val="28"/>
          <w:szCs w:val="28"/>
        </w:rPr>
      </w:r>
    </w:p>
    <w:p>
      <w:pPr>
        <w:spacing w:line="240" w:lineRule="auto" w:before="13"/>
        <w:ind w:right="0"/>
        <w:rPr>
          <w:rFonts w:ascii="細明體_HKSCS" w:hAnsi="細明體_HKSCS" w:cs="細明體_HKSCS" w:eastAsia="細明體_HKSCS" w:hint="default"/>
          <w:sz w:val="24"/>
          <w:szCs w:val="24"/>
        </w:rPr>
      </w:pPr>
    </w:p>
    <w:p>
      <w:pPr>
        <w:pStyle w:val="BodyText"/>
        <w:spacing w:line="561" w:lineRule="auto"/>
        <w:ind w:left="116" w:right="0" w:firstLine="4"/>
        <w:jc w:val="left"/>
      </w:pPr>
      <w:r>
        <w:rPr>
          <w:w w:val="105"/>
        </w:rPr>
        <w:t>除了容易遭受未授權存取之外， 行動裝置由提供 </w:t>
      </w:r>
      <w:r>
        <w:rPr>
          <w:rFonts w:ascii="Times New Roman" w:hAnsi="Times New Roman" w:cs="Times New Roman" w:eastAsia="Times New Roman" w:hint="default"/>
          <w:w w:val="105"/>
          <w:sz w:val="26"/>
          <w:szCs w:val="26"/>
        </w:rPr>
        <w:t>3</w:t>
      </w:r>
      <w:r>
        <w:rPr>
          <w:w w:val="105"/>
        </w:rPr>
        <w:t>入侵其連線系統的路程。 </w:t>
      </w:r>
      <w:r>
        <w:rPr/>
        <w:t>駭客可能以註冊的（吏用者身分出現，就可以透過某種方式竊取資料或危及系統。</w:t>
      </w:r>
    </w:p>
    <w:p>
      <w:pPr>
        <w:pStyle w:val="BodyText"/>
        <w:spacing w:line="345" w:lineRule="auto" w:before="152"/>
        <w:ind w:left="116" w:right="121" w:firstLine="9"/>
        <w:jc w:val="both"/>
      </w:pPr>
      <w:r>
        <w:rPr/>
        <w:t>另 一種戚脅則是出現在連接埠掃描作業。 首先，駭客會從 </w:t>
      </w:r>
      <w:r>
        <w:rPr>
          <w:rFonts w:ascii="Arial" w:hAnsi="Arial" w:cs="Arial" w:eastAsia="Arial" w:hint="default"/>
        </w:rPr>
        <w:t>DNS </w:t>
      </w:r>
      <w:r>
        <w:rPr/>
        <w:t>伺服器找出已連線電  腦咽</w:t>
      </w:r>
      <w:r>
        <w:rPr>
          <w:spacing w:val="-34"/>
        </w:rPr>
        <w:t> </w:t>
      </w:r>
      <w:r>
        <w:rPr>
          <w:rFonts w:ascii="Arial" w:hAnsi="Arial" w:cs="Arial" w:eastAsia="Arial" w:hint="default"/>
        </w:rPr>
        <w:t>IP</w:t>
      </w:r>
      <w:r>
        <w:rPr>
          <w:rFonts w:ascii="Arial" w:hAnsi="Arial" w:cs="Arial" w:eastAsia="Arial" w:hint="default"/>
          <w:spacing w:val="3"/>
        </w:rPr>
        <w:t> </w:t>
      </w:r>
      <w:r>
        <w:rPr>
          <w:rFonts w:ascii="Arial" w:hAnsi="Arial" w:cs="Arial" w:eastAsia="Arial" w:hint="default"/>
          <w:spacing w:val="-5"/>
          <w:sz w:val="25"/>
          <w:szCs w:val="25"/>
        </w:rPr>
        <w:t>f</w:t>
      </w:r>
      <w:r>
        <w:rPr>
          <w:spacing w:val="-5"/>
        </w:rPr>
        <w:t>立址，</w:t>
      </w:r>
      <w:r>
        <w:rPr>
          <w:spacing w:val="-80"/>
        </w:rPr>
        <w:t> </w:t>
      </w:r>
      <w:r>
        <w:rPr>
          <w:spacing w:val="-5"/>
        </w:rPr>
        <w:t>去在後試圖侵入行重</w:t>
      </w:r>
      <w:r>
        <w:rPr>
          <w:rFonts w:ascii="Times New Roman" w:hAnsi="Times New Roman" w:cs="Times New Roman" w:eastAsia="Times New Roman" w:hint="default"/>
          <w:spacing w:val="-5"/>
          <w:sz w:val="25"/>
          <w:szCs w:val="25"/>
        </w:rPr>
        <w:t>b</w:t>
      </w:r>
      <w:r>
        <w:rPr>
          <w:rFonts w:ascii="Times New Roman" w:hAnsi="Times New Roman" w:cs="Times New Roman" w:eastAsia="Times New Roman" w:hint="default"/>
          <w:spacing w:val="-46"/>
          <w:sz w:val="25"/>
          <w:szCs w:val="25"/>
        </w:rPr>
        <w:t> </w:t>
      </w:r>
      <w:r>
        <w:rPr/>
        <w:t>裝置。連接埠掃描作業會在已失口的</w:t>
      </w:r>
      <w:r>
        <w:rPr>
          <w:spacing w:val="-33"/>
        </w:rPr>
        <w:t> </w:t>
      </w:r>
      <w:r>
        <w:rPr>
          <w:rFonts w:ascii="Arial" w:hAnsi="Arial" w:cs="Arial" w:eastAsia="Arial" w:hint="default"/>
        </w:rPr>
        <w:t>IP</w:t>
      </w:r>
      <w:r>
        <w:rPr>
          <w:rFonts w:ascii="Arial" w:hAnsi="Arial" w:cs="Arial" w:eastAsia="Arial" w:hint="default"/>
          <w:spacing w:val="-5"/>
        </w:rPr>
        <w:t> </w:t>
      </w:r>
      <w:r>
        <w:rPr>
          <w:rFonts w:ascii="Arial" w:hAnsi="Arial" w:cs="Arial" w:eastAsia="Arial" w:hint="default"/>
          <w:spacing w:val="-3"/>
          <w:sz w:val="25"/>
          <w:szCs w:val="25"/>
        </w:rPr>
        <w:t>f</w:t>
      </w:r>
      <w:r>
        <w:rPr>
          <w:spacing w:val="-3"/>
        </w:rPr>
        <w:t>立址上執行， </w:t>
      </w:r>
      <w:r>
        <w:rPr/>
        <w:t>而駭客就會透過該 </w:t>
      </w:r>
      <w:r>
        <w:rPr>
          <w:rFonts w:ascii="Arial" w:hAnsi="Arial" w:cs="Arial" w:eastAsia="Arial" w:hint="default"/>
        </w:rPr>
        <w:t>IP </w:t>
      </w:r>
      <w:r>
        <w:rPr/>
        <w:t>位址的 </w:t>
      </w:r>
      <w:r>
        <w:rPr>
          <w:rFonts w:ascii="Arial" w:hAnsi="Arial" w:cs="Arial" w:eastAsia="Arial" w:hint="default"/>
        </w:rPr>
        <w:t>TCP/UDP </w:t>
      </w:r>
      <w:r>
        <w:rPr/>
        <w:t>佳疊來找出防火牆規則資料庫中所允許的連 接埠。例如，連接埠編號 </w:t>
      </w:r>
      <w:r>
        <w:rPr>
          <w:rFonts w:ascii="Arial" w:hAnsi="Arial" w:cs="Arial" w:eastAsia="Arial" w:hint="default"/>
        </w:rPr>
        <w:t>21 </w:t>
      </w:r>
      <w:r>
        <w:rPr/>
        <w:t>通常是指定用於檔案傳輸通訊協定 </w:t>
      </w:r>
      <w:r>
        <w:rPr>
          <w:w w:val="60"/>
        </w:rPr>
        <w:t>（ </w:t>
      </w:r>
      <w:r>
        <w:rPr>
          <w:rFonts w:ascii="Arial" w:hAnsi="Arial" w:cs="Arial" w:eastAsia="Arial" w:hint="default"/>
        </w:rPr>
        <w:t>FTP </w:t>
      </w:r>
      <w:r>
        <w:rPr>
          <w:rFonts w:ascii="Arial" w:hAnsi="Arial" w:cs="Arial" w:eastAsia="Arial" w:hint="default"/>
          <w:w w:val="60"/>
        </w:rPr>
        <w:t>• </w:t>
      </w:r>
      <w:r>
        <w:rPr>
          <w:rFonts w:ascii="Arial" w:hAnsi="Arial" w:cs="Arial" w:eastAsia="Arial" w:hint="default"/>
        </w:rPr>
        <w:t>File Transfer </w:t>
      </w:r>
      <w:r>
        <w:rPr>
          <w:rFonts w:ascii="Arial" w:hAnsi="Arial" w:cs="Arial" w:eastAsia="Arial" w:hint="default"/>
        </w:rPr>
      </w:r>
      <w:r>
        <w:rPr>
          <w:rFonts w:ascii="Arial" w:hAnsi="Arial" w:cs="Arial" w:eastAsia="Arial" w:hint="default"/>
          <w:spacing w:val="-8"/>
          <w:w w:val="101"/>
        </w:rPr>
        <w:t>P</w:t>
      </w:r>
      <w:r>
        <w:rPr>
          <w:spacing w:val="11"/>
          <w:w w:val="26"/>
          <w:sz w:val="23"/>
          <w:szCs w:val="23"/>
        </w:rPr>
        <w:t>「</w:t>
      </w:r>
      <w:r>
        <w:rPr>
          <w:rFonts w:ascii="Arial" w:hAnsi="Arial" w:cs="Arial" w:eastAsia="Arial" w:hint="default"/>
          <w:w w:val="105"/>
        </w:rPr>
        <w:t>otocol</w:t>
      </w:r>
      <w:r>
        <w:rPr>
          <w:rFonts w:ascii="Arial" w:hAnsi="Arial" w:cs="Arial" w:eastAsia="Arial" w:hint="default"/>
          <w:spacing w:val="24"/>
        </w:rPr>
        <w:t> </w:t>
      </w:r>
      <w:r>
        <w:rPr>
          <w:w w:val="19"/>
        </w:rPr>
        <w:t>）</w:t>
      </w:r>
      <w:r>
        <w:rPr>
          <w:spacing w:val="13"/>
        </w:rPr>
        <w:t> </w:t>
      </w:r>
      <w:r>
        <w:rPr>
          <w:spacing w:val="-158"/>
          <w:w w:val="145"/>
        </w:rPr>
        <w:t>，</w:t>
      </w:r>
      <w:r>
        <w:rPr>
          <w:w w:val="82"/>
        </w:rPr>
        <w:t>女口果沒有</w:t>
      </w:r>
      <w:r>
        <w:rPr>
          <w:spacing w:val="-66"/>
        </w:rPr>
        <w:t> </w:t>
      </w:r>
      <w:r>
        <w:rPr>
          <w:rFonts w:ascii="Arial" w:hAnsi="Arial" w:cs="Arial" w:eastAsia="Arial" w:hint="default"/>
          <w:spacing w:val="-9"/>
          <w:w w:val="64"/>
          <w:sz w:val="25"/>
          <w:szCs w:val="25"/>
        </w:rPr>
        <w:t>D</w:t>
      </w:r>
      <w:r>
        <w:rPr>
          <w:w w:val="102"/>
        </w:rPr>
        <w:t>日以保護就很容易被駭客使用。</w:t>
      </w:r>
      <w:r>
        <w:rPr/>
      </w:r>
    </w:p>
    <w:p>
      <w:pPr>
        <w:spacing w:line="240" w:lineRule="auto" w:before="0"/>
        <w:ind w:right="0"/>
        <w:rPr>
          <w:rFonts w:ascii="細明體_HKSCS" w:hAnsi="細明體_HKSCS" w:cs="細明體_HKSCS" w:eastAsia="細明體_HKSCS" w:hint="default"/>
          <w:sz w:val="21"/>
          <w:szCs w:val="21"/>
        </w:rPr>
      </w:pPr>
    </w:p>
    <w:p>
      <w:pPr>
        <w:pStyle w:val="BodyText"/>
        <w:spacing w:line="364" w:lineRule="auto"/>
        <w:ind w:left="121" w:right="106" w:firstLine="9"/>
        <w:jc w:val="both"/>
      </w:pPr>
      <w:r>
        <w:rPr/>
        <w:t>防止連接埠掃 描需要 使用 軟體原載獲未授權的 哺入資料對包，以隨止洩漏裝置是否 存在及其身分。使用網際網路直接連線或遠端 存取伺服罵 </w:t>
      </w:r>
      <w:r>
        <w:rPr>
          <w:w w:val="60"/>
        </w:rPr>
        <w:t>（ </w:t>
      </w:r>
      <w:r>
        <w:rPr>
          <w:rFonts w:ascii="Arial" w:hAnsi="Arial" w:cs="Arial" w:eastAsia="Arial" w:hint="default"/>
        </w:rPr>
        <w:t>RAS · Remote  Access Server</w:t>
      </w:r>
      <w:r>
        <w:rPr>
          <w:rFonts w:ascii="Arial" w:hAnsi="Arial" w:cs="Arial" w:eastAsia="Arial" w:hint="default"/>
          <w:spacing w:val="55"/>
        </w:rPr>
        <w:t> </w:t>
      </w:r>
      <w:r>
        <w:rPr>
          <w:w w:val="60"/>
        </w:rPr>
        <w:t>）   </w:t>
      </w:r>
      <w:r>
        <w:rPr/>
        <w:t>連線時，行動裝置</w:t>
      </w:r>
      <w:r>
        <w:rPr>
          <w:spacing w:val="66"/>
        </w:rPr>
        <w:t> </w:t>
      </w:r>
      <w:r>
        <w:rPr/>
        <w:t>上的個人防火牆可以有效防止這類攻擊。</w:t>
      </w:r>
    </w:p>
    <w:p>
      <w:pPr>
        <w:spacing w:line="240" w:lineRule="auto" w:before="9"/>
        <w:ind w:right="0"/>
        <w:rPr>
          <w:rFonts w:ascii="細明體_HKSCS" w:hAnsi="細明體_HKSCS" w:cs="細明體_HKSCS" w:eastAsia="細明體_HKSCS" w:hint="default"/>
          <w:sz w:val="22"/>
          <w:szCs w:val="22"/>
        </w:rPr>
      </w:pPr>
    </w:p>
    <w:p>
      <w:pPr>
        <w:pStyle w:val="BodyText"/>
        <w:spacing w:line="357" w:lineRule="auto"/>
        <w:ind w:left="130" w:right="106" w:hanging="5"/>
        <w:jc w:val="both"/>
      </w:pPr>
      <w:r>
        <w:rPr>
          <w:w w:val="105"/>
        </w:rPr>
        <w:t>要透過防火牆存取網際網路或公司的私人網路時， 最好在開道加裝個人防火牆。 在任 一種情況中，</w:t>
      </w:r>
      <w:r>
        <w:rPr>
          <w:spacing w:val="-84"/>
          <w:w w:val="105"/>
        </w:rPr>
        <w:t> </w:t>
      </w:r>
      <w:r>
        <w:rPr>
          <w:spacing w:val="-13"/>
          <w:w w:val="102"/>
        </w:rPr>
        <w:t>當作姐姐式！骷證金銷等安全存取方法者</w:t>
      </w:r>
      <w:r>
        <w:rPr>
          <w:spacing w:val="-60"/>
          <w:w w:val="102"/>
        </w:rPr>
        <w:t> </w:t>
      </w:r>
      <w:r>
        <w:rPr>
          <w:rFonts w:ascii="Times New Roman" w:hAnsi="Times New Roman" w:cs="Times New Roman" w:eastAsia="Times New Roman" w:hint="default"/>
          <w:spacing w:val="1"/>
          <w:w w:val="101"/>
          <w:sz w:val="25"/>
          <w:szCs w:val="25"/>
        </w:rPr>
        <w:t>5</w:t>
      </w:r>
      <w:r>
        <w:rPr>
          <w:spacing w:val="1"/>
          <w:w w:val="101"/>
        </w:rPr>
        <w:t>可以提供額抖的保護。</w:t>
      </w:r>
      <w:r>
        <w:rPr>
          <w:spacing w:val="1"/>
        </w:rPr>
      </w:r>
    </w:p>
    <w:p>
      <w:pPr>
        <w:spacing w:line="240" w:lineRule="auto" w:before="5"/>
        <w:ind w:right="0"/>
        <w:rPr>
          <w:rFonts w:ascii="細明體_HKSCS" w:hAnsi="細明體_HKSCS" w:cs="細明體_HKSCS" w:eastAsia="細明體_HKSCS" w:hint="default"/>
          <w:sz w:val="27"/>
          <w:szCs w:val="27"/>
        </w:rPr>
      </w:pPr>
    </w:p>
    <w:p>
      <w:pPr>
        <w:spacing w:before="0"/>
        <w:ind w:left="505"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驗證</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2" w:lineRule="auto"/>
        <w:ind w:left="344" w:right="0" w:hanging="224"/>
        <w:jc w:val="left"/>
      </w:pPr>
      <w:r>
        <w:rPr/>
        <w:t>要保全于提式裝置資料的第一步驟，就是防止未經授權存取裝置。 透過不同的機制識 或驗證使用者就可以防止未經價權 </w:t>
      </w:r>
      <w:r>
        <w:rPr>
          <w:spacing w:val="-14"/>
        </w:rPr>
        <w:t>白白存取</w:t>
      </w:r>
      <w:r>
        <w:rPr>
          <w:spacing w:val="72"/>
        </w:rPr>
        <w:t> </w:t>
      </w:r>
      <w:r>
        <w:rPr>
          <w:w w:val="75"/>
        </w:rPr>
        <w:t>以 </w:t>
      </w:r>
      <w:r>
        <w:rPr>
          <w:spacing w:val="30"/>
          <w:w w:val="75"/>
        </w:rPr>
        <w:t> </w:t>
      </w:r>
      <w:r>
        <w:rPr/>
        <w:t>使用卡列三種方法中的二種便可以達到</w:t>
      </w:r>
    </w:p>
    <w:p>
      <w:pPr>
        <w:pStyle w:val="BodyText"/>
        <w:spacing w:line="240" w:lineRule="auto" w:before="29"/>
        <w:ind w:left="125" w:right="0"/>
        <w:jc w:val="both"/>
      </w:pPr>
      <w:r>
        <w:rPr>
          <w:w w:val="104"/>
        </w:rPr>
        <w:t>更高的安全</w:t>
      </w:r>
      <w:r>
        <w:rPr>
          <w:spacing w:val="-151"/>
          <w:w w:val="104"/>
        </w:rPr>
        <w:t>＇</w:t>
      </w:r>
      <w:r>
        <w:rPr>
          <w:rFonts w:ascii="Arial" w:hAnsi="Arial" w:cs="Arial" w:eastAsia="Arial" w:hint="default"/>
          <w:spacing w:val="-31"/>
          <w:w w:val="77"/>
          <w:sz w:val="25"/>
          <w:szCs w:val="25"/>
        </w:rPr>
        <w:t>I</w:t>
      </w:r>
      <w:r>
        <w:rPr>
          <w:spacing w:val="-104"/>
          <w:w w:val="59"/>
        </w:rPr>
        <w:t>＇</w:t>
      </w:r>
      <w:r>
        <w:rPr>
          <w:w w:val="96"/>
        </w:rPr>
        <w:t>生居級：</w:t>
      </w:r>
      <w:r>
        <w:rPr/>
      </w:r>
    </w:p>
    <w:p>
      <w:pPr>
        <w:spacing w:line="240" w:lineRule="auto" w:before="4"/>
        <w:ind w:right="0"/>
        <w:rPr>
          <w:rFonts w:ascii="細明體_HKSCS" w:hAnsi="細明體_HKSCS" w:cs="細明體_HKSCS" w:eastAsia="細明體_HKSCS" w:hint="default"/>
          <w:sz w:val="21"/>
          <w:szCs w:val="21"/>
        </w:rPr>
      </w:pPr>
    </w:p>
    <w:p>
      <w:pPr>
        <w:pStyle w:val="BodyText"/>
        <w:spacing w:line="240" w:lineRule="auto"/>
        <w:ind w:left="235" w:right="0"/>
        <w:jc w:val="left"/>
      </w:pPr>
      <w:r>
        <w:rPr>
          <w:w w:val="65"/>
        </w:rPr>
        <w:t>磁  </w:t>
      </w:r>
      <w:r>
        <w:rPr>
          <w:w w:val="95"/>
        </w:rPr>
        <w:t>眾所皆知的方法</w:t>
      </w:r>
      <w:r>
        <w:rPr>
          <w:spacing w:val="95"/>
          <w:w w:val="95"/>
        </w:rPr>
        <w:t> </w:t>
      </w:r>
      <w:r>
        <w:rPr>
          <w:w w:val="65"/>
        </w:rPr>
        <w:t>（ </w:t>
      </w:r>
      <w:r>
        <w:rPr>
          <w:spacing w:val="2"/>
          <w:w w:val="95"/>
        </w:rPr>
        <w:t>例如，密碼</w:t>
      </w:r>
      <w:r>
        <w:rPr>
          <w:spacing w:val="9"/>
          <w:w w:val="95"/>
        </w:rPr>
        <w:t> </w:t>
      </w:r>
      <w:r>
        <w:rPr>
          <w:w w:val="65"/>
        </w:rPr>
        <w:t>）</w:t>
      </w:r>
      <w:r>
        <w:rPr/>
      </w:r>
    </w:p>
    <w:p>
      <w:pPr>
        <w:spacing w:line="240" w:lineRule="auto" w:before="5"/>
        <w:ind w:right="0"/>
        <w:rPr>
          <w:rFonts w:ascii="細明體_HKSCS" w:hAnsi="細明體_HKSCS" w:cs="細明體_HKSCS" w:eastAsia="細明體_HKSCS" w:hint="default"/>
          <w:sz w:val="19"/>
          <w:szCs w:val="19"/>
        </w:rPr>
      </w:pPr>
    </w:p>
    <w:p>
      <w:pPr>
        <w:pStyle w:val="BodyText"/>
        <w:spacing w:line="240" w:lineRule="auto"/>
        <w:ind w:left="239" w:right="0"/>
        <w:jc w:val="left"/>
      </w:pPr>
      <w:r>
        <w:rPr>
          <w:w w:val="65"/>
        </w:rPr>
        <w:t>磁  </w:t>
      </w:r>
      <w:r>
        <w:rPr/>
        <w:t>現有的工具</w:t>
      </w:r>
      <w:r>
        <w:rPr>
          <w:spacing w:val="100"/>
        </w:rPr>
        <w:t> </w:t>
      </w:r>
      <w:r>
        <w:rPr>
          <w:w w:val="65"/>
        </w:rPr>
        <w:t>（ </w:t>
      </w:r>
      <w:r>
        <w:rPr/>
        <w:t>例如，智慧卡或 </w:t>
      </w:r>
      <w:r>
        <w:rPr>
          <w:rFonts w:ascii="Arial" w:hAnsi="Arial" w:cs="Arial" w:eastAsia="Arial" w:hint="default"/>
        </w:rPr>
        <w:t>SecurlD  </w:t>
      </w:r>
      <w:r>
        <w:rPr/>
        <w:t>卡中的安全憑證</w:t>
      </w:r>
      <w:r>
        <w:rPr>
          <w:spacing w:val="-69"/>
        </w:rPr>
        <w:t> </w:t>
      </w:r>
      <w:r>
        <w:rPr>
          <w:w w:val="65"/>
        </w:rPr>
        <w:t>）</w:t>
      </w:r>
      <w:r>
        <w:rPr/>
      </w:r>
    </w:p>
    <w:p>
      <w:pPr>
        <w:spacing w:after="0" w:line="240" w:lineRule="auto"/>
        <w:jc w:val="left"/>
        <w:sectPr>
          <w:pgSz w:w="10600" w:h="14740"/>
          <w:pgMar w:top="1180" w:bottom="280" w:left="1000" w:right="1320"/>
        </w:sectPr>
      </w:pPr>
    </w:p>
    <w:p>
      <w:pPr>
        <w:pStyle w:val="BodyText"/>
        <w:spacing w:line="240" w:lineRule="auto" w:before="14"/>
        <w:ind w:left="239" w:right="780"/>
        <w:jc w:val="left"/>
      </w:pPr>
      <w:r>
        <w:rPr>
          <w:w w:val="65"/>
        </w:rPr>
        <w:t>幽  </w:t>
      </w:r>
      <w:r>
        <w:rPr>
          <w:w w:val="95"/>
        </w:rPr>
        <w:t>身分識別</w:t>
      </w:r>
      <w:r>
        <w:rPr>
          <w:spacing w:val="95"/>
          <w:w w:val="95"/>
        </w:rPr>
        <w:t> </w:t>
      </w:r>
      <w:r>
        <w:rPr>
          <w:w w:val="65"/>
        </w:rPr>
        <w:t>（ </w:t>
      </w:r>
      <w:r>
        <w:rPr>
          <w:w w:val="95"/>
        </w:rPr>
        <w:t>例如，指紋</w:t>
      </w:r>
      <w:r>
        <w:rPr>
          <w:spacing w:val="-52"/>
          <w:w w:val="95"/>
        </w:rPr>
        <w:t> </w:t>
      </w:r>
      <w:r>
        <w:rPr>
          <w:w w:val="65"/>
        </w:rPr>
        <w:t>）</w:t>
      </w:r>
      <w:r>
        <w:rPr/>
      </w:r>
    </w:p>
    <w:p>
      <w:pPr>
        <w:spacing w:before="50"/>
        <w:ind w:left="0" w:right="113" w:firstLine="0"/>
        <w:jc w:val="right"/>
        <w:rPr>
          <w:rFonts w:ascii="Times New Roman" w:hAnsi="Times New Roman" w:cs="Times New Roman" w:eastAsia="Times New Roman" w:hint="default"/>
          <w:sz w:val="21"/>
          <w:szCs w:val="21"/>
        </w:rPr>
      </w:pPr>
      <w:r>
        <w:rPr>
          <w:rFonts w:ascii="Times New Roman"/>
          <w:w w:val="80"/>
          <w:sz w:val="21"/>
        </w:rPr>
        <w:t>2</w:t>
      </w:r>
      <w:r>
        <w:rPr>
          <w:rFonts w:ascii="Times New Roman"/>
          <w:sz w:val="21"/>
        </w:rPr>
      </w:r>
    </w:p>
    <w:p>
      <w:pPr>
        <w:pStyle w:val="BodyText"/>
        <w:tabs>
          <w:tab w:pos="6070" w:val="left" w:leader="none"/>
        </w:tabs>
        <w:spacing w:line="364" w:lineRule="auto" w:before="67"/>
        <w:ind w:left="125" w:right="780" w:firstLine="4"/>
        <w:jc w:val="left"/>
      </w:pPr>
      <w:r>
        <w:rPr/>
        <w:t>除了使用組合的驗證機制存取裝置之外，其他範圈也可能需要使用額外的驗證： 如果 應用程式已經有一段時間沒有使用，  </w:t>
      </w:r>
      <w:r>
        <w:rPr>
          <w:spacing w:val="28"/>
        </w:rPr>
        <w:t> </w:t>
      </w:r>
      <w:r>
        <w:rPr/>
        <w:t>或是設定為輔要定期驗控</w:t>
        <w:tab/>
      </w:r>
      <w:r>
        <w:rPr>
          <w:w w:val="65"/>
        </w:rPr>
        <w:t>（ </w:t>
      </w:r>
      <w:r>
        <w:rPr/>
        <w:t>例如，每 </w:t>
      </w:r>
      <w:r>
        <w:rPr>
          <w:rFonts w:ascii="Arial" w:hAnsi="Arial" w:cs="Arial" w:eastAsia="Arial" w:hint="default"/>
          <w:sz w:val="19"/>
          <w:szCs w:val="19"/>
        </w:rPr>
        <w:t>15 </w:t>
      </w:r>
      <w:r>
        <w:rPr/>
        <w:t>分鐘</w:t>
      </w:r>
      <w:r>
        <w:rPr>
          <w:spacing w:val="-35"/>
        </w:rPr>
        <w:t> </w:t>
      </w:r>
      <w:r>
        <w:rPr>
          <w:w w:val="65"/>
        </w:rPr>
        <w:t>）</w:t>
      </w:r>
      <w:r>
        <w:rPr>
          <w:spacing w:val="34"/>
          <w:w w:val="65"/>
        </w:rPr>
        <w:t> </w:t>
      </w:r>
      <w:r>
        <w:rPr/>
        <w:t>，</w:t>
      </w:r>
      <w:r>
        <w:rPr>
          <w:w w:val="127"/>
        </w:rPr>
        <w:t> </w:t>
      </w:r>
      <w:r>
        <w:rPr/>
        <w:t>在執行應用程式之前可能就需要使用者先作驗證手續。 資料 儲存卡本身可以有加密資 </w:t>
      </w:r>
      <w:r>
        <w:rPr/>
      </w:r>
      <w:r>
        <w:rPr>
          <w:spacing w:val="-5"/>
        </w:rPr>
        <w:t>料的驗</w:t>
      </w:r>
      <w:r>
        <w:rPr>
          <w:rFonts w:ascii="Arial" w:hAnsi="Arial" w:cs="Arial" w:eastAsia="Arial" w:hint="default"/>
          <w:spacing w:val="-5"/>
          <w:sz w:val="23"/>
          <w:szCs w:val="23"/>
        </w:rPr>
        <w:t>E</w:t>
      </w:r>
      <w:r>
        <w:rPr>
          <w:spacing w:val="-5"/>
        </w:rPr>
        <w:t>登機制。</w:t>
      </w:r>
    </w:p>
    <w:p>
      <w:pPr>
        <w:spacing w:line="240" w:lineRule="auto" w:before="12"/>
        <w:ind w:right="0"/>
        <w:rPr>
          <w:rFonts w:ascii="細明體_HKSCS" w:hAnsi="細明體_HKSCS" w:cs="細明體_HKSCS" w:eastAsia="細明體_HKSCS" w:hint="default"/>
          <w:sz w:val="20"/>
          <w:szCs w:val="20"/>
        </w:rPr>
      </w:pPr>
    </w:p>
    <w:p>
      <w:pPr>
        <w:pStyle w:val="BodyText"/>
        <w:spacing w:line="360" w:lineRule="auto"/>
        <w:ind w:left="120" w:right="924"/>
        <w:jc w:val="both"/>
      </w:pPr>
      <w:r>
        <w:rPr/>
        <w:pict>
          <v:shape style="position:absolute;margin-left:499.126556pt;margin-top:14.432331pt;width:11.85pt;height:42.15pt;mso-position-horizontal-relative:page;mso-position-vertical-relative:paragraph;z-index:440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position w:val="1"/>
                      <w:sz w:val="19"/>
                      <w:szCs w:val="19"/>
                    </w:rPr>
                    <w:t>安</w:t>
                  </w:r>
                  <w:r>
                    <w:rPr>
                      <w:rFonts w:ascii="細明體_HKSCS" w:hAnsi="細明體_HKSCS" w:cs="細明體_HKSCS" w:eastAsia="細明體_HKSCS" w:hint="default"/>
                      <w:spacing w:val="-71"/>
                      <w:position w:val="1"/>
                      <w:sz w:val="19"/>
                      <w:szCs w:val="19"/>
                    </w:rPr>
                    <w:t> </w:t>
                  </w:r>
                  <w:r>
                    <w:rPr>
                      <w:rFonts w:ascii="細明體_HKSCS" w:hAnsi="細明體_HKSCS" w:cs="細明體_HKSCS" w:eastAsia="細明體_HKSCS" w:hint="default"/>
                      <w:spacing w:val="4"/>
                      <w:position w:val="1"/>
                      <w:sz w:val="19"/>
                      <w:szCs w:val="19"/>
                    </w:rPr>
                    <w:t>全</w:t>
                  </w:r>
                  <w:r>
                    <w:rPr>
                      <w:rFonts w:ascii="細明體_HKSCS" w:hAnsi="細明體_HKSCS" w:cs="細明體_HKSCS" w:eastAsia="細明體_HKSCS" w:hint="default"/>
                      <w:spacing w:val="14"/>
                      <w:sz w:val="19"/>
                      <w:szCs w:val="19"/>
                    </w:rPr>
                    <w:t>層</w:t>
                  </w:r>
                  <w:r>
                    <w:rPr>
                      <w:rFonts w:ascii="細明體_HKSCS" w:hAnsi="細明體_HKSCS" w:cs="細明體_HKSCS" w:eastAsia="細明體_HKSCS" w:hint="default"/>
                      <w:sz w:val="19"/>
                      <w:szCs w:val="19"/>
                    </w:rPr>
                    <w:t>級</w:t>
                  </w:r>
                </w:p>
              </w:txbxContent>
            </v:textbox>
            <w10:wrap type="none"/>
          </v:shape>
        </w:pict>
      </w:r>
      <w:r>
        <w:rPr>
          <w:w w:val="105"/>
        </w:rPr>
        <w:t>在存取公司的私人網路時，</w:t>
      </w:r>
      <w:r>
        <w:rPr>
          <w:spacing w:val="-47"/>
          <w:w w:val="105"/>
        </w:rPr>
        <w:t> </w:t>
      </w:r>
      <w:r>
        <w:rPr>
          <w:w w:val="105"/>
        </w:rPr>
        <w:t>可能需要額外的驗證。</w:t>
      </w:r>
      <w:r>
        <w:rPr>
          <w:spacing w:val="-82"/>
          <w:w w:val="105"/>
        </w:rPr>
        <w:t> </w:t>
      </w:r>
      <w:r>
        <w:rPr>
          <w:w w:val="105"/>
        </w:rPr>
        <w:t>例如，</w:t>
      </w:r>
      <w:r>
        <w:rPr>
          <w:spacing w:val="-77"/>
          <w:w w:val="105"/>
        </w:rPr>
        <w:t> </w:t>
      </w:r>
      <w:r>
        <w:rPr>
          <w:rFonts w:ascii="Arial" w:hAnsi="Arial" w:cs="Arial" w:eastAsia="Arial" w:hint="default"/>
          <w:w w:val="105"/>
        </w:rPr>
        <w:t>Microsoft</w:t>
      </w:r>
      <w:r>
        <w:rPr>
          <w:rFonts w:ascii="Arial" w:hAnsi="Arial" w:cs="Arial" w:eastAsia="Arial" w:hint="default"/>
          <w:spacing w:val="40"/>
          <w:w w:val="105"/>
        </w:rPr>
        <w:t> </w:t>
      </w:r>
      <w:r>
        <w:rPr>
          <w:rFonts w:ascii="Arial" w:hAnsi="Arial" w:cs="Arial" w:eastAsia="Arial" w:hint="default"/>
          <w:w w:val="105"/>
        </w:rPr>
        <w:t>Mobile</w:t>
      </w:r>
      <w:r>
        <w:rPr>
          <w:rFonts w:ascii="Arial" w:hAnsi="Arial" w:cs="Arial" w:eastAsia="Arial" w:hint="default"/>
          <w:spacing w:val="32"/>
          <w:w w:val="105"/>
        </w:rPr>
        <w:t> </w:t>
      </w:r>
      <w:r>
        <w:rPr>
          <w:rFonts w:ascii="Arial" w:hAnsi="Arial" w:cs="Arial" w:eastAsia="Arial" w:hint="default"/>
          <w:w w:val="105"/>
        </w:rPr>
        <w:t>Information </w:t>
      </w:r>
      <w:r>
        <w:rPr>
          <w:rFonts w:ascii="Arial" w:hAnsi="Arial" w:cs="Arial" w:eastAsia="Arial" w:hint="default"/>
          <w:w w:val="105"/>
        </w:rPr>
      </w:r>
      <w:r>
        <w:rPr>
          <w:rFonts w:ascii="Arial" w:hAnsi="Arial" w:cs="Arial" w:eastAsia="Arial" w:hint="default"/>
          <w:spacing w:val="6"/>
          <w:w w:val="85"/>
        </w:rPr>
        <w:t>Se</w:t>
      </w:r>
      <w:r>
        <w:rPr>
          <w:spacing w:val="6"/>
          <w:w w:val="85"/>
        </w:rPr>
        <w:t>「</w:t>
      </w:r>
      <w:r>
        <w:rPr>
          <w:rFonts w:ascii="Arial" w:hAnsi="Arial" w:cs="Arial" w:eastAsia="Arial" w:hint="default"/>
          <w:spacing w:val="6"/>
          <w:w w:val="85"/>
        </w:rPr>
        <w:t>ver</w:t>
      </w:r>
      <w:r>
        <w:rPr>
          <w:rFonts w:ascii="Arial" w:hAnsi="Arial" w:cs="Arial" w:eastAsia="Arial" w:hint="default"/>
          <w:w w:val="85"/>
        </w:rPr>
        <w:t> </w:t>
      </w:r>
      <w:r>
        <w:rPr>
          <w:w w:val="104"/>
        </w:rPr>
        <w:t>使用 </w:t>
      </w:r>
      <w:r>
        <w:rPr>
          <w:rFonts w:ascii="Arial" w:hAnsi="Arial" w:cs="Arial" w:eastAsia="Arial" w:hint="default"/>
          <w:w w:val="103"/>
        </w:rPr>
        <w:t>Windows </w:t>
      </w:r>
      <w:r>
        <w:rPr>
          <w:rFonts w:ascii="Arial" w:hAnsi="Arial" w:cs="Arial" w:eastAsia="Arial" w:hint="default"/>
          <w:w w:val="102"/>
        </w:rPr>
        <w:t>Active </w:t>
      </w:r>
      <w:r>
        <w:rPr>
          <w:rFonts w:ascii="Arial" w:hAnsi="Arial" w:cs="Arial" w:eastAsia="Arial" w:hint="default"/>
          <w:w w:val="104"/>
        </w:rPr>
        <w:t>Directory </w:t>
      </w:r>
      <w:r>
        <w:rPr>
          <w:w w:val="107"/>
        </w:rPr>
        <w:t>驗證，以為提供自行動裝置安全存取公司電子 </w:t>
      </w:r>
      <w:r>
        <w:rPr>
          <w:w w:val="105"/>
        </w:rPr>
        <w:t>郵件、行事曆以及連絕人資訊。</w:t>
      </w:r>
      <w:r>
        <w:rPr/>
      </w:r>
    </w:p>
    <w:p>
      <w:pPr>
        <w:spacing w:line="240" w:lineRule="auto" w:before="11"/>
        <w:ind w:right="0"/>
        <w:rPr>
          <w:rFonts w:ascii="細明體_HKSCS" w:hAnsi="細明體_HKSCS" w:cs="細明體_HKSCS" w:eastAsia="細明體_HKSCS" w:hint="default"/>
          <w:sz w:val="20"/>
          <w:szCs w:val="20"/>
        </w:rPr>
      </w:pPr>
    </w:p>
    <w:p>
      <w:pPr>
        <w:pStyle w:val="BodyText"/>
        <w:spacing w:line="621" w:lineRule="auto" w:before="38"/>
        <w:ind w:left="130" w:right="4145" w:hanging="5"/>
        <w:jc w:val="left"/>
      </w:pPr>
      <w:r>
        <w:rPr>
          <w:w w:val="105"/>
        </w:rPr>
        <w:t>存取受保護的共用檔案伺服器則需要額外的登入步驟 安全的細站需要額外的聲入詔證</w:t>
      </w:r>
      <w:r>
        <w:rPr/>
      </w:r>
    </w:p>
    <w:p>
      <w:pPr>
        <w:spacing w:line="240" w:lineRule="auto" w:before="8"/>
        <w:ind w:right="0"/>
        <w:rPr>
          <w:rFonts w:ascii="細明體_HKSCS" w:hAnsi="細明體_HKSCS" w:cs="細明體_HKSCS" w:eastAsia="細明體_HKSCS" w:hint="default"/>
          <w:sz w:val="14"/>
          <w:szCs w:val="14"/>
        </w:rPr>
      </w:pPr>
    </w:p>
    <w:p>
      <w:pPr>
        <w:spacing w:before="0"/>
        <w:ind w:left="130"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哪</w:t>
      </w:r>
      <w:r>
        <w:rPr>
          <w:rFonts w:ascii="細明體_HKSCS" w:hAnsi="細明體_HKSCS" w:cs="細明體_HKSCS" w:eastAsia="細明體_HKSCS" w:hint="default"/>
          <w:spacing w:val="-67"/>
          <w:w w:val="105"/>
          <w:sz w:val="28"/>
          <w:szCs w:val="28"/>
        </w:rPr>
        <w:t> </w:t>
      </w:r>
      <w:r>
        <w:rPr>
          <w:rFonts w:ascii="細明體_HKSCS" w:hAnsi="細明體_HKSCS" w:cs="細明體_HKSCS" w:eastAsia="細明體_HKSCS" w:hint="default"/>
          <w:w w:val="105"/>
          <w:sz w:val="28"/>
          <w:szCs w:val="28"/>
        </w:rPr>
        <w:t>資訊服務加密</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6"/>
          <w:szCs w:val="26"/>
        </w:rPr>
      </w:pPr>
    </w:p>
    <w:p>
      <w:pPr>
        <w:pStyle w:val="BodyText"/>
        <w:spacing w:line="355" w:lineRule="auto"/>
        <w:ind w:left="120" w:right="916" w:firstLine="9"/>
        <w:jc w:val="both"/>
      </w:pPr>
      <w:r>
        <w:rPr>
          <w:rFonts w:ascii="Arial" w:hAnsi="Arial" w:cs="Arial" w:eastAsia="Arial" w:hint="default"/>
          <w:spacing w:val="1"/>
          <w:w w:val="93"/>
        </w:rPr>
        <w:t>Mic.</w:t>
      </w:r>
      <w:r>
        <w:rPr>
          <w:spacing w:val="1"/>
          <w:w w:val="93"/>
        </w:rPr>
        <w:t>「</w:t>
      </w:r>
      <w:r>
        <w:rPr>
          <w:rFonts w:ascii="Arial" w:hAnsi="Arial" w:cs="Arial" w:eastAsia="Arial" w:hint="default"/>
          <w:spacing w:val="1"/>
          <w:w w:val="93"/>
        </w:rPr>
        <w:t>osoft</w:t>
      </w:r>
      <w:r>
        <w:rPr>
          <w:rFonts w:ascii="Arial" w:hAnsi="Arial" w:cs="Arial" w:eastAsia="Arial" w:hint="default"/>
          <w:w w:val="93"/>
        </w:rPr>
        <w:t> </w:t>
      </w:r>
      <w:r>
        <w:rPr>
          <w:rFonts w:ascii="Arial" w:hAnsi="Arial" w:cs="Arial" w:eastAsia="Arial" w:hint="default"/>
          <w:w w:val="104"/>
        </w:rPr>
        <w:t>Mobile </w:t>
      </w:r>
      <w:r>
        <w:rPr>
          <w:rFonts w:ascii="Arial" w:hAnsi="Arial" w:cs="Arial" w:eastAsia="Arial" w:hint="default"/>
          <w:w w:val="104"/>
        </w:rPr>
        <w:t>Information </w:t>
      </w:r>
      <w:r>
        <w:rPr>
          <w:rFonts w:ascii="Arial" w:hAnsi="Arial" w:cs="Arial" w:eastAsia="Arial" w:hint="default"/>
          <w:spacing w:val="4"/>
          <w:w w:val="75"/>
        </w:rPr>
        <w:t>Se</w:t>
      </w:r>
      <w:r>
        <w:rPr>
          <w:spacing w:val="4"/>
          <w:w w:val="75"/>
        </w:rPr>
        <w:t>「</w:t>
      </w:r>
      <w:r>
        <w:rPr>
          <w:rFonts w:ascii="Arial" w:hAnsi="Arial" w:cs="Arial" w:eastAsia="Arial" w:hint="default"/>
          <w:spacing w:val="4"/>
          <w:w w:val="75"/>
        </w:rPr>
        <w:t>ve</w:t>
      </w:r>
      <w:r>
        <w:rPr>
          <w:spacing w:val="4"/>
          <w:w w:val="75"/>
        </w:rPr>
        <w:t>「</w:t>
      </w:r>
      <w:r>
        <w:rPr>
          <w:w w:val="75"/>
        </w:rPr>
        <w:t> </w:t>
      </w:r>
      <w:r>
        <w:rPr>
          <w:w w:val="106"/>
        </w:rPr>
        <w:t>與</w:t>
      </w:r>
      <w:r>
        <w:rPr>
          <w:spacing w:val="-47"/>
          <w:w w:val="106"/>
        </w:rPr>
        <w:t> </w:t>
      </w:r>
      <w:r>
        <w:rPr>
          <w:rFonts w:ascii="Arial" w:hAnsi="Arial" w:cs="Arial" w:eastAsia="Arial" w:hint="default"/>
          <w:w w:val="98"/>
        </w:rPr>
        <w:t>Server </w:t>
      </w:r>
      <w:r>
        <w:rPr>
          <w:rFonts w:ascii="Arial" w:hAnsi="Arial" w:cs="Arial" w:eastAsia="Arial" w:hint="default"/>
          <w:w w:val="101"/>
        </w:rPr>
        <w:t>ActiveSync </w:t>
      </w:r>
      <w:r>
        <w:rPr>
          <w:w w:val="105"/>
        </w:rPr>
        <w:t>提供一安全的方法使行動裝 </w:t>
      </w:r>
      <w:r>
        <w:rPr>
          <w:spacing w:val="1"/>
          <w:w w:val="108"/>
        </w:rPr>
        <w:t>置司以自</w:t>
      </w:r>
      <w:r>
        <w:rPr>
          <w:rFonts w:ascii="Arial" w:hAnsi="Arial" w:cs="Arial" w:eastAsia="Arial" w:hint="default"/>
          <w:spacing w:val="1"/>
          <w:w w:val="108"/>
        </w:rPr>
        <w:t>Microsoft</w:t>
      </w:r>
      <w:r>
        <w:rPr>
          <w:rFonts w:ascii="Arial" w:hAnsi="Arial" w:cs="Arial" w:eastAsia="Arial" w:hint="default"/>
          <w:w w:val="108"/>
        </w:rPr>
        <w:t> </w:t>
      </w:r>
      <w:r>
        <w:rPr>
          <w:rFonts w:ascii="Arial" w:hAnsi="Arial" w:cs="Arial" w:eastAsia="Arial" w:hint="default"/>
          <w:w w:val="102"/>
        </w:rPr>
        <w:t>Exchange </w:t>
      </w:r>
      <w:r>
        <w:rPr>
          <w:rFonts w:ascii="Arial" w:hAnsi="Arial" w:cs="Arial" w:eastAsia="Arial" w:hint="default"/>
          <w:spacing w:val="2"/>
          <w:w w:val="87"/>
        </w:rPr>
        <w:t>Se</w:t>
      </w:r>
      <w:r>
        <w:rPr>
          <w:spacing w:val="2"/>
          <w:w w:val="87"/>
        </w:rPr>
        <w:t>「</w:t>
      </w:r>
      <w:r>
        <w:rPr>
          <w:rFonts w:ascii="Arial" w:hAnsi="Arial" w:cs="Arial" w:eastAsia="Arial" w:hint="default"/>
          <w:spacing w:val="2"/>
          <w:w w:val="87"/>
        </w:rPr>
        <w:t>ver</w:t>
      </w:r>
      <w:r>
        <w:rPr>
          <w:rFonts w:ascii="Arial" w:hAnsi="Arial" w:cs="Arial" w:eastAsia="Arial" w:hint="default"/>
          <w:w w:val="87"/>
        </w:rPr>
        <w:t> </w:t>
      </w:r>
      <w:r>
        <w:rPr>
          <w:w w:val="105"/>
        </w:rPr>
        <w:t>同步處理聶子郵件、行事曆且連絕人， </w:t>
      </w:r>
      <w:r>
        <w:rPr>
          <w:spacing w:val="-2"/>
          <w:w w:val="105"/>
        </w:rPr>
        <w:t>向峙，也</w:t>
      </w:r>
      <w:r>
        <w:rPr>
          <w:w w:val="105"/>
        </w:rPr>
        <w:t> </w:t>
      </w:r>
      <w:r>
        <w:rPr>
          <w:w w:val="105"/>
        </w:rPr>
      </w:r>
      <w:r>
        <w:rPr/>
        <w:t>可以讓行動裝盲能夠安全地瀏覽網際網路 </w:t>
      </w:r>
      <w:r>
        <w:rPr>
          <w:spacing w:val="28"/>
        </w:rPr>
        <w:t> </w:t>
      </w:r>
      <w:r>
        <w:rPr>
          <w:w w:val="90"/>
        </w:rPr>
        <w:t>口</w:t>
      </w:r>
      <w:r>
        <w:rPr/>
      </w:r>
    </w:p>
    <w:p>
      <w:pPr>
        <w:spacing w:line="240" w:lineRule="auto" w:before="11"/>
        <w:ind w:right="0"/>
        <w:rPr>
          <w:rFonts w:ascii="細明體_HKSCS" w:hAnsi="細明體_HKSCS" w:cs="細明體_HKSCS" w:eastAsia="細明體_HKSCS" w:hint="default"/>
          <w:sz w:val="24"/>
          <w:szCs w:val="24"/>
        </w:rPr>
      </w:pPr>
    </w:p>
    <w:p>
      <w:pPr>
        <w:pStyle w:val="BodyText"/>
        <w:spacing w:line="360" w:lineRule="auto"/>
        <w:ind w:left="106" w:right="919" w:firstLine="23"/>
        <w:jc w:val="both"/>
      </w:pPr>
      <w:r>
        <w:rPr>
          <w:rFonts w:ascii="Arial" w:hAnsi="Arial" w:cs="Arial" w:eastAsia="Arial" w:hint="default"/>
          <w:w w:val="104"/>
        </w:rPr>
        <w:t>Mobile </w:t>
      </w:r>
      <w:r>
        <w:rPr>
          <w:rFonts w:ascii="Arial" w:hAnsi="Arial" w:cs="Arial" w:eastAsia="Arial" w:hint="default"/>
          <w:spacing w:val="3"/>
          <w:w w:val="101"/>
        </w:rPr>
        <w:t>Inform</w:t>
      </w:r>
      <w:r>
        <w:rPr>
          <w:spacing w:val="3"/>
          <w:w w:val="101"/>
          <w:sz w:val="15"/>
          <w:szCs w:val="15"/>
        </w:rPr>
        <w:t>叫</w:t>
      </w:r>
      <w:r>
        <w:rPr>
          <w:rFonts w:ascii="Arial" w:hAnsi="Arial" w:cs="Arial" w:eastAsia="Arial" w:hint="default"/>
          <w:spacing w:val="3"/>
          <w:w w:val="101"/>
        </w:rPr>
        <w:t>ion</w:t>
      </w:r>
      <w:r>
        <w:rPr>
          <w:rFonts w:ascii="Arial" w:hAnsi="Arial" w:cs="Arial" w:eastAsia="Arial" w:hint="default"/>
          <w:w w:val="101"/>
        </w:rPr>
        <w:t> </w:t>
      </w:r>
      <w:r>
        <w:rPr>
          <w:rFonts w:ascii="Arial" w:hAnsi="Arial" w:cs="Arial" w:eastAsia="Arial" w:hint="default"/>
          <w:spacing w:val="6"/>
          <w:w w:val="85"/>
        </w:rPr>
        <w:t>Se</w:t>
      </w:r>
      <w:r>
        <w:rPr>
          <w:spacing w:val="6"/>
          <w:w w:val="85"/>
        </w:rPr>
        <w:t>「</w:t>
      </w:r>
      <w:r>
        <w:rPr>
          <w:rFonts w:ascii="Arial" w:hAnsi="Arial" w:cs="Arial" w:eastAsia="Arial" w:hint="default"/>
          <w:spacing w:val="6"/>
          <w:w w:val="85"/>
        </w:rPr>
        <w:t>ver</w:t>
      </w:r>
      <w:r>
        <w:rPr>
          <w:rFonts w:ascii="Arial" w:hAnsi="Arial" w:cs="Arial" w:eastAsia="Arial" w:hint="default"/>
          <w:w w:val="85"/>
        </w:rPr>
        <w:t> </w:t>
      </w:r>
      <w:r>
        <w:rPr>
          <w:w w:val="105"/>
        </w:rPr>
        <w:t>使用網際網路的無線載波連綿至點人網路， 所以，相對地提 </w:t>
      </w:r>
      <w:r>
        <w:rPr/>
        <w:t>高了對於安全性的考慮。 為了維護私人網路安全， </w:t>
      </w:r>
      <w:r>
        <w:rPr>
          <w:rFonts w:ascii="Arial" w:hAnsi="Arial" w:cs="Arial" w:eastAsia="Arial" w:hint="default"/>
        </w:rPr>
        <w:t>Mobile lnformatio </w:t>
      </w:r>
      <w:r>
        <w:rPr>
          <w:sz w:val="14"/>
          <w:szCs w:val="14"/>
        </w:rPr>
        <w:t>們 </w:t>
      </w:r>
      <w:r>
        <w:rPr>
          <w:rFonts w:ascii="Arial" w:hAnsi="Arial" w:cs="Arial" w:eastAsia="Arial" w:hint="default"/>
        </w:rPr>
        <w:t>Server </w:t>
      </w:r>
      <w:r>
        <w:rPr/>
        <w:t>電腦必須 以路由器隔離為子網路 </w:t>
      </w:r>
      <w:r>
        <w:rPr>
          <w:w w:val="60"/>
        </w:rPr>
        <w:t>（ </w:t>
      </w:r>
      <w:r>
        <w:rPr/>
        <w:t>或者稱為非軍事區 </w:t>
      </w:r>
      <w:r>
        <w:rPr>
          <w:w w:val="60"/>
        </w:rPr>
        <w:t>（ </w:t>
      </w:r>
      <w:r>
        <w:rPr>
          <w:rFonts w:ascii="Arial" w:hAnsi="Arial" w:cs="Arial" w:eastAsia="Arial" w:hint="default"/>
        </w:rPr>
        <w:t>DMZ , Demilitarized Zone </w:t>
      </w:r>
      <w:r>
        <w:rPr>
          <w:w w:val="60"/>
        </w:rPr>
        <w:t>） </w:t>
      </w:r>
      <w:r>
        <w:rPr/>
        <w:t>）， 而且與 </w:t>
      </w:r>
      <w:r>
        <w:rPr/>
        <w:t>其他網路隔離。 </w:t>
      </w:r>
      <w:r>
        <w:rPr>
          <w:spacing w:val="-12"/>
        </w:rPr>
        <w:t>實作。</w:t>
      </w:r>
      <w:r>
        <w:rPr>
          <w:rFonts w:ascii="Arial" w:hAnsi="Arial" w:cs="Arial" w:eastAsia="Arial" w:hint="default"/>
          <w:spacing w:val="-12"/>
        </w:rPr>
        <w:t>MZ </w:t>
      </w:r>
      <w:r>
        <w:rPr/>
        <w:t>細態時，建議在外關防火牆使用第二個 </w:t>
      </w:r>
      <w:r>
        <w:rPr>
          <w:rFonts w:ascii="Arial" w:hAnsi="Arial" w:cs="Arial" w:eastAsia="Arial" w:hint="default"/>
        </w:rPr>
        <w:t>NIC </w:t>
      </w:r>
      <w:r>
        <w:rPr/>
        <w:t>介園。即為位 及防火牆內的   </w:t>
      </w:r>
      <w:r>
        <w:rPr>
          <w:rFonts w:ascii="Arial" w:hAnsi="Arial" w:cs="Arial" w:eastAsia="Arial" w:hint="default"/>
        </w:rPr>
        <w:t>DMZ </w:t>
      </w:r>
      <w:r>
        <w:rPr>
          <w:rFonts w:ascii="Arial" w:hAnsi="Arial" w:cs="Arial" w:eastAsia="Arial" w:hint="default"/>
          <w:spacing w:val="46"/>
        </w:rPr>
        <w:t> </w:t>
      </w:r>
      <w:r>
        <w:rPr/>
        <w:t>只能被路由器阻擋，因而增加了危及網路的可能性。</w:t>
      </w:r>
    </w:p>
    <w:p>
      <w:pPr>
        <w:spacing w:line="240" w:lineRule="auto" w:before="1"/>
        <w:ind w:right="0"/>
        <w:rPr>
          <w:rFonts w:ascii="細明體_HKSCS" w:hAnsi="細明體_HKSCS" w:cs="細明體_HKSCS" w:eastAsia="細明體_HKSCS" w:hint="default"/>
          <w:sz w:val="23"/>
          <w:szCs w:val="23"/>
        </w:rPr>
      </w:pPr>
    </w:p>
    <w:p>
      <w:pPr>
        <w:pStyle w:val="BodyText"/>
        <w:spacing w:line="362" w:lineRule="auto"/>
        <w:ind w:left="101" w:right="930" w:firstLine="28"/>
        <w:jc w:val="both"/>
      </w:pPr>
      <w:r>
        <w:rPr>
          <w:w w:val="108"/>
        </w:rPr>
        <w:t>目前行動和無線聽畫都是使用不同的加密技術 </w:t>
      </w:r>
      <w:r>
        <w:rPr>
          <w:spacing w:val="-23"/>
          <w:w w:val="104"/>
        </w:rPr>
        <w:t>’</w:t>
      </w:r>
      <w:r>
        <w:rPr>
          <w:rFonts w:ascii="Arial" w:hAnsi="Arial" w:cs="Arial" w:eastAsia="Arial" w:hint="default"/>
          <w:spacing w:val="-23"/>
          <w:w w:val="104"/>
        </w:rPr>
        <w:t>MIS</w:t>
      </w:r>
      <w:r>
        <w:rPr>
          <w:rFonts w:ascii="Arial" w:hAnsi="Arial" w:cs="Arial" w:eastAsia="Arial" w:hint="default"/>
          <w:w w:val="104"/>
        </w:rPr>
        <w:t> </w:t>
      </w:r>
      <w:r>
        <w:rPr>
          <w:w w:val="107"/>
        </w:rPr>
        <w:t>使用加密技術組合達到瑞對踹的 </w:t>
      </w:r>
      <w:r>
        <w:rPr/>
        <w:t>加密連線。因此，在和行動裝置同步處理行事曆、 連絕人與車子郵件的時候， </w:t>
      </w:r>
      <w:r>
        <w:rPr>
          <w:rFonts w:ascii="Arial" w:hAnsi="Arial" w:cs="Arial" w:eastAsia="Arial" w:hint="default"/>
        </w:rPr>
        <w:t>MIS </w:t>
      </w:r>
      <w:r>
        <w:rPr/>
        <w:t>可 </w:t>
      </w:r>
      <w:r>
        <w:rPr>
          <w:w w:val="107"/>
        </w:rPr>
        <w:t>以使用</w:t>
      </w:r>
      <w:r>
        <w:rPr>
          <w:spacing w:val="-9"/>
          <w:w w:val="107"/>
        </w:rPr>
        <w:t> </w:t>
      </w:r>
      <w:r>
        <w:rPr>
          <w:rFonts w:ascii="Arial" w:hAnsi="Arial" w:cs="Arial" w:eastAsia="Arial" w:hint="default"/>
          <w:w w:val="102"/>
        </w:rPr>
        <w:t>128</w:t>
      </w:r>
      <w:r>
        <w:rPr>
          <w:rFonts w:ascii="Arial" w:hAnsi="Arial" w:cs="Arial" w:eastAsia="Arial" w:hint="default"/>
          <w:spacing w:val="14"/>
          <w:w w:val="102"/>
        </w:rPr>
        <w:t> </w:t>
      </w:r>
      <w:r>
        <w:rPr>
          <w:w w:val="107"/>
        </w:rPr>
        <w:t>位元</w:t>
      </w:r>
      <w:r>
        <w:rPr>
          <w:spacing w:val="-17"/>
          <w:w w:val="107"/>
        </w:rPr>
        <w:t> </w:t>
      </w:r>
      <w:r>
        <w:rPr>
          <w:rFonts w:ascii="Arial" w:hAnsi="Arial" w:cs="Arial" w:eastAsia="Arial" w:hint="default"/>
          <w:w w:val="98"/>
        </w:rPr>
        <w:t>SSL</w:t>
      </w:r>
      <w:r>
        <w:rPr>
          <w:rFonts w:ascii="Arial" w:hAnsi="Arial" w:cs="Arial" w:eastAsia="Arial" w:hint="default"/>
          <w:spacing w:val="28"/>
          <w:w w:val="98"/>
        </w:rPr>
        <w:t> </w:t>
      </w:r>
      <w:r>
        <w:rPr>
          <w:w w:val="108"/>
        </w:rPr>
        <w:t>加密踹對端技術。</w:t>
      </w:r>
      <w:r>
        <w:rPr>
          <w:spacing w:val="-78"/>
          <w:w w:val="108"/>
        </w:rPr>
        <w:t> </w:t>
      </w:r>
      <w:r>
        <w:rPr>
          <w:w w:val="107"/>
        </w:rPr>
        <w:t>在使用</w:t>
      </w:r>
      <w:r>
        <w:rPr>
          <w:spacing w:val="-22"/>
          <w:w w:val="107"/>
        </w:rPr>
        <w:t> </w:t>
      </w:r>
      <w:r>
        <w:rPr>
          <w:rFonts w:ascii="Arial" w:hAnsi="Arial" w:cs="Arial" w:eastAsia="Arial" w:hint="default"/>
          <w:w w:val="93"/>
        </w:rPr>
        <w:t>WAP</w:t>
      </w:r>
      <w:r>
        <w:rPr>
          <w:rFonts w:ascii="Arial" w:hAnsi="Arial" w:cs="Arial" w:eastAsia="Arial" w:hint="default"/>
          <w:spacing w:val="46"/>
          <w:w w:val="93"/>
        </w:rPr>
        <w:t> </w:t>
      </w:r>
      <w:r>
        <w:rPr>
          <w:w w:val="107"/>
        </w:rPr>
        <w:t>瀏覽器時，</w:t>
      </w:r>
      <w:r>
        <w:rPr>
          <w:spacing w:val="-84"/>
          <w:w w:val="107"/>
        </w:rPr>
        <w:t> </w:t>
      </w:r>
      <w:r>
        <w:rPr>
          <w:rFonts w:ascii="Arial" w:hAnsi="Arial" w:cs="Arial" w:eastAsia="Arial" w:hint="default"/>
          <w:w w:val="106"/>
        </w:rPr>
        <w:t>Mobile</w:t>
      </w:r>
      <w:r>
        <w:rPr>
          <w:rFonts w:ascii="Arial" w:hAnsi="Arial" w:cs="Arial" w:eastAsia="Arial" w:hint="default"/>
          <w:spacing w:val="32"/>
          <w:w w:val="106"/>
        </w:rPr>
        <w:t> </w:t>
      </w:r>
      <w:r>
        <w:rPr>
          <w:rFonts w:ascii="Arial" w:hAnsi="Arial" w:cs="Arial" w:eastAsia="Arial" w:hint="default"/>
          <w:spacing w:val="-1"/>
          <w:w w:val="88"/>
        </w:rPr>
        <w:t>Info</w:t>
      </w:r>
      <w:r>
        <w:rPr>
          <w:spacing w:val="-1"/>
          <w:w w:val="88"/>
        </w:rPr>
        <w:t>「</w:t>
      </w:r>
      <w:r>
        <w:rPr>
          <w:spacing w:val="-75"/>
          <w:w w:val="88"/>
        </w:rPr>
        <w:t> </w:t>
      </w:r>
      <w:r>
        <w:rPr>
          <w:rFonts w:ascii="Arial" w:hAnsi="Arial" w:cs="Arial" w:eastAsia="Arial" w:hint="default"/>
          <w:w w:val="105"/>
        </w:rPr>
        <w:t>mation </w:t>
      </w:r>
      <w:r>
        <w:rPr>
          <w:rFonts w:ascii="Arial" w:hAnsi="Arial" w:cs="Arial" w:eastAsia="Arial" w:hint="default"/>
          <w:w w:val="99"/>
        </w:rPr>
        <w:t>Server </w:t>
      </w:r>
      <w:r>
        <w:rPr>
          <w:w w:val="109"/>
        </w:rPr>
        <w:t>會使用無線傳輸層次安全性 </w:t>
      </w:r>
      <w:r>
        <w:rPr>
          <w:w w:val="19"/>
        </w:rPr>
        <w:t>（</w:t>
      </w:r>
      <w:r>
        <w:rPr>
          <w:spacing w:val="19"/>
          <w:w w:val="19"/>
        </w:rPr>
        <w:t> </w:t>
      </w:r>
      <w:r>
        <w:rPr>
          <w:rFonts w:ascii="Arial" w:hAnsi="Arial" w:cs="Arial" w:eastAsia="Arial" w:hint="default"/>
          <w:w w:val="95"/>
        </w:rPr>
        <w:t>WTLS </w:t>
      </w:r>
      <w:r>
        <w:rPr>
          <w:rFonts w:ascii="Arial" w:hAnsi="Arial" w:cs="Arial" w:eastAsia="Arial" w:hint="default"/>
          <w:w w:val="109"/>
        </w:rPr>
        <w:t>, </w:t>
      </w:r>
      <w:r>
        <w:rPr>
          <w:rFonts w:ascii="Arial" w:hAnsi="Arial" w:cs="Arial" w:eastAsia="Arial" w:hint="default"/>
          <w:w w:val="101"/>
        </w:rPr>
        <w:t>Wireless </w:t>
      </w:r>
      <w:r>
        <w:rPr>
          <w:rFonts w:ascii="Arial" w:hAnsi="Arial" w:cs="Arial" w:eastAsia="Arial" w:hint="default"/>
          <w:spacing w:val="2"/>
          <w:w w:val="96"/>
        </w:rPr>
        <w:t>T</w:t>
      </w:r>
      <w:r>
        <w:rPr>
          <w:spacing w:val="2"/>
          <w:w w:val="96"/>
        </w:rPr>
        <w:t>「</w:t>
      </w:r>
      <w:r>
        <w:rPr>
          <w:rFonts w:ascii="Arial" w:hAnsi="Arial" w:cs="Arial" w:eastAsia="Arial" w:hint="default"/>
          <w:spacing w:val="2"/>
          <w:w w:val="96"/>
        </w:rPr>
        <w:t>ansport</w:t>
      </w:r>
      <w:r>
        <w:rPr>
          <w:rFonts w:ascii="Arial" w:hAnsi="Arial" w:cs="Arial" w:eastAsia="Arial" w:hint="default"/>
          <w:w w:val="96"/>
        </w:rPr>
        <w:t> </w:t>
      </w:r>
      <w:r>
        <w:rPr>
          <w:rFonts w:ascii="Arial" w:hAnsi="Arial" w:cs="Arial" w:eastAsia="Arial" w:hint="default"/>
          <w:w w:val="100"/>
        </w:rPr>
        <w:t>Layer </w:t>
      </w:r>
      <w:r>
        <w:rPr>
          <w:rFonts w:ascii="Arial" w:hAnsi="Arial" w:cs="Arial" w:eastAsia="Arial" w:hint="default"/>
          <w:w w:val="101"/>
        </w:rPr>
        <w:t>Security </w:t>
      </w:r>
      <w:r>
        <w:rPr>
          <w:w w:val="24"/>
        </w:rPr>
        <w:t>）</w:t>
      </w:r>
      <w:r>
        <w:rPr>
          <w:spacing w:val="24"/>
          <w:w w:val="24"/>
        </w:rPr>
        <w:t> </w:t>
      </w:r>
      <w:r>
        <w:rPr>
          <w:w w:val="103"/>
        </w:rPr>
        <w:t>加 </w:t>
      </w:r>
      <w:r>
        <w:rPr>
          <w:w w:val="103"/>
        </w:rPr>
      </w:r>
      <w:r>
        <w:rPr/>
        <w:t>密。</w:t>
      </w:r>
    </w:p>
    <w:p>
      <w:pPr>
        <w:spacing w:after="0" w:line="362" w:lineRule="auto"/>
        <w:jc w:val="both"/>
        <w:sectPr>
          <w:pgSz w:w="10560" w:h="14800"/>
          <w:pgMar w:top="1180" w:bottom="280" w:left="1160" w:right="280"/>
        </w:sectPr>
      </w:pPr>
    </w:p>
    <w:p>
      <w:pPr>
        <w:spacing w:before="3"/>
        <w:ind w:left="493"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網路加密選項</w:t>
      </w:r>
      <w:r>
        <w:rPr>
          <w:rFonts w:ascii="細明體_HKSCS" w:hAnsi="細明體_HKSCS" w:cs="細明體_HKSCS" w:eastAsia="細明體_HKSCS" w:hint="default"/>
          <w:sz w:val="27"/>
          <w:szCs w:val="27"/>
        </w:rPr>
      </w:r>
    </w:p>
    <w:p>
      <w:pPr>
        <w:pStyle w:val="BodyText"/>
        <w:spacing w:line="682" w:lineRule="exact" w:before="25"/>
        <w:ind w:left="110" w:right="141" w:hanging="5"/>
        <w:jc w:val="both"/>
      </w:pPr>
      <w:r>
        <w:rPr>
          <w:w w:val="95"/>
        </w:rPr>
        <w:t>濫追捕悟空禍路和無線網路傳輸的資料必須使用中間路層次刀口密選 賞。 </w:t>
      </w:r>
      <w:r>
        <w:rPr>
          <w:w w:val="105"/>
        </w:rPr>
        <w:t>利用網際網路連線至使用虛擬私人網路</w:t>
      </w:r>
      <w:r>
        <w:rPr>
          <w:spacing w:val="105"/>
          <w:w w:val="105"/>
        </w:rPr>
        <w:t> </w:t>
      </w:r>
      <w:r>
        <w:rPr>
          <w:w w:val="19"/>
        </w:rPr>
        <w:t>（    </w:t>
      </w:r>
      <w:r>
        <w:rPr>
          <w:rFonts w:ascii="Arial" w:hAnsi="Arial" w:cs="Arial" w:eastAsia="Arial" w:hint="default"/>
          <w:w w:val="94"/>
        </w:rPr>
        <w:t>VPN  </w:t>
      </w:r>
      <w:r>
        <w:rPr>
          <w:spacing w:val="-41"/>
          <w:w w:val="101"/>
          <w:sz w:val="22"/>
          <w:szCs w:val="22"/>
        </w:rPr>
        <w:t>’</w:t>
      </w:r>
      <w:r>
        <w:rPr>
          <w:rFonts w:ascii="Arial" w:hAnsi="Arial" w:cs="Arial" w:eastAsia="Arial" w:hint="default"/>
          <w:spacing w:val="-41"/>
          <w:w w:val="101"/>
        </w:rPr>
        <w:t>Vi</w:t>
      </w:r>
      <w:r>
        <w:rPr>
          <w:rFonts w:ascii="Arial" w:hAnsi="Arial" w:cs="Arial" w:eastAsia="Arial" w:hint="default"/>
          <w:w w:val="101"/>
        </w:rPr>
        <w:t> </w:t>
      </w:r>
      <w:r>
        <w:rPr>
          <w:rFonts w:ascii="Arial" w:hAnsi="Arial" w:cs="Arial" w:eastAsia="Arial" w:hint="default"/>
          <w:w w:val="102"/>
        </w:rPr>
        <w:t>rtual  </w:t>
      </w:r>
      <w:r>
        <w:rPr>
          <w:rFonts w:ascii="Arial" w:hAnsi="Arial" w:cs="Arial" w:eastAsia="Arial" w:hint="default"/>
          <w:w w:val="99"/>
        </w:rPr>
        <w:t>Private  </w:t>
      </w:r>
      <w:r>
        <w:rPr>
          <w:rFonts w:ascii="Arial" w:hAnsi="Arial" w:cs="Arial" w:eastAsia="Arial" w:hint="default"/>
          <w:w w:val="104"/>
        </w:rPr>
        <w:t>Networking </w:t>
      </w:r>
      <w:r>
        <w:rPr>
          <w:w w:val="21"/>
        </w:rPr>
        <w:t>）  </w:t>
      </w:r>
      <w:r>
        <w:rPr>
          <w:spacing w:val="3"/>
          <w:w w:val="21"/>
        </w:rPr>
        <w:t> </w:t>
      </w:r>
      <w:r>
        <w:rPr>
          <w:w w:val="104"/>
        </w:rPr>
        <w:t>通訊協定</w:t>
      </w:r>
      <w:r>
        <w:rPr/>
      </w:r>
    </w:p>
    <w:p>
      <w:pPr>
        <w:pStyle w:val="BodyText"/>
        <w:spacing w:line="240" w:lineRule="auto" w:before="6"/>
        <w:ind w:left="209" w:right="0"/>
        <w:jc w:val="both"/>
      </w:pPr>
      <w:r>
        <w:rPr>
          <w:rFonts w:ascii="Arial" w:hAnsi="Arial" w:cs="Arial" w:eastAsia="Arial" w:hint="default"/>
          <w:spacing w:val="15"/>
          <w:w w:val="64"/>
          <w:sz w:val="27"/>
          <w:szCs w:val="27"/>
        </w:rPr>
        <w:t>(</w:t>
      </w:r>
      <w:r>
        <w:rPr>
          <w:rFonts w:ascii="Arial" w:hAnsi="Arial" w:cs="Arial" w:eastAsia="Arial" w:hint="default"/>
          <w:spacing w:val="-121"/>
          <w:w w:val="196"/>
          <w:sz w:val="27"/>
          <w:szCs w:val="27"/>
        </w:rPr>
        <w:t>i</w:t>
      </w:r>
      <w:r>
        <w:rPr>
          <w:w w:val="97"/>
        </w:rPr>
        <w:t>列姻，</w:t>
      </w:r>
      <w:r>
        <w:rPr>
          <w:spacing w:val="-67"/>
        </w:rPr>
        <w:t> </w:t>
      </w:r>
      <w:r>
        <w:rPr>
          <w:rFonts w:ascii="Arial" w:hAnsi="Arial" w:cs="Arial" w:eastAsia="Arial" w:hint="default"/>
          <w:w w:val="92"/>
        </w:rPr>
        <w:t>PPTP</w:t>
      </w:r>
      <w:r>
        <w:rPr>
          <w:rFonts w:ascii="Arial" w:hAnsi="Arial" w:cs="Arial" w:eastAsia="Arial" w:hint="default"/>
          <w:spacing w:val="13"/>
        </w:rPr>
        <w:t> </w:t>
      </w:r>
      <w:r>
        <w:rPr>
          <w:w w:val="106"/>
        </w:rPr>
        <w:t>到</w:t>
      </w:r>
      <w:r>
        <w:rPr>
          <w:spacing w:val="-24"/>
        </w:rPr>
        <w:t> </w:t>
      </w:r>
      <w:r>
        <w:rPr>
          <w:rFonts w:ascii="Arial" w:hAnsi="Arial" w:cs="Arial" w:eastAsia="Arial" w:hint="default"/>
          <w:w w:val="47"/>
        </w:rPr>
        <w:t>I</w:t>
      </w:r>
      <w:r>
        <w:rPr>
          <w:rFonts w:ascii="Arial" w:hAnsi="Arial" w:cs="Arial" w:eastAsia="Arial" w:hint="default"/>
          <w:spacing w:val="-31"/>
        </w:rPr>
        <w:t> </w:t>
      </w:r>
      <w:r>
        <w:rPr>
          <w:rFonts w:ascii="Arial" w:hAnsi="Arial" w:cs="Arial" w:eastAsia="Arial" w:hint="default"/>
          <w:w w:val="98"/>
        </w:rPr>
        <w:t>PSec</w:t>
      </w:r>
      <w:r>
        <w:rPr>
          <w:rFonts w:ascii="Arial" w:hAnsi="Arial" w:cs="Arial" w:eastAsia="Arial" w:hint="default"/>
          <w:spacing w:val="11"/>
        </w:rPr>
        <w:t> </w:t>
      </w:r>
      <w:r>
        <w:rPr>
          <w:w w:val="21"/>
        </w:rPr>
        <w:t>）</w:t>
      </w:r>
      <w:r>
        <w:rPr>
          <w:spacing w:val="14"/>
        </w:rPr>
        <w:t> </w:t>
      </w:r>
      <w:r>
        <w:rPr>
          <w:w w:val="92"/>
        </w:rPr>
        <w:t>的公司（司喂器時，</w:t>
      </w:r>
      <w:r>
        <w:rPr>
          <w:spacing w:val="-56"/>
        </w:rPr>
        <w:t> </w:t>
      </w:r>
      <w:r>
        <w:rPr>
          <w:w w:val="105"/>
        </w:rPr>
        <w:t>資料必須加密。</w:t>
      </w:r>
      <w:r>
        <w:rPr/>
      </w:r>
    </w:p>
    <w:p>
      <w:pPr>
        <w:spacing w:line="240" w:lineRule="auto" w:before="5"/>
        <w:ind w:right="0"/>
        <w:rPr>
          <w:rFonts w:ascii="細明體_HKSCS" w:hAnsi="細明體_HKSCS" w:cs="細明體_HKSCS" w:eastAsia="細明體_HKSCS" w:hint="default"/>
          <w:sz w:val="30"/>
          <w:szCs w:val="30"/>
        </w:rPr>
      </w:pPr>
    </w:p>
    <w:p>
      <w:pPr>
        <w:pStyle w:val="BodyText"/>
        <w:spacing w:line="367" w:lineRule="auto"/>
        <w:ind w:left="114" w:right="135" w:hanging="5"/>
        <w:jc w:val="both"/>
        <w:rPr>
          <w:rFonts w:ascii="Arial" w:hAnsi="Arial" w:cs="Arial" w:eastAsia="Arial" w:hint="default"/>
          <w:sz w:val="8"/>
          <w:szCs w:val="8"/>
        </w:rPr>
      </w:pPr>
      <w:r>
        <w:rPr>
          <w:w w:val="105"/>
        </w:rPr>
        <w:t>行動裝置現在支援點對點通道 </w:t>
      </w:r>
      <w:r>
        <w:rPr>
          <w:rFonts w:ascii="Arial" w:hAnsi="Arial" w:cs="Arial" w:eastAsia="Arial" w:hint="default"/>
          <w:w w:val="105"/>
        </w:rPr>
        <w:t>VPN </w:t>
      </w:r>
      <w:r>
        <w:rPr>
          <w:w w:val="105"/>
        </w:rPr>
        <w:t>通訊協定。協力廠商也支援其他 </w:t>
      </w:r>
      <w:r>
        <w:rPr>
          <w:rFonts w:ascii="Arial" w:hAnsi="Arial" w:cs="Arial" w:eastAsia="Arial" w:hint="default"/>
          <w:w w:val="105"/>
        </w:rPr>
        <w:t>VPN </w:t>
      </w:r>
      <w:r>
        <w:rPr>
          <w:w w:val="105"/>
        </w:rPr>
        <w:t>通訊協定以 </w:t>
      </w:r>
      <w:r>
        <w:rPr>
          <w:w w:val="110"/>
        </w:rPr>
        <w:t>及整合的個人防火牆。</w:t>
      </w:r>
      <w:r>
        <w:rPr>
          <w:spacing w:val="-96"/>
          <w:w w:val="110"/>
        </w:rPr>
        <w:t> </w:t>
      </w:r>
      <w:r>
        <w:rPr>
          <w:w w:val="110"/>
        </w:rPr>
        <w:t>行動裝置</w:t>
      </w:r>
      <w:r>
        <w:rPr>
          <w:spacing w:val="-63"/>
          <w:w w:val="110"/>
        </w:rPr>
        <w:t> </w:t>
      </w:r>
      <w:r>
        <w:rPr>
          <w:w w:val="110"/>
        </w:rPr>
        <w:t>還包含</w:t>
      </w:r>
      <w:r>
        <w:rPr>
          <w:spacing w:val="-89"/>
          <w:w w:val="110"/>
        </w:rPr>
        <w:t> </w:t>
      </w:r>
      <w:r>
        <w:rPr>
          <w:w w:val="110"/>
        </w:rPr>
        <w:t>了存取安全網站時使用的其他加密技術，如 </w:t>
      </w:r>
      <w:r>
        <w:rPr>
          <w:w w:val="110"/>
        </w:rPr>
      </w:r>
      <w:r>
        <w:rPr>
          <w:rFonts w:ascii="Arial" w:hAnsi="Arial" w:cs="Arial" w:eastAsia="Arial" w:hint="default"/>
          <w:w w:val="110"/>
        </w:rPr>
        <w:t>SSL</w:t>
      </w:r>
      <w:r>
        <w:rPr>
          <w:rFonts w:ascii="Arial" w:hAnsi="Arial" w:cs="Arial" w:eastAsia="Arial" w:hint="default"/>
          <w:spacing w:val="14"/>
          <w:w w:val="110"/>
        </w:rPr>
        <w:t> </w:t>
      </w:r>
      <w:r>
        <w:rPr>
          <w:rFonts w:ascii="Arial" w:hAnsi="Arial" w:cs="Arial" w:eastAsia="Arial" w:hint="default"/>
          <w:w w:val="110"/>
        </w:rPr>
        <w:t>(</w:t>
      </w:r>
      <w:r>
        <w:rPr>
          <w:rFonts w:ascii="Arial" w:hAnsi="Arial" w:cs="Arial" w:eastAsia="Arial" w:hint="default"/>
          <w:spacing w:val="-33"/>
          <w:w w:val="110"/>
        </w:rPr>
        <w:t> </w:t>
      </w:r>
      <w:r>
        <w:rPr>
          <w:rFonts w:ascii="Arial" w:hAnsi="Arial" w:cs="Arial" w:eastAsia="Arial" w:hint="default"/>
          <w:w w:val="110"/>
        </w:rPr>
        <w:t>https</w:t>
      </w:r>
      <w:r>
        <w:rPr>
          <w:rFonts w:ascii="Arial" w:hAnsi="Arial" w:cs="Arial" w:eastAsia="Arial" w:hint="default"/>
          <w:spacing w:val="-34"/>
          <w:w w:val="110"/>
        </w:rPr>
        <w:t> </w:t>
      </w:r>
      <w:r>
        <w:rPr>
          <w:rFonts w:ascii="Arial" w:hAnsi="Arial" w:cs="Arial" w:eastAsia="Arial" w:hint="default"/>
          <w:w w:val="110"/>
        </w:rPr>
        <w:t>)</w:t>
      </w:r>
      <w:r>
        <w:rPr>
          <w:rFonts w:ascii="Arial" w:hAnsi="Arial" w:cs="Arial" w:eastAsia="Arial" w:hint="default"/>
          <w:spacing w:val="-18"/>
          <w:w w:val="110"/>
        </w:rPr>
        <w:t> </w:t>
      </w:r>
      <w:r>
        <w:rPr>
          <w:sz w:val="19"/>
          <w:szCs w:val="19"/>
        </w:rPr>
        <w:t>末日</w:t>
      </w:r>
      <w:r>
        <w:rPr>
          <w:spacing w:val="-75"/>
          <w:sz w:val="19"/>
          <w:szCs w:val="19"/>
        </w:rPr>
        <w:t> </w:t>
      </w:r>
      <w:r>
        <w:rPr>
          <w:rFonts w:ascii="Arial" w:hAnsi="Arial" w:cs="Arial" w:eastAsia="Arial" w:hint="default"/>
          <w:w w:val="110"/>
        </w:rPr>
        <w:t>PCT</w:t>
      </w:r>
      <w:r>
        <w:rPr>
          <w:rFonts w:ascii="Arial" w:hAnsi="Arial" w:cs="Arial" w:eastAsia="Arial" w:hint="default"/>
          <w:spacing w:val="-37"/>
          <w:w w:val="110"/>
        </w:rPr>
        <w:t> </w:t>
      </w:r>
      <w:r>
        <w:rPr>
          <w:rFonts w:ascii="Arial" w:hAnsi="Arial" w:cs="Arial" w:eastAsia="Arial" w:hint="default"/>
          <w:w w:val="170"/>
          <w:sz w:val="8"/>
          <w:szCs w:val="8"/>
        </w:rPr>
        <w:t>0</w:t>
      </w:r>
      <w:r>
        <w:rPr>
          <w:rFonts w:ascii="Arial" w:hAnsi="Arial" w:cs="Arial" w:eastAsia="Arial" w:hint="default"/>
          <w:sz w:val="8"/>
          <w:szCs w:val="8"/>
        </w:rPr>
      </w:r>
    </w:p>
    <w:p>
      <w:pPr>
        <w:spacing w:line="240" w:lineRule="auto" w:before="7"/>
        <w:ind w:right="0"/>
        <w:rPr>
          <w:rFonts w:ascii="Arial" w:hAnsi="Arial" w:cs="Arial" w:eastAsia="Arial" w:hint="default"/>
          <w:sz w:val="25"/>
          <w:szCs w:val="25"/>
        </w:rPr>
      </w:pPr>
    </w:p>
    <w:p>
      <w:pPr>
        <w:pStyle w:val="BodyText"/>
        <w:spacing w:line="360" w:lineRule="auto"/>
        <w:ind w:left="114" w:right="145" w:firstLine="9"/>
        <w:jc w:val="both"/>
      </w:pPr>
      <w:r>
        <w:rPr/>
        <w:t>關於無線面臨網 路 </w:t>
      </w:r>
      <w:r>
        <w:rPr>
          <w:w w:val="60"/>
        </w:rPr>
        <w:t>（ </w:t>
      </w:r>
      <w:r>
        <w:rPr>
          <w:rFonts w:ascii="Arial" w:hAnsi="Arial" w:cs="Arial" w:eastAsia="Arial" w:hint="default"/>
        </w:rPr>
        <w:t>LAN , Wireless Local Area Network </w:t>
      </w:r>
      <w:r>
        <w:rPr>
          <w:w w:val="60"/>
        </w:rPr>
        <w:t>） </w:t>
      </w:r>
      <w:r>
        <w:rPr/>
        <w:t>連線， 靜 態共用金鑰的 </w:t>
      </w:r>
      <w:r>
        <w:rPr/>
      </w:r>
      <w:r>
        <w:rPr>
          <w:rFonts w:ascii="Arial" w:hAnsi="Arial" w:cs="Arial" w:eastAsia="Arial" w:hint="default"/>
        </w:rPr>
        <w:t>Wired Equivalent Privacy ( WEP </w:t>
      </w:r>
      <w:r>
        <w:rPr>
          <w:w w:val="60"/>
        </w:rPr>
        <w:t>） </w:t>
      </w:r>
      <w:r>
        <w:rPr/>
        <w:t>演算法已經可以很輕易地被加州大學柏克萊分校的 </w:t>
      </w:r>
      <w:r>
        <w:rPr/>
        <w:t>研究人員嚨醉。 這意昧著如果要使用行動裝置在 </w:t>
      </w:r>
      <w:r>
        <w:rPr>
          <w:rFonts w:ascii="Arial" w:hAnsi="Arial" w:cs="Arial" w:eastAsia="Arial" w:hint="default"/>
        </w:rPr>
        <w:t>802.11b </w:t>
      </w:r>
      <w:r>
        <w:rPr/>
        <w:t>無線 </w:t>
      </w:r>
      <w:r>
        <w:rPr>
          <w:rFonts w:ascii="Arial" w:hAnsi="Arial" w:cs="Arial" w:eastAsia="Arial" w:hint="default"/>
        </w:rPr>
        <w:t>LAN </w:t>
      </w:r>
      <w:r>
        <w:rPr/>
        <w:t>上安全地連線必須 要有替代曲方法。</w:t>
      </w:r>
    </w:p>
    <w:p>
      <w:pPr>
        <w:spacing w:line="240" w:lineRule="auto" w:before="4"/>
        <w:ind w:right="0"/>
        <w:rPr>
          <w:rFonts w:ascii="細明體_HKSCS" w:hAnsi="細明體_HKSCS" w:cs="細明體_HKSCS" w:eastAsia="細明體_HKSCS" w:hint="default"/>
          <w:sz w:val="15"/>
          <w:szCs w:val="15"/>
        </w:rPr>
      </w:pPr>
    </w:p>
    <w:p>
      <w:pPr>
        <w:pStyle w:val="BodyText"/>
        <w:spacing w:line="240" w:lineRule="auto"/>
        <w:ind w:left="219" w:right="0"/>
        <w:jc w:val="left"/>
      </w:pPr>
      <w:r>
        <w:rPr>
          <w:w w:val="121"/>
          <w:sz w:val="11"/>
          <w:szCs w:val="11"/>
        </w:rPr>
        <w:t>車</w:t>
      </w:r>
      <w:r>
        <w:rPr>
          <w:sz w:val="11"/>
          <w:szCs w:val="11"/>
        </w:rPr>
        <w:t> </w:t>
      </w:r>
      <w:r>
        <w:rPr>
          <w:spacing w:val="-7"/>
          <w:sz w:val="11"/>
          <w:szCs w:val="11"/>
        </w:rPr>
        <w:t> </w:t>
      </w:r>
      <w:r>
        <w:rPr>
          <w:rFonts w:ascii="Arial" w:hAnsi="Arial" w:cs="Arial" w:eastAsia="Arial" w:hint="default"/>
          <w:w w:val="94"/>
        </w:rPr>
        <w:t>VPN</w:t>
      </w:r>
      <w:r>
        <w:rPr>
          <w:rFonts w:ascii="Arial" w:hAnsi="Arial" w:cs="Arial" w:eastAsia="Arial" w:hint="default"/>
        </w:rPr>
        <w:t> </w:t>
      </w:r>
      <w:r>
        <w:rPr>
          <w:rFonts w:ascii="Arial" w:hAnsi="Arial" w:cs="Arial" w:eastAsia="Arial" w:hint="default"/>
          <w:spacing w:val="-28"/>
        </w:rPr>
        <w:t> </w:t>
      </w:r>
      <w:r>
        <w:rPr>
          <w:spacing w:val="-158"/>
          <w:w w:val="152"/>
        </w:rPr>
        <w:t>。</w:t>
      </w:r>
      <w:r>
        <w:rPr>
          <w:w w:val="106"/>
        </w:rPr>
        <w:t>在第一種方法中，</w:t>
      </w:r>
      <w:r>
        <w:rPr>
          <w:spacing w:val="-68"/>
        </w:rPr>
        <w:t> </w:t>
      </w:r>
      <w:r>
        <w:rPr>
          <w:rFonts w:ascii="Arial" w:hAnsi="Arial" w:cs="Arial" w:eastAsia="Arial" w:hint="default"/>
          <w:w w:val="99"/>
        </w:rPr>
        <w:t>802.11</w:t>
      </w:r>
      <w:r>
        <w:rPr>
          <w:rFonts w:ascii="Arial" w:hAnsi="Arial" w:cs="Arial" w:eastAsia="Arial" w:hint="default"/>
          <w:spacing w:val="-23"/>
        </w:rPr>
        <w:t> </w:t>
      </w:r>
      <w:r>
        <w:rPr>
          <w:rFonts w:ascii="Arial" w:hAnsi="Arial" w:cs="Arial" w:eastAsia="Arial" w:hint="default"/>
          <w:w w:val="102"/>
        </w:rPr>
        <w:t>b</w:t>
      </w:r>
      <w:r>
        <w:rPr>
          <w:rFonts w:ascii="Arial" w:hAnsi="Arial" w:cs="Arial" w:eastAsia="Arial" w:hint="default"/>
          <w:spacing w:val="24"/>
        </w:rPr>
        <w:t> </w:t>
      </w:r>
      <w:r>
        <w:rPr>
          <w:w w:val="106"/>
        </w:rPr>
        <w:t>存取點可以直接連線到網際網路。</w:t>
      </w:r>
      <w:r>
        <w:rPr>
          <w:spacing w:val="-46"/>
        </w:rPr>
        <w:t> </w:t>
      </w:r>
      <w:r>
        <w:rPr>
          <w:w w:val="107"/>
        </w:rPr>
        <w:t>然後</w:t>
      </w:r>
      <w:r>
        <w:rPr>
          <w:spacing w:val="6"/>
          <w:w w:val="107"/>
        </w:rPr>
        <w:t>，</w:t>
      </w:r>
      <w:r>
        <w:rPr>
          <w:w w:val="103"/>
        </w:rPr>
        <w:t>可以使</w:t>
      </w:r>
      <w:r>
        <w:rPr/>
      </w:r>
    </w:p>
    <w:p>
      <w:pPr>
        <w:pStyle w:val="BodyText"/>
        <w:spacing w:line="338" w:lineRule="auto" w:before="115"/>
        <w:ind w:left="465" w:right="157" w:hanging="5"/>
        <w:jc w:val="left"/>
      </w:pPr>
      <w:r>
        <w:rPr>
          <w:w w:val="105"/>
        </w:rPr>
        <w:t>用行動裝置上配虛擬私人網路歌唱 </w:t>
      </w:r>
      <w:r>
        <w:rPr>
          <w:rFonts w:ascii="Times New Roman" w:hAnsi="Times New Roman" w:cs="Times New Roman" w:eastAsia="Times New Roman" w:hint="default"/>
          <w:w w:val="63"/>
          <w:sz w:val="26"/>
          <w:szCs w:val="26"/>
        </w:rPr>
        <w:t>3R </w:t>
      </w:r>
      <w:r>
        <w:rPr>
          <w:rFonts w:ascii="Times New Roman" w:hAnsi="Times New Roman" w:cs="Times New Roman" w:eastAsia="Times New Roman" w:hint="default"/>
          <w:spacing w:val="-8"/>
          <w:w w:val="92"/>
          <w:sz w:val="26"/>
          <w:szCs w:val="26"/>
        </w:rPr>
        <w:t>J</w:t>
      </w:r>
      <w:r>
        <w:rPr>
          <w:spacing w:val="-8"/>
          <w:w w:val="92"/>
        </w:rPr>
        <w:t>喻證使用者，</w:t>
      </w:r>
      <w:r>
        <w:rPr>
          <w:spacing w:val="-29"/>
          <w:w w:val="92"/>
        </w:rPr>
        <w:t> </w:t>
      </w:r>
      <w:r>
        <w:rPr>
          <w:w w:val="105"/>
        </w:rPr>
        <w:t>以及提供增強式加密的連鯨到公 </w:t>
      </w:r>
      <w:r>
        <w:rPr>
          <w:w w:val="105"/>
        </w:rPr>
      </w:r>
      <w:r>
        <w:rPr/>
        <w:t>司的網路。</w:t>
      </w:r>
    </w:p>
    <w:p>
      <w:pPr>
        <w:pStyle w:val="BodyText"/>
        <w:spacing w:line="345" w:lineRule="auto" w:before="161"/>
        <w:ind w:left="455" w:right="109" w:hanging="228"/>
        <w:jc w:val="both"/>
      </w:pPr>
      <w:r>
        <w:rPr>
          <w:sz w:val="11"/>
          <w:szCs w:val="11"/>
        </w:rPr>
        <w:t>實 </w:t>
      </w:r>
      <w:r>
        <w:rPr>
          <w:rFonts w:ascii="Arial" w:hAnsi="Arial" w:cs="Arial" w:eastAsia="Arial" w:hint="default"/>
        </w:rPr>
        <w:t>LEAP </w:t>
      </w:r>
      <w:r>
        <w:rPr>
          <w:rFonts w:ascii="Arial" w:hAnsi="Arial" w:cs="Arial" w:eastAsia="Arial" w:hint="default"/>
          <w:sz w:val="12"/>
          <w:szCs w:val="12"/>
        </w:rPr>
        <w:t>c </w:t>
      </w:r>
      <w:r>
        <w:rPr/>
        <w:t>第二種方法是利用 </w:t>
      </w:r>
      <w:r>
        <w:rPr>
          <w:rFonts w:ascii="Arial" w:hAnsi="Arial" w:cs="Arial" w:eastAsia="Arial" w:hint="default"/>
        </w:rPr>
        <w:t>802. 11b </w:t>
      </w:r>
      <w:r>
        <w:rPr/>
        <w:t>存取點直接連線到公司的內部網路 </w:t>
      </w:r>
      <w:r>
        <w:rPr>
          <w:rFonts w:ascii="Arial" w:hAnsi="Arial" w:cs="Arial" w:eastAsia="Arial" w:hint="default"/>
          <w:sz w:val="12"/>
          <w:szCs w:val="12"/>
        </w:rPr>
        <w:t>c </w:t>
      </w:r>
      <w:r>
        <w:rPr>
          <w:rFonts w:ascii="Arial" w:hAnsi="Arial" w:cs="Arial" w:eastAsia="Arial" w:hint="default"/>
        </w:rPr>
        <w:t>Cisco </w:t>
      </w:r>
      <w:r>
        <w:rPr/>
        <w:t>提 </w:t>
      </w:r>
      <w:r>
        <w:rPr>
          <w:w w:val="104"/>
        </w:rPr>
        <w:t>供 </w:t>
      </w:r>
      <w:r>
        <w:rPr>
          <w:rFonts w:ascii="Times New Roman" w:hAnsi="Times New Roman" w:cs="Times New Roman" w:eastAsia="Times New Roman" w:hint="default"/>
          <w:w w:val="111"/>
          <w:sz w:val="26"/>
          <w:szCs w:val="26"/>
        </w:rPr>
        <w:t>3</w:t>
      </w:r>
      <w:r>
        <w:rPr>
          <w:w w:val="111"/>
        </w:rPr>
        <w:t>一種以可延伸齡證通訊協 </w:t>
      </w:r>
      <w:r>
        <w:rPr>
          <w:w w:val="96"/>
        </w:rPr>
        <w:t>定 </w:t>
      </w:r>
      <w:r>
        <w:rPr>
          <w:w w:val="19"/>
        </w:rPr>
        <w:t>（ </w:t>
      </w:r>
      <w:r>
        <w:rPr>
          <w:rFonts w:ascii="Arial" w:hAnsi="Arial" w:cs="Arial" w:eastAsia="Arial" w:hint="default"/>
          <w:w w:val="95"/>
        </w:rPr>
        <w:t>EAP </w:t>
      </w:r>
      <w:r>
        <w:rPr>
          <w:spacing w:val="-11"/>
          <w:w w:val="105"/>
          <w:sz w:val="22"/>
          <w:szCs w:val="22"/>
        </w:rPr>
        <w:t>’</w:t>
      </w:r>
      <w:r>
        <w:rPr>
          <w:rFonts w:ascii="Arial" w:hAnsi="Arial" w:cs="Arial" w:eastAsia="Arial" w:hint="default"/>
          <w:spacing w:val="-11"/>
          <w:w w:val="105"/>
        </w:rPr>
        <w:t>Extensibl</w:t>
      </w:r>
      <w:r>
        <w:rPr>
          <w:rFonts w:ascii="Arial" w:hAnsi="Arial" w:cs="Arial" w:eastAsia="Arial" w:hint="default"/>
          <w:w w:val="105"/>
        </w:rPr>
        <w:t> </w:t>
      </w:r>
      <w:r>
        <w:rPr>
          <w:rFonts w:ascii="Arial" w:hAnsi="Arial" w:cs="Arial" w:eastAsia="Arial" w:hint="default"/>
          <w:w w:val="86"/>
        </w:rPr>
        <w:t>e </w:t>
      </w:r>
      <w:r>
        <w:rPr>
          <w:rFonts w:ascii="Arial" w:hAnsi="Arial" w:cs="Arial" w:eastAsia="Arial" w:hint="default"/>
          <w:w w:val="104"/>
        </w:rPr>
        <w:t>Authentication </w:t>
      </w:r>
      <w:r>
        <w:rPr>
          <w:rFonts w:ascii="Arial" w:hAnsi="Arial" w:cs="Arial" w:eastAsia="Arial" w:hint="default"/>
          <w:w w:val="103"/>
        </w:rPr>
        <w:t>Protocol </w:t>
      </w:r>
      <w:r>
        <w:rPr>
          <w:w w:val="19"/>
        </w:rPr>
        <w:t>）</w:t>
      </w:r>
      <w:r>
        <w:rPr>
          <w:spacing w:val="19"/>
          <w:w w:val="19"/>
        </w:rPr>
        <w:t> </w:t>
      </w:r>
      <w:r>
        <w:rPr>
          <w:w w:val="110"/>
        </w:rPr>
        <w:t>為 </w:t>
      </w:r>
      <w:r>
        <w:rPr>
          <w:w w:val="110"/>
        </w:rPr>
      </w:r>
      <w:r>
        <w:rPr/>
        <w:t>基礎的驗證機制，稱為 </w:t>
      </w:r>
      <w:r>
        <w:rPr>
          <w:rFonts w:ascii="Arial" w:hAnsi="Arial" w:cs="Arial" w:eastAsia="Arial" w:hint="default"/>
        </w:rPr>
        <w:t>EAP-Cisco Wireless </w:t>
      </w:r>
      <w:r>
        <w:rPr/>
        <w:t>或 </w:t>
      </w:r>
      <w:r>
        <w:rPr>
          <w:rFonts w:ascii="Arial" w:hAnsi="Arial" w:cs="Arial" w:eastAsia="Arial" w:hint="default"/>
        </w:rPr>
        <w:t>LEAP </w:t>
      </w:r>
      <w:r>
        <w:rPr>
          <w:rFonts w:ascii="Times New Roman" w:hAnsi="Times New Roman" w:cs="Times New Roman" w:eastAsia="Times New Roman" w:hint="default"/>
          <w:sz w:val="14"/>
          <w:szCs w:val="14"/>
        </w:rPr>
        <w:t>o </w:t>
      </w:r>
      <w:r>
        <w:rPr/>
        <w:t>此技術是使用 </w:t>
      </w:r>
      <w:r>
        <w:rPr>
          <w:rFonts w:ascii="Arial" w:hAnsi="Arial" w:cs="Arial" w:eastAsia="Arial" w:hint="default"/>
        </w:rPr>
        <w:t>802.1x </w:t>
      </w:r>
      <w:r>
        <w:rPr/>
        <w:t>設計 標準作為基礎，再加上針對無線   </w:t>
      </w:r>
      <w:r>
        <w:rPr>
          <w:rFonts w:ascii="Arial" w:hAnsi="Arial" w:cs="Arial" w:eastAsia="Arial" w:hint="default"/>
        </w:rPr>
        <w:t>LAN</w:t>
      </w:r>
      <w:r>
        <w:rPr>
          <w:rFonts w:ascii="Arial" w:hAnsi="Arial" w:cs="Arial" w:eastAsia="Arial" w:hint="default"/>
          <w:spacing w:val="43"/>
        </w:rPr>
        <w:t> </w:t>
      </w:r>
      <w:r>
        <w:rPr/>
        <w:t>所作的必要修改。</w:t>
      </w:r>
    </w:p>
    <w:p>
      <w:pPr>
        <w:spacing w:line="240" w:lineRule="auto" w:before="1"/>
        <w:ind w:right="0"/>
        <w:rPr>
          <w:rFonts w:ascii="細明體_HKSCS" w:hAnsi="細明體_HKSCS" w:cs="細明體_HKSCS" w:eastAsia="細明體_HKSCS" w:hint="default"/>
          <w:sz w:val="27"/>
          <w:szCs w:val="27"/>
        </w:rPr>
      </w:pPr>
    </w:p>
    <w:p>
      <w:pPr>
        <w:spacing w:before="0"/>
        <w:ind w:left="133"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要有</w:t>
      </w:r>
      <w:r>
        <w:rPr>
          <w:rFonts w:ascii="細明體_HKSCS" w:hAnsi="細明體_HKSCS" w:cs="細明體_HKSCS" w:eastAsia="細明體_HKSCS" w:hint="default"/>
          <w:spacing w:val="-43"/>
          <w:w w:val="85"/>
          <w:sz w:val="28"/>
          <w:szCs w:val="28"/>
        </w:rPr>
        <w:t> </w:t>
      </w:r>
      <w:r>
        <w:rPr>
          <w:rFonts w:ascii="細明體_HKSCS" w:hAnsi="細明體_HKSCS" w:cs="細明體_HKSCS" w:eastAsia="細明體_HKSCS" w:hint="default"/>
          <w:spacing w:val="-3"/>
          <w:w w:val="90"/>
          <w:sz w:val="28"/>
          <w:szCs w:val="28"/>
        </w:rPr>
        <w:t>取代裝置</w:t>
      </w:r>
      <w:r>
        <w:rPr>
          <w:rFonts w:ascii="細明體_HKSCS" w:hAnsi="細明體_HKSCS" w:cs="細明體_HKSCS" w:eastAsia="細明體_HKSCS" w:hint="default"/>
          <w:spacing w:val="-3"/>
          <w:sz w:val="28"/>
          <w:szCs w:val="28"/>
        </w:rPr>
      </w:r>
    </w:p>
    <w:p>
      <w:pPr>
        <w:spacing w:line="240" w:lineRule="auto" w:before="10"/>
        <w:ind w:right="0"/>
        <w:rPr>
          <w:rFonts w:ascii="細明體_HKSCS" w:hAnsi="細明體_HKSCS" w:cs="細明體_HKSCS" w:eastAsia="細明體_HKSCS" w:hint="default"/>
          <w:sz w:val="25"/>
          <w:szCs w:val="25"/>
        </w:rPr>
      </w:pPr>
    </w:p>
    <w:p>
      <w:pPr>
        <w:pStyle w:val="BodyText"/>
        <w:spacing w:line="360" w:lineRule="auto"/>
        <w:ind w:left="129" w:right="0" w:hanging="5"/>
        <w:jc w:val="left"/>
      </w:pPr>
      <w:r>
        <w:rPr/>
        <w:t>從行動位用者也觀點而苦，當裝置遺失或失竊時， 最主要目標是快速準備裝置並執行 工作。章 果公司設定並強制執告辭護和加密故策的話， 一旦運失裝置的時候， 隊 </w:t>
      </w:r>
      <w:r>
        <w:rPr>
          <w:w w:val="85"/>
        </w:rPr>
        <w:t>了 </w:t>
      </w:r>
      <w:r>
        <w:rPr/>
        <w:t>取 </w:t>
      </w:r>
      <w:r>
        <w:rPr/>
      </w:r>
      <w:r>
        <w:rPr>
          <w:w w:val="95"/>
        </w:rPr>
        <w:t>代裝置自古成本之抖，</w:t>
      </w:r>
      <w:r>
        <w:rPr>
          <w:spacing w:val="-11"/>
          <w:w w:val="95"/>
        </w:rPr>
        <w:t> </w:t>
      </w:r>
      <w:r>
        <w:rPr>
          <w:w w:val="95"/>
        </w:rPr>
        <w:t>應該沒有其﹛也</w:t>
      </w:r>
      <w:r>
        <w:rPr>
          <w:spacing w:val="-32"/>
          <w:w w:val="95"/>
        </w:rPr>
        <w:t> </w:t>
      </w:r>
      <w:r>
        <w:rPr>
          <w:rFonts w:ascii="Times New Roman" w:hAnsi="Times New Roman" w:cs="Times New Roman" w:eastAsia="Times New Roman" w:hint="default"/>
          <w:i/>
          <w:w w:val="95"/>
          <w:sz w:val="24"/>
          <w:szCs w:val="24"/>
        </w:rPr>
        <w:t>9il</w:t>
      </w:r>
      <w:r>
        <w:rPr>
          <w:rFonts w:ascii="Times New Roman" w:hAnsi="Times New Roman" w:cs="Times New Roman" w:eastAsia="Times New Roman" w:hint="default"/>
          <w:i/>
          <w:spacing w:val="-23"/>
          <w:w w:val="95"/>
          <w:sz w:val="24"/>
          <w:szCs w:val="24"/>
        </w:rPr>
        <w:t> </w:t>
      </w:r>
      <w:r>
        <w:rPr>
          <w:w w:val="95"/>
        </w:rPr>
        <w:t>慮。如果聞機暉裝置會顯示擁有者資訊自信</w:t>
      </w:r>
      <w:r>
        <w:rPr>
          <w:spacing w:val="-29"/>
          <w:w w:val="95"/>
        </w:rPr>
        <w:t> </w:t>
      </w:r>
      <w:r>
        <w:rPr>
          <w:spacing w:val="-4"/>
          <w:w w:val="95"/>
        </w:rPr>
        <w:t>臣，貝</w:t>
      </w:r>
      <w:r>
        <w:rPr>
          <w:rFonts w:ascii="Times New Roman" w:hAnsi="Times New Roman" w:cs="Times New Roman" w:eastAsia="Times New Roman" w:hint="default"/>
          <w:spacing w:val="-4"/>
          <w:w w:val="95"/>
          <w:sz w:val="16"/>
          <w:szCs w:val="16"/>
        </w:rPr>
        <w:t>U </w:t>
      </w:r>
      <w:r>
        <w:rPr/>
        <w:t>找到裝置的機會將會提高。</w:t>
      </w:r>
    </w:p>
    <w:p>
      <w:pPr>
        <w:spacing w:after="0" w:line="360" w:lineRule="auto"/>
        <w:jc w:val="left"/>
        <w:sectPr>
          <w:pgSz w:w="10600" w:h="14740"/>
          <w:pgMar w:top="1180" w:bottom="280" w:left="960" w:right="1360"/>
        </w:sectPr>
      </w:pPr>
    </w:p>
    <w:p>
      <w:pPr>
        <w:spacing w:line="343" w:lineRule="exact" w:before="0"/>
        <w:ind w:left="554"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設定管理</w:t>
      </w:r>
      <w:r>
        <w:rPr>
          <w:rFonts w:ascii="細明體_HKSCS" w:hAnsi="細明體_HKSCS" w:cs="細明體_HKSCS" w:eastAsia="細明體_HKSCS" w:hint="default"/>
          <w:sz w:val="27"/>
          <w:szCs w:val="27"/>
        </w:rPr>
      </w:r>
    </w:p>
    <w:p>
      <w:pPr>
        <w:spacing w:line="243" w:lineRule="exact" w:before="0"/>
        <w:ind w:left="0" w:right="100" w:firstLine="0"/>
        <w:jc w:val="right"/>
        <w:rPr>
          <w:rFonts w:ascii="Times New Roman" w:hAnsi="Times New Roman" w:cs="Times New Roman" w:eastAsia="Times New Roman" w:hint="default"/>
          <w:sz w:val="22"/>
          <w:szCs w:val="22"/>
        </w:rPr>
      </w:pPr>
      <w:r>
        <w:rPr>
          <w:rFonts w:ascii="Times New Roman"/>
          <w:w w:val="85"/>
          <w:sz w:val="22"/>
        </w:rPr>
        <w:t>2</w:t>
      </w:r>
      <w:r>
        <w:rPr>
          <w:rFonts w:ascii="Times New Roman"/>
          <w:sz w:val="22"/>
        </w:rPr>
      </w:r>
    </w:p>
    <w:p>
      <w:pPr>
        <w:spacing w:line="384" w:lineRule="auto" w:before="128"/>
        <w:ind w:left="159" w:right="932" w:firstLine="4"/>
        <w:jc w:val="left"/>
        <w:rPr>
          <w:rFonts w:ascii="細明體_HKSCS" w:hAnsi="細明體_HKSCS" w:cs="細明體_HKSCS" w:eastAsia="細明體_HKSCS" w:hint="default"/>
          <w:sz w:val="19"/>
          <w:szCs w:val="19"/>
        </w:rPr>
      </w:pPr>
      <w:r>
        <w:rPr/>
        <w:pict>
          <v:shape style="position:absolute;margin-left:63.84pt;margin-top:49.566456pt;width:78.720001pt;height:227.520004pt;mso-position-horizontal-relative:page;mso-position-vertical-relative:paragraph;z-index:-211768" type="#_x0000_t75" stroked="false">
            <v:imagedata r:id="rId79" o:title=""/>
          </v:shape>
        </w:pict>
      </w:r>
      <w:r>
        <w:rPr>
          <w:rFonts w:ascii="細明體_HKSCS" w:hAnsi="細明體_HKSCS" w:cs="細明體_HKSCS" w:eastAsia="細明體_HKSCS" w:hint="default"/>
          <w:w w:val="110"/>
          <w:sz w:val="19"/>
          <w:szCs w:val="19"/>
        </w:rPr>
        <w:t>在市面上，已經發行 了一些能夠提供行動裝置清單管理功能的系統管理產品。 這些資 訊可以在下一灰裝置連線至公司網路時，</w:t>
      </w:r>
      <w:r>
        <w:rPr>
          <w:rFonts w:ascii="細明體_HKSCS" w:hAnsi="細明體_HKSCS" w:cs="細明體_HKSCS" w:eastAsia="細明體_HKSCS" w:hint="default"/>
          <w:spacing w:val="17"/>
          <w:w w:val="110"/>
          <w:sz w:val="19"/>
          <w:szCs w:val="19"/>
        </w:rPr>
        <w:t> </w:t>
      </w:r>
      <w:r>
        <w:rPr>
          <w:rFonts w:ascii="細明體_HKSCS" w:hAnsi="細明體_HKSCS" w:cs="細明體_HKSCS" w:eastAsia="細明體_HKSCS" w:hint="default"/>
          <w:w w:val="110"/>
          <w:sz w:val="19"/>
          <w:szCs w:val="19"/>
        </w:rPr>
        <w:t>用來執行自動更新或學更。</w:t>
      </w:r>
      <w:r>
        <w:rPr>
          <w:rFonts w:ascii="細明體_HKSCS" w:hAnsi="細明體_HKSCS" w:cs="細明體_HKSCS" w:eastAsia="細明體_HKSCS" w:hint="default"/>
          <w:sz w:val="19"/>
          <w:szCs w:val="19"/>
        </w:rPr>
      </w:r>
    </w:p>
    <w:p>
      <w:pPr>
        <w:spacing w:line="240" w:lineRule="auto" w:before="4"/>
        <w:ind w:right="0"/>
        <w:rPr>
          <w:rFonts w:ascii="細明體_HKSCS" w:hAnsi="細明體_HKSCS" w:cs="細明體_HKSCS" w:eastAsia="細明體_HKSCS" w:hint="default"/>
          <w:sz w:val="18"/>
          <w:szCs w:val="18"/>
        </w:rPr>
      </w:pPr>
    </w:p>
    <w:p>
      <w:pPr>
        <w:spacing w:line="328" w:lineRule="auto" w:before="0"/>
        <w:ind w:left="1849" w:right="991" w:firstLine="4"/>
        <w:jc w:val="left"/>
        <w:rPr>
          <w:rFonts w:ascii="細明體_HKSCS" w:hAnsi="細明體_HKSCS" w:cs="細明體_HKSCS" w:eastAsia="細明體_HKSCS" w:hint="default"/>
          <w:sz w:val="19"/>
          <w:szCs w:val="19"/>
        </w:rPr>
      </w:pPr>
      <w:r>
        <w:rPr/>
        <w:pict>
          <v:shape style="position:absolute;margin-left:500.388336pt;margin-top:54.875244pt;width:11.75pt;height:42.1pt;mso-position-horizontal-relative:page;mso-position-vertical-relative:paragraph;z-index:4456"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sz w:val="19"/>
                      <w:szCs w:val="19"/>
                    </w:rPr>
                    <w:t>安</w:t>
                  </w:r>
                  <w:r>
                    <w:rPr>
                      <w:rFonts w:ascii="細明體_HKSCS" w:hAnsi="細明體_HKSCS" w:cs="細明體_HKSCS" w:eastAsia="細明體_HKSCS" w:hint="default"/>
                      <w:spacing w:val="10"/>
                      <w:sz w:val="19"/>
                      <w:szCs w:val="19"/>
                    </w:rPr>
                    <w:t>全</w:t>
                  </w:r>
                  <w:r>
                    <w:rPr>
                      <w:rFonts w:ascii="細明體_HKSCS" w:hAnsi="細明體_HKSCS" w:cs="細明體_HKSCS" w:eastAsia="細明體_HKSCS" w:hint="default"/>
                      <w:spacing w:val="16"/>
                      <w:sz w:val="19"/>
                      <w:szCs w:val="19"/>
                    </w:rPr>
                    <w:t>摺</w:t>
                  </w:r>
                  <w:r>
                    <w:rPr>
                      <w:rFonts w:ascii="細明體_HKSCS" w:hAnsi="細明體_HKSCS" w:cs="細明體_HKSCS" w:eastAsia="細明體_HKSCS" w:hint="default"/>
                      <w:sz w:val="19"/>
                      <w:szCs w:val="19"/>
                    </w:rPr>
                    <w:t>級</w:t>
                  </w:r>
                </w:p>
              </w:txbxContent>
            </v:textbox>
            <w10:wrap type="none"/>
          </v:shape>
        </w:pict>
      </w:r>
      <w:r>
        <w:rPr>
          <w:rFonts w:ascii="細明體_HKSCS" w:hAnsi="細明體_HKSCS" w:cs="細明體_HKSCS" w:eastAsia="細明體_HKSCS" w:hint="default"/>
          <w:sz w:val="19"/>
          <w:szCs w:val="19"/>
        </w:rPr>
        <w:t>有些備份檔案可以從儲存卡快速還原新裝置。 如果不須完全盤原備 份，那麼利用自動執行公用程式就可以讓儲存卡上的應用程式在插入 行動裝置時自動安裝。 其間是可以關閔行動裝置上的自動執行功能， </w:t>
      </w:r>
      <w:r>
        <w:rPr>
          <w:rFonts w:ascii="細明體_HKSCS" w:hAnsi="細明體_HKSCS" w:cs="細明體_HKSCS" w:eastAsia="細明體_HKSCS" w:hint="default"/>
          <w:w w:val="104"/>
          <w:sz w:val="19"/>
          <w:szCs w:val="19"/>
        </w:rPr>
        <w:t>請選取</w:t>
      </w:r>
      <w:r>
        <w:rPr>
          <w:rFonts w:ascii="細明體_HKSCS" w:hAnsi="細明體_HKSCS" w:cs="細明體_HKSCS" w:eastAsia="細明體_HKSCS" w:hint="default"/>
          <w:spacing w:val="-22"/>
          <w:w w:val="104"/>
          <w:sz w:val="19"/>
          <w:szCs w:val="19"/>
        </w:rPr>
        <w:t> </w:t>
      </w:r>
      <w:r>
        <w:rPr>
          <w:rFonts w:ascii="細明體_HKSCS" w:hAnsi="細明體_HKSCS" w:cs="細明體_HKSCS" w:eastAsia="細明體_HKSCS" w:hint="default"/>
          <w:w w:val="31"/>
          <w:sz w:val="19"/>
          <w:szCs w:val="19"/>
        </w:rPr>
        <w:t>﹝  </w:t>
      </w:r>
      <w:r>
        <w:rPr>
          <w:rFonts w:ascii="細明體_HKSCS" w:hAnsi="細明體_HKSCS" w:cs="細明體_HKSCS" w:eastAsia="細明體_HKSCS" w:hint="default"/>
          <w:w w:val="105"/>
          <w:sz w:val="19"/>
          <w:szCs w:val="19"/>
        </w:rPr>
        <w:t>開始</w:t>
      </w:r>
      <w:r>
        <w:rPr>
          <w:rFonts w:ascii="細明體_HKSCS" w:hAnsi="細明體_HKSCS" w:cs="細明體_HKSCS" w:eastAsia="細明體_HKSCS" w:hint="default"/>
          <w:spacing w:val="-60"/>
          <w:w w:val="105"/>
          <w:sz w:val="19"/>
          <w:szCs w:val="19"/>
        </w:rPr>
        <w:t>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spacing w:val="7"/>
          <w:w w:val="28"/>
          <w:sz w:val="19"/>
          <w:szCs w:val="19"/>
        </w:rPr>
        <w:t> </w:t>
      </w:r>
      <w:r>
        <w:rPr>
          <w:rFonts w:ascii="細明體_HKSCS" w:hAnsi="細明體_HKSCS" w:cs="細明體_HKSCS" w:eastAsia="細明體_HKSCS" w:hint="default"/>
          <w:spacing w:val="-31"/>
          <w:w w:val="115"/>
          <w:sz w:val="19"/>
          <w:szCs w:val="19"/>
        </w:rPr>
        <w:t>、設定</w:t>
      </w:r>
      <w:r>
        <w:rPr>
          <w:rFonts w:ascii="細明體_HKSCS" w:hAnsi="細明體_HKSCS" w:cs="細明體_HKSCS" w:eastAsia="細明體_HKSCS" w:hint="default"/>
          <w:spacing w:val="-58"/>
          <w:w w:val="115"/>
          <w:sz w:val="19"/>
          <w:szCs w:val="19"/>
        </w:rPr>
        <w:t>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spacing w:val="7"/>
          <w:w w:val="28"/>
          <w:sz w:val="19"/>
          <w:szCs w:val="19"/>
        </w:rPr>
        <w:t> </w:t>
      </w:r>
      <w:r>
        <w:rPr>
          <w:rFonts w:ascii="細明體_HKSCS" w:hAnsi="細明體_HKSCS" w:cs="細明體_HKSCS" w:eastAsia="細明體_HKSCS" w:hint="default"/>
          <w:spacing w:val="-42"/>
          <w:w w:val="83"/>
          <w:sz w:val="19"/>
          <w:szCs w:val="19"/>
        </w:rPr>
        <w:t>、﹝</w:t>
      </w:r>
      <w:r>
        <w:rPr>
          <w:rFonts w:ascii="細明體_HKSCS" w:hAnsi="細明體_HKSCS" w:cs="細明體_HKSCS" w:eastAsia="細明體_HKSCS" w:hint="default"/>
          <w:spacing w:val="-18"/>
          <w:w w:val="83"/>
          <w:sz w:val="19"/>
          <w:szCs w:val="19"/>
        </w:rPr>
        <w:t> </w:t>
      </w:r>
      <w:r>
        <w:rPr>
          <w:rFonts w:ascii="細明體_HKSCS" w:hAnsi="細明體_HKSCS" w:cs="細明體_HKSCS" w:eastAsia="細明體_HKSCS" w:hint="default"/>
          <w:w w:val="104"/>
          <w:sz w:val="19"/>
          <w:szCs w:val="19"/>
        </w:rPr>
        <w:t>系統</w:t>
      </w:r>
      <w:r>
        <w:rPr>
          <w:rFonts w:ascii="細明體_HKSCS" w:hAnsi="細明體_HKSCS" w:cs="細明體_HKSCS" w:eastAsia="細明體_HKSCS" w:hint="default"/>
          <w:spacing w:val="-51"/>
          <w:w w:val="104"/>
          <w:sz w:val="19"/>
          <w:szCs w:val="19"/>
        </w:rPr>
        <w:t> </w:t>
      </w:r>
      <w:r>
        <w:rPr>
          <w:rFonts w:ascii="細明體_HKSCS" w:hAnsi="細明體_HKSCS" w:cs="細明體_HKSCS" w:eastAsia="細明體_HKSCS" w:hint="default"/>
          <w:w w:val="31"/>
          <w:sz w:val="19"/>
          <w:szCs w:val="19"/>
        </w:rPr>
        <w:t>﹞ </w:t>
      </w:r>
      <w:r>
        <w:rPr>
          <w:rFonts w:ascii="細明體_HKSCS" w:hAnsi="細明體_HKSCS" w:cs="細明體_HKSCS" w:eastAsia="細明體_HKSCS" w:hint="default"/>
          <w:spacing w:val="14"/>
          <w:w w:val="31"/>
          <w:sz w:val="19"/>
          <w:szCs w:val="19"/>
        </w:rPr>
        <w:t> </w:t>
      </w:r>
      <w:r>
        <w:rPr>
          <w:rFonts w:ascii="細明體_HKSCS" w:hAnsi="細明體_HKSCS" w:cs="細明體_HKSCS" w:eastAsia="細明體_HKSCS" w:hint="default"/>
          <w:spacing w:val="1"/>
          <w:w w:val="105"/>
          <w:sz w:val="19"/>
          <w:szCs w:val="19"/>
        </w:rPr>
        <w:t>頁籤，然後還取</w:t>
      </w:r>
      <w:r>
        <w:rPr>
          <w:rFonts w:ascii="細明體_HKSCS" w:hAnsi="細明體_HKSCS" w:cs="細明體_HKSCS" w:eastAsia="細明體_HKSCS" w:hint="default"/>
          <w:spacing w:val="-20"/>
          <w:w w:val="105"/>
          <w:sz w:val="19"/>
          <w:szCs w:val="19"/>
        </w:rPr>
        <w:t> </w:t>
      </w:r>
      <w:r>
        <w:rPr>
          <w:rFonts w:ascii="細明體_HKSCS" w:hAnsi="細明體_HKSCS" w:cs="細明體_HKSCS" w:eastAsia="細明體_HKSCS" w:hint="default"/>
          <w:w w:val="31"/>
          <w:sz w:val="19"/>
          <w:szCs w:val="19"/>
        </w:rPr>
        <w:t>﹝ </w:t>
      </w:r>
      <w:r>
        <w:rPr>
          <w:rFonts w:ascii="細明體_HKSCS" w:hAnsi="細明體_HKSCS" w:cs="細明體_HKSCS" w:eastAsia="細明體_HKSCS" w:hint="default"/>
          <w:spacing w:val="9"/>
          <w:w w:val="31"/>
          <w:sz w:val="19"/>
          <w:szCs w:val="19"/>
        </w:rPr>
        <w:t> </w:t>
      </w:r>
      <w:r>
        <w:rPr>
          <w:rFonts w:ascii="細明體_HKSCS" w:hAnsi="細明體_HKSCS" w:cs="細明體_HKSCS" w:eastAsia="細明體_HKSCS" w:hint="default"/>
          <w:w w:val="106"/>
          <w:sz w:val="19"/>
          <w:szCs w:val="19"/>
        </w:rPr>
        <w:t>自動執行</w:t>
      </w:r>
      <w:r>
        <w:rPr>
          <w:rFonts w:ascii="細明體_HKSCS" w:hAnsi="細明體_HKSCS" w:cs="細明體_HKSCS" w:eastAsia="細明體_HKSCS" w:hint="default"/>
          <w:spacing w:val="-72"/>
          <w:w w:val="106"/>
          <w:sz w:val="19"/>
          <w:szCs w:val="19"/>
        </w:rPr>
        <w:t>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spacing w:val="7"/>
          <w:w w:val="28"/>
          <w:sz w:val="19"/>
          <w:szCs w:val="19"/>
        </w:rPr>
        <w:t> </w:t>
      </w:r>
      <w:r>
        <w:rPr>
          <w:rFonts w:ascii="細明體_HKSCS" w:hAnsi="細明體_HKSCS" w:cs="細明體_HKSCS" w:eastAsia="細明體_HKSCS" w:hint="default"/>
          <w:w w:val="108"/>
          <w:sz w:val="19"/>
          <w:szCs w:val="19"/>
        </w:rPr>
        <w:t>圖示。</w:t>
      </w:r>
      <w:r>
        <w:rPr>
          <w:rFonts w:ascii="細明體_HKSCS" w:hAnsi="細明體_HKSCS" w:cs="細明體_HKSCS" w:eastAsia="細明體_HKSCS" w:hint="default"/>
          <w:sz w:val="19"/>
          <w:szCs w:val="19"/>
        </w:rPr>
      </w:r>
    </w:p>
    <w:p>
      <w:pPr>
        <w:spacing w:line="240" w:lineRule="auto" w:before="7"/>
        <w:ind w:right="0"/>
        <w:rPr>
          <w:rFonts w:ascii="細明體_HKSCS" w:hAnsi="細明體_HKSCS" w:cs="細明體_HKSCS" w:eastAsia="細明體_HKSCS" w:hint="default"/>
          <w:sz w:val="11"/>
          <w:szCs w:val="11"/>
        </w:rPr>
      </w:pPr>
    </w:p>
    <w:p>
      <w:pPr>
        <w:spacing w:before="51"/>
        <w:ind w:left="1849"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使用 </w:t>
      </w:r>
      <w:r>
        <w:rPr>
          <w:rFonts w:ascii="Arial" w:hAnsi="Arial" w:cs="Arial" w:eastAsia="Arial" w:hint="default"/>
          <w:w w:val="105"/>
          <w:sz w:val="20"/>
          <w:szCs w:val="20"/>
        </w:rPr>
        <w:t>ActiveSync  </w:t>
      </w:r>
      <w:r>
        <w:rPr>
          <w:rFonts w:ascii="細明體_HKSCS" w:hAnsi="細明體_HKSCS" w:cs="細明體_HKSCS" w:eastAsia="細明體_HKSCS" w:hint="default"/>
          <w:w w:val="105"/>
          <w:sz w:val="19"/>
          <w:szCs w:val="19"/>
        </w:rPr>
        <w:t>軟體就可以將資料從 </w:t>
      </w:r>
      <w:r>
        <w:rPr>
          <w:rFonts w:ascii="Arial" w:hAnsi="Arial" w:cs="Arial" w:eastAsia="Arial" w:hint="default"/>
          <w:w w:val="105"/>
          <w:sz w:val="20"/>
          <w:szCs w:val="20"/>
        </w:rPr>
        <w:t>PC</w:t>
      </w:r>
      <w:r>
        <w:rPr>
          <w:rFonts w:ascii="Arial" w:hAnsi="Arial" w:cs="Arial" w:eastAsia="Arial" w:hint="default"/>
          <w:spacing w:val="-13"/>
          <w:w w:val="105"/>
          <w:sz w:val="20"/>
          <w:szCs w:val="20"/>
        </w:rPr>
        <w:t> </w:t>
      </w:r>
      <w:r>
        <w:rPr>
          <w:rFonts w:ascii="細明體_HKSCS" w:hAnsi="細明體_HKSCS" w:cs="細明體_HKSCS" w:eastAsia="細明體_HKSCS" w:hint="default"/>
          <w:w w:val="105"/>
          <w:sz w:val="19"/>
          <w:szCs w:val="19"/>
        </w:rPr>
        <w:t>禮原至新裝置。</w:t>
      </w:r>
      <w:r>
        <w:rPr>
          <w:rFonts w:ascii="細明體_HKSCS" w:hAnsi="細明體_HKSCS" w:cs="細明體_HKSCS" w:eastAsia="細明體_HKSCS" w:hint="default"/>
          <w:sz w:val="19"/>
          <w:szCs w:val="19"/>
        </w:rPr>
      </w:r>
    </w:p>
    <w:p>
      <w:pPr>
        <w:spacing w:line="240" w:lineRule="auto" w:before="11"/>
        <w:ind w:right="0"/>
        <w:rPr>
          <w:rFonts w:ascii="細明體_HKSCS" w:hAnsi="細明體_HKSCS" w:cs="細明體_HKSCS" w:eastAsia="細明體_HKSCS" w:hint="default"/>
          <w:sz w:val="17"/>
          <w:szCs w:val="17"/>
        </w:rPr>
      </w:pPr>
    </w:p>
    <w:p>
      <w:pPr>
        <w:spacing w:line="297" w:lineRule="auto" w:before="0"/>
        <w:ind w:left="1849" w:right="1121" w:hanging="153"/>
        <w:jc w:val="left"/>
        <w:rPr>
          <w:rFonts w:ascii="細明體_HKSCS" w:hAnsi="細明體_HKSCS" w:cs="細明體_HKSCS" w:eastAsia="細明體_HKSCS" w:hint="default"/>
          <w:sz w:val="19"/>
          <w:szCs w:val="19"/>
        </w:rPr>
      </w:pPr>
      <w:r>
        <w:rPr>
          <w:rFonts w:ascii="Arial" w:hAnsi="Arial" w:cs="Arial" w:eastAsia="Arial" w:hint="default"/>
          <w:w w:val="237"/>
          <w:sz w:val="9"/>
          <w:szCs w:val="9"/>
        </w:rPr>
        <w:t>l</w:t>
      </w:r>
      <w:r>
        <w:rPr>
          <w:rFonts w:ascii="Arial" w:hAnsi="Arial" w:cs="Arial" w:eastAsia="Arial" w:hint="default"/>
          <w:spacing w:val="22"/>
          <w:w w:val="237"/>
          <w:sz w:val="9"/>
          <w:szCs w:val="9"/>
        </w:rPr>
        <w:t> </w:t>
      </w:r>
      <w:r>
        <w:rPr>
          <w:rFonts w:ascii="細明體_HKSCS" w:hAnsi="細明體_HKSCS" w:cs="細明體_HKSCS" w:eastAsia="細明體_HKSCS" w:hint="default"/>
          <w:w w:val="104"/>
          <w:sz w:val="19"/>
          <w:szCs w:val="19"/>
        </w:rPr>
        <w:t>使用</w:t>
      </w:r>
      <w:r>
        <w:rPr>
          <w:rFonts w:ascii="細明體_HKSCS" w:hAnsi="細明體_HKSCS" w:cs="細明體_HKSCS" w:eastAsia="細明體_HKSCS" w:hint="default"/>
          <w:spacing w:val="-37"/>
          <w:w w:val="104"/>
          <w:sz w:val="19"/>
          <w:szCs w:val="19"/>
        </w:rPr>
        <w:t> </w:t>
      </w:r>
      <w:r>
        <w:rPr>
          <w:rFonts w:ascii="Arial" w:hAnsi="Arial" w:cs="Arial" w:eastAsia="Arial" w:hint="default"/>
          <w:w w:val="103"/>
          <w:sz w:val="20"/>
          <w:szCs w:val="20"/>
        </w:rPr>
        <w:t>Active</w:t>
      </w:r>
      <w:r>
        <w:rPr>
          <w:rFonts w:ascii="Arial" w:hAnsi="Arial" w:cs="Arial" w:eastAsia="Arial" w:hint="default"/>
          <w:spacing w:val="-39"/>
          <w:w w:val="103"/>
          <w:sz w:val="20"/>
          <w:szCs w:val="20"/>
        </w:rPr>
        <w:t> </w:t>
      </w:r>
      <w:r>
        <w:rPr>
          <w:rFonts w:ascii="Arial" w:hAnsi="Arial" w:cs="Arial" w:eastAsia="Arial" w:hint="default"/>
          <w:w w:val="102"/>
          <w:sz w:val="20"/>
          <w:szCs w:val="20"/>
        </w:rPr>
        <w:t>Sync</w:t>
      </w:r>
      <w:r>
        <w:rPr>
          <w:rFonts w:ascii="Arial" w:hAnsi="Arial" w:cs="Arial" w:eastAsia="Arial" w:hint="default"/>
          <w:spacing w:val="11"/>
          <w:w w:val="102"/>
          <w:sz w:val="20"/>
          <w:szCs w:val="20"/>
        </w:rPr>
        <w:t> </w:t>
      </w:r>
      <w:r>
        <w:rPr>
          <w:rFonts w:ascii="細明體_HKSCS" w:hAnsi="細明體_HKSCS" w:cs="細明體_HKSCS" w:eastAsia="細明體_HKSCS" w:hint="default"/>
          <w:w w:val="111"/>
          <w:sz w:val="19"/>
          <w:szCs w:val="19"/>
        </w:rPr>
        <w:t>中</w:t>
      </w:r>
      <w:r>
        <w:rPr>
          <w:rFonts w:ascii="細明體_HKSCS" w:hAnsi="細明體_HKSCS" w:cs="細明體_HKSCS" w:eastAsia="細明體_HKSCS" w:hint="default"/>
          <w:spacing w:val="-61"/>
          <w:w w:val="111"/>
          <w:sz w:val="19"/>
          <w:szCs w:val="19"/>
        </w:rPr>
        <w:t> </w:t>
      </w:r>
      <w:r>
        <w:rPr>
          <w:rFonts w:ascii="Arial" w:hAnsi="Arial" w:cs="Arial" w:eastAsia="Arial" w:hint="default"/>
          <w:w w:val="96"/>
          <w:sz w:val="20"/>
          <w:szCs w:val="20"/>
        </w:rPr>
        <w:t>PC</w:t>
      </w:r>
      <w:r>
        <w:rPr>
          <w:rFonts w:ascii="Arial" w:hAnsi="Arial" w:cs="Arial" w:eastAsia="Arial" w:hint="default"/>
          <w:spacing w:val="5"/>
          <w:w w:val="96"/>
          <w:sz w:val="20"/>
          <w:szCs w:val="20"/>
        </w:rPr>
        <w:t> </w:t>
      </w:r>
      <w:r>
        <w:rPr>
          <w:rFonts w:ascii="細明體_HKSCS" w:hAnsi="細明體_HKSCS" w:cs="細明體_HKSCS" w:eastAsia="細明體_HKSCS" w:hint="default"/>
          <w:w w:val="105"/>
          <w:sz w:val="19"/>
          <w:szCs w:val="19"/>
        </w:rPr>
        <w:t>的</w:t>
      </w:r>
      <w:r>
        <w:rPr>
          <w:rFonts w:ascii="細明體_HKSCS" w:hAnsi="細明體_HKSCS" w:cs="細明體_HKSCS" w:eastAsia="細明體_HKSCS" w:hint="default"/>
          <w:spacing w:val="-38"/>
          <w:w w:val="105"/>
          <w:sz w:val="19"/>
          <w:szCs w:val="19"/>
        </w:rPr>
        <w:t> </w:t>
      </w:r>
      <w:r>
        <w:rPr>
          <w:rFonts w:ascii="Arial" w:hAnsi="Arial" w:cs="Arial" w:eastAsia="Arial" w:hint="default"/>
          <w:spacing w:val="3"/>
          <w:w w:val="97"/>
          <w:sz w:val="20"/>
          <w:szCs w:val="20"/>
        </w:rPr>
        <w:t>passth</w:t>
      </w:r>
      <w:r>
        <w:rPr>
          <w:rFonts w:ascii="細明體_HKSCS" w:hAnsi="細明體_HKSCS" w:cs="細明體_HKSCS" w:eastAsia="細明體_HKSCS" w:hint="default"/>
          <w:spacing w:val="3"/>
          <w:w w:val="97"/>
          <w:sz w:val="23"/>
          <w:szCs w:val="23"/>
        </w:rPr>
        <w:t>「</w:t>
      </w:r>
      <w:r>
        <w:rPr>
          <w:rFonts w:ascii="Arial" w:hAnsi="Arial" w:cs="Arial" w:eastAsia="Arial" w:hint="default"/>
          <w:spacing w:val="3"/>
          <w:w w:val="97"/>
          <w:sz w:val="15"/>
          <w:szCs w:val="15"/>
        </w:rPr>
        <w:t>U</w:t>
      </w:r>
      <w:r>
        <w:rPr>
          <w:rFonts w:ascii="Arial" w:hAnsi="Arial" w:cs="Arial" w:eastAsia="Arial" w:hint="default"/>
          <w:spacing w:val="7"/>
          <w:w w:val="97"/>
          <w:sz w:val="15"/>
          <w:szCs w:val="15"/>
        </w:rPr>
        <w:t> </w:t>
      </w:r>
      <w:r>
        <w:rPr>
          <w:rFonts w:ascii="細明體_HKSCS" w:hAnsi="細明體_HKSCS" w:cs="細明體_HKSCS" w:eastAsia="細明體_HKSCS" w:hint="default"/>
          <w:spacing w:val="1"/>
          <w:w w:val="105"/>
          <w:sz w:val="19"/>
          <w:szCs w:val="19"/>
        </w:rPr>
        <w:t>功能，新裝置也就可以連線至網</w:t>
      </w:r>
      <w:r>
        <w:rPr>
          <w:rFonts w:ascii="細明體_HKSCS" w:hAnsi="細明體_HKSCS" w:cs="細明體_HKSCS" w:eastAsia="細明體_HKSCS" w:hint="default"/>
          <w:w w:val="105"/>
          <w:sz w:val="19"/>
          <w:szCs w:val="19"/>
        </w:rPr>
        <w:t>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5"/>
          <w:sz w:val="19"/>
          <w:szCs w:val="19"/>
        </w:rPr>
        <w:t>路伺服器並同步化資料。</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17"/>
          <w:szCs w:val="17"/>
        </w:rPr>
      </w:pPr>
    </w:p>
    <w:p>
      <w:pPr>
        <w:spacing w:line="321" w:lineRule="auto" w:before="0"/>
        <w:ind w:left="1839" w:right="1104"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公司可以在安全的網頁上， 提供設定新裝置的說明。 新行動裝置可以 下載使用像 </w:t>
      </w:r>
      <w:r>
        <w:rPr>
          <w:rFonts w:ascii="Arial" w:hAnsi="Arial" w:cs="Arial" w:eastAsia="Arial" w:hint="default"/>
          <w:w w:val="105"/>
          <w:sz w:val="20"/>
          <w:szCs w:val="20"/>
        </w:rPr>
        <w:t>Sprite Clone </w:t>
      </w:r>
      <w:r>
        <w:rPr>
          <w:rFonts w:ascii="細明體_HKSCS" w:hAnsi="細明體_HKSCS" w:cs="細明體_HKSCS" w:eastAsia="細明體_HKSCS" w:hint="default"/>
          <w:w w:val="105"/>
          <w:sz w:val="19"/>
          <w:szCs w:val="19"/>
        </w:rPr>
        <w:t>等產品建立的標准裝置影像檔案。 在自動安 裝核心裝置組態與安裝商業或管理應用程式之後， </w:t>
      </w:r>
      <w:r>
        <w:rPr>
          <w:rFonts w:ascii="細明體_HKSCS" w:hAnsi="細明體_HKSCS" w:cs="細明體_HKSCS" w:eastAsia="細明體_HKSCS" w:hint="default"/>
          <w:spacing w:val="7"/>
          <w:w w:val="105"/>
          <w:sz w:val="19"/>
          <w:szCs w:val="19"/>
        </w:rPr>
        <w:t> </w:t>
      </w:r>
      <w:r>
        <w:rPr>
          <w:rFonts w:ascii="細明體_HKSCS" w:hAnsi="細明體_HKSCS" w:cs="細明體_HKSCS" w:eastAsia="細明體_HKSCS" w:hint="default"/>
          <w:w w:val="105"/>
          <w:sz w:val="19"/>
          <w:szCs w:val="19"/>
        </w:rPr>
        <w:t>就可以從公司伺服</w:t>
      </w:r>
      <w:r>
        <w:rPr>
          <w:rFonts w:ascii="細明體_HKSCS" w:hAnsi="細明體_HKSCS" w:cs="細明體_HKSCS" w:eastAsia="細明體_HKSCS" w:hint="default"/>
          <w:sz w:val="19"/>
          <w:szCs w:val="19"/>
        </w:rPr>
      </w:r>
    </w:p>
    <w:p>
      <w:pPr>
        <w:spacing w:before="21"/>
        <w:ind w:left="1639" w:right="932"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！器上來同步處理資</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384" w:lineRule="auto" w:before="132"/>
        <w:ind w:left="135" w:right="934"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集中式安全系統可以讓公司強制行動裝置如何、 何時與何種裝董能夠存取網路資料。 這些工具可以強制執行安全性原則， 例如鎖定裝置之前可以輸入幾灰錯誤密碼， 或者 </w:t>
      </w:r>
      <w:r>
        <w:rPr>
          <w:rFonts w:ascii="細明體_HKSCS" w:hAnsi="細明體_HKSCS" w:cs="細明體_HKSCS" w:eastAsia="細明體_HKSCS" w:hint="default"/>
          <w:w w:val="115"/>
          <w:sz w:val="19"/>
          <w:szCs w:val="19"/>
        </w:rPr>
        <w:t>在什麼情況下會清除裝置的所有資料。</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25"/>
          <w:szCs w:val="25"/>
        </w:rPr>
      </w:pPr>
    </w:p>
    <w:p>
      <w:pPr>
        <w:spacing w:before="0"/>
        <w:ind w:left="140"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幫會</w:t>
      </w:r>
      <w:r>
        <w:rPr>
          <w:rFonts w:ascii="細明體_HKSCS" w:hAnsi="細明體_HKSCS" w:cs="細明體_HKSCS" w:eastAsia="細明體_HKSCS" w:hint="default"/>
          <w:spacing w:val="-40"/>
          <w:w w:val="85"/>
          <w:sz w:val="28"/>
          <w:szCs w:val="28"/>
        </w:rPr>
        <w:t> </w:t>
      </w:r>
      <w:r>
        <w:rPr>
          <w:rFonts w:ascii="細明體_HKSCS" w:hAnsi="細明體_HKSCS" w:cs="細明體_HKSCS" w:eastAsia="細明體_HKSCS" w:hint="default"/>
          <w:w w:val="90"/>
          <w:sz w:val="28"/>
          <w:szCs w:val="28"/>
        </w:rPr>
        <w:t>病毒防護</w:t>
      </w:r>
      <w:r>
        <w:rPr>
          <w:rFonts w:ascii="細明體_HKSCS" w:hAnsi="細明體_HKSCS" w:cs="細明體_HKSCS" w:eastAsia="細明體_HKSCS" w:hint="default"/>
          <w:sz w:val="28"/>
          <w:szCs w:val="28"/>
        </w:rPr>
      </w:r>
    </w:p>
    <w:p>
      <w:pPr>
        <w:spacing w:line="240" w:lineRule="auto" w:before="11"/>
        <w:ind w:right="0"/>
        <w:rPr>
          <w:rFonts w:ascii="細明體_HKSCS" w:hAnsi="細明體_HKSCS" w:cs="細明體_HKSCS" w:eastAsia="細明體_HKSCS" w:hint="default"/>
          <w:sz w:val="27"/>
          <w:szCs w:val="27"/>
        </w:rPr>
      </w:pPr>
    </w:p>
    <w:p>
      <w:pPr>
        <w:spacing w:line="379" w:lineRule="auto" w:before="0"/>
        <w:ind w:left="130" w:right="953" w:hanging="1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行動裝置所遭遇最大的病毒戚脅是經由公司網路傳送而來的。 這種情況往往發生在附 </w:t>
      </w:r>
      <w:r>
        <w:rPr>
          <w:rFonts w:ascii="細明體_HKSCS" w:hAnsi="細明體_HKSCS" w:cs="細明體_HKSCS" w:eastAsia="細明體_HKSCS" w:hint="default"/>
          <w:w w:val="115"/>
          <w:sz w:val="19"/>
          <w:szCs w:val="19"/>
        </w:rPr>
        <w:t>加於電子郵件的檔案，或是複製並貼上至網路檔案伺服器的檔案。</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21"/>
          <w:szCs w:val="21"/>
        </w:rPr>
      </w:pPr>
    </w:p>
    <w:p>
      <w:pPr>
        <w:spacing w:line="348" w:lineRule="auto" w:before="0"/>
        <w:ind w:left="120" w:right="1002" w:firstLine="14"/>
        <w:jc w:val="both"/>
        <w:rPr>
          <w:rFonts w:ascii="細明體_HKSCS" w:hAnsi="細明體_HKSCS" w:cs="細明體_HKSCS" w:eastAsia="細明體_HKSCS" w:hint="default"/>
          <w:sz w:val="19"/>
          <w:szCs w:val="19"/>
        </w:rPr>
      </w:pPr>
      <w:r>
        <w:rPr>
          <w:rFonts w:ascii="Arial" w:hAnsi="Arial" w:cs="Arial" w:eastAsia="Arial" w:hint="default"/>
          <w:w w:val="102"/>
          <w:sz w:val="20"/>
          <w:szCs w:val="20"/>
        </w:rPr>
        <w:t>Mi</w:t>
      </w:r>
      <w:r>
        <w:rPr>
          <w:rFonts w:ascii="Arial" w:hAnsi="Arial" w:cs="Arial" w:eastAsia="Arial" w:hint="default"/>
          <w:spacing w:val="8"/>
          <w:w w:val="102"/>
          <w:sz w:val="20"/>
          <w:szCs w:val="20"/>
        </w:rPr>
        <w:t>c</w:t>
      </w:r>
      <w:r>
        <w:rPr>
          <w:rFonts w:ascii="細明體_HKSCS" w:hAnsi="細明體_HKSCS" w:cs="細明體_HKSCS" w:eastAsia="細明體_HKSCS" w:hint="default"/>
          <w:spacing w:val="7"/>
          <w:w w:val="28"/>
          <w:sz w:val="23"/>
          <w:szCs w:val="23"/>
        </w:rPr>
        <w:t>「</w:t>
      </w:r>
      <w:r>
        <w:rPr>
          <w:rFonts w:ascii="Arial" w:hAnsi="Arial" w:cs="Arial" w:eastAsia="Arial" w:hint="default"/>
          <w:spacing w:val="9"/>
          <w:w w:val="102"/>
          <w:sz w:val="20"/>
          <w:szCs w:val="20"/>
        </w:rPr>
        <w:t>a</w:t>
      </w:r>
      <w:r>
        <w:rPr>
          <w:rFonts w:ascii="Arial" w:hAnsi="Arial" w:cs="Arial" w:eastAsia="Arial" w:hint="default"/>
          <w:w w:val="103"/>
          <w:sz w:val="20"/>
          <w:szCs w:val="20"/>
        </w:rPr>
        <w:t>soft</w:t>
      </w:r>
      <w:r>
        <w:rPr>
          <w:rFonts w:ascii="Arial" w:hAnsi="Arial" w:cs="Arial" w:eastAsia="Arial" w:hint="default"/>
          <w:sz w:val="20"/>
          <w:szCs w:val="20"/>
        </w:rPr>
        <w:t> </w:t>
      </w:r>
      <w:r>
        <w:rPr>
          <w:rFonts w:ascii="Arial" w:hAnsi="Arial" w:cs="Arial" w:eastAsia="Arial" w:hint="default"/>
          <w:spacing w:val="-18"/>
          <w:sz w:val="20"/>
          <w:szCs w:val="20"/>
        </w:rPr>
        <w:t> </w:t>
      </w:r>
      <w:r>
        <w:rPr>
          <w:rFonts w:ascii="細明體_HKSCS" w:hAnsi="細明體_HKSCS" w:cs="細明體_HKSCS" w:eastAsia="細明體_HKSCS" w:hint="default"/>
          <w:w w:val="112"/>
          <w:sz w:val="19"/>
          <w:szCs w:val="19"/>
        </w:rPr>
        <w:t>與防毒軟體社群密切合作，</w:t>
      </w:r>
      <w:r>
        <w:rPr>
          <w:rFonts w:ascii="細明體_HKSCS" w:hAnsi="細明體_HKSCS" w:cs="細明體_HKSCS" w:eastAsia="細明體_HKSCS" w:hint="default"/>
          <w:spacing w:val="-50"/>
          <w:sz w:val="19"/>
          <w:szCs w:val="19"/>
        </w:rPr>
        <w:t> </w:t>
      </w:r>
      <w:r>
        <w:rPr>
          <w:rFonts w:ascii="細明體_HKSCS" w:hAnsi="細明體_HKSCS" w:cs="細明體_HKSCS" w:eastAsia="細明體_HKSCS" w:hint="default"/>
          <w:w w:val="112"/>
          <w:sz w:val="19"/>
          <w:szCs w:val="19"/>
        </w:rPr>
        <w:t>希望提供讓產品能夠更加容易偵測和移除已知病</w:t>
      </w:r>
      <w:r>
        <w:rPr>
          <w:rFonts w:ascii="細明體_HKSCS" w:hAnsi="細明體_HKSCS" w:cs="細明體_HKSCS" w:eastAsia="細明體_HKSCS" w:hint="default"/>
          <w:w w:val="112"/>
          <w:sz w:val="19"/>
          <w:szCs w:val="19"/>
        </w:rPr>
        <w:t> </w:t>
      </w:r>
      <w:r>
        <w:rPr>
          <w:rFonts w:ascii="細明體_HKSCS" w:hAnsi="細明體_HKSCS" w:cs="細明體_HKSCS" w:eastAsia="細明體_HKSCS" w:hint="default"/>
          <w:w w:val="110"/>
          <w:sz w:val="19"/>
          <w:szCs w:val="19"/>
        </w:rPr>
        <w:t>毒手的程式設計介面。</w:t>
      </w:r>
    </w:p>
    <w:p>
      <w:pPr>
        <w:spacing w:line="240" w:lineRule="auto" w:before="0"/>
        <w:ind w:right="0"/>
        <w:rPr>
          <w:rFonts w:ascii="細明體_HKSCS" w:hAnsi="細明體_HKSCS" w:cs="細明體_HKSCS" w:eastAsia="細明體_HKSCS" w:hint="default"/>
          <w:sz w:val="18"/>
          <w:szCs w:val="18"/>
        </w:rPr>
      </w:pPr>
    </w:p>
    <w:p>
      <w:pPr>
        <w:spacing w:before="144"/>
        <w:ind w:left="501"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精簡型用戶端</w:t>
      </w:r>
      <w:r>
        <w:rPr>
          <w:rFonts w:ascii="細明體_HKSCS" w:hAnsi="細明體_HKSCS" w:cs="細明體_HKSCS" w:eastAsia="細明體_HKSCS" w:hint="default"/>
          <w:sz w:val="27"/>
          <w:szCs w:val="27"/>
        </w:rPr>
      </w:r>
    </w:p>
    <w:p>
      <w:pPr>
        <w:spacing w:line="240" w:lineRule="auto" w:before="8"/>
        <w:ind w:right="0"/>
        <w:rPr>
          <w:rFonts w:ascii="細明體_HKSCS" w:hAnsi="細明體_HKSCS" w:cs="細明體_HKSCS" w:eastAsia="細明體_HKSCS" w:hint="default"/>
          <w:sz w:val="27"/>
          <w:szCs w:val="27"/>
        </w:rPr>
      </w:pPr>
    </w:p>
    <w:p>
      <w:pPr>
        <w:spacing w:line="386" w:lineRule="auto" w:before="0"/>
        <w:ind w:left="101" w:right="945" w:firstLine="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企業會稀罕讓行動裝置使用者能夠存取某睦應用程式資料， 而不是在行動裝置服置軟 體或資料。這些系統大部分是擁有機密資料的垂直產業， 例如保健事業、 政府機構、 </w:t>
      </w:r>
      <w:r>
        <w:rPr>
          <w:rFonts w:ascii="細明體_HKSCS" w:hAnsi="細明體_HKSCS" w:cs="細明體_HKSCS" w:eastAsia="細明體_HKSCS" w:hint="default"/>
          <w:w w:val="115"/>
          <w:sz w:val="19"/>
          <w:szCs w:val="19"/>
        </w:rPr>
        <w:t>金融服務與製造業。</w:t>
      </w:r>
      <w:r>
        <w:rPr>
          <w:rFonts w:ascii="細明體_HKSCS" w:hAnsi="細明體_HKSCS" w:cs="細明體_HKSCS" w:eastAsia="細明體_HKSCS" w:hint="default"/>
          <w:sz w:val="19"/>
          <w:szCs w:val="19"/>
        </w:rPr>
      </w:r>
    </w:p>
    <w:p>
      <w:pPr>
        <w:spacing w:after="0" w:line="386" w:lineRule="auto"/>
        <w:jc w:val="both"/>
        <w:rPr>
          <w:rFonts w:ascii="細明體_HKSCS" w:hAnsi="細明體_HKSCS" w:cs="細明體_HKSCS" w:eastAsia="細明體_HKSCS" w:hint="default"/>
          <w:sz w:val="19"/>
          <w:szCs w:val="19"/>
        </w:rPr>
        <w:sectPr>
          <w:pgSz w:w="10560" w:h="14800"/>
          <w:pgMar w:top="1200" w:bottom="280" w:left="1140" w:right="260"/>
        </w:sectPr>
      </w:pPr>
    </w:p>
    <w:p>
      <w:pPr>
        <w:pStyle w:val="BodyText"/>
        <w:spacing w:line="364" w:lineRule="auto" w:before="15"/>
        <w:ind w:left="115" w:right="147"/>
        <w:jc w:val="both"/>
      </w:pPr>
      <w:r>
        <w:rPr/>
        <w:t>行動裝置 整合終端機服務用戶端， 該用戶踹會提供 </w:t>
      </w:r>
      <w:r>
        <w:rPr>
          <w:rFonts w:ascii="Arial" w:hAnsi="Arial" w:cs="Arial" w:eastAsia="Arial" w:hint="default"/>
        </w:rPr>
        <w:t>Windows Server </w:t>
      </w:r>
      <w:r>
        <w:rPr/>
        <w:t>上執行的應用程 式的存取。此外，當公司不想支出維護軟體版本 </w:t>
      </w:r>
      <w:r>
        <w:rPr>
          <w:w w:val="65"/>
        </w:rPr>
        <w:t>（ </w:t>
      </w:r>
      <w:r>
        <w:rPr>
          <w:spacing w:val="-4"/>
        </w:rPr>
        <w:t>目前安裝股間歇連線之行動裝置的 </w:t>
      </w:r>
      <w:r>
        <w:rPr>
          <w:spacing w:val="-4"/>
        </w:rPr>
      </w:r>
      <w:r>
        <w:rPr/>
        <w:t>軟體版本 </w:t>
      </w:r>
      <w:r>
        <w:rPr>
          <w:w w:val="65"/>
        </w:rPr>
        <w:t>）   </w:t>
      </w:r>
      <w:r>
        <w:rPr/>
        <w:t>的經常性費用峙，</w:t>
      </w:r>
      <w:r>
        <w:rPr>
          <w:spacing w:val="-9"/>
        </w:rPr>
        <w:t> </w:t>
      </w:r>
      <w:r>
        <w:rPr/>
        <w:t>也會想要使用單個架構。</w:t>
      </w:r>
    </w:p>
    <w:p>
      <w:pPr>
        <w:spacing w:line="240" w:lineRule="auto" w:before="0"/>
        <w:ind w:right="0"/>
        <w:rPr>
          <w:rFonts w:ascii="細明體_HKSCS" w:hAnsi="細明體_HKSCS" w:cs="細明體_HKSCS" w:eastAsia="細明體_HKSCS" w:hint="default"/>
          <w:sz w:val="20"/>
          <w:szCs w:val="20"/>
        </w:rPr>
      </w:pPr>
    </w:p>
    <w:p>
      <w:pPr>
        <w:spacing w:before="144"/>
        <w:ind w:left="124" w:right="0" w:firstLine="0"/>
        <w:jc w:val="both"/>
        <w:rPr>
          <w:rFonts w:ascii="Arial" w:hAnsi="Arial" w:cs="Arial" w:eastAsia="Arial" w:hint="default"/>
          <w:sz w:val="29"/>
          <w:szCs w:val="29"/>
        </w:rPr>
      </w:pPr>
      <w:r>
        <w:rPr>
          <w:rFonts w:ascii="細明體_HKSCS" w:hAnsi="細明體_HKSCS" w:cs="細明體_HKSCS" w:eastAsia="細明體_HKSCS" w:hint="default"/>
          <w:w w:val="90"/>
          <w:sz w:val="28"/>
          <w:szCs w:val="28"/>
        </w:rPr>
        <w:t>這事</w:t>
      </w:r>
      <w:r>
        <w:rPr>
          <w:rFonts w:ascii="細明體_HKSCS" w:hAnsi="細明體_HKSCS" w:cs="細明體_HKSCS" w:eastAsia="細明體_HKSCS" w:hint="default"/>
          <w:spacing w:val="-70"/>
          <w:w w:val="90"/>
          <w:sz w:val="28"/>
          <w:szCs w:val="28"/>
        </w:rPr>
        <w:t> </w:t>
      </w:r>
      <w:r>
        <w:rPr>
          <w:rFonts w:ascii="Arial" w:hAnsi="Arial" w:cs="Arial" w:eastAsia="Arial" w:hint="default"/>
          <w:w w:val="95"/>
          <w:sz w:val="29"/>
          <w:szCs w:val="29"/>
        </w:rPr>
        <w:t>DirectAccess</w:t>
      </w:r>
      <w:r>
        <w:rPr>
          <w:rFonts w:ascii="Arial" w:hAnsi="Arial" w:cs="Arial" w:eastAsia="Arial" w:hint="default"/>
          <w:sz w:val="29"/>
          <w:szCs w:val="29"/>
        </w:rPr>
      </w:r>
    </w:p>
    <w:p>
      <w:pPr>
        <w:spacing w:line="240" w:lineRule="auto" w:before="9"/>
        <w:ind w:right="0"/>
        <w:rPr>
          <w:rFonts w:ascii="Arial" w:hAnsi="Arial" w:cs="Arial" w:eastAsia="Arial" w:hint="default"/>
          <w:sz w:val="29"/>
          <w:szCs w:val="29"/>
        </w:rPr>
      </w:pPr>
    </w:p>
    <w:p>
      <w:pPr>
        <w:pStyle w:val="BodyText"/>
        <w:spacing w:line="360" w:lineRule="auto"/>
        <w:ind w:left="129" w:right="130" w:firstLine="4"/>
        <w:jc w:val="both"/>
      </w:pPr>
      <w:r>
        <w:rPr>
          <w:rFonts w:ascii="Arial" w:hAnsi="Arial" w:cs="Arial" w:eastAsia="Arial" w:hint="default"/>
          <w:w w:val="105"/>
        </w:rPr>
        <w:t>DirectAccess </w:t>
      </w:r>
      <w:r>
        <w:rPr>
          <w:w w:val="105"/>
        </w:rPr>
        <w:t>能夠平順地讓行動電腦與內部網路連線，以便讓 </w:t>
      </w:r>
      <w:r>
        <w:rPr>
          <w:rFonts w:ascii="Arial" w:hAnsi="Arial" w:cs="Arial" w:eastAsia="Arial" w:hint="default"/>
          <w:w w:val="105"/>
        </w:rPr>
        <w:t>H </w:t>
      </w:r>
      <w:r>
        <w:rPr>
          <w:w w:val="105"/>
        </w:rPr>
        <w:t>專業人員在使用者具 </w:t>
      </w:r>
      <w:r>
        <w:rPr>
          <w:w w:val="115"/>
        </w:rPr>
        <w:t>有網際網路連線能力時管理這些電腦。</w:t>
      </w:r>
      <w:r>
        <w:rPr/>
      </w:r>
    </w:p>
    <w:p>
      <w:pPr>
        <w:spacing w:line="240" w:lineRule="auto" w:before="3"/>
        <w:ind w:right="0"/>
        <w:rPr>
          <w:rFonts w:ascii="細明體_HKSCS" w:hAnsi="細明體_HKSCS" w:cs="細明體_HKSCS" w:eastAsia="細明體_HKSCS" w:hint="default"/>
          <w:sz w:val="24"/>
          <w:szCs w:val="24"/>
        </w:rPr>
      </w:pPr>
    </w:p>
    <w:p>
      <w:pPr>
        <w:pStyle w:val="BodyText"/>
        <w:spacing w:line="364" w:lineRule="auto"/>
        <w:ind w:left="124" w:right="132"/>
        <w:jc w:val="both"/>
      </w:pPr>
      <w:r>
        <w:rPr>
          <w:w w:val="105"/>
        </w:rPr>
        <w:t>對 </w:t>
      </w:r>
      <w:r>
        <w:rPr>
          <w:rFonts w:ascii="Arial" w:hAnsi="Arial" w:cs="Arial" w:eastAsia="Arial" w:hint="default"/>
          <w:w w:val="105"/>
        </w:rPr>
        <w:t>IT </w:t>
      </w:r>
      <w:r>
        <w:rPr>
          <w:w w:val="105"/>
        </w:rPr>
        <w:t>部門來說，行動電腦是 大挑戰，因為它們必須與內部網路連線才能加以管理。 遠離辦公室或是出差一段時間的使用者可能無法在幾週或幾個月內連線至內部網路。 如此一來，這些行動電腦將無法下載重新的群組原則設定、 重要的更新項目或是反惡 意程式定義。</w:t>
      </w:r>
      <w:r>
        <w:rPr/>
      </w:r>
    </w:p>
    <w:p>
      <w:pPr>
        <w:spacing w:line="240" w:lineRule="auto" w:before="12"/>
        <w:ind w:right="0"/>
        <w:rPr>
          <w:rFonts w:ascii="細明體_HKSCS" w:hAnsi="細明體_HKSCS" w:cs="細明體_HKSCS" w:eastAsia="細明體_HKSCS" w:hint="default"/>
          <w:sz w:val="23"/>
          <w:szCs w:val="23"/>
        </w:rPr>
      </w:pPr>
    </w:p>
    <w:p>
      <w:pPr>
        <w:pStyle w:val="BodyText"/>
        <w:spacing w:line="364" w:lineRule="auto"/>
        <w:ind w:left="134" w:right="114" w:firstLine="4"/>
        <w:jc w:val="both"/>
      </w:pPr>
      <w:r>
        <w:rPr/>
        <w:t>一般而言，遠端使用者可以透過虛擬私人網路 </w:t>
      </w:r>
      <w:r>
        <w:rPr>
          <w:w w:val="65"/>
        </w:rPr>
        <w:t>（ </w:t>
      </w:r>
      <w:r>
        <w:rPr>
          <w:rFonts w:ascii="Arial" w:hAnsi="Arial" w:cs="Arial" w:eastAsia="Arial" w:hint="default"/>
        </w:rPr>
        <w:t>VPN </w:t>
      </w:r>
      <w:r>
        <w:rPr>
          <w:w w:val="65"/>
        </w:rPr>
        <w:t>）  </w:t>
      </w:r>
      <w:r>
        <w:rPr/>
        <w:t>連線到內部網路資源。但是， </w:t>
      </w:r>
      <w:r>
        <w:rPr/>
        <w:t>透過  </w:t>
      </w:r>
      <w:r>
        <w:rPr>
          <w:rFonts w:ascii="Arial" w:hAnsi="Arial" w:cs="Arial" w:eastAsia="Arial" w:hint="default"/>
        </w:rPr>
        <w:t>VPN      </w:t>
      </w:r>
      <w:r>
        <w:rPr/>
        <w:t>來連線對使用者而言會有些麻煩，  因為需要執行幾個步輯，</w:t>
      </w:r>
      <w:r>
        <w:rPr>
          <w:spacing w:val="-1"/>
        </w:rPr>
        <w:t> </w:t>
      </w:r>
      <w:r>
        <w:rPr/>
        <w:t>並等候幾秒鐘</w:t>
      </w:r>
    </w:p>
    <w:p>
      <w:pPr>
        <w:pStyle w:val="BodyText"/>
        <w:spacing w:line="240" w:lineRule="auto" w:before="16"/>
        <w:ind w:left="229" w:right="4931"/>
        <w:jc w:val="left"/>
      </w:pPr>
      <w:r>
        <w:rPr>
          <w:w w:val="70"/>
        </w:rPr>
        <w:t>（ </w:t>
      </w:r>
      <w:r>
        <w:rPr/>
        <w:t>甚至是幾分鐘）</w:t>
      </w:r>
      <w:r>
        <w:rPr>
          <w:spacing w:val="-3"/>
        </w:rPr>
        <w:t> </w:t>
      </w:r>
      <w:r>
        <w:rPr/>
        <w:t>才能通過驗證。</w:t>
      </w:r>
    </w:p>
    <w:p>
      <w:pPr>
        <w:spacing w:line="240" w:lineRule="auto" w:before="0"/>
        <w:ind w:right="0"/>
        <w:rPr>
          <w:rFonts w:ascii="細明體_HKSCS" w:hAnsi="細明體_HKSCS" w:cs="細明體_HKSCS" w:eastAsia="細明體_HKSCS" w:hint="default"/>
          <w:sz w:val="20"/>
          <w:szCs w:val="20"/>
        </w:rPr>
      </w:pPr>
    </w:p>
    <w:p>
      <w:pPr>
        <w:pStyle w:val="BodyText"/>
        <w:spacing w:line="362" w:lineRule="auto" w:before="165"/>
        <w:ind w:left="134" w:right="99" w:hanging="5"/>
        <w:jc w:val="both"/>
        <w:rPr>
          <w:sz w:val="19"/>
          <w:szCs w:val="19"/>
        </w:rPr>
      </w:pPr>
      <w:r>
        <w:rPr>
          <w:rFonts w:ascii="Arial" w:hAnsi="Arial" w:cs="Arial" w:eastAsia="Arial" w:hint="default"/>
        </w:rPr>
        <w:t>Windnws 7 </w:t>
      </w:r>
      <w:r>
        <w:rPr/>
        <w:t>與 </w:t>
      </w:r>
      <w:r>
        <w:rPr>
          <w:rFonts w:ascii="Arial" w:hAnsi="Arial" w:cs="Arial" w:eastAsia="Arial" w:hint="default"/>
        </w:rPr>
        <w:t>Windows Server 2008 R2 </w:t>
      </w:r>
      <w:r>
        <w:rPr/>
        <w:t>共同推出 </w:t>
      </w:r>
      <w:r>
        <w:rPr>
          <w:rFonts w:ascii="Arial" w:hAnsi="Arial" w:cs="Arial" w:eastAsia="Arial" w:hint="default"/>
        </w:rPr>
        <w:t>DlrectAccess </w:t>
      </w:r>
      <w:r>
        <w:rPr>
          <w:w w:val="65"/>
        </w:rPr>
        <w:t>（ </w:t>
      </w:r>
      <w:r>
        <w:rPr/>
        <w:t>請參閱圖 </w:t>
      </w:r>
      <w:r>
        <w:rPr>
          <w:w w:val="65"/>
        </w:rPr>
        <w:t>）， </w:t>
      </w:r>
      <w:r>
        <w:rPr/>
        <w:t>這項 </w:t>
      </w:r>
      <w:r>
        <w:rPr/>
        <w:t>全新的解決方案可讓使用者在遠端工作時，  就像在辦公室一樣方便。 </w:t>
      </w:r>
      <w:r>
        <w:rPr>
          <w:rFonts w:ascii="Arial" w:hAnsi="Arial" w:cs="Arial" w:eastAsia="Arial" w:hint="default"/>
        </w:rPr>
        <w:t>DirectAccess    </w:t>
      </w:r>
      <w:r>
        <w:rPr>
          <w:sz w:val="19"/>
          <w:szCs w:val="19"/>
        </w:rPr>
        <w:t>利 </w:t>
      </w:r>
      <w:r>
        <w:rPr/>
        <w:t>用 </w:t>
      </w:r>
      <w:r>
        <w:rPr>
          <w:rFonts w:ascii="Arial" w:hAnsi="Arial" w:cs="Arial" w:eastAsia="Arial" w:hint="default"/>
        </w:rPr>
        <w:t>1Pv6 </w:t>
      </w:r>
      <w:r>
        <w:rPr/>
        <w:t>與 </w:t>
      </w:r>
      <w:r>
        <w:rPr>
          <w:rFonts w:ascii="Arial" w:hAnsi="Arial" w:cs="Arial" w:eastAsia="Arial" w:hint="default"/>
        </w:rPr>
        <w:t>IPSec </w:t>
      </w:r>
      <w:r>
        <w:rPr/>
        <w:t>這類的技術優勢， 讓遠端電腦自動、順暢地還過綱際網路存取內部網 </w:t>
      </w:r>
      <w:r>
        <w:rPr>
          <w:w w:val="108"/>
        </w:rPr>
        <w:t>路，而無須連接到虛擬私人網路 </w:t>
      </w:r>
      <w:r>
        <w:rPr>
          <w:w w:val="24"/>
        </w:rPr>
        <w:t>（ </w:t>
      </w:r>
      <w:r>
        <w:rPr>
          <w:rFonts w:ascii="Arial" w:hAnsi="Arial" w:cs="Arial" w:eastAsia="Arial" w:hint="default"/>
          <w:w w:val="96"/>
        </w:rPr>
        <w:t>VPN </w:t>
      </w:r>
      <w:r>
        <w:rPr>
          <w:w w:val="26"/>
        </w:rPr>
        <w:t>） </w:t>
      </w:r>
      <w:r>
        <w:rPr>
          <w:spacing w:val="-6"/>
          <w:w w:val="110"/>
        </w:rPr>
        <w:t>，同時也會提供企業安全與彈性的網路基礎</w:t>
      </w:r>
      <w:r>
        <w:rPr>
          <w:w w:val="110"/>
        </w:rPr>
        <w:t> </w:t>
      </w:r>
      <w:r>
        <w:rPr>
          <w:w w:val="110"/>
        </w:rPr>
      </w:r>
      <w:r>
        <w:rPr>
          <w:sz w:val="19"/>
          <w:szCs w:val="19"/>
        </w:rPr>
        <w:t>結構。</w:t>
      </w:r>
    </w:p>
    <w:p>
      <w:pPr>
        <w:spacing w:line="240" w:lineRule="auto" w:before="0"/>
        <w:ind w:right="0"/>
        <w:rPr>
          <w:rFonts w:ascii="細明體_HKSCS" w:hAnsi="細明體_HKSCS" w:cs="細明體_HKSCS" w:eastAsia="細明體_HKSCS" w:hint="default"/>
          <w:sz w:val="20"/>
          <w:szCs w:val="20"/>
        </w:rPr>
      </w:pPr>
    </w:p>
    <w:p>
      <w:pPr>
        <w:spacing w:line="240" w:lineRule="auto" w:before="5" w:after="0"/>
        <w:ind w:right="0"/>
        <w:rPr>
          <w:rFonts w:ascii="細明體_HKSCS" w:hAnsi="細明體_HKSCS" w:cs="細明體_HKSCS" w:eastAsia="細明體_HKSCS" w:hint="default"/>
          <w:sz w:val="14"/>
          <w:szCs w:val="14"/>
        </w:rPr>
      </w:pPr>
    </w:p>
    <w:p>
      <w:pPr>
        <w:spacing w:line="240" w:lineRule="auto"/>
        <w:ind w:left="1084"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3998976" cy="1267968"/>
            <wp:effectExtent l="0" t="0" r="0" b="0"/>
            <wp:docPr id="47" name="image72.png" descr=""/>
            <wp:cNvGraphicFramePr>
              <a:graphicFrameLocks noChangeAspect="1"/>
            </wp:cNvGraphicFramePr>
            <a:graphic>
              <a:graphicData uri="http://schemas.openxmlformats.org/drawingml/2006/picture">
                <pic:pic>
                  <pic:nvPicPr>
                    <pic:cNvPr id="48" name="image72.png"/>
                    <pic:cNvPicPr/>
                  </pic:nvPicPr>
                  <pic:blipFill>
                    <a:blip r:embed="rId80" cstate="print"/>
                    <a:stretch>
                      <a:fillRect/>
                    </a:stretch>
                  </pic:blipFill>
                  <pic:spPr>
                    <a:xfrm>
                      <a:off x="0" y="0"/>
                      <a:ext cx="3998976" cy="1267968"/>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25"/>
          <w:szCs w:val="25"/>
        </w:rPr>
      </w:pPr>
    </w:p>
    <w:p>
      <w:pPr>
        <w:spacing w:before="0"/>
        <w:ind w:left="5362" w:right="0" w:firstLine="0"/>
        <w:jc w:val="left"/>
        <w:rPr>
          <w:rFonts w:ascii="Arial" w:hAnsi="Arial" w:cs="Arial" w:eastAsia="Arial" w:hint="default"/>
          <w:sz w:val="20"/>
          <w:szCs w:val="20"/>
        </w:rPr>
      </w:pPr>
      <w:r>
        <w:rPr>
          <w:rFonts w:ascii="細明體_HKSCS" w:hAnsi="細明體_HKSCS" w:cs="細明體_HKSCS" w:eastAsia="細明體_HKSCS" w:hint="default"/>
          <w:w w:val="105"/>
          <w:sz w:val="19"/>
          <w:szCs w:val="19"/>
        </w:rPr>
        <w:t>資料來源：</w:t>
      </w:r>
      <w:hyperlink r:id="rId59">
        <w:r>
          <w:rPr>
            <w:rFonts w:ascii="Arial" w:hAnsi="Arial" w:cs="Arial" w:eastAsia="Arial" w:hint="default"/>
            <w:w w:val="105"/>
            <w:sz w:val="20"/>
            <w:szCs w:val="20"/>
          </w:rPr>
          <w:t>www.microsoft.com</w:t>
        </w:r>
        <w:r>
          <w:rPr>
            <w:rFonts w:ascii="Arial" w:hAnsi="Arial" w:cs="Arial" w:eastAsia="Arial" w:hint="default"/>
            <w:sz w:val="20"/>
            <w:szCs w:val="20"/>
          </w:rPr>
        </w:r>
      </w:hyperlink>
    </w:p>
    <w:p>
      <w:pPr>
        <w:spacing w:after="0"/>
        <w:jc w:val="left"/>
        <w:rPr>
          <w:rFonts w:ascii="Arial" w:hAnsi="Arial" w:cs="Arial" w:eastAsia="Arial" w:hint="default"/>
          <w:sz w:val="20"/>
          <w:szCs w:val="20"/>
        </w:rPr>
        <w:sectPr>
          <w:pgSz w:w="10600" w:h="14740"/>
          <w:pgMar w:top="1220" w:bottom="280" w:left="1000" w:right="1280"/>
        </w:sectPr>
      </w:pPr>
    </w:p>
    <w:p>
      <w:pPr>
        <w:spacing w:line="345" w:lineRule="exact" w:before="0"/>
        <w:ind w:left="145" w:right="915" w:firstLine="0"/>
        <w:jc w:val="left"/>
        <w:rPr>
          <w:rFonts w:ascii="Arial" w:hAnsi="Arial" w:cs="Arial" w:eastAsia="Arial" w:hint="default"/>
          <w:sz w:val="28"/>
          <w:szCs w:val="28"/>
        </w:rPr>
      </w:pPr>
      <w:r>
        <w:rPr>
          <w:rFonts w:ascii="細明體_HKSCS" w:hAnsi="細明體_HKSCS" w:cs="細明體_HKSCS" w:eastAsia="細明體_HKSCS" w:hint="default"/>
          <w:sz w:val="28"/>
          <w:szCs w:val="28"/>
        </w:rPr>
        <w:t>哪</w:t>
      </w:r>
      <w:r>
        <w:rPr>
          <w:rFonts w:ascii="細明體_HKSCS" w:hAnsi="細明體_HKSCS" w:cs="細明體_HKSCS" w:eastAsia="細明體_HKSCS" w:hint="default"/>
          <w:spacing w:val="-41"/>
          <w:sz w:val="28"/>
          <w:szCs w:val="28"/>
        </w:rPr>
        <w:t> </w:t>
      </w:r>
      <w:r>
        <w:rPr>
          <w:rFonts w:ascii="Arial" w:hAnsi="Arial" w:cs="Arial" w:eastAsia="Arial" w:hint="default"/>
          <w:sz w:val="28"/>
          <w:szCs w:val="28"/>
        </w:rPr>
        <w:t>WEP</w:t>
      </w:r>
    </w:p>
    <w:p>
      <w:pPr>
        <w:spacing w:line="231" w:lineRule="exact" w:before="0"/>
        <w:ind w:left="0" w:right="125" w:firstLine="0"/>
        <w:jc w:val="right"/>
        <w:rPr>
          <w:rFonts w:ascii="Times New Roman" w:hAnsi="Times New Roman" w:cs="Times New Roman" w:eastAsia="Times New Roman" w:hint="default"/>
          <w:sz w:val="22"/>
          <w:szCs w:val="22"/>
        </w:rPr>
      </w:pPr>
      <w:r>
        <w:rPr>
          <w:rFonts w:ascii="Times New Roman"/>
          <w:w w:val="75"/>
          <w:sz w:val="22"/>
        </w:rPr>
        <w:t>2</w:t>
      </w:r>
      <w:r>
        <w:rPr>
          <w:rFonts w:ascii="Times New Roman"/>
          <w:sz w:val="22"/>
        </w:rPr>
      </w:r>
    </w:p>
    <w:p>
      <w:pPr>
        <w:spacing w:line="207" w:lineRule="exact" w:before="0"/>
        <w:ind w:left="0" w:right="112" w:firstLine="0"/>
        <w:jc w:val="right"/>
        <w:rPr>
          <w:rFonts w:ascii="Arial" w:hAnsi="Arial" w:cs="Arial" w:eastAsia="Arial" w:hint="default"/>
          <w:sz w:val="24"/>
          <w:szCs w:val="24"/>
        </w:rPr>
      </w:pPr>
      <w:r>
        <w:rPr>
          <w:rFonts w:ascii="Arial" w:hAnsi="Arial" w:cs="Arial" w:eastAsia="Arial" w:hint="default"/>
          <w:spacing w:val="-15"/>
          <w:w w:val="85"/>
          <w:sz w:val="24"/>
          <w:szCs w:val="24"/>
        </w:rPr>
        <w:t>•</w:t>
      </w:r>
      <w:r>
        <w:rPr>
          <w:rFonts w:ascii="Arial" w:hAnsi="Arial" w:cs="Arial" w:eastAsia="Arial" w:hint="default"/>
          <w:w w:val="37"/>
          <w:sz w:val="24"/>
          <w:szCs w:val="24"/>
        </w:rPr>
        <w:t>·</w:t>
      </w:r>
      <w:r>
        <w:rPr>
          <w:rFonts w:ascii="Arial" w:hAnsi="Arial" w:cs="Arial" w:eastAsia="Arial" w:hint="default"/>
          <w:sz w:val="24"/>
          <w:szCs w:val="24"/>
        </w:rPr>
      </w:r>
    </w:p>
    <w:p>
      <w:pPr>
        <w:spacing w:line="193" w:lineRule="exact" w:before="0"/>
        <w:ind w:left="141" w:right="0" w:hanging="5"/>
        <w:jc w:val="left"/>
        <w:rPr>
          <w:rFonts w:ascii="Arial" w:hAnsi="Arial" w:cs="Arial" w:eastAsia="Arial" w:hint="default"/>
          <w:sz w:val="19"/>
          <w:szCs w:val="19"/>
        </w:rPr>
      </w:pPr>
      <w:r>
        <w:rPr>
          <w:rFonts w:ascii="細明體_HKSCS" w:hAnsi="細明體_HKSCS" w:cs="細明體_HKSCS" w:eastAsia="細明體_HKSCS" w:hint="default"/>
          <w:sz w:val="20"/>
          <w:szCs w:val="20"/>
        </w:rPr>
        <w:t>有線等效加密</w:t>
      </w:r>
      <w:r>
        <w:rPr>
          <w:rFonts w:ascii="細明體_HKSCS" w:hAnsi="細明體_HKSCS" w:cs="細明體_HKSCS" w:eastAsia="細明體_HKSCS" w:hint="default"/>
          <w:spacing w:val="100"/>
          <w:sz w:val="20"/>
          <w:szCs w:val="20"/>
        </w:rPr>
        <w:t> </w:t>
      </w:r>
      <w:r>
        <w:rPr>
          <w:rFonts w:ascii="細明體_HKSCS" w:hAnsi="細明體_HKSCS" w:cs="細明體_HKSCS" w:eastAsia="細明體_HKSCS" w:hint="default"/>
          <w:w w:val="60"/>
          <w:sz w:val="20"/>
          <w:szCs w:val="20"/>
        </w:rPr>
        <w:t>（ </w:t>
      </w:r>
      <w:r>
        <w:rPr>
          <w:rFonts w:ascii="Arial" w:hAnsi="Arial" w:cs="Arial" w:eastAsia="Arial" w:hint="default"/>
          <w:sz w:val="19"/>
          <w:szCs w:val="19"/>
        </w:rPr>
        <w:t>Wired   Equivalent   Privacy </w:t>
      </w:r>
      <w:r>
        <w:rPr>
          <w:rFonts w:ascii="細明體_HKSCS" w:hAnsi="細明體_HKSCS" w:cs="細明體_HKSCS" w:eastAsia="細明體_HKSCS" w:hint="default"/>
          <w:w w:val="95"/>
          <w:sz w:val="20"/>
          <w:szCs w:val="20"/>
        </w:rPr>
        <w:t>）， </w:t>
      </w:r>
      <w:r>
        <w:rPr>
          <w:rFonts w:ascii="細明體_HKSCS" w:hAnsi="細明體_HKSCS" w:cs="細明體_HKSCS" w:eastAsia="細明體_HKSCS" w:hint="default"/>
          <w:sz w:val="20"/>
          <w:szCs w:val="20"/>
        </w:rPr>
        <w:t>又稱無線加密協定</w:t>
      </w:r>
      <w:r>
        <w:rPr>
          <w:rFonts w:ascii="細明體_HKSCS" w:hAnsi="細明體_HKSCS" w:cs="細明體_HKSCS" w:eastAsia="細明體_HKSCS" w:hint="default"/>
          <w:spacing w:val="100"/>
          <w:sz w:val="20"/>
          <w:szCs w:val="20"/>
        </w:rPr>
        <w:t> </w:t>
      </w:r>
      <w:r>
        <w:rPr>
          <w:rFonts w:ascii="細明體_HKSCS" w:hAnsi="細明體_HKSCS" w:cs="細明體_HKSCS" w:eastAsia="細明體_HKSCS" w:hint="default"/>
          <w:w w:val="60"/>
          <w:sz w:val="20"/>
          <w:szCs w:val="20"/>
        </w:rPr>
        <w:t>（ </w:t>
      </w:r>
      <w:r>
        <w:rPr>
          <w:rFonts w:ascii="Arial" w:hAnsi="Arial" w:cs="Arial" w:eastAsia="Arial" w:hint="default"/>
          <w:sz w:val="19"/>
          <w:szCs w:val="19"/>
        </w:rPr>
        <w:t>Wireless</w:t>
      </w:r>
      <w:r>
        <w:rPr>
          <w:rFonts w:ascii="Arial" w:hAnsi="Arial" w:cs="Arial" w:eastAsia="Arial" w:hint="default"/>
          <w:spacing w:val="47"/>
          <w:sz w:val="19"/>
          <w:szCs w:val="19"/>
        </w:rPr>
        <w:t> </w:t>
      </w:r>
      <w:r>
        <w:rPr>
          <w:rFonts w:ascii="Arial" w:hAnsi="Arial" w:cs="Arial" w:eastAsia="Arial" w:hint="default"/>
          <w:spacing w:val="-3"/>
          <w:sz w:val="19"/>
          <w:szCs w:val="19"/>
        </w:rPr>
        <w:t>Encryption</w:t>
      </w:r>
    </w:p>
    <w:p>
      <w:pPr>
        <w:tabs>
          <w:tab w:pos="8953" w:val="left" w:leader="none"/>
        </w:tabs>
        <w:spacing w:line="352" w:lineRule="auto" w:before="102"/>
        <w:ind w:left="131" w:right="132" w:firstLine="9"/>
        <w:jc w:val="left"/>
        <w:rPr>
          <w:rFonts w:ascii="Arial" w:hAnsi="Arial" w:cs="Arial" w:eastAsia="Arial" w:hint="default"/>
          <w:sz w:val="8"/>
          <w:szCs w:val="8"/>
        </w:rPr>
      </w:pPr>
      <w:r>
        <w:rPr>
          <w:rFonts w:ascii="Arial" w:hAnsi="Arial" w:cs="Arial" w:eastAsia="Arial" w:hint="default"/>
          <w:w w:val="102"/>
          <w:sz w:val="19"/>
          <w:szCs w:val="19"/>
        </w:rPr>
        <w:t>P</w:t>
      </w:r>
      <w:r>
        <w:rPr>
          <w:rFonts w:ascii="細明體_HKSCS" w:hAnsi="細明體_HKSCS" w:cs="細明體_HKSCS" w:eastAsia="細明體_HKSCS" w:hint="default"/>
          <w:w w:val="102"/>
          <w:sz w:val="23"/>
          <w:szCs w:val="23"/>
        </w:rPr>
        <w:t>「</w:t>
      </w:r>
      <w:r>
        <w:rPr>
          <w:rFonts w:ascii="Arial" w:hAnsi="Arial" w:cs="Arial" w:eastAsia="Arial" w:hint="default"/>
          <w:w w:val="102"/>
          <w:sz w:val="19"/>
          <w:szCs w:val="19"/>
        </w:rPr>
        <w:t>otocol </w:t>
      </w:r>
      <w:r>
        <w:rPr>
          <w:rFonts w:ascii="細明體_HKSCS" w:hAnsi="細明體_HKSCS" w:cs="細明體_HKSCS" w:eastAsia="細明體_HKSCS" w:hint="default"/>
          <w:w w:val="29"/>
          <w:sz w:val="20"/>
          <w:szCs w:val="20"/>
        </w:rPr>
        <w:t>） </w:t>
      </w:r>
      <w:r>
        <w:rPr>
          <w:rFonts w:ascii="細明體_HKSCS" w:hAnsi="細明體_HKSCS" w:cs="細明體_HKSCS" w:eastAsia="細明體_HKSCS" w:hint="default"/>
          <w:spacing w:val="-31"/>
          <w:w w:val="114"/>
          <w:sz w:val="20"/>
          <w:szCs w:val="20"/>
        </w:rPr>
        <w:t>，簡稱</w:t>
      </w:r>
      <w:r>
        <w:rPr>
          <w:rFonts w:ascii="細明體_HKSCS" w:hAnsi="細明體_HKSCS" w:cs="細明體_HKSCS" w:eastAsia="細明體_HKSCS" w:hint="default"/>
          <w:w w:val="114"/>
          <w:sz w:val="20"/>
          <w:szCs w:val="20"/>
        </w:rPr>
        <w:t> </w:t>
      </w:r>
      <w:r>
        <w:rPr>
          <w:rFonts w:ascii="Arial" w:hAnsi="Arial" w:cs="Arial" w:eastAsia="Arial" w:hint="default"/>
          <w:w w:val="100"/>
          <w:sz w:val="19"/>
          <w:szCs w:val="19"/>
        </w:rPr>
        <w:t>WEP </w:t>
      </w:r>
      <w:r>
        <w:rPr>
          <w:rFonts w:ascii="細明體_HKSCS" w:hAnsi="細明體_HKSCS" w:cs="細明體_HKSCS" w:eastAsia="細明體_HKSCS" w:hint="default"/>
          <w:spacing w:val="-10"/>
          <w:w w:val="109"/>
          <w:sz w:val="20"/>
          <w:szCs w:val="20"/>
        </w:rPr>
        <w:t>’是個保護無線網路</w:t>
      </w:r>
      <w:r>
        <w:rPr>
          <w:rFonts w:ascii="細明體_HKSCS" w:hAnsi="細明體_HKSCS" w:cs="細明體_HKSCS" w:eastAsia="細明體_HKSCS" w:hint="default"/>
          <w:w w:val="109"/>
          <w:sz w:val="20"/>
          <w:szCs w:val="20"/>
        </w:rPr>
        <w:t> </w:t>
      </w:r>
      <w:r>
        <w:rPr>
          <w:rFonts w:ascii="細明體_HKSCS" w:hAnsi="細明體_HKSCS" w:cs="細明體_HKSCS" w:eastAsia="細明體_HKSCS" w:hint="default"/>
          <w:w w:val="24"/>
          <w:sz w:val="20"/>
          <w:szCs w:val="20"/>
        </w:rPr>
        <w:t>（ </w:t>
      </w:r>
      <w:r>
        <w:rPr>
          <w:rFonts w:ascii="Arial" w:hAnsi="Arial" w:cs="Arial" w:eastAsia="Arial" w:hint="default"/>
          <w:w w:val="95"/>
          <w:sz w:val="19"/>
          <w:szCs w:val="19"/>
        </w:rPr>
        <w:t>W </w:t>
      </w:r>
      <w:r>
        <w:rPr>
          <w:rFonts w:ascii="細明體_HKSCS" w:hAnsi="細明體_HKSCS" w:cs="細明體_HKSCS" w:eastAsia="細明體_HKSCS" w:hint="default"/>
          <w:spacing w:val="-25"/>
          <w:w w:val="121"/>
          <w:sz w:val="16"/>
          <w:szCs w:val="16"/>
        </w:rPr>
        <w:t>卜</w:t>
      </w:r>
      <w:r>
        <w:rPr>
          <w:rFonts w:ascii="Arial" w:hAnsi="Arial" w:cs="Arial" w:eastAsia="Arial" w:hint="default"/>
          <w:spacing w:val="-25"/>
          <w:w w:val="121"/>
          <w:sz w:val="19"/>
          <w:szCs w:val="19"/>
        </w:rPr>
        <w:t>Fi</w:t>
      </w:r>
      <w:r>
        <w:rPr>
          <w:rFonts w:ascii="Arial" w:hAnsi="Arial" w:cs="Arial" w:eastAsia="Arial" w:hint="default"/>
          <w:w w:val="121"/>
          <w:sz w:val="19"/>
          <w:szCs w:val="19"/>
        </w:rPr>
        <w:t> </w:t>
      </w:r>
      <w:r>
        <w:rPr>
          <w:rFonts w:ascii="細明體_HKSCS" w:hAnsi="細明體_HKSCS" w:cs="細明體_HKSCS" w:eastAsia="細明體_HKSCS" w:hint="default"/>
          <w:w w:val="19"/>
          <w:sz w:val="20"/>
          <w:szCs w:val="20"/>
        </w:rPr>
        <w:t>） </w:t>
      </w:r>
      <w:r>
        <w:rPr>
          <w:rFonts w:ascii="細明體_HKSCS" w:hAnsi="細明體_HKSCS" w:cs="細明體_HKSCS" w:eastAsia="細明體_HKSCS" w:hint="default"/>
          <w:w w:val="111"/>
          <w:sz w:val="20"/>
          <w:szCs w:val="20"/>
        </w:rPr>
        <w:t>訊息安全的機制。 </w:t>
      </w:r>
      <w:r>
        <w:rPr>
          <w:rFonts w:ascii="細明體_HKSCS" w:hAnsi="細明體_HKSCS" w:cs="細明體_HKSCS" w:eastAsia="細明體_HKSCS" w:hint="default"/>
          <w:w w:val="109"/>
          <w:sz w:val="20"/>
          <w:szCs w:val="20"/>
        </w:rPr>
        <w:t>因為無線網路 </w:t>
      </w:r>
      <w:r>
        <w:rPr>
          <w:rFonts w:ascii="細明體_HKSCS" w:hAnsi="細明體_HKSCS" w:cs="細明體_HKSCS" w:eastAsia="細明體_HKSCS" w:hint="default"/>
          <w:w w:val="109"/>
          <w:sz w:val="20"/>
          <w:szCs w:val="20"/>
        </w:rPr>
      </w:r>
      <w:r>
        <w:rPr>
          <w:rFonts w:ascii="細明體_HKSCS" w:hAnsi="細明體_HKSCS" w:cs="細明體_HKSCS" w:eastAsia="細明體_HKSCS" w:hint="default"/>
          <w:sz w:val="20"/>
          <w:szCs w:val="20"/>
        </w:rPr>
        <w:t>是用無線電把訊息傳播出去， 它特別容易被竊聽。</w:t>
      </w:r>
      <w:r>
        <w:rPr>
          <w:rFonts w:ascii="Arial" w:hAnsi="Arial" w:cs="Arial" w:eastAsia="Arial" w:hint="default"/>
          <w:sz w:val="19"/>
          <w:szCs w:val="19"/>
        </w:rPr>
        <w:t>WEP </w:t>
      </w:r>
      <w:r>
        <w:rPr>
          <w:rFonts w:ascii="細明體_HKSCS" w:hAnsi="細明體_HKSCS" w:cs="細明體_HKSCS" w:eastAsia="細明體_HKSCS" w:hint="default"/>
          <w:sz w:val="20"/>
          <w:szCs w:val="20"/>
        </w:rPr>
        <w:t>的設計是要提供和傳統有線的 區戰網路相當的機密性， </w:t>
      </w:r>
      <w:r>
        <w:rPr>
          <w:rFonts w:ascii="細明體_HKSCS" w:hAnsi="細明體_HKSCS" w:cs="細明體_HKSCS" w:eastAsia="細明體_HKSCS" w:hint="default"/>
          <w:spacing w:val="65"/>
          <w:sz w:val="20"/>
          <w:szCs w:val="20"/>
        </w:rPr>
        <w:t> </w:t>
      </w:r>
      <w:r>
        <w:rPr>
          <w:rFonts w:ascii="細明體_HKSCS" w:hAnsi="細明體_HKSCS" w:cs="細明體_HKSCS" w:eastAsia="細明體_HKSCS" w:hint="default"/>
          <w:sz w:val="20"/>
          <w:szCs w:val="20"/>
        </w:rPr>
        <w:t>而依此命名的。</w:t>
        <w:tab/>
      </w:r>
      <w:r>
        <w:rPr>
          <w:rFonts w:ascii="細明體_HKSCS" w:hAnsi="細明體_HKSCS" w:cs="細明體_HKSCS" w:eastAsia="細明體_HKSCS" w:hint="default"/>
          <w:spacing w:val="-4"/>
          <w:position w:val="4"/>
          <w:sz w:val="6"/>
          <w:szCs w:val="6"/>
        </w:rPr>
        <w:t>是</w:t>
      </w:r>
      <w:r>
        <w:rPr>
          <w:rFonts w:ascii="Arial" w:hAnsi="Arial" w:cs="Arial" w:eastAsia="Arial" w:hint="default"/>
          <w:spacing w:val="-4"/>
          <w:position w:val="4"/>
          <w:sz w:val="8"/>
          <w:szCs w:val="8"/>
        </w:rPr>
        <w:t>k</w:t>
      </w:r>
      <w:r>
        <w:rPr>
          <w:rFonts w:ascii="Arial" w:hAnsi="Arial" w:cs="Arial" w:eastAsia="Arial" w:hint="default"/>
          <w:spacing w:val="-4"/>
          <w:sz w:val="8"/>
          <w:szCs w:val="8"/>
        </w:rPr>
      </w:r>
    </w:p>
    <w:p>
      <w:pPr>
        <w:spacing w:line="240" w:lineRule="auto" w:before="0"/>
        <w:ind w:right="0"/>
        <w:rPr>
          <w:rFonts w:ascii="Arial" w:hAnsi="Arial" w:cs="Arial" w:eastAsia="Arial" w:hint="default"/>
          <w:sz w:val="17"/>
          <w:szCs w:val="17"/>
        </w:rPr>
      </w:pPr>
    </w:p>
    <w:p>
      <w:pPr>
        <w:spacing w:line="240" w:lineRule="auto" w:before="4"/>
        <w:ind w:right="0"/>
        <w:rPr>
          <w:rFonts w:ascii="Arial" w:hAnsi="Arial" w:cs="Arial" w:eastAsia="Arial" w:hint="default"/>
          <w:sz w:val="7"/>
          <w:szCs w:val="7"/>
        </w:rPr>
      </w:pPr>
    </w:p>
    <w:p>
      <w:pPr>
        <w:spacing w:line="76" w:lineRule="exact" w:before="0"/>
        <w:ind w:left="0" w:right="146" w:firstLine="0"/>
        <w:jc w:val="right"/>
        <w:rPr>
          <w:rFonts w:ascii="Arial" w:hAnsi="Arial" w:cs="Arial" w:eastAsia="Arial" w:hint="default"/>
          <w:sz w:val="9"/>
          <w:szCs w:val="9"/>
        </w:rPr>
      </w:pPr>
      <w:r>
        <w:rPr>
          <w:rFonts w:ascii="細明體_HKSCS" w:hAnsi="細明體_HKSCS" w:cs="細明體_HKSCS" w:eastAsia="細明體_HKSCS" w:hint="default"/>
          <w:w w:val="55"/>
          <w:sz w:val="8"/>
          <w:szCs w:val="8"/>
        </w:rPr>
        <w:t>﹛</w:t>
      </w:r>
      <w:r>
        <w:rPr>
          <w:rFonts w:ascii="細明體_HKSCS" w:hAnsi="細明體_HKSCS" w:cs="細明體_HKSCS" w:eastAsia="細明體_HKSCS" w:hint="default"/>
          <w:spacing w:val="-17"/>
          <w:w w:val="55"/>
          <w:sz w:val="8"/>
          <w:szCs w:val="8"/>
        </w:rPr>
        <w:t> </w:t>
      </w:r>
      <w:r>
        <w:rPr>
          <w:rFonts w:ascii="Arial" w:hAnsi="Arial" w:cs="Arial" w:eastAsia="Arial" w:hint="default"/>
          <w:w w:val="55"/>
          <w:sz w:val="9"/>
          <w:szCs w:val="9"/>
        </w:rPr>
        <w:t>f</w:t>
      </w:r>
      <w:r>
        <w:rPr>
          <w:rFonts w:ascii="Arial" w:hAnsi="Arial" w:cs="Arial" w:eastAsia="Arial" w:hint="default"/>
          <w:sz w:val="9"/>
          <w:szCs w:val="9"/>
        </w:rPr>
      </w:r>
    </w:p>
    <w:p>
      <w:pPr>
        <w:spacing w:line="230" w:lineRule="exact" w:before="0"/>
        <w:ind w:left="126" w:right="0" w:firstLine="4"/>
        <w:jc w:val="left"/>
        <w:rPr>
          <w:rFonts w:ascii="Arial" w:hAnsi="Arial" w:cs="Arial" w:eastAsia="Arial" w:hint="default"/>
          <w:sz w:val="19"/>
          <w:szCs w:val="19"/>
        </w:rPr>
      </w:pPr>
      <w:r>
        <w:rPr/>
        <w:pict>
          <v:shape style="position:absolute;margin-left:503.331696pt;margin-top:9.345533pt;width:12.1pt;height:42.65pt;mso-position-horizontal-relative:page;mso-position-vertical-relative:paragraph;z-index:4480"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5"/>
                    </w:rPr>
                    <w:t>安</w:t>
                  </w:r>
                  <w:r>
                    <w:rPr>
                      <w:rFonts w:ascii="細明體_HKSCS" w:hAnsi="細明體_HKSCS" w:cs="細明體_HKSCS" w:eastAsia="細明體_HKSCS" w:hint="default"/>
                      <w:spacing w:val="2"/>
                    </w:rPr>
                    <w:t>全</w:t>
                  </w:r>
                  <w:r>
                    <w:rPr>
                      <w:rFonts w:ascii="細明體_HKSCS" w:hAnsi="細明體_HKSCS" w:cs="細明體_HKSCS" w:eastAsia="細明體_HKSCS" w:hint="default"/>
                      <w:spacing w:val="4"/>
                    </w:rPr>
                    <w:t>眉</w:t>
                  </w:r>
                  <w:r>
                    <w:rPr>
                      <w:rFonts w:ascii="細明體_HKSCS" w:hAnsi="細明體_HKSCS" w:cs="細明體_HKSCS" w:eastAsia="細明體_HKSCS" w:hint="default"/>
                    </w:rPr>
                    <w:t>級</w:t>
                  </w:r>
                </w:p>
              </w:txbxContent>
            </v:textbox>
            <w10:wrap type="none"/>
          </v:shape>
        </w:pict>
      </w:r>
      <w:r>
        <w:rPr>
          <w:rFonts w:ascii="細明體_HKSCS" w:hAnsi="細明體_HKSCS" w:cs="細明體_HKSCS" w:eastAsia="細明體_HKSCS" w:hint="default"/>
          <w:w w:val="105"/>
          <w:sz w:val="20"/>
          <w:szCs w:val="20"/>
        </w:rPr>
        <w:t>密碼分析學家已經找出 </w:t>
      </w:r>
      <w:r>
        <w:rPr>
          <w:rFonts w:ascii="Arial" w:hAnsi="Arial" w:cs="Arial" w:eastAsia="Arial" w:hint="default"/>
          <w:w w:val="105"/>
          <w:sz w:val="19"/>
          <w:szCs w:val="19"/>
        </w:rPr>
        <w:t>WEP  </w:t>
      </w:r>
      <w:r>
        <w:rPr>
          <w:rFonts w:ascii="細明體_HKSCS" w:hAnsi="細明體_HKSCS" w:cs="細明體_HKSCS" w:eastAsia="細明體_HKSCS" w:hint="default"/>
          <w:w w:val="105"/>
          <w:sz w:val="20"/>
          <w:szCs w:val="20"/>
        </w:rPr>
        <w:t>好幾個弱點，因此在 </w:t>
      </w:r>
      <w:r>
        <w:rPr>
          <w:rFonts w:ascii="Arial" w:hAnsi="Arial" w:cs="Arial" w:eastAsia="Arial" w:hint="default"/>
          <w:w w:val="105"/>
          <w:sz w:val="19"/>
          <w:szCs w:val="19"/>
        </w:rPr>
        <w:t>2003 </w:t>
      </w:r>
      <w:r>
        <w:rPr>
          <w:rFonts w:ascii="細明體_HKSCS" w:hAnsi="細明體_HKSCS" w:cs="細明體_HKSCS" w:eastAsia="細明體_HKSCS" w:hint="default"/>
          <w:w w:val="105"/>
          <w:sz w:val="20"/>
          <w:szCs w:val="20"/>
        </w:rPr>
        <w:t>年被實現大部分 </w:t>
      </w:r>
      <w:r>
        <w:rPr>
          <w:rFonts w:ascii="Arial" w:hAnsi="Arial" w:cs="Arial" w:eastAsia="Arial" w:hint="default"/>
          <w:w w:val="105"/>
          <w:sz w:val="19"/>
          <w:szCs w:val="19"/>
        </w:rPr>
        <w:t>IEEE  802.11</w:t>
      </w:r>
      <w:r>
        <w:rPr>
          <w:rFonts w:ascii="Arial" w:hAnsi="Arial" w:cs="Arial" w:eastAsia="Arial" w:hint="default"/>
          <w:spacing w:val="-2"/>
          <w:w w:val="105"/>
          <w:sz w:val="19"/>
          <w:szCs w:val="19"/>
        </w:rPr>
        <w:t> </w:t>
      </w:r>
      <w:r>
        <w:rPr>
          <w:rFonts w:ascii="Arial" w:hAnsi="Arial" w:cs="Arial" w:eastAsia="Arial" w:hint="default"/>
          <w:w w:val="105"/>
          <w:sz w:val="19"/>
          <w:szCs w:val="19"/>
        </w:rPr>
        <w:t>i</w:t>
      </w:r>
      <w:r>
        <w:rPr>
          <w:rFonts w:ascii="Arial" w:hAnsi="Arial" w:cs="Arial" w:eastAsia="Arial" w:hint="default"/>
          <w:sz w:val="19"/>
          <w:szCs w:val="19"/>
        </w:rPr>
      </w:r>
    </w:p>
    <w:p>
      <w:pPr>
        <w:spacing w:before="140"/>
        <w:ind w:left="126" w:right="0" w:firstLine="0"/>
        <w:jc w:val="left"/>
        <w:rPr>
          <w:rFonts w:ascii="Arial" w:hAnsi="Arial" w:cs="Arial" w:eastAsia="Arial" w:hint="default"/>
          <w:sz w:val="21"/>
          <w:szCs w:val="21"/>
        </w:rPr>
      </w:pPr>
      <w:r>
        <w:rPr>
          <w:rFonts w:ascii="細明體_HKSCS" w:hAnsi="細明體_HKSCS" w:cs="細明體_HKSCS" w:eastAsia="細明體_HKSCS" w:hint="default"/>
          <w:w w:val="110"/>
          <w:sz w:val="20"/>
          <w:szCs w:val="20"/>
        </w:rPr>
        <w:t>標準的</w:t>
      </w:r>
      <w:r>
        <w:rPr>
          <w:rFonts w:ascii="細明體_HKSCS" w:hAnsi="細明體_HKSCS" w:cs="細明體_HKSCS" w:eastAsia="細明體_HKSCS" w:hint="default"/>
          <w:spacing w:val="-48"/>
          <w:w w:val="110"/>
          <w:sz w:val="20"/>
          <w:szCs w:val="20"/>
        </w:rPr>
        <w:t> </w:t>
      </w:r>
      <w:r>
        <w:rPr>
          <w:rFonts w:ascii="Arial" w:hAnsi="Arial" w:cs="Arial" w:eastAsia="Arial" w:hint="default"/>
          <w:w w:val="110"/>
          <w:sz w:val="19"/>
          <w:szCs w:val="19"/>
        </w:rPr>
        <w:t>Wi-Fi</w:t>
      </w:r>
      <w:r>
        <w:rPr>
          <w:rFonts w:ascii="Arial" w:hAnsi="Arial" w:cs="Arial" w:eastAsia="Arial" w:hint="default"/>
          <w:spacing w:val="10"/>
          <w:w w:val="110"/>
          <w:sz w:val="19"/>
          <w:szCs w:val="19"/>
        </w:rPr>
        <w:t> </w:t>
      </w:r>
      <w:r>
        <w:rPr>
          <w:rFonts w:ascii="Arial" w:hAnsi="Arial" w:cs="Arial" w:eastAsia="Arial" w:hint="default"/>
          <w:w w:val="110"/>
          <w:sz w:val="19"/>
          <w:szCs w:val="19"/>
        </w:rPr>
        <w:t>Protected</w:t>
      </w:r>
      <w:r>
        <w:rPr>
          <w:rFonts w:ascii="Arial" w:hAnsi="Arial" w:cs="Arial" w:eastAsia="Arial" w:hint="default"/>
          <w:spacing w:val="-9"/>
          <w:w w:val="110"/>
          <w:sz w:val="19"/>
          <w:szCs w:val="19"/>
        </w:rPr>
        <w:t> </w:t>
      </w:r>
      <w:r>
        <w:rPr>
          <w:rFonts w:ascii="Arial" w:hAnsi="Arial" w:cs="Arial" w:eastAsia="Arial" w:hint="default"/>
          <w:w w:val="110"/>
          <w:sz w:val="19"/>
          <w:szCs w:val="19"/>
        </w:rPr>
        <w:t>Access </w:t>
      </w:r>
      <w:r>
        <w:rPr>
          <w:rFonts w:ascii="Arial" w:hAnsi="Arial" w:cs="Arial" w:eastAsia="Arial" w:hint="default"/>
          <w:spacing w:val="27"/>
          <w:w w:val="110"/>
          <w:sz w:val="19"/>
          <w:szCs w:val="19"/>
        </w:rPr>
        <w:t> </w:t>
      </w:r>
      <w:r>
        <w:rPr>
          <w:rFonts w:ascii="Arial" w:hAnsi="Arial" w:cs="Arial" w:eastAsia="Arial" w:hint="default"/>
          <w:w w:val="110"/>
          <w:sz w:val="19"/>
          <w:szCs w:val="19"/>
        </w:rPr>
        <w:t>(</w:t>
      </w:r>
      <w:r>
        <w:rPr>
          <w:rFonts w:ascii="Arial" w:hAnsi="Arial" w:cs="Arial" w:eastAsia="Arial" w:hint="default"/>
          <w:spacing w:val="-16"/>
          <w:w w:val="110"/>
          <w:sz w:val="19"/>
          <w:szCs w:val="19"/>
        </w:rPr>
        <w:t> </w:t>
      </w:r>
      <w:r>
        <w:rPr>
          <w:rFonts w:ascii="Arial" w:hAnsi="Arial" w:cs="Arial" w:eastAsia="Arial" w:hint="default"/>
          <w:w w:val="110"/>
          <w:sz w:val="19"/>
          <w:szCs w:val="19"/>
        </w:rPr>
        <w:t>WPA</w:t>
      </w:r>
      <w:r>
        <w:rPr>
          <w:rFonts w:ascii="Arial" w:hAnsi="Arial" w:cs="Arial" w:eastAsia="Arial" w:hint="default"/>
          <w:spacing w:val="-3"/>
          <w:w w:val="110"/>
          <w:sz w:val="19"/>
          <w:szCs w:val="19"/>
        </w:rPr>
        <w:t> </w:t>
      </w:r>
      <w:r>
        <w:rPr>
          <w:rFonts w:ascii="細明體_HKSCS" w:hAnsi="細明體_HKSCS" w:cs="細明體_HKSCS" w:eastAsia="細明體_HKSCS" w:hint="default"/>
          <w:w w:val="60"/>
          <w:sz w:val="20"/>
          <w:szCs w:val="20"/>
        </w:rPr>
        <w:t>）</w:t>
      </w:r>
      <w:r>
        <w:rPr>
          <w:rFonts w:ascii="細明體_HKSCS" w:hAnsi="細明體_HKSCS" w:cs="細明體_HKSCS" w:eastAsia="細明體_HKSCS" w:hint="default"/>
          <w:spacing w:val="21"/>
          <w:w w:val="60"/>
          <w:sz w:val="20"/>
          <w:szCs w:val="20"/>
        </w:rPr>
        <w:t> </w:t>
      </w:r>
      <w:r>
        <w:rPr>
          <w:rFonts w:ascii="細明體_HKSCS" w:hAnsi="細明體_HKSCS" w:cs="細明體_HKSCS" w:eastAsia="細明體_HKSCS" w:hint="default"/>
          <w:w w:val="110"/>
          <w:sz w:val="20"/>
          <w:szCs w:val="20"/>
        </w:rPr>
        <w:t>淘汰，又在</w:t>
      </w:r>
      <w:r>
        <w:rPr>
          <w:rFonts w:ascii="細明體_HKSCS" w:hAnsi="細明體_HKSCS" w:cs="細明體_HKSCS" w:eastAsia="細明體_HKSCS" w:hint="default"/>
          <w:spacing w:val="-66"/>
          <w:w w:val="110"/>
          <w:sz w:val="20"/>
          <w:szCs w:val="20"/>
        </w:rPr>
        <w:t> </w:t>
      </w:r>
      <w:r>
        <w:rPr>
          <w:rFonts w:ascii="Arial" w:hAnsi="Arial" w:cs="Arial" w:eastAsia="Arial" w:hint="default"/>
          <w:w w:val="110"/>
          <w:sz w:val="19"/>
          <w:szCs w:val="19"/>
        </w:rPr>
        <w:t>2004</w:t>
      </w:r>
      <w:r>
        <w:rPr>
          <w:rFonts w:ascii="Arial" w:hAnsi="Arial" w:cs="Arial" w:eastAsia="Arial" w:hint="default"/>
          <w:spacing w:val="-13"/>
          <w:w w:val="110"/>
          <w:sz w:val="19"/>
          <w:szCs w:val="19"/>
        </w:rPr>
        <w:t> </w:t>
      </w:r>
      <w:r>
        <w:rPr>
          <w:rFonts w:ascii="細明體_HKSCS" w:hAnsi="細明體_HKSCS" w:cs="細明體_HKSCS" w:eastAsia="細明體_HKSCS" w:hint="default"/>
          <w:w w:val="110"/>
          <w:sz w:val="20"/>
          <w:szCs w:val="20"/>
        </w:rPr>
        <w:t>年由實現完整</w:t>
      </w:r>
      <w:r>
        <w:rPr>
          <w:rFonts w:ascii="細明體_HKSCS" w:hAnsi="細明體_HKSCS" w:cs="細明體_HKSCS" w:eastAsia="細明體_HKSCS" w:hint="default"/>
          <w:spacing w:val="-35"/>
          <w:w w:val="110"/>
          <w:sz w:val="20"/>
          <w:szCs w:val="20"/>
        </w:rPr>
        <w:t> </w:t>
      </w:r>
      <w:r>
        <w:rPr>
          <w:rFonts w:ascii="Arial" w:hAnsi="Arial" w:cs="Arial" w:eastAsia="Arial" w:hint="default"/>
          <w:w w:val="110"/>
          <w:sz w:val="19"/>
          <w:szCs w:val="19"/>
        </w:rPr>
        <w:t>IEEE</w:t>
      </w:r>
      <w:r>
        <w:rPr>
          <w:rFonts w:ascii="Arial" w:hAnsi="Arial" w:cs="Arial" w:eastAsia="Arial" w:hint="default"/>
          <w:spacing w:val="-25"/>
          <w:w w:val="110"/>
          <w:sz w:val="19"/>
          <w:szCs w:val="19"/>
        </w:rPr>
        <w:t> </w:t>
      </w:r>
      <w:r>
        <w:rPr>
          <w:rFonts w:ascii="Arial" w:hAnsi="Arial" w:cs="Arial" w:eastAsia="Arial" w:hint="default"/>
          <w:w w:val="110"/>
          <w:sz w:val="19"/>
          <w:szCs w:val="19"/>
        </w:rPr>
        <w:t>802.1</w:t>
      </w:r>
      <w:r>
        <w:rPr>
          <w:rFonts w:ascii="Arial" w:hAnsi="Arial" w:cs="Arial" w:eastAsia="Arial" w:hint="default"/>
          <w:spacing w:val="-39"/>
          <w:w w:val="110"/>
          <w:sz w:val="19"/>
          <w:szCs w:val="19"/>
        </w:rPr>
        <w:t> </w:t>
      </w:r>
      <w:r>
        <w:rPr>
          <w:rFonts w:ascii="Arial" w:hAnsi="Arial" w:cs="Arial" w:eastAsia="Arial" w:hint="default"/>
          <w:w w:val="190"/>
          <w:sz w:val="21"/>
          <w:szCs w:val="21"/>
        </w:rPr>
        <w:t>li</w:t>
      </w:r>
      <w:r>
        <w:rPr>
          <w:rFonts w:ascii="Arial" w:hAnsi="Arial" w:cs="Arial" w:eastAsia="Arial" w:hint="default"/>
          <w:sz w:val="21"/>
          <w:szCs w:val="21"/>
        </w:rPr>
      </w:r>
    </w:p>
    <w:p>
      <w:pPr>
        <w:spacing w:before="131"/>
        <w:ind w:left="126" w:right="915"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標準的 </w:t>
      </w:r>
      <w:r>
        <w:rPr>
          <w:rFonts w:ascii="Arial" w:hAnsi="Arial" w:cs="Arial" w:eastAsia="Arial" w:hint="default"/>
          <w:spacing w:val="-6"/>
          <w:w w:val="105"/>
          <w:sz w:val="19"/>
          <w:szCs w:val="19"/>
        </w:rPr>
        <w:t>WPA2</w:t>
      </w:r>
      <w:r>
        <w:rPr>
          <w:rFonts w:ascii="Arial" w:hAnsi="Arial" w:cs="Arial" w:eastAsia="Arial" w:hint="default"/>
          <w:spacing w:val="12"/>
          <w:w w:val="105"/>
          <w:sz w:val="19"/>
          <w:szCs w:val="19"/>
        </w:rPr>
        <w:t> </w:t>
      </w:r>
      <w:r>
        <w:rPr>
          <w:rFonts w:ascii="細明體_HKSCS" w:hAnsi="細明體_HKSCS" w:cs="細明體_HKSCS" w:eastAsia="細明體_HKSCS" w:hint="default"/>
          <w:w w:val="105"/>
          <w:sz w:val="20"/>
          <w:szCs w:val="20"/>
        </w:rPr>
        <w:t>所取代。</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7"/>
          <w:szCs w:val="17"/>
        </w:rPr>
      </w:pPr>
    </w:p>
    <w:p>
      <w:pPr>
        <w:numPr>
          <w:ilvl w:val="0"/>
          <w:numId w:val="3"/>
        </w:numPr>
        <w:tabs>
          <w:tab w:pos="504" w:val="left" w:leader="none"/>
        </w:tabs>
        <w:spacing w:before="64"/>
        <w:ind w:left="504" w:right="0" w:hanging="382"/>
        <w:jc w:val="both"/>
        <w:rPr>
          <w:rFonts w:ascii="Arial" w:hAnsi="Arial" w:cs="Arial" w:eastAsia="Arial" w:hint="default"/>
          <w:sz w:val="28"/>
          <w:szCs w:val="28"/>
        </w:rPr>
      </w:pPr>
      <w:r>
        <w:rPr>
          <w:rFonts w:ascii="Arial"/>
          <w:spacing w:val="-6"/>
          <w:w w:val="105"/>
          <w:sz w:val="28"/>
        </w:rPr>
        <w:t>WPA</w:t>
      </w:r>
      <w:r>
        <w:rPr>
          <w:rFonts w:ascii="Arial"/>
          <w:spacing w:val="-6"/>
          <w:sz w:val="28"/>
        </w:rPr>
      </w:r>
    </w:p>
    <w:p>
      <w:pPr>
        <w:spacing w:line="240" w:lineRule="auto" w:before="6"/>
        <w:ind w:right="0"/>
        <w:rPr>
          <w:rFonts w:ascii="Arial" w:hAnsi="Arial" w:cs="Arial" w:eastAsia="Arial" w:hint="default"/>
          <w:sz w:val="30"/>
          <w:szCs w:val="30"/>
        </w:rPr>
      </w:pPr>
    </w:p>
    <w:p>
      <w:pPr>
        <w:spacing w:line="362" w:lineRule="auto" w:before="0"/>
        <w:ind w:left="126" w:right="940" w:hanging="5"/>
        <w:jc w:val="both"/>
        <w:rPr>
          <w:rFonts w:ascii="細明體_HKSCS" w:hAnsi="細明體_HKSCS" w:cs="細明體_HKSCS" w:eastAsia="細明體_HKSCS" w:hint="default"/>
          <w:sz w:val="20"/>
          <w:szCs w:val="20"/>
        </w:rPr>
      </w:pPr>
      <w:r>
        <w:rPr>
          <w:rFonts w:ascii="Arial" w:hAnsi="Arial" w:cs="Arial" w:eastAsia="Arial" w:hint="default"/>
          <w:w w:val="105"/>
          <w:sz w:val="19"/>
          <w:szCs w:val="19"/>
        </w:rPr>
        <w:t>Wi-Fi </w:t>
      </w:r>
      <w:r>
        <w:rPr>
          <w:rFonts w:ascii="細明體_HKSCS" w:hAnsi="細明體_HKSCS" w:cs="細明體_HKSCS" w:eastAsia="細明體_HKSCS" w:hint="default"/>
          <w:w w:val="110"/>
          <w:sz w:val="20"/>
          <w:szCs w:val="20"/>
        </w:rPr>
        <w:t>保護存取規格 </w:t>
      </w:r>
      <w:r>
        <w:rPr>
          <w:rFonts w:ascii="細明體_HKSCS" w:hAnsi="細明體_HKSCS" w:cs="細明體_HKSCS" w:eastAsia="細明體_HKSCS" w:hint="default"/>
          <w:w w:val="21"/>
          <w:sz w:val="20"/>
          <w:szCs w:val="20"/>
        </w:rPr>
        <w:t>（ </w:t>
      </w:r>
      <w:r>
        <w:rPr>
          <w:rFonts w:ascii="Arial" w:hAnsi="Arial" w:cs="Arial" w:eastAsia="Arial" w:hint="default"/>
          <w:w w:val="108"/>
          <w:sz w:val="19"/>
          <w:szCs w:val="19"/>
        </w:rPr>
        <w:t>Wi-Fi </w:t>
      </w:r>
      <w:r>
        <w:rPr>
          <w:rFonts w:ascii="Arial" w:hAnsi="Arial" w:cs="Arial" w:eastAsia="Arial" w:hint="default"/>
          <w:w w:val="111"/>
          <w:sz w:val="19"/>
          <w:szCs w:val="19"/>
        </w:rPr>
        <w:t>Protected </w:t>
      </w:r>
      <w:r>
        <w:rPr>
          <w:rFonts w:ascii="Arial" w:hAnsi="Arial" w:cs="Arial" w:eastAsia="Arial" w:hint="default"/>
          <w:w w:val="110"/>
          <w:sz w:val="19"/>
          <w:szCs w:val="19"/>
        </w:rPr>
        <w:t>Access </w:t>
      </w:r>
      <w:r>
        <w:rPr>
          <w:rFonts w:ascii="Arial" w:hAnsi="Arial" w:cs="Arial" w:eastAsia="Arial" w:hint="default"/>
          <w:w w:val="123"/>
          <w:sz w:val="19"/>
          <w:szCs w:val="19"/>
        </w:rPr>
        <w:t>· </w:t>
      </w:r>
      <w:r>
        <w:rPr>
          <w:rFonts w:ascii="Arial" w:hAnsi="Arial" w:cs="Arial" w:eastAsia="Arial" w:hint="default"/>
          <w:w w:val="97"/>
          <w:sz w:val="19"/>
          <w:szCs w:val="19"/>
        </w:rPr>
        <w:t>WPA </w:t>
      </w:r>
      <w:r>
        <w:rPr>
          <w:rFonts w:ascii="細明體_HKSCS" w:hAnsi="細明體_HKSCS" w:cs="細明體_HKSCS" w:eastAsia="細明體_HKSCS" w:hint="default"/>
          <w:w w:val="21"/>
          <w:sz w:val="20"/>
          <w:szCs w:val="20"/>
        </w:rPr>
        <w:t>） </w:t>
      </w:r>
      <w:r>
        <w:rPr>
          <w:rFonts w:ascii="細明體_HKSCS" w:hAnsi="細明體_HKSCS" w:cs="細明體_HKSCS" w:eastAsia="細明體_HKSCS" w:hint="default"/>
          <w:spacing w:val="-41"/>
          <w:w w:val="118"/>
          <w:sz w:val="20"/>
          <w:szCs w:val="20"/>
        </w:rPr>
        <w:t>，由</w:t>
      </w:r>
      <w:r>
        <w:rPr>
          <w:rFonts w:ascii="細明體_HKSCS" w:hAnsi="細明體_HKSCS" w:cs="細明體_HKSCS" w:eastAsia="細明體_HKSCS" w:hint="default"/>
          <w:w w:val="118"/>
          <w:sz w:val="20"/>
          <w:szCs w:val="20"/>
        </w:rPr>
        <w:t> </w:t>
      </w:r>
      <w:r>
        <w:rPr>
          <w:rFonts w:ascii="Arial" w:hAnsi="Arial" w:cs="Arial" w:eastAsia="Arial" w:hint="default"/>
          <w:w w:val="106"/>
          <w:sz w:val="19"/>
          <w:szCs w:val="19"/>
        </w:rPr>
        <w:t>Wi-Fi </w:t>
      </w:r>
      <w:r>
        <w:rPr>
          <w:rFonts w:ascii="細明體_HKSCS" w:hAnsi="細明體_HKSCS" w:cs="細明體_HKSCS" w:eastAsia="細明體_HKSCS" w:hint="default"/>
          <w:w w:val="108"/>
          <w:sz w:val="20"/>
          <w:szCs w:val="20"/>
        </w:rPr>
        <w:t>聯盟與 </w:t>
      </w:r>
      <w:r>
        <w:rPr>
          <w:rFonts w:ascii="Arial" w:hAnsi="Arial" w:cs="Arial" w:eastAsia="Arial" w:hint="default"/>
          <w:w w:val="102"/>
          <w:sz w:val="19"/>
          <w:szCs w:val="19"/>
        </w:rPr>
        <w:t>IEEE </w:t>
      </w:r>
      <w:r>
        <w:rPr>
          <w:rFonts w:ascii="細明體_HKSCS" w:hAnsi="細明體_HKSCS" w:cs="細明體_HKSCS" w:eastAsia="細明體_HKSCS" w:hint="default"/>
          <w:w w:val="108"/>
          <w:sz w:val="20"/>
          <w:szCs w:val="20"/>
        </w:rPr>
        <w:t>聯手推 </w:t>
      </w:r>
      <w:r>
        <w:rPr>
          <w:rFonts w:ascii="細明體_HKSCS" w:hAnsi="細明體_HKSCS" w:cs="細明體_HKSCS" w:eastAsia="細明體_HKSCS" w:hint="default"/>
          <w:sz w:val="20"/>
          <w:szCs w:val="20"/>
        </w:rPr>
        <w:t>出的 </w:t>
      </w:r>
      <w:r>
        <w:rPr>
          <w:rFonts w:ascii="Arial" w:hAnsi="Arial" w:cs="Arial" w:eastAsia="Arial" w:hint="default"/>
          <w:sz w:val="19"/>
          <w:szCs w:val="19"/>
        </w:rPr>
        <w:t>Wi-Fi </w:t>
      </w:r>
      <w:r>
        <w:rPr>
          <w:rFonts w:ascii="細明體_HKSCS" w:hAnsi="細明體_HKSCS" w:cs="細明體_HKSCS" w:eastAsia="細明體_HKSCS" w:hint="default"/>
          <w:sz w:val="20"/>
          <w:szCs w:val="20"/>
        </w:rPr>
        <w:t>強化版安全規格， 用以取代既有但安全性較差的 </w:t>
      </w:r>
      <w:r>
        <w:rPr>
          <w:rFonts w:ascii="Arial" w:hAnsi="Arial" w:cs="Arial" w:eastAsia="Arial" w:hint="default"/>
          <w:sz w:val="19"/>
          <w:szCs w:val="19"/>
        </w:rPr>
        <w:t>WEP </w:t>
      </w:r>
      <w:r>
        <w:rPr>
          <w:rFonts w:ascii="細明體_HKSCS" w:hAnsi="細明體_HKSCS" w:cs="細明體_HKSCS" w:eastAsia="細明體_HKSCS" w:hint="default"/>
          <w:sz w:val="20"/>
          <w:szCs w:val="20"/>
        </w:rPr>
        <w:t>標準。</w:t>
      </w:r>
      <w:r>
        <w:rPr>
          <w:rFonts w:ascii="Arial" w:hAnsi="Arial" w:cs="Arial" w:eastAsia="Arial" w:hint="default"/>
          <w:sz w:val="19"/>
          <w:szCs w:val="19"/>
        </w:rPr>
        <w:t>Wi</w:t>
      </w:r>
      <w:r>
        <w:rPr>
          <w:rFonts w:ascii="細明體_HKSCS" w:hAnsi="細明體_HKSCS" w:cs="細明體_HKSCS" w:eastAsia="細明體_HKSCS" w:hint="default"/>
          <w:sz w:val="17"/>
          <w:szCs w:val="17"/>
        </w:rPr>
        <w:t>不</w:t>
      </w:r>
      <w:r>
        <w:rPr>
          <w:rFonts w:ascii="Arial" w:hAnsi="Arial" w:cs="Arial" w:eastAsia="Arial" w:hint="default"/>
          <w:sz w:val="19"/>
          <w:szCs w:val="19"/>
        </w:rPr>
        <w:t>i </w:t>
      </w:r>
      <w:r>
        <w:rPr>
          <w:rFonts w:ascii="細明體_HKSCS" w:hAnsi="細明體_HKSCS" w:cs="細明體_HKSCS" w:eastAsia="細明體_HKSCS" w:hint="default"/>
          <w:sz w:val="20"/>
          <w:szCs w:val="20"/>
        </w:rPr>
        <w:t>產品目 前多探用所謂的  </w:t>
      </w:r>
      <w:r>
        <w:rPr>
          <w:rFonts w:ascii="Arial" w:hAnsi="Arial" w:cs="Arial" w:eastAsia="Arial" w:hint="default"/>
          <w:sz w:val="19"/>
          <w:szCs w:val="19"/>
        </w:rPr>
        <w:t>WEP  </w:t>
      </w:r>
      <w:r>
        <w:rPr>
          <w:rFonts w:ascii="Arial" w:hAnsi="Arial" w:cs="Arial" w:eastAsia="Arial" w:hint="default"/>
          <w:spacing w:val="35"/>
          <w:sz w:val="19"/>
          <w:szCs w:val="19"/>
        </w:rPr>
        <w:t> </w:t>
      </w:r>
      <w:r>
        <w:rPr>
          <w:rFonts w:ascii="細明體_HKSCS" w:hAnsi="細明體_HKSCS" w:cs="細明體_HKSCS" w:eastAsia="細明體_HKSCS" w:hint="default"/>
          <w:sz w:val="20"/>
          <w:szCs w:val="20"/>
        </w:rPr>
        <w:t>加密機制來提供無線上綱的安全性</w:t>
      </w:r>
    </w:p>
    <w:p>
      <w:pPr>
        <w:spacing w:line="240" w:lineRule="auto" w:before="8"/>
        <w:ind w:right="0"/>
        <w:rPr>
          <w:rFonts w:ascii="細明體_HKSCS" w:hAnsi="細明體_HKSCS" w:cs="細明體_HKSCS" w:eastAsia="細明體_HKSCS" w:hint="default"/>
          <w:sz w:val="23"/>
          <w:szCs w:val="23"/>
        </w:rPr>
      </w:pPr>
    </w:p>
    <w:p>
      <w:pPr>
        <w:spacing w:line="364" w:lineRule="auto" w:before="0"/>
        <w:ind w:left="112" w:right="947" w:firstLine="23"/>
        <w:jc w:val="both"/>
        <w:rPr>
          <w:rFonts w:ascii="細明體_HKSCS" w:hAnsi="細明體_HKSCS" w:cs="細明體_HKSCS" w:eastAsia="細明體_HKSCS" w:hint="default"/>
          <w:sz w:val="20"/>
          <w:szCs w:val="20"/>
        </w:rPr>
      </w:pPr>
      <w:r>
        <w:rPr>
          <w:rFonts w:ascii="Arial" w:hAnsi="Arial" w:cs="Arial" w:eastAsia="Arial" w:hint="default"/>
          <w:w w:val="105"/>
          <w:sz w:val="19"/>
          <w:szCs w:val="19"/>
        </w:rPr>
        <w:t>IEEE 802. 11i </w:t>
      </w:r>
      <w:r>
        <w:rPr>
          <w:rFonts w:ascii="細明體_HKSCS" w:hAnsi="細明體_HKSCS" w:cs="細明體_HKSCS" w:eastAsia="細明體_HKSCS" w:hint="default"/>
          <w:w w:val="105"/>
          <w:sz w:val="20"/>
          <w:szCs w:val="20"/>
        </w:rPr>
        <w:t>標準巳正式取代 </w:t>
      </w:r>
      <w:r>
        <w:rPr>
          <w:rFonts w:ascii="Arial" w:hAnsi="Arial" w:cs="Arial" w:eastAsia="Arial" w:hint="default"/>
          <w:w w:val="105"/>
          <w:sz w:val="19"/>
          <w:szCs w:val="19"/>
        </w:rPr>
        <w:t>WEP </w:t>
      </w:r>
      <w:r>
        <w:rPr>
          <w:rFonts w:ascii="細明體_HKSCS" w:hAnsi="細明體_HKSCS" w:cs="細明體_HKSCS" w:eastAsia="細明體_HKSCS" w:hint="default"/>
          <w:w w:val="105"/>
          <w:sz w:val="20"/>
          <w:szCs w:val="20"/>
        </w:rPr>
        <w:t>和原始 </w:t>
      </w:r>
      <w:r>
        <w:rPr>
          <w:rFonts w:ascii="Arial" w:hAnsi="Arial" w:cs="Arial" w:eastAsia="Arial" w:hint="default"/>
          <w:w w:val="105"/>
          <w:sz w:val="19"/>
          <w:szCs w:val="19"/>
        </w:rPr>
        <w:t>IEEE 802.11 </w:t>
      </w:r>
      <w:r>
        <w:rPr>
          <w:rFonts w:ascii="細明體_HKSCS" w:hAnsi="細明體_HKSCS" w:cs="細明體_HKSCS" w:eastAsia="細明體_HKSCS" w:hint="default"/>
          <w:w w:val="105"/>
          <w:sz w:val="20"/>
          <w:szCs w:val="20"/>
        </w:rPr>
        <w:t>標準的其他安全性功能。 </w:t>
      </w:r>
      <w:r>
        <w:rPr>
          <w:rFonts w:ascii="Arial" w:hAnsi="Arial" w:cs="Arial" w:eastAsia="Arial" w:hint="default"/>
          <w:w w:val="105"/>
          <w:sz w:val="19"/>
          <w:szCs w:val="19"/>
        </w:rPr>
        <w:t>Wi­ </w:t>
      </w:r>
      <w:r>
        <w:rPr>
          <w:rFonts w:ascii="Arial" w:hAnsi="Arial" w:cs="Arial" w:eastAsia="Arial" w:hint="default"/>
          <w:w w:val="104"/>
          <w:sz w:val="19"/>
          <w:szCs w:val="19"/>
        </w:rPr>
        <w:t>Fi </w:t>
      </w:r>
      <w:r>
        <w:rPr>
          <w:rFonts w:ascii="細明體_HKSCS" w:hAnsi="細明體_HKSCS" w:cs="細明體_HKSCS" w:eastAsia="細明體_HKSCS" w:hint="default"/>
          <w:w w:val="106"/>
          <w:sz w:val="20"/>
          <w:szCs w:val="20"/>
        </w:rPr>
        <w:t>保護的存取 </w:t>
      </w:r>
      <w:r>
        <w:rPr>
          <w:rFonts w:ascii="Arial" w:hAnsi="Arial" w:cs="Arial" w:eastAsia="Arial" w:hint="default"/>
          <w:w w:val="119"/>
          <w:sz w:val="19"/>
          <w:szCs w:val="19"/>
        </w:rPr>
        <w:t>2 </w:t>
      </w:r>
      <w:r>
        <w:rPr>
          <w:rFonts w:ascii="Arial" w:hAnsi="Arial" w:cs="Arial" w:eastAsia="Arial" w:hint="default"/>
          <w:w w:val="93"/>
          <w:sz w:val="19"/>
          <w:szCs w:val="19"/>
        </w:rPr>
        <w:t>( </w:t>
      </w:r>
      <w:r>
        <w:rPr>
          <w:rFonts w:ascii="Arial" w:hAnsi="Arial" w:cs="Arial" w:eastAsia="Arial" w:hint="default"/>
          <w:w w:val="101"/>
          <w:sz w:val="19"/>
          <w:szCs w:val="19"/>
        </w:rPr>
        <w:t>WPA2 </w:t>
      </w:r>
      <w:r>
        <w:rPr>
          <w:rFonts w:ascii="細明體_HKSCS" w:hAnsi="細明體_HKSCS" w:cs="細明體_HKSCS" w:eastAsia="細明體_HKSCS" w:hint="default"/>
          <w:w w:val="24"/>
          <w:sz w:val="20"/>
          <w:szCs w:val="20"/>
        </w:rPr>
        <w:t>） </w:t>
      </w:r>
      <w:r>
        <w:rPr>
          <w:rFonts w:ascii="細明體_HKSCS" w:hAnsi="細明體_HKSCS" w:cs="細明體_HKSCS" w:eastAsia="細明體_HKSCS" w:hint="default"/>
          <w:w w:val="108"/>
          <w:sz w:val="20"/>
          <w:szCs w:val="20"/>
        </w:rPr>
        <w:t>是透過 </w:t>
      </w:r>
      <w:r>
        <w:rPr>
          <w:rFonts w:ascii="Arial" w:hAnsi="Arial" w:cs="Arial" w:eastAsia="Arial" w:hint="default"/>
          <w:w w:val="106"/>
          <w:sz w:val="19"/>
          <w:szCs w:val="19"/>
        </w:rPr>
        <w:t>Wi-Fi </w:t>
      </w:r>
      <w:r>
        <w:rPr>
          <w:rFonts w:ascii="Arial" w:hAnsi="Arial" w:cs="Arial" w:eastAsia="Arial" w:hint="default"/>
          <w:spacing w:val="3"/>
          <w:w w:val="102"/>
          <w:sz w:val="19"/>
          <w:szCs w:val="19"/>
        </w:rPr>
        <w:t>AHian</w:t>
      </w:r>
      <w:r>
        <w:rPr>
          <w:rFonts w:ascii="細明體_HKSCS" w:hAnsi="細明體_HKSCS" w:cs="細明體_HKSCS" w:eastAsia="細明體_HKSCS" w:hint="default"/>
          <w:spacing w:val="3"/>
          <w:w w:val="102"/>
          <w:sz w:val="20"/>
          <w:szCs w:val="20"/>
        </w:rPr>
        <w:t>即</w:t>
      </w:r>
      <w:r>
        <w:rPr>
          <w:rFonts w:ascii="細明體_HKSCS" w:hAnsi="細明體_HKSCS" w:cs="細明體_HKSCS" w:eastAsia="細明體_HKSCS" w:hint="default"/>
          <w:w w:val="102"/>
          <w:sz w:val="20"/>
          <w:szCs w:val="20"/>
        </w:rPr>
        <w:t> </w:t>
      </w:r>
      <w:r>
        <w:rPr>
          <w:rFonts w:ascii="細明體_HKSCS" w:hAnsi="細明體_HKSCS" w:cs="細明體_HKSCS" w:eastAsia="細明體_HKSCS" w:hint="default"/>
          <w:w w:val="107"/>
          <w:sz w:val="20"/>
          <w:szCs w:val="20"/>
        </w:rPr>
        <w:t>使用的產品憑證 </w:t>
      </w:r>
      <w:r>
        <w:rPr>
          <w:rFonts w:ascii="細明體_HKSCS" w:hAnsi="細明體_HKSCS" w:cs="細明體_HKSCS" w:eastAsia="細明體_HKSCS" w:hint="default"/>
          <w:spacing w:val="-18"/>
          <w:w w:val="115"/>
          <w:sz w:val="20"/>
          <w:szCs w:val="20"/>
        </w:rPr>
        <w:t>’可以將無線設備認</w:t>
      </w:r>
      <w:r>
        <w:rPr>
          <w:rFonts w:ascii="細明體_HKSCS" w:hAnsi="細明體_HKSCS" w:cs="細明體_HKSCS" w:eastAsia="細明體_HKSCS" w:hint="default"/>
          <w:w w:val="115"/>
          <w:sz w:val="20"/>
          <w:szCs w:val="20"/>
        </w:rPr>
        <w:t> </w:t>
      </w:r>
      <w:r>
        <w:rPr>
          <w:rFonts w:ascii="細明體_HKSCS" w:hAnsi="細明體_HKSCS" w:cs="細明體_HKSCS" w:eastAsia="細明體_HKSCS" w:hint="default"/>
          <w:w w:val="115"/>
          <w:sz w:val="20"/>
          <w:szCs w:val="20"/>
        </w:rPr>
      </w:r>
      <w:r>
        <w:rPr>
          <w:rFonts w:ascii="細明體_HKSCS" w:hAnsi="細明體_HKSCS" w:cs="細明體_HKSCS" w:eastAsia="細明體_HKSCS" w:hint="default"/>
          <w:w w:val="105"/>
          <w:sz w:val="20"/>
          <w:szCs w:val="20"/>
        </w:rPr>
        <w:t>請為與 </w:t>
      </w:r>
      <w:r>
        <w:rPr>
          <w:rFonts w:ascii="Arial" w:hAnsi="Arial" w:cs="Arial" w:eastAsia="Arial" w:hint="default"/>
          <w:w w:val="105"/>
          <w:sz w:val="19"/>
          <w:szCs w:val="19"/>
        </w:rPr>
        <w:t>IEEE 802.11i </w:t>
      </w:r>
      <w:r>
        <w:rPr>
          <w:rFonts w:ascii="細明體_HKSCS" w:hAnsi="細明體_HKSCS" w:cs="細明體_HKSCS" w:eastAsia="細明體_HKSCS" w:hint="default"/>
          <w:w w:val="105"/>
          <w:sz w:val="20"/>
          <w:szCs w:val="20"/>
        </w:rPr>
        <w:t>標準相容。</w:t>
      </w:r>
      <w:r>
        <w:rPr>
          <w:rFonts w:ascii="Arial" w:hAnsi="Arial" w:cs="Arial" w:eastAsia="Arial" w:hint="default"/>
          <w:w w:val="105"/>
          <w:sz w:val="19"/>
          <w:szCs w:val="19"/>
        </w:rPr>
        <w:t>WPA2 </w:t>
      </w:r>
      <w:r>
        <w:rPr>
          <w:rFonts w:ascii="細明體_HKSCS" w:hAnsi="細明體_HKSCS" w:cs="細明體_HKSCS" w:eastAsia="細明體_HKSCS" w:hint="default"/>
          <w:w w:val="105"/>
          <w:sz w:val="20"/>
          <w:szCs w:val="20"/>
        </w:rPr>
        <w:t>憑證的目標是支援 </w:t>
      </w:r>
      <w:r>
        <w:rPr>
          <w:rFonts w:ascii="Arial" w:hAnsi="Arial" w:cs="Arial" w:eastAsia="Arial" w:hint="default"/>
          <w:w w:val="105"/>
          <w:sz w:val="19"/>
          <w:szCs w:val="19"/>
        </w:rPr>
        <w:t>IEEE 802.11i </w:t>
      </w:r>
      <w:r>
        <w:rPr>
          <w:rFonts w:ascii="細明體_HKSCS" w:hAnsi="細明體_HKSCS" w:cs="細明體_HKSCS" w:eastAsia="細明體_HKSCS" w:hint="default"/>
          <w:w w:val="105"/>
          <w:sz w:val="20"/>
          <w:szCs w:val="20"/>
        </w:rPr>
        <w:t>標準的其他 必要安全性功能， 而支援 </w:t>
      </w:r>
      <w:r>
        <w:rPr>
          <w:rFonts w:ascii="Arial" w:hAnsi="Arial" w:cs="Arial" w:eastAsia="Arial" w:hint="default"/>
          <w:w w:val="105"/>
          <w:sz w:val="19"/>
          <w:szCs w:val="19"/>
        </w:rPr>
        <w:t>WPA </w:t>
      </w:r>
      <w:r>
        <w:rPr>
          <w:rFonts w:ascii="細明體_HKSCS" w:hAnsi="細明體_HKSCS" w:cs="細明體_HKSCS" w:eastAsia="細明體_HKSCS" w:hint="default"/>
          <w:w w:val="105"/>
          <w:sz w:val="20"/>
          <w:szCs w:val="20"/>
        </w:rPr>
        <w:t>的產品尚未併入這些功能。例如，</w:t>
      </w:r>
      <w:r>
        <w:rPr>
          <w:rFonts w:ascii="Arial" w:hAnsi="Arial" w:cs="Arial" w:eastAsia="Arial" w:hint="default"/>
          <w:w w:val="105"/>
          <w:sz w:val="19"/>
          <w:szCs w:val="19"/>
        </w:rPr>
        <w:t>WPA2 </w:t>
      </w:r>
      <w:r>
        <w:rPr>
          <w:rFonts w:ascii="細明體_HKSCS" w:hAnsi="細明體_HKSCS" w:cs="細明體_HKSCS" w:eastAsia="細明體_HKSCS" w:hint="default"/>
          <w:w w:val="105"/>
          <w:sz w:val="20"/>
          <w:szCs w:val="20"/>
        </w:rPr>
        <w:t>需要 </w:t>
      </w:r>
      <w:r>
        <w:rPr>
          <w:rFonts w:ascii="Arial" w:hAnsi="Arial" w:cs="Arial" w:eastAsia="Arial" w:hint="default"/>
          <w:w w:val="105"/>
          <w:sz w:val="19"/>
          <w:szCs w:val="19"/>
        </w:rPr>
        <w:t>TKIP </w:t>
      </w:r>
      <w:r>
        <w:rPr>
          <w:rFonts w:ascii="細明體_HKSCS" w:hAnsi="細明體_HKSCS" w:cs="細明體_HKSCS" w:eastAsia="細明體_HKSCS" w:hint="default"/>
          <w:w w:val="105"/>
          <w:sz w:val="20"/>
          <w:szCs w:val="20"/>
        </w:rPr>
        <w:t>和 </w:t>
      </w:r>
      <w:r>
        <w:rPr>
          <w:rFonts w:ascii="Arial" w:hAnsi="Arial" w:cs="Arial" w:eastAsia="Arial" w:hint="default"/>
          <w:w w:val="105"/>
          <w:sz w:val="19"/>
          <w:szCs w:val="19"/>
        </w:rPr>
        <w:t>AES</w:t>
      </w:r>
      <w:r>
        <w:rPr>
          <w:rFonts w:ascii="Arial" w:hAnsi="Arial" w:cs="Arial" w:eastAsia="Arial" w:hint="default"/>
          <w:spacing w:val="27"/>
          <w:w w:val="105"/>
          <w:sz w:val="19"/>
          <w:szCs w:val="19"/>
        </w:rPr>
        <w:t> </w:t>
      </w:r>
      <w:r>
        <w:rPr>
          <w:rFonts w:ascii="細明體_HKSCS" w:hAnsi="細明體_HKSCS" w:cs="細明體_HKSCS" w:eastAsia="細明體_HKSCS" w:hint="default"/>
          <w:w w:val="105"/>
          <w:sz w:val="20"/>
          <w:szCs w:val="20"/>
        </w:rPr>
        <w:t>加密支鐘。</w:t>
      </w:r>
      <w:r>
        <w:rPr>
          <w:rFonts w:ascii="細明體_HKSCS" w:hAnsi="細明體_HKSCS" w:cs="細明體_HKSCS" w:eastAsia="細明體_HKSCS" w:hint="default"/>
          <w:sz w:val="20"/>
          <w:szCs w:val="20"/>
        </w:rPr>
      </w:r>
    </w:p>
    <w:p>
      <w:pPr>
        <w:spacing w:line="240" w:lineRule="auto" w:before="1"/>
        <w:ind w:right="0"/>
        <w:rPr>
          <w:rFonts w:ascii="細明體_HKSCS" w:hAnsi="細明體_HKSCS" w:cs="細明體_HKSCS" w:eastAsia="細明體_HKSCS" w:hint="default"/>
          <w:sz w:val="23"/>
          <w:szCs w:val="23"/>
        </w:rPr>
      </w:pPr>
    </w:p>
    <w:p>
      <w:pPr>
        <w:spacing w:before="0"/>
        <w:ind w:left="112" w:right="0" w:firstLine="0"/>
        <w:jc w:val="both"/>
        <w:rPr>
          <w:rFonts w:ascii="細明體_HKSCS" w:hAnsi="細明體_HKSCS" w:cs="細明體_HKSCS" w:eastAsia="細明體_HKSCS" w:hint="default"/>
          <w:sz w:val="20"/>
          <w:szCs w:val="20"/>
        </w:rPr>
      </w:pPr>
      <w:r>
        <w:rPr>
          <w:rFonts w:ascii="Arial" w:hAnsi="Arial" w:cs="Arial" w:eastAsia="Arial" w:hint="default"/>
          <w:w w:val="105"/>
          <w:sz w:val="19"/>
          <w:szCs w:val="19"/>
        </w:rPr>
        <w:t>WPA2</w:t>
      </w:r>
      <w:r>
        <w:rPr>
          <w:rFonts w:ascii="Arial" w:hAnsi="Arial" w:cs="Arial" w:eastAsia="Arial" w:hint="default"/>
          <w:spacing w:val="9"/>
          <w:w w:val="105"/>
          <w:sz w:val="19"/>
          <w:szCs w:val="19"/>
        </w:rPr>
        <w:t> </w:t>
      </w:r>
      <w:r>
        <w:rPr>
          <w:rFonts w:ascii="細明體_HKSCS" w:hAnsi="細明體_HKSCS" w:cs="細明體_HKSCS" w:eastAsia="細明體_HKSCS" w:hint="default"/>
          <w:w w:val="105"/>
          <w:sz w:val="20"/>
          <w:szCs w:val="20"/>
        </w:rPr>
        <w:t>具有兩種不同的模式：</w: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23"/>
          <w:szCs w:val="23"/>
        </w:rPr>
      </w:pPr>
    </w:p>
    <w:p>
      <w:pPr>
        <w:spacing w:before="0"/>
        <w:ind w:left="217" w:right="915"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09"/>
          <w:sz w:val="12"/>
          <w:szCs w:val="12"/>
        </w:rPr>
        <w:t>黨</w:t>
      </w:r>
      <w:r>
        <w:rPr>
          <w:rFonts w:ascii="細明體_HKSCS" w:hAnsi="細明體_HKSCS" w:cs="細明體_HKSCS" w:eastAsia="細明體_HKSCS" w:hint="default"/>
          <w:sz w:val="12"/>
          <w:szCs w:val="12"/>
        </w:rPr>
        <w:t> </w:t>
      </w:r>
      <w:r>
        <w:rPr>
          <w:rFonts w:ascii="細明體_HKSCS" w:hAnsi="細明體_HKSCS" w:cs="細明體_HKSCS" w:eastAsia="細明體_HKSCS" w:hint="default"/>
          <w:spacing w:val="-27"/>
          <w:sz w:val="12"/>
          <w:szCs w:val="12"/>
        </w:rPr>
        <w:t> </w:t>
      </w:r>
      <w:r>
        <w:rPr>
          <w:rFonts w:ascii="Arial" w:hAnsi="Arial" w:cs="Arial" w:eastAsia="Arial" w:hint="default"/>
          <w:w w:val="106"/>
          <w:sz w:val="19"/>
          <w:szCs w:val="19"/>
        </w:rPr>
        <w:t>WPA2-Enterprise</w:t>
      </w:r>
      <w:r>
        <w:rPr>
          <w:rFonts w:ascii="Arial" w:hAnsi="Arial" w:cs="Arial" w:eastAsia="Arial" w:hint="default"/>
          <w:sz w:val="19"/>
          <w:szCs w:val="19"/>
        </w:rPr>
        <w:t> </w:t>
      </w:r>
      <w:r>
        <w:rPr>
          <w:rFonts w:ascii="Arial" w:hAnsi="Arial" w:cs="Arial" w:eastAsia="Arial" w:hint="default"/>
          <w:spacing w:val="-14"/>
          <w:sz w:val="19"/>
          <w:szCs w:val="19"/>
        </w:rPr>
        <w:t> </w:t>
      </w:r>
      <w:r>
        <w:rPr>
          <w:rFonts w:ascii="細明體_HKSCS" w:hAnsi="細明體_HKSCS" w:cs="細明體_HKSCS" w:eastAsia="細明體_HKSCS" w:hint="default"/>
          <w:w w:val="112"/>
          <w:sz w:val="20"/>
          <w:szCs w:val="20"/>
        </w:rPr>
        <w:t>使用</w:t>
      </w:r>
      <w:r>
        <w:rPr>
          <w:rFonts w:ascii="細明體_HKSCS" w:hAnsi="細明體_HKSCS" w:cs="細明體_HKSCS" w:eastAsia="細明體_HKSCS" w:hint="default"/>
          <w:spacing w:val="-42"/>
          <w:sz w:val="20"/>
          <w:szCs w:val="20"/>
        </w:rPr>
        <w:t> </w:t>
      </w:r>
      <w:r>
        <w:rPr>
          <w:rFonts w:ascii="Arial" w:hAnsi="Arial" w:cs="Arial" w:eastAsia="Arial" w:hint="default"/>
          <w:w w:val="108"/>
          <w:sz w:val="19"/>
          <w:szCs w:val="19"/>
        </w:rPr>
        <w:t>802.</w:t>
      </w:r>
      <w:r>
        <w:rPr>
          <w:rFonts w:ascii="Arial" w:hAnsi="Arial" w:cs="Arial" w:eastAsia="Arial" w:hint="default"/>
          <w:spacing w:val="-31"/>
          <w:w w:val="108"/>
          <w:sz w:val="19"/>
          <w:szCs w:val="19"/>
        </w:rPr>
        <w:t>1</w:t>
      </w:r>
      <w:r>
        <w:rPr>
          <w:rFonts w:ascii="Arial" w:hAnsi="Arial" w:cs="Arial" w:eastAsia="Arial" w:hint="default"/>
          <w:w w:val="127"/>
          <w:sz w:val="19"/>
          <w:szCs w:val="19"/>
        </w:rPr>
        <w:t>X</w:t>
      </w:r>
      <w:r>
        <w:rPr>
          <w:rFonts w:ascii="Arial" w:hAnsi="Arial" w:cs="Arial" w:eastAsia="Arial" w:hint="default"/>
          <w:spacing w:val="14"/>
          <w:sz w:val="19"/>
          <w:szCs w:val="19"/>
        </w:rPr>
        <w:t> </w:t>
      </w:r>
      <w:r>
        <w:rPr>
          <w:rFonts w:ascii="細明體_HKSCS" w:hAnsi="細明體_HKSCS" w:cs="細明體_HKSCS" w:eastAsia="細明體_HKSCS" w:hint="default"/>
          <w:w w:val="110"/>
          <w:sz w:val="20"/>
          <w:szCs w:val="20"/>
        </w:rPr>
        <w:t>驗證</w:t>
      </w:r>
      <w:r>
        <w:rPr>
          <w:rFonts w:ascii="細明體_HKSCS" w:hAnsi="細明體_HKSCS" w:cs="細明體_HKSCS" w:eastAsia="細明體_HKSCS" w:hint="default"/>
          <w:spacing w:val="-71"/>
          <w:sz w:val="20"/>
          <w:szCs w:val="20"/>
        </w:rPr>
        <w:t> </w:t>
      </w:r>
      <w:r>
        <w:rPr>
          <w:rFonts w:ascii="細明體_HKSCS" w:hAnsi="細明體_HKSCS" w:cs="細明體_HKSCS" w:eastAsia="細明體_HKSCS" w:hint="default"/>
          <w:spacing w:val="-275"/>
          <w:w w:val="162"/>
          <w:sz w:val="20"/>
          <w:szCs w:val="20"/>
        </w:rPr>
        <w:t>’</w:t>
      </w:r>
      <w:r>
        <w:rPr>
          <w:rFonts w:ascii="細明體_HKSCS" w:hAnsi="細明體_HKSCS" w:cs="細明體_HKSCS" w:eastAsia="細明體_HKSCS" w:hint="default"/>
          <w:w w:val="106"/>
          <w:sz w:val="20"/>
          <w:szCs w:val="20"/>
        </w:rPr>
        <w:t>是針對中型和大型基礎結構模式網路所設計。</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16"/>
          <w:szCs w:val="16"/>
        </w:rPr>
      </w:pPr>
    </w:p>
    <w:p>
      <w:pPr>
        <w:spacing w:before="0"/>
        <w:ind w:left="217" w:right="915"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03"/>
          <w:sz w:val="12"/>
          <w:szCs w:val="12"/>
        </w:rPr>
        <w:t>慨</w:t>
      </w:r>
      <w:r>
        <w:rPr>
          <w:rFonts w:ascii="細明體_HKSCS" w:hAnsi="細明體_HKSCS" w:cs="細明體_HKSCS" w:eastAsia="細明體_HKSCS" w:hint="default"/>
          <w:sz w:val="12"/>
          <w:szCs w:val="12"/>
        </w:rPr>
        <w:t> </w:t>
      </w:r>
      <w:r>
        <w:rPr>
          <w:rFonts w:ascii="細明體_HKSCS" w:hAnsi="細明體_HKSCS" w:cs="細明體_HKSCS" w:eastAsia="細明體_HKSCS" w:hint="default"/>
          <w:spacing w:val="-20"/>
          <w:sz w:val="12"/>
          <w:szCs w:val="12"/>
        </w:rPr>
        <w:t> </w:t>
      </w:r>
      <w:r>
        <w:rPr>
          <w:rFonts w:ascii="Arial" w:hAnsi="Arial" w:cs="Arial" w:eastAsia="Arial" w:hint="default"/>
          <w:w w:val="101"/>
          <w:sz w:val="19"/>
          <w:szCs w:val="19"/>
        </w:rPr>
        <w:t>WPA2-Pe</w:t>
      </w:r>
      <w:r>
        <w:rPr>
          <w:rFonts w:ascii="Arial" w:hAnsi="Arial" w:cs="Arial" w:eastAsia="Arial" w:hint="default"/>
          <w:spacing w:val="-25"/>
          <w:sz w:val="19"/>
          <w:szCs w:val="19"/>
        </w:rPr>
        <w:t> </w:t>
      </w:r>
      <w:r>
        <w:rPr>
          <w:rFonts w:ascii="細明體_HKSCS" w:hAnsi="細明體_HKSCS" w:cs="細明體_HKSCS" w:eastAsia="細明體_HKSCS" w:hint="default"/>
          <w:spacing w:val="11"/>
          <w:w w:val="26"/>
          <w:sz w:val="23"/>
          <w:szCs w:val="23"/>
        </w:rPr>
        <w:t>「</w:t>
      </w:r>
      <w:r>
        <w:rPr>
          <w:rFonts w:ascii="Arial" w:hAnsi="Arial" w:cs="Arial" w:eastAsia="Arial" w:hint="default"/>
          <w:w w:val="110"/>
          <w:sz w:val="19"/>
          <w:szCs w:val="19"/>
        </w:rPr>
        <w:t>sonal</w:t>
      </w:r>
      <w:r>
        <w:rPr>
          <w:rFonts w:ascii="Arial" w:hAnsi="Arial" w:cs="Arial" w:eastAsia="Arial" w:hint="default"/>
          <w:spacing w:val="20"/>
          <w:sz w:val="19"/>
          <w:szCs w:val="19"/>
        </w:rPr>
        <w:t> </w:t>
      </w:r>
      <w:r>
        <w:rPr>
          <w:rFonts w:ascii="細明體_HKSCS" w:hAnsi="細明體_HKSCS" w:cs="細明體_HKSCS" w:eastAsia="細明體_HKSCS" w:hint="default"/>
          <w:w w:val="107"/>
          <w:sz w:val="20"/>
          <w:szCs w:val="20"/>
        </w:rPr>
        <w:t>使用</w:t>
      </w:r>
      <w:r>
        <w:rPr>
          <w:rFonts w:ascii="細明體_HKSCS" w:hAnsi="細明體_HKSCS" w:cs="細明體_HKSCS" w:eastAsia="細明體_HKSCS" w:hint="default"/>
          <w:spacing w:val="-22"/>
          <w:sz w:val="20"/>
          <w:szCs w:val="20"/>
        </w:rPr>
        <w:t> </w:t>
      </w:r>
      <w:r>
        <w:rPr>
          <w:rFonts w:ascii="Arial" w:hAnsi="Arial" w:cs="Arial" w:eastAsia="Arial" w:hint="default"/>
          <w:w w:val="100"/>
          <w:sz w:val="19"/>
          <w:szCs w:val="19"/>
        </w:rPr>
        <w:t>PSK</w:t>
      </w:r>
      <w:r>
        <w:rPr>
          <w:rFonts w:ascii="Arial" w:hAnsi="Arial" w:cs="Arial" w:eastAsia="Arial" w:hint="default"/>
          <w:spacing w:val="17"/>
          <w:sz w:val="19"/>
          <w:szCs w:val="19"/>
        </w:rPr>
        <w:t> </w:t>
      </w:r>
      <w:r>
        <w:rPr>
          <w:rFonts w:ascii="細明體_HKSCS" w:hAnsi="細明體_HKSCS" w:cs="細明體_HKSCS" w:eastAsia="細明體_HKSCS" w:hint="default"/>
          <w:w w:val="106"/>
          <w:sz w:val="20"/>
          <w:szCs w:val="20"/>
        </w:rPr>
        <w:t>進行驗證，</w:t>
      </w:r>
      <w:r>
        <w:rPr>
          <w:rFonts w:ascii="細明體_HKSCS" w:hAnsi="細明體_HKSCS" w:cs="細明體_HKSCS" w:eastAsia="細明體_HKSCS" w:hint="default"/>
          <w:spacing w:val="-82"/>
          <w:sz w:val="20"/>
          <w:szCs w:val="20"/>
        </w:rPr>
        <w:t> </w:t>
      </w:r>
      <w:r>
        <w:rPr>
          <w:rFonts w:ascii="細明體_HKSCS" w:hAnsi="細明體_HKSCS" w:cs="細明體_HKSCS" w:eastAsia="細明體_HKSCS" w:hint="default"/>
          <w:w w:val="104"/>
          <w:sz w:val="20"/>
          <w:szCs w:val="20"/>
        </w:rPr>
        <w:t>是針對</w:t>
      </w:r>
      <w:r>
        <w:rPr>
          <w:rFonts w:ascii="細明體_HKSCS" w:hAnsi="細明體_HKSCS" w:cs="細明體_HKSCS" w:eastAsia="細明體_HKSCS" w:hint="default"/>
          <w:spacing w:val="-18"/>
          <w:sz w:val="20"/>
          <w:szCs w:val="20"/>
        </w:rPr>
        <w:t> </w:t>
      </w:r>
      <w:r>
        <w:rPr>
          <w:rFonts w:ascii="Arial" w:hAnsi="Arial" w:cs="Arial" w:eastAsia="Arial" w:hint="default"/>
          <w:w w:val="105"/>
          <w:sz w:val="19"/>
          <w:szCs w:val="19"/>
        </w:rPr>
        <w:t>SOHO</w:t>
      </w:r>
      <w:r>
        <w:rPr>
          <w:rFonts w:ascii="Arial" w:hAnsi="Arial" w:cs="Arial" w:eastAsia="Arial" w:hint="default"/>
          <w:spacing w:val="23"/>
          <w:sz w:val="19"/>
          <w:szCs w:val="19"/>
        </w:rPr>
        <w:t> </w:t>
      </w:r>
      <w:r>
        <w:rPr>
          <w:rFonts w:ascii="細明體_HKSCS" w:hAnsi="細明體_HKSCS" w:cs="細明體_HKSCS" w:eastAsia="細明體_HKSCS" w:hint="default"/>
          <w:w w:val="106"/>
          <w:sz w:val="20"/>
          <w:szCs w:val="20"/>
        </w:rPr>
        <w:t>基礎結構模式網路所設計。</w:t>
      </w:r>
      <w:r>
        <w:rPr>
          <w:rFonts w:ascii="細明體_HKSCS" w:hAnsi="細明體_HKSCS" w:cs="細明體_HKSCS" w:eastAsia="細明體_HKSCS" w:hint="default"/>
          <w:sz w:val="20"/>
          <w:szCs w:val="20"/>
        </w:rPr>
      </w:r>
    </w:p>
    <w:p>
      <w:pPr>
        <w:spacing w:line="240" w:lineRule="auto" w:before="1"/>
        <w:ind w:right="0"/>
        <w:rPr>
          <w:rFonts w:ascii="細明體_HKSCS" w:hAnsi="細明體_HKSCS" w:cs="細明體_HKSCS" w:eastAsia="細明體_HKSCS" w:hint="default"/>
          <w:sz w:val="27"/>
          <w:szCs w:val="27"/>
        </w:rPr>
      </w:pPr>
    </w:p>
    <w:p>
      <w:pPr>
        <w:pStyle w:val="BodyText"/>
        <w:spacing w:line="369" w:lineRule="auto"/>
        <w:ind w:left="107" w:right="967" w:hanging="5"/>
        <w:jc w:val="both"/>
      </w:pPr>
      <w:r>
        <w:rPr>
          <w:w w:val="105"/>
        </w:rPr>
        <w:t>假如公司要求使用者必須輸入一串字元才能存取無線網路。 這一串字元必須符合下列 </w:t>
      </w:r>
      <w:r>
        <w:rPr>
          <w:w w:val="110"/>
        </w:rPr>
        <w:t>需求：</w:t>
      </w:r>
      <w:r>
        <w:rPr/>
      </w:r>
    </w:p>
    <w:p>
      <w:pPr>
        <w:pStyle w:val="BodyText"/>
        <w:spacing w:line="415" w:lineRule="auto" w:before="142"/>
        <w:ind w:left="203" w:right="6903" w:firstLine="4"/>
        <w:jc w:val="left"/>
      </w:pPr>
      <w:r>
        <w:rPr>
          <w:w w:val="95"/>
        </w:rPr>
        <w:t>編 </w:t>
      </w:r>
      <w:r>
        <w:rPr/>
        <w:t>包合超過 </w:t>
      </w:r>
      <w:r>
        <w:rPr>
          <w:rFonts w:ascii="Arial" w:hAnsi="Arial" w:cs="Arial" w:eastAsia="Arial" w:hint="default"/>
          <w:sz w:val="19"/>
          <w:szCs w:val="19"/>
        </w:rPr>
        <w:t>15 </w:t>
      </w:r>
      <w:r>
        <w:rPr/>
        <w:t>個字元 </w:t>
      </w:r>
      <w:r>
        <w:rPr>
          <w:w w:val="95"/>
        </w:rPr>
        <w:t>擾  </w:t>
      </w:r>
      <w:r>
        <w:rPr/>
        <w:t>包含至少一個字母 </w:t>
      </w:r>
      <w:r>
        <w:rPr/>
      </w:r>
      <w:r>
        <w:rPr>
          <w:w w:val="95"/>
        </w:rPr>
        <w:t>側</w:t>
      </w:r>
      <w:r>
        <w:rPr>
          <w:spacing w:val="28"/>
          <w:w w:val="95"/>
        </w:rPr>
        <w:t> </w:t>
      </w:r>
      <w:r>
        <w:rPr/>
        <w:t>包含至少一個數字</w:t>
      </w:r>
    </w:p>
    <w:p>
      <w:pPr>
        <w:spacing w:after="0" w:line="415" w:lineRule="auto"/>
        <w:jc w:val="left"/>
        <w:sectPr>
          <w:pgSz w:w="10560" w:h="14800"/>
          <w:pgMar w:top="1220" w:bottom="280" w:left="1200" w:right="180"/>
        </w:sectPr>
      </w:pPr>
    </w:p>
    <w:p>
      <w:pPr>
        <w:spacing w:before="12"/>
        <w:ind w:left="132" w:right="39" w:firstLine="0"/>
        <w:jc w:val="left"/>
        <w:rPr>
          <w:rFonts w:ascii="細明體_HKSCS" w:hAnsi="細明體_HKSCS" w:cs="細明體_HKSCS" w:eastAsia="細明體_HKSCS" w:hint="default"/>
          <w:sz w:val="20"/>
          <w:szCs w:val="20"/>
        </w:rPr>
      </w:pPr>
      <w:r>
        <w:rPr/>
        <w:pict>
          <v:shape style="position:absolute;margin-left:131.182205pt;margin-top:256.338287pt;width:8.0500pt;height:11.45pt;mso-position-horizontal-relative:page;mso-position-vertical-relative:page;z-index:5008"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2"/>
                      <w:szCs w:val="12"/>
                    </w:rPr>
                  </w:pPr>
                  <w:r>
                    <w:rPr>
                      <w:rFonts w:ascii="細明體_HKSCS" w:hAnsi="細明體_HKSCS" w:cs="細明體_HKSCS" w:eastAsia="細明體_HKSCS" w:hint="default"/>
                      <w:spacing w:val="-52"/>
                      <w:sz w:val="12"/>
                      <w:szCs w:val="12"/>
                    </w:rPr>
                    <w:t>一</w:t>
                  </w:r>
                  <w:r>
                    <w:rPr>
                      <w:rFonts w:ascii="細明體_HKSCS" w:hAnsi="細明體_HKSCS" w:cs="細明體_HKSCS" w:eastAsia="細明體_HKSCS" w:hint="default"/>
                      <w:sz w:val="12"/>
                      <w:szCs w:val="12"/>
                    </w:rPr>
                    <w:t>玄</w:t>
                  </w:r>
                </w:p>
              </w:txbxContent>
            </v:textbox>
            <w10:wrap type="none"/>
          </v:shape>
        </w:pict>
      </w:r>
      <w:r>
        <w:rPr>
          <w:rFonts w:ascii="細明體_HKSCS" w:hAnsi="細明體_HKSCS" w:cs="細明體_HKSCS" w:eastAsia="細明體_HKSCS" w:hint="default"/>
          <w:w w:val="113"/>
          <w:sz w:val="19"/>
          <w:szCs w:val="19"/>
        </w:rPr>
        <w:t>包金至少一個符號，則</w:t>
      </w:r>
      <w:r>
        <w:rPr>
          <w:rFonts w:ascii="細明體_HKSCS" w:hAnsi="細明體_HKSCS" w:cs="細明體_HKSCS" w:eastAsia="細明體_HKSCS" w:hint="default"/>
          <w:spacing w:val="-8"/>
          <w:sz w:val="19"/>
          <w:szCs w:val="19"/>
        </w:rPr>
        <w:t> </w:t>
      </w:r>
      <w:r>
        <w:rPr>
          <w:rFonts w:ascii="Arial" w:hAnsi="Arial" w:cs="Arial" w:eastAsia="Arial" w:hint="default"/>
          <w:w w:val="99"/>
          <w:sz w:val="19"/>
          <w:szCs w:val="19"/>
        </w:rPr>
        <w:t>WPA2</w:t>
      </w:r>
      <w:r>
        <w:rPr>
          <w:rFonts w:ascii="Arial" w:hAnsi="Arial" w:cs="Arial" w:eastAsia="Arial" w:hint="default"/>
          <w:sz w:val="19"/>
          <w:szCs w:val="19"/>
        </w:rPr>
        <w:t> </w:t>
      </w:r>
      <w:r>
        <w:rPr>
          <w:rFonts w:ascii="Arial" w:hAnsi="Arial" w:cs="Arial" w:eastAsia="Arial" w:hint="default"/>
          <w:spacing w:val="10"/>
          <w:sz w:val="19"/>
          <w:szCs w:val="19"/>
        </w:rPr>
        <w:t> </w:t>
      </w:r>
      <w:r>
        <w:rPr>
          <w:rFonts w:ascii="Arial" w:hAnsi="Arial" w:cs="Arial" w:eastAsia="Arial" w:hint="default"/>
          <w:w w:val="99"/>
          <w:sz w:val="19"/>
          <w:szCs w:val="19"/>
        </w:rPr>
        <w:t>PSK</w:t>
      </w:r>
      <w:r>
        <w:rPr>
          <w:rFonts w:ascii="Arial" w:hAnsi="Arial" w:cs="Arial" w:eastAsia="Arial" w:hint="default"/>
          <w:spacing w:val="6"/>
          <w:sz w:val="19"/>
          <w:szCs w:val="19"/>
        </w:rPr>
        <w:t> </w:t>
      </w:r>
      <w:r>
        <w:rPr>
          <w:rFonts w:ascii="細明體_HKSCS" w:hAnsi="細明體_HKSCS" w:cs="細明體_HKSCS" w:eastAsia="細明體_HKSCS" w:hint="default"/>
          <w:w w:val="114"/>
          <w:sz w:val="19"/>
          <w:szCs w:val="19"/>
        </w:rPr>
        <w:t>是可用的安全性技情選擇，</w:t>
      </w:r>
      <w:r>
        <w:rPr>
          <w:rFonts w:ascii="細明體_HKSCS" w:hAnsi="細明體_HKSCS" w:cs="細明體_HKSCS" w:eastAsia="細明體_HKSCS" w:hint="default"/>
          <w:spacing w:val="-54"/>
          <w:sz w:val="19"/>
          <w:szCs w:val="19"/>
        </w:rPr>
        <w:t> </w:t>
      </w:r>
      <w:r>
        <w:rPr>
          <w:rFonts w:ascii="細明體_HKSCS" w:hAnsi="細明體_HKSCS" w:cs="細明體_HKSCS" w:eastAsia="細明體_HKSCS" w:hint="default"/>
          <w:w w:val="112"/>
          <w:sz w:val="19"/>
          <w:szCs w:val="19"/>
        </w:rPr>
        <w:t>而</w:t>
      </w:r>
      <w:r>
        <w:rPr>
          <w:rFonts w:ascii="細明體_HKSCS" w:hAnsi="細明體_HKSCS" w:cs="細明體_HKSCS" w:eastAsia="細明體_HKSCS" w:hint="default"/>
          <w:spacing w:val="-41"/>
          <w:sz w:val="19"/>
          <w:szCs w:val="19"/>
        </w:rPr>
        <w:t> </w:t>
      </w:r>
      <w:r>
        <w:rPr>
          <w:rFonts w:ascii="Arial" w:hAnsi="Arial" w:cs="Arial" w:eastAsia="Arial" w:hint="default"/>
          <w:w w:val="98"/>
          <w:sz w:val="19"/>
          <w:szCs w:val="19"/>
        </w:rPr>
        <w:t>WP</w:t>
      </w:r>
      <w:r>
        <w:rPr>
          <w:rFonts w:ascii="Arial" w:hAnsi="Arial" w:cs="Arial" w:eastAsia="Arial" w:hint="default"/>
          <w:w w:val="98"/>
          <w:sz w:val="19"/>
          <w:szCs w:val="19"/>
        </w:rPr>
        <w:t>A</w:t>
      </w:r>
      <w:r>
        <w:rPr>
          <w:rFonts w:ascii="Arial" w:hAnsi="Arial" w:cs="Arial" w:eastAsia="Arial" w:hint="default"/>
          <w:w w:val="98"/>
          <w:sz w:val="19"/>
          <w:szCs w:val="19"/>
        </w:rPr>
        <w:t>2</w:t>
      </w:r>
      <w:r>
        <w:rPr>
          <w:rFonts w:ascii="Arial" w:hAnsi="Arial" w:cs="Arial" w:eastAsia="Arial" w:hint="default"/>
          <w:sz w:val="19"/>
          <w:szCs w:val="19"/>
        </w:rPr>
        <w:t> </w:t>
      </w:r>
      <w:r>
        <w:rPr>
          <w:rFonts w:ascii="Arial" w:hAnsi="Arial" w:cs="Arial" w:eastAsia="Arial" w:hint="default"/>
          <w:spacing w:val="-4"/>
          <w:sz w:val="19"/>
          <w:szCs w:val="19"/>
        </w:rPr>
        <w:t> </w:t>
      </w:r>
      <w:r>
        <w:rPr>
          <w:rFonts w:ascii="Arial" w:hAnsi="Arial" w:cs="Arial" w:eastAsia="Arial" w:hint="default"/>
          <w:w w:val="109"/>
          <w:sz w:val="19"/>
          <w:szCs w:val="19"/>
        </w:rPr>
        <w:t>Enter</w:t>
      </w:r>
      <w:r>
        <w:rPr>
          <w:rFonts w:ascii="Arial" w:hAnsi="Arial" w:cs="Arial" w:eastAsia="Arial" w:hint="default"/>
          <w:spacing w:val="10"/>
          <w:w w:val="109"/>
          <w:sz w:val="19"/>
          <w:szCs w:val="19"/>
        </w:rPr>
        <w:t>p</w:t>
      </w:r>
      <w:r>
        <w:rPr>
          <w:rFonts w:ascii="細明體_HKSCS" w:hAnsi="細明體_HKSCS" w:cs="細明體_HKSCS" w:eastAsia="細明體_HKSCS" w:hint="default"/>
          <w:w w:val="26"/>
          <w:sz w:val="21"/>
          <w:szCs w:val="21"/>
        </w:rPr>
        <w:t>「</w:t>
      </w:r>
      <w:r>
        <w:rPr>
          <w:rFonts w:ascii="細明體_HKSCS" w:hAnsi="細明體_HKSCS" w:cs="細明體_HKSCS" w:eastAsia="細明體_HKSCS" w:hint="default"/>
          <w:spacing w:val="-84"/>
          <w:sz w:val="21"/>
          <w:szCs w:val="21"/>
        </w:rPr>
        <w:t> </w:t>
      </w:r>
      <w:r>
        <w:rPr>
          <w:rFonts w:ascii="Arial" w:hAnsi="Arial" w:cs="Arial" w:eastAsia="Arial" w:hint="default"/>
          <w:w w:val="54"/>
          <w:sz w:val="19"/>
          <w:szCs w:val="19"/>
        </w:rPr>
        <w:t>i</w:t>
      </w:r>
      <w:r>
        <w:rPr>
          <w:rFonts w:ascii="Arial" w:hAnsi="Arial" w:cs="Arial" w:eastAsia="Arial" w:hint="default"/>
          <w:spacing w:val="-33"/>
          <w:sz w:val="19"/>
          <w:szCs w:val="19"/>
        </w:rPr>
        <w:t> </w:t>
      </w:r>
      <w:r>
        <w:rPr>
          <w:rFonts w:ascii="Arial" w:hAnsi="Arial" w:cs="Arial" w:eastAsia="Arial" w:hint="default"/>
          <w:w w:val="102"/>
          <w:sz w:val="19"/>
          <w:szCs w:val="19"/>
        </w:rPr>
        <w:t>se</w:t>
      </w:r>
      <w:r>
        <w:rPr>
          <w:rFonts w:ascii="Arial" w:hAnsi="Arial" w:cs="Arial" w:eastAsia="Arial" w:hint="default"/>
          <w:spacing w:val="12"/>
          <w:sz w:val="19"/>
          <w:szCs w:val="19"/>
        </w:rPr>
        <w:t> </w:t>
      </w:r>
      <w:r>
        <w:rPr>
          <w:rFonts w:ascii="細明體_HKSCS" w:hAnsi="細明體_HKSCS" w:cs="細明體_HKSCS" w:eastAsia="細明體_HKSCS" w:hint="default"/>
          <w:w w:val="105"/>
          <w:sz w:val="20"/>
          <w:szCs w:val="20"/>
        </w:rPr>
        <w:t>當</w:t>
      </w:r>
      <w:r>
        <w:rPr>
          <w:rFonts w:ascii="細明體_HKSCS" w:hAnsi="細明體_HKSCS" w:cs="細明體_HKSCS" w:eastAsia="細明體_HKSCS" w:hint="default"/>
          <w:sz w:val="20"/>
          <w:szCs w:val="20"/>
        </w:rPr>
      </w:r>
    </w:p>
    <w:p>
      <w:pPr>
        <w:spacing w:before="140"/>
        <w:ind w:left="132" w:right="3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然是更好的選擇。</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6"/>
        <w:ind w:right="0"/>
        <w:rPr>
          <w:rFonts w:ascii="細明體_HKSCS" w:hAnsi="細明體_HKSCS" w:cs="細明體_HKSCS" w:eastAsia="細明體_HKSCS" w:hint="default"/>
          <w:sz w:val="14"/>
          <w:szCs w:val="14"/>
        </w:rPr>
      </w:pPr>
    </w:p>
    <w:p>
      <w:pPr>
        <w:spacing w:before="0"/>
        <w:ind w:left="132" w:right="3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20"/>
          <w:szCs w:val="20"/>
        </w:rPr>
        <w:t>下表彙整</w:t>
      </w:r>
      <w:r>
        <w:rPr>
          <w:rFonts w:ascii="細明體_HKSCS" w:hAnsi="細明體_HKSCS" w:cs="細明體_HKSCS" w:eastAsia="細明體_HKSCS" w:hint="default"/>
          <w:spacing w:val="-37"/>
          <w:w w:val="110"/>
          <w:sz w:val="20"/>
          <w:szCs w:val="20"/>
        </w:rPr>
        <w:t> </w:t>
      </w:r>
      <w:r>
        <w:rPr>
          <w:rFonts w:ascii="Arial" w:hAnsi="Arial" w:cs="Arial" w:eastAsia="Arial" w:hint="default"/>
          <w:w w:val="110"/>
          <w:sz w:val="19"/>
          <w:szCs w:val="19"/>
        </w:rPr>
        <w:t>802.11 </w:t>
      </w:r>
      <w:r>
        <w:rPr>
          <w:rFonts w:ascii="細明體_HKSCS" w:hAnsi="細明體_HKSCS" w:cs="細明體_HKSCS" w:eastAsia="細明體_HKSCS" w:hint="default"/>
          <w:w w:val="110"/>
          <w:sz w:val="19"/>
          <w:szCs w:val="19"/>
        </w:rPr>
        <w:t>無線區鐵網路安全性標準。</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7"/>
          <w:szCs w:val="17"/>
        </w:rPr>
      </w:pPr>
    </w:p>
    <w:p>
      <w:pPr>
        <w:spacing w:before="62"/>
        <w:ind w:left="137" w:right="39" w:firstLine="5237"/>
        <w:jc w:val="left"/>
        <w:rPr>
          <w:rFonts w:ascii="Arial" w:hAnsi="Arial" w:cs="Arial" w:eastAsia="Arial" w:hint="default"/>
          <w:sz w:val="20"/>
          <w:szCs w:val="20"/>
        </w:rPr>
      </w:pPr>
      <w:r>
        <w:rPr/>
        <w:pict>
          <v:group style="position:absolute;margin-left:55.759998pt;margin-top:-413.451813pt;width:408pt;height:406.1pt;mso-position-horizontal-relative:page;mso-position-vertical-relative:paragraph;z-index:4984" coordorigin="1115,-8269" coordsize="8160,8122">
            <v:shape style="position:absolute;left:1115;top:-8269;width:8160;height:8122" type="#_x0000_t75" stroked="false">
              <v:imagedata r:id="rId81" o:title=""/>
            </v:shape>
            <v:shape style="position:absolute;left:3940;top:-7067;width:446;height:190" type="#_x0000_t202" filled="false" stroked="false">
              <v:textbox inset="0,0,0,0">
                <w:txbxContent>
                  <w:p>
                    <w:pPr>
                      <w:spacing w:line="190" w:lineRule="exact" w:before="0"/>
                      <w:ind w:left="0" w:right="0" w:firstLine="0"/>
                      <w:jc w:val="left"/>
                      <w:rPr>
                        <w:rFonts w:ascii="Arial" w:hAnsi="Arial" w:cs="Arial" w:eastAsia="Arial" w:hint="default"/>
                        <w:sz w:val="19"/>
                        <w:szCs w:val="19"/>
                      </w:rPr>
                    </w:pPr>
                    <w:r>
                      <w:rPr>
                        <w:rFonts w:ascii="Arial"/>
                        <w:sz w:val="19"/>
                      </w:rPr>
                      <w:t>WEP</w:t>
                    </w:r>
                  </w:p>
                </w:txbxContent>
              </v:textbox>
              <w10:wrap type="none"/>
            </v:shape>
            <v:shape style="position:absolute;left:5430;top:-7067;width:892;height:192" type="#_x0000_t202" filled="false" stroked="false">
              <v:textbox inset="0,0,0,0">
                <w:txbxContent>
                  <w:p>
                    <w:pPr>
                      <w:spacing w:line="192" w:lineRule="exact" w:before="0"/>
                      <w:ind w:left="0" w:right="0" w:firstLine="0"/>
                      <w:jc w:val="left"/>
                      <w:rPr>
                        <w:rFonts w:ascii="Arial" w:hAnsi="Arial" w:cs="Arial" w:eastAsia="Arial" w:hint="default"/>
                        <w:sz w:val="19"/>
                        <w:szCs w:val="19"/>
                      </w:rPr>
                    </w:pPr>
                    <w:r>
                      <w:rPr>
                        <w:rFonts w:ascii="Arial" w:hAnsi="Arial" w:cs="Arial" w:eastAsia="Arial" w:hint="default"/>
                        <w:w w:val="110"/>
                        <w:sz w:val="19"/>
                        <w:szCs w:val="19"/>
                      </w:rPr>
                      <w:t>40 </w:t>
                    </w:r>
                    <w:r>
                      <w:rPr>
                        <w:rFonts w:ascii="細明體_HKSCS" w:hAnsi="細明體_HKSCS" w:cs="細明體_HKSCS" w:eastAsia="細明體_HKSCS" w:hint="default"/>
                        <w:w w:val="110"/>
                        <w:sz w:val="19"/>
                        <w:szCs w:val="19"/>
                      </w:rPr>
                      <w:t>和</w:t>
                    </w:r>
                    <w:r>
                      <w:rPr>
                        <w:rFonts w:ascii="細明體_HKSCS" w:hAnsi="細明體_HKSCS" w:cs="細明體_HKSCS" w:eastAsia="細明體_HKSCS" w:hint="default"/>
                        <w:spacing w:val="-64"/>
                        <w:w w:val="110"/>
                        <w:sz w:val="19"/>
                        <w:szCs w:val="19"/>
                      </w:rPr>
                      <w:t> </w:t>
                    </w:r>
                    <w:r>
                      <w:rPr>
                        <w:rFonts w:ascii="Arial" w:hAnsi="Arial" w:cs="Arial" w:eastAsia="Arial" w:hint="default"/>
                        <w:w w:val="110"/>
                        <w:sz w:val="19"/>
                        <w:szCs w:val="19"/>
                      </w:rPr>
                      <w:t>104</w:t>
                    </w:r>
                    <w:r>
                      <w:rPr>
                        <w:rFonts w:ascii="Arial" w:hAnsi="Arial" w:cs="Arial" w:eastAsia="Arial" w:hint="default"/>
                        <w:sz w:val="19"/>
                        <w:szCs w:val="19"/>
                      </w:rPr>
                    </w:r>
                  </w:p>
                </w:txbxContent>
              </v:textbox>
              <w10:wrap type="none"/>
            </v:shape>
            <v:shape style="position:absolute;left:2580;top:-6907;width:998;height:190"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和共用金鑰</w:t>
                    </w:r>
                  </w:p>
                </w:txbxContent>
              </v:textbox>
              <w10:wrap type="none"/>
            </v:shape>
            <v:shape style="position:absolute;left:6719;top:-7247;width:2346;height:535"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較</w:t>
                    </w:r>
                    <w:r>
                      <w:rPr>
                        <w:rFonts w:ascii="細明體_HKSCS" w:hAnsi="細明體_HKSCS" w:cs="細明體_HKSCS" w:eastAsia="細明體_HKSCS" w:hint="default"/>
                        <w:spacing w:val="7"/>
                        <w:w w:val="115"/>
                        <w:sz w:val="19"/>
                        <w:szCs w:val="19"/>
                      </w:rPr>
                      <w:t>差</w:t>
                    </w:r>
                    <w:r>
                      <w:rPr>
                        <w:rFonts w:ascii="細明體_HKSCS" w:hAnsi="細明體_HKSCS" w:cs="細明體_HKSCS" w:eastAsia="細明體_HKSCS" w:hint="default"/>
                        <w:w w:val="46"/>
                        <w:sz w:val="19"/>
                        <w:szCs w:val="19"/>
                      </w:rPr>
                      <w:t>自甘</w:t>
                    </w:r>
                    <w:r>
                      <w:rPr>
                        <w:rFonts w:ascii="細明體_HKSCS" w:hAnsi="細明體_HKSCS" w:cs="細明體_HKSCS" w:eastAsia="細明體_HKSCS" w:hint="default"/>
                        <w:spacing w:val="-55"/>
                        <w:sz w:val="19"/>
                        <w:szCs w:val="19"/>
                      </w:rPr>
                      <w:t> </w:t>
                    </w:r>
                    <w:r>
                      <w:rPr>
                        <w:rFonts w:ascii="細明體_HKSCS" w:hAnsi="細明體_HKSCS" w:cs="細明體_HKSCS" w:eastAsia="細明體_HKSCS" w:hint="default"/>
                        <w:sz w:val="19"/>
                        <w:szCs w:val="19"/>
                      </w:rPr>
                      <w:t>驗</w:t>
                    </w:r>
                    <w:r>
                      <w:rPr>
                        <w:rFonts w:ascii="細明體_HKSCS" w:hAnsi="細明體_HKSCS" w:cs="細明體_HKSCS" w:eastAsia="細明體_HKSCS" w:hint="default"/>
                        <w:spacing w:val="-66"/>
                        <w:sz w:val="19"/>
                        <w:szCs w:val="19"/>
                      </w:rPr>
                      <w:t> </w:t>
                    </w:r>
                    <w:r>
                      <w:rPr>
                        <w:rFonts w:ascii="細明體_HKSCS" w:hAnsi="細明體_HKSCS" w:cs="細明體_HKSCS" w:eastAsia="細明體_HKSCS" w:hint="default"/>
                        <w:w w:val="110"/>
                        <w:sz w:val="19"/>
                        <w:szCs w:val="19"/>
                      </w:rPr>
                      <w:t>證租加密</w:t>
                    </w:r>
                    <w:r>
                      <w:rPr>
                        <w:rFonts w:ascii="細明體_HKSCS" w:hAnsi="細明體_HKSCS" w:cs="細明體_HKSCS" w:eastAsia="細明體_HKSCS" w:hint="default"/>
                        <w:spacing w:val="-19"/>
                        <w:sz w:val="19"/>
                        <w:szCs w:val="19"/>
                      </w:rPr>
                      <w:t> </w:t>
                    </w:r>
                    <w:r>
                      <w:rPr>
                        <w:rFonts w:ascii="Times New Roman" w:hAnsi="Times New Roman" w:cs="Times New Roman" w:eastAsia="Times New Roman" w:hint="default"/>
                        <w:w w:val="136"/>
                        <w:sz w:val="10"/>
                        <w:szCs w:val="10"/>
                      </w:rPr>
                      <w:t>c</w:t>
                    </w:r>
                    <w:r>
                      <w:rPr>
                        <w:rFonts w:ascii="Times New Roman" w:hAnsi="Times New Roman" w:cs="Times New Roman" w:eastAsia="Times New Roman" w:hint="default"/>
                        <w:sz w:val="10"/>
                        <w:szCs w:val="10"/>
                      </w:rPr>
                      <w:t>  </w:t>
                    </w:r>
                    <w:r>
                      <w:rPr>
                        <w:rFonts w:ascii="Times New Roman" w:hAnsi="Times New Roman" w:cs="Times New Roman" w:eastAsia="Times New Roman" w:hint="default"/>
                        <w:spacing w:val="12"/>
                        <w:sz w:val="10"/>
                        <w:szCs w:val="10"/>
                      </w:rPr>
                      <w:t> </w:t>
                    </w:r>
                    <w:r>
                      <w:rPr>
                        <w:rFonts w:ascii="細明體_HKSCS" w:hAnsi="細明體_HKSCS" w:cs="細明體_HKSCS" w:eastAsia="細明體_HKSCS" w:hint="default"/>
                        <w:w w:val="107"/>
                        <w:sz w:val="19"/>
                        <w:szCs w:val="19"/>
                      </w:rPr>
                      <w:t>強烈</w:t>
                    </w:r>
                    <w:r>
                      <w:rPr>
                        <w:rFonts w:ascii="細明體_HKSCS" w:hAnsi="細明體_HKSCS" w:cs="細明體_HKSCS" w:eastAsia="細明體_HKSCS" w:hint="default"/>
                        <w:sz w:val="19"/>
                        <w:szCs w:val="19"/>
                      </w:rPr>
                    </w:r>
                  </w:p>
                  <w:p>
                    <w:pPr>
                      <w:spacing w:before="96"/>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建議不要使用。</w:t>
                    </w:r>
                    <w:r>
                      <w:rPr>
                        <w:rFonts w:ascii="細明體_HKSCS" w:hAnsi="細明體_HKSCS" w:cs="細明體_HKSCS" w:eastAsia="細明體_HKSCS" w:hint="default"/>
                        <w:sz w:val="19"/>
                        <w:szCs w:val="19"/>
                      </w:rPr>
                    </w:r>
                  </w:p>
                </w:txbxContent>
              </v:textbox>
              <w10:wrap type="none"/>
            </v:shape>
            <v:shape style="position:absolute;left:2594;top:-6378;width:1039;height:192" type="#_x0000_t202" filled="false" stroked="false">
              <v:textbox inset="0,0,0,0">
                <w:txbxContent>
                  <w:p>
                    <w:pPr>
                      <w:spacing w:line="192" w:lineRule="exact" w:before="0"/>
                      <w:ind w:left="0" w:right="0"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EAP</w:t>
                    </w:r>
                    <w:r>
                      <w:rPr>
                        <w:rFonts w:ascii="Arial" w:hAnsi="Arial" w:cs="Arial" w:eastAsia="Arial" w:hint="default"/>
                        <w:spacing w:val="-15"/>
                        <w:w w:val="105"/>
                        <w:sz w:val="19"/>
                        <w:szCs w:val="19"/>
                      </w:rPr>
                      <w:t> </w:t>
                    </w:r>
                    <w:r>
                      <w:rPr>
                        <w:rFonts w:ascii="細明體_HKSCS" w:hAnsi="細明體_HKSCS" w:cs="細明體_HKSCS" w:eastAsia="細明體_HKSCS" w:hint="default"/>
                        <w:w w:val="105"/>
                        <w:sz w:val="19"/>
                        <w:szCs w:val="19"/>
                      </w:rPr>
                      <w:t>驗證方</w:t>
                    </w:r>
                    <w:r>
                      <w:rPr>
                        <w:rFonts w:ascii="細明體_HKSCS" w:hAnsi="細明體_HKSCS" w:cs="細明體_HKSCS" w:eastAsia="細明體_HKSCS" w:hint="default"/>
                        <w:sz w:val="19"/>
                        <w:szCs w:val="19"/>
                      </w:rPr>
                    </w:r>
                  </w:p>
                </w:txbxContent>
              </v:textbox>
              <w10:wrap type="none"/>
            </v:shape>
            <v:shape style="position:absolute;left:3960;top:-6204;width:343;height:200"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N/A</w:t>
                    </w:r>
                  </w:p>
                </w:txbxContent>
              </v:textbox>
              <w10:wrap type="none"/>
            </v:shape>
            <v:shape style="position:absolute;left:5445;top:-6199;width:343;height:200"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sz w:val="20"/>
                      </w:rPr>
                      <w:t>N/A</w:t>
                    </w:r>
                  </w:p>
                </w:txbxContent>
              </v:textbox>
              <w10:wrap type="none"/>
            </v:shape>
            <v:shape style="position:absolute;left:6724;top:-6373;width:2338;height:527" type="#_x0000_t202" filled="false" stroked="false">
              <v:textbox inset="0,0,0,0">
                <w:txbxContent>
                  <w:p>
                    <w:pPr>
                      <w:spacing w:line="194"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增強式</w:t>
                    </w:r>
                    <w:r>
                      <w:rPr>
                        <w:rFonts w:ascii="細明體_HKSCS" w:hAnsi="細明體_HKSCS" w:cs="細明體_HKSCS" w:eastAsia="細明體_HKSCS" w:hint="default"/>
                        <w:spacing w:val="-71"/>
                        <w:sz w:val="19"/>
                        <w:szCs w:val="19"/>
                      </w:rPr>
                      <w:t> </w:t>
                    </w:r>
                    <w:r>
                      <w:rPr>
                        <w:rFonts w:ascii="Arial" w:hAnsi="Arial" w:cs="Arial" w:eastAsia="Arial" w:hint="default"/>
                        <w:sz w:val="19"/>
                        <w:szCs w:val="19"/>
                      </w:rPr>
                      <w:t>EAP </w:t>
                    </w:r>
                    <w:r>
                      <w:rPr>
                        <w:rFonts w:ascii="細明體_HKSCS" w:hAnsi="細明體_HKSCS" w:cs="細明體_HKSCS" w:eastAsia="細明體_HKSCS" w:hint="default"/>
                        <w:spacing w:val="-3"/>
                        <w:sz w:val="19"/>
                        <w:szCs w:val="19"/>
                      </w:rPr>
                      <w:t>方法提﹛共增強</w:t>
                    </w:r>
                  </w:p>
                  <w:p>
                    <w:pPr>
                      <w:spacing w:before="84"/>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式驗譚。</w:t>
                    </w:r>
                    <w:r>
                      <w:rPr>
                        <w:rFonts w:ascii="細明體_HKSCS" w:hAnsi="細明體_HKSCS" w:cs="細明體_HKSCS" w:eastAsia="細明體_HKSCS" w:hint="default"/>
                        <w:sz w:val="19"/>
                        <w:szCs w:val="19"/>
                      </w:rPr>
                    </w:r>
                  </w:p>
                </w:txbxContent>
              </v:textbox>
              <w10:wrap type="none"/>
            </v:shape>
            <v:shape style="position:absolute;left:2594;top:-4999;width:384;height:190" type="#_x0000_t202" filled="false" stroked="false">
              <v:textbox inset="0,0,0,0">
                <w:txbxContent>
                  <w:p>
                    <w:pPr>
                      <w:spacing w:line="190" w:lineRule="exact" w:before="0"/>
                      <w:ind w:left="0" w:right="0" w:firstLine="0"/>
                      <w:jc w:val="left"/>
                      <w:rPr>
                        <w:rFonts w:ascii="Arial" w:hAnsi="Arial" w:cs="Arial" w:eastAsia="Arial" w:hint="default"/>
                        <w:sz w:val="19"/>
                        <w:szCs w:val="19"/>
                      </w:rPr>
                    </w:pPr>
                    <w:r>
                      <w:rPr>
                        <w:rFonts w:ascii="Arial"/>
                        <w:sz w:val="19"/>
                      </w:rPr>
                      <w:t>PSK</w:t>
                    </w:r>
                  </w:p>
                </w:txbxContent>
              </v:textbox>
              <w10:wrap type="none"/>
            </v:shape>
            <v:shape style="position:absolute;left:3950;top:-5167;width:1845;height:527" type="#_x0000_t202" filled="false" stroked="false">
              <v:textbox inset="0,0,0,0">
                <w:txbxContent>
                  <w:p>
                    <w:pPr>
                      <w:spacing w:line="174" w:lineRule="exact" w:before="0"/>
                      <w:ind w:left="0" w:right="0" w:firstLine="0"/>
                      <w:jc w:val="left"/>
                      <w:rPr>
                        <w:rFonts w:ascii="Arial" w:hAnsi="Arial" w:cs="Arial" w:eastAsia="Arial" w:hint="default"/>
                        <w:sz w:val="19"/>
                        <w:szCs w:val="19"/>
                      </w:rPr>
                    </w:pPr>
                    <w:r>
                      <w:rPr>
                        <w:rFonts w:ascii="Arial" w:hAnsi="Arial" w:cs="Arial" w:eastAsia="Arial" w:hint="default"/>
                        <w:w w:val="105"/>
                        <w:sz w:val="19"/>
                        <w:szCs w:val="19"/>
                      </w:rPr>
                      <w:t>TKIP </w:t>
                    </w:r>
                    <w:r>
                      <w:rPr>
                        <w:rFonts w:ascii="細明體_HKSCS" w:hAnsi="細明體_HKSCS" w:cs="細明體_HKSCS" w:eastAsia="細明體_HKSCS" w:hint="default"/>
                        <w:w w:val="105"/>
                        <w:sz w:val="19"/>
                        <w:szCs w:val="19"/>
                      </w:rPr>
                      <w:t>和</w:t>
                    </w:r>
                    <w:r>
                      <w:rPr>
                        <w:rFonts w:ascii="細明體_HKSCS" w:hAnsi="細明體_HKSCS" w:cs="細明體_HKSCS" w:eastAsia="細明體_HKSCS" w:hint="default"/>
                        <w:spacing w:val="-33"/>
                        <w:w w:val="105"/>
                        <w:sz w:val="19"/>
                        <w:szCs w:val="19"/>
                      </w:rPr>
                      <w:t> </w:t>
                    </w:r>
                    <w:r>
                      <w:rPr>
                        <w:rFonts w:ascii="Arial" w:hAnsi="Arial" w:cs="Arial" w:eastAsia="Arial" w:hint="default"/>
                        <w:w w:val="105"/>
                        <w:sz w:val="19"/>
                        <w:szCs w:val="19"/>
                      </w:rPr>
                      <w:t>AES</w:t>
                    </w:r>
                    <w:r>
                      <w:rPr>
                        <w:rFonts w:ascii="Arial" w:hAnsi="Arial" w:cs="Arial" w:eastAsia="Arial" w:hint="default"/>
                        <w:sz w:val="19"/>
                        <w:szCs w:val="19"/>
                      </w:rPr>
                    </w:r>
                  </w:p>
                  <w:p>
                    <w:pPr>
                      <w:spacing w:line="151" w:lineRule="exact" w:before="0"/>
                      <w:ind w:left="0" w:right="0" w:firstLine="0"/>
                      <w:jc w:val="right"/>
                      <w:rPr>
                        <w:rFonts w:ascii="Arial" w:hAnsi="Arial" w:cs="Arial" w:eastAsia="Arial" w:hint="default"/>
                        <w:sz w:val="19"/>
                        <w:szCs w:val="19"/>
                      </w:rPr>
                    </w:pPr>
                    <w:r>
                      <w:rPr>
                        <w:rFonts w:ascii="Arial"/>
                        <w:w w:val="105"/>
                        <w:sz w:val="19"/>
                      </w:rPr>
                      <w:t>128</w:t>
                    </w:r>
                    <w:r>
                      <w:rPr>
                        <w:rFonts w:ascii="Arial"/>
                        <w:sz w:val="19"/>
                      </w:rPr>
                    </w:r>
                  </w:p>
                  <w:p>
                    <w:pPr>
                      <w:spacing w:line="202" w:lineRule="exact" w:before="0"/>
                      <w:ind w:left="95"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pacing w:val="-33"/>
                        <w:w w:val="60"/>
                        <w:sz w:val="19"/>
                        <w:szCs w:val="19"/>
                      </w:rPr>
                      <w:t> </w:t>
                    </w:r>
                    <w:r>
                      <w:rPr>
                        <w:rFonts w:ascii="細明體_HKSCS" w:hAnsi="細明體_HKSCS" w:cs="細明體_HKSCS" w:eastAsia="細明體_HKSCS" w:hint="default"/>
                        <w:w w:val="90"/>
                        <w:sz w:val="19"/>
                        <w:szCs w:val="19"/>
                      </w:rPr>
                      <w:t>選用</w:t>
                    </w:r>
                    <w:r>
                      <w:rPr>
                        <w:rFonts w:ascii="細明體_HKSCS" w:hAnsi="細明體_HKSCS" w:cs="細明體_HKSCS" w:eastAsia="細明體_HKSCS" w:hint="default"/>
                        <w:spacing w:val="-60"/>
                        <w:w w:val="90"/>
                        <w:sz w:val="19"/>
                        <w:szCs w:val="19"/>
                      </w:rPr>
                      <w:t> </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z w:val="19"/>
                        <w:szCs w:val="19"/>
                      </w:rPr>
                    </w:r>
                  </w:p>
                </w:txbxContent>
              </v:textbox>
              <w10:wrap type="none"/>
            </v:shape>
            <v:shape style="position:absolute;left:6719;top:-5510;width:2359;height:1210" type="#_x0000_t202" filled="false" stroked="false">
              <v:textbox inset="0,0,0,0">
                <w:txbxContent>
                  <w:p>
                    <w:pPr>
                      <w:spacing w:line="190" w:lineRule="exact" w:before="0"/>
                      <w:ind w:left="9" w:right="0" w:hanging="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增</w:t>
                    </w:r>
                    <w:r>
                      <w:rPr>
                        <w:rFonts w:ascii="細明體_HKSCS" w:hAnsi="細明體_HKSCS" w:cs="細明體_HKSCS" w:eastAsia="細明體_HKSCS" w:hint="default"/>
                        <w:spacing w:val="-50"/>
                        <w:sz w:val="19"/>
                        <w:szCs w:val="19"/>
                      </w:rPr>
                      <w:t> </w:t>
                    </w:r>
                    <w:r>
                      <w:rPr>
                        <w:rFonts w:ascii="細明體_HKSCS" w:hAnsi="細明體_HKSCS" w:cs="細明體_HKSCS" w:eastAsia="細明體_HKSCS" w:hint="default"/>
                        <w:sz w:val="19"/>
                        <w:szCs w:val="19"/>
                      </w:rPr>
                      <w:t>強</w:t>
                    </w:r>
                    <w:r>
                      <w:rPr>
                        <w:rFonts w:ascii="細明體_HKSCS" w:hAnsi="細明體_HKSCS" w:cs="細明體_HKSCS" w:eastAsia="細明體_HKSCS" w:hint="default"/>
                        <w:spacing w:val="-48"/>
                        <w:sz w:val="19"/>
                        <w:szCs w:val="19"/>
                      </w:rPr>
                      <w:t> </w:t>
                    </w:r>
                    <w:r>
                      <w:rPr>
                        <w:rFonts w:ascii="細明體_HKSCS" w:hAnsi="細明體_HKSCS" w:cs="細明體_HKSCS" w:eastAsia="細明體_HKSCS" w:hint="default"/>
                        <w:sz w:val="19"/>
                        <w:szCs w:val="19"/>
                      </w:rPr>
                      <w:t>式</w:t>
                    </w:r>
                    <w:r>
                      <w:rPr>
                        <w:rFonts w:ascii="細明體_HKSCS" w:hAnsi="細明體_HKSCS" w:cs="細明體_HKSCS" w:eastAsia="細明體_HKSCS" w:hint="default"/>
                        <w:spacing w:val="-52"/>
                        <w:sz w:val="19"/>
                        <w:szCs w:val="19"/>
                      </w:rPr>
                      <w:t> </w:t>
                    </w:r>
                    <w:r>
                      <w:rPr>
                        <w:rFonts w:ascii="細明體_HKSCS" w:hAnsi="細明體_HKSCS" w:cs="細明體_HKSCS" w:eastAsia="細明體_HKSCS" w:hint="default"/>
                        <w:sz w:val="19"/>
                        <w:szCs w:val="19"/>
                      </w:rPr>
                      <w:t>驗</w:t>
                    </w:r>
                    <w:r>
                      <w:rPr>
                        <w:rFonts w:ascii="細明體_HKSCS" w:hAnsi="細明體_HKSCS" w:cs="細明體_HKSCS" w:eastAsia="細明體_HKSCS" w:hint="default"/>
                        <w:spacing w:val="-39"/>
                        <w:sz w:val="19"/>
                        <w:szCs w:val="19"/>
                      </w:rPr>
                      <w:t> </w:t>
                    </w:r>
                    <w:r>
                      <w:rPr>
                        <w:rFonts w:ascii="細明體_HKSCS" w:hAnsi="細明體_HKSCS" w:cs="細明體_HKSCS" w:eastAsia="細明體_HKSCS" w:hint="default"/>
                        <w:sz w:val="19"/>
                        <w:szCs w:val="19"/>
                      </w:rPr>
                      <w:t>證</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pacing w:val="43"/>
                        <w:w w:val="60"/>
                        <w:sz w:val="19"/>
                        <w:szCs w:val="19"/>
                      </w:rPr>
                      <w:t> </w:t>
                    </w:r>
                    <w:r>
                      <w:rPr>
                        <w:rFonts w:ascii="細明體_HKSCS" w:hAnsi="細明體_HKSCS" w:cs="細明體_HKSCS" w:eastAsia="細明體_HKSCS" w:hint="default"/>
                        <w:sz w:val="19"/>
                        <w:szCs w:val="19"/>
                      </w:rPr>
                      <w:t>具</w:t>
                    </w:r>
                    <w:r>
                      <w:rPr>
                        <w:rFonts w:ascii="細明體_HKSCS" w:hAnsi="細明體_HKSCS" w:cs="細明體_HKSCS" w:eastAsia="細明體_HKSCS" w:hint="default"/>
                        <w:spacing w:val="-49"/>
                        <w:sz w:val="19"/>
                        <w:szCs w:val="19"/>
                      </w:rPr>
                      <w:t> </w:t>
                    </w:r>
                    <w:r>
                      <w:rPr>
                        <w:rFonts w:ascii="細明體_HKSCS" w:hAnsi="細明體_HKSCS" w:cs="細明體_HKSCS" w:eastAsia="細明體_HKSCS" w:hint="default"/>
                        <w:sz w:val="19"/>
                        <w:szCs w:val="19"/>
                      </w:rPr>
                      <w:t>有</w:t>
                    </w:r>
                    <w:r>
                      <w:rPr>
                        <w:rFonts w:ascii="細明體_HKSCS" w:hAnsi="細明體_HKSCS" w:cs="細明體_HKSCS" w:eastAsia="細明體_HKSCS" w:hint="default"/>
                        <w:spacing w:val="-47"/>
                        <w:sz w:val="19"/>
                        <w:szCs w:val="19"/>
                      </w:rPr>
                      <w:t> </w:t>
                    </w:r>
                    <w:r>
                      <w:rPr>
                        <w:rFonts w:ascii="細明體_HKSCS" w:hAnsi="細明體_HKSCS" w:cs="細明體_HKSCS" w:eastAsia="細明體_HKSCS" w:hint="default"/>
                        <w:sz w:val="19"/>
                        <w:szCs w:val="19"/>
                      </w:rPr>
                      <w:t>增</w:t>
                    </w:r>
                    <w:r>
                      <w:rPr>
                        <w:rFonts w:ascii="細明體_HKSCS" w:hAnsi="細明體_HKSCS" w:cs="細明體_HKSCS" w:eastAsia="細明體_HKSCS" w:hint="default"/>
                        <w:spacing w:val="-45"/>
                        <w:sz w:val="19"/>
                        <w:szCs w:val="19"/>
                      </w:rPr>
                      <w:t> </w:t>
                    </w:r>
                    <w:r>
                      <w:rPr>
                        <w:rFonts w:ascii="細明體_HKSCS" w:hAnsi="細明體_HKSCS" w:cs="細明體_HKSCS" w:eastAsia="細明體_HKSCS" w:hint="default"/>
                        <w:sz w:val="19"/>
                        <w:szCs w:val="19"/>
                      </w:rPr>
                      <w:t>強</w:t>
                    </w:r>
                  </w:p>
                  <w:p>
                    <w:pPr>
                      <w:spacing w:line="302" w:lineRule="auto" w:before="51"/>
                      <w:ind w:left="0" w:right="0" w:firstLine="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23"/>
                        <w:szCs w:val="23"/>
                      </w:rPr>
                      <w:t>式 </w:t>
                    </w:r>
                    <w:r>
                      <w:rPr>
                        <w:rFonts w:ascii="Arial" w:hAnsi="Arial" w:cs="Arial" w:eastAsia="Arial" w:hint="default"/>
                        <w:sz w:val="19"/>
                        <w:szCs w:val="19"/>
                      </w:rPr>
                      <w:t>EAP </w:t>
                    </w:r>
                    <w:r>
                      <w:rPr>
                        <w:rFonts w:ascii="細明體_HKSCS" w:hAnsi="細明體_HKSCS" w:cs="細明體_HKSCS" w:eastAsia="細明體_HKSCS" w:hint="default"/>
                        <w:sz w:val="19"/>
                        <w:szCs w:val="19"/>
                      </w:rPr>
                      <w:t>方 法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和 增</w:t>
                    </w:r>
                    <w:r>
                      <w:rPr>
                        <w:rFonts w:ascii="細明體_HKSCS" w:hAnsi="細明體_HKSCS" w:cs="細明體_HKSCS" w:eastAsia="細明體_HKSCS" w:hint="default"/>
                        <w:spacing w:val="-62"/>
                        <w:sz w:val="19"/>
                        <w:szCs w:val="19"/>
                      </w:rPr>
                      <w:t> </w:t>
                    </w:r>
                    <w:r>
                      <w:rPr>
                        <w:rFonts w:ascii="細明體_HKSCS" w:hAnsi="細明體_HKSCS" w:cs="細明體_HKSCS" w:eastAsia="細明體_HKSCS" w:hint="default"/>
                        <w:sz w:val="19"/>
                        <w:szCs w:val="19"/>
                      </w:rPr>
                      <w:t>強 </w:t>
                    </w:r>
                    <w:r>
                      <w:rPr>
                        <w:rFonts w:ascii="細明體_HKSCS" w:hAnsi="細明體_HKSCS" w:cs="細明體_HKSCS" w:eastAsia="細明體_HKSCS" w:hint="default"/>
                        <w:sz w:val="19"/>
                        <w:szCs w:val="19"/>
                      </w:rPr>
                      <w:t>式</w:t>
                    </w:r>
                    <w:r>
                      <w:rPr>
                        <w:rFonts w:ascii="細明體_HKSCS" w:hAnsi="細明體_HKSCS" w:cs="細明體_HKSCS" w:eastAsia="細明體_HKSCS" w:hint="default"/>
                        <w:spacing w:val="-29"/>
                        <w:sz w:val="19"/>
                        <w:szCs w:val="19"/>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18"/>
                        <w:w w:val="65"/>
                        <w:sz w:val="19"/>
                        <w:szCs w:val="19"/>
                      </w:rPr>
                      <w:t> </w:t>
                    </w:r>
                    <w:r>
                      <w:rPr>
                        <w:rFonts w:ascii="Arial" w:hAnsi="Arial" w:cs="Arial" w:eastAsia="Arial" w:hint="default"/>
                        <w:sz w:val="19"/>
                        <w:szCs w:val="19"/>
                      </w:rPr>
                      <w:t>TKIP</w:t>
                    </w:r>
                    <w:r>
                      <w:rPr>
                        <w:rFonts w:ascii="Arial" w:hAnsi="Arial" w:cs="Arial" w:eastAsia="Arial" w:hint="default"/>
                        <w:spacing w:val="4"/>
                        <w:sz w:val="19"/>
                        <w:szCs w:val="19"/>
                      </w:rPr>
                      <w:t>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pacing w:val="28"/>
                        <w:w w:val="65"/>
                        <w:sz w:val="19"/>
                        <w:szCs w:val="19"/>
                      </w:rPr>
                      <w:t> </w:t>
                    </w:r>
                    <w:r>
                      <w:rPr>
                        <w:rFonts w:ascii="細明體_HKSCS" w:hAnsi="細明體_HKSCS" w:cs="細明體_HKSCS" w:eastAsia="細明體_HKSCS" w:hint="default"/>
                        <w:sz w:val="19"/>
                        <w:szCs w:val="19"/>
                      </w:rPr>
                      <w:t>或</w:t>
                    </w:r>
                    <w:r>
                      <w:rPr>
                        <w:rFonts w:ascii="細明體_HKSCS" w:hAnsi="細明體_HKSCS" w:cs="細明體_HKSCS" w:eastAsia="細明體_HKSCS" w:hint="default"/>
                        <w:spacing w:val="-46"/>
                        <w:sz w:val="19"/>
                        <w:szCs w:val="19"/>
                      </w:rPr>
                      <w:t> </w:t>
                    </w:r>
                    <w:r>
                      <w:rPr>
                        <w:rFonts w:ascii="細明體_HKSCS" w:hAnsi="細明體_HKSCS" w:cs="細明體_HKSCS" w:eastAsia="細明體_HKSCS" w:hint="default"/>
                        <w:sz w:val="19"/>
                        <w:szCs w:val="19"/>
                      </w:rPr>
                      <w:t>超</w:t>
                    </w:r>
                    <w:r>
                      <w:rPr>
                        <w:rFonts w:ascii="細明體_HKSCS" w:hAnsi="細明體_HKSCS" w:cs="細明體_HKSCS" w:eastAsia="細明體_HKSCS" w:hint="default"/>
                        <w:spacing w:val="-39"/>
                        <w:sz w:val="19"/>
                        <w:szCs w:val="19"/>
                      </w:rPr>
                      <w:t> </w:t>
                    </w:r>
                    <w:r>
                      <w:rPr>
                        <w:rFonts w:ascii="細明體_HKSCS" w:hAnsi="細明體_HKSCS" w:cs="細明體_HKSCS" w:eastAsia="細明體_HKSCS" w:hint="default"/>
                        <w:sz w:val="19"/>
                        <w:szCs w:val="19"/>
                      </w:rPr>
                      <w:t>增</w:t>
                    </w:r>
                    <w:r>
                      <w:rPr>
                        <w:rFonts w:ascii="細明體_HKSCS" w:hAnsi="細明體_HKSCS" w:cs="細明體_HKSCS" w:eastAsia="細明體_HKSCS" w:hint="default"/>
                        <w:spacing w:val="-34"/>
                        <w:sz w:val="19"/>
                        <w:szCs w:val="19"/>
                      </w:rPr>
                      <w:t> </w:t>
                    </w:r>
                    <w:r>
                      <w:rPr>
                        <w:rFonts w:ascii="細明體_HKSCS" w:hAnsi="細明體_HKSCS" w:cs="細明體_HKSCS" w:eastAsia="細明體_HKSCS" w:hint="default"/>
                        <w:sz w:val="19"/>
                        <w:szCs w:val="19"/>
                      </w:rPr>
                      <w:t>強</w:t>
                    </w:r>
                    <w:r>
                      <w:rPr>
                        <w:rFonts w:ascii="細明體_HKSCS" w:hAnsi="細明體_HKSCS" w:cs="細明體_HKSCS" w:eastAsia="細明體_HKSCS" w:hint="default"/>
                        <w:spacing w:val="-40"/>
                        <w:sz w:val="19"/>
                        <w:szCs w:val="19"/>
                      </w:rPr>
                      <w:t> </w:t>
                    </w:r>
                    <w:r>
                      <w:rPr>
                        <w:rFonts w:ascii="細明體_HKSCS" w:hAnsi="細明體_HKSCS" w:cs="細明體_HKSCS" w:eastAsia="細明體_HKSCS" w:hint="default"/>
                        <w:sz w:val="19"/>
                        <w:szCs w:val="19"/>
                      </w:rPr>
                      <w:t>式</w:t>
                    </w:r>
                  </w:p>
                  <w:p>
                    <w:pPr>
                      <w:spacing w:line="249" w:lineRule="exact" w:before="33"/>
                      <w:ind w:left="105" w:right="0" w:firstLine="0"/>
                      <w:jc w:val="left"/>
                      <w:rPr>
                        <w:rFonts w:ascii="細明體_HKSCS" w:hAnsi="細明體_HKSCS" w:cs="細明體_HKSCS" w:eastAsia="細明體_HKSCS" w:hint="default"/>
                        <w:sz w:val="19"/>
                        <w:szCs w:val="19"/>
                      </w:rPr>
                    </w:pPr>
                    <w:r>
                      <w:rPr>
                        <w:rFonts w:ascii="Arial" w:hAnsi="Arial" w:cs="Arial" w:eastAsia="Arial" w:hint="default"/>
                        <w:sz w:val="19"/>
                        <w:szCs w:val="19"/>
                      </w:rPr>
                      <w:t>( AES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10"/>
                        <w:w w:val="65"/>
                        <w:sz w:val="19"/>
                        <w:szCs w:val="19"/>
                      </w:rPr>
                      <w:t> </w:t>
                    </w:r>
                    <w:r>
                      <w:rPr>
                        <w:rFonts w:ascii="細明體_HKSCS" w:hAnsi="細明體_HKSCS" w:cs="細明體_HKSCS" w:eastAsia="細明體_HKSCS" w:hint="default"/>
                        <w:sz w:val="19"/>
                        <w:szCs w:val="19"/>
                      </w:rPr>
                      <w:t>加密。</w:t>
                    </w:r>
                  </w:p>
                </w:txbxContent>
              </v:textbox>
              <w10:wrap type="none"/>
            </v:shape>
            <v:shape style="position:absolute;left:2589;top:-3621;width:657;height:190" type="#_x0000_t202" filled="false" stroked="false">
              <v:textbox inset="0,0,0,0">
                <w:txbxContent>
                  <w:p>
                    <w:pPr>
                      <w:spacing w:line="190" w:lineRule="exact" w:before="0"/>
                      <w:ind w:left="0" w:right="0" w:firstLine="0"/>
                      <w:jc w:val="left"/>
                      <w:rPr>
                        <w:rFonts w:ascii="Arial" w:hAnsi="Arial" w:cs="Arial" w:eastAsia="Arial" w:hint="default"/>
                        <w:sz w:val="19"/>
                        <w:szCs w:val="19"/>
                      </w:rPr>
                    </w:pPr>
                    <w:r>
                      <w:rPr>
                        <w:rFonts w:ascii="Arial"/>
                        <w:w w:val="105"/>
                        <w:sz w:val="19"/>
                      </w:rPr>
                      <w:t>802.</w:t>
                    </w:r>
                    <w:r>
                      <w:rPr>
                        <w:rFonts w:ascii="Arial"/>
                        <w:spacing w:val="-32"/>
                        <w:w w:val="105"/>
                        <w:sz w:val="19"/>
                      </w:rPr>
                      <w:t> </w:t>
                    </w:r>
                    <w:r>
                      <w:rPr>
                        <w:rFonts w:ascii="Arial"/>
                        <w:w w:val="105"/>
                        <w:sz w:val="19"/>
                      </w:rPr>
                      <w:t>1X</w:t>
                    </w:r>
                    <w:r>
                      <w:rPr>
                        <w:rFonts w:ascii="Arial"/>
                        <w:sz w:val="19"/>
                      </w:rPr>
                    </w:r>
                  </w:p>
                </w:txbxContent>
              </v:textbox>
              <w10:wrap type="none"/>
            </v:shape>
            <v:shape style="position:absolute;left:3950;top:-3788;width:1845;height:527" type="#_x0000_t202" filled="false" stroked="false">
              <v:textbox inset="0,0,0,0">
                <w:txbxContent>
                  <w:p>
                    <w:pPr>
                      <w:spacing w:line="171" w:lineRule="exact" w:before="0"/>
                      <w:ind w:left="0" w:right="0" w:firstLine="0"/>
                      <w:jc w:val="left"/>
                      <w:rPr>
                        <w:rFonts w:ascii="Arial" w:hAnsi="Arial" w:cs="Arial" w:eastAsia="Arial" w:hint="default"/>
                        <w:sz w:val="19"/>
                        <w:szCs w:val="19"/>
                      </w:rPr>
                    </w:pPr>
                    <w:r>
                      <w:rPr>
                        <w:rFonts w:ascii="Arial" w:hAnsi="Arial" w:cs="Arial" w:eastAsia="Arial" w:hint="default"/>
                        <w:w w:val="95"/>
                        <w:sz w:val="19"/>
                        <w:szCs w:val="19"/>
                      </w:rPr>
                      <w:t>TKIP </w:t>
                    </w:r>
                    <w:r>
                      <w:rPr>
                        <w:rFonts w:ascii="細明體_HKSCS" w:hAnsi="細明體_HKSCS" w:cs="細明體_HKSCS" w:eastAsia="細明體_HKSCS" w:hint="default"/>
                        <w:spacing w:val="-9"/>
                        <w:w w:val="90"/>
                        <w:sz w:val="19"/>
                        <w:szCs w:val="19"/>
                      </w:rPr>
                      <w:t>不口</w:t>
                    </w:r>
                    <w:r>
                      <w:rPr>
                        <w:rFonts w:ascii="細明體_HKSCS" w:hAnsi="細明體_HKSCS" w:cs="細明體_HKSCS" w:eastAsia="細明體_HKSCS" w:hint="default"/>
                        <w:spacing w:val="-62"/>
                        <w:w w:val="90"/>
                        <w:sz w:val="19"/>
                        <w:szCs w:val="19"/>
                      </w:rPr>
                      <w:t> </w:t>
                    </w:r>
                    <w:r>
                      <w:rPr>
                        <w:rFonts w:ascii="Arial" w:hAnsi="Arial" w:cs="Arial" w:eastAsia="Arial" w:hint="default"/>
                        <w:w w:val="95"/>
                        <w:sz w:val="19"/>
                        <w:szCs w:val="19"/>
                      </w:rPr>
                      <w:t>AES</w:t>
                    </w:r>
                  </w:p>
                  <w:p>
                    <w:pPr>
                      <w:spacing w:line="151" w:lineRule="exact" w:before="0"/>
                      <w:ind w:left="0" w:right="0" w:firstLine="0"/>
                      <w:jc w:val="right"/>
                      <w:rPr>
                        <w:rFonts w:ascii="Arial" w:hAnsi="Arial" w:cs="Arial" w:eastAsia="Arial" w:hint="default"/>
                        <w:sz w:val="19"/>
                        <w:szCs w:val="19"/>
                      </w:rPr>
                    </w:pPr>
                    <w:r>
                      <w:rPr>
                        <w:rFonts w:ascii="Arial"/>
                        <w:w w:val="105"/>
                        <w:sz w:val="19"/>
                      </w:rPr>
                      <w:t>128</w:t>
                    </w:r>
                    <w:r>
                      <w:rPr>
                        <w:rFonts w:ascii="Arial"/>
                        <w:sz w:val="19"/>
                      </w:rPr>
                    </w:r>
                  </w:p>
                  <w:p>
                    <w:pPr>
                      <w:spacing w:line="204" w:lineRule="exact" w:before="0"/>
                      <w:ind w:left="9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pacing w:val="-34"/>
                        <w:w w:val="60"/>
                        <w:sz w:val="19"/>
                        <w:szCs w:val="19"/>
                      </w:rPr>
                      <w:t> </w:t>
                    </w:r>
                    <w:r>
                      <w:rPr>
                        <w:rFonts w:ascii="細明體_HKSCS" w:hAnsi="細明體_HKSCS" w:cs="細明體_HKSCS" w:eastAsia="細明體_HKSCS" w:hint="default"/>
                        <w:w w:val="95"/>
                        <w:sz w:val="19"/>
                        <w:szCs w:val="19"/>
                      </w:rPr>
                      <w:t>選用</w:t>
                    </w:r>
                    <w:r>
                      <w:rPr>
                        <w:rFonts w:ascii="細明體_HKSCS" w:hAnsi="細明體_HKSCS" w:cs="細明體_HKSCS" w:eastAsia="細明體_HKSCS" w:hint="default"/>
                        <w:spacing w:val="-73"/>
                        <w:w w:val="95"/>
                        <w:sz w:val="19"/>
                        <w:szCs w:val="19"/>
                      </w:rPr>
                      <w:t> </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z w:val="19"/>
                        <w:szCs w:val="19"/>
                      </w:rPr>
                    </w:r>
                  </w:p>
                </w:txbxContent>
              </v:textbox>
              <w10:wrap type="none"/>
            </v:shape>
            <v:shape style="position:absolute;left:6729;top:-3964;width:2341;height:870" type="#_x0000_t202" filled="false" stroked="false">
              <v:textbox inset="0,0,0,0">
                <w:txbxContent>
                  <w:p>
                    <w:pPr>
                      <w:spacing w:line="190" w:lineRule="exact" w:before="0"/>
                      <w:ind w:left="9" w:right="0" w:hanging="1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增強式 驗證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pacing w:val="42"/>
                        <w:w w:val="70"/>
                        <w:sz w:val="19"/>
                        <w:szCs w:val="19"/>
                      </w:rPr>
                      <w:t> </w:t>
                    </w:r>
                    <w:r>
                      <w:rPr>
                        <w:rFonts w:ascii="細明體_HKSCS" w:hAnsi="細明體_HKSCS" w:cs="細明體_HKSCS" w:eastAsia="細明體_HKSCS" w:hint="default"/>
                        <w:sz w:val="19"/>
                        <w:szCs w:val="19"/>
                      </w:rPr>
                      <w:t>具有增強式</w:t>
                    </w:r>
                  </w:p>
                  <w:p>
                    <w:pPr>
                      <w:spacing w:before="96"/>
                      <w:ind w:left="9" w:right="0" w:firstLine="0"/>
                      <w:jc w:val="left"/>
                      <w:rPr>
                        <w:rFonts w:ascii="Arial" w:hAnsi="Arial" w:cs="Arial" w:eastAsia="Arial" w:hint="default"/>
                        <w:sz w:val="19"/>
                        <w:szCs w:val="19"/>
                      </w:rPr>
                    </w:pPr>
                    <w:r>
                      <w:rPr>
                        <w:rFonts w:ascii="Arial" w:hAnsi="Arial" w:cs="Arial" w:eastAsia="Arial" w:hint="default"/>
                        <w:sz w:val="19"/>
                        <w:szCs w:val="19"/>
                      </w:rPr>
                      <w:t>PSK</w:t>
                    </w:r>
                    <w:r>
                      <w:rPr>
                        <w:rFonts w:ascii="Arial" w:hAnsi="Arial" w:cs="Arial" w:eastAsia="Arial" w:hint="default"/>
                        <w:spacing w:val="-17"/>
                        <w:sz w:val="19"/>
                        <w:szCs w:val="19"/>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49"/>
                        <w:w w:val="65"/>
                        <w:sz w:val="19"/>
                        <w:szCs w:val="19"/>
                      </w:rPr>
                      <w:t> </w:t>
                    </w:r>
                    <w:r>
                      <w:rPr>
                        <w:rFonts w:ascii="細明體_HKSCS" w:hAnsi="細明體_HKSCS" w:cs="細明體_HKSCS" w:eastAsia="細明體_HKSCS" w:hint="default"/>
                        <w:sz w:val="19"/>
                        <w:szCs w:val="19"/>
                      </w:rPr>
                      <w:t>和</w:t>
                    </w:r>
                    <w:r>
                      <w:rPr>
                        <w:rFonts w:ascii="細明體_HKSCS" w:hAnsi="細明體_HKSCS" w:cs="細明體_HKSCS" w:eastAsia="細明體_HKSCS" w:hint="default"/>
                        <w:spacing w:val="-65"/>
                        <w:sz w:val="19"/>
                        <w:szCs w:val="19"/>
                      </w:rPr>
                      <w:t> </w:t>
                    </w:r>
                    <w:r>
                      <w:rPr>
                        <w:rFonts w:ascii="細明體_HKSCS" w:hAnsi="細明體_HKSCS" w:cs="細明體_HKSCS" w:eastAsia="細明體_HKSCS" w:hint="default"/>
                        <w:sz w:val="19"/>
                        <w:szCs w:val="19"/>
                      </w:rPr>
                      <w:t>增</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sz w:val="19"/>
                        <w:szCs w:val="19"/>
                      </w:rPr>
                      <w:t>強式</w:t>
                    </w:r>
                    <w:r>
                      <w:rPr>
                        <w:rFonts w:ascii="細明體_HKSCS" w:hAnsi="細明體_HKSCS" w:cs="細明體_HKSCS" w:eastAsia="細明體_HKSCS" w:hint="default"/>
                        <w:spacing w:val="-29"/>
                        <w:sz w:val="19"/>
                        <w:szCs w:val="19"/>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20"/>
                        <w:w w:val="65"/>
                        <w:sz w:val="19"/>
                        <w:szCs w:val="19"/>
                      </w:rPr>
                      <w:t> </w:t>
                    </w:r>
                    <w:r>
                      <w:rPr>
                        <w:rFonts w:ascii="Arial" w:hAnsi="Arial" w:cs="Arial" w:eastAsia="Arial" w:hint="default"/>
                        <w:sz w:val="19"/>
                        <w:szCs w:val="19"/>
                      </w:rPr>
                      <w:t>TKIP</w:t>
                    </w:r>
                    <w:r>
                      <w:rPr>
                        <w:rFonts w:ascii="Arial" w:hAnsi="Arial" w:cs="Arial" w:eastAsia="Arial" w:hint="default"/>
                        <w:spacing w:val="2"/>
                        <w:sz w:val="19"/>
                        <w:szCs w:val="19"/>
                      </w:rPr>
                      <w:t> </w:t>
                    </w:r>
                    <w:r>
                      <w:rPr>
                        <w:rFonts w:ascii="Arial" w:hAnsi="Arial" w:cs="Arial" w:eastAsia="Arial" w:hint="default"/>
                        <w:sz w:val="19"/>
                        <w:szCs w:val="19"/>
                      </w:rPr>
                      <w:t>)</w:t>
                    </w:r>
                  </w:p>
                  <w:p>
                    <w:pPr>
                      <w:spacing w:line="249" w:lineRule="exact" w:before="84"/>
                      <w:ind w:left="4"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或超增強式</w:t>
                    </w:r>
                    <w:r>
                      <w:rPr>
                        <w:rFonts w:ascii="細明體_HKSCS" w:hAnsi="細明體_HKSCS" w:cs="細明體_HKSCS" w:eastAsia="細明體_HKSCS" w:hint="default"/>
                        <w:spacing w:val="-39"/>
                        <w:sz w:val="19"/>
                        <w:szCs w:val="19"/>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24"/>
                        <w:w w:val="65"/>
                        <w:sz w:val="19"/>
                        <w:szCs w:val="19"/>
                      </w:rPr>
                      <w:t> </w:t>
                    </w:r>
                    <w:r>
                      <w:rPr>
                        <w:rFonts w:ascii="Arial" w:hAnsi="Arial" w:cs="Arial" w:eastAsia="Arial" w:hint="default"/>
                        <w:sz w:val="19"/>
                        <w:szCs w:val="19"/>
                      </w:rPr>
                      <w:t>AES</w:t>
                    </w:r>
                    <w:r>
                      <w:rPr>
                        <w:rFonts w:ascii="Arial" w:hAnsi="Arial" w:cs="Arial" w:eastAsia="Arial" w:hint="default"/>
                        <w:spacing w:val="-8"/>
                        <w:sz w:val="19"/>
                        <w:szCs w:val="19"/>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17"/>
                        <w:w w:val="65"/>
                        <w:sz w:val="19"/>
                        <w:szCs w:val="19"/>
                      </w:rPr>
                      <w:t> </w:t>
                    </w:r>
                    <w:r>
                      <w:rPr>
                        <w:rFonts w:ascii="細明體_HKSCS" w:hAnsi="細明體_HKSCS" w:cs="細明體_HKSCS" w:eastAsia="細明體_HKSCS" w:hint="default"/>
                        <w:sz w:val="19"/>
                        <w:szCs w:val="19"/>
                      </w:rPr>
                      <w:t>加密。</w:t>
                    </w:r>
                  </w:p>
                </w:txbxContent>
              </v:textbox>
              <w10:wrap type="none"/>
            </v:shape>
            <v:shape style="position:absolute;left:2589;top:-2242;width:638;height:190" type="#_x0000_t202" filled="false" stroked="false">
              <v:textbox inset="0,0,0,0">
                <w:txbxContent>
                  <w:p>
                    <w:pPr>
                      <w:spacing w:line="190" w:lineRule="exact" w:before="0"/>
                      <w:ind w:left="0" w:right="0" w:firstLine="0"/>
                      <w:jc w:val="left"/>
                      <w:rPr>
                        <w:rFonts w:ascii="Arial" w:hAnsi="Arial" w:cs="Arial" w:eastAsia="Arial" w:hint="default"/>
                        <w:sz w:val="19"/>
                        <w:szCs w:val="19"/>
                      </w:rPr>
                    </w:pPr>
                    <w:r>
                      <w:rPr>
                        <w:rFonts w:ascii="Arial"/>
                        <w:w w:val="105"/>
                        <w:sz w:val="19"/>
                      </w:rPr>
                      <w:t>802.1X</w:t>
                    </w:r>
                    <w:r>
                      <w:rPr>
                        <w:rFonts w:ascii="Arial"/>
                        <w:sz w:val="19"/>
                      </w:rPr>
                    </w:r>
                  </w:p>
                </w:txbxContent>
              </v:textbox>
              <w10:wrap type="none"/>
            </v:shape>
            <v:shape style="position:absolute;left:3955;top:-2242;width:1842;height:190" type="#_x0000_t202" filled="false" stroked="false">
              <v:textbox inset="0,0,0,0">
                <w:txbxContent>
                  <w:p>
                    <w:pPr>
                      <w:tabs>
                        <w:tab w:pos="1489" w:val="left" w:leader="none"/>
                      </w:tabs>
                      <w:spacing w:line="190" w:lineRule="exact" w:before="0"/>
                      <w:ind w:left="0" w:right="0" w:firstLine="0"/>
                      <w:jc w:val="left"/>
                      <w:rPr>
                        <w:rFonts w:ascii="Arial" w:hAnsi="Arial" w:cs="Arial" w:eastAsia="Arial" w:hint="default"/>
                        <w:sz w:val="19"/>
                        <w:szCs w:val="19"/>
                      </w:rPr>
                    </w:pPr>
                    <w:r>
                      <w:rPr>
                        <w:rFonts w:ascii="Arial" w:hAnsi="Arial" w:cs="Arial" w:eastAsia="Arial" w:hint="default"/>
                        <w:w w:val="105"/>
                        <w:sz w:val="19"/>
                        <w:szCs w:val="19"/>
                      </w:rPr>
                      <w:t>TKIP</w:t>
                    </w:r>
                    <w:r>
                      <w:rPr>
                        <w:rFonts w:ascii="Arial" w:hAnsi="Arial" w:cs="Arial" w:eastAsia="Arial" w:hint="default"/>
                        <w:spacing w:val="-9"/>
                        <w:w w:val="105"/>
                        <w:sz w:val="19"/>
                        <w:szCs w:val="19"/>
                      </w:rPr>
                      <w:t> </w:t>
                    </w:r>
                    <w:r>
                      <w:rPr>
                        <w:rFonts w:ascii="細明體_HKSCS" w:hAnsi="細明體_HKSCS" w:cs="細明體_HKSCS" w:eastAsia="細明體_HKSCS" w:hint="default"/>
                        <w:w w:val="105"/>
                        <w:sz w:val="18"/>
                        <w:szCs w:val="18"/>
                      </w:rPr>
                      <w:t>和</w:t>
                    </w:r>
                    <w:r>
                      <w:rPr>
                        <w:rFonts w:ascii="細明體_HKSCS" w:hAnsi="細明體_HKSCS" w:cs="細明體_HKSCS" w:eastAsia="細明體_HKSCS" w:hint="default"/>
                        <w:spacing w:val="-55"/>
                        <w:w w:val="105"/>
                        <w:sz w:val="18"/>
                        <w:szCs w:val="18"/>
                      </w:rPr>
                      <w:t> </w:t>
                    </w:r>
                    <w:r>
                      <w:rPr>
                        <w:rFonts w:ascii="Arial" w:hAnsi="Arial" w:cs="Arial" w:eastAsia="Arial" w:hint="default"/>
                        <w:w w:val="105"/>
                        <w:sz w:val="19"/>
                        <w:szCs w:val="19"/>
                      </w:rPr>
                      <w:t>AES</w:t>
                      <w:tab/>
                      <w:t>128</w:t>
                    </w:r>
                    <w:r>
                      <w:rPr>
                        <w:rFonts w:ascii="Arial" w:hAnsi="Arial" w:cs="Arial" w:eastAsia="Arial" w:hint="default"/>
                        <w:sz w:val="19"/>
                        <w:szCs w:val="19"/>
                      </w:rPr>
                    </w:r>
                  </w:p>
                </w:txbxContent>
              </v:textbox>
              <w10:wrap type="none"/>
            </v:shape>
            <v:shape style="position:absolute;left:6729;top:-2753;width:2352;height:1205" type="#_x0000_t202" filled="false" stroked="false">
              <v:textbox inset="0,0,0,0">
                <w:txbxContent>
                  <w:p>
                    <w:pPr>
                      <w:spacing w:line="190" w:lineRule="exact" w:before="0"/>
                      <w:ind w:left="0" w:right="0"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增</w:t>
                    </w:r>
                    <w:r>
                      <w:rPr>
                        <w:rFonts w:ascii="細明體_HKSCS" w:hAnsi="細明體_HKSCS" w:cs="細明體_HKSCS" w:eastAsia="細明體_HKSCS" w:hint="default"/>
                        <w:spacing w:val="-46"/>
                        <w:sz w:val="19"/>
                        <w:szCs w:val="19"/>
                      </w:rPr>
                      <w:t> </w:t>
                    </w:r>
                    <w:r>
                      <w:rPr>
                        <w:rFonts w:ascii="細明體_HKSCS" w:hAnsi="細明體_HKSCS" w:cs="細明體_HKSCS" w:eastAsia="細明體_HKSCS" w:hint="default"/>
                        <w:sz w:val="19"/>
                        <w:szCs w:val="19"/>
                      </w:rPr>
                      <w:t>強</w:t>
                    </w:r>
                    <w:r>
                      <w:rPr>
                        <w:rFonts w:ascii="細明體_HKSCS" w:hAnsi="細明體_HKSCS" w:cs="細明體_HKSCS" w:eastAsia="細明體_HKSCS" w:hint="default"/>
                        <w:spacing w:val="-56"/>
                        <w:sz w:val="19"/>
                        <w:szCs w:val="19"/>
                      </w:rPr>
                      <w:t> </w:t>
                    </w:r>
                    <w:r>
                      <w:rPr>
                        <w:rFonts w:ascii="細明體_HKSCS" w:hAnsi="細明體_HKSCS" w:cs="細明體_HKSCS" w:eastAsia="細明體_HKSCS" w:hint="default"/>
                        <w:sz w:val="19"/>
                        <w:szCs w:val="19"/>
                      </w:rPr>
                      <w:t>式</w:t>
                    </w:r>
                    <w:r>
                      <w:rPr>
                        <w:rFonts w:ascii="細明體_HKSCS" w:hAnsi="細明體_HKSCS" w:cs="細明體_HKSCS" w:eastAsia="細明體_HKSCS" w:hint="default"/>
                        <w:spacing w:val="-44"/>
                        <w:sz w:val="19"/>
                        <w:szCs w:val="19"/>
                      </w:rPr>
                      <w:t> </w:t>
                    </w:r>
                    <w:r>
                      <w:rPr>
                        <w:rFonts w:ascii="細明體_HKSCS" w:hAnsi="細明體_HKSCS" w:cs="細明體_HKSCS" w:eastAsia="細明體_HKSCS" w:hint="default"/>
                        <w:sz w:val="19"/>
                        <w:szCs w:val="19"/>
                      </w:rPr>
                      <w:t>驗</w:t>
                    </w:r>
                    <w:r>
                      <w:rPr>
                        <w:rFonts w:ascii="細明體_HKSCS" w:hAnsi="細明體_HKSCS" w:cs="細明體_HKSCS" w:eastAsia="細明體_HKSCS" w:hint="default"/>
                        <w:spacing w:val="-40"/>
                        <w:sz w:val="19"/>
                        <w:szCs w:val="19"/>
                      </w:rPr>
                      <w:t> </w:t>
                    </w:r>
                    <w:r>
                      <w:rPr>
                        <w:rFonts w:ascii="細明體_HKSCS" w:hAnsi="細明體_HKSCS" w:cs="細明體_HKSCS" w:eastAsia="細明體_HKSCS" w:hint="default"/>
                        <w:sz w:val="19"/>
                        <w:szCs w:val="19"/>
                      </w:rPr>
                      <w:t>證</w:t>
                    </w:r>
                    <w:r>
                      <w:rPr>
                        <w:rFonts w:ascii="細明體_HKSCS" w:hAnsi="細明體_HKSCS" w:cs="細明體_HKSCS" w:eastAsia="細明體_HKSCS" w:hint="default"/>
                        <w:spacing w:val="-12"/>
                        <w:sz w:val="19"/>
                        <w:szCs w:val="19"/>
                      </w:rPr>
                      <w:t> </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pacing w:val="36"/>
                        <w:w w:val="60"/>
                        <w:sz w:val="19"/>
                        <w:szCs w:val="19"/>
                      </w:rPr>
                      <w:t> </w:t>
                    </w:r>
                    <w:r>
                      <w:rPr>
                        <w:rFonts w:ascii="細明體_HKSCS" w:hAnsi="細明體_HKSCS" w:cs="細明體_HKSCS" w:eastAsia="細明體_HKSCS" w:hint="default"/>
                        <w:sz w:val="19"/>
                        <w:szCs w:val="19"/>
                      </w:rPr>
                      <w:t>具</w:t>
                    </w:r>
                    <w:r>
                      <w:rPr>
                        <w:rFonts w:ascii="細明體_HKSCS" w:hAnsi="細明體_HKSCS" w:cs="細明體_HKSCS" w:eastAsia="細明體_HKSCS" w:hint="default"/>
                        <w:spacing w:val="-49"/>
                        <w:sz w:val="19"/>
                        <w:szCs w:val="19"/>
                      </w:rPr>
                      <w:t> </w:t>
                    </w:r>
                    <w:r>
                      <w:rPr>
                        <w:rFonts w:ascii="細明體_HKSCS" w:hAnsi="細明體_HKSCS" w:cs="細明體_HKSCS" w:eastAsia="細明體_HKSCS" w:hint="default"/>
                        <w:sz w:val="19"/>
                        <w:szCs w:val="19"/>
                      </w:rPr>
                      <w:t>有</w:t>
                    </w:r>
                    <w:r>
                      <w:rPr>
                        <w:rFonts w:ascii="細明體_HKSCS" w:hAnsi="細明體_HKSCS" w:cs="細明體_HKSCS" w:eastAsia="細明體_HKSCS" w:hint="default"/>
                        <w:spacing w:val="-48"/>
                        <w:sz w:val="19"/>
                        <w:szCs w:val="19"/>
                      </w:rPr>
                      <w:t> </w:t>
                    </w:r>
                    <w:r>
                      <w:rPr>
                        <w:rFonts w:ascii="細明體_HKSCS" w:hAnsi="細明體_HKSCS" w:cs="細明體_HKSCS" w:eastAsia="細明體_HKSCS" w:hint="default"/>
                        <w:sz w:val="19"/>
                        <w:szCs w:val="19"/>
                      </w:rPr>
                      <w:t>增</w:t>
                    </w:r>
                    <w:r>
                      <w:rPr>
                        <w:rFonts w:ascii="細明體_HKSCS" w:hAnsi="細明體_HKSCS" w:cs="細明體_HKSCS" w:eastAsia="細明體_HKSCS" w:hint="default"/>
                        <w:spacing w:val="-46"/>
                        <w:sz w:val="19"/>
                        <w:szCs w:val="19"/>
                      </w:rPr>
                      <w:t> </w:t>
                    </w:r>
                    <w:r>
                      <w:rPr>
                        <w:rFonts w:ascii="細明體_HKSCS" w:hAnsi="細明體_HKSCS" w:cs="細明體_HKSCS" w:eastAsia="細明體_HKSCS" w:hint="default"/>
                        <w:sz w:val="19"/>
                        <w:szCs w:val="19"/>
                      </w:rPr>
                      <w:t>強</w:t>
                    </w:r>
                  </w:p>
                  <w:p>
                    <w:pPr>
                      <w:spacing w:line="336" w:lineRule="exact" w:before="38"/>
                      <w:ind w:left="4" w:right="0" w:hanging="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25"/>
                        <w:szCs w:val="25"/>
                      </w:rPr>
                      <w:t>式</w:t>
                    </w:r>
                    <w:r>
                      <w:rPr>
                        <w:rFonts w:ascii="細明體_HKSCS" w:hAnsi="細明體_HKSCS" w:cs="細明體_HKSCS" w:eastAsia="細明體_HKSCS" w:hint="default"/>
                        <w:spacing w:val="-95"/>
                        <w:sz w:val="25"/>
                        <w:szCs w:val="25"/>
                      </w:rPr>
                      <w:t> </w:t>
                    </w:r>
                    <w:r>
                      <w:rPr>
                        <w:rFonts w:ascii="Arial" w:hAnsi="Arial" w:cs="Arial" w:eastAsia="Arial" w:hint="default"/>
                        <w:sz w:val="19"/>
                        <w:szCs w:val="19"/>
                      </w:rPr>
                      <w:t>EAP </w:t>
                    </w:r>
                    <w:r>
                      <w:rPr>
                        <w:rFonts w:ascii="細明體_HKSCS" w:hAnsi="細明體_HKSCS" w:cs="細明體_HKSCS" w:eastAsia="細明體_HKSCS" w:hint="default"/>
                        <w:sz w:val="19"/>
                        <w:szCs w:val="19"/>
                      </w:rPr>
                      <w:t>方 法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和 增 強 </w:t>
                    </w:r>
                    <w:r>
                      <w:rPr>
                        <w:rFonts w:ascii="細明體_HKSCS" w:hAnsi="細明體_HKSCS" w:cs="細明體_HKSCS" w:eastAsia="細明體_HKSCS" w:hint="default"/>
                        <w:sz w:val="19"/>
                        <w:szCs w:val="19"/>
                      </w:rPr>
                      <w:t>式</w:t>
                    </w:r>
                    <w:r>
                      <w:rPr>
                        <w:rFonts w:ascii="細明體_HKSCS" w:hAnsi="細明體_HKSCS" w:cs="細明體_HKSCS" w:eastAsia="細明體_HKSCS" w:hint="default"/>
                        <w:spacing w:val="-30"/>
                        <w:sz w:val="19"/>
                        <w:szCs w:val="19"/>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10"/>
                        <w:w w:val="65"/>
                        <w:sz w:val="19"/>
                        <w:szCs w:val="19"/>
                      </w:rPr>
                      <w:t> </w:t>
                    </w:r>
                    <w:r>
                      <w:rPr>
                        <w:rFonts w:ascii="Arial" w:hAnsi="Arial" w:cs="Arial" w:eastAsia="Arial" w:hint="default"/>
                        <w:sz w:val="19"/>
                        <w:szCs w:val="19"/>
                      </w:rPr>
                      <w:t>TKIP</w:t>
                    </w:r>
                    <w:r>
                      <w:rPr>
                        <w:rFonts w:ascii="Arial" w:hAnsi="Arial" w:cs="Arial" w:eastAsia="Arial" w:hint="default"/>
                        <w:spacing w:val="-2"/>
                        <w:sz w:val="19"/>
                        <w:szCs w:val="19"/>
                      </w:rPr>
                      <w:t>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pacing w:val="22"/>
                        <w:w w:val="65"/>
                        <w:sz w:val="19"/>
                        <w:szCs w:val="19"/>
                      </w:rPr>
                      <w:t> </w:t>
                    </w:r>
                    <w:r>
                      <w:rPr>
                        <w:rFonts w:ascii="細明體_HKSCS" w:hAnsi="細明體_HKSCS" w:cs="細明體_HKSCS" w:eastAsia="細明體_HKSCS" w:hint="default"/>
                        <w:sz w:val="19"/>
                        <w:szCs w:val="19"/>
                      </w:rPr>
                      <w:t>或</w:t>
                    </w:r>
                    <w:r>
                      <w:rPr>
                        <w:rFonts w:ascii="細明體_HKSCS" w:hAnsi="細明體_HKSCS" w:cs="細明體_HKSCS" w:eastAsia="細明體_HKSCS" w:hint="default"/>
                        <w:spacing w:val="-43"/>
                        <w:sz w:val="19"/>
                        <w:szCs w:val="19"/>
                      </w:rPr>
                      <w:t> </w:t>
                    </w:r>
                    <w:r>
                      <w:rPr>
                        <w:rFonts w:ascii="細明體_HKSCS" w:hAnsi="細明體_HKSCS" w:cs="細明體_HKSCS" w:eastAsia="細明體_HKSCS" w:hint="default"/>
                        <w:sz w:val="19"/>
                        <w:szCs w:val="19"/>
                      </w:rPr>
                      <w:t>超</w:t>
                    </w:r>
                    <w:r>
                      <w:rPr>
                        <w:rFonts w:ascii="細明體_HKSCS" w:hAnsi="細明體_HKSCS" w:cs="細明體_HKSCS" w:eastAsia="細明體_HKSCS" w:hint="default"/>
                        <w:spacing w:val="-41"/>
                        <w:sz w:val="19"/>
                        <w:szCs w:val="19"/>
                      </w:rPr>
                      <w:t> </w:t>
                    </w:r>
                    <w:r>
                      <w:rPr>
                        <w:rFonts w:ascii="細明體_HKSCS" w:hAnsi="細明體_HKSCS" w:cs="細明體_HKSCS" w:eastAsia="細明體_HKSCS" w:hint="default"/>
                        <w:sz w:val="19"/>
                        <w:szCs w:val="19"/>
                      </w:rPr>
                      <w:t>增</w:t>
                    </w:r>
                    <w:r>
                      <w:rPr>
                        <w:rFonts w:ascii="細明體_HKSCS" w:hAnsi="細明體_HKSCS" w:cs="細明體_HKSCS" w:eastAsia="細明體_HKSCS" w:hint="default"/>
                        <w:spacing w:val="-36"/>
                        <w:sz w:val="19"/>
                        <w:szCs w:val="19"/>
                      </w:rPr>
                      <w:t> </w:t>
                    </w:r>
                    <w:r>
                      <w:rPr>
                        <w:rFonts w:ascii="細明體_HKSCS" w:hAnsi="細明體_HKSCS" w:cs="細明體_HKSCS" w:eastAsia="細明體_HKSCS" w:hint="default"/>
                        <w:sz w:val="19"/>
                        <w:szCs w:val="19"/>
                      </w:rPr>
                      <w:t>強</w:t>
                    </w:r>
                    <w:r>
                      <w:rPr>
                        <w:rFonts w:ascii="細明體_HKSCS" w:hAnsi="細明體_HKSCS" w:cs="細明體_HKSCS" w:eastAsia="細明體_HKSCS" w:hint="default"/>
                        <w:spacing w:val="-42"/>
                        <w:sz w:val="19"/>
                        <w:szCs w:val="19"/>
                      </w:rPr>
                      <w:t> </w:t>
                    </w:r>
                    <w:r>
                      <w:rPr>
                        <w:rFonts w:ascii="細明體_HKSCS" w:hAnsi="細明體_HKSCS" w:cs="細明體_HKSCS" w:eastAsia="細明體_HKSCS" w:hint="default"/>
                        <w:sz w:val="19"/>
                        <w:szCs w:val="19"/>
                      </w:rPr>
                      <w:t>式 </w:t>
                    </w:r>
                    <w:r>
                      <w:rPr>
                        <w:rFonts w:ascii="細明體_HKSCS" w:hAnsi="細明體_HKSCS" w:cs="細明體_HKSCS" w:eastAsia="細明體_HKSCS" w:hint="default"/>
                        <w:sz w:val="19"/>
                        <w:szCs w:val="19"/>
                      </w:rPr>
                    </w:r>
                    <w:r>
                      <w:rPr>
                        <w:rFonts w:ascii="Arial" w:hAnsi="Arial" w:cs="Arial" w:eastAsia="Arial" w:hint="default"/>
                        <w:sz w:val="19"/>
                        <w:szCs w:val="19"/>
                      </w:rPr>
                      <w:t>( AES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14"/>
                        <w:w w:val="65"/>
                        <w:sz w:val="19"/>
                        <w:szCs w:val="19"/>
                      </w:rPr>
                      <w:t> </w:t>
                    </w:r>
                    <w:r>
                      <w:rPr>
                        <w:rFonts w:ascii="細明體_HKSCS" w:hAnsi="細明體_HKSCS" w:cs="細明體_HKSCS" w:eastAsia="細明體_HKSCS" w:hint="default"/>
                        <w:sz w:val="19"/>
                        <w:szCs w:val="19"/>
                      </w:rPr>
                      <w:t>加密。</w:t>
                    </w:r>
                  </w:p>
                </w:txbxContent>
              </v:textbox>
              <w10:wrap type="none"/>
            </v:shape>
            <v:shape style="position:absolute;left:2594;top:-869;width:395;height:190" type="#_x0000_t202" filled="false" stroked="false">
              <v:textbox inset="0,0,0,0">
                <w:txbxContent>
                  <w:p>
                    <w:pPr>
                      <w:spacing w:line="190" w:lineRule="exact" w:before="0"/>
                      <w:ind w:left="0" w:right="0" w:firstLine="0"/>
                      <w:jc w:val="left"/>
                      <w:rPr>
                        <w:rFonts w:ascii="Arial" w:hAnsi="Arial" w:cs="Arial" w:eastAsia="Arial" w:hint="default"/>
                        <w:sz w:val="19"/>
                        <w:szCs w:val="19"/>
                      </w:rPr>
                    </w:pPr>
                    <w:r>
                      <w:rPr>
                        <w:rFonts w:ascii="Arial"/>
                        <w:sz w:val="19"/>
                      </w:rPr>
                      <w:t>PSK</w:t>
                    </w:r>
                  </w:p>
                </w:txbxContent>
              </v:textbox>
              <w10:wrap type="none"/>
            </v:shape>
            <v:shape style="position:absolute;left:3955;top:-864;width:1844;height:190" type="#_x0000_t202" filled="false" stroked="false">
              <v:textbox inset="0,0,0,0">
                <w:txbxContent>
                  <w:p>
                    <w:pPr>
                      <w:tabs>
                        <w:tab w:pos="1503" w:val="left" w:leader="none"/>
                      </w:tabs>
                      <w:spacing w:line="190" w:lineRule="exact" w:before="0"/>
                      <w:ind w:left="0" w:right="0" w:firstLine="0"/>
                      <w:jc w:val="left"/>
                      <w:rPr>
                        <w:rFonts w:ascii="Arial" w:hAnsi="Arial" w:cs="Arial" w:eastAsia="Arial" w:hint="default"/>
                        <w:sz w:val="19"/>
                        <w:szCs w:val="19"/>
                      </w:rPr>
                    </w:pPr>
                    <w:r>
                      <w:rPr>
                        <w:rFonts w:ascii="Arial" w:hAnsi="Arial" w:cs="Arial" w:eastAsia="Arial" w:hint="default"/>
                        <w:w w:val="105"/>
                        <w:sz w:val="19"/>
                        <w:szCs w:val="19"/>
                      </w:rPr>
                      <w:t>TKIP</w:t>
                    </w:r>
                    <w:r>
                      <w:rPr>
                        <w:rFonts w:ascii="Arial" w:hAnsi="Arial" w:cs="Arial" w:eastAsia="Arial" w:hint="default"/>
                        <w:spacing w:val="-5"/>
                        <w:w w:val="105"/>
                        <w:sz w:val="19"/>
                        <w:szCs w:val="19"/>
                      </w:rPr>
                      <w:t> </w:t>
                    </w:r>
                    <w:r>
                      <w:rPr>
                        <w:rFonts w:ascii="細明體_HKSCS" w:hAnsi="細明體_HKSCS" w:cs="細明體_HKSCS" w:eastAsia="細明體_HKSCS" w:hint="default"/>
                        <w:w w:val="105"/>
                        <w:sz w:val="18"/>
                        <w:szCs w:val="18"/>
                      </w:rPr>
                      <w:t>和</w:t>
                    </w:r>
                    <w:r>
                      <w:rPr>
                        <w:rFonts w:ascii="細明體_HKSCS" w:hAnsi="細明體_HKSCS" w:cs="細明體_HKSCS" w:eastAsia="細明體_HKSCS" w:hint="default"/>
                        <w:spacing w:val="-50"/>
                        <w:w w:val="105"/>
                        <w:sz w:val="18"/>
                        <w:szCs w:val="18"/>
                      </w:rPr>
                      <w:t> </w:t>
                    </w:r>
                    <w:r>
                      <w:rPr>
                        <w:rFonts w:ascii="Arial" w:hAnsi="Arial" w:cs="Arial" w:eastAsia="Arial" w:hint="default"/>
                        <w:w w:val="105"/>
                        <w:sz w:val="19"/>
                        <w:szCs w:val="19"/>
                      </w:rPr>
                      <w:t>AES</w:t>
                      <w:tab/>
                      <w:t>128</w:t>
                    </w:r>
                    <w:r>
                      <w:rPr>
                        <w:rFonts w:ascii="Arial" w:hAnsi="Arial" w:cs="Arial" w:eastAsia="Arial" w:hint="default"/>
                        <w:sz w:val="19"/>
                        <w:szCs w:val="19"/>
                      </w:rPr>
                    </w:r>
                  </w:p>
                </w:txbxContent>
              </v:textbox>
              <w10:wrap type="none"/>
            </v:shape>
            <v:shape style="position:absolute;left:6734;top:-1212;width:2348;height:875"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增強式戰</w:t>
                    </w:r>
                    <w:r>
                      <w:rPr>
                        <w:rFonts w:ascii="細明體_HKSCS" w:hAnsi="細明體_HKSCS" w:cs="細明體_HKSCS" w:eastAsia="細明體_HKSCS" w:hint="default"/>
                        <w:spacing w:val="-51"/>
                        <w:sz w:val="19"/>
                        <w:szCs w:val="19"/>
                      </w:rPr>
                      <w:t> </w:t>
                    </w:r>
                    <w:r>
                      <w:rPr>
                        <w:rFonts w:ascii="細明體_HKSCS" w:hAnsi="細明體_HKSCS" w:cs="細明體_HKSCS" w:eastAsia="細明體_HKSCS" w:hint="default"/>
                        <w:sz w:val="19"/>
                        <w:szCs w:val="19"/>
                      </w:rPr>
                      <w:t>諾</w:t>
                    </w:r>
                    <w:r>
                      <w:rPr>
                        <w:rFonts w:ascii="細明體_HKSCS" w:hAnsi="細明體_HKSCS" w:cs="細明體_HKSCS" w:eastAsia="細明體_HKSCS" w:hint="default"/>
                        <w:spacing w:val="4"/>
                        <w:sz w:val="19"/>
                        <w:szCs w:val="19"/>
                      </w:rPr>
                      <w:t> </w:t>
                    </w:r>
                    <w:r>
                      <w:rPr>
                        <w:rFonts w:ascii="細明體_HKSCS" w:hAnsi="細明體_HKSCS" w:cs="細明體_HKSCS" w:eastAsia="細明體_HKSCS" w:hint="default"/>
                        <w:w w:val="75"/>
                        <w:sz w:val="19"/>
                        <w:szCs w:val="19"/>
                      </w:rPr>
                      <w:t>（</w:t>
                    </w:r>
                    <w:r>
                      <w:rPr>
                        <w:rFonts w:ascii="細明體_HKSCS" w:hAnsi="細明體_HKSCS" w:cs="細明體_HKSCS" w:eastAsia="細明體_HKSCS" w:hint="default"/>
                        <w:spacing w:val="6"/>
                        <w:w w:val="75"/>
                        <w:sz w:val="19"/>
                        <w:szCs w:val="19"/>
                      </w:rPr>
                      <w:t> </w:t>
                    </w:r>
                    <w:r>
                      <w:rPr>
                        <w:rFonts w:ascii="細明體_HKSCS" w:hAnsi="細明體_HKSCS" w:cs="細明體_HKSCS" w:eastAsia="細明體_HKSCS" w:hint="default"/>
                        <w:sz w:val="19"/>
                        <w:szCs w:val="19"/>
                      </w:rPr>
                      <w:t>具有增</w:t>
                    </w:r>
                    <w:r>
                      <w:rPr>
                        <w:rFonts w:ascii="細明體_HKSCS" w:hAnsi="細明體_HKSCS" w:cs="細明體_HKSCS" w:eastAsia="細明體_HKSCS" w:hint="default"/>
                        <w:spacing w:val="-49"/>
                        <w:sz w:val="19"/>
                        <w:szCs w:val="19"/>
                      </w:rPr>
                      <w:t> </w:t>
                    </w:r>
                    <w:r>
                      <w:rPr>
                        <w:rFonts w:ascii="細明體_HKSCS" w:hAnsi="細明體_HKSCS" w:cs="細明體_HKSCS" w:eastAsia="細明體_HKSCS" w:hint="default"/>
                        <w:sz w:val="19"/>
                        <w:szCs w:val="19"/>
                      </w:rPr>
                      <w:t>強</w:t>
                    </w:r>
                  </w:p>
                  <w:p>
                    <w:pPr>
                      <w:spacing w:before="96"/>
                      <w:ind w:left="14" w:right="0" w:firstLine="0"/>
                      <w:jc w:val="left"/>
                      <w:rPr>
                        <w:rFonts w:ascii="Arial" w:hAnsi="Arial" w:cs="Arial" w:eastAsia="Arial" w:hint="default"/>
                        <w:sz w:val="19"/>
                        <w:szCs w:val="19"/>
                      </w:rPr>
                    </w:pPr>
                    <w:r>
                      <w:rPr>
                        <w:rFonts w:ascii="Arial" w:hAnsi="Arial" w:cs="Arial" w:eastAsia="Arial" w:hint="default"/>
                        <w:sz w:val="19"/>
                        <w:szCs w:val="19"/>
                      </w:rPr>
                      <w:t>PSK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和 增強式</w:t>
                    </w:r>
                    <w:r>
                      <w:rPr>
                        <w:rFonts w:ascii="細明體_HKSCS" w:hAnsi="細明體_HKSCS" w:cs="細明體_HKSCS" w:eastAsia="細明體_HKSCS" w:hint="default"/>
                        <w:spacing w:val="-48"/>
                        <w:sz w:val="19"/>
                        <w:szCs w:val="19"/>
                      </w:rPr>
                      <w:t> </w:t>
                    </w:r>
                    <w:r>
                      <w:rPr>
                        <w:rFonts w:ascii="細明體_HKSCS" w:hAnsi="細明體_HKSCS" w:cs="細明體_HKSCS" w:eastAsia="細明體_HKSCS" w:hint="default"/>
                        <w:w w:val="65"/>
                        <w:sz w:val="19"/>
                        <w:szCs w:val="19"/>
                      </w:rPr>
                      <w:t>（ </w:t>
                    </w:r>
                    <w:r>
                      <w:rPr>
                        <w:rFonts w:ascii="Arial" w:hAnsi="Arial" w:cs="Arial" w:eastAsia="Arial" w:hint="default"/>
                        <w:sz w:val="19"/>
                        <w:szCs w:val="19"/>
                      </w:rPr>
                      <w:t>TKIP )</w:t>
                    </w:r>
                  </w:p>
                  <w:p>
                    <w:pPr>
                      <w:spacing w:line="249" w:lineRule="exact" w:before="88"/>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或超增強式</w:t>
                    </w:r>
                    <w:r>
                      <w:rPr>
                        <w:rFonts w:ascii="細明體_HKSCS" w:hAnsi="細明體_HKSCS" w:cs="細明體_HKSCS" w:eastAsia="細明體_HKSCS" w:hint="default"/>
                        <w:spacing w:val="-28"/>
                        <w:sz w:val="19"/>
                        <w:szCs w:val="19"/>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20"/>
                        <w:w w:val="65"/>
                        <w:sz w:val="19"/>
                        <w:szCs w:val="19"/>
                      </w:rPr>
                      <w:t> </w:t>
                    </w:r>
                    <w:r>
                      <w:rPr>
                        <w:rFonts w:ascii="Arial" w:hAnsi="Arial" w:cs="Arial" w:eastAsia="Arial" w:hint="default"/>
                        <w:sz w:val="19"/>
                        <w:szCs w:val="19"/>
                      </w:rPr>
                      <w:t>AES</w:t>
                    </w:r>
                    <w:r>
                      <w:rPr>
                        <w:rFonts w:ascii="Arial" w:hAnsi="Arial" w:cs="Arial" w:eastAsia="Arial" w:hint="default"/>
                        <w:spacing w:val="-6"/>
                        <w:sz w:val="19"/>
                        <w:szCs w:val="19"/>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21"/>
                        <w:w w:val="65"/>
                        <w:sz w:val="19"/>
                        <w:szCs w:val="19"/>
                      </w:rPr>
                      <w:t> </w:t>
                    </w:r>
                    <w:r>
                      <w:rPr>
                        <w:rFonts w:ascii="細明體_HKSCS" w:hAnsi="細明體_HKSCS" w:cs="細明體_HKSCS" w:eastAsia="細明體_HKSCS" w:hint="default"/>
                        <w:sz w:val="19"/>
                        <w:szCs w:val="19"/>
                      </w:rPr>
                      <w:t>加密。</w:t>
                    </w:r>
                  </w:p>
                </w:txbxContent>
              </v:textbox>
              <w10:wrap type="none"/>
            </v:shape>
            <w10:wrap type="none"/>
          </v:group>
        </w:pict>
      </w:r>
      <w:r>
        <w:rPr>
          <w:rFonts w:ascii="細明體_HKSCS" w:hAnsi="細明體_HKSCS" w:cs="細明體_HKSCS" w:eastAsia="細明體_HKSCS" w:hint="default"/>
          <w:w w:val="105"/>
          <w:sz w:val="18"/>
          <w:szCs w:val="18"/>
        </w:rPr>
        <w:t>資叫來源： </w:t>
      </w:r>
      <w:hyperlink r:id="rId82">
        <w:r>
          <w:rPr>
            <w:rFonts w:ascii="Arial" w:hAnsi="Arial" w:cs="Arial" w:eastAsia="Arial" w:hint="default"/>
            <w:w w:val="105"/>
            <w:sz w:val="19"/>
            <w:szCs w:val="19"/>
          </w:rPr>
          <w:t>www.</w:t>
        </w:r>
      </w:hyperlink>
      <w:r>
        <w:rPr>
          <w:rFonts w:ascii="Arial" w:hAnsi="Arial" w:cs="Arial" w:eastAsia="Arial" w:hint="default"/>
          <w:spacing w:val="-19"/>
          <w:w w:val="105"/>
          <w:sz w:val="19"/>
          <w:szCs w:val="19"/>
        </w:rPr>
        <w:t> </w:t>
      </w:r>
      <w:r>
        <w:rPr>
          <w:rFonts w:ascii="Arial" w:hAnsi="Arial" w:cs="Arial" w:eastAsia="Arial" w:hint="default"/>
          <w:w w:val="105"/>
          <w:sz w:val="20"/>
          <w:szCs w:val="20"/>
        </w:rPr>
        <w:t>microsott.com</w:t>
      </w:r>
      <w:r>
        <w:rPr>
          <w:rFonts w:ascii="Arial" w:hAnsi="Arial" w:cs="Arial" w:eastAsia="Arial" w:hint="default"/>
          <w:sz w:val="20"/>
          <w:szCs w:val="20"/>
        </w:rPr>
      </w:r>
    </w:p>
    <w:p>
      <w:pPr>
        <w:spacing w:line="240" w:lineRule="auto" w:before="1"/>
        <w:ind w:right="0"/>
        <w:rPr>
          <w:rFonts w:ascii="Arial" w:hAnsi="Arial" w:cs="Arial" w:eastAsia="Arial" w:hint="default"/>
          <w:sz w:val="22"/>
          <w:szCs w:val="22"/>
        </w:rPr>
      </w:pPr>
    </w:p>
    <w:p>
      <w:pPr>
        <w:spacing w:before="0"/>
        <w:ind w:left="137" w:right="3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23"/>
          <w:w w:val="111"/>
          <w:sz w:val="19"/>
          <w:szCs w:val="19"/>
        </w:rPr>
        <w:t>預</w:t>
      </w:r>
      <w:r>
        <w:rPr>
          <w:rFonts w:ascii="細明體_HKSCS" w:hAnsi="細明體_HKSCS" w:cs="細明體_HKSCS" w:eastAsia="細明體_HKSCS" w:hint="default"/>
          <w:w w:val="116"/>
          <w:sz w:val="19"/>
          <w:szCs w:val="19"/>
        </w:rPr>
        <w:t>設共用</w:t>
      </w:r>
      <w:r>
        <w:rPr>
          <w:rFonts w:ascii="細明體_HKSCS" w:hAnsi="細明體_HKSCS" w:cs="細明體_HKSCS" w:eastAsia="細明體_HKSCS" w:hint="default"/>
          <w:spacing w:val="-60"/>
          <w:sz w:val="19"/>
          <w:szCs w:val="19"/>
        </w:rPr>
        <w:t> </w:t>
      </w:r>
      <w:r>
        <w:rPr>
          <w:rFonts w:ascii="細明體_HKSCS" w:hAnsi="細明體_HKSCS" w:cs="細明體_HKSCS" w:eastAsia="細明體_HKSCS" w:hint="default"/>
          <w:w w:val="117"/>
          <w:sz w:val="19"/>
          <w:szCs w:val="19"/>
        </w:rPr>
        <w:t>密鑰模式</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9"/>
          <w:sz w:val="19"/>
          <w:szCs w:val="19"/>
        </w:rPr>
        <w:t> </w:t>
      </w:r>
      <w:r>
        <w:rPr>
          <w:rFonts w:ascii="Arial" w:hAnsi="Arial" w:cs="Arial" w:eastAsia="Arial" w:hint="default"/>
          <w:w w:val="111"/>
          <w:sz w:val="19"/>
          <w:szCs w:val="19"/>
        </w:rPr>
        <w:t>pre-shared</w:t>
      </w:r>
      <w:r>
        <w:rPr>
          <w:rFonts w:ascii="Arial" w:hAnsi="Arial" w:cs="Arial" w:eastAsia="Arial" w:hint="default"/>
          <w:sz w:val="19"/>
          <w:szCs w:val="19"/>
        </w:rPr>
        <w:t> </w:t>
      </w:r>
      <w:r>
        <w:rPr>
          <w:rFonts w:ascii="Arial" w:hAnsi="Arial" w:cs="Arial" w:eastAsia="Arial" w:hint="default"/>
          <w:spacing w:val="-3"/>
          <w:sz w:val="19"/>
          <w:szCs w:val="19"/>
        </w:rPr>
        <w:t> </w:t>
      </w:r>
      <w:r>
        <w:rPr>
          <w:rFonts w:ascii="Arial" w:hAnsi="Arial" w:cs="Arial" w:eastAsia="Arial" w:hint="default"/>
          <w:w w:val="106"/>
          <w:sz w:val="19"/>
          <w:szCs w:val="19"/>
        </w:rPr>
        <w:t>key</w:t>
      </w:r>
      <w:r>
        <w:rPr>
          <w:rFonts w:ascii="Arial" w:hAnsi="Arial" w:cs="Arial" w:eastAsia="Arial" w:hint="default"/>
          <w:sz w:val="19"/>
          <w:szCs w:val="19"/>
        </w:rPr>
        <w:t> </w:t>
      </w:r>
      <w:r>
        <w:rPr>
          <w:rFonts w:ascii="Arial" w:hAnsi="Arial" w:cs="Arial" w:eastAsia="Arial" w:hint="default"/>
          <w:spacing w:val="-21"/>
          <w:sz w:val="19"/>
          <w:szCs w:val="19"/>
        </w:rPr>
        <w:t> </w:t>
      </w:r>
      <w:r>
        <w:rPr>
          <w:rFonts w:ascii="細明體_HKSCS" w:hAnsi="細明體_HKSCS" w:cs="細明體_HKSCS" w:eastAsia="細明體_HKSCS" w:hint="default"/>
          <w:spacing w:val="-141"/>
          <w:w w:val="129"/>
          <w:sz w:val="22"/>
          <w:szCs w:val="22"/>
        </w:rPr>
        <w:t>’</w:t>
      </w:r>
      <w:r>
        <w:rPr>
          <w:rFonts w:ascii="Arial" w:hAnsi="Arial" w:cs="Arial" w:eastAsia="Arial" w:hint="default"/>
          <w:w w:val="100"/>
          <w:sz w:val="19"/>
          <w:szCs w:val="19"/>
        </w:rPr>
        <w:t>PSK</w:t>
      </w:r>
      <w:r>
        <w:rPr>
          <w:rFonts w:ascii="Arial" w:hAnsi="Arial" w:cs="Arial" w:eastAsia="Arial" w:hint="default"/>
          <w:sz w:val="19"/>
          <w:szCs w:val="19"/>
        </w:rPr>
        <w:t> </w:t>
      </w:r>
      <w:r>
        <w:rPr>
          <w:rFonts w:ascii="Arial" w:hAnsi="Arial" w:cs="Arial" w:eastAsia="Arial" w:hint="default"/>
          <w:spacing w:val="-12"/>
          <w:sz w:val="19"/>
          <w:szCs w:val="19"/>
        </w:rPr>
        <w:t> </w:t>
      </w:r>
      <w:r>
        <w:rPr>
          <w:rFonts w:ascii="細明體_HKSCS" w:hAnsi="細明體_HKSCS" w:cs="細明體_HKSCS" w:eastAsia="細明體_HKSCS" w:hint="default"/>
          <w:spacing w:val="-31"/>
          <w:w w:val="134"/>
          <w:sz w:val="19"/>
          <w:szCs w:val="19"/>
        </w:rPr>
        <w:t>，</w:t>
      </w:r>
      <w:r>
        <w:rPr>
          <w:rFonts w:ascii="細明體_HKSCS" w:hAnsi="細明體_HKSCS" w:cs="細明體_HKSCS" w:eastAsia="細明體_HKSCS" w:hint="default"/>
          <w:w w:val="116"/>
          <w:sz w:val="19"/>
          <w:szCs w:val="19"/>
        </w:rPr>
        <w:t>又稱為</w:t>
      </w:r>
      <w:r>
        <w:rPr>
          <w:rFonts w:ascii="細明體_HKSCS" w:hAnsi="細明體_HKSCS" w:cs="細明體_HKSCS" w:eastAsia="細明體_HKSCS" w:hint="default"/>
          <w:spacing w:val="-60"/>
          <w:sz w:val="19"/>
          <w:szCs w:val="19"/>
        </w:rPr>
        <w:t> </w:t>
      </w:r>
      <w:r>
        <w:rPr>
          <w:rFonts w:ascii="細明體_HKSCS" w:hAnsi="細明體_HKSCS" w:cs="細明體_HKSCS" w:eastAsia="細明體_HKSCS" w:hint="default"/>
          <w:w w:val="117"/>
          <w:sz w:val="19"/>
          <w:szCs w:val="19"/>
        </w:rPr>
        <w:t>個人模式</w:t>
      </w:r>
      <w:r>
        <w:rPr>
          <w:rFonts w:ascii="細明體_HKSCS" w:hAnsi="細明體_HKSCS" w:cs="細明體_HKSCS" w:eastAsia="細明體_HKSCS" w:hint="default"/>
          <w:spacing w:val="-6"/>
          <w:sz w:val="19"/>
          <w:szCs w:val="19"/>
        </w:rPr>
        <w:t> </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34"/>
          <w:sz w:val="19"/>
          <w:szCs w:val="19"/>
        </w:rPr>
        <w:t> </w:t>
      </w:r>
      <w:r>
        <w:rPr>
          <w:rFonts w:ascii="細明體_HKSCS" w:hAnsi="細明體_HKSCS" w:cs="細明體_HKSCS" w:eastAsia="細明體_HKSCS" w:hint="default"/>
          <w:w w:val="114"/>
          <w:sz w:val="19"/>
          <w:szCs w:val="19"/>
        </w:rPr>
        <w:t>是設</w:t>
      </w:r>
      <w:r>
        <w:rPr>
          <w:rFonts w:ascii="細明體_HKSCS" w:hAnsi="細明體_HKSCS" w:cs="細明體_HKSCS" w:eastAsia="細明體_HKSCS" w:hint="default"/>
          <w:spacing w:val="-66"/>
          <w:sz w:val="19"/>
          <w:szCs w:val="19"/>
        </w:rPr>
        <w:t> </w:t>
      </w:r>
      <w:r>
        <w:rPr>
          <w:rFonts w:ascii="細明體_HKSCS" w:hAnsi="細明體_HKSCS" w:cs="細明體_HKSCS" w:eastAsia="細明體_HKSCS" w:hint="default"/>
          <w:w w:val="117"/>
          <w:sz w:val="19"/>
          <w:szCs w:val="19"/>
        </w:rPr>
        <w:t>計給負擔不起</w:t>
      </w:r>
      <w:r>
        <w:rPr>
          <w:rFonts w:ascii="細明體_HKSCS" w:hAnsi="細明體_HKSCS" w:cs="細明體_HKSCS" w:eastAsia="細明體_HKSCS" w:hint="default"/>
          <w:sz w:val="19"/>
          <w:szCs w:val="19"/>
        </w:rPr>
      </w:r>
    </w:p>
    <w:p>
      <w:pPr>
        <w:tabs>
          <w:tab w:pos="6917" w:val="left" w:leader="none"/>
        </w:tabs>
        <w:spacing w:before="138"/>
        <w:ind w:left="147" w:right="39"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802. 1</w:t>
      </w:r>
      <w:r>
        <w:rPr>
          <w:rFonts w:ascii="細明體_HKSCS" w:hAnsi="細明體_HKSCS" w:cs="細明體_HKSCS" w:eastAsia="細明體_HKSCS" w:hint="default"/>
          <w:w w:val="110"/>
          <w:sz w:val="19"/>
          <w:szCs w:val="19"/>
        </w:rPr>
        <w:t>×</w:t>
      </w:r>
      <w:r>
        <w:rPr>
          <w:rFonts w:ascii="細明體_HKSCS" w:hAnsi="細明體_HKSCS" w:cs="細明體_HKSCS" w:eastAsia="細明體_HKSCS" w:hint="default"/>
          <w:spacing w:val="-76"/>
          <w:w w:val="110"/>
          <w:sz w:val="19"/>
          <w:szCs w:val="19"/>
        </w:rPr>
        <w:t> </w:t>
      </w:r>
      <w:r>
        <w:rPr>
          <w:rFonts w:ascii="細明體_HKSCS" w:hAnsi="細明體_HKSCS" w:cs="細明體_HKSCS" w:eastAsia="細明體_HKSCS" w:hint="default"/>
          <w:w w:val="110"/>
          <w:sz w:val="19"/>
          <w:szCs w:val="19"/>
        </w:rPr>
        <w:t>驗證和服器的成本和種雜度的家庭和小型公司絢且</w:t>
      </w:r>
      <w:r>
        <w:rPr>
          <w:rFonts w:ascii="細明體_HKSCS" w:hAnsi="細明體_HKSCS" w:cs="細明體_HKSCS" w:eastAsia="細明體_HKSCS" w:hint="default"/>
          <w:spacing w:val="-76"/>
          <w:w w:val="110"/>
          <w:sz w:val="19"/>
          <w:szCs w:val="19"/>
        </w:rPr>
        <w:t> </w:t>
      </w:r>
      <w:r>
        <w:rPr>
          <w:rFonts w:ascii="細明體_HKSCS" w:hAnsi="細明體_HKSCS" w:cs="細明體_HKSCS" w:eastAsia="細明體_HKSCS" w:hint="default"/>
          <w:spacing w:val="-8"/>
          <w:w w:val="110"/>
          <w:sz w:val="19"/>
          <w:szCs w:val="19"/>
        </w:rPr>
        <w:t>還用自由，每</w:t>
        <w:tab/>
      </w:r>
      <w:r>
        <w:rPr>
          <w:rFonts w:ascii="細明體_HKSCS" w:hAnsi="細明體_HKSCS" w:cs="細明體_HKSCS" w:eastAsia="細明體_HKSCS" w:hint="default"/>
          <w:w w:val="110"/>
          <w:sz w:val="19"/>
          <w:szCs w:val="19"/>
        </w:rPr>
        <w:t>個使用者</w:t>
      </w:r>
      <w:r>
        <w:rPr>
          <w:rFonts w:ascii="細明體_HKSCS" w:hAnsi="細明體_HKSCS" w:cs="細明體_HKSCS" w:eastAsia="細明體_HKSCS" w:hint="default"/>
          <w:spacing w:val="-30"/>
          <w:w w:val="110"/>
          <w:sz w:val="19"/>
          <w:szCs w:val="19"/>
        </w:rPr>
        <w:t> </w:t>
      </w:r>
      <w:r>
        <w:rPr>
          <w:rFonts w:ascii="細明體_HKSCS" w:hAnsi="細明體_HKSCS" w:cs="細明體_HKSCS" w:eastAsia="細明體_HKSCS" w:hint="default"/>
          <w:w w:val="110"/>
          <w:sz w:val="19"/>
          <w:szCs w:val="19"/>
        </w:rPr>
        <w:t>必須</w:t>
      </w:r>
      <w:r>
        <w:rPr>
          <w:rFonts w:ascii="細明體_HKSCS" w:hAnsi="細明體_HKSCS" w:cs="細明體_HKSCS" w:eastAsia="細明體_HKSCS" w:hint="default"/>
          <w:sz w:val="19"/>
          <w:szCs w:val="19"/>
        </w:rPr>
      </w:r>
    </w:p>
    <w:p>
      <w:pPr>
        <w:spacing w:before="140"/>
        <w:ind w:left="137" w:right="39"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10"/>
          <w:sz w:val="19"/>
          <w:szCs w:val="19"/>
        </w:rPr>
        <w:t>輸入密碼來取用網路， 而密碼可以是 </w:t>
      </w:r>
      <w:r>
        <w:rPr>
          <w:rFonts w:ascii="Arial" w:hAnsi="Arial" w:cs="Arial" w:eastAsia="Arial" w:hint="default"/>
          <w:w w:val="110"/>
          <w:sz w:val="19"/>
          <w:szCs w:val="19"/>
        </w:rPr>
        <w:t>8 </w:t>
      </w:r>
      <w:r>
        <w:rPr>
          <w:rFonts w:ascii="細明體_HKSCS" w:hAnsi="細明體_HKSCS" w:cs="細明體_HKSCS" w:eastAsia="細明體_HKSCS" w:hint="default"/>
          <w:w w:val="110"/>
          <w:sz w:val="18"/>
          <w:szCs w:val="18"/>
        </w:rPr>
        <w:t>到 </w:t>
      </w:r>
      <w:r>
        <w:rPr>
          <w:rFonts w:ascii="Arial" w:hAnsi="Arial" w:cs="Arial" w:eastAsia="Arial" w:hint="default"/>
          <w:w w:val="110"/>
          <w:sz w:val="19"/>
          <w:szCs w:val="19"/>
        </w:rPr>
        <w:t>63 </w:t>
      </w:r>
      <w:r>
        <w:rPr>
          <w:rFonts w:ascii="細明體_HKSCS" w:hAnsi="細明體_HKSCS" w:cs="細明體_HKSCS" w:eastAsia="細明體_HKSCS" w:hint="default"/>
          <w:w w:val="110"/>
          <w:sz w:val="19"/>
          <w:szCs w:val="19"/>
        </w:rPr>
        <w:t>個 </w:t>
      </w:r>
      <w:r>
        <w:rPr>
          <w:rFonts w:ascii="Arial" w:hAnsi="Arial" w:cs="Arial" w:eastAsia="Arial" w:hint="default"/>
          <w:w w:val="110"/>
          <w:sz w:val="19"/>
          <w:szCs w:val="19"/>
        </w:rPr>
        <w:t>ASCII </w:t>
      </w:r>
      <w:r>
        <w:rPr>
          <w:rFonts w:ascii="細明體_HKSCS" w:hAnsi="細明體_HKSCS" w:cs="細明體_HKSCS" w:eastAsia="細明體_HKSCS" w:hint="default"/>
          <w:w w:val="110"/>
          <w:sz w:val="19"/>
          <w:szCs w:val="19"/>
        </w:rPr>
        <w:t>字元、或是 </w:t>
      </w:r>
      <w:r>
        <w:rPr>
          <w:rFonts w:ascii="Arial" w:hAnsi="Arial" w:cs="Arial" w:eastAsia="Arial" w:hint="default"/>
          <w:w w:val="110"/>
          <w:sz w:val="19"/>
          <w:szCs w:val="19"/>
        </w:rPr>
        <w:t>64 </w:t>
      </w:r>
      <w:r>
        <w:rPr>
          <w:rFonts w:ascii="細明體_HKSCS" w:hAnsi="細明體_HKSCS" w:cs="細明體_HKSCS" w:eastAsia="細明體_HKSCS" w:hint="default"/>
          <w:w w:val="110"/>
          <w:sz w:val="19"/>
          <w:szCs w:val="19"/>
        </w:rPr>
        <w:t>個 </w:t>
      </w:r>
      <w:r>
        <w:rPr>
          <w:rFonts w:ascii="Arial" w:hAnsi="Arial" w:cs="Arial" w:eastAsia="Arial" w:hint="default"/>
          <w:w w:val="110"/>
          <w:sz w:val="19"/>
          <w:szCs w:val="19"/>
        </w:rPr>
        <w:t>16</w:t>
      </w:r>
      <w:r>
        <w:rPr>
          <w:rFonts w:ascii="Arial" w:hAnsi="Arial" w:cs="Arial" w:eastAsia="Arial" w:hint="default"/>
          <w:spacing w:val="-46"/>
          <w:w w:val="110"/>
          <w:sz w:val="19"/>
          <w:szCs w:val="19"/>
        </w:rPr>
        <w:t> </w:t>
      </w:r>
      <w:r>
        <w:rPr>
          <w:rFonts w:ascii="細明體_HKSCS" w:hAnsi="細明體_HKSCS" w:cs="細明體_HKSCS" w:eastAsia="細明體_HKSCS" w:hint="default"/>
          <w:w w:val="110"/>
          <w:sz w:val="20"/>
          <w:szCs w:val="20"/>
        </w:rPr>
        <w:t>迫位數字</w:t>
      </w:r>
      <w:r>
        <w:rPr>
          <w:rFonts w:ascii="細明體_HKSCS" w:hAnsi="細明體_HKSCS" w:cs="細明體_HKSCS" w:eastAsia="細明體_HKSCS" w:hint="default"/>
          <w:sz w:val="20"/>
          <w:szCs w:val="20"/>
        </w:rPr>
      </w:r>
    </w:p>
    <w:p>
      <w:pPr>
        <w:spacing w:line="384" w:lineRule="auto" w:before="146"/>
        <w:ind w:left="791" w:right="39" w:hanging="554"/>
        <w:jc w:val="left"/>
        <w:rPr>
          <w:rFonts w:ascii="細明體_HKSCS" w:hAnsi="細明體_HKSCS" w:cs="細明體_HKSCS" w:eastAsia="細明體_HKSCS" w:hint="default"/>
          <w:sz w:val="19"/>
          <w:szCs w:val="19"/>
        </w:rPr>
      </w:pPr>
      <w:r>
        <w:rPr>
          <w:rFonts w:ascii="Arial" w:hAnsi="Arial" w:cs="Arial" w:eastAsia="Arial" w:hint="default"/>
          <w:sz w:val="19"/>
          <w:szCs w:val="19"/>
        </w:rPr>
        <w:t>( 256 </w:t>
      </w:r>
      <w:r>
        <w:rPr>
          <w:rFonts w:ascii="細明體_HKSCS" w:hAnsi="細明體_HKSCS" w:cs="細明體_HKSCS" w:eastAsia="細明體_HKSCS" w:hint="default"/>
          <w:sz w:val="19"/>
          <w:szCs w:val="19"/>
        </w:rPr>
        <w:t>位元 ）。 使用者可以自行斟酌要不要把密碼存在電腦裡以省去重複鍵入的麻煩， 一定要存在   </w:t>
      </w:r>
      <w:r>
        <w:rPr>
          <w:rFonts w:ascii="Arial" w:hAnsi="Arial" w:cs="Arial" w:eastAsia="Arial" w:hint="default"/>
          <w:sz w:val="19"/>
          <w:szCs w:val="19"/>
        </w:rPr>
        <w:t>Wi</w:t>
      </w:r>
      <w:r>
        <w:rPr>
          <w:rFonts w:ascii="細明體_HKSCS" w:hAnsi="細明體_HKSCS" w:cs="細明體_HKSCS" w:eastAsia="細明體_HKSCS" w:hint="default"/>
          <w:sz w:val="19"/>
          <w:szCs w:val="19"/>
        </w:rPr>
        <w:t>刊</w:t>
      </w:r>
      <w:r>
        <w:rPr>
          <w:rFonts w:ascii="細明體_HKSCS" w:hAnsi="細明體_HKSCS" w:cs="細明體_HKSCS" w:eastAsia="細明體_HKSCS" w:hint="default"/>
          <w:spacing w:val="65"/>
          <w:sz w:val="19"/>
          <w:szCs w:val="19"/>
        </w:rPr>
        <w:t> </w:t>
      </w:r>
      <w:r>
        <w:rPr>
          <w:rFonts w:ascii="細明體_HKSCS" w:hAnsi="細明體_HKSCS" w:cs="細明體_HKSCS" w:eastAsia="細明體_HKSCS" w:hint="default"/>
          <w:sz w:val="19"/>
          <w:szCs w:val="19"/>
        </w:rPr>
        <w:t>取用細哩。</w:t>
      </w:r>
    </w:p>
    <w:p>
      <w:pPr>
        <w:spacing w:after="0" w:line="384" w:lineRule="auto"/>
        <w:jc w:val="left"/>
        <w:rPr>
          <w:rFonts w:ascii="細明體_HKSCS" w:hAnsi="細明體_HKSCS" w:cs="細明體_HKSCS" w:eastAsia="細明體_HKSCS" w:hint="default"/>
          <w:sz w:val="19"/>
          <w:szCs w:val="19"/>
        </w:rPr>
        <w:sectPr>
          <w:pgSz w:w="10600" w:h="14740"/>
          <w:pgMar w:top="1240" w:bottom="280" w:left="1000" w:right="1220"/>
        </w:sectPr>
      </w:pPr>
    </w:p>
    <w:p>
      <w:pPr>
        <w:spacing w:line="338" w:lineRule="exact" w:before="0"/>
        <w:ind w:left="1308"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50"/>
          <w:sz w:val="34"/>
          <w:szCs w:val="34"/>
        </w:rPr>
        <w:t>）</w:t>
      </w:r>
      <w:r>
        <w:rPr>
          <w:rFonts w:ascii="細明體_HKSCS" w:hAnsi="細明體_HKSCS" w:cs="細明體_HKSCS" w:eastAsia="細明體_HKSCS" w:hint="default"/>
          <w:spacing w:val="25"/>
          <w:w w:val="50"/>
          <w:sz w:val="34"/>
          <w:szCs w:val="34"/>
        </w:rPr>
        <w:t> </w:t>
      </w:r>
      <w:r>
        <w:rPr>
          <w:rFonts w:ascii="細明體_HKSCS" w:hAnsi="細明體_HKSCS" w:cs="細明體_HKSCS" w:eastAsia="細明體_HKSCS" w:hint="default"/>
          <w:w w:val="90"/>
          <w:sz w:val="34"/>
          <w:szCs w:val="34"/>
        </w:rPr>
        <w:t>附註</w:t>
      </w:r>
      <w:r>
        <w:rPr>
          <w:rFonts w:ascii="細明體_HKSCS" w:hAnsi="細明體_HKSCS" w:cs="細明體_HKSCS" w:eastAsia="細明體_HKSCS" w:hint="default"/>
          <w:spacing w:val="-48"/>
          <w:w w:val="90"/>
          <w:sz w:val="34"/>
          <w:szCs w:val="34"/>
        </w:rPr>
        <w:t> </w:t>
      </w:r>
      <w:r>
        <w:rPr>
          <w:rFonts w:ascii="細明體_HKSCS" w:hAnsi="細明體_HKSCS" w:cs="細明體_HKSCS" w:eastAsia="細明體_HKSCS" w:hint="default"/>
          <w:spacing w:val="-11"/>
          <w:sz w:val="34"/>
          <w:szCs w:val="34"/>
        </w:rPr>
        <w:t>！</w:t>
      </w:r>
      <w:r>
        <w:rPr>
          <w:rFonts w:ascii="Arial" w:hAnsi="Arial" w:cs="Arial" w:eastAsia="Arial" w:hint="default"/>
          <w:spacing w:val="-11"/>
          <w:sz w:val="18"/>
          <w:szCs w:val="18"/>
        </w:rPr>
        <w:t>VPN</w:t>
      </w:r>
      <w:r>
        <w:rPr>
          <w:rFonts w:ascii="Arial" w:hAnsi="Arial" w:cs="Arial" w:eastAsia="Arial" w:hint="default"/>
          <w:spacing w:val="-8"/>
          <w:sz w:val="18"/>
          <w:szCs w:val="18"/>
        </w:rPr>
        <w:t> </w:t>
      </w:r>
      <w:r>
        <w:rPr>
          <w:rFonts w:ascii="細明體_HKSCS" w:hAnsi="細明體_HKSCS" w:cs="細明體_HKSCS" w:eastAsia="細明體_HKSCS" w:hint="default"/>
          <w:sz w:val="20"/>
          <w:szCs w:val="20"/>
        </w:rPr>
        <w:t>提供在不安全的制路中，</w:t>
      </w:r>
      <w:r>
        <w:rPr>
          <w:rFonts w:ascii="細明體_HKSCS" w:hAnsi="細明體_HKSCS" w:cs="細明體_HKSCS" w:eastAsia="細明體_HKSCS" w:hint="default"/>
          <w:spacing w:val="-77"/>
          <w:sz w:val="20"/>
          <w:szCs w:val="20"/>
        </w:rPr>
        <w:t> </w:t>
      </w:r>
      <w:r>
        <w:rPr>
          <w:rFonts w:ascii="細明體_HKSCS" w:hAnsi="細明體_HKSCS" w:cs="細明體_HKSCS" w:eastAsia="細明體_HKSCS" w:hint="default"/>
          <w:sz w:val="20"/>
          <w:szCs w:val="20"/>
        </w:rPr>
        <w:t>如透過網際制</w:t>
      </w:r>
      <w:r>
        <w:rPr>
          <w:rFonts w:ascii="細明體_HKSCS" w:hAnsi="細明體_HKSCS" w:cs="細明體_HKSCS" w:eastAsia="細明體_HKSCS" w:hint="default"/>
          <w:spacing w:val="-70"/>
          <w:sz w:val="20"/>
          <w:szCs w:val="20"/>
        </w:rPr>
        <w:t> </w:t>
      </w:r>
      <w:r>
        <w:rPr>
          <w:rFonts w:ascii="細明體_HKSCS" w:hAnsi="細明體_HKSCS" w:cs="細明體_HKSCS" w:eastAsia="細明體_HKSCS" w:hint="default"/>
          <w:sz w:val="20"/>
          <w:szCs w:val="20"/>
        </w:rPr>
        <w:t>路通訊的基本安全解決方諜。</w:t>
      </w:r>
      <w:r>
        <w:rPr>
          <w:rFonts w:ascii="細明體_HKSCS" w:hAnsi="細明體_HKSCS" w:cs="細明體_HKSCS" w:eastAsia="細明體_HKSCS" w:hint="default"/>
          <w:spacing w:val="-73"/>
          <w:sz w:val="20"/>
          <w:szCs w:val="20"/>
        </w:rPr>
        <w:t> </w:t>
      </w:r>
      <w:r>
        <w:rPr>
          <w:rFonts w:ascii="細明體_HKSCS" w:hAnsi="細明體_HKSCS" w:cs="細明體_HKSCS" w:eastAsia="細明體_HKSCS" w:hint="default"/>
          <w:sz w:val="20"/>
          <w:szCs w:val="20"/>
        </w:rPr>
        <w:t>與</w:t>
      </w:r>
    </w:p>
    <w:p>
      <w:pPr>
        <w:tabs>
          <w:tab w:pos="10211" w:val="right" w:leader="none"/>
        </w:tabs>
        <w:spacing w:line="366" w:lineRule="exact" w:before="0"/>
        <w:ind w:left="-23698" w:right="0" w:firstLine="0"/>
        <w:jc w:val="left"/>
        <w:rPr>
          <w:rFonts w:ascii="Times New Roman" w:hAnsi="Times New Roman" w:cs="Times New Roman" w:eastAsia="Times New Roman" w:hint="default"/>
          <w:sz w:val="23"/>
          <w:szCs w:val="23"/>
        </w:rPr>
      </w:pPr>
      <w:r>
        <w:rPr>
          <w:rFonts w:ascii="細明體_HKSCS" w:hAnsi="細明體_HKSCS" w:cs="細明體_HKSCS" w:eastAsia="細明體_HKSCS" w:hint="default"/>
          <w:spacing w:val="-27989"/>
          <w:w w:val="600"/>
          <w:sz w:val="35"/>
          <w:szCs w:val="35"/>
        </w:rPr>
        <w:t>：</w:t>
      </w:r>
      <w:r>
        <w:rPr>
          <w:rFonts w:ascii="細明體_HKSCS" w:hAnsi="細明體_HKSCS" w:cs="細明體_HKSCS" w:eastAsia="細明體_HKSCS" w:hint="default"/>
          <w:w w:val="147"/>
          <w:sz w:val="35"/>
          <w:szCs w:val="35"/>
        </w:rPr>
        <w:t>何</w:t>
      </w:r>
      <w:r>
        <w:rPr>
          <w:rFonts w:ascii="細明體_HKSCS" w:hAnsi="細明體_HKSCS" w:cs="細明體_HKSCS" w:eastAsia="細明體_HKSCS" w:hint="default"/>
          <w:spacing w:val="38"/>
          <w:sz w:val="35"/>
          <w:szCs w:val="35"/>
        </w:rPr>
        <w:t> </w:t>
      </w:r>
      <w:r>
        <w:rPr>
          <w:rFonts w:ascii="Arial" w:hAnsi="Arial" w:cs="Arial" w:eastAsia="Arial" w:hint="default"/>
          <w:w w:val="102"/>
          <w:sz w:val="18"/>
          <w:szCs w:val="18"/>
        </w:rPr>
        <w:t>802:</w:t>
      </w:r>
      <w:r>
        <w:rPr>
          <w:rFonts w:ascii="Arial" w:hAnsi="Arial" w:cs="Arial" w:eastAsia="Arial" w:hint="default"/>
          <w:spacing w:val="2"/>
          <w:w w:val="102"/>
          <w:sz w:val="18"/>
          <w:szCs w:val="18"/>
        </w:rPr>
        <w:t>1</w:t>
      </w:r>
      <w:r>
        <w:rPr>
          <w:rFonts w:ascii="細明體_HKSCS" w:hAnsi="細明體_HKSCS" w:cs="細明體_HKSCS" w:eastAsia="細明體_HKSCS" w:hint="default"/>
          <w:w w:val="128"/>
          <w:sz w:val="20"/>
          <w:szCs w:val="20"/>
        </w:rPr>
        <w:t>×</w:t>
      </w:r>
      <w:r>
        <w:rPr>
          <w:rFonts w:ascii="細明體_HKSCS" w:hAnsi="細明體_HKSCS" w:cs="細明體_HKSCS" w:eastAsia="細明體_HKSCS" w:hint="default"/>
          <w:spacing w:val="-62"/>
          <w:sz w:val="20"/>
          <w:szCs w:val="20"/>
        </w:rPr>
        <w:t> </w:t>
      </w:r>
      <w:r>
        <w:rPr>
          <w:rFonts w:ascii="細明體_HKSCS" w:hAnsi="細明體_HKSCS" w:cs="細明體_HKSCS" w:eastAsia="細明體_HKSCS" w:hint="default"/>
          <w:w w:val="165"/>
          <w:sz w:val="20"/>
          <w:szCs w:val="20"/>
        </w:rPr>
        <w:t>轍</w:t>
      </w:r>
      <w:r>
        <w:rPr>
          <w:rFonts w:ascii="細明體_HKSCS" w:hAnsi="細明體_HKSCS" w:cs="細明體_HKSCS" w:eastAsia="細明體_HKSCS" w:hint="default"/>
          <w:spacing w:val="-61"/>
          <w:w w:val="165"/>
          <w:sz w:val="20"/>
          <w:szCs w:val="20"/>
        </w:rPr>
        <w:t>，</w:t>
      </w:r>
      <w:r>
        <w:rPr>
          <w:rFonts w:ascii="Arial" w:hAnsi="Arial" w:cs="Arial" w:eastAsia="Arial" w:hint="default"/>
          <w:w w:val="146"/>
          <w:sz w:val="18"/>
          <w:szCs w:val="18"/>
        </w:rPr>
        <w:t>V</w:t>
      </w:r>
      <w:r>
        <w:rPr>
          <w:rFonts w:ascii="Arial" w:hAnsi="Arial" w:cs="Arial" w:eastAsia="Arial" w:hint="default"/>
          <w:spacing w:val="18"/>
          <w:w w:val="146"/>
          <w:sz w:val="18"/>
          <w:szCs w:val="18"/>
        </w:rPr>
        <w:t>P</w:t>
      </w:r>
      <w:r>
        <w:rPr>
          <w:rFonts w:ascii="細明體_HKSCS" w:hAnsi="細明體_HKSCS" w:cs="細明體_HKSCS" w:eastAsia="細明體_HKSCS" w:hint="default"/>
          <w:spacing w:val="13"/>
          <w:w w:val="22"/>
          <w:sz w:val="20"/>
          <w:szCs w:val="20"/>
        </w:rPr>
        <w:t>－</w:t>
      </w:r>
      <w:r>
        <w:rPr>
          <w:rFonts w:ascii="細明體_HKSCS" w:hAnsi="細明體_HKSCS" w:cs="細明體_HKSCS" w:eastAsia="細明體_HKSCS" w:hint="default"/>
          <w:w w:val="98"/>
          <w:sz w:val="20"/>
          <w:szCs w:val="20"/>
        </w:rPr>
        <w:t>只提供較低的安</w:t>
      </w:r>
      <w:r>
        <w:rPr>
          <w:rFonts w:ascii="細明體_HKSCS" w:hAnsi="細明體_HKSCS" w:cs="細明體_HKSCS" w:eastAsia="細明體_HKSCS" w:hint="default"/>
          <w:spacing w:val="-40"/>
          <w:w w:val="98"/>
          <w:sz w:val="20"/>
          <w:szCs w:val="20"/>
        </w:rPr>
        <w:t>全</w:t>
      </w:r>
      <w:r>
        <w:rPr>
          <w:rFonts w:ascii="細明體_HKSCS" w:hAnsi="細明體_HKSCS" w:cs="細明體_HKSCS" w:eastAsia="細明體_HKSCS" w:hint="default"/>
          <w:spacing w:val="-35"/>
          <w:w w:val="177"/>
          <w:sz w:val="20"/>
          <w:szCs w:val="20"/>
        </w:rPr>
        <w:t>戶</w:t>
      </w:r>
      <w:r>
        <w:rPr>
          <w:rFonts w:ascii="細明體_HKSCS" w:hAnsi="細明體_HKSCS" w:cs="細明體_HKSCS" w:eastAsia="細明體_HKSCS" w:hint="default"/>
          <w:w w:val="131"/>
          <w:sz w:val="20"/>
          <w:szCs w:val="20"/>
        </w:rPr>
        <w:t>。</w:t>
      </w:r>
      <w:r>
        <w:rPr>
          <w:rFonts w:ascii="Times New Roman" w:hAnsi="Times New Roman" w:cs="Times New Roman" w:eastAsia="Times New Roman" w:hint="default"/>
          <w:position w:val="10"/>
          <w:sz w:val="23"/>
          <w:szCs w:val="23"/>
        </w:rPr>
        <w:t> </w:t>
        <w:tab/>
      </w:r>
      <w:r>
        <w:rPr>
          <w:rFonts w:ascii="Times New Roman" w:hAnsi="Times New Roman" w:cs="Times New Roman" w:eastAsia="Times New Roman" w:hint="default"/>
          <w:w w:val="74"/>
          <w:position w:val="10"/>
          <w:sz w:val="23"/>
          <w:szCs w:val="23"/>
        </w:rPr>
        <w:t>2</w:t>
      </w:r>
      <w:r>
        <w:rPr>
          <w:rFonts w:ascii="Times New Roman" w:hAnsi="Times New Roman" w:cs="Times New Roman" w:eastAsia="Times New Roman" w:hint="default"/>
          <w:sz w:val="23"/>
          <w:szCs w:val="23"/>
        </w:rPr>
      </w:r>
    </w:p>
    <w:p>
      <w:pPr>
        <w:spacing w:before="567"/>
        <w:ind w:left="1327" w:right="0" w:firstLine="0"/>
        <w:jc w:val="both"/>
        <w:rPr>
          <w:rFonts w:ascii="Arial" w:hAnsi="Arial" w:cs="Arial" w:eastAsia="Arial" w:hint="default"/>
          <w:sz w:val="28"/>
          <w:szCs w:val="28"/>
        </w:rPr>
      </w:pPr>
      <w:r>
        <w:rPr>
          <w:rFonts w:ascii="細明體_HKSCS" w:hAnsi="細明體_HKSCS" w:cs="細明體_HKSCS" w:eastAsia="細明體_HKSCS" w:hint="default"/>
          <w:w w:val="105"/>
          <w:sz w:val="30"/>
          <w:szCs w:val="30"/>
        </w:rPr>
        <w:t>物</w:t>
      </w:r>
      <w:r>
        <w:rPr>
          <w:rFonts w:ascii="細明體_HKSCS" w:hAnsi="細明體_HKSCS" w:cs="細明體_HKSCS" w:eastAsia="細明體_HKSCS" w:hint="default"/>
          <w:spacing w:val="-61"/>
          <w:w w:val="105"/>
          <w:sz w:val="30"/>
          <w:szCs w:val="30"/>
        </w:rPr>
        <w:t> </w:t>
      </w:r>
      <w:r>
        <w:rPr>
          <w:rFonts w:ascii="Arial" w:hAnsi="Arial" w:cs="Arial" w:eastAsia="Arial" w:hint="default"/>
          <w:w w:val="105"/>
          <w:sz w:val="28"/>
          <w:szCs w:val="28"/>
        </w:rPr>
        <w:t>War </w:t>
      </w:r>
      <w:r>
        <w:rPr>
          <w:rFonts w:ascii="Arial" w:hAnsi="Arial" w:cs="Arial" w:eastAsia="Arial" w:hint="default"/>
          <w:spacing w:val="-3"/>
          <w:w w:val="105"/>
          <w:sz w:val="28"/>
          <w:szCs w:val="28"/>
        </w:rPr>
        <w:t>Driver</w:t>
      </w:r>
      <w:r>
        <w:rPr>
          <w:rFonts w:ascii="Arial" w:hAnsi="Arial" w:cs="Arial" w:eastAsia="Arial" w:hint="default"/>
          <w:spacing w:val="-3"/>
          <w:sz w:val="28"/>
          <w:szCs w:val="28"/>
        </w:rPr>
      </w:r>
    </w:p>
    <w:p>
      <w:pPr>
        <w:pStyle w:val="BodyText"/>
        <w:spacing w:line="357" w:lineRule="auto" w:before="349"/>
        <w:ind w:left="1313" w:right="960" w:firstLine="9"/>
        <w:jc w:val="both"/>
      </w:pPr>
      <w:r>
        <w:rPr/>
        <w:pict>
          <v:shape style="position:absolute;margin-left:501.430176pt;margin-top:57.107338pt;width:11.65pt;height:42.1pt;mso-position-horizontal-relative:page;mso-position-vertical-relative:paragraph;z-index:503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sz w:val="19"/>
                      <w:szCs w:val="19"/>
                    </w:rPr>
                    <w:t>安</w:t>
                  </w:r>
                  <w:r>
                    <w:rPr>
                      <w:rFonts w:ascii="細明體_HKSCS" w:hAnsi="細明體_HKSCS" w:cs="細明體_HKSCS" w:eastAsia="細明體_HKSCS" w:hint="default"/>
                      <w:spacing w:val="7"/>
                      <w:sz w:val="19"/>
                      <w:szCs w:val="19"/>
                    </w:rPr>
                    <w:t>全</w:t>
                  </w:r>
                  <w:r>
                    <w:rPr>
                      <w:rFonts w:ascii="細明體_HKSCS" w:hAnsi="細明體_HKSCS" w:cs="細明體_HKSCS" w:eastAsia="細明體_HKSCS" w:hint="default"/>
                      <w:spacing w:val="19"/>
                      <w:sz w:val="19"/>
                      <w:szCs w:val="19"/>
                    </w:rPr>
                    <w:t>層</w:t>
                  </w:r>
                  <w:r>
                    <w:rPr>
                      <w:rFonts w:ascii="細明體_HKSCS" w:hAnsi="細明體_HKSCS" w:cs="細明體_HKSCS" w:eastAsia="細明體_HKSCS" w:hint="default"/>
                      <w:sz w:val="19"/>
                      <w:szCs w:val="19"/>
                    </w:rPr>
                    <w:t>組</w:t>
                  </w:r>
                </w:p>
              </w:txbxContent>
            </v:textbox>
            <w10:wrap type="none"/>
          </v:shape>
        </w:pict>
      </w:r>
      <w:r>
        <w:rPr>
          <w:w w:val="101"/>
        </w:rPr>
        <w:t>所謂的 </w:t>
      </w:r>
      <w:r>
        <w:rPr>
          <w:rFonts w:ascii="Arial" w:hAnsi="Arial" w:cs="Arial" w:eastAsia="Arial" w:hint="default"/>
          <w:spacing w:val="5"/>
          <w:w w:val="75"/>
        </w:rPr>
        <w:t>Wa</w:t>
      </w:r>
      <w:r>
        <w:rPr>
          <w:spacing w:val="5"/>
          <w:w w:val="75"/>
        </w:rPr>
        <w:t>「</w:t>
      </w:r>
      <w:r>
        <w:rPr>
          <w:w w:val="75"/>
        </w:rPr>
        <w:t> </w:t>
      </w:r>
      <w:r>
        <w:rPr>
          <w:rFonts w:ascii="Arial" w:hAnsi="Arial" w:cs="Arial" w:eastAsia="Arial" w:hint="default"/>
          <w:spacing w:val="-6"/>
          <w:w w:val="97"/>
        </w:rPr>
        <w:t>drive</w:t>
      </w:r>
      <w:r>
        <w:rPr>
          <w:spacing w:val="-6"/>
          <w:w w:val="97"/>
        </w:rPr>
        <w:t>「﹔是新一代的犯罪駭害</w:t>
      </w:r>
      <w:r>
        <w:rPr>
          <w:w w:val="97"/>
        </w:rPr>
        <w:t> </w:t>
      </w:r>
      <w:r>
        <w:rPr>
          <w:w w:val="21"/>
        </w:rPr>
        <w:t>（ </w:t>
      </w:r>
      <w:r>
        <w:rPr>
          <w:rFonts w:ascii="Arial" w:hAnsi="Arial" w:cs="Arial" w:eastAsia="Arial" w:hint="default"/>
          <w:w w:val="96"/>
        </w:rPr>
        <w:t>War </w:t>
      </w:r>
      <w:r>
        <w:rPr>
          <w:rFonts w:ascii="Arial" w:hAnsi="Arial" w:cs="Arial" w:eastAsia="Arial" w:hint="default"/>
          <w:w w:val="105"/>
        </w:rPr>
        <w:t>driving </w:t>
      </w:r>
      <w:r>
        <w:rPr>
          <w:w w:val="105"/>
        </w:rPr>
        <w:t>是指帶著無線裝置到處尋找可連 </w:t>
      </w:r>
      <w:r>
        <w:rPr/>
        <w:t>綿的無線網路 ）。 只要擁有一 筆記型電腦、 張不貴的無線網路卡，配合免費下載的軟 </w:t>
      </w:r>
      <w:r>
        <w:rPr/>
        <w:t>體和鐵罐做成的天線，誰都可以在數十公尺外入（ </w:t>
      </w:r>
      <w:r>
        <w:rPr>
          <w:spacing w:val="25"/>
        </w:rPr>
        <w:t> </w:t>
      </w:r>
      <w:r>
        <w:rPr/>
        <w:t>畫家用及商用無線綱路。</w:t>
      </w:r>
    </w:p>
    <w:p>
      <w:pPr>
        <w:spacing w:line="240" w:lineRule="auto" w:before="6"/>
        <w:ind w:right="0"/>
        <w:rPr>
          <w:rFonts w:ascii="細明體_HKSCS" w:hAnsi="細明體_HKSCS" w:cs="細明體_HKSCS" w:eastAsia="細明體_HKSCS" w:hint="default"/>
          <w:sz w:val="31"/>
          <w:szCs w:val="31"/>
        </w:rPr>
      </w:pPr>
    </w:p>
    <w:p>
      <w:pPr>
        <w:spacing w:before="0"/>
        <w:ind w:left="1322" w:right="0" w:firstLine="0"/>
        <w:jc w:val="both"/>
        <w:rPr>
          <w:rFonts w:ascii="Arial" w:hAnsi="Arial" w:cs="Arial" w:eastAsia="Arial" w:hint="default"/>
          <w:sz w:val="28"/>
          <w:szCs w:val="28"/>
        </w:rPr>
      </w:pPr>
      <w:r>
        <w:rPr>
          <w:rFonts w:ascii="細明體_HKSCS" w:hAnsi="細明體_HKSCS" w:cs="細明體_HKSCS" w:eastAsia="細明體_HKSCS" w:hint="default"/>
          <w:sz w:val="28"/>
          <w:szCs w:val="28"/>
        </w:rPr>
        <w:t>物</w:t>
      </w:r>
      <w:r>
        <w:rPr>
          <w:rFonts w:ascii="細明體_HKSCS" w:hAnsi="細明體_HKSCS" w:cs="細明體_HKSCS" w:eastAsia="細明體_HKSCS" w:hint="default"/>
          <w:spacing w:val="-13"/>
          <w:sz w:val="28"/>
          <w:szCs w:val="28"/>
        </w:rPr>
        <w:t> </w:t>
      </w:r>
      <w:r>
        <w:rPr>
          <w:rFonts w:ascii="Arial" w:hAnsi="Arial" w:cs="Arial" w:eastAsia="Arial" w:hint="default"/>
          <w:sz w:val="28"/>
          <w:szCs w:val="28"/>
        </w:rPr>
        <w:t>SSID</w:t>
      </w:r>
    </w:p>
    <w:p>
      <w:pPr>
        <w:spacing w:line="240" w:lineRule="auto" w:before="11"/>
        <w:ind w:right="0"/>
        <w:rPr>
          <w:rFonts w:ascii="Arial" w:hAnsi="Arial" w:cs="Arial" w:eastAsia="Arial" w:hint="default"/>
          <w:sz w:val="29"/>
          <w:szCs w:val="29"/>
        </w:rPr>
      </w:pPr>
    </w:p>
    <w:p>
      <w:pPr>
        <w:pStyle w:val="BodyText"/>
        <w:spacing w:line="362" w:lineRule="auto"/>
        <w:ind w:left="1308" w:right="927" w:firstLine="4"/>
        <w:jc w:val="both"/>
      </w:pPr>
      <w:r>
        <w:rPr>
          <w:w w:val="104"/>
        </w:rPr>
        <w:t>服務組織別元 </w:t>
      </w:r>
      <w:r>
        <w:rPr>
          <w:w w:val="19"/>
        </w:rPr>
        <w:t>（</w:t>
      </w:r>
      <w:r>
        <w:rPr>
          <w:spacing w:val="19"/>
          <w:w w:val="19"/>
        </w:rPr>
        <w:t> </w:t>
      </w:r>
      <w:r>
        <w:rPr>
          <w:rFonts w:ascii="Arial" w:hAnsi="Arial" w:cs="Arial" w:eastAsia="Arial" w:hint="default"/>
          <w:w w:val="98"/>
        </w:rPr>
        <w:t>SSID </w:t>
      </w:r>
      <w:r>
        <w:rPr>
          <w:rFonts w:ascii="Arial" w:hAnsi="Arial" w:cs="Arial" w:eastAsia="Arial" w:hint="default"/>
          <w:w w:val="45"/>
        </w:rPr>
        <w:t>• </w:t>
      </w:r>
      <w:r>
        <w:rPr>
          <w:rFonts w:ascii="Arial" w:hAnsi="Arial" w:cs="Arial" w:eastAsia="Arial" w:hint="default"/>
          <w:spacing w:val="5"/>
          <w:w w:val="90"/>
        </w:rPr>
        <w:t>Se</w:t>
      </w:r>
      <w:r>
        <w:rPr>
          <w:spacing w:val="5"/>
          <w:w w:val="90"/>
        </w:rPr>
        <w:t>「</w:t>
      </w:r>
      <w:r>
        <w:rPr>
          <w:rFonts w:ascii="Arial" w:hAnsi="Arial" w:cs="Arial" w:eastAsia="Arial" w:hint="default"/>
          <w:spacing w:val="5"/>
          <w:w w:val="90"/>
        </w:rPr>
        <w:t>vice</w:t>
      </w:r>
      <w:r>
        <w:rPr>
          <w:rFonts w:ascii="Arial" w:hAnsi="Arial" w:cs="Arial" w:eastAsia="Arial" w:hint="default"/>
          <w:w w:val="90"/>
        </w:rPr>
        <w:t> </w:t>
      </w:r>
      <w:r>
        <w:rPr>
          <w:rFonts w:ascii="Arial" w:hAnsi="Arial" w:cs="Arial" w:eastAsia="Arial" w:hint="default"/>
          <w:w w:val="97"/>
        </w:rPr>
        <w:t>Set </w:t>
      </w:r>
      <w:r>
        <w:rPr>
          <w:rFonts w:ascii="Arial" w:hAnsi="Arial" w:cs="Arial" w:eastAsia="Arial" w:hint="default"/>
          <w:spacing w:val="1"/>
          <w:w w:val="98"/>
        </w:rPr>
        <w:t>ldentifie</w:t>
      </w:r>
      <w:r>
        <w:rPr>
          <w:spacing w:val="1"/>
          <w:w w:val="98"/>
        </w:rPr>
        <w:t>「</w:t>
      </w:r>
      <w:r>
        <w:rPr>
          <w:w w:val="98"/>
        </w:rPr>
        <w:t> </w:t>
      </w:r>
      <w:r>
        <w:rPr>
          <w:w w:val="19"/>
        </w:rPr>
        <w:t>） </w:t>
      </w:r>
      <w:r>
        <w:rPr>
          <w:w w:val="46"/>
        </w:rPr>
        <w:t>• </w:t>
      </w:r>
      <w:r>
        <w:rPr>
          <w:rFonts w:ascii="Arial" w:hAnsi="Arial" w:cs="Arial" w:eastAsia="Arial" w:hint="default"/>
          <w:w w:val="100"/>
        </w:rPr>
        <w:t>32 </w:t>
      </w:r>
      <w:r>
        <w:rPr>
          <w:w w:val="106"/>
        </w:rPr>
        <w:t>個字元長度的字母、 </w:t>
      </w:r>
      <w:r>
        <w:rPr>
          <w:w w:val="105"/>
        </w:rPr>
        <w:t>數字或符號所 </w:t>
      </w:r>
      <w:r>
        <w:rPr>
          <w:w w:val="105"/>
        </w:rPr>
      </w:r>
      <w:r>
        <w:rPr/>
        <w:t>組成。同一個服務組的設備可以使用 </w:t>
      </w:r>
      <w:r>
        <w:rPr>
          <w:rFonts w:ascii="Arial" w:hAnsi="Arial" w:cs="Arial" w:eastAsia="Arial" w:hint="default"/>
        </w:rPr>
        <w:t>SSID </w:t>
      </w:r>
      <w:r>
        <w:rPr/>
        <w:t>來驗證另外一個網路設備是否為同一個群 </w:t>
      </w:r>
      <w:r>
        <w:rPr>
          <w:spacing w:val="-2"/>
          <w:w w:val="103"/>
        </w:rPr>
        <w:t>而且。這個無線網路的名稱或識別碼，它可以是任何字母</w:t>
      </w:r>
      <w:r>
        <w:rPr>
          <w:w w:val="103"/>
        </w:rPr>
        <w:t> </w:t>
      </w:r>
      <w:r>
        <w:rPr>
          <w:w w:val="26"/>
        </w:rPr>
        <w:t>（ </w:t>
      </w:r>
      <w:r>
        <w:rPr>
          <w:w w:val="107"/>
        </w:rPr>
        <w:t>可包含大小寫字母 </w:t>
      </w:r>
      <w:r>
        <w:rPr>
          <w:w w:val="26"/>
        </w:rPr>
        <w:t>） </w:t>
      </w:r>
      <w:r>
        <w:rPr>
          <w:w w:val="106"/>
        </w:rPr>
        <w:t>和數字 </w:t>
      </w:r>
      <w:r>
        <w:rPr>
          <w:w w:val="106"/>
        </w:rPr>
      </w:r>
      <w:r>
        <w:rPr/>
        <w:t>所構成的字串，最長可輸入  </w:t>
      </w:r>
      <w:r>
        <w:rPr>
          <w:rFonts w:ascii="Arial" w:hAnsi="Arial" w:cs="Arial" w:eastAsia="Arial" w:hint="default"/>
        </w:rPr>
        <w:t>32 </w:t>
      </w:r>
      <w:r>
        <w:rPr>
          <w:rFonts w:ascii="Arial" w:hAnsi="Arial" w:cs="Arial" w:eastAsia="Arial" w:hint="default"/>
          <w:spacing w:val="40"/>
        </w:rPr>
        <w:t> </w:t>
      </w:r>
      <w:r>
        <w:rPr/>
        <w:t>個字元。</w:t>
      </w:r>
    </w:p>
    <w:p>
      <w:pPr>
        <w:spacing w:line="240" w:lineRule="auto" w:before="13"/>
        <w:ind w:right="0"/>
        <w:rPr>
          <w:rFonts w:ascii="細明體_HKSCS" w:hAnsi="細明體_HKSCS" w:cs="細明體_HKSCS" w:eastAsia="細明體_HKSCS" w:hint="default"/>
          <w:sz w:val="22"/>
          <w:szCs w:val="22"/>
        </w:rPr>
      </w:pPr>
    </w:p>
    <w:p>
      <w:pPr>
        <w:pStyle w:val="BodyText"/>
        <w:spacing w:line="355" w:lineRule="auto"/>
        <w:ind w:left="1303" w:right="0"/>
        <w:jc w:val="left"/>
      </w:pPr>
      <w:r>
        <w:rPr>
          <w:w w:val="105"/>
        </w:rPr>
        <w:t>無線網路墓地台的製造商會在出廠時預設 </w:t>
      </w:r>
      <w:r>
        <w:rPr>
          <w:rFonts w:ascii="Arial" w:hAnsi="Arial" w:cs="Arial" w:eastAsia="Arial" w:hint="default"/>
          <w:w w:val="105"/>
        </w:rPr>
        <w:t>SSID </w:t>
      </w:r>
      <w:r>
        <w:rPr>
          <w:w w:val="105"/>
        </w:rPr>
        <w:t>碼，但建議你更改這個設定來防止侵 </w:t>
      </w:r>
      <w:r>
        <w:rPr/>
        <w:t>入者，百克避免附近使用向型式之無線網路基地台的鄰居，  </w:t>
      </w:r>
      <w:r>
        <w:rPr>
          <w:spacing w:val="8"/>
        </w:rPr>
        <w:t> </w:t>
      </w:r>
      <w:r>
        <w:rPr/>
        <w:t>意外地進入你的無線網路。</w:t>
      </w:r>
    </w:p>
    <w:p>
      <w:pPr>
        <w:pStyle w:val="BodyText"/>
        <w:spacing w:line="240" w:lineRule="auto" w:before="177"/>
        <w:ind w:left="5617" w:right="0"/>
        <w:jc w:val="left"/>
      </w:pPr>
      <w:r>
        <w:rPr>
          <w:w w:val="70"/>
        </w:rPr>
        <w:t>（  </w:t>
      </w:r>
      <w:r>
        <w:rPr>
          <w:w w:val="90"/>
        </w:rPr>
        <w:t>資料來源： 國家資通安全會報技術服務</w:t>
      </w:r>
      <w:r>
        <w:rPr>
          <w:spacing w:val="17"/>
          <w:w w:val="90"/>
        </w:rPr>
        <w:t> </w:t>
      </w:r>
      <w:r>
        <w:rPr>
          <w:w w:val="70"/>
        </w:rPr>
        <w:t>）</w:t>
      </w:r>
      <w:r>
        <w:rPr/>
      </w:r>
    </w:p>
    <w:p>
      <w:pPr>
        <w:spacing w:line="240" w:lineRule="auto" w:before="0"/>
        <w:ind w:right="0"/>
        <w:rPr>
          <w:rFonts w:ascii="細明體_HKSCS" w:hAnsi="細明體_HKSCS" w:cs="細明體_HKSCS" w:eastAsia="細明體_HKSCS" w:hint="default"/>
          <w:sz w:val="28"/>
          <w:szCs w:val="28"/>
        </w:rPr>
      </w:pPr>
    </w:p>
    <w:p>
      <w:pPr>
        <w:spacing w:before="0"/>
        <w:ind w:left="1303" w:right="0" w:firstLine="0"/>
        <w:jc w:val="both"/>
        <w:rPr>
          <w:rFonts w:ascii="Arial" w:hAnsi="Arial" w:cs="Arial" w:eastAsia="Arial" w:hint="default"/>
          <w:sz w:val="28"/>
          <w:szCs w:val="28"/>
        </w:rPr>
      </w:pPr>
      <w:r>
        <w:rPr>
          <w:rFonts w:ascii="細明體_HKSCS" w:hAnsi="細明體_HKSCS" w:cs="細明體_HKSCS" w:eastAsia="細明體_HKSCS" w:hint="default"/>
          <w:sz w:val="28"/>
          <w:szCs w:val="28"/>
        </w:rPr>
        <w:t>嘲 基本服務識別組 </w:t>
      </w:r>
      <w:r>
        <w:rPr>
          <w:rFonts w:ascii="細明體_HKSCS" w:hAnsi="細明體_HKSCS" w:cs="細明體_HKSCS" w:eastAsia="細明體_HKSCS" w:hint="default"/>
          <w:w w:val="70"/>
          <w:sz w:val="28"/>
          <w:szCs w:val="28"/>
        </w:rPr>
        <w:t>（ </w:t>
      </w:r>
      <w:r>
        <w:rPr>
          <w:rFonts w:ascii="Arial" w:hAnsi="Arial" w:cs="Arial" w:eastAsia="Arial" w:hint="default"/>
          <w:sz w:val="28"/>
          <w:szCs w:val="28"/>
        </w:rPr>
        <w:t>BSSID</w:t>
      </w:r>
      <w:r>
        <w:rPr>
          <w:rFonts w:ascii="Arial" w:hAnsi="Arial" w:cs="Arial" w:eastAsia="Arial" w:hint="default"/>
          <w:spacing w:val="15"/>
          <w:sz w:val="28"/>
          <w:szCs w:val="28"/>
        </w:rPr>
        <w:t> </w:t>
      </w:r>
      <w:r>
        <w:rPr>
          <w:rFonts w:ascii="Arial" w:hAnsi="Arial" w:cs="Arial" w:eastAsia="Arial" w:hint="default"/>
          <w:sz w:val="28"/>
          <w:szCs w:val="28"/>
        </w:rPr>
        <w:t>)</w:t>
      </w:r>
    </w:p>
    <w:p>
      <w:pPr>
        <w:spacing w:line="240" w:lineRule="auto" w:before="5"/>
        <w:ind w:right="0"/>
        <w:rPr>
          <w:rFonts w:ascii="Arial" w:hAnsi="Arial" w:cs="Arial" w:eastAsia="Arial" w:hint="default"/>
          <w:sz w:val="30"/>
          <w:szCs w:val="30"/>
        </w:rPr>
      </w:pPr>
    </w:p>
    <w:p>
      <w:pPr>
        <w:pStyle w:val="BodyText"/>
        <w:spacing w:line="360" w:lineRule="auto"/>
        <w:ind w:left="1289" w:right="999"/>
        <w:jc w:val="both"/>
      </w:pPr>
      <w:r>
        <w:rPr>
          <w:w w:val="105"/>
        </w:rPr>
        <w:t>服務識別組 </w:t>
      </w:r>
      <w:r>
        <w:rPr>
          <w:w w:val="19"/>
        </w:rPr>
        <w:t>（ </w:t>
      </w:r>
      <w:r>
        <w:rPr>
          <w:rFonts w:ascii="Arial" w:hAnsi="Arial" w:cs="Arial" w:eastAsia="Arial" w:hint="default"/>
          <w:spacing w:val="4"/>
          <w:w w:val="91"/>
        </w:rPr>
        <w:t>Se</w:t>
      </w:r>
      <w:r>
        <w:rPr>
          <w:spacing w:val="4"/>
          <w:w w:val="91"/>
        </w:rPr>
        <w:t>「</w:t>
      </w:r>
      <w:r>
        <w:rPr>
          <w:rFonts w:ascii="Arial" w:hAnsi="Arial" w:cs="Arial" w:eastAsia="Arial" w:hint="default"/>
          <w:spacing w:val="4"/>
          <w:w w:val="91"/>
        </w:rPr>
        <w:t>vice</w:t>
      </w:r>
      <w:r>
        <w:rPr>
          <w:rFonts w:ascii="Arial" w:hAnsi="Arial" w:cs="Arial" w:eastAsia="Arial" w:hint="default"/>
          <w:w w:val="91"/>
        </w:rPr>
        <w:t> </w:t>
      </w:r>
      <w:r>
        <w:rPr>
          <w:rFonts w:ascii="Arial" w:hAnsi="Arial" w:cs="Arial" w:eastAsia="Arial" w:hint="default"/>
          <w:w w:val="97"/>
        </w:rPr>
        <w:t>Set </w:t>
      </w:r>
      <w:r>
        <w:rPr>
          <w:rFonts w:ascii="Arial" w:hAnsi="Arial" w:cs="Arial" w:eastAsia="Arial" w:hint="default"/>
          <w:spacing w:val="-1"/>
          <w:w w:val="106"/>
        </w:rPr>
        <w:t>ldentifi</w:t>
      </w:r>
      <w:r>
        <w:rPr>
          <w:spacing w:val="-1"/>
          <w:w w:val="106"/>
        </w:rPr>
        <w:t>前，</w:t>
      </w:r>
      <w:r>
        <w:rPr>
          <w:w w:val="106"/>
        </w:rPr>
        <w:t> </w:t>
      </w:r>
      <w:r>
        <w:rPr>
          <w:rFonts w:ascii="Arial" w:hAnsi="Arial" w:cs="Arial" w:eastAsia="Arial" w:hint="default"/>
          <w:w w:val="96"/>
        </w:rPr>
        <w:t>SSID </w:t>
      </w:r>
      <w:r>
        <w:rPr>
          <w:w w:val="19"/>
        </w:rPr>
        <w:t>） </w:t>
      </w:r>
      <w:r>
        <w:rPr>
          <w:w w:val="99"/>
        </w:rPr>
        <w:t>是 </w:t>
      </w:r>
      <w:r>
        <w:rPr>
          <w:w w:val="106"/>
        </w:rPr>
        <w:t>個或一組基礎漿構模式無線網路的標 </w:t>
      </w:r>
      <w:r>
        <w:rPr>
          <w:w w:val="106"/>
        </w:rPr>
      </w:r>
      <w:r>
        <w:rPr/>
        <w:t>識，依照標識方式又可細封為兩種：</w:t>
      </w:r>
    </w:p>
    <w:p>
      <w:pPr>
        <w:spacing w:line="240" w:lineRule="auto" w:before="6"/>
        <w:ind w:right="0"/>
        <w:rPr>
          <w:rFonts w:ascii="細明體_HKSCS" w:hAnsi="細明體_HKSCS" w:cs="細明體_HKSCS" w:eastAsia="細明體_HKSCS" w:hint="default"/>
          <w:sz w:val="15"/>
          <w:szCs w:val="15"/>
        </w:rPr>
      </w:pPr>
    </w:p>
    <w:p>
      <w:pPr>
        <w:pStyle w:val="BodyText"/>
        <w:spacing w:line="240" w:lineRule="auto"/>
        <w:ind w:left="1394" w:right="0"/>
        <w:jc w:val="both"/>
      </w:pPr>
      <w:r>
        <w:rPr>
          <w:w w:val="95"/>
        </w:rPr>
        <w:t>樹 </w:t>
      </w:r>
      <w:r>
        <w:rPr/>
        <w:t>基本服務識別組 </w:t>
      </w:r>
      <w:r>
        <w:rPr>
          <w:w w:val="60"/>
        </w:rPr>
        <w:t>（ </w:t>
      </w:r>
      <w:r>
        <w:rPr>
          <w:rFonts w:ascii="Arial" w:hAnsi="Arial" w:cs="Arial" w:eastAsia="Arial" w:hint="default"/>
        </w:rPr>
        <w:t>BSSID </w:t>
      </w:r>
      <w:r>
        <w:rPr>
          <w:w w:val="60"/>
        </w:rPr>
        <w:t>）  </w:t>
      </w:r>
      <w:r>
        <w:rPr>
          <w:spacing w:val="-5"/>
        </w:rPr>
        <w:t>，表示</w:t>
      </w:r>
      <w:r>
        <w:rPr>
          <w:rFonts w:ascii="Arial" w:hAnsi="Arial" w:cs="Arial" w:eastAsia="Arial" w:hint="default"/>
          <w:spacing w:val="-5"/>
        </w:rPr>
        <w:t>AP </w:t>
      </w:r>
      <w:r>
        <w:rPr>
          <w:sz w:val="19"/>
          <w:szCs w:val="19"/>
        </w:rPr>
        <w:t>的 </w:t>
      </w:r>
      <w:r>
        <w:rPr>
          <w:rFonts w:ascii="Arial" w:hAnsi="Arial" w:cs="Arial" w:eastAsia="Arial" w:hint="default"/>
        </w:rPr>
        <w:t>MAC</w:t>
      </w:r>
      <w:r>
        <w:rPr>
          <w:rFonts w:ascii="Arial" w:hAnsi="Arial" w:cs="Arial" w:eastAsia="Arial" w:hint="default"/>
          <w:spacing w:val="-34"/>
        </w:rPr>
        <w:t> </w:t>
      </w:r>
      <w:r>
        <w:rPr/>
        <w:t>地址</w:t>
      </w:r>
    </w:p>
    <w:p>
      <w:pPr>
        <w:spacing w:line="240" w:lineRule="auto" w:before="12"/>
        <w:ind w:right="0"/>
        <w:rPr>
          <w:rFonts w:ascii="細明體_HKSCS" w:hAnsi="細明體_HKSCS" w:cs="細明體_HKSCS" w:eastAsia="細明體_HKSCS" w:hint="default"/>
          <w:sz w:val="18"/>
          <w:szCs w:val="18"/>
        </w:rPr>
      </w:pPr>
    </w:p>
    <w:p>
      <w:pPr>
        <w:pStyle w:val="BodyText"/>
        <w:spacing w:line="360" w:lineRule="auto"/>
        <w:ind w:left="1613" w:right="582" w:hanging="205"/>
        <w:jc w:val="left"/>
      </w:pPr>
      <w:r>
        <w:rPr>
          <w:w w:val="53"/>
        </w:rPr>
        <w:t>國 </w:t>
      </w:r>
      <w:r>
        <w:rPr>
          <w:w w:val="105"/>
        </w:rPr>
        <w:t>擴展服務識別組 </w:t>
      </w:r>
      <w:r>
        <w:rPr>
          <w:w w:val="19"/>
        </w:rPr>
        <w:t>（ </w:t>
      </w:r>
      <w:r>
        <w:rPr>
          <w:rFonts w:ascii="Arial" w:hAnsi="Arial" w:cs="Arial" w:eastAsia="Arial" w:hint="default"/>
          <w:w w:val="98"/>
        </w:rPr>
        <w:t>ESSID </w:t>
      </w:r>
      <w:r>
        <w:rPr>
          <w:w w:val="21"/>
        </w:rPr>
        <w:t>） </w:t>
      </w:r>
      <w:r>
        <w:rPr>
          <w:spacing w:val="-18"/>
          <w:w w:val="108"/>
        </w:rPr>
        <w:t>，一個最長</w:t>
      </w:r>
      <w:r>
        <w:rPr>
          <w:w w:val="108"/>
        </w:rPr>
        <w:t> </w:t>
      </w:r>
      <w:r>
        <w:rPr>
          <w:rFonts w:ascii="Arial" w:hAnsi="Arial" w:cs="Arial" w:eastAsia="Arial" w:hint="default"/>
          <w:w w:val="102"/>
        </w:rPr>
        <w:t>32 </w:t>
      </w:r>
      <w:r>
        <w:rPr>
          <w:w w:val="106"/>
        </w:rPr>
        <w:t>位元組臨分大小寫的字元串， </w:t>
      </w:r>
      <w:r>
        <w:rPr>
          <w:w w:val="105"/>
        </w:rPr>
        <w:t>表示無線網 </w:t>
      </w:r>
      <w:r>
        <w:rPr>
          <w:w w:val="105"/>
        </w:rPr>
      </w:r>
      <w:r>
        <w:rPr/>
        <w:t>路的名稱</w:t>
      </w:r>
    </w:p>
    <w:p>
      <w:pPr>
        <w:spacing w:line="240" w:lineRule="auto" w:before="3"/>
        <w:ind w:right="0"/>
        <w:rPr>
          <w:rFonts w:ascii="細明體_HKSCS" w:hAnsi="細明體_HKSCS" w:cs="細明體_HKSCS" w:eastAsia="細明體_HKSCS" w:hint="default"/>
          <w:sz w:val="20"/>
          <w:szCs w:val="20"/>
        </w:rPr>
      </w:pPr>
    </w:p>
    <w:p>
      <w:pPr>
        <w:pStyle w:val="BodyText"/>
        <w:spacing w:line="240" w:lineRule="auto"/>
        <w:ind w:left="1284" w:right="0"/>
        <w:jc w:val="both"/>
      </w:pPr>
      <w:r>
        <w:rPr>
          <w:w w:val="105"/>
        </w:rPr>
        <w:t>多個</w:t>
      </w:r>
      <w:r>
        <w:rPr>
          <w:spacing w:val="-52"/>
          <w:w w:val="105"/>
        </w:rPr>
        <w:t> </w:t>
      </w:r>
      <w:r>
        <w:rPr>
          <w:rFonts w:ascii="Arial" w:hAnsi="Arial" w:cs="Arial" w:eastAsia="Arial" w:hint="default"/>
          <w:w w:val="105"/>
        </w:rPr>
        <w:t>AP</w:t>
      </w:r>
      <w:r>
        <w:rPr>
          <w:rFonts w:ascii="Arial" w:hAnsi="Arial" w:cs="Arial" w:eastAsia="Arial" w:hint="default"/>
          <w:spacing w:val="7"/>
          <w:w w:val="105"/>
        </w:rPr>
        <w:t> </w:t>
      </w:r>
      <w:r>
        <w:rPr>
          <w:w w:val="105"/>
        </w:rPr>
        <w:t>可以擁有同 </w:t>
      </w:r>
      <w:r>
        <w:rPr>
          <w:spacing w:val="21"/>
          <w:w w:val="105"/>
        </w:rPr>
        <w:t> </w:t>
      </w:r>
      <w:r>
        <w:rPr>
          <w:w w:val="105"/>
        </w:rPr>
        <w:t>個</w:t>
      </w:r>
      <w:r>
        <w:rPr>
          <w:spacing w:val="-36"/>
          <w:w w:val="105"/>
        </w:rPr>
        <w:t> </w:t>
      </w:r>
      <w:r>
        <w:rPr>
          <w:rFonts w:ascii="Arial" w:hAnsi="Arial" w:cs="Arial" w:eastAsia="Arial" w:hint="default"/>
          <w:w w:val="105"/>
        </w:rPr>
        <w:t>ESSID</w:t>
      </w:r>
      <w:r>
        <w:rPr>
          <w:rFonts w:ascii="Arial" w:hAnsi="Arial" w:cs="Arial" w:eastAsia="Arial" w:hint="default"/>
          <w:spacing w:val="-7"/>
          <w:w w:val="105"/>
        </w:rPr>
        <w:t> </w:t>
      </w:r>
      <w:r>
        <w:rPr>
          <w:w w:val="105"/>
        </w:rPr>
        <w:t>以對客戶提供漫遊能力，</w:t>
      </w:r>
      <w:r>
        <w:rPr>
          <w:spacing w:val="-71"/>
          <w:w w:val="105"/>
        </w:rPr>
        <w:t> </w:t>
      </w:r>
      <w:r>
        <w:rPr>
          <w:w w:val="105"/>
        </w:rPr>
        <w:t>但是</w:t>
      </w:r>
      <w:r>
        <w:rPr>
          <w:spacing w:val="-33"/>
          <w:w w:val="105"/>
        </w:rPr>
        <w:t> </w:t>
      </w:r>
      <w:r>
        <w:rPr>
          <w:rFonts w:ascii="Arial" w:hAnsi="Arial" w:cs="Arial" w:eastAsia="Arial" w:hint="default"/>
          <w:w w:val="105"/>
        </w:rPr>
        <w:t>BSSID</w:t>
      </w:r>
      <w:r>
        <w:rPr>
          <w:rFonts w:ascii="Arial" w:hAnsi="Arial" w:cs="Arial" w:eastAsia="Arial" w:hint="default"/>
          <w:spacing w:val="3"/>
          <w:w w:val="105"/>
        </w:rPr>
        <w:t> </w:t>
      </w:r>
      <w:r>
        <w:rPr>
          <w:w w:val="105"/>
        </w:rPr>
        <w:t>必須唯一，</w:t>
      </w:r>
      <w:r>
        <w:rPr>
          <w:spacing w:val="-76"/>
          <w:w w:val="105"/>
        </w:rPr>
        <w:t> </w:t>
      </w:r>
      <w:r>
        <w:rPr>
          <w:w w:val="105"/>
        </w:rPr>
        <w:t>因為</w:t>
      </w:r>
      <w:r>
        <w:rPr/>
      </w:r>
    </w:p>
    <w:p>
      <w:pPr>
        <w:pStyle w:val="BodyText"/>
        <w:spacing w:line="240" w:lineRule="auto" w:before="137"/>
        <w:ind w:left="1289" w:right="0"/>
        <w:jc w:val="both"/>
      </w:pPr>
      <w:r>
        <w:rPr>
          <w:rFonts w:ascii="Arial" w:hAnsi="Arial" w:cs="Arial" w:eastAsia="Arial" w:hint="default"/>
          <w:w w:val="105"/>
        </w:rPr>
        <w:t>MAC</w:t>
      </w:r>
      <w:r>
        <w:rPr>
          <w:rFonts w:ascii="Arial" w:hAnsi="Arial" w:cs="Arial" w:eastAsia="Arial" w:hint="default"/>
          <w:spacing w:val="-7"/>
          <w:w w:val="105"/>
        </w:rPr>
        <w:t> </w:t>
      </w:r>
      <w:r>
        <w:rPr>
          <w:w w:val="105"/>
        </w:rPr>
        <w:t>位址是唯一的。</w:t>
      </w:r>
      <w:r>
        <w:rPr/>
      </w:r>
    </w:p>
    <w:p>
      <w:pPr>
        <w:spacing w:after="0" w:line="240" w:lineRule="auto"/>
        <w:jc w:val="both"/>
        <w:sectPr>
          <w:pgSz w:w="10560" w:h="14800"/>
          <w:pgMar w:top="1200" w:bottom="280" w:left="0" w:right="240"/>
        </w:sectPr>
      </w:pPr>
    </w:p>
    <w:p>
      <w:pPr>
        <w:spacing w:line="363" w:lineRule="exact" w:before="0"/>
        <w:ind w:left="121" w:right="92" w:firstLine="0"/>
        <w:jc w:val="left"/>
        <w:rPr>
          <w:rFonts w:ascii="Arial" w:hAnsi="Arial" w:cs="Arial" w:eastAsia="Arial" w:hint="default"/>
          <w:sz w:val="28"/>
          <w:szCs w:val="28"/>
        </w:rPr>
      </w:pPr>
      <w:r>
        <w:rPr>
          <w:rFonts w:ascii="細明體_HKSCS" w:hAnsi="細明體_HKSCS" w:cs="細明體_HKSCS" w:eastAsia="細明體_HKSCS" w:hint="default"/>
          <w:w w:val="85"/>
          <w:sz w:val="28"/>
          <w:szCs w:val="28"/>
        </w:rPr>
        <w:t>醫學</w:t>
      </w:r>
      <w:r>
        <w:rPr>
          <w:rFonts w:ascii="細明體_HKSCS" w:hAnsi="細明體_HKSCS" w:cs="細明體_HKSCS" w:eastAsia="細明體_HKSCS" w:hint="default"/>
          <w:spacing w:val="-65"/>
          <w:w w:val="85"/>
          <w:sz w:val="28"/>
          <w:szCs w:val="28"/>
        </w:rPr>
        <w:t> </w:t>
      </w:r>
      <w:r>
        <w:rPr>
          <w:rFonts w:ascii="Arial" w:hAnsi="Arial" w:cs="Arial" w:eastAsia="Arial" w:hint="default"/>
          <w:sz w:val="28"/>
          <w:szCs w:val="28"/>
        </w:rPr>
        <w:t>MAC </w:t>
      </w:r>
      <w:r>
        <w:rPr>
          <w:rFonts w:ascii="Arial" w:hAnsi="Arial" w:cs="Arial" w:eastAsia="Arial" w:hint="default"/>
          <w:spacing w:val="-4"/>
          <w:sz w:val="28"/>
          <w:szCs w:val="28"/>
        </w:rPr>
        <w:t>Filters</w:t>
      </w:r>
    </w:p>
    <w:p>
      <w:pPr>
        <w:pStyle w:val="BodyText"/>
        <w:spacing w:line="302" w:lineRule="auto" w:before="240"/>
        <w:ind w:left="112" w:right="92" w:firstLine="4"/>
        <w:jc w:val="left"/>
      </w:pPr>
      <w:r>
        <w:rPr>
          <w:w w:val="109"/>
        </w:rPr>
        <w:t>每一個無線網路卡都有一個</w:t>
      </w:r>
      <w:r>
        <w:rPr>
          <w:spacing w:val="-26"/>
          <w:w w:val="109"/>
        </w:rPr>
        <w:t> </w:t>
      </w:r>
      <w:r>
        <w:rPr>
          <w:rFonts w:ascii="Arial" w:hAnsi="Arial" w:cs="Arial" w:eastAsia="Arial" w:hint="default"/>
          <w:w w:val="101"/>
        </w:rPr>
        <w:t>MAC</w:t>
      </w:r>
      <w:r>
        <w:rPr>
          <w:rFonts w:ascii="Arial" w:hAnsi="Arial" w:cs="Arial" w:eastAsia="Arial" w:hint="default"/>
          <w:spacing w:val="-14"/>
          <w:w w:val="101"/>
        </w:rPr>
        <w:t> </w:t>
      </w:r>
      <w:r>
        <w:rPr>
          <w:w w:val="109"/>
        </w:rPr>
        <w:t>位址</w:t>
      </w:r>
      <w:r>
        <w:rPr>
          <w:spacing w:val="-38"/>
          <w:w w:val="109"/>
        </w:rPr>
        <w:t> </w:t>
      </w:r>
      <w:r>
        <w:rPr>
          <w:w w:val="29"/>
        </w:rPr>
        <w:t>（</w:t>
      </w:r>
      <w:r>
        <w:rPr>
          <w:spacing w:val="25"/>
          <w:w w:val="29"/>
        </w:rPr>
        <w:t> </w:t>
      </w:r>
      <w:r>
        <w:rPr>
          <w:w w:val="111"/>
        </w:rPr>
        <w:t>格式如</w:t>
      </w:r>
      <w:r>
        <w:rPr>
          <w:spacing w:val="-52"/>
          <w:w w:val="111"/>
        </w:rPr>
        <w:t> </w:t>
      </w:r>
      <w:r>
        <w:rPr>
          <w:rFonts w:ascii="Times New Roman" w:hAnsi="Times New Roman" w:cs="Times New Roman" w:eastAsia="Times New Roman" w:hint="default"/>
          <w:w w:val="71"/>
          <w:sz w:val="35"/>
          <w:szCs w:val="35"/>
        </w:rPr>
        <w:t>xx</w:t>
      </w:r>
      <w:r>
        <w:rPr>
          <w:rFonts w:ascii="Times New Roman" w:hAnsi="Times New Roman" w:cs="Times New Roman" w:eastAsia="Times New Roman" w:hint="default"/>
          <w:spacing w:val="-15"/>
          <w:w w:val="71"/>
          <w:sz w:val="35"/>
          <w:szCs w:val="35"/>
        </w:rPr>
        <w:t> </w:t>
      </w:r>
      <w:r>
        <w:rPr>
          <w:rFonts w:ascii="Times New Roman" w:hAnsi="Times New Roman" w:cs="Times New Roman" w:eastAsia="Times New Roman" w:hint="default"/>
          <w:spacing w:val="-2"/>
          <w:w w:val="103"/>
          <w:sz w:val="35"/>
          <w:szCs w:val="35"/>
        </w:rPr>
        <w:t>x</w:t>
      </w:r>
      <w:r>
        <w:rPr>
          <w:spacing w:val="-2"/>
          <w:w w:val="103"/>
          <w:sz w:val="16"/>
          <w:szCs w:val="16"/>
        </w:rPr>
        <w:t>美</w:t>
      </w:r>
      <w:r>
        <w:rPr>
          <w:rFonts w:ascii="Arial" w:hAnsi="Arial" w:cs="Arial" w:eastAsia="Arial" w:hint="default"/>
          <w:spacing w:val="-2"/>
          <w:w w:val="103"/>
        </w:rPr>
        <w:t>XX-XX-XX</w:t>
      </w:r>
      <w:r>
        <w:rPr>
          <w:spacing w:val="-2"/>
          <w:w w:val="103"/>
          <w:sz w:val="3"/>
          <w:szCs w:val="3"/>
        </w:rPr>
        <w:t>幽</w:t>
      </w:r>
      <w:r>
        <w:rPr>
          <w:rFonts w:ascii="Arial" w:hAnsi="Arial" w:cs="Arial" w:eastAsia="Arial" w:hint="default"/>
          <w:spacing w:val="-2"/>
          <w:w w:val="103"/>
        </w:rPr>
        <w:t>XX</w:t>
      </w:r>
      <w:r>
        <w:rPr>
          <w:rFonts w:ascii="Arial" w:hAnsi="Arial" w:cs="Arial" w:eastAsia="Arial" w:hint="default"/>
          <w:spacing w:val="-7"/>
          <w:w w:val="103"/>
        </w:rPr>
        <w:t> </w:t>
      </w:r>
      <w:r>
        <w:rPr>
          <w:w w:val="62"/>
        </w:rPr>
        <w:t>），</w:t>
      </w:r>
      <w:r>
        <w:rPr>
          <w:spacing w:val="-26"/>
          <w:w w:val="62"/>
        </w:rPr>
        <w:t> </w:t>
      </w:r>
      <w:r>
        <w:rPr>
          <w:w w:val="109"/>
        </w:rPr>
        <w:t>標示在其硬體 </w:t>
      </w:r>
      <w:r>
        <w:rPr>
          <w:w w:val="109"/>
        </w:rPr>
      </w:r>
      <w:r>
        <w:rPr/>
        <w:t>設備上﹔  </w:t>
      </w:r>
      <w:r>
        <w:rPr>
          <w:rFonts w:ascii="Arial" w:hAnsi="Arial" w:cs="Arial" w:eastAsia="Arial" w:hint="default"/>
        </w:rPr>
        <w:t>MAC    Filter    </w:t>
      </w:r>
      <w:r>
        <w:rPr/>
        <w:t>功能主要是過癮一些無線網路卡， 讓這些 </w:t>
      </w:r>
      <w:r>
        <w:rPr>
          <w:rFonts w:ascii="Arial" w:hAnsi="Arial" w:cs="Arial" w:eastAsia="Arial" w:hint="default"/>
        </w:rPr>
        <w:t>MAC</w:t>
      </w:r>
      <w:r>
        <w:rPr>
          <w:rFonts w:ascii="Arial" w:hAnsi="Arial" w:cs="Arial" w:eastAsia="Arial" w:hint="default"/>
          <w:spacing w:val="42"/>
        </w:rPr>
        <w:t> </w:t>
      </w:r>
      <w:r>
        <w:rPr/>
        <w:t>位址已經被列在</w:t>
      </w:r>
    </w:p>
    <w:p>
      <w:pPr>
        <w:pStyle w:val="BodyText"/>
        <w:spacing w:line="364" w:lineRule="auto" w:before="69"/>
        <w:ind w:left="121" w:right="92" w:firstLine="9"/>
        <w:jc w:val="left"/>
      </w:pPr>
      <w:r>
        <w:rPr>
          <w:rFonts w:ascii="Arial" w:hAnsi="Arial" w:cs="Arial" w:eastAsia="Arial" w:hint="default"/>
          <w:w w:val="105"/>
        </w:rPr>
        <w:t>MAC </w:t>
      </w:r>
      <w:r>
        <w:rPr>
          <w:w w:val="105"/>
        </w:rPr>
        <w:t>過濾器內的無線網路卡無法連結上無線墓地台／無線路由器， 或是無法透過無線 墓地台／無線路由器連上網路﹔ 相反的，也可以允許列在無線基地台／無線路由器的 </w:t>
      </w:r>
      <w:r>
        <w:rPr>
          <w:rFonts w:ascii="Arial" w:hAnsi="Arial" w:cs="Arial" w:eastAsia="Arial" w:hint="default"/>
          <w:w w:val="105"/>
        </w:rPr>
        <w:t>MAC</w:t>
      </w:r>
      <w:r>
        <w:rPr>
          <w:rFonts w:ascii="Arial" w:hAnsi="Arial" w:cs="Arial" w:eastAsia="Arial" w:hint="default"/>
          <w:spacing w:val="39"/>
          <w:w w:val="105"/>
        </w:rPr>
        <w:t> </w:t>
      </w:r>
      <w:r>
        <w:rPr>
          <w:w w:val="105"/>
        </w:rPr>
        <w:t>過滄器內的無線網路卡皆可透過無線墓地告／無線路由器連上網路。</w:t>
      </w:r>
      <w:r>
        <w:rPr/>
      </w:r>
    </w:p>
    <w:p>
      <w:pPr>
        <w:spacing w:after="0" w:line="364" w:lineRule="auto"/>
        <w:jc w:val="left"/>
        <w:sectPr>
          <w:pgSz w:w="10600" w:h="14740"/>
          <w:pgMar w:top="1220" w:bottom="280" w:left="960" w:right="1340"/>
        </w:sectPr>
      </w:pPr>
    </w:p>
    <w:p>
      <w:pPr>
        <w:spacing w:line="492" w:lineRule="exact" w:before="0"/>
        <w:ind w:left="2251" w:right="0" w:firstLine="0"/>
        <w:jc w:val="left"/>
        <w:rPr>
          <w:rFonts w:ascii="Times New Roman" w:hAnsi="Times New Roman" w:cs="Times New Roman" w:eastAsia="Times New Roman" w:hint="default"/>
          <w:sz w:val="12"/>
          <w:szCs w:val="12"/>
        </w:rPr>
      </w:pPr>
      <w:r>
        <w:rPr/>
        <w:pict>
          <v:shape style="position:absolute;margin-left:22.08pt;margin-top:15.280001pt;width:103.68pt;height:6.72pt;mso-position-horizontal-relative:page;mso-position-vertical-relative:paragraph;z-index:5056" type="#_x0000_t75" stroked="false">
            <v:imagedata r:id="rId83" o:title=""/>
          </v:shape>
        </w:pict>
      </w:r>
      <w:r>
        <w:rPr/>
        <w:pict>
          <v:shape style="position:absolute;margin-left:474.23999pt;margin-top:16.240000pt;width:47.040001pt;height:18.240pt;mso-position-horizontal-relative:page;mso-position-vertical-relative:paragraph;z-index:5080" type="#_x0000_t75" stroked="false">
            <v:imagedata r:id="rId84" o:title=""/>
          </v:shape>
        </w:pict>
      </w:r>
      <w:r>
        <w:rPr>
          <w:rFonts w:ascii="細明體_HKSCS" w:hAnsi="細明體_HKSCS" w:cs="細明體_HKSCS" w:eastAsia="細明體_HKSCS" w:hint="default"/>
          <w:spacing w:val="-38"/>
          <w:w w:val="138"/>
          <w:sz w:val="11"/>
          <w:szCs w:val="11"/>
        </w:rPr>
        <w:t>出</w:t>
      </w:r>
      <w:r>
        <w:rPr>
          <w:rFonts w:ascii="Times New Roman" w:hAnsi="Times New Roman" w:cs="Times New Roman" w:eastAsia="Times New Roman" w:hint="default"/>
          <w:i/>
          <w:w w:val="61"/>
          <w:sz w:val="18"/>
          <w:szCs w:val="18"/>
        </w:rPr>
        <w:t>.:</w:t>
      </w:r>
      <w:r>
        <w:rPr>
          <w:rFonts w:ascii="Times New Roman" w:hAnsi="Times New Roman" w:cs="Times New Roman" w:eastAsia="Times New Roman" w:hint="default"/>
          <w:i/>
          <w:spacing w:val="-28"/>
          <w:w w:val="61"/>
          <w:sz w:val="18"/>
          <w:szCs w:val="18"/>
        </w:rPr>
        <w:t>s</w:t>
      </w:r>
      <w:r>
        <w:rPr>
          <w:rFonts w:ascii="細明體_HKSCS" w:hAnsi="細明體_HKSCS" w:cs="細明體_HKSCS" w:eastAsia="細明體_HKSCS" w:hint="default"/>
          <w:spacing w:val="-77"/>
          <w:w w:val="77"/>
          <w:sz w:val="13"/>
          <w:szCs w:val="13"/>
        </w:rPr>
        <w:t>午</w:t>
      </w:r>
      <w:r>
        <w:rPr>
          <w:rFonts w:ascii="細明體_HKSCS" w:hAnsi="細明體_HKSCS" w:cs="細明體_HKSCS" w:eastAsia="細明體_HKSCS" w:hint="default"/>
          <w:spacing w:val="-151"/>
          <w:w w:val="70"/>
          <w:sz w:val="31"/>
          <w:szCs w:val="31"/>
        </w:rPr>
        <w:t>，</w:t>
      </w:r>
      <w:r>
        <w:rPr>
          <w:rFonts w:ascii="Arial" w:hAnsi="Arial" w:cs="Arial" w:eastAsia="Arial" w:hint="default"/>
          <w:spacing w:val="-52"/>
          <w:w w:val="121"/>
          <w:sz w:val="16"/>
          <w:szCs w:val="16"/>
        </w:rPr>
        <w:t>1</w:t>
      </w:r>
      <w:r>
        <w:rPr>
          <w:rFonts w:ascii="細明體_HKSCS" w:hAnsi="細明體_HKSCS" w:cs="細明體_HKSCS" w:eastAsia="細明體_HKSCS" w:hint="default"/>
          <w:w w:val="70"/>
          <w:sz w:val="12"/>
          <w:szCs w:val="12"/>
        </w:rPr>
        <w:t>告</w:t>
      </w:r>
      <w:r>
        <w:rPr>
          <w:rFonts w:ascii="細明體_HKSCS" w:hAnsi="細明體_HKSCS" w:cs="細明體_HKSCS" w:eastAsia="細明體_HKSCS" w:hint="default"/>
          <w:spacing w:val="-44"/>
          <w:sz w:val="12"/>
          <w:szCs w:val="12"/>
        </w:rPr>
        <w:t> </w:t>
      </w:r>
      <w:r>
        <w:rPr>
          <w:rFonts w:ascii="Times New Roman" w:hAnsi="Times New Roman" w:cs="Times New Roman" w:eastAsia="Times New Roman" w:hint="default"/>
          <w:i/>
          <w:w w:val="121"/>
          <w:sz w:val="14"/>
          <w:szCs w:val="14"/>
        </w:rPr>
        <w:t>i/</w:t>
      </w:r>
      <w:r>
        <w:rPr>
          <w:rFonts w:ascii="Times New Roman" w:hAnsi="Times New Roman" w:cs="Times New Roman" w:eastAsia="Times New Roman" w:hint="default"/>
          <w:i/>
          <w:sz w:val="14"/>
          <w:szCs w:val="14"/>
        </w:rPr>
        <w:t> </w:t>
      </w:r>
      <w:r>
        <w:rPr>
          <w:rFonts w:ascii="Times New Roman" w:hAnsi="Times New Roman" w:cs="Times New Roman" w:eastAsia="Times New Roman" w:hint="default"/>
          <w:i/>
          <w:spacing w:val="-17"/>
          <w:sz w:val="14"/>
          <w:szCs w:val="14"/>
        </w:rPr>
        <w:t> </w:t>
      </w:r>
      <w:r>
        <w:rPr>
          <w:rFonts w:ascii="細明體_HKSCS" w:hAnsi="細明體_HKSCS" w:cs="細明體_HKSCS" w:eastAsia="細明體_HKSCS" w:hint="default"/>
          <w:spacing w:val="-24"/>
          <w:w w:val="117"/>
          <w:sz w:val="11"/>
          <w:szCs w:val="11"/>
        </w:rPr>
        <w:t>說</w:t>
      </w:r>
      <w:r>
        <w:rPr>
          <w:rFonts w:ascii="細明體_HKSCS" w:hAnsi="細明體_HKSCS" w:cs="細明體_HKSCS" w:eastAsia="細明體_HKSCS" w:hint="default"/>
          <w:w w:val="53"/>
          <w:sz w:val="11"/>
          <w:szCs w:val="11"/>
        </w:rPr>
        <w:t>戶</w:t>
      </w:r>
      <w:r>
        <w:rPr>
          <w:rFonts w:ascii="細明體_HKSCS" w:hAnsi="細明體_HKSCS" w:cs="細明體_HKSCS" w:eastAsia="細明體_HKSCS" w:hint="default"/>
          <w:spacing w:val="-9"/>
          <w:sz w:val="11"/>
          <w:szCs w:val="11"/>
        </w:rPr>
        <w:t> </w:t>
      </w:r>
      <w:r>
        <w:rPr>
          <w:rFonts w:ascii="細明體_HKSCS" w:hAnsi="細明體_HKSCS" w:cs="細明體_HKSCS" w:eastAsia="細明體_HKSCS" w:hint="default"/>
          <w:w w:val="135"/>
          <w:sz w:val="11"/>
          <w:szCs w:val="11"/>
        </w:rPr>
        <w:t>只</w:t>
      </w:r>
      <w:r>
        <w:rPr>
          <w:rFonts w:ascii="細明體_HKSCS" w:hAnsi="細明體_HKSCS" w:cs="細明體_HKSCS" w:eastAsia="細明體_HKSCS" w:hint="default"/>
          <w:sz w:val="11"/>
          <w:szCs w:val="11"/>
        </w:rPr>
        <w:t> </w:t>
      </w:r>
      <w:r>
        <w:rPr>
          <w:rFonts w:ascii="細明體_HKSCS" w:hAnsi="細明體_HKSCS" w:cs="細明體_HKSCS" w:eastAsia="細明體_HKSCS" w:hint="default"/>
          <w:spacing w:val="-11"/>
          <w:sz w:val="11"/>
          <w:szCs w:val="11"/>
        </w:rPr>
        <w:t> </w:t>
      </w:r>
      <w:r>
        <w:rPr>
          <w:rFonts w:ascii="Times New Roman" w:hAnsi="Times New Roman" w:cs="Times New Roman" w:eastAsia="Times New Roman" w:hint="default"/>
          <w:spacing w:val="-24"/>
          <w:w w:val="262"/>
          <w:sz w:val="12"/>
          <w:szCs w:val="12"/>
        </w:rPr>
        <w:t>3</w:t>
      </w:r>
      <w:r>
        <w:rPr>
          <w:rFonts w:ascii="細明體_HKSCS" w:hAnsi="細明體_HKSCS" w:cs="細明體_HKSCS" w:eastAsia="細明體_HKSCS" w:hint="default"/>
          <w:spacing w:val="-25"/>
          <w:w w:val="92"/>
          <w:sz w:val="11"/>
          <w:szCs w:val="11"/>
        </w:rPr>
        <w:t>月</w:t>
      </w:r>
      <w:r>
        <w:rPr>
          <w:rFonts w:ascii="細明體_HKSCS" w:hAnsi="細明體_HKSCS" w:cs="細明體_HKSCS" w:eastAsia="細明體_HKSCS" w:hint="default"/>
          <w:spacing w:val="-38"/>
          <w:w w:val="95"/>
          <w:sz w:val="11"/>
          <w:szCs w:val="11"/>
        </w:rPr>
        <w:t>只</w:t>
      </w:r>
      <w:r>
        <w:rPr>
          <w:rFonts w:ascii="細明體_HKSCS" w:hAnsi="細明體_HKSCS" w:cs="細明體_HKSCS" w:eastAsia="細明體_HKSCS" w:hint="default"/>
          <w:w w:val="72"/>
          <w:sz w:val="11"/>
          <w:szCs w:val="11"/>
        </w:rPr>
        <w:t>曰</w:t>
      </w:r>
      <w:r>
        <w:rPr>
          <w:rFonts w:ascii="細明體_HKSCS" w:hAnsi="細明體_HKSCS" w:cs="細明體_HKSCS" w:eastAsia="細明體_HKSCS" w:hint="default"/>
          <w:spacing w:val="-20"/>
          <w:sz w:val="11"/>
          <w:szCs w:val="11"/>
        </w:rPr>
        <w:t> </w:t>
      </w:r>
      <w:r>
        <w:rPr>
          <w:rFonts w:ascii="細明體_HKSCS" w:hAnsi="細明體_HKSCS" w:cs="細明體_HKSCS" w:eastAsia="細明體_HKSCS" w:hint="default"/>
          <w:w w:val="61"/>
          <w:sz w:val="11"/>
          <w:szCs w:val="11"/>
        </w:rPr>
        <w:t>／）</w:t>
      </w:r>
      <w:r>
        <w:rPr>
          <w:rFonts w:ascii="細明體_HKSCS" w:hAnsi="細明體_HKSCS" w:cs="細明體_HKSCS" w:eastAsia="細明體_HKSCS" w:hint="default"/>
          <w:spacing w:val="-17"/>
          <w:w w:val="61"/>
          <w:sz w:val="11"/>
          <w:szCs w:val="11"/>
        </w:rPr>
        <w:t>.</w:t>
      </w:r>
      <w:r>
        <w:rPr>
          <w:rFonts w:ascii="細明體_HKSCS" w:hAnsi="細明體_HKSCS" w:cs="細明體_HKSCS" w:eastAsia="細明體_HKSCS" w:hint="default"/>
          <w:spacing w:val="-131"/>
          <w:w w:val="109"/>
          <w:sz w:val="11"/>
          <w:szCs w:val="11"/>
        </w:rPr>
        <w:t>：</w:t>
      </w:r>
      <w:r>
        <w:rPr>
          <w:rFonts w:ascii="細明體_HKSCS" w:hAnsi="細明體_HKSCS" w:cs="細明體_HKSCS" w:eastAsia="細明體_HKSCS" w:hint="default"/>
          <w:spacing w:val="-1"/>
          <w:w w:val="48"/>
          <w:sz w:val="11"/>
          <w:szCs w:val="11"/>
        </w:rPr>
        <w:t>～</w:t>
      </w:r>
      <w:r>
        <w:rPr>
          <w:rFonts w:ascii="Times New Roman" w:hAnsi="Times New Roman" w:cs="Times New Roman" w:eastAsia="Times New Roman" w:hint="default"/>
          <w:i/>
          <w:w w:val="113"/>
          <w:sz w:val="13"/>
          <w:szCs w:val="13"/>
        </w:rPr>
        <w:t>Yi.</w:t>
      </w:r>
      <w:r>
        <w:rPr>
          <w:rFonts w:ascii="Times New Roman" w:hAnsi="Times New Roman" w:cs="Times New Roman" w:eastAsia="Times New Roman" w:hint="default"/>
          <w:i/>
          <w:spacing w:val="-12"/>
          <w:w w:val="113"/>
          <w:sz w:val="13"/>
          <w:szCs w:val="13"/>
        </w:rPr>
        <w:t>·</w:t>
      </w:r>
      <w:r>
        <w:rPr>
          <w:rFonts w:ascii="細明體_HKSCS" w:hAnsi="細明體_HKSCS" w:cs="細明體_HKSCS" w:eastAsia="細明體_HKSCS" w:hint="default"/>
          <w:sz w:val="9"/>
          <w:szCs w:val="9"/>
        </w:rPr>
        <w:t>／／</w:t>
      </w:r>
      <w:r>
        <w:rPr>
          <w:rFonts w:ascii="細明體_HKSCS" w:hAnsi="細明體_HKSCS" w:cs="細明體_HKSCS" w:eastAsia="細明體_HKSCS" w:hint="default"/>
          <w:spacing w:val="-65"/>
          <w:sz w:val="9"/>
          <w:szCs w:val="9"/>
        </w:rPr>
        <w:t>＇</w:t>
      </w:r>
      <w:r>
        <w:rPr>
          <w:rFonts w:ascii="細明體_HKSCS" w:hAnsi="細明體_HKSCS" w:cs="細明體_HKSCS" w:eastAsia="細明體_HKSCS" w:hint="default"/>
          <w:w w:val="27"/>
          <w:sz w:val="9"/>
          <w:szCs w:val="9"/>
        </w:rPr>
        <w:t>.＇：</w:t>
      </w:r>
      <w:r>
        <w:rPr>
          <w:rFonts w:ascii="細明體_HKSCS" w:hAnsi="細明體_HKSCS" w:cs="細明體_HKSCS" w:eastAsia="細明體_HKSCS" w:hint="default"/>
          <w:spacing w:val="-35"/>
          <w:sz w:val="9"/>
          <w:szCs w:val="9"/>
        </w:rPr>
        <w:t> </w:t>
      </w:r>
      <w:r>
        <w:rPr>
          <w:rFonts w:ascii="細明體_HKSCS" w:hAnsi="細明體_HKSCS" w:cs="細明體_HKSCS" w:eastAsia="細明體_HKSCS" w:hint="default"/>
          <w:w w:val="86"/>
          <w:sz w:val="9"/>
          <w:szCs w:val="9"/>
        </w:rPr>
        <w:t>）</w:t>
      </w:r>
      <w:r>
        <w:rPr>
          <w:rFonts w:ascii="細明體_HKSCS" w:hAnsi="細明體_HKSCS" w:cs="細明體_HKSCS" w:eastAsia="細明體_HKSCS" w:hint="default"/>
          <w:spacing w:val="-22"/>
          <w:w w:val="86"/>
          <w:sz w:val="9"/>
          <w:szCs w:val="9"/>
        </w:rPr>
        <w:t>＇</w:t>
      </w:r>
      <w:r>
        <w:rPr>
          <w:rFonts w:ascii="細明體_HKSCS" w:hAnsi="細明體_HKSCS" w:cs="細明體_HKSCS" w:eastAsia="細明體_HKSCS" w:hint="default"/>
          <w:spacing w:val="-30"/>
          <w:w w:val="80"/>
          <w:sz w:val="9"/>
          <w:szCs w:val="9"/>
        </w:rPr>
        <w:t>，</w:t>
      </w:r>
      <w:r>
        <w:rPr>
          <w:rFonts w:ascii="細明體_HKSCS" w:hAnsi="細明體_HKSCS" w:cs="細明體_HKSCS" w:eastAsia="細明體_HKSCS" w:hint="default"/>
          <w:w w:val="81"/>
          <w:sz w:val="9"/>
          <w:szCs w:val="9"/>
        </w:rPr>
        <w:t>＼</w:t>
      </w:r>
      <w:r>
        <w:rPr>
          <w:rFonts w:ascii="細明體_HKSCS" w:hAnsi="細明體_HKSCS" w:cs="細明體_HKSCS" w:eastAsia="細明體_HKSCS" w:hint="default"/>
          <w:spacing w:val="-3"/>
          <w:w w:val="81"/>
          <w:sz w:val="9"/>
          <w:szCs w:val="9"/>
        </w:rPr>
        <w:t>／</w:t>
      </w:r>
      <w:r>
        <w:rPr>
          <w:rFonts w:ascii="細明體_HKSCS" w:hAnsi="細明體_HKSCS" w:cs="細明體_HKSCS" w:eastAsia="細明體_HKSCS" w:hint="default"/>
          <w:w w:val="105"/>
          <w:sz w:val="10"/>
          <w:szCs w:val="10"/>
        </w:rPr>
        <w:t>心詐</w:t>
      </w:r>
      <w:r>
        <w:rPr>
          <w:rFonts w:ascii="細明體_HKSCS" w:hAnsi="細明體_HKSCS" w:cs="細明體_HKSCS" w:eastAsia="細明體_HKSCS" w:hint="default"/>
          <w:spacing w:val="-58"/>
          <w:w w:val="105"/>
          <w:sz w:val="10"/>
          <w:szCs w:val="10"/>
        </w:rPr>
        <w:t>、</w:t>
      </w:r>
      <w:r>
        <w:rPr>
          <w:rFonts w:ascii="細明體_HKSCS" w:hAnsi="細明體_HKSCS" w:cs="細明體_HKSCS" w:eastAsia="細明體_HKSCS" w:hint="default"/>
          <w:w w:val="91"/>
          <w:sz w:val="10"/>
          <w:szCs w:val="10"/>
        </w:rPr>
        <w:t>式仍可以戶干</w:t>
      </w:r>
      <w:r>
        <w:rPr>
          <w:rFonts w:ascii="細明體_HKSCS" w:hAnsi="細明體_HKSCS" w:cs="細明體_HKSCS" w:eastAsia="細明體_HKSCS" w:hint="default"/>
          <w:spacing w:val="-12"/>
          <w:w w:val="91"/>
          <w:sz w:val="10"/>
          <w:szCs w:val="10"/>
        </w:rPr>
        <w:t>叭</w:t>
      </w:r>
      <w:r>
        <w:rPr>
          <w:rFonts w:ascii="細明體_HKSCS" w:hAnsi="細明體_HKSCS" w:cs="細明體_HKSCS" w:eastAsia="細明體_HKSCS" w:hint="default"/>
          <w:spacing w:val="-8"/>
          <w:w w:val="55"/>
          <w:sz w:val="10"/>
          <w:szCs w:val="10"/>
        </w:rPr>
        <w:t>叭</w:t>
      </w:r>
      <w:r>
        <w:rPr>
          <w:rFonts w:ascii="Arial" w:hAnsi="Arial" w:cs="Arial" w:eastAsia="Arial" w:hint="default"/>
          <w:w w:val="128"/>
          <w:sz w:val="14"/>
          <w:szCs w:val="14"/>
        </w:rPr>
        <w:t>J</w:t>
      </w:r>
      <w:r>
        <w:rPr>
          <w:rFonts w:ascii="Arial" w:hAnsi="Arial" w:cs="Arial" w:eastAsia="Arial" w:hint="default"/>
          <w:sz w:val="14"/>
          <w:szCs w:val="14"/>
        </w:rPr>
        <w:t> </w:t>
      </w:r>
      <w:r>
        <w:rPr>
          <w:rFonts w:ascii="Arial" w:hAnsi="Arial" w:cs="Arial" w:eastAsia="Arial" w:hint="default"/>
          <w:spacing w:val="-10"/>
          <w:sz w:val="14"/>
          <w:szCs w:val="14"/>
        </w:rPr>
        <w:t> </w:t>
      </w:r>
      <w:r>
        <w:rPr>
          <w:rFonts w:ascii="Times New Roman" w:hAnsi="Times New Roman" w:cs="Times New Roman" w:eastAsia="Times New Roman" w:hint="default"/>
          <w:w w:val="124"/>
          <w:sz w:val="12"/>
          <w:szCs w:val="12"/>
        </w:rPr>
        <w:t>i</w:t>
      </w:r>
      <w:r>
        <w:rPr>
          <w:rFonts w:ascii="Times New Roman" w:hAnsi="Times New Roman" w:cs="Times New Roman" w:eastAsia="Times New Roman" w:hint="default"/>
          <w:w w:val="124"/>
          <w:sz w:val="12"/>
          <w:szCs w:val="12"/>
        </w:rPr>
        <w:t>Y</w:t>
      </w:r>
      <w:r>
        <w:rPr>
          <w:rFonts w:ascii="Times New Roman" w:hAnsi="Times New Roman" w:cs="Times New Roman" w:eastAsia="Times New Roman" w:hint="default"/>
          <w:spacing w:val="-14"/>
          <w:w w:val="124"/>
          <w:sz w:val="12"/>
          <w:szCs w:val="12"/>
        </w:rPr>
        <w:t>·</w:t>
      </w:r>
      <w:r>
        <w:rPr>
          <w:rFonts w:ascii="細明體_HKSCS" w:hAnsi="細明體_HKSCS" w:cs="細明體_HKSCS" w:eastAsia="細明體_HKSCS" w:hint="default"/>
          <w:spacing w:val="-28"/>
          <w:w w:val="71"/>
          <w:sz w:val="10"/>
          <w:szCs w:val="10"/>
        </w:rPr>
        <w:t>＼</w:t>
      </w:r>
      <w:r>
        <w:rPr>
          <w:rFonts w:ascii="Times New Roman" w:hAnsi="Times New Roman" w:cs="Times New Roman" w:eastAsia="Times New Roman" w:hint="default"/>
          <w:spacing w:val="-103"/>
          <w:w w:val="362"/>
          <w:sz w:val="12"/>
          <w:szCs w:val="12"/>
        </w:rPr>
        <w:t>1</w:t>
      </w:r>
      <w:r>
        <w:rPr>
          <w:rFonts w:ascii="細明體_HKSCS" w:hAnsi="細明體_HKSCS" w:cs="細明體_HKSCS" w:eastAsia="細明體_HKSCS" w:hint="default"/>
          <w:spacing w:val="-197"/>
          <w:w w:val="57"/>
          <w:sz w:val="42"/>
          <w:szCs w:val="42"/>
        </w:rPr>
        <w:t>、</w:t>
      </w:r>
      <w:r>
        <w:rPr>
          <w:rFonts w:ascii="細明體_HKSCS" w:hAnsi="細明體_HKSCS" w:cs="細明體_HKSCS" w:eastAsia="細明體_HKSCS" w:hint="default"/>
          <w:w w:val="42"/>
          <w:sz w:val="9"/>
          <w:szCs w:val="9"/>
        </w:rPr>
        <w:t>／＇：：</w:t>
      </w:r>
      <w:r>
        <w:rPr>
          <w:rFonts w:ascii="細明體_HKSCS" w:hAnsi="細明體_HKSCS" w:cs="細明體_HKSCS" w:eastAsia="細明體_HKSCS" w:hint="default"/>
          <w:spacing w:val="-20"/>
          <w:sz w:val="9"/>
          <w:szCs w:val="9"/>
        </w:rPr>
        <w:t> </w:t>
      </w:r>
      <w:r>
        <w:rPr>
          <w:rFonts w:ascii="細明體_HKSCS" w:hAnsi="細明體_HKSCS" w:cs="細明體_HKSCS" w:eastAsia="細明體_HKSCS" w:hint="default"/>
          <w:spacing w:val="-12"/>
          <w:w w:val="73"/>
          <w:sz w:val="9"/>
          <w:szCs w:val="9"/>
        </w:rPr>
        <w:t>）</w:t>
      </w:r>
      <w:r>
        <w:rPr>
          <w:rFonts w:ascii="細明體_HKSCS" w:hAnsi="細明體_HKSCS" w:cs="細明體_HKSCS" w:eastAsia="細明體_HKSCS" w:hint="default"/>
          <w:spacing w:val="-95"/>
          <w:w w:val="197"/>
          <w:sz w:val="9"/>
          <w:szCs w:val="9"/>
        </w:rPr>
        <w:t>？</w:t>
      </w:r>
      <w:r>
        <w:rPr>
          <w:rFonts w:ascii="細明體_HKSCS" w:hAnsi="細明體_HKSCS" w:cs="細明體_HKSCS" w:eastAsia="細明體_HKSCS" w:hint="default"/>
          <w:w w:val="64"/>
          <w:sz w:val="9"/>
          <w:szCs w:val="9"/>
        </w:rPr>
        <w:t>.</w:t>
      </w:r>
      <w:r>
        <w:rPr>
          <w:rFonts w:ascii="細明體_HKSCS" w:hAnsi="細明體_HKSCS" w:cs="細明體_HKSCS" w:eastAsia="細明體_HKSCS" w:hint="default"/>
          <w:spacing w:val="-53"/>
          <w:w w:val="64"/>
          <w:sz w:val="9"/>
          <w:szCs w:val="9"/>
        </w:rPr>
        <w:t>＇</w:t>
      </w:r>
      <w:r>
        <w:rPr>
          <w:rFonts w:ascii="細明體_HKSCS" w:hAnsi="細明體_HKSCS" w:cs="細明體_HKSCS" w:eastAsia="細明體_HKSCS" w:hint="default"/>
          <w:w w:val="93"/>
          <w:sz w:val="11"/>
          <w:szCs w:val="11"/>
        </w:rPr>
        <w:t>小平</w:t>
      </w:r>
      <w:r>
        <w:rPr>
          <w:rFonts w:ascii="細明體_HKSCS" w:hAnsi="細明體_HKSCS" w:cs="細明體_HKSCS" w:eastAsia="細明體_HKSCS" w:hint="default"/>
          <w:spacing w:val="-11"/>
          <w:w w:val="93"/>
          <w:sz w:val="11"/>
          <w:szCs w:val="11"/>
        </w:rPr>
        <w:t>九</w:t>
      </w:r>
      <w:r>
        <w:rPr>
          <w:rFonts w:ascii="細明體_HKSCS" w:hAnsi="細明體_HKSCS" w:cs="細明體_HKSCS" w:eastAsia="細明體_HKSCS" w:hint="default"/>
          <w:w w:val="37"/>
          <w:sz w:val="11"/>
          <w:szCs w:val="11"/>
        </w:rPr>
        <w:t>？＼</w:t>
      </w:r>
      <w:r>
        <w:rPr>
          <w:rFonts w:ascii="細明體_HKSCS" w:hAnsi="細明體_HKSCS" w:cs="細明體_HKSCS" w:eastAsia="細明體_HKSCS" w:hint="default"/>
          <w:spacing w:val="-32"/>
          <w:w w:val="37"/>
          <w:sz w:val="11"/>
          <w:szCs w:val="11"/>
        </w:rPr>
        <w:t>＇</w:t>
      </w:r>
      <w:r>
        <w:rPr>
          <w:rFonts w:ascii="細明體_HKSCS" w:hAnsi="細明體_HKSCS" w:cs="細明體_HKSCS" w:eastAsia="細明體_HKSCS" w:hint="default"/>
          <w:spacing w:val="-65"/>
          <w:w w:val="72"/>
          <w:sz w:val="11"/>
          <w:szCs w:val="11"/>
        </w:rPr>
        <w:t>：</w:t>
      </w:r>
      <w:r>
        <w:rPr>
          <w:rFonts w:ascii="細明體_HKSCS" w:hAnsi="細明體_HKSCS" w:cs="細明體_HKSCS" w:eastAsia="細明體_HKSCS" w:hint="default"/>
          <w:w w:val="60"/>
          <w:sz w:val="11"/>
          <w:szCs w:val="11"/>
        </w:rPr>
        <w:t>·</w:t>
      </w:r>
      <w:r>
        <w:rPr>
          <w:rFonts w:ascii="細明體_HKSCS" w:hAnsi="細明體_HKSCS" w:cs="細明體_HKSCS" w:eastAsia="細明體_HKSCS" w:hint="default"/>
          <w:spacing w:val="-23"/>
          <w:w w:val="60"/>
          <w:sz w:val="11"/>
          <w:szCs w:val="11"/>
        </w:rPr>
        <w:t>：</w:t>
      </w:r>
      <w:r>
        <w:rPr>
          <w:rFonts w:ascii="細明體_HKSCS" w:hAnsi="細明體_HKSCS" w:cs="細明體_HKSCS" w:eastAsia="細明體_HKSCS" w:hint="default"/>
          <w:w w:val="94"/>
          <w:sz w:val="11"/>
          <w:szCs w:val="11"/>
        </w:rPr>
        <w:t>惜</w:t>
      </w:r>
      <w:r>
        <w:rPr>
          <w:rFonts w:ascii="細明體_HKSCS" w:hAnsi="細明體_HKSCS" w:cs="細明體_HKSCS" w:eastAsia="細明體_HKSCS" w:hint="default"/>
          <w:spacing w:val="-1"/>
          <w:sz w:val="11"/>
          <w:szCs w:val="11"/>
        </w:rPr>
        <w:t> </w:t>
      </w:r>
      <w:r>
        <w:rPr>
          <w:rFonts w:ascii="細明體_HKSCS" w:hAnsi="細明體_HKSCS" w:cs="細明體_HKSCS" w:eastAsia="細明體_HKSCS" w:hint="default"/>
          <w:w w:val="111"/>
          <w:sz w:val="11"/>
          <w:szCs w:val="11"/>
        </w:rPr>
        <w:t>之</w:t>
      </w:r>
      <w:r>
        <w:rPr>
          <w:rFonts w:ascii="細明體_HKSCS" w:hAnsi="細明體_HKSCS" w:cs="細明體_HKSCS" w:eastAsia="細明體_HKSCS" w:hint="default"/>
          <w:sz w:val="11"/>
          <w:szCs w:val="11"/>
        </w:rPr>
        <w:t> </w:t>
      </w:r>
      <w:r>
        <w:rPr>
          <w:rFonts w:ascii="細明體_HKSCS" w:hAnsi="細明體_HKSCS" w:cs="細明體_HKSCS" w:eastAsia="細明體_HKSCS" w:hint="default"/>
          <w:spacing w:val="-3"/>
          <w:sz w:val="11"/>
          <w:szCs w:val="11"/>
        </w:rPr>
        <w:t> </w:t>
      </w:r>
      <w:r>
        <w:rPr>
          <w:rFonts w:ascii="細明體_HKSCS" w:hAnsi="細明體_HKSCS" w:cs="細明體_HKSCS" w:eastAsia="細明體_HKSCS" w:hint="default"/>
          <w:spacing w:val="-17"/>
          <w:w w:val="98"/>
          <w:sz w:val="9"/>
          <w:szCs w:val="9"/>
        </w:rPr>
        <w:t>有</w:t>
      </w:r>
      <w:r>
        <w:rPr>
          <w:rFonts w:ascii="細明體_HKSCS" w:hAnsi="細明體_HKSCS" w:cs="細明體_HKSCS" w:eastAsia="細明體_HKSCS" w:hint="default"/>
          <w:w w:val="95"/>
          <w:sz w:val="9"/>
          <w:szCs w:val="9"/>
        </w:rPr>
        <w:t>曰</w:t>
      </w:r>
      <w:r>
        <w:rPr>
          <w:rFonts w:ascii="細明體_HKSCS" w:hAnsi="細明體_HKSCS" w:cs="細明體_HKSCS" w:eastAsia="細明體_HKSCS" w:hint="default"/>
          <w:sz w:val="9"/>
          <w:szCs w:val="9"/>
        </w:rPr>
        <w:t> </w:t>
      </w:r>
      <w:r>
        <w:rPr>
          <w:rFonts w:ascii="細明體_HKSCS" w:hAnsi="細明體_HKSCS" w:cs="細明體_HKSCS" w:eastAsia="細明體_HKSCS" w:hint="default"/>
          <w:spacing w:val="-18"/>
          <w:sz w:val="9"/>
          <w:szCs w:val="9"/>
        </w:rPr>
        <w:t> </w:t>
      </w:r>
      <w:r>
        <w:rPr>
          <w:rFonts w:ascii="Times New Roman" w:hAnsi="Times New Roman" w:cs="Times New Roman" w:eastAsia="Times New Roman" w:hint="default"/>
          <w:i/>
          <w:w w:val="79"/>
          <w:sz w:val="14"/>
          <w:szCs w:val="14"/>
        </w:rPr>
        <w:t>y.:</w:t>
      </w:r>
      <w:r>
        <w:rPr>
          <w:rFonts w:ascii="Times New Roman" w:hAnsi="Times New Roman" w:cs="Times New Roman" w:eastAsia="Times New Roman" w:hint="default"/>
          <w:i/>
          <w:spacing w:val="17"/>
          <w:sz w:val="14"/>
          <w:szCs w:val="14"/>
        </w:rPr>
        <w:t> </w:t>
      </w:r>
      <w:r>
        <w:rPr>
          <w:rFonts w:ascii="Times New Roman" w:hAnsi="Times New Roman" w:cs="Times New Roman" w:eastAsia="Times New Roman" w:hint="default"/>
          <w:i/>
          <w:w w:val="105"/>
          <w:sz w:val="14"/>
          <w:szCs w:val="14"/>
        </w:rPr>
        <w:t>:</w:t>
      </w:r>
      <w:r>
        <w:rPr>
          <w:rFonts w:ascii="Times New Roman" w:hAnsi="Times New Roman" w:cs="Times New Roman" w:eastAsia="Times New Roman" w:hint="default"/>
          <w:i/>
          <w:spacing w:val="-23"/>
          <w:w w:val="105"/>
          <w:sz w:val="14"/>
          <w:szCs w:val="14"/>
        </w:rPr>
        <w:t>:</w:t>
      </w:r>
      <w:r>
        <w:rPr>
          <w:rFonts w:ascii="Times New Roman" w:hAnsi="Times New Roman" w:cs="Times New Roman" w:eastAsia="Times New Roman" w:hint="default"/>
          <w:i/>
          <w:w w:val="81"/>
          <w:sz w:val="14"/>
          <w:szCs w:val="14"/>
        </w:rPr>
        <w:t>;.</w:t>
      </w:r>
      <w:r>
        <w:rPr>
          <w:rFonts w:ascii="Times New Roman" w:hAnsi="Times New Roman" w:cs="Times New Roman" w:eastAsia="Times New Roman" w:hint="default"/>
          <w:i/>
          <w:spacing w:val="-2"/>
          <w:sz w:val="14"/>
          <w:szCs w:val="14"/>
        </w:rPr>
        <w:t> </w:t>
      </w:r>
      <w:r>
        <w:rPr>
          <w:rFonts w:ascii="Times New Roman" w:hAnsi="Times New Roman" w:cs="Times New Roman" w:eastAsia="Times New Roman" w:hint="default"/>
          <w:spacing w:val="-17"/>
          <w:w w:val="155"/>
          <w:sz w:val="11"/>
          <w:szCs w:val="11"/>
        </w:rPr>
        <w:t>·</w:t>
      </w:r>
      <w:r>
        <w:rPr>
          <w:rFonts w:ascii="Times New Roman" w:hAnsi="Times New Roman" w:cs="Times New Roman" w:eastAsia="Times New Roman" w:hint="default"/>
          <w:spacing w:val="-65"/>
          <w:w w:val="155"/>
          <w:sz w:val="11"/>
          <w:szCs w:val="11"/>
        </w:rPr>
        <w:t>!</w:t>
      </w:r>
      <w:r>
        <w:rPr>
          <w:rFonts w:ascii="Times New Roman" w:hAnsi="Times New Roman" w:cs="Times New Roman" w:eastAsia="Times New Roman" w:hint="default"/>
          <w:w w:val="89"/>
          <w:sz w:val="11"/>
          <w:szCs w:val="11"/>
        </w:rPr>
        <w:t>"?c"</w:t>
      </w:r>
      <w:r>
        <w:rPr>
          <w:rFonts w:ascii="Times New Roman" w:hAnsi="Times New Roman" w:cs="Times New Roman" w:eastAsia="Times New Roman" w:hint="default"/>
          <w:spacing w:val="-10"/>
          <w:w w:val="89"/>
          <w:sz w:val="11"/>
          <w:szCs w:val="11"/>
        </w:rPr>
        <w:t>:</w:t>
      </w:r>
      <w:r>
        <w:rPr>
          <w:rFonts w:ascii="Times New Roman" w:hAnsi="Times New Roman" w:cs="Times New Roman" w:eastAsia="Times New Roman" w:hint="default"/>
          <w:w w:val="65"/>
          <w:sz w:val="11"/>
          <w:szCs w:val="11"/>
        </w:rPr>
        <w:t>·;t.'c:</w:t>
      </w:r>
      <w:r>
        <w:rPr>
          <w:rFonts w:ascii="Times New Roman" w:hAnsi="Times New Roman" w:cs="Times New Roman" w:eastAsia="Times New Roman" w:hint="default"/>
          <w:spacing w:val="-9"/>
          <w:sz w:val="11"/>
          <w:szCs w:val="11"/>
        </w:rPr>
        <w:t> </w:t>
      </w:r>
      <w:r>
        <w:rPr>
          <w:rFonts w:ascii="Times New Roman" w:hAnsi="Times New Roman" w:cs="Times New Roman" w:eastAsia="Times New Roman" w:hint="default"/>
          <w:w w:val="134"/>
          <w:sz w:val="12"/>
          <w:szCs w:val="12"/>
        </w:rPr>
        <w:t>•:J</w:t>
      </w:r>
      <w:r>
        <w:rPr>
          <w:rFonts w:ascii="Times New Roman" w:hAnsi="Times New Roman" w:cs="Times New Roman" w:eastAsia="Times New Roman" w:hint="default"/>
          <w:spacing w:val="5"/>
          <w:sz w:val="12"/>
          <w:szCs w:val="12"/>
        </w:rPr>
        <w:t> </w:t>
      </w:r>
      <w:r>
        <w:rPr>
          <w:rFonts w:ascii="Times New Roman" w:hAnsi="Times New Roman" w:cs="Times New Roman" w:eastAsia="Times New Roman" w:hint="default"/>
          <w:w w:val="86"/>
          <w:sz w:val="12"/>
          <w:szCs w:val="12"/>
        </w:rPr>
        <w:t>::iC'i:</w:t>
      </w:r>
      <w:r>
        <w:rPr>
          <w:rFonts w:ascii="Times New Roman" w:hAnsi="Times New Roman" w:cs="Times New Roman" w:eastAsia="Times New Roman" w:hint="default"/>
          <w:spacing w:val="-6"/>
          <w:sz w:val="12"/>
          <w:szCs w:val="12"/>
        </w:rPr>
        <w:t> </w:t>
      </w:r>
      <w:r>
        <w:rPr>
          <w:rFonts w:ascii="Times New Roman" w:hAnsi="Times New Roman" w:cs="Times New Roman" w:eastAsia="Times New Roman" w:hint="default"/>
          <w:w w:val="103"/>
          <w:sz w:val="12"/>
          <w:szCs w:val="12"/>
        </w:rPr>
        <w:t>'/</w:t>
      </w:r>
      <w:r>
        <w:rPr>
          <w:rFonts w:ascii="Times New Roman" w:hAnsi="Times New Roman" w:cs="Times New Roman" w:eastAsia="Times New Roman" w:hint="default"/>
          <w:spacing w:val="7"/>
          <w:w w:val="103"/>
          <w:sz w:val="12"/>
          <w:szCs w:val="12"/>
        </w:rPr>
        <w:t>C</w:t>
      </w:r>
      <w:r>
        <w:rPr>
          <w:rFonts w:ascii="Times New Roman" w:hAnsi="Times New Roman" w:cs="Times New Roman" w:eastAsia="Times New Roman" w:hint="default"/>
          <w:w w:val="76"/>
          <w:sz w:val="12"/>
          <w:szCs w:val="12"/>
        </w:rPr>
        <w:t>..</w:t>
      </w:r>
      <w:r>
        <w:rPr>
          <w:rFonts w:ascii="Times New Roman" w:hAnsi="Times New Roman" w:cs="Times New Roman" w:eastAsia="Times New Roman" w:hint="default"/>
          <w:sz w:val="12"/>
          <w:szCs w:val="12"/>
        </w:rPr>
      </w:r>
    </w:p>
    <w:p>
      <w:pPr>
        <w:spacing w:line="240" w:lineRule="auto" w:before="11"/>
        <w:ind w:right="0"/>
        <w:rPr>
          <w:rFonts w:ascii="Times New Roman" w:hAnsi="Times New Roman" w:cs="Times New Roman" w:eastAsia="Times New Roman" w:hint="default"/>
          <w:sz w:val="20"/>
          <w:szCs w:val="20"/>
        </w:rPr>
      </w:pPr>
    </w:p>
    <w:p>
      <w:pPr>
        <w:tabs>
          <w:tab w:pos="1726" w:val="left" w:leader="none"/>
        </w:tabs>
        <w:spacing w:before="56"/>
        <w:ind w:left="1139" w:right="0" w:firstLine="0"/>
        <w:jc w:val="left"/>
        <w:rPr>
          <w:rFonts w:ascii="細明體_HKSCS" w:hAnsi="細明體_HKSCS" w:cs="細明體_HKSCS" w:eastAsia="細明體_HKSCS" w:hint="default"/>
          <w:sz w:val="20"/>
          <w:szCs w:val="20"/>
        </w:rPr>
      </w:pPr>
      <w:r>
        <w:rPr>
          <w:rFonts w:ascii="Arial" w:hAnsi="Arial" w:cs="Arial" w:eastAsia="Arial" w:hint="default"/>
          <w:spacing w:val="-19"/>
          <w:w w:val="112"/>
          <w:sz w:val="22"/>
          <w:szCs w:val="22"/>
        </w:rPr>
        <w:t>1</w:t>
      </w:r>
      <w:r>
        <w:rPr>
          <w:rFonts w:ascii="細明體_HKSCS" w:hAnsi="細明體_HKSCS" w:cs="細明體_HKSCS" w:eastAsia="細明體_HKSCS" w:hint="default"/>
          <w:w w:val="85"/>
          <w:sz w:val="3"/>
          <w:szCs w:val="3"/>
        </w:rPr>
        <w:t>且</w:t>
      </w:r>
      <w:r>
        <w:rPr>
          <w:rFonts w:ascii="細明體_HKSCS" w:hAnsi="細明體_HKSCS" w:cs="細明體_HKSCS" w:eastAsia="細明體_HKSCS" w:hint="default"/>
          <w:sz w:val="3"/>
          <w:szCs w:val="3"/>
        </w:rPr>
        <w:tab/>
      </w:r>
      <w:r>
        <w:rPr>
          <w:rFonts w:ascii="細明體_HKSCS" w:hAnsi="細明體_HKSCS" w:cs="細明體_HKSCS" w:eastAsia="細明體_HKSCS" w:hint="default"/>
          <w:w w:val="106"/>
          <w:sz w:val="20"/>
          <w:szCs w:val="20"/>
        </w:rPr>
        <w:t>最容易入侵的網路是？</w:t>
      </w:r>
      <w:r>
        <w:rPr>
          <w:rFonts w:ascii="細明體_HKSCS" w:hAnsi="細明體_HKSCS" w:cs="細明體_HKSCS" w:eastAsia="細明體_HKSCS" w:hint="default"/>
          <w:sz w:val="20"/>
          <w:szCs w:val="20"/>
        </w:rPr>
      </w:r>
    </w:p>
    <w:p>
      <w:pPr>
        <w:spacing w:before="148"/>
        <w:ind w:left="1736" w:right="0" w:firstLine="0"/>
        <w:jc w:val="left"/>
        <w:rPr>
          <w:rFonts w:ascii="細明體_HKSCS" w:hAnsi="細明體_HKSCS" w:cs="細明體_HKSCS" w:eastAsia="細明體_HKSCS" w:hint="default"/>
          <w:sz w:val="20"/>
          <w:szCs w:val="20"/>
        </w:rPr>
      </w:pPr>
      <w:r>
        <w:rPr>
          <w:rFonts w:ascii="Arial" w:hAnsi="Arial" w:cs="Arial" w:eastAsia="Arial" w:hint="default"/>
          <w:w w:val="104"/>
          <w:sz w:val="19"/>
          <w:szCs w:val="19"/>
        </w:rPr>
        <w:t>(</w:t>
      </w:r>
      <w:r>
        <w:rPr>
          <w:rFonts w:ascii="Arial" w:hAnsi="Arial" w:cs="Arial" w:eastAsia="Arial" w:hint="default"/>
          <w:spacing w:val="-4"/>
          <w:w w:val="104"/>
          <w:sz w:val="19"/>
          <w:szCs w:val="19"/>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8"/>
          <w:sz w:val="20"/>
          <w:szCs w:val="20"/>
        </w:rPr>
        <w:t> </w:t>
      </w:r>
      <w:r>
        <w:rPr>
          <w:rFonts w:ascii="細明體_HKSCS" w:hAnsi="細明體_HKSCS" w:cs="細明體_HKSCS" w:eastAsia="細明體_HKSCS" w:hint="default"/>
          <w:w w:val="105"/>
          <w:sz w:val="20"/>
          <w:szCs w:val="20"/>
        </w:rPr>
        <w:t>租用線路</w:t>
      </w:r>
      <w:r>
        <w:rPr>
          <w:rFonts w:ascii="細明體_HKSCS" w:hAnsi="細明體_HKSCS" w:cs="細明體_HKSCS" w:eastAsia="細明體_HKSCS" w:hint="default"/>
          <w:sz w:val="20"/>
          <w:szCs w:val="20"/>
        </w:rPr>
      </w:r>
    </w:p>
    <w:p>
      <w:pPr>
        <w:spacing w:before="124"/>
        <w:ind w:left="1736" w:right="0" w:firstLine="0"/>
        <w:jc w:val="left"/>
        <w:rPr>
          <w:rFonts w:ascii="細明體_HKSCS" w:hAnsi="細明體_HKSCS" w:cs="細明體_HKSCS" w:eastAsia="細明體_HKSCS" w:hint="default"/>
          <w:sz w:val="18"/>
          <w:szCs w:val="18"/>
        </w:rPr>
      </w:pPr>
      <w:r>
        <w:rPr>
          <w:rFonts w:ascii="Arial" w:hAnsi="Arial" w:cs="Arial" w:eastAsia="Arial" w:hint="default"/>
          <w:w w:val="105"/>
          <w:sz w:val="19"/>
          <w:szCs w:val="19"/>
        </w:rPr>
        <w:t>(</w:t>
      </w:r>
      <w:r>
        <w:rPr>
          <w:rFonts w:ascii="Arial" w:hAnsi="Arial" w:cs="Arial" w:eastAsia="Arial" w:hint="default"/>
          <w:spacing w:val="-1"/>
          <w:w w:val="105"/>
          <w:sz w:val="19"/>
          <w:szCs w:val="19"/>
        </w:rPr>
        <w:t>B</w:t>
      </w:r>
      <w:r>
        <w:rPr>
          <w:rFonts w:ascii="細明體_HKSCS" w:hAnsi="細明體_HKSCS" w:cs="細明體_HKSCS" w:eastAsia="細明體_HKSCS" w:hint="default"/>
          <w:w w:val="24"/>
          <w:sz w:val="18"/>
          <w:szCs w:val="18"/>
        </w:rPr>
        <w:t>）</w:t>
      </w:r>
      <w:r>
        <w:rPr>
          <w:rFonts w:ascii="細明體_HKSCS" w:hAnsi="細明體_HKSCS" w:cs="細明體_HKSCS" w:eastAsia="細明體_HKSCS" w:hint="default"/>
          <w:spacing w:val="-10"/>
          <w:sz w:val="18"/>
          <w:szCs w:val="18"/>
        </w:rPr>
        <w:t> </w:t>
      </w:r>
      <w:r>
        <w:rPr>
          <w:rFonts w:ascii="細明體_HKSCS" w:hAnsi="細明體_HKSCS" w:cs="細明體_HKSCS" w:eastAsia="細明體_HKSCS" w:hint="default"/>
          <w:w w:val="117"/>
          <w:sz w:val="18"/>
          <w:szCs w:val="18"/>
        </w:rPr>
        <w:t>撥接</w:t>
      </w:r>
      <w:r>
        <w:rPr>
          <w:rFonts w:ascii="細明體_HKSCS" w:hAnsi="細明體_HKSCS" w:cs="細明體_HKSCS" w:eastAsia="細明體_HKSCS" w:hint="default"/>
          <w:sz w:val="18"/>
          <w:szCs w:val="18"/>
        </w:rPr>
      </w:r>
    </w:p>
    <w:p>
      <w:pPr>
        <w:spacing w:before="114"/>
        <w:ind w:left="1736" w:right="0" w:firstLine="0"/>
        <w:jc w:val="left"/>
        <w:rPr>
          <w:rFonts w:ascii="細明體_HKSCS" w:hAnsi="細明體_HKSCS" w:cs="細明體_HKSCS" w:eastAsia="細明體_HKSCS" w:hint="default"/>
          <w:sz w:val="18"/>
          <w:szCs w:val="18"/>
        </w:rPr>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rFonts w:ascii="細明體_HKSCS" w:hAnsi="細明體_HKSCS" w:cs="細明體_HKSCS" w:eastAsia="細明體_HKSCS" w:hint="default"/>
          <w:w w:val="24"/>
          <w:sz w:val="18"/>
          <w:szCs w:val="18"/>
        </w:rPr>
        <w:t>）</w:t>
      </w:r>
      <w:r>
        <w:rPr>
          <w:rFonts w:ascii="細明體_HKSCS" w:hAnsi="細明體_HKSCS" w:cs="細明體_HKSCS" w:eastAsia="細明體_HKSCS" w:hint="default"/>
          <w:spacing w:val="-10"/>
          <w:sz w:val="18"/>
          <w:szCs w:val="18"/>
        </w:rPr>
        <w:t> </w:t>
      </w:r>
      <w:r>
        <w:rPr>
          <w:rFonts w:ascii="細明體_HKSCS" w:hAnsi="細明體_HKSCS" w:cs="細明體_HKSCS" w:eastAsia="細明體_HKSCS" w:hint="default"/>
          <w:w w:val="117"/>
          <w:sz w:val="18"/>
          <w:szCs w:val="18"/>
        </w:rPr>
        <w:t>寬頻</w:t>
      </w:r>
      <w:r>
        <w:rPr>
          <w:rFonts w:ascii="細明體_HKSCS" w:hAnsi="細明體_HKSCS" w:cs="細明體_HKSCS" w:eastAsia="細明體_HKSCS" w:hint="default"/>
          <w:sz w:val="18"/>
          <w:szCs w:val="18"/>
        </w:rPr>
      </w:r>
    </w:p>
    <w:p>
      <w:pPr>
        <w:spacing w:before="92"/>
        <w:ind w:left="1736" w:right="0" w:firstLine="0"/>
        <w:jc w:val="left"/>
        <w:rPr>
          <w:rFonts w:ascii="細明體_HKSCS" w:hAnsi="細明體_HKSCS" w:cs="細明體_HKSCS" w:eastAsia="細明體_HKSCS" w:hint="default"/>
          <w:sz w:val="20"/>
          <w:szCs w:val="20"/>
        </w:rPr>
      </w:pPr>
      <w:r>
        <w:rPr>
          <w:rFonts w:ascii="Arial" w:hAnsi="Arial" w:cs="Arial" w:eastAsia="Arial" w:hint="default"/>
          <w:w w:val="104"/>
          <w:sz w:val="19"/>
          <w:szCs w:val="19"/>
        </w:rPr>
        <w:t>(</w:t>
      </w:r>
      <w:r>
        <w:rPr>
          <w:rFonts w:ascii="Arial" w:hAnsi="Arial" w:cs="Arial" w:eastAsia="Arial" w:hint="default"/>
          <w:spacing w:val="4"/>
          <w:w w:val="104"/>
          <w:sz w:val="19"/>
          <w:szCs w:val="19"/>
        </w:rPr>
        <w:t>D</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6"/>
          <w:sz w:val="20"/>
          <w:szCs w:val="20"/>
        </w:rPr>
        <w:t>無線網路</w:t>
      </w:r>
      <w:r>
        <w:rPr>
          <w:rFonts w:ascii="細明體_HKSCS" w:hAnsi="細明體_HKSCS" w:cs="細明體_HKSCS" w:eastAsia="細明體_HKSCS" w:hint="default"/>
          <w:sz w:val="20"/>
          <w:szCs w:val="20"/>
        </w:rPr>
      </w:r>
    </w:p>
    <w:p>
      <w:pPr>
        <w:spacing w:line="240" w:lineRule="auto" w:before="4"/>
        <w:ind w:right="0"/>
        <w:rPr>
          <w:rFonts w:ascii="細明體_HKSCS" w:hAnsi="細明體_HKSCS" w:cs="細明體_HKSCS" w:eastAsia="細明體_HKSCS" w:hint="default"/>
          <w:sz w:val="21"/>
          <w:szCs w:val="21"/>
        </w:rPr>
      </w:pPr>
    </w:p>
    <w:p>
      <w:pPr>
        <w:pStyle w:val="BodyText"/>
        <w:tabs>
          <w:tab w:pos="1812" w:val="left" w:leader="none"/>
        </w:tabs>
        <w:spacing w:line="352" w:lineRule="auto"/>
        <w:ind w:left="1736" w:right="4161" w:hanging="612"/>
        <w:jc w:val="left"/>
      </w:pPr>
      <w:r>
        <w:rPr>
          <w:rFonts w:ascii="Arial" w:hAnsi="Arial" w:cs="Arial" w:eastAsia="Arial" w:hint="default"/>
          <w:sz w:val="19"/>
          <w:szCs w:val="19"/>
        </w:rPr>
        <w:t>2.</w:t>
        <w:tab/>
        <w:tab/>
      </w:r>
      <w:r>
        <w:rPr>
          <w:w w:val="60"/>
        </w:rPr>
        <w:t>「 </w:t>
      </w:r>
      <w:r>
        <w:rPr/>
        <w:t>服務組識別元」 </w:t>
      </w:r>
      <w:r>
        <w:rPr>
          <w:w w:val="60"/>
        </w:rPr>
        <w:t>（ </w:t>
      </w:r>
      <w:r>
        <w:rPr>
          <w:rFonts w:ascii="Arial" w:hAnsi="Arial" w:cs="Arial" w:eastAsia="Arial" w:hint="default"/>
          <w:sz w:val="19"/>
          <w:szCs w:val="19"/>
        </w:rPr>
        <w:t>SSID</w:t>
      </w:r>
      <w:r>
        <w:rPr>
          <w:rFonts w:ascii="Arial" w:hAnsi="Arial" w:cs="Arial" w:eastAsia="Arial" w:hint="default"/>
          <w:spacing w:val="-20"/>
          <w:sz w:val="19"/>
          <w:szCs w:val="19"/>
        </w:rPr>
        <w:t> </w:t>
      </w:r>
      <w:r>
        <w:rPr>
          <w:w w:val="60"/>
        </w:rPr>
        <w:t>）</w:t>
      </w:r>
      <w:r>
        <w:rPr>
          <w:spacing w:val="33"/>
          <w:w w:val="60"/>
        </w:rPr>
        <w:t> </w:t>
      </w:r>
      <w:r>
        <w:rPr>
          <w:spacing w:val="2"/>
        </w:rPr>
        <w:t>遮罩的目的是：</w:t>
      </w:r>
      <w:r>
        <w:rPr>
          <w:w w:val="108"/>
        </w:rPr>
        <w:t> </w:t>
      </w:r>
      <w:r>
        <w:rPr>
          <w:rFonts w:ascii="Arial" w:hAnsi="Arial" w:cs="Arial" w:eastAsia="Arial" w:hint="default"/>
          <w:w w:val="104"/>
          <w:sz w:val="18"/>
          <w:szCs w:val="18"/>
        </w:rPr>
        <w:t>(</w:t>
      </w:r>
      <w:r>
        <w:rPr>
          <w:rFonts w:ascii="Arial" w:hAnsi="Arial" w:cs="Arial" w:eastAsia="Arial" w:hint="default"/>
          <w:spacing w:val="2"/>
          <w:w w:val="104"/>
          <w:sz w:val="18"/>
          <w:szCs w:val="18"/>
        </w:rPr>
        <w:t>A</w:t>
      </w:r>
      <w:r>
        <w:rPr>
          <w:w w:val="21"/>
        </w:rPr>
        <w:t>）</w:t>
      </w:r>
      <w:r>
        <w:rPr>
          <w:spacing w:val="-23"/>
        </w:rPr>
        <w:t> </w:t>
      </w:r>
      <w:r>
        <w:rPr>
          <w:w w:val="105"/>
        </w:rPr>
        <w:t>讓未經授權的使用者無法看到您的網路共用</w:t>
      </w:r>
      <w:r>
        <w:rPr>
          <w:w w:val="105"/>
        </w:rPr>
        <w:t> </w:t>
      </w:r>
      <w:r>
        <w:rPr>
          <w:rFonts w:ascii="Arial" w:hAnsi="Arial" w:cs="Arial" w:eastAsia="Arial" w:hint="default"/>
          <w:w w:val="102"/>
          <w:sz w:val="19"/>
          <w:szCs w:val="19"/>
        </w:rPr>
        <w:t>(</w:t>
      </w:r>
      <w:r>
        <w:rPr>
          <w:rFonts w:ascii="Arial" w:hAnsi="Arial" w:cs="Arial" w:eastAsia="Arial" w:hint="default"/>
          <w:spacing w:val="5"/>
          <w:w w:val="102"/>
          <w:sz w:val="19"/>
          <w:szCs w:val="19"/>
        </w:rPr>
        <w:t>B</w:t>
      </w:r>
      <w:r>
        <w:rPr>
          <w:w w:val="19"/>
        </w:rPr>
        <w:t>）</w:t>
      </w:r>
      <w:r>
        <w:rPr>
          <w:spacing w:val="-19"/>
        </w:rPr>
        <w:t> </w:t>
      </w:r>
      <w:r>
        <w:rPr>
          <w:w w:val="105"/>
        </w:rPr>
        <w:t>強制執行更安全的密碼原則</w:t>
      </w:r>
      <w:r>
        <w:rPr/>
      </w:r>
    </w:p>
    <w:p>
      <w:pPr>
        <w:pStyle w:val="BodyText"/>
        <w:spacing w:line="259" w:lineRule="exact"/>
        <w:ind w:left="1731" w:right="0"/>
        <w:jc w:val="left"/>
      </w:pPr>
      <w:r>
        <w:rPr>
          <w:rFonts w:ascii="Arial" w:hAnsi="Arial" w:cs="Arial" w:eastAsia="Arial" w:hint="default"/>
          <w:w w:val="105"/>
          <w:sz w:val="19"/>
          <w:szCs w:val="19"/>
        </w:rPr>
        <w:t>(</w:t>
      </w:r>
      <w:r>
        <w:rPr>
          <w:rFonts w:ascii="Arial" w:hAnsi="Arial" w:cs="Arial" w:eastAsia="Arial" w:hint="default"/>
          <w:spacing w:val="-3"/>
          <w:w w:val="105"/>
          <w:sz w:val="19"/>
          <w:szCs w:val="19"/>
        </w:rPr>
        <w:t>C</w:t>
      </w:r>
      <w:r>
        <w:rPr>
          <w:w w:val="24"/>
        </w:rPr>
        <w:t>）</w:t>
      </w:r>
      <w:r>
        <w:rPr>
          <w:spacing w:val="-24"/>
        </w:rPr>
        <w:t> </w:t>
      </w:r>
      <w:r>
        <w:rPr>
          <w:w w:val="107"/>
        </w:rPr>
        <w:t>停用</w:t>
      </w:r>
      <w:r>
        <w:rPr>
          <w:spacing w:val="2"/>
          <w:w w:val="107"/>
        </w:rPr>
        <w:t>自</w:t>
      </w:r>
      <w:r>
        <w:rPr>
          <w:w w:val="104"/>
        </w:rPr>
        <w:t>動登入</w:t>
      </w:r>
      <w:r>
        <w:rPr/>
      </w:r>
    </w:p>
    <w:p>
      <w:pPr>
        <w:pStyle w:val="BodyText"/>
        <w:spacing w:line="240" w:lineRule="auto" w:before="97"/>
        <w:ind w:left="1731" w:right="0"/>
        <w:jc w:val="left"/>
      </w:pPr>
      <w:r>
        <w:rPr>
          <w:rFonts w:ascii="Arial" w:hAnsi="Arial" w:cs="Arial" w:eastAsia="Arial" w:hint="default"/>
          <w:w w:val="101"/>
          <w:sz w:val="19"/>
          <w:szCs w:val="19"/>
        </w:rPr>
        <w:t>(</w:t>
      </w:r>
      <w:r>
        <w:rPr>
          <w:rFonts w:ascii="Arial" w:hAnsi="Arial" w:cs="Arial" w:eastAsia="Arial" w:hint="default"/>
          <w:spacing w:val="5"/>
          <w:w w:val="101"/>
          <w:sz w:val="19"/>
          <w:szCs w:val="19"/>
        </w:rPr>
        <w:t>D</w:t>
      </w:r>
      <w:r>
        <w:rPr>
          <w:w w:val="21"/>
        </w:rPr>
        <w:t>）</w:t>
      </w:r>
      <w:r>
        <w:rPr>
          <w:spacing w:val="-18"/>
        </w:rPr>
        <w:t> </w:t>
      </w:r>
      <w:r>
        <w:rPr>
          <w:w w:val="106"/>
        </w:rPr>
        <w:t>讓未知的電腦無法看到您的無線網路名稱</w:t>
      </w:r>
      <w:r>
        <w:rPr/>
      </w:r>
    </w:p>
    <w:p>
      <w:pPr>
        <w:spacing w:line="240" w:lineRule="auto" w:before="4"/>
        <w:ind w:right="0"/>
        <w:rPr>
          <w:rFonts w:ascii="細明體_HKSCS" w:hAnsi="細明體_HKSCS" w:cs="細明體_HKSCS" w:eastAsia="細明體_HKSCS" w:hint="default"/>
          <w:sz w:val="21"/>
          <w:szCs w:val="21"/>
        </w:rPr>
      </w:pPr>
    </w:p>
    <w:p>
      <w:pPr>
        <w:tabs>
          <w:tab w:pos="1717" w:val="left" w:leader="none"/>
        </w:tabs>
        <w:spacing w:before="0"/>
        <w:ind w:left="1120" w:right="0"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3.</w:t>
        <w:tab/>
      </w:r>
      <w:r>
        <w:rPr>
          <w:rFonts w:ascii="細明體_HKSCS" w:hAnsi="細明體_HKSCS" w:cs="細明體_HKSCS" w:eastAsia="細明體_HKSCS" w:hint="default"/>
          <w:sz w:val="20"/>
          <w:szCs w:val="20"/>
        </w:rPr>
        <w:t>媒體存取控制 </w:t>
      </w:r>
      <w:r>
        <w:rPr>
          <w:rFonts w:ascii="細明體_HKSCS" w:hAnsi="細明體_HKSCS" w:cs="細明體_HKSCS" w:eastAsia="細明體_HKSCS" w:hint="default"/>
          <w:w w:val="60"/>
          <w:sz w:val="20"/>
          <w:szCs w:val="20"/>
        </w:rPr>
        <w:t>（ </w:t>
      </w:r>
      <w:r>
        <w:rPr>
          <w:rFonts w:ascii="Arial" w:hAnsi="Arial" w:cs="Arial" w:eastAsia="Arial" w:hint="default"/>
          <w:sz w:val="19"/>
          <w:szCs w:val="19"/>
        </w:rPr>
        <w:t>MAC </w:t>
      </w:r>
      <w:r>
        <w:rPr>
          <w:rFonts w:ascii="細明體_HKSCS" w:hAnsi="細明體_HKSCS" w:cs="細明體_HKSCS" w:eastAsia="細明體_HKSCS" w:hint="default"/>
          <w:w w:val="60"/>
          <w:sz w:val="20"/>
          <w:szCs w:val="20"/>
        </w:rPr>
        <w:t>）  </w:t>
      </w:r>
      <w:r>
        <w:rPr>
          <w:rFonts w:ascii="細明體_HKSCS" w:hAnsi="細明體_HKSCS" w:cs="細明體_HKSCS" w:eastAsia="細明體_HKSCS" w:hint="default"/>
          <w:spacing w:val="1"/>
          <w:w w:val="60"/>
          <w:sz w:val="20"/>
          <w:szCs w:val="20"/>
        </w:rPr>
        <w:t> </w:t>
      </w:r>
      <w:r>
        <w:rPr>
          <w:rFonts w:ascii="細明體_HKSCS" w:hAnsi="細明體_HKSCS" w:cs="細明體_HKSCS" w:eastAsia="細明體_HKSCS" w:hint="default"/>
          <w:sz w:val="20"/>
          <w:szCs w:val="20"/>
        </w:rPr>
        <w:t>篩選目的是：</w:t>
      </w:r>
    </w:p>
    <w:p>
      <w:pPr>
        <w:spacing w:line="328" w:lineRule="auto" w:before="149"/>
        <w:ind w:left="1731" w:right="5469" w:hanging="20"/>
        <w:jc w:val="left"/>
        <w:rPr>
          <w:rFonts w:ascii="細明體_HKSCS" w:hAnsi="細明體_HKSCS" w:cs="細明體_HKSCS" w:eastAsia="細明體_HKSCS" w:hint="default"/>
          <w:sz w:val="20"/>
          <w:szCs w:val="20"/>
        </w:rPr>
      </w:pPr>
      <w:r>
        <w:rPr>
          <w:rFonts w:ascii="Arial" w:hAnsi="Arial" w:cs="Arial" w:eastAsia="Arial" w:hint="default"/>
          <w:spacing w:val="2"/>
          <w:w w:val="78"/>
          <w:sz w:val="19"/>
          <w:szCs w:val="19"/>
        </w:rPr>
        <w:t>{A</w:t>
      </w:r>
      <w:r>
        <w:rPr>
          <w:rFonts w:ascii="細明體_HKSCS" w:hAnsi="細明體_HKSCS" w:cs="細明體_HKSCS" w:eastAsia="細明體_HKSCS" w:hint="default"/>
          <w:spacing w:val="2"/>
          <w:w w:val="78"/>
          <w:sz w:val="20"/>
          <w:szCs w:val="20"/>
        </w:rPr>
        <w:t>）</w:t>
      </w:r>
      <w:r>
        <w:rPr>
          <w:rFonts w:ascii="細明體_HKSCS" w:hAnsi="細明體_HKSCS" w:cs="細明體_HKSCS" w:eastAsia="細明體_HKSCS" w:hint="default"/>
          <w:spacing w:val="-28"/>
          <w:w w:val="78"/>
          <w:sz w:val="20"/>
          <w:szCs w:val="20"/>
        </w:rPr>
        <w:t> </w:t>
      </w:r>
      <w:r>
        <w:rPr>
          <w:rFonts w:ascii="細明體_HKSCS" w:hAnsi="細明體_HKSCS" w:cs="細明體_HKSCS" w:eastAsia="細明體_HKSCS" w:hint="default"/>
          <w:w w:val="107"/>
          <w:sz w:val="20"/>
          <w:szCs w:val="20"/>
        </w:rPr>
        <w:t>防止特定</w:t>
      </w:r>
      <w:r>
        <w:rPr>
          <w:rFonts w:ascii="細明體_HKSCS" w:hAnsi="細明體_HKSCS" w:cs="細明體_HKSCS" w:eastAsia="細明體_HKSCS" w:hint="default"/>
          <w:spacing w:val="-54"/>
          <w:w w:val="107"/>
          <w:sz w:val="20"/>
          <w:szCs w:val="20"/>
        </w:rPr>
        <w:t> </w:t>
      </w:r>
      <w:r>
        <w:rPr>
          <w:rFonts w:ascii="Arial" w:hAnsi="Arial" w:cs="Arial" w:eastAsia="Arial" w:hint="default"/>
          <w:w w:val="103"/>
          <w:sz w:val="19"/>
          <w:szCs w:val="19"/>
        </w:rPr>
        <w:t>IP</w:t>
      </w:r>
      <w:r>
        <w:rPr>
          <w:rFonts w:ascii="Arial" w:hAnsi="Arial" w:cs="Arial" w:eastAsia="Arial" w:hint="default"/>
          <w:spacing w:val="-28"/>
          <w:w w:val="103"/>
          <w:sz w:val="19"/>
          <w:szCs w:val="19"/>
        </w:rPr>
        <w:t> </w:t>
      </w:r>
      <w:r>
        <w:rPr>
          <w:rFonts w:ascii="細明體_HKSCS" w:hAnsi="細明體_HKSCS" w:cs="細明體_HKSCS" w:eastAsia="細明體_HKSCS" w:hint="default"/>
          <w:w w:val="108"/>
          <w:sz w:val="20"/>
          <w:szCs w:val="20"/>
        </w:rPr>
        <w:t>位址之間的通訊 </w:t>
      </w:r>
      <w:r>
        <w:rPr>
          <w:rFonts w:ascii="Arial" w:hAnsi="Arial" w:cs="Arial" w:eastAsia="Arial" w:hint="default"/>
          <w:w w:val="75"/>
          <w:sz w:val="19"/>
          <w:szCs w:val="19"/>
        </w:rPr>
        <w:t>(B</w:t>
      </w:r>
      <w:r>
        <w:rPr>
          <w:rFonts w:ascii="細明體_HKSCS" w:hAnsi="細明體_HKSCS" w:cs="細明體_HKSCS" w:eastAsia="細明體_HKSCS" w:hint="default"/>
          <w:w w:val="75"/>
          <w:sz w:val="20"/>
          <w:szCs w:val="20"/>
        </w:rPr>
        <w:t>） </w:t>
      </w:r>
      <w:r>
        <w:rPr>
          <w:rFonts w:ascii="細明體_HKSCS" w:hAnsi="細明體_HKSCS" w:cs="細明體_HKSCS" w:eastAsia="細明體_HKSCS" w:hint="default"/>
          <w:w w:val="106"/>
          <w:sz w:val="20"/>
          <w:szCs w:val="20"/>
        </w:rPr>
        <w:t>眼制與特定網站之間的通訊 </w:t>
      </w:r>
      <w:r>
        <w:rPr>
          <w:rFonts w:ascii="細明體_HKSCS" w:hAnsi="細明體_HKSCS" w:cs="細明體_HKSCS" w:eastAsia="細明體_HKSCS" w:hint="default"/>
          <w:w w:val="106"/>
          <w:sz w:val="20"/>
          <w:szCs w:val="20"/>
        </w:rPr>
      </w:r>
      <w:r>
        <w:rPr>
          <w:rFonts w:ascii="Arial" w:hAnsi="Arial" w:cs="Arial" w:eastAsia="Arial" w:hint="default"/>
          <w:sz w:val="18"/>
          <w:szCs w:val="18"/>
        </w:rPr>
        <w:t>(C)   </w:t>
      </w:r>
      <w:r>
        <w:rPr>
          <w:rFonts w:ascii="Arial" w:hAnsi="Arial" w:cs="Arial" w:eastAsia="Arial" w:hint="default"/>
          <w:spacing w:val="3"/>
          <w:sz w:val="18"/>
          <w:szCs w:val="18"/>
        </w:rPr>
        <w:t> </w:t>
      </w:r>
      <w:r>
        <w:rPr>
          <w:rFonts w:ascii="細明體_HKSCS" w:hAnsi="細明體_HKSCS" w:cs="細明體_HKSCS" w:eastAsia="細明體_HKSCS" w:hint="default"/>
          <w:sz w:val="20"/>
          <w:szCs w:val="20"/>
        </w:rPr>
        <w:t>設定共用資料夾的存取權眼</w:t>
      </w:r>
    </w:p>
    <w:p>
      <w:pPr>
        <w:pStyle w:val="BodyText"/>
        <w:spacing w:line="240" w:lineRule="auto" w:before="22"/>
        <w:ind w:left="1726" w:right="0"/>
        <w:jc w:val="left"/>
      </w:pPr>
      <w:r>
        <w:rPr>
          <w:rFonts w:ascii="Arial" w:hAnsi="Arial" w:cs="Arial" w:eastAsia="Arial" w:hint="default"/>
          <w:w w:val="126"/>
          <w:sz w:val="19"/>
          <w:szCs w:val="19"/>
        </w:rPr>
        <w:t>(</w:t>
      </w:r>
      <w:r>
        <w:rPr>
          <w:rFonts w:ascii="Arial" w:hAnsi="Arial" w:cs="Arial" w:eastAsia="Arial" w:hint="default"/>
          <w:spacing w:val="-5"/>
          <w:w w:val="126"/>
          <w:sz w:val="19"/>
          <w:szCs w:val="19"/>
        </w:rPr>
        <w:t>0</w:t>
      </w:r>
      <w:r>
        <w:rPr>
          <w:w w:val="21"/>
        </w:rPr>
        <w:t>）</w:t>
      </w:r>
      <w:r>
        <w:rPr>
          <w:spacing w:val="-18"/>
        </w:rPr>
        <w:t> </w:t>
      </w:r>
      <w:r>
        <w:rPr>
          <w:w w:val="106"/>
        </w:rPr>
        <w:t>根據用戶踹電腦的網路介面卡眼制對於網路的存取</w:t>
      </w:r>
      <w:r>
        <w:rPr/>
      </w:r>
    </w:p>
    <w:p>
      <w:pPr>
        <w:spacing w:line="240" w:lineRule="auto" w:before="12"/>
        <w:ind w:right="0"/>
        <w:rPr>
          <w:rFonts w:ascii="細明體_HKSCS" w:hAnsi="細明體_HKSCS" w:cs="細明體_HKSCS" w:eastAsia="細明體_HKSCS" w:hint="default"/>
          <w:sz w:val="20"/>
          <w:szCs w:val="20"/>
        </w:rPr>
      </w:pPr>
    </w:p>
    <w:p>
      <w:pPr>
        <w:pStyle w:val="BodyText"/>
        <w:tabs>
          <w:tab w:pos="1707" w:val="left" w:leader="none"/>
        </w:tabs>
        <w:spacing w:line="240" w:lineRule="auto"/>
        <w:ind w:left="1120" w:right="0"/>
        <w:jc w:val="left"/>
      </w:pPr>
      <w:r>
        <w:rPr>
          <w:rFonts w:ascii="Arial" w:hAnsi="Arial" w:cs="Arial" w:eastAsia="Arial" w:hint="default"/>
          <w:sz w:val="19"/>
          <w:szCs w:val="19"/>
        </w:rPr>
        <w:t>4.</w:t>
        <w:tab/>
      </w:r>
      <w:r>
        <w:rPr>
          <w:w w:val="105"/>
        </w:rPr>
        <w:t>何者為無線網路用戶端暴露的弱點？</w:t>
      </w:r>
      <w:r>
        <w:rPr/>
      </w:r>
    </w:p>
    <w:p>
      <w:pPr>
        <w:spacing w:before="164"/>
        <w:ind w:left="1726" w:right="0" w:firstLine="0"/>
        <w:jc w:val="left"/>
        <w:rPr>
          <w:rFonts w:ascii="細明體_HKSCS" w:hAnsi="細明體_HKSCS" w:cs="細明體_HKSCS" w:eastAsia="細明體_HKSCS" w:hint="default"/>
          <w:sz w:val="20"/>
          <w:szCs w:val="20"/>
        </w:rPr>
      </w:pPr>
      <w:r>
        <w:rPr>
          <w:rFonts w:ascii="Arial" w:hAnsi="Arial" w:cs="Arial" w:eastAsia="Arial" w:hint="default"/>
          <w:w w:val="98"/>
          <w:sz w:val="19"/>
          <w:szCs w:val="19"/>
        </w:rPr>
        <w:t>(</w:t>
      </w:r>
      <w:r>
        <w:rPr>
          <w:rFonts w:ascii="Arial" w:hAnsi="Arial" w:cs="Arial" w:eastAsia="Arial" w:hint="default"/>
          <w:spacing w:val="-2"/>
          <w:w w:val="98"/>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7"/>
          <w:sz w:val="20"/>
          <w:szCs w:val="20"/>
        </w:rPr>
        <w:t>緩衝區溢位</w:t>
      </w:r>
      <w:r>
        <w:rPr>
          <w:rFonts w:ascii="細明體_HKSCS" w:hAnsi="細明體_HKSCS" w:cs="細明體_HKSCS" w:eastAsia="細明體_HKSCS" w:hint="default"/>
          <w:sz w:val="20"/>
          <w:szCs w:val="20"/>
        </w:rPr>
      </w:r>
    </w:p>
    <w:p>
      <w:pPr>
        <w:spacing w:before="97"/>
        <w:ind w:left="1722" w:right="0" w:firstLine="0"/>
        <w:jc w:val="left"/>
        <w:rPr>
          <w:rFonts w:ascii="細明體_HKSCS" w:hAnsi="細明體_HKSCS" w:cs="細明體_HKSCS" w:eastAsia="細明體_HKSCS" w:hint="default"/>
          <w:sz w:val="20"/>
          <w:szCs w:val="20"/>
        </w:rPr>
      </w:pPr>
      <w:r>
        <w:rPr>
          <w:rFonts w:ascii="Arial" w:hAnsi="Arial" w:cs="Arial" w:eastAsia="Arial" w:hint="default"/>
          <w:w w:val="108"/>
          <w:sz w:val="19"/>
          <w:szCs w:val="19"/>
        </w:rPr>
        <w:t>(</w:t>
      </w:r>
      <w:r>
        <w:rPr>
          <w:rFonts w:ascii="Arial" w:hAnsi="Arial" w:cs="Arial" w:eastAsia="Arial" w:hint="default"/>
          <w:spacing w:val="-7"/>
          <w:w w:val="108"/>
          <w:sz w:val="19"/>
          <w:szCs w:val="19"/>
        </w:rPr>
        <w:t>B</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6"/>
          <w:sz w:val="20"/>
          <w:szCs w:val="20"/>
        </w:rPr>
        <w:t>竊聽</w:t>
      </w:r>
      <w:r>
        <w:rPr>
          <w:rFonts w:ascii="細明體_HKSCS" w:hAnsi="細明體_HKSCS" w:cs="細明體_HKSCS" w:eastAsia="細明體_HKSCS" w:hint="default"/>
          <w:sz w:val="20"/>
          <w:szCs w:val="20"/>
        </w:rPr>
      </w:r>
    </w:p>
    <w:p>
      <w:pPr>
        <w:spacing w:before="97"/>
        <w:ind w:left="1722" w:right="0" w:firstLine="0"/>
        <w:jc w:val="left"/>
        <w:rPr>
          <w:rFonts w:ascii="細明體_HKSCS" w:hAnsi="細明體_HKSCS" w:cs="細明體_HKSCS" w:eastAsia="細明體_HKSCS" w:hint="default"/>
          <w:sz w:val="20"/>
          <w:szCs w:val="20"/>
        </w:rPr>
      </w:pPr>
      <w:r>
        <w:rPr>
          <w:rFonts w:ascii="Arial" w:hAnsi="Arial" w:cs="Arial" w:eastAsia="Arial" w:hint="default"/>
          <w:w w:val="100"/>
          <w:sz w:val="19"/>
          <w:szCs w:val="19"/>
        </w:rPr>
        <w:t>(</w:t>
      </w:r>
      <w:r>
        <w:rPr>
          <w:rFonts w:ascii="Arial" w:hAnsi="Arial" w:cs="Arial" w:eastAsia="Arial" w:hint="default"/>
          <w:spacing w:val="7"/>
          <w:w w:val="100"/>
          <w:sz w:val="19"/>
          <w:szCs w:val="19"/>
        </w:rPr>
        <w:t>C</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8"/>
          <w:sz w:val="20"/>
          <w:szCs w:val="20"/>
        </w:rPr>
        <w:t> </w:t>
      </w:r>
      <w:r>
        <w:rPr>
          <w:rFonts w:ascii="細明體_HKSCS" w:hAnsi="細明體_HKSCS" w:cs="細明體_HKSCS" w:eastAsia="細明體_HKSCS" w:hint="default"/>
          <w:w w:val="106"/>
          <w:sz w:val="20"/>
          <w:szCs w:val="20"/>
        </w:rPr>
        <w:t>檔案損毀</w:t>
      </w:r>
      <w:r>
        <w:rPr>
          <w:rFonts w:ascii="細明體_HKSCS" w:hAnsi="細明體_HKSCS" w:cs="細明體_HKSCS" w:eastAsia="細明體_HKSCS" w:hint="default"/>
          <w:sz w:val="20"/>
          <w:szCs w:val="20"/>
        </w:rPr>
      </w:r>
    </w:p>
    <w:p>
      <w:pPr>
        <w:spacing w:before="92"/>
        <w:ind w:left="1722" w:right="0"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5"/>
          <w:w w:val="101"/>
          <w:sz w:val="19"/>
          <w:szCs w:val="19"/>
        </w:rPr>
        <w:t>D</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5"/>
          <w:sz w:val="20"/>
          <w:szCs w:val="20"/>
        </w:rPr>
        <w:t>意外的存取</w:t>
      </w:r>
      <w:r>
        <w:rPr>
          <w:rFonts w:ascii="細明體_HKSCS" w:hAnsi="細明體_HKSCS" w:cs="細明體_HKSCS" w:eastAsia="細明體_HKSCS" w:hint="default"/>
          <w:sz w:val="20"/>
          <w:szCs w:val="20"/>
        </w:rPr>
      </w:r>
    </w:p>
    <w:p>
      <w:pPr>
        <w:spacing w:line="240" w:lineRule="auto" w:before="4"/>
        <w:ind w:right="0"/>
        <w:rPr>
          <w:rFonts w:ascii="細明體_HKSCS" w:hAnsi="細明體_HKSCS" w:cs="細明體_HKSCS" w:eastAsia="細明體_HKSCS" w:hint="default"/>
          <w:sz w:val="21"/>
          <w:szCs w:val="21"/>
        </w:rPr>
      </w:pPr>
    </w:p>
    <w:p>
      <w:pPr>
        <w:pStyle w:val="BodyText"/>
        <w:tabs>
          <w:tab w:pos="1698" w:val="left" w:leader="none"/>
        </w:tabs>
        <w:spacing w:line="240" w:lineRule="auto"/>
        <w:ind w:left="1115" w:right="0"/>
        <w:jc w:val="left"/>
      </w:pPr>
      <w:r>
        <w:rPr>
          <w:rFonts w:ascii="Arial" w:hAnsi="Arial" w:cs="Arial" w:eastAsia="Arial" w:hint="default"/>
        </w:rPr>
        <w:t>5.</w:t>
        <w:tab/>
      </w:r>
      <w:r>
        <w:rPr>
          <w:w w:val="105"/>
        </w:rPr>
        <w:t>無線網路用戶端暴露哪個</w:t>
      </w:r>
      <w:r>
        <w:rPr>
          <w:spacing w:val="-10"/>
          <w:w w:val="105"/>
        </w:rPr>
        <w:t> </w:t>
      </w:r>
      <w:r>
        <w:rPr>
          <w:w w:val="105"/>
        </w:rPr>
        <w:t>弱點？</w:t>
      </w:r>
      <w:r>
        <w:rPr/>
      </w:r>
    </w:p>
    <w:p>
      <w:pPr>
        <w:spacing w:before="152"/>
        <w:ind w:left="1717" w:right="0" w:firstLine="0"/>
        <w:jc w:val="left"/>
        <w:rPr>
          <w:rFonts w:ascii="細明體_HKSCS" w:hAnsi="細明體_HKSCS" w:cs="細明體_HKSCS" w:eastAsia="細明體_HKSCS" w:hint="default"/>
          <w:sz w:val="20"/>
          <w:szCs w:val="20"/>
        </w:rPr>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7"/>
          <w:sz w:val="20"/>
          <w:szCs w:val="20"/>
        </w:rPr>
        <w:t>緩衝區溢位</w:t>
      </w:r>
      <w:r>
        <w:rPr>
          <w:rFonts w:ascii="細明體_HKSCS" w:hAnsi="細明體_HKSCS" w:cs="細明體_HKSCS" w:eastAsia="細明體_HKSCS" w:hint="default"/>
          <w:sz w:val="20"/>
          <w:szCs w:val="20"/>
        </w:rPr>
      </w:r>
    </w:p>
    <w:p>
      <w:pPr>
        <w:pStyle w:val="BodyText"/>
        <w:spacing w:line="240" w:lineRule="auto" w:before="97"/>
        <w:ind w:left="1712" w:right="0"/>
        <w:jc w:val="left"/>
      </w:pPr>
      <w:r>
        <w:rPr>
          <w:w w:val="70"/>
        </w:rPr>
        <w:t>（日）</w:t>
      </w:r>
      <w:r>
        <w:rPr>
          <w:spacing w:val="-33"/>
          <w:w w:val="70"/>
        </w:rPr>
        <w:t> </w:t>
      </w:r>
      <w:r>
        <w:rPr>
          <w:spacing w:val="-7"/>
          <w:w w:val="95"/>
        </w:rPr>
        <w:t>自由使用</w:t>
      </w:r>
      <w:r>
        <w:rPr>
          <w:spacing w:val="-7"/>
        </w:rPr>
      </w:r>
    </w:p>
    <w:p>
      <w:pPr>
        <w:spacing w:before="102"/>
        <w:ind w:left="1712" w:right="0" w:firstLine="0"/>
        <w:jc w:val="left"/>
        <w:rPr>
          <w:rFonts w:ascii="細明體_HKSCS" w:hAnsi="細明體_HKSCS" w:cs="細明體_HKSCS" w:eastAsia="細明體_HKSCS" w:hint="default"/>
          <w:sz w:val="20"/>
          <w:szCs w:val="20"/>
        </w:rPr>
      </w:pPr>
      <w:r>
        <w:rPr>
          <w:rFonts w:ascii="Arial" w:hAnsi="Arial" w:cs="Arial" w:eastAsia="Arial" w:hint="default"/>
          <w:w w:val="102"/>
          <w:sz w:val="19"/>
          <w:szCs w:val="19"/>
        </w:rPr>
        <w:t>(</w:t>
      </w:r>
      <w:r>
        <w:rPr>
          <w:rFonts w:ascii="Arial" w:hAnsi="Arial" w:cs="Arial" w:eastAsia="Arial" w:hint="default"/>
          <w:spacing w:val="-2"/>
          <w:w w:val="102"/>
          <w:sz w:val="19"/>
          <w:szCs w:val="19"/>
        </w:rPr>
        <w:t>C</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7"/>
          <w:sz w:val="20"/>
          <w:szCs w:val="20"/>
        </w:rPr>
        <w:t>檔案損毀</w:t>
      </w:r>
      <w:r>
        <w:rPr>
          <w:rFonts w:ascii="細明體_HKSCS" w:hAnsi="細明體_HKSCS" w:cs="細明體_HKSCS" w:eastAsia="細明體_HKSCS" w:hint="default"/>
          <w:sz w:val="20"/>
          <w:szCs w:val="20"/>
        </w:rPr>
      </w:r>
    </w:p>
    <w:p>
      <w:pPr>
        <w:pStyle w:val="BodyText"/>
        <w:spacing w:line="240" w:lineRule="auto" w:before="92"/>
        <w:ind w:left="1712" w:right="0"/>
        <w:jc w:val="left"/>
      </w:pPr>
      <w:r>
        <w:rPr>
          <w:rFonts w:ascii="Arial" w:hAnsi="Arial" w:cs="Arial" w:eastAsia="Arial" w:hint="default"/>
          <w:w w:val="101"/>
          <w:sz w:val="19"/>
          <w:szCs w:val="19"/>
        </w:rPr>
        <w:t>(</w:t>
      </w:r>
      <w:r>
        <w:rPr>
          <w:rFonts w:ascii="Arial" w:hAnsi="Arial" w:cs="Arial" w:eastAsia="Arial" w:hint="default"/>
          <w:spacing w:val="5"/>
          <w:w w:val="101"/>
          <w:sz w:val="19"/>
          <w:szCs w:val="19"/>
        </w:rPr>
        <w:t>D</w:t>
      </w:r>
      <w:r>
        <w:rPr>
          <w:w w:val="21"/>
        </w:rPr>
        <w:t>）</w:t>
      </w:r>
      <w:r>
        <w:rPr>
          <w:spacing w:val="-23"/>
        </w:rPr>
        <w:t> </w:t>
      </w:r>
      <w:r>
        <w:rPr>
          <w:w w:val="106"/>
        </w:rPr>
        <w:t>惡意的存取點</w:t>
      </w:r>
      <w:r>
        <w:rPr/>
      </w:r>
    </w:p>
    <w:p>
      <w:pPr>
        <w:spacing w:line="240" w:lineRule="auto" w:before="4"/>
        <w:ind w:right="0"/>
        <w:rPr>
          <w:rFonts w:ascii="細明體_HKSCS" w:hAnsi="細明體_HKSCS" w:cs="細明體_HKSCS" w:eastAsia="細明體_HKSCS" w:hint="default"/>
          <w:sz w:val="21"/>
          <w:szCs w:val="21"/>
        </w:rPr>
      </w:pPr>
    </w:p>
    <w:p>
      <w:pPr>
        <w:pStyle w:val="BodyText"/>
        <w:tabs>
          <w:tab w:pos="1698" w:val="left" w:leader="none"/>
        </w:tabs>
        <w:spacing w:line="240" w:lineRule="auto"/>
        <w:ind w:left="1106" w:right="0"/>
        <w:jc w:val="left"/>
      </w:pPr>
      <w:r>
        <w:rPr>
          <w:rFonts w:ascii="Times New Roman" w:hAnsi="Times New Roman" w:cs="Times New Roman" w:eastAsia="Times New Roman" w:hint="default"/>
          <w:sz w:val="22"/>
          <w:szCs w:val="22"/>
        </w:rPr>
        <w:t>6.</w:t>
        <w:tab/>
      </w:r>
      <w:r>
        <w:rPr>
          <w:w w:val="105"/>
        </w:rPr>
        <w:t>實作無線網路入侵預防可：</w:t>
      </w:r>
      <w:r>
        <w:rPr/>
      </w:r>
    </w:p>
    <w:p>
      <w:pPr>
        <w:pStyle w:val="BodyText"/>
        <w:spacing w:line="240" w:lineRule="auto" w:before="147"/>
        <w:ind w:left="1707" w:right="0"/>
        <w:jc w:val="left"/>
      </w:pPr>
      <w:r>
        <w:rPr>
          <w:rFonts w:ascii="Times New Roman" w:hAnsi="Times New Roman" w:cs="Times New Roman" w:eastAsia="Times New Roman" w:hint="default"/>
          <w:w w:val="78"/>
          <w:sz w:val="23"/>
          <w:szCs w:val="23"/>
        </w:rPr>
        <w:t>(</w:t>
      </w:r>
      <w:r>
        <w:rPr>
          <w:rFonts w:ascii="Times New Roman" w:hAnsi="Times New Roman" w:cs="Times New Roman" w:eastAsia="Times New Roman" w:hint="default"/>
          <w:spacing w:val="-6"/>
          <w:w w:val="78"/>
          <w:sz w:val="23"/>
          <w:szCs w:val="23"/>
        </w:rPr>
        <w:t>A</w:t>
      </w:r>
      <w:r>
        <w:rPr>
          <w:w w:val="26"/>
        </w:rPr>
        <w:t>）</w:t>
      </w:r>
      <w:r>
        <w:rPr>
          <w:spacing w:val="-24"/>
        </w:rPr>
        <w:t> </w:t>
      </w:r>
      <w:r>
        <w:rPr>
          <w:w w:val="106"/>
        </w:rPr>
        <w:t>值測無線網路封包是否被竊取</w:t>
      </w:r>
      <w:r>
        <w:rPr/>
      </w:r>
    </w:p>
    <w:p>
      <w:pPr>
        <w:spacing w:before="92"/>
        <w:ind w:left="1707" w:right="0"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w w:val="102"/>
          <w:sz w:val="19"/>
          <w:szCs w:val="19"/>
        </w:rPr>
        <w:t>B</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5"/>
          <w:sz w:val="20"/>
          <w:szCs w:val="20"/>
        </w:rPr>
        <w:t>強制</w:t>
      </w:r>
      <w:r>
        <w:rPr>
          <w:rFonts w:ascii="細明體_HKSCS" w:hAnsi="細明體_HKSCS" w:cs="細明體_HKSCS" w:eastAsia="細明體_HKSCS" w:hint="default"/>
          <w:spacing w:val="-29"/>
          <w:sz w:val="20"/>
          <w:szCs w:val="20"/>
        </w:rPr>
        <w:t> </w:t>
      </w:r>
      <w:r>
        <w:rPr>
          <w:rFonts w:ascii="Arial" w:hAnsi="Arial" w:cs="Arial" w:eastAsia="Arial" w:hint="default"/>
          <w:w w:val="105"/>
          <w:sz w:val="19"/>
          <w:szCs w:val="19"/>
        </w:rPr>
        <w:t>SSID</w:t>
      </w:r>
      <w:r>
        <w:rPr>
          <w:rFonts w:ascii="Arial" w:hAnsi="Arial" w:cs="Arial" w:eastAsia="Arial" w:hint="default"/>
          <w:spacing w:val="7"/>
          <w:sz w:val="19"/>
          <w:szCs w:val="19"/>
        </w:rPr>
        <w:t> </w:t>
      </w:r>
      <w:r>
        <w:rPr>
          <w:rFonts w:ascii="細明體_HKSCS" w:hAnsi="細明體_HKSCS" w:cs="細明體_HKSCS" w:eastAsia="細明體_HKSCS" w:hint="default"/>
          <w:w w:val="110"/>
          <w:sz w:val="19"/>
          <w:szCs w:val="19"/>
        </w:rPr>
        <w:t>廣播</w:t>
      </w:r>
      <w:r>
        <w:rPr>
          <w:rFonts w:ascii="細明體_HKSCS" w:hAnsi="細明體_HKSCS" w:cs="細明體_HKSCS" w:eastAsia="細明體_HKSCS" w:hint="default"/>
          <w:sz w:val="19"/>
          <w:szCs w:val="19"/>
        </w:rPr>
      </w:r>
    </w:p>
    <w:p>
      <w:pPr>
        <w:pStyle w:val="BodyText"/>
        <w:spacing w:line="240" w:lineRule="auto" w:before="92"/>
        <w:ind w:left="1707" w:right="0"/>
        <w:jc w:val="left"/>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w w:val="19"/>
        </w:rPr>
        <w:t>）</w:t>
      </w:r>
      <w:r>
        <w:rPr>
          <w:spacing w:val="-10"/>
        </w:rPr>
        <w:t> </w:t>
      </w:r>
      <w:r>
        <w:rPr>
          <w:w w:val="106"/>
        </w:rPr>
        <w:t>防止無線網路訊號平擅</w:t>
      </w:r>
      <w:r>
        <w:rPr/>
      </w:r>
    </w:p>
    <w:p>
      <w:pPr>
        <w:pStyle w:val="BodyText"/>
        <w:spacing w:line="240" w:lineRule="auto" w:before="97"/>
        <w:ind w:left="1683" w:right="0"/>
        <w:jc w:val="left"/>
      </w:pPr>
      <w:r>
        <w:rPr>
          <w:rFonts w:ascii="Arial" w:hAnsi="Arial" w:cs="Arial" w:eastAsia="Arial" w:hint="default"/>
          <w:w w:val="114"/>
          <w:sz w:val="19"/>
          <w:szCs w:val="19"/>
        </w:rPr>
        <w:t>(</w:t>
      </w:r>
      <w:r>
        <w:rPr>
          <w:rFonts w:ascii="Arial" w:hAnsi="Arial" w:cs="Arial" w:eastAsia="Arial" w:hint="default"/>
          <w:spacing w:val="-2"/>
          <w:w w:val="114"/>
          <w:sz w:val="19"/>
          <w:szCs w:val="19"/>
        </w:rPr>
        <w:t>D</w:t>
      </w:r>
      <w:r>
        <w:rPr>
          <w:w w:val="21"/>
        </w:rPr>
        <w:t>）</w:t>
      </w:r>
      <w:r>
        <w:rPr>
          <w:spacing w:val="-14"/>
        </w:rPr>
        <w:t> </w:t>
      </w:r>
      <w:r>
        <w:rPr>
          <w:w w:val="106"/>
        </w:rPr>
        <w:t>防止惡意的無線網路存取點</w:t>
      </w:r>
      <w:r>
        <w:rPr/>
      </w:r>
    </w:p>
    <w:p>
      <w:pPr>
        <w:spacing w:after="0" w:line="240" w:lineRule="auto"/>
        <w:jc w:val="left"/>
        <w:sectPr>
          <w:pgSz w:w="10560" w:h="14800"/>
          <w:pgMar w:top="440" w:bottom="280" w:left="340" w:right="20"/>
        </w:sectPr>
      </w:pPr>
    </w:p>
    <w:p>
      <w:pPr>
        <w:tabs>
          <w:tab w:pos="3737" w:val="left" w:leader="none"/>
        </w:tabs>
        <w:spacing w:line="88" w:lineRule="exact" w:before="60"/>
        <w:ind w:left="2937" w:right="1178" w:firstLine="0"/>
        <w:jc w:val="left"/>
        <w:rPr>
          <w:rFonts w:ascii="細明體_HKSCS" w:hAnsi="細明體_HKSCS" w:cs="細明體_HKSCS" w:eastAsia="細明體_HKSCS" w:hint="default"/>
          <w:sz w:val="9"/>
          <w:szCs w:val="9"/>
        </w:rPr>
      </w:pPr>
      <w:r>
        <w:rPr/>
        <w:pict>
          <v:shape style="position:absolute;margin-left:17.84pt;margin-top:6.244334pt;width:136.320007pt;height:22.08pt;mso-position-horizontal-relative:page;mso-position-vertical-relative:paragraph;z-index:5104" type="#_x0000_t75" stroked="false">
            <v:imagedata r:id="rId85" o:title=""/>
          </v:shape>
        </w:pict>
      </w:r>
      <w:r>
        <w:rPr/>
        <w:pict>
          <v:shape style="position:absolute;margin-left:345.200012pt;margin-top:4.324333pt;width:171.839996pt;height:10.56pt;mso-position-horizontal-relative:page;mso-position-vertical-relative:paragraph;z-index:5128" type="#_x0000_t75" stroked="false">
            <v:imagedata r:id="rId86" o:title=""/>
          </v:shape>
        </w:pict>
      </w:r>
      <w:r>
        <w:rPr>
          <w:rFonts w:ascii="細明體_HKSCS" w:hAnsi="細明體_HKSCS" w:cs="細明體_HKSCS" w:eastAsia="細明體_HKSCS" w:hint="default"/>
          <w:w w:val="74"/>
          <w:sz w:val="8"/>
          <w:szCs w:val="8"/>
        </w:rPr>
        <w:t>丸···</w:t>
      </w:r>
      <w:r>
        <w:rPr>
          <w:rFonts w:ascii="細明體_HKSCS" w:hAnsi="細明體_HKSCS" w:cs="細明體_HKSCS" w:eastAsia="細明體_HKSCS" w:hint="default"/>
          <w:spacing w:val="-8"/>
          <w:w w:val="74"/>
          <w:sz w:val="8"/>
          <w:szCs w:val="8"/>
        </w:rPr>
        <w:t>•</w:t>
      </w:r>
      <w:r>
        <w:rPr>
          <w:rFonts w:ascii="細明體_HKSCS" w:hAnsi="細明體_HKSCS" w:cs="細明體_HKSCS" w:eastAsia="細明體_HKSCS" w:hint="default"/>
          <w:spacing w:val="-57"/>
          <w:w w:val="201"/>
          <w:sz w:val="8"/>
          <w:szCs w:val="8"/>
        </w:rPr>
        <w:t>：</w:t>
      </w:r>
      <w:r>
        <w:rPr>
          <w:rFonts w:ascii="細明體_HKSCS" w:hAnsi="細明體_HKSCS" w:cs="細明體_HKSCS" w:eastAsia="細明體_HKSCS" w:hint="default"/>
          <w:w w:val="47"/>
          <w:sz w:val="8"/>
          <w:szCs w:val="8"/>
        </w:rPr>
        <w:t>,.</w:t>
      </w:r>
      <w:r>
        <w:rPr>
          <w:rFonts w:ascii="細明體_HKSCS" w:hAnsi="細明體_HKSCS" w:cs="細明體_HKSCS" w:eastAsia="細明體_HKSCS" w:hint="default"/>
          <w:spacing w:val="-21"/>
          <w:sz w:val="8"/>
          <w:szCs w:val="8"/>
        </w:rPr>
        <w:t> </w:t>
      </w:r>
      <w:r>
        <w:rPr>
          <w:rFonts w:ascii="Times New Roman" w:hAnsi="Times New Roman" w:cs="Times New Roman" w:eastAsia="Times New Roman" w:hint="default"/>
          <w:w w:val="178"/>
          <w:sz w:val="3"/>
          <w:szCs w:val="3"/>
        </w:rPr>
        <w:t>A</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1"/>
          <w:sz w:val="3"/>
          <w:szCs w:val="3"/>
        </w:rPr>
        <w:t> </w:t>
      </w:r>
      <w:r>
        <w:rPr>
          <w:rFonts w:ascii="細明體_HKSCS" w:hAnsi="細明體_HKSCS" w:cs="細明體_HKSCS" w:eastAsia="細明體_HKSCS" w:hint="default"/>
          <w:w w:val="58"/>
          <w:sz w:val="9"/>
          <w:szCs w:val="9"/>
        </w:rPr>
        <w:t>比</w:t>
      </w:r>
      <w:r>
        <w:rPr>
          <w:rFonts w:ascii="細明體_HKSCS" w:hAnsi="細明體_HKSCS" w:cs="細明體_HKSCS" w:eastAsia="細明體_HKSCS" w:hint="default"/>
          <w:sz w:val="9"/>
          <w:szCs w:val="9"/>
        </w:rPr>
        <w:tab/>
      </w:r>
      <w:r>
        <w:rPr>
          <w:rFonts w:ascii="細明體_HKSCS" w:hAnsi="細明體_HKSCS" w:cs="細明體_HKSCS" w:eastAsia="細明體_HKSCS" w:hint="default"/>
          <w:w w:val="59"/>
          <w:sz w:val="9"/>
          <w:szCs w:val="9"/>
        </w:rPr>
        <w:t>－</w:t>
      </w:r>
      <w:r>
        <w:rPr>
          <w:rFonts w:ascii="細明體_HKSCS" w:hAnsi="細明體_HKSCS" w:cs="細明體_HKSCS" w:eastAsia="細明體_HKSCS" w:hint="default"/>
          <w:spacing w:val="16"/>
          <w:sz w:val="9"/>
          <w:szCs w:val="9"/>
        </w:rPr>
        <w:t> </w:t>
      </w:r>
      <w:r>
        <w:rPr>
          <w:rFonts w:ascii="細明體_HKSCS" w:hAnsi="細明體_HKSCS" w:cs="細明體_HKSCS" w:eastAsia="細明體_HKSCS" w:hint="default"/>
          <w:spacing w:val="-62"/>
          <w:w w:val="179"/>
          <w:sz w:val="9"/>
          <w:szCs w:val="9"/>
        </w:rPr>
        <w:t>：</w:t>
      </w:r>
      <w:r>
        <w:rPr>
          <w:rFonts w:ascii="細明體_HKSCS" w:hAnsi="細明體_HKSCS" w:cs="細明體_HKSCS" w:eastAsia="細明體_HKSCS" w:hint="default"/>
          <w:w w:val="61"/>
          <w:sz w:val="9"/>
          <w:szCs w:val="9"/>
        </w:rPr>
        <w:t>之</w:t>
      </w:r>
      <w:r>
        <w:rPr>
          <w:rFonts w:ascii="細明體_HKSCS" w:hAnsi="細明體_HKSCS" w:cs="細明體_HKSCS" w:eastAsia="細明體_HKSCS" w:hint="default"/>
          <w:spacing w:val="1"/>
          <w:w w:val="61"/>
          <w:sz w:val="9"/>
          <w:szCs w:val="9"/>
        </w:rPr>
        <w:t>叮</w:t>
      </w:r>
      <w:r>
        <w:rPr>
          <w:rFonts w:ascii="細明體_HKSCS" w:hAnsi="細明體_HKSCS" w:cs="細明體_HKSCS" w:eastAsia="細明體_HKSCS" w:hint="default"/>
          <w:spacing w:val="-62"/>
          <w:w w:val="156"/>
          <w:sz w:val="9"/>
          <w:szCs w:val="9"/>
        </w:rPr>
        <w:t>·</w:t>
      </w:r>
      <w:r>
        <w:rPr>
          <w:rFonts w:ascii="細明體_HKSCS" w:hAnsi="細明體_HKSCS" w:cs="細明體_HKSCS" w:eastAsia="細明體_HKSCS" w:hint="default"/>
          <w:spacing w:val="-204"/>
          <w:w w:val="156"/>
          <w:sz w:val="9"/>
          <w:szCs w:val="9"/>
        </w:rPr>
        <w:t>＂</w:t>
      </w:r>
      <w:r>
        <w:rPr>
          <w:rFonts w:ascii="細明體_HKSCS" w:hAnsi="細明體_HKSCS" w:cs="細明體_HKSCS" w:eastAsia="細明體_HKSCS" w:hint="default"/>
          <w:spacing w:val="-16"/>
          <w:w w:val="44"/>
          <w:sz w:val="9"/>
          <w:szCs w:val="9"/>
        </w:rPr>
        <w:t>＇</w:t>
      </w:r>
      <w:r>
        <w:rPr>
          <w:rFonts w:ascii="細明體_HKSCS" w:hAnsi="細明體_HKSCS" w:cs="細明體_HKSCS" w:eastAsia="細明體_HKSCS" w:hint="default"/>
          <w:spacing w:val="-16"/>
          <w:w w:val="80"/>
          <w:sz w:val="9"/>
          <w:szCs w:val="9"/>
        </w:rPr>
      </w:r>
      <w:r>
        <w:rPr>
          <w:rFonts w:ascii="細明體_HKSCS" w:hAnsi="細明體_HKSCS" w:cs="細明體_HKSCS" w:eastAsia="細明體_HKSCS" w:hint="default"/>
          <w:imprint/>
          <w:w w:val="80"/>
          <w:sz w:val="9"/>
          <w:szCs w:val="9"/>
        </w:rPr>
        <w:t>，</w:t>
      </w:r>
      <w:r>
        <w:rPr>
          <w:rFonts w:ascii="細明體_HKSCS" w:hAnsi="細明體_HKSCS" w:cs="細明體_HKSCS" w:eastAsia="細明體_HKSCS" w:hint="default"/>
          <w:shadow w:val="0"/>
          <w:w w:val="80"/>
          <w:sz w:val="9"/>
          <w:szCs w:val="9"/>
        </w:rPr>
      </w:r>
      <w:r>
        <w:rPr>
          <w:rFonts w:ascii="細明體_HKSCS" w:hAnsi="細明體_HKSCS" w:cs="細明體_HKSCS" w:eastAsia="細明體_HKSCS" w:hint="default"/>
          <w:shadow w:val="0"/>
          <w:sz w:val="9"/>
          <w:szCs w:val="9"/>
        </w:rPr>
        <w:t>   </w:t>
      </w:r>
      <w:r>
        <w:rPr>
          <w:rFonts w:ascii="細明體_HKSCS" w:hAnsi="細明體_HKSCS" w:cs="細明體_HKSCS" w:eastAsia="細明體_HKSCS" w:hint="default"/>
          <w:shadow w:val="0"/>
          <w:spacing w:val="-14"/>
          <w:sz w:val="9"/>
          <w:szCs w:val="9"/>
        </w:rPr>
        <w:t> </w:t>
      </w:r>
      <w:r>
        <w:rPr>
          <w:rFonts w:ascii="細明體_HKSCS" w:hAnsi="細明體_HKSCS" w:cs="細明體_HKSCS" w:eastAsia="細明體_HKSCS" w:hint="default"/>
          <w:shadow w:val="0"/>
          <w:w w:val="202"/>
          <w:sz w:val="9"/>
          <w:szCs w:val="9"/>
        </w:rPr>
        <w:t>:</w:t>
      </w:r>
      <w:r>
        <w:rPr>
          <w:rFonts w:ascii="細明體_HKSCS" w:hAnsi="細明體_HKSCS" w:cs="細明體_HKSCS" w:eastAsia="細明體_HKSCS" w:hint="default"/>
          <w:shadow w:val="0"/>
          <w:sz w:val="9"/>
          <w:szCs w:val="9"/>
        </w:rPr>
        <w:t> </w:t>
      </w:r>
      <w:r>
        <w:rPr>
          <w:rFonts w:ascii="細明體_HKSCS" w:hAnsi="細明體_HKSCS" w:cs="細明體_HKSCS" w:eastAsia="細明體_HKSCS" w:hint="default"/>
          <w:shadow w:val="0"/>
          <w:spacing w:val="-10"/>
          <w:sz w:val="9"/>
          <w:szCs w:val="9"/>
        </w:rPr>
        <w:t> </w:t>
      </w:r>
      <w:r>
        <w:rPr>
          <w:rFonts w:ascii="Times New Roman" w:hAnsi="Times New Roman" w:cs="Times New Roman" w:eastAsia="Times New Roman" w:hint="default"/>
          <w:shadow w:val="0"/>
          <w:w w:val="96"/>
          <w:sz w:val="8"/>
          <w:szCs w:val="8"/>
        </w:rPr>
        <w:t>J</w:t>
      </w:r>
      <w:r>
        <w:rPr>
          <w:rFonts w:ascii="Times New Roman" w:hAnsi="Times New Roman" w:cs="Times New Roman" w:eastAsia="Times New Roman" w:hint="default"/>
          <w:shadow w:val="0"/>
          <w:spacing w:val="6"/>
          <w:sz w:val="8"/>
          <w:szCs w:val="8"/>
        </w:rPr>
        <w:t> </w:t>
      </w:r>
      <w:r>
        <w:rPr>
          <w:rFonts w:ascii="Times New Roman" w:hAnsi="Times New Roman" w:cs="Times New Roman" w:eastAsia="Times New Roman" w:hint="default"/>
          <w:shadow w:val="0"/>
          <w:w w:val="230"/>
          <w:sz w:val="8"/>
          <w:szCs w:val="8"/>
        </w:rPr>
        <w:t>ι</w:t>
      </w:r>
      <w:r>
        <w:rPr>
          <w:rFonts w:ascii="Times New Roman" w:hAnsi="Times New Roman" w:cs="Times New Roman" w:eastAsia="Times New Roman" w:hint="default"/>
          <w:shadow w:val="0"/>
          <w:sz w:val="8"/>
          <w:szCs w:val="8"/>
        </w:rPr>
        <w:t>  </w:t>
      </w:r>
      <w:r>
        <w:rPr>
          <w:rFonts w:ascii="Times New Roman" w:hAnsi="Times New Roman" w:cs="Times New Roman" w:eastAsia="Times New Roman" w:hint="default"/>
          <w:shadow w:val="0"/>
          <w:spacing w:val="3"/>
          <w:sz w:val="8"/>
          <w:szCs w:val="8"/>
        </w:rPr>
        <w:t> </w:t>
      </w:r>
      <w:r>
        <w:rPr>
          <w:rFonts w:ascii="細明體_HKSCS" w:hAnsi="細明體_HKSCS" w:cs="細明體_HKSCS" w:eastAsia="細明體_HKSCS" w:hint="default"/>
          <w:shadow w:val="0"/>
          <w:spacing w:val="-87"/>
          <w:w w:val="135"/>
          <w:sz w:val="6"/>
          <w:szCs w:val="6"/>
        </w:rPr>
        <w:t>＇</w:t>
      </w:r>
      <w:r>
        <w:rPr>
          <w:rFonts w:ascii="Arial" w:hAnsi="Arial" w:cs="Arial" w:eastAsia="Arial" w:hint="default"/>
          <w:i/>
          <w:shadow w:val="0"/>
          <w:spacing w:val="7"/>
          <w:w w:val="197"/>
          <w:sz w:val="8"/>
          <w:szCs w:val="8"/>
        </w:rPr>
        <w:t>i</w:t>
      </w:r>
      <w:r>
        <w:rPr>
          <w:rFonts w:ascii="細明體_HKSCS" w:hAnsi="細明體_HKSCS" w:cs="細明體_HKSCS" w:eastAsia="細明體_HKSCS" w:hint="default"/>
          <w:shadow w:val="0"/>
          <w:w w:val="35"/>
          <w:sz w:val="9"/>
          <w:szCs w:val="9"/>
        </w:rPr>
        <w:t>一</w:t>
      </w:r>
      <w:r>
        <w:rPr>
          <w:rFonts w:ascii="細明體_HKSCS" w:hAnsi="細明體_HKSCS" w:cs="細明體_HKSCS" w:eastAsia="細明體_HKSCS" w:hint="default"/>
          <w:shadow w:val="0"/>
          <w:spacing w:val="-6"/>
          <w:w w:val="35"/>
          <w:sz w:val="9"/>
          <w:szCs w:val="9"/>
        </w:rPr>
        <w:t>～</w:t>
      </w:r>
      <w:r>
        <w:rPr>
          <w:rFonts w:ascii="Times New Roman" w:hAnsi="Times New Roman" w:cs="Times New Roman" w:eastAsia="Times New Roman" w:hint="default"/>
          <w:shadow w:val="0"/>
          <w:w w:val="173"/>
          <w:sz w:val="5"/>
          <w:szCs w:val="5"/>
        </w:rPr>
        <w:t>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spacing w:val="3"/>
          <w:sz w:val="5"/>
          <w:szCs w:val="5"/>
        </w:rPr>
        <w:t> </w:t>
      </w:r>
      <w:r>
        <w:rPr>
          <w:rFonts w:ascii="Times New Roman" w:hAnsi="Times New Roman" w:cs="Times New Roman" w:eastAsia="Times New Roman" w:hint="default"/>
          <w:shadow w:val="0"/>
          <w:w w:val="131"/>
          <w:sz w:val="5"/>
          <w:szCs w:val="5"/>
        </w:rPr>
        <w: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spacing w:val="4"/>
          <w:sz w:val="5"/>
          <w:szCs w:val="5"/>
        </w:rPr>
        <w:t> </w:t>
      </w:r>
      <w:r>
        <w:rPr>
          <w:rFonts w:ascii="Times New Roman" w:hAnsi="Times New Roman" w:cs="Times New Roman" w:eastAsia="Times New Roman" w:hint="default"/>
          <w:shadow w:val="0"/>
          <w:w w:val="75"/>
          <w:sz w:val="5"/>
          <w:szCs w:val="5"/>
        </w:rPr>
        <w: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spacing w:val="-1"/>
          <w:sz w:val="5"/>
          <w:szCs w:val="5"/>
        </w:rPr>
        <w:t> </w:t>
      </w:r>
      <w:r>
        <w:rPr>
          <w:rFonts w:ascii="Times New Roman" w:hAnsi="Times New Roman" w:cs="Times New Roman" w:eastAsia="Times New Roman" w:hint="default"/>
          <w:shadow w:val="0"/>
          <w:w w:val="152"/>
          <w:sz w:val="5"/>
          <w:szCs w:val="5"/>
        </w:rPr>
        <w: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w w:val="75"/>
          <w:sz w:val="5"/>
          <w:szCs w:val="5"/>
        </w:rPr>
        <w: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w w:val="128"/>
          <w:sz w:val="5"/>
          <w:szCs w:val="5"/>
        </w:rPr>
        <w: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spacing w:val="1"/>
          <w:sz w:val="5"/>
          <w:szCs w:val="5"/>
        </w:rPr>
        <w:t> </w:t>
      </w:r>
      <w:r>
        <w:rPr>
          <w:rFonts w:ascii="Times New Roman" w:hAnsi="Times New Roman" w:cs="Times New Roman" w:eastAsia="Times New Roman" w:hint="default"/>
          <w:shadow w:val="0"/>
          <w:spacing w:val="-8"/>
          <w:w w:val="317"/>
          <w:sz w:val="5"/>
          <w:szCs w:val="5"/>
        </w:rPr>
        <w:t>.</w:t>
      </w:r>
      <w:r>
        <w:rPr>
          <w:rFonts w:ascii="Times New Roman" w:hAnsi="Times New Roman" w:cs="Times New Roman" w:eastAsia="Times New Roman" w:hint="default"/>
          <w:shadow w:val="0"/>
          <w:spacing w:val="-63"/>
          <w:w w:val="259"/>
          <w:sz w:val="5"/>
          <w:szCs w:val="5"/>
        </w:rPr>
        <w:t>:</w:t>
      </w:r>
      <w:r>
        <w:rPr>
          <w:rFonts w:ascii="Times New Roman" w:hAnsi="Times New Roman" w:cs="Times New Roman" w:eastAsia="Times New Roman" w:hint="default"/>
          <w:shadow w:val="0"/>
          <w:spacing w:val="-43"/>
          <w:w w:val="259"/>
          <w:sz w:val="5"/>
          <w:szCs w:val="5"/>
        </w:rPr>
        <w:t>:</w:t>
      </w:r>
      <w:r>
        <w:rPr>
          <w:rFonts w:ascii="Times New Roman" w:hAnsi="Times New Roman" w:cs="Times New Roman" w:eastAsia="Times New Roman" w:hint="default"/>
          <w:shadow w:val="0"/>
          <w:w w:val="182"/>
          <w:sz w:val="5"/>
          <w:szCs w:val="5"/>
        </w:rPr>
        <w: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spacing w:val="-2"/>
          <w:sz w:val="5"/>
          <w:szCs w:val="5"/>
        </w:rPr>
        <w:t> </w:t>
      </w:r>
      <w:r>
        <w:rPr>
          <w:rFonts w:ascii="Times New Roman" w:hAnsi="Times New Roman" w:cs="Times New Roman" w:eastAsia="Times New Roman" w:hint="default"/>
          <w:shadow w:val="0"/>
          <w:w w:val="182"/>
          <w:sz w:val="5"/>
          <w:szCs w:val="5"/>
        </w:rPr>
        <w: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spacing w:val="5"/>
          <w:sz w:val="5"/>
          <w:szCs w:val="5"/>
        </w:rPr>
        <w:t> </w:t>
      </w:r>
      <w:r>
        <w:rPr>
          <w:rFonts w:ascii="Times New Roman" w:hAnsi="Times New Roman" w:cs="Times New Roman" w:eastAsia="Times New Roman" w:hint="default"/>
          <w:shadow w:val="0"/>
          <w:w w:val="155"/>
          <w:sz w:val="5"/>
          <w:szCs w:val="5"/>
        </w:rPr>
        <w: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spacing w:val="4"/>
          <w:sz w:val="5"/>
          <w:szCs w:val="5"/>
        </w:rPr>
        <w:t> </w:t>
      </w:r>
      <w:r>
        <w:rPr>
          <w:rFonts w:ascii="Times New Roman" w:hAnsi="Times New Roman" w:cs="Times New Roman" w:eastAsia="Times New Roman" w:hint="default"/>
          <w:shadow w:val="0"/>
          <w:w w:val="324"/>
          <w:sz w:val="5"/>
          <w:szCs w:val="5"/>
        </w:rPr>
        <w: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spacing w:val="3"/>
          <w:sz w:val="5"/>
          <w:szCs w:val="5"/>
        </w:rPr>
        <w:t> </w:t>
      </w:r>
      <w:r>
        <w:rPr>
          <w:rFonts w:ascii="細明體_HKSCS" w:hAnsi="細明體_HKSCS" w:cs="細明體_HKSCS" w:eastAsia="細明體_HKSCS" w:hint="default"/>
          <w:shadow w:val="0"/>
          <w:w w:val="148"/>
          <w:sz w:val="9"/>
          <w:szCs w:val="9"/>
        </w:rPr>
        <w:t>、</w:t>
      </w:r>
      <w:r>
        <w:rPr>
          <w:rFonts w:ascii="細明體_HKSCS" w:hAnsi="細明體_HKSCS" w:cs="細明體_HKSCS" w:eastAsia="細明體_HKSCS" w:hint="default"/>
          <w:shadow w:val="0"/>
          <w:spacing w:val="7"/>
          <w:sz w:val="9"/>
          <w:szCs w:val="9"/>
        </w:rPr>
        <w:t> </w:t>
      </w:r>
      <w:r>
        <w:rPr>
          <w:rFonts w:ascii="細明體_HKSCS" w:hAnsi="細明體_HKSCS" w:cs="細明體_HKSCS" w:eastAsia="細明體_HKSCS" w:hint="default"/>
          <w:shadow w:val="0"/>
          <w:w w:val="82"/>
          <w:sz w:val="9"/>
          <w:szCs w:val="9"/>
        </w:rPr>
        <w:t>口</w:t>
      </w:r>
      <w:r>
        <w:rPr>
          <w:rFonts w:ascii="細明體_HKSCS" w:hAnsi="細明體_HKSCS" w:cs="細明體_HKSCS" w:eastAsia="細明體_HKSCS" w:hint="default"/>
          <w:shadow w:val="0"/>
          <w:spacing w:val="-5"/>
          <w:sz w:val="9"/>
          <w:szCs w:val="9"/>
        </w:rPr>
        <w:t> </w:t>
      </w:r>
      <w:r>
        <w:rPr>
          <w:rFonts w:ascii="細明體_HKSCS" w:hAnsi="細明體_HKSCS" w:cs="細明體_HKSCS" w:eastAsia="細明體_HKSCS" w:hint="default"/>
          <w:shadow w:val="0"/>
          <w:w w:val="32"/>
          <w:sz w:val="9"/>
          <w:szCs w:val="9"/>
        </w:rPr>
        <w:t>可</w:t>
      </w:r>
      <w:r>
        <w:rPr>
          <w:rFonts w:ascii="細明體_HKSCS" w:hAnsi="細明體_HKSCS" w:cs="細明體_HKSCS" w:eastAsia="細明體_HKSCS" w:hint="default"/>
          <w:shadow w:val="0"/>
          <w:spacing w:val="-12"/>
          <w:sz w:val="9"/>
          <w:szCs w:val="9"/>
        </w:rPr>
        <w:t> </w:t>
      </w:r>
      <w:r>
        <w:rPr>
          <w:rFonts w:ascii="細明體_HKSCS" w:hAnsi="細明體_HKSCS" w:cs="細明體_HKSCS" w:eastAsia="細明體_HKSCS" w:hint="default"/>
          <w:shadow w:val="0"/>
          <w:spacing w:val="-132"/>
          <w:w w:val="162"/>
          <w:sz w:val="9"/>
          <w:szCs w:val="9"/>
        </w:rPr>
        <w:t>，</w:t>
      </w:r>
      <w:r>
        <w:rPr>
          <w:rFonts w:ascii="細明體_HKSCS" w:hAnsi="細明體_HKSCS" w:cs="細明體_HKSCS" w:eastAsia="細明體_HKSCS" w:hint="default"/>
          <w:shadow w:val="0"/>
          <w:spacing w:val="-155"/>
          <w:w w:val="203"/>
          <w:sz w:val="9"/>
          <w:szCs w:val="9"/>
        </w:rPr>
        <w:t>，</w:t>
      </w:r>
      <w:r>
        <w:rPr>
          <w:rFonts w:ascii="細明體_HKSCS" w:hAnsi="細明體_HKSCS" w:cs="細明體_HKSCS" w:eastAsia="細明體_HKSCS" w:hint="default"/>
          <w:shadow w:val="0"/>
          <w:w w:val="74"/>
          <w:sz w:val="9"/>
          <w:szCs w:val="9"/>
        </w:rPr>
        <w:t>司、</w:t>
      </w:r>
      <w:r>
        <w:rPr>
          <w:rFonts w:ascii="細明體_HKSCS" w:hAnsi="細明體_HKSCS" w:cs="細明體_HKSCS" w:eastAsia="細明體_HKSCS" w:hint="default"/>
          <w:shadow w:val="0"/>
          <w:sz w:val="9"/>
          <w:szCs w:val="9"/>
        </w:rPr>
      </w:r>
    </w:p>
    <w:p>
      <w:pPr>
        <w:tabs>
          <w:tab w:pos="4594" w:val="left" w:leader="none"/>
          <w:tab w:pos="6260" w:val="left" w:leader="none"/>
        </w:tabs>
        <w:spacing w:line="88" w:lineRule="exact" w:before="0"/>
        <w:ind w:left="2946" w:right="1178" w:firstLine="0"/>
        <w:jc w:val="left"/>
        <w:rPr>
          <w:rFonts w:ascii="細明體_HKSCS" w:hAnsi="細明體_HKSCS" w:cs="細明體_HKSCS" w:eastAsia="細明體_HKSCS" w:hint="default"/>
          <w:sz w:val="9"/>
          <w:szCs w:val="9"/>
        </w:rPr>
      </w:pPr>
      <w:r>
        <w:rPr>
          <w:rFonts w:ascii="細明體_HKSCS" w:hAnsi="細明體_HKSCS" w:cs="細明體_HKSCS" w:eastAsia="細明體_HKSCS" w:hint="default"/>
          <w:w w:val="43"/>
          <w:sz w:val="9"/>
          <w:szCs w:val="9"/>
        </w:rPr>
        <w:t>凡</w:t>
      </w:r>
      <w:r>
        <w:rPr>
          <w:rFonts w:ascii="細明體_HKSCS" w:hAnsi="細明體_HKSCS" w:cs="細明體_HKSCS" w:eastAsia="細明體_HKSCS" w:hint="default"/>
          <w:sz w:val="9"/>
          <w:szCs w:val="9"/>
        </w:rPr>
        <w:t>  </w:t>
      </w:r>
      <w:r>
        <w:rPr>
          <w:rFonts w:ascii="細明體_HKSCS" w:hAnsi="細明體_HKSCS" w:cs="細明體_HKSCS" w:eastAsia="細明體_HKSCS" w:hint="default"/>
          <w:spacing w:val="-12"/>
          <w:sz w:val="9"/>
          <w:szCs w:val="9"/>
        </w:rPr>
        <w:t> </w:t>
      </w:r>
      <w:r>
        <w:rPr>
          <w:rFonts w:ascii="細明體_HKSCS" w:hAnsi="細明體_HKSCS" w:cs="細明體_HKSCS" w:eastAsia="細明體_HKSCS" w:hint="default"/>
          <w:spacing w:val="-57"/>
          <w:w w:val="148"/>
          <w:sz w:val="9"/>
          <w:szCs w:val="9"/>
        </w:rPr>
        <w:t>、</w:t>
      </w:r>
      <w:r>
        <w:rPr>
          <w:rFonts w:ascii="細明體_HKSCS" w:hAnsi="細明體_HKSCS" w:cs="細明體_HKSCS" w:eastAsia="細明體_HKSCS" w:hint="default"/>
          <w:w w:val="148"/>
          <w:sz w:val="9"/>
          <w:szCs w:val="9"/>
        </w:rPr>
        <w:t>、</w:t>
      </w:r>
      <w:r>
        <w:rPr>
          <w:rFonts w:ascii="細明體_HKSCS" w:hAnsi="細明體_HKSCS" w:cs="細明體_HKSCS" w:eastAsia="細明體_HKSCS" w:hint="default"/>
          <w:spacing w:val="-7"/>
          <w:sz w:val="9"/>
          <w:szCs w:val="9"/>
        </w:rPr>
        <w:t> </w:t>
      </w:r>
      <w:r>
        <w:rPr>
          <w:rFonts w:ascii="細明體_HKSCS" w:hAnsi="細明體_HKSCS" w:cs="細明體_HKSCS" w:eastAsia="細明體_HKSCS" w:hint="default"/>
          <w:w w:val="52"/>
          <w:sz w:val="9"/>
          <w:szCs w:val="9"/>
        </w:rPr>
        <w:t>－</w:t>
      </w:r>
      <w:r>
        <w:rPr>
          <w:rFonts w:ascii="細明體_HKSCS" w:hAnsi="細明體_HKSCS" w:cs="細明體_HKSCS" w:eastAsia="細明體_HKSCS" w:hint="default"/>
          <w:sz w:val="9"/>
          <w:szCs w:val="9"/>
        </w:rPr>
        <w:t>   </w:t>
      </w:r>
      <w:r>
        <w:rPr>
          <w:rFonts w:ascii="細明體_HKSCS" w:hAnsi="細明體_HKSCS" w:cs="細明體_HKSCS" w:eastAsia="細明體_HKSCS" w:hint="default"/>
          <w:spacing w:val="-8"/>
          <w:sz w:val="9"/>
          <w:szCs w:val="9"/>
        </w:rPr>
        <w:t> </w:t>
      </w:r>
      <w:r>
        <w:rPr>
          <w:rFonts w:ascii="Times New Roman" w:hAnsi="Times New Roman" w:cs="Times New Roman" w:eastAsia="Times New Roman" w:hint="default"/>
          <w:w w:val="291"/>
          <w:sz w:val="3"/>
          <w:szCs w:val="3"/>
        </w:rPr>
        <w:t>h</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3"/>
          <w:sz w:val="3"/>
          <w:szCs w:val="3"/>
        </w:rPr>
        <w:t> </w:t>
      </w:r>
      <w:r>
        <w:rPr>
          <w:rFonts w:ascii="細明體_HKSCS" w:hAnsi="細明體_HKSCS" w:cs="細明體_HKSCS" w:eastAsia="細明體_HKSCS" w:hint="default"/>
          <w:w w:val="45"/>
          <w:sz w:val="9"/>
          <w:szCs w:val="9"/>
        </w:rPr>
        <w:t>～</w:t>
      </w:r>
      <w:r>
        <w:rPr>
          <w:rFonts w:ascii="細明體_HKSCS" w:hAnsi="細明體_HKSCS" w:cs="細明體_HKSCS" w:eastAsia="細明體_HKSCS" w:hint="default"/>
          <w:sz w:val="9"/>
          <w:szCs w:val="9"/>
        </w:rPr>
        <w:t> </w:t>
      </w:r>
      <w:r>
        <w:rPr>
          <w:rFonts w:ascii="細明體_HKSCS" w:hAnsi="細明體_HKSCS" w:cs="細明體_HKSCS" w:eastAsia="細明體_HKSCS" w:hint="default"/>
          <w:w w:val="68"/>
          <w:sz w:val="9"/>
          <w:szCs w:val="9"/>
        </w:rPr>
        <w:t>..</w:t>
      </w:r>
      <w:r>
        <w:rPr>
          <w:rFonts w:ascii="細明體_HKSCS" w:hAnsi="細明體_HKSCS" w:cs="細明體_HKSCS" w:eastAsia="細明體_HKSCS" w:hint="default"/>
          <w:sz w:val="9"/>
          <w:szCs w:val="9"/>
        </w:rPr>
        <w:t> </w:t>
      </w:r>
      <w:r>
        <w:rPr>
          <w:rFonts w:ascii="細明體_HKSCS" w:hAnsi="細明體_HKSCS" w:cs="細明體_HKSCS" w:eastAsia="細明體_HKSCS" w:hint="default"/>
          <w:spacing w:val="-21"/>
          <w:sz w:val="9"/>
          <w:szCs w:val="9"/>
        </w:rPr>
        <w:t> </w:t>
      </w:r>
      <w:r>
        <w:rPr>
          <w:rFonts w:ascii="細明體_HKSCS" w:hAnsi="細明體_HKSCS" w:cs="細明體_HKSCS" w:eastAsia="細明體_HKSCS" w:hint="default"/>
          <w:spacing w:val="-103"/>
          <w:w w:val="148"/>
          <w:sz w:val="9"/>
          <w:szCs w:val="9"/>
        </w:rPr>
        <w:t>、</w:t>
      </w:r>
      <w:r>
        <w:rPr>
          <w:rFonts w:ascii="Times New Roman" w:hAnsi="Times New Roman" w:cs="Times New Roman" w:eastAsia="Times New Roman" w:hint="default"/>
          <w:spacing w:val="1"/>
          <w:w w:val="221"/>
          <w:sz w:val="3"/>
          <w:szCs w:val="3"/>
        </w:rPr>
        <w:t>I</w:t>
      </w:r>
      <w:r>
        <w:rPr>
          <w:rFonts w:ascii="細明體_HKSCS" w:hAnsi="細明體_HKSCS" w:cs="細明體_HKSCS" w:eastAsia="細明體_HKSCS" w:hint="default"/>
          <w:w w:val="121"/>
          <w:sz w:val="3"/>
          <w:szCs w:val="3"/>
        </w:rPr>
        <w:t>呵</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7"/>
          <w:sz w:val="3"/>
          <w:szCs w:val="3"/>
        </w:rPr>
        <w:t> </w:t>
      </w:r>
      <w:r>
        <w:rPr>
          <w:rFonts w:ascii="細明體_HKSCS" w:hAnsi="細明體_HKSCS" w:cs="細明體_HKSCS" w:eastAsia="細明體_HKSCS" w:hint="default"/>
          <w:w w:val="160"/>
          <w:sz w:val="3"/>
          <w:szCs w:val="3"/>
        </w:rPr>
        <w:t>川</w:t>
      </w:r>
      <w:r>
        <w:rPr>
          <w:rFonts w:ascii="細明體_HKSCS" w:hAnsi="細明體_HKSCS" w:cs="細明體_HKSCS" w:eastAsia="細明體_HKSCS" w:hint="default"/>
          <w:sz w:val="3"/>
          <w:szCs w:val="3"/>
        </w:rPr>
        <w:tab/>
      </w:r>
      <w:r>
        <w:rPr>
          <w:rFonts w:ascii="細明體_HKSCS" w:hAnsi="細明體_HKSCS" w:cs="細明體_HKSCS" w:eastAsia="細明體_HKSCS" w:hint="default"/>
          <w:w w:val="199"/>
          <w:sz w:val="9"/>
          <w:szCs w:val="9"/>
        </w:rPr>
        <w:t>、</w:t>
      </w:r>
      <w:r>
        <w:rPr>
          <w:rFonts w:ascii="細明體_HKSCS" w:hAnsi="細明體_HKSCS" w:cs="細明體_HKSCS" w:eastAsia="細明體_HKSCS" w:hint="default"/>
          <w:spacing w:val="-25"/>
          <w:sz w:val="9"/>
          <w:szCs w:val="9"/>
        </w:rPr>
        <w:t> </w:t>
      </w:r>
      <w:r>
        <w:rPr>
          <w:rFonts w:ascii="細明體_HKSCS" w:hAnsi="細明體_HKSCS" w:cs="細明體_HKSCS" w:eastAsia="細明體_HKSCS" w:hint="default"/>
          <w:w w:val="142"/>
          <w:sz w:val="9"/>
          <w:szCs w:val="9"/>
        </w:rPr>
        <w:t>·,</w:t>
      </w:r>
      <w:r>
        <w:rPr>
          <w:rFonts w:ascii="細明體_HKSCS" w:hAnsi="細明體_HKSCS" w:cs="細明體_HKSCS" w:eastAsia="細明體_HKSCS" w:hint="default"/>
          <w:spacing w:val="-7"/>
          <w:sz w:val="9"/>
          <w:szCs w:val="9"/>
        </w:rPr>
        <w:t> </w:t>
      </w:r>
      <w:r>
        <w:rPr>
          <w:rFonts w:ascii="Arial" w:hAnsi="Arial" w:cs="Arial" w:eastAsia="Arial" w:hint="default"/>
          <w:w w:val="538"/>
          <w:sz w:val="4"/>
          <w:szCs w:val="4"/>
        </w:rPr>
        <w:t>i</w:t>
      </w:r>
      <w:r>
        <w:rPr>
          <w:rFonts w:ascii="Arial" w:hAnsi="Arial" w:cs="Arial" w:eastAsia="Arial" w:hint="default"/>
          <w:sz w:val="4"/>
          <w:szCs w:val="4"/>
        </w:rPr>
        <w:t>  </w:t>
      </w:r>
      <w:r>
        <w:rPr>
          <w:rFonts w:ascii="Arial" w:hAnsi="Arial" w:cs="Arial" w:eastAsia="Arial" w:hint="default"/>
          <w:spacing w:val="-1"/>
          <w:sz w:val="4"/>
          <w:szCs w:val="4"/>
        </w:rPr>
        <w:t> </w:t>
      </w:r>
      <w:r>
        <w:rPr>
          <w:rFonts w:ascii="細明體_HKSCS" w:hAnsi="細明體_HKSCS" w:cs="細明體_HKSCS" w:eastAsia="細明體_HKSCS" w:hint="default"/>
          <w:w w:val="78"/>
          <w:sz w:val="9"/>
          <w:szCs w:val="9"/>
        </w:rPr>
        <w:t>圳</w:t>
      </w:r>
      <w:r>
        <w:rPr>
          <w:rFonts w:ascii="細明體_HKSCS" w:hAnsi="細明體_HKSCS" w:cs="細明體_HKSCS" w:eastAsia="細明體_HKSCS" w:hint="default"/>
          <w:sz w:val="9"/>
          <w:szCs w:val="9"/>
        </w:rPr>
        <w:t> </w:t>
      </w:r>
      <w:r>
        <w:rPr>
          <w:rFonts w:ascii="細明體_HKSCS" w:hAnsi="細明體_HKSCS" w:cs="細明體_HKSCS" w:eastAsia="細明體_HKSCS" w:hint="default"/>
          <w:spacing w:val="-18"/>
          <w:sz w:val="9"/>
          <w:szCs w:val="9"/>
        </w:rPr>
        <w:t> </w:t>
      </w:r>
      <w:r>
        <w:rPr>
          <w:rFonts w:ascii="細明體_HKSCS" w:hAnsi="細明體_HKSCS" w:cs="細明體_HKSCS" w:eastAsia="細明體_HKSCS" w:hint="default"/>
          <w:w w:val="94"/>
          <w:sz w:val="9"/>
          <w:szCs w:val="9"/>
        </w:rPr>
        <w:t>心、</w:t>
      </w:r>
      <w:r>
        <w:rPr>
          <w:rFonts w:ascii="細明體_HKSCS" w:hAnsi="細明體_HKSCS" w:cs="細明體_HKSCS" w:eastAsia="細明體_HKSCS" w:hint="default"/>
          <w:spacing w:val="-25"/>
          <w:w w:val="94"/>
          <w:sz w:val="9"/>
          <w:szCs w:val="9"/>
        </w:rPr>
        <w:t>.</w:t>
      </w:r>
      <w:r>
        <w:rPr>
          <w:rFonts w:ascii="細明體_HKSCS" w:hAnsi="細明體_HKSCS" w:cs="細明體_HKSCS" w:eastAsia="細明體_HKSCS" w:hint="default"/>
          <w:spacing w:val="-112"/>
          <w:w w:val="162"/>
          <w:sz w:val="9"/>
          <w:szCs w:val="9"/>
        </w:rPr>
        <w:t>，</w:t>
      </w:r>
      <w:r>
        <w:rPr>
          <w:rFonts w:ascii="細明體_HKSCS" w:hAnsi="細明體_HKSCS" w:cs="細明體_HKSCS" w:eastAsia="細明體_HKSCS" w:hint="default"/>
          <w:spacing w:val="-37"/>
          <w:sz w:val="9"/>
          <w:szCs w:val="9"/>
        </w:rPr>
        <w:t>.</w:t>
      </w:r>
      <w:r>
        <w:rPr>
          <w:rFonts w:ascii="細明體_HKSCS" w:hAnsi="細明體_HKSCS" w:cs="細明體_HKSCS" w:eastAsia="細明體_HKSCS" w:hint="default"/>
          <w:spacing w:val="-101"/>
          <w:w w:val="121"/>
          <w:sz w:val="9"/>
          <w:szCs w:val="9"/>
        </w:rPr>
        <w:t>，</w:t>
      </w:r>
      <w:r>
        <w:rPr>
          <w:rFonts w:ascii="細明體_HKSCS" w:hAnsi="細明體_HKSCS" w:cs="細明體_HKSCS" w:eastAsia="細明體_HKSCS" w:hint="default"/>
          <w:w w:val="162"/>
          <w:sz w:val="9"/>
          <w:szCs w:val="9"/>
        </w:rPr>
        <w:t>，</w:t>
      </w:r>
      <w:r>
        <w:rPr>
          <w:rFonts w:ascii="細明體_HKSCS" w:hAnsi="細明體_HKSCS" w:cs="細明體_HKSCS" w:eastAsia="細明體_HKSCS" w:hint="default"/>
          <w:spacing w:val="-6"/>
          <w:sz w:val="9"/>
          <w:szCs w:val="9"/>
        </w:rPr>
        <w:t> </w:t>
      </w:r>
      <w:r>
        <w:rPr>
          <w:rFonts w:ascii="Times New Roman" w:hAnsi="Times New Roman" w:cs="Times New Roman" w:eastAsia="Times New Roman" w:hint="default"/>
          <w:w w:val="222"/>
          <w:sz w:val="3"/>
          <w:szCs w:val="3"/>
        </w:rPr>
        <w:t>U,</w:t>
      </w:r>
      <w:r>
        <w:rPr>
          <w:rFonts w:ascii="Times New Roman" w:hAnsi="Times New Roman" w:cs="Times New Roman" w:eastAsia="Times New Roman" w:hint="default"/>
          <w:sz w:val="3"/>
          <w:szCs w:val="3"/>
        </w:rPr>
        <w:tab/>
      </w:r>
      <w:r>
        <w:rPr>
          <w:rFonts w:ascii="Times New Roman" w:hAnsi="Times New Roman" w:cs="Times New Roman" w:eastAsia="Times New Roman" w:hint="default"/>
          <w:w w:val="431"/>
          <w:sz w:val="3"/>
          <w:szCs w:val="3"/>
        </w:rPr>
        <w:t>;</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2"/>
          <w:sz w:val="3"/>
          <w:szCs w:val="3"/>
        </w:rPr>
        <w:t> </w:t>
      </w:r>
      <w:r>
        <w:rPr>
          <w:rFonts w:ascii="細明體_HKSCS" w:hAnsi="細明體_HKSCS" w:cs="細明體_HKSCS" w:eastAsia="細明體_HKSCS" w:hint="default"/>
          <w:w w:val="42"/>
          <w:sz w:val="9"/>
          <w:szCs w:val="9"/>
        </w:rPr>
        <w:t>青</w:t>
      </w:r>
      <w:r>
        <w:rPr>
          <w:rFonts w:ascii="細明體_HKSCS" w:hAnsi="細明體_HKSCS" w:cs="細明體_HKSCS" w:eastAsia="細明體_HKSCS" w:hint="default"/>
          <w:w w:val="199"/>
          <w:sz w:val="9"/>
          <w:szCs w:val="9"/>
        </w:rPr>
        <w:t>、</w:t>
      </w:r>
      <w:r>
        <w:rPr>
          <w:rFonts w:ascii="細明體_HKSCS" w:hAnsi="細明體_HKSCS" w:cs="細明體_HKSCS" w:eastAsia="細明體_HKSCS" w:hint="default"/>
          <w:sz w:val="9"/>
          <w:szCs w:val="9"/>
        </w:rPr>
      </w:r>
    </w:p>
    <w:p>
      <w:pPr>
        <w:spacing w:line="240" w:lineRule="auto" w:before="1"/>
        <w:ind w:right="0"/>
        <w:rPr>
          <w:rFonts w:ascii="細明體_HKSCS" w:hAnsi="細明體_HKSCS" w:cs="細明體_HKSCS" w:eastAsia="細明體_HKSCS" w:hint="default"/>
          <w:sz w:val="29"/>
          <w:szCs w:val="29"/>
        </w:rPr>
      </w:pPr>
    </w:p>
    <w:p>
      <w:pPr>
        <w:pStyle w:val="BodyText"/>
        <w:tabs>
          <w:tab w:pos="1622" w:val="left" w:leader="none"/>
        </w:tabs>
        <w:spacing w:line="240" w:lineRule="auto" w:before="39"/>
        <w:ind w:left="1041" w:right="1178"/>
        <w:jc w:val="left"/>
      </w:pPr>
      <w:r>
        <w:rPr>
          <w:rFonts w:ascii="Times New Roman" w:hAnsi="Times New Roman" w:cs="Times New Roman" w:eastAsia="Times New Roman" w:hint="default"/>
          <w:w w:val="105"/>
        </w:rPr>
        <w:t>7.</w:t>
        <w:tab/>
      </w:r>
      <w:r>
        <w:rPr>
          <w:w w:val="110"/>
        </w:rPr>
        <w:t>無線網路提供最高的安全性的方法為？</w:t>
      </w:r>
      <w:r>
        <w:rPr/>
      </w:r>
    </w:p>
    <w:p>
      <w:pPr>
        <w:spacing w:line="240" w:lineRule="auto" w:before="8"/>
        <w:ind w:right="0"/>
        <w:rPr>
          <w:rFonts w:ascii="細明體_HKSCS" w:hAnsi="細明體_HKSCS" w:cs="細明體_HKSCS" w:eastAsia="細明體_HKSCS" w:hint="default"/>
          <w:sz w:val="15"/>
          <w:szCs w:val="15"/>
        </w:rPr>
      </w:pPr>
    </w:p>
    <w:p>
      <w:pPr>
        <w:pStyle w:val="ListParagraph"/>
        <w:numPr>
          <w:ilvl w:val="1"/>
          <w:numId w:val="2"/>
        </w:numPr>
        <w:tabs>
          <w:tab w:pos="1957" w:val="left" w:leader="none"/>
        </w:tabs>
        <w:spacing w:line="240" w:lineRule="auto" w:before="0" w:after="0"/>
        <w:ind w:left="1956" w:right="0" w:hanging="315"/>
        <w:jc w:val="left"/>
        <w:rPr>
          <w:rFonts w:ascii="Arial" w:hAnsi="Arial" w:cs="Arial" w:eastAsia="Arial" w:hint="default"/>
          <w:sz w:val="19"/>
          <w:szCs w:val="19"/>
        </w:rPr>
      </w:pPr>
      <w:r>
        <w:rPr>
          <w:rFonts w:ascii="Arial"/>
          <w:sz w:val="19"/>
        </w:rPr>
        <w:t>WPA2  PSK</w:t>
      </w:r>
    </w:p>
    <w:p>
      <w:pPr>
        <w:spacing w:before="96"/>
        <w:ind w:left="1637" w:right="1178" w:firstLine="0"/>
        <w:jc w:val="left"/>
        <w:rPr>
          <w:rFonts w:ascii="Arial" w:hAnsi="Arial" w:cs="Arial" w:eastAsia="Arial" w:hint="default"/>
          <w:sz w:val="19"/>
          <w:szCs w:val="19"/>
        </w:rPr>
      </w:pPr>
      <w:r>
        <w:rPr>
          <w:rFonts w:ascii="細明體_HKSCS" w:hAnsi="細明體_HKSCS" w:cs="細明體_HKSCS" w:eastAsia="細明體_HKSCS" w:hint="default"/>
          <w:w w:val="52"/>
          <w:sz w:val="20"/>
          <w:szCs w:val="20"/>
        </w:rPr>
        <w:t>（</w:t>
      </w:r>
      <w:r>
        <w:rPr>
          <w:rFonts w:ascii="細明體_HKSCS" w:hAnsi="細明體_HKSCS" w:cs="細明體_HKSCS" w:eastAsia="細明體_HKSCS" w:hint="default"/>
          <w:spacing w:val="-8"/>
          <w:w w:val="52"/>
          <w:sz w:val="20"/>
          <w:szCs w:val="20"/>
        </w:rPr>
        <w:t>日</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15"/>
          <w:sz w:val="20"/>
          <w:szCs w:val="20"/>
        </w:rPr>
        <w:t> </w:t>
      </w:r>
      <w:r>
        <w:rPr>
          <w:rFonts w:ascii="Arial" w:hAnsi="Arial" w:cs="Arial" w:eastAsia="Arial" w:hint="default"/>
          <w:w w:val="101"/>
          <w:sz w:val="19"/>
          <w:szCs w:val="19"/>
        </w:rPr>
        <w:t>WEP</w:t>
      </w:r>
      <w:r>
        <w:rPr>
          <w:rFonts w:ascii="Arial" w:hAnsi="Arial" w:cs="Arial" w:eastAsia="Arial" w:hint="default"/>
          <w:sz w:val="19"/>
          <w:szCs w:val="19"/>
        </w:rPr>
      </w:r>
    </w:p>
    <w:p>
      <w:pPr>
        <w:pStyle w:val="ListParagraph"/>
        <w:numPr>
          <w:ilvl w:val="0"/>
          <w:numId w:val="4"/>
        </w:numPr>
        <w:tabs>
          <w:tab w:pos="1985" w:val="left" w:leader="none"/>
        </w:tabs>
        <w:spacing w:line="240" w:lineRule="auto" w:before="91" w:after="0"/>
        <w:ind w:left="1984" w:right="0" w:hanging="338"/>
        <w:jc w:val="left"/>
        <w:rPr>
          <w:rFonts w:ascii="細明體_HKSCS" w:hAnsi="細明體_HKSCS" w:cs="細明體_HKSCS" w:eastAsia="細明體_HKSCS" w:hint="default"/>
          <w:sz w:val="20"/>
          <w:szCs w:val="20"/>
        </w:rPr>
      </w:pPr>
      <w:r>
        <w:rPr>
          <w:rFonts w:ascii="Arial" w:hAnsi="Arial" w:cs="Arial" w:eastAsia="Arial" w:hint="default"/>
          <w:w w:val="105"/>
          <w:sz w:val="20"/>
          <w:szCs w:val="20"/>
        </w:rPr>
        <w:t>VPN</w:t>
      </w:r>
      <w:r>
        <w:rPr>
          <w:rFonts w:ascii="Arial" w:hAnsi="Arial" w:cs="Arial" w:eastAsia="Arial" w:hint="default"/>
          <w:spacing w:val="-20"/>
          <w:w w:val="105"/>
          <w:sz w:val="20"/>
          <w:szCs w:val="20"/>
        </w:rPr>
        <w:t> </w:t>
      </w:r>
      <w:r>
        <w:rPr>
          <w:rFonts w:ascii="細明體_HKSCS" w:hAnsi="細明體_HKSCS" w:cs="細明體_HKSCS" w:eastAsia="細明體_HKSCS" w:hint="default"/>
          <w:w w:val="105"/>
          <w:sz w:val="20"/>
          <w:szCs w:val="20"/>
        </w:rPr>
        <w:t>保護的存取</w:t>
      </w:r>
      <w:r>
        <w:rPr>
          <w:rFonts w:ascii="細明體_HKSCS" w:hAnsi="細明體_HKSCS" w:cs="細明體_HKSCS" w:eastAsia="細明體_HKSCS" w:hint="default"/>
          <w:sz w:val="20"/>
          <w:szCs w:val="20"/>
        </w:rPr>
      </w:r>
    </w:p>
    <w:p>
      <w:pPr>
        <w:pStyle w:val="ListParagraph"/>
        <w:numPr>
          <w:ilvl w:val="0"/>
          <w:numId w:val="4"/>
        </w:numPr>
        <w:tabs>
          <w:tab w:pos="1985" w:val="left" w:leader="none"/>
        </w:tabs>
        <w:spacing w:line="240" w:lineRule="auto" w:before="142" w:after="0"/>
        <w:ind w:left="1984" w:right="0" w:hanging="338"/>
        <w:jc w:val="left"/>
        <w:rPr>
          <w:rFonts w:ascii="Arial" w:hAnsi="Arial" w:cs="Arial" w:eastAsia="Arial" w:hint="default"/>
          <w:sz w:val="19"/>
          <w:szCs w:val="19"/>
        </w:rPr>
      </w:pPr>
      <w:r>
        <w:rPr>
          <w:rFonts w:ascii="Arial"/>
          <w:w w:val="105"/>
          <w:sz w:val="19"/>
        </w:rPr>
        <w:t>WPA2Enterprise</w:t>
      </w:r>
      <w:r>
        <w:rPr>
          <w:rFonts w:ascii="Arial"/>
          <w:sz w:val="19"/>
        </w:rPr>
      </w:r>
    </w:p>
    <w:p>
      <w:pPr>
        <w:spacing w:line="240" w:lineRule="auto" w:before="4"/>
        <w:ind w:right="0"/>
        <w:rPr>
          <w:rFonts w:ascii="Arial" w:hAnsi="Arial" w:cs="Arial" w:eastAsia="Arial" w:hint="default"/>
          <w:sz w:val="23"/>
          <w:szCs w:val="23"/>
        </w:rPr>
      </w:pPr>
    </w:p>
    <w:p>
      <w:pPr>
        <w:pStyle w:val="BodyText"/>
        <w:tabs>
          <w:tab w:pos="1637" w:val="left" w:leader="none"/>
        </w:tabs>
        <w:spacing w:line="240" w:lineRule="auto"/>
        <w:ind w:left="1046" w:right="1178"/>
        <w:jc w:val="left"/>
      </w:pPr>
      <w:r>
        <w:rPr>
          <w:rFonts w:ascii="Times New Roman" w:hAnsi="Times New Roman" w:cs="Times New Roman" w:eastAsia="Times New Roman" w:hint="default"/>
          <w:w w:val="105"/>
        </w:rPr>
        <w:t>8.</w:t>
        <w:tab/>
      </w:r>
      <w:r>
        <w:rPr>
          <w:w w:val="105"/>
        </w:rPr>
        <w:t>哪一種方法可為文件傳輸作業</w:t>
      </w:r>
      <w:r>
        <w:rPr>
          <w:spacing w:val="-33"/>
          <w:w w:val="105"/>
        </w:rPr>
        <w:t> </w:t>
      </w:r>
      <w:r>
        <w:rPr>
          <w:w w:val="105"/>
        </w:rPr>
        <w:t>提供最高的安全性？</w:t>
      </w:r>
      <w:r>
        <w:rPr/>
      </w:r>
    </w:p>
    <w:p>
      <w:pPr>
        <w:spacing w:before="155"/>
        <w:ind w:left="1646" w:right="1178"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105"/>
          <w:sz w:val="20"/>
          <w:szCs w:val="20"/>
        </w:rPr>
        <w:t>加密的媒體</w:t>
      </w:r>
      <w:r>
        <w:rPr>
          <w:rFonts w:ascii="細明體_HKSCS" w:hAnsi="細明體_HKSCS" w:cs="細明體_HKSCS" w:eastAsia="細明體_HKSCS" w:hint="default"/>
          <w:sz w:val="20"/>
          <w:szCs w:val="20"/>
        </w:rPr>
      </w:r>
    </w:p>
    <w:p>
      <w:pPr>
        <w:pStyle w:val="BodyText"/>
        <w:spacing w:line="240" w:lineRule="auto" w:before="96"/>
        <w:ind w:left="1646" w:right="1178"/>
        <w:jc w:val="left"/>
      </w:pPr>
      <w:r>
        <w:rPr>
          <w:spacing w:val="-3"/>
          <w:w w:val="80"/>
        </w:rPr>
        <w:t>（日）</w:t>
      </w:r>
      <w:r>
        <w:rPr>
          <w:spacing w:val="-4"/>
          <w:w w:val="80"/>
        </w:rPr>
        <w:t> </w:t>
      </w:r>
      <w:r>
        <w:rPr>
          <w:w w:val="90"/>
        </w:rPr>
        <w:t>純文字電子郵件</w:t>
      </w:r>
      <w:r>
        <w:rPr/>
      </w:r>
    </w:p>
    <w:p>
      <w:pPr>
        <w:spacing w:before="96"/>
        <w:ind w:left="1651" w:right="1178" w:firstLine="0"/>
        <w:jc w:val="left"/>
        <w:rPr>
          <w:rFonts w:ascii="細明體_HKSCS" w:hAnsi="細明體_HKSCS" w:cs="細明體_HKSCS" w:eastAsia="細明體_HKSCS" w:hint="default"/>
          <w:sz w:val="20"/>
          <w:szCs w:val="20"/>
        </w:rPr>
      </w:pPr>
      <w:r>
        <w:rPr>
          <w:rFonts w:ascii="Arial" w:hAnsi="Arial" w:cs="Arial" w:eastAsia="Arial" w:hint="default"/>
          <w:w w:val="102"/>
          <w:sz w:val="19"/>
          <w:szCs w:val="19"/>
        </w:rPr>
        <w:t>(</w:t>
      </w:r>
      <w:r>
        <w:rPr>
          <w:rFonts w:ascii="Arial" w:hAnsi="Arial" w:cs="Arial" w:eastAsia="Arial" w:hint="default"/>
          <w:spacing w:val="-2"/>
          <w:w w:val="102"/>
          <w:sz w:val="19"/>
          <w:szCs w:val="19"/>
        </w:rPr>
        <w:t>C</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106"/>
          <w:sz w:val="20"/>
          <w:szCs w:val="20"/>
        </w:rPr>
        <w:t>列印的複本</w:t>
      </w:r>
      <w:r>
        <w:rPr>
          <w:rFonts w:ascii="細明體_HKSCS" w:hAnsi="細明體_HKSCS" w:cs="細明體_HKSCS" w:eastAsia="細明體_HKSCS" w:hint="default"/>
          <w:sz w:val="20"/>
          <w:szCs w:val="20"/>
        </w:rPr>
      </w:r>
    </w:p>
    <w:p>
      <w:pPr>
        <w:spacing w:before="96"/>
        <w:ind w:left="1656" w:right="1178" w:firstLine="0"/>
        <w:jc w:val="left"/>
        <w:rPr>
          <w:rFonts w:ascii="細明體_HKSCS" w:hAnsi="細明體_HKSCS" w:cs="細明體_HKSCS" w:eastAsia="細明體_HKSCS" w:hint="default"/>
          <w:sz w:val="20"/>
          <w:szCs w:val="20"/>
        </w:rPr>
      </w:pPr>
      <w:r>
        <w:rPr>
          <w:rFonts w:ascii="Arial" w:hAnsi="Arial" w:cs="Arial" w:eastAsia="Arial" w:hint="default"/>
          <w:w w:val="104"/>
          <w:sz w:val="19"/>
          <w:szCs w:val="19"/>
        </w:rPr>
        <w:t>(</w:t>
      </w:r>
      <w:r>
        <w:rPr>
          <w:rFonts w:ascii="Arial" w:hAnsi="Arial" w:cs="Arial" w:eastAsia="Arial" w:hint="default"/>
          <w:spacing w:val="-6"/>
          <w:w w:val="104"/>
          <w:sz w:val="19"/>
          <w:szCs w:val="19"/>
        </w:rPr>
        <w:t>D</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05"/>
          <w:sz w:val="20"/>
          <w:szCs w:val="20"/>
        </w:rPr>
        <w:t>唯讓蝶體</w:t>
      </w:r>
      <w:r>
        <w:rPr>
          <w:rFonts w:ascii="細明體_HKSCS" w:hAnsi="細明體_HKSCS" w:cs="細明體_HKSCS" w:eastAsia="細明體_HKSCS" w:hint="default"/>
          <w:sz w:val="20"/>
          <w:szCs w:val="20"/>
        </w:rPr>
      </w:r>
    </w:p>
    <w:p>
      <w:pPr>
        <w:spacing w:line="240" w:lineRule="auto" w:before="3"/>
        <w:ind w:right="0"/>
        <w:rPr>
          <w:rFonts w:ascii="細明體_HKSCS" w:hAnsi="細明體_HKSCS" w:cs="細明體_HKSCS" w:eastAsia="細明體_HKSCS" w:hint="default"/>
          <w:sz w:val="21"/>
          <w:szCs w:val="21"/>
        </w:rPr>
      </w:pPr>
    </w:p>
    <w:p>
      <w:pPr>
        <w:pStyle w:val="BodyText"/>
        <w:tabs>
          <w:tab w:pos="1637" w:val="left" w:leader="none"/>
        </w:tabs>
        <w:spacing w:line="240" w:lineRule="auto"/>
        <w:ind w:left="1051" w:right="1178"/>
        <w:jc w:val="left"/>
      </w:pPr>
      <w:r>
        <w:rPr>
          <w:rFonts w:ascii="Arial" w:hAnsi="Arial" w:cs="Arial" w:eastAsia="Arial" w:hint="default"/>
          <w:w w:val="105"/>
          <w:sz w:val="19"/>
          <w:szCs w:val="19"/>
        </w:rPr>
        <w:t>9.</w:t>
        <w:tab/>
      </w:r>
      <w:r>
        <w:rPr>
          <w:w w:val="105"/>
        </w:rPr>
        <w:t>將資料庫設定唯讀目的為保障：</w:t>
      </w:r>
      <w:r>
        <w:rPr/>
      </w:r>
    </w:p>
    <w:p>
      <w:pPr>
        <w:spacing w:before="158"/>
        <w:ind w:left="1656" w:right="1178"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107"/>
          <w:sz w:val="20"/>
          <w:szCs w:val="20"/>
        </w:rPr>
        <w:t>可用性</w:t>
      </w:r>
      <w:r>
        <w:rPr>
          <w:rFonts w:ascii="細明體_HKSCS" w:hAnsi="細明體_HKSCS" w:cs="細明體_HKSCS" w:eastAsia="細明體_HKSCS" w:hint="default"/>
          <w:sz w:val="20"/>
          <w:szCs w:val="20"/>
        </w:rPr>
      </w:r>
    </w:p>
    <w:p>
      <w:pPr>
        <w:spacing w:before="96"/>
        <w:ind w:left="1656" w:right="1178" w:firstLine="0"/>
        <w:jc w:val="left"/>
        <w:rPr>
          <w:rFonts w:ascii="細明體_HKSCS" w:hAnsi="細明體_HKSCS" w:cs="細明體_HKSCS" w:eastAsia="細明體_HKSCS" w:hint="default"/>
          <w:sz w:val="20"/>
          <w:szCs w:val="20"/>
        </w:rPr>
      </w:pPr>
      <w:r>
        <w:rPr>
          <w:rFonts w:ascii="Arial" w:hAnsi="Arial" w:cs="Arial" w:eastAsia="Arial" w:hint="default"/>
          <w:w w:val="118"/>
          <w:sz w:val="19"/>
          <w:szCs w:val="19"/>
        </w:rPr>
        <w:t>(</w:t>
      </w:r>
      <w:r>
        <w:rPr>
          <w:rFonts w:ascii="Arial" w:hAnsi="Arial" w:cs="Arial" w:eastAsia="Arial" w:hint="default"/>
          <w:spacing w:val="-6"/>
          <w:w w:val="118"/>
          <w:sz w:val="19"/>
          <w:szCs w:val="19"/>
        </w:rPr>
        <w:t>8</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106"/>
          <w:sz w:val="20"/>
          <w:szCs w:val="20"/>
        </w:rPr>
        <w:t>協助工具</w:t>
      </w:r>
      <w:r>
        <w:rPr>
          <w:rFonts w:ascii="細明體_HKSCS" w:hAnsi="細明體_HKSCS" w:cs="細明體_HKSCS" w:eastAsia="細明體_HKSCS" w:hint="default"/>
          <w:sz w:val="20"/>
          <w:szCs w:val="20"/>
        </w:rPr>
      </w:r>
    </w:p>
    <w:p>
      <w:pPr>
        <w:spacing w:before="86"/>
        <w:ind w:left="1660" w:right="1178"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19"/>
          <w:szCs w:val="19"/>
        </w:rPr>
        <w:t>(C)</w:t>
      </w:r>
      <w:r>
        <w:rPr>
          <w:rFonts w:ascii="Times New Roman" w:hAnsi="Times New Roman" w:cs="Times New Roman" w:eastAsia="Times New Roman" w:hint="default"/>
          <w:spacing w:val="17"/>
          <w:w w:val="105"/>
          <w:sz w:val="19"/>
          <w:szCs w:val="19"/>
        </w:rPr>
        <w:t> </w:t>
      </w:r>
      <w:r>
        <w:rPr>
          <w:rFonts w:ascii="細明體_HKSCS" w:hAnsi="細明體_HKSCS" w:cs="細明體_HKSCS" w:eastAsia="細明體_HKSCS" w:hint="default"/>
          <w:w w:val="105"/>
          <w:sz w:val="20"/>
          <w:szCs w:val="20"/>
        </w:rPr>
        <w:t>機密性</w:t>
      </w:r>
      <w:r>
        <w:rPr>
          <w:rFonts w:ascii="細明體_HKSCS" w:hAnsi="細明體_HKSCS" w:cs="細明體_HKSCS" w:eastAsia="細明體_HKSCS" w:hint="default"/>
          <w:sz w:val="20"/>
          <w:szCs w:val="20"/>
        </w:rPr>
      </w:r>
    </w:p>
    <w:p>
      <w:pPr>
        <w:spacing w:before="105"/>
        <w:ind w:left="1660" w:right="1178" w:firstLine="0"/>
        <w:jc w:val="left"/>
        <w:rPr>
          <w:rFonts w:ascii="細明體_HKSCS" w:hAnsi="細明體_HKSCS" w:cs="細明體_HKSCS" w:eastAsia="細明體_HKSCS" w:hint="default"/>
          <w:sz w:val="20"/>
          <w:szCs w:val="20"/>
        </w:rPr>
      </w:pPr>
      <w:r>
        <w:rPr>
          <w:rFonts w:ascii="Arial" w:hAnsi="Arial" w:cs="Arial" w:eastAsia="Arial" w:hint="default"/>
          <w:w w:val="104"/>
          <w:sz w:val="19"/>
          <w:szCs w:val="19"/>
        </w:rPr>
        <w:t>(</w:t>
      </w:r>
      <w:r>
        <w:rPr>
          <w:rFonts w:ascii="Arial" w:hAnsi="Arial" w:cs="Arial" w:eastAsia="Arial" w:hint="default"/>
          <w:spacing w:val="-6"/>
          <w:w w:val="104"/>
          <w:sz w:val="19"/>
          <w:szCs w:val="19"/>
        </w:rPr>
        <w:t>D</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105"/>
          <w:sz w:val="20"/>
          <w:szCs w:val="20"/>
        </w:rPr>
        <w:t>完整性</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20"/>
          <w:szCs w:val="20"/>
        </w:rPr>
      </w:pPr>
    </w:p>
    <w:p>
      <w:pPr>
        <w:pStyle w:val="BodyText"/>
        <w:tabs>
          <w:tab w:pos="1646" w:val="left" w:leader="none"/>
        </w:tabs>
        <w:spacing w:line="240" w:lineRule="auto"/>
        <w:ind w:left="1075" w:right="1178"/>
        <w:jc w:val="left"/>
      </w:pPr>
      <w:r>
        <w:rPr>
          <w:rFonts w:ascii="Times New Roman" w:hAnsi="Times New Roman" w:cs="Times New Roman" w:eastAsia="Times New Roman" w:hint="default"/>
          <w:w w:val="110"/>
        </w:rPr>
        <w:t>10.</w:t>
        <w:tab/>
      </w:r>
      <w:r>
        <w:rPr>
          <w:w w:val="110"/>
        </w:rPr>
        <w:t>為您的伺服器安裝不斷電供應系統是確保下列哪個項目的範例：</w:t>
      </w:r>
      <w:r>
        <w:rPr/>
      </w:r>
    </w:p>
    <w:p>
      <w:pPr>
        <w:spacing w:line="328" w:lineRule="auto" w:before="160"/>
        <w:ind w:left="1660" w:right="7367"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106"/>
          <w:sz w:val="20"/>
          <w:szCs w:val="20"/>
        </w:rPr>
        <w:t>協助工具</w:t>
      </w:r>
      <w:r>
        <w:rPr>
          <w:rFonts w:ascii="細明體_HKSCS" w:hAnsi="細明體_HKSCS" w:cs="細明體_HKSCS" w:eastAsia="細明體_HKSCS" w:hint="default"/>
          <w:w w:val="106"/>
          <w:sz w:val="20"/>
          <w:szCs w:val="20"/>
        </w:rPr>
        <w:t> </w:t>
      </w:r>
      <w:r>
        <w:rPr>
          <w:rFonts w:ascii="Arial" w:hAnsi="Arial" w:cs="Arial" w:eastAsia="Arial" w:hint="default"/>
          <w:w w:val="118"/>
          <w:sz w:val="19"/>
          <w:szCs w:val="19"/>
        </w:rPr>
        <w:t>(</w:t>
      </w:r>
      <w:r>
        <w:rPr>
          <w:rFonts w:ascii="Arial" w:hAnsi="Arial" w:cs="Arial" w:eastAsia="Arial" w:hint="default"/>
          <w:spacing w:val="-6"/>
          <w:w w:val="118"/>
          <w:sz w:val="19"/>
          <w:szCs w:val="19"/>
        </w:rPr>
        <w:t>8</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7"/>
          <w:sz w:val="20"/>
          <w:szCs w:val="20"/>
        </w:rPr>
        <w:t>可用性</w:t>
      </w:r>
      <w:r>
        <w:rPr>
          <w:rFonts w:ascii="細明體_HKSCS" w:hAnsi="細明體_HKSCS" w:cs="細明體_HKSCS" w:eastAsia="細明體_HKSCS" w:hint="default"/>
          <w:w w:val="107"/>
          <w:sz w:val="20"/>
          <w:szCs w:val="20"/>
        </w:rPr>
        <w:t> </w:t>
      </w:r>
      <w:r>
        <w:rPr>
          <w:rFonts w:ascii="Arial" w:hAnsi="Arial" w:cs="Arial" w:eastAsia="Arial" w:hint="default"/>
          <w:w w:val="105"/>
          <w:sz w:val="19"/>
          <w:szCs w:val="19"/>
        </w:rPr>
        <w:t>(</w:t>
      </w:r>
      <w:r>
        <w:rPr>
          <w:rFonts w:ascii="Arial" w:hAnsi="Arial" w:cs="Arial" w:eastAsia="Arial" w:hint="default"/>
          <w:spacing w:val="-8"/>
          <w:w w:val="105"/>
          <w:sz w:val="19"/>
          <w:szCs w:val="19"/>
        </w:rPr>
        <w:t>C</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5"/>
          <w:sz w:val="20"/>
          <w:szCs w:val="20"/>
        </w:rPr>
        <w:t>備份策略</w:t>
      </w:r>
      <w:r>
        <w:rPr>
          <w:rFonts w:ascii="細明體_HKSCS" w:hAnsi="細明體_HKSCS" w:cs="細明體_HKSCS" w:eastAsia="細明體_HKSCS" w:hint="default"/>
          <w:w w:val="105"/>
          <w:sz w:val="20"/>
          <w:szCs w:val="20"/>
        </w:rPr>
        <w:t> </w:t>
      </w:r>
      <w:r>
        <w:rPr>
          <w:rFonts w:ascii="Arial" w:hAnsi="Arial" w:cs="Arial" w:eastAsia="Arial" w:hint="default"/>
          <w:w w:val="105"/>
          <w:sz w:val="19"/>
          <w:szCs w:val="19"/>
        </w:rPr>
        <w:t>(</w:t>
      </w:r>
      <w:r>
        <w:rPr>
          <w:rFonts w:ascii="Arial" w:hAnsi="Arial" w:cs="Arial" w:eastAsia="Arial" w:hint="default"/>
          <w:spacing w:val="-6"/>
          <w:w w:val="104"/>
          <w:sz w:val="19"/>
          <w:szCs w:val="19"/>
        </w:rPr>
        <w:t>D</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6"/>
          <w:sz w:val="20"/>
          <w:szCs w:val="20"/>
        </w:rPr>
        <w:t>完整性</w:t>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14"/>
          <w:szCs w:val="14"/>
        </w:rPr>
      </w:pPr>
    </w:p>
    <w:p>
      <w:pPr>
        <w:tabs>
          <w:tab w:pos="1651" w:val="left" w:leader="none"/>
        </w:tabs>
        <w:spacing w:before="0"/>
        <w:ind w:left="1075" w:right="1178" w:firstLine="0"/>
        <w:jc w:val="left"/>
        <w:rPr>
          <w:rFonts w:ascii="細明體_HKSCS" w:hAnsi="細明體_HKSCS" w:cs="細明體_HKSCS" w:eastAsia="細明體_HKSCS" w:hint="default"/>
          <w:sz w:val="20"/>
          <w:szCs w:val="20"/>
        </w:rPr>
      </w:pPr>
      <w:r>
        <w:rPr>
          <w:rFonts w:ascii="Arial" w:hAnsi="Arial" w:cs="Arial" w:eastAsia="Arial" w:hint="default"/>
          <w:w w:val="108"/>
          <w:sz w:val="19"/>
          <w:szCs w:val="19"/>
        </w:rPr>
        <w:t>11.</w:t>
      </w:r>
      <w:r>
        <w:rPr>
          <w:rFonts w:ascii="Arial" w:hAnsi="Arial" w:cs="Arial" w:eastAsia="Arial" w:hint="default"/>
          <w:sz w:val="19"/>
          <w:szCs w:val="19"/>
        </w:rPr>
        <w:tab/>
      </w:r>
      <w:r>
        <w:rPr>
          <w:rFonts w:ascii="細明體_HKSCS" w:hAnsi="細明體_HKSCS" w:cs="細明體_HKSCS" w:eastAsia="細明體_HKSCS" w:hint="default"/>
          <w:w w:val="105"/>
          <w:sz w:val="20"/>
          <w:szCs w:val="20"/>
        </w:rPr>
        <w:t>電腦執行</w:t>
      </w:r>
      <w:r>
        <w:rPr>
          <w:rFonts w:ascii="細明體_HKSCS" w:hAnsi="細明體_HKSCS" w:cs="細明體_HKSCS" w:eastAsia="細明體_HKSCS" w:hint="default"/>
          <w:spacing w:val="-21"/>
          <w:sz w:val="20"/>
          <w:szCs w:val="20"/>
        </w:rPr>
        <w:t> </w:t>
      </w:r>
      <w:r>
        <w:rPr>
          <w:rFonts w:ascii="Arial" w:hAnsi="Arial" w:cs="Arial" w:eastAsia="Arial" w:hint="default"/>
          <w:w w:val="110"/>
          <w:sz w:val="19"/>
          <w:szCs w:val="19"/>
        </w:rPr>
        <w:t>Internet</w:t>
      </w:r>
      <w:r>
        <w:rPr>
          <w:rFonts w:ascii="Arial" w:hAnsi="Arial" w:cs="Arial" w:eastAsia="Arial" w:hint="default"/>
          <w:spacing w:val="13"/>
          <w:sz w:val="19"/>
          <w:szCs w:val="19"/>
        </w:rPr>
        <w:t> </w:t>
      </w:r>
      <w:r>
        <w:rPr>
          <w:rFonts w:ascii="Arial" w:hAnsi="Arial" w:cs="Arial" w:eastAsia="Arial" w:hint="default"/>
          <w:w w:val="107"/>
          <w:sz w:val="19"/>
          <w:szCs w:val="19"/>
        </w:rPr>
        <w:t>Explorer</w:t>
      </w:r>
      <w:r>
        <w:rPr>
          <w:rFonts w:ascii="Arial" w:hAnsi="Arial" w:cs="Arial" w:eastAsia="Arial" w:hint="default"/>
          <w:spacing w:val="26"/>
          <w:sz w:val="19"/>
          <w:szCs w:val="19"/>
        </w:rPr>
        <w:t> </w:t>
      </w:r>
      <w:r>
        <w:rPr>
          <w:rFonts w:ascii="Arial" w:hAnsi="Arial" w:cs="Arial" w:eastAsia="Arial" w:hint="default"/>
          <w:w w:val="103"/>
          <w:sz w:val="19"/>
          <w:szCs w:val="19"/>
        </w:rPr>
        <w:t>8</w:t>
      </w:r>
      <w:r>
        <w:rPr>
          <w:rFonts w:ascii="Arial" w:hAnsi="Arial" w:cs="Arial" w:eastAsia="Arial" w:hint="default"/>
          <w:spacing w:val="13"/>
          <w:sz w:val="19"/>
          <w:szCs w:val="19"/>
        </w:rPr>
        <w:t> </w:t>
      </w:r>
      <w:r>
        <w:rPr>
          <w:rFonts w:ascii="細明體_HKSCS" w:hAnsi="細明體_HKSCS" w:cs="細明體_HKSCS" w:eastAsia="細明體_HKSCS" w:hint="default"/>
          <w:spacing w:val="-176"/>
          <w:w w:val="164"/>
          <w:sz w:val="20"/>
          <w:szCs w:val="20"/>
        </w:rPr>
        <w:t>。</w:t>
      </w:r>
      <w:r>
        <w:rPr>
          <w:rFonts w:ascii="細明體_HKSCS" w:hAnsi="細明體_HKSCS" w:cs="細明體_HKSCS" w:eastAsia="細明體_HKSCS" w:hint="default"/>
          <w:w w:val="106"/>
          <w:sz w:val="20"/>
          <w:szCs w:val="20"/>
        </w:rPr>
        <w:t>要避免瀏覽網路釣魚網站</w:t>
      </w:r>
      <w:r>
        <w:rPr>
          <w:rFonts w:ascii="細明體_HKSCS" w:hAnsi="細明體_HKSCS" w:cs="細明體_HKSCS" w:eastAsia="細明體_HKSCS" w:hint="default"/>
          <w:spacing w:val="17"/>
          <w:w w:val="106"/>
          <w:sz w:val="20"/>
          <w:szCs w:val="20"/>
        </w:rPr>
        <w:t>。</w:t>
      </w:r>
      <w:r>
        <w:rPr>
          <w:rFonts w:ascii="細明體_HKSCS" w:hAnsi="細明體_HKSCS" w:cs="細明體_HKSCS" w:eastAsia="細明體_HKSCS" w:hint="default"/>
          <w:w w:val="108"/>
          <w:sz w:val="20"/>
          <w:szCs w:val="20"/>
        </w:rPr>
        <w:t>應該使用？</w:t>
      </w:r>
      <w:r>
        <w:rPr>
          <w:rFonts w:ascii="細明體_HKSCS" w:hAnsi="細明體_HKSCS" w:cs="細明體_HKSCS" w:eastAsia="細明體_HKSCS" w:hint="default"/>
          <w:sz w:val="20"/>
          <w:szCs w:val="20"/>
        </w:rPr>
      </w:r>
    </w:p>
    <w:p>
      <w:pPr>
        <w:spacing w:before="158"/>
        <w:ind w:left="1665" w:right="1178" w:firstLine="0"/>
        <w:jc w:val="left"/>
        <w:rPr>
          <w:rFonts w:ascii="細明體_HKSCS" w:hAnsi="細明體_HKSCS" w:cs="細明體_HKSCS" w:eastAsia="細明體_HKSCS" w:hint="default"/>
          <w:sz w:val="20"/>
          <w:szCs w:val="20"/>
        </w:rPr>
      </w:pPr>
      <w:r>
        <w:rPr>
          <w:rFonts w:ascii="Arial" w:hAnsi="Arial" w:cs="Arial" w:eastAsia="Arial" w:hint="default"/>
          <w:w w:val="110"/>
          <w:sz w:val="19"/>
          <w:szCs w:val="19"/>
        </w:rPr>
        <w:t>(A) lnPrivate</w:t>
      </w:r>
      <w:r>
        <w:rPr>
          <w:rFonts w:ascii="Arial" w:hAnsi="Arial" w:cs="Arial" w:eastAsia="Arial" w:hint="default"/>
          <w:spacing w:val="-10"/>
          <w:w w:val="110"/>
          <w:sz w:val="19"/>
          <w:szCs w:val="19"/>
        </w:rPr>
        <w:t> </w:t>
      </w:r>
      <w:r>
        <w:rPr>
          <w:rFonts w:ascii="細明體_HKSCS" w:hAnsi="細明體_HKSCS" w:cs="細明體_HKSCS" w:eastAsia="細明體_HKSCS" w:hint="default"/>
          <w:w w:val="110"/>
          <w:sz w:val="20"/>
          <w:szCs w:val="20"/>
        </w:rPr>
        <w:t>瀏覽</w:t>
      </w:r>
      <w:r>
        <w:rPr>
          <w:rFonts w:ascii="細明體_HKSCS" w:hAnsi="細明體_HKSCS" w:cs="細明體_HKSCS" w:eastAsia="細明體_HKSCS" w:hint="default"/>
          <w:sz w:val="20"/>
          <w:szCs w:val="20"/>
        </w:rPr>
      </w:r>
    </w:p>
    <w:p>
      <w:pPr>
        <w:pStyle w:val="BodyText"/>
        <w:spacing w:line="240" w:lineRule="auto" w:before="91"/>
        <w:ind w:left="1665" w:right="1178"/>
        <w:jc w:val="left"/>
      </w:pPr>
      <w:r>
        <w:rPr>
          <w:rFonts w:ascii="Arial" w:hAnsi="Arial" w:cs="Arial" w:eastAsia="Arial" w:hint="default"/>
          <w:w w:val="122"/>
          <w:sz w:val="19"/>
          <w:szCs w:val="19"/>
        </w:rPr>
        <w:t>(</w:t>
      </w:r>
      <w:r>
        <w:rPr>
          <w:rFonts w:ascii="Arial" w:hAnsi="Arial" w:cs="Arial" w:eastAsia="Arial" w:hint="default"/>
          <w:spacing w:val="-8"/>
          <w:w w:val="122"/>
          <w:sz w:val="19"/>
          <w:szCs w:val="19"/>
        </w:rPr>
        <w:t>8</w:t>
      </w:r>
      <w:r>
        <w:rPr>
          <w:w w:val="21"/>
        </w:rPr>
        <w:t>）</w:t>
      </w:r>
      <w:r>
        <w:rPr>
          <w:spacing w:val="-33"/>
        </w:rPr>
        <w:t> </w:t>
      </w:r>
      <w:r>
        <w:rPr>
          <w:w w:val="106"/>
        </w:rPr>
        <w:t>跨網站指令碼篩選器</w:t>
      </w:r>
      <w:r>
        <w:rPr/>
      </w:r>
    </w:p>
    <w:p>
      <w:pPr>
        <w:spacing w:before="96"/>
        <w:ind w:left="1670" w:right="1178" w:firstLine="0"/>
        <w:jc w:val="left"/>
        <w:rPr>
          <w:rFonts w:ascii="細明體_HKSCS" w:hAnsi="細明體_HKSCS" w:cs="細明體_HKSCS" w:eastAsia="細明體_HKSCS" w:hint="default"/>
          <w:sz w:val="20"/>
          <w:szCs w:val="20"/>
        </w:rPr>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105"/>
          <w:sz w:val="20"/>
          <w:szCs w:val="20"/>
        </w:rPr>
        <w:t>防毒保護</w:t>
      </w:r>
      <w:r>
        <w:rPr>
          <w:rFonts w:ascii="細明體_HKSCS" w:hAnsi="細明體_HKSCS" w:cs="細明體_HKSCS" w:eastAsia="細明體_HKSCS" w:hint="default"/>
          <w:sz w:val="20"/>
          <w:szCs w:val="20"/>
        </w:rPr>
      </w:r>
    </w:p>
    <w:p>
      <w:pPr>
        <w:spacing w:before="112"/>
        <w:ind w:left="1670" w:right="1178"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(D)</w:t>
      </w:r>
      <w:r>
        <w:rPr>
          <w:rFonts w:ascii="Arial" w:hAnsi="Arial" w:cs="Arial" w:eastAsia="Arial" w:hint="default"/>
          <w:spacing w:val="-45"/>
          <w:w w:val="110"/>
          <w:sz w:val="19"/>
          <w:szCs w:val="19"/>
        </w:rPr>
        <w:t> </w:t>
      </w:r>
      <w:r>
        <w:rPr>
          <w:rFonts w:ascii="Arial" w:hAnsi="Arial" w:cs="Arial" w:eastAsia="Arial" w:hint="default"/>
          <w:w w:val="110"/>
          <w:sz w:val="19"/>
          <w:szCs w:val="19"/>
        </w:rPr>
        <w:t>SmartScreen</w:t>
      </w:r>
      <w:r>
        <w:rPr>
          <w:rFonts w:ascii="Arial" w:hAnsi="Arial" w:cs="Arial" w:eastAsia="Arial" w:hint="default"/>
          <w:spacing w:val="-15"/>
          <w:w w:val="110"/>
          <w:sz w:val="19"/>
          <w:szCs w:val="19"/>
        </w:rPr>
        <w:t> </w:t>
      </w:r>
      <w:r>
        <w:rPr>
          <w:rFonts w:ascii="細明體_HKSCS" w:hAnsi="細明體_HKSCS" w:cs="細明體_HKSCS" w:eastAsia="細明體_HKSCS" w:hint="default"/>
          <w:w w:val="110"/>
          <w:sz w:val="19"/>
          <w:szCs w:val="19"/>
        </w:rPr>
        <w:t>篩選</w:t>
      </w:r>
      <w:r>
        <w:rPr>
          <w:rFonts w:ascii="細明體_HKSCS" w:hAnsi="細明體_HKSCS" w:cs="細明體_HKSCS" w:eastAsia="細明體_HKSCS" w:hint="default"/>
          <w:sz w:val="19"/>
          <w:szCs w:val="19"/>
        </w:rPr>
      </w:r>
    </w:p>
    <w:p>
      <w:pPr>
        <w:spacing w:line="240" w:lineRule="auto" w:before="11"/>
        <w:ind w:right="0"/>
        <w:rPr>
          <w:rFonts w:ascii="細明體_HKSCS" w:hAnsi="細明體_HKSCS" w:cs="細明體_HKSCS" w:eastAsia="細明體_HKSCS" w:hint="default"/>
          <w:sz w:val="20"/>
          <w:szCs w:val="20"/>
        </w:rPr>
      </w:pPr>
    </w:p>
    <w:p>
      <w:pPr>
        <w:tabs>
          <w:tab w:pos="1651" w:val="left" w:leader="none"/>
        </w:tabs>
        <w:spacing w:before="0"/>
        <w:ind w:left="1084" w:right="1178" w:firstLine="0"/>
        <w:jc w:val="left"/>
        <w:rPr>
          <w:rFonts w:ascii="細明體_HKSCS" w:hAnsi="細明體_HKSCS" w:cs="細明體_HKSCS" w:eastAsia="細明體_HKSCS" w:hint="default"/>
          <w:sz w:val="20"/>
          <w:szCs w:val="20"/>
        </w:rPr>
      </w:pPr>
      <w:r>
        <w:rPr>
          <w:rFonts w:ascii="Arial" w:hAnsi="Arial" w:cs="Arial" w:eastAsia="Arial" w:hint="default"/>
          <w:w w:val="110"/>
          <w:sz w:val="19"/>
          <w:szCs w:val="19"/>
        </w:rPr>
        <w:t>12.</w:t>
        <w:tab/>
      </w:r>
      <w:r>
        <w:rPr>
          <w:rFonts w:ascii="細明體_HKSCS" w:hAnsi="細明體_HKSCS" w:cs="細明體_HKSCS" w:eastAsia="細明體_HKSCS" w:hint="default"/>
          <w:w w:val="110"/>
          <w:sz w:val="20"/>
          <w:szCs w:val="20"/>
        </w:rPr>
        <w:t>硬碟加密目的為保障：</w:t>
      </w:r>
      <w:r>
        <w:rPr>
          <w:rFonts w:ascii="細明體_HKSCS" w:hAnsi="細明體_HKSCS" w:cs="細明體_HKSCS" w:eastAsia="細明體_HKSCS" w:hint="default"/>
          <w:sz w:val="20"/>
          <w:szCs w:val="20"/>
        </w:rPr>
      </w:r>
    </w:p>
    <w:p>
      <w:pPr>
        <w:pStyle w:val="BodyText"/>
        <w:spacing w:line="240" w:lineRule="auto" w:before="158"/>
        <w:ind w:left="1665" w:right="1178"/>
        <w:jc w:val="left"/>
      </w:pPr>
      <w:r>
        <w:rPr>
          <w:w w:val="90"/>
        </w:rPr>
        <w:t>（伺</w:t>
      </w:r>
      <w:r>
        <w:rPr>
          <w:spacing w:val="-35"/>
          <w:w w:val="90"/>
        </w:rPr>
        <w:t> </w:t>
      </w:r>
      <w:r>
        <w:rPr>
          <w:w w:val="90"/>
        </w:rPr>
        <w:t>機密性</w:t>
      </w:r>
      <w:r>
        <w:rPr/>
      </w:r>
    </w:p>
    <w:p>
      <w:pPr>
        <w:pStyle w:val="BodyText"/>
        <w:spacing w:line="240" w:lineRule="auto" w:before="92"/>
        <w:ind w:left="1675" w:right="1178"/>
        <w:jc w:val="left"/>
      </w:pPr>
      <w:r>
        <w:rPr>
          <w:rFonts w:ascii="Arial" w:hAnsi="Arial" w:cs="Arial" w:eastAsia="Arial" w:hint="default"/>
          <w:w w:val="112"/>
        </w:rPr>
        <w:t>(</w:t>
      </w:r>
      <w:r>
        <w:rPr>
          <w:rFonts w:ascii="Arial" w:hAnsi="Arial" w:cs="Arial" w:eastAsia="Arial" w:hint="default"/>
          <w:spacing w:val="-6"/>
          <w:w w:val="112"/>
        </w:rPr>
        <w:t>8</w:t>
      </w:r>
      <w:r>
        <w:rPr>
          <w:w w:val="24"/>
        </w:rPr>
        <w:t>）</w:t>
      </w:r>
      <w:r>
        <w:rPr>
          <w:spacing w:val="-25"/>
        </w:rPr>
        <w:t> </w:t>
      </w:r>
      <w:r>
        <w:rPr>
          <w:w w:val="106"/>
        </w:rPr>
        <w:t>預設的安全性</w:t>
      </w:r>
      <w:r>
        <w:rPr/>
      </w:r>
    </w:p>
    <w:p>
      <w:pPr>
        <w:spacing w:before="99"/>
        <w:ind w:left="1675" w:right="1178" w:firstLine="0"/>
        <w:jc w:val="left"/>
        <w:rPr>
          <w:rFonts w:ascii="細明體_HKSCS" w:hAnsi="細明體_HKSCS" w:cs="細明體_HKSCS" w:eastAsia="細明體_HKSCS" w:hint="default"/>
          <w:sz w:val="20"/>
          <w:szCs w:val="20"/>
        </w:rPr>
      </w:pPr>
      <w:r>
        <w:rPr>
          <w:rFonts w:ascii="Arial" w:hAnsi="Arial" w:cs="Arial" w:eastAsia="Arial" w:hint="default"/>
          <w:w w:val="102"/>
          <w:sz w:val="19"/>
          <w:szCs w:val="19"/>
        </w:rPr>
        <w:t>(</w:t>
      </w:r>
      <w:r>
        <w:rPr>
          <w:rFonts w:ascii="Arial" w:hAnsi="Arial" w:cs="Arial" w:eastAsia="Arial" w:hint="default"/>
          <w:spacing w:val="-2"/>
          <w:w w:val="102"/>
          <w:sz w:val="19"/>
          <w:szCs w:val="19"/>
        </w:rPr>
        <w:t>C</w:t>
      </w:r>
      <w:r>
        <w:rPr>
          <w:rFonts w:ascii="細明體_HKSCS" w:hAnsi="細明體_HKSCS" w:cs="細明體_HKSCS" w:eastAsia="細明體_HKSCS" w:hint="default"/>
          <w:w w:val="31"/>
          <w:sz w:val="20"/>
          <w:szCs w:val="20"/>
        </w:rPr>
        <w:t>﹜</w:t>
      </w:r>
      <w:r>
        <w:rPr>
          <w:rFonts w:ascii="細明體_HKSCS" w:hAnsi="細明體_HKSCS" w:cs="細明體_HKSCS" w:eastAsia="細明體_HKSCS" w:hint="default"/>
          <w:spacing w:val="-34"/>
          <w:sz w:val="20"/>
          <w:szCs w:val="20"/>
        </w:rPr>
        <w:t> </w:t>
      </w:r>
      <w:r>
        <w:rPr>
          <w:rFonts w:ascii="細明體_HKSCS" w:hAnsi="細明體_HKSCS" w:cs="細明體_HKSCS" w:eastAsia="細明體_HKSCS" w:hint="default"/>
          <w:w w:val="105"/>
          <w:sz w:val="20"/>
          <w:szCs w:val="20"/>
        </w:rPr>
        <w:t>最低權限</w:t>
      </w:r>
      <w:r>
        <w:rPr>
          <w:rFonts w:ascii="細明體_HKSCS" w:hAnsi="細明體_HKSCS" w:cs="細明體_HKSCS" w:eastAsia="細明體_HKSCS" w:hint="default"/>
          <w:sz w:val="20"/>
          <w:szCs w:val="20"/>
        </w:rPr>
      </w:r>
    </w:p>
    <w:p>
      <w:pPr>
        <w:spacing w:before="96"/>
        <w:ind w:left="1675" w:right="1178" w:firstLine="0"/>
        <w:jc w:val="left"/>
        <w:rPr>
          <w:rFonts w:ascii="細明體_HKSCS" w:hAnsi="細明體_HKSCS" w:cs="細明體_HKSCS" w:eastAsia="細明體_HKSCS" w:hint="default"/>
          <w:sz w:val="20"/>
          <w:szCs w:val="20"/>
        </w:rPr>
      </w:pPr>
      <w:r>
        <w:rPr>
          <w:rFonts w:ascii="Arial" w:hAnsi="Arial" w:cs="Arial" w:eastAsia="Arial" w:hint="default"/>
          <w:w w:val="106"/>
          <w:sz w:val="19"/>
          <w:szCs w:val="19"/>
        </w:rPr>
        <w:t>(</w:t>
      </w:r>
      <w:r>
        <w:rPr>
          <w:rFonts w:ascii="Arial" w:hAnsi="Arial" w:cs="Arial" w:eastAsia="Arial" w:hint="default"/>
          <w:spacing w:val="-5"/>
          <w:w w:val="106"/>
          <w:sz w:val="19"/>
          <w:szCs w:val="19"/>
        </w:rPr>
        <w:t>D</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7"/>
          <w:sz w:val="20"/>
          <w:szCs w:val="20"/>
        </w:rPr>
        <w:t>完整性</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pgSz w:w="10600" w:h="14740"/>
          <w:pgMar w:top="580" w:bottom="280" w:left="240" w:right="140"/>
        </w:sectPr>
      </w:pPr>
    </w:p>
    <w:p>
      <w:pPr>
        <w:tabs>
          <w:tab w:pos="730" w:val="left" w:leader="none"/>
          <w:tab w:pos="3157" w:val="left" w:leader="none"/>
        </w:tabs>
        <w:spacing w:before="108"/>
        <w:ind w:left="151" w:right="0" w:firstLine="0"/>
        <w:jc w:val="left"/>
        <w:rPr>
          <w:rFonts w:ascii="細明體_HKSCS" w:hAnsi="細明體_HKSCS" w:cs="細明體_HKSCS" w:eastAsia="細明體_HKSCS" w:hint="default"/>
          <w:sz w:val="19"/>
          <w:szCs w:val="19"/>
        </w:rPr>
      </w:pPr>
      <w:r>
        <w:rPr>
          <w:rFonts w:ascii="Arial" w:hAnsi="Arial" w:cs="Arial" w:eastAsia="Arial" w:hint="default"/>
          <w:sz w:val="18"/>
          <w:szCs w:val="18"/>
        </w:rPr>
        <w:t>13.</w:t>
        <w:tab/>
      </w:r>
      <w:r>
        <w:rPr>
          <w:rFonts w:ascii="細明體_HKSCS" w:hAnsi="細明體_HKSCS" w:cs="細明體_HKSCS" w:eastAsia="細明體_HKSCS" w:hint="default"/>
          <w:sz w:val="19"/>
          <w:szCs w:val="19"/>
        </w:rPr>
        <w:t>網路上廣播的特定 </w:t>
      </w:r>
      <w:r>
        <w:rPr>
          <w:rFonts w:ascii="細明體_HKSCS" w:hAnsi="細明體_HKSCS" w:cs="細明體_HKSCS" w:eastAsia="細明體_HKSCS" w:hint="default"/>
          <w:spacing w:val="37"/>
          <w:sz w:val="19"/>
          <w:szCs w:val="19"/>
        </w:rPr>
        <w:t> </w:t>
      </w:r>
      <w:r>
        <w:rPr>
          <w:rFonts w:ascii="細明體_HKSCS" w:hAnsi="細明體_HKSCS" w:cs="細明體_HKSCS" w:eastAsia="細明體_HKSCS" w:hint="default"/>
          <w:w w:val="65"/>
          <w:sz w:val="19"/>
          <w:szCs w:val="19"/>
        </w:rPr>
        <w:t>（</w:t>
        <w:tab/>
        <w:t>）   </w:t>
      </w:r>
      <w:r>
        <w:rPr>
          <w:rFonts w:ascii="細明體_HKSCS" w:hAnsi="細明體_HKSCS" w:cs="細明體_HKSCS" w:eastAsia="細明體_HKSCS" w:hint="default"/>
          <w:spacing w:val="19"/>
          <w:w w:val="65"/>
          <w:sz w:val="19"/>
          <w:szCs w:val="19"/>
        </w:rPr>
        <w:t> </w:t>
      </w:r>
      <w:r>
        <w:rPr>
          <w:rFonts w:ascii="細明體_HKSCS" w:hAnsi="細明體_HKSCS" w:cs="細明體_HKSCS" w:eastAsia="細明體_HKSCS" w:hint="default"/>
          <w:sz w:val="19"/>
          <w:szCs w:val="19"/>
        </w:rPr>
        <w:t>無線直塌網路名稱為：</w:t>
      </w:r>
    </w:p>
    <w:p>
      <w:pPr>
        <w:spacing w:line="240" w:lineRule="auto" w:before="11"/>
        <w:ind w:right="0"/>
        <w:rPr>
          <w:rFonts w:ascii="細明體_HKSCS" w:hAnsi="細明體_HKSCS" w:cs="細明體_HKSCS" w:eastAsia="細明體_HKSCS" w:hint="default"/>
          <w:sz w:val="12"/>
          <w:szCs w:val="12"/>
        </w:rPr>
      </w:pPr>
    </w:p>
    <w:p>
      <w:pPr>
        <w:spacing w:before="0"/>
        <w:ind w:left="745" w:right="0" w:firstLine="0"/>
        <w:jc w:val="left"/>
        <w:rPr>
          <w:rFonts w:ascii="Arial" w:hAnsi="Arial" w:cs="Arial" w:eastAsia="Arial" w:hint="default"/>
          <w:sz w:val="19"/>
          <w:szCs w:val="19"/>
        </w:rPr>
      </w:pPr>
      <w:r>
        <w:rPr>
          <w:rFonts w:ascii="Arial" w:hAnsi="Arial" w:cs="Arial" w:eastAsia="Arial" w:hint="default"/>
          <w:w w:val="99"/>
          <w:sz w:val="19"/>
          <w:szCs w:val="19"/>
        </w:rPr>
        <w:t>(</w:t>
      </w:r>
      <w:r>
        <w:rPr>
          <w:rFonts w:ascii="Arial" w:hAnsi="Arial" w:cs="Arial" w:eastAsia="Arial" w:hint="default"/>
          <w:spacing w:val="6"/>
          <w:w w:val="99"/>
          <w:sz w:val="19"/>
          <w:szCs w:val="19"/>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1"/>
          <w:sz w:val="19"/>
          <w:szCs w:val="19"/>
        </w:rPr>
        <w:t>基本服務組</w:t>
      </w:r>
      <w:r>
        <w:rPr>
          <w:rFonts w:ascii="細明體_HKSCS" w:hAnsi="細明體_HKSCS" w:cs="細明體_HKSCS" w:eastAsia="細明體_HKSCS" w:hint="default"/>
          <w:spacing w:val="32"/>
          <w:sz w:val="19"/>
          <w:szCs w:val="19"/>
        </w:rPr>
        <w:t> </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0"/>
          <w:sz w:val="19"/>
          <w:szCs w:val="19"/>
        </w:rPr>
        <w:t> </w:t>
      </w:r>
      <w:r>
        <w:rPr>
          <w:rFonts w:ascii="Arial" w:hAnsi="Arial" w:cs="Arial" w:eastAsia="Arial" w:hint="default"/>
          <w:w w:val="103"/>
          <w:sz w:val="19"/>
          <w:szCs w:val="19"/>
        </w:rPr>
        <w:t>BSS</w:t>
      </w:r>
      <w:r>
        <w:rPr>
          <w:rFonts w:ascii="Arial" w:hAnsi="Arial" w:cs="Arial" w:eastAsia="Arial" w:hint="default"/>
          <w:spacing w:val="11"/>
          <w:sz w:val="19"/>
          <w:szCs w:val="19"/>
        </w:rPr>
        <w:t> </w:t>
      </w:r>
      <w:r>
        <w:rPr>
          <w:rFonts w:ascii="Arial" w:hAnsi="Arial" w:cs="Arial" w:eastAsia="Arial" w:hint="default"/>
          <w:w w:val="93"/>
          <w:sz w:val="19"/>
          <w:szCs w:val="19"/>
        </w:rPr>
        <w:t>)</w:t>
      </w:r>
      <w:r>
        <w:rPr>
          <w:rFonts w:ascii="Arial" w:hAnsi="Arial" w:cs="Arial" w:eastAsia="Arial" w:hint="default"/>
          <w:sz w:val="19"/>
          <w:szCs w:val="19"/>
        </w:rPr>
      </w:r>
    </w:p>
    <w:p>
      <w:pPr>
        <w:spacing w:line="343" w:lineRule="auto" w:before="108"/>
        <w:ind w:left="740" w:right="5946" w:firstLine="0"/>
        <w:jc w:val="left"/>
        <w:rPr>
          <w:rFonts w:ascii="Arial" w:hAnsi="Arial" w:cs="Arial" w:eastAsia="Arial" w:hint="default"/>
          <w:sz w:val="19"/>
          <w:szCs w:val="19"/>
        </w:rPr>
      </w:pPr>
      <w:r>
        <w:rPr>
          <w:rFonts w:ascii="細明體_HKSCS" w:hAnsi="細明體_HKSCS" w:cs="細明體_HKSCS" w:eastAsia="細明體_HKSCS" w:hint="default"/>
          <w:spacing w:val="-4"/>
          <w:w w:val="75"/>
          <w:sz w:val="19"/>
          <w:szCs w:val="19"/>
        </w:rPr>
        <w:t>（日） </w:t>
      </w:r>
      <w:r>
        <w:rPr>
          <w:rFonts w:ascii="細明體_HKSCS" w:hAnsi="細明體_HKSCS" w:cs="細明體_HKSCS" w:eastAsia="細明體_HKSCS" w:hint="default"/>
          <w:sz w:val="19"/>
          <w:szCs w:val="19"/>
        </w:rPr>
        <w:t>無線存取點 </w:t>
      </w:r>
      <w:r>
        <w:rPr>
          <w:rFonts w:ascii="細明體_HKSCS" w:hAnsi="細明體_HKSCS" w:cs="細明體_HKSCS" w:eastAsia="細明體_HKSCS" w:hint="default"/>
          <w:w w:val="60"/>
          <w:sz w:val="19"/>
          <w:szCs w:val="19"/>
        </w:rPr>
        <w:t>（ </w:t>
      </w:r>
      <w:r>
        <w:rPr>
          <w:rFonts w:ascii="Arial" w:hAnsi="Arial" w:cs="Arial" w:eastAsia="Arial" w:hint="default"/>
          <w:sz w:val="19"/>
          <w:szCs w:val="19"/>
        </w:rPr>
        <w:t>WAP </w:t>
      </w:r>
      <w:r>
        <w:rPr>
          <w:rFonts w:ascii="Arial" w:hAnsi="Arial" w:cs="Arial" w:eastAsia="Arial" w:hint="default"/>
          <w:w w:val="75"/>
          <w:sz w:val="19"/>
          <w:szCs w:val="19"/>
        </w:rPr>
        <w:t>) </w:t>
      </w:r>
      <w:r>
        <w:rPr>
          <w:rFonts w:ascii="Arial" w:hAnsi="Arial" w:cs="Arial" w:eastAsia="Arial" w:hint="default"/>
          <w:w w:val="75"/>
          <w:sz w:val="19"/>
          <w:szCs w:val="19"/>
        </w:rPr>
      </w:r>
      <w:r>
        <w:rPr>
          <w:rFonts w:ascii="Arial" w:hAnsi="Arial" w:cs="Arial" w:eastAsia="Arial" w:hint="default"/>
          <w:sz w:val="19"/>
          <w:szCs w:val="19"/>
        </w:rPr>
        <w:t>(C) </w:t>
      </w:r>
      <w:r>
        <w:rPr>
          <w:rFonts w:ascii="細明體_HKSCS" w:hAnsi="細明體_HKSCS" w:cs="細明體_HKSCS" w:eastAsia="細明體_HKSCS" w:hint="default"/>
          <w:sz w:val="19"/>
          <w:szCs w:val="19"/>
        </w:rPr>
        <w:t>服務組織別元 </w:t>
      </w:r>
      <w:r>
        <w:rPr>
          <w:rFonts w:ascii="細明體_HKSCS" w:hAnsi="細明體_HKSCS" w:cs="細明體_HKSCS" w:eastAsia="細明體_HKSCS" w:hint="default"/>
          <w:w w:val="60"/>
          <w:sz w:val="19"/>
          <w:szCs w:val="19"/>
        </w:rPr>
        <w:t>（ </w:t>
      </w:r>
      <w:r>
        <w:rPr>
          <w:rFonts w:ascii="Arial" w:hAnsi="Arial" w:cs="Arial" w:eastAsia="Arial" w:hint="default"/>
          <w:sz w:val="19"/>
          <w:szCs w:val="19"/>
        </w:rPr>
        <w:t>SSID   </w:t>
      </w:r>
      <w:r>
        <w:rPr>
          <w:rFonts w:ascii="Arial" w:hAnsi="Arial" w:cs="Arial" w:eastAsia="Arial" w:hint="default"/>
          <w:spacing w:val="9"/>
          <w:sz w:val="19"/>
          <w:szCs w:val="19"/>
        </w:rPr>
        <w:t> </w:t>
      </w:r>
      <w:r>
        <w:rPr>
          <w:rFonts w:ascii="Arial" w:hAnsi="Arial" w:cs="Arial" w:eastAsia="Arial" w:hint="default"/>
          <w:w w:val="75"/>
          <w:sz w:val="19"/>
          <w:szCs w:val="19"/>
        </w:rPr>
        <w:t>)</w:t>
      </w:r>
      <w:r>
        <w:rPr>
          <w:rFonts w:ascii="Arial" w:hAnsi="Arial" w:cs="Arial" w:eastAsia="Arial" w:hint="default"/>
          <w:sz w:val="19"/>
          <w:szCs w:val="19"/>
        </w:rPr>
      </w:r>
    </w:p>
    <w:p>
      <w:pPr>
        <w:spacing w:before="6"/>
        <w:ind w:left="740"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(D)  MAC</w:t>
      </w:r>
      <w:r>
        <w:rPr>
          <w:rFonts w:ascii="Arial" w:hAnsi="Arial" w:cs="Arial" w:eastAsia="Arial" w:hint="default"/>
          <w:spacing w:val="-14"/>
          <w:w w:val="105"/>
          <w:sz w:val="19"/>
          <w:szCs w:val="19"/>
        </w:rPr>
        <w:t> </w:t>
      </w:r>
      <w:r>
        <w:rPr>
          <w:rFonts w:ascii="細明體_HKSCS" w:hAnsi="細明體_HKSCS" w:cs="細明體_HKSCS" w:eastAsia="細明體_HKSCS" w:hint="default"/>
          <w:w w:val="105"/>
          <w:sz w:val="20"/>
          <w:szCs w:val="20"/>
        </w:rPr>
        <w:t>位址</w:t>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21"/>
          <w:szCs w:val="21"/>
        </w:rPr>
      </w:pPr>
    </w:p>
    <w:p>
      <w:pPr>
        <w:tabs>
          <w:tab w:pos="726" w:val="left" w:leader="none"/>
        </w:tabs>
        <w:spacing w:before="0"/>
        <w:ind w:left="146" w:right="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spacing w:val="9"/>
          <w:w w:val="95"/>
          <w:sz w:val="21"/>
          <w:szCs w:val="21"/>
        </w:rPr>
        <w:t>14</w:t>
      </w:r>
      <w:r>
        <w:rPr>
          <w:rFonts w:ascii="Times New Roman" w:hAnsi="Times New Roman" w:cs="Times New Roman" w:eastAsia="Times New Roman" w:hint="default"/>
          <w:spacing w:val="-40"/>
          <w:w w:val="95"/>
          <w:sz w:val="21"/>
          <w:szCs w:val="21"/>
        </w:rPr>
        <w:t> </w:t>
      </w:r>
      <w:r>
        <w:rPr>
          <w:rFonts w:ascii="細明體_HKSCS" w:hAnsi="細明體_HKSCS" w:cs="細明體_HKSCS" w:eastAsia="細明體_HKSCS" w:hint="default"/>
          <w:w w:val="95"/>
          <w:sz w:val="3"/>
          <w:szCs w:val="3"/>
        </w:rPr>
        <w:t>回</w:t>
        <w:tab/>
      </w:r>
      <w:r>
        <w:rPr>
          <w:rFonts w:ascii="細明體_HKSCS" w:hAnsi="細明體_HKSCS" w:cs="細明體_HKSCS" w:eastAsia="細明體_HKSCS" w:hint="default"/>
          <w:w w:val="105"/>
          <w:sz w:val="19"/>
          <w:szCs w:val="19"/>
        </w:rPr>
        <w:t>收集使用者密碼的實體裝置稱為：</w:t>
      </w:r>
      <w:r>
        <w:rPr>
          <w:rFonts w:ascii="細明體_HKSCS" w:hAnsi="細明體_HKSCS" w:cs="細明體_HKSCS" w:eastAsia="細明體_HKSCS" w:hint="default"/>
          <w:sz w:val="19"/>
          <w:szCs w:val="19"/>
        </w:rPr>
      </w:r>
    </w:p>
    <w:p>
      <w:pPr>
        <w:spacing w:line="340" w:lineRule="auto" w:before="149"/>
        <w:ind w:left="740" w:right="7000" w:firstLine="0"/>
        <w:jc w:val="left"/>
        <w:rPr>
          <w:rFonts w:ascii="細明體_HKSCS" w:hAnsi="細明體_HKSCS" w:cs="細明體_HKSCS" w:eastAsia="細明體_HKSCS" w:hint="default"/>
          <w:sz w:val="19"/>
          <w:szCs w:val="19"/>
        </w:rPr>
      </w:pPr>
      <w:r>
        <w:rPr>
          <w:rFonts w:ascii="Arial" w:hAnsi="Arial" w:cs="Arial" w:eastAsia="Arial" w:hint="default"/>
          <w:w w:val="99"/>
          <w:sz w:val="19"/>
          <w:szCs w:val="19"/>
        </w:rPr>
        <w:t>(</w:t>
      </w:r>
      <w:r>
        <w:rPr>
          <w:rFonts w:ascii="Arial" w:hAnsi="Arial" w:cs="Arial" w:eastAsia="Arial" w:hint="default"/>
          <w:spacing w:val="6"/>
          <w:w w:val="99"/>
          <w:sz w:val="19"/>
          <w:szCs w:val="19"/>
        </w:rPr>
        <w:t>A</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7"/>
          <w:sz w:val="20"/>
          <w:szCs w:val="20"/>
        </w:rPr>
        <w:t>按鍵記錄器</w:t>
      </w:r>
      <w:r>
        <w:rPr>
          <w:rFonts w:ascii="細明體_HKSCS" w:hAnsi="細明體_HKSCS" w:cs="細明體_HKSCS" w:eastAsia="細明體_HKSCS" w:hint="default"/>
          <w:w w:val="107"/>
          <w:sz w:val="20"/>
          <w:szCs w:val="20"/>
        </w:rPr>
        <w:t> </w:t>
      </w:r>
      <w:r>
        <w:rPr>
          <w:rFonts w:ascii="Arial" w:hAnsi="Arial" w:cs="Arial" w:eastAsia="Arial" w:hint="default"/>
          <w:w w:val="108"/>
          <w:sz w:val="18"/>
          <w:szCs w:val="18"/>
        </w:rPr>
        <w:t>(</w:t>
      </w:r>
      <w:r>
        <w:rPr>
          <w:rFonts w:ascii="Arial" w:hAnsi="Arial" w:cs="Arial" w:eastAsia="Arial" w:hint="default"/>
          <w:w w:val="108"/>
          <w:sz w:val="18"/>
          <w:szCs w:val="18"/>
        </w:rPr>
        <w:t>B</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5"/>
          <w:sz w:val="19"/>
          <w:szCs w:val="19"/>
        </w:rPr>
        <w:t> </w:t>
      </w:r>
      <w:r>
        <w:rPr>
          <w:rFonts w:ascii="細明體_HKSCS" w:hAnsi="細明體_HKSCS" w:cs="細明體_HKSCS" w:eastAsia="細明體_HKSCS" w:hint="default"/>
          <w:w w:val="112"/>
          <w:sz w:val="19"/>
          <w:szCs w:val="19"/>
        </w:rPr>
        <w:t>遠端密碼</w:t>
      </w:r>
      <w:r>
        <w:rPr>
          <w:rFonts w:ascii="細明體_HKSCS" w:hAnsi="細明體_HKSCS" w:cs="細明體_HKSCS" w:eastAsia="細明體_HKSCS" w:hint="default"/>
          <w:w w:val="112"/>
          <w:sz w:val="19"/>
          <w:szCs w:val="19"/>
        </w:rPr>
        <w:t> </w:t>
      </w:r>
      <w:r>
        <w:rPr>
          <w:rFonts w:ascii="Arial" w:hAnsi="Arial" w:cs="Arial" w:eastAsia="Arial" w:hint="default"/>
          <w:w w:val="100"/>
          <w:sz w:val="19"/>
          <w:szCs w:val="19"/>
        </w:rPr>
        <w:t>(</w:t>
      </w:r>
      <w:r>
        <w:rPr>
          <w:rFonts w:ascii="Arial" w:hAnsi="Arial" w:cs="Arial" w:eastAsia="Arial" w:hint="default"/>
          <w:spacing w:val="8"/>
          <w:w w:val="100"/>
          <w:sz w:val="19"/>
          <w:szCs w:val="19"/>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2"/>
          <w:sz w:val="19"/>
          <w:szCs w:val="19"/>
        </w:rPr>
        <w:t>私密金鑰</w:t>
      </w:r>
      <w:r>
        <w:rPr>
          <w:rFonts w:ascii="細明體_HKSCS" w:hAnsi="細明體_HKSCS" w:cs="細明體_HKSCS" w:eastAsia="細明體_HKSCS" w:hint="default"/>
          <w:sz w:val="19"/>
          <w:szCs w:val="19"/>
        </w:rPr>
      </w:r>
    </w:p>
    <w:p>
      <w:pPr>
        <w:pStyle w:val="BodyText"/>
        <w:spacing w:line="240" w:lineRule="auto" w:before="13"/>
        <w:ind w:left="735" w:right="0"/>
        <w:jc w:val="left"/>
      </w:pPr>
      <w:r>
        <w:rPr>
          <w:rFonts w:ascii="Arial" w:hAnsi="Arial" w:cs="Arial" w:eastAsia="Arial" w:hint="default"/>
          <w:w w:val="101"/>
          <w:sz w:val="19"/>
          <w:szCs w:val="19"/>
        </w:rPr>
        <w:t>(</w:t>
      </w:r>
      <w:r>
        <w:rPr>
          <w:rFonts w:ascii="Arial" w:hAnsi="Arial" w:cs="Arial" w:eastAsia="Arial" w:hint="default"/>
          <w:spacing w:val="6"/>
          <w:w w:val="101"/>
          <w:sz w:val="19"/>
          <w:szCs w:val="19"/>
        </w:rPr>
        <w:t>D</w:t>
      </w:r>
      <w:r>
        <w:rPr>
          <w:w w:val="21"/>
        </w:rPr>
        <w:t>）</w:t>
      </w:r>
      <w:r>
        <w:rPr>
          <w:spacing w:val="-23"/>
        </w:rPr>
        <w:t> </w:t>
      </w:r>
      <w:r>
        <w:rPr>
          <w:w w:val="107"/>
        </w:rPr>
        <w:t>鍵盤驅動程式</w:t>
      </w:r>
      <w:r>
        <w:rPr/>
      </w:r>
    </w:p>
    <w:p>
      <w:pPr>
        <w:spacing w:line="240" w:lineRule="auto" w:before="11"/>
        <w:ind w:right="0"/>
        <w:rPr>
          <w:rFonts w:ascii="細明體_HKSCS" w:hAnsi="細明體_HKSCS" w:cs="細明體_HKSCS" w:eastAsia="細明體_HKSCS" w:hint="default"/>
          <w:sz w:val="21"/>
          <w:szCs w:val="21"/>
        </w:rPr>
      </w:pPr>
    </w:p>
    <w:p>
      <w:pPr>
        <w:tabs>
          <w:tab w:pos="721" w:val="left" w:leader="none"/>
        </w:tabs>
        <w:spacing w:before="0"/>
        <w:ind w:left="142" w:right="0"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15.</w:t>
        <w:tab/>
      </w:r>
      <w:r>
        <w:rPr>
          <w:rFonts w:ascii="細明體_HKSCS" w:hAnsi="細明體_HKSCS" w:cs="細明體_HKSCS" w:eastAsia="細明體_HKSCS" w:hint="default"/>
          <w:w w:val="110"/>
          <w:sz w:val="19"/>
          <w:szCs w:val="19"/>
        </w:rPr>
        <w:t>可能被惡意控制的電腦系統服務或程式漏洞，稱為？</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12"/>
          <w:szCs w:val="12"/>
        </w:rPr>
      </w:pPr>
    </w:p>
    <w:p>
      <w:pPr>
        <w:spacing w:before="0"/>
        <w:ind w:left="735" w:right="0" w:firstLine="0"/>
        <w:jc w:val="left"/>
        <w:rPr>
          <w:rFonts w:ascii="細明體_HKSCS" w:hAnsi="細明體_HKSCS" w:cs="細明體_HKSCS" w:eastAsia="細明體_HKSCS" w:hint="default"/>
          <w:sz w:val="19"/>
          <w:szCs w:val="19"/>
        </w:rPr>
      </w:pPr>
      <w:r>
        <w:rPr>
          <w:rFonts w:ascii="Arial" w:hAnsi="Arial" w:cs="Arial" w:eastAsia="Arial" w:hint="default"/>
          <w:w w:val="91"/>
          <w:sz w:val="20"/>
          <w:szCs w:val="20"/>
        </w:rPr>
        <w:t>(</w:t>
      </w:r>
      <w:r>
        <w:rPr>
          <w:rFonts w:ascii="Arial" w:hAnsi="Arial" w:cs="Arial" w:eastAsia="Arial" w:hint="default"/>
          <w:spacing w:val="7"/>
          <w:w w:val="91"/>
          <w:sz w:val="20"/>
          <w:szCs w:val="20"/>
        </w:rPr>
        <w:t>A</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5"/>
          <w:sz w:val="19"/>
          <w:szCs w:val="19"/>
        </w:rPr>
        <w:t> </w:t>
      </w:r>
      <w:r>
        <w:rPr>
          <w:rFonts w:ascii="細明體_HKSCS" w:hAnsi="細明體_HKSCS" w:cs="細明體_HKSCS" w:eastAsia="細明體_HKSCS" w:hint="default"/>
          <w:w w:val="111"/>
          <w:sz w:val="19"/>
          <w:szCs w:val="19"/>
        </w:rPr>
        <w:t>受攻擊面</w:t>
      </w:r>
      <w:r>
        <w:rPr>
          <w:rFonts w:ascii="細明體_HKSCS" w:hAnsi="細明體_HKSCS" w:cs="細明體_HKSCS" w:eastAsia="細明體_HKSCS" w:hint="default"/>
          <w:sz w:val="19"/>
          <w:szCs w:val="19"/>
        </w:rPr>
      </w:r>
    </w:p>
    <w:p>
      <w:pPr>
        <w:spacing w:before="101"/>
        <w:ind w:left="735" w:right="0" w:firstLine="0"/>
        <w:jc w:val="left"/>
        <w:rPr>
          <w:rFonts w:ascii="細明體_HKSCS" w:hAnsi="細明體_HKSCS" w:cs="細明體_HKSCS" w:eastAsia="細明體_HKSCS" w:hint="default"/>
          <w:sz w:val="19"/>
          <w:szCs w:val="19"/>
        </w:rPr>
      </w:pPr>
      <w:r>
        <w:rPr>
          <w:rFonts w:ascii="Arial" w:hAnsi="Arial" w:cs="Arial" w:eastAsia="Arial" w:hint="default"/>
          <w:w w:val="108"/>
          <w:sz w:val="18"/>
          <w:szCs w:val="18"/>
        </w:rPr>
        <w:t>(</w:t>
      </w:r>
      <w:r>
        <w:rPr>
          <w:rFonts w:ascii="Arial" w:hAnsi="Arial" w:cs="Arial" w:eastAsia="Arial" w:hint="default"/>
          <w:w w:val="108"/>
          <w:sz w:val="18"/>
          <w:szCs w:val="18"/>
        </w:rPr>
        <w:t>B</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5"/>
          <w:sz w:val="19"/>
          <w:szCs w:val="19"/>
        </w:rPr>
        <w:t> </w:t>
      </w:r>
      <w:r>
        <w:rPr>
          <w:rFonts w:ascii="細明體_HKSCS" w:hAnsi="細明體_HKSCS" w:cs="細明體_HKSCS" w:eastAsia="細明體_HKSCS" w:hint="default"/>
          <w:w w:val="112"/>
          <w:sz w:val="19"/>
          <w:szCs w:val="19"/>
        </w:rPr>
        <w:t>不受信任區城</w:t>
      </w:r>
      <w:r>
        <w:rPr>
          <w:rFonts w:ascii="細明體_HKSCS" w:hAnsi="細明體_HKSCS" w:cs="細明體_HKSCS" w:eastAsia="細明體_HKSCS" w:hint="default"/>
          <w:sz w:val="19"/>
          <w:szCs w:val="19"/>
        </w:rPr>
      </w:r>
    </w:p>
    <w:p>
      <w:pPr>
        <w:spacing w:before="115"/>
        <w:ind w:left="735" w:right="0" w:firstLine="0"/>
        <w:jc w:val="left"/>
        <w:rPr>
          <w:rFonts w:ascii="細明體_HKSCS" w:hAnsi="細明體_HKSCS" w:cs="細明體_HKSCS" w:eastAsia="細明體_HKSCS" w:hint="default"/>
          <w:sz w:val="19"/>
          <w:szCs w:val="19"/>
        </w:rPr>
      </w:pPr>
      <w:r>
        <w:rPr>
          <w:rFonts w:ascii="Arial" w:hAnsi="Arial" w:cs="Arial" w:eastAsia="Arial" w:hint="default"/>
          <w:w w:val="100"/>
          <w:sz w:val="19"/>
          <w:szCs w:val="19"/>
        </w:rPr>
        <w:t>(</w:t>
      </w:r>
      <w:r>
        <w:rPr>
          <w:rFonts w:ascii="Arial" w:hAnsi="Arial" w:cs="Arial" w:eastAsia="Arial" w:hint="default"/>
          <w:spacing w:val="8"/>
          <w:w w:val="100"/>
          <w:sz w:val="19"/>
          <w:szCs w:val="19"/>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2"/>
          <w:sz w:val="19"/>
          <w:szCs w:val="19"/>
        </w:rPr>
        <w:t>危險區塌</w:t>
      </w:r>
      <w:r>
        <w:rPr>
          <w:rFonts w:ascii="細明體_HKSCS" w:hAnsi="細明體_HKSCS" w:cs="細明體_HKSCS" w:eastAsia="細明體_HKSCS" w:hint="default"/>
          <w:sz w:val="19"/>
          <w:szCs w:val="19"/>
        </w:rPr>
      </w:r>
    </w:p>
    <w:p>
      <w:pPr>
        <w:spacing w:before="108"/>
        <w:ind w:left="735" w:right="0"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w:t>
      </w:r>
      <w:r>
        <w:rPr>
          <w:rFonts w:ascii="Arial" w:hAnsi="Arial" w:cs="Arial" w:eastAsia="Arial" w:hint="default"/>
          <w:spacing w:val="6"/>
          <w:w w:val="101"/>
          <w:sz w:val="19"/>
          <w:szCs w:val="19"/>
        </w:rPr>
        <w:t>D</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3"/>
          <w:sz w:val="19"/>
          <w:szCs w:val="19"/>
        </w:rPr>
        <w:t>預設存取</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21"/>
          <w:szCs w:val="21"/>
        </w:rPr>
      </w:pPr>
    </w:p>
    <w:p>
      <w:pPr>
        <w:tabs>
          <w:tab w:pos="716" w:val="left" w:leader="none"/>
        </w:tabs>
        <w:spacing w:line="336" w:lineRule="auto" w:before="0"/>
        <w:ind w:left="711" w:right="1052" w:hanging="58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110"/>
          <w:sz w:val="21"/>
          <w:szCs w:val="21"/>
        </w:rPr>
        <w:t>16.</w:t>
        <w:tab/>
        <w:tab/>
      </w:r>
      <w:r>
        <w:rPr>
          <w:rFonts w:ascii="細明體_HKSCS" w:hAnsi="細明體_HKSCS" w:cs="細明體_HKSCS" w:eastAsia="細明體_HKSCS" w:hint="default"/>
          <w:w w:val="115"/>
          <w:sz w:val="19"/>
          <w:szCs w:val="19"/>
        </w:rPr>
        <w:t>要設定標準使用者帳戶，</w:t>
      </w:r>
      <w:r>
        <w:rPr>
          <w:rFonts w:ascii="細明體_HKSCS" w:hAnsi="細明體_HKSCS" w:cs="細明體_HKSCS" w:eastAsia="細明體_HKSCS" w:hint="default"/>
          <w:spacing w:val="-61"/>
          <w:w w:val="115"/>
          <w:sz w:val="19"/>
          <w:szCs w:val="19"/>
        </w:rPr>
        <w:t> </w:t>
      </w:r>
      <w:r>
        <w:rPr>
          <w:rFonts w:ascii="細明體_HKSCS" w:hAnsi="細明體_HKSCS" w:cs="細明體_HKSCS" w:eastAsia="細明體_HKSCS" w:hint="default"/>
          <w:w w:val="115"/>
          <w:sz w:val="19"/>
          <w:szCs w:val="19"/>
        </w:rPr>
        <w:t>使用最低權限的原則，應該防止使用者執行那個</w:t>
      </w:r>
      <w:r>
        <w:rPr>
          <w:rFonts w:ascii="細明體_HKSCS" w:hAnsi="細明體_HKSCS" w:cs="細明體_HKSCS" w:eastAsia="細明體_HKSCS" w:hint="default"/>
          <w:spacing w:val="-1"/>
          <w:w w:val="115"/>
          <w:sz w:val="19"/>
          <w:szCs w:val="19"/>
        </w:rPr>
        <w:t> </w:t>
      </w:r>
      <w:r>
        <w:rPr>
          <w:rFonts w:ascii="細明體_HKSCS" w:hAnsi="細明體_HKSCS" w:cs="細明體_HKSCS" w:eastAsia="細明體_HKSCS" w:hint="default"/>
          <w:w w:val="115"/>
          <w:sz w:val="19"/>
          <w:szCs w:val="19"/>
        </w:rPr>
        <w:t>工</w:t>
      </w:r>
      <w:r>
        <w:rPr>
          <w:rFonts w:ascii="細明體_HKSCS" w:hAnsi="細明體_HKSCS" w:cs="細明體_HKSCS" w:eastAsia="細明體_HKSCS" w:hint="default"/>
          <w:w w:val="104"/>
          <w:sz w:val="19"/>
          <w:szCs w:val="19"/>
        </w:rPr>
        <w:t> </w:t>
      </w:r>
      <w:r>
        <w:rPr>
          <w:rFonts w:ascii="細明體_HKSCS" w:hAnsi="細明體_HKSCS" w:cs="細明體_HKSCS" w:eastAsia="細明體_HKSCS" w:hint="default"/>
          <w:w w:val="115"/>
          <w:sz w:val="19"/>
          <w:szCs w:val="19"/>
        </w:rPr>
        <w:t>作？</w:t>
      </w:r>
      <w:r>
        <w:rPr>
          <w:rFonts w:ascii="細明體_HKSCS" w:hAnsi="細明體_HKSCS" w:cs="細明體_HKSCS" w:eastAsia="細明體_HKSCS" w:hint="default"/>
          <w:sz w:val="19"/>
          <w:szCs w:val="19"/>
        </w:rPr>
      </w:r>
    </w:p>
    <w:p>
      <w:pPr>
        <w:spacing w:before="97"/>
        <w:ind w:left="726" w:right="0" w:firstLine="0"/>
        <w:jc w:val="left"/>
        <w:rPr>
          <w:rFonts w:ascii="細明體_HKSCS" w:hAnsi="細明體_HKSCS" w:cs="細明體_HKSCS" w:eastAsia="細明體_HKSCS" w:hint="default"/>
          <w:sz w:val="19"/>
          <w:szCs w:val="19"/>
        </w:rPr>
      </w:pPr>
      <w:r>
        <w:rPr>
          <w:rFonts w:ascii="Arial" w:hAnsi="Arial" w:cs="Arial" w:eastAsia="Arial" w:hint="default"/>
          <w:w w:val="99"/>
          <w:sz w:val="19"/>
          <w:szCs w:val="19"/>
        </w:rPr>
        <w:t>(</w:t>
      </w:r>
      <w:r>
        <w:rPr>
          <w:rFonts w:ascii="Arial" w:hAnsi="Arial" w:cs="Arial" w:eastAsia="Arial" w:hint="default"/>
          <w:spacing w:val="1"/>
          <w:w w:val="99"/>
          <w:sz w:val="19"/>
          <w:szCs w:val="19"/>
        </w:rPr>
        <w:t>A</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2"/>
          <w:sz w:val="19"/>
          <w:szCs w:val="19"/>
        </w:rPr>
        <w:t>安裝軟體</w:t>
      </w:r>
      <w:r>
        <w:rPr>
          <w:rFonts w:ascii="細明體_HKSCS" w:hAnsi="細明體_HKSCS" w:cs="細明體_HKSCS" w:eastAsia="細明體_HKSCS" w:hint="default"/>
          <w:sz w:val="19"/>
          <w:szCs w:val="19"/>
        </w:rPr>
      </w:r>
    </w:p>
    <w:p>
      <w:pPr>
        <w:spacing w:before="108"/>
        <w:ind w:left="726" w:right="0" w:firstLine="0"/>
        <w:jc w:val="left"/>
        <w:rPr>
          <w:rFonts w:ascii="細明體_HKSCS" w:hAnsi="細明體_HKSCS" w:cs="細明體_HKSCS" w:eastAsia="細明體_HKSCS" w:hint="default"/>
          <w:sz w:val="19"/>
          <w:szCs w:val="19"/>
        </w:rPr>
      </w:pPr>
      <w:r>
        <w:rPr>
          <w:rFonts w:ascii="Arial" w:hAnsi="Arial" w:cs="Arial" w:eastAsia="Arial" w:hint="default"/>
          <w:w w:val="108"/>
          <w:sz w:val="18"/>
          <w:szCs w:val="18"/>
        </w:rPr>
        <w:t>(</w:t>
      </w:r>
      <w:r>
        <w:rPr>
          <w:rFonts w:ascii="Arial" w:hAnsi="Arial" w:cs="Arial" w:eastAsia="Arial" w:hint="default"/>
          <w:spacing w:val="5"/>
          <w:w w:val="108"/>
          <w:sz w:val="18"/>
          <w:szCs w:val="18"/>
        </w:rPr>
        <w:t>B</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2"/>
          <w:sz w:val="19"/>
          <w:szCs w:val="19"/>
        </w:rPr>
        <w:t>存取內部網路</w:t>
      </w:r>
      <w:r>
        <w:rPr>
          <w:rFonts w:ascii="細明體_HKSCS" w:hAnsi="細明體_HKSCS" w:cs="細明體_HKSCS" w:eastAsia="細明體_HKSCS" w:hint="default"/>
          <w:sz w:val="19"/>
          <w:szCs w:val="19"/>
        </w:rPr>
      </w:r>
    </w:p>
    <w:p>
      <w:pPr>
        <w:spacing w:before="110"/>
        <w:ind w:left="726" w:right="0" w:firstLine="0"/>
        <w:jc w:val="left"/>
        <w:rPr>
          <w:rFonts w:ascii="細明體_HKSCS" w:hAnsi="細明體_HKSCS" w:cs="細明體_HKSCS" w:eastAsia="細明體_HKSCS" w:hint="default"/>
          <w:sz w:val="19"/>
          <w:szCs w:val="19"/>
        </w:rPr>
      </w:pPr>
      <w:r>
        <w:rPr>
          <w:rFonts w:ascii="Arial" w:hAnsi="Arial" w:cs="Arial" w:eastAsia="Arial" w:hint="default"/>
          <w:w w:val="106"/>
          <w:sz w:val="18"/>
          <w:szCs w:val="18"/>
        </w:rPr>
        <w:t>(</w:t>
      </w:r>
      <w:r>
        <w:rPr>
          <w:rFonts w:ascii="Arial" w:hAnsi="Arial" w:cs="Arial" w:eastAsia="Arial" w:hint="default"/>
          <w:spacing w:val="7"/>
          <w:w w:val="106"/>
          <w:sz w:val="18"/>
          <w:szCs w:val="18"/>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3"/>
          <w:sz w:val="19"/>
          <w:szCs w:val="19"/>
        </w:rPr>
        <w:t>存取公用資料夾</w:t>
      </w:r>
      <w:r>
        <w:rPr>
          <w:rFonts w:ascii="細明體_HKSCS" w:hAnsi="細明體_HKSCS" w:cs="細明體_HKSCS" w:eastAsia="細明體_HKSCS" w:hint="default"/>
          <w:sz w:val="19"/>
          <w:szCs w:val="19"/>
        </w:rPr>
      </w:r>
    </w:p>
    <w:p>
      <w:pPr>
        <w:spacing w:before="105"/>
        <w:ind w:left="726" w:right="0"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w:t>
      </w:r>
      <w:r>
        <w:rPr>
          <w:rFonts w:ascii="Arial" w:hAnsi="Arial" w:cs="Arial" w:eastAsia="Arial" w:hint="default"/>
          <w:spacing w:val="1"/>
          <w:w w:val="101"/>
          <w:sz w:val="19"/>
          <w:szCs w:val="19"/>
        </w:rPr>
        <w:t>D</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5"/>
          <w:sz w:val="19"/>
          <w:szCs w:val="19"/>
        </w:rPr>
        <w:t> </w:t>
      </w:r>
      <w:r>
        <w:rPr>
          <w:rFonts w:ascii="細明體_HKSCS" w:hAnsi="細明體_HKSCS" w:cs="細明體_HKSCS" w:eastAsia="細明體_HKSCS" w:hint="default"/>
          <w:w w:val="112"/>
          <w:sz w:val="19"/>
          <w:szCs w:val="19"/>
        </w:rPr>
        <w:t>傳送電子郵件訊息</w:t>
      </w:r>
      <w:r>
        <w:rPr>
          <w:rFonts w:ascii="細明體_HKSCS" w:hAnsi="細明體_HKSCS" w:cs="細明體_HKSCS" w:eastAsia="細明體_HKSCS" w:hint="default"/>
          <w:sz w:val="19"/>
          <w:szCs w:val="19"/>
        </w:rPr>
      </w:r>
    </w:p>
    <w:p>
      <w:pPr>
        <w:spacing w:line="240" w:lineRule="auto" w:before="3"/>
        <w:ind w:right="0"/>
        <w:rPr>
          <w:rFonts w:ascii="細明體_HKSCS" w:hAnsi="細明體_HKSCS" w:cs="細明體_HKSCS" w:eastAsia="細明體_HKSCS" w:hint="default"/>
          <w:sz w:val="22"/>
          <w:szCs w:val="22"/>
        </w:rPr>
      </w:pPr>
    </w:p>
    <w:p>
      <w:pPr>
        <w:tabs>
          <w:tab w:pos="706" w:val="left" w:leader="none"/>
          <w:tab w:pos="1573" w:val="left" w:leader="none"/>
        </w:tabs>
        <w:spacing w:before="0"/>
        <w:ind w:left="123" w:right="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spacing w:val="3"/>
          <w:sz w:val="21"/>
          <w:szCs w:val="21"/>
        </w:rPr>
        <w:t>17.</w:t>
        <w:tab/>
      </w:r>
      <w:r>
        <w:rPr>
          <w:rFonts w:ascii="細明體_HKSCS" w:hAnsi="細明體_HKSCS" w:cs="細明體_HKSCS" w:eastAsia="細明體_HKSCS" w:hint="default"/>
          <w:w w:val="110"/>
          <w:sz w:val="19"/>
          <w:szCs w:val="19"/>
        </w:rPr>
        <w:t>下到哪</w:t>
        <w:tab/>
        <w:t>種方法為無線網路提供較低的安全性？</w:t>
      </w:r>
      <w:r>
        <w:rPr>
          <w:rFonts w:ascii="細明體_HKSCS" w:hAnsi="細明體_HKSCS" w:cs="細明體_HKSCS" w:eastAsia="細明體_HKSCS" w:hint="default"/>
          <w:sz w:val="19"/>
          <w:szCs w:val="19"/>
        </w:rPr>
      </w:r>
    </w:p>
    <w:p>
      <w:pPr>
        <w:spacing w:line="240" w:lineRule="auto" w:before="7"/>
        <w:ind w:right="0"/>
        <w:rPr>
          <w:rFonts w:ascii="細明體_HKSCS" w:hAnsi="細明體_HKSCS" w:cs="細明體_HKSCS" w:eastAsia="細明體_HKSCS" w:hint="default"/>
          <w:sz w:val="15"/>
          <w:szCs w:val="15"/>
        </w:rPr>
      </w:pPr>
    </w:p>
    <w:p>
      <w:pPr>
        <w:pStyle w:val="ListParagraph"/>
        <w:numPr>
          <w:ilvl w:val="0"/>
          <w:numId w:val="5"/>
        </w:numPr>
        <w:tabs>
          <w:tab w:pos="1043" w:val="left" w:leader="none"/>
        </w:tabs>
        <w:spacing w:line="240" w:lineRule="auto" w:before="0" w:after="0"/>
        <w:ind w:left="1042" w:right="0" w:hanging="326"/>
        <w:jc w:val="left"/>
        <w:rPr>
          <w:rFonts w:ascii="Arial" w:hAnsi="Arial" w:cs="Arial" w:eastAsia="Arial" w:hint="default"/>
          <w:sz w:val="19"/>
          <w:szCs w:val="19"/>
        </w:rPr>
      </w:pPr>
      <w:r>
        <w:rPr>
          <w:rFonts w:ascii="Arial"/>
          <w:sz w:val="19"/>
        </w:rPr>
        <w:t>WPA</w:t>
      </w:r>
    </w:p>
    <w:p>
      <w:pPr>
        <w:pStyle w:val="ListParagraph"/>
        <w:numPr>
          <w:ilvl w:val="0"/>
          <w:numId w:val="5"/>
        </w:numPr>
        <w:tabs>
          <w:tab w:pos="1047" w:val="left" w:leader="none"/>
        </w:tabs>
        <w:spacing w:line="240" w:lineRule="auto" w:before="141" w:after="0"/>
        <w:ind w:left="1046" w:right="0" w:hanging="330"/>
        <w:jc w:val="left"/>
        <w:rPr>
          <w:rFonts w:ascii="Arial" w:hAnsi="Arial" w:cs="Arial" w:eastAsia="Arial" w:hint="default"/>
          <w:sz w:val="19"/>
          <w:szCs w:val="19"/>
        </w:rPr>
      </w:pPr>
      <w:r>
        <w:rPr>
          <w:rFonts w:ascii="Arial"/>
          <w:w w:val="105"/>
          <w:sz w:val="19"/>
        </w:rPr>
        <w:t>WEP</w:t>
      </w:r>
      <w:r>
        <w:rPr>
          <w:rFonts w:ascii="Arial"/>
          <w:sz w:val="19"/>
        </w:rPr>
      </w:r>
    </w:p>
    <w:p>
      <w:pPr>
        <w:pStyle w:val="ListParagraph"/>
        <w:numPr>
          <w:ilvl w:val="0"/>
          <w:numId w:val="5"/>
        </w:numPr>
        <w:tabs>
          <w:tab w:pos="1057" w:val="left" w:leader="none"/>
        </w:tabs>
        <w:spacing w:line="240" w:lineRule="auto" w:before="141" w:after="0"/>
        <w:ind w:left="1056" w:right="0" w:hanging="340"/>
        <w:jc w:val="left"/>
        <w:rPr>
          <w:rFonts w:ascii="Arial" w:hAnsi="Arial" w:cs="Arial" w:eastAsia="Arial" w:hint="default"/>
          <w:sz w:val="19"/>
          <w:szCs w:val="19"/>
        </w:rPr>
      </w:pPr>
      <w:r>
        <w:rPr>
          <w:rFonts w:ascii="Arial"/>
          <w:w w:val="105"/>
          <w:sz w:val="19"/>
        </w:rPr>
        <w:t>WPA2</w:t>
      </w:r>
      <w:r>
        <w:rPr>
          <w:rFonts w:ascii="Arial"/>
          <w:spacing w:val="16"/>
          <w:w w:val="105"/>
          <w:sz w:val="19"/>
        </w:rPr>
        <w:t> </w:t>
      </w:r>
      <w:r>
        <w:rPr>
          <w:rFonts w:ascii="Arial"/>
          <w:w w:val="105"/>
          <w:sz w:val="19"/>
        </w:rPr>
        <w:t>PSK</w:t>
      </w:r>
      <w:r>
        <w:rPr>
          <w:rFonts w:ascii="Arial"/>
          <w:sz w:val="19"/>
        </w:rPr>
      </w:r>
    </w:p>
    <w:p>
      <w:pPr>
        <w:pStyle w:val="ListParagraph"/>
        <w:numPr>
          <w:ilvl w:val="0"/>
          <w:numId w:val="5"/>
        </w:numPr>
        <w:tabs>
          <w:tab w:pos="1057" w:val="left" w:leader="none"/>
        </w:tabs>
        <w:spacing w:line="240" w:lineRule="auto" w:before="141" w:after="0"/>
        <w:ind w:left="1056" w:right="0" w:hanging="340"/>
        <w:jc w:val="left"/>
        <w:rPr>
          <w:rFonts w:ascii="Arial" w:hAnsi="Arial" w:cs="Arial" w:eastAsia="Arial" w:hint="default"/>
          <w:sz w:val="19"/>
          <w:szCs w:val="19"/>
        </w:rPr>
      </w:pPr>
      <w:r>
        <w:rPr>
          <w:rFonts w:ascii="Arial"/>
          <w:w w:val="110"/>
          <w:sz w:val="19"/>
        </w:rPr>
        <w:t>WPA2Enterprise</w:t>
      </w:r>
      <w:r>
        <w:rPr>
          <w:rFonts w:ascii="Arial"/>
          <w:sz w:val="19"/>
        </w:rPr>
      </w:r>
    </w:p>
    <w:p>
      <w:pPr>
        <w:spacing w:line="240" w:lineRule="auto" w:before="5"/>
        <w:ind w:right="0"/>
        <w:rPr>
          <w:rFonts w:ascii="Arial" w:hAnsi="Arial" w:cs="Arial" w:eastAsia="Arial" w:hint="default"/>
          <w:sz w:val="24"/>
          <w:szCs w:val="24"/>
        </w:rPr>
      </w:pPr>
    </w:p>
    <w:p>
      <w:pPr>
        <w:tabs>
          <w:tab w:pos="702" w:val="left" w:leader="none"/>
        </w:tabs>
        <w:spacing w:before="0"/>
        <w:ind w:left="118" w:right="0"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18.</w:t>
        <w:tab/>
      </w:r>
      <w:r>
        <w:rPr>
          <w:rFonts w:ascii="細明體_HKSCS" w:hAnsi="細明體_HKSCS" w:cs="細明體_HKSCS" w:eastAsia="細明體_HKSCS" w:hint="default"/>
          <w:w w:val="110"/>
          <w:sz w:val="19"/>
          <w:szCs w:val="19"/>
        </w:rPr>
        <w:t>司讓使用者在瀏昂網頁後， 不會在 </w:t>
      </w:r>
      <w:r>
        <w:rPr>
          <w:rFonts w:ascii="Arial" w:hAnsi="Arial" w:cs="Arial" w:eastAsia="Arial" w:hint="default"/>
          <w:w w:val="110"/>
          <w:sz w:val="19"/>
          <w:szCs w:val="19"/>
        </w:rPr>
        <w:t>Internet  Explorer</w:t>
      </w:r>
      <w:r>
        <w:rPr>
          <w:rFonts w:ascii="Arial" w:hAnsi="Arial" w:cs="Arial" w:eastAsia="Arial" w:hint="default"/>
          <w:spacing w:val="15"/>
          <w:w w:val="110"/>
          <w:sz w:val="19"/>
          <w:szCs w:val="19"/>
        </w:rPr>
        <w:t> </w:t>
      </w:r>
      <w:r>
        <w:rPr>
          <w:rFonts w:ascii="細明體_HKSCS" w:hAnsi="細明體_HKSCS" w:cs="細明體_HKSCS" w:eastAsia="細明體_HKSCS" w:hint="default"/>
          <w:spacing w:val="-3"/>
          <w:w w:val="110"/>
          <w:sz w:val="19"/>
          <w:szCs w:val="19"/>
        </w:rPr>
        <w:t>中留下任何痕跡的惜。</w:t>
      </w:r>
      <w:r>
        <w:rPr>
          <w:rFonts w:ascii="細明體_HKSCS" w:hAnsi="細明體_HKSCS" w:cs="細明體_HKSCS" w:eastAsia="細明體_HKSCS" w:hint="default"/>
          <w:spacing w:val="-3"/>
          <w:sz w:val="19"/>
          <w:szCs w:val="19"/>
        </w:rPr>
      </w:r>
    </w:p>
    <w:p>
      <w:pPr>
        <w:pStyle w:val="ListParagraph"/>
        <w:numPr>
          <w:ilvl w:val="0"/>
          <w:numId w:val="6"/>
        </w:numPr>
        <w:tabs>
          <w:tab w:pos="976" w:val="left" w:leader="none"/>
        </w:tabs>
        <w:spacing w:line="312" w:lineRule="auto" w:before="136" w:after="0"/>
        <w:ind w:left="702" w:right="6182" w:firstLine="5"/>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SmartS</w:t>
      </w:r>
      <w:r>
        <w:rPr>
          <w:rFonts w:ascii="Arial" w:hAnsi="Arial" w:cs="Arial" w:eastAsia="Arial" w:hint="default"/>
          <w:spacing w:val="24"/>
          <w:w w:val="110"/>
          <w:sz w:val="19"/>
          <w:szCs w:val="19"/>
        </w:rPr>
        <w:t>c</w:t>
      </w:r>
      <w:r>
        <w:rPr>
          <w:rFonts w:ascii="細明體_HKSCS" w:hAnsi="細明體_HKSCS" w:cs="細明體_HKSCS" w:eastAsia="細明體_HKSCS" w:hint="default"/>
          <w:spacing w:val="11"/>
          <w:w w:val="24"/>
          <w:sz w:val="23"/>
          <w:szCs w:val="23"/>
        </w:rPr>
        <w:t>「</w:t>
      </w:r>
      <w:r>
        <w:rPr>
          <w:rFonts w:ascii="Arial" w:hAnsi="Arial" w:cs="Arial" w:eastAsia="Arial" w:hint="default"/>
          <w:w w:val="108"/>
          <w:sz w:val="19"/>
          <w:szCs w:val="19"/>
        </w:rPr>
        <w:t>een</w:t>
      </w:r>
      <w:r>
        <w:rPr>
          <w:rFonts w:ascii="Arial" w:hAnsi="Arial" w:cs="Arial" w:eastAsia="Arial" w:hint="default"/>
          <w:spacing w:val="3"/>
          <w:sz w:val="19"/>
          <w:szCs w:val="19"/>
        </w:rPr>
        <w:t> </w:t>
      </w:r>
      <w:r>
        <w:rPr>
          <w:rFonts w:ascii="細明體_HKSCS" w:hAnsi="細明體_HKSCS" w:cs="細明體_HKSCS" w:eastAsia="細明體_HKSCS" w:hint="default"/>
          <w:w w:val="110"/>
          <w:sz w:val="19"/>
          <w:szCs w:val="19"/>
        </w:rPr>
        <w:t>篩選 </w:t>
      </w:r>
      <w:r>
        <w:rPr>
          <w:rFonts w:ascii="Arial" w:hAnsi="Arial" w:cs="Arial" w:eastAsia="Arial" w:hint="default"/>
          <w:w w:val="102"/>
          <w:sz w:val="19"/>
          <w:szCs w:val="19"/>
        </w:rPr>
        <w:t>(</w:t>
      </w:r>
      <w:r>
        <w:rPr>
          <w:rFonts w:ascii="Arial" w:hAnsi="Arial" w:cs="Arial" w:eastAsia="Arial" w:hint="default"/>
          <w:w w:val="102"/>
          <w:sz w:val="19"/>
          <w:szCs w:val="19"/>
        </w:rPr>
        <w:t>B</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3"/>
          <w:sz w:val="19"/>
          <w:szCs w:val="19"/>
        </w:rPr>
        <w:t>跨網站指令碼篩選器</w:t>
      </w:r>
      <w:r>
        <w:rPr>
          <w:rFonts w:ascii="細明體_HKSCS" w:hAnsi="細明體_HKSCS" w:cs="細明體_HKSCS" w:eastAsia="細明體_HKSCS" w:hint="default"/>
          <w:w w:val="113"/>
          <w:sz w:val="19"/>
          <w:szCs w:val="19"/>
        </w:rPr>
        <w:t> </w:t>
      </w:r>
      <w:r>
        <w:rPr>
          <w:rFonts w:ascii="Arial" w:hAnsi="Arial" w:cs="Arial" w:eastAsia="Arial" w:hint="default"/>
          <w:w w:val="109"/>
          <w:sz w:val="19"/>
          <w:szCs w:val="19"/>
        </w:rPr>
        <w:t>(</w:t>
      </w:r>
      <w:r>
        <w:rPr>
          <w:rFonts w:ascii="Arial" w:hAnsi="Arial" w:cs="Arial" w:eastAsia="Arial" w:hint="default"/>
          <w:w w:val="109"/>
          <w:sz w:val="19"/>
          <w:szCs w:val="19"/>
        </w:rPr>
        <w:t>C</w:t>
      </w:r>
      <w:r>
        <w:rPr>
          <w:rFonts w:ascii="Arial" w:hAnsi="Arial" w:cs="Arial" w:eastAsia="Arial" w:hint="default"/>
          <w:w w:val="109"/>
          <w:sz w:val="19"/>
          <w:szCs w:val="19"/>
        </w:rPr>
        <w:t>)</w:t>
      </w:r>
      <w:r>
        <w:rPr>
          <w:rFonts w:ascii="Arial" w:hAnsi="Arial" w:cs="Arial" w:eastAsia="Arial" w:hint="default"/>
          <w:w w:val="109"/>
          <w:sz w:val="19"/>
          <w:szCs w:val="19"/>
        </w:rPr>
        <w:t>ln</w:t>
      </w:r>
      <w:r>
        <w:rPr>
          <w:rFonts w:ascii="Arial" w:hAnsi="Arial" w:cs="Arial" w:eastAsia="Arial" w:hint="default"/>
          <w:spacing w:val="11"/>
          <w:w w:val="109"/>
          <w:sz w:val="19"/>
          <w:szCs w:val="19"/>
        </w:rPr>
        <w:t>P</w:t>
      </w:r>
      <w:r>
        <w:rPr>
          <w:rFonts w:ascii="細明體_HKSCS" w:hAnsi="細明體_HKSCS" w:cs="細明體_HKSCS" w:eastAsia="細明體_HKSCS" w:hint="default"/>
          <w:w w:val="28"/>
          <w:sz w:val="23"/>
          <w:szCs w:val="23"/>
        </w:rPr>
        <w:t>「</w:t>
      </w:r>
      <w:r>
        <w:rPr>
          <w:rFonts w:ascii="細明體_HKSCS" w:hAnsi="細明體_HKSCS" w:cs="細明體_HKSCS" w:eastAsia="細明體_HKSCS" w:hint="default"/>
          <w:spacing w:val="-99"/>
          <w:sz w:val="23"/>
          <w:szCs w:val="23"/>
        </w:rPr>
        <w:t> </w:t>
      </w:r>
      <w:r>
        <w:rPr>
          <w:rFonts w:ascii="Arial" w:hAnsi="Arial" w:cs="Arial" w:eastAsia="Arial" w:hint="default"/>
          <w:w w:val="109"/>
          <w:sz w:val="19"/>
          <w:szCs w:val="19"/>
        </w:rPr>
        <w:t>ivate</w:t>
      </w:r>
      <w:r>
        <w:rPr>
          <w:rFonts w:ascii="Arial" w:hAnsi="Arial" w:cs="Arial" w:eastAsia="Arial" w:hint="default"/>
          <w:spacing w:val="3"/>
          <w:sz w:val="19"/>
          <w:szCs w:val="19"/>
        </w:rPr>
        <w:t> </w:t>
      </w:r>
      <w:r>
        <w:rPr>
          <w:rFonts w:ascii="細明體_HKSCS" w:hAnsi="細明體_HKSCS" w:cs="細明體_HKSCS" w:eastAsia="細明體_HKSCS" w:hint="default"/>
          <w:w w:val="108"/>
          <w:sz w:val="20"/>
          <w:szCs w:val="20"/>
        </w:rPr>
        <w:t>瀏覽</w:t>
      </w:r>
      <w:r>
        <w:rPr>
          <w:rFonts w:ascii="細明體_HKSCS" w:hAnsi="細明體_HKSCS" w:cs="細明體_HKSCS" w:eastAsia="細明體_HKSCS" w:hint="default"/>
          <w:sz w:val="20"/>
          <w:szCs w:val="20"/>
        </w:rPr>
      </w:r>
    </w:p>
    <w:p>
      <w:pPr>
        <w:spacing w:before="24"/>
        <w:ind w:left="702" w:right="0"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w:t>
      </w:r>
      <w:r>
        <w:rPr>
          <w:rFonts w:ascii="Arial" w:hAnsi="Arial" w:cs="Arial" w:eastAsia="Arial" w:hint="default"/>
          <w:spacing w:val="6"/>
          <w:w w:val="101"/>
          <w:sz w:val="19"/>
          <w:szCs w:val="19"/>
        </w:rPr>
        <w:t>D</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4"/>
          <w:sz w:val="19"/>
          <w:szCs w:val="19"/>
        </w:rPr>
        <w:t> </w:t>
      </w:r>
      <w:r>
        <w:rPr>
          <w:rFonts w:ascii="細明體_HKSCS" w:hAnsi="細明體_HKSCS" w:cs="細明體_HKSCS" w:eastAsia="細明體_HKSCS" w:hint="default"/>
          <w:w w:val="114"/>
          <w:sz w:val="19"/>
          <w:szCs w:val="19"/>
        </w:rPr>
        <w:t>防毒保護</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headerReference w:type="default" r:id="rId87"/>
          <w:pgSz w:w="10560" w:h="14800"/>
          <w:pgMar w:header="767" w:footer="0" w:top="1160" w:bottom="280" w:left="1380" w:right="40"/>
        </w:sectPr>
      </w:pPr>
    </w:p>
    <w:p>
      <w:pPr>
        <w:spacing w:line="240" w:lineRule="auto"/>
        <w:ind w:left="114"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6339840" cy="304800"/>
            <wp:effectExtent l="0" t="0" r="0" b="0"/>
            <wp:docPr id="49" name="image79.png" descr=""/>
            <wp:cNvGraphicFramePr>
              <a:graphicFrameLocks noChangeAspect="1"/>
            </wp:cNvGraphicFramePr>
            <a:graphic>
              <a:graphicData uri="http://schemas.openxmlformats.org/drawingml/2006/picture">
                <pic:pic>
                  <pic:nvPicPr>
                    <pic:cNvPr id="50" name="image79.png"/>
                    <pic:cNvPicPr/>
                  </pic:nvPicPr>
                  <pic:blipFill>
                    <a:blip r:embed="rId89" cstate="print"/>
                    <a:stretch>
                      <a:fillRect/>
                    </a:stretch>
                  </pic:blipFill>
                  <pic:spPr>
                    <a:xfrm>
                      <a:off x="0" y="0"/>
                      <a:ext cx="6339840" cy="304800"/>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5"/>
          <w:szCs w:val="5"/>
        </w:rPr>
      </w:pPr>
    </w:p>
    <w:p>
      <w:pPr>
        <w:pStyle w:val="BodyText"/>
        <w:tabs>
          <w:tab w:pos="1592" w:val="left" w:leader="none"/>
        </w:tabs>
        <w:spacing w:line="240" w:lineRule="auto" w:before="40"/>
        <w:ind w:left="1018" w:right="0"/>
        <w:jc w:val="left"/>
      </w:pPr>
      <w:r>
        <w:rPr>
          <w:rFonts w:ascii="Arial" w:hAnsi="Arial" w:cs="Arial" w:eastAsia="Arial" w:hint="default"/>
        </w:rPr>
        <w:t>19.</w:t>
        <w:tab/>
      </w:r>
      <w:r>
        <w:rPr>
          <w:w w:val="105"/>
        </w:rPr>
        <w:t>下列哪個項目可歡用電腦上所有己登入使用者的存取功能？</w:t>
      </w:r>
      <w:r>
        <w:rPr/>
      </w:r>
    </w:p>
    <w:p>
      <w:pPr>
        <w:pStyle w:val="BodyText"/>
        <w:spacing w:line="240" w:lineRule="auto" w:before="152"/>
        <w:ind w:left="1611" w:right="0"/>
        <w:jc w:val="left"/>
        <w:rPr>
          <w:rFonts w:ascii="Arial" w:hAnsi="Arial" w:cs="Arial" w:eastAsia="Arial" w:hint="default"/>
        </w:rPr>
      </w:pPr>
      <w:r>
        <w:rPr>
          <w:rFonts w:ascii="Arial" w:hAnsi="Arial" w:cs="Arial" w:eastAsia="Arial" w:hint="default"/>
          <w:w w:val="96"/>
        </w:rPr>
        <w:t>(</w:t>
      </w:r>
      <w:r>
        <w:rPr>
          <w:rFonts w:ascii="Arial" w:hAnsi="Arial" w:cs="Arial" w:eastAsia="Arial" w:hint="default"/>
          <w:spacing w:val="-3"/>
          <w:w w:val="96"/>
        </w:rPr>
        <w:t>A</w:t>
      </w:r>
      <w:r>
        <w:rPr>
          <w:w w:val="24"/>
        </w:rPr>
        <w:t>）</w:t>
      </w:r>
      <w:r>
        <w:rPr>
          <w:spacing w:val="-24"/>
        </w:rPr>
        <w:t> </w:t>
      </w:r>
      <w:r>
        <w:rPr>
          <w:w w:val="106"/>
        </w:rPr>
        <w:t>動態伺服器網頁</w:t>
      </w:r>
      <w:r>
        <w:rPr>
          <w:spacing w:val="29"/>
        </w:rPr>
        <w:t> </w:t>
      </w:r>
      <w:r>
        <w:rPr>
          <w:w w:val="21"/>
        </w:rPr>
        <w:t>（</w:t>
      </w:r>
      <w:r>
        <w:rPr>
          <w:spacing w:val="-32"/>
        </w:rPr>
        <w:t> </w:t>
      </w:r>
      <w:r>
        <w:rPr>
          <w:rFonts w:ascii="Arial" w:hAnsi="Arial" w:cs="Arial" w:eastAsia="Arial" w:hint="default"/>
          <w:w w:val="96"/>
        </w:rPr>
        <w:t>ASP</w:t>
      </w:r>
      <w:r>
        <w:rPr>
          <w:rFonts w:ascii="Arial" w:hAnsi="Arial" w:cs="Arial" w:eastAsia="Arial" w:hint="default"/>
          <w:spacing w:val="21"/>
        </w:rPr>
        <w:t> </w:t>
      </w:r>
      <w:r>
        <w:rPr>
          <w:rFonts w:ascii="Arial" w:hAnsi="Arial" w:cs="Arial" w:eastAsia="Arial" w:hint="default"/>
          <w:w w:val="88"/>
        </w:rPr>
        <w:t>)</w:t>
      </w:r>
      <w:r>
        <w:rPr>
          <w:rFonts w:ascii="Arial" w:hAnsi="Arial" w:cs="Arial" w:eastAsia="Arial" w:hint="default"/>
        </w:rPr>
      </w:r>
    </w:p>
    <w:p>
      <w:pPr>
        <w:pStyle w:val="ListParagraph"/>
        <w:numPr>
          <w:ilvl w:val="0"/>
          <w:numId w:val="6"/>
        </w:numPr>
        <w:tabs>
          <w:tab w:pos="1938" w:val="left" w:leader="none"/>
        </w:tabs>
        <w:spacing w:line="240" w:lineRule="auto" w:before="100" w:after="0"/>
        <w:ind w:left="1937" w:right="0" w:hanging="326"/>
        <w:jc w:val="left"/>
        <w:rPr>
          <w:rFonts w:ascii="細明體_HKSCS" w:hAnsi="細明體_HKSCS" w:cs="細明體_HKSCS" w:eastAsia="細明體_HKSCS" w:hint="default"/>
          <w:sz w:val="20"/>
          <w:szCs w:val="20"/>
        </w:rPr>
      </w:pPr>
      <w:r>
        <w:rPr>
          <w:rFonts w:ascii="Arial" w:hAnsi="Arial" w:cs="Arial" w:eastAsia="Arial" w:hint="default"/>
          <w:w w:val="105"/>
          <w:sz w:val="20"/>
          <w:szCs w:val="20"/>
        </w:rPr>
        <w:t>ActiveX</w:t>
      </w:r>
      <w:r>
        <w:rPr>
          <w:rFonts w:ascii="Arial" w:hAnsi="Arial" w:cs="Arial" w:eastAsia="Arial" w:hint="default"/>
          <w:spacing w:val="16"/>
          <w:w w:val="105"/>
          <w:sz w:val="20"/>
          <w:szCs w:val="20"/>
        </w:rPr>
        <w:t> </w:t>
      </w:r>
      <w:r>
        <w:rPr>
          <w:rFonts w:ascii="細明體_HKSCS" w:hAnsi="細明體_HKSCS" w:cs="細明體_HKSCS" w:eastAsia="細明體_HKSCS" w:hint="default"/>
          <w:w w:val="105"/>
          <w:sz w:val="20"/>
          <w:szCs w:val="20"/>
        </w:rPr>
        <w:t>控制項</w:t>
      </w:r>
      <w:r>
        <w:rPr>
          <w:rFonts w:ascii="細明體_HKSCS" w:hAnsi="細明體_HKSCS" w:cs="細明體_HKSCS" w:eastAsia="細明體_HKSCS" w:hint="default"/>
          <w:sz w:val="20"/>
          <w:szCs w:val="20"/>
        </w:rPr>
      </w:r>
    </w:p>
    <w:p>
      <w:pPr>
        <w:pStyle w:val="ListParagraph"/>
        <w:numPr>
          <w:ilvl w:val="0"/>
          <w:numId w:val="6"/>
        </w:numPr>
        <w:tabs>
          <w:tab w:pos="1962" w:val="left" w:leader="none"/>
        </w:tabs>
        <w:spacing w:line="240" w:lineRule="auto" w:before="100" w:after="0"/>
        <w:ind w:left="1961" w:right="0" w:hanging="345"/>
        <w:jc w:val="left"/>
        <w:rPr>
          <w:rFonts w:ascii="細明體_HKSCS" w:hAnsi="細明體_HKSCS" w:cs="細明體_HKSCS" w:eastAsia="細明體_HKSCS" w:hint="default"/>
          <w:sz w:val="19"/>
          <w:szCs w:val="19"/>
        </w:rPr>
      </w:pPr>
      <w:r>
        <w:rPr>
          <w:rFonts w:ascii="Arial" w:hAnsi="Arial" w:cs="Arial" w:eastAsia="Arial" w:hint="default"/>
          <w:w w:val="105"/>
          <w:sz w:val="20"/>
          <w:szCs w:val="20"/>
        </w:rPr>
        <w:t>Java</w:t>
      </w:r>
      <w:r>
        <w:rPr>
          <w:rFonts w:ascii="Arial" w:hAnsi="Arial" w:cs="Arial" w:eastAsia="Arial" w:hint="default"/>
          <w:spacing w:val="21"/>
          <w:w w:val="105"/>
          <w:sz w:val="20"/>
          <w:szCs w:val="20"/>
        </w:rPr>
        <w:t> </w:t>
      </w:r>
      <w:r>
        <w:rPr>
          <w:rFonts w:ascii="細明體_HKSCS" w:hAnsi="細明體_HKSCS" w:cs="細明體_HKSCS" w:eastAsia="細明體_HKSCS" w:hint="default"/>
          <w:w w:val="105"/>
          <w:sz w:val="20"/>
          <w:szCs w:val="20"/>
        </w:rPr>
        <w:t>小程式</w:t>
      </w:r>
      <w:r>
        <w:rPr>
          <w:rFonts w:ascii="細明體_HKSCS" w:hAnsi="細明體_HKSCS" w:cs="細明體_HKSCS" w:eastAsia="細明體_HKSCS" w:hint="default"/>
          <w:sz w:val="20"/>
          <w:szCs w:val="20"/>
        </w:rPr>
      </w:r>
    </w:p>
    <w:p>
      <w:pPr>
        <w:pStyle w:val="ListParagraph"/>
        <w:numPr>
          <w:ilvl w:val="0"/>
          <w:numId w:val="6"/>
        </w:numPr>
        <w:tabs>
          <w:tab w:pos="1971" w:val="left" w:leader="none"/>
        </w:tabs>
        <w:spacing w:line="240" w:lineRule="auto" w:before="129" w:after="0"/>
        <w:ind w:left="1970" w:right="0" w:hanging="354"/>
        <w:jc w:val="left"/>
        <w:rPr>
          <w:rFonts w:ascii="Arial" w:hAnsi="Arial" w:cs="Arial" w:eastAsia="Arial" w:hint="default"/>
          <w:sz w:val="19"/>
          <w:szCs w:val="19"/>
        </w:rPr>
      </w:pPr>
      <w:r>
        <w:rPr>
          <w:rFonts w:ascii="Arial"/>
          <w:w w:val="105"/>
          <w:sz w:val="20"/>
        </w:rPr>
        <w:t>Microsoft</w:t>
      </w:r>
      <w:r>
        <w:rPr>
          <w:rFonts w:ascii="Arial"/>
          <w:spacing w:val="44"/>
          <w:w w:val="105"/>
          <w:sz w:val="20"/>
        </w:rPr>
        <w:t> </w:t>
      </w:r>
      <w:r>
        <w:rPr>
          <w:rFonts w:ascii="Arial"/>
          <w:w w:val="105"/>
          <w:sz w:val="20"/>
        </w:rPr>
        <w:t>Silverjjght</w:t>
      </w:r>
      <w:r>
        <w:rPr>
          <w:rFonts w:ascii="Arial"/>
          <w:sz w:val="20"/>
        </w:rPr>
      </w:r>
    </w:p>
    <w:p>
      <w:pPr>
        <w:spacing w:line="240" w:lineRule="auto" w:before="3"/>
        <w:ind w:right="0"/>
        <w:rPr>
          <w:rFonts w:ascii="Arial" w:hAnsi="Arial" w:cs="Arial" w:eastAsia="Arial" w:hint="default"/>
          <w:sz w:val="23"/>
          <w:szCs w:val="23"/>
        </w:rPr>
      </w:pPr>
    </w:p>
    <w:p>
      <w:pPr>
        <w:pStyle w:val="BodyText"/>
        <w:tabs>
          <w:tab w:pos="1592" w:val="left" w:leader="none"/>
        </w:tabs>
        <w:spacing w:line="240" w:lineRule="auto"/>
        <w:ind w:left="998" w:right="0"/>
        <w:jc w:val="left"/>
      </w:pPr>
      <w:r>
        <w:rPr>
          <w:rFonts w:ascii="Arial" w:hAnsi="Arial" w:cs="Arial" w:eastAsia="Arial" w:hint="default"/>
          <w:w w:val="110"/>
          <w:sz w:val="19"/>
          <w:szCs w:val="19"/>
        </w:rPr>
        <w:t>20.</w:t>
        <w:tab/>
      </w:r>
      <w:r>
        <w:rPr>
          <w:w w:val="110"/>
        </w:rPr>
        <w:t>角色區隔可藉由哪個方式改善伺服器的安全性：</w:t>
      </w:r>
      <w:r>
        <w:rPr/>
      </w:r>
    </w:p>
    <w:p>
      <w:pPr>
        <w:pStyle w:val="BodyText"/>
        <w:spacing w:line="240" w:lineRule="auto" w:before="159"/>
        <w:ind w:left="1611" w:right="0"/>
        <w:jc w:val="left"/>
      </w:pPr>
      <w:r>
        <w:rPr>
          <w:rFonts w:ascii="Arial" w:hAnsi="Arial" w:cs="Arial" w:eastAsia="Arial" w:hint="default"/>
          <w:w w:val="99"/>
        </w:rPr>
        <w:t>(</w:t>
      </w:r>
      <w:r>
        <w:rPr>
          <w:rFonts w:ascii="Arial" w:hAnsi="Arial" w:cs="Arial" w:eastAsia="Arial" w:hint="default"/>
          <w:spacing w:val="-4"/>
          <w:w w:val="99"/>
        </w:rPr>
        <w:t>A</w:t>
      </w:r>
      <w:r>
        <w:rPr>
          <w:w w:val="24"/>
        </w:rPr>
        <w:t>）</w:t>
      </w:r>
      <w:r>
        <w:rPr>
          <w:spacing w:val="-24"/>
        </w:rPr>
        <w:t> </w:t>
      </w:r>
      <w:r>
        <w:rPr>
          <w:w w:val="107"/>
        </w:rPr>
        <w:t>縮小受攻擊面</w:t>
      </w:r>
      <w:r>
        <w:rPr/>
      </w:r>
    </w:p>
    <w:p>
      <w:pPr>
        <w:pStyle w:val="BodyText"/>
        <w:spacing w:line="240" w:lineRule="auto" w:before="95"/>
        <w:ind w:left="1611" w:right="0"/>
        <w:jc w:val="left"/>
        <w:rPr>
          <w:rFonts w:ascii="Arial" w:hAnsi="Arial" w:cs="Arial" w:eastAsia="Arial" w:hint="default"/>
        </w:rPr>
      </w:pPr>
      <w:r>
        <w:rPr>
          <w:rFonts w:ascii="Arial" w:hAnsi="Arial" w:cs="Arial" w:eastAsia="Arial" w:hint="default"/>
          <w:w w:val="108"/>
          <w:sz w:val="19"/>
          <w:szCs w:val="19"/>
        </w:rPr>
        <w:t>(</w:t>
      </w:r>
      <w:r>
        <w:rPr>
          <w:rFonts w:ascii="Arial" w:hAnsi="Arial" w:cs="Arial" w:eastAsia="Arial" w:hint="default"/>
          <w:spacing w:val="-6"/>
          <w:w w:val="108"/>
          <w:sz w:val="19"/>
          <w:szCs w:val="19"/>
        </w:rPr>
        <w:t>B</w:t>
      </w:r>
      <w:r>
        <w:rPr>
          <w:w w:val="24"/>
        </w:rPr>
        <w:t>）</w:t>
      </w:r>
      <w:r>
        <w:rPr>
          <w:spacing w:val="-24"/>
        </w:rPr>
        <w:t> </w:t>
      </w:r>
      <w:r>
        <w:rPr>
          <w:w w:val="106"/>
        </w:rPr>
        <w:t>將伺服器放在不間的</w:t>
      </w:r>
      <w:r>
        <w:rPr>
          <w:spacing w:val="-7"/>
        </w:rPr>
        <w:t> </w:t>
      </w:r>
      <w:r>
        <w:rPr>
          <w:rFonts w:ascii="Arial" w:hAnsi="Arial" w:cs="Arial" w:eastAsia="Arial" w:hint="default"/>
          <w:w w:val="98"/>
        </w:rPr>
        <w:t>VLAN</w:t>
      </w:r>
      <w:r>
        <w:rPr>
          <w:rFonts w:ascii="Arial" w:hAnsi="Arial" w:cs="Arial" w:eastAsia="Arial" w:hint="default"/>
        </w:rPr>
      </w:r>
    </w:p>
    <w:p>
      <w:pPr>
        <w:spacing w:before="90"/>
        <w:ind w:left="1616"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(C) </w:t>
      </w:r>
      <w:r>
        <w:rPr>
          <w:rFonts w:ascii="Arial" w:hAnsi="Arial" w:cs="Arial" w:eastAsia="Arial" w:hint="default"/>
          <w:spacing w:val="1"/>
          <w:w w:val="105"/>
          <w:sz w:val="19"/>
          <w:szCs w:val="19"/>
        </w:rPr>
        <w:t> </w:t>
      </w:r>
      <w:r>
        <w:rPr>
          <w:rFonts w:ascii="細明體_HKSCS" w:hAnsi="細明體_HKSCS" w:cs="細明體_HKSCS" w:eastAsia="細明體_HKSCS" w:hint="default"/>
          <w:w w:val="105"/>
          <w:sz w:val="20"/>
          <w:szCs w:val="20"/>
        </w:rPr>
        <w:t>在不同的硬碟上安裝應用程式</w:t>
      </w:r>
      <w:r>
        <w:rPr>
          <w:rFonts w:ascii="細明體_HKSCS" w:hAnsi="細明體_HKSCS" w:cs="細明體_HKSCS" w:eastAsia="細明體_HKSCS" w:hint="default"/>
          <w:sz w:val="20"/>
          <w:szCs w:val="20"/>
        </w:rPr>
      </w:r>
    </w:p>
    <w:p>
      <w:pPr>
        <w:pStyle w:val="BodyText"/>
        <w:spacing w:line="240" w:lineRule="auto" w:before="97"/>
        <w:ind w:left="1616" w:right="0"/>
        <w:jc w:val="left"/>
      </w:pPr>
      <w:r>
        <w:rPr>
          <w:rFonts w:ascii="Arial" w:hAnsi="Arial" w:cs="Arial" w:eastAsia="Arial" w:hint="default"/>
          <w:w w:val="107"/>
          <w:sz w:val="19"/>
          <w:szCs w:val="19"/>
        </w:rPr>
        <w:t>(</w:t>
      </w:r>
      <w:r>
        <w:rPr>
          <w:rFonts w:ascii="Arial" w:hAnsi="Arial" w:cs="Arial" w:eastAsia="Arial" w:hint="default"/>
          <w:spacing w:val="-2"/>
          <w:w w:val="107"/>
          <w:sz w:val="19"/>
          <w:szCs w:val="19"/>
        </w:rPr>
        <w:t>D</w:t>
      </w:r>
      <w:r>
        <w:rPr>
          <w:w w:val="21"/>
        </w:rPr>
        <w:t>）</w:t>
      </w:r>
      <w:r>
        <w:rPr>
          <w:spacing w:val="-23"/>
        </w:rPr>
        <w:t> </w:t>
      </w:r>
      <w:r>
        <w:rPr>
          <w:w w:val="106"/>
        </w:rPr>
        <w:t>將高安全性伺服器與其他伺服器分開設置於不同地點</w:t>
      </w:r>
      <w:r>
        <w:rPr/>
      </w:r>
    </w:p>
    <w:p>
      <w:pPr>
        <w:spacing w:line="240" w:lineRule="auto" w:before="1"/>
        <w:ind w:right="0"/>
        <w:rPr>
          <w:rFonts w:ascii="細明體_HKSCS" w:hAnsi="細明體_HKSCS" w:cs="細明體_HKSCS" w:eastAsia="細明體_HKSCS" w:hint="default"/>
          <w:sz w:val="22"/>
          <w:szCs w:val="22"/>
        </w:rPr>
      </w:pPr>
    </w:p>
    <w:p>
      <w:pPr>
        <w:pStyle w:val="BodyText"/>
        <w:tabs>
          <w:tab w:pos="1602" w:val="left" w:leader="none"/>
        </w:tabs>
        <w:spacing w:line="240" w:lineRule="auto"/>
        <w:ind w:left="1018" w:right="0"/>
        <w:jc w:val="left"/>
      </w:pPr>
      <w:r>
        <w:rPr>
          <w:rFonts w:ascii="Arial" w:hAnsi="Arial" w:cs="Arial" w:eastAsia="Arial" w:hint="default"/>
        </w:rPr>
        <w:t>21.</w:t>
        <w:tab/>
        <w:t>Windows  Server  Update Services   ( WSUS </w:t>
      </w:r>
      <w:r>
        <w:rPr>
          <w:w w:val="65"/>
        </w:rPr>
        <w:t>）</w:t>
      </w:r>
      <w:r>
        <w:rPr>
          <w:spacing w:val="55"/>
          <w:w w:val="65"/>
        </w:rPr>
        <w:t> </w:t>
      </w:r>
      <w:r>
        <w:rPr/>
        <w:t>工具可以：</w:t>
      </w:r>
    </w:p>
    <w:p>
      <w:pPr>
        <w:pStyle w:val="BodyText"/>
        <w:spacing w:line="240" w:lineRule="auto" w:before="148"/>
        <w:ind w:left="1616" w:right="0"/>
        <w:jc w:val="left"/>
      </w:pPr>
      <w:r>
        <w:rPr>
          <w:rFonts w:ascii="Arial" w:hAnsi="Arial" w:cs="Arial" w:eastAsia="Arial" w:hint="default"/>
          <w:w w:val="99"/>
        </w:rPr>
        <w:t>(</w:t>
      </w:r>
      <w:r>
        <w:rPr>
          <w:rFonts w:ascii="Arial" w:hAnsi="Arial" w:cs="Arial" w:eastAsia="Arial" w:hint="default"/>
          <w:spacing w:val="-4"/>
          <w:w w:val="99"/>
        </w:rPr>
        <w:t>A</w:t>
      </w:r>
      <w:r>
        <w:rPr>
          <w:w w:val="24"/>
        </w:rPr>
        <w:t>）</w:t>
      </w:r>
      <w:r>
        <w:rPr>
          <w:spacing w:val="-24"/>
        </w:rPr>
        <w:t> </w:t>
      </w:r>
      <w:r>
        <w:rPr>
          <w:w w:val="108"/>
        </w:rPr>
        <w:t>更新</w:t>
      </w:r>
      <w:r>
        <w:rPr>
          <w:spacing w:val="-39"/>
        </w:rPr>
        <w:t> </w:t>
      </w:r>
      <w:r>
        <w:rPr>
          <w:rFonts w:ascii="Arial" w:hAnsi="Arial" w:cs="Arial" w:eastAsia="Arial" w:hint="default"/>
          <w:w w:val="104"/>
        </w:rPr>
        <w:t>Windows</w:t>
      </w:r>
      <w:r>
        <w:rPr>
          <w:rFonts w:ascii="Arial" w:hAnsi="Arial" w:cs="Arial" w:eastAsia="Arial" w:hint="default"/>
          <w:spacing w:val="26"/>
        </w:rPr>
        <w:t> </w:t>
      </w:r>
      <w:r>
        <w:rPr>
          <w:w w:val="106"/>
        </w:rPr>
        <w:t>伺服器的搜權</w:t>
      </w:r>
      <w:r>
        <w:rPr/>
      </w:r>
    </w:p>
    <w:p>
      <w:pPr>
        <w:pStyle w:val="BodyText"/>
        <w:spacing w:line="240" w:lineRule="auto" w:before="95"/>
        <w:ind w:left="1611" w:right="0"/>
        <w:jc w:val="left"/>
      </w:pPr>
      <w:r>
        <w:rPr>
          <w:spacing w:val="-7"/>
          <w:w w:val="85"/>
        </w:rPr>
        <w:t>（日） </w:t>
      </w:r>
      <w:r>
        <w:rPr/>
        <w:t>更新儲存在</w:t>
      </w:r>
      <w:r>
        <w:rPr>
          <w:spacing w:val="-48"/>
        </w:rPr>
        <w:t> </w:t>
      </w:r>
      <w:r>
        <w:rPr>
          <w:rFonts w:ascii="Arial" w:hAnsi="Arial" w:cs="Arial" w:eastAsia="Arial" w:hint="default"/>
        </w:rPr>
        <w:t>Windows </w:t>
      </w:r>
      <w:r>
        <w:rPr/>
        <w:t>伺服器中的資料</w:t>
      </w:r>
    </w:p>
    <w:p>
      <w:pPr>
        <w:pStyle w:val="BodyText"/>
        <w:spacing w:line="240" w:lineRule="auto" w:before="100"/>
        <w:ind w:left="1616" w:right="0"/>
        <w:jc w:val="left"/>
      </w:pPr>
      <w:r>
        <w:rPr>
          <w:rFonts w:ascii="Arial" w:hAnsi="Arial" w:cs="Arial" w:eastAsia="Arial" w:hint="default"/>
          <w:w w:val="105"/>
          <w:sz w:val="19"/>
          <w:szCs w:val="19"/>
        </w:rPr>
        <w:t>(C) </w:t>
      </w:r>
      <w:r>
        <w:rPr>
          <w:w w:val="105"/>
        </w:rPr>
        <w:t>管理 </w:t>
      </w:r>
      <w:r>
        <w:rPr>
          <w:rFonts w:ascii="Arial" w:hAnsi="Arial" w:cs="Arial" w:eastAsia="Arial" w:hint="default"/>
          <w:spacing w:val="-3"/>
          <w:w w:val="105"/>
        </w:rPr>
        <w:t>Microsoft</w:t>
      </w:r>
      <w:r>
        <w:rPr>
          <w:rFonts w:ascii="Arial" w:hAnsi="Arial" w:cs="Arial" w:eastAsia="Arial" w:hint="default"/>
          <w:spacing w:val="43"/>
          <w:w w:val="105"/>
        </w:rPr>
        <w:t> </w:t>
      </w:r>
      <w:r>
        <w:rPr>
          <w:w w:val="105"/>
        </w:rPr>
        <w:t>軟體的更新</w:t>
      </w:r>
      <w:r>
        <w:rPr/>
      </w:r>
    </w:p>
    <w:p>
      <w:pPr>
        <w:pStyle w:val="BodyText"/>
        <w:spacing w:line="240" w:lineRule="auto" w:before="90"/>
        <w:ind w:left="1616" w:right="0"/>
        <w:jc w:val="left"/>
      </w:pPr>
      <w:r>
        <w:rPr>
          <w:rFonts w:ascii="Arial" w:hAnsi="Arial" w:cs="Arial" w:eastAsia="Arial" w:hint="default"/>
          <w:w w:val="107"/>
          <w:sz w:val="19"/>
          <w:szCs w:val="19"/>
        </w:rPr>
        <w:t>(</w:t>
      </w:r>
      <w:r>
        <w:rPr>
          <w:rFonts w:ascii="Arial" w:hAnsi="Arial" w:cs="Arial" w:eastAsia="Arial" w:hint="default"/>
          <w:spacing w:val="-2"/>
          <w:w w:val="107"/>
          <w:sz w:val="19"/>
          <w:szCs w:val="19"/>
        </w:rPr>
        <w:t>D</w:t>
      </w:r>
      <w:r>
        <w:rPr>
          <w:w w:val="21"/>
        </w:rPr>
        <w:t>）</w:t>
      </w:r>
      <w:r>
        <w:rPr>
          <w:spacing w:val="-28"/>
        </w:rPr>
        <w:t> </w:t>
      </w:r>
      <w:r>
        <w:rPr>
          <w:w w:val="107"/>
        </w:rPr>
        <w:t>管理在伺服器上執行的服務。</w:t>
      </w:r>
      <w:r>
        <w:rPr/>
      </w:r>
    </w:p>
    <w:p>
      <w:pPr>
        <w:spacing w:line="240" w:lineRule="auto" w:before="5"/>
        <w:ind w:right="0"/>
        <w:rPr>
          <w:rFonts w:ascii="細明體_HKSCS" w:hAnsi="細明體_HKSCS" w:cs="細明體_HKSCS" w:eastAsia="細明體_HKSCS" w:hint="default"/>
          <w:sz w:val="21"/>
          <w:szCs w:val="21"/>
        </w:rPr>
      </w:pPr>
    </w:p>
    <w:p>
      <w:pPr>
        <w:pStyle w:val="BodyText"/>
        <w:tabs>
          <w:tab w:pos="1621" w:val="left" w:leader="none"/>
        </w:tabs>
        <w:spacing w:line="240" w:lineRule="auto"/>
        <w:ind w:left="1022" w:right="0"/>
        <w:jc w:val="left"/>
      </w:pPr>
      <w:r>
        <w:rPr>
          <w:rFonts w:ascii="Arial" w:hAnsi="Arial" w:cs="Arial" w:eastAsia="Arial" w:hint="default"/>
        </w:rPr>
        <w:t>22.</w:t>
        <w:tab/>
      </w:r>
      <w:r>
        <w:rPr>
          <w:spacing w:val="-13"/>
        </w:rPr>
        <w:t>由民 </w:t>
      </w:r>
      <w:r>
        <w:rPr>
          <w:rFonts w:ascii="Arial" w:hAnsi="Arial" w:cs="Arial" w:eastAsia="Arial" w:hint="default"/>
        </w:rPr>
        <w:t>Cookie   </w:t>
      </w:r>
      <w:r>
        <w:rPr/>
        <w:t>的哪些特性，容易使電腦安全性受到影響： </w:t>
      </w:r>
      <w:r>
        <w:rPr>
          <w:w w:val="65"/>
        </w:rPr>
        <w:t>（  </w:t>
      </w:r>
      <w:r>
        <w:rPr/>
        <w:t>請選擇兩個答案</w:t>
      </w:r>
      <w:r>
        <w:rPr>
          <w:spacing w:val="8"/>
        </w:rPr>
        <w:t> </w:t>
      </w:r>
      <w:r>
        <w:rPr>
          <w:w w:val="65"/>
        </w:rPr>
        <w:t>）</w:t>
      </w:r>
      <w:r>
        <w:rPr/>
      </w:r>
    </w:p>
    <w:p>
      <w:pPr>
        <w:pStyle w:val="BodyText"/>
        <w:spacing w:line="240" w:lineRule="auto" w:before="152"/>
        <w:ind w:left="1621" w:right="0"/>
        <w:jc w:val="left"/>
        <w:rPr>
          <w:rFonts w:ascii="Arial" w:hAnsi="Arial" w:cs="Arial" w:eastAsia="Arial" w:hint="default"/>
        </w:rPr>
      </w:pPr>
      <w:r>
        <w:rPr>
          <w:rFonts w:ascii="Arial" w:hAnsi="Arial" w:cs="Arial" w:eastAsia="Arial" w:hint="default"/>
          <w:w w:val="99"/>
        </w:rPr>
        <w:t>(</w:t>
      </w:r>
      <w:r>
        <w:rPr>
          <w:rFonts w:ascii="Arial" w:hAnsi="Arial" w:cs="Arial" w:eastAsia="Arial" w:hint="default"/>
          <w:spacing w:val="-4"/>
          <w:w w:val="99"/>
        </w:rPr>
        <w:t>A</w:t>
      </w:r>
      <w:r>
        <w:rPr>
          <w:w w:val="24"/>
        </w:rPr>
        <w:t>）</w:t>
      </w:r>
      <w:r>
        <w:rPr>
          <w:spacing w:val="-24"/>
        </w:rPr>
        <w:t> </w:t>
      </w:r>
      <w:r>
        <w:rPr>
          <w:w w:val="107"/>
        </w:rPr>
        <w:t>支握安全通訊端層</w:t>
      </w:r>
      <w:r>
        <w:rPr>
          <w:spacing w:val="12"/>
        </w:rPr>
        <w:t> </w:t>
      </w:r>
      <w:r>
        <w:rPr>
          <w:w w:val="27"/>
        </w:rPr>
        <w:t>（</w:t>
      </w:r>
      <w:r>
        <w:rPr>
          <w:spacing w:val="-30"/>
        </w:rPr>
        <w:t> </w:t>
      </w:r>
      <w:r>
        <w:rPr>
          <w:rFonts w:ascii="Arial" w:hAnsi="Arial" w:cs="Arial" w:eastAsia="Arial" w:hint="default"/>
          <w:w w:val="99"/>
        </w:rPr>
        <w:t>SSL</w:t>
      </w:r>
      <w:r>
        <w:rPr>
          <w:rFonts w:ascii="Arial" w:hAnsi="Arial" w:cs="Arial" w:eastAsia="Arial" w:hint="default"/>
          <w:spacing w:val="2"/>
        </w:rPr>
        <w:t> </w:t>
      </w:r>
      <w:r>
        <w:rPr>
          <w:rFonts w:ascii="Arial" w:hAnsi="Arial" w:cs="Arial" w:eastAsia="Arial" w:hint="default"/>
          <w:w w:val="98"/>
        </w:rPr>
        <w:t>)</w:t>
      </w:r>
      <w:r>
        <w:rPr>
          <w:rFonts w:ascii="Arial" w:hAnsi="Arial" w:cs="Arial" w:eastAsia="Arial" w:hint="default"/>
        </w:rPr>
      </w:r>
    </w:p>
    <w:p>
      <w:pPr>
        <w:pStyle w:val="BodyText"/>
        <w:spacing w:line="240" w:lineRule="auto" w:before="95"/>
        <w:ind w:left="1621" w:right="0"/>
        <w:jc w:val="left"/>
      </w:pPr>
      <w:r>
        <w:rPr>
          <w:rFonts w:ascii="Arial" w:hAnsi="Arial" w:cs="Arial" w:eastAsia="Arial" w:hint="default"/>
          <w:w w:val="108"/>
          <w:sz w:val="19"/>
          <w:szCs w:val="19"/>
        </w:rPr>
        <w:t>(</w:t>
      </w:r>
      <w:r>
        <w:rPr>
          <w:rFonts w:ascii="Arial" w:hAnsi="Arial" w:cs="Arial" w:eastAsia="Arial" w:hint="default"/>
          <w:spacing w:val="-6"/>
          <w:w w:val="108"/>
          <w:sz w:val="19"/>
          <w:szCs w:val="19"/>
        </w:rPr>
        <w:t>B</w:t>
      </w:r>
      <w:r>
        <w:rPr>
          <w:w w:val="24"/>
        </w:rPr>
        <w:t>）</w:t>
      </w:r>
      <w:r>
        <w:rPr>
          <w:spacing w:val="-29"/>
        </w:rPr>
        <w:t> </w:t>
      </w:r>
      <w:r>
        <w:rPr>
          <w:w w:val="106"/>
        </w:rPr>
        <w:t>儲存網站密碼</w:t>
      </w:r>
      <w:r>
        <w:rPr/>
      </w:r>
    </w:p>
    <w:p>
      <w:pPr>
        <w:pStyle w:val="BodyText"/>
        <w:spacing w:line="240" w:lineRule="auto" w:before="97"/>
        <w:ind w:left="1621" w:right="0"/>
        <w:jc w:val="left"/>
      </w:pPr>
      <w:r>
        <w:rPr>
          <w:rFonts w:ascii="Arial" w:hAnsi="Arial" w:cs="Arial" w:eastAsia="Arial" w:hint="default"/>
          <w:w w:val="105"/>
          <w:sz w:val="19"/>
          <w:szCs w:val="19"/>
        </w:rPr>
        <w:t>(</w:t>
      </w:r>
      <w:r>
        <w:rPr>
          <w:rFonts w:ascii="Arial" w:hAnsi="Arial" w:cs="Arial" w:eastAsia="Arial" w:hint="default"/>
          <w:spacing w:val="-2"/>
          <w:w w:val="105"/>
          <w:sz w:val="19"/>
          <w:szCs w:val="19"/>
        </w:rPr>
        <w:t>C</w:t>
      </w:r>
      <w:r>
        <w:rPr>
          <w:w w:val="27"/>
        </w:rPr>
        <w:t>）</w:t>
      </w:r>
      <w:r>
        <w:rPr>
          <w:spacing w:val="-35"/>
        </w:rPr>
        <w:t> </w:t>
      </w:r>
      <w:r>
        <w:rPr>
          <w:w w:val="106"/>
        </w:rPr>
        <w:t>讓網站可以追蹤使用者的潛覽習慣</w:t>
      </w:r>
      <w:r>
        <w:rPr/>
      </w:r>
    </w:p>
    <w:p>
      <w:pPr>
        <w:pStyle w:val="BodyText"/>
        <w:spacing w:line="240" w:lineRule="auto" w:before="97"/>
        <w:ind w:left="1621" w:right="0"/>
        <w:jc w:val="left"/>
      </w:pPr>
      <w:r>
        <w:rPr>
          <w:rFonts w:ascii="Arial" w:hAnsi="Arial" w:cs="Arial" w:eastAsia="Arial" w:hint="default"/>
          <w:w w:val="107"/>
          <w:sz w:val="19"/>
          <w:szCs w:val="19"/>
        </w:rPr>
        <w:t>(</w:t>
      </w:r>
      <w:r>
        <w:rPr>
          <w:rFonts w:ascii="Arial" w:hAnsi="Arial" w:cs="Arial" w:eastAsia="Arial" w:hint="default"/>
          <w:spacing w:val="-11"/>
          <w:w w:val="107"/>
          <w:sz w:val="19"/>
          <w:szCs w:val="19"/>
        </w:rPr>
        <w:t>D</w:t>
      </w:r>
      <w:r>
        <w:rPr>
          <w:w w:val="34"/>
        </w:rPr>
        <w:t>﹜</w:t>
      </w:r>
      <w:r>
        <w:rPr>
          <w:spacing w:val="-44"/>
        </w:rPr>
        <w:t> </w:t>
      </w:r>
      <w:r>
        <w:rPr>
          <w:w w:val="106"/>
        </w:rPr>
        <w:t>較安全的網站防護措施</w:t>
      </w:r>
      <w:r>
        <w:rPr/>
      </w:r>
    </w:p>
    <w:p>
      <w:pPr>
        <w:spacing w:line="240" w:lineRule="auto" w:before="5"/>
        <w:ind w:right="0"/>
        <w:rPr>
          <w:rFonts w:ascii="細明體_HKSCS" w:hAnsi="細明體_HKSCS" w:cs="細明體_HKSCS" w:eastAsia="細明體_HKSCS" w:hint="default"/>
          <w:sz w:val="21"/>
          <w:szCs w:val="21"/>
        </w:rPr>
      </w:pPr>
    </w:p>
    <w:p>
      <w:pPr>
        <w:pStyle w:val="BodyText"/>
        <w:spacing w:line="326" w:lineRule="auto"/>
        <w:ind w:left="1602" w:right="1236" w:hanging="589"/>
        <w:jc w:val="both"/>
      </w:pPr>
      <w:r>
        <w:rPr>
          <w:rFonts w:ascii="Arial" w:hAnsi="Arial" w:cs="Arial" w:eastAsia="Arial" w:hint="default"/>
          <w:w w:val="110"/>
          <w:sz w:val="19"/>
          <w:szCs w:val="19"/>
        </w:rPr>
        <w:t>23. </w:t>
      </w:r>
      <w:r>
        <w:rPr>
          <w:spacing w:val="-14"/>
          <w:w w:val="108"/>
        </w:rPr>
        <w:t>您的公司要求使用者也、須輸入</w:t>
      </w:r>
      <w:r>
        <w:rPr>
          <w:w w:val="108"/>
        </w:rPr>
        <w:t> </w:t>
      </w:r>
      <w:r>
        <w:rPr>
          <w:w w:val="107"/>
        </w:rPr>
        <w:t>串字元才能存取無線網路， </w:t>
      </w:r>
      <w:r>
        <w:rPr>
          <w:w w:val="106"/>
        </w:rPr>
        <w:t>這一串字元必須符 </w:t>
      </w:r>
      <w:r>
        <w:rPr>
          <w:w w:val="106"/>
        </w:rPr>
      </w:r>
      <w:r>
        <w:rPr>
          <w:w w:val="105"/>
        </w:rPr>
        <w:t>合下列需求： 包含超過 </w:t>
      </w:r>
      <w:r>
        <w:rPr>
          <w:rFonts w:ascii="Times New Roman" w:hAnsi="Times New Roman" w:cs="Times New Roman" w:eastAsia="Times New Roman" w:hint="default"/>
          <w:w w:val="105"/>
          <w:sz w:val="21"/>
          <w:szCs w:val="21"/>
        </w:rPr>
        <w:t>15 </w:t>
      </w:r>
      <w:r>
        <w:rPr>
          <w:w w:val="105"/>
        </w:rPr>
        <w:t>個字元， 包舍至少一個字母，</w:t>
      </w:r>
      <w:r>
        <w:rPr>
          <w:spacing w:val="-66"/>
          <w:w w:val="105"/>
        </w:rPr>
        <w:t> </w:t>
      </w:r>
      <w:r>
        <w:rPr>
          <w:w w:val="105"/>
        </w:rPr>
        <w:t>包含至少一個數字， </w:t>
      </w:r>
      <w:r>
        <w:rPr>
          <w:w w:val="105"/>
        </w:rPr>
        <w:t>包含至少一個符號哪一種安全性技術符合這些需求？</w:t>
      </w:r>
      <w:r>
        <w:rPr/>
      </w:r>
    </w:p>
    <w:p>
      <w:pPr>
        <w:pStyle w:val="ListParagraph"/>
        <w:numPr>
          <w:ilvl w:val="0"/>
          <w:numId w:val="7"/>
        </w:numPr>
        <w:tabs>
          <w:tab w:pos="1967" w:val="left" w:leader="none"/>
        </w:tabs>
        <w:spacing w:line="240" w:lineRule="auto" w:before="88" w:after="0"/>
        <w:ind w:left="1966" w:right="0" w:hanging="340"/>
        <w:jc w:val="left"/>
        <w:rPr>
          <w:rFonts w:ascii="細明體_HKSCS" w:hAnsi="細明體_HKSCS" w:cs="細明體_HKSCS" w:eastAsia="細明體_HKSCS" w:hint="default"/>
          <w:sz w:val="20"/>
          <w:szCs w:val="20"/>
        </w:rPr>
      </w:pPr>
      <w:r>
        <w:rPr>
          <w:rFonts w:ascii="Arial" w:hAnsi="Arial" w:cs="Arial" w:eastAsia="Arial" w:hint="default"/>
          <w:w w:val="105"/>
          <w:sz w:val="20"/>
          <w:szCs w:val="20"/>
        </w:rPr>
        <w:t>MAC</w:t>
      </w:r>
      <w:r>
        <w:rPr>
          <w:rFonts w:ascii="Arial" w:hAnsi="Arial" w:cs="Arial" w:eastAsia="Arial" w:hint="default"/>
          <w:spacing w:val="3"/>
          <w:w w:val="105"/>
          <w:sz w:val="20"/>
          <w:szCs w:val="20"/>
        </w:rPr>
        <w:t> </w:t>
      </w:r>
      <w:r>
        <w:rPr>
          <w:rFonts w:ascii="細明體_HKSCS" w:hAnsi="細明體_HKSCS" w:cs="細明體_HKSCS" w:eastAsia="細明體_HKSCS" w:hint="default"/>
          <w:w w:val="105"/>
          <w:sz w:val="20"/>
          <w:szCs w:val="20"/>
        </w:rPr>
        <w:t>篩選</w:t>
      </w:r>
      <w:r>
        <w:rPr>
          <w:rFonts w:ascii="細明體_HKSCS" w:hAnsi="細明體_HKSCS" w:cs="細明體_HKSCS" w:eastAsia="細明體_HKSCS" w:hint="default"/>
          <w:sz w:val="20"/>
          <w:szCs w:val="20"/>
        </w:rPr>
      </w:r>
    </w:p>
    <w:p>
      <w:pPr>
        <w:pStyle w:val="ListParagraph"/>
        <w:numPr>
          <w:ilvl w:val="0"/>
          <w:numId w:val="7"/>
        </w:numPr>
        <w:tabs>
          <w:tab w:pos="1957" w:val="left" w:leader="none"/>
        </w:tabs>
        <w:spacing w:line="240" w:lineRule="auto" w:before="129" w:after="0"/>
        <w:ind w:left="1956" w:right="0" w:hanging="330"/>
        <w:jc w:val="left"/>
        <w:rPr>
          <w:rFonts w:ascii="Arial" w:hAnsi="Arial" w:cs="Arial" w:eastAsia="Arial" w:hint="default"/>
          <w:sz w:val="20"/>
          <w:szCs w:val="20"/>
        </w:rPr>
      </w:pPr>
      <w:r>
        <w:rPr>
          <w:rFonts w:ascii="Arial"/>
          <w:sz w:val="20"/>
        </w:rPr>
        <w:t>WEP</w:t>
      </w:r>
    </w:p>
    <w:p>
      <w:pPr>
        <w:pStyle w:val="ListParagraph"/>
        <w:numPr>
          <w:ilvl w:val="0"/>
          <w:numId w:val="7"/>
        </w:numPr>
        <w:tabs>
          <w:tab w:pos="1971" w:val="left" w:leader="none"/>
        </w:tabs>
        <w:spacing w:line="240" w:lineRule="auto" w:before="134" w:after="0"/>
        <w:ind w:left="1970" w:right="0" w:hanging="344"/>
        <w:jc w:val="left"/>
        <w:rPr>
          <w:rFonts w:ascii="Arial" w:hAnsi="Arial" w:cs="Arial" w:eastAsia="Arial" w:hint="default"/>
          <w:sz w:val="19"/>
          <w:szCs w:val="19"/>
        </w:rPr>
      </w:pPr>
      <w:r>
        <w:rPr>
          <w:rFonts w:ascii="Arial"/>
          <w:sz w:val="20"/>
        </w:rPr>
        <w:t>WPA2</w:t>
      </w:r>
      <w:r>
        <w:rPr>
          <w:rFonts w:ascii="Arial"/>
          <w:spacing w:val="54"/>
          <w:sz w:val="20"/>
        </w:rPr>
        <w:t> </w:t>
      </w:r>
      <w:r>
        <w:rPr>
          <w:rFonts w:ascii="Arial"/>
          <w:sz w:val="20"/>
        </w:rPr>
        <w:t>Enterprise</w:t>
      </w:r>
    </w:p>
    <w:p>
      <w:pPr>
        <w:pStyle w:val="ListParagraph"/>
        <w:numPr>
          <w:ilvl w:val="0"/>
          <w:numId w:val="7"/>
        </w:numPr>
        <w:tabs>
          <w:tab w:pos="1971" w:val="left" w:leader="none"/>
        </w:tabs>
        <w:spacing w:line="240" w:lineRule="auto" w:before="129" w:after="0"/>
        <w:ind w:left="1970" w:right="0" w:hanging="344"/>
        <w:jc w:val="left"/>
        <w:rPr>
          <w:rFonts w:ascii="Arial" w:hAnsi="Arial" w:cs="Arial" w:eastAsia="Arial" w:hint="default"/>
          <w:sz w:val="20"/>
          <w:szCs w:val="20"/>
        </w:rPr>
      </w:pPr>
      <w:r>
        <w:rPr>
          <w:rFonts w:ascii="Arial"/>
          <w:sz w:val="20"/>
        </w:rPr>
        <w:t>WPA2</w:t>
      </w:r>
      <w:r>
        <w:rPr>
          <w:rFonts w:ascii="Arial"/>
          <w:spacing w:val="8"/>
          <w:sz w:val="20"/>
        </w:rPr>
        <w:t> </w:t>
      </w:r>
      <w:r>
        <w:rPr>
          <w:rFonts w:ascii="Arial"/>
          <w:sz w:val="20"/>
        </w:rPr>
        <w:t>PSK</w:t>
      </w:r>
    </w:p>
    <w:p>
      <w:pPr>
        <w:spacing w:after="0" w:line="240" w:lineRule="auto"/>
        <w:jc w:val="left"/>
        <w:rPr>
          <w:rFonts w:ascii="Arial" w:hAnsi="Arial" w:cs="Arial" w:eastAsia="Arial" w:hint="default"/>
          <w:sz w:val="20"/>
          <w:szCs w:val="20"/>
        </w:rPr>
        <w:sectPr>
          <w:headerReference w:type="even" r:id="rId88"/>
          <w:pgSz w:w="10600" w:h="14740"/>
          <w:pgMar w:header="0" w:footer="0" w:top="700" w:bottom="280" w:left="300" w:right="100"/>
        </w:sectPr>
      </w:pPr>
    </w:p>
    <w:p>
      <w:pPr>
        <w:spacing w:line="240" w:lineRule="auto" w:before="11"/>
        <w:ind w:right="0"/>
        <w:rPr>
          <w:rFonts w:ascii="Arial" w:hAnsi="Arial" w:cs="Arial" w:eastAsia="Arial" w:hint="default"/>
          <w:sz w:val="8"/>
          <w:szCs w:val="8"/>
        </w:rPr>
      </w:pPr>
    </w:p>
    <w:p>
      <w:pPr>
        <w:tabs>
          <w:tab w:pos="703" w:val="left" w:leader="none"/>
        </w:tabs>
        <w:spacing w:line="348" w:lineRule="auto" w:before="41"/>
        <w:ind w:left="703" w:right="1061" w:hanging="596"/>
        <w:jc w:val="left"/>
        <w:rPr>
          <w:rFonts w:ascii="細明體_HKSCS" w:hAnsi="細明體_HKSCS" w:cs="細明體_HKSCS" w:eastAsia="細明體_HKSCS" w:hint="default"/>
          <w:sz w:val="19"/>
          <w:szCs w:val="19"/>
        </w:rPr>
      </w:pPr>
      <w:r>
        <w:rPr>
          <w:rFonts w:ascii="Arial" w:hAnsi="Arial" w:cs="Arial" w:eastAsia="Arial" w:hint="default"/>
          <w:w w:val="110"/>
          <w:sz w:val="18"/>
          <w:szCs w:val="18"/>
        </w:rPr>
        <w:t>24.</w:t>
        <w:tab/>
      </w:r>
      <w:r>
        <w:rPr>
          <w:rFonts w:ascii="細明體_HKSCS" w:hAnsi="細明體_HKSCS" w:cs="細明體_HKSCS" w:eastAsia="細明體_HKSCS" w:hint="default"/>
          <w:w w:val="110"/>
          <w:sz w:val="19"/>
          <w:szCs w:val="19"/>
        </w:rPr>
        <w:t>您需要將以系統管理員身分執行程式的權限授予標準使用者， </w:t>
      </w:r>
      <w:r>
        <w:rPr>
          <w:rFonts w:ascii="細明體_HKSCS" w:hAnsi="細明體_HKSCS" w:cs="細明體_HKSCS" w:eastAsia="細明體_HKSCS" w:hint="default"/>
          <w:spacing w:val="57"/>
          <w:w w:val="110"/>
          <w:sz w:val="19"/>
          <w:szCs w:val="19"/>
        </w:rPr>
        <w:t> </w:t>
      </w:r>
      <w:r>
        <w:rPr>
          <w:rFonts w:ascii="細明體_HKSCS" w:hAnsi="細明體_HKSCS" w:cs="細明體_HKSCS" w:eastAsia="細明體_HKSCS" w:hint="default"/>
          <w:w w:val="110"/>
          <w:sz w:val="19"/>
          <w:szCs w:val="19"/>
        </w:rPr>
        <w:t>您應該如何設定</w:t>
      </w:r>
      <w:r>
        <w:rPr>
          <w:rFonts w:ascii="細明體_HKSCS" w:hAnsi="細明體_HKSCS" w:cs="細明體_HKSCS" w:eastAsia="細明體_HKSCS" w:hint="default"/>
          <w:w w:val="113"/>
          <w:sz w:val="19"/>
          <w:szCs w:val="19"/>
        </w:rPr>
        <w:t> </w:t>
      </w:r>
      <w:r>
        <w:rPr>
          <w:rFonts w:ascii="細明體_HKSCS" w:hAnsi="細明體_HKSCS" w:cs="細明體_HKSCS" w:eastAsia="細明體_HKSCS" w:hint="default"/>
          <w:w w:val="115"/>
          <w:sz w:val="19"/>
          <w:szCs w:val="19"/>
        </w:rPr>
        <w:t>程式捷徑以達成此目的？</w:t>
      </w:r>
      <w:r>
        <w:rPr>
          <w:rFonts w:ascii="細明體_HKSCS" w:hAnsi="細明體_HKSCS" w:cs="細明體_HKSCS" w:eastAsia="細明體_HKSCS" w:hint="default"/>
          <w:sz w:val="19"/>
          <w:szCs w:val="19"/>
        </w:rPr>
      </w:r>
    </w:p>
    <w:p>
      <w:pPr>
        <w:spacing w:line="338" w:lineRule="auto" w:before="88"/>
        <w:ind w:left="717" w:right="6389"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6"/>
          <w:w w:val="102"/>
          <w:sz w:val="19"/>
          <w:szCs w:val="19"/>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1"/>
          <w:sz w:val="19"/>
          <w:szCs w:val="19"/>
        </w:rPr>
        <w:t>藉由利用</w:t>
      </w:r>
      <w:r>
        <w:rPr>
          <w:rFonts w:ascii="細明體_HKSCS" w:hAnsi="細明體_HKSCS" w:cs="細明體_HKSCS" w:eastAsia="細明體_HKSCS" w:hint="default"/>
          <w:spacing w:val="2"/>
          <w:sz w:val="19"/>
          <w:szCs w:val="19"/>
        </w:rPr>
        <w:t> </w:t>
      </w:r>
      <w:r>
        <w:rPr>
          <w:rFonts w:ascii="Arial" w:hAnsi="Arial" w:cs="Arial" w:eastAsia="Arial" w:hint="default"/>
          <w:w w:val="105"/>
          <w:sz w:val="19"/>
          <w:szCs w:val="19"/>
        </w:rPr>
        <w:t>RunAs </w:t>
      </w:r>
      <w:r>
        <w:rPr>
          <w:rFonts w:ascii="Arial" w:hAnsi="Arial" w:cs="Arial" w:eastAsia="Arial" w:hint="default"/>
          <w:w w:val="105"/>
          <w:sz w:val="19"/>
          <w:szCs w:val="19"/>
        </w:rPr>
        <w:t>(</w:t>
      </w:r>
      <w:r>
        <w:rPr>
          <w:rFonts w:ascii="Arial" w:hAnsi="Arial" w:cs="Arial" w:eastAsia="Arial" w:hint="default"/>
          <w:spacing w:val="5"/>
          <w:w w:val="105"/>
          <w:sz w:val="19"/>
          <w:szCs w:val="19"/>
        </w:rPr>
        <w:t>B</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1"/>
          <w:sz w:val="19"/>
          <w:szCs w:val="19"/>
        </w:rPr>
        <w:t>藉由使用者智慧卡</w:t>
      </w:r>
      <w:r>
        <w:rPr>
          <w:rFonts w:ascii="細明體_HKSCS" w:hAnsi="細明體_HKSCS" w:cs="細明體_HKSCS" w:eastAsia="細明體_HKSCS" w:hint="default"/>
          <w:sz w:val="19"/>
          <w:szCs w:val="19"/>
        </w:rPr>
      </w:r>
    </w:p>
    <w:p>
      <w:pPr>
        <w:spacing w:before="22"/>
        <w:ind w:left="717" w:right="0"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(C)</w:t>
      </w:r>
      <w:r>
        <w:rPr>
          <w:rFonts w:ascii="Arial" w:hAnsi="Arial" w:cs="Arial" w:eastAsia="Arial" w:hint="default"/>
          <w:spacing w:val="26"/>
          <w:w w:val="110"/>
          <w:sz w:val="19"/>
          <w:szCs w:val="19"/>
        </w:rPr>
        <w:t> </w:t>
      </w:r>
      <w:r>
        <w:rPr>
          <w:rFonts w:ascii="細明體_HKSCS" w:hAnsi="細明體_HKSCS" w:cs="細明體_HKSCS" w:eastAsia="細明體_HKSCS" w:hint="default"/>
          <w:w w:val="110"/>
          <w:sz w:val="19"/>
          <w:szCs w:val="19"/>
        </w:rPr>
        <w:t>在個別的記憶體空間</w:t>
      </w:r>
      <w:r>
        <w:rPr>
          <w:rFonts w:ascii="細明體_HKSCS" w:hAnsi="細明體_HKSCS" w:cs="細明體_HKSCS" w:eastAsia="細明體_HKSCS" w:hint="default"/>
          <w:sz w:val="19"/>
          <w:szCs w:val="19"/>
        </w:rPr>
      </w:r>
    </w:p>
    <w:p>
      <w:pPr>
        <w:spacing w:before="104"/>
        <w:ind w:left="717" w:right="0" w:firstLine="0"/>
        <w:jc w:val="left"/>
        <w:rPr>
          <w:rFonts w:ascii="細明體_HKSCS" w:hAnsi="細明體_HKSCS" w:cs="細明體_HKSCS" w:eastAsia="細明體_HKSCS" w:hint="default"/>
          <w:sz w:val="19"/>
          <w:szCs w:val="19"/>
        </w:rPr>
      </w:pPr>
      <w:r>
        <w:rPr>
          <w:rFonts w:ascii="Arial" w:hAnsi="Arial" w:cs="Arial" w:eastAsia="Arial" w:hint="default"/>
          <w:w w:val="104"/>
          <w:sz w:val="19"/>
          <w:szCs w:val="19"/>
        </w:rPr>
        <w:t>(</w:t>
      </w:r>
      <w:r>
        <w:rPr>
          <w:rFonts w:ascii="Arial" w:hAnsi="Arial" w:cs="Arial" w:eastAsia="Arial" w:hint="default"/>
          <w:spacing w:val="5"/>
          <w:w w:val="104"/>
          <w:sz w:val="19"/>
          <w:szCs w:val="19"/>
        </w:rPr>
        <w:t>D</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2"/>
          <w:sz w:val="19"/>
          <w:szCs w:val="19"/>
        </w:rPr>
        <w:t>在不同的相容模式</w:t>
      </w:r>
      <w:r>
        <w:rPr>
          <w:rFonts w:ascii="細明體_HKSCS" w:hAnsi="細明體_HKSCS" w:cs="細明體_HKSCS" w:eastAsia="細明體_HKSCS" w:hint="default"/>
          <w:sz w:val="19"/>
          <w:szCs w:val="19"/>
        </w:rPr>
      </w:r>
    </w:p>
    <w:p>
      <w:pPr>
        <w:spacing w:line="240" w:lineRule="auto" w:before="3"/>
        <w:ind w:right="0"/>
        <w:rPr>
          <w:rFonts w:ascii="細明體_HKSCS" w:hAnsi="細明體_HKSCS" w:cs="細明體_HKSCS" w:eastAsia="細明體_HKSCS" w:hint="default"/>
          <w:sz w:val="22"/>
          <w:szCs w:val="22"/>
        </w:rPr>
      </w:pPr>
    </w:p>
    <w:p>
      <w:pPr>
        <w:tabs>
          <w:tab w:pos="703" w:val="left" w:leader="none"/>
        </w:tabs>
        <w:spacing w:before="0"/>
        <w:ind w:left="103" w:right="0"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25.</w:t>
        <w:tab/>
      </w:r>
      <w:r>
        <w:rPr>
          <w:rFonts w:ascii="細明體_HKSCS" w:hAnsi="細明體_HKSCS" w:cs="細明體_HKSCS" w:eastAsia="細明體_HKSCS" w:hint="default"/>
          <w:w w:val="110"/>
          <w:sz w:val="19"/>
          <w:szCs w:val="19"/>
        </w:rPr>
        <w:t>使電腦資源可用性降低的攻擊稱為：</w:t>
      </w:r>
      <w:r>
        <w:rPr>
          <w:rFonts w:ascii="細明體_HKSCS" w:hAnsi="細明體_HKSCS" w:cs="細明體_HKSCS" w:eastAsia="細明體_HKSCS" w:hint="default"/>
          <w:sz w:val="19"/>
          <w:szCs w:val="19"/>
        </w:rPr>
      </w:r>
    </w:p>
    <w:p>
      <w:pPr>
        <w:spacing w:line="328" w:lineRule="auto" w:before="155"/>
        <w:ind w:left="717" w:right="5457"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(A)ARP </w:t>
      </w:r>
      <w:r>
        <w:rPr>
          <w:rFonts w:ascii="細明體_HKSCS" w:hAnsi="細明體_HKSCS" w:cs="細明體_HKSCS" w:eastAsia="細明體_HKSCS" w:hint="default"/>
          <w:sz w:val="20"/>
          <w:szCs w:val="20"/>
        </w:rPr>
        <w:t>破壞入侵 </w:t>
      </w:r>
      <w:r>
        <w:rPr>
          <w:rFonts w:ascii="細明體_HKSCS" w:hAnsi="細明體_HKSCS" w:cs="細明體_HKSCS" w:eastAsia="細明體_HKSCS" w:hint="default"/>
          <w:w w:val="65"/>
          <w:sz w:val="20"/>
          <w:szCs w:val="20"/>
        </w:rPr>
        <w:t>（ </w:t>
      </w:r>
      <w:r>
        <w:rPr>
          <w:rFonts w:ascii="Arial" w:hAnsi="Arial" w:cs="Arial" w:eastAsia="Arial" w:hint="default"/>
          <w:sz w:val="19"/>
          <w:szCs w:val="19"/>
        </w:rPr>
        <w:t>Poisoning ) </w:t>
      </w:r>
      <w:r>
        <w:rPr>
          <w:rFonts w:ascii="Arial" w:hAnsi="Arial" w:cs="Arial" w:eastAsia="Arial" w:hint="default"/>
          <w:w w:val="105"/>
          <w:sz w:val="19"/>
          <w:szCs w:val="19"/>
        </w:rPr>
        <w:t>(</w:t>
      </w:r>
      <w:r>
        <w:rPr>
          <w:rFonts w:ascii="Arial" w:hAnsi="Arial" w:cs="Arial" w:eastAsia="Arial" w:hint="default"/>
          <w:w w:val="105"/>
          <w:sz w:val="19"/>
          <w:szCs w:val="19"/>
        </w:rPr>
        <w:t>B</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8"/>
          <w:sz w:val="20"/>
          <w:szCs w:val="20"/>
        </w:rPr>
        <w:t> </w:t>
      </w:r>
      <w:r>
        <w:rPr>
          <w:rFonts w:ascii="細明體_HKSCS" w:hAnsi="細明體_HKSCS" w:cs="細明體_HKSCS" w:eastAsia="細明體_HKSCS" w:hint="default"/>
          <w:w w:val="106"/>
          <w:sz w:val="20"/>
          <w:szCs w:val="20"/>
        </w:rPr>
        <w:t>拒絕服務</w:t>
      </w:r>
      <w:r>
        <w:rPr>
          <w:rFonts w:ascii="細明體_HKSCS" w:hAnsi="細明體_HKSCS" w:cs="細明體_HKSCS" w:eastAsia="細明體_HKSCS" w:hint="default"/>
          <w:sz w:val="20"/>
          <w:szCs w:val="20"/>
        </w:rPr>
      </w:r>
    </w:p>
    <w:p>
      <w:pPr>
        <w:spacing w:before="14"/>
        <w:ind w:left="717"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(C)</w:t>
      </w:r>
      <w:r>
        <w:rPr>
          <w:rFonts w:ascii="Arial" w:hAnsi="Arial" w:cs="Arial" w:eastAsia="Arial" w:hint="default"/>
          <w:spacing w:val="15"/>
          <w:w w:val="105"/>
          <w:sz w:val="19"/>
          <w:szCs w:val="19"/>
        </w:rPr>
        <w:t> </w:t>
      </w:r>
      <w:r>
        <w:rPr>
          <w:rFonts w:ascii="細明體_HKSCS" w:hAnsi="細明體_HKSCS" w:cs="細明體_HKSCS" w:eastAsia="細明體_HKSCS" w:hint="default"/>
          <w:w w:val="105"/>
          <w:sz w:val="20"/>
          <w:szCs w:val="20"/>
        </w:rPr>
        <w:t>竊聽駭客攻警</w:t>
      </w:r>
      <w:r>
        <w:rPr>
          <w:rFonts w:ascii="細明體_HKSCS" w:hAnsi="細明體_HKSCS" w:cs="細明體_HKSCS" w:eastAsia="細明體_HKSCS" w:hint="default"/>
          <w:sz w:val="20"/>
          <w:szCs w:val="20"/>
        </w:rPr>
      </w:r>
    </w:p>
    <w:p>
      <w:pPr>
        <w:spacing w:line="340" w:lineRule="auto" w:before="102"/>
        <w:ind w:left="712" w:right="5708" w:firstLine="4"/>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1"/>
          <w:w w:val="102"/>
          <w:sz w:val="19"/>
          <w:szCs w:val="19"/>
        </w:rPr>
        <w:t>D</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6"/>
          <w:sz w:val="20"/>
          <w:szCs w:val="20"/>
        </w:rPr>
        <w:t>邏輯炸彈</w:t>
      </w:r>
      <w:r>
        <w:rPr>
          <w:rFonts w:ascii="細明體_HKSCS" w:hAnsi="細明體_HKSCS" w:cs="細明體_HKSCS" w:eastAsia="細明體_HKSCS" w:hint="default"/>
          <w:spacing w:val="16"/>
          <w:sz w:val="20"/>
          <w:szCs w:val="20"/>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8"/>
          <w:sz w:val="20"/>
          <w:szCs w:val="20"/>
        </w:rPr>
        <w:t> </w:t>
      </w:r>
      <w:r>
        <w:rPr>
          <w:rFonts w:ascii="Arial" w:hAnsi="Arial" w:cs="Arial" w:eastAsia="Arial" w:hint="default"/>
          <w:w w:val="112"/>
          <w:sz w:val="19"/>
          <w:szCs w:val="19"/>
        </w:rPr>
        <w:t>Logic</w:t>
      </w:r>
      <w:r>
        <w:rPr>
          <w:rFonts w:ascii="Arial" w:hAnsi="Arial" w:cs="Arial" w:eastAsia="Arial" w:hint="default"/>
          <w:sz w:val="19"/>
          <w:szCs w:val="19"/>
        </w:rPr>
        <w:t> </w:t>
      </w:r>
      <w:r>
        <w:rPr>
          <w:rFonts w:ascii="Arial" w:hAnsi="Arial" w:cs="Arial" w:eastAsia="Arial" w:hint="default"/>
          <w:spacing w:val="-24"/>
          <w:sz w:val="19"/>
          <w:szCs w:val="19"/>
        </w:rPr>
        <w:t> </w:t>
      </w:r>
      <w:r>
        <w:rPr>
          <w:rFonts w:ascii="Arial" w:hAnsi="Arial" w:cs="Arial" w:eastAsia="Arial" w:hint="default"/>
          <w:w w:val="111"/>
          <w:sz w:val="19"/>
          <w:szCs w:val="19"/>
        </w:rPr>
        <w:t>Bomb</w:t>
      </w:r>
      <w:r>
        <w:rPr>
          <w:rFonts w:ascii="Arial" w:hAnsi="Arial" w:cs="Arial" w:eastAsia="Arial" w:hint="default"/>
          <w:spacing w:val="10"/>
          <w:sz w:val="19"/>
          <w:szCs w:val="19"/>
        </w:rPr>
        <w:t> </w:t>
      </w:r>
      <w:r>
        <w:rPr>
          <w:rFonts w:ascii="Arial" w:hAnsi="Arial" w:cs="Arial" w:eastAsia="Arial" w:hint="default"/>
          <w:w w:val="93"/>
          <w:sz w:val="19"/>
          <w:szCs w:val="19"/>
        </w:rPr>
        <w:t>)</w:t>
      </w:r>
      <w:r>
        <w:rPr>
          <w:rFonts w:ascii="Arial" w:hAnsi="Arial" w:cs="Arial" w:eastAsia="Arial" w:hint="default"/>
          <w:w w:val="93"/>
          <w:sz w:val="19"/>
          <w:szCs w:val="19"/>
        </w:rPr>
        <w:t> </w:t>
      </w:r>
      <w:r>
        <w:rPr>
          <w:rFonts w:ascii="Arial" w:hAnsi="Arial" w:cs="Arial" w:eastAsia="Arial" w:hint="default"/>
          <w:w w:val="103"/>
          <w:sz w:val="19"/>
          <w:szCs w:val="19"/>
        </w:rPr>
        <w:t>(</w:t>
      </w:r>
      <w:r>
        <w:rPr>
          <w:rFonts w:ascii="Arial" w:hAnsi="Arial" w:cs="Arial" w:eastAsia="Arial" w:hint="default"/>
          <w:spacing w:val="-1"/>
          <w:w w:val="103"/>
          <w:sz w:val="19"/>
          <w:szCs w:val="19"/>
        </w:rPr>
        <w:t>E</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1"/>
          <w:sz w:val="19"/>
          <w:szCs w:val="19"/>
        </w:rPr>
        <w:t>資源收集</w:t>
      </w:r>
      <w:r>
        <w:rPr>
          <w:rFonts w:ascii="細明體_HKSCS" w:hAnsi="細明體_HKSCS" w:cs="細明體_HKSCS" w:eastAsia="細明體_HKSCS" w:hint="default"/>
          <w:sz w:val="19"/>
          <w:szCs w:val="19"/>
        </w:rPr>
      </w:r>
    </w:p>
    <w:p>
      <w:pPr>
        <w:spacing w:after="0" w:line="340" w:lineRule="auto"/>
        <w:jc w:val="left"/>
        <w:rPr>
          <w:rFonts w:ascii="細明體_HKSCS" w:hAnsi="細明體_HKSCS" w:cs="細明體_HKSCS" w:eastAsia="細明體_HKSCS" w:hint="default"/>
          <w:sz w:val="19"/>
          <w:szCs w:val="19"/>
        </w:rPr>
        <w:sectPr>
          <w:headerReference w:type="default" r:id="rId90"/>
          <w:pgSz w:w="10560" w:h="14800"/>
          <w:pgMar w:header="767" w:footer="0" w:top="1160" w:bottom="280" w:left="1380" w:right="40"/>
        </w:sectPr>
      </w:pPr>
    </w:p>
    <w:p>
      <w:pPr>
        <w:spacing w:line="240" w:lineRule="auto" w:before="5"/>
        <w:ind w:right="0"/>
        <w:rPr>
          <w:rFonts w:ascii="Times New Roman" w:hAnsi="Times New Roman" w:cs="Times New Roman" w:eastAsia="Times New Roman" w:hint="default"/>
          <w:sz w:val="17"/>
          <w:szCs w:val="17"/>
        </w:rPr>
      </w:pPr>
      <w:r>
        <w:rPr/>
        <w:pict>
          <v:group style="position:absolute;margin-left:.0pt;margin-top:0pt;width:530pt;height:737pt;mso-position-horizontal-relative:page;mso-position-vertical-relative:page;z-index:-211048" coordorigin="0,0" coordsize="10600,14740">
            <v:shape style="position:absolute;left:174;top:151;width:10253;height:14438" type="#_x0000_t75" stroked="false">
              <v:imagedata r:id="rId92" o:title=""/>
            </v:shape>
            <v:group style="position:absolute;left:0;top:0;width:10600;height:724" coordorigin="0,0" coordsize="10600,724">
              <v:shape style="position:absolute;left:0;top:0;width:10600;height:724" coordorigin="0,0" coordsize="10600,724" path="m0,723l10600,723,10600,0,0,0,0,723xe" filled="true" fillcolor="#ffffff" stroked="false">
                <v:path arrowok="t"/>
                <v:fill type="solid"/>
              </v:shape>
            </v:group>
            <v:group style="position:absolute;left:0;top:43;width:454;height:13893" coordorigin="0,43" coordsize="454,13893">
              <v:shape style="position:absolute;left:0;top:43;width:454;height:13893" coordorigin="0,43" coordsize="454,13893" path="m0,13936l453,13936,453,43,0,43,0,13936xe" filled="true" fillcolor="#ffffff" stroked="false">
                <v:path arrowok="t"/>
                <v:fill type="solid"/>
              </v:shape>
            </v:group>
            <v:group style="position:absolute;left:0;top:13936;width:10600;height:804" coordorigin="0,13936" coordsize="10600,804">
              <v:shape style="position:absolute;left:0;top:13936;width:10600;height:804" coordorigin="0,13936" coordsize="10600,804" path="m0,14740l10600,14740,10600,13936,0,13936,0,14740xe" filled="true" fillcolor="#ffffff" stroked="false">
                <v:path arrowok="t"/>
                <v:fill type="solid"/>
              </v:shape>
            </v:group>
            <w10:wrap type="none"/>
          </v:group>
        </w:pict>
      </w:r>
    </w:p>
    <w:p>
      <w:pPr>
        <w:spacing w:after="0" w:line="240" w:lineRule="auto"/>
        <w:rPr>
          <w:rFonts w:ascii="Times New Roman" w:hAnsi="Times New Roman" w:cs="Times New Roman" w:eastAsia="Times New Roman" w:hint="default"/>
          <w:sz w:val="17"/>
          <w:szCs w:val="17"/>
        </w:rPr>
        <w:sectPr>
          <w:headerReference w:type="even" r:id="rId91"/>
          <w:pgSz w:w="10600" w:h="14740"/>
          <w:pgMar w:header="0" w:footer="0" w:top="1400" w:bottom="280" w:left="1480" w:right="1480"/>
        </w:sectPr>
      </w:pPr>
    </w:p>
    <w:p>
      <w:pPr>
        <w:spacing w:before="7"/>
        <w:ind w:left="5595" w:right="0" w:firstLine="0"/>
        <w:jc w:val="left"/>
        <w:rPr>
          <w:rFonts w:ascii="細明體_HKSCS" w:hAnsi="細明體_HKSCS" w:cs="細明體_HKSCS" w:eastAsia="細明體_HKSCS" w:hint="default"/>
          <w:sz w:val="38"/>
          <w:szCs w:val="38"/>
        </w:rPr>
      </w:pPr>
      <w:r>
        <w:rPr>
          <w:rFonts w:ascii="Arial" w:hAnsi="Arial" w:cs="Arial" w:eastAsia="Arial" w:hint="default"/>
          <w:spacing w:val="11"/>
          <w:sz w:val="64"/>
          <w:szCs w:val="64"/>
        </w:rPr>
        <w:t>cha</w:t>
      </w:r>
      <w:r>
        <w:rPr>
          <w:rFonts w:ascii="Arial" w:hAnsi="Arial" w:cs="Arial" w:eastAsia="Arial" w:hint="default"/>
          <w:spacing w:val="11"/>
          <w:sz w:val="61"/>
          <w:szCs w:val="61"/>
        </w:rPr>
        <w:t>pt</w:t>
      </w:r>
      <w:r>
        <w:rPr>
          <w:rFonts w:ascii="細明體_HKSCS" w:hAnsi="細明體_HKSCS" w:cs="細明體_HKSCS" w:eastAsia="細明體_HKSCS" w:hint="default"/>
          <w:spacing w:val="11"/>
          <w:sz w:val="38"/>
          <w:szCs w:val="38"/>
        </w:rPr>
        <w:t>軒</w:t>
      </w:r>
    </w:p>
    <w:p>
      <w:pPr>
        <w:spacing w:line="240" w:lineRule="auto" w:before="11"/>
        <w:ind w:right="0"/>
        <w:rPr>
          <w:rFonts w:ascii="細明體_HKSCS" w:hAnsi="細明體_HKSCS" w:cs="細明體_HKSCS" w:eastAsia="細明體_HKSCS" w:hint="default"/>
          <w:sz w:val="9"/>
          <w:szCs w:val="9"/>
        </w:rPr>
      </w:pPr>
    </w:p>
    <w:p>
      <w:pPr>
        <w:spacing w:line="240" w:lineRule="auto"/>
        <w:ind w:left="4971"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2036064" cy="2304288"/>
            <wp:effectExtent l="0" t="0" r="0" b="0"/>
            <wp:docPr id="51" name="image82.png" descr=""/>
            <wp:cNvGraphicFramePr>
              <a:graphicFrameLocks noChangeAspect="1"/>
            </wp:cNvGraphicFramePr>
            <a:graphic>
              <a:graphicData uri="http://schemas.openxmlformats.org/drawingml/2006/picture">
                <pic:pic>
                  <pic:nvPicPr>
                    <pic:cNvPr id="52" name="image82.png"/>
                    <pic:cNvPicPr/>
                  </pic:nvPicPr>
                  <pic:blipFill>
                    <a:blip r:embed="rId94" cstate="print"/>
                    <a:stretch>
                      <a:fillRect/>
                    </a:stretch>
                  </pic:blipFill>
                  <pic:spPr>
                    <a:xfrm>
                      <a:off x="0" y="0"/>
                      <a:ext cx="2036064" cy="2304288"/>
                    </a:xfrm>
                    <a:prstGeom prst="rect">
                      <a:avLst/>
                    </a:prstGeom>
                  </pic:spPr>
                </pic:pic>
              </a:graphicData>
            </a:graphic>
          </wp:inline>
        </w:drawing>
      </w:r>
      <w:r>
        <w:rPr>
          <w:rFonts w:ascii="細明體_HKSCS" w:hAnsi="細明體_HKSCS" w:cs="細明體_HKSCS" w:eastAsia="細明體_HKSCS" w:hint="default"/>
          <w:sz w:val="20"/>
          <w:szCs w:val="20"/>
        </w:rPr>
      </w:r>
    </w:p>
    <w:p>
      <w:pPr>
        <w:spacing w:before="404"/>
        <w:ind w:left="2499" w:right="0" w:firstLine="0"/>
        <w:jc w:val="left"/>
        <w:rPr>
          <w:rFonts w:ascii="細明體_HKSCS" w:hAnsi="細明體_HKSCS" w:cs="細明體_HKSCS" w:eastAsia="細明體_HKSCS" w:hint="default"/>
          <w:sz w:val="57"/>
          <w:szCs w:val="57"/>
        </w:rPr>
      </w:pPr>
      <w:r>
        <w:rPr>
          <w:rFonts w:ascii="細明體_HKSCS" w:hAnsi="細明體_HKSCS" w:cs="細明體_HKSCS" w:eastAsia="細明體_HKSCS" w:hint="default"/>
          <w:spacing w:val="16"/>
          <w:w w:val="95"/>
          <w:sz w:val="57"/>
          <w:szCs w:val="57"/>
        </w:rPr>
        <w:t>作業系統安全</w:t>
      </w:r>
      <w:r>
        <w:rPr>
          <w:rFonts w:ascii="細明體_HKSCS" w:hAnsi="細明體_HKSCS" w:cs="細明體_HKSCS" w:eastAsia="細明體_HKSCS" w:hint="default"/>
          <w:spacing w:val="-48"/>
          <w:w w:val="95"/>
          <w:sz w:val="57"/>
          <w:szCs w:val="57"/>
        </w:rPr>
        <w:t> </w:t>
      </w:r>
      <w:r>
        <w:rPr>
          <w:rFonts w:ascii="細明體_HKSCS" w:hAnsi="細明體_HKSCS" w:cs="細明體_HKSCS" w:eastAsia="細明體_HKSCS" w:hint="default"/>
          <w:w w:val="70"/>
          <w:sz w:val="57"/>
          <w:szCs w:val="57"/>
        </w:rPr>
        <w:t>（</w:t>
      </w:r>
      <w:r>
        <w:rPr>
          <w:rFonts w:ascii="細明體_HKSCS" w:hAnsi="細明體_HKSCS" w:cs="細明體_HKSCS" w:eastAsia="細明體_HKSCS" w:hint="default"/>
          <w:spacing w:val="-63"/>
          <w:w w:val="70"/>
          <w:sz w:val="57"/>
          <w:szCs w:val="57"/>
        </w:rPr>
        <w:t> </w:t>
      </w:r>
      <w:r>
        <w:rPr>
          <w:rFonts w:ascii="細明體_HKSCS" w:hAnsi="細明體_HKSCS" w:cs="細明體_HKSCS" w:eastAsia="細明體_HKSCS" w:hint="default"/>
          <w:w w:val="95"/>
          <w:sz w:val="57"/>
          <w:szCs w:val="57"/>
        </w:rPr>
        <w:t>一</w:t>
      </w:r>
      <w:r>
        <w:rPr>
          <w:rFonts w:ascii="細明體_HKSCS" w:hAnsi="細明體_HKSCS" w:cs="細明體_HKSCS" w:eastAsia="細明體_HKSCS" w:hint="default"/>
          <w:spacing w:val="-150"/>
          <w:w w:val="95"/>
          <w:sz w:val="57"/>
          <w:szCs w:val="57"/>
        </w:rPr>
        <w:t> </w:t>
      </w:r>
      <w:r>
        <w:rPr>
          <w:rFonts w:ascii="細明體_HKSCS" w:hAnsi="細明體_HKSCS" w:cs="細明體_HKSCS" w:eastAsia="細明體_HKSCS" w:hint="default"/>
          <w:w w:val="70"/>
          <w:sz w:val="57"/>
          <w:szCs w:val="57"/>
        </w:rPr>
        <w:t>）</w:t>
      </w:r>
      <w:r>
        <w:rPr>
          <w:rFonts w:ascii="細明體_HKSCS" w:hAnsi="細明體_HKSCS" w:cs="細明體_HKSCS" w:eastAsia="細明體_HKSCS" w:hint="default"/>
          <w:sz w:val="57"/>
          <w:szCs w:val="57"/>
        </w:rPr>
      </w:r>
    </w:p>
    <w:p>
      <w:pPr>
        <w:spacing w:line="240" w:lineRule="auto" w:before="12"/>
        <w:ind w:right="0"/>
        <w:rPr>
          <w:rFonts w:ascii="細明體_HKSCS" w:hAnsi="細明體_HKSCS" w:cs="細明體_HKSCS" w:eastAsia="細明體_HKSCS" w:hint="default"/>
          <w:sz w:val="52"/>
          <w:szCs w:val="52"/>
        </w:rPr>
      </w:pPr>
    </w:p>
    <w:p>
      <w:pPr>
        <w:spacing w:before="0"/>
        <w:ind w:left="2398"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必須學習與理解的重點</w:t>
      </w:r>
      <w:r>
        <w:rPr>
          <w:rFonts w:ascii="細明體_HKSCS" w:hAnsi="細明體_HKSCS" w:cs="細明體_HKSCS" w:eastAsia="細明體_HKSCS" w:hint="default"/>
          <w:sz w:val="26"/>
          <w:szCs w:val="26"/>
        </w:rPr>
      </w:r>
    </w:p>
    <w:p>
      <w:pPr>
        <w:spacing w:line="240" w:lineRule="auto" w:before="11"/>
        <w:ind w:right="0"/>
        <w:rPr>
          <w:rFonts w:ascii="細明體_HKSCS" w:hAnsi="細明體_HKSCS" w:cs="細明體_HKSCS" w:eastAsia="細明體_HKSCS" w:hint="default"/>
          <w:sz w:val="28"/>
          <w:szCs w:val="28"/>
        </w:rPr>
      </w:pPr>
    </w:p>
    <w:p>
      <w:pPr>
        <w:spacing w:before="0"/>
        <w:ind w:left="2422" w:right="0" w:firstLine="0"/>
        <w:jc w:val="left"/>
        <w:rPr>
          <w:rFonts w:ascii="細明體_HKSCS" w:hAnsi="細明體_HKSCS" w:cs="細明體_HKSCS" w:eastAsia="細明體_HKSCS" w:hint="default"/>
          <w:sz w:val="22"/>
          <w:szCs w:val="22"/>
        </w:rPr>
      </w:pPr>
      <w:r>
        <w:rPr>
          <w:rFonts w:ascii="Arial" w:hAnsi="Arial" w:cs="Arial" w:eastAsia="Arial" w:hint="default"/>
          <w:w w:val="105"/>
          <w:sz w:val="32"/>
          <w:szCs w:val="32"/>
        </w:rPr>
        <w:t>+  </w:t>
      </w:r>
      <w:r>
        <w:rPr>
          <w:rFonts w:ascii="Arial" w:hAnsi="Arial" w:cs="Arial" w:eastAsia="Arial" w:hint="default"/>
          <w:w w:val="105"/>
          <w:sz w:val="22"/>
          <w:szCs w:val="22"/>
        </w:rPr>
        <w:t>Windows</w:t>
      </w:r>
      <w:r>
        <w:rPr>
          <w:rFonts w:ascii="Arial" w:hAnsi="Arial" w:cs="Arial" w:eastAsia="Arial" w:hint="default"/>
          <w:spacing w:val="12"/>
          <w:w w:val="105"/>
          <w:sz w:val="22"/>
          <w:szCs w:val="22"/>
        </w:rPr>
        <w:t> </w:t>
      </w:r>
      <w:r>
        <w:rPr>
          <w:rFonts w:ascii="細明體_HKSCS" w:hAnsi="細明體_HKSCS" w:cs="細明體_HKSCS" w:eastAsia="細明體_HKSCS" w:hint="default"/>
          <w:w w:val="105"/>
          <w:sz w:val="22"/>
          <w:szCs w:val="22"/>
        </w:rPr>
        <w:t>系統的網路安全</w:t>
      </w:r>
      <w:r>
        <w:rPr>
          <w:rFonts w:ascii="細明體_HKSCS" w:hAnsi="細明體_HKSCS" w:cs="細明體_HKSCS" w:eastAsia="細明體_HKSCS" w:hint="default"/>
          <w:sz w:val="22"/>
          <w:szCs w:val="22"/>
        </w:rPr>
      </w:r>
    </w:p>
    <w:p>
      <w:pPr>
        <w:spacing w:before="144"/>
        <w:ind w:left="242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58"/>
          <w:w w:val="110"/>
          <w:sz w:val="22"/>
          <w:szCs w:val="22"/>
        </w:rPr>
        <w:t> </w:t>
      </w:r>
      <w:r>
        <w:rPr>
          <w:rFonts w:ascii="細明體_HKSCS" w:hAnsi="細明體_HKSCS" w:cs="細明體_HKSCS" w:eastAsia="細明體_HKSCS" w:hint="default"/>
          <w:w w:val="110"/>
          <w:sz w:val="22"/>
          <w:szCs w:val="22"/>
        </w:rPr>
        <w:t>使用者驗證</w:t>
      </w:r>
      <w:r>
        <w:rPr>
          <w:rFonts w:ascii="細明體_HKSCS" w:hAnsi="細明體_HKSCS" w:cs="細明體_HKSCS" w:eastAsia="細明體_HKSCS" w:hint="default"/>
          <w:sz w:val="22"/>
          <w:szCs w:val="22"/>
        </w:rPr>
      </w:r>
    </w:p>
    <w:p>
      <w:pPr>
        <w:spacing w:before="173"/>
        <w:ind w:left="242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5"/>
          <w:sz w:val="22"/>
          <w:szCs w:val="22"/>
        </w:rPr>
        <w:t>＋</w:t>
      </w:r>
      <w:r>
        <w:rPr>
          <w:rFonts w:ascii="細明體_HKSCS" w:hAnsi="細明體_HKSCS" w:cs="細明體_HKSCS" w:eastAsia="細明體_HKSCS" w:hint="default"/>
          <w:spacing w:val="-61"/>
          <w:w w:val="115"/>
          <w:sz w:val="22"/>
          <w:szCs w:val="22"/>
        </w:rPr>
        <w:t> </w:t>
      </w:r>
      <w:r>
        <w:rPr>
          <w:rFonts w:ascii="細明體_HKSCS" w:hAnsi="細明體_HKSCS" w:cs="細明體_HKSCS" w:eastAsia="細明體_HKSCS" w:hint="default"/>
          <w:w w:val="115"/>
          <w:sz w:val="22"/>
          <w:szCs w:val="22"/>
        </w:rPr>
        <w:t>授權</w:t>
      </w:r>
      <w:r>
        <w:rPr>
          <w:rFonts w:ascii="細明體_HKSCS" w:hAnsi="細明體_HKSCS" w:cs="細明體_HKSCS" w:eastAsia="細明體_HKSCS" w:hint="default"/>
          <w:sz w:val="22"/>
          <w:szCs w:val="22"/>
        </w:rPr>
      </w:r>
    </w:p>
    <w:p>
      <w:pPr>
        <w:spacing w:before="163"/>
        <w:ind w:left="242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52"/>
          <w:w w:val="110"/>
          <w:sz w:val="22"/>
          <w:szCs w:val="22"/>
        </w:rPr>
        <w:t> </w:t>
      </w:r>
      <w:r>
        <w:rPr>
          <w:rFonts w:ascii="細明體_HKSCS" w:hAnsi="細明體_HKSCS" w:cs="細明體_HKSCS" w:eastAsia="細明體_HKSCS" w:hint="default"/>
          <w:w w:val="110"/>
          <w:sz w:val="22"/>
          <w:szCs w:val="22"/>
        </w:rPr>
        <w:t>密碼原則</w:t>
      </w:r>
      <w:r>
        <w:rPr>
          <w:rFonts w:ascii="細明體_HKSCS" w:hAnsi="細明體_HKSCS" w:cs="細明體_HKSCS" w:eastAsia="細明體_HKSCS" w:hint="default"/>
          <w:sz w:val="22"/>
          <w:szCs w:val="22"/>
        </w:rPr>
      </w:r>
    </w:p>
    <w:p>
      <w:pPr>
        <w:spacing w:before="168"/>
        <w:ind w:left="2427"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67"/>
          <w:w w:val="110"/>
          <w:sz w:val="22"/>
          <w:szCs w:val="22"/>
        </w:rPr>
        <w:t> </w:t>
      </w:r>
      <w:r>
        <w:rPr>
          <w:rFonts w:ascii="細明體_HKSCS" w:hAnsi="細明體_HKSCS" w:cs="細明體_HKSCS" w:eastAsia="細明體_HKSCS" w:hint="default"/>
          <w:w w:val="110"/>
          <w:sz w:val="22"/>
          <w:szCs w:val="22"/>
        </w:rPr>
        <w:t>稽核原則</w:t>
      </w:r>
      <w:r>
        <w:rPr>
          <w:rFonts w:ascii="細明體_HKSCS" w:hAnsi="細明體_HKSCS" w:cs="細明體_HKSCS" w:eastAsia="細明體_HKSCS" w:hint="default"/>
          <w:sz w:val="22"/>
          <w:szCs w:val="22"/>
        </w:rPr>
      </w:r>
    </w:p>
    <w:p>
      <w:pPr>
        <w:spacing w:after="0"/>
        <w:jc w:val="left"/>
        <w:rPr>
          <w:rFonts w:ascii="細明體_HKSCS" w:hAnsi="細明體_HKSCS" w:cs="細明體_HKSCS" w:eastAsia="細明體_HKSCS" w:hint="default"/>
          <w:sz w:val="22"/>
          <w:szCs w:val="22"/>
        </w:rPr>
        <w:sectPr>
          <w:headerReference w:type="default" r:id="rId93"/>
          <w:pgSz w:w="10560" w:h="14800"/>
          <w:pgMar w:header="0" w:footer="0" w:top="760" w:bottom="280" w:left="1480" w:right="800"/>
        </w:sectPr>
      </w:pPr>
    </w:p>
    <w:p>
      <w:pPr>
        <w:spacing w:line="614" w:lineRule="exact" w:before="0"/>
        <w:ind w:left="1443" w:right="92" w:firstLine="0"/>
        <w:jc w:val="left"/>
        <w:rPr>
          <w:rFonts w:ascii="細明體_HKSCS" w:hAnsi="細明體_HKSCS" w:cs="細明體_HKSCS" w:eastAsia="細明體_HKSCS" w:hint="default"/>
          <w:sz w:val="50"/>
          <w:szCs w:val="50"/>
        </w:rPr>
      </w:pPr>
      <w:r>
        <w:rPr/>
        <w:pict>
          <v:shape style="position:absolute;margin-left:53.84pt;margin-top:-.12pt;width:63.360001pt;height:35.520pt;mso-position-horizontal-relative:page;mso-position-vertical-relative:paragraph;z-index:5176" type="#_x0000_t75" stroked="false">
            <v:imagedata r:id="rId96" o:title=""/>
          </v:shape>
        </w:pict>
      </w:r>
      <w:r>
        <w:rPr>
          <w:rFonts w:ascii="Arial" w:hAnsi="Arial" w:cs="Arial" w:eastAsia="Arial" w:hint="default"/>
          <w:w w:val="62"/>
          <w:sz w:val="40"/>
          <w:szCs w:val="40"/>
        </w:rPr>
        <w:t>V</w:t>
      </w:r>
      <w:r>
        <w:rPr>
          <w:rFonts w:ascii="Arial" w:hAnsi="Arial" w:cs="Arial" w:eastAsia="Arial" w:hint="default"/>
          <w:w w:val="62"/>
          <w:sz w:val="40"/>
          <w:szCs w:val="40"/>
        </w:rPr>
        <w:t>\</w:t>
      </w:r>
      <w:r>
        <w:rPr>
          <w:rFonts w:ascii="Arial" w:hAnsi="Arial" w:cs="Arial" w:eastAsia="Arial" w:hint="default"/>
          <w:spacing w:val="6"/>
          <w:w w:val="62"/>
          <w:sz w:val="40"/>
          <w:szCs w:val="40"/>
        </w:rPr>
        <w:t>(</w:t>
      </w:r>
      <w:r>
        <w:rPr>
          <w:rFonts w:ascii="Arial" w:hAnsi="Arial" w:cs="Arial" w:eastAsia="Arial" w:hint="default"/>
          <w:spacing w:val="-67"/>
          <w:w w:val="128"/>
          <w:sz w:val="40"/>
          <w:szCs w:val="40"/>
        </w:rPr>
        <w:t>!</w:t>
      </w:r>
      <w:r>
        <w:rPr>
          <w:rFonts w:ascii="Arial" w:hAnsi="Arial" w:cs="Arial" w:eastAsia="Arial" w:hint="default"/>
          <w:w w:val="85"/>
          <w:sz w:val="40"/>
          <w:szCs w:val="40"/>
        </w:rPr>
        <w:t>pdqyvs</w:t>
      </w:r>
      <w:r>
        <w:rPr>
          <w:rFonts w:ascii="Arial" w:hAnsi="Arial" w:cs="Arial" w:eastAsia="Arial" w:hint="default"/>
          <w:spacing w:val="-71"/>
          <w:sz w:val="40"/>
          <w:szCs w:val="40"/>
        </w:rPr>
        <w:t> </w:t>
      </w:r>
      <w:r>
        <w:rPr>
          <w:rFonts w:ascii="細明體_HKSCS" w:hAnsi="細明體_HKSCS" w:cs="細明體_HKSCS" w:eastAsia="細明體_HKSCS" w:hint="default"/>
          <w:w w:val="69"/>
          <w:sz w:val="50"/>
          <w:szCs w:val="50"/>
        </w:rPr>
        <w:t>系</w:t>
      </w:r>
      <w:r>
        <w:rPr>
          <w:rFonts w:ascii="細明體_HKSCS" w:hAnsi="細明體_HKSCS" w:cs="細明體_HKSCS" w:eastAsia="細明體_HKSCS" w:hint="default"/>
          <w:spacing w:val="-2"/>
          <w:w w:val="69"/>
          <w:sz w:val="50"/>
          <w:szCs w:val="50"/>
        </w:rPr>
        <w:t>統</w:t>
      </w:r>
      <w:r>
        <w:rPr>
          <w:rFonts w:ascii="細明體_HKSCS" w:hAnsi="細明體_HKSCS" w:cs="細明體_HKSCS" w:eastAsia="細明體_HKSCS" w:hint="default"/>
          <w:w w:val="70"/>
          <w:sz w:val="50"/>
          <w:szCs w:val="50"/>
        </w:rPr>
        <w:t>的</w:t>
      </w:r>
      <w:r>
        <w:rPr>
          <w:rFonts w:ascii="細明體_HKSCS" w:hAnsi="細明體_HKSCS" w:cs="細明體_HKSCS" w:eastAsia="細明體_HKSCS" w:hint="default"/>
          <w:spacing w:val="-26"/>
          <w:w w:val="70"/>
          <w:sz w:val="50"/>
          <w:szCs w:val="50"/>
        </w:rPr>
        <w:t>網</w:t>
      </w:r>
      <w:r>
        <w:rPr>
          <w:rFonts w:ascii="細明體_HKSCS" w:hAnsi="細明體_HKSCS" w:cs="細明體_HKSCS" w:eastAsia="細明體_HKSCS" w:hint="default"/>
          <w:w w:val="73"/>
          <w:sz w:val="50"/>
          <w:szCs w:val="50"/>
        </w:rPr>
        <w:t>路安全</w:t>
      </w:r>
      <w:r>
        <w:rPr>
          <w:rFonts w:ascii="細明體_HKSCS" w:hAnsi="細明體_HKSCS" w:cs="細明體_HKSCS" w:eastAsia="細明體_HKSCS" w:hint="default"/>
          <w:sz w:val="50"/>
          <w:szCs w:val="50"/>
        </w:rPr>
      </w:r>
    </w:p>
    <w:p>
      <w:pPr>
        <w:spacing w:line="240" w:lineRule="auto" w:before="1"/>
        <w:ind w:right="0"/>
        <w:rPr>
          <w:rFonts w:ascii="細明體_HKSCS" w:hAnsi="細明體_HKSCS" w:cs="細明體_HKSCS" w:eastAsia="細明體_HKSCS" w:hint="default"/>
          <w:sz w:val="42"/>
          <w:szCs w:val="42"/>
        </w:rPr>
      </w:pPr>
    </w:p>
    <w:p>
      <w:pPr>
        <w:spacing w:before="0"/>
        <w:ind w:left="507" w:right="9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保護電腦</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32" w:right="92"/>
        <w:jc w:val="left"/>
      </w:pPr>
      <w:r>
        <w:rPr>
          <w:w w:val="105"/>
        </w:rPr>
        <w:t>下列方法有助於防止電腦遭受潛在的安全性戚脅：</w:t>
      </w:r>
      <w:r>
        <w:rPr/>
      </w:r>
    </w:p>
    <w:p>
      <w:pPr>
        <w:spacing w:line="240" w:lineRule="auto" w:before="1"/>
        <w:ind w:right="0"/>
        <w:rPr>
          <w:rFonts w:ascii="細明體_HKSCS" w:hAnsi="細明體_HKSCS" w:cs="細明體_HKSCS" w:eastAsia="細明體_HKSCS" w:hint="default"/>
          <w:sz w:val="22"/>
          <w:szCs w:val="22"/>
        </w:rPr>
      </w:pPr>
    </w:p>
    <w:p>
      <w:pPr>
        <w:pStyle w:val="BodyText"/>
        <w:spacing w:line="240" w:lineRule="auto"/>
        <w:ind w:left="327" w:right="92"/>
        <w:jc w:val="left"/>
      </w:pPr>
      <w:r>
        <w:rPr>
          <w:rFonts w:ascii="Arial" w:hAnsi="Arial" w:cs="Arial" w:eastAsia="Arial" w:hint="default"/>
          <w:sz w:val="18"/>
          <w:szCs w:val="18"/>
        </w:rPr>
        <w:t>1</w:t>
      </w:r>
      <w:r>
        <w:rPr>
          <w:rFonts w:ascii="Arial" w:hAnsi="Arial" w:cs="Arial" w:eastAsia="Arial" w:hint="default"/>
          <w:spacing w:val="-42"/>
          <w:sz w:val="18"/>
          <w:szCs w:val="18"/>
        </w:rPr>
        <w:t> </w:t>
      </w:r>
      <w:r>
        <w:rPr>
          <w:rFonts w:ascii="Arial" w:hAnsi="Arial" w:cs="Arial" w:eastAsia="Arial" w:hint="default"/>
          <w:sz w:val="18"/>
          <w:szCs w:val="18"/>
        </w:rPr>
        <w:t>.</w:t>
      </w:r>
      <w:r>
        <w:rPr>
          <w:rFonts w:ascii="Arial" w:hAnsi="Arial" w:cs="Arial" w:eastAsia="Arial" w:hint="default"/>
          <w:spacing w:val="14"/>
          <w:sz w:val="18"/>
          <w:szCs w:val="18"/>
        </w:rPr>
        <w:t> </w:t>
      </w:r>
      <w:r>
        <w:rPr/>
        <w:t>拉方火牆可片等駭害或惡意軟體阻擋在電腦之外，</w:t>
      </w:r>
      <w:r>
        <w:rPr>
          <w:spacing w:val="-82"/>
        </w:rPr>
        <w:t> </w:t>
      </w:r>
      <w:r>
        <w:rPr/>
        <w:t>進而保護您的電</w:t>
      </w:r>
      <w:r>
        <w:rPr>
          <w:spacing w:val="-92"/>
        </w:rPr>
        <w:t> </w:t>
      </w:r>
      <w:r>
        <w:rPr>
          <w:rFonts w:ascii="Arial" w:hAnsi="Arial" w:cs="Arial" w:eastAsia="Arial" w:hint="default"/>
          <w:spacing w:val="-23"/>
          <w:sz w:val="25"/>
          <w:szCs w:val="25"/>
        </w:rPr>
        <w:t>1</w:t>
      </w:r>
      <w:r>
        <w:rPr>
          <w:spacing w:val="-23"/>
        </w:rPr>
        <w:t>齒。</w:t>
      </w:r>
    </w:p>
    <w:p>
      <w:pPr>
        <w:spacing w:line="240" w:lineRule="auto" w:before="0"/>
        <w:ind w:right="0"/>
        <w:rPr>
          <w:rFonts w:ascii="細明體_HKSCS" w:hAnsi="細明體_HKSCS" w:cs="細明體_HKSCS" w:eastAsia="細明體_HKSCS" w:hint="default"/>
          <w:sz w:val="18"/>
          <w:szCs w:val="18"/>
        </w:rPr>
      </w:pPr>
    </w:p>
    <w:p>
      <w:pPr>
        <w:pStyle w:val="BodyText"/>
        <w:tabs>
          <w:tab w:pos="716" w:val="left" w:leader="none"/>
        </w:tabs>
        <w:spacing w:line="240" w:lineRule="auto"/>
        <w:ind w:left="317" w:right="92"/>
        <w:jc w:val="left"/>
      </w:pPr>
      <w:r>
        <w:rPr>
          <w:rFonts w:ascii="Times New Roman" w:hAnsi="Times New Roman" w:cs="Times New Roman" w:eastAsia="Times New Roman" w:hint="default"/>
          <w:w w:val="105"/>
        </w:rPr>
        <w:t>2.</w:t>
        <w:tab/>
      </w:r>
      <w:r>
        <w:rPr/>
        <w:t>方毒保護。防毒軟體可協助保護您的電腦對抗病毒、</w:t>
      </w:r>
      <w:r>
        <w:rPr>
          <w:spacing w:val="95"/>
        </w:rPr>
        <w:t> </w:t>
      </w:r>
      <w:r>
        <w:rPr/>
        <w:t>自需蟲及其伯安全性戚囂。</w:t>
      </w:r>
    </w:p>
    <w:p>
      <w:pPr>
        <w:spacing w:line="240" w:lineRule="auto" w:before="10"/>
        <w:ind w:right="0"/>
        <w:rPr>
          <w:rFonts w:ascii="細明體_HKSCS" w:hAnsi="細明體_HKSCS" w:cs="細明體_HKSCS" w:eastAsia="細明體_HKSCS" w:hint="default"/>
          <w:sz w:val="18"/>
          <w:szCs w:val="18"/>
        </w:rPr>
      </w:pPr>
    </w:p>
    <w:p>
      <w:pPr>
        <w:pStyle w:val="BodyText"/>
        <w:spacing w:line="367" w:lineRule="auto"/>
        <w:ind w:left="669" w:right="92" w:hanging="352"/>
        <w:jc w:val="left"/>
      </w:pPr>
      <w:r>
        <w:rPr>
          <w:rFonts w:ascii="Arial" w:hAnsi="Arial" w:cs="Arial" w:eastAsia="Arial" w:hint="default"/>
          <w:w w:val="105"/>
          <w:sz w:val="18"/>
          <w:szCs w:val="18"/>
        </w:rPr>
        <w:t>3. </w:t>
      </w:r>
      <w:r>
        <w:rPr>
          <w:w w:val="105"/>
        </w:rPr>
        <w:t>間諜軟體及其他惡意程式碼保護。反間諜功能歌唱可協助保護您自包</w:t>
      </w:r>
      <w:r>
        <w:rPr>
          <w:spacing w:val="-66"/>
          <w:w w:val="105"/>
        </w:rPr>
        <w:t> </w:t>
      </w:r>
      <w:r>
        <w:rPr>
          <w:w w:val="105"/>
        </w:rPr>
        <w:t>電腦遠離間諜 </w:t>
      </w:r>
      <w:r>
        <w:rPr>
          <w:w w:val="105"/>
        </w:rPr>
        <w:t>軟體及其他潛在的垃圾軟體。</w:t>
      </w:r>
      <w:r>
        <w:rPr/>
      </w:r>
    </w:p>
    <w:p>
      <w:pPr>
        <w:pStyle w:val="BodyText"/>
        <w:spacing w:line="240" w:lineRule="auto" w:before="143"/>
        <w:ind w:left="313" w:right="92"/>
        <w:jc w:val="left"/>
      </w:pPr>
      <w:r>
        <w:rPr>
          <w:rFonts w:ascii="Arial" w:hAnsi="Arial" w:cs="Arial" w:eastAsia="Arial" w:hint="default"/>
          <w:w w:val="105"/>
        </w:rPr>
        <w:t>4.   Windows  Update </w:t>
      </w:r>
      <w:r>
        <w:rPr>
          <w:rFonts w:ascii="Times New Roman" w:hAnsi="Times New Roman" w:cs="Times New Roman" w:eastAsia="Times New Roman" w:hint="default"/>
          <w:w w:val="105"/>
          <w:sz w:val="8"/>
          <w:szCs w:val="8"/>
        </w:rPr>
        <w:t>O   </w:t>
      </w:r>
      <w:r>
        <w:rPr>
          <w:rFonts w:ascii="Arial" w:hAnsi="Arial" w:cs="Arial" w:eastAsia="Arial" w:hint="default"/>
          <w:w w:val="105"/>
        </w:rPr>
        <w:t>Windows  </w:t>
      </w:r>
      <w:r>
        <w:rPr>
          <w:w w:val="105"/>
        </w:rPr>
        <w:t>可以定期檢查電腦的更新，</w:t>
      </w:r>
      <w:r>
        <w:rPr>
          <w:spacing w:val="-83"/>
          <w:w w:val="105"/>
        </w:rPr>
        <w:t> </w:t>
      </w:r>
      <w:r>
        <w:rPr>
          <w:w w:val="105"/>
        </w:rPr>
        <w:t>並自動安裝。</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14"/>
          <w:szCs w:val="14"/>
        </w:rPr>
      </w:pPr>
    </w:p>
    <w:p>
      <w:pPr>
        <w:spacing w:before="0"/>
        <w:ind w:left="531" w:right="92" w:firstLine="0"/>
        <w:jc w:val="left"/>
        <w:rPr>
          <w:rFonts w:ascii="Arial" w:hAnsi="Arial" w:cs="Arial" w:eastAsia="Arial" w:hint="default"/>
          <w:sz w:val="27"/>
          <w:szCs w:val="27"/>
        </w:rPr>
      </w:pPr>
      <w:r>
        <w:rPr>
          <w:rFonts w:ascii="細明體_HKSCS" w:hAnsi="細明體_HKSCS" w:cs="細明體_HKSCS" w:eastAsia="細明體_HKSCS" w:hint="default"/>
          <w:w w:val="110"/>
          <w:sz w:val="27"/>
          <w:szCs w:val="27"/>
        </w:rPr>
        <w:t>更新</w:t>
      </w:r>
      <w:r>
        <w:rPr>
          <w:rFonts w:ascii="細明體_HKSCS" w:hAnsi="細明體_HKSCS" w:cs="細明體_HKSCS" w:eastAsia="細明體_HKSCS" w:hint="default"/>
          <w:spacing w:val="-41"/>
          <w:w w:val="110"/>
          <w:sz w:val="27"/>
          <w:szCs w:val="27"/>
        </w:rPr>
        <w:t> </w:t>
      </w:r>
      <w:r>
        <w:rPr>
          <w:rFonts w:ascii="Arial" w:hAnsi="Arial" w:cs="Arial" w:eastAsia="Arial" w:hint="default"/>
          <w:w w:val="110"/>
          <w:sz w:val="27"/>
          <w:szCs w:val="27"/>
        </w:rPr>
        <w:t>Windows</w:t>
      </w:r>
      <w:r>
        <w:rPr>
          <w:rFonts w:ascii="Arial" w:hAnsi="Arial" w:cs="Arial" w:eastAsia="Arial" w:hint="default"/>
          <w:sz w:val="27"/>
          <w:szCs w:val="27"/>
        </w:rPr>
      </w:r>
    </w:p>
    <w:p>
      <w:pPr>
        <w:spacing w:line="240" w:lineRule="auto" w:before="6"/>
        <w:ind w:right="0"/>
        <w:rPr>
          <w:rFonts w:ascii="Arial" w:hAnsi="Arial" w:cs="Arial" w:eastAsia="Arial" w:hint="default"/>
          <w:sz w:val="20"/>
          <w:szCs w:val="20"/>
        </w:rPr>
      </w:pPr>
    </w:p>
    <w:p>
      <w:pPr>
        <w:pStyle w:val="BodyText"/>
        <w:spacing w:line="360" w:lineRule="auto"/>
        <w:ind w:left="674" w:right="92" w:hanging="338"/>
        <w:jc w:val="left"/>
      </w:pPr>
      <w:r>
        <w:rPr>
          <w:rFonts w:ascii="Arial" w:hAnsi="Arial" w:cs="Arial" w:eastAsia="Arial" w:hint="default"/>
          <w:w w:val="87"/>
        </w:rPr>
        <w:t>1 </w:t>
      </w:r>
      <w:r>
        <w:rPr>
          <w:rFonts w:ascii="Arial" w:hAnsi="Arial" w:cs="Arial" w:eastAsia="Arial" w:hint="default"/>
          <w:w w:val="68"/>
        </w:rPr>
        <w:t>. </w:t>
      </w:r>
      <w:r>
        <w:rPr>
          <w:rFonts w:ascii="Arial" w:hAnsi="Arial" w:cs="Arial" w:eastAsia="Arial" w:hint="default"/>
          <w:w w:val="105"/>
        </w:rPr>
        <w:t>Microsoft </w:t>
      </w:r>
      <w:r>
        <w:rPr>
          <w:w w:val="106"/>
        </w:rPr>
        <w:t>會定期提供重要的更新給 </w:t>
      </w:r>
      <w:r>
        <w:rPr>
          <w:rFonts w:ascii="Arial" w:hAnsi="Arial" w:cs="Arial" w:eastAsia="Arial" w:hint="default"/>
          <w:w w:val="103"/>
        </w:rPr>
        <w:t>Windows </w:t>
      </w:r>
      <w:r>
        <w:rPr>
          <w:spacing w:val="-7"/>
          <w:w w:val="107"/>
        </w:rPr>
        <w:t>’協助保護您的電腦遠離新的病毒</w:t>
      </w:r>
      <w:r>
        <w:rPr>
          <w:w w:val="107"/>
        </w:rPr>
        <w:t> </w:t>
      </w:r>
      <w:r>
        <w:rPr>
          <w:w w:val="107"/>
        </w:rPr>
      </w:r>
      <w:r>
        <w:rPr/>
        <w:t>及其他安全性間脅。</w:t>
      </w:r>
    </w:p>
    <w:p>
      <w:pPr>
        <w:pStyle w:val="BodyText"/>
        <w:spacing w:line="362" w:lineRule="auto" w:before="149"/>
        <w:ind w:left="536" w:right="103" w:hanging="209"/>
        <w:jc w:val="both"/>
      </w:pPr>
      <w:r>
        <w:rPr>
          <w:rFonts w:ascii="Times New Roman" w:hAnsi="Times New Roman" w:cs="Times New Roman" w:eastAsia="Times New Roman" w:hint="default"/>
          <w:w w:val="110"/>
        </w:rPr>
        <w:t>2. </w:t>
      </w:r>
      <w:r>
        <w:rPr>
          <w:spacing w:val="-1"/>
          <w:w w:val="106"/>
        </w:rPr>
        <w:t>缸保您能盡快收到這些更軒，請開敢自勵更新功能。</w:t>
      </w:r>
      <w:r>
        <w:rPr>
          <w:spacing w:val="-68"/>
          <w:w w:val="106"/>
        </w:rPr>
        <w:t> </w:t>
      </w:r>
      <w:r>
        <w:rPr>
          <w:spacing w:val="2"/>
          <w:w w:val="70"/>
        </w:rPr>
        <w:t>當</w:t>
      </w:r>
      <w:r>
        <w:rPr>
          <w:rFonts w:ascii="Times New Roman" w:hAnsi="Times New Roman" w:cs="Times New Roman" w:eastAsia="Times New Roman" w:hint="default"/>
          <w:i/>
          <w:spacing w:val="2"/>
          <w:w w:val="70"/>
          <w:sz w:val="18"/>
          <w:szCs w:val="18"/>
        </w:rPr>
        <w:t>111J.</w:t>
      </w:r>
      <w:r>
        <w:rPr>
          <w:spacing w:val="2"/>
          <w:w w:val="70"/>
        </w:rPr>
        <w:t>連線到車間</w:t>
      </w:r>
      <w:r>
        <w:rPr>
          <w:w w:val="70"/>
        </w:rPr>
        <w:t> </w:t>
      </w:r>
      <w:r>
        <w:rPr>
          <w:spacing w:val="1"/>
          <w:w w:val="104"/>
        </w:rPr>
        <w:t>際網路時，會</w:t>
      </w:r>
      <w:r>
        <w:rPr>
          <w:w w:val="104"/>
        </w:rPr>
        <w:t> </w:t>
      </w:r>
      <w:r>
        <w:rPr>
          <w:w w:val="104"/>
        </w:rPr>
      </w:r>
      <w:r>
        <w:rPr/>
        <w:t>在背景下載更新。 除非您指定其他時筒， 否則會在凌晨 </w:t>
      </w:r>
      <w:r>
        <w:rPr>
          <w:rFonts w:ascii="Arial" w:hAnsi="Arial" w:cs="Arial" w:eastAsia="Arial" w:hint="default"/>
          <w:sz w:val="18"/>
          <w:szCs w:val="18"/>
        </w:rPr>
        <w:t>3 : 00 </w:t>
      </w:r>
      <w:r>
        <w:rPr/>
        <w:t>安裝更新。如果您 </w:t>
      </w:r>
      <w:r>
        <w:rPr>
          <w:w w:val="105"/>
        </w:rPr>
        <w:t>在這個峙闇以前關閉電腦，  </w:t>
      </w:r>
      <w:r>
        <w:rPr>
          <w:rFonts w:ascii="Arial" w:hAnsi="Arial" w:cs="Arial" w:eastAsia="Arial" w:hint="default"/>
          <w:w w:val="94"/>
        </w:rPr>
        <w:t>Wir1dows</w:t>
      </w:r>
      <w:r>
        <w:rPr>
          <w:rFonts w:ascii="Arial" w:hAnsi="Arial" w:cs="Arial" w:eastAsia="Arial" w:hint="default"/>
          <w:spacing w:val="36"/>
          <w:w w:val="94"/>
        </w:rPr>
        <w:t> </w:t>
      </w:r>
      <w:r>
        <w:rPr>
          <w:spacing w:val="-1"/>
          <w:w w:val="96"/>
        </w:rPr>
        <w:t>會在</w:t>
      </w:r>
      <w:r>
        <w:rPr>
          <w:rFonts w:ascii="Arial" w:hAnsi="Arial" w:cs="Arial" w:eastAsia="Arial" w:hint="default"/>
          <w:i/>
          <w:spacing w:val="-1"/>
          <w:w w:val="96"/>
          <w:sz w:val="24"/>
          <w:szCs w:val="24"/>
        </w:rPr>
        <w:t>1W.</w:t>
      </w:r>
      <w:r>
        <w:rPr>
          <w:spacing w:val="-1"/>
          <w:w w:val="96"/>
        </w:rPr>
        <w:t>下次敢動電腦時才安裝更新。</w:t>
      </w:r>
      <w:r>
        <w:rPr>
          <w:spacing w:val="-1"/>
        </w:rPr>
      </w:r>
    </w:p>
    <w:p>
      <w:pPr>
        <w:spacing w:line="240" w:lineRule="auto" w:before="1"/>
        <w:ind w:right="0"/>
        <w:rPr>
          <w:rFonts w:ascii="細明體_HKSCS" w:hAnsi="細明體_HKSCS" w:cs="細明體_HKSCS" w:eastAsia="細明體_HKSCS" w:hint="default"/>
          <w:sz w:val="24"/>
          <w:szCs w:val="24"/>
        </w:rPr>
      </w:pPr>
    </w:p>
    <w:p>
      <w:pPr>
        <w:spacing w:before="0"/>
        <w:ind w:left="536" w:right="9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防毒保護</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19"/>
          <w:szCs w:val="19"/>
        </w:rPr>
      </w:pPr>
    </w:p>
    <w:p>
      <w:pPr>
        <w:pStyle w:val="BodyText"/>
        <w:spacing w:line="396" w:lineRule="exact"/>
        <w:ind w:left="151" w:right="102" w:hanging="5"/>
        <w:jc w:val="left"/>
      </w:pPr>
      <w:r>
        <w:rPr>
          <w:w w:val="105"/>
        </w:rPr>
        <w:t>病毒、自需蟲及特洛伊木馬病毒是由駭客所建立的程式，它們會使用網際網路來戚染容 易受到攻擊配電腦 </w:t>
      </w:r>
      <w:r>
        <w:rPr>
          <w:rFonts w:ascii="Times New Roman" w:hAnsi="Times New Roman" w:cs="Times New Roman" w:eastAsia="Times New Roman" w:hint="default"/>
          <w:w w:val="105"/>
          <w:sz w:val="12"/>
          <w:szCs w:val="12"/>
        </w:rPr>
        <w:t>c </w:t>
      </w:r>
      <w:r>
        <w:rPr>
          <w:w w:val="105"/>
        </w:rPr>
        <w:t>病毒及自需蟲可以將自己複製到其他電腦，</w:t>
      </w:r>
      <w:r>
        <w:rPr>
          <w:spacing w:val="-81"/>
          <w:w w:val="105"/>
        </w:rPr>
        <w:t> </w:t>
      </w:r>
      <w:r>
        <w:rPr>
          <w:w w:val="105"/>
        </w:rPr>
        <w:t>而特洛伊木馬病毒則當 </w:t>
      </w:r>
      <w:r>
        <w:rPr>
          <w:w w:val="105"/>
        </w:rPr>
        <w:t>時藏在看﹛</w:t>
      </w:r>
      <w:r>
        <w:rPr>
          <w:rFonts w:ascii="Times New Roman" w:hAnsi="Times New Roman" w:cs="Times New Roman" w:eastAsia="Times New Roman" w:hint="default"/>
          <w:w w:val="105"/>
          <w:sz w:val="28"/>
          <w:szCs w:val="28"/>
        </w:rPr>
        <w:t>tt</w:t>
      </w:r>
      <w:r>
        <w:rPr>
          <w:w w:val="105"/>
        </w:rPr>
        <w:t>正當的社式。破壞型的病毒 </w:t>
      </w:r>
      <w:r>
        <w:rPr>
          <w:w w:val="70"/>
        </w:rPr>
        <w:t>＼ </w:t>
      </w:r>
      <w:r>
        <w:rPr>
          <w:w w:val="105"/>
        </w:rPr>
        <w:t>蜻單及特諾伊木鳥程式可能會清除硬碟中 </w:t>
      </w:r>
      <w:r>
        <w:rPr>
          <w:w w:val="105"/>
        </w:rPr>
        <w:t>資訊，或是使電腦完全癱瘓。 其他類型則不會造成直接傷害，</w:t>
      </w:r>
      <w:r>
        <w:rPr>
          <w:spacing w:val="47"/>
          <w:w w:val="105"/>
        </w:rPr>
        <w:t> </w:t>
      </w:r>
      <w:r>
        <w:rPr>
          <w:w w:val="105"/>
        </w:rPr>
        <w:t>但是會降低電腦的效能</w:t>
      </w:r>
      <w:r>
        <w:rPr/>
      </w:r>
    </w:p>
    <w:p>
      <w:pPr>
        <w:pStyle w:val="BodyText"/>
        <w:spacing w:line="240" w:lineRule="auto" w:before="104"/>
        <w:ind w:left="151" w:right="92"/>
        <w:jc w:val="left"/>
      </w:pPr>
      <w:r>
        <w:rPr>
          <w:w w:val="105"/>
        </w:rPr>
        <w:t>及穩定性。</w:t>
      </w:r>
      <w:r>
        <w:rPr/>
      </w:r>
    </w:p>
    <w:p>
      <w:pPr>
        <w:spacing w:line="240" w:lineRule="auto" w:before="0"/>
        <w:ind w:right="0"/>
        <w:rPr>
          <w:rFonts w:ascii="細明體_HKSCS" w:hAnsi="細明體_HKSCS" w:cs="細明體_HKSCS" w:eastAsia="細明體_HKSCS" w:hint="default"/>
          <w:sz w:val="20"/>
          <w:szCs w:val="20"/>
        </w:rPr>
      </w:pPr>
    </w:p>
    <w:p>
      <w:pPr>
        <w:pStyle w:val="BodyText"/>
        <w:spacing w:line="240" w:lineRule="auto" w:before="149"/>
        <w:ind w:left="161" w:right="0"/>
        <w:jc w:val="left"/>
      </w:pPr>
      <w:r>
        <w:rPr/>
        <w:t>防毒程式會掃描電腦上的電子郵件及其他檔案，    以找出病毒、 </w:t>
      </w:r>
      <w:r>
        <w:rPr>
          <w:w w:val="90"/>
        </w:rPr>
        <w:t>自需</w:t>
      </w:r>
      <w:r>
        <w:rPr>
          <w:spacing w:val="67"/>
          <w:w w:val="90"/>
        </w:rPr>
        <w:t> </w:t>
      </w:r>
      <w:r>
        <w:rPr/>
        <w:t>蟲及特洛伊木馬病</w:t>
      </w:r>
    </w:p>
    <w:p>
      <w:pPr>
        <w:pStyle w:val="BodyText"/>
        <w:spacing w:line="362" w:lineRule="auto" w:before="139"/>
        <w:ind w:left="156" w:right="170" w:firstLine="275"/>
        <w:jc w:val="left"/>
      </w:pPr>
      <w:r>
        <w:rPr>
          <w:spacing w:val="-12"/>
          <w:w w:val="114"/>
        </w:rPr>
        <w:t>。如果發現溫類社式，</w:t>
      </w:r>
      <w:r>
        <w:rPr>
          <w:spacing w:val="-87"/>
          <w:w w:val="114"/>
        </w:rPr>
        <w:t> </w:t>
      </w:r>
      <w:r>
        <w:rPr>
          <w:w w:val="107"/>
        </w:rPr>
        <w:t>防毒程式晴會在它</w:t>
      </w:r>
      <w:r>
        <w:rPr>
          <w:spacing w:val="-91"/>
          <w:w w:val="107"/>
        </w:rPr>
        <w:t> </w:t>
      </w:r>
      <w:r>
        <w:rPr>
          <w:w w:val="53"/>
        </w:rPr>
        <w:t>自皮</w:t>
      </w:r>
      <w:r>
        <w:rPr>
          <w:spacing w:val="-4"/>
          <w:w w:val="53"/>
        </w:rPr>
        <w:t> </w:t>
      </w:r>
      <w:r>
        <w:rPr>
          <w:w w:val="105"/>
        </w:rPr>
        <w:t>袁您的電腦及檔案之前，</w:t>
      </w:r>
      <w:r>
        <w:rPr>
          <w:spacing w:val="-70"/>
          <w:w w:val="105"/>
        </w:rPr>
        <w:t> </w:t>
      </w:r>
      <w:r>
        <w:rPr>
          <w:w w:val="107"/>
        </w:rPr>
        <w:t>將它</w:t>
      </w:r>
      <w:r>
        <w:rPr>
          <w:spacing w:val="-30"/>
          <w:w w:val="107"/>
        </w:rPr>
        <w:t> </w:t>
      </w:r>
      <w:r>
        <w:rPr>
          <w:w w:val="38"/>
        </w:rPr>
        <w:t>「</w:t>
      </w:r>
      <w:r>
        <w:rPr>
          <w:spacing w:val="5"/>
          <w:w w:val="38"/>
        </w:rPr>
        <w:t> </w:t>
      </w:r>
      <w:r>
        <w:rPr>
          <w:w w:val="104"/>
        </w:rPr>
        <w:t>隔離</w:t>
      </w:r>
      <w:r>
        <w:rPr>
          <w:spacing w:val="-77"/>
          <w:w w:val="104"/>
        </w:rPr>
        <w:t> </w:t>
      </w:r>
      <w:r>
        <w:rPr>
          <w:w w:val="38"/>
        </w:rPr>
        <w:t>」 </w:t>
      </w:r>
      <w:r>
        <w:rPr>
          <w:w w:val="38"/>
        </w:rPr>
      </w:r>
      <w:r>
        <w:rPr/>
        <w:t>或是整個刪除。</w:t>
      </w:r>
    </w:p>
    <w:p>
      <w:pPr>
        <w:spacing w:after="0" w:line="362" w:lineRule="auto"/>
        <w:jc w:val="left"/>
        <w:sectPr>
          <w:headerReference w:type="even" r:id="rId95"/>
          <w:pgSz w:w="10600" w:h="14740"/>
          <w:pgMar w:header="0" w:footer="0" w:top="1300" w:bottom="280" w:left="960" w:right="1340"/>
        </w:sectPr>
      </w:pPr>
    </w:p>
    <w:p>
      <w:pPr>
        <w:spacing w:line="332" w:lineRule="exact" w:before="0"/>
        <w:ind w:left="133" w:right="78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90"/>
          <w:sz w:val="26"/>
          <w:szCs w:val="26"/>
        </w:rPr>
        <w:t>幫會</w:t>
      </w:r>
      <w:r>
        <w:rPr>
          <w:rFonts w:ascii="細明體_HKSCS" w:hAnsi="細明體_HKSCS" w:cs="細明體_HKSCS" w:eastAsia="細明體_HKSCS" w:hint="default"/>
          <w:spacing w:val="7"/>
          <w:w w:val="90"/>
          <w:sz w:val="26"/>
          <w:szCs w:val="26"/>
        </w:rPr>
        <w:t> </w:t>
      </w:r>
      <w:r>
        <w:rPr>
          <w:rFonts w:ascii="細明體_HKSCS" w:hAnsi="細明體_HKSCS" w:cs="細明體_HKSCS" w:eastAsia="細明體_HKSCS" w:hint="default"/>
          <w:sz w:val="26"/>
          <w:szCs w:val="26"/>
        </w:rPr>
        <w:t>間諜軟體防護</w:t>
      </w:r>
    </w:p>
    <w:p>
      <w:pPr>
        <w:spacing w:line="240" w:lineRule="auto" w:before="9"/>
        <w:ind w:right="0"/>
        <w:rPr>
          <w:rFonts w:ascii="細明體_HKSCS" w:hAnsi="細明體_HKSCS" w:cs="細明體_HKSCS" w:eastAsia="細明體_HKSCS" w:hint="default"/>
          <w:sz w:val="13"/>
          <w:szCs w:val="13"/>
        </w:rPr>
      </w:pPr>
    </w:p>
    <w:p>
      <w:pPr>
        <w:pStyle w:val="BodyText"/>
        <w:tabs>
          <w:tab w:pos="9005" w:val="right" w:leader="none"/>
        </w:tabs>
        <w:spacing w:line="240" w:lineRule="auto" w:before="58"/>
        <w:ind w:left="664" w:right="0"/>
        <w:jc w:val="left"/>
        <w:rPr>
          <w:rFonts w:ascii="Arial" w:hAnsi="Arial" w:cs="Arial" w:eastAsia="Arial" w:hint="default"/>
          <w:sz w:val="21"/>
          <w:szCs w:val="21"/>
        </w:rPr>
      </w:pPr>
      <w:r>
        <w:rPr/>
        <w:t>間諜軟體可以在您的網頁瀏覽器中安裝垃圾工真列、</w:t>
      </w:r>
      <w:r>
        <w:rPr>
          <w:spacing w:val="16"/>
        </w:rPr>
        <w:t> </w:t>
      </w:r>
      <w:r>
        <w:rPr/>
        <w:t>連結或我的最愛、變更您的</w:t>
      </w:r>
      <w:r>
        <w:rPr>
          <w:rFonts w:ascii="Arial" w:hAnsi="Arial" w:cs="Arial" w:eastAsia="Arial" w:hint="default"/>
          <w:position w:val="1"/>
          <w:sz w:val="21"/>
          <w:szCs w:val="21"/>
        </w:rPr>
        <w:tab/>
        <w:t>3</w:t>
      </w:r>
      <w:r>
        <w:rPr>
          <w:rFonts w:ascii="Arial" w:hAnsi="Arial" w:cs="Arial" w:eastAsia="Arial" w:hint="default"/>
          <w:sz w:val="21"/>
          <w:szCs w:val="21"/>
        </w:rPr>
      </w:r>
    </w:p>
    <w:p>
      <w:pPr>
        <w:pStyle w:val="BodyText"/>
        <w:spacing w:line="240" w:lineRule="auto" w:before="134"/>
        <w:ind w:left="660" w:right="780"/>
        <w:jc w:val="left"/>
      </w:pPr>
      <w:r>
        <w:rPr>
          <w:w w:val="105"/>
        </w:rPr>
        <w:t>預設首頁，</w:t>
      </w:r>
      <w:r>
        <w:rPr>
          <w:spacing w:val="-65"/>
          <w:w w:val="105"/>
        </w:rPr>
        <w:t> </w:t>
      </w:r>
      <w:r>
        <w:rPr>
          <w:w w:val="105"/>
        </w:rPr>
        <w:t>或是經常顯示快顯廣告。</w:t>
      </w:r>
      <w:r>
        <w:rPr/>
      </w:r>
    </w:p>
    <w:p>
      <w:pPr>
        <w:spacing w:line="240" w:lineRule="auto" w:before="8"/>
        <w:ind w:right="0"/>
        <w:rPr>
          <w:rFonts w:ascii="細明體_HKSCS" w:hAnsi="細明體_HKSCS" w:cs="細明體_HKSCS" w:eastAsia="細明體_HKSCS" w:hint="default"/>
          <w:sz w:val="18"/>
          <w:szCs w:val="18"/>
        </w:rPr>
      </w:pPr>
    </w:p>
    <w:p>
      <w:pPr>
        <w:pStyle w:val="BodyText"/>
        <w:spacing w:line="355" w:lineRule="auto"/>
        <w:ind w:left="660" w:right="780" w:hanging="357"/>
        <w:jc w:val="left"/>
      </w:pPr>
      <w:r>
        <w:rPr>
          <w:rFonts w:ascii="Arial" w:hAnsi="Arial" w:cs="Arial" w:eastAsia="Arial" w:hint="default"/>
          <w:w w:val="105"/>
          <w:sz w:val="19"/>
          <w:szCs w:val="19"/>
        </w:rPr>
        <w:t>2. </w:t>
      </w:r>
      <w:r>
        <w:rPr>
          <w:w w:val="105"/>
          <w:position w:val="1"/>
        </w:rPr>
        <w:t>有些間諜軟體似無任何跡象，但卻會暗中收集機密資訊，例如您造訪的網站或您 </w:t>
      </w:r>
      <w:r>
        <w:rPr>
          <w:w w:val="105"/>
        </w:rPr>
        <w:t>輸入的文字。</w:t>
      </w:r>
      <w:r>
        <w:rPr/>
      </w:r>
    </w:p>
    <w:p>
      <w:pPr>
        <w:pStyle w:val="BodyText"/>
        <w:spacing w:line="309" w:lineRule="auto" w:before="69"/>
        <w:ind w:left="655" w:right="780" w:hanging="357"/>
        <w:jc w:val="left"/>
      </w:pPr>
      <w:r>
        <w:rPr/>
        <w:pict>
          <v:shape style="position:absolute;margin-left:500.35791pt;margin-top:27.340803pt;width:12.55pt;height:93.95pt;mso-position-horizontal-relative:page;mso-position-vertical-relative:paragraph;z-index:5200"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1"/>
                      <w:position w:val="1"/>
                    </w:rPr>
                    <w:t>作</w:t>
                  </w:r>
                  <w:r>
                    <w:rPr>
                      <w:rFonts w:ascii="細明體_HKSCS" w:hAnsi="細明體_HKSCS" w:cs="細明體_HKSCS" w:eastAsia="細明體_HKSCS" w:hint="default"/>
                      <w:spacing w:val="3"/>
                      <w:position w:val="1"/>
                    </w:rPr>
                    <w:t>業</w:t>
                  </w:r>
                  <w:r>
                    <w:rPr>
                      <w:rFonts w:ascii="細明體_HKSCS" w:hAnsi="細明體_HKSCS" w:cs="細明體_HKSCS" w:eastAsia="細明體_HKSCS" w:hint="default"/>
                      <w:spacing w:val="6"/>
                      <w:position w:val="1"/>
                    </w:rPr>
                    <w:t>系</w:t>
                  </w:r>
                  <w:r>
                    <w:rPr>
                      <w:rFonts w:ascii="細明體_HKSCS" w:hAnsi="細明體_HKSCS" w:cs="細明體_HKSCS" w:eastAsia="細明體_HKSCS" w:hint="default"/>
                      <w:spacing w:val="8"/>
                      <w:position w:val="1"/>
                    </w:rPr>
                    <w:t>統</w:t>
                  </w:r>
                  <w:r>
                    <w:rPr>
                      <w:rFonts w:ascii="細明體_HKSCS" w:hAnsi="細明體_HKSCS" w:cs="細明體_HKSCS" w:eastAsia="細明體_HKSCS" w:hint="default"/>
                      <w:spacing w:val="4"/>
                      <w:position w:val="1"/>
                    </w:rPr>
                    <w:t>安</w:t>
                  </w:r>
                  <w:r>
                    <w:rPr>
                      <w:rFonts w:ascii="細明體_HKSCS" w:hAnsi="細明體_HKSCS" w:cs="細明體_HKSCS" w:eastAsia="細明體_HKSCS" w:hint="default"/>
                      <w:spacing w:val="-1"/>
                      <w:position w:val="1"/>
                    </w:rPr>
                    <w:t>全</w:t>
                  </w:r>
                  <w:r>
                    <w:rPr>
                      <w:rFonts w:ascii="細明體_HKSCS" w:hAnsi="細明體_HKSCS" w:cs="細明體_HKSCS" w:eastAsia="細明體_HKSCS" w:hint="default"/>
                      <w:spacing w:val="14"/>
                      <w:position w:val="1"/>
                    </w:rPr>
                    <w:t>（</w:t>
                  </w:r>
                  <w:r>
                    <w:rPr>
                      <w:rFonts w:ascii="細明體_HKSCS" w:hAnsi="細明體_HKSCS" w:cs="細明體_HKSCS" w:eastAsia="細明體_HKSCS" w:hint="default"/>
                      <w:spacing w:val="-1"/>
                    </w:rPr>
                    <w:t>一</w:t>
                  </w:r>
                  <w:r>
                    <w:rPr>
                      <w:rFonts w:ascii="細明體_HKSCS" w:hAnsi="細明體_HKSCS" w:cs="細明體_HKSCS" w:eastAsia="細明體_HKSCS" w:hint="default"/>
                    </w:rPr>
                    <w:t>）</w:t>
                  </w:r>
                </w:p>
              </w:txbxContent>
            </v:textbox>
            <w10:wrap type="none"/>
          </v:shape>
        </w:pict>
      </w:r>
      <w:r>
        <w:rPr>
          <w:rFonts w:ascii="Arial" w:hAnsi="Arial" w:cs="Arial" w:eastAsia="Arial" w:hint="default"/>
          <w:w w:val="105"/>
          <w:sz w:val="19"/>
          <w:szCs w:val="19"/>
        </w:rPr>
        <w:t>3. </w:t>
      </w:r>
      <w:r>
        <w:rPr>
          <w:w w:val="105"/>
          <w:position w:val="1"/>
        </w:rPr>
        <w:t>大部分的間諜軟體是還過您 </w:t>
      </w:r>
      <w:r>
        <w:rPr>
          <w:rFonts w:ascii="Arial" w:hAnsi="Arial" w:cs="Arial" w:eastAsia="Arial" w:hint="default"/>
          <w:w w:val="105"/>
          <w:position w:val="1"/>
          <w:sz w:val="32"/>
          <w:szCs w:val="32"/>
        </w:rPr>
        <w:t>τ</w:t>
      </w:r>
      <w:r>
        <w:rPr>
          <w:w w:val="105"/>
          <w:position w:val="1"/>
        </w:rPr>
        <w:t>載的免費軟體進行安裝，</w:t>
      </w:r>
      <w:r>
        <w:rPr>
          <w:spacing w:val="-78"/>
          <w:w w:val="105"/>
          <w:position w:val="1"/>
        </w:rPr>
        <w:t> </w:t>
      </w:r>
      <w:r>
        <w:rPr>
          <w:w w:val="105"/>
          <w:position w:val="1"/>
        </w:rPr>
        <w:t>但在某些情況下，只是造 </w:t>
      </w:r>
      <w:r>
        <w:rPr>
          <w:w w:val="105"/>
          <w:position w:val="1"/>
        </w:rPr>
      </w:r>
      <w:r>
        <w:rPr>
          <w:w w:val="105"/>
        </w:rPr>
        <w:t>訪細站也會成染間諜軟體。</w:t>
      </w:r>
      <w:r>
        <w:rPr/>
      </w:r>
    </w:p>
    <w:p>
      <w:pPr>
        <w:spacing w:line="240" w:lineRule="auto" w:before="13"/>
        <w:ind w:right="0"/>
        <w:rPr>
          <w:rFonts w:ascii="細明體_HKSCS" w:hAnsi="細明體_HKSCS" w:cs="細明體_HKSCS" w:eastAsia="細明體_HKSCS" w:hint="default"/>
          <w:sz w:val="14"/>
          <w:szCs w:val="14"/>
        </w:rPr>
      </w:pPr>
    </w:p>
    <w:p>
      <w:pPr>
        <w:pStyle w:val="ListParagraph"/>
        <w:numPr>
          <w:ilvl w:val="0"/>
          <w:numId w:val="8"/>
        </w:numPr>
        <w:tabs>
          <w:tab w:pos="651" w:val="left" w:leader="none"/>
        </w:tabs>
        <w:spacing w:line="240" w:lineRule="auto" w:before="0" w:after="0"/>
        <w:ind w:left="650" w:right="0" w:hanging="351"/>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Windows  7 </w:t>
      </w:r>
      <w:r>
        <w:rPr>
          <w:rFonts w:ascii="細明體_HKSCS" w:hAnsi="細明體_HKSCS" w:cs="細明體_HKSCS" w:eastAsia="細明體_HKSCS" w:hint="default"/>
          <w:w w:val="105"/>
          <w:sz w:val="20"/>
          <w:szCs w:val="20"/>
        </w:rPr>
        <w:t>舍有名為 </w:t>
      </w:r>
      <w:r>
        <w:rPr>
          <w:rFonts w:ascii="Arial" w:hAnsi="Arial" w:cs="Arial" w:eastAsia="Arial" w:hint="default"/>
          <w:w w:val="105"/>
          <w:sz w:val="19"/>
          <w:szCs w:val="19"/>
        </w:rPr>
        <w:t>Windows  Defender </w:t>
      </w:r>
      <w:r>
        <w:rPr>
          <w:rFonts w:ascii="Arial" w:hAnsi="Arial" w:cs="Arial" w:eastAsia="Arial" w:hint="default"/>
          <w:spacing w:val="36"/>
          <w:w w:val="105"/>
          <w:sz w:val="19"/>
          <w:szCs w:val="19"/>
        </w:rPr>
        <w:t> </w:t>
      </w:r>
      <w:r>
        <w:rPr>
          <w:rFonts w:ascii="細明體_HKSCS" w:hAnsi="細明體_HKSCS" w:cs="細明體_HKSCS" w:eastAsia="細明體_HKSCS" w:hint="default"/>
          <w:w w:val="105"/>
          <w:sz w:val="20"/>
          <w:szCs w:val="20"/>
        </w:rPr>
        <w:t>的內建反問課程式，預設單開歐狀態。</w:t>
      </w:r>
      <w:r>
        <w:rPr>
          <w:rFonts w:ascii="細明體_HKSCS" w:hAnsi="細明體_HKSCS" w:cs="細明體_HKSCS" w:eastAsia="細明體_HKSCS" w:hint="default"/>
          <w:sz w:val="20"/>
          <w:szCs w:val="20"/>
        </w:rPr>
      </w:r>
    </w:p>
    <w:p>
      <w:pPr>
        <w:spacing w:line="357" w:lineRule="auto" w:before="134"/>
        <w:ind w:left="660" w:right="780" w:hanging="15"/>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Windows Defender </w:t>
      </w:r>
      <w:r>
        <w:rPr>
          <w:rFonts w:ascii="細明體_HKSCS" w:hAnsi="細明體_HKSCS" w:cs="細明體_HKSCS" w:eastAsia="細明體_HKSCS" w:hint="default"/>
          <w:w w:val="105"/>
          <w:sz w:val="20"/>
          <w:szCs w:val="20"/>
        </w:rPr>
        <w:t>會在有間諜軟體嘗試將自己安裝到您的電腦上時警示您。 它 </w:t>
      </w:r>
      <w:r>
        <w:rPr>
          <w:rFonts w:ascii="細明體_HKSCS" w:hAnsi="細明體_HKSCS" w:cs="細明體_HKSCS" w:eastAsia="細明體_HKSCS" w:hint="default"/>
          <w:spacing w:val="1"/>
          <w:w w:val="79"/>
          <w:sz w:val="20"/>
          <w:szCs w:val="20"/>
        </w:rPr>
        <w:t>同時也會掃描</w:t>
      </w:r>
      <w:r>
        <w:rPr>
          <w:rFonts w:ascii="Times New Roman" w:hAnsi="Times New Roman" w:cs="Times New Roman" w:eastAsia="Times New Roman" w:hint="default"/>
          <w:i/>
          <w:spacing w:val="1"/>
          <w:w w:val="79"/>
          <w:sz w:val="20"/>
          <w:szCs w:val="20"/>
        </w:rPr>
        <w:t>1:JJ.</w:t>
      </w:r>
      <w:r>
        <w:rPr>
          <w:rFonts w:ascii="Times New Roman" w:hAnsi="Times New Roman" w:cs="Times New Roman" w:eastAsia="Times New Roman" w:hint="default"/>
          <w:i/>
          <w:w w:val="79"/>
          <w:sz w:val="20"/>
          <w:szCs w:val="20"/>
        </w:rPr>
        <w:t>    </w:t>
      </w:r>
      <w:r>
        <w:rPr>
          <w:rFonts w:ascii="Times New Roman" w:hAnsi="Times New Roman" w:cs="Times New Roman" w:eastAsia="Times New Roman" w:hint="default"/>
          <w:i/>
          <w:spacing w:val="3"/>
          <w:w w:val="79"/>
          <w:sz w:val="20"/>
          <w:szCs w:val="20"/>
        </w:rPr>
        <w:t> </w:t>
      </w:r>
      <w:r>
        <w:rPr>
          <w:rFonts w:ascii="細明體_HKSCS" w:hAnsi="細明體_HKSCS" w:cs="細明體_HKSCS" w:eastAsia="細明體_HKSCS" w:hint="default"/>
          <w:w w:val="105"/>
          <w:sz w:val="20"/>
          <w:szCs w:val="20"/>
        </w:rPr>
        <w:t>電腦中現有的間諜軟體並加以移除。</w:t>
      </w:r>
      <w:r>
        <w:rPr>
          <w:rFonts w:ascii="細明體_HKSCS" w:hAnsi="細明體_HKSCS" w:cs="細明體_HKSCS" w:eastAsia="細明體_HKSCS" w:hint="default"/>
          <w:sz w:val="20"/>
          <w:szCs w:val="20"/>
        </w:rPr>
      </w:r>
    </w:p>
    <w:p>
      <w:pPr>
        <w:spacing w:line="240" w:lineRule="auto" w:before="8"/>
        <w:ind w:right="0"/>
        <w:rPr>
          <w:rFonts w:ascii="細明體_HKSCS" w:hAnsi="細明體_HKSCS" w:cs="細明體_HKSCS" w:eastAsia="細明體_HKSCS" w:hint="default"/>
          <w:sz w:val="27"/>
          <w:szCs w:val="27"/>
        </w:rPr>
      </w:pPr>
    </w:p>
    <w:p>
      <w:pPr>
        <w:spacing w:before="0"/>
        <w:ind w:left="118" w:right="78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90"/>
          <w:sz w:val="26"/>
          <w:szCs w:val="26"/>
        </w:rPr>
        <w:t>幫會</w:t>
      </w:r>
      <w:r>
        <w:rPr>
          <w:rFonts w:ascii="細明體_HKSCS" w:hAnsi="細明體_HKSCS" w:cs="細明體_HKSCS" w:eastAsia="細明體_HKSCS" w:hint="default"/>
          <w:spacing w:val="44"/>
          <w:w w:val="90"/>
          <w:sz w:val="26"/>
          <w:szCs w:val="26"/>
        </w:rPr>
        <w:t> </w:t>
      </w:r>
      <w:r>
        <w:rPr>
          <w:rFonts w:ascii="細明體_HKSCS" w:hAnsi="細明體_HKSCS" w:cs="細明體_HKSCS" w:eastAsia="細明體_HKSCS" w:hint="default"/>
          <w:sz w:val="26"/>
          <w:szCs w:val="26"/>
        </w:rPr>
        <w:t>瀏覽器的安全性</w:t>
      </w:r>
    </w:p>
    <w:p>
      <w:pPr>
        <w:spacing w:line="240" w:lineRule="auto" w:before="3"/>
        <w:ind w:right="0"/>
        <w:rPr>
          <w:rFonts w:ascii="細明體_HKSCS" w:hAnsi="細明體_HKSCS" w:cs="細明體_HKSCS" w:eastAsia="細明體_HKSCS" w:hint="default"/>
          <w:sz w:val="27"/>
          <w:szCs w:val="27"/>
        </w:rPr>
      </w:pPr>
    </w:p>
    <w:p>
      <w:pPr>
        <w:spacing w:before="0"/>
        <w:ind w:left="118" w:right="780" w:firstLine="0"/>
        <w:jc w:val="left"/>
        <w:rPr>
          <w:rFonts w:ascii="細明體_HKSCS" w:hAnsi="細明體_HKSCS" w:cs="細明體_HKSCS" w:eastAsia="細明體_HKSCS" w:hint="default"/>
          <w:sz w:val="20"/>
          <w:szCs w:val="20"/>
        </w:rPr>
      </w:pPr>
      <w:r>
        <w:rPr>
          <w:rFonts w:ascii="Arial" w:hAnsi="Arial" w:cs="Arial" w:eastAsia="Arial" w:hint="default"/>
          <w:w w:val="109"/>
          <w:sz w:val="19"/>
          <w:szCs w:val="19"/>
        </w:rPr>
        <w:t>Internet</w:t>
      </w:r>
      <w:r>
        <w:rPr>
          <w:rFonts w:ascii="Arial" w:hAnsi="Arial" w:cs="Arial" w:eastAsia="Arial" w:hint="default"/>
          <w:sz w:val="19"/>
          <w:szCs w:val="19"/>
        </w:rPr>
        <w:t>  </w:t>
      </w:r>
      <w:r>
        <w:rPr>
          <w:rFonts w:ascii="Arial" w:hAnsi="Arial" w:cs="Arial" w:eastAsia="Arial" w:hint="default"/>
          <w:spacing w:val="-22"/>
          <w:sz w:val="19"/>
          <w:szCs w:val="19"/>
        </w:rPr>
        <w:t> </w:t>
      </w:r>
      <w:r>
        <w:rPr>
          <w:rFonts w:ascii="Arial" w:hAnsi="Arial" w:cs="Arial" w:eastAsia="Arial" w:hint="default"/>
          <w:w w:val="105"/>
          <w:sz w:val="19"/>
          <w:szCs w:val="19"/>
        </w:rPr>
        <w:t>Ex</w:t>
      </w:r>
      <w:r>
        <w:rPr>
          <w:rFonts w:ascii="Arial" w:hAnsi="Arial" w:cs="Arial" w:eastAsia="Arial" w:hint="default"/>
          <w:spacing w:val="9"/>
          <w:w w:val="105"/>
          <w:sz w:val="19"/>
          <w:szCs w:val="19"/>
        </w:rPr>
        <w:t>p</w:t>
      </w:r>
      <w:r>
        <w:rPr>
          <w:rFonts w:ascii="Arial" w:hAnsi="Arial" w:cs="Arial" w:eastAsia="Arial" w:hint="default"/>
          <w:w w:val="104"/>
          <w:sz w:val="19"/>
          <w:szCs w:val="19"/>
        </w:rPr>
        <w:t>l</w:t>
      </w:r>
      <w:r>
        <w:rPr>
          <w:rFonts w:ascii="Arial" w:hAnsi="Arial" w:cs="Arial" w:eastAsia="Arial" w:hint="default"/>
          <w:spacing w:val="6"/>
          <w:w w:val="104"/>
          <w:sz w:val="19"/>
          <w:szCs w:val="19"/>
        </w:rPr>
        <w:t>o</w:t>
      </w:r>
      <w:r>
        <w:rPr>
          <w:rFonts w:ascii="細明體_HKSCS" w:hAnsi="細明體_HKSCS" w:cs="細明體_HKSCS" w:eastAsia="細明體_HKSCS" w:hint="default"/>
          <w:spacing w:val="6"/>
          <w:w w:val="30"/>
          <w:sz w:val="20"/>
          <w:szCs w:val="20"/>
        </w:rPr>
        <w:t>「</w:t>
      </w:r>
      <w:r>
        <w:rPr>
          <w:rFonts w:ascii="Arial" w:hAnsi="Arial" w:cs="Arial" w:eastAsia="Arial" w:hint="default"/>
          <w:spacing w:val="4"/>
          <w:w w:val="107"/>
          <w:sz w:val="19"/>
          <w:szCs w:val="19"/>
        </w:rPr>
        <w:t>e</w:t>
      </w:r>
      <w:r>
        <w:rPr>
          <w:rFonts w:ascii="細明體_HKSCS" w:hAnsi="細明體_HKSCS" w:cs="細明體_HKSCS" w:eastAsia="細明體_HKSCS" w:hint="default"/>
          <w:w w:val="30"/>
          <w:sz w:val="20"/>
          <w:szCs w:val="20"/>
        </w:rPr>
        <w:t>「</w:t>
      </w:r>
      <w:r>
        <w:rPr>
          <w:rFonts w:ascii="細明體_HKSCS" w:hAnsi="細明體_HKSCS" w:cs="細明體_HKSCS" w:eastAsia="細明體_HKSCS" w:hint="default"/>
          <w:spacing w:val="-42"/>
          <w:sz w:val="20"/>
          <w:szCs w:val="20"/>
        </w:rPr>
        <w:t> </w:t>
      </w:r>
      <w:r>
        <w:rPr>
          <w:rFonts w:ascii="細明體_HKSCS" w:hAnsi="細明體_HKSCS" w:cs="細明體_HKSCS" w:eastAsia="細明體_HKSCS" w:hint="default"/>
          <w:w w:val="106"/>
          <w:sz w:val="20"/>
          <w:szCs w:val="20"/>
        </w:rPr>
        <w:t>可用的安全性功能</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3"/>
          <w:szCs w:val="23"/>
        </w:rPr>
      </w:pPr>
    </w:p>
    <w:p>
      <w:pPr>
        <w:spacing w:line="352" w:lineRule="auto" w:before="0"/>
        <w:ind w:left="645" w:right="932" w:firstLine="0"/>
        <w:jc w:val="left"/>
        <w:rPr>
          <w:rFonts w:ascii="細明體_HKSCS" w:hAnsi="細明體_HKSCS" w:cs="細明體_HKSCS" w:eastAsia="細明體_HKSCS" w:hint="default"/>
          <w:sz w:val="20"/>
          <w:szCs w:val="20"/>
        </w:rPr>
      </w:pPr>
      <w:r>
        <w:rPr>
          <w:rFonts w:ascii="Arial" w:hAnsi="Arial" w:cs="Arial" w:eastAsia="Arial" w:hint="default"/>
          <w:w w:val="108"/>
          <w:sz w:val="19"/>
          <w:szCs w:val="19"/>
        </w:rPr>
        <w:t>Sm</w:t>
      </w:r>
      <w:r>
        <w:rPr>
          <w:rFonts w:ascii="Arial" w:hAnsi="Arial" w:cs="Arial" w:eastAsia="Arial" w:hint="default"/>
          <w:spacing w:val="1"/>
          <w:w w:val="108"/>
          <w:sz w:val="19"/>
          <w:szCs w:val="19"/>
        </w:rPr>
        <w:t>a</w:t>
      </w:r>
      <w:r>
        <w:rPr>
          <w:rFonts w:ascii="細明體_HKSCS" w:hAnsi="細明體_HKSCS" w:cs="細明體_HKSCS" w:eastAsia="細明體_HKSCS" w:hint="default"/>
          <w:spacing w:val="6"/>
          <w:w w:val="30"/>
          <w:sz w:val="20"/>
          <w:szCs w:val="20"/>
        </w:rPr>
        <w:t>「</w:t>
      </w:r>
      <w:r>
        <w:rPr>
          <w:rFonts w:ascii="Arial" w:hAnsi="Arial" w:cs="Arial" w:eastAsia="Arial" w:hint="default"/>
          <w:w w:val="105"/>
          <w:sz w:val="19"/>
          <w:szCs w:val="19"/>
        </w:rPr>
        <w:t>tS</w:t>
      </w:r>
      <w:r>
        <w:rPr>
          <w:rFonts w:ascii="Arial" w:hAnsi="Arial" w:cs="Arial" w:eastAsia="Arial" w:hint="default"/>
          <w:spacing w:val="18"/>
          <w:w w:val="105"/>
          <w:sz w:val="19"/>
          <w:szCs w:val="19"/>
        </w:rPr>
        <w:t>c</w:t>
      </w:r>
      <w:r>
        <w:rPr>
          <w:rFonts w:ascii="細明體_HKSCS" w:hAnsi="細明體_HKSCS" w:cs="細明體_HKSCS" w:eastAsia="細明體_HKSCS" w:hint="default"/>
          <w:w w:val="33"/>
          <w:sz w:val="20"/>
          <w:szCs w:val="20"/>
        </w:rPr>
        <w:t>「</w:t>
      </w:r>
      <w:r>
        <w:rPr>
          <w:rFonts w:ascii="Arial" w:hAnsi="Arial" w:cs="Arial" w:eastAsia="Arial" w:hint="default"/>
          <w:w w:val="109"/>
          <w:sz w:val="19"/>
          <w:szCs w:val="19"/>
        </w:rPr>
        <w:t>een</w:t>
      </w:r>
      <w:r>
        <w:rPr>
          <w:rFonts w:ascii="Arial" w:hAnsi="Arial" w:cs="Arial" w:eastAsia="Arial" w:hint="default"/>
          <w:sz w:val="19"/>
          <w:szCs w:val="19"/>
        </w:rPr>
        <w:t> </w:t>
      </w:r>
      <w:r>
        <w:rPr>
          <w:rFonts w:ascii="Arial" w:hAnsi="Arial" w:cs="Arial" w:eastAsia="Arial" w:hint="default"/>
          <w:spacing w:val="-18"/>
          <w:sz w:val="19"/>
          <w:szCs w:val="19"/>
        </w:rPr>
        <w:t> </w:t>
      </w:r>
      <w:r>
        <w:rPr>
          <w:rFonts w:ascii="細明體_HKSCS" w:hAnsi="細明體_HKSCS" w:cs="細明體_HKSCS" w:eastAsia="細明體_HKSCS" w:hint="default"/>
          <w:w w:val="106"/>
          <w:sz w:val="20"/>
          <w:szCs w:val="20"/>
        </w:rPr>
        <w:t>篩選工具可以協助保護您防範線上網路釣魚攻擊、</w:t>
      </w:r>
      <w:r>
        <w:rPr>
          <w:rFonts w:ascii="細明體_HKSCS" w:hAnsi="細明體_HKSCS" w:cs="細明體_HKSCS" w:eastAsia="細明體_HKSCS" w:hint="default"/>
          <w:spacing w:val="-35"/>
          <w:sz w:val="20"/>
          <w:szCs w:val="20"/>
        </w:rPr>
        <w:t> </w:t>
      </w:r>
      <w:r>
        <w:rPr>
          <w:rFonts w:ascii="細明體_HKSCS" w:hAnsi="細明體_HKSCS" w:cs="細明體_HKSCS" w:eastAsia="細明體_HKSCS" w:hint="default"/>
          <w:w w:val="108"/>
          <w:sz w:val="20"/>
          <w:szCs w:val="20"/>
        </w:rPr>
        <w:t>詭計</w:t>
      </w:r>
      <w:r>
        <w:rPr>
          <w:rFonts w:ascii="細明體_HKSCS" w:hAnsi="細明體_HKSCS" w:cs="細明體_HKSCS" w:eastAsia="細明體_HKSCS" w:hint="default"/>
          <w:spacing w:val="2"/>
          <w:w w:val="108"/>
          <w:sz w:val="20"/>
          <w:szCs w:val="20"/>
        </w:rPr>
        <w:t>、</w:t>
      </w:r>
      <w:r>
        <w:rPr>
          <w:rFonts w:ascii="細明體_HKSCS" w:hAnsi="細明體_HKSCS" w:cs="細明體_HKSCS" w:eastAsia="細明體_HKSCS" w:hint="default"/>
          <w:w w:val="105"/>
          <w:sz w:val="20"/>
          <w:szCs w:val="20"/>
        </w:rPr>
        <w:t>詐騙或惡</w:t>
      </w:r>
      <w:r>
        <w:rPr>
          <w:rFonts w:ascii="細明體_HKSCS" w:hAnsi="細明體_HKSCS" w:cs="細明體_HKSCS" w:eastAsia="細明體_HKSCS" w:hint="default"/>
          <w:w w:val="105"/>
          <w:sz w:val="20"/>
          <w:szCs w:val="20"/>
        </w:rPr>
        <w:t> 意的網品。</w:t>
      </w:r>
      <w:r>
        <w:rPr>
          <w:rFonts w:ascii="細明體_HKSCS" w:hAnsi="細明體_HKSCS" w:cs="細明體_HKSCS" w:eastAsia="細明體_HKSCS" w:hint="default"/>
          <w:sz w:val="20"/>
          <w:szCs w:val="20"/>
        </w:rPr>
      </w:r>
    </w:p>
    <w:p>
      <w:pPr>
        <w:spacing w:line="240" w:lineRule="auto" w:before="12"/>
        <w:ind w:right="0"/>
        <w:rPr>
          <w:rFonts w:ascii="細明體_HKSCS" w:hAnsi="細明體_HKSCS" w:cs="細明體_HKSCS" w:eastAsia="細明體_HKSCS" w:hint="default"/>
          <w:sz w:val="8"/>
          <w:szCs w:val="8"/>
        </w:rPr>
      </w:pPr>
    </w:p>
    <w:p>
      <w:pPr>
        <w:pStyle w:val="BodyText"/>
        <w:spacing w:line="314" w:lineRule="auto" w:before="38"/>
        <w:ind w:left="636" w:right="957" w:hanging="352"/>
        <w:jc w:val="both"/>
      </w:pPr>
      <w:r>
        <w:rPr>
          <w:rFonts w:ascii="Arial" w:hAnsi="Arial" w:cs="Arial" w:eastAsia="Arial" w:hint="default"/>
          <w:w w:val="105"/>
          <w:sz w:val="19"/>
          <w:szCs w:val="19"/>
        </w:rPr>
        <w:t>2.</w:t>
      </w:r>
      <w:r>
        <w:rPr>
          <w:rFonts w:ascii="Arial" w:hAnsi="Arial" w:cs="Arial" w:eastAsia="Arial" w:hint="default"/>
          <w:spacing w:val="23"/>
          <w:w w:val="105"/>
          <w:sz w:val="19"/>
          <w:szCs w:val="19"/>
        </w:rPr>
        <w:t> </w:t>
      </w:r>
      <w:r>
        <w:rPr>
          <w:w w:val="105"/>
          <w:position w:val="1"/>
        </w:rPr>
        <w:t>網</w:t>
      </w:r>
      <w:r>
        <w:rPr>
          <w:spacing w:val="-83"/>
          <w:w w:val="105"/>
          <w:position w:val="1"/>
        </w:rPr>
        <w:t> </w:t>
      </w:r>
      <w:r>
        <w:rPr>
          <w:w w:val="105"/>
          <w:position w:val="1"/>
        </w:rPr>
        <w:t>或反白顯示，可讓您更輕鬆地查看您造訪之車間</w:t>
      </w:r>
      <w:r>
        <w:rPr>
          <w:spacing w:val="-57"/>
          <w:w w:val="105"/>
          <w:position w:val="1"/>
        </w:rPr>
        <w:t> </w:t>
      </w:r>
      <w:r>
        <w:rPr>
          <w:w w:val="105"/>
          <w:position w:val="1"/>
        </w:rPr>
        <w:t>的的實際網址。還有助於防止使 </w:t>
      </w:r>
      <w:r>
        <w:rPr>
          <w:w w:val="105"/>
          <w:position w:val="1"/>
        </w:rPr>
      </w:r>
      <w:r>
        <w:rPr>
          <w:w w:val="106"/>
        </w:rPr>
        <w:t>用不實網址欺騙您的假網站或網路釣魚網站。 </w:t>
      </w:r>
      <w:r>
        <w:rPr>
          <w:rFonts w:ascii="Arial" w:hAnsi="Arial" w:cs="Arial" w:eastAsia="Arial" w:hint="default"/>
          <w:i/>
          <w:spacing w:val="-1"/>
          <w:w w:val="99"/>
          <w:sz w:val="29"/>
          <w:szCs w:val="29"/>
        </w:rPr>
        <w:t>1m</w:t>
      </w:r>
      <w:r>
        <w:rPr>
          <w:spacing w:val="-1"/>
          <w:w w:val="99"/>
        </w:rPr>
        <w:t>造訪的真實綱協會在網址列中反</w:t>
      </w:r>
      <w:r>
        <w:rPr>
          <w:w w:val="99"/>
        </w:rPr>
        <w:t> </w:t>
      </w:r>
      <w:r>
        <w:rPr>
          <w:w w:val="105"/>
        </w:rPr>
        <w:t>自顯示。</w:t>
      </w:r>
      <w:r>
        <w:rPr/>
      </w:r>
    </w:p>
    <w:p>
      <w:pPr>
        <w:spacing w:line="240" w:lineRule="auto" w:before="0"/>
        <w:ind w:right="0"/>
        <w:rPr>
          <w:rFonts w:ascii="細明體_HKSCS" w:hAnsi="細明體_HKSCS" w:cs="細明體_HKSCS" w:eastAsia="細明體_HKSCS" w:hint="default"/>
          <w:sz w:val="11"/>
          <w:szCs w:val="11"/>
        </w:rPr>
      </w:pPr>
    </w:p>
    <w:p>
      <w:pPr>
        <w:spacing w:after="0" w:line="240" w:lineRule="auto"/>
        <w:rPr>
          <w:rFonts w:ascii="細明體_HKSCS" w:hAnsi="細明體_HKSCS" w:cs="細明體_HKSCS" w:eastAsia="細明體_HKSCS" w:hint="default"/>
          <w:sz w:val="11"/>
          <w:szCs w:val="11"/>
        </w:rPr>
        <w:sectPr>
          <w:headerReference w:type="default" r:id="rId97"/>
          <w:pgSz w:w="10560" w:h="14800"/>
          <w:pgMar w:header="0" w:footer="0" w:top="1160" w:bottom="280" w:left="1200" w:right="240"/>
        </w:sectPr>
      </w:pPr>
    </w:p>
    <w:p>
      <w:pPr>
        <w:spacing w:before="42"/>
        <w:ind w:left="280" w:right="-18"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3.  </w:t>
      </w:r>
      <w:r>
        <w:rPr>
          <w:rFonts w:ascii="Arial" w:hAnsi="Arial" w:cs="Arial" w:eastAsia="Arial" w:hint="default"/>
          <w:spacing w:val="35"/>
          <w:w w:val="105"/>
          <w:sz w:val="19"/>
          <w:szCs w:val="19"/>
        </w:rPr>
        <w:t> </w:t>
      </w:r>
      <w:r>
        <w:rPr>
          <w:rFonts w:ascii="細明體_HKSCS" w:hAnsi="細明體_HKSCS" w:cs="細明體_HKSCS" w:eastAsia="細明體_HKSCS" w:hint="default"/>
          <w:spacing w:val="11"/>
          <w:w w:val="105"/>
          <w:position w:val="1"/>
          <w:sz w:val="20"/>
          <w:szCs w:val="20"/>
        </w:rPr>
        <w:t>管理</w:t>
      </w:r>
      <w:r>
        <w:rPr>
          <w:rFonts w:ascii="細明體_HKSCS" w:hAnsi="細明體_HKSCS" w:cs="細明體_HKSCS" w:eastAsia="細明體_HKSCS" w:hint="default"/>
          <w:spacing w:val="-60"/>
          <w:w w:val="105"/>
          <w:position w:val="1"/>
          <w:sz w:val="20"/>
          <w:szCs w:val="20"/>
        </w:rPr>
        <w:t> </w:t>
      </w:r>
      <w:r>
        <w:rPr>
          <w:rFonts w:ascii="細明體_HKSCS" w:hAnsi="細明體_HKSCS" w:cs="細明體_HKSCS" w:eastAsia="細明體_HKSCS" w:hint="default"/>
          <w:spacing w:val="7"/>
          <w:w w:val="105"/>
          <w:position w:val="1"/>
          <w:sz w:val="20"/>
          <w:szCs w:val="20"/>
        </w:rPr>
        <w:t>附加元</w:t>
      </w:r>
      <w:r>
        <w:rPr>
          <w:rFonts w:ascii="細明體_HKSCS" w:hAnsi="細明體_HKSCS" w:cs="細明體_HKSCS" w:eastAsia="細明體_HKSCS" w:hint="default"/>
          <w:spacing w:val="-73"/>
          <w:w w:val="105"/>
          <w:position w:val="1"/>
          <w:sz w:val="20"/>
          <w:szCs w:val="20"/>
        </w:rPr>
        <w:t> </w:t>
      </w:r>
      <w:r>
        <w:rPr>
          <w:rFonts w:ascii="細明體_HKSCS" w:hAnsi="細明體_HKSCS" w:cs="細明體_HKSCS" w:eastAsia="細明體_HKSCS" w:hint="default"/>
          <w:w w:val="105"/>
          <w:position w:val="1"/>
          <w:sz w:val="20"/>
          <w:szCs w:val="20"/>
        </w:rPr>
        <w:t>件</w:t>
      </w:r>
      <w:r>
        <w:rPr>
          <w:rFonts w:ascii="細明體_HKSCS" w:hAnsi="細明體_HKSCS" w:cs="細明體_HKSCS" w:eastAsia="細明體_HKSCS" w:hint="default"/>
          <w:sz w:val="20"/>
          <w:szCs w:val="20"/>
        </w:rPr>
      </w:r>
    </w:p>
    <w:p>
      <w:pPr>
        <w:spacing w:before="129"/>
        <w:ind w:left="626" w:right="-18" w:firstLine="0"/>
        <w:jc w:val="left"/>
        <w:rPr>
          <w:rFonts w:ascii="細明體_HKSCS" w:hAnsi="細明體_HKSCS" w:cs="細明體_HKSCS" w:eastAsia="細明體_HKSCS" w:hint="default"/>
          <w:sz w:val="18"/>
          <w:szCs w:val="18"/>
        </w:rPr>
      </w:pPr>
      <w:r>
        <w:rPr>
          <w:rFonts w:ascii="Arial" w:hAnsi="Arial" w:cs="Arial" w:eastAsia="Arial" w:hint="default"/>
          <w:w w:val="105"/>
          <w:sz w:val="19"/>
          <w:szCs w:val="19"/>
        </w:rPr>
        <w:t>ActiveX </w:t>
      </w:r>
      <w:r>
        <w:rPr>
          <w:rFonts w:ascii="細明體_HKSCS" w:hAnsi="細明體_HKSCS" w:cs="細明體_HKSCS" w:eastAsia="細明體_HKSCS" w:hint="default"/>
          <w:w w:val="105"/>
          <w:sz w:val="20"/>
          <w:szCs w:val="20"/>
        </w:rPr>
        <w:t>控制</w:t>
      </w:r>
      <w:r>
        <w:rPr>
          <w:rFonts w:ascii="細明體_HKSCS" w:hAnsi="細明體_HKSCS" w:cs="細明體_HKSCS" w:eastAsia="細明體_HKSCS" w:hint="default"/>
          <w:spacing w:val="-12"/>
          <w:w w:val="105"/>
          <w:sz w:val="20"/>
          <w:szCs w:val="20"/>
        </w:rPr>
        <w:t> </w:t>
      </w:r>
      <w:r>
        <w:rPr>
          <w:rFonts w:ascii="細明體_HKSCS" w:hAnsi="細明體_HKSCS" w:cs="細明體_HKSCS" w:eastAsia="細明體_HKSCS" w:hint="default"/>
          <w:w w:val="105"/>
          <w:sz w:val="18"/>
          <w:szCs w:val="18"/>
        </w:rPr>
        <w:t>頁。</w:t>
      </w:r>
      <w:r>
        <w:rPr>
          <w:rFonts w:ascii="細明體_HKSCS" w:hAnsi="細明體_HKSCS" w:cs="細明體_HKSCS" w:eastAsia="細明體_HKSCS" w:hint="default"/>
          <w:sz w:val="18"/>
          <w:szCs w:val="18"/>
        </w:rPr>
      </w:r>
    </w:p>
    <w:p>
      <w:pPr>
        <w:tabs>
          <w:tab w:pos="1906" w:val="left" w:leader="none"/>
        </w:tabs>
        <w:spacing w:before="48"/>
        <w:ind w:left="2" w:right="-3" w:firstLine="0"/>
        <w:jc w:val="left"/>
        <w:rPr>
          <w:rFonts w:ascii="細明體_HKSCS" w:hAnsi="細明體_HKSCS" w:cs="細明體_HKSCS" w:eastAsia="細明體_HKSCS" w:hint="default"/>
          <w:sz w:val="19"/>
          <w:szCs w:val="19"/>
        </w:rPr>
      </w:pPr>
      <w:r>
        <w:rPr/>
        <w:br w:type="column"/>
      </w:r>
      <w:r>
        <w:rPr>
          <w:rFonts w:ascii="細明體_HKSCS" w:hAnsi="細明體_HKSCS" w:cs="細明體_HKSCS" w:eastAsia="細明體_HKSCS" w:hint="default"/>
          <w:sz w:val="20"/>
          <w:szCs w:val="20"/>
        </w:rPr>
        <w:t>以讓</w:t>
      </w:r>
      <w:r>
        <w:rPr>
          <w:rFonts w:ascii="細明體_HKSCS" w:hAnsi="細明體_HKSCS" w:cs="細明體_HKSCS" w:eastAsia="細明體_HKSCS" w:hint="default"/>
          <w:spacing w:val="-67"/>
          <w:sz w:val="20"/>
          <w:szCs w:val="20"/>
        </w:rPr>
        <w:t> </w:t>
      </w:r>
      <w:r>
        <w:rPr>
          <w:rFonts w:ascii="Times New Roman" w:hAnsi="Times New Roman" w:cs="Times New Roman" w:eastAsia="Times New Roman" w:hint="default"/>
          <w:i/>
          <w:w w:val="80"/>
          <w:sz w:val="21"/>
          <w:szCs w:val="21"/>
        </w:rPr>
        <w:t>1::E</w:t>
      </w:r>
      <w:r>
        <w:rPr>
          <w:rFonts w:ascii="Times New Roman" w:hAnsi="Times New Roman" w:cs="Times New Roman" w:eastAsia="Times New Roman" w:hint="default"/>
          <w:i/>
          <w:spacing w:val="-1"/>
          <w:w w:val="80"/>
          <w:sz w:val="21"/>
          <w:szCs w:val="21"/>
        </w:rPr>
        <w:t> </w:t>
      </w:r>
      <w:r>
        <w:rPr>
          <w:rFonts w:ascii="細明體_HKSCS" w:hAnsi="細明體_HKSCS" w:cs="細明體_HKSCS" w:eastAsia="細明體_HKSCS" w:hint="default"/>
          <w:sz w:val="20"/>
          <w:szCs w:val="20"/>
        </w:rPr>
        <w:t>停用</w:t>
      </w:r>
      <w:r>
        <w:rPr>
          <w:rFonts w:ascii="細明體_HKSCS" w:hAnsi="細明體_HKSCS" w:cs="細明體_HKSCS" w:eastAsia="細明體_HKSCS" w:hint="default"/>
          <w:spacing w:val="-63"/>
          <w:sz w:val="20"/>
          <w:szCs w:val="20"/>
        </w:rPr>
        <w:t> </w:t>
      </w:r>
      <w:r>
        <w:rPr>
          <w:rFonts w:ascii="細明體_HKSCS" w:hAnsi="細明體_HKSCS" w:cs="細明體_HKSCS" w:eastAsia="細明體_HKSCS" w:hint="default"/>
          <w:sz w:val="20"/>
          <w:szCs w:val="20"/>
        </w:rPr>
        <w:t>或</w:t>
      </w:r>
      <w:r>
        <w:rPr>
          <w:rFonts w:ascii="細明體_HKSCS" w:hAnsi="細明體_HKSCS" w:cs="細明體_HKSCS" w:eastAsia="細明體_HKSCS" w:hint="default"/>
          <w:spacing w:val="-74"/>
          <w:sz w:val="20"/>
          <w:szCs w:val="20"/>
        </w:rPr>
        <w:t> </w:t>
      </w:r>
      <w:r>
        <w:rPr>
          <w:rFonts w:ascii="細明體_HKSCS" w:hAnsi="細明體_HKSCS" w:cs="細明體_HKSCS" w:eastAsia="細明體_HKSCS" w:hint="default"/>
          <w:sz w:val="20"/>
          <w:szCs w:val="20"/>
        </w:rPr>
        <w:t>允</w:t>
        <w:tab/>
      </w:r>
      <w:r>
        <w:rPr>
          <w:rFonts w:ascii="細明體_HKSCS" w:hAnsi="細明體_HKSCS" w:cs="細明體_HKSCS" w:eastAsia="細明體_HKSCS" w:hint="default"/>
          <w:sz w:val="19"/>
          <w:szCs w:val="19"/>
        </w:rPr>
        <w:t>網</w:t>
      </w:r>
    </w:p>
    <w:p>
      <w:pPr>
        <w:pStyle w:val="BodyText"/>
        <w:spacing w:line="240" w:lineRule="auto" w:before="38"/>
        <w:ind w:left="227" w:right="0"/>
        <w:jc w:val="left"/>
      </w:pPr>
      <w:r>
        <w:rPr>
          <w:w w:val="105"/>
        </w:rPr>
        <w:br w:type="column"/>
      </w:r>
      <w:r>
        <w:rPr>
          <w:w w:val="105"/>
        </w:rPr>
        <w:t>瀏</w:t>
      </w:r>
      <w:r>
        <w:rPr>
          <w:spacing w:val="-52"/>
          <w:w w:val="105"/>
        </w:rPr>
        <w:t> </w:t>
      </w:r>
      <w:r>
        <w:rPr>
          <w:w w:val="105"/>
        </w:rPr>
        <w:t>覽</w:t>
      </w:r>
      <w:r>
        <w:rPr>
          <w:spacing w:val="-70"/>
          <w:w w:val="105"/>
        </w:rPr>
        <w:t> </w:t>
      </w:r>
      <w:r>
        <w:rPr>
          <w:w w:val="105"/>
        </w:rPr>
        <w:t>器附</w:t>
      </w:r>
      <w:r>
        <w:rPr>
          <w:spacing w:val="-66"/>
          <w:w w:val="105"/>
        </w:rPr>
        <w:t> </w:t>
      </w:r>
      <w:r>
        <w:rPr>
          <w:w w:val="105"/>
        </w:rPr>
        <w:t>加元</w:t>
      </w:r>
      <w:r>
        <w:rPr>
          <w:spacing w:val="-71"/>
          <w:w w:val="105"/>
        </w:rPr>
        <w:t> </w:t>
      </w:r>
      <w:r>
        <w:rPr>
          <w:w w:val="105"/>
        </w:rPr>
        <w:t>件，並</w:t>
      </w:r>
      <w:r>
        <w:rPr>
          <w:spacing w:val="-59"/>
          <w:w w:val="105"/>
        </w:rPr>
        <w:t> </w:t>
      </w:r>
      <w:r>
        <w:rPr>
          <w:w w:val="105"/>
        </w:rPr>
        <w:t>刪</w:t>
      </w:r>
      <w:r>
        <w:rPr>
          <w:spacing w:val="-59"/>
          <w:w w:val="105"/>
        </w:rPr>
        <w:t> </w:t>
      </w:r>
      <w:r>
        <w:rPr>
          <w:spacing w:val="6"/>
          <w:w w:val="105"/>
        </w:rPr>
        <w:t>除不想</w:t>
      </w:r>
      <w:r>
        <w:rPr>
          <w:spacing w:val="-66"/>
          <w:w w:val="105"/>
        </w:rPr>
        <w:t> </w:t>
      </w:r>
      <w:r>
        <w:rPr>
          <w:w w:val="105"/>
        </w:rPr>
        <w:t>要</w:t>
      </w:r>
      <w:r>
        <w:rPr>
          <w:spacing w:val="-64"/>
          <w:w w:val="105"/>
        </w:rPr>
        <w:t> </w:t>
      </w:r>
      <w:r>
        <w:rPr>
          <w:w w:val="105"/>
        </w:rPr>
        <w:t>的</w:t>
      </w:r>
    </w:p>
    <w:p>
      <w:pPr>
        <w:spacing w:after="0" w:line="240" w:lineRule="auto"/>
        <w:jc w:val="left"/>
        <w:sectPr>
          <w:type w:val="continuous"/>
          <w:pgSz w:w="10560" w:h="14800"/>
          <w:pgMar w:top="1400" w:bottom="280" w:left="1200" w:right="240"/>
          <w:cols w:num="3" w:equalWidth="0">
            <w:col w:w="2252" w:space="40"/>
            <w:col w:w="2114" w:space="40"/>
            <w:col w:w="4674"/>
          </w:cols>
        </w:sectPr>
      </w:pPr>
    </w:p>
    <w:p>
      <w:pPr>
        <w:spacing w:line="240" w:lineRule="auto" w:before="1"/>
        <w:ind w:right="0"/>
        <w:rPr>
          <w:rFonts w:ascii="細明體_HKSCS" w:hAnsi="細明體_HKSCS" w:cs="細明體_HKSCS" w:eastAsia="細明體_HKSCS" w:hint="default"/>
          <w:sz w:val="12"/>
          <w:szCs w:val="12"/>
        </w:rPr>
      </w:pPr>
    </w:p>
    <w:p>
      <w:pPr>
        <w:spacing w:after="0" w:line="240" w:lineRule="auto"/>
        <w:rPr>
          <w:rFonts w:ascii="細明體_HKSCS" w:hAnsi="細明體_HKSCS" w:cs="細明體_HKSCS" w:eastAsia="細明體_HKSCS" w:hint="default"/>
          <w:sz w:val="12"/>
          <w:szCs w:val="12"/>
        </w:rPr>
        <w:sectPr>
          <w:type w:val="continuous"/>
          <w:pgSz w:w="10560" w:h="14800"/>
          <w:pgMar w:top="1400" w:bottom="280" w:left="1200" w:right="240"/>
        </w:sectPr>
      </w:pPr>
    </w:p>
    <w:p>
      <w:pPr>
        <w:spacing w:before="80"/>
        <w:ind w:left="265" w:right="-19"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pacing w:val="13"/>
          <w:w w:val="114"/>
          <w:sz w:val="21"/>
          <w:szCs w:val="21"/>
        </w:rPr>
        <w:t>4</w:t>
      </w:r>
      <w:r>
        <w:rPr>
          <w:rFonts w:ascii="細明體_HKSCS" w:hAnsi="細明體_HKSCS" w:cs="細明體_HKSCS" w:eastAsia="細明體_HKSCS" w:hint="default"/>
          <w:w w:val="93"/>
          <w:sz w:val="3"/>
          <w:szCs w:val="3"/>
        </w:rPr>
        <w:t>回</w:t>
      </w:r>
      <w:r>
        <w:rPr>
          <w:rFonts w:ascii="細明體_HKSCS" w:hAnsi="細明體_HKSCS" w:cs="細明體_HKSCS" w:eastAsia="細明體_HKSCS" w:hint="default"/>
          <w:sz w:val="3"/>
          <w:szCs w:val="3"/>
        </w:rPr>
        <w:t>             </w:t>
      </w:r>
      <w:r>
        <w:rPr>
          <w:rFonts w:ascii="細明體_HKSCS" w:hAnsi="細明體_HKSCS" w:cs="細明體_HKSCS" w:eastAsia="細明體_HKSCS" w:hint="default"/>
          <w:w w:val="105"/>
          <w:position w:val="1"/>
          <w:sz w:val="20"/>
          <w:szCs w:val="20"/>
        </w:rPr>
        <w:t>跨站台的指令碼處理</w:t>
      </w:r>
      <w:r>
        <w:rPr>
          <w:rFonts w:ascii="細明體_HKSCS" w:hAnsi="細明體_HKSCS" w:cs="細明體_HKSCS" w:eastAsia="細明體_HKSCS" w:hint="default"/>
          <w:sz w:val="20"/>
          <w:szCs w:val="20"/>
        </w:rPr>
      </w:r>
    </w:p>
    <w:p>
      <w:pPr>
        <w:spacing w:before="68"/>
        <w:ind w:left="182" w:right="0" w:firstLine="0"/>
        <w:jc w:val="left"/>
        <w:rPr>
          <w:rFonts w:ascii="細明體_HKSCS" w:hAnsi="細明體_HKSCS" w:cs="細明體_HKSCS" w:eastAsia="細明體_HKSCS" w:hint="default"/>
          <w:sz w:val="20"/>
          <w:szCs w:val="20"/>
        </w:rPr>
      </w:pPr>
      <w:r>
        <w:rPr>
          <w:w w:val="95"/>
        </w:rPr>
        <w:br w:type="column"/>
      </w:r>
      <w:r>
        <w:rPr>
          <w:rFonts w:ascii="Arial" w:hAnsi="Arial" w:cs="Arial" w:eastAsia="Arial" w:hint="default"/>
          <w:w w:val="95"/>
          <w:sz w:val="25"/>
          <w:szCs w:val="25"/>
        </w:rPr>
        <w:t>( </w:t>
      </w:r>
      <w:r>
        <w:rPr>
          <w:rFonts w:ascii="Arial" w:hAnsi="Arial" w:cs="Arial" w:eastAsia="Arial" w:hint="default"/>
          <w:sz w:val="25"/>
          <w:szCs w:val="25"/>
        </w:rPr>
        <w:t>xss </w:t>
      </w:r>
      <w:r>
        <w:rPr>
          <w:rFonts w:ascii="細明體_HKSCS" w:hAnsi="細明體_HKSCS" w:cs="細明體_HKSCS" w:eastAsia="細明體_HKSCS" w:hint="default"/>
          <w:w w:val="60"/>
          <w:sz w:val="20"/>
          <w:szCs w:val="20"/>
        </w:rPr>
        <w:t>）   </w:t>
      </w:r>
      <w:r>
        <w:rPr>
          <w:rFonts w:ascii="細明體_HKSCS" w:hAnsi="細明體_HKSCS" w:cs="細明體_HKSCS" w:eastAsia="細明體_HKSCS" w:hint="default"/>
          <w:sz w:val="20"/>
          <w:szCs w:val="20"/>
        </w:rPr>
        <w:t>篩選器，</w:t>
      </w:r>
      <w:r>
        <w:rPr>
          <w:rFonts w:ascii="細明體_HKSCS" w:hAnsi="細明體_HKSCS" w:cs="細明體_HKSCS" w:eastAsia="細明體_HKSCS" w:hint="default"/>
          <w:spacing w:val="-22"/>
          <w:sz w:val="20"/>
          <w:szCs w:val="20"/>
        </w:rPr>
        <w:t> </w:t>
      </w:r>
      <w:r>
        <w:rPr>
          <w:rFonts w:ascii="細明體_HKSCS" w:hAnsi="細明體_HKSCS" w:cs="細明體_HKSCS" w:eastAsia="細明體_HKSCS" w:hint="default"/>
          <w:sz w:val="20"/>
          <w:szCs w:val="20"/>
        </w:rPr>
        <w:t>可協助防止可能嘗試竊取您個人及財務資</w:t>
      </w:r>
    </w:p>
    <w:p>
      <w:pPr>
        <w:spacing w:after="0"/>
        <w:jc w:val="left"/>
        <w:rPr>
          <w:rFonts w:ascii="細明體_HKSCS" w:hAnsi="細明體_HKSCS" w:cs="細明體_HKSCS" w:eastAsia="細明體_HKSCS" w:hint="default"/>
          <w:sz w:val="20"/>
          <w:szCs w:val="20"/>
        </w:rPr>
        <w:sectPr>
          <w:type w:val="continuous"/>
          <w:pgSz w:w="10560" w:h="14800"/>
          <w:pgMar w:top="1400" w:bottom="280" w:left="1200" w:right="240"/>
          <w:cols w:num="2" w:equalWidth="0">
            <w:col w:w="2513" w:space="40"/>
            <w:col w:w="6567"/>
          </w:cols>
        </w:sectPr>
      </w:pPr>
    </w:p>
    <w:p>
      <w:pPr>
        <w:pStyle w:val="BodyText"/>
        <w:spacing w:line="240" w:lineRule="auto" w:before="124"/>
        <w:ind w:left="626" w:right="780"/>
        <w:jc w:val="left"/>
      </w:pPr>
      <w:r>
        <w:rPr>
          <w:w w:val="105"/>
        </w:rPr>
        <w:t>訊之網路釣魚及詐騙細的的攻馨。</w:t>
      </w:r>
      <w:r>
        <w:rPr/>
      </w:r>
    </w:p>
    <w:p>
      <w:pPr>
        <w:spacing w:line="240" w:lineRule="auto" w:before="1"/>
        <w:ind w:right="0"/>
        <w:rPr>
          <w:rFonts w:ascii="細明體_HKSCS" w:hAnsi="細明體_HKSCS" w:cs="細明體_HKSCS" w:eastAsia="細明體_HKSCS" w:hint="default"/>
          <w:sz w:val="16"/>
          <w:szCs w:val="16"/>
        </w:rPr>
      </w:pPr>
    </w:p>
    <w:p>
      <w:pPr>
        <w:tabs>
          <w:tab w:pos="621" w:val="left" w:leader="none"/>
        </w:tabs>
        <w:spacing w:before="38"/>
        <w:ind w:left="265" w:right="78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spacing w:val="-6"/>
          <w:w w:val="127"/>
          <w:sz w:val="21"/>
          <w:szCs w:val="21"/>
        </w:rPr>
        <w:t>5</w:t>
      </w:r>
      <w:r>
        <w:rPr>
          <w:rFonts w:ascii="細明體_HKSCS" w:hAnsi="細明體_HKSCS" w:cs="細明體_HKSCS" w:eastAsia="細明體_HKSCS" w:hint="default"/>
          <w:w w:val="87"/>
          <w:sz w:val="3"/>
          <w:szCs w:val="3"/>
        </w:rPr>
        <w:t>周</w:t>
      </w:r>
      <w:r>
        <w:rPr>
          <w:rFonts w:ascii="細明體_HKSCS" w:hAnsi="細明體_HKSCS" w:cs="細明體_HKSCS" w:eastAsia="細明體_HKSCS" w:hint="default"/>
          <w:sz w:val="3"/>
          <w:szCs w:val="3"/>
        </w:rPr>
        <w:tab/>
      </w:r>
      <w:r>
        <w:rPr>
          <w:rFonts w:ascii="細明體_HKSCS" w:hAnsi="細明體_HKSCS" w:cs="細明體_HKSCS" w:eastAsia="細明體_HKSCS" w:hint="default"/>
          <w:w w:val="108"/>
          <w:position w:val="1"/>
          <w:sz w:val="20"/>
          <w:szCs w:val="20"/>
        </w:rPr>
        <w:t>使用安全細站的</w:t>
      </w:r>
      <w:r>
        <w:rPr>
          <w:rFonts w:ascii="細明體_HKSCS" w:hAnsi="細明體_HKSCS" w:cs="細明體_HKSCS" w:eastAsia="細明體_HKSCS" w:hint="default"/>
          <w:spacing w:val="26"/>
          <w:position w:val="1"/>
          <w:sz w:val="20"/>
          <w:szCs w:val="20"/>
        </w:rPr>
        <w:t> </w:t>
      </w:r>
      <w:r>
        <w:rPr>
          <w:rFonts w:ascii="Arial" w:hAnsi="Arial" w:cs="Arial" w:eastAsia="Arial" w:hint="default"/>
          <w:w w:val="107"/>
          <w:position w:val="1"/>
          <w:sz w:val="19"/>
          <w:szCs w:val="19"/>
        </w:rPr>
        <w:t>128</w:t>
      </w:r>
      <w:r>
        <w:rPr>
          <w:rFonts w:ascii="Arial" w:hAnsi="Arial" w:cs="Arial" w:eastAsia="Arial" w:hint="default"/>
          <w:position w:val="1"/>
          <w:sz w:val="19"/>
          <w:szCs w:val="19"/>
        </w:rPr>
        <w:t> </w:t>
      </w:r>
      <w:r>
        <w:rPr>
          <w:rFonts w:ascii="Arial" w:hAnsi="Arial" w:cs="Arial" w:eastAsia="Arial" w:hint="default"/>
          <w:spacing w:val="-26"/>
          <w:position w:val="1"/>
          <w:sz w:val="19"/>
          <w:szCs w:val="19"/>
        </w:rPr>
        <w:t> </w:t>
      </w:r>
      <w:r>
        <w:rPr>
          <w:rFonts w:ascii="細明體_HKSCS" w:hAnsi="細明體_HKSCS" w:cs="細明體_HKSCS" w:eastAsia="細明體_HKSCS" w:hint="default"/>
          <w:w w:val="108"/>
          <w:position w:val="1"/>
          <w:sz w:val="20"/>
          <w:szCs w:val="20"/>
        </w:rPr>
        <w:t>位元安全</w:t>
      </w:r>
      <w:r>
        <w:rPr>
          <w:rFonts w:ascii="細明體_HKSCS" w:hAnsi="細明體_HKSCS" w:cs="細明體_HKSCS" w:eastAsia="細明體_HKSCS" w:hint="default"/>
          <w:position w:val="1"/>
          <w:sz w:val="20"/>
          <w:szCs w:val="20"/>
        </w:rPr>
        <w:t> </w:t>
      </w:r>
      <w:r>
        <w:rPr>
          <w:rFonts w:ascii="細明體_HKSCS" w:hAnsi="細明體_HKSCS" w:cs="細明體_HKSCS" w:eastAsia="細明體_HKSCS" w:hint="default"/>
          <w:spacing w:val="-6"/>
          <w:position w:val="1"/>
          <w:sz w:val="20"/>
          <w:szCs w:val="20"/>
        </w:rPr>
        <w:t> </w:t>
      </w:r>
      <w:r>
        <w:rPr>
          <w:rFonts w:ascii="Arial" w:hAnsi="Arial" w:cs="Arial" w:eastAsia="Arial" w:hint="default"/>
          <w:w w:val="82"/>
          <w:sz w:val="19"/>
          <w:szCs w:val="19"/>
        </w:rPr>
        <w:t>(</w:t>
      </w:r>
      <w:r>
        <w:rPr>
          <w:rFonts w:ascii="Arial" w:hAnsi="Arial" w:cs="Arial" w:eastAsia="Arial" w:hint="default"/>
          <w:spacing w:val="13"/>
          <w:sz w:val="19"/>
          <w:szCs w:val="19"/>
        </w:rPr>
        <w:t> </w:t>
      </w:r>
      <w:r>
        <w:rPr>
          <w:rFonts w:ascii="Arial" w:hAnsi="Arial" w:cs="Arial" w:eastAsia="Arial" w:hint="default"/>
          <w:w w:val="105"/>
          <w:sz w:val="19"/>
          <w:szCs w:val="19"/>
        </w:rPr>
        <w:t>SSL</w:t>
      </w:r>
      <w:r>
        <w:rPr>
          <w:rFonts w:ascii="Arial" w:hAnsi="Arial" w:cs="Arial" w:eastAsia="Arial" w:hint="default"/>
          <w:spacing w:val="3"/>
          <w:sz w:val="19"/>
          <w:szCs w:val="19"/>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z w:val="20"/>
          <w:szCs w:val="20"/>
        </w:rPr>
        <w:t> </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98"/>
          <w:sz w:val="20"/>
          <w:szCs w:val="20"/>
        </w:rPr>
        <w:t>環線</w:t>
      </w:r>
      <w:r>
        <w:rPr>
          <w:rFonts w:ascii="細明體_HKSCS" w:hAnsi="細明體_HKSCS" w:cs="細明體_HKSCS" w:eastAsia="細明體_HKSCS" w:hint="default"/>
          <w:spacing w:val="10"/>
          <w:w w:val="98"/>
          <w:sz w:val="20"/>
          <w:szCs w:val="20"/>
        </w:rPr>
        <w:t>。</w:t>
      </w:r>
      <w:r>
        <w:rPr>
          <w:rFonts w:ascii="細明體_HKSCS" w:hAnsi="細明體_HKSCS" w:cs="細明體_HKSCS" w:eastAsia="細明體_HKSCS" w:hint="default"/>
          <w:w w:val="107"/>
          <w:sz w:val="20"/>
          <w:szCs w:val="20"/>
        </w:rPr>
        <w:t>單可以讓</w:t>
      </w:r>
      <w:r>
        <w:rPr>
          <w:rFonts w:ascii="細明體_HKSCS" w:hAnsi="細明體_HKSCS" w:cs="細明體_HKSCS" w:eastAsia="細明體_HKSCS" w:hint="default"/>
          <w:spacing w:val="12"/>
          <w:sz w:val="20"/>
          <w:szCs w:val="20"/>
        </w:rPr>
        <w:t> </w:t>
      </w:r>
      <w:r>
        <w:rPr>
          <w:rFonts w:ascii="Arial" w:hAnsi="Arial" w:cs="Arial" w:eastAsia="Arial" w:hint="default"/>
          <w:w w:val="107"/>
          <w:sz w:val="19"/>
          <w:szCs w:val="19"/>
        </w:rPr>
        <w:t>Internet</w:t>
      </w:r>
      <w:r>
        <w:rPr>
          <w:rFonts w:ascii="Arial" w:hAnsi="Arial" w:cs="Arial" w:eastAsia="Arial" w:hint="default"/>
          <w:sz w:val="19"/>
          <w:szCs w:val="19"/>
        </w:rPr>
        <w:t> </w:t>
      </w:r>
      <w:r>
        <w:rPr>
          <w:rFonts w:ascii="Arial" w:hAnsi="Arial" w:cs="Arial" w:eastAsia="Arial" w:hint="default"/>
          <w:spacing w:val="1"/>
          <w:sz w:val="19"/>
          <w:szCs w:val="19"/>
        </w:rPr>
        <w:t> </w:t>
      </w:r>
      <w:r>
        <w:rPr>
          <w:rFonts w:ascii="Arial" w:hAnsi="Arial" w:cs="Arial" w:eastAsia="Arial" w:hint="default"/>
          <w:w w:val="106"/>
          <w:sz w:val="19"/>
          <w:szCs w:val="19"/>
        </w:rPr>
        <w:t>Explorer</w:t>
      </w:r>
      <w:r>
        <w:rPr>
          <w:rFonts w:ascii="Arial" w:hAnsi="Arial" w:cs="Arial" w:eastAsia="Arial" w:hint="default"/>
          <w:sz w:val="19"/>
          <w:szCs w:val="19"/>
        </w:rPr>
        <w:t> </w:t>
      </w:r>
      <w:r>
        <w:rPr>
          <w:rFonts w:ascii="Arial" w:hAnsi="Arial" w:cs="Arial" w:eastAsia="Arial" w:hint="default"/>
          <w:spacing w:val="-8"/>
          <w:sz w:val="19"/>
          <w:szCs w:val="19"/>
        </w:rPr>
        <w:t> </w:t>
      </w:r>
      <w:r>
        <w:rPr>
          <w:rFonts w:ascii="細明體_HKSCS" w:hAnsi="細明體_HKSCS" w:cs="細明體_HKSCS" w:eastAsia="細明體_HKSCS" w:hint="default"/>
          <w:w w:val="113"/>
          <w:sz w:val="19"/>
          <w:szCs w:val="19"/>
        </w:rPr>
        <w:t>與銀</w:t>
      </w:r>
      <w:r>
        <w:rPr>
          <w:rFonts w:ascii="細明體_HKSCS" w:hAnsi="細明體_HKSCS" w:cs="細明體_HKSCS" w:eastAsia="細明體_HKSCS" w:hint="default"/>
          <w:sz w:val="19"/>
          <w:szCs w:val="19"/>
        </w:rPr>
      </w:r>
    </w:p>
    <w:p>
      <w:pPr>
        <w:pStyle w:val="BodyText"/>
        <w:spacing w:line="362" w:lineRule="auto" w:before="119"/>
        <w:ind w:left="617" w:right="780" w:firstLine="4"/>
        <w:jc w:val="left"/>
      </w:pPr>
      <w:r>
        <w:rPr>
          <w:w w:val="105"/>
        </w:rPr>
        <w:t>行、線上商店、醫療綱站或其他掌握機密客戶資訊的組織所執行的網曲之間建立 加密連線。</w:t>
      </w:r>
      <w:r>
        <w:rPr/>
      </w:r>
    </w:p>
    <w:p>
      <w:pPr>
        <w:spacing w:after="0" w:line="362" w:lineRule="auto"/>
        <w:jc w:val="left"/>
        <w:sectPr>
          <w:type w:val="continuous"/>
          <w:pgSz w:w="10560" w:h="14800"/>
          <w:pgMar w:top="1400" w:bottom="280" w:left="1200" w:right="240"/>
        </w:sectPr>
      </w:pPr>
    </w:p>
    <w:p>
      <w:pPr>
        <w:spacing w:line="351" w:lineRule="exact" w:before="0"/>
        <w:ind w:left="504" w:right="9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垃圾郵件特徵</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7"/>
          <w:szCs w:val="27"/>
        </w:rPr>
      </w:pPr>
    </w:p>
    <w:p>
      <w:pPr>
        <w:spacing w:line="386" w:lineRule="auto" w:before="0"/>
        <w:ind w:left="114" w:right="92" w:firstLine="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常見的垃圾郵件形式是訊息的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收件者：」 或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副本：」 軒位中沒有您的電子郵件把 </w:t>
      </w:r>
      <w:r>
        <w:rPr>
          <w:rFonts w:ascii="細明體_HKSCS" w:hAnsi="細明體_HKSCS" w:cs="細明體_HKSCS" w:eastAsia="細明體_HKSCS" w:hint="default"/>
          <w:sz w:val="19"/>
          <w:szCs w:val="19"/>
        </w:rPr>
        <w:t>址。有些垃圾郵件可能會有攻擊性語言或不當網站內容自包遵咕。</w:t>
      </w:r>
    </w:p>
    <w:p>
      <w:pPr>
        <w:spacing w:line="240" w:lineRule="auto" w:before="0"/>
        <w:ind w:right="0"/>
        <w:rPr>
          <w:rFonts w:ascii="細明體_HKSCS" w:hAnsi="細明體_HKSCS" w:cs="細明體_HKSCS" w:eastAsia="細明體_HKSCS" w:hint="default"/>
          <w:sz w:val="18"/>
          <w:szCs w:val="18"/>
        </w:rPr>
      </w:pPr>
    </w:p>
    <w:p>
      <w:pPr>
        <w:spacing w:line="240" w:lineRule="auto" w:before="8"/>
        <w:ind w:right="0"/>
        <w:rPr>
          <w:rFonts w:ascii="細明體_HKSCS" w:hAnsi="細明體_HKSCS" w:cs="細明體_HKSCS" w:eastAsia="細明體_HKSCS" w:hint="default"/>
          <w:sz w:val="12"/>
          <w:szCs w:val="12"/>
        </w:rPr>
      </w:pPr>
    </w:p>
    <w:p>
      <w:pPr>
        <w:spacing w:before="0"/>
        <w:ind w:left="504" w:right="9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垃圾郵件對策</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19"/>
          <w:szCs w:val="19"/>
        </w:rPr>
      </w:pPr>
    </w:p>
    <w:p>
      <w:pPr>
        <w:tabs>
          <w:tab w:pos="651" w:val="left" w:leader="none"/>
        </w:tabs>
        <w:spacing w:before="0"/>
        <w:ind w:left="318" w:right="92" w:firstLine="0"/>
        <w:jc w:val="left"/>
        <w:rPr>
          <w:rFonts w:ascii="細明體_HKSCS" w:hAnsi="細明體_HKSCS" w:cs="細明體_HKSCS" w:eastAsia="細明體_HKSCS" w:hint="default"/>
          <w:sz w:val="19"/>
          <w:szCs w:val="19"/>
        </w:rPr>
      </w:pPr>
      <w:r>
        <w:rPr>
          <w:rFonts w:ascii="Arial" w:hAnsi="Arial" w:cs="Arial" w:eastAsia="Arial" w:hint="default"/>
          <w:w w:val="90"/>
          <w:sz w:val="19"/>
          <w:szCs w:val="19"/>
        </w:rPr>
        <w:t>1</w:t>
        <w:tab/>
      </w:r>
      <w:r>
        <w:rPr>
          <w:rFonts w:ascii="細明體_HKSCS" w:hAnsi="細明體_HKSCS" w:cs="細明體_HKSCS" w:eastAsia="細明體_HKSCS" w:hint="default"/>
          <w:sz w:val="19"/>
          <w:szCs w:val="19"/>
        </w:rPr>
        <w:t>安裝垃圾郵件過清  </w:t>
      </w:r>
      <w:r>
        <w:rPr>
          <w:rFonts w:ascii="細明體_HKSCS" w:hAnsi="細明體_HKSCS" w:cs="細明體_HKSCS" w:eastAsia="細明體_HKSCS" w:hint="default"/>
          <w:w w:val="85"/>
          <w:sz w:val="19"/>
          <w:szCs w:val="19"/>
        </w:rPr>
        <w:t>／  </w:t>
      </w:r>
      <w:r>
        <w:rPr>
          <w:rFonts w:ascii="細明體_HKSCS" w:hAnsi="細明體_HKSCS" w:cs="細明體_HKSCS" w:eastAsia="細明體_HKSCS" w:hint="default"/>
          <w:sz w:val="19"/>
          <w:szCs w:val="19"/>
        </w:rPr>
        <w:t>攔截軟體，如  </w:t>
      </w:r>
      <w:r>
        <w:rPr>
          <w:rFonts w:ascii="Arial" w:hAnsi="Arial" w:cs="Arial" w:eastAsia="Arial" w:hint="default"/>
          <w:sz w:val="19"/>
          <w:szCs w:val="19"/>
        </w:rPr>
        <w:t>Norton </w:t>
      </w:r>
      <w:r>
        <w:rPr>
          <w:rFonts w:ascii="Arial" w:hAnsi="Arial" w:cs="Arial" w:eastAsia="Arial" w:hint="default"/>
          <w:spacing w:val="9"/>
          <w:sz w:val="19"/>
          <w:szCs w:val="19"/>
        </w:rPr>
        <w:t> </w:t>
      </w:r>
      <w:r>
        <w:rPr>
          <w:rFonts w:ascii="細明體_HKSCS" w:hAnsi="細明體_HKSCS" w:cs="細明體_HKSCS" w:eastAsia="細明體_HKSCS" w:hint="default"/>
          <w:sz w:val="19"/>
          <w:szCs w:val="19"/>
        </w:rPr>
        <w:t>垃圾郵件過海擱</w:t>
      </w:r>
    </w:p>
    <w:p>
      <w:pPr>
        <w:spacing w:line="240" w:lineRule="auto" w:before="9"/>
        <w:ind w:right="0"/>
        <w:rPr>
          <w:rFonts w:ascii="細明體_HKSCS" w:hAnsi="細明體_HKSCS" w:cs="細明體_HKSCS" w:eastAsia="細明體_HKSCS" w:hint="default"/>
          <w:sz w:val="17"/>
          <w:szCs w:val="17"/>
        </w:rPr>
      </w:pPr>
    </w:p>
    <w:p>
      <w:pPr>
        <w:spacing w:before="0"/>
        <w:ind w:left="309" w:right="92"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2.</w:t>
      </w:r>
      <w:r>
        <w:rPr>
          <w:rFonts w:ascii="Arial" w:hAnsi="Arial" w:cs="Arial" w:eastAsia="Arial" w:hint="default"/>
          <w:sz w:val="19"/>
          <w:szCs w:val="19"/>
        </w:rPr>
        <w:t>   </w:t>
      </w:r>
      <w:r>
        <w:rPr>
          <w:rFonts w:ascii="Arial" w:hAnsi="Arial" w:cs="Arial" w:eastAsia="Arial" w:hint="default"/>
          <w:spacing w:val="-26"/>
          <w:sz w:val="19"/>
          <w:szCs w:val="19"/>
        </w:rPr>
        <w:t> </w:t>
      </w:r>
      <w:r>
        <w:rPr>
          <w:rFonts w:ascii="細明體_HKSCS" w:hAnsi="細明體_HKSCS" w:cs="細明體_HKSCS" w:eastAsia="細明體_HKSCS" w:hint="default"/>
          <w:spacing w:val="-1"/>
          <w:w w:val="58"/>
          <w:sz w:val="19"/>
          <w:szCs w:val="19"/>
        </w:rPr>
        <w:t>血</w:t>
      </w:r>
      <w:r>
        <w:rPr>
          <w:rFonts w:ascii="細明體_HKSCS" w:hAnsi="細明體_HKSCS" w:cs="細明體_HKSCS" w:eastAsia="細明體_HKSCS" w:hint="default"/>
          <w:w w:val="85"/>
          <w:sz w:val="19"/>
          <w:szCs w:val="19"/>
        </w:rPr>
        <w:t>口</w:t>
      </w:r>
      <w:r>
        <w:rPr>
          <w:rFonts w:ascii="細明體_HKSCS" w:hAnsi="細明體_HKSCS" w:cs="細明體_HKSCS" w:eastAsia="細明體_HKSCS" w:hint="default"/>
          <w:spacing w:val="4"/>
          <w:w w:val="85"/>
          <w:sz w:val="19"/>
          <w:szCs w:val="19"/>
        </w:rPr>
        <w:t>果</w:t>
      </w:r>
      <w:r>
        <w:rPr>
          <w:rFonts w:ascii="Arial" w:hAnsi="Arial" w:cs="Arial" w:eastAsia="Arial" w:hint="default"/>
          <w:i/>
          <w:spacing w:val="-38"/>
          <w:w w:val="60"/>
          <w:sz w:val="25"/>
          <w:szCs w:val="25"/>
        </w:rPr>
        <w:t>1</w:t>
      </w:r>
      <w:r>
        <w:rPr>
          <w:rFonts w:ascii="Arial" w:hAnsi="Arial" w:cs="Arial" w:eastAsia="Arial" w:hint="default"/>
          <w:i/>
          <w:w w:val="52"/>
          <w:sz w:val="25"/>
          <w:szCs w:val="25"/>
        </w:rPr>
        <w:t>?I</w:t>
      </w:r>
      <w:r>
        <w:rPr>
          <w:rFonts w:ascii="Arial" w:hAnsi="Arial" w:cs="Arial" w:eastAsia="Arial" w:hint="default"/>
          <w:i/>
          <w:spacing w:val="14"/>
          <w:w w:val="52"/>
          <w:sz w:val="25"/>
          <w:szCs w:val="25"/>
        </w:rPr>
        <w:t>t</w:t>
      </w:r>
      <w:r>
        <w:rPr>
          <w:rFonts w:ascii="Arial" w:hAnsi="Arial" w:cs="Arial" w:eastAsia="Arial" w:hint="default"/>
          <w:i/>
          <w:spacing w:val="-22"/>
          <w:w w:val="105"/>
          <w:sz w:val="25"/>
          <w:szCs w:val="25"/>
        </w:rPr>
        <w:t>t</w:t>
      </w:r>
      <w:r>
        <w:rPr>
          <w:rFonts w:ascii="細明體_HKSCS" w:hAnsi="細明體_HKSCS" w:cs="細明體_HKSCS" w:eastAsia="細明體_HKSCS" w:hint="default"/>
          <w:w w:val="108"/>
          <w:sz w:val="19"/>
          <w:szCs w:val="19"/>
        </w:rPr>
        <w:t>畏罪某封電子郵件是垃坡郵件，</w:t>
      </w:r>
      <w:r>
        <w:rPr>
          <w:rFonts w:ascii="細明體_HKSCS" w:hAnsi="細明體_HKSCS" w:cs="細明體_HKSCS" w:eastAsia="細明體_HKSCS" w:hint="default"/>
          <w:spacing w:val="-33"/>
          <w:sz w:val="19"/>
          <w:szCs w:val="19"/>
        </w:rPr>
        <w:t> </w:t>
      </w:r>
      <w:r>
        <w:rPr>
          <w:rFonts w:ascii="細明體_HKSCS" w:hAnsi="細明體_HKSCS" w:cs="細明體_HKSCS" w:eastAsia="細明體_HKSCS" w:hint="default"/>
          <w:w w:val="111"/>
          <w:sz w:val="19"/>
          <w:szCs w:val="19"/>
        </w:rPr>
        <w:t>請勿回膺，將它刪除即可</w:t>
      </w:r>
      <w:r>
        <w:rPr>
          <w:rFonts w:ascii="細明體_HKSCS" w:hAnsi="細明體_HKSCS" w:cs="細明體_HKSCS" w:eastAsia="細明體_HKSCS" w:hint="default"/>
          <w:sz w:val="19"/>
          <w:szCs w:val="19"/>
        </w:rPr>
      </w:r>
    </w:p>
    <w:p>
      <w:pPr>
        <w:spacing w:line="240" w:lineRule="auto" w:before="3"/>
        <w:ind w:right="0"/>
        <w:rPr>
          <w:rFonts w:ascii="細明體_HKSCS" w:hAnsi="細明體_HKSCS" w:cs="細明體_HKSCS" w:eastAsia="細明體_HKSCS" w:hint="default"/>
          <w:sz w:val="19"/>
          <w:szCs w:val="19"/>
        </w:rPr>
      </w:pPr>
    </w:p>
    <w:p>
      <w:pPr>
        <w:spacing w:before="0"/>
        <w:ind w:left="309" w:right="92"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3.   </w:t>
      </w:r>
      <w:r>
        <w:rPr>
          <w:rFonts w:ascii="細明體_HKSCS" w:hAnsi="細明體_HKSCS" w:cs="細明體_HKSCS" w:eastAsia="細明體_HKSCS" w:hint="default"/>
          <w:w w:val="110"/>
          <w:sz w:val="19"/>
          <w:szCs w:val="19"/>
        </w:rPr>
        <w:t>考慮停用電子郵件的預覽窗格，</w:t>
      </w:r>
      <w:r>
        <w:rPr>
          <w:rFonts w:ascii="細明體_HKSCS" w:hAnsi="細明體_HKSCS" w:cs="細明體_HKSCS" w:eastAsia="細明體_HKSCS" w:hint="default"/>
          <w:spacing w:val="-22"/>
          <w:w w:val="110"/>
          <w:sz w:val="19"/>
          <w:szCs w:val="19"/>
        </w:rPr>
        <w:t> </w:t>
      </w:r>
      <w:r>
        <w:rPr>
          <w:rFonts w:ascii="細明體_HKSCS" w:hAnsi="細明體_HKSCS" w:cs="細明體_HKSCS" w:eastAsia="細明體_HKSCS" w:hint="default"/>
          <w:w w:val="110"/>
          <w:sz w:val="19"/>
          <w:szCs w:val="19"/>
        </w:rPr>
        <w:t>並以純文字方式讀取電子郵件</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19"/>
          <w:szCs w:val="19"/>
        </w:rPr>
      </w:pPr>
    </w:p>
    <w:p>
      <w:pPr>
        <w:spacing w:before="0"/>
        <w:ind w:left="309" w:right="92" w:firstLine="0"/>
        <w:jc w:val="left"/>
        <w:rPr>
          <w:rFonts w:ascii="細明體_HKSCS" w:hAnsi="細明體_HKSCS" w:cs="細明體_HKSCS" w:eastAsia="細明體_HKSCS" w:hint="default"/>
          <w:sz w:val="19"/>
          <w:szCs w:val="19"/>
        </w:rPr>
      </w:pPr>
      <w:r>
        <w:rPr>
          <w:rFonts w:ascii="Arial" w:hAnsi="Arial" w:cs="Arial" w:eastAsia="Arial" w:hint="default"/>
          <w:w w:val="110"/>
          <w:sz w:val="18"/>
          <w:szCs w:val="18"/>
        </w:rPr>
        <w:t>4.  </w:t>
      </w:r>
      <w:r>
        <w:rPr>
          <w:rFonts w:ascii="Arial" w:hAnsi="Arial" w:cs="Arial" w:eastAsia="Arial" w:hint="default"/>
          <w:spacing w:val="20"/>
          <w:w w:val="110"/>
          <w:sz w:val="18"/>
          <w:szCs w:val="18"/>
        </w:rPr>
        <w:t> </w:t>
      </w:r>
      <w:r>
        <w:rPr>
          <w:rFonts w:ascii="細明體_HKSCS" w:hAnsi="細明體_HKSCS" w:cs="細明體_HKSCS" w:eastAsia="細明體_HKSCS" w:hint="default"/>
          <w:w w:val="110"/>
          <w:sz w:val="19"/>
          <w:szCs w:val="19"/>
        </w:rPr>
        <w:t>拒絕所有來自不在好友清單上之人員的即時通訊</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before="0"/>
        <w:ind w:left="314" w:right="92" w:firstLine="0"/>
        <w:jc w:val="left"/>
        <w:rPr>
          <w:rFonts w:ascii="細明體_HKSCS" w:hAnsi="細明體_HKSCS" w:cs="細明體_HKSCS" w:eastAsia="細明體_HKSCS" w:hint="default"/>
          <w:sz w:val="19"/>
          <w:szCs w:val="19"/>
        </w:rPr>
      </w:pPr>
      <w:r>
        <w:rPr>
          <w:rFonts w:ascii="Arial" w:hAnsi="Arial" w:cs="Arial" w:eastAsia="Arial" w:hint="default"/>
          <w:sz w:val="19"/>
          <w:szCs w:val="19"/>
        </w:rPr>
        <w:t>5.     </w:t>
      </w:r>
      <w:r>
        <w:rPr>
          <w:rFonts w:ascii="細明體_HKSCS" w:hAnsi="細明體_HKSCS" w:cs="細明體_HKSCS" w:eastAsia="細明體_HKSCS" w:hint="default"/>
          <w:sz w:val="19"/>
          <w:szCs w:val="19"/>
        </w:rPr>
        <w:t>請勿按下即時通訊內的  </w:t>
      </w:r>
      <w:r>
        <w:rPr>
          <w:rFonts w:ascii="Arial" w:hAnsi="Arial" w:cs="Arial" w:eastAsia="Arial" w:hint="default"/>
          <w:sz w:val="19"/>
          <w:szCs w:val="19"/>
        </w:rPr>
        <w:t>URL  </w:t>
      </w:r>
      <w:r>
        <w:rPr>
          <w:rFonts w:ascii="細明體_HKSCS" w:hAnsi="細明體_HKSCS" w:cs="細明體_HKSCS" w:eastAsia="細明體_HKSCS" w:hint="default"/>
          <w:sz w:val="19"/>
          <w:szCs w:val="19"/>
        </w:rPr>
        <w:t>連結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除非是已知來源及預期的連結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z w:val="19"/>
          <w:szCs w:val="19"/>
        </w:rPr>
      </w:r>
    </w:p>
    <w:p>
      <w:pPr>
        <w:spacing w:line="240" w:lineRule="auto" w:before="11"/>
        <w:ind w:right="0"/>
        <w:rPr>
          <w:rFonts w:ascii="細明體_HKSCS" w:hAnsi="細明體_HKSCS" w:cs="細明體_HKSCS" w:eastAsia="細明體_HKSCS" w:hint="default"/>
          <w:sz w:val="19"/>
          <w:szCs w:val="19"/>
        </w:rPr>
      </w:pPr>
    </w:p>
    <w:p>
      <w:pPr>
        <w:spacing w:before="0"/>
        <w:ind w:left="314" w:right="92" w:firstLine="0"/>
        <w:jc w:val="left"/>
        <w:rPr>
          <w:rFonts w:ascii="細明體_HKSCS" w:hAnsi="細明體_HKSCS" w:cs="細明體_HKSCS" w:eastAsia="細明體_HKSCS" w:hint="default"/>
          <w:sz w:val="19"/>
          <w:szCs w:val="19"/>
        </w:rPr>
      </w:pPr>
      <w:r>
        <w:rPr>
          <w:rFonts w:ascii="Arial" w:hAnsi="Arial" w:cs="Arial" w:eastAsia="Arial" w:hint="default"/>
          <w:w w:val="99"/>
          <w:sz w:val="19"/>
          <w:szCs w:val="19"/>
        </w:rPr>
        <w:t>6.</w:t>
      </w:r>
      <w:r>
        <w:rPr>
          <w:rFonts w:ascii="Arial" w:hAnsi="Arial" w:cs="Arial" w:eastAsia="Arial" w:hint="default"/>
          <w:sz w:val="19"/>
          <w:szCs w:val="19"/>
        </w:rPr>
        <w:t>   </w:t>
      </w:r>
      <w:r>
        <w:rPr>
          <w:rFonts w:ascii="Arial" w:hAnsi="Arial" w:cs="Arial" w:eastAsia="Arial" w:hint="default"/>
          <w:spacing w:val="-23"/>
          <w:sz w:val="19"/>
          <w:szCs w:val="19"/>
        </w:rPr>
        <w:t> </w:t>
      </w:r>
      <w:r>
        <w:rPr>
          <w:rFonts w:ascii="細明體_HKSCS" w:hAnsi="細明體_HKSCS" w:cs="細明體_HKSCS" w:eastAsia="細明體_HKSCS" w:hint="default"/>
          <w:w w:val="111"/>
          <w:sz w:val="19"/>
          <w:szCs w:val="19"/>
        </w:rPr>
        <w:t>酹軟體及安</w:t>
      </w:r>
      <w:r>
        <w:rPr>
          <w:rFonts w:ascii="細明體_HKSCS" w:hAnsi="細明體_HKSCS" w:cs="細明體_HKSCS" w:eastAsia="細明體_HKSCS" w:hint="default"/>
          <w:spacing w:val="16"/>
          <w:w w:val="111"/>
          <w:sz w:val="19"/>
          <w:szCs w:val="19"/>
        </w:rPr>
        <w:t>全</w:t>
      </w:r>
      <w:r>
        <w:rPr>
          <w:rFonts w:ascii="Arial" w:hAnsi="Arial" w:cs="Arial" w:eastAsia="Arial" w:hint="default"/>
          <w:spacing w:val="-46"/>
          <w:w w:val="92"/>
          <w:sz w:val="19"/>
          <w:szCs w:val="19"/>
        </w:rPr>
        <w:t>1</w:t>
      </w:r>
      <w:r>
        <w:rPr>
          <w:rFonts w:ascii="Arial" w:hAnsi="Arial" w:cs="Arial" w:eastAsia="Arial" w:hint="default"/>
          <w:spacing w:val="1"/>
          <w:w w:val="16"/>
          <w:sz w:val="19"/>
          <w:szCs w:val="19"/>
        </w:rPr>
        <w:t>1</w:t>
      </w:r>
      <w:r>
        <w:rPr>
          <w:rFonts w:ascii="細明體_HKSCS" w:hAnsi="細明體_HKSCS" w:cs="細明體_HKSCS" w:eastAsia="細明體_HKSCS" w:hint="default"/>
          <w:w w:val="108"/>
          <w:sz w:val="19"/>
          <w:szCs w:val="19"/>
        </w:rPr>
        <w:t>多正程式保持在最新狀態</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4"/>
        <w:ind w:right="0"/>
        <w:rPr>
          <w:rFonts w:ascii="細明體_HKSCS" w:hAnsi="細明體_HKSCS" w:cs="細明體_HKSCS" w:eastAsia="細明體_HKSCS" w:hint="default"/>
          <w:sz w:val="17"/>
          <w:szCs w:val="17"/>
        </w:rPr>
      </w:pPr>
    </w:p>
    <w:p>
      <w:pPr>
        <w:spacing w:before="0"/>
        <w:ind w:left="518" w:right="9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安全使用電子郵件及網頁</w:t>
      </w:r>
      <w:r>
        <w:rPr>
          <w:rFonts w:ascii="細明體_HKSCS" w:hAnsi="細明體_HKSCS" w:cs="細明體_HKSCS" w:eastAsia="細明體_HKSCS" w:hint="default"/>
          <w:sz w:val="27"/>
          <w:szCs w:val="27"/>
        </w:rPr>
      </w:r>
    </w:p>
    <w:p>
      <w:pPr>
        <w:spacing w:line="240" w:lineRule="auto" w:before="11"/>
        <w:ind w:right="0"/>
        <w:rPr>
          <w:rFonts w:ascii="細明體_HKSCS" w:hAnsi="細明體_HKSCS" w:cs="細明體_HKSCS" w:eastAsia="細明體_HKSCS" w:hint="default"/>
          <w:sz w:val="18"/>
          <w:szCs w:val="18"/>
        </w:rPr>
      </w:pPr>
    </w:p>
    <w:p>
      <w:pPr>
        <w:spacing w:before="0"/>
        <w:ind w:left="328" w:right="92" w:firstLine="0"/>
        <w:jc w:val="left"/>
        <w:rPr>
          <w:rFonts w:ascii="細明體_HKSCS" w:hAnsi="細明體_HKSCS" w:cs="細明體_HKSCS" w:eastAsia="細明體_HKSCS" w:hint="default"/>
          <w:sz w:val="19"/>
          <w:szCs w:val="19"/>
        </w:rPr>
      </w:pPr>
      <w:r>
        <w:rPr>
          <w:rFonts w:ascii="Arial" w:hAnsi="Arial" w:cs="Arial" w:eastAsia="Arial" w:hint="default"/>
          <w:sz w:val="17"/>
          <w:szCs w:val="17"/>
        </w:rPr>
        <w:t>1 </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44"/>
          <w:sz w:val="19"/>
          <w:szCs w:val="19"/>
        </w:rPr>
        <w:t> </w:t>
      </w:r>
      <w:r>
        <w:rPr>
          <w:rFonts w:ascii="細明體_HKSCS" w:hAnsi="細明體_HKSCS" w:cs="細明體_HKSCS" w:eastAsia="細明體_HKSCS" w:hint="default"/>
          <w:sz w:val="19"/>
          <w:szCs w:val="19"/>
        </w:rPr>
        <w:t>不要開歐陌生人的附件。</w:t>
      </w:r>
    </w:p>
    <w:p>
      <w:pPr>
        <w:spacing w:line="240" w:lineRule="auto" w:before="8"/>
        <w:ind w:right="0"/>
        <w:rPr>
          <w:rFonts w:ascii="細明體_HKSCS" w:hAnsi="細明體_HKSCS" w:cs="細明體_HKSCS" w:eastAsia="細明體_HKSCS" w:hint="default"/>
          <w:sz w:val="19"/>
          <w:szCs w:val="19"/>
        </w:rPr>
      </w:pPr>
    </w:p>
    <w:p>
      <w:pPr>
        <w:spacing w:line="364" w:lineRule="auto" w:before="0"/>
        <w:ind w:left="665" w:right="154" w:hanging="352"/>
        <w:jc w:val="left"/>
        <w:rPr>
          <w:rFonts w:ascii="細明體_HKSCS" w:hAnsi="細明體_HKSCS" w:cs="細明體_HKSCS" w:eastAsia="細明體_HKSCS" w:hint="default"/>
          <w:sz w:val="19"/>
          <w:szCs w:val="19"/>
        </w:rPr>
      </w:pPr>
      <w:r>
        <w:rPr>
          <w:rFonts w:ascii="Arial" w:hAnsi="Arial" w:cs="Arial" w:eastAsia="Arial" w:hint="default"/>
          <w:sz w:val="19"/>
          <w:szCs w:val="19"/>
        </w:rPr>
        <w:t>2.</w:t>
      </w:r>
      <w:r>
        <w:rPr>
          <w:rFonts w:ascii="Arial" w:hAnsi="Arial" w:cs="Arial" w:eastAsia="Arial" w:hint="default"/>
          <w:spacing w:val="12"/>
          <w:sz w:val="19"/>
          <w:szCs w:val="19"/>
        </w:rPr>
        <w:t> </w:t>
      </w:r>
      <w:r>
        <w:rPr>
          <w:rFonts w:ascii="細明體_HKSCS" w:hAnsi="細明體_HKSCS" w:cs="細明體_HKSCS" w:eastAsia="細明體_HKSCS" w:hint="default"/>
          <w:sz w:val="19"/>
          <w:szCs w:val="19"/>
        </w:rPr>
        <w:t>女口果有車間站要求 </w:t>
      </w:r>
      <w:r>
        <w:rPr>
          <w:rFonts w:ascii="Arial" w:hAnsi="Arial" w:cs="Arial" w:eastAsia="Arial" w:hint="default"/>
          <w:i/>
          <w:w w:val="70"/>
          <w:sz w:val="23"/>
          <w:szCs w:val="23"/>
        </w:rPr>
        <w:t>f </w:t>
      </w:r>
      <w:r>
        <w:rPr>
          <w:rFonts w:ascii="細明體_HKSCS" w:hAnsi="細明體_HKSCS" w:cs="細明體_HKSCS" w:eastAsia="細明體_HKSCS" w:hint="default"/>
          <w:w w:val="95"/>
          <w:sz w:val="19"/>
          <w:szCs w:val="19"/>
        </w:rPr>
        <w:t>岱 </w:t>
      </w:r>
      <w:r>
        <w:rPr>
          <w:rFonts w:ascii="細明體_HKSCS" w:hAnsi="細明體_HKSCS" w:cs="細明體_HKSCS" w:eastAsia="細明體_HKSCS" w:hint="default"/>
          <w:sz w:val="19"/>
          <w:szCs w:val="19"/>
        </w:rPr>
        <w:t>輸入信用卡卡號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銀行悵戶費訊或其（也個人資訊，請確定該組 </w:t>
      </w:r>
      <w:r>
        <w:rPr>
          <w:rFonts w:ascii="細明體_HKSCS" w:hAnsi="細明體_HKSCS" w:cs="細明體_HKSCS" w:eastAsia="細明體_HKSCS" w:hint="default"/>
          <w:sz w:val="19"/>
          <w:szCs w:val="19"/>
        </w:rPr>
        <w:t>直古是可信任的個站，  </w:t>
      </w:r>
      <w:r>
        <w:rPr>
          <w:rFonts w:ascii="細明體_HKSCS" w:hAnsi="細明體_HKSCS" w:cs="細明體_HKSCS" w:eastAsia="細明體_HKSCS" w:hint="default"/>
          <w:spacing w:val="88"/>
          <w:sz w:val="19"/>
          <w:szCs w:val="19"/>
        </w:rPr>
        <w:t> </w:t>
      </w:r>
      <w:r>
        <w:rPr>
          <w:rFonts w:ascii="細明體_HKSCS" w:hAnsi="細明體_HKSCS" w:cs="細明體_HKSCS" w:eastAsia="細明體_HKSCS" w:hint="default"/>
          <w:sz w:val="19"/>
          <w:szCs w:val="19"/>
        </w:rPr>
        <w:t>並確認其交易系統設有安全保護機制。</w:t>
      </w:r>
    </w:p>
    <w:p>
      <w:pPr>
        <w:spacing w:line="240" w:lineRule="auto" w:before="6"/>
        <w:ind w:right="0"/>
        <w:rPr>
          <w:rFonts w:ascii="細明體_HKSCS" w:hAnsi="細明體_HKSCS" w:cs="細明體_HKSCS" w:eastAsia="細明體_HKSCS" w:hint="default"/>
          <w:sz w:val="12"/>
          <w:szCs w:val="12"/>
        </w:rPr>
      </w:pPr>
    </w:p>
    <w:p>
      <w:pPr>
        <w:spacing w:line="384" w:lineRule="auto" w:before="0"/>
        <w:ind w:left="665" w:right="92" w:hanging="352"/>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3. </w:t>
      </w:r>
      <w:r>
        <w:rPr>
          <w:rFonts w:ascii="細明體_HKSCS" w:hAnsi="細明體_HKSCS" w:cs="細明體_HKSCS" w:eastAsia="細明體_HKSCS" w:hint="default"/>
          <w:w w:val="110"/>
          <w:sz w:val="19"/>
          <w:szCs w:val="19"/>
        </w:rPr>
        <w:t>雖然超連結是網路釣魚及問諜軟體騙局中常用的使倆， 但它們同樣也可以傳輸病 章。只有當您信任電子郵件訊息中的連結時，才能按下那些連結。</w:t>
      </w:r>
      <w:r>
        <w:rPr>
          <w:rFonts w:ascii="細明體_HKSCS" w:hAnsi="細明體_HKSCS" w:cs="細明體_HKSCS" w:eastAsia="細明體_HKSCS" w:hint="default"/>
          <w:sz w:val="19"/>
          <w:szCs w:val="19"/>
        </w:rPr>
      </w:r>
    </w:p>
    <w:p>
      <w:pPr>
        <w:spacing w:line="316" w:lineRule="auto" w:before="124"/>
        <w:ind w:left="670" w:right="107" w:hanging="357"/>
        <w:jc w:val="both"/>
        <w:rPr>
          <w:rFonts w:ascii="細明體_HKSCS" w:hAnsi="細明體_HKSCS" w:cs="細明體_HKSCS" w:eastAsia="細明體_HKSCS" w:hint="default"/>
          <w:sz w:val="19"/>
          <w:szCs w:val="19"/>
        </w:rPr>
      </w:pPr>
      <w:r>
        <w:rPr>
          <w:rFonts w:ascii="Times New Roman" w:hAnsi="Times New Roman" w:cs="Times New Roman" w:eastAsia="Times New Roman" w:hint="default"/>
          <w:w w:val="154"/>
          <w:sz w:val="21"/>
          <w:szCs w:val="21"/>
        </w:rPr>
        <w:t>4</w:t>
      </w:r>
      <w:r>
        <w:rPr>
          <w:rFonts w:ascii="Times New Roman" w:hAnsi="Times New Roman" w:cs="Times New Roman" w:eastAsia="Times New Roman" w:hint="default"/>
          <w:spacing w:val="54"/>
          <w:w w:val="154"/>
          <w:sz w:val="21"/>
          <w:szCs w:val="21"/>
        </w:rPr>
        <w:t> </w:t>
      </w:r>
      <w:r>
        <w:rPr>
          <w:rFonts w:ascii="細明體_HKSCS" w:hAnsi="細明體_HKSCS" w:cs="細明體_HKSCS" w:eastAsia="細明體_HKSCS" w:hint="default"/>
          <w:spacing w:val="-22"/>
          <w:w w:val="62"/>
          <w:sz w:val="19"/>
          <w:szCs w:val="19"/>
        </w:rPr>
        <w:t>車</w:t>
      </w:r>
      <w:r>
        <w:rPr>
          <w:rFonts w:ascii="Arial" w:hAnsi="Arial" w:cs="Arial" w:eastAsia="Arial" w:hint="default"/>
          <w:spacing w:val="-22"/>
          <w:w w:val="62"/>
          <w:sz w:val="19"/>
          <w:szCs w:val="19"/>
        </w:rPr>
        <w:t>j</w:t>
      </w:r>
      <w:r>
        <w:rPr>
          <w:rFonts w:ascii="細明體_HKSCS" w:hAnsi="細明體_HKSCS" w:cs="細明體_HKSCS" w:eastAsia="細明體_HKSCS" w:hint="default"/>
          <w:spacing w:val="-22"/>
          <w:w w:val="62"/>
          <w:sz w:val="19"/>
          <w:szCs w:val="19"/>
        </w:rPr>
        <w:t>聞</w:t>
      </w:r>
      <w:r>
        <w:rPr>
          <w:rFonts w:ascii="細明體_HKSCS" w:hAnsi="細明體_HKSCS" w:cs="細明體_HKSCS" w:eastAsia="細明體_HKSCS" w:hint="default"/>
          <w:spacing w:val="-39"/>
          <w:w w:val="62"/>
          <w:sz w:val="19"/>
          <w:szCs w:val="19"/>
        </w:rPr>
        <w:t> </w:t>
      </w:r>
      <w:r>
        <w:rPr>
          <w:rFonts w:ascii="細明體_HKSCS" w:hAnsi="細明體_HKSCS" w:cs="細明體_HKSCS" w:eastAsia="細明體_HKSCS" w:hint="default"/>
          <w:w w:val="111"/>
          <w:sz w:val="19"/>
          <w:szCs w:val="19"/>
        </w:rPr>
        <w:t>單瀏</w:t>
      </w:r>
      <w:r>
        <w:rPr>
          <w:rFonts w:ascii="細明體_HKSCS" w:hAnsi="細明體_HKSCS" w:cs="細明體_HKSCS" w:eastAsia="細明體_HKSCS" w:hint="default"/>
          <w:spacing w:val="-72"/>
          <w:w w:val="111"/>
          <w:sz w:val="19"/>
          <w:szCs w:val="19"/>
        </w:rPr>
        <w:t> </w:t>
      </w:r>
      <w:r>
        <w:rPr>
          <w:rFonts w:ascii="細明體_HKSCS" w:hAnsi="細明體_HKSCS" w:cs="細明體_HKSCS" w:eastAsia="細明體_HKSCS" w:hint="default"/>
          <w:sz w:val="19"/>
          <w:szCs w:val="19"/>
        </w:rPr>
        <w:t>質</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w w:val="113"/>
          <w:sz w:val="19"/>
          <w:szCs w:val="19"/>
        </w:rPr>
        <w:t>器附加元件可讓純真顯示</w:t>
      </w:r>
      <w:r>
        <w:rPr>
          <w:rFonts w:ascii="細明體_HKSCS" w:hAnsi="細明體_HKSCS" w:cs="細明體_HKSCS" w:eastAsia="細明體_HKSCS" w:hint="default"/>
          <w:spacing w:val="-31"/>
          <w:w w:val="113"/>
          <w:sz w:val="19"/>
          <w:szCs w:val="19"/>
        </w:rPr>
        <w:t> </w:t>
      </w:r>
      <w:r>
        <w:rPr>
          <w:rFonts w:ascii="細明體_HKSCS" w:hAnsi="細明體_HKSCS" w:cs="細明體_HKSCS" w:eastAsia="細明體_HKSCS" w:hint="default"/>
          <w:spacing w:val="-25"/>
          <w:w w:val="105"/>
          <w:sz w:val="19"/>
          <w:szCs w:val="19"/>
        </w:rPr>
        <w:t>工具列、股票行＇</w:t>
      </w:r>
      <w:r>
        <w:rPr>
          <w:rFonts w:ascii="Arial" w:hAnsi="Arial" w:cs="Arial" w:eastAsia="Arial" w:hint="default"/>
          <w:spacing w:val="-25"/>
          <w:w w:val="105"/>
          <w:sz w:val="25"/>
          <w:szCs w:val="25"/>
        </w:rPr>
        <w:t>i</w:t>
      </w:r>
      <w:r>
        <w:rPr>
          <w:rFonts w:ascii="細明體_HKSCS" w:hAnsi="細明體_HKSCS" w:cs="細明體_HKSCS" w:eastAsia="細明體_HKSCS" w:hint="default"/>
          <w:spacing w:val="-25"/>
          <w:w w:val="105"/>
          <w:sz w:val="19"/>
          <w:szCs w:val="19"/>
        </w:rPr>
        <w:t>＇青指示揖</w:t>
      </w:r>
      <w:r>
        <w:rPr>
          <w:rFonts w:ascii="細明體_HKSCS" w:hAnsi="細明體_HKSCS" w:cs="細明體_HKSCS" w:eastAsia="細明體_HKSCS" w:hint="default"/>
          <w:spacing w:val="13"/>
          <w:w w:val="105"/>
          <w:sz w:val="19"/>
          <w:szCs w:val="19"/>
        </w:rPr>
        <w:t> </w:t>
      </w:r>
      <w:r>
        <w:rPr>
          <w:rFonts w:ascii="細明體_HKSCS" w:hAnsi="細明體_HKSCS" w:cs="細明體_HKSCS" w:eastAsia="細明體_HKSCS" w:hint="default"/>
          <w:w w:val="31"/>
          <w:sz w:val="19"/>
          <w:szCs w:val="19"/>
        </w:rPr>
        <w:t>＼</w:t>
      </w:r>
      <w:r>
        <w:rPr>
          <w:rFonts w:ascii="細明體_HKSCS" w:hAnsi="細明體_HKSCS" w:cs="細明體_HKSCS" w:eastAsia="細明體_HKSCS" w:hint="default"/>
          <w:spacing w:val="14"/>
          <w:w w:val="31"/>
          <w:sz w:val="19"/>
          <w:szCs w:val="19"/>
        </w:rPr>
        <w:t> </w:t>
      </w:r>
      <w:r>
        <w:rPr>
          <w:rFonts w:ascii="細明體_HKSCS" w:hAnsi="細明體_HKSCS" w:cs="細明體_HKSCS" w:eastAsia="細明體_HKSCS" w:hint="default"/>
          <w:w w:val="113"/>
          <w:sz w:val="19"/>
          <w:szCs w:val="19"/>
        </w:rPr>
        <w:t>騙訊及軍</w:t>
      </w:r>
      <w:r>
        <w:rPr>
          <w:rFonts w:ascii="細明體_HKSCS" w:hAnsi="細明體_HKSCS" w:cs="細明體_HKSCS" w:eastAsia="細明體_HKSCS" w:hint="default"/>
          <w:spacing w:val="-58"/>
          <w:w w:val="113"/>
          <w:sz w:val="19"/>
          <w:szCs w:val="19"/>
        </w:rPr>
        <w:t> </w:t>
      </w:r>
      <w:r>
        <w:rPr>
          <w:rFonts w:ascii="細明體_HKSCS" w:hAnsi="細明體_HKSCS" w:cs="細明體_HKSCS" w:eastAsia="細明體_HKSCS" w:hint="default"/>
          <w:w w:val="110"/>
          <w:sz w:val="19"/>
          <w:szCs w:val="19"/>
        </w:rPr>
        <w:t>畫等動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spacing w:val="-1"/>
          <w:w w:val="112"/>
          <w:sz w:val="19"/>
          <w:szCs w:val="19"/>
        </w:rPr>
        <w:t>件。但里，附加元件也司能會安裝間諜歡體或其他惡意吹體。</w:t>
      </w:r>
      <w:r>
        <w:rPr>
          <w:rFonts w:ascii="細明體_HKSCS" w:hAnsi="細明體_HKSCS" w:cs="細明體_HKSCS" w:eastAsia="細明體_HKSCS" w:hint="default"/>
          <w:spacing w:val="-82"/>
          <w:w w:val="112"/>
          <w:sz w:val="19"/>
          <w:szCs w:val="19"/>
        </w:rPr>
        <w:t> </w:t>
      </w:r>
      <w:r>
        <w:rPr>
          <w:rFonts w:ascii="細明體_HKSCS" w:hAnsi="細明體_HKSCS" w:cs="細明體_HKSCS" w:eastAsia="細明體_HKSCS" w:hint="default"/>
          <w:spacing w:val="4"/>
          <w:w w:val="71"/>
          <w:sz w:val="19"/>
          <w:szCs w:val="19"/>
        </w:rPr>
        <w:t>！，／</w:t>
      </w:r>
      <w:r>
        <w:rPr>
          <w:rFonts w:ascii="Times New Roman" w:hAnsi="Times New Roman" w:cs="Times New Roman" w:eastAsia="Times New Roman" w:hint="default"/>
          <w:spacing w:val="4"/>
          <w:w w:val="71"/>
          <w:sz w:val="19"/>
          <w:szCs w:val="19"/>
        </w:rPr>
        <w:t>0</w:t>
      </w:r>
      <w:r>
        <w:rPr>
          <w:rFonts w:ascii="細明體_HKSCS" w:hAnsi="細明體_HKSCS" w:cs="細明體_HKSCS" w:eastAsia="細明體_HKSCS" w:hint="default"/>
          <w:spacing w:val="4"/>
          <w:w w:val="71"/>
          <w:sz w:val="19"/>
          <w:szCs w:val="19"/>
        </w:rPr>
        <w:t>果有網立自要求</w:t>
      </w:r>
      <w:r>
        <w:rPr>
          <w:rFonts w:ascii="Arial" w:hAnsi="Arial" w:cs="Arial" w:eastAsia="Arial" w:hint="default"/>
          <w:i/>
          <w:spacing w:val="4"/>
          <w:w w:val="71"/>
          <w:sz w:val="29"/>
          <w:szCs w:val="29"/>
        </w:rPr>
        <w:t>1m</w:t>
      </w:r>
      <w:r>
        <w:rPr>
          <w:rFonts w:ascii="Arial" w:hAnsi="Arial" w:cs="Arial" w:eastAsia="Arial" w:hint="default"/>
          <w:i/>
          <w:w w:val="49"/>
          <w:sz w:val="29"/>
          <w:szCs w:val="29"/>
        </w:rPr>
        <w:t> </w:t>
      </w:r>
      <w:r>
        <w:rPr>
          <w:rFonts w:ascii="細明體_HKSCS" w:hAnsi="細明體_HKSCS" w:cs="細明體_HKSCS" w:eastAsia="細明體_HKSCS" w:hint="default"/>
          <w:sz w:val="19"/>
          <w:szCs w:val="19"/>
        </w:rPr>
        <w:t>安裝附加元件，請在照做之前，     </w:t>
      </w:r>
      <w:r>
        <w:rPr>
          <w:rFonts w:ascii="細明體_HKSCS" w:hAnsi="細明體_HKSCS" w:cs="細明體_HKSCS" w:eastAsia="細明體_HKSCS" w:hint="default"/>
          <w:spacing w:val="54"/>
          <w:sz w:val="19"/>
          <w:szCs w:val="19"/>
        </w:rPr>
        <w:t> </w:t>
      </w:r>
      <w:r>
        <w:rPr>
          <w:rFonts w:ascii="細明體_HKSCS" w:hAnsi="細明體_HKSCS" w:cs="細明體_HKSCS" w:eastAsia="細明體_HKSCS" w:hint="default"/>
          <w:sz w:val="19"/>
          <w:szCs w:val="19"/>
        </w:rPr>
        <w:t>先確定該網站是可信任的網站。</w:t>
      </w:r>
    </w:p>
    <w:p>
      <w:pPr>
        <w:spacing w:line="240" w:lineRule="auto" w:before="0"/>
        <w:ind w:right="0"/>
        <w:rPr>
          <w:rFonts w:ascii="細明體_HKSCS" w:hAnsi="細明體_HKSCS" w:cs="細明體_HKSCS" w:eastAsia="細明體_HKSCS" w:hint="default"/>
          <w:sz w:val="18"/>
          <w:szCs w:val="18"/>
        </w:rPr>
      </w:pPr>
    </w:p>
    <w:p>
      <w:pPr>
        <w:spacing w:line="240" w:lineRule="auto" w:before="6"/>
        <w:ind w:right="0"/>
        <w:rPr>
          <w:rFonts w:ascii="細明體_HKSCS" w:hAnsi="細明體_HKSCS" w:cs="細明體_HKSCS" w:eastAsia="細明體_HKSCS" w:hint="default"/>
          <w:sz w:val="12"/>
          <w:szCs w:val="12"/>
        </w:rPr>
      </w:pPr>
    </w:p>
    <w:p>
      <w:pPr>
        <w:spacing w:before="0"/>
        <w:ind w:left="532" w:right="9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唯譚網域控制站</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7"/>
          <w:szCs w:val="27"/>
        </w:rPr>
      </w:pPr>
    </w:p>
    <w:p>
      <w:pPr>
        <w:spacing w:line="381" w:lineRule="auto" w:before="0"/>
        <w:ind w:left="138" w:right="92"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需要在分公司中安裝糊 或控訓站，也需要保譚該網胡控制的上的賀詞， 而無法確保實 體伺服器的安全，應該實作唯講網</w:t>
      </w:r>
      <w:r>
        <w:rPr>
          <w:rFonts w:ascii="細明體_HKSCS" w:hAnsi="細明體_HKSCS" w:cs="細明體_HKSCS" w:eastAsia="細明體_HKSCS" w:hint="default"/>
          <w:spacing w:val="-21"/>
          <w:w w:val="110"/>
          <w:sz w:val="19"/>
          <w:szCs w:val="19"/>
        </w:rPr>
        <w:t> </w:t>
      </w:r>
      <w:r>
        <w:rPr>
          <w:rFonts w:ascii="細明體_HKSCS" w:hAnsi="細明體_HKSCS" w:cs="細明體_HKSCS" w:eastAsia="細明體_HKSCS" w:hint="default"/>
          <w:w w:val="110"/>
          <w:sz w:val="19"/>
          <w:szCs w:val="19"/>
        </w:rPr>
        <w:t>或控制站</w:t>
      </w:r>
      <w:r>
        <w:rPr>
          <w:rFonts w:ascii="細明體_HKSCS" w:hAnsi="細明體_HKSCS" w:cs="細明體_HKSCS" w:eastAsia="細明體_HKSCS" w:hint="default"/>
          <w:sz w:val="19"/>
          <w:szCs w:val="19"/>
        </w:rPr>
      </w:r>
    </w:p>
    <w:p>
      <w:pPr>
        <w:spacing w:after="0" w:line="381" w:lineRule="auto"/>
        <w:jc w:val="left"/>
        <w:rPr>
          <w:rFonts w:ascii="細明體_HKSCS" w:hAnsi="細明體_HKSCS" w:cs="細明體_HKSCS" w:eastAsia="細明體_HKSCS" w:hint="default"/>
          <w:sz w:val="19"/>
          <w:szCs w:val="19"/>
        </w:rPr>
        <w:sectPr>
          <w:headerReference w:type="even" r:id="rId98"/>
          <w:pgSz w:w="10600" w:h="14740"/>
          <w:pgMar w:header="0" w:footer="0" w:top="1160" w:bottom="280" w:left="940" w:right="1360"/>
        </w:sectPr>
      </w:pPr>
    </w:p>
    <w:p>
      <w:pPr>
        <w:spacing w:line="240" w:lineRule="auto" w:before="0"/>
        <w:ind w:right="0"/>
        <w:rPr>
          <w:rFonts w:ascii="細明體_HKSCS" w:hAnsi="細明體_HKSCS" w:cs="細明體_HKSCS" w:eastAsia="細明體_HKSCS" w:hint="default"/>
          <w:sz w:val="20"/>
          <w:szCs w:val="20"/>
        </w:rPr>
      </w:pPr>
    </w:p>
    <w:p>
      <w:pPr>
        <w:spacing w:line="240" w:lineRule="auto" w:before="11"/>
        <w:ind w:right="0"/>
        <w:rPr>
          <w:rFonts w:ascii="細明體_HKSCS" w:hAnsi="細明體_HKSCS" w:cs="細明體_HKSCS" w:eastAsia="細明體_HKSCS" w:hint="default"/>
          <w:sz w:val="16"/>
          <w:szCs w:val="16"/>
        </w:rPr>
      </w:pPr>
    </w:p>
    <w:p>
      <w:pPr>
        <w:spacing w:before="0"/>
        <w:ind w:left="0" w:right="114" w:firstLine="0"/>
        <w:jc w:val="right"/>
        <w:rPr>
          <w:rFonts w:ascii="Times New Roman" w:hAnsi="Times New Roman" w:cs="Times New Roman" w:eastAsia="Times New Roman" w:hint="default"/>
          <w:sz w:val="22"/>
          <w:szCs w:val="22"/>
        </w:rPr>
      </w:pPr>
      <w:r>
        <w:rPr/>
        <w:pict>
          <v:shape style="position:absolute;margin-left:64.800003pt;margin-top:-24.092651pt;width:55.68pt;height:35.520pt;mso-position-horizontal-relative:page;mso-position-vertical-relative:paragraph;z-index:5224" type="#_x0000_t75" stroked="false">
            <v:imagedata r:id="rId100" o:title=""/>
          </v:shape>
        </w:pict>
      </w:r>
      <w:r>
        <w:rPr/>
        <w:pict>
          <v:shape style="position:absolute;margin-left:130.834396pt;margin-top:-15.882212pt;width:86.45pt;height:18.150pt;mso-position-horizontal-relative:page;mso-position-vertical-relative:paragraph;z-index:5272" type="#_x0000_t202" filled="false" stroked="false">
            <v:textbox inset="0,0,0,0" style="layout-flow:vertical-ideographic">
              <w:txbxContent>
                <w:p>
                  <w:pPr>
                    <w:spacing w:line="96" w:lineRule="auto" w:before="0"/>
                    <w:ind w:left="20" w:right="0" w:firstLine="2"/>
                    <w:jc w:val="both"/>
                    <w:rPr>
                      <w:rFonts w:ascii="細明體_HKSCS" w:hAnsi="細明體_HKSCS" w:cs="細明體_HKSCS" w:eastAsia="細明體_HKSCS" w:hint="default"/>
                      <w:sz w:val="31"/>
                      <w:szCs w:val="31"/>
                    </w:rPr>
                  </w:pPr>
                  <w:r>
                    <w:rPr>
                      <w:rFonts w:ascii="細明體_HKSCS" w:hAnsi="細明體_HKSCS" w:cs="細明體_HKSCS" w:eastAsia="細明體_HKSCS" w:hint="default"/>
                      <w:sz w:val="31"/>
                      <w:szCs w:val="31"/>
                    </w:rPr>
                    <w:t>聽</w:t>
                  </w:r>
                </w:p>
                <w:p>
                  <w:pPr>
                    <w:spacing w:line="199" w:lineRule="auto" w:before="60"/>
                    <w:ind w:left="22" w:right="18" w:hanging="3"/>
                    <w:jc w:val="both"/>
                    <w:rPr>
                      <w:rFonts w:ascii="細明體_HKSCS" w:hAnsi="細明體_HKSCS" w:cs="細明體_HKSCS" w:eastAsia="細明體_HKSCS" w:hint="default"/>
                      <w:sz w:val="32"/>
                      <w:szCs w:val="32"/>
                    </w:rPr>
                  </w:pPr>
                  <w:r>
                    <w:rPr>
                      <w:rFonts w:ascii="細明體_HKSCS" w:hAnsi="細明體_HKSCS" w:cs="細明體_HKSCS" w:eastAsia="細明體_HKSCS" w:hint="default"/>
                      <w:sz w:val="32"/>
                      <w:szCs w:val="32"/>
                    </w:rPr>
                    <w:t>驗 </w:t>
                  </w:r>
                  <w:r>
                    <w:rPr>
                      <w:rFonts w:ascii="細明體_HKSCS" w:hAnsi="細明體_HKSCS" w:cs="細明體_HKSCS" w:eastAsia="細明體_HKSCS" w:hint="default"/>
                      <w:sz w:val="31"/>
                      <w:szCs w:val="31"/>
                    </w:rPr>
                    <w:t>者</w:t>
                  </w:r>
                  <w:r>
                    <w:rPr>
                      <w:rFonts w:ascii="細明體_HKSCS" w:hAnsi="細明體_HKSCS" w:cs="細明體_HKSCS" w:eastAsia="細明體_HKSCS" w:hint="default"/>
                      <w:sz w:val="31"/>
                      <w:szCs w:val="31"/>
                    </w:rPr>
                    <w:t> 用 </w:t>
                  </w:r>
                  <w:r>
                    <w:rPr>
                      <w:rFonts w:ascii="細明體_HKSCS" w:hAnsi="細明體_HKSCS" w:cs="細明體_HKSCS" w:eastAsia="細明體_HKSCS" w:hint="default"/>
                      <w:sz w:val="32"/>
                      <w:szCs w:val="32"/>
                    </w:rPr>
                    <w:t>價</w:t>
                  </w:r>
                </w:p>
              </w:txbxContent>
            </v:textbox>
            <w10:wrap type="none"/>
          </v:shape>
        </w:pict>
      </w:r>
      <w:r>
        <w:rPr>
          <w:rFonts w:ascii="Times New Roman"/>
          <w:sz w:val="22"/>
        </w:rPr>
        <w:t>3</w:t>
      </w:r>
    </w:p>
    <w:p>
      <w:pPr>
        <w:spacing w:line="240" w:lineRule="auto" w:before="0"/>
        <w:ind w:right="0"/>
        <w:rPr>
          <w:rFonts w:ascii="Times New Roman" w:hAnsi="Times New Roman" w:cs="Times New Roman" w:eastAsia="Times New Roman" w:hint="default"/>
          <w:sz w:val="20"/>
          <w:szCs w:val="20"/>
        </w:rPr>
      </w:pPr>
    </w:p>
    <w:p>
      <w:pPr>
        <w:spacing w:line="240" w:lineRule="auto" w:before="10"/>
        <w:ind w:right="0"/>
        <w:rPr>
          <w:rFonts w:ascii="Times New Roman" w:hAnsi="Times New Roman" w:cs="Times New Roman" w:eastAsia="Times New Roman" w:hint="default"/>
          <w:sz w:val="15"/>
          <w:szCs w:val="15"/>
        </w:rPr>
      </w:pPr>
    </w:p>
    <w:p>
      <w:pPr>
        <w:spacing w:before="13"/>
        <w:ind w:left="123"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略</w:t>
      </w:r>
      <w:r>
        <w:rPr>
          <w:rFonts w:ascii="細明體_HKSCS" w:hAnsi="細明體_HKSCS" w:cs="細明體_HKSCS" w:eastAsia="細明體_HKSCS" w:hint="default"/>
          <w:spacing w:val="-60"/>
          <w:w w:val="105"/>
          <w:sz w:val="28"/>
          <w:szCs w:val="28"/>
        </w:rPr>
        <w:t> </w:t>
      </w:r>
      <w:r>
        <w:rPr>
          <w:rFonts w:ascii="細明體_HKSCS" w:hAnsi="細明體_HKSCS" w:cs="細明體_HKSCS" w:eastAsia="細明體_HKSCS" w:hint="default"/>
          <w:w w:val="105"/>
          <w:sz w:val="28"/>
          <w:szCs w:val="28"/>
        </w:rPr>
        <w:t>驗證</w:t>
      </w:r>
      <w:r>
        <w:rPr>
          <w:rFonts w:ascii="細明體_HKSCS" w:hAnsi="細明體_HKSCS" w:cs="細明體_HKSCS" w:eastAsia="細明體_HKSCS" w:hint="default"/>
          <w:sz w:val="28"/>
          <w:szCs w:val="28"/>
        </w:rPr>
      </w:r>
    </w:p>
    <w:p>
      <w:pPr>
        <w:spacing w:line="240" w:lineRule="auto" w:before="4"/>
        <w:ind w:right="0"/>
        <w:rPr>
          <w:rFonts w:ascii="細明體_HKSCS" w:hAnsi="細明體_HKSCS" w:cs="細明體_HKSCS" w:eastAsia="細明體_HKSCS" w:hint="default"/>
          <w:sz w:val="23"/>
          <w:szCs w:val="23"/>
        </w:rPr>
      </w:pPr>
    </w:p>
    <w:p>
      <w:pPr>
        <w:pStyle w:val="BodyText"/>
        <w:spacing w:line="364" w:lineRule="auto" w:before="38"/>
        <w:ind w:left="114" w:right="949" w:hanging="5"/>
        <w:jc w:val="both"/>
      </w:pPr>
      <w:r>
        <w:rPr/>
        <w:pict>
          <v:shape style="position:absolute;margin-left:499.597717pt;margin-top:42.545959pt;width:12.45pt;height:94.05pt;mso-position-horizontal-relative:page;mso-position-vertical-relative:paragraph;z-index:5248"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2"/>
                      <w:position w:val="1"/>
                    </w:rPr>
                    <w:t>作</w:t>
                  </w:r>
                  <w:r>
                    <w:rPr>
                      <w:rFonts w:ascii="細明體_HKSCS" w:hAnsi="細明體_HKSCS" w:cs="細明體_HKSCS" w:eastAsia="細明體_HKSCS" w:hint="default"/>
                      <w:spacing w:val="3"/>
                      <w:position w:val="1"/>
                    </w:rPr>
                    <w:t>業</w:t>
                  </w:r>
                  <w:r>
                    <w:rPr>
                      <w:rFonts w:ascii="細明體_HKSCS" w:hAnsi="細明體_HKSCS" w:cs="細明體_HKSCS" w:eastAsia="細明體_HKSCS" w:hint="default"/>
                      <w:spacing w:val="4"/>
                      <w:position w:val="1"/>
                    </w:rPr>
                    <w:t>系</w:t>
                  </w:r>
                  <w:r>
                    <w:rPr>
                      <w:rFonts w:ascii="細明體_HKSCS" w:hAnsi="細明體_HKSCS" w:cs="細明體_HKSCS" w:eastAsia="細明體_HKSCS" w:hint="default"/>
                      <w:spacing w:val="10"/>
                      <w:position w:val="1"/>
                    </w:rPr>
                    <w:t>統</w:t>
                  </w:r>
                  <w:r>
                    <w:rPr>
                      <w:rFonts w:ascii="細明體_HKSCS" w:hAnsi="細明體_HKSCS" w:cs="細明體_HKSCS" w:eastAsia="細明體_HKSCS" w:hint="default"/>
                      <w:spacing w:val="4"/>
                      <w:position w:val="1"/>
                    </w:rPr>
                    <w:t>安</w:t>
                  </w:r>
                  <w:r>
                    <w:rPr>
                      <w:rFonts w:ascii="細明體_HKSCS" w:hAnsi="細明體_HKSCS" w:cs="細明體_HKSCS" w:eastAsia="細明體_HKSCS" w:hint="default"/>
                      <w:spacing w:val="2"/>
                      <w:position w:val="1"/>
                    </w:rPr>
                    <w:t>全</w:t>
                  </w:r>
                  <w:r>
                    <w:rPr>
                      <w:rFonts w:ascii="細明體_HKSCS" w:hAnsi="細明體_HKSCS" w:cs="細明體_HKSCS" w:eastAsia="細明體_HKSCS" w:hint="default"/>
                      <w:spacing w:val="10"/>
                    </w:rPr>
                    <w:t>（</w:t>
                  </w:r>
                  <w:r>
                    <w:rPr>
                      <w:rFonts w:ascii="細明體_HKSCS" w:hAnsi="細明體_HKSCS" w:cs="細明體_HKSCS" w:eastAsia="細明體_HKSCS" w:hint="default"/>
                      <w:spacing w:val="2"/>
                      <w:position w:val="1"/>
                    </w:rPr>
                    <w:t>一</w:t>
                  </w:r>
                  <w:r>
                    <w:rPr>
                      <w:rFonts w:ascii="細明體_HKSCS" w:hAnsi="細明體_HKSCS" w:cs="細明體_HKSCS" w:eastAsia="細明體_HKSCS" w:hint="default"/>
                    </w:rPr>
                    <w:t>）</w:t>
                  </w:r>
                </w:p>
              </w:txbxContent>
            </v:textbox>
            <w10:wrap type="none"/>
          </v:shape>
        </w:pict>
      </w:r>
      <w:r>
        <w:rPr>
          <w:w w:val="105"/>
        </w:rPr>
        <w:t>驗證會呼叫 安全性服務，進行使用者和應用程式的身分確認或驗證。 網路作業系統和 應用程式使用以密碼為基礎的系統專屬驗證方法。</w:t>
      </w:r>
      <w:r>
        <w:rPr/>
      </w:r>
    </w:p>
    <w:p>
      <w:pPr>
        <w:spacing w:line="240" w:lineRule="auto" w:before="12"/>
        <w:ind w:right="0"/>
        <w:rPr>
          <w:rFonts w:ascii="細明體_HKSCS" w:hAnsi="細明體_HKSCS" w:cs="細明體_HKSCS" w:eastAsia="細明體_HKSCS" w:hint="default"/>
          <w:sz w:val="23"/>
          <w:szCs w:val="23"/>
        </w:rPr>
      </w:pPr>
    </w:p>
    <w:p>
      <w:pPr>
        <w:pStyle w:val="BodyText"/>
        <w:spacing w:line="364" w:lineRule="auto"/>
        <w:ind w:left="109" w:right="949" w:firstLine="23"/>
        <w:jc w:val="both"/>
      </w:pPr>
      <w:r>
        <w:rPr>
          <w:w w:val="105"/>
        </w:rPr>
        <w:t>目錄必須擇供管理目錄資料庫存取的驗證機制。 目錄可以透過各種方法驗證用戶端， 包括匿名連線、</w:t>
      </w:r>
      <w:r>
        <w:rPr>
          <w:spacing w:val="-78"/>
          <w:w w:val="105"/>
        </w:rPr>
        <w:t> </w:t>
      </w:r>
      <w:r>
        <w:rPr>
          <w:w w:val="105"/>
        </w:rPr>
        <w:t>純文字密碼，或複雜的密碼雜</w:t>
      </w:r>
      <w:r>
        <w:rPr>
          <w:spacing w:val="-53"/>
          <w:w w:val="105"/>
        </w:rPr>
        <w:t> </w:t>
      </w:r>
      <w:r>
        <w:rPr>
          <w:rFonts w:ascii="Arial" w:hAnsi="Arial" w:cs="Arial" w:eastAsia="Arial" w:hint="default"/>
          <w:spacing w:val="-2"/>
          <w:w w:val="105"/>
          <w:sz w:val="19"/>
          <w:szCs w:val="19"/>
        </w:rPr>
        <w:t>j</w:t>
      </w:r>
      <w:r>
        <w:rPr>
          <w:spacing w:val="-2"/>
          <w:w w:val="105"/>
        </w:rPr>
        <w:t>奏和工作階段加密常式。</w:t>
      </w:r>
      <w:r>
        <w:rPr>
          <w:spacing w:val="-2"/>
        </w:rPr>
      </w:r>
    </w:p>
    <w:p>
      <w:pPr>
        <w:spacing w:line="240" w:lineRule="auto" w:before="0"/>
        <w:ind w:right="0"/>
        <w:rPr>
          <w:rFonts w:ascii="細明體_HKSCS" w:hAnsi="細明體_HKSCS" w:cs="細明體_HKSCS" w:eastAsia="細明體_HKSCS" w:hint="default"/>
          <w:sz w:val="23"/>
          <w:szCs w:val="23"/>
        </w:rPr>
      </w:pPr>
    </w:p>
    <w:p>
      <w:pPr>
        <w:pStyle w:val="BodyText"/>
        <w:spacing w:line="364" w:lineRule="auto"/>
        <w:ind w:left="104" w:right="1009" w:firstLine="4"/>
        <w:jc w:val="both"/>
      </w:pPr>
      <w:r>
        <w:rPr>
          <w:w w:val="105"/>
        </w:rPr>
        <w:t>使用者藉由單一登入取得所有作業系統、 服務以及網路上應用程式使用授權的理想， 已逐漸變得實際可行。互動操作介面的驗證機制， 可以藉由中繼目錄服務實作異質環 境中的 </w:t>
      </w:r>
      <w:r>
        <w:rPr>
          <w:rFonts w:ascii="Arial" w:hAnsi="Arial" w:cs="Arial" w:eastAsia="Arial" w:hint="default"/>
          <w:w w:val="105"/>
          <w:sz w:val="19"/>
          <w:szCs w:val="19"/>
        </w:rPr>
        <w:t>Proxy</w:t>
      </w:r>
      <w:r>
        <w:rPr>
          <w:rFonts w:ascii="Arial" w:hAnsi="Arial" w:cs="Arial" w:eastAsia="Arial" w:hint="default"/>
          <w:spacing w:val="44"/>
          <w:w w:val="105"/>
          <w:sz w:val="19"/>
          <w:szCs w:val="19"/>
        </w:rPr>
        <w:t> </w:t>
      </w:r>
      <w:r>
        <w:rPr>
          <w:w w:val="105"/>
        </w:rPr>
        <w:t>登入，使得目錄服務有類似單一簽入的機制的介面。</w:t>
      </w:r>
      <w:r>
        <w:rPr/>
      </w:r>
    </w:p>
    <w:p>
      <w:pPr>
        <w:spacing w:line="240" w:lineRule="auto" w:before="0"/>
        <w:ind w:right="0"/>
        <w:rPr>
          <w:rFonts w:ascii="細明體_HKSCS" w:hAnsi="細明體_HKSCS" w:cs="細明體_HKSCS" w:eastAsia="細明體_HKSCS" w:hint="default"/>
          <w:sz w:val="20"/>
          <w:szCs w:val="20"/>
        </w:rPr>
      </w:pPr>
    </w:p>
    <w:p>
      <w:pPr>
        <w:spacing w:before="148"/>
        <w:ind w:left="480"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鎖定使用者帳戶</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04" w:right="0"/>
        <w:jc w:val="both"/>
      </w:pPr>
      <w:r>
        <w:rPr>
          <w:w w:val="105"/>
        </w:rPr>
        <w:t>當使用者重複輸入錯誤登入認證，</w:t>
      </w:r>
      <w:r>
        <w:rPr>
          <w:spacing w:val="-32"/>
          <w:w w:val="105"/>
        </w:rPr>
        <w:t> </w:t>
      </w:r>
      <w:r>
        <w:rPr>
          <w:w w:val="105"/>
        </w:rPr>
        <w:t>系統會鎖定該使用者帳戶</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22"/>
          <w:szCs w:val="22"/>
        </w:rPr>
      </w:pPr>
    </w:p>
    <w:p>
      <w:pPr>
        <w:spacing w:before="0"/>
        <w:ind w:left="485" w:right="0" w:firstLine="0"/>
        <w:jc w:val="left"/>
        <w:rPr>
          <w:rFonts w:ascii="Arial" w:hAnsi="Arial" w:cs="Arial" w:eastAsia="Arial" w:hint="default"/>
          <w:sz w:val="28"/>
          <w:szCs w:val="28"/>
        </w:rPr>
      </w:pPr>
      <w:r>
        <w:rPr>
          <w:rFonts w:ascii="Arial"/>
          <w:w w:val="110"/>
          <w:sz w:val="28"/>
        </w:rPr>
        <w:t>Smart</w:t>
      </w:r>
      <w:r>
        <w:rPr>
          <w:rFonts w:ascii="Arial"/>
          <w:spacing w:val="-1"/>
          <w:w w:val="110"/>
          <w:sz w:val="28"/>
        </w:rPr>
        <w:t> </w:t>
      </w:r>
      <w:r>
        <w:rPr>
          <w:rFonts w:ascii="Arial"/>
          <w:w w:val="110"/>
          <w:sz w:val="28"/>
        </w:rPr>
        <w:t>cards</w:t>
      </w:r>
      <w:r>
        <w:rPr>
          <w:rFonts w:ascii="Arial"/>
          <w:sz w:val="28"/>
        </w:rPr>
      </w:r>
    </w:p>
    <w:p>
      <w:pPr>
        <w:pStyle w:val="BodyText"/>
        <w:spacing w:line="364" w:lineRule="auto" w:before="230"/>
        <w:ind w:left="628" w:right="953" w:firstLine="9"/>
        <w:jc w:val="both"/>
      </w:pPr>
      <w:r>
        <w:rPr>
          <w:rFonts w:ascii="Arial" w:hAnsi="Arial" w:cs="Arial" w:eastAsia="Arial" w:hint="default"/>
          <w:w w:val="102"/>
        </w:rPr>
        <w:t>Smart </w:t>
      </w:r>
      <w:r>
        <w:rPr>
          <w:rFonts w:ascii="Arial" w:hAnsi="Arial" w:cs="Arial" w:eastAsia="Arial" w:hint="default"/>
          <w:w w:val="105"/>
        </w:rPr>
        <w:t>cards </w:t>
      </w:r>
      <w:r>
        <w:rPr>
          <w:w w:val="111"/>
        </w:rPr>
        <w:t>曾慧卡驗證系統。智慧卡其實是一張實體的 </w:t>
      </w:r>
      <w:r>
        <w:rPr>
          <w:w w:val="118"/>
        </w:rPr>
        <w:t>卡片</w:t>
      </w:r>
      <w:r>
        <w:rPr>
          <w:spacing w:val="-94"/>
          <w:w w:val="118"/>
        </w:rPr>
        <w:t> </w:t>
      </w:r>
      <w:r>
        <w:rPr>
          <w:spacing w:val="-14"/>
          <w:w w:val="113"/>
        </w:rPr>
        <w:t>，大小約同信用</w:t>
      </w:r>
      <w:r>
        <w:rPr>
          <w:w w:val="113"/>
        </w:rPr>
        <w:t> </w:t>
      </w:r>
      <w:r>
        <w:rPr>
          <w:w w:val="113"/>
        </w:rPr>
      </w:r>
      <w:r>
        <w:rPr>
          <w:w w:val="105"/>
        </w:rPr>
        <w:t>卡。用來儲存使用者存取網路所需的資訊， 通常包含的資訊有使用者名稱、</w:t>
      </w:r>
      <w:r>
        <w:rPr>
          <w:spacing w:val="-16"/>
          <w:w w:val="105"/>
        </w:rPr>
        <w:t> </w:t>
      </w:r>
      <w:r>
        <w:rPr>
          <w:w w:val="105"/>
        </w:rPr>
        <w:t>私密 </w:t>
      </w:r>
      <w:r>
        <w:rPr>
          <w:w w:val="105"/>
        </w:rPr>
        <w:t>金鑰與其他認誼。</w:t>
      </w:r>
      <w:r>
        <w:rPr/>
      </w:r>
    </w:p>
    <w:p>
      <w:pPr>
        <w:spacing w:line="240" w:lineRule="auto" w:before="9"/>
        <w:ind w:right="0"/>
        <w:rPr>
          <w:rFonts w:ascii="細明體_HKSCS" w:hAnsi="細明體_HKSCS" w:cs="細明體_HKSCS" w:eastAsia="細明體_HKSCS" w:hint="default"/>
          <w:sz w:val="7"/>
          <w:szCs w:val="7"/>
        </w:rPr>
      </w:pPr>
    </w:p>
    <w:p>
      <w:pPr>
        <w:pStyle w:val="BodyText"/>
        <w:spacing w:line="360" w:lineRule="auto" w:before="39"/>
        <w:ind w:left="618" w:right="951" w:hanging="353"/>
        <w:jc w:val="both"/>
      </w:pPr>
      <w:r>
        <w:rPr>
          <w:rFonts w:ascii="Times New Roman" w:hAnsi="Times New Roman" w:cs="Times New Roman" w:eastAsia="Times New Roman" w:hint="default"/>
          <w:spacing w:val="6"/>
          <w:w w:val="117"/>
          <w:sz w:val="19"/>
          <w:szCs w:val="19"/>
        </w:rPr>
        <w:t>2</w:t>
      </w:r>
      <w:r>
        <w:rPr>
          <w:spacing w:val="6"/>
          <w:w w:val="117"/>
          <w:sz w:val="3"/>
          <w:szCs w:val="3"/>
        </w:rPr>
        <w:t>白</w:t>
      </w:r>
      <w:r>
        <w:rPr>
          <w:spacing w:val="13"/>
          <w:w w:val="117"/>
          <w:sz w:val="3"/>
          <w:szCs w:val="3"/>
        </w:rPr>
        <w:t> </w:t>
      </w:r>
      <w:r>
        <w:rPr>
          <w:w w:val="99"/>
          <w:position w:val="1"/>
        </w:rPr>
        <w:t>智主主卡小到能夠放入皮夾的貫醋。 </w:t>
      </w:r>
      <w:r>
        <w:rPr>
          <w:w w:val="105"/>
          <w:position w:val="1"/>
        </w:rPr>
        <w:t>他們需要有 </w:t>
      </w:r>
      <w:r>
        <w:rPr>
          <w:spacing w:val="10"/>
          <w:w w:val="96"/>
          <w:position w:val="1"/>
        </w:rPr>
        <w:t>刊</w:t>
      </w:r>
      <w:r>
        <w:rPr>
          <w:rFonts w:ascii="Arial" w:hAnsi="Arial" w:cs="Arial" w:eastAsia="Arial" w:hint="default"/>
          <w:spacing w:val="10"/>
          <w:w w:val="96"/>
          <w:position w:val="1"/>
        </w:rPr>
        <w:t>N</w:t>
      </w:r>
      <w:r>
        <w:rPr>
          <w:rFonts w:ascii="Arial" w:hAnsi="Arial" w:cs="Arial" w:eastAsia="Arial" w:hint="default"/>
          <w:w w:val="96"/>
          <w:position w:val="1"/>
        </w:rPr>
        <w:t> </w:t>
      </w:r>
      <w:r>
        <w:rPr>
          <w:w w:val="106"/>
          <w:position w:val="1"/>
        </w:rPr>
        <w:t>才能提供網路的存取。 </w:t>
      </w:r>
      <w:r>
        <w:rPr>
          <w:w w:val="104"/>
          <w:position w:val="1"/>
        </w:rPr>
        <w:t>許多安 </w:t>
      </w:r>
      <w:r>
        <w:rPr>
          <w:w w:val="104"/>
          <w:position w:val="1"/>
        </w:rPr>
      </w:r>
      <w:r>
        <w:rPr/>
        <w:t>全性專家認為它們為安全多加一層保障， 因為他們是探鹽因數驗證的的形式。 雙 </w:t>
      </w:r>
      <w:r>
        <w:rPr/>
        <w:t>因數驗證所組合的是人的所有物與其所知。 使用者識別碼 </w:t>
      </w:r>
      <w:r>
        <w:rPr>
          <w:w w:val="75"/>
        </w:rPr>
        <w:t>／ </w:t>
      </w:r>
      <w:r>
        <w:rPr/>
        <w:t>密碼的組合只是人的 </w:t>
      </w:r>
      <w:r>
        <w:rPr/>
        <w:t>所知。使用者或許不曉得他們的使用者名稿與密碼外洩，但當他們登入系統峙，</w:t>
      </w:r>
    </w:p>
    <w:p>
      <w:pPr>
        <w:pStyle w:val="BodyText"/>
        <w:tabs>
          <w:tab w:pos="1694" w:val="left" w:leader="none"/>
        </w:tabs>
        <w:spacing w:line="240" w:lineRule="auto" w:before="39"/>
        <w:ind w:left="618" w:right="0"/>
        <w:jc w:val="left"/>
      </w:pPr>
      <w:r>
        <w:rPr/>
        <w:t>可觀察到</w:t>
        <w:tab/>
      </w:r>
      <w:r>
        <w:rPr>
          <w:w w:val="105"/>
        </w:rPr>
        <w:t>慧卡連失與否。</w:t>
      </w:r>
      <w:r>
        <w:rPr/>
      </w:r>
    </w:p>
    <w:p>
      <w:pPr>
        <w:spacing w:line="240" w:lineRule="auto" w:before="10"/>
        <w:ind w:right="0"/>
        <w:rPr>
          <w:rFonts w:ascii="細明體_HKSCS" w:hAnsi="細明體_HKSCS" w:cs="細明體_HKSCS" w:eastAsia="細明體_HKSCS" w:hint="default"/>
          <w:sz w:val="15"/>
          <w:szCs w:val="15"/>
        </w:rPr>
      </w:pPr>
    </w:p>
    <w:p>
      <w:pPr>
        <w:pStyle w:val="BodyText"/>
        <w:spacing w:line="240" w:lineRule="auto" w:before="42"/>
        <w:ind w:left="257" w:right="0"/>
        <w:jc w:val="left"/>
      </w:pPr>
      <w:r>
        <w:rPr>
          <w:rFonts w:ascii="Arial" w:hAnsi="Arial" w:cs="Arial" w:eastAsia="Arial" w:hint="default"/>
          <w:w w:val="105"/>
        </w:rPr>
        <w:t>3.    </w:t>
      </w:r>
      <w:r>
        <w:rPr>
          <w:w w:val="105"/>
          <w:position w:val="1"/>
        </w:rPr>
        <w:t>很多公司，</w:t>
      </w:r>
      <w:r>
        <w:rPr>
          <w:spacing w:val="-81"/>
          <w:w w:val="105"/>
          <w:position w:val="1"/>
        </w:rPr>
        <w:t> </w:t>
      </w:r>
      <w:r>
        <w:rPr>
          <w:w w:val="105"/>
          <w:position w:val="1"/>
        </w:rPr>
        <w:t>都使用智慧卡驗證作為短期的幫手。 當短期工作人員未交還卡就離開</w:t>
      </w:r>
      <w:r>
        <w:rPr/>
      </w:r>
    </w:p>
    <w:p>
      <w:pPr>
        <w:pStyle w:val="BodyText"/>
        <w:tabs>
          <w:tab w:pos="5398" w:val="left" w:leader="none"/>
        </w:tabs>
        <w:spacing w:line="240" w:lineRule="auto" w:before="37"/>
        <w:ind w:left="618" w:right="0"/>
        <w:jc w:val="left"/>
        <w:rPr>
          <w:sz w:val="30"/>
          <w:szCs w:val="30"/>
        </w:rPr>
      </w:pPr>
      <w:r>
        <w:rPr>
          <w:w w:val="105"/>
        </w:rPr>
        <w:t>時，驅戶資訊就會被刪除，</w:t>
      </w:r>
      <w:r>
        <w:rPr>
          <w:spacing w:val="-50"/>
          <w:w w:val="105"/>
        </w:rPr>
        <w:t> </w:t>
      </w:r>
      <w:r>
        <w:rPr>
          <w:w w:val="105"/>
        </w:rPr>
        <w:t>而該卡就沒有任何用</w:t>
        <w:tab/>
      </w:r>
      <w:r>
        <w:rPr>
          <w:w w:val="105"/>
          <w:position w:val="-2"/>
          <w:sz w:val="30"/>
          <w:szCs w:val="30"/>
        </w:rPr>
        <w:t>。</w:t>
      </w:r>
      <w:r>
        <w:rPr>
          <w:sz w:val="30"/>
          <w:szCs w:val="30"/>
        </w:rPr>
      </w:r>
    </w:p>
    <w:p>
      <w:pPr>
        <w:spacing w:after="0" w:line="240" w:lineRule="auto"/>
        <w:jc w:val="left"/>
        <w:rPr>
          <w:sz w:val="30"/>
          <w:szCs w:val="30"/>
        </w:rPr>
        <w:sectPr>
          <w:headerReference w:type="default" r:id="rId99"/>
          <w:pgSz w:w="10560" w:h="14800"/>
          <w:pgMar w:header="0" w:footer="0" w:top="1300" w:bottom="280" w:left="1180" w:right="240"/>
        </w:sectPr>
      </w:pPr>
    </w:p>
    <w:p>
      <w:pPr>
        <w:spacing w:line="355" w:lineRule="auto" w:before="48"/>
        <w:ind w:left="653" w:right="146" w:hanging="358"/>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110"/>
          <w:sz w:val="21"/>
          <w:szCs w:val="21"/>
        </w:rPr>
        <w:t>4.</w:t>
      </w:r>
      <w:r>
        <w:rPr>
          <w:rFonts w:ascii="Times New Roman" w:hAnsi="Times New Roman" w:cs="Times New Roman" w:eastAsia="Times New Roman" w:hint="default"/>
          <w:spacing w:val="3"/>
          <w:w w:val="110"/>
          <w:sz w:val="21"/>
          <w:szCs w:val="21"/>
        </w:rPr>
        <w:t> </w:t>
      </w:r>
      <w:r>
        <w:rPr>
          <w:rFonts w:ascii="細明體_HKSCS" w:hAnsi="細明體_HKSCS" w:cs="細明體_HKSCS" w:eastAsia="細明體_HKSCS" w:hint="default"/>
          <w:w w:val="110"/>
          <w:sz w:val="19"/>
          <w:szCs w:val="19"/>
        </w:rPr>
        <w:t>不管使用者是承包商或是</w:t>
      </w:r>
      <w:r>
        <w:rPr>
          <w:rFonts w:ascii="細明體_HKSCS" w:hAnsi="細明體_HKSCS" w:cs="細明體_HKSCS" w:eastAsia="細明體_HKSCS" w:hint="default"/>
          <w:spacing w:val="-80"/>
          <w:w w:val="110"/>
          <w:sz w:val="19"/>
          <w:szCs w:val="19"/>
        </w:rPr>
        <w:t> </w:t>
      </w:r>
      <w:r>
        <w:rPr>
          <w:rFonts w:ascii="Arial" w:hAnsi="Arial" w:cs="Arial" w:eastAsia="Arial" w:hint="default"/>
          <w:w w:val="110"/>
          <w:sz w:val="25"/>
          <w:szCs w:val="25"/>
        </w:rPr>
        <w:t>k</w:t>
      </w:r>
      <w:r>
        <w:rPr>
          <w:rFonts w:ascii="細明體_HKSCS" w:hAnsi="細明體_HKSCS" w:cs="細明體_HKSCS" w:eastAsia="細明體_HKSCS" w:hint="default"/>
          <w:w w:val="110"/>
          <w:sz w:val="19"/>
          <w:szCs w:val="19"/>
        </w:rPr>
        <w:t>久員工，他們有時會遺失或忘記恤們的卡，</w:t>
      </w:r>
      <w:r>
        <w:rPr>
          <w:rFonts w:ascii="細明體_HKSCS" w:hAnsi="細明體_HKSCS" w:cs="細明體_HKSCS" w:eastAsia="細明體_HKSCS" w:hint="default"/>
          <w:spacing w:val="-62"/>
          <w:w w:val="110"/>
          <w:sz w:val="19"/>
          <w:szCs w:val="19"/>
        </w:rPr>
        <w:t> </w:t>
      </w:r>
      <w:r>
        <w:rPr>
          <w:rFonts w:ascii="細明體_HKSCS" w:hAnsi="細明體_HKSCS" w:cs="細明體_HKSCS" w:eastAsia="細明體_HKSCS" w:hint="default"/>
          <w:w w:val="110"/>
          <w:sz w:val="19"/>
          <w:szCs w:val="19"/>
        </w:rPr>
        <w:t>所以智慧卡 </w:t>
      </w:r>
      <w:r>
        <w:rPr>
          <w:rFonts w:ascii="細明體_HKSCS" w:hAnsi="細明體_HKSCS" w:cs="細明體_HKSCS" w:eastAsia="細明體_HKSCS" w:hint="default"/>
          <w:w w:val="110"/>
          <w:sz w:val="19"/>
          <w:szCs w:val="19"/>
        </w:rPr>
        <w:t>安全性計畫賞胞的一部份，</w:t>
      </w:r>
      <w:r>
        <w:rPr>
          <w:rFonts w:ascii="細明體_HKSCS" w:hAnsi="細明體_HKSCS" w:cs="細明體_HKSCS" w:eastAsia="細明體_HKSCS" w:hint="default"/>
          <w:spacing w:val="23"/>
          <w:w w:val="110"/>
          <w:sz w:val="19"/>
          <w:szCs w:val="19"/>
        </w:rPr>
        <w:t> </w:t>
      </w:r>
      <w:r>
        <w:rPr>
          <w:rFonts w:ascii="細明體_HKSCS" w:hAnsi="細明體_HKSCS" w:cs="細明體_HKSCS" w:eastAsia="細明體_HKSCS" w:hint="default"/>
          <w:w w:val="110"/>
          <w:sz w:val="19"/>
          <w:szCs w:val="19"/>
        </w:rPr>
        <w:t>應該要包含處理卡片燼失的策略。</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before="134"/>
        <w:ind w:left="124"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這會</w:t>
      </w:r>
      <w:r>
        <w:rPr>
          <w:rFonts w:ascii="細明體_HKSCS" w:hAnsi="細明體_HKSCS" w:cs="細明體_HKSCS" w:eastAsia="細明體_HKSCS" w:hint="default"/>
          <w:spacing w:val="-77"/>
          <w:w w:val="90"/>
          <w:sz w:val="27"/>
          <w:szCs w:val="27"/>
        </w:rPr>
        <w:t> </w:t>
      </w:r>
      <w:r>
        <w:rPr>
          <w:rFonts w:ascii="細明體_HKSCS" w:hAnsi="細明體_HKSCS" w:cs="細明體_HKSCS" w:eastAsia="細明體_HKSCS" w:hint="default"/>
          <w:sz w:val="27"/>
          <w:szCs w:val="27"/>
        </w:rPr>
        <w:t>智慧卡新功能</w:t>
      </w:r>
    </w:p>
    <w:p>
      <w:pPr>
        <w:spacing w:line="240" w:lineRule="auto" w:before="12"/>
        <w:ind w:right="0"/>
        <w:rPr>
          <w:rFonts w:ascii="細明體_HKSCS" w:hAnsi="細明體_HKSCS" w:cs="細明體_HKSCS" w:eastAsia="細明體_HKSCS" w:hint="default"/>
          <w:sz w:val="38"/>
          <w:szCs w:val="38"/>
        </w:rPr>
      </w:pPr>
    </w:p>
    <w:p>
      <w:pPr>
        <w:spacing w:line="319" w:lineRule="auto" w:before="0"/>
        <w:ind w:left="1967" w:right="146" w:firstLine="0"/>
        <w:jc w:val="left"/>
        <w:rPr>
          <w:rFonts w:ascii="細明體_HKSCS" w:hAnsi="細明體_HKSCS" w:cs="細明體_HKSCS" w:eastAsia="細明體_HKSCS" w:hint="default"/>
          <w:sz w:val="19"/>
          <w:szCs w:val="19"/>
        </w:rPr>
      </w:pPr>
      <w:r>
        <w:rPr/>
        <w:pict>
          <v:shape style="position:absolute;margin-left:55.279999pt;margin-top:-8.875035pt;width:97.919998pt;height:396.480011pt;mso-position-horizontal-relative:page;mso-position-vertical-relative:paragraph;z-index:-210904" type="#_x0000_t75" stroked="false">
            <v:imagedata r:id="rId102" o:title=""/>
          </v:shape>
        </w:pict>
      </w:r>
      <w:r>
        <w:rPr>
          <w:rFonts w:ascii="細明體_HKSCS" w:hAnsi="細明體_HKSCS" w:cs="細明體_HKSCS" w:eastAsia="細明體_HKSCS" w:hint="default"/>
          <w:w w:val="115"/>
          <w:sz w:val="19"/>
          <w:szCs w:val="19"/>
        </w:rPr>
        <w:t>在</w:t>
      </w:r>
      <w:r>
        <w:rPr>
          <w:rFonts w:ascii="細明體_HKSCS" w:hAnsi="細明體_HKSCS" w:cs="細明體_HKSCS" w:eastAsia="細明體_HKSCS" w:hint="default"/>
          <w:spacing w:val="-79"/>
          <w:w w:val="115"/>
          <w:sz w:val="19"/>
          <w:szCs w:val="19"/>
        </w:rPr>
        <w:t> </w:t>
      </w:r>
      <w:r>
        <w:rPr>
          <w:rFonts w:ascii="Arial" w:hAnsi="Arial" w:cs="Arial" w:eastAsia="Arial" w:hint="default"/>
          <w:spacing w:val="2"/>
          <w:w w:val="115"/>
          <w:sz w:val="20"/>
          <w:szCs w:val="20"/>
        </w:rPr>
        <w:t>Wlndows</w:t>
      </w:r>
      <w:r>
        <w:rPr>
          <w:rFonts w:ascii="Arial" w:hAnsi="Arial" w:cs="Arial" w:eastAsia="Arial" w:hint="default"/>
          <w:spacing w:val="-30"/>
          <w:w w:val="115"/>
          <w:sz w:val="20"/>
          <w:szCs w:val="20"/>
        </w:rPr>
        <w:t> </w:t>
      </w:r>
      <w:r>
        <w:rPr>
          <w:rFonts w:ascii="Arial" w:hAnsi="Arial" w:cs="Arial" w:eastAsia="Arial" w:hint="default"/>
          <w:w w:val="115"/>
          <w:sz w:val="20"/>
          <w:szCs w:val="20"/>
        </w:rPr>
        <w:t>7</w:t>
      </w:r>
      <w:r>
        <w:rPr>
          <w:rFonts w:ascii="Arial" w:hAnsi="Arial" w:cs="Arial" w:eastAsia="Arial" w:hint="default"/>
          <w:spacing w:val="-36"/>
          <w:w w:val="115"/>
          <w:sz w:val="20"/>
          <w:szCs w:val="20"/>
        </w:rPr>
        <w:t> </w:t>
      </w:r>
      <w:r>
        <w:rPr>
          <w:rFonts w:ascii="細明體_HKSCS" w:hAnsi="細明體_HKSCS" w:cs="細明體_HKSCS" w:eastAsia="細明體_HKSCS" w:hint="default"/>
          <w:w w:val="115"/>
          <w:sz w:val="19"/>
          <w:szCs w:val="19"/>
        </w:rPr>
        <w:t>企業版</w:t>
      </w:r>
      <w:r>
        <w:rPr>
          <w:rFonts w:ascii="細明體_HKSCS" w:hAnsi="細明體_HKSCS" w:cs="細明體_HKSCS" w:eastAsia="細明體_HKSCS" w:hint="default"/>
          <w:spacing w:val="-76"/>
          <w:w w:val="115"/>
          <w:sz w:val="19"/>
          <w:szCs w:val="19"/>
        </w:rPr>
        <w:t> </w:t>
      </w:r>
      <w:r>
        <w:rPr>
          <w:rFonts w:ascii="細明體_HKSCS" w:hAnsi="細明體_HKSCS" w:cs="細明體_HKSCS" w:eastAsia="細明體_HKSCS" w:hint="default"/>
          <w:w w:val="115"/>
          <w:sz w:val="19"/>
          <w:szCs w:val="19"/>
        </w:rPr>
        <w:t>和</w:t>
      </w:r>
      <w:r>
        <w:rPr>
          <w:rFonts w:ascii="細明體_HKSCS" w:hAnsi="細明體_HKSCS" w:cs="細明體_HKSCS" w:eastAsia="細明體_HKSCS" w:hint="default"/>
          <w:spacing w:val="-77"/>
          <w:w w:val="115"/>
          <w:sz w:val="19"/>
          <w:szCs w:val="19"/>
        </w:rPr>
        <w:t> </w:t>
      </w:r>
      <w:r>
        <w:rPr>
          <w:rFonts w:ascii="Arial" w:hAnsi="Arial" w:cs="Arial" w:eastAsia="Arial" w:hint="default"/>
          <w:w w:val="115"/>
          <w:sz w:val="20"/>
          <w:szCs w:val="20"/>
        </w:rPr>
        <w:t>Windows</w:t>
      </w:r>
      <w:r>
        <w:rPr>
          <w:rFonts w:ascii="Arial" w:hAnsi="Arial" w:cs="Arial" w:eastAsia="Arial" w:hint="default"/>
          <w:spacing w:val="-23"/>
          <w:w w:val="115"/>
          <w:sz w:val="20"/>
          <w:szCs w:val="20"/>
        </w:rPr>
        <w:t> </w:t>
      </w:r>
      <w:r>
        <w:rPr>
          <w:rFonts w:ascii="Arial" w:hAnsi="Arial" w:cs="Arial" w:eastAsia="Arial" w:hint="default"/>
          <w:w w:val="115"/>
          <w:sz w:val="20"/>
          <w:szCs w:val="20"/>
        </w:rPr>
        <w:t>7</w:t>
      </w:r>
      <w:r>
        <w:rPr>
          <w:rFonts w:ascii="Arial" w:hAnsi="Arial" w:cs="Arial" w:eastAsia="Arial" w:hint="default"/>
          <w:spacing w:val="-36"/>
          <w:w w:val="115"/>
          <w:sz w:val="20"/>
          <w:szCs w:val="20"/>
        </w:rPr>
        <w:t> </w:t>
      </w:r>
      <w:r>
        <w:rPr>
          <w:rFonts w:ascii="細明體_HKSCS" w:hAnsi="細明體_HKSCS" w:cs="細明體_HKSCS" w:eastAsia="細明體_HKSCS" w:hint="default"/>
          <w:w w:val="115"/>
          <w:sz w:val="19"/>
          <w:szCs w:val="19"/>
        </w:rPr>
        <w:t>旗艦版</w:t>
      </w:r>
      <w:r>
        <w:rPr>
          <w:rFonts w:ascii="細明體_HKSCS" w:hAnsi="細明體_HKSCS" w:cs="細明體_HKSCS" w:eastAsia="細明體_HKSCS" w:hint="default"/>
          <w:spacing w:val="-81"/>
          <w:w w:val="115"/>
          <w:sz w:val="19"/>
          <w:szCs w:val="19"/>
        </w:rPr>
        <w:t> </w:t>
      </w:r>
      <w:r>
        <w:rPr>
          <w:rFonts w:ascii="細明體_HKSCS" w:hAnsi="細明體_HKSCS" w:cs="細明體_HKSCS" w:eastAsia="細明體_HKSCS" w:hint="default"/>
          <w:w w:val="115"/>
          <w:sz w:val="19"/>
          <w:szCs w:val="19"/>
        </w:rPr>
        <w:t>作業系統中，使用者 </w:t>
      </w:r>
      <w:r>
        <w:rPr>
          <w:rFonts w:ascii="細明體_HKSCS" w:hAnsi="細明體_HKSCS" w:cs="細明體_HKSCS" w:eastAsia="細明體_HKSCS" w:hint="default"/>
          <w:w w:val="115"/>
          <w:sz w:val="19"/>
          <w:szCs w:val="19"/>
        </w:rPr>
      </w:r>
      <w:r>
        <w:rPr>
          <w:rFonts w:ascii="細明體_HKSCS" w:hAnsi="細明體_HKSCS" w:cs="細明體_HKSCS" w:eastAsia="細明體_HKSCS" w:hint="default"/>
          <w:w w:val="110"/>
          <w:sz w:val="19"/>
          <w:szCs w:val="19"/>
        </w:rPr>
        <w:t>可以在開獻</w:t>
      </w:r>
      <w:r>
        <w:rPr>
          <w:rFonts w:ascii="細明體_HKSCS" w:hAnsi="細明體_HKSCS" w:cs="細明體_HKSCS" w:eastAsia="細明體_HKSCS" w:hint="default"/>
          <w:spacing w:val="-37"/>
          <w:w w:val="110"/>
          <w:sz w:val="19"/>
          <w:szCs w:val="19"/>
        </w:rPr>
        <w:t> </w:t>
      </w:r>
      <w:r>
        <w:rPr>
          <w:rFonts w:ascii="Arial" w:hAnsi="Arial" w:cs="Arial" w:eastAsia="Arial" w:hint="default"/>
          <w:w w:val="110"/>
          <w:sz w:val="20"/>
          <w:szCs w:val="20"/>
        </w:rPr>
        <w:t>BitLocker</w:t>
      </w:r>
      <w:r>
        <w:rPr>
          <w:rFonts w:ascii="Arial" w:hAnsi="Arial" w:cs="Arial" w:eastAsia="Arial" w:hint="default"/>
          <w:spacing w:val="-3"/>
          <w:w w:val="110"/>
          <w:sz w:val="20"/>
          <w:szCs w:val="20"/>
        </w:rPr>
        <w:t> </w:t>
      </w:r>
      <w:r>
        <w:rPr>
          <w:rFonts w:ascii="細明體_HKSCS" w:hAnsi="細明體_HKSCS" w:cs="細明體_HKSCS" w:eastAsia="細明體_HKSCS" w:hint="default"/>
          <w:w w:val="110"/>
          <w:sz w:val="19"/>
          <w:szCs w:val="19"/>
        </w:rPr>
        <w:t>後選擇智慧卡還項來解除磁碟機的鎮定，</w:t>
      </w:r>
      <w:r>
        <w:rPr>
          <w:rFonts w:ascii="細明體_HKSCS" w:hAnsi="細明體_HKSCS" w:cs="細明體_HKSCS" w:eastAsia="細明體_HKSCS" w:hint="default"/>
          <w:spacing w:val="-67"/>
          <w:w w:val="110"/>
          <w:sz w:val="19"/>
          <w:szCs w:val="19"/>
        </w:rPr>
        <w:t> </w:t>
      </w:r>
      <w:r>
        <w:rPr>
          <w:rFonts w:ascii="細明體_HKSCS" w:hAnsi="細明體_HKSCS" w:cs="細明體_HKSCS" w:eastAsia="細明體_HKSCS" w:hint="default"/>
          <w:w w:val="110"/>
          <w:sz w:val="19"/>
          <w:szCs w:val="19"/>
        </w:rPr>
        <w:t>以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05"/>
          <w:sz w:val="19"/>
          <w:szCs w:val="19"/>
        </w:rPr>
        <w:t>選擇加密他們的卸除式媒體。 在執行階段，</w:t>
      </w:r>
      <w:r>
        <w:rPr>
          <w:rFonts w:ascii="Arial" w:hAnsi="Arial" w:cs="Arial" w:eastAsia="Arial" w:hint="default"/>
          <w:w w:val="105"/>
          <w:sz w:val="20"/>
          <w:szCs w:val="20"/>
        </w:rPr>
        <w:t>Windows </w:t>
      </w:r>
      <w:r>
        <w:rPr>
          <w:rFonts w:ascii="細明體_HKSCS" w:hAnsi="細明體_HKSCS" w:cs="細明體_HKSCS" w:eastAsia="細明體_HKSCS" w:hint="default"/>
          <w:w w:val="105"/>
          <w:sz w:val="19"/>
          <w:szCs w:val="19"/>
        </w:rPr>
        <w:t>會擷取智聾卡</w:t>
      </w:r>
      <w:r>
        <w:rPr>
          <w:rFonts w:ascii="細明體_HKSCS" w:hAnsi="細明體_HKSCS" w:cs="細明體_HKSCS" w:eastAsia="細明體_HKSCS" w:hint="default"/>
          <w:spacing w:val="-23"/>
          <w:w w:val="105"/>
          <w:sz w:val="19"/>
          <w:szCs w:val="19"/>
        </w:rPr>
        <w:t> </w:t>
      </w:r>
      <w:r>
        <w:rPr>
          <w:rFonts w:ascii="Arial" w:hAnsi="Arial" w:cs="Arial" w:eastAsia="Arial" w:hint="default"/>
          <w:w w:val="105"/>
          <w:sz w:val="4"/>
          <w:szCs w:val="4"/>
        </w:rPr>
        <w:t>l </w:t>
      </w:r>
      <w:r>
        <w:rPr>
          <w:rFonts w:ascii="細明體_HKSCS" w:hAnsi="細明體_HKSCS" w:cs="細明體_HKSCS" w:eastAsia="細明體_HKSCS" w:hint="default"/>
          <w:w w:val="120"/>
          <w:sz w:val="19"/>
          <w:szCs w:val="19"/>
        </w:rPr>
        <w:t>的正確驅動程式，而且允許操作完成。</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3"/>
        <w:ind w:right="0"/>
        <w:rPr>
          <w:rFonts w:ascii="細明體_HKSCS" w:hAnsi="細明體_HKSCS" w:cs="細明體_HKSCS" w:eastAsia="細明體_HKSCS" w:hint="default"/>
          <w:sz w:val="12"/>
          <w:szCs w:val="12"/>
        </w:rPr>
      </w:pPr>
    </w:p>
    <w:p>
      <w:pPr>
        <w:spacing w:line="326" w:lineRule="auto" w:before="0"/>
        <w:ind w:left="1972" w:right="33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會自動擷取智慧卡的正確驅動程式， 讓新的智慧卡能夠向網域進行 </w:t>
      </w:r>
      <w:r>
        <w:rPr>
          <w:rFonts w:ascii="細明體_HKSCS" w:hAnsi="細明體_HKSCS" w:cs="細明體_HKSCS" w:eastAsia="細明體_HKSCS" w:hint="default"/>
          <w:w w:val="104"/>
          <w:sz w:val="19"/>
          <w:szCs w:val="19"/>
        </w:rPr>
        <w:t>驗證</w:t>
      </w:r>
      <w:r>
        <w:rPr>
          <w:rFonts w:ascii="細明體_HKSCS" w:hAnsi="細明體_HKSCS" w:cs="細明體_HKSCS" w:eastAsia="細明體_HKSCS" w:hint="default"/>
          <w:spacing w:val="-24"/>
          <w:sz w:val="19"/>
          <w:szCs w:val="19"/>
        </w:rPr>
        <w:t> </w:t>
      </w:r>
      <w:r>
        <w:rPr>
          <w:rFonts w:ascii="細明體_HKSCS" w:hAnsi="細明體_HKSCS" w:cs="細明體_HKSCS" w:eastAsia="細明體_HKSCS" w:hint="default"/>
          <w:spacing w:val="-221"/>
          <w:w w:val="171"/>
          <w:sz w:val="19"/>
          <w:szCs w:val="19"/>
        </w:rPr>
        <w:t>’</w:t>
      </w:r>
      <w:r>
        <w:rPr>
          <w:rFonts w:ascii="細明體_HKSCS" w:hAnsi="細明體_HKSCS" w:cs="細明體_HKSCS" w:eastAsia="細明體_HKSCS" w:hint="default"/>
          <w:w w:val="106"/>
          <w:sz w:val="19"/>
          <w:szCs w:val="19"/>
        </w:rPr>
        <w:t>而使用者不需要安裝或設定其他的中介軟體。</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7"/>
        <w:ind w:right="0"/>
        <w:rPr>
          <w:rFonts w:ascii="細明體_HKSCS" w:hAnsi="細明體_HKSCS" w:cs="細明體_HKSCS" w:eastAsia="細明體_HKSCS" w:hint="default"/>
          <w:sz w:val="12"/>
          <w:szCs w:val="12"/>
        </w:rPr>
      </w:pPr>
    </w:p>
    <w:p>
      <w:pPr>
        <w:spacing w:line="316" w:lineRule="auto" w:before="0"/>
        <w:ind w:left="1962" w:right="290" w:firstLine="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使用者可以依賴 </w:t>
      </w:r>
      <w:r>
        <w:rPr>
          <w:rFonts w:ascii="Arial" w:hAnsi="Arial" w:cs="Arial" w:eastAsia="Arial" w:hint="default"/>
          <w:sz w:val="20"/>
          <w:szCs w:val="20"/>
        </w:rPr>
        <w:t>Windows </w:t>
      </w:r>
      <w:r>
        <w:rPr>
          <w:rFonts w:ascii="細明體_HKSCS" w:hAnsi="細明體_HKSCS" w:cs="細明體_HKSCS" w:eastAsia="細明體_HKSCS" w:hint="default"/>
          <w:sz w:val="19"/>
          <w:szCs w:val="19"/>
        </w:rPr>
        <w:t>在執行階段擷取智慧卡的正確驅動程式， 以簽署電子郵件或文件。此外，不需要其他軟體， 即可簽署 </w:t>
      </w:r>
      <w:r>
        <w:rPr>
          <w:rFonts w:ascii="Arial" w:hAnsi="Arial" w:cs="Arial" w:eastAsia="Arial" w:hint="default"/>
          <w:sz w:val="20"/>
          <w:szCs w:val="20"/>
        </w:rPr>
        <w:t>XML </w:t>
      </w:r>
      <w:r>
        <w:rPr>
          <w:rFonts w:ascii="細明體_HKSCS" w:hAnsi="細明體_HKSCS" w:cs="細明體_HKSCS" w:eastAsia="細明體_HKSCS" w:hint="default"/>
          <w:sz w:val="19"/>
          <w:szCs w:val="19"/>
        </w:rPr>
        <w:t>文 件規格</w:t>
      </w:r>
      <w:r>
        <w:rPr>
          <w:rFonts w:ascii="細明體_HKSCS" w:hAnsi="細明體_HKSCS" w:cs="細明體_HKSCS" w:eastAsia="細明體_HKSCS" w:hint="default"/>
          <w:spacing w:val="-44"/>
          <w:sz w:val="19"/>
          <w:szCs w:val="19"/>
        </w:rPr>
        <w:t>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pacing w:val="-38"/>
          <w:w w:val="70"/>
          <w:sz w:val="19"/>
          <w:szCs w:val="19"/>
        </w:rPr>
        <w:t> </w:t>
      </w:r>
      <w:r>
        <w:rPr>
          <w:rFonts w:ascii="Arial" w:hAnsi="Arial" w:cs="Arial" w:eastAsia="Arial" w:hint="default"/>
          <w:sz w:val="20"/>
          <w:szCs w:val="20"/>
        </w:rPr>
        <w:t>XPS</w:t>
      </w:r>
      <w:r>
        <w:rPr>
          <w:rFonts w:ascii="Arial" w:hAnsi="Arial" w:cs="Arial" w:eastAsia="Arial" w:hint="default"/>
          <w:spacing w:val="-23"/>
          <w:sz w:val="20"/>
          <w:szCs w:val="20"/>
        </w:rPr>
        <w:t>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pacing w:val="-8"/>
          <w:w w:val="70"/>
          <w:sz w:val="19"/>
          <w:szCs w:val="19"/>
        </w:rPr>
        <w:t> </w:t>
      </w:r>
      <w:r>
        <w:rPr>
          <w:rFonts w:ascii="細明體_HKSCS" w:hAnsi="細明體_HKSCS" w:cs="細明體_HKSCS" w:eastAsia="細明體_HKSCS" w:hint="default"/>
          <w:sz w:val="19"/>
          <w:szCs w:val="19"/>
        </w:rPr>
        <w:t>文件</w:t>
      </w:r>
      <w:r>
        <w:rPr>
          <w:rFonts w:ascii="細明體_HKSCS" w:hAnsi="細明體_HKSCS" w:cs="細明體_HKSCS" w:eastAsia="細明體_HKSCS" w:hint="default"/>
          <w:spacing w:val="-54"/>
          <w:sz w:val="19"/>
          <w:szCs w:val="19"/>
        </w:rPr>
        <w:t> </w:t>
      </w:r>
      <w:r>
        <w:rPr>
          <w:rFonts w:ascii="細明體_HKSCS" w:hAnsi="細明體_HKSCS" w:cs="細明體_HKSCS" w:eastAsia="細明體_HKSCS" w:hint="default"/>
          <w:w w:val="70"/>
          <w:sz w:val="19"/>
          <w:szCs w:val="19"/>
        </w:rPr>
        <w:t>已</w:t>
      </w:r>
      <w:r>
        <w:rPr>
          <w:rFonts w:ascii="細明體_HKSCS" w:hAnsi="細明體_HKSCS" w:cs="細明體_HKSCS" w:eastAsia="細明體_HKSCS" w:hint="default"/>
          <w:sz w:val="19"/>
          <w:szCs w:val="19"/>
        </w:rPr>
      </w:r>
    </w:p>
    <w:p>
      <w:pPr>
        <w:spacing w:line="240" w:lineRule="auto" w:before="1"/>
        <w:ind w:right="0"/>
        <w:rPr>
          <w:rFonts w:ascii="細明體_HKSCS" w:hAnsi="細明體_HKSCS" w:cs="細明體_HKSCS" w:eastAsia="細明體_HKSCS" w:hint="default"/>
          <w:sz w:val="20"/>
          <w:szCs w:val="20"/>
        </w:rPr>
      </w:pPr>
    </w:p>
    <w:p>
      <w:pPr>
        <w:spacing w:line="319" w:lineRule="auto" w:before="0"/>
        <w:ind w:left="1972" w:right="305"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任何使用新一代密碼編譯 </w:t>
      </w:r>
      <w:r>
        <w:rPr>
          <w:rFonts w:ascii="細明體_HKSCS" w:hAnsi="細明體_HKSCS" w:cs="細明體_HKSCS" w:eastAsia="細明體_HKSCS" w:hint="default"/>
          <w:w w:val="70"/>
          <w:sz w:val="19"/>
          <w:szCs w:val="19"/>
        </w:rPr>
        <w:t>（ </w:t>
      </w:r>
      <w:r>
        <w:rPr>
          <w:rFonts w:ascii="Arial" w:hAnsi="Arial" w:cs="Arial" w:eastAsia="Arial" w:hint="default"/>
          <w:sz w:val="20"/>
          <w:szCs w:val="20"/>
        </w:rPr>
        <w:t>CNG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或 </w:t>
      </w:r>
      <w:r>
        <w:rPr>
          <w:rFonts w:ascii="Arial" w:hAnsi="Arial" w:cs="Arial" w:eastAsia="Arial" w:hint="default"/>
          <w:sz w:val="20"/>
          <w:szCs w:val="20"/>
        </w:rPr>
        <w:t>CryptoAPI </w:t>
      </w:r>
      <w:r>
        <w:rPr>
          <w:rFonts w:ascii="細明體_HKSCS" w:hAnsi="細明體_HKSCS" w:cs="細明體_HKSCS" w:eastAsia="細明體_HKSCS" w:hint="default"/>
          <w:sz w:val="19"/>
          <w:szCs w:val="19"/>
        </w:rPr>
        <w:t>讓應用程式使用憑 證的應用程式，都可以依賴 </w:t>
      </w:r>
      <w:r>
        <w:rPr>
          <w:rFonts w:ascii="Arial" w:hAnsi="Arial" w:cs="Arial" w:eastAsia="Arial" w:hint="default"/>
          <w:sz w:val="20"/>
          <w:szCs w:val="20"/>
        </w:rPr>
        <w:t>Windows </w:t>
      </w:r>
      <w:r>
        <w:rPr>
          <w:rFonts w:ascii="細明體_HKSCS" w:hAnsi="細明體_HKSCS" w:cs="細明體_HKSCS" w:eastAsia="細明體_HKSCS" w:hint="default"/>
          <w:sz w:val="19"/>
          <w:szCs w:val="19"/>
        </w:rPr>
        <w:t>在執行階段擷取智慧卡的正 確驅動程式， </w:t>
      </w:r>
      <w:r>
        <w:rPr>
          <w:rFonts w:ascii="細明體_HKSCS" w:hAnsi="細明體_HKSCS" w:cs="細明體_HKSCS" w:eastAsia="細明體_HKSCS" w:hint="default"/>
          <w:spacing w:val="39"/>
          <w:sz w:val="19"/>
          <w:szCs w:val="19"/>
        </w:rPr>
        <w:t> </w:t>
      </w:r>
      <w:r>
        <w:rPr>
          <w:rFonts w:ascii="細明體_HKSCS" w:hAnsi="細明體_HKSCS" w:cs="細明體_HKSCS" w:eastAsia="細明體_HKSCS" w:hint="default"/>
          <w:sz w:val="19"/>
          <w:szCs w:val="19"/>
        </w:rPr>
        <w:t>因此不需要其他中介軟體。</w:t>
      </w:r>
    </w:p>
    <w:p>
      <w:pPr>
        <w:spacing w:line="240" w:lineRule="auto" w:before="2"/>
        <w:ind w:right="0"/>
        <w:rPr>
          <w:rFonts w:ascii="細明體_HKSCS" w:hAnsi="細明體_HKSCS" w:cs="細明體_HKSCS" w:eastAsia="細明體_HKSCS" w:hint="default"/>
          <w:sz w:val="21"/>
          <w:szCs w:val="21"/>
        </w:rPr>
      </w:pPr>
    </w:p>
    <w:p>
      <w:pPr>
        <w:spacing w:line="321" w:lineRule="auto" w:before="0"/>
        <w:ind w:left="1981" w:right="286" w:hanging="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具有智 慧卡 髓 插即用的增強支援， 以及美國國 </w:t>
      </w:r>
      <w:r>
        <w:rPr>
          <w:rFonts w:ascii="細明體_HKSCS" w:hAnsi="細明體_HKSCS" w:cs="細明體_HKSCS" w:eastAsia="細明體_HKSCS" w:hint="default"/>
          <w:spacing w:val="4"/>
          <w:w w:val="105"/>
          <w:sz w:val="19"/>
          <w:szCs w:val="19"/>
        </w:rPr>
        <w:t>家標準與技 </w:t>
      </w:r>
      <w:r>
        <w:rPr>
          <w:rFonts w:ascii="細明體_HKSCS" w:hAnsi="細明體_HKSCS" w:cs="細明體_HKSCS" w:eastAsia="細明體_HKSCS" w:hint="default"/>
          <w:w w:val="105"/>
          <w:sz w:val="19"/>
          <w:szCs w:val="19"/>
        </w:rPr>
        <w:t>衛局 </w:t>
      </w:r>
      <w:r>
        <w:rPr>
          <w:rFonts w:ascii="細明體_HKSCS" w:hAnsi="細明體_HKSCS" w:cs="細明體_HKSCS" w:eastAsia="細明體_HKSCS" w:hint="default"/>
          <w:w w:val="105"/>
          <w:sz w:val="19"/>
          <w:szCs w:val="19"/>
        </w:rPr>
      </w:r>
      <w:r>
        <w:rPr>
          <w:rFonts w:ascii="Arial" w:hAnsi="Arial" w:cs="Arial" w:eastAsia="Arial" w:hint="default"/>
          <w:w w:val="105"/>
          <w:sz w:val="20"/>
          <w:szCs w:val="20"/>
        </w:rPr>
        <w:t>( National Institute of Standards and </w:t>
      </w:r>
      <w:r>
        <w:rPr>
          <w:rFonts w:ascii="Arial" w:hAnsi="Arial" w:cs="Arial" w:eastAsia="Arial" w:hint="default"/>
          <w:spacing w:val="-3"/>
          <w:w w:val="105"/>
          <w:sz w:val="20"/>
          <w:szCs w:val="20"/>
        </w:rPr>
        <w:t>Technology </w:t>
      </w:r>
      <w:r>
        <w:rPr>
          <w:rFonts w:ascii="Arial" w:hAnsi="Arial" w:cs="Arial" w:eastAsia="Arial" w:hint="default"/>
          <w:w w:val="105"/>
          <w:sz w:val="20"/>
          <w:szCs w:val="20"/>
        </w:rPr>
        <w:t>, NIST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w w:val="105"/>
          <w:sz w:val="19"/>
          <w:szCs w:val="19"/>
        </w:rPr>
        <w:t>的 個 </w:t>
      </w:r>
      <w:r>
        <w:rPr>
          <w:rFonts w:ascii="細明體_HKSCS" w:hAnsi="細明體_HKSCS" w:cs="細明體_HKSCS" w:eastAsia="細明體_HKSCS" w:hint="default"/>
          <w:w w:val="105"/>
          <w:sz w:val="19"/>
          <w:szCs w:val="19"/>
        </w:rPr>
        <w:t>人誠別身分驗證</w:t>
      </w:r>
      <w:r>
        <w:rPr>
          <w:rFonts w:ascii="細明體_HKSCS" w:hAnsi="細明體_HKSCS" w:cs="細明體_HKSCS" w:eastAsia="細明體_HKSCS" w:hint="default"/>
          <w:spacing w:val="-64"/>
          <w:w w:val="105"/>
          <w:sz w:val="19"/>
          <w:szCs w:val="19"/>
        </w:rPr>
        <w:t>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pacing w:val="-41"/>
          <w:w w:val="70"/>
          <w:sz w:val="19"/>
          <w:szCs w:val="19"/>
        </w:rPr>
        <w:t> </w:t>
      </w:r>
      <w:r>
        <w:rPr>
          <w:rFonts w:ascii="Arial" w:hAnsi="Arial" w:cs="Arial" w:eastAsia="Arial" w:hint="default"/>
          <w:spacing w:val="-7"/>
          <w:w w:val="105"/>
          <w:sz w:val="20"/>
          <w:szCs w:val="20"/>
        </w:rPr>
        <w:t>PIV</w:t>
      </w:r>
      <w:r>
        <w:rPr>
          <w:rFonts w:ascii="Arial" w:hAnsi="Arial" w:cs="Arial" w:eastAsia="Arial" w:hint="default"/>
          <w:spacing w:val="-35"/>
          <w:w w:val="105"/>
          <w:sz w:val="20"/>
          <w:szCs w:val="20"/>
        </w:rPr>
        <w:t>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pacing w:val="-20"/>
          <w:w w:val="70"/>
          <w:sz w:val="19"/>
          <w:szCs w:val="19"/>
        </w:rPr>
        <w:t> </w:t>
      </w:r>
      <w:r>
        <w:rPr>
          <w:rFonts w:ascii="細明體_HKSCS" w:hAnsi="細明體_HKSCS" w:cs="細明體_HKSCS" w:eastAsia="細明體_HKSCS" w:hint="default"/>
          <w:w w:val="105"/>
          <w:sz w:val="19"/>
          <w:szCs w:val="19"/>
        </w:rPr>
        <w:t>標準。</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19"/>
          <w:szCs w:val="19"/>
        </w:rPr>
      </w:pPr>
    </w:p>
    <w:p>
      <w:pPr>
        <w:spacing w:line="319" w:lineRule="auto" w:before="0"/>
        <w:ind w:left="1981" w:right="281" w:hanging="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使用者可以鐘過 </w:t>
      </w:r>
      <w:r>
        <w:rPr>
          <w:rFonts w:ascii="Arial" w:hAnsi="Arial" w:cs="Arial" w:eastAsia="Arial" w:hint="default"/>
          <w:w w:val="105"/>
          <w:sz w:val="20"/>
          <w:szCs w:val="20"/>
        </w:rPr>
        <w:t>Windows Update </w:t>
      </w:r>
      <w:r>
        <w:rPr>
          <w:rFonts w:ascii="細明體_HKSCS" w:hAnsi="細明體_HKSCS" w:cs="細明體_HKSCS" w:eastAsia="細明體_HKSCS" w:hint="default"/>
          <w:w w:val="105"/>
          <w:sz w:val="19"/>
          <w:szCs w:val="19"/>
        </w:rPr>
        <w:t>使用來自己發佈驅動程式之廠商 的智慧卡。這些驅動程式的下載方式與 </w:t>
      </w:r>
      <w:r>
        <w:rPr>
          <w:rFonts w:ascii="Arial" w:hAnsi="Arial" w:cs="Arial" w:eastAsia="Arial" w:hint="default"/>
          <w:w w:val="105"/>
          <w:sz w:val="20"/>
          <w:szCs w:val="20"/>
        </w:rPr>
        <w:t>Windows </w:t>
      </w:r>
      <w:r>
        <w:rPr>
          <w:rFonts w:ascii="細明體_HKSCS" w:hAnsi="細明體_HKSCS" w:cs="細明體_HKSCS" w:eastAsia="細明體_HKSCS" w:hint="default"/>
          <w:w w:val="105"/>
          <w:sz w:val="19"/>
          <w:szCs w:val="19"/>
        </w:rPr>
        <w:t>中其他裝置的驅 動程式相同。</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11"/>
        <w:ind w:right="0"/>
        <w:rPr>
          <w:rFonts w:ascii="細明體_HKSCS" w:hAnsi="細明體_HKSCS" w:cs="細明體_HKSCS" w:eastAsia="細明體_HKSCS" w:hint="default"/>
          <w:sz w:val="25"/>
          <w:szCs w:val="25"/>
        </w:rPr>
      </w:pPr>
    </w:p>
    <w:p>
      <w:pPr>
        <w:spacing w:before="0"/>
        <w:ind w:left="139"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學</w:t>
      </w:r>
      <w:r>
        <w:rPr>
          <w:rFonts w:ascii="細明體_HKSCS" w:hAnsi="細明體_HKSCS" w:cs="細明體_HKSCS" w:eastAsia="細明體_HKSCS" w:hint="default"/>
          <w:spacing w:val="-72"/>
          <w:w w:val="110"/>
          <w:sz w:val="27"/>
          <w:szCs w:val="27"/>
        </w:rPr>
        <w:t> </w:t>
      </w:r>
      <w:r>
        <w:rPr>
          <w:rFonts w:ascii="細明體_HKSCS" w:hAnsi="細明體_HKSCS" w:cs="細明體_HKSCS" w:eastAsia="細明體_HKSCS" w:hint="default"/>
          <w:w w:val="110"/>
          <w:sz w:val="27"/>
          <w:szCs w:val="27"/>
        </w:rPr>
        <w:t>智慧卡的改善</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7"/>
          <w:szCs w:val="27"/>
        </w:rPr>
      </w:pPr>
    </w:p>
    <w:p>
      <w:pPr>
        <w:spacing w:line="379" w:lineRule="auto" w:before="0"/>
        <w:ind w:left="134" w:right="112"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建立在 </w:t>
      </w:r>
      <w:r>
        <w:rPr>
          <w:rFonts w:ascii="Arial" w:hAnsi="Arial" w:cs="Arial" w:eastAsia="Arial" w:hint="default"/>
          <w:w w:val="110"/>
          <w:sz w:val="20"/>
          <w:szCs w:val="20"/>
        </w:rPr>
        <w:t>Windows Vista </w:t>
      </w:r>
      <w:r>
        <w:rPr>
          <w:rFonts w:ascii="細明體_HKSCS" w:hAnsi="細明體_HKSCS" w:cs="細明體_HKSCS" w:eastAsia="細明體_HKSCS" w:hint="default"/>
          <w:w w:val="110"/>
          <w:sz w:val="19"/>
          <w:szCs w:val="19"/>
        </w:rPr>
        <w:t>的智慧卡基礎結構發展上， </w:t>
      </w:r>
      <w:r>
        <w:rPr>
          <w:rFonts w:ascii="Arial" w:hAnsi="Arial" w:cs="Arial" w:eastAsia="Arial" w:hint="default"/>
          <w:w w:val="110"/>
          <w:sz w:val="20"/>
          <w:szCs w:val="20"/>
        </w:rPr>
        <w:t>Windows 7</w:t>
      </w:r>
      <w:r>
        <w:rPr>
          <w:rFonts w:ascii="Arial" w:hAnsi="Arial" w:cs="Arial" w:eastAsia="Arial" w:hint="default"/>
          <w:spacing w:val="-27"/>
          <w:w w:val="110"/>
          <w:sz w:val="20"/>
          <w:szCs w:val="20"/>
        </w:rPr>
        <w:t> </w:t>
      </w:r>
      <w:r>
        <w:rPr>
          <w:rFonts w:ascii="細明體_HKSCS" w:hAnsi="細明體_HKSCS" w:cs="細明體_HKSCS" w:eastAsia="細明體_HKSCS" w:hint="default"/>
          <w:w w:val="110"/>
          <w:sz w:val="19"/>
          <w:szCs w:val="19"/>
        </w:rPr>
        <w:t>透過隨插即用的支援使 部署智黨卡更容易。支援智慧卡和智慧卡讀卡機所需的驅動程式會自 動安裝，不需要 系統管理權限或使用者互動，</w:t>
      </w:r>
      <w:r>
        <w:rPr>
          <w:rFonts w:ascii="細明體_HKSCS" w:hAnsi="細明體_HKSCS" w:cs="細明體_HKSCS" w:eastAsia="細明體_HKSCS" w:hint="default"/>
          <w:spacing w:val="42"/>
          <w:w w:val="110"/>
          <w:sz w:val="19"/>
          <w:szCs w:val="19"/>
        </w:rPr>
        <w:t> </w:t>
      </w:r>
      <w:r>
        <w:rPr>
          <w:rFonts w:ascii="細明體_HKSCS" w:hAnsi="細明體_HKSCS" w:cs="細明體_HKSCS" w:eastAsia="細明體_HKSCS" w:hint="default"/>
          <w:w w:val="110"/>
          <w:sz w:val="19"/>
          <w:szCs w:val="19"/>
        </w:rPr>
        <w:t>在企業中更容易部署強式的雙重要素驗證。</w:t>
      </w:r>
      <w:r>
        <w:rPr>
          <w:rFonts w:ascii="細明體_HKSCS" w:hAnsi="細明體_HKSCS" w:cs="細明體_HKSCS" w:eastAsia="細明體_HKSCS" w:hint="default"/>
          <w:sz w:val="19"/>
          <w:szCs w:val="19"/>
        </w:rPr>
      </w:r>
    </w:p>
    <w:p>
      <w:pPr>
        <w:spacing w:after="0" w:line="379" w:lineRule="auto"/>
        <w:jc w:val="both"/>
        <w:rPr>
          <w:rFonts w:ascii="細明體_HKSCS" w:hAnsi="細明體_HKSCS" w:cs="細明體_HKSCS" w:eastAsia="細明體_HKSCS" w:hint="default"/>
          <w:sz w:val="19"/>
          <w:szCs w:val="19"/>
        </w:rPr>
        <w:sectPr>
          <w:headerReference w:type="even" r:id="rId101"/>
          <w:pgSz w:w="10600" w:h="14740"/>
          <w:pgMar w:header="0" w:footer="0" w:top="1160" w:bottom="280" w:left="1000" w:right="1280"/>
        </w:sectPr>
      </w:pPr>
    </w:p>
    <w:p>
      <w:pPr>
        <w:spacing w:line="340" w:lineRule="exact" w:before="0"/>
        <w:ind w:left="533"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誰需使用智慧卡</w:t>
      </w:r>
      <w:r>
        <w:rPr>
          <w:rFonts w:ascii="細明體_HKSCS" w:hAnsi="細明體_HKSCS" w:cs="細明體_HKSCS" w:eastAsia="細明體_HKSCS" w:hint="default"/>
          <w:sz w:val="27"/>
          <w:szCs w:val="27"/>
        </w:rPr>
      </w:r>
    </w:p>
    <w:p>
      <w:pPr>
        <w:spacing w:after="0" w:line="340" w:lineRule="exact"/>
        <w:jc w:val="left"/>
        <w:rPr>
          <w:rFonts w:ascii="細明體_HKSCS" w:hAnsi="細明體_HKSCS" w:cs="細明體_HKSCS" w:eastAsia="細明體_HKSCS" w:hint="default"/>
          <w:sz w:val="27"/>
          <w:szCs w:val="27"/>
        </w:rPr>
        <w:sectPr>
          <w:headerReference w:type="default" r:id="rId103"/>
          <w:pgSz w:w="10560" w:h="14800"/>
          <w:pgMar w:header="0" w:footer="0" w:top="1180" w:bottom="280" w:left="1180" w:right="220"/>
        </w:sectPr>
      </w:pPr>
    </w:p>
    <w:p>
      <w:pPr>
        <w:spacing w:line="240" w:lineRule="auto" w:before="0"/>
        <w:ind w:right="0"/>
        <w:rPr>
          <w:rFonts w:ascii="細明體_HKSCS" w:hAnsi="細明體_HKSCS" w:cs="細明體_HKSCS" w:eastAsia="細明體_HKSCS" w:hint="default"/>
          <w:sz w:val="20"/>
          <w:szCs w:val="20"/>
        </w:rPr>
      </w:pPr>
    </w:p>
    <w:p>
      <w:pPr>
        <w:spacing w:line="240" w:lineRule="auto" w:before="7"/>
        <w:ind w:right="0"/>
        <w:rPr>
          <w:rFonts w:ascii="細明體_HKSCS" w:hAnsi="細明體_HKSCS" w:cs="細明體_HKSCS" w:eastAsia="細明體_HKSCS" w:hint="default"/>
          <w:sz w:val="14"/>
          <w:szCs w:val="14"/>
        </w:rPr>
      </w:pPr>
    </w:p>
    <w:p>
      <w:pPr>
        <w:spacing w:line="240" w:lineRule="auto"/>
        <w:ind w:left="135"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1170432" cy="1207007"/>
            <wp:effectExtent l="0" t="0" r="0" b="0"/>
            <wp:docPr id="53" name="image86.png" descr=""/>
            <wp:cNvGraphicFramePr>
              <a:graphicFrameLocks noChangeAspect="1"/>
            </wp:cNvGraphicFramePr>
            <a:graphic>
              <a:graphicData uri="http://schemas.openxmlformats.org/drawingml/2006/picture">
                <pic:pic>
                  <pic:nvPicPr>
                    <pic:cNvPr id="54" name="image86.png"/>
                    <pic:cNvPicPr/>
                  </pic:nvPicPr>
                  <pic:blipFill>
                    <a:blip r:embed="rId104" cstate="print"/>
                    <a:stretch>
                      <a:fillRect/>
                    </a:stretch>
                  </pic:blipFill>
                  <pic:spPr>
                    <a:xfrm>
                      <a:off x="0" y="0"/>
                      <a:ext cx="1170432" cy="1207007"/>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30"/>
          <w:szCs w:val="30"/>
        </w:rPr>
      </w:pPr>
    </w:p>
    <w:p>
      <w:pPr>
        <w:spacing w:before="0"/>
        <w:ind w:left="538" w:right="0" w:firstLine="0"/>
        <w:jc w:val="left"/>
        <w:rPr>
          <w:rFonts w:ascii="Arial" w:hAnsi="Arial" w:cs="Arial" w:eastAsia="Arial" w:hint="default"/>
          <w:sz w:val="28"/>
          <w:szCs w:val="28"/>
        </w:rPr>
      </w:pPr>
      <w:r>
        <w:rPr>
          <w:rFonts w:ascii="Arial"/>
          <w:w w:val="105"/>
          <w:sz w:val="28"/>
        </w:rPr>
        <w:t>RADIUS</w:t>
      </w:r>
      <w:r>
        <w:rPr>
          <w:rFonts w:ascii="Arial"/>
          <w:sz w:val="28"/>
        </w:rPr>
      </w:r>
    </w:p>
    <w:p>
      <w:pPr>
        <w:spacing w:line="240" w:lineRule="auto" w:before="1"/>
        <w:ind w:right="0"/>
        <w:rPr>
          <w:rFonts w:ascii="Arial" w:hAnsi="Arial" w:cs="Arial" w:eastAsia="Arial" w:hint="default"/>
          <w:sz w:val="21"/>
          <w:szCs w:val="21"/>
        </w:rPr>
      </w:pPr>
      <w:r>
        <w:rPr/>
        <w:br w:type="column"/>
      </w:r>
      <w:r>
        <w:rPr>
          <w:rFonts w:ascii="Arial"/>
          <w:sz w:val="21"/>
        </w:rPr>
      </w:r>
    </w:p>
    <w:p>
      <w:pPr>
        <w:spacing w:before="0"/>
        <w:ind w:left="0" w:right="108" w:firstLine="0"/>
        <w:jc w:val="right"/>
        <w:rPr>
          <w:rFonts w:ascii="Times New Roman" w:hAnsi="Times New Roman" w:cs="Times New Roman" w:eastAsia="Times New Roman" w:hint="default"/>
          <w:sz w:val="22"/>
          <w:szCs w:val="22"/>
        </w:rPr>
      </w:pPr>
      <w:r>
        <w:rPr>
          <w:rFonts w:ascii="Times New Roman"/>
          <w:w w:val="90"/>
          <w:sz w:val="22"/>
        </w:rPr>
        <w:t>3</w:t>
      </w:r>
      <w:r>
        <w:rPr>
          <w:rFonts w:ascii="Times New Roman"/>
          <w:sz w:val="22"/>
        </w:rPr>
      </w:r>
    </w:p>
    <w:p>
      <w:pPr>
        <w:pStyle w:val="BodyText"/>
        <w:spacing w:line="307" w:lineRule="auto" w:before="103"/>
        <w:ind w:left="-24" w:right="1093" w:firstLine="9"/>
        <w:jc w:val="both"/>
      </w:pPr>
      <w:r>
        <w:rPr/>
        <w:t>想要增強組織電腦 </w:t>
      </w:r>
      <w:r>
        <w:rPr>
          <w:w w:val="70"/>
        </w:rPr>
        <w:t>（ </w:t>
      </w:r>
      <w:r>
        <w:rPr/>
        <w:t>特別是遠踹使用者所間的可攜式電腦 </w:t>
      </w:r>
      <w:r>
        <w:rPr>
          <w:w w:val="70"/>
        </w:rPr>
        <w:t>） </w:t>
      </w:r>
      <w:r>
        <w:rPr/>
        <w:t>之安全 </w:t>
      </w:r>
      <w:r>
        <w:rPr/>
        <w:t>性的網路系統管理員，將著重於智慧卡髓插即用 </w:t>
      </w:r>
      <w:r>
        <w:rPr>
          <w:rFonts w:ascii="Arial" w:hAnsi="Arial" w:cs="Arial" w:eastAsia="Arial" w:hint="default"/>
        </w:rPr>
        <w:t>PlV </w:t>
      </w:r>
      <w:r>
        <w:rPr/>
        <w:t>支援可以達成 簡化的部署和使用案例。</w:t>
      </w:r>
    </w:p>
    <w:p>
      <w:pPr>
        <w:spacing w:line="240" w:lineRule="auto" w:before="4"/>
        <w:ind w:right="0"/>
        <w:rPr>
          <w:rFonts w:ascii="細明體_HKSCS" w:hAnsi="細明體_HKSCS" w:cs="細明體_HKSCS" w:eastAsia="細明體_HKSCS" w:hint="default"/>
          <w:sz w:val="20"/>
          <w:szCs w:val="20"/>
        </w:rPr>
      </w:pPr>
    </w:p>
    <w:p>
      <w:pPr>
        <w:pStyle w:val="BodyText"/>
        <w:spacing w:line="240" w:lineRule="auto"/>
        <w:ind w:left="-24" w:right="0"/>
        <w:jc w:val="both"/>
      </w:pPr>
      <w:r>
        <w:rPr/>
        <w:t>著重於以安全的方式使用智慧卡來執行重要的商業工作。</w:t>
      </w:r>
    </w:p>
    <w:p>
      <w:pPr>
        <w:spacing w:after="0" w:line="240" w:lineRule="auto"/>
        <w:jc w:val="both"/>
        <w:sectPr>
          <w:type w:val="continuous"/>
          <w:pgSz w:w="10560" w:h="14800"/>
          <w:pgMar w:top="1400" w:bottom="280" w:left="1180" w:right="220"/>
          <w:cols w:num="2" w:equalWidth="0">
            <w:col w:w="1979" w:space="40"/>
            <w:col w:w="7141"/>
          </w:cols>
        </w:sectPr>
      </w:pPr>
    </w:p>
    <w:p>
      <w:pPr>
        <w:spacing w:line="240" w:lineRule="auto" w:before="9"/>
        <w:ind w:right="0"/>
        <w:rPr>
          <w:rFonts w:ascii="細明體_HKSCS" w:hAnsi="細明體_HKSCS" w:cs="細明體_HKSCS" w:eastAsia="細明體_HKSCS" w:hint="default"/>
          <w:sz w:val="23"/>
          <w:szCs w:val="23"/>
        </w:rPr>
      </w:pPr>
    </w:p>
    <w:p>
      <w:pPr>
        <w:pStyle w:val="BodyText"/>
        <w:spacing w:line="357" w:lineRule="auto" w:before="40"/>
        <w:ind w:left="133" w:right="936" w:firstLine="14"/>
        <w:jc w:val="both"/>
      </w:pPr>
      <w:r>
        <w:rPr/>
        <w:pict>
          <v:shape style="position:absolute;margin-left:501.264069pt;margin-top:-46.612835pt;width:12.45pt;height:94.15pt;mso-position-horizontal-relative:page;mso-position-vertical-relative:paragraph;z-index:5320"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5"/>
                    </w:rPr>
                    <w:t>作</w:t>
                  </w:r>
                  <w:r>
                    <w:rPr>
                      <w:rFonts w:ascii="細明體_HKSCS" w:hAnsi="細明體_HKSCS" w:cs="細明體_HKSCS" w:eastAsia="細明體_HKSCS" w:hint="default"/>
                      <w:spacing w:val="10"/>
                      <w:position w:val="1"/>
                    </w:rPr>
                    <w:t>業</w:t>
                  </w:r>
                  <w:r>
                    <w:rPr>
                      <w:rFonts w:ascii="細明體_HKSCS" w:hAnsi="細明體_HKSCS" w:cs="細明體_HKSCS" w:eastAsia="細明體_HKSCS" w:hint="default"/>
                      <w:spacing w:val="6"/>
                    </w:rPr>
                    <w:t>系</w:t>
                  </w:r>
                  <w:r>
                    <w:rPr>
                      <w:rFonts w:ascii="細明體_HKSCS" w:hAnsi="細明體_HKSCS" w:cs="細明體_HKSCS" w:eastAsia="細明體_HKSCS" w:hint="default"/>
                      <w:spacing w:val="8"/>
                      <w:position w:val="1"/>
                    </w:rPr>
                    <w:t>統</w:t>
                  </w:r>
                  <w:r>
                    <w:rPr>
                      <w:rFonts w:ascii="細明體_HKSCS" w:hAnsi="細明體_HKSCS" w:cs="細明體_HKSCS" w:eastAsia="細明體_HKSCS" w:hint="default"/>
                      <w:spacing w:val="4"/>
                      <w:position w:val="1"/>
                    </w:rPr>
                    <w:t>安</w:t>
                  </w:r>
                  <w:r>
                    <w:rPr>
                      <w:rFonts w:ascii="細明體_HKSCS" w:hAnsi="細明體_HKSCS" w:cs="細明體_HKSCS" w:eastAsia="細明體_HKSCS" w:hint="default"/>
                    </w:rPr>
                    <w:t>全</w:t>
                  </w:r>
                  <w:r>
                    <w:rPr>
                      <w:rFonts w:ascii="細明體_HKSCS" w:hAnsi="細明體_HKSCS" w:cs="細明體_HKSCS" w:eastAsia="細明體_HKSCS" w:hint="default"/>
                      <w:spacing w:val="15"/>
                    </w:rPr>
                    <w:t>（</w:t>
                  </w:r>
                  <w:r>
                    <w:rPr>
                      <w:rFonts w:ascii="細明體_HKSCS" w:hAnsi="細明體_HKSCS" w:cs="細明體_HKSCS" w:eastAsia="細明體_HKSCS" w:hint="default"/>
                      <w:spacing w:val="2"/>
                      <w:position w:val="1"/>
                    </w:rPr>
                    <w:t>一</w:t>
                  </w:r>
                  <w:r>
                    <w:rPr>
                      <w:rFonts w:ascii="細明體_HKSCS" w:hAnsi="細明體_HKSCS" w:cs="細明體_HKSCS" w:eastAsia="細明體_HKSCS" w:hint="default"/>
                    </w:rPr>
                    <w:t>）</w:t>
                  </w:r>
                </w:p>
              </w:txbxContent>
            </v:textbox>
            <w10:wrap type="none"/>
          </v:shape>
        </w:pict>
      </w:r>
      <w:r>
        <w:rPr>
          <w:rFonts w:ascii="Arial" w:hAnsi="Arial" w:cs="Arial" w:eastAsia="Arial" w:hint="default"/>
          <w:w w:val="97"/>
        </w:rPr>
        <w:t>RADIUS, </w:t>
      </w:r>
      <w:r>
        <w:rPr>
          <w:rFonts w:ascii="Arial" w:hAnsi="Arial" w:cs="Arial" w:eastAsia="Arial" w:hint="default"/>
          <w:w w:val="102"/>
        </w:rPr>
        <w:t>Remote </w:t>
      </w:r>
      <w:r>
        <w:rPr>
          <w:rFonts w:ascii="Arial" w:hAnsi="Arial" w:cs="Arial" w:eastAsia="Arial" w:hint="default"/>
          <w:w w:val="105"/>
        </w:rPr>
        <w:t>Authentication </w:t>
      </w:r>
      <w:r>
        <w:rPr>
          <w:rFonts w:ascii="Arial" w:hAnsi="Arial" w:cs="Arial" w:eastAsia="Arial" w:hint="default"/>
          <w:w w:val="101"/>
        </w:rPr>
        <w:t>Dial </w:t>
      </w:r>
      <w:r>
        <w:rPr>
          <w:rFonts w:ascii="Arial" w:hAnsi="Arial" w:cs="Arial" w:eastAsia="Arial" w:hint="default"/>
          <w:w w:val="103"/>
        </w:rPr>
        <w:t>In </w:t>
      </w:r>
      <w:r>
        <w:rPr>
          <w:rFonts w:ascii="Arial" w:hAnsi="Arial" w:cs="Arial" w:eastAsia="Arial" w:hint="default"/>
          <w:w w:val="101"/>
        </w:rPr>
        <w:t>User </w:t>
      </w:r>
      <w:r>
        <w:rPr>
          <w:rFonts w:ascii="Arial" w:hAnsi="Arial" w:cs="Arial" w:eastAsia="Arial" w:hint="default"/>
          <w:w w:val="101"/>
        </w:rPr>
        <w:t>Service </w:t>
      </w:r>
      <w:r>
        <w:rPr>
          <w:spacing w:val="-11"/>
          <w:w w:val="80"/>
        </w:rPr>
        <w:t>，遠端驗證：｝</w:t>
      </w:r>
      <w:r>
        <w:rPr>
          <w:w w:val="80"/>
        </w:rPr>
        <w:t> </w:t>
      </w:r>
      <w:r>
        <w:rPr>
          <w:w w:val="98"/>
        </w:rPr>
        <w:t>星號使用者服務是一 </w:t>
      </w:r>
      <w:r>
        <w:rPr>
          <w:w w:val="98"/>
        </w:rPr>
      </w:r>
      <w:r>
        <w:rPr>
          <w:w w:val="110"/>
          <w:sz w:val="18"/>
          <w:szCs w:val="18"/>
        </w:rPr>
        <w:t>個</w:t>
      </w:r>
      <w:r>
        <w:rPr>
          <w:spacing w:val="-43"/>
          <w:w w:val="110"/>
          <w:sz w:val="18"/>
          <w:szCs w:val="18"/>
        </w:rPr>
        <w:t> </w:t>
      </w:r>
      <w:r>
        <w:rPr>
          <w:rFonts w:ascii="Arial" w:hAnsi="Arial" w:cs="Arial" w:eastAsia="Arial" w:hint="default"/>
          <w:w w:val="96"/>
        </w:rPr>
        <w:t>AAA</w:t>
      </w:r>
      <w:r>
        <w:rPr>
          <w:rFonts w:ascii="Arial" w:hAnsi="Arial" w:cs="Arial" w:eastAsia="Arial" w:hint="default"/>
          <w:spacing w:val="16"/>
          <w:w w:val="96"/>
        </w:rPr>
        <w:t> </w:t>
      </w:r>
      <w:r>
        <w:rPr>
          <w:w w:val="101"/>
        </w:rPr>
        <w:t>協</w:t>
      </w:r>
      <w:r>
        <w:rPr>
          <w:spacing w:val="-77"/>
          <w:w w:val="101"/>
        </w:rPr>
        <w:t> </w:t>
      </w:r>
      <w:r>
        <w:rPr>
          <w:w w:val="103"/>
        </w:rPr>
        <w:t>議，</w:t>
      </w:r>
      <w:r>
        <w:rPr>
          <w:spacing w:val="-79"/>
          <w:w w:val="103"/>
        </w:rPr>
        <w:t> </w:t>
      </w:r>
      <w:r>
        <w:rPr>
          <w:w w:val="111"/>
        </w:rPr>
        <w:t>意思就是同時兼顧驗謹</w:t>
      </w:r>
      <w:r>
        <w:rPr>
          <w:spacing w:val="1"/>
          <w:w w:val="111"/>
        </w:rPr>
        <w:t> </w:t>
      </w:r>
      <w:r>
        <w:rPr>
          <w:w w:val="21"/>
        </w:rPr>
        <w:t>（</w:t>
      </w:r>
      <w:r>
        <w:rPr>
          <w:spacing w:val="10"/>
          <w:w w:val="21"/>
        </w:rPr>
        <w:t> </w:t>
      </w:r>
      <w:r>
        <w:rPr>
          <w:rFonts w:ascii="Arial" w:hAnsi="Arial" w:cs="Arial" w:eastAsia="Arial" w:hint="default"/>
          <w:w w:val="105"/>
        </w:rPr>
        <w:t>authentication</w:t>
      </w:r>
      <w:r>
        <w:rPr>
          <w:rFonts w:ascii="Arial" w:hAnsi="Arial" w:cs="Arial" w:eastAsia="Arial" w:hint="default"/>
          <w:spacing w:val="22"/>
          <w:w w:val="105"/>
        </w:rPr>
        <w:t> </w:t>
      </w:r>
      <w:r>
        <w:rPr>
          <w:w w:val="19"/>
        </w:rPr>
        <w:t>） </w:t>
      </w:r>
      <w:r>
        <w:rPr>
          <w:spacing w:val="-31"/>
          <w:w w:val="119"/>
        </w:rPr>
        <w:t>、侵權</w:t>
      </w:r>
      <w:r>
        <w:rPr>
          <w:spacing w:val="-11"/>
          <w:w w:val="119"/>
        </w:rPr>
        <w:t> </w:t>
      </w:r>
      <w:r>
        <w:rPr>
          <w:w w:val="19"/>
        </w:rPr>
        <w:t>（</w:t>
      </w:r>
      <w:r>
        <w:rPr>
          <w:spacing w:val="15"/>
          <w:w w:val="19"/>
        </w:rPr>
        <w:t> </w:t>
      </w:r>
      <w:r>
        <w:rPr>
          <w:rFonts w:ascii="Arial" w:hAnsi="Arial" w:cs="Arial" w:eastAsia="Arial" w:hint="default"/>
          <w:w w:val="104"/>
        </w:rPr>
        <w:t>authorization</w:t>
      </w:r>
      <w:r>
        <w:rPr>
          <w:rFonts w:ascii="Arial" w:hAnsi="Arial" w:cs="Arial" w:eastAsia="Arial" w:hint="default"/>
          <w:spacing w:val="21"/>
          <w:w w:val="104"/>
        </w:rPr>
        <w:t> </w:t>
      </w:r>
      <w:r>
        <w:rPr>
          <w:w w:val="19"/>
        </w:rPr>
        <w:t>）</w:t>
      </w:r>
      <w:r>
        <w:rPr>
          <w:spacing w:val="3"/>
          <w:w w:val="19"/>
        </w:rPr>
        <w:t> </w:t>
      </w:r>
      <w:r>
        <w:rPr>
          <w:w w:val="108"/>
        </w:rPr>
        <w:t>及帳 </w:t>
      </w:r>
      <w:r>
        <w:rPr>
          <w:w w:val="108"/>
        </w:rPr>
      </w:r>
      <w:r>
        <w:rPr/>
        <w:t>戶管理 </w:t>
      </w:r>
      <w:r>
        <w:rPr>
          <w:w w:val="60"/>
        </w:rPr>
        <w:t>（ </w:t>
      </w:r>
      <w:r>
        <w:rPr>
          <w:rFonts w:ascii="Arial" w:hAnsi="Arial" w:cs="Arial" w:eastAsia="Arial" w:hint="default"/>
        </w:rPr>
        <w:t>accounting </w:t>
      </w:r>
      <w:r>
        <w:rPr>
          <w:w w:val="60"/>
        </w:rPr>
        <w:t>） </w:t>
      </w:r>
      <w:r>
        <w:rPr/>
        <w:t>三種服務的協議 </w:t>
      </w:r>
      <w:r>
        <w:rPr>
          <w:w w:val="60"/>
        </w:rPr>
        <w:t>（ </w:t>
      </w:r>
      <w:r>
        <w:rPr>
          <w:rFonts w:ascii="Arial" w:hAnsi="Arial" w:cs="Arial" w:eastAsia="Arial" w:hint="default"/>
        </w:rPr>
        <w:t>protocol </w:t>
      </w:r>
      <w:r>
        <w:rPr>
          <w:w w:val="60"/>
        </w:rPr>
        <w:t>） </w:t>
      </w:r>
      <w:r>
        <w:rPr>
          <w:spacing w:val="-5"/>
        </w:rPr>
        <w:t>，通常用於網路存取、或流動 </w:t>
      </w:r>
      <w:r>
        <w:rPr>
          <w:rFonts w:ascii="Arial" w:hAnsi="Arial" w:cs="Arial" w:eastAsia="Arial" w:hint="default"/>
        </w:rPr>
        <w:t>IP </w:t>
      </w:r>
      <w:r>
        <w:rPr/>
        <w:t>服 務，適用於局場網及漫道服務。</w:t>
      </w:r>
    </w:p>
    <w:p>
      <w:pPr>
        <w:spacing w:line="240" w:lineRule="auto" w:before="10"/>
        <w:ind w:right="0"/>
        <w:rPr>
          <w:rFonts w:ascii="細明體_HKSCS" w:hAnsi="細明體_HKSCS" w:cs="細明體_HKSCS" w:eastAsia="細明體_HKSCS" w:hint="default"/>
          <w:sz w:val="24"/>
          <w:szCs w:val="24"/>
        </w:rPr>
      </w:pPr>
    </w:p>
    <w:p>
      <w:pPr>
        <w:pStyle w:val="BodyText"/>
        <w:spacing w:line="240" w:lineRule="auto"/>
        <w:ind w:left="142" w:right="0"/>
        <w:jc w:val="both"/>
      </w:pPr>
      <w:r>
        <w:rPr>
          <w:rFonts w:ascii="Arial" w:hAnsi="Arial" w:cs="Arial" w:eastAsia="Arial" w:hint="default"/>
          <w:spacing w:val="2"/>
        </w:rPr>
        <w:t>RADIUS </w:t>
      </w:r>
      <w:r>
        <w:rPr>
          <w:rFonts w:ascii="Arial" w:hAnsi="Arial" w:cs="Arial" w:eastAsia="Arial" w:hint="default"/>
          <w:spacing w:val="43"/>
        </w:rPr>
        <w:t> </w:t>
      </w:r>
      <w:r>
        <w:rPr/>
        <w:t>提供集中式驗證服務。</w:t>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22"/>
          <w:szCs w:val="22"/>
        </w:rPr>
      </w:pPr>
    </w:p>
    <w:p>
      <w:pPr>
        <w:spacing w:before="0"/>
        <w:ind w:left="528" w:right="932" w:firstLine="0"/>
        <w:jc w:val="left"/>
        <w:rPr>
          <w:rFonts w:ascii="Arial" w:hAnsi="Arial" w:cs="Arial" w:eastAsia="Arial" w:hint="default"/>
          <w:sz w:val="27"/>
          <w:szCs w:val="27"/>
        </w:rPr>
      </w:pPr>
      <w:r>
        <w:rPr>
          <w:rFonts w:ascii="Arial"/>
          <w:w w:val="115"/>
          <w:sz w:val="27"/>
        </w:rPr>
        <w:t>Biometrics</w:t>
      </w:r>
      <w:r>
        <w:rPr>
          <w:rFonts w:ascii="Arial"/>
          <w:sz w:val="27"/>
        </w:rPr>
      </w:r>
    </w:p>
    <w:p>
      <w:pPr>
        <w:spacing w:line="240" w:lineRule="auto" w:before="7"/>
        <w:ind w:right="0"/>
        <w:rPr>
          <w:rFonts w:ascii="Arial" w:hAnsi="Arial" w:cs="Arial" w:eastAsia="Arial" w:hint="default"/>
          <w:sz w:val="25"/>
          <w:szCs w:val="25"/>
        </w:rPr>
      </w:pPr>
    </w:p>
    <w:p>
      <w:pPr>
        <w:spacing w:after="0" w:line="240" w:lineRule="auto"/>
        <w:rPr>
          <w:rFonts w:ascii="Arial" w:hAnsi="Arial" w:cs="Arial" w:eastAsia="Arial" w:hint="default"/>
          <w:sz w:val="25"/>
          <w:szCs w:val="25"/>
        </w:rPr>
        <w:sectPr>
          <w:type w:val="continuous"/>
          <w:pgSz w:w="10560" w:h="14800"/>
          <w:pgMar w:top="1400" w:bottom="280" w:left="1180" w:right="220"/>
        </w:sectPr>
      </w:pPr>
    </w:p>
    <w:p>
      <w:pPr>
        <w:pStyle w:val="BodyText"/>
        <w:spacing w:line="240" w:lineRule="auto" w:before="29"/>
        <w:ind w:left="138" w:right="-19"/>
        <w:jc w:val="left"/>
      </w:pPr>
      <w:r>
        <w:rPr>
          <w:rFonts w:ascii="Arial" w:hAnsi="Arial" w:cs="Arial" w:eastAsia="Arial" w:hint="default"/>
          <w:w w:val="102"/>
        </w:rPr>
        <w:t>Biome</w:t>
      </w:r>
      <w:r>
        <w:rPr>
          <w:rFonts w:ascii="Arial" w:hAnsi="Arial" w:cs="Arial" w:eastAsia="Arial" w:hint="default"/>
          <w:spacing w:val="11"/>
          <w:w w:val="102"/>
        </w:rPr>
        <w:t>t</w:t>
      </w:r>
      <w:r>
        <w:rPr>
          <w:w w:val="26"/>
          <w:sz w:val="23"/>
          <w:szCs w:val="23"/>
        </w:rPr>
        <w:t>「</w:t>
      </w:r>
      <w:r>
        <w:rPr>
          <w:spacing w:val="-99"/>
          <w:sz w:val="23"/>
          <w:szCs w:val="23"/>
        </w:rPr>
        <w:t> </w:t>
      </w:r>
      <w:r>
        <w:rPr>
          <w:rFonts w:ascii="Arial" w:hAnsi="Arial" w:cs="Arial" w:eastAsia="Arial" w:hint="default"/>
          <w:w w:val="103"/>
        </w:rPr>
        <w:t>ics</w:t>
      </w:r>
      <w:r>
        <w:rPr>
          <w:rFonts w:ascii="Arial" w:hAnsi="Arial" w:cs="Arial" w:eastAsia="Arial" w:hint="default"/>
        </w:rPr>
        <w:t> </w:t>
      </w:r>
      <w:r>
        <w:rPr>
          <w:rFonts w:ascii="Arial" w:hAnsi="Arial" w:cs="Arial" w:eastAsia="Arial" w:hint="default"/>
          <w:spacing w:val="-23"/>
        </w:rPr>
        <w:t> </w:t>
      </w:r>
      <w:r>
        <w:rPr>
          <w:w w:val="106"/>
        </w:rPr>
        <w:t>生物識別功能，</w:t>
      </w:r>
      <w:r>
        <w:rPr>
          <w:spacing w:val="-70"/>
        </w:rPr>
        <w:t> </w:t>
      </w:r>
      <w:r>
        <w:rPr>
          <w:w w:val="106"/>
        </w:rPr>
        <w:t>愈來愈多的電腦</w:t>
      </w:r>
      <w:r>
        <w:rPr/>
      </w:r>
    </w:p>
    <w:p>
      <w:pPr>
        <w:pStyle w:val="BodyText"/>
        <w:spacing w:line="240" w:lineRule="auto" w:before="57"/>
        <w:ind w:left="138" w:right="0"/>
        <w:jc w:val="left"/>
      </w:pPr>
      <w:r>
        <w:rPr>
          <w:w w:val="65"/>
        </w:rPr>
        <w:br w:type="column"/>
      </w:r>
      <w:r>
        <w:rPr>
          <w:w w:val="65"/>
        </w:rPr>
        <w:t>（ </w:t>
      </w:r>
      <w:r>
        <w:rPr/>
        <w:t>特別是可攜式電腦 </w:t>
      </w:r>
      <w:r>
        <w:rPr>
          <w:w w:val="65"/>
        </w:rPr>
        <w:t>） </w:t>
      </w:r>
      <w:r>
        <w:rPr>
          <w:spacing w:val="24"/>
          <w:w w:val="65"/>
        </w:rPr>
        <w:t> </w:t>
      </w:r>
      <w:r>
        <w:rPr/>
        <w:t>包含內鼠的指紋辨</w:t>
      </w:r>
    </w:p>
    <w:p>
      <w:pPr>
        <w:spacing w:after="0" w:line="240" w:lineRule="auto"/>
        <w:jc w:val="left"/>
        <w:sectPr>
          <w:type w:val="continuous"/>
          <w:pgSz w:w="10560" w:h="14800"/>
          <w:pgMar w:top="1400" w:bottom="280" w:left="1180" w:right="220"/>
          <w:cols w:num="2" w:equalWidth="0">
            <w:col w:w="4208" w:space="63"/>
            <w:col w:w="4889"/>
          </w:cols>
        </w:sectPr>
      </w:pPr>
    </w:p>
    <w:p>
      <w:pPr>
        <w:pStyle w:val="BodyText"/>
        <w:spacing w:line="396" w:lineRule="exact" w:before="29"/>
        <w:ind w:left="119" w:right="936" w:firstLine="4"/>
        <w:jc w:val="left"/>
      </w:pPr>
      <w:r>
        <w:rPr/>
        <w:t>識器。可用於識別不日驗證 </w:t>
      </w:r>
      <w:r>
        <w:rPr>
          <w:rFonts w:ascii="Arial" w:hAnsi="Arial" w:cs="Arial" w:eastAsia="Arial" w:hint="default"/>
        </w:rPr>
        <w:t>Windows </w:t>
      </w:r>
      <w:r>
        <w:rPr/>
        <w:t>中的使用者。</w:t>
      </w:r>
      <w:r>
        <w:rPr>
          <w:rFonts w:ascii="Arial" w:hAnsi="Arial" w:cs="Arial" w:eastAsia="Arial" w:hint="default"/>
        </w:rPr>
        <w:t>Windows </w:t>
      </w:r>
      <w:r>
        <w:rPr/>
        <w:t>還沒有生物識別裝置哉</w:t>
      </w:r>
      <w:r>
        <w:rPr>
          <w:spacing w:val="-67"/>
        </w:rPr>
        <w:t> </w:t>
      </w:r>
      <w:r>
        <w:rPr>
          <w:rFonts w:ascii="Times New Roman" w:hAnsi="Times New Roman" w:cs="Times New Roman" w:eastAsia="Times New Roman" w:hint="default"/>
          <w:spacing w:val="14"/>
          <w:sz w:val="38"/>
          <w:szCs w:val="38"/>
        </w:rPr>
        <w:t>w</w:t>
      </w:r>
      <w:r>
        <w:rPr>
          <w:spacing w:val="14"/>
        </w:rPr>
        <w:t>用 </w:t>
      </w:r>
      <w:r>
        <w:rPr>
          <w:w w:val="105"/>
        </w:rPr>
        <w:t>生物識別之應用程式的標準支援。 製造商必須提供軟體，才能支援他們產品的生物識別 </w:t>
      </w:r>
      <w:r>
        <w:rPr>
          <w:w w:val="105"/>
        </w:rPr>
      </w:r>
      <w:r>
        <w:rPr/>
        <w:t>裝置。這讓使用者更難以使用裝置，  </w:t>
      </w:r>
      <w:r>
        <w:rPr>
          <w:spacing w:val="75"/>
        </w:rPr>
        <w:t> </w:t>
      </w:r>
      <w:r>
        <w:rPr/>
        <w:t>也讓系統管理員更難以管理生物識別裝置的使用。</w:t>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before="148"/>
        <w:ind w:left="116" w:right="932" w:firstLine="0"/>
        <w:jc w:val="left"/>
        <w:rPr>
          <w:rFonts w:ascii="細明體_HKSCS" w:hAnsi="細明體_HKSCS" w:cs="細明體_HKSCS" w:eastAsia="細明體_HKSCS" w:hint="default"/>
          <w:sz w:val="40"/>
          <w:szCs w:val="40"/>
        </w:rPr>
      </w:pPr>
      <w:r>
        <w:rPr>
          <w:position w:val="-27"/>
        </w:rPr>
        <w:drawing>
          <wp:inline distT="0" distB="0" distL="0" distR="0">
            <wp:extent cx="719327" cy="451104"/>
            <wp:effectExtent l="0" t="0" r="0" b="0"/>
            <wp:docPr id="55" name="image87.png" descr=""/>
            <wp:cNvGraphicFramePr>
              <a:graphicFrameLocks noChangeAspect="1"/>
            </wp:cNvGraphicFramePr>
            <a:graphic>
              <a:graphicData uri="http://schemas.openxmlformats.org/drawingml/2006/picture">
                <pic:pic>
                  <pic:nvPicPr>
                    <pic:cNvPr id="56" name="image87.png"/>
                    <pic:cNvPicPr/>
                  </pic:nvPicPr>
                  <pic:blipFill>
                    <a:blip r:embed="rId105" cstate="print"/>
                    <a:stretch>
                      <a:fillRect/>
                    </a:stretch>
                  </pic:blipFill>
                  <pic:spPr>
                    <a:xfrm>
                      <a:off x="0" y="0"/>
                      <a:ext cx="719327" cy="451104"/>
                    </a:xfrm>
                    <a:prstGeom prst="rect">
                      <a:avLst/>
                    </a:prstGeom>
                  </pic:spPr>
                </pic:pic>
              </a:graphicData>
            </a:graphic>
          </wp:inline>
        </w:drawing>
      </w:r>
      <w:r>
        <w:rPr>
          <w:position w:val="-27"/>
        </w:rPr>
      </w:r>
      <w:r>
        <w:rPr>
          <w:rFonts w:ascii="Times New Roman" w:hAnsi="Times New Roman" w:cs="Times New Roman" w:eastAsia="Times New Roman" w:hint="default"/>
          <w:sz w:val="20"/>
          <w:szCs w:val="20"/>
        </w:rPr>
        <w:t>   </w:t>
      </w:r>
      <w:r>
        <w:rPr>
          <w:rFonts w:ascii="細明體_HKSCS" w:hAnsi="細明體_HKSCS" w:cs="細明體_HKSCS" w:eastAsia="細明體_HKSCS" w:hint="default"/>
          <w:w w:val="95"/>
          <w:sz w:val="40"/>
          <w:szCs w:val="40"/>
        </w:rPr>
        <w:t>授權</w:t>
      </w:r>
      <w:r>
        <w:rPr>
          <w:rFonts w:ascii="細明體_HKSCS" w:hAnsi="細明體_HKSCS" w:cs="細明體_HKSCS" w:eastAsia="細明體_HKSCS" w:hint="default"/>
          <w:sz w:val="40"/>
          <w:szCs w:val="40"/>
        </w:rPr>
      </w:r>
    </w:p>
    <w:p>
      <w:pPr>
        <w:spacing w:before="431"/>
        <w:ind w:left="495"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保護資料澀兔未授權的檢視</w:t>
      </w:r>
      <w:r>
        <w:rPr>
          <w:rFonts w:ascii="細明體_HKSCS" w:hAnsi="細明體_HKSCS" w:cs="細明體_HKSCS" w:eastAsia="細明體_HKSCS" w:hint="default"/>
          <w:sz w:val="27"/>
          <w:szCs w:val="27"/>
        </w:rPr>
      </w:r>
    </w:p>
    <w:p>
      <w:pPr>
        <w:spacing w:line="240" w:lineRule="auto" w:before="10"/>
        <w:ind w:right="0"/>
        <w:rPr>
          <w:rFonts w:ascii="細明體_HKSCS" w:hAnsi="細明體_HKSCS" w:cs="細明體_HKSCS" w:eastAsia="細明體_HKSCS" w:hint="default"/>
          <w:sz w:val="26"/>
          <w:szCs w:val="26"/>
        </w:rPr>
      </w:pPr>
    </w:p>
    <w:p>
      <w:pPr>
        <w:pStyle w:val="BodyText"/>
        <w:spacing w:line="240" w:lineRule="auto"/>
        <w:ind w:left="104" w:right="932"/>
        <w:jc w:val="left"/>
      </w:pPr>
      <w:r>
        <w:rPr>
          <w:w w:val="105"/>
        </w:rPr>
        <w:t>每年有成千上萬沒有適當安全性防護的電腦遺失、 </w:t>
      </w:r>
      <w:r>
        <w:rPr>
          <w:spacing w:val="103"/>
          <w:w w:val="105"/>
        </w:rPr>
        <w:t> </w:t>
      </w:r>
      <w:r>
        <w:rPr>
          <w:w w:val="105"/>
        </w:rPr>
        <w:t>遭竊或淘汰。然而，資料洩漏不只</w:t>
      </w:r>
      <w:r>
        <w:rPr/>
      </w:r>
    </w:p>
    <w:p>
      <w:pPr>
        <w:spacing w:after="0" w:line="240" w:lineRule="auto"/>
        <w:jc w:val="left"/>
        <w:sectPr>
          <w:type w:val="continuous"/>
          <w:pgSz w:w="10560" w:h="14800"/>
          <w:pgMar w:top="1400" w:bottom="280" w:left="1180" w:right="220"/>
        </w:sectPr>
      </w:pPr>
    </w:p>
    <w:p>
      <w:pPr>
        <w:pStyle w:val="BodyText"/>
        <w:spacing w:line="360" w:lineRule="auto" w:before="139"/>
        <w:ind w:left="100" w:right="0" w:firstLine="9"/>
        <w:jc w:val="left"/>
      </w:pPr>
      <w:r>
        <w:rPr>
          <w:w w:val="107"/>
        </w:rPr>
        <w:t>是竇體電腦的問題。 </w:t>
      </w:r>
      <w:r>
        <w:rPr>
          <w:rFonts w:ascii="Arial" w:hAnsi="Arial" w:cs="Arial" w:eastAsia="Arial" w:hint="default"/>
          <w:w w:val="100"/>
        </w:rPr>
        <w:t>USB </w:t>
      </w:r>
      <w:r>
        <w:rPr>
          <w:rFonts w:ascii="Arial" w:hAnsi="Arial" w:cs="Arial" w:eastAsia="Arial" w:hint="default"/>
          <w:spacing w:val="-3"/>
          <w:w w:val="82"/>
        </w:rPr>
        <w:t>11</w:t>
      </w:r>
      <w:r>
        <w:rPr>
          <w:spacing w:val="-3"/>
          <w:w w:val="82"/>
        </w:rPr>
        <w:t>突閃磁碟機、</w:t>
      </w:r>
      <w:r>
        <w:rPr>
          <w:spacing w:val="-36"/>
          <w:w w:val="82"/>
        </w:rPr>
        <w:t> </w:t>
      </w:r>
      <w:r>
        <w:rPr>
          <w:w w:val="107"/>
        </w:rPr>
        <w:t>電子郵件通訊、 </w:t>
      </w:r>
      <w:r>
        <w:rPr>
          <w:w w:val="107"/>
        </w:rPr>
      </w:r>
      <w:r>
        <w:rPr/>
        <w:t>人士容易取得資料的途徑。</w:t>
      </w:r>
    </w:p>
    <w:p>
      <w:pPr>
        <w:pStyle w:val="BodyText"/>
        <w:spacing w:line="240" w:lineRule="auto" w:before="135"/>
        <w:ind w:left="100" w:right="0"/>
        <w:jc w:val="left"/>
      </w:pPr>
      <w:r>
        <w:rPr>
          <w:w w:val="105"/>
        </w:rPr>
        <w:br w:type="column"/>
      </w:r>
      <w:r>
        <w:rPr>
          <w:w w:val="105"/>
        </w:rPr>
        <w:t>的文件等等，都最讓有心</w:t>
      </w:r>
      <w:r>
        <w:rPr/>
      </w:r>
    </w:p>
    <w:p>
      <w:pPr>
        <w:spacing w:after="0" w:line="240" w:lineRule="auto"/>
        <w:jc w:val="left"/>
        <w:sectPr>
          <w:type w:val="continuous"/>
          <w:pgSz w:w="10560" w:h="14800"/>
          <w:pgMar w:top="1400" w:bottom="280" w:left="1180" w:right="220"/>
          <w:cols w:num="2" w:equalWidth="0">
            <w:col w:w="5369" w:space="358"/>
            <w:col w:w="3433"/>
          </w:cols>
        </w:sectPr>
      </w:pPr>
    </w:p>
    <w:p>
      <w:pPr>
        <w:pStyle w:val="BodyText"/>
        <w:spacing w:line="345" w:lineRule="auto" w:before="21"/>
        <w:ind w:left="106" w:right="272" w:hanging="5"/>
        <w:jc w:val="both"/>
      </w:pPr>
      <w:r>
        <w:rPr>
          <w:rFonts w:ascii="Arial" w:hAnsi="Arial" w:cs="Arial" w:eastAsia="Arial" w:hint="default"/>
          <w:w w:val="105"/>
        </w:rPr>
        <w:t>Windows 7 </w:t>
      </w:r>
      <w:r>
        <w:rPr>
          <w:w w:val="105"/>
        </w:rPr>
        <w:t>保留 </w:t>
      </w:r>
      <w:r>
        <w:rPr>
          <w:rFonts w:ascii="Arial" w:hAnsi="Arial" w:cs="Arial" w:eastAsia="Arial" w:hint="default"/>
          <w:w w:val="105"/>
        </w:rPr>
        <w:t>Windows Vista </w:t>
      </w:r>
      <w:r>
        <w:rPr>
          <w:w w:val="105"/>
        </w:rPr>
        <w:t>的資料保謹技術， 例如加密檔黨系統 </w:t>
      </w:r>
      <w:r>
        <w:rPr>
          <w:w w:val="60"/>
        </w:rPr>
        <w:t>（ </w:t>
      </w:r>
      <w:r>
        <w:rPr>
          <w:rFonts w:ascii="Arial" w:hAnsi="Arial" w:cs="Arial" w:eastAsia="Arial" w:hint="default"/>
          <w:w w:val="105"/>
        </w:rPr>
        <w:t>EFS </w:t>
      </w:r>
      <w:r>
        <w:rPr>
          <w:w w:val="95"/>
        </w:rPr>
        <w:t>）、</w:t>
      </w:r>
      <w:r>
        <w:rPr>
          <w:spacing w:val="-59"/>
          <w:w w:val="95"/>
        </w:rPr>
        <w:t> </w:t>
      </w:r>
      <w:r>
        <w:rPr>
          <w:w w:val="105"/>
        </w:rPr>
        <w:t>內建 </w:t>
      </w:r>
      <w:r>
        <w:rPr>
          <w:w w:val="105"/>
        </w:rPr>
        <w:t>的 </w:t>
      </w:r>
      <w:r>
        <w:rPr>
          <w:rFonts w:ascii="Arial" w:hAnsi="Arial" w:cs="Arial" w:eastAsia="Arial" w:hint="default"/>
          <w:w w:val="105"/>
        </w:rPr>
        <w:t>Active Directory Rights Management Service </w:t>
      </w:r>
      <w:r>
        <w:rPr>
          <w:w w:val="105"/>
        </w:rPr>
        <w:t>技術，及精細的 </w:t>
      </w:r>
      <w:r>
        <w:rPr>
          <w:rFonts w:ascii="Arial" w:hAnsi="Arial" w:cs="Arial" w:eastAsia="Arial" w:hint="default"/>
          <w:w w:val="105"/>
        </w:rPr>
        <w:t>USB </w:t>
      </w:r>
      <w:r>
        <w:rPr>
          <w:w w:val="105"/>
        </w:rPr>
        <w:t>連接埠控制。 除 </w:t>
      </w:r>
      <w:r>
        <w:rPr>
          <w:rFonts w:ascii="Times New Roman" w:hAnsi="Times New Roman" w:cs="Times New Roman" w:eastAsia="Times New Roman" w:hint="default"/>
          <w:w w:val="105"/>
          <w:sz w:val="26"/>
          <w:szCs w:val="26"/>
        </w:rPr>
        <w:t>3</w:t>
      </w:r>
      <w:r>
        <w:rPr>
          <w:w w:val="105"/>
        </w:rPr>
        <w:t>對這些技術所增加的更新之外， </w:t>
      </w:r>
      <w:r>
        <w:rPr>
          <w:rFonts w:ascii="Arial" w:hAnsi="Arial" w:cs="Arial" w:eastAsia="Arial" w:hint="default"/>
          <w:w w:val="105"/>
        </w:rPr>
        <w:t>Windows 7 </w:t>
      </w:r>
      <w:r>
        <w:rPr>
          <w:w w:val="105"/>
        </w:rPr>
        <w:t>還對常用的 </w:t>
      </w:r>
      <w:r>
        <w:rPr>
          <w:spacing w:val="-4"/>
          <w:w w:val="105"/>
        </w:rPr>
        <w:t>自</w:t>
      </w:r>
      <w:r>
        <w:rPr>
          <w:rFonts w:ascii="Arial" w:hAnsi="Arial" w:cs="Arial" w:eastAsia="Arial" w:hint="default"/>
          <w:spacing w:val="-4"/>
          <w:w w:val="105"/>
        </w:rPr>
        <w:t>itLocker </w:t>
      </w:r>
      <w:r>
        <w:rPr>
          <w:w w:val="105"/>
        </w:rPr>
        <w:t>鑑碟機加摺技 術提供多個重大的增強功能。</w:t>
      </w:r>
      <w:r>
        <w:rPr/>
      </w:r>
    </w:p>
    <w:p>
      <w:pPr>
        <w:spacing w:line="240" w:lineRule="auto" w:before="9"/>
        <w:ind w:right="0"/>
        <w:rPr>
          <w:rFonts w:ascii="細明體_HKSCS" w:hAnsi="細明體_HKSCS" w:cs="細明體_HKSCS" w:eastAsia="細明體_HKSCS" w:hint="default"/>
          <w:sz w:val="22"/>
          <w:szCs w:val="22"/>
        </w:rPr>
      </w:pPr>
    </w:p>
    <w:p>
      <w:pPr>
        <w:spacing w:before="0"/>
        <w:ind w:left="116" w:right="0" w:firstLine="0"/>
        <w:jc w:val="both"/>
        <w:rPr>
          <w:rFonts w:ascii="細明體_HKSCS" w:hAnsi="細明體_HKSCS" w:cs="細明體_HKSCS" w:eastAsia="細明體_HKSCS" w:hint="default"/>
          <w:sz w:val="28"/>
          <w:szCs w:val="28"/>
        </w:rPr>
      </w:pPr>
      <w:r>
        <w:rPr>
          <w:rFonts w:ascii="Arial" w:hAnsi="Arial" w:cs="Arial" w:eastAsia="Arial" w:hint="default"/>
          <w:spacing w:val="14"/>
          <w:w w:val="110"/>
          <w:sz w:val="48"/>
          <w:szCs w:val="48"/>
        </w:rPr>
        <w:t>e</w:t>
      </w:r>
      <w:r>
        <w:rPr>
          <w:rFonts w:ascii="細明體_HKSCS" w:hAnsi="細明體_HKSCS" w:cs="細明體_HKSCS" w:eastAsia="細明體_HKSCS" w:hint="default"/>
          <w:spacing w:val="14"/>
          <w:w w:val="110"/>
          <w:sz w:val="28"/>
          <w:szCs w:val="28"/>
        </w:rPr>
        <w:t>授權</w:t>
      </w:r>
      <w:r>
        <w:rPr>
          <w:rFonts w:ascii="細明體_HKSCS" w:hAnsi="細明體_HKSCS" w:cs="細明體_HKSCS" w:eastAsia="細明體_HKSCS" w:hint="default"/>
          <w:spacing w:val="14"/>
          <w:sz w:val="28"/>
          <w:szCs w:val="28"/>
        </w:rPr>
      </w:r>
    </w:p>
    <w:p>
      <w:pPr>
        <w:pStyle w:val="BodyText"/>
        <w:spacing w:line="364" w:lineRule="auto" w:before="283"/>
        <w:ind w:left="106" w:right="292" w:firstLine="9"/>
        <w:jc w:val="both"/>
      </w:pPr>
      <w:r>
        <w:rPr/>
        <w:t>完成用戶端和應用程式驗證之後， 要進行的是資源存取的授權。 在經過驗證的情況 下，會以系統專屬的方式執行作業系統、 資訊系統 </w:t>
      </w:r>
      <w:r>
        <w:rPr>
          <w:w w:val="65"/>
        </w:rPr>
        <w:t>（ </w:t>
      </w:r>
      <w:r>
        <w:rPr/>
        <w:t>例如，直籃子郵件 ），</w:t>
      </w:r>
      <w:r>
        <w:rPr>
          <w:spacing w:val="-20"/>
        </w:rPr>
        <w:t> </w:t>
      </w:r>
      <w:r>
        <w:rPr/>
        <w:t>以及其他伺 </w:t>
      </w:r>
      <w:r>
        <w:rPr/>
      </w:r>
      <w:r>
        <w:rPr>
          <w:w w:val="107"/>
        </w:rPr>
        <w:t>服器的授權</w:t>
      </w:r>
      <w:r>
        <w:rPr>
          <w:spacing w:val="52"/>
          <w:w w:val="107"/>
        </w:rPr>
        <w:t> </w:t>
      </w:r>
      <w:r>
        <w:rPr>
          <w:w w:val="26"/>
        </w:rPr>
        <w:t>（</w:t>
      </w:r>
      <w:r>
        <w:rPr>
          <w:spacing w:val="7"/>
          <w:w w:val="26"/>
        </w:rPr>
        <w:t> </w:t>
      </w:r>
      <w:r>
        <w:rPr>
          <w:w w:val="106"/>
        </w:rPr>
        <w:t>也就是存取控制</w:t>
      </w:r>
      <w:r>
        <w:rPr>
          <w:spacing w:val="-38"/>
          <w:w w:val="106"/>
        </w:rPr>
        <w:t> </w:t>
      </w:r>
      <w:r>
        <w:rPr>
          <w:w w:val="26"/>
        </w:rPr>
        <w:t>）</w:t>
      </w:r>
      <w:r>
        <w:rPr>
          <w:spacing w:val="5"/>
          <w:w w:val="26"/>
        </w:rPr>
        <w:t> </w:t>
      </w:r>
      <w:r>
        <w:rPr>
          <w:w w:val="109"/>
        </w:rPr>
        <w:t>功能機查</w:t>
      </w:r>
      <w:r>
        <w:rPr>
          <w:spacing w:val="-59"/>
          <w:w w:val="109"/>
        </w:rPr>
        <w:t> </w:t>
      </w:r>
      <w:r>
        <w:rPr>
          <w:spacing w:val="-10"/>
          <w:w w:val="113"/>
        </w:rPr>
        <w:t>。已通過驗證的使用者，</w:t>
      </w:r>
      <w:r>
        <w:rPr>
          <w:spacing w:val="-87"/>
          <w:w w:val="113"/>
        </w:rPr>
        <w:t> </w:t>
      </w:r>
      <w:r>
        <w:rPr>
          <w:w w:val="106"/>
        </w:rPr>
        <w:t>還會檢查其內部的 </w:t>
      </w:r>
      <w:r>
        <w:rPr>
          <w:w w:val="106"/>
        </w:rPr>
      </w:r>
      <w:r>
        <w:rPr/>
        <w:t>系統以決定特定使用者所能存取的指定資源， 例如檔案系統目錄。 隨著一般用途驗證 </w:t>
      </w:r>
      <w:r>
        <w:rPr/>
        <w:t>機制的出現，  </w:t>
      </w:r>
      <w:r>
        <w:rPr>
          <w:spacing w:val="37"/>
        </w:rPr>
        <w:t> </w:t>
      </w:r>
      <w:r>
        <w:rPr>
          <w:spacing w:val="-3"/>
        </w:rPr>
        <w:t>目錄對於存取控制的重要性也將滅弱。</w:t>
      </w:r>
    </w:p>
    <w:p>
      <w:pPr>
        <w:spacing w:line="240" w:lineRule="auto" w:before="4"/>
        <w:ind w:right="0"/>
        <w:rPr>
          <w:rFonts w:ascii="細明體_HKSCS" w:hAnsi="細明體_HKSCS" w:cs="細明體_HKSCS" w:eastAsia="細明體_HKSCS" w:hint="default"/>
          <w:sz w:val="24"/>
          <w:szCs w:val="24"/>
        </w:rPr>
      </w:pPr>
    </w:p>
    <w:p>
      <w:pPr>
        <w:pStyle w:val="BodyText"/>
        <w:spacing w:line="240" w:lineRule="auto"/>
        <w:ind w:left="135" w:right="0"/>
        <w:jc w:val="both"/>
      </w:pPr>
      <w:r>
        <w:rPr>
          <w:spacing w:val="-3"/>
          <w:w w:val="105"/>
        </w:rPr>
        <w:t>目錯支援存取控制的方法有下列兩種：</w:t>
      </w:r>
      <w:r>
        <w:rPr>
          <w:spacing w:val="-3"/>
        </w:rPr>
      </w:r>
    </w:p>
    <w:p>
      <w:pPr>
        <w:spacing w:line="240" w:lineRule="auto" w:before="6"/>
        <w:ind w:right="0"/>
        <w:rPr>
          <w:rFonts w:ascii="細明體_HKSCS" w:hAnsi="細明體_HKSCS" w:cs="細明體_HKSCS" w:eastAsia="細明體_HKSCS" w:hint="default"/>
          <w:sz w:val="23"/>
          <w:szCs w:val="23"/>
        </w:rPr>
      </w:pPr>
    </w:p>
    <w:p>
      <w:pPr>
        <w:pStyle w:val="BodyText"/>
        <w:spacing w:line="240" w:lineRule="auto"/>
        <w:ind w:left="311" w:right="48"/>
        <w:jc w:val="left"/>
      </w:pPr>
      <w:r>
        <w:rPr>
          <w:rFonts w:ascii="Arial" w:hAnsi="Arial" w:cs="Arial" w:eastAsia="Arial" w:hint="default"/>
        </w:rPr>
        <w:t>1.   </w:t>
      </w:r>
      <w:r>
        <w:rPr/>
        <w:t>提供儲存、分配、尋找不日擷取存取控制清單</w:t>
      </w:r>
      <w:r>
        <w:rPr>
          <w:spacing w:val="100"/>
        </w:rPr>
        <w:t> </w:t>
      </w:r>
      <w:r>
        <w:rPr>
          <w:w w:val="65"/>
        </w:rPr>
        <w:t>（ </w:t>
      </w:r>
      <w:r>
        <w:rPr>
          <w:rFonts w:ascii="Arial" w:hAnsi="Arial" w:cs="Arial" w:eastAsia="Arial" w:hint="default"/>
        </w:rPr>
        <w:t>ACL </w:t>
      </w:r>
      <w:r>
        <w:rPr>
          <w:w w:val="65"/>
        </w:rPr>
        <w:t>）  </w:t>
      </w:r>
      <w:r>
        <w:rPr/>
        <w:t>所需的儲存機制應用程式</w:t>
      </w:r>
      <w:r>
        <w:rPr>
          <w:spacing w:val="38"/>
        </w:rPr>
        <w:t> </w:t>
      </w:r>
      <w:r>
        <w:rPr>
          <w:w w:val="145"/>
        </w:rPr>
        <w:t>。</w:t>
      </w:r>
      <w:r>
        <w:rPr/>
      </w:r>
    </w:p>
    <w:p>
      <w:pPr>
        <w:spacing w:line="240" w:lineRule="auto" w:before="12"/>
        <w:ind w:right="0"/>
        <w:rPr>
          <w:rFonts w:ascii="細明體_HKSCS" w:hAnsi="細明體_HKSCS" w:cs="細明體_HKSCS" w:eastAsia="細明體_HKSCS" w:hint="default"/>
          <w:sz w:val="18"/>
          <w:szCs w:val="18"/>
        </w:rPr>
      </w:pPr>
    </w:p>
    <w:p>
      <w:pPr>
        <w:pStyle w:val="BodyText"/>
        <w:spacing w:line="360" w:lineRule="auto"/>
        <w:ind w:left="654" w:right="48" w:hanging="353"/>
        <w:jc w:val="left"/>
      </w:pPr>
      <w:r>
        <w:rPr>
          <w:rFonts w:ascii="Times New Roman" w:hAnsi="Times New Roman" w:cs="Times New Roman" w:eastAsia="Times New Roman" w:hint="default"/>
          <w:w w:val="110"/>
          <w:sz w:val="21"/>
          <w:szCs w:val="21"/>
        </w:rPr>
        <w:t>2. </w:t>
      </w:r>
      <w:r>
        <w:rPr>
          <w:w w:val="110"/>
        </w:rPr>
        <w:t>使用目錄定義物件以及用民授權應用程式和使用者存取特定網路資源的物件屬 性。</w:t>
      </w:r>
      <w:r>
        <w:rPr/>
      </w:r>
    </w:p>
    <w:p>
      <w:pPr>
        <w:spacing w:line="240" w:lineRule="auto" w:before="6"/>
        <w:ind w:right="0"/>
        <w:rPr>
          <w:rFonts w:ascii="細明體_HKSCS" w:hAnsi="細明體_HKSCS" w:cs="細明體_HKSCS" w:eastAsia="細明體_HKSCS" w:hint="default"/>
          <w:sz w:val="19"/>
          <w:szCs w:val="19"/>
        </w:rPr>
      </w:pPr>
    </w:p>
    <w:p>
      <w:pPr>
        <w:pStyle w:val="BodyText"/>
        <w:spacing w:line="362" w:lineRule="auto"/>
        <w:ind w:left="120" w:right="305" w:hanging="5"/>
        <w:jc w:val="both"/>
      </w:pPr>
      <w:r>
        <w:rPr/>
        <w:t>例如，安全性管理員可能會宣告 </w:t>
      </w:r>
      <w:r>
        <w:rPr>
          <w:w w:val="80"/>
        </w:rPr>
        <w:t>「 </w:t>
      </w:r>
      <w:r>
        <w:rPr/>
        <w:t>會計群組中的所有成員都可以使用薪資應用程式  </w:t>
      </w:r>
      <w:r>
        <w:rPr>
          <w:w w:val="80"/>
        </w:rPr>
        <w:t>」 </w:t>
      </w:r>
      <w:r>
        <w:rPr>
          <w:w w:val="80"/>
        </w:rPr>
      </w:r>
      <w:r>
        <w:rPr/>
        <w:t>或是 </w:t>
      </w:r>
      <w:r>
        <w:rPr>
          <w:w w:val="80"/>
        </w:rPr>
        <w:t>「 </w:t>
      </w:r>
      <w:r>
        <w:rPr/>
        <w:t>僅限具備 </w:t>
      </w:r>
      <w:r>
        <w:rPr>
          <w:rFonts w:ascii="Arial" w:hAnsi="Arial" w:cs="Arial" w:eastAsia="Arial" w:hint="default"/>
          <w:sz w:val="22"/>
          <w:szCs w:val="22"/>
        </w:rPr>
        <w:t>X </w:t>
      </w:r>
      <w:r>
        <w:rPr/>
        <w:t>管理薪資等級的員工才能簽核差旅費請款單 」。以上兩個方法都可以 代表授權控制的形式，  但後者對授權和強制套用原則而言，   </w:t>
      </w:r>
      <w:r>
        <w:rPr>
          <w:spacing w:val="39"/>
        </w:rPr>
        <w:t> </w:t>
      </w:r>
      <w:r>
        <w:rPr/>
        <w:t>似乎是一個較為簡單而有</w:t>
      </w:r>
    </w:p>
    <w:p>
      <w:pPr>
        <w:pStyle w:val="BodyText"/>
        <w:spacing w:line="240" w:lineRule="auto" w:before="37"/>
        <w:ind w:left="335" w:right="48"/>
        <w:jc w:val="left"/>
      </w:pPr>
      <w:r>
        <w:rPr>
          <w:w w:val="110"/>
        </w:rPr>
        <w:t>致性的作法。</w:t>
      </w:r>
      <w:r>
        <w:rPr/>
      </w:r>
    </w:p>
    <w:p>
      <w:pPr>
        <w:spacing w:line="240" w:lineRule="auto" w:before="0"/>
        <w:ind w:right="0"/>
        <w:rPr>
          <w:rFonts w:ascii="細明體_HKSCS" w:hAnsi="細明體_HKSCS" w:cs="細明體_HKSCS" w:eastAsia="細明體_HKSCS" w:hint="default"/>
          <w:sz w:val="20"/>
          <w:szCs w:val="20"/>
        </w:rPr>
      </w:pPr>
    </w:p>
    <w:p>
      <w:pPr>
        <w:pStyle w:val="BodyText"/>
        <w:spacing w:line="362" w:lineRule="auto" w:before="155"/>
        <w:ind w:left="125" w:right="286" w:hanging="10"/>
        <w:jc w:val="both"/>
      </w:pPr>
      <w:r>
        <w:rPr/>
        <w:t>隨著目錄標準的團體持續研究標準存取控制清單 </w:t>
      </w:r>
      <w:r>
        <w:rPr>
          <w:w w:val="65"/>
        </w:rPr>
        <w:t>（ </w:t>
      </w:r>
      <w:r>
        <w:rPr>
          <w:rFonts w:ascii="Arial" w:hAnsi="Arial" w:cs="Arial" w:eastAsia="Arial" w:hint="default"/>
        </w:rPr>
        <w:t>ACL </w:t>
      </w:r>
      <w:r>
        <w:rPr>
          <w:w w:val="65"/>
        </w:rPr>
        <w:t>） </w:t>
      </w:r>
      <w:r>
        <w:rPr/>
        <w:t>的各種機制， 開發人員有 </w:t>
      </w:r>
      <w:r>
        <w:rPr/>
        <w:t>兩種選擇。他們可以撰寫平台專屬的存取控制機制， 並建立必須依存於特定平台的產 品，也可以撰寫其專屬的目   </w:t>
      </w:r>
      <w:r>
        <w:rPr>
          <w:spacing w:val="27"/>
        </w:rPr>
        <w:t> </w:t>
      </w:r>
      <w:r>
        <w:rPr/>
        <w:t>錯歡用，但可由應用程式指定的存取控制機制。</w:t>
      </w:r>
    </w:p>
    <w:p>
      <w:pPr>
        <w:spacing w:line="240" w:lineRule="auto" w:before="0"/>
        <w:ind w:right="0"/>
        <w:rPr>
          <w:rFonts w:ascii="細明體_HKSCS" w:hAnsi="細明體_HKSCS" w:cs="細明體_HKSCS" w:eastAsia="細明體_HKSCS" w:hint="default"/>
          <w:sz w:val="20"/>
          <w:szCs w:val="20"/>
        </w:rPr>
      </w:pPr>
    </w:p>
    <w:p>
      <w:pPr>
        <w:spacing w:before="162"/>
        <w:ind w:left="135"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學</w:t>
      </w:r>
      <w:r>
        <w:rPr>
          <w:rFonts w:ascii="細明體_HKSCS" w:hAnsi="細明體_HKSCS" w:cs="細明體_HKSCS" w:eastAsia="細明體_HKSCS" w:hint="default"/>
          <w:spacing w:val="-67"/>
          <w:w w:val="110"/>
          <w:sz w:val="27"/>
          <w:szCs w:val="27"/>
        </w:rPr>
        <w:t> </w:t>
      </w:r>
      <w:r>
        <w:rPr>
          <w:rFonts w:ascii="細明體_HKSCS" w:hAnsi="細明體_HKSCS" w:cs="細明體_HKSCS" w:eastAsia="細明體_HKSCS" w:hint="default"/>
          <w:spacing w:val="-3"/>
          <w:w w:val="110"/>
          <w:sz w:val="27"/>
          <w:szCs w:val="27"/>
        </w:rPr>
        <w:t>以使用權限來保護網站</w:t>
      </w:r>
      <w:r>
        <w:rPr>
          <w:rFonts w:ascii="細明體_HKSCS" w:hAnsi="細明體_HKSCS" w:cs="細明體_HKSCS" w:eastAsia="細明體_HKSCS" w:hint="default"/>
          <w:spacing w:val="-3"/>
          <w:sz w:val="27"/>
          <w:szCs w:val="27"/>
        </w:rPr>
      </w:r>
    </w:p>
    <w:p>
      <w:pPr>
        <w:spacing w:line="240" w:lineRule="auto" w:before="0"/>
        <w:ind w:right="0"/>
        <w:rPr>
          <w:rFonts w:ascii="細明體_HKSCS" w:hAnsi="細明體_HKSCS" w:cs="細明體_HKSCS" w:eastAsia="細明體_HKSCS" w:hint="default"/>
          <w:sz w:val="18"/>
          <w:szCs w:val="18"/>
        </w:rPr>
      </w:pPr>
    </w:p>
    <w:p>
      <w:pPr>
        <w:pStyle w:val="BodyText"/>
        <w:spacing w:line="360" w:lineRule="auto"/>
        <w:ind w:left="663" w:right="48" w:hanging="343"/>
        <w:jc w:val="left"/>
      </w:pPr>
      <w:r>
        <w:rPr>
          <w:rFonts w:ascii="Arial" w:hAnsi="Arial" w:cs="Arial" w:eastAsia="Arial" w:hint="default"/>
          <w:w w:val="105"/>
        </w:rPr>
        <w:t>1. </w:t>
      </w:r>
      <w:r>
        <w:rPr>
          <w:w w:val="105"/>
        </w:rPr>
        <w:t>緝站使用權限並不可用來替代 </w:t>
      </w:r>
      <w:r>
        <w:rPr>
          <w:rFonts w:ascii="Arial" w:hAnsi="Arial" w:cs="Arial" w:eastAsia="Arial" w:hint="default"/>
          <w:w w:val="105"/>
        </w:rPr>
        <w:t>NTFS </w:t>
      </w:r>
      <w:r>
        <w:rPr>
          <w:w w:val="105"/>
        </w:rPr>
        <w:t>使用權眼。而是與 </w:t>
      </w:r>
      <w:r>
        <w:rPr>
          <w:rFonts w:ascii="Arial" w:hAnsi="Arial" w:cs="Arial" w:eastAsia="Arial" w:hint="default"/>
          <w:spacing w:val="-5"/>
          <w:w w:val="105"/>
        </w:rPr>
        <w:t>NTFS </w:t>
      </w:r>
      <w:r>
        <w:rPr>
          <w:w w:val="105"/>
        </w:rPr>
        <w:t>使用權限搭配使 用，以加強網站內容的安全性。</w:t>
      </w:r>
      <w:r>
        <w:rPr/>
      </w:r>
    </w:p>
    <w:p>
      <w:pPr>
        <w:spacing w:after="0" w:line="360" w:lineRule="auto"/>
        <w:jc w:val="left"/>
        <w:sectPr>
          <w:headerReference w:type="even" r:id="rId106"/>
          <w:pgSz w:w="10600" w:h="14740"/>
          <w:pgMar w:header="0" w:footer="0" w:top="1180" w:bottom="280" w:left="980" w:right="1140"/>
        </w:sectPr>
      </w:pPr>
    </w:p>
    <w:p>
      <w:pPr>
        <w:spacing w:before="32"/>
        <w:ind w:left="1159" w:right="0"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2.   </w:t>
      </w:r>
      <w:r>
        <w:rPr>
          <w:rFonts w:ascii="細明體_HKSCS" w:hAnsi="細明體_HKSCS" w:cs="細明體_HKSCS" w:eastAsia="細明體_HKSCS" w:hint="default"/>
          <w:w w:val="105"/>
          <w:position w:val="1"/>
          <w:sz w:val="20"/>
          <w:szCs w:val="20"/>
        </w:rPr>
        <w:t>可設定特定網站、 目錄及檔案的網站存取使用權眼。與 </w:t>
      </w:r>
      <w:r>
        <w:rPr>
          <w:rFonts w:ascii="Arial" w:hAnsi="Arial" w:cs="Arial" w:eastAsia="Arial" w:hint="default"/>
          <w:w w:val="105"/>
          <w:position w:val="1"/>
          <w:sz w:val="19"/>
          <w:szCs w:val="19"/>
        </w:rPr>
        <w:t>NTFS </w:t>
      </w:r>
      <w:r>
        <w:rPr>
          <w:rFonts w:ascii="細明體_HKSCS" w:hAnsi="細明體_HKSCS" w:cs="細明體_HKSCS" w:eastAsia="細明體_HKSCS" w:hint="default"/>
          <w:w w:val="105"/>
          <w:position w:val="1"/>
          <w:sz w:val="20"/>
          <w:szCs w:val="20"/>
        </w:rPr>
        <w:t>使用權限不同，</w:t>
      </w:r>
      <w:r>
        <w:rPr>
          <w:rFonts w:ascii="細明體_HKSCS" w:hAnsi="細明體_HKSCS" w:cs="細明體_HKSCS" w:eastAsia="細明體_HKSCS" w:hint="default"/>
          <w:spacing w:val="-47"/>
          <w:w w:val="105"/>
          <w:position w:val="1"/>
          <w:sz w:val="20"/>
          <w:szCs w:val="20"/>
        </w:rPr>
        <w:t> </w:t>
      </w:r>
      <w:r>
        <w:rPr>
          <w:rFonts w:ascii="細明體_HKSCS" w:hAnsi="細明體_HKSCS" w:cs="細明體_HKSCS" w:eastAsia="細明體_HKSCS" w:hint="default"/>
          <w:w w:val="105"/>
          <w:position w:val="1"/>
          <w:sz w:val="20"/>
          <w:szCs w:val="20"/>
        </w:rPr>
        <w:t>綱</w:t>
      </w:r>
      <w:r>
        <w:rPr>
          <w:rFonts w:ascii="細明體_HKSCS" w:hAnsi="細明體_HKSCS" w:cs="細明體_HKSCS" w:eastAsia="細明體_HKSCS" w:hint="default"/>
          <w:sz w:val="20"/>
          <w:szCs w:val="20"/>
        </w:rPr>
      </w:r>
    </w:p>
    <w:p>
      <w:pPr>
        <w:pStyle w:val="BodyText"/>
        <w:spacing w:line="227" w:lineRule="exact" w:before="114"/>
        <w:ind w:left="1510" w:right="0"/>
        <w:jc w:val="left"/>
      </w:pPr>
      <w:r>
        <w:rPr>
          <w:w w:val="105"/>
        </w:rPr>
        <w:t>站使用權眼會影響嘗試存取綱站的所有人。</w:t>
      </w:r>
      <w:r>
        <w:rPr/>
      </w:r>
    </w:p>
    <w:p>
      <w:pPr>
        <w:spacing w:line="207" w:lineRule="exact" w:before="0"/>
        <w:ind w:left="0" w:right="116" w:firstLine="0"/>
        <w:jc w:val="right"/>
        <w:rPr>
          <w:rFonts w:ascii="Arial" w:hAnsi="Arial" w:cs="Arial" w:eastAsia="Arial" w:hint="default"/>
          <w:sz w:val="21"/>
          <w:szCs w:val="21"/>
        </w:rPr>
      </w:pPr>
      <w:r>
        <w:rPr>
          <w:rFonts w:ascii="Arial"/>
          <w:w w:val="75"/>
          <w:sz w:val="21"/>
        </w:rPr>
        <w:t>3</w:t>
      </w:r>
      <w:r>
        <w:rPr>
          <w:rFonts w:ascii="Arial"/>
          <w:sz w:val="21"/>
        </w:rPr>
      </w:r>
    </w:p>
    <w:p>
      <w:pPr>
        <w:spacing w:line="240" w:lineRule="auto" w:before="4"/>
        <w:ind w:right="0"/>
        <w:rPr>
          <w:rFonts w:ascii="Arial" w:hAnsi="Arial" w:cs="Arial" w:eastAsia="Arial" w:hint="default"/>
          <w:sz w:val="13"/>
          <w:szCs w:val="13"/>
        </w:rPr>
      </w:pPr>
    </w:p>
    <w:p>
      <w:pPr>
        <w:pStyle w:val="BodyText"/>
        <w:spacing w:line="240" w:lineRule="auto" w:before="38"/>
        <w:ind w:left="983" w:right="0"/>
        <w:jc w:val="left"/>
      </w:pPr>
      <w:r>
        <w:rPr>
          <w:w w:val="105"/>
        </w:rPr>
        <w:t>下列狀況適用於設定使用權限：</w:t>
      </w:r>
      <w:r>
        <w:rPr/>
      </w:r>
    </w:p>
    <w:p>
      <w:pPr>
        <w:spacing w:line="240" w:lineRule="auto" w:before="10"/>
        <w:ind w:right="0"/>
        <w:rPr>
          <w:rFonts w:ascii="細明體_HKSCS" w:hAnsi="細明體_HKSCS" w:cs="細明體_HKSCS" w:eastAsia="細明體_HKSCS" w:hint="default"/>
          <w:sz w:val="19"/>
          <w:szCs w:val="19"/>
        </w:rPr>
      </w:pPr>
    </w:p>
    <w:p>
      <w:pPr>
        <w:pStyle w:val="BodyText"/>
        <w:tabs>
          <w:tab w:pos="3077" w:val="left" w:leader="none"/>
        </w:tabs>
        <w:spacing w:line="240" w:lineRule="auto" w:before="38"/>
        <w:ind w:left="1510" w:right="0"/>
        <w:jc w:val="left"/>
      </w:pPr>
      <w:r>
        <w:rPr>
          <w:w w:val="105"/>
        </w:rPr>
        <w:t>如果目錄或檔</w:t>
        <w:tab/>
        <w:t>的網站使用權限與  </w:t>
      </w:r>
      <w:r>
        <w:rPr>
          <w:rFonts w:ascii="Arial" w:hAnsi="Arial" w:cs="Arial" w:eastAsia="Arial" w:hint="default"/>
          <w:w w:val="105"/>
          <w:sz w:val="19"/>
          <w:szCs w:val="19"/>
        </w:rPr>
        <w:t>NTFS </w:t>
      </w:r>
      <w:r>
        <w:rPr>
          <w:rFonts w:ascii="Arial" w:hAnsi="Arial" w:cs="Arial" w:eastAsia="Arial" w:hint="default"/>
          <w:spacing w:val="23"/>
          <w:w w:val="105"/>
          <w:sz w:val="19"/>
          <w:szCs w:val="19"/>
        </w:rPr>
        <w:t> </w:t>
      </w:r>
      <w:r>
        <w:rPr>
          <w:w w:val="105"/>
        </w:rPr>
        <w:t>使用權限衝哭，則會套用較嚴格的設</w:t>
      </w:r>
      <w:r>
        <w:rPr/>
      </w:r>
    </w:p>
    <w:p>
      <w:pPr>
        <w:spacing w:line="240" w:lineRule="auto" w:before="1"/>
        <w:ind w:right="0"/>
        <w:rPr>
          <w:rFonts w:ascii="細明體_HKSCS" w:hAnsi="細明體_HKSCS" w:cs="細明體_HKSCS" w:eastAsia="細明體_HKSCS" w:hint="default"/>
          <w:sz w:val="8"/>
          <w:szCs w:val="8"/>
        </w:rPr>
      </w:pPr>
    </w:p>
    <w:p>
      <w:pPr>
        <w:pStyle w:val="BodyText"/>
        <w:spacing w:line="240" w:lineRule="auto" w:before="38"/>
        <w:ind w:left="1515" w:right="0"/>
        <w:jc w:val="left"/>
      </w:pPr>
      <w:r>
        <w:rPr>
          <w:w w:val="110"/>
        </w:rPr>
        <w:t>定。</w:t>
      </w:r>
      <w:r>
        <w:rPr/>
      </w:r>
    </w:p>
    <w:p>
      <w:pPr>
        <w:spacing w:line="240" w:lineRule="auto" w:before="5"/>
        <w:ind w:right="0"/>
        <w:rPr>
          <w:rFonts w:ascii="細明體_HKSCS" w:hAnsi="細明體_HKSCS" w:cs="細明體_HKSCS" w:eastAsia="細明體_HKSCS" w:hint="default"/>
          <w:sz w:val="15"/>
          <w:szCs w:val="15"/>
        </w:rPr>
      </w:pPr>
    </w:p>
    <w:p>
      <w:pPr>
        <w:pStyle w:val="BodyText"/>
        <w:spacing w:line="355" w:lineRule="auto" w:before="38"/>
        <w:ind w:left="1510" w:right="944" w:hanging="352"/>
        <w:jc w:val="both"/>
      </w:pPr>
      <w:r>
        <w:rPr/>
        <w:pict>
          <v:shape style="position:absolute;margin-left:500.35791pt;margin-top:16.506569pt;width:12.55pt;height:93.95pt;mso-position-horizontal-relative:page;mso-position-vertical-relative:paragraph;z-index:5344"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position w:val="1"/>
                    </w:rPr>
                    <w:t>作</w:t>
                  </w:r>
                  <w:r>
                    <w:rPr>
                      <w:rFonts w:ascii="細明體_HKSCS" w:hAnsi="細明體_HKSCS" w:cs="細明體_HKSCS" w:eastAsia="細明體_HKSCS" w:hint="default"/>
                    </w:rPr>
                    <w:t>業</w:t>
                  </w:r>
                  <w:r>
                    <w:rPr>
                      <w:rFonts w:ascii="細明體_HKSCS" w:hAnsi="細明體_HKSCS" w:cs="細明體_HKSCS" w:eastAsia="細明體_HKSCS" w:hint="default"/>
                      <w:spacing w:val="3"/>
                    </w:rPr>
                    <w:t>系</w:t>
                  </w:r>
                  <w:r>
                    <w:rPr>
                      <w:rFonts w:ascii="細明體_HKSCS" w:hAnsi="細明體_HKSCS" w:cs="細明體_HKSCS" w:eastAsia="細明體_HKSCS" w:hint="default"/>
                      <w:spacing w:val="10"/>
                      <w:position w:val="1"/>
                    </w:rPr>
                    <w:t>統</w:t>
                  </w:r>
                  <w:r>
                    <w:rPr>
                      <w:rFonts w:ascii="細明體_HKSCS" w:hAnsi="細明體_HKSCS" w:cs="細明體_HKSCS" w:eastAsia="細明體_HKSCS" w:hint="default"/>
                      <w:spacing w:val="4"/>
                    </w:rPr>
                    <w:t>安</w:t>
                  </w:r>
                  <w:r>
                    <w:rPr>
                      <w:rFonts w:ascii="細明體_HKSCS" w:hAnsi="細明體_HKSCS" w:cs="細明體_HKSCS" w:eastAsia="細明體_HKSCS" w:hint="default"/>
                      <w:spacing w:val="-1"/>
                      <w:position w:val="1"/>
                    </w:rPr>
                    <w:t>全</w:t>
                  </w:r>
                  <w:r>
                    <w:rPr>
                      <w:rFonts w:ascii="細明體_HKSCS" w:hAnsi="細明體_HKSCS" w:cs="細明體_HKSCS" w:eastAsia="細明體_HKSCS" w:hint="default"/>
                      <w:spacing w:val="14"/>
                    </w:rPr>
                    <w:t>（</w:t>
                  </w:r>
                  <w:r>
                    <w:rPr>
                      <w:rFonts w:ascii="細明體_HKSCS" w:hAnsi="細明體_HKSCS" w:cs="細明體_HKSCS" w:eastAsia="細明體_HKSCS" w:hint="default"/>
                      <w:spacing w:val="-1"/>
                    </w:rPr>
                    <w:t>一</w:t>
                  </w:r>
                  <w:r>
                    <w:rPr>
                      <w:rFonts w:ascii="細明體_HKSCS" w:hAnsi="細明體_HKSCS" w:cs="細明體_HKSCS" w:eastAsia="細明體_HKSCS" w:hint="default"/>
                    </w:rPr>
                    <w:t>）</w:t>
                  </w:r>
                </w:p>
              </w:txbxContent>
            </v:textbox>
            <w10:wrap type="none"/>
          </v:shape>
        </w:pict>
      </w:r>
      <w:r>
        <w:rPr>
          <w:rFonts w:ascii="Arial" w:hAnsi="Arial" w:cs="Arial" w:eastAsia="Arial" w:hint="default"/>
          <w:sz w:val="19"/>
          <w:szCs w:val="19"/>
        </w:rPr>
        <w:t>2.</w:t>
      </w:r>
      <w:r>
        <w:rPr>
          <w:rFonts w:ascii="Arial" w:hAnsi="Arial" w:cs="Arial" w:eastAsia="Arial" w:hint="default"/>
          <w:spacing w:val="25"/>
          <w:sz w:val="19"/>
          <w:szCs w:val="19"/>
        </w:rPr>
        <w:t> </w:t>
      </w:r>
      <w:r>
        <w:rPr>
          <w:position w:val="1"/>
        </w:rPr>
        <w:t>停用</w:t>
      </w:r>
      <w:r>
        <w:rPr>
          <w:spacing w:val="-56"/>
          <w:position w:val="1"/>
        </w:rPr>
        <w:t> </w:t>
      </w:r>
      <w:r>
        <w:rPr>
          <w:position w:val="1"/>
        </w:rPr>
        <w:t>權喂會</w:t>
      </w:r>
      <w:r>
        <w:rPr>
          <w:spacing w:val="-42"/>
          <w:position w:val="1"/>
        </w:rPr>
        <w:t> </w:t>
      </w:r>
      <w:r>
        <w:rPr>
          <w:position w:val="1"/>
        </w:rPr>
        <w:t>眼制</w:t>
      </w:r>
      <w:r>
        <w:rPr>
          <w:spacing w:val="-59"/>
          <w:position w:val="1"/>
        </w:rPr>
        <w:t> </w:t>
      </w:r>
      <w:r>
        <w:rPr>
          <w:position w:val="1"/>
        </w:rPr>
        <w:t>全部使用</w:t>
      </w:r>
      <w:r>
        <w:rPr>
          <w:spacing w:val="-44"/>
          <w:position w:val="1"/>
        </w:rPr>
        <w:t> </w:t>
      </w:r>
      <w:r>
        <w:rPr>
          <w:position w:val="1"/>
        </w:rPr>
        <w:t>者。例如停</w:t>
      </w:r>
      <w:r>
        <w:rPr>
          <w:spacing w:val="-42"/>
          <w:position w:val="1"/>
        </w:rPr>
        <w:t> </w:t>
      </w:r>
      <w:r>
        <w:rPr>
          <w:position w:val="1"/>
        </w:rPr>
        <w:t>用</w:t>
      </w:r>
      <w:r>
        <w:rPr>
          <w:spacing w:val="51"/>
          <w:position w:val="1"/>
        </w:rPr>
        <w:t> </w:t>
      </w:r>
      <w:r>
        <w:rPr>
          <w:w w:val="80"/>
          <w:position w:val="1"/>
        </w:rPr>
        <w:t>「</w:t>
      </w:r>
      <w:r>
        <w:rPr>
          <w:spacing w:val="13"/>
          <w:w w:val="80"/>
          <w:position w:val="1"/>
        </w:rPr>
        <w:t> </w:t>
      </w:r>
      <w:r>
        <w:rPr>
          <w:position w:val="1"/>
        </w:rPr>
        <w:t>讀取</w:t>
      </w:r>
      <w:r>
        <w:rPr>
          <w:spacing w:val="-26"/>
          <w:position w:val="1"/>
        </w:rPr>
        <w:t> </w:t>
      </w:r>
      <w:r>
        <w:rPr>
          <w:w w:val="80"/>
          <w:position w:val="1"/>
        </w:rPr>
        <w:t>」</w:t>
      </w:r>
      <w:r>
        <w:rPr>
          <w:spacing w:val="21"/>
          <w:w w:val="80"/>
          <w:position w:val="1"/>
        </w:rPr>
        <w:t> </w:t>
      </w:r>
      <w:r>
        <w:rPr>
          <w:position w:val="1"/>
        </w:rPr>
        <w:t>權眼，</w:t>
      </w:r>
      <w:r>
        <w:rPr>
          <w:spacing w:val="-62"/>
          <w:position w:val="1"/>
        </w:rPr>
        <w:t> </w:t>
      </w:r>
      <w:r>
        <w:rPr>
          <w:position w:val="1"/>
        </w:rPr>
        <w:t>則</w:t>
      </w:r>
      <w:r>
        <w:rPr>
          <w:spacing w:val="-62"/>
          <w:position w:val="1"/>
        </w:rPr>
        <w:t> </w:t>
      </w:r>
      <w:r>
        <w:rPr>
          <w:position w:val="1"/>
        </w:rPr>
        <w:t>無論使用</w:t>
      </w:r>
      <w:r>
        <w:rPr>
          <w:spacing w:val="-44"/>
          <w:position w:val="1"/>
        </w:rPr>
        <w:t> </w:t>
      </w:r>
      <w:r>
        <w:rPr>
          <w:position w:val="1"/>
        </w:rPr>
        <w:t>者喂戶的 </w:t>
      </w:r>
      <w:r>
        <w:rPr>
          <w:position w:val="1"/>
        </w:rPr>
      </w:r>
      <w:r>
        <w:rPr>
          <w:rFonts w:ascii="Arial" w:hAnsi="Arial" w:cs="Arial" w:eastAsia="Arial" w:hint="default"/>
          <w:sz w:val="19"/>
          <w:szCs w:val="19"/>
        </w:rPr>
        <w:t>NTFS </w:t>
      </w:r>
      <w:r>
        <w:rPr/>
        <w:t>使用權眼如何， 所有使用者均無法瀏覽檔案。 相反的， 如果敢用該權限， 則所有的使用者皆可瀏覽該擋， 除非  </w:t>
      </w:r>
      <w:r>
        <w:rPr>
          <w:rFonts w:ascii="Arial" w:hAnsi="Arial" w:cs="Arial" w:eastAsia="Arial" w:hint="default"/>
          <w:sz w:val="19"/>
          <w:szCs w:val="19"/>
        </w:rPr>
        <w:t>NTFS  </w:t>
      </w:r>
      <w:r>
        <w:rPr>
          <w:rFonts w:ascii="Arial" w:hAnsi="Arial" w:cs="Arial" w:eastAsia="Arial" w:hint="default"/>
          <w:spacing w:val="20"/>
          <w:sz w:val="19"/>
          <w:szCs w:val="19"/>
        </w:rPr>
        <w:t> </w:t>
      </w:r>
      <w:r>
        <w:rPr/>
        <w:t>使用權限禁止存取。</w:t>
      </w:r>
    </w:p>
    <w:p>
      <w:pPr>
        <w:spacing w:line="348" w:lineRule="auto" w:before="148"/>
        <w:ind w:left="1501" w:right="980" w:hanging="342"/>
        <w:jc w:val="both"/>
        <w:rPr>
          <w:rFonts w:ascii="細明體_HKSCS" w:hAnsi="細明體_HKSCS" w:cs="細明體_HKSCS" w:eastAsia="細明體_HKSCS" w:hint="default"/>
          <w:sz w:val="20"/>
          <w:szCs w:val="20"/>
        </w:rPr>
      </w:pPr>
      <w:r>
        <w:rPr>
          <w:rFonts w:ascii="Times New Roman" w:hAnsi="Times New Roman" w:cs="Times New Roman" w:eastAsia="Times New Roman" w:hint="default"/>
          <w:w w:val="118"/>
          <w:sz w:val="20"/>
          <w:szCs w:val="20"/>
        </w:rPr>
        <w:t>3 </w:t>
      </w:r>
      <w:r>
        <w:rPr>
          <w:rFonts w:ascii="細明體_HKSCS" w:hAnsi="細明體_HKSCS" w:cs="細明體_HKSCS" w:eastAsia="細明體_HKSCS" w:hint="default"/>
          <w:w w:val="108"/>
          <w:position w:val="1"/>
          <w:sz w:val="20"/>
          <w:szCs w:val="20"/>
        </w:rPr>
        <w:t>如果 </w:t>
      </w:r>
      <w:r>
        <w:rPr>
          <w:rFonts w:ascii="Arial" w:hAnsi="Arial" w:cs="Arial" w:eastAsia="Arial" w:hint="default"/>
          <w:w w:val="99"/>
          <w:position w:val="1"/>
          <w:sz w:val="19"/>
          <w:szCs w:val="19"/>
        </w:rPr>
        <w:t>IIS </w:t>
      </w:r>
      <w:r>
        <w:rPr>
          <w:rFonts w:ascii="Arial" w:hAnsi="Arial" w:cs="Arial" w:eastAsia="Arial" w:hint="default"/>
          <w:spacing w:val="7"/>
          <w:w w:val="97"/>
          <w:position w:val="1"/>
          <w:sz w:val="24"/>
          <w:szCs w:val="24"/>
        </w:rPr>
        <w:t>f</w:t>
      </w:r>
      <w:r>
        <w:rPr>
          <w:rFonts w:ascii="細明體_HKSCS" w:hAnsi="細明體_HKSCS" w:cs="細明體_HKSCS" w:eastAsia="細明體_HKSCS" w:hint="default"/>
          <w:spacing w:val="7"/>
          <w:w w:val="97"/>
          <w:position w:val="1"/>
          <w:sz w:val="19"/>
          <w:szCs w:val="19"/>
        </w:rPr>
        <w:t>日</w:t>
      </w:r>
      <w:r>
        <w:rPr>
          <w:rFonts w:ascii="細明體_HKSCS" w:hAnsi="細明體_HKSCS" w:cs="細明體_HKSCS" w:eastAsia="細明體_HKSCS" w:hint="default"/>
          <w:w w:val="97"/>
          <w:position w:val="1"/>
          <w:sz w:val="19"/>
          <w:szCs w:val="19"/>
        </w:rPr>
        <w:t> </w:t>
      </w:r>
      <w:r>
        <w:rPr>
          <w:rFonts w:ascii="Arial" w:hAnsi="Arial" w:cs="Arial" w:eastAsia="Arial" w:hint="default"/>
          <w:w w:val="102"/>
          <w:position w:val="1"/>
          <w:sz w:val="19"/>
          <w:szCs w:val="19"/>
        </w:rPr>
        <w:t>NTFS </w:t>
      </w:r>
      <w:r>
        <w:rPr>
          <w:rFonts w:ascii="細明體_HKSCS" w:hAnsi="細明體_HKSCS" w:cs="細明體_HKSCS" w:eastAsia="細明體_HKSCS" w:hint="default"/>
          <w:w w:val="109"/>
          <w:position w:val="1"/>
          <w:sz w:val="20"/>
          <w:szCs w:val="20"/>
        </w:rPr>
        <w:t>使用權限同時都有設定， </w:t>
      </w:r>
      <w:r>
        <w:rPr>
          <w:rFonts w:ascii="細明體_HKSCS" w:hAnsi="細明體_HKSCS" w:cs="細明體_HKSCS" w:eastAsia="細明體_HKSCS" w:hint="default"/>
          <w:w w:val="101"/>
          <w:position w:val="1"/>
          <w:sz w:val="20"/>
          <w:szCs w:val="20"/>
        </w:rPr>
        <w:t>則</w:t>
      </w:r>
      <w:r>
        <w:rPr>
          <w:rFonts w:ascii="細明體_HKSCS" w:hAnsi="細明體_HKSCS" w:cs="細明體_HKSCS" w:eastAsia="細明體_HKSCS" w:hint="default"/>
          <w:spacing w:val="-68"/>
          <w:w w:val="101"/>
          <w:position w:val="1"/>
          <w:sz w:val="20"/>
          <w:szCs w:val="20"/>
        </w:rPr>
        <w:t> </w:t>
      </w:r>
      <w:r>
        <w:rPr>
          <w:rFonts w:ascii="細明體_HKSCS" w:hAnsi="細明體_HKSCS" w:cs="細明體_HKSCS" w:eastAsia="細明體_HKSCS" w:hint="default"/>
          <w:w w:val="109"/>
          <w:position w:val="1"/>
          <w:sz w:val="20"/>
          <w:szCs w:val="20"/>
        </w:rPr>
        <w:t>在絕存取的設史會體先於慣與存 </w:t>
      </w:r>
      <w:r>
        <w:rPr>
          <w:rFonts w:ascii="細明體_HKSCS" w:hAnsi="細明體_HKSCS" w:cs="細明體_HKSCS" w:eastAsia="細明體_HKSCS" w:hint="default"/>
          <w:w w:val="109"/>
          <w:position w:val="1"/>
          <w:sz w:val="20"/>
          <w:szCs w:val="20"/>
        </w:rPr>
      </w:r>
      <w:r>
        <w:rPr>
          <w:rFonts w:ascii="細明體_HKSCS" w:hAnsi="細明體_HKSCS" w:cs="細明體_HKSCS" w:eastAsia="細明體_HKSCS" w:hint="default"/>
          <w:w w:val="110"/>
          <w:sz w:val="20"/>
          <w:szCs w:val="20"/>
        </w:rPr>
        <w:t>取。</w:t>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25"/>
          <w:szCs w:val="25"/>
        </w:rPr>
      </w:pPr>
    </w:p>
    <w:p>
      <w:pPr>
        <w:spacing w:before="13"/>
        <w:ind w:left="1358"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指派檔案權限</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2" w:lineRule="auto"/>
        <w:ind w:left="969" w:right="918" w:firstLine="4"/>
        <w:jc w:val="left"/>
      </w:pPr>
      <w:r>
        <w:rPr>
          <w:w w:val="105"/>
        </w:rPr>
        <w:t>如果企業已使用伺服鹽， 您可以藉由指海權限來限制有權檢閱及更改文件的人。</w:t>
      </w:r>
      <w:r>
        <w:rPr>
          <w:spacing w:val="89"/>
          <w:w w:val="105"/>
        </w:rPr>
        <w:t> </w:t>
      </w:r>
      <w:r>
        <w:rPr>
          <w:w w:val="105"/>
        </w:rPr>
        <w:t>權限 </w:t>
      </w:r>
      <w:r>
        <w:rPr>
          <w:w w:val="105"/>
        </w:rPr>
        <w:t>基本上會依據使用者所下的決定來允許或拒絕存取文件或電腦資源。</w:t>
      </w:r>
      <w:r>
        <w:rPr/>
      </w:r>
    </w:p>
    <w:p>
      <w:pPr>
        <w:spacing w:line="240" w:lineRule="auto" w:before="1"/>
        <w:ind w:right="0"/>
        <w:rPr>
          <w:rFonts w:ascii="細明體_HKSCS" w:hAnsi="細明體_HKSCS" w:cs="細明體_HKSCS" w:eastAsia="細明體_HKSCS" w:hint="default"/>
          <w:sz w:val="21"/>
          <w:szCs w:val="21"/>
        </w:rPr>
      </w:pPr>
    </w:p>
    <w:p>
      <w:pPr>
        <w:pStyle w:val="BodyText"/>
        <w:tabs>
          <w:tab w:pos="5275" w:val="left" w:leader="none"/>
        </w:tabs>
        <w:spacing w:line="240" w:lineRule="auto" w:before="43"/>
        <w:ind w:left="969" w:right="0"/>
        <w:jc w:val="left"/>
      </w:pPr>
      <w:r>
        <w:rPr/>
        <w:t>存取權眼可套用在個人及使用者群組上。</w:t>
        <w:tab/>
        <w:t>般權限允許使用者檢閱或  </w:t>
      </w:r>
      <w:r>
        <w:rPr>
          <w:w w:val="80"/>
        </w:rPr>
        <w:t>「 </w:t>
      </w:r>
      <w:r>
        <w:rPr/>
        <w:t>譚取 </w:t>
      </w:r>
      <w:r>
        <w:rPr>
          <w:w w:val="80"/>
        </w:rPr>
        <w:t>」</w:t>
      </w:r>
      <w:r>
        <w:rPr>
          <w:spacing w:val="-25"/>
          <w:w w:val="80"/>
        </w:rPr>
        <w:t> </w:t>
      </w:r>
      <w:r>
        <w:rPr/>
        <w:t>資料</w:t>
      </w:r>
    </w:p>
    <w:p>
      <w:pPr>
        <w:spacing w:line="364" w:lineRule="auto" w:before="129"/>
        <w:ind w:left="964" w:right="953" w:firstLine="4"/>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夾中某個檔案或全部檔案，並允許其更改或 </w:t>
      </w:r>
      <w:r>
        <w:rPr>
          <w:rFonts w:ascii="細明體_HKSCS" w:hAnsi="細明體_HKSCS" w:cs="細明體_HKSCS" w:eastAsia="細明體_HKSCS" w:hint="default"/>
          <w:w w:val="80"/>
          <w:sz w:val="20"/>
          <w:szCs w:val="20"/>
        </w:rPr>
        <w:t>「 </w:t>
      </w:r>
      <w:r>
        <w:rPr>
          <w:rFonts w:ascii="細明體_HKSCS" w:hAnsi="細明體_HKSCS" w:cs="細明體_HKSCS" w:eastAsia="細明體_HKSCS" w:hint="default"/>
          <w:sz w:val="20"/>
          <w:szCs w:val="20"/>
        </w:rPr>
        <w:t>寫入 </w:t>
      </w:r>
      <w:r>
        <w:rPr>
          <w:rFonts w:ascii="細明體_HKSCS" w:hAnsi="細明體_HKSCS" w:cs="細明體_HKSCS" w:eastAsia="細明體_HKSCS" w:hint="default"/>
          <w:w w:val="80"/>
          <w:sz w:val="20"/>
          <w:szCs w:val="20"/>
        </w:rPr>
        <w:t>」 </w:t>
      </w:r>
      <w:r>
        <w:rPr>
          <w:rFonts w:ascii="細明體_HKSCS" w:hAnsi="細明體_HKSCS" w:cs="細明體_HKSCS" w:eastAsia="細明體_HKSCS" w:hint="default"/>
          <w:sz w:val="20"/>
          <w:szCs w:val="20"/>
        </w:rPr>
        <w:t>檔案夾中某個檔案或全部檔案。 </w:t>
      </w:r>
      <w:r>
        <w:rPr>
          <w:rFonts w:ascii="細明體_HKSCS" w:hAnsi="細明體_HKSCS" w:cs="細明體_HKSCS" w:eastAsia="細明體_HKSCS" w:hint="default"/>
          <w:sz w:val="20"/>
          <w:szCs w:val="20"/>
        </w:rPr>
      </w:r>
      <w:r>
        <w:rPr>
          <w:rFonts w:ascii="Arial" w:hAnsi="Arial" w:cs="Arial" w:eastAsia="Arial" w:hint="default"/>
          <w:w w:val="108"/>
          <w:sz w:val="19"/>
          <w:szCs w:val="19"/>
        </w:rPr>
        <w:t>Windows </w:t>
      </w:r>
      <w:r>
        <w:rPr>
          <w:rFonts w:ascii="Arial" w:hAnsi="Arial" w:cs="Arial" w:eastAsia="Arial" w:hint="default"/>
          <w:w w:val="107"/>
          <w:sz w:val="19"/>
          <w:szCs w:val="19"/>
        </w:rPr>
        <w:t>Small </w:t>
      </w:r>
      <w:r>
        <w:rPr>
          <w:rFonts w:ascii="Arial" w:hAnsi="Arial" w:cs="Arial" w:eastAsia="Arial" w:hint="default"/>
          <w:w w:val="109"/>
          <w:sz w:val="19"/>
          <w:szCs w:val="19"/>
        </w:rPr>
        <w:t>Businesses </w:t>
      </w:r>
      <w:r>
        <w:rPr>
          <w:rFonts w:ascii="Arial" w:hAnsi="Arial" w:cs="Arial" w:eastAsia="Arial" w:hint="default"/>
          <w:spacing w:val="2"/>
          <w:w w:val="92"/>
          <w:sz w:val="19"/>
          <w:szCs w:val="19"/>
        </w:rPr>
        <w:t>Serve</w:t>
      </w:r>
      <w:r>
        <w:rPr>
          <w:rFonts w:ascii="細明體_HKSCS" w:hAnsi="細明體_HKSCS" w:cs="細明體_HKSCS" w:eastAsia="細明體_HKSCS" w:hint="default"/>
          <w:spacing w:val="2"/>
          <w:w w:val="92"/>
          <w:sz w:val="20"/>
          <w:szCs w:val="20"/>
        </w:rPr>
        <w:t>「</w:t>
      </w:r>
      <w:r>
        <w:rPr>
          <w:rFonts w:ascii="細明體_HKSCS" w:hAnsi="細明體_HKSCS" w:cs="細明體_HKSCS" w:eastAsia="細明體_HKSCS" w:hint="default"/>
          <w:w w:val="92"/>
          <w:sz w:val="20"/>
          <w:szCs w:val="20"/>
        </w:rPr>
        <w:t> </w:t>
      </w:r>
      <w:r>
        <w:rPr>
          <w:rFonts w:ascii="細明體_HKSCS" w:hAnsi="細明體_HKSCS" w:cs="細明體_HKSCS" w:eastAsia="細明體_HKSCS" w:hint="default"/>
          <w:w w:val="104"/>
          <w:sz w:val="20"/>
          <w:szCs w:val="20"/>
        </w:rPr>
        <w:t>及其他 </w:t>
      </w:r>
      <w:r>
        <w:rPr>
          <w:rFonts w:ascii="Arial" w:hAnsi="Arial" w:cs="Arial" w:eastAsia="Arial" w:hint="default"/>
          <w:spacing w:val="3"/>
          <w:w w:val="106"/>
          <w:sz w:val="19"/>
          <w:szCs w:val="19"/>
        </w:rPr>
        <w:t>Wi</w:t>
      </w:r>
      <w:r>
        <w:rPr>
          <w:rFonts w:ascii="細明體_HKSCS" w:hAnsi="細明體_HKSCS" w:cs="細明體_HKSCS" w:eastAsia="細明體_HKSCS" w:hint="default"/>
          <w:spacing w:val="3"/>
          <w:w w:val="106"/>
          <w:sz w:val="11"/>
          <w:szCs w:val="11"/>
        </w:rPr>
        <w:t>門</w:t>
      </w:r>
      <w:r>
        <w:rPr>
          <w:rFonts w:ascii="Arial" w:hAnsi="Arial" w:cs="Arial" w:eastAsia="Arial" w:hint="default"/>
          <w:spacing w:val="3"/>
          <w:w w:val="106"/>
          <w:sz w:val="19"/>
          <w:szCs w:val="19"/>
        </w:rPr>
        <w:t>dows</w:t>
      </w:r>
      <w:r>
        <w:rPr>
          <w:rFonts w:ascii="Arial" w:hAnsi="Arial" w:cs="Arial" w:eastAsia="Arial" w:hint="default"/>
          <w:w w:val="106"/>
          <w:sz w:val="19"/>
          <w:szCs w:val="19"/>
        </w:rPr>
        <w:t> </w:t>
      </w:r>
      <w:r>
        <w:rPr>
          <w:rFonts w:ascii="細明體_HKSCS" w:hAnsi="細明體_HKSCS" w:cs="細明體_HKSCS" w:eastAsia="細明體_HKSCS" w:hint="default"/>
          <w:w w:val="105"/>
          <w:sz w:val="20"/>
          <w:szCs w:val="20"/>
        </w:rPr>
        <w:t>伺服器系統可讓您利用 </w:t>
      </w:r>
      <w:r>
        <w:rPr>
          <w:rFonts w:ascii="細明體_HKSCS" w:hAnsi="細明體_HKSCS" w:cs="細明體_HKSCS" w:eastAsia="細明體_HKSCS" w:hint="default"/>
          <w:w w:val="38"/>
          <w:sz w:val="20"/>
          <w:szCs w:val="20"/>
        </w:rPr>
        <w:t>「 </w:t>
      </w:r>
      <w:r>
        <w:rPr>
          <w:rFonts w:ascii="細明體_HKSCS" w:hAnsi="細明體_HKSCS" w:cs="細明體_HKSCS" w:eastAsia="細明體_HKSCS" w:hint="default"/>
          <w:w w:val="104"/>
          <w:sz w:val="20"/>
          <w:szCs w:val="20"/>
        </w:rPr>
        <w:t>存取控 </w:t>
      </w:r>
      <w:r>
        <w:rPr>
          <w:rFonts w:ascii="細明體_HKSCS" w:hAnsi="細明體_HKSCS" w:cs="細明體_HKSCS" w:eastAsia="細明體_HKSCS" w:hint="default"/>
          <w:w w:val="104"/>
          <w:sz w:val="20"/>
          <w:szCs w:val="20"/>
        </w:rPr>
      </w:r>
      <w:r>
        <w:rPr>
          <w:rFonts w:ascii="細明體_HKSCS" w:hAnsi="細明體_HKSCS" w:cs="細明體_HKSCS" w:eastAsia="細明體_HKSCS" w:hint="default"/>
          <w:sz w:val="20"/>
          <w:szCs w:val="20"/>
        </w:rPr>
        <w:t>制清單 </w:t>
      </w:r>
      <w:r>
        <w:rPr>
          <w:rFonts w:ascii="細明體_HKSCS" w:hAnsi="細明體_HKSCS" w:cs="細明體_HKSCS" w:eastAsia="細明體_HKSCS" w:hint="default"/>
          <w:w w:val="80"/>
          <w:sz w:val="20"/>
          <w:szCs w:val="20"/>
        </w:rPr>
        <w:t>」</w:t>
      </w:r>
      <w:r>
        <w:rPr>
          <w:rFonts w:ascii="細明體_HKSCS" w:hAnsi="細明體_HKSCS" w:cs="細明體_HKSCS" w:eastAsia="細明體_HKSCS" w:hint="default"/>
          <w:spacing w:val="-16"/>
          <w:w w:val="80"/>
          <w:sz w:val="20"/>
          <w:szCs w:val="20"/>
        </w:rPr>
        <w:t> </w:t>
      </w:r>
      <w:r>
        <w:rPr>
          <w:rFonts w:ascii="細明體_HKSCS" w:hAnsi="細明體_HKSCS" w:cs="細明體_HKSCS" w:eastAsia="細明體_HKSCS" w:hint="default"/>
          <w:sz w:val="20"/>
          <w:szCs w:val="20"/>
        </w:rPr>
        <w:t>設定權限。</w:t>
      </w:r>
    </w:p>
    <w:p>
      <w:pPr>
        <w:spacing w:line="240" w:lineRule="auto" w:before="0"/>
        <w:ind w:right="0"/>
        <w:rPr>
          <w:rFonts w:ascii="細明體_HKSCS" w:hAnsi="細明體_HKSCS" w:cs="細明體_HKSCS" w:eastAsia="細明體_HKSCS" w:hint="default"/>
          <w:sz w:val="20"/>
          <w:szCs w:val="20"/>
        </w:rPr>
      </w:pPr>
    </w:p>
    <w:p>
      <w:pPr>
        <w:spacing w:before="154"/>
        <w:ind w:left="1339"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授權管理員</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3"/>
          <w:szCs w:val="23"/>
        </w:rPr>
      </w:pPr>
    </w:p>
    <w:p>
      <w:pPr>
        <w:spacing w:after="0" w:line="240" w:lineRule="auto"/>
        <w:rPr>
          <w:rFonts w:ascii="細明體_HKSCS" w:hAnsi="細明體_HKSCS" w:cs="細明體_HKSCS" w:eastAsia="細明體_HKSCS" w:hint="default"/>
          <w:sz w:val="23"/>
          <w:szCs w:val="23"/>
        </w:rPr>
        <w:sectPr>
          <w:headerReference w:type="default" r:id="rId107"/>
          <w:pgSz w:w="10560" w:h="14800"/>
          <w:pgMar w:header="0" w:footer="0" w:top="1200" w:bottom="280" w:left="340" w:right="240"/>
        </w:sectPr>
      </w:pPr>
    </w:p>
    <w:p>
      <w:pPr>
        <w:spacing w:before="48"/>
        <w:ind w:left="107" w:right="0" w:firstLine="0"/>
        <w:jc w:val="left"/>
        <w:rPr>
          <w:rFonts w:ascii="Arial" w:hAnsi="Arial" w:cs="Arial" w:eastAsia="Arial" w:hint="default"/>
          <w:sz w:val="19"/>
          <w:szCs w:val="19"/>
        </w:rPr>
      </w:pPr>
      <w:r>
        <w:rPr>
          <w:rFonts w:ascii="細明體_HKSCS" w:hAnsi="細明體_HKSCS" w:cs="細明體_HKSCS" w:eastAsia="細明體_HKSCS" w:hint="default"/>
          <w:spacing w:val="-1355"/>
          <w:w w:val="282"/>
          <w:sz w:val="20"/>
          <w:szCs w:val="20"/>
        </w:rPr>
        <w:t>﹔</w:t>
      </w:r>
      <w:r>
        <w:rPr>
          <w:rFonts w:ascii="細明體_HKSCS" w:hAnsi="細明體_HKSCS" w:cs="細明體_HKSCS" w:eastAsia="細明體_HKSCS" w:hint="default"/>
          <w:w w:val="101"/>
          <w:sz w:val="20"/>
          <w:szCs w:val="20"/>
        </w:rPr>
        <w:t>要權管理員是</w:t>
      </w:r>
      <w:r>
        <w:rPr>
          <w:rFonts w:ascii="細明體_HKSCS" w:hAnsi="細明體_HKSCS" w:cs="細明體_HKSCS" w:eastAsia="細明體_HKSCS" w:hint="default"/>
          <w:spacing w:val="17"/>
          <w:sz w:val="20"/>
          <w:szCs w:val="20"/>
        </w:rPr>
        <w:t> </w:t>
      </w:r>
      <w:r>
        <w:rPr>
          <w:rFonts w:ascii="Arial" w:hAnsi="Arial" w:cs="Arial" w:eastAsia="Arial" w:hint="default"/>
          <w:w w:val="107"/>
          <w:sz w:val="19"/>
          <w:szCs w:val="19"/>
        </w:rPr>
        <w:t>M</w:t>
      </w:r>
      <w:r>
        <w:rPr>
          <w:rFonts w:ascii="Arial" w:hAnsi="Arial" w:cs="Arial" w:eastAsia="Arial" w:hint="default"/>
          <w:spacing w:val="6"/>
          <w:w w:val="107"/>
          <w:sz w:val="19"/>
          <w:szCs w:val="19"/>
        </w:rPr>
        <w:t>i</w:t>
      </w:r>
      <w:r>
        <w:rPr>
          <w:rFonts w:ascii="Arial" w:hAnsi="Arial" w:cs="Arial" w:eastAsia="Arial" w:hint="default"/>
          <w:w w:val="111"/>
          <w:sz w:val="19"/>
          <w:szCs w:val="19"/>
        </w:rPr>
        <w:t>crosoft</w:t>
      </w:r>
      <w:r>
        <w:rPr>
          <w:rFonts w:ascii="Arial" w:hAnsi="Arial" w:cs="Arial" w:eastAsia="Arial" w:hint="default"/>
          <w:sz w:val="19"/>
          <w:szCs w:val="19"/>
        </w:rPr>
        <w:t> </w:t>
      </w:r>
      <w:r>
        <w:rPr>
          <w:rFonts w:ascii="Arial" w:hAnsi="Arial" w:cs="Arial" w:eastAsia="Arial" w:hint="default"/>
          <w:spacing w:val="6"/>
          <w:sz w:val="19"/>
          <w:szCs w:val="19"/>
        </w:rPr>
        <w:t> </w:t>
      </w:r>
      <w:r>
        <w:rPr>
          <w:rFonts w:ascii="Arial" w:hAnsi="Arial" w:cs="Arial" w:eastAsia="Arial" w:hint="default"/>
          <w:w w:val="108"/>
          <w:sz w:val="19"/>
          <w:szCs w:val="19"/>
        </w:rPr>
        <w:t>Management</w:t>
      </w:r>
      <w:r>
        <w:rPr>
          <w:rFonts w:ascii="Arial" w:hAnsi="Arial" w:cs="Arial" w:eastAsia="Arial" w:hint="default"/>
          <w:sz w:val="19"/>
          <w:szCs w:val="19"/>
        </w:rPr>
        <w:t> </w:t>
      </w:r>
      <w:r>
        <w:rPr>
          <w:rFonts w:ascii="Arial" w:hAnsi="Arial" w:cs="Arial" w:eastAsia="Arial" w:hint="default"/>
          <w:spacing w:val="6"/>
          <w:sz w:val="19"/>
          <w:szCs w:val="19"/>
        </w:rPr>
        <w:t> </w:t>
      </w:r>
      <w:r>
        <w:rPr>
          <w:rFonts w:ascii="Arial" w:hAnsi="Arial" w:cs="Arial" w:eastAsia="Arial" w:hint="default"/>
          <w:w w:val="109"/>
          <w:sz w:val="19"/>
          <w:szCs w:val="19"/>
        </w:rPr>
        <w:t>Console</w:t>
      </w:r>
      <w:r>
        <w:rPr>
          <w:rFonts w:ascii="Arial" w:hAnsi="Arial" w:cs="Arial" w:eastAsia="Arial" w:hint="default"/>
          <w:sz w:val="19"/>
          <w:szCs w:val="19"/>
        </w:rPr>
      </w:r>
    </w:p>
    <w:p>
      <w:pPr>
        <w:pStyle w:val="BodyText"/>
        <w:spacing w:line="240" w:lineRule="auto" w:before="129"/>
        <w:ind w:left="955" w:right="0"/>
        <w:jc w:val="left"/>
      </w:pPr>
      <w:r>
        <w:rPr/>
        <w:t>﹛共資源存取的有效控制。</w:t>
      </w:r>
    </w:p>
    <w:p>
      <w:pPr>
        <w:spacing w:before="38"/>
        <w:ind w:left="107" w:right="0" w:firstLine="0"/>
        <w:jc w:val="left"/>
        <w:rPr>
          <w:rFonts w:ascii="細明體_HKSCS" w:hAnsi="細明體_HKSCS" w:cs="細明體_HKSCS" w:eastAsia="細明體_HKSCS" w:hint="default"/>
          <w:sz w:val="20"/>
          <w:szCs w:val="20"/>
        </w:rPr>
      </w:pPr>
      <w:r>
        <w:rPr/>
        <w:br w:type="column"/>
      </w:r>
      <w:r>
        <w:rPr>
          <w:rFonts w:ascii="Arial" w:hAnsi="Arial" w:cs="Arial" w:eastAsia="Arial" w:hint="default"/>
          <w:sz w:val="19"/>
          <w:szCs w:val="19"/>
        </w:rPr>
        <w:t>(  MMC</w:t>
      </w:r>
      <w:r>
        <w:rPr>
          <w:rFonts w:ascii="Arial" w:hAnsi="Arial" w:cs="Arial" w:eastAsia="Arial" w:hint="default"/>
          <w:spacing w:val="52"/>
          <w:sz w:val="19"/>
          <w:szCs w:val="19"/>
        </w:rPr>
        <w:t> </w:t>
      </w:r>
      <w:r>
        <w:rPr>
          <w:rFonts w:ascii="細明體_HKSCS" w:hAnsi="細明體_HKSCS" w:cs="細明體_HKSCS" w:eastAsia="細明體_HKSCS" w:hint="default"/>
          <w:w w:val="60"/>
          <w:sz w:val="20"/>
          <w:szCs w:val="20"/>
        </w:rPr>
        <w:t>） </w:t>
      </w:r>
      <w:r>
        <w:rPr>
          <w:rFonts w:ascii="細明體_HKSCS" w:hAnsi="細明體_HKSCS" w:cs="細明體_HKSCS" w:eastAsia="細明體_HKSCS" w:hint="default"/>
          <w:spacing w:val="14"/>
          <w:w w:val="60"/>
          <w:sz w:val="20"/>
          <w:szCs w:val="20"/>
        </w:rPr>
        <w:t> </w:t>
      </w:r>
      <w:r>
        <w:rPr>
          <w:rFonts w:ascii="細明體_HKSCS" w:hAnsi="細明體_HKSCS" w:cs="細明體_HKSCS" w:eastAsia="細明體_HKSCS" w:hint="default"/>
          <w:sz w:val="20"/>
          <w:szCs w:val="20"/>
        </w:rPr>
        <w:t>攝入式管理單元，有助於提</w:t>
      </w:r>
    </w:p>
    <w:p>
      <w:pPr>
        <w:spacing w:after="0"/>
        <w:jc w:val="left"/>
        <w:rPr>
          <w:rFonts w:ascii="細明體_HKSCS" w:hAnsi="細明體_HKSCS" w:cs="細明體_HKSCS" w:eastAsia="細明體_HKSCS" w:hint="default"/>
          <w:sz w:val="20"/>
          <w:szCs w:val="20"/>
        </w:rPr>
        <w:sectPr>
          <w:type w:val="continuous"/>
          <w:pgSz w:w="10560" w:h="14800"/>
          <w:pgMar w:top="1400" w:bottom="280" w:left="340" w:right="240"/>
          <w:cols w:num="2" w:equalWidth="0">
            <w:col w:w="5411" w:space="80"/>
            <w:col w:w="4489"/>
          </w:cols>
        </w:sectPr>
      </w:pPr>
    </w:p>
    <w:p>
      <w:pPr>
        <w:spacing w:line="240" w:lineRule="auto" w:before="2"/>
        <w:ind w:right="0"/>
        <w:rPr>
          <w:rFonts w:ascii="細明體_HKSCS" w:hAnsi="細明體_HKSCS" w:cs="細明體_HKSCS" w:eastAsia="細明體_HKSCS" w:hint="default"/>
          <w:sz w:val="20"/>
          <w:szCs w:val="20"/>
        </w:rPr>
      </w:pPr>
    </w:p>
    <w:p>
      <w:pPr>
        <w:pStyle w:val="BodyText"/>
        <w:spacing w:line="372" w:lineRule="auto" w:before="38"/>
        <w:ind w:left="1482" w:right="0"/>
        <w:jc w:val="left"/>
      </w:pPr>
      <w:r>
        <w:rPr>
          <w:w w:val="105"/>
        </w:rPr>
        <w:t>以角色為基礎的存取控制可讓您為使用者指漲角色， 以及持續追蹤已給與每個角 色哪些權限。</w:t>
      </w:r>
      <w:r>
        <w:rPr/>
      </w:r>
    </w:p>
    <w:p>
      <w:pPr>
        <w:pStyle w:val="BodyText"/>
        <w:spacing w:line="240" w:lineRule="auto" w:before="134"/>
        <w:ind w:left="1130" w:right="0"/>
        <w:jc w:val="left"/>
      </w:pPr>
      <w:r>
        <w:rPr>
          <w:rFonts w:ascii="Arial" w:hAnsi="Arial" w:cs="Arial" w:eastAsia="Arial" w:hint="default"/>
          <w:w w:val="105"/>
          <w:sz w:val="19"/>
          <w:szCs w:val="19"/>
        </w:rPr>
        <w:t>2.  </w:t>
      </w:r>
      <w:r>
        <w:rPr>
          <w:rFonts w:ascii="Arial" w:hAnsi="Arial" w:cs="Arial" w:eastAsia="Arial" w:hint="default"/>
          <w:spacing w:val="17"/>
          <w:w w:val="105"/>
          <w:sz w:val="19"/>
          <w:szCs w:val="19"/>
        </w:rPr>
        <w:t> </w:t>
      </w:r>
      <w:r>
        <w:rPr>
          <w:w w:val="105"/>
          <w:position w:val="1"/>
        </w:rPr>
        <w:t>可以使用稱為據權規則的指令碼來套用明確的控制。</w:t>
      </w:r>
      <w:r>
        <w:rPr/>
      </w:r>
    </w:p>
    <w:p>
      <w:pPr>
        <w:spacing w:line="240" w:lineRule="auto" w:before="12"/>
        <w:ind w:right="0"/>
        <w:rPr>
          <w:rFonts w:ascii="細明體_HKSCS" w:hAnsi="細明體_HKSCS" w:cs="細明體_HKSCS" w:eastAsia="細明體_HKSCS" w:hint="default"/>
          <w:sz w:val="17"/>
          <w:szCs w:val="17"/>
        </w:rPr>
      </w:pPr>
    </w:p>
    <w:p>
      <w:pPr>
        <w:pStyle w:val="BodyText"/>
        <w:spacing w:line="240" w:lineRule="auto"/>
        <w:ind w:left="1121" w:right="0"/>
        <w:jc w:val="left"/>
        <w:rPr>
          <w:rFonts w:ascii="Times New Roman" w:hAnsi="Times New Roman" w:cs="Times New Roman" w:eastAsia="Times New Roman" w:hint="default"/>
          <w:sz w:val="14"/>
          <w:szCs w:val="14"/>
        </w:rPr>
      </w:pPr>
      <w:r>
        <w:rPr>
          <w:rFonts w:ascii="Times New Roman" w:hAnsi="Times New Roman" w:cs="Times New Roman" w:eastAsia="Times New Roman" w:hint="default"/>
          <w:spacing w:val="-2"/>
          <w:w w:val="130"/>
          <w:position w:val="-4"/>
        </w:rPr>
        <w:t>3</w:t>
      </w:r>
      <w:r>
        <w:rPr>
          <w:w w:val="62"/>
          <w:position w:val="-4"/>
          <w:sz w:val="13"/>
          <w:szCs w:val="13"/>
        </w:rPr>
        <w:t>”</w:t>
      </w:r>
      <w:r>
        <w:rPr>
          <w:position w:val="-4"/>
          <w:sz w:val="13"/>
          <w:szCs w:val="13"/>
        </w:rPr>
        <w:t> </w:t>
      </w:r>
      <w:r>
        <w:rPr>
          <w:spacing w:val="12"/>
          <w:position w:val="-4"/>
          <w:sz w:val="13"/>
          <w:szCs w:val="13"/>
        </w:rPr>
        <w:t> </w:t>
      </w:r>
      <w:r>
        <w:rPr>
          <w:w w:val="105"/>
        </w:rPr>
        <w:t>授樽規則可讓您控制仔取控制和組織結構之間的關係</w:t>
      </w:r>
      <w:r>
        <w:rPr/>
        <w:t> </w:t>
      </w:r>
      <w:r>
        <w:rPr>
          <w:spacing w:val="-31"/>
        </w:rPr>
        <w:t> </w:t>
      </w:r>
      <w:r>
        <w:rPr>
          <w:rFonts w:ascii="Times New Roman" w:hAnsi="Times New Roman" w:cs="Times New Roman" w:eastAsia="Times New Roman" w:hint="default"/>
          <w:w w:val="116"/>
          <w:sz w:val="14"/>
          <w:szCs w:val="14"/>
        </w:rPr>
        <w:t>o</w:t>
      </w:r>
      <w:r>
        <w:rPr>
          <w:rFonts w:ascii="Times New Roman" w:hAnsi="Times New Roman" w:cs="Times New Roman" w:eastAsia="Times New Roman" w:hint="default"/>
          <w:sz w:val="14"/>
          <w:szCs w:val="14"/>
        </w:rPr>
      </w:r>
    </w:p>
    <w:p>
      <w:pPr>
        <w:spacing w:after="0" w:line="240" w:lineRule="auto"/>
        <w:jc w:val="left"/>
        <w:rPr>
          <w:rFonts w:ascii="Times New Roman" w:hAnsi="Times New Roman" w:cs="Times New Roman" w:eastAsia="Times New Roman" w:hint="default"/>
          <w:sz w:val="14"/>
          <w:szCs w:val="14"/>
        </w:rPr>
        <w:sectPr>
          <w:type w:val="continuous"/>
          <w:pgSz w:w="10560" w:h="14800"/>
          <w:pgMar w:top="1400" w:bottom="280" w:left="340" w:right="240"/>
        </w:sectPr>
      </w:pPr>
    </w:p>
    <w:p>
      <w:pPr>
        <w:spacing w:line="391" w:lineRule="auto" w:before="26"/>
        <w:ind w:left="114" w:right="176" w:firstLine="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3"/>
          <w:sz w:val="19"/>
          <w:szCs w:val="19"/>
        </w:rPr>
        <w:t>授權管理員可在許多情況一卡 </w:t>
      </w:r>
      <w:r>
        <w:rPr>
          <w:rFonts w:ascii="細明體_HKSCS" w:hAnsi="細明體_HKSCS" w:cs="細明體_HKSCS" w:eastAsia="細明體_HKSCS" w:hint="default"/>
          <w:spacing w:val="-7"/>
          <w:w w:val="113"/>
          <w:sz w:val="19"/>
          <w:szCs w:val="19"/>
        </w:rPr>
        <w:t>，協助提供存取資訊的有效控制</w:t>
      </w:r>
      <w:r>
        <w:rPr>
          <w:rFonts w:ascii="細明體_HKSCS" w:hAnsi="細明體_HKSCS" w:cs="細明體_HKSCS" w:eastAsia="細明體_HKSCS" w:hint="default"/>
          <w:w w:val="113"/>
          <w:sz w:val="19"/>
          <w:szCs w:val="19"/>
        </w:rPr>
        <w:t> </w:t>
      </w:r>
      <w:r>
        <w:rPr>
          <w:rFonts w:ascii="Arial" w:hAnsi="Arial" w:cs="Arial" w:eastAsia="Arial" w:hint="default"/>
          <w:w w:val="121"/>
          <w:sz w:val="12"/>
          <w:szCs w:val="12"/>
        </w:rPr>
        <w:t>c </w:t>
      </w:r>
      <w:r>
        <w:rPr>
          <w:rFonts w:ascii="細明體_HKSCS" w:hAnsi="細明體_HKSCS" w:cs="細明體_HKSCS" w:eastAsia="細明體_HKSCS" w:hint="default"/>
          <w:w w:val="112"/>
          <w:sz w:val="19"/>
          <w:szCs w:val="19"/>
        </w:rPr>
        <w:t>一般而言，以角色為基 </w:t>
      </w:r>
      <w:r>
        <w:rPr>
          <w:rFonts w:ascii="細明體_HKSCS" w:hAnsi="細明體_HKSCS" w:cs="細明體_HKSCS" w:eastAsia="細明體_HKSCS" w:hint="default"/>
          <w:w w:val="110"/>
          <w:sz w:val="19"/>
          <w:szCs w:val="19"/>
        </w:rPr>
        <w:t>礎的系統管理對兩種角色類別有制：</w:t>
      </w:r>
      <w:r>
        <w:rPr>
          <w:rFonts w:ascii="細明體_HKSCS" w:hAnsi="細明體_HKSCS" w:cs="細明體_HKSCS" w:eastAsia="細明體_HKSCS" w:hint="default"/>
          <w:spacing w:val="-2"/>
          <w:w w:val="110"/>
          <w:sz w:val="19"/>
          <w:szCs w:val="19"/>
        </w:rPr>
        <w:t> </w:t>
      </w:r>
      <w:r>
        <w:rPr>
          <w:rFonts w:ascii="細明體_HKSCS" w:hAnsi="細明體_HKSCS" w:cs="細明體_HKSCS" w:eastAsia="細明體_HKSCS" w:hint="default"/>
          <w:w w:val="110"/>
          <w:sz w:val="19"/>
          <w:szCs w:val="19"/>
        </w:rPr>
        <w:t>使用者扭捏角色和電隘設定角色。</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321" w:lineRule="auto" w:before="145"/>
        <w:ind w:left="1962" w:right="308" w:firstLine="4"/>
        <w:jc w:val="left"/>
        <w:rPr>
          <w:rFonts w:ascii="細明體_HKSCS" w:hAnsi="細明體_HKSCS" w:cs="細明體_HKSCS" w:eastAsia="細明體_HKSCS" w:hint="default"/>
          <w:sz w:val="19"/>
          <w:szCs w:val="19"/>
        </w:rPr>
      </w:pPr>
      <w:r>
        <w:rPr/>
        <w:pict>
          <v:shape style="position:absolute;margin-left:52.880001pt;margin-top:1.044647pt;width:85.440002pt;height:92.160004pt;mso-position-horizontal-relative:page;mso-position-vertical-relative:paragraph;z-index:5368" type="#_x0000_t75" stroked="false">
            <v:imagedata r:id="rId109" o:title=""/>
          </v:shape>
        </w:pict>
      </w:r>
      <w:r>
        <w:rPr>
          <w:rFonts w:ascii="細明體_HKSCS" w:hAnsi="細明體_HKSCS" w:cs="細明體_HKSCS" w:eastAsia="細明體_HKSCS" w:hint="default"/>
          <w:sz w:val="19"/>
          <w:szCs w:val="19"/>
        </w:rPr>
        <w:t>以使用者的工作功能為基礎。 您可使用接種角色執行置權存耳豆、</w:t>
      </w:r>
      <w:r>
        <w:rPr>
          <w:rFonts w:ascii="細明體_HKSCS" w:hAnsi="細明體_HKSCS" w:cs="細明體_HKSCS" w:eastAsia="細明體_HKSCS" w:hint="default"/>
          <w:spacing w:val="-16"/>
          <w:sz w:val="19"/>
          <w:szCs w:val="19"/>
        </w:rPr>
        <w:t> </w:t>
      </w:r>
      <w:r>
        <w:rPr>
          <w:rFonts w:ascii="細明體_HKSCS" w:hAnsi="細明體_HKSCS" w:cs="細明體_HKSCS" w:eastAsia="細明體_HKSCS" w:hint="default"/>
          <w:w w:val="90"/>
          <w:sz w:val="19"/>
          <w:szCs w:val="19"/>
        </w:rPr>
        <w:t>童醫 </w:t>
      </w:r>
      <w:r>
        <w:rPr>
          <w:rFonts w:ascii="細明體_HKSCS" w:hAnsi="細明體_HKSCS" w:cs="細明體_HKSCS" w:eastAsia="細明體_HKSCS" w:hint="default"/>
          <w:w w:val="90"/>
          <w:sz w:val="19"/>
          <w:szCs w:val="19"/>
        </w:rPr>
      </w:r>
      <w:r>
        <w:rPr>
          <w:rFonts w:ascii="細明體_HKSCS" w:hAnsi="細明體_HKSCS" w:cs="細明體_HKSCS" w:eastAsia="細明體_HKSCS" w:hint="default"/>
          <w:sz w:val="19"/>
          <w:szCs w:val="19"/>
        </w:rPr>
        <w:t>派系統管理特權， </w:t>
      </w:r>
      <w:r>
        <w:rPr>
          <w:rFonts w:ascii="細明體_HKSCS" w:hAnsi="細明體_HKSCS" w:cs="細明體_HKSCS" w:eastAsia="細明體_HKSCS" w:hint="default"/>
          <w:spacing w:val="85"/>
          <w:sz w:val="19"/>
          <w:szCs w:val="19"/>
        </w:rPr>
        <w:t> </w:t>
      </w:r>
      <w:r>
        <w:rPr>
          <w:rFonts w:ascii="細明體_HKSCS" w:hAnsi="細明體_HKSCS" w:cs="細明體_HKSCS" w:eastAsia="細明體_HKSCS" w:hint="default"/>
          <w:sz w:val="19"/>
          <w:szCs w:val="19"/>
        </w:rPr>
        <w:t>或管理和電腦型態資源闊的互動。</w:t>
      </w:r>
    </w:p>
    <w:p>
      <w:pPr>
        <w:spacing w:line="240" w:lineRule="auto" w:before="7"/>
        <w:ind w:right="0"/>
        <w:rPr>
          <w:rFonts w:ascii="細明體_HKSCS" w:hAnsi="細明體_HKSCS" w:cs="細明體_HKSCS" w:eastAsia="細明體_HKSCS" w:hint="default"/>
          <w:sz w:val="20"/>
          <w:szCs w:val="20"/>
        </w:rPr>
      </w:pPr>
    </w:p>
    <w:p>
      <w:pPr>
        <w:spacing w:line="321" w:lineRule="auto" w:before="0"/>
        <w:ind w:left="1962" w:right="341" w:firstLine="0"/>
        <w:jc w:val="left"/>
        <w:rPr>
          <w:rFonts w:ascii="Times New Roman" w:hAnsi="Times New Roman" w:cs="Times New Roman" w:eastAsia="Times New Roman" w:hint="default"/>
          <w:sz w:val="7"/>
          <w:szCs w:val="7"/>
        </w:rPr>
      </w:pPr>
      <w:r>
        <w:rPr>
          <w:rFonts w:ascii="細明體_HKSCS" w:hAnsi="細明體_HKSCS" w:cs="細明體_HKSCS" w:eastAsia="細明體_HKSCS" w:hint="default"/>
          <w:w w:val="105"/>
          <w:sz w:val="19"/>
          <w:szCs w:val="19"/>
        </w:rPr>
        <w:t>是以電腦的功能為主。</w:t>
      </w:r>
      <w:r>
        <w:rPr>
          <w:rFonts w:ascii="細明體_HKSCS" w:hAnsi="細明體_HKSCS" w:cs="細明體_HKSCS" w:eastAsia="細明體_HKSCS" w:hint="default"/>
          <w:spacing w:val="-39"/>
          <w:w w:val="105"/>
          <w:sz w:val="19"/>
          <w:szCs w:val="19"/>
        </w:rPr>
        <w:t> </w:t>
      </w:r>
      <w:r>
        <w:rPr>
          <w:rFonts w:ascii="細明體_HKSCS" w:hAnsi="細明體_HKSCS" w:cs="細明體_HKSCS" w:eastAsia="細明體_HKSCS" w:hint="default"/>
          <w:w w:val="105"/>
          <w:sz w:val="19"/>
          <w:szCs w:val="19"/>
        </w:rPr>
        <w:t>您可使用</w:t>
      </w:r>
      <w:r>
        <w:rPr>
          <w:rFonts w:ascii="細明體_HKSCS" w:hAnsi="細明體_HKSCS" w:cs="細明體_HKSCS" w:eastAsia="細明體_HKSCS" w:hint="default"/>
          <w:spacing w:val="-21"/>
          <w:w w:val="105"/>
          <w:sz w:val="19"/>
          <w:szCs w:val="19"/>
        </w:rPr>
        <w:t> </w:t>
      </w:r>
      <w:r>
        <w:rPr>
          <w:rFonts w:ascii="細明體_HKSCS" w:hAnsi="細明體_HKSCS" w:cs="細明體_HKSCS" w:eastAsia="細明體_HKSCS" w:hint="default"/>
          <w:w w:val="105"/>
          <w:sz w:val="19"/>
          <w:szCs w:val="19"/>
        </w:rPr>
        <w:t>電腦設定角</w:t>
      </w:r>
      <w:r>
        <w:rPr>
          <w:rFonts w:ascii="細明體_HKSCS" w:hAnsi="細明體_HKSCS" w:cs="細明體_HKSCS" w:eastAsia="細明體_HKSCS" w:hint="default"/>
          <w:spacing w:val="-28"/>
          <w:w w:val="105"/>
          <w:sz w:val="19"/>
          <w:szCs w:val="19"/>
        </w:rPr>
        <w:t> </w:t>
      </w:r>
      <w:r>
        <w:rPr>
          <w:rFonts w:ascii="細明體_HKSCS" w:hAnsi="細明體_HKSCS" w:cs="細明體_HKSCS" w:eastAsia="細明體_HKSCS" w:hint="default"/>
          <w:w w:val="105"/>
          <w:sz w:val="19"/>
          <w:szCs w:val="19"/>
        </w:rPr>
        <w:t>色來選取想要安裝的功 </w:t>
      </w:r>
      <w:r>
        <w:rPr>
          <w:rFonts w:ascii="細明體_HKSCS" w:hAnsi="細明體_HKSCS" w:cs="細明體_HKSCS" w:eastAsia="細明體_HKSCS" w:hint="default"/>
          <w:w w:val="105"/>
          <w:sz w:val="19"/>
          <w:szCs w:val="19"/>
        </w:rPr>
        <w:t>能，以敢用服務， 並進取選項</w:t>
      </w:r>
      <w:r>
        <w:rPr>
          <w:rFonts w:ascii="細明體_HKSCS" w:hAnsi="細明體_HKSCS" w:cs="細明體_HKSCS" w:eastAsia="細明體_HKSCS" w:hint="default"/>
          <w:spacing w:val="-44"/>
          <w:w w:val="105"/>
          <w:sz w:val="19"/>
          <w:szCs w:val="19"/>
        </w:rPr>
        <w:t> </w:t>
      </w:r>
      <w:r>
        <w:rPr>
          <w:rFonts w:ascii="Times New Roman" w:hAnsi="Times New Roman" w:cs="Times New Roman" w:eastAsia="Times New Roman" w:hint="default"/>
          <w:w w:val="105"/>
          <w:sz w:val="7"/>
          <w:szCs w:val="7"/>
        </w:rPr>
        <w:t>3</w:t>
      </w:r>
      <w:r>
        <w:rPr>
          <w:rFonts w:ascii="Times New Roman" w:hAnsi="Times New Roman" w:cs="Times New Roman" w:eastAsia="Times New Roman" w:hint="default"/>
          <w:sz w:val="7"/>
          <w:szCs w:val="7"/>
        </w:rPr>
      </w:r>
    </w:p>
    <w:p>
      <w:pPr>
        <w:spacing w:line="240" w:lineRule="auto" w:before="0"/>
        <w:ind w:right="0"/>
        <w:rPr>
          <w:rFonts w:ascii="Times New Roman" w:hAnsi="Times New Roman" w:cs="Times New Roman" w:eastAsia="Times New Roman" w:hint="default"/>
          <w:sz w:val="18"/>
          <w:szCs w:val="18"/>
        </w:rPr>
      </w:pPr>
    </w:p>
    <w:p>
      <w:pPr>
        <w:spacing w:line="240" w:lineRule="auto" w:before="9"/>
        <w:ind w:right="0"/>
        <w:rPr>
          <w:rFonts w:ascii="Times New Roman" w:hAnsi="Times New Roman" w:cs="Times New Roman" w:eastAsia="Times New Roman" w:hint="default"/>
          <w:sz w:val="20"/>
          <w:szCs w:val="20"/>
        </w:rPr>
      </w:pPr>
    </w:p>
    <w:p>
      <w:pPr>
        <w:spacing w:before="0"/>
        <w:ind w:left="114"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使用授權管理員，</w:t>
      </w:r>
      <w:r>
        <w:rPr>
          <w:rFonts w:ascii="細明體_HKSCS" w:hAnsi="細明體_HKSCS" w:cs="細明體_HKSCS" w:eastAsia="細明體_HKSCS" w:hint="default"/>
          <w:spacing w:val="-47"/>
          <w:w w:val="110"/>
          <w:sz w:val="19"/>
          <w:szCs w:val="19"/>
        </w:rPr>
        <w:t> </w:t>
      </w:r>
      <w:r>
        <w:rPr>
          <w:rFonts w:ascii="細明體_HKSCS" w:hAnsi="細明體_HKSCS" w:cs="細明體_HKSCS" w:eastAsia="細明體_HKSCS" w:hint="default"/>
          <w:w w:val="110"/>
          <w:sz w:val="19"/>
          <w:szCs w:val="19"/>
        </w:rPr>
        <w:t>您可使用下列兩種模式．</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7"/>
        <w:ind w:right="0"/>
        <w:rPr>
          <w:rFonts w:ascii="細明體_HKSCS" w:hAnsi="細明體_HKSCS" w:cs="細明體_HKSCS" w:eastAsia="細明體_HKSCS" w:hint="default"/>
          <w:sz w:val="19"/>
          <w:szCs w:val="19"/>
        </w:rPr>
      </w:pPr>
    </w:p>
    <w:p>
      <w:pPr>
        <w:spacing w:before="0"/>
        <w:ind w:left="1418" w:right="494" w:firstLine="0"/>
        <w:jc w:val="left"/>
        <w:rPr>
          <w:rFonts w:ascii="細明體_HKSCS" w:hAnsi="細明體_HKSCS" w:cs="細明體_HKSCS" w:eastAsia="細明體_HKSCS" w:hint="default"/>
          <w:sz w:val="19"/>
          <w:szCs w:val="19"/>
        </w:rPr>
      </w:pPr>
      <w:r>
        <w:rPr/>
        <w:pict>
          <v:shape style="position:absolute;margin-left:52.880001pt;margin-top:-7.334536pt;width:93.120003pt;height:121.919998pt;mso-position-horizontal-relative:page;mso-position-vertical-relative:paragraph;z-index:-210808" type="#_x0000_t75" stroked="false">
            <v:imagedata r:id="rId110" o:title=""/>
          </v:shape>
        </w:pict>
      </w:r>
      <w:r>
        <w:rPr>
          <w:rFonts w:ascii="細明體_HKSCS" w:hAnsi="細明體_HKSCS" w:cs="細明體_HKSCS" w:eastAsia="細明體_HKSCS" w:hint="default"/>
          <w:spacing w:val="-960"/>
          <w:w w:val="299"/>
          <w:sz w:val="19"/>
          <w:szCs w:val="19"/>
        </w:rPr>
        <w:t>﹒</w:t>
      </w:r>
      <w:r>
        <w:rPr>
          <w:rFonts w:ascii="細明體_HKSCS" w:hAnsi="細明體_HKSCS" w:cs="細明體_HKSCS" w:eastAsia="細明體_HKSCS" w:hint="default"/>
          <w:w w:val="107"/>
          <w:sz w:val="19"/>
          <w:szCs w:val="19"/>
        </w:rPr>
        <w:t>可以建立</w:t>
      </w:r>
      <w:r>
        <w:rPr>
          <w:rFonts w:ascii="細明體_HKSCS" w:hAnsi="細明體_HKSCS" w:cs="細明體_HKSCS" w:eastAsia="細明體_HKSCS" w:hint="default"/>
          <w:spacing w:val="4"/>
          <w:w w:val="107"/>
          <w:sz w:val="19"/>
          <w:szCs w:val="19"/>
        </w:rPr>
        <w:t>、</w:t>
      </w:r>
      <w:r>
        <w:rPr>
          <w:rFonts w:ascii="細明體_HKSCS" w:hAnsi="細明體_HKSCS" w:cs="細明體_HKSCS" w:eastAsia="細明體_HKSCS" w:hint="default"/>
          <w:w w:val="106"/>
          <w:sz w:val="19"/>
          <w:szCs w:val="19"/>
        </w:rPr>
        <w:t>部署及維護應用程式。</w:t>
      </w:r>
      <w:r>
        <w:rPr>
          <w:rFonts w:ascii="細明體_HKSCS" w:hAnsi="細明體_HKSCS" w:cs="細明體_HKSCS" w:eastAsia="細明體_HKSCS" w:hint="default"/>
          <w:sz w:val="19"/>
          <w:szCs w:val="19"/>
        </w:rPr>
      </w:r>
    </w:p>
    <w:p>
      <w:pPr>
        <w:spacing w:before="152"/>
        <w:ind w:left="139" w:right="147" w:firstLine="0"/>
        <w:jc w:val="center"/>
        <w:rPr>
          <w:rFonts w:ascii="細明體_HKSCS" w:hAnsi="細明體_HKSCS" w:cs="細明體_HKSCS" w:eastAsia="細明體_HKSCS" w:hint="default"/>
          <w:sz w:val="19"/>
          <w:szCs w:val="19"/>
        </w:rPr>
      </w:pPr>
      <w:r>
        <w:rPr>
          <w:rFonts w:ascii="細明體_HKSCS" w:hAnsi="細明體_HKSCS" w:cs="細明體_HKSCS" w:eastAsia="細明體_HKSCS" w:hint="default"/>
          <w:spacing w:val="-609"/>
          <w:w w:val="261"/>
          <w:sz w:val="19"/>
          <w:szCs w:val="19"/>
        </w:rPr>
        <w:t>﹒</w:t>
      </w:r>
      <w:r>
        <w:rPr>
          <w:rFonts w:ascii="細明體_HKSCS" w:hAnsi="細明體_HKSCS" w:cs="細明體_HKSCS" w:eastAsia="細明體_HKSCS" w:hint="default"/>
          <w:w w:val="104"/>
          <w:sz w:val="19"/>
          <w:szCs w:val="19"/>
        </w:rPr>
        <w:t>您可以不受限制地存取所有</w:t>
      </w:r>
      <w:r>
        <w:rPr>
          <w:rFonts w:ascii="細明體_HKSCS" w:hAnsi="細明體_HKSCS" w:cs="細明體_HKSCS" w:eastAsia="細明體_HKSCS" w:hint="default"/>
          <w:spacing w:val="41"/>
          <w:sz w:val="19"/>
          <w:szCs w:val="19"/>
        </w:rPr>
        <w:t> </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43"/>
          <w:sz w:val="19"/>
          <w:szCs w:val="19"/>
        </w:rPr>
        <w:t> </w:t>
      </w:r>
      <w:r>
        <w:rPr>
          <w:rFonts w:ascii="細明體_HKSCS" w:hAnsi="細明體_HKSCS" w:cs="細明體_HKSCS" w:eastAsia="細明體_HKSCS" w:hint="default"/>
          <w:w w:val="107"/>
          <w:sz w:val="19"/>
          <w:szCs w:val="19"/>
        </w:rPr>
        <w:t>授權管理員</w:t>
      </w:r>
      <w:r>
        <w:rPr>
          <w:rFonts w:ascii="細明體_HKSCS" w:hAnsi="細明體_HKSCS" w:cs="細明體_HKSCS" w:eastAsia="細明體_HKSCS" w:hint="default"/>
          <w:spacing w:val="-39"/>
          <w:sz w:val="19"/>
          <w:szCs w:val="19"/>
        </w:rPr>
        <w:t> </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5"/>
          <w:sz w:val="19"/>
          <w:szCs w:val="19"/>
        </w:rPr>
        <w:t> </w:t>
      </w:r>
      <w:r>
        <w:rPr>
          <w:rFonts w:ascii="細明體_HKSCS" w:hAnsi="細明體_HKSCS" w:cs="細明體_HKSCS" w:eastAsia="細明體_HKSCS" w:hint="default"/>
          <w:w w:val="106"/>
          <w:sz w:val="19"/>
          <w:szCs w:val="19"/>
        </w:rPr>
        <w:t>功能。</w:t>
      </w:r>
      <w:r>
        <w:rPr>
          <w:rFonts w:ascii="細明體_HKSCS" w:hAnsi="細明體_HKSCS" w:cs="細明體_HKSCS" w:eastAsia="細明體_HKSCS" w:hint="default"/>
          <w:sz w:val="19"/>
          <w:szCs w:val="19"/>
        </w:rPr>
      </w:r>
    </w:p>
    <w:p>
      <w:pPr>
        <w:spacing w:line="240" w:lineRule="auto" w:before="2"/>
        <w:ind w:right="0"/>
        <w:rPr>
          <w:rFonts w:ascii="細明體_HKSCS" w:hAnsi="細明體_HKSCS" w:cs="細明體_HKSCS" w:eastAsia="細明體_HKSCS" w:hint="default"/>
          <w:sz w:val="25"/>
          <w:szCs w:val="25"/>
        </w:rPr>
      </w:pPr>
    </w:p>
    <w:p>
      <w:pPr>
        <w:spacing w:before="0"/>
        <w:ind w:left="2004" w:right="4931" w:firstLine="0"/>
        <w:jc w:val="left"/>
        <w:rPr>
          <w:rFonts w:ascii="細明體_HKSCS" w:hAnsi="細明體_HKSCS" w:cs="細明體_HKSCS" w:eastAsia="細明體_HKSCS" w:hint="default"/>
          <w:sz w:val="19"/>
          <w:szCs w:val="19"/>
        </w:rPr>
      </w:pPr>
      <w:r>
        <w:rPr>
          <w:rFonts w:ascii="Arial" w:hAnsi="Arial" w:cs="Arial" w:eastAsia="Arial" w:hint="default"/>
          <w:sz w:val="22"/>
          <w:szCs w:val="22"/>
        </w:rPr>
        <w:t>•</w:t>
      </w:r>
      <w:r>
        <w:rPr>
          <w:rFonts w:ascii="Arial" w:hAnsi="Arial" w:cs="Arial" w:eastAsia="Arial" w:hint="default"/>
          <w:spacing w:val="30"/>
          <w:sz w:val="22"/>
          <w:szCs w:val="22"/>
        </w:rPr>
        <w:t> </w:t>
      </w:r>
      <w:r>
        <w:rPr>
          <w:rFonts w:ascii="Arial" w:hAnsi="Arial" w:cs="Arial" w:eastAsia="Arial" w:hint="default"/>
          <w:spacing w:val="-7"/>
          <w:sz w:val="22"/>
          <w:szCs w:val="22"/>
        </w:rPr>
        <w:t>t.</w:t>
      </w:r>
      <w:r>
        <w:rPr>
          <w:rFonts w:ascii="細明體_HKSCS" w:hAnsi="細明體_HKSCS" w:cs="細明體_HKSCS" w:eastAsia="細明體_HKSCS" w:hint="default"/>
          <w:spacing w:val="-7"/>
          <w:sz w:val="19"/>
          <w:szCs w:val="19"/>
        </w:rPr>
        <w:t>頁設模式。</w:t>
      </w:r>
    </w:p>
    <w:p>
      <w:pPr>
        <w:spacing w:before="134"/>
        <w:ind w:left="1574" w:right="494"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68"/>
          <w:w w:val="280"/>
          <w:sz w:val="19"/>
          <w:szCs w:val="19"/>
        </w:rPr>
        <w:t>﹒</w:t>
      </w:r>
      <w:r>
        <w:rPr>
          <w:rFonts w:ascii="細明體_HKSCS" w:hAnsi="細明體_HKSCS" w:cs="細明體_HKSCS" w:eastAsia="細明體_HKSCS" w:hint="default"/>
          <w:w w:val="105"/>
          <w:sz w:val="19"/>
          <w:szCs w:val="19"/>
        </w:rPr>
        <w:t>可以部署及維護應用程式</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31"/>
          <w:sz w:val="19"/>
          <w:szCs w:val="19"/>
        </w:rPr>
        <w:t>已</w:t>
      </w:r>
      <w:r>
        <w:rPr>
          <w:rFonts w:ascii="細明體_HKSCS" w:hAnsi="細明體_HKSCS" w:cs="細明體_HKSCS" w:eastAsia="細明體_HKSCS" w:hint="default"/>
          <w:sz w:val="19"/>
          <w:szCs w:val="19"/>
        </w:rPr>
      </w:r>
    </w:p>
    <w:p>
      <w:pPr>
        <w:spacing w:before="152"/>
        <w:ind w:left="1574" w:right="494"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68"/>
          <w:w w:val="280"/>
          <w:sz w:val="19"/>
          <w:szCs w:val="19"/>
        </w:rPr>
        <w:t>﹒</w:t>
      </w:r>
      <w:r>
        <w:rPr>
          <w:rFonts w:ascii="細明體_HKSCS" w:hAnsi="細明體_HKSCS" w:cs="細明體_HKSCS" w:eastAsia="細明體_HKSCS" w:hint="default"/>
          <w:w w:val="105"/>
          <w:sz w:val="19"/>
          <w:szCs w:val="19"/>
        </w:rPr>
        <w:t>可存取所有授權管理員功能</w:t>
      </w:r>
      <w:r>
        <w:rPr>
          <w:rFonts w:ascii="細明體_HKSCS" w:hAnsi="細明體_HKSCS" w:cs="細明體_HKSCS" w:eastAsia="細明體_HKSCS" w:hint="default"/>
          <w:spacing w:val="-10"/>
          <w:w w:val="105"/>
          <w:sz w:val="19"/>
          <w:szCs w:val="19"/>
        </w:rPr>
        <w:t>，</w:t>
      </w:r>
      <w:r>
        <w:rPr>
          <w:rFonts w:ascii="細明體_HKSCS" w:hAnsi="細明體_HKSCS" w:cs="細明體_HKSCS" w:eastAsia="細明體_HKSCS" w:hint="default"/>
          <w:w w:val="105"/>
          <w:sz w:val="19"/>
          <w:szCs w:val="19"/>
        </w:rPr>
        <w:t>但不可建立新應用程式或定義操作。</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8"/>
        <w:ind w:right="0"/>
        <w:rPr>
          <w:rFonts w:ascii="細明體_HKSCS" w:hAnsi="細明體_HKSCS" w:cs="細明體_HKSCS" w:eastAsia="細明體_HKSCS" w:hint="default"/>
          <w:sz w:val="20"/>
          <w:szCs w:val="20"/>
        </w:rPr>
      </w:pPr>
    </w:p>
    <w:p>
      <w:pPr>
        <w:spacing w:line="381" w:lineRule="auto" w:before="0"/>
        <w:ind w:left="128" w:right="131"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授權管理員通常是由您環境中， 針對特定目的所撰寫之自訂應用程式所使用。 這些應 用程式通常是以呼叫授權管理員應用程式開發介面 </w:t>
      </w:r>
      <w:r>
        <w:rPr>
          <w:rFonts w:ascii="細明體_HKSCS" w:hAnsi="細明體_HKSCS" w:cs="細明體_HKSCS" w:eastAsia="細明體_HKSCS" w:hint="default"/>
          <w:w w:val="60"/>
          <w:sz w:val="19"/>
          <w:szCs w:val="19"/>
        </w:rPr>
        <w:t>（ </w:t>
      </w:r>
      <w:r>
        <w:rPr>
          <w:rFonts w:ascii="Arial" w:hAnsi="Arial" w:cs="Arial" w:eastAsia="Arial" w:hint="default"/>
          <w:sz w:val="19"/>
          <w:szCs w:val="19"/>
        </w:rPr>
        <w:t>API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pacing w:val="-7"/>
          <w:sz w:val="19"/>
          <w:szCs w:val="19"/>
        </w:rPr>
        <w:t>，來建立、管理及使用授權 </w:t>
      </w:r>
      <w:r>
        <w:rPr>
          <w:rFonts w:ascii="細明體_HKSCS" w:hAnsi="細明體_HKSCS" w:cs="細明體_HKSCS" w:eastAsia="細明體_HKSCS" w:hint="default"/>
          <w:spacing w:val="-7"/>
          <w:sz w:val="19"/>
          <w:szCs w:val="19"/>
        </w:rPr>
      </w:r>
      <w:r>
        <w:rPr>
          <w:rFonts w:ascii="細明體_HKSCS" w:hAnsi="細明體_HKSCS" w:cs="細明體_HKSCS" w:eastAsia="細明體_HKSCS" w:hint="default"/>
          <w:sz w:val="19"/>
          <w:szCs w:val="19"/>
        </w:rPr>
        <w:t>存放，不需要使用開發人員模式。</w:t>
      </w:r>
    </w:p>
    <w:p>
      <w:pPr>
        <w:spacing w:line="240" w:lineRule="auto" w:before="8"/>
        <w:ind w:right="0"/>
        <w:rPr>
          <w:rFonts w:ascii="細明體_HKSCS" w:hAnsi="細明體_HKSCS" w:cs="細明體_HKSCS" w:eastAsia="細明體_HKSCS" w:hint="default"/>
          <w:sz w:val="24"/>
          <w:szCs w:val="24"/>
        </w:rPr>
      </w:pPr>
    </w:p>
    <w:p>
      <w:pPr>
        <w:spacing w:line="352" w:lineRule="auto" w:before="0"/>
        <w:ind w:left="128" w:right="135"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3"/>
          <w:sz w:val="19"/>
          <w:szCs w:val="19"/>
        </w:rPr>
        <w:t>使用程式暐發人員模式時，建議只在程式闡發人員模式中執行授權管理員， </w:t>
      </w:r>
      <w:r>
        <w:rPr>
          <w:rFonts w:ascii="細明體_HKSCS" w:hAnsi="細明體_HKSCS" w:cs="細明體_HKSCS" w:eastAsia="細明體_HKSCS" w:hint="default"/>
          <w:spacing w:val="5"/>
          <w:w w:val="90"/>
          <w:sz w:val="19"/>
          <w:szCs w:val="19"/>
        </w:rPr>
        <w:t>直至</w:t>
      </w:r>
      <w:r>
        <w:rPr>
          <w:rFonts w:ascii="Arial" w:hAnsi="Arial" w:cs="Arial" w:eastAsia="Arial" w:hint="default"/>
          <w:spacing w:val="5"/>
          <w:w w:val="90"/>
          <w:sz w:val="21"/>
          <w:szCs w:val="21"/>
        </w:rPr>
        <w:t>U</w:t>
      </w:r>
      <w:r>
        <w:rPr>
          <w:rFonts w:ascii="細明體_HKSCS" w:hAnsi="細明體_HKSCS" w:cs="細明體_HKSCS" w:eastAsia="細明體_HKSCS" w:hint="default"/>
          <w:spacing w:val="5"/>
          <w:w w:val="90"/>
          <w:sz w:val="19"/>
          <w:szCs w:val="19"/>
        </w:rPr>
        <w:t>建立</w:t>
      </w:r>
      <w:r>
        <w:rPr>
          <w:rFonts w:ascii="細明體_HKSCS" w:hAnsi="細明體_HKSCS" w:cs="細明體_HKSCS" w:eastAsia="細明體_HKSCS" w:hint="default"/>
          <w:w w:val="90"/>
          <w:sz w:val="19"/>
          <w:szCs w:val="19"/>
        </w:rPr>
        <w:t> </w:t>
      </w:r>
      <w:r>
        <w:rPr>
          <w:rFonts w:ascii="細明體_HKSCS" w:hAnsi="細明體_HKSCS" w:cs="細明體_HKSCS" w:eastAsia="細明體_HKSCS" w:hint="default"/>
          <w:w w:val="110"/>
          <w:sz w:val="19"/>
          <w:szCs w:val="19"/>
        </w:rPr>
        <w:t>並設定授權存放、</w:t>
      </w:r>
      <w:r>
        <w:rPr>
          <w:rFonts w:ascii="細明體_HKSCS" w:hAnsi="細明體_HKSCS" w:cs="細明體_HKSCS" w:eastAsia="細明體_HKSCS" w:hint="default"/>
          <w:spacing w:val="-84"/>
          <w:w w:val="110"/>
          <w:sz w:val="19"/>
          <w:szCs w:val="19"/>
        </w:rPr>
        <w:t> </w:t>
      </w:r>
      <w:r>
        <w:rPr>
          <w:rFonts w:ascii="細明體_HKSCS" w:hAnsi="細明體_HKSCS" w:cs="細明體_HKSCS" w:eastAsia="細明體_HKSCS" w:hint="default"/>
          <w:w w:val="110"/>
          <w:sz w:val="19"/>
          <w:szCs w:val="19"/>
        </w:rPr>
        <w:t>應用程式及其他所需物件為止。 在初步設立</w:t>
      </w:r>
      <w:r>
        <w:rPr>
          <w:rFonts w:ascii="Arial" w:hAnsi="Arial" w:cs="Arial" w:eastAsia="Arial" w:hint="default"/>
          <w:w w:val="110"/>
          <w:sz w:val="25"/>
          <w:szCs w:val="25"/>
        </w:rPr>
        <w:t>E</w:t>
      </w:r>
      <w:r>
        <w:rPr>
          <w:rFonts w:ascii="細明體_HKSCS" w:hAnsi="細明體_HKSCS" w:cs="細明體_HKSCS" w:eastAsia="細明體_HKSCS" w:hint="default"/>
          <w:w w:val="110"/>
          <w:sz w:val="19"/>
          <w:szCs w:val="19"/>
        </w:rPr>
        <w:t>授權管理員後，在系統 管理員模式下執行授權管理員。</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9"/>
        <w:ind w:right="0"/>
        <w:rPr>
          <w:rFonts w:ascii="細明體_HKSCS" w:hAnsi="細明體_HKSCS" w:cs="細明體_HKSCS" w:eastAsia="細明體_HKSCS" w:hint="default"/>
          <w:sz w:val="14"/>
          <w:szCs w:val="14"/>
        </w:rPr>
      </w:pPr>
    </w:p>
    <w:p>
      <w:pPr>
        <w:spacing w:before="0"/>
        <w:ind w:left="508" w:right="4931"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授權管理員新功能</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19"/>
          <w:szCs w:val="19"/>
        </w:rPr>
      </w:pPr>
    </w:p>
    <w:p>
      <w:pPr>
        <w:spacing w:line="345" w:lineRule="auto" w:before="0"/>
        <w:ind w:left="466" w:right="118" w:hanging="228"/>
        <w:jc w:val="both"/>
        <w:rPr>
          <w:rFonts w:ascii="Times New Roman" w:hAnsi="Times New Roman" w:cs="Times New Roman" w:eastAsia="Times New Roman" w:hint="default"/>
          <w:sz w:val="14"/>
          <w:szCs w:val="14"/>
        </w:rPr>
      </w:pPr>
      <w:r>
        <w:rPr>
          <w:rFonts w:ascii="細明體_HKSCS" w:hAnsi="細明體_HKSCS" w:cs="細明體_HKSCS" w:eastAsia="細明體_HKSCS" w:hint="default"/>
          <w:w w:val="60"/>
          <w:sz w:val="19"/>
          <w:szCs w:val="19"/>
        </w:rPr>
        <w:t>轉 ﹝ </w:t>
      </w:r>
      <w:r>
        <w:rPr>
          <w:rFonts w:ascii="細明體_HKSCS" w:hAnsi="細明體_HKSCS" w:cs="細明體_HKSCS" w:eastAsia="細明體_HKSCS" w:hint="default"/>
          <w:sz w:val="19"/>
          <w:szCs w:val="19"/>
        </w:rPr>
        <w:t>授權管理員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z w:val="19"/>
          <w:szCs w:val="19"/>
        </w:rPr>
        <w:t>存放區可以儲存在 </w:t>
      </w:r>
      <w:r>
        <w:rPr>
          <w:rFonts w:ascii="Arial" w:hAnsi="Arial" w:cs="Arial" w:eastAsia="Arial" w:hint="default"/>
          <w:sz w:val="20"/>
          <w:szCs w:val="20"/>
        </w:rPr>
        <w:t>Microsoft SOL Server </w:t>
      </w:r>
      <w:r>
        <w:rPr>
          <w:rFonts w:ascii="細明體_HKSCS" w:hAnsi="細明體_HKSCS" w:cs="細明體_HKSCS" w:eastAsia="細明體_HKSCS" w:hint="default"/>
          <w:sz w:val="19"/>
          <w:szCs w:val="19"/>
        </w:rPr>
        <w:t>資料庫、</w:t>
      </w:r>
      <w:r>
        <w:rPr>
          <w:rFonts w:ascii="Arial" w:hAnsi="Arial" w:cs="Arial" w:eastAsia="Arial" w:hint="default"/>
          <w:sz w:val="20"/>
          <w:szCs w:val="20"/>
        </w:rPr>
        <w:t>Active Directory </w:t>
      </w:r>
      <w:r>
        <w:rPr>
          <w:rFonts w:ascii="細明體_HKSCS" w:hAnsi="細明體_HKSCS" w:cs="細明體_HKSCS" w:eastAsia="細明體_HKSCS" w:hint="default"/>
          <w:w w:val="112"/>
          <w:sz w:val="19"/>
          <w:szCs w:val="19"/>
        </w:rPr>
        <w:t>網斟服務 </w:t>
      </w:r>
      <w:r>
        <w:rPr>
          <w:rFonts w:ascii="Times New Roman" w:hAnsi="Times New Roman" w:cs="Times New Roman" w:eastAsia="Times New Roman" w:hint="default"/>
          <w:i/>
          <w:w w:val="65"/>
          <w:sz w:val="19"/>
          <w:szCs w:val="19"/>
        </w:rPr>
        <w:t>i </w:t>
      </w:r>
      <w:r>
        <w:rPr>
          <w:rFonts w:ascii="Arial" w:hAnsi="Arial" w:cs="Arial" w:eastAsia="Arial" w:hint="default"/>
          <w:w w:val="96"/>
          <w:sz w:val="20"/>
          <w:szCs w:val="20"/>
        </w:rPr>
        <w:t>AD  </w:t>
      </w:r>
      <w:r>
        <w:rPr>
          <w:rFonts w:ascii="Arial" w:hAnsi="Arial" w:cs="Arial" w:eastAsia="Arial" w:hint="default"/>
          <w:w w:val="91"/>
          <w:sz w:val="20"/>
          <w:szCs w:val="20"/>
        </w:rPr>
        <w:t>OS </w:t>
      </w:r>
      <w:r>
        <w:rPr>
          <w:rFonts w:ascii="細明體_HKSCS" w:hAnsi="細明體_HKSCS" w:cs="細明體_HKSCS" w:eastAsia="細明體_HKSCS" w:hint="default"/>
          <w:w w:val="22"/>
          <w:sz w:val="19"/>
          <w:szCs w:val="19"/>
        </w:rPr>
        <w:t>）  </w:t>
      </w:r>
      <w:r>
        <w:rPr>
          <w:rFonts w:ascii="細明體_HKSCS" w:hAnsi="細明體_HKSCS" w:cs="細明體_HKSCS" w:eastAsia="細明體_HKSCS" w:hint="default"/>
          <w:spacing w:val="-14"/>
          <w:w w:val="109"/>
          <w:sz w:val="19"/>
          <w:szCs w:val="19"/>
        </w:rPr>
        <w:t>、</w:t>
      </w:r>
      <w:r>
        <w:rPr>
          <w:rFonts w:ascii="Arial" w:hAnsi="Arial" w:cs="Arial" w:eastAsia="Arial" w:hint="default"/>
          <w:spacing w:val="-14"/>
          <w:w w:val="109"/>
          <w:sz w:val="20"/>
          <w:szCs w:val="20"/>
        </w:rPr>
        <w:t>Active</w:t>
      </w:r>
      <w:r>
        <w:rPr>
          <w:rFonts w:ascii="Arial" w:hAnsi="Arial" w:cs="Arial" w:eastAsia="Arial" w:hint="default"/>
          <w:w w:val="109"/>
          <w:sz w:val="20"/>
          <w:szCs w:val="20"/>
        </w:rPr>
        <w:t> </w:t>
      </w:r>
      <w:r>
        <w:rPr>
          <w:rFonts w:ascii="Arial" w:hAnsi="Arial" w:cs="Arial" w:eastAsia="Arial" w:hint="default"/>
          <w:spacing w:val="2"/>
          <w:w w:val="95"/>
          <w:sz w:val="20"/>
          <w:szCs w:val="20"/>
        </w:rPr>
        <w:t>Directo</w:t>
      </w:r>
      <w:r>
        <w:rPr>
          <w:rFonts w:ascii="細明體_HKSCS" w:hAnsi="細明體_HKSCS" w:cs="細明體_HKSCS" w:eastAsia="細明體_HKSCS" w:hint="default"/>
          <w:spacing w:val="2"/>
          <w:w w:val="95"/>
          <w:sz w:val="21"/>
          <w:szCs w:val="21"/>
        </w:rPr>
        <w:t>「</w:t>
      </w:r>
      <w:r>
        <w:rPr>
          <w:rFonts w:ascii="Arial" w:hAnsi="Arial" w:cs="Arial" w:eastAsia="Arial" w:hint="default"/>
          <w:spacing w:val="2"/>
          <w:w w:val="95"/>
          <w:sz w:val="20"/>
          <w:szCs w:val="20"/>
        </w:rPr>
        <w:t>y</w:t>
      </w:r>
      <w:r>
        <w:rPr>
          <w:rFonts w:ascii="Arial" w:hAnsi="Arial" w:cs="Arial" w:eastAsia="Arial" w:hint="default"/>
          <w:w w:val="95"/>
          <w:sz w:val="20"/>
          <w:szCs w:val="20"/>
        </w:rPr>
        <w:t> </w:t>
      </w:r>
      <w:r>
        <w:rPr>
          <w:rFonts w:ascii="細明體_HKSCS" w:hAnsi="細明體_HKSCS" w:cs="細明體_HKSCS" w:eastAsia="細明體_HKSCS" w:hint="default"/>
          <w:w w:val="89"/>
          <w:sz w:val="19"/>
          <w:szCs w:val="19"/>
        </w:rPr>
        <w:t>輕重益型目 </w:t>
      </w:r>
      <w:r>
        <w:rPr>
          <w:rFonts w:ascii="細明體_HKSCS" w:hAnsi="細明體_HKSCS" w:cs="細明體_HKSCS" w:eastAsia="細明體_HKSCS" w:hint="default"/>
          <w:w w:val="113"/>
          <w:sz w:val="19"/>
          <w:szCs w:val="19"/>
        </w:rPr>
        <w:t>錄服務 </w:t>
      </w:r>
      <w:r>
        <w:rPr>
          <w:rFonts w:ascii="細明體_HKSCS" w:hAnsi="細明體_HKSCS" w:cs="細明體_HKSCS" w:eastAsia="細明體_HKSCS" w:hint="default"/>
          <w:w w:val="25"/>
          <w:sz w:val="19"/>
          <w:szCs w:val="19"/>
        </w:rPr>
        <w:t>（  </w:t>
      </w:r>
      <w:r>
        <w:rPr>
          <w:rFonts w:ascii="Arial" w:hAnsi="Arial" w:cs="Arial" w:eastAsia="Arial" w:hint="default"/>
          <w:w w:val="96"/>
          <w:sz w:val="20"/>
          <w:szCs w:val="20"/>
        </w:rPr>
        <w:t>AD  </w:t>
      </w:r>
      <w:r>
        <w:rPr>
          <w:rFonts w:ascii="Arial" w:hAnsi="Arial" w:cs="Arial" w:eastAsia="Arial" w:hint="default"/>
          <w:w w:val="95"/>
          <w:sz w:val="20"/>
          <w:szCs w:val="20"/>
        </w:rPr>
        <w:t>LOS </w:t>
      </w:r>
      <w:r>
        <w:rPr>
          <w:rFonts w:ascii="細明體_HKSCS" w:hAnsi="細明體_HKSCS" w:cs="細明體_HKSCS" w:eastAsia="細明體_HKSCS" w:hint="default"/>
          <w:w w:val="22"/>
          <w:sz w:val="19"/>
          <w:szCs w:val="19"/>
        </w:rPr>
        <w:t>）  </w:t>
      </w:r>
      <w:r>
        <w:rPr>
          <w:rFonts w:ascii="細明體_HKSCS" w:hAnsi="細明體_HKSCS" w:cs="細明體_HKSCS" w:eastAsia="細明體_HKSCS" w:hint="default"/>
          <w:w w:val="110"/>
          <w:sz w:val="19"/>
          <w:szCs w:val="19"/>
        </w:rPr>
        <w:t>或 </w:t>
      </w:r>
      <w:r>
        <w:rPr>
          <w:rFonts w:ascii="細明體_HKSCS" w:hAnsi="細明體_HKSCS" w:cs="細明體_HKSCS" w:eastAsia="細明體_HKSCS" w:hint="default"/>
          <w:spacing w:val="2"/>
          <w:w w:val="116"/>
          <w:sz w:val="19"/>
          <w:szCs w:val="19"/>
        </w:rPr>
        <w:t>×</w:t>
      </w:r>
      <w:r>
        <w:rPr>
          <w:rFonts w:ascii="Arial" w:hAnsi="Arial" w:cs="Arial" w:eastAsia="Arial" w:hint="default"/>
          <w:spacing w:val="2"/>
          <w:w w:val="116"/>
          <w:sz w:val="20"/>
          <w:szCs w:val="20"/>
        </w:rPr>
        <w:t>ML</w:t>
      </w:r>
      <w:r>
        <w:rPr>
          <w:rFonts w:ascii="Arial" w:hAnsi="Arial" w:cs="Arial" w:eastAsia="Arial" w:hint="default"/>
          <w:w w:val="116"/>
          <w:sz w:val="20"/>
          <w:szCs w:val="20"/>
        </w:rPr>
        <w:t> </w:t>
      </w:r>
      <w:r>
        <w:rPr>
          <w:rFonts w:ascii="細明體_HKSCS" w:hAnsi="細明體_HKSCS" w:cs="細明體_HKSCS" w:eastAsia="細明體_HKSCS" w:hint="default"/>
          <w:w w:val="105"/>
          <w:sz w:val="20"/>
          <w:szCs w:val="20"/>
        </w:rPr>
        <w:t>檔案  </w:t>
      </w:r>
      <w:r>
        <w:rPr>
          <w:rFonts w:ascii="細明體_HKSCS" w:hAnsi="細明體_HKSCS" w:cs="細明體_HKSCS" w:eastAsia="細明體_HKSCS" w:hint="default"/>
          <w:sz w:val="20"/>
          <w:szCs w:val="20"/>
        </w:rPr>
        <w:t>中</w:t>
      </w:r>
      <w:r>
        <w:rPr>
          <w:rFonts w:ascii="細明體_HKSCS" w:hAnsi="細明體_HKSCS" w:cs="細明體_HKSCS" w:eastAsia="細明體_HKSCS" w:hint="default"/>
          <w:spacing w:val="-16"/>
          <w:sz w:val="20"/>
          <w:szCs w:val="20"/>
        </w:rPr>
        <w:t> </w:t>
      </w:r>
      <w:r>
        <w:rPr>
          <w:rFonts w:ascii="Times New Roman" w:hAnsi="Times New Roman" w:cs="Times New Roman" w:eastAsia="Times New Roman" w:hint="default"/>
          <w:sz w:val="14"/>
          <w:szCs w:val="14"/>
        </w:rPr>
        <w:t>c</w:t>
      </w:r>
    </w:p>
    <w:p>
      <w:pPr>
        <w:tabs>
          <w:tab w:pos="3160" w:val="left" w:leader="none"/>
        </w:tabs>
        <w:spacing w:before="173"/>
        <w:ind w:left="139" w:right="0" w:firstLine="0"/>
        <w:jc w:val="center"/>
        <w:rPr>
          <w:rFonts w:ascii="Times New Roman" w:hAnsi="Times New Roman" w:cs="Times New Roman" w:eastAsia="Times New Roman" w:hint="default"/>
          <w:sz w:val="24"/>
          <w:szCs w:val="24"/>
        </w:rPr>
      </w:pPr>
      <w:r>
        <w:rPr>
          <w:rFonts w:ascii="細明體_HKSCS" w:hAnsi="細明體_HKSCS" w:cs="細明體_HKSCS" w:eastAsia="細明體_HKSCS" w:hint="default"/>
          <w:w w:val="65"/>
          <w:sz w:val="19"/>
          <w:szCs w:val="19"/>
        </w:rPr>
        <w:t>續     </w:t>
      </w:r>
      <w:r>
        <w:rPr>
          <w:rFonts w:ascii="細明體_HKSCS" w:hAnsi="細明體_HKSCS" w:cs="細明體_HKSCS" w:eastAsia="細明體_HKSCS" w:hint="default"/>
          <w:spacing w:val="30"/>
          <w:w w:val="65"/>
          <w:sz w:val="19"/>
          <w:szCs w:val="19"/>
        </w:rPr>
        <w:t> </w:t>
      </w:r>
      <w:r>
        <w:rPr>
          <w:rFonts w:ascii="細明體_HKSCS" w:hAnsi="細明體_HKSCS" w:cs="細明體_HKSCS" w:eastAsia="細明體_HKSCS" w:hint="default"/>
          <w:sz w:val="19"/>
          <w:szCs w:val="19"/>
        </w:rPr>
        <w:t>現在日能支援商務規則群組</w:t>
        <w:tab/>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也就是其成員資格是在執行階時由指令碼所決定自 </w:t>
      </w:r>
      <w:r>
        <w:rPr>
          <w:rFonts w:ascii="細明體_HKSCS" w:hAnsi="細明體_HKSCS" w:cs="細明體_HKSCS" w:eastAsia="細明體_HKSCS" w:hint="default"/>
          <w:spacing w:val="20"/>
          <w:sz w:val="19"/>
          <w:szCs w:val="19"/>
        </w:rPr>
        <w:t> </w:t>
      </w:r>
      <w:r>
        <w:rPr>
          <w:rFonts w:ascii="Times New Roman" w:hAnsi="Times New Roman" w:cs="Times New Roman" w:eastAsia="Times New Roman" w:hint="default"/>
          <w:sz w:val="24"/>
          <w:szCs w:val="24"/>
        </w:rPr>
        <w:t>3</w:t>
      </w:r>
    </w:p>
    <w:p>
      <w:pPr>
        <w:spacing w:before="138"/>
        <w:ind w:left="466" w:right="4931"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95"/>
          <w:sz w:val="19"/>
          <w:szCs w:val="19"/>
        </w:rPr>
        <w:t>群組</w:t>
      </w:r>
      <w:r>
        <w:rPr>
          <w:rFonts w:ascii="細明體_HKSCS" w:hAnsi="細明體_HKSCS" w:cs="細明體_HKSCS" w:eastAsia="細明體_HKSCS" w:hint="default"/>
          <w:spacing w:val="-63"/>
          <w:w w:val="95"/>
          <w:sz w:val="19"/>
          <w:szCs w:val="19"/>
        </w:rPr>
        <w:t> </w:t>
      </w:r>
      <w:r>
        <w:rPr>
          <w:rFonts w:ascii="細明體_HKSCS" w:hAnsi="細明體_HKSCS" w:cs="細明體_HKSCS" w:eastAsia="細明體_HKSCS" w:hint="default"/>
          <w:w w:val="95"/>
          <w:sz w:val="19"/>
          <w:szCs w:val="19"/>
        </w:rPr>
        <w:t>）。</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headerReference w:type="even" r:id="rId108"/>
          <w:pgSz w:w="10600" w:h="14740"/>
          <w:pgMar w:header="0" w:footer="0" w:top="1220" w:bottom="280" w:left="940" w:right="1340"/>
        </w:sectPr>
      </w:pPr>
    </w:p>
    <w:p>
      <w:pPr>
        <w:pStyle w:val="BodyText"/>
        <w:spacing w:line="240" w:lineRule="auto" w:before="19"/>
        <w:ind w:left="254" w:right="0"/>
        <w:jc w:val="left"/>
        <w:rPr>
          <w:rFonts w:ascii="Arial" w:hAnsi="Arial" w:cs="Arial" w:eastAsia="Arial" w:hint="default"/>
        </w:rPr>
      </w:pPr>
      <w:r>
        <w:rPr/>
        <w:t>嚇  支援自訂物件選取器，因此，應用程式系統管理員可以針對使用   </w:t>
      </w:r>
      <w:r>
        <w:rPr>
          <w:rFonts w:ascii="Arial" w:hAnsi="Arial" w:cs="Arial" w:eastAsia="Arial" w:hint="default"/>
        </w:rPr>
        <w:t>AD   LOS   </w:t>
      </w:r>
      <w:r>
        <w:rPr/>
        <w:t>或</w:t>
      </w:r>
      <w:r>
        <w:rPr>
          <w:spacing w:val="-45"/>
        </w:rPr>
        <w:t> </w:t>
      </w:r>
      <w:r>
        <w:rPr>
          <w:rFonts w:ascii="Arial" w:hAnsi="Arial" w:cs="Arial" w:eastAsia="Arial" w:hint="default"/>
        </w:rPr>
        <w:t>SOL</w:t>
      </w:r>
    </w:p>
    <w:p>
      <w:pPr>
        <w:pStyle w:val="BodyText"/>
        <w:spacing w:line="227" w:lineRule="exact" w:before="122"/>
        <w:ind w:left="482" w:right="0"/>
        <w:jc w:val="left"/>
      </w:pPr>
      <w:r>
        <w:rPr>
          <w:w w:val="105"/>
        </w:rPr>
        <w:t>使用者帳戶的應用糧式，</w:t>
      </w:r>
      <w:r>
        <w:rPr>
          <w:spacing w:val="-49"/>
          <w:w w:val="105"/>
        </w:rPr>
        <w:t> </w:t>
      </w:r>
      <w:r>
        <w:rPr>
          <w:w w:val="105"/>
        </w:rPr>
        <w:t>使用授權管理晶。</w:t>
      </w:r>
      <w:r>
        <w:rPr/>
      </w:r>
    </w:p>
    <w:p>
      <w:pPr>
        <w:spacing w:line="219" w:lineRule="exact" w:before="0"/>
        <w:ind w:left="0" w:right="104" w:firstLine="0"/>
        <w:jc w:val="right"/>
        <w:rPr>
          <w:rFonts w:ascii="Times New Roman" w:hAnsi="Times New Roman" w:cs="Times New Roman" w:eastAsia="Times New Roman" w:hint="default"/>
          <w:sz w:val="22"/>
          <w:szCs w:val="22"/>
        </w:rPr>
      </w:pPr>
      <w:r>
        <w:rPr>
          <w:rFonts w:ascii="Times New Roman"/>
          <w:w w:val="90"/>
          <w:sz w:val="22"/>
        </w:rPr>
        <w:t>3</w:t>
      </w:r>
      <w:r>
        <w:rPr>
          <w:rFonts w:ascii="Times New Roman"/>
          <w:sz w:val="22"/>
        </w:rPr>
      </w:r>
    </w:p>
    <w:p>
      <w:pPr>
        <w:pStyle w:val="BodyText"/>
        <w:tabs>
          <w:tab w:pos="3421" w:val="left" w:leader="none"/>
        </w:tabs>
        <w:spacing w:line="240" w:lineRule="auto" w:before="69"/>
        <w:ind w:left="264" w:right="0"/>
        <w:jc w:val="left"/>
      </w:pPr>
      <w:r>
        <w:rPr>
          <w:w w:val="105"/>
          <w:sz w:val="9"/>
          <w:szCs w:val="9"/>
        </w:rPr>
        <w:t>國 </w:t>
      </w:r>
      <w:r>
        <w:rPr>
          <w:spacing w:val="8"/>
          <w:w w:val="105"/>
          <w:sz w:val="9"/>
          <w:szCs w:val="9"/>
        </w:rPr>
        <w:t> </w:t>
      </w:r>
      <w:r>
        <w:rPr>
          <w:rFonts w:ascii="Arial" w:hAnsi="Arial" w:cs="Arial" w:eastAsia="Arial" w:hint="default"/>
          <w:w w:val="105"/>
        </w:rPr>
        <w:t>LDAP</w:t>
      </w:r>
      <w:r>
        <w:rPr>
          <w:rFonts w:ascii="Arial" w:hAnsi="Arial" w:cs="Arial" w:eastAsia="Arial" w:hint="default"/>
          <w:spacing w:val="1"/>
          <w:w w:val="105"/>
        </w:rPr>
        <w:t> </w:t>
      </w:r>
      <w:r>
        <w:rPr>
          <w:w w:val="105"/>
        </w:rPr>
        <w:t>查詢並不只個眼於使用</w:t>
        <w:tab/>
        <w:t>物件。</w:t>
      </w:r>
      <w:r>
        <w:rPr/>
      </w:r>
    </w:p>
    <w:p>
      <w:pPr>
        <w:spacing w:line="240" w:lineRule="auto" w:before="9"/>
        <w:ind w:right="0"/>
        <w:rPr>
          <w:rFonts w:ascii="細明體_HKSCS" w:hAnsi="細明體_HKSCS" w:cs="細明體_HKSCS" w:eastAsia="細明體_HKSCS" w:hint="default"/>
          <w:sz w:val="13"/>
          <w:szCs w:val="13"/>
        </w:rPr>
      </w:pPr>
    </w:p>
    <w:p>
      <w:pPr>
        <w:pStyle w:val="BodyText"/>
        <w:tabs>
          <w:tab w:pos="5463" w:val="left" w:leader="none"/>
        </w:tabs>
        <w:spacing w:line="240" w:lineRule="auto" w:before="16"/>
        <w:ind w:left="264" w:right="0"/>
        <w:jc w:val="left"/>
        <w:rPr>
          <w:sz w:val="26"/>
          <w:szCs w:val="26"/>
        </w:rPr>
      </w:pPr>
      <w:r>
        <w:rPr>
          <w:w w:val="90"/>
        </w:rPr>
        <w:t>單 </w:t>
      </w:r>
      <w:r>
        <w:rPr>
          <w:spacing w:val="78"/>
          <w:w w:val="90"/>
        </w:rPr>
        <w:t> </w:t>
      </w:r>
      <w:r>
        <w:rPr/>
        <w:t>如果稽核為使用中，則其他事件均會記錄於記錄檔</w:t>
        <w:tab/>
      </w:r>
      <w:r>
        <w:rPr>
          <w:position w:val="-1"/>
          <w:sz w:val="26"/>
          <w:szCs w:val="26"/>
        </w:rPr>
        <w:t>。</w:t>
      </w:r>
      <w:r>
        <w:rPr>
          <w:sz w:val="26"/>
          <w:szCs w:val="26"/>
        </w:rPr>
      </w:r>
    </w:p>
    <w:p>
      <w:pPr>
        <w:spacing w:line="240" w:lineRule="auto" w:before="3"/>
        <w:ind w:right="0"/>
        <w:rPr>
          <w:rFonts w:ascii="細明體_HKSCS" w:hAnsi="細明體_HKSCS" w:cs="細明體_HKSCS" w:eastAsia="細明體_HKSCS" w:hint="default"/>
          <w:sz w:val="12"/>
          <w:szCs w:val="12"/>
        </w:rPr>
      </w:pPr>
    </w:p>
    <w:p>
      <w:pPr>
        <w:pStyle w:val="BodyText"/>
        <w:spacing w:line="348" w:lineRule="auto" w:before="29"/>
        <w:ind w:left="468" w:right="895" w:hanging="214"/>
        <w:jc w:val="both"/>
      </w:pPr>
      <w:r>
        <w:rPr/>
        <w:pict>
          <v:shape style="position:absolute;margin-left:498.443939pt;margin-top:45.980503pt;width:12.3pt;height:94.05pt;mso-position-horizontal-relative:page;mso-position-vertical-relative:paragraph;z-index:5416"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position w:val="1"/>
                    </w:rPr>
                    <w:t>作</w:t>
                  </w:r>
                  <w:r>
                    <w:rPr>
                      <w:rFonts w:ascii="細明體_HKSCS" w:hAnsi="細明體_HKSCS" w:cs="細明體_HKSCS" w:eastAsia="細明體_HKSCS" w:hint="default"/>
                      <w:spacing w:val="3"/>
                    </w:rPr>
                    <w:t>業</w:t>
                  </w:r>
                  <w:r>
                    <w:rPr>
                      <w:rFonts w:ascii="細明體_HKSCS" w:hAnsi="細明體_HKSCS" w:cs="細明體_HKSCS" w:eastAsia="細明體_HKSCS" w:hint="default"/>
                      <w:spacing w:val="6"/>
                    </w:rPr>
                    <w:t>系</w:t>
                  </w:r>
                  <w:r>
                    <w:rPr>
                      <w:rFonts w:ascii="細明體_HKSCS" w:hAnsi="細明體_HKSCS" w:cs="細明體_HKSCS" w:eastAsia="細明體_HKSCS" w:hint="default"/>
                      <w:spacing w:val="8"/>
                    </w:rPr>
                    <w:t>統</w:t>
                  </w:r>
                  <w:r>
                    <w:rPr>
                      <w:rFonts w:ascii="細明體_HKSCS" w:hAnsi="細明體_HKSCS" w:cs="細明體_HKSCS" w:eastAsia="細明體_HKSCS" w:hint="default"/>
                      <w:spacing w:val="4"/>
                    </w:rPr>
                    <w:t>安</w:t>
                  </w:r>
                  <w:r>
                    <w:rPr>
                      <w:rFonts w:ascii="細明體_HKSCS" w:hAnsi="細明體_HKSCS" w:cs="細明體_HKSCS" w:eastAsia="細明體_HKSCS" w:hint="default"/>
                      <w:spacing w:val="-3"/>
                    </w:rPr>
                    <w:t>全</w:t>
                  </w:r>
                  <w:r>
                    <w:rPr>
                      <w:rFonts w:ascii="細明體_HKSCS" w:hAnsi="細明體_HKSCS" w:cs="細明體_HKSCS" w:eastAsia="細明體_HKSCS" w:hint="default"/>
                      <w:spacing w:val="14"/>
                    </w:rPr>
                    <w:t>（</w:t>
                  </w:r>
                  <w:r>
                    <w:rPr>
                      <w:rFonts w:ascii="細明體_HKSCS" w:hAnsi="細明體_HKSCS" w:cs="細明體_HKSCS" w:eastAsia="細明體_HKSCS" w:hint="default"/>
                      <w:spacing w:val="2"/>
                    </w:rPr>
                    <w:t>一</w:t>
                  </w:r>
                  <w:r>
                    <w:rPr>
                      <w:rFonts w:ascii="細明體_HKSCS" w:hAnsi="細明體_HKSCS" w:cs="細明體_HKSCS" w:eastAsia="細明體_HKSCS" w:hint="default"/>
                    </w:rPr>
                    <w:t>）</w:t>
                  </w:r>
                </w:p>
              </w:txbxContent>
            </v:textbox>
            <w10:wrap type="none"/>
          </v:shape>
        </w:pict>
      </w:r>
      <w:r>
        <w:rPr>
          <w:w w:val="64"/>
        </w:rPr>
        <w:t>間 </w:t>
      </w:r>
      <w:r>
        <w:rPr>
          <w:w w:val="106"/>
        </w:rPr>
        <w:t>商務規則和價權規則的使用是由盤錄設定所控制。 </w:t>
      </w:r>
      <w:r>
        <w:rPr>
          <w:w w:val="108"/>
        </w:rPr>
        <w:t>在 </w:t>
      </w:r>
      <w:r>
        <w:rPr>
          <w:rFonts w:ascii="Arial" w:hAnsi="Arial" w:cs="Arial" w:eastAsia="Arial" w:hint="default"/>
          <w:w w:val="103"/>
        </w:rPr>
        <w:t>Windows </w:t>
      </w:r>
      <w:r>
        <w:rPr>
          <w:rFonts w:ascii="Arial" w:hAnsi="Arial" w:cs="Arial" w:eastAsia="Arial" w:hint="default"/>
          <w:spacing w:val="2"/>
          <w:w w:val="87"/>
        </w:rPr>
        <w:t>Serve</w:t>
      </w:r>
      <w:r>
        <w:rPr>
          <w:spacing w:val="2"/>
          <w:w w:val="87"/>
          <w:sz w:val="23"/>
          <w:szCs w:val="23"/>
        </w:rPr>
        <w:t>「</w:t>
      </w:r>
      <w:r>
        <w:rPr>
          <w:w w:val="87"/>
          <w:sz w:val="23"/>
          <w:szCs w:val="23"/>
        </w:rPr>
        <w:t> </w:t>
      </w:r>
      <w:r>
        <w:rPr>
          <w:rFonts w:ascii="Arial" w:hAnsi="Arial" w:cs="Arial" w:eastAsia="Arial" w:hint="default"/>
          <w:w w:val="101"/>
        </w:rPr>
        <w:t>2008 </w:t>
      </w:r>
      <w:r>
        <w:rPr>
          <w:rFonts w:ascii="Arial" w:hAnsi="Arial" w:cs="Arial" w:eastAsia="Arial" w:hint="default"/>
          <w:w w:val="99"/>
        </w:rPr>
        <w:t>R2 </w:t>
      </w:r>
      <w:r>
        <w:rPr>
          <w:w w:val="103"/>
        </w:rPr>
        <w:t>及 </w:t>
      </w:r>
      <w:r>
        <w:rPr>
          <w:rFonts w:ascii="Arial" w:hAnsi="Arial" w:cs="Arial" w:eastAsia="Arial" w:hint="default"/>
        </w:rPr>
        <w:t>Windows Server 2008 </w:t>
      </w:r>
      <w:r>
        <w:rPr/>
        <w:t>中，根據預設值， 規則是停用的。在舊版的 </w:t>
      </w:r>
      <w:r>
        <w:rPr>
          <w:rFonts w:ascii="Arial" w:hAnsi="Arial" w:cs="Arial" w:eastAsia="Arial" w:hint="default"/>
        </w:rPr>
        <w:t>Windows </w:t>
      </w:r>
      <w:r>
        <w:rPr/>
        <w:t>中， 則預設會眉立問規則。</w:t>
      </w:r>
    </w:p>
    <w:p>
      <w:pPr>
        <w:spacing w:line="240" w:lineRule="auto" w:before="6"/>
        <w:ind w:right="0"/>
        <w:rPr>
          <w:rFonts w:ascii="細明體_HKSCS" w:hAnsi="細明體_HKSCS" w:cs="細明體_HKSCS" w:eastAsia="細明體_HKSCS" w:hint="default"/>
          <w:sz w:val="28"/>
          <w:szCs w:val="28"/>
        </w:rPr>
      </w:pPr>
    </w:p>
    <w:p>
      <w:pPr>
        <w:spacing w:before="0"/>
        <w:ind w:left="511"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授權管理員選項</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45" w:right="0"/>
        <w:jc w:val="left"/>
      </w:pPr>
      <w:r>
        <w:rPr>
          <w:w w:val="65"/>
        </w:rPr>
        <w:t>﹝  </w:t>
      </w:r>
      <w:r>
        <w:rPr/>
        <w:t>授權管理員 </w:t>
      </w:r>
      <w:r>
        <w:rPr>
          <w:w w:val="65"/>
        </w:rPr>
        <w:t>﹞  </w:t>
      </w:r>
      <w:r>
        <w:rPr/>
        <w:t>可在兩種模式中進行操作﹔</w:t>
      </w:r>
      <w:r>
        <w:rPr>
          <w:spacing w:val="-25"/>
        </w:rPr>
        <w:t> </w:t>
      </w:r>
      <w:r>
        <w:rPr/>
        <w:t>程式開發人員模式和系統管理員模式。</w:t>
      </w:r>
    </w:p>
    <w:p>
      <w:pPr>
        <w:spacing w:line="240" w:lineRule="auto" w:before="0"/>
        <w:ind w:right="0"/>
        <w:rPr>
          <w:rFonts w:ascii="細明體_HKSCS" w:hAnsi="細明體_HKSCS" w:cs="細明體_HKSCS" w:eastAsia="細明體_HKSCS" w:hint="default"/>
          <w:sz w:val="20"/>
          <w:szCs w:val="20"/>
        </w:rPr>
      </w:pPr>
    </w:p>
    <w:p>
      <w:pPr>
        <w:pStyle w:val="BodyText"/>
        <w:spacing w:line="360" w:lineRule="auto" w:before="154"/>
        <w:ind w:left="121" w:right="0" w:firstLine="9"/>
        <w:jc w:val="left"/>
      </w:pPr>
      <w:r>
        <w:rPr/>
        <w:t>系統管理員模式是預設值，但在您可以有效地使用系統管理員模式之前， 必須先定義 包含所有需要之群組、 角色 </w:t>
      </w:r>
      <w:r>
        <w:rPr>
          <w:w w:val="70"/>
        </w:rPr>
        <w:t>＼ </w:t>
      </w:r>
      <w:r>
        <w:rPr>
          <w:spacing w:val="26"/>
          <w:w w:val="70"/>
        </w:rPr>
        <w:t> </w:t>
      </w:r>
      <w:r>
        <w:rPr/>
        <w:t>操作及工作定義的應用程式。</w:t>
      </w:r>
    </w:p>
    <w:p>
      <w:pPr>
        <w:spacing w:line="240" w:lineRule="auto" w:before="7"/>
        <w:ind w:right="0"/>
        <w:rPr>
          <w:rFonts w:ascii="細明體_HKSCS" w:hAnsi="細明體_HKSCS" w:cs="細明體_HKSCS" w:eastAsia="細明體_HKSCS" w:hint="default"/>
          <w:sz w:val="24"/>
          <w:szCs w:val="24"/>
        </w:rPr>
      </w:pPr>
    </w:p>
    <w:p>
      <w:pPr>
        <w:pStyle w:val="BodyText"/>
        <w:spacing w:line="360" w:lineRule="auto"/>
        <w:ind w:left="126" w:right="0" w:hanging="5"/>
        <w:jc w:val="left"/>
      </w:pPr>
      <w:r>
        <w:rPr>
          <w:w w:val="105"/>
        </w:rPr>
        <w:t>在摧式閱讀人員模式中設定好應用程式後，不需要在該應用程式的程式開發人員模式 下優用授權管理質。</w:t>
      </w:r>
      <w:r>
        <w:rPr/>
      </w:r>
    </w:p>
    <w:p>
      <w:pPr>
        <w:spacing w:line="240" w:lineRule="auto" w:before="0"/>
        <w:ind w:right="0"/>
        <w:rPr>
          <w:rFonts w:ascii="細明體_HKSCS" w:hAnsi="細明體_HKSCS" w:cs="細明體_HKSCS" w:eastAsia="細明體_HKSCS" w:hint="default"/>
          <w:sz w:val="20"/>
          <w:szCs w:val="20"/>
        </w:rPr>
      </w:pPr>
    </w:p>
    <w:p>
      <w:pPr>
        <w:spacing w:before="158"/>
        <w:ind w:left="501"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授權管理員和管理工具比較</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7"/>
          <w:szCs w:val="27"/>
        </w:rPr>
      </w:pPr>
    </w:p>
    <w:p>
      <w:pPr>
        <w:pStyle w:val="BodyText"/>
        <w:spacing w:line="360" w:lineRule="auto"/>
        <w:ind w:left="117" w:right="0"/>
        <w:jc w:val="left"/>
      </w:pPr>
      <w:r>
        <w:rPr/>
        <w:t>可以使用 </w:t>
      </w:r>
      <w:r>
        <w:rPr>
          <w:w w:val="65"/>
        </w:rPr>
        <w:t>﹝ </w:t>
      </w:r>
      <w:r>
        <w:rPr/>
        <w:t>授權管理員 </w:t>
      </w:r>
      <w:r>
        <w:rPr>
          <w:w w:val="65"/>
        </w:rPr>
        <w:t>﹞ </w:t>
      </w:r>
      <w:r>
        <w:rPr/>
        <w:t>來同時進行多個技定及幢限撞車。 </w:t>
      </w:r>
      <w:r>
        <w:rPr>
          <w:rFonts w:ascii="Arial" w:hAnsi="Arial" w:cs="Arial" w:eastAsia="Arial" w:hint="default"/>
        </w:rPr>
        <w:t>Windows </w:t>
      </w:r>
      <w:r>
        <w:rPr/>
        <w:t>所提供的其他管 理工真也可用來設定存取權限， 某些方法可以媲美</w:t>
      </w:r>
      <w:r>
        <w:rPr>
          <w:spacing w:val="100"/>
        </w:rPr>
        <w:t> </w:t>
      </w:r>
      <w:r>
        <w:rPr>
          <w:w w:val="65"/>
        </w:rPr>
        <w:t>﹝  </w:t>
      </w:r>
      <w:r>
        <w:rPr/>
        <w:t>提槽管理員</w:t>
      </w:r>
      <w:r>
        <w:rPr>
          <w:spacing w:val="-45"/>
        </w:rPr>
        <w:t> </w:t>
      </w:r>
      <w:r>
        <w:rPr>
          <w:w w:val="65"/>
        </w:rPr>
        <w:t>﹞。</w:t>
      </w:r>
      <w:r>
        <w:rPr/>
      </w:r>
    </w:p>
    <w:p>
      <w:pPr>
        <w:spacing w:line="240" w:lineRule="auto" w:before="9"/>
        <w:ind w:right="0"/>
        <w:rPr>
          <w:rFonts w:ascii="細明體_HKSCS" w:hAnsi="細明體_HKSCS" w:cs="細明體_HKSCS" w:eastAsia="細明體_HKSCS" w:hint="default"/>
          <w:sz w:val="12"/>
          <w:szCs w:val="12"/>
        </w:rPr>
      </w:pPr>
    </w:p>
    <w:p>
      <w:pPr>
        <w:pStyle w:val="BodyText"/>
        <w:tabs>
          <w:tab w:pos="6185" w:val="left" w:leader="none"/>
        </w:tabs>
        <w:spacing w:line="240" w:lineRule="auto" w:before="45"/>
        <w:ind w:left="230" w:right="0"/>
        <w:jc w:val="left"/>
      </w:pPr>
      <w:r>
        <w:rPr>
          <w:spacing w:val="-9"/>
        </w:rPr>
        <w:t>”存取控制清軍。</w:t>
      </w:r>
      <w:r>
        <w:rPr>
          <w:spacing w:val="82"/>
        </w:rPr>
        <w:t> </w:t>
      </w:r>
      <w:r>
        <w:rPr>
          <w:w w:val="60"/>
        </w:rPr>
        <w:t>﹝  </w:t>
      </w:r>
      <w:r>
        <w:rPr/>
        <w:t>安全性</w:t>
      </w:r>
      <w:r>
        <w:rPr>
          <w:spacing w:val="-30"/>
        </w:rPr>
        <w:t> </w:t>
      </w:r>
      <w:r>
        <w:rPr>
          <w:w w:val="60"/>
        </w:rPr>
        <w:t>﹞ </w:t>
      </w:r>
      <w:r>
        <w:rPr>
          <w:spacing w:val="58"/>
          <w:w w:val="60"/>
        </w:rPr>
        <w:t> </w:t>
      </w:r>
      <w:r>
        <w:rPr/>
        <w:t>內會束引標輯上的存取標制清軍</w:t>
        <w:tab/>
      </w:r>
      <w:r>
        <w:rPr>
          <w:rFonts w:ascii="Arial" w:hAnsi="Arial" w:cs="Arial" w:eastAsia="Arial" w:hint="default"/>
          <w:w w:val="85"/>
        </w:rPr>
        <w:t>( </w:t>
      </w:r>
      <w:r>
        <w:rPr>
          <w:rFonts w:ascii="Arial" w:hAnsi="Arial" w:cs="Arial" w:eastAsia="Arial" w:hint="default"/>
        </w:rPr>
        <w:t>ACL </w:t>
      </w:r>
      <w:r>
        <w:rPr>
          <w:w w:val="60"/>
        </w:rPr>
        <w:t>）</w:t>
      </w:r>
      <w:r>
        <w:rPr>
          <w:spacing w:val="51"/>
          <w:w w:val="60"/>
        </w:rPr>
        <w:t> </w:t>
      </w:r>
      <w:r>
        <w:rPr/>
        <w:t>可用來管理存</w:t>
      </w:r>
    </w:p>
    <w:p>
      <w:pPr>
        <w:spacing w:after="0" w:line="240" w:lineRule="auto"/>
        <w:jc w:val="left"/>
        <w:sectPr>
          <w:headerReference w:type="default" r:id="rId111"/>
          <w:pgSz w:w="10560" w:h="14800"/>
          <w:pgMar w:header="0" w:footer="0" w:top="1180" w:bottom="280" w:left="1140" w:right="280"/>
        </w:sectPr>
      </w:pPr>
    </w:p>
    <w:p>
      <w:pPr>
        <w:pStyle w:val="BodyText"/>
        <w:spacing w:line="240" w:lineRule="auto" w:before="98"/>
        <w:ind w:left="444" w:right="-15"/>
        <w:jc w:val="left"/>
      </w:pPr>
      <w:r>
        <w:rPr>
          <w:spacing w:val="-22"/>
          <w:w w:val="56"/>
        </w:rPr>
        <w:t>耳</w:t>
      </w:r>
      <w:r>
        <w:rPr/>
        <w:t>旦控制原則，</w:t>
      </w:r>
      <w:r>
        <w:rPr>
          <w:spacing w:val="-71"/>
        </w:rPr>
        <w:t> </w:t>
      </w:r>
      <w:r>
        <w:rPr>
          <w:w w:val="109"/>
        </w:rPr>
        <w:t>該原則適用朕儲存在</w:t>
      </w:r>
      <w:r>
        <w:rPr>
          <w:spacing w:val="8"/>
        </w:rPr>
        <w:t> </w:t>
      </w:r>
      <w:r>
        <w:rPr>
          <w:rFonts w:ascii="Arial" w:hAnsi="Arial" w:cs="Arial" w:eastAsia="Arial" w:hint="default"/>
          <w:w w:val="102"/>
        </w:rPr>
        <w:t>Active</w:t>
      </w:r>
      <w:r>
        <w:rPr>
          <w:rFonts w:ascii="Arial" w:hAnsi="Arial" w:cs="Arial" w:eastAsia="Arial" w:hint="default"/>
        </w:rPr>
        <w:t> </w:t>
      </w:r>
      <w:r>
        <w:rPr>
          <w:rFonts w:ascii="Arial" w:hAnsi="Arial" w:cs="Arial" w:eastAsia="Arial" w:hint="default"/>
          <w:spacing w:val="2"/>
        </w:rPr>
        <w:t> </w:t>
      </w:r>
      <w:r>
        <w:rPr>
          <w:rFonts w:ascii="Arial" w:hAnsi="Arial" w:cs="Arial" w:eastAsia="Arial" w:hint="default"/>
          <w:w w:val="98"/>
        </w:rPr>
        <w:t>D</w:t>
      </w:r>
      <w:r>
        <w:rPr>
          <w:rFonts w:ascii="Arial" w:hAnsi="Arial" w:cs="Arial" w:eastAsia="Arial" w:hint="default"/>
          <w:spacing w:val="3"/>
          <w:w w:val="98"/>
        </w:rPr>
        <w:t>i</w:t>
      </w:r>
      <w:r>
        <w:rPr>
          <w:spacing w:val="6"/>
          <w:w w:val="30"/>
          <w:sz w:val="23"/>
          <w:szCs w:val="23"/>
        </w:rPr>
        <w:t>「</w:t>
      </w:r>
      <w:r>
        <w:rPr>
          <w:rFonts w:ascii="Arial" w:hAnsi="Arial" w:cs="Arial" w:eastAsia="Arial" w:hint="default"/>
          <w:w w:val="104"/>
        </w:rPr>
        <w:t>ect</w:t>
      </w:r>
      <w:r>
        <w:rPr>
          <w:rFonts w:ascii="Arial" w:hAnsi="Arial" w:cs="Arial" w:eastAsia="Arial" w:hint="default"/>
          <w:spacing w:val="16"/>
          <w:w w:val="104"/>
        </w:rPr>
        <w:t>o</w:t>
      </w:r>
      <w:r>
        <w:rPr>
          <w:spacing w:val="1"/>
          <w:w w:val="26"/>
          <w:sz w:val="23"/>
          <w:szCs w:val="23"/>
        </w:rPr>
        <w:t>「</w:t>
      </w:r>
      <w:r>
        <w:rPr>
          <w:rFonts w:ascii="Arial" w:hAnsi="Arial" w:cs="Arial" w:eastAsia="Arial" w:hint="default"/>
          <w:w w:val="103"/>
        </w:rPr>
        <w:t>y</w:t>
      </w:r>
      <w:r>
        <w:rPr>
          <w:rFonts w:ascii="Arial" w:hAnsi="Arial" w:cs="Arial" w:eastAsia="Arial" w:hint="default"/>
        </w:rPr>
        <w:t> </w:t>
      </w:r>
      <w:r>
        <w:rPr>
          <w:rFonts w:ascii="Arial" w:hAnsi="Arial" w:cs="Arial" w:eastAsia="Arial" w:hint="default"/>
          <w:spacing w:val="-20"/>
        </w:rPr>
        <w:t> </w:t>
      </w:r>
      <w:r>
        <w:rPr>
          <w:w w:val="109"/>
        </w:rPr>
        <w:t>網壩服務</w:t>
      </w:r>
      <w:r>
        <w:rPr/>
      </w:r>
    </w:p>
    <w:p>
      <w:pPr>
        <w:pStyle w:val="BodyText"/>
        <w:spacing w:line="240" w:lineRule="auto" w:before="132"/>
        <w:ind w:left="146" w:right="0"/>
        <w:jc w:val="left"/>
        <w:rPr>
          <w:rFonts w:ascii="Arial" w:hAnsi="Arial" w:cs="Arial" w:eastAsia="Arial" w:hint="default"/>
        </w:rPr>
      </w:pPr>
      <w:r>
        <w:rPr/>
        <w:br w:type="column"/>
      </w:r>
      <w:r>
        <w:rPr>
          <w:rFonts w:ascii="Arial" w:hAnsi="Arial" w:cs="Arial" w:eastAsia="Arial" w:hint="default"/>
          <w:w w:val="88"/>
        </w:rPr>
        <w:t>(</w:t>
      </w:r>
      <w:r>
        <w:rPr>
          <w:rFonts w:ascii="Arial" w:hAnsi="Arial" w:cs="Arial" w:eastAsia="Arial" w:hint="default"/>
          <w:spacing w:val="-1"/>
        </w:rPr>
        <w:t> </w:t>
      </w:r>
      <w:r>
        <w:rPr>
          <w:rFonts w:ascii="Arial" w:hAnsi="Arial" w:cs="Arial" w:eastAsia="Arial" w:hint="default"/>
          <w:w w:val="95"/>
        </w:rPr>
        <w:t>AD</w:t>
      </w:r>
      <w:r>
        <w:rPr>
          <w:rFonts w:ascii="Arial" w:hAnsi="Arial" w:cs="Arial" w:eastAsia="Arial" w:hint="default"/>
        </w:rPr>
        <w:t> </w:t>
      </w:r>
      <w:r>
        <w:rPr>
          <w:rFonts w:ascii="Arial" w:hAnsi="Arial" w:cs="Arial" w:eastAsia="Arial" w:hint="default"/>
          <w:spacing w:val="-3"/>
        </w:rPr>
        <w:t> </w:t>
      </w:r>
      <w:r>
        <w:rPr>
          <w:rFonts w:ascii="Arial" w:hAnsi="Arial" w:cs="Arial" w:eastAsia="Arial" w:hint="default"/>
          <w:w w:val="97"/>
        </w:rPr>
        <w:t>DS</w:t>
      </w:r>
      <w:r>
        <w:rPr>
          <w:rFonts w:ascii="Arial" w:hAnsi="Arial" w:cs="Arial" w:eastAsia="Arial" w:hint="default"/>
          <w:spacing w:val="4"/>
        </w:rPr>
        <w:t> </w:t>
      </w:r>
      <w:r>
        <w:rPr>
          <w:w w:val="19"/>
        </w:rPr>
        <w:t>）</w:t>
      </w:r>
      <w:r>
        <w:rPr>
          <w:spacing w:val="-1"/>
        </w:rPr>
        <w:t> </w:t>
      </w:r>
      <w:r>
        <w:rPr>
          <w:spacing w:val="-129"/>
          <w:w w:val="133"/>
        </w:rPr>
        <w:t>、</w:t>
      </w:r>
      <w:r>
        <w:rPr>
          <w:rFonts w:ascii="Arial" w:hAnsi="Arial" w:cs="Arial" w:eastAsia="Arial" w:hint="default"/>
          <w:w w:val="103"/>
        </w:rPr>
        <w:t>Active</w:t>
      </w:r>
      <w:r>
        <w:rPr>
          <w:rFonts w:ascii="Arial" w:hAnsi="Arial" w:cs="Arial" w:eastAsia="Arial" w:hint="default"/>
        </w:rPr>
      </w:r>
    </w:p>
    <w:p>
      <w:pPr>
        <w:spacing w:after="0" w:line="240" w:lineRule="auto"/>
        <w:jc w:val="left"/>
        <w:rPr>
          <w:rFonts w:ascii="Arial" w:hAnsi="Arial" w:cs="Arial" w:eastAsia="Arial" w:hint="default"/>
        </w:rPr>
        <w:sectPr>
          <w:type w:val="continuous"/>
          <w:pgSz w:w="10560" w:h="14800"/>
          <w:pgMar w:top="1400" w:bottom="280" w:left="1140" w:right="280"/>
          <w:cols w:num="2" w:equalWidth="0">
            <w:col w:w="6317" w:space="40"/>
            <w:col w:w="2783"/>
          </w:cols>
        </w:sectPr>
      </w:pPr>
    </w:p>
    <w:p>
      <w:pPr>
        <w:pStyle w:val="BodyText"/>
        <w:spacing w:line="240" w:lineRule="auto" w:before="167"/>
        <w:ind w:left="454" w:right="0"/>
        <w:jc w:val="left"/>
        <w:rPr>
          <w:rFonts w:ascii="Arial" w:hAnsi="Arial" w:cs="Arial" w:eastAsia="Arial" w:hint="default"/>
        </w:rPr>
      </w:pPr>
      <w:r>
        <w:rPr>
          <w:rFonts w:ascii="Arial"/>
        </w:rPr>
        <w:t>Directory</w:t>
      </w:r>
    </w:p>
    <w:p>
      <w:pPr>
        <w:pStyle w:val="BodyText"/>
        <w:spacing w:line="240" w:lineRule="auto" w:before="123"/>
        <w:ind w:left="454" w:right="0"/>
        <w:jc w:val="left"/>
      </w:pPr>
      <w:r>
        <w:rPr>
          <w:w w:val="105"/>
        </w:rPr>
        <w:br w:type="column"/>
      </w:r>
      <w:r>
        <w:rPr>
          <w:w w:val="105"/>
        </w:rPr>
        <w:t>型日錄服務</w:t>
      </w:r>
      <w:r>
        <w:rPr/>
      </w:r>
    </w:p>
    <w:p>
      <w:pPr>
        <w:pStyle w:val="BodyText"/>
        <w:spacing w:line="240" w:lineRule="auto" w:before="128"/>
        <w:ind w:left="152" w:right="0"/>
        <w:jc w:val="left"/>
      </w:pPr>
      <w:r>
        <w:rPr/>
        <w:br w:type="column"/>
      </w:r>
      <w:r>
        <w:rPr>
          <w:rFonts w:ascii="Arial" w:hAnsi="Arial" w:cs="Arial" w:eastAsia="Arial" w:hint="default"/>
          <w:w w:val="77"/>
        </w:rPr>
        <w:t>(</w:t>
      </w:r>
      <w:r>
        <w:rPr>
          <w:rFonts w:ascii="Arial" w:hAnsi="Arial" w:cs="Arial" w:eastAsia="Arial" w:hint="default"/>
          <w:spacing w:val="1"/>
        </w:rPr>
        <w:t> </w:t>
      </w:r>
      <w:r>
        <w:rPr>
          <w:rFonts w:ascii="Arial" w:hAnsi="Arial" w:cs="Arial" w:eastAsia="Arial" w:hint="default"/>
          <w:w w:val="96"/>
        </w:rPr>
        <w:t>AD</w:t>
      </w:r>
      <w:r>
        <w:rPr>
          <w:rFonts w:ascii="Arial" w:hAnsi="Arial" w:cs="Arial" w:eastAsia="Arial" w:hint="default"/>
        </w:rPr>
        <w:t> </w:t>
      </w:r>
      <w:r>
        <w:rPr>
          <w:rFonts w:ascii="Arial" w:hAnsi="Arial" w:cs="Arial" w:eastAsia="Arial" w:hint="default"/>
          <w:spacing w:val="-6"/>
        </w:rPr>
        <w:t> </w:t>
      </w:r>
      <w:r>
        <w:rPr>
          <w:rFonts w:ascii="Arial" w:hAnsi="Arial" w:cs="Arial" w:eastAsia="Arial" w:hint="default"/>
          <w:w w:val="94"/>
        </w:rPr>
        <w:t>LOS</w:t>
      </w:r>
      <w:r>
        <w:rPr>
          <w:rFonts w:ascii="Arial" w:hAnsi="Arial" w:cs="Arial" w:eastAsia="Arial" w:hint="default"/>
          <w:spacing w:val="10"/>
        </w:rPr>
        <w:t> </w:t>
      </w:r>
      <w:r>
        <w:rPr>
          <w:w w:val="21"/>
        </w:rPr>
        <w:t>）</w:t>
      </w:r>
      <w:r>
        <w:rPr>
          <w:spacing w:val="19"/>
        </w:rPr>
        <w:t> </w:t>
      </w:r>
      <w:r>
        <w:rPr>
          <w:w w:val="106"/>
        </w:rPr>
        <w:t>以及</w:t>
      </w:r>
      <w:r>
        <w:rPr>
          <w:spacing w:val="-12"/>
        </w:rPr>
        <w:t> </w:t>
      </w:r>
      <w:r>
        <w:rPr>
          <w:rFonts w:ascii="Arial" w:hAnsi="Arial" w:cs="Arial" w:eastAsia="Arial" w:hint="default"/>
          <w:w w:val="103"/>
        </w:rPr>
        <w:t>Windows</w:t>
      </w:r>
      <w:r>
        <w:rPr>
          <w:rFonts w:ascii="Arial" w:hAnsi="Arial" w:cs="Arial" w:eastAsia="Arial" w:hint="default"/>
        </w:rPr>
        <w:t> </w:t>
      </w:r>
      <w:r>
        <w:rPr>
          <w:rFonts w:ascii="Arial" w:hAnsi="Arial" w:cs="Arial" w:eastAsia="Arial" w:hint="default"/>
          <w:spacing w:val="-1"/>
        </w:rPr>
        <w:t> </w:t>
      </w:r>
      <w:r>
        <w:rPr>
          <w:w w:val="108"/>
        </w:rPr>
        <w:t>物件中的物件</w:t>
      </w:r>
      <w:r>
        <w:rPr>
          <w:spacing w:val="26"/>
          <w:w w:val="108"/>
        </w:rPr>
        <w:t>。</w:t>
      </w:r>
      <w:r>
        <w:rPr>
          <w:w w:val="24"/>
        </w:rPr>
        <w:t>﹝</w:t>
      </w:r>
      <w:r>
        <w:rPr>
          <w:spacing w:val="-39"/>
        </w:rPr>
        <w:t> </w:t>
      </w:r>
      <w:r>
        <w:rPr>
          <w:w w:val="107"/>
        </w:rPr>
        <w:t>授權管理</w:t>
      </w:r>
      <w:r>
        <w:rPr/>
      </w:r>
    </w:p>
    <w:p>
      <w:pPr>
        <w:spacing w:after="0" w:line="240" w:lineRule="auto"/>
        <w:jc w:val="left"/>
        <w:sectPr>
          <w:type w:val="continuous"/>
          <w:pgSz w:w="10560" w:h="14800"/>
          <w:pgMar w:top="1400" w:bottom="280" w:left="1140" w:right="280"/>
          <w:cols w:num="3" w:equalWidth="0">
            <w:col w:w="1286" w:space="91"/>
            <w:col w:w="1535" w:space="40"/>
            <w:col w:w="6188"/>
          </w:cols>
        </w:sectPr>
      </w:pPr>
    </w:p>
    <w:p>
      <w:pPr>
        <w:pStyle w:val="BodyText"/>
        <w:spacing w:line="240" w:lineRule="auto" w:before="77"/>
        <w:ind w:left="444" w:right="-14"/>
        <w:jc w:val="left"/>
      </w:pPr>
      <w:r>
        <w:rPr>
          <w:w w:val="107"/>
        </w:rPr>
        <w:t>員</w:t>
      </w:r>
      <w:r>
        <w:rPr>
          <w:spacing w:val="-63"/>
        </w:rPr>
        <w:t> </w:t>
      </w:r>
      <w:r>
        <w:rPr>
          <w:w w:val="24"/>
        </w:rPr>
        <w:t>﹞</w:t>
      </w:r>
      <w:r>
        <w:rPr>
          <w:spacing w:val="8"/>
        </w:rPr>
        <w:t> </w:t>
      </w:r>
      <w:r>
        <w:rPr>
          <w:w w:val="106"/>
        </w:rPr>
        <w:t>與</w:t>
      </w:r>
      <w:r>
        <w:rPr>
          <w:spacing w:val="-4"/>
        </w:rPr>
        <w:t> </w:t>
      </w:r>
      <w:r>
        <w:rPr>
          <w:w w:val="24"/>
        </w:rPr>
        <w:t>﹝</w:t>
      </w:r>
      <w:r>
        <w:rPr>
          <w:spacing w:val="-44"/>
        </w:rPr>
        <w:t> </w:t>
      </w:r>
      <w:r>
        <w:rPr>
          <w:w w:val="106"/>
        </w:rPr>
        <w:t>安全性</w:t>
      </w:r>
      <w:r>
        <w:rPr>
          <w:spacing w:val="-38"/>
        </w:rPr>
        <w:t> </w:t>
      </w:r>
      <w:r>
        <w:rPr>
          <w:w w:val="26"/>
        </w:rPr>
        <w:t>﹞</w:t>
      </w:r>
      <w:r>
        <w:rPr>
          <w:spacing w:val="18"/>
        </w:rPr>
        <w:t> </w:t>
      </w:r>
      <w:r>
        <w:rPr>
          <w:w w:val="105"/>
        </w:rPr>
        <w:t>內容的不同之處在於，</w:t>
      </w:r>
      <w:r>
        <w:rPr>
          <w:spacing w:val="-73"/>
        </w:rPr>
        <w:t> </w:t>
      </w:r>
      <w:r>
        <w:rPr>
          <w:w w:val="105"/>
        </w:rPr>
        <w:t>它可</w:t>
      </w:r>
      <w:r>
        <w:rPr>
          <w:spacing w:val="15"/>
          <w:w w:val="105"/>
        </w:rPr>
        <w:t>讓</w:t>
      </w:r>
      <w:r>
        <w:rPr>
          <w:rFonts w:ascii="Arial" w:hAnsi="Arial" w:cs="Arial" w:eastAsia="Arial" w:hint="default"/>
          <w:i/>
          <w:w w:val="48"/>
          <w:sz w:val="29"/>
          <w:szCs w:val="29"/>
        </w:rPr>
        <w:t>1</w:t>
      </w:r>
      <w:r>
        <w:rPr>
          <w:rFonts w:ascii="Arial" w:hAnsi="Arial" w:cs="Arial" w:eastAsia="Arial" w:hint="default"/>
          <w:i/>
          <w:spacing w:val="6"/>
          <w:w w:val="48"/>
          <w:sz w:val="29"/>
          <w:szCs w:val="29"/>
        </w:rPr>
        <w:t>m</w:t>
      </w:r>
      <w:r>
        <w:rPr>
          <w:w w:val="105"/>
        </w:rPr>
        <w:t>根據</w:t>
      </w:r>
      <w:r>
        <w:rPr>
          <w:spacing w:val="15"/>
          <w:w w:val="105"/>
        </w:rPr>
        <w:t>角</w:t>
      </w:r>
      <w:r>
        <w:rPr>
          <w:w w:val="143"/>
        </w:rPr>
        <w:t>自</w:t>
      </w:r>
      <w:r>
        <w:rPr/>
      </w:r>
    </w:p>
    <w:p>
      <w:pPr>
        <w:pStyle w:val="BodyText"/>
        <w:spacing w:line="240" w:lineRule="auto" w:before="122"/>
        <w:ind w:left="63" w:right="0"/>
        <w:jc w:val="left"/>
      </w:pPr>
      <w:r>
        <w:rPr>
          <w:w w:val="65"/>
        </w:rPr>
        <w:br w:type="column"/>
      </w:r>
      <w:r>
        <w:rPr>
          <w:w w:val="65"/>
        </w:rPr>
        <w:t>（ </w:t>
      </w:r>
      <w:r>
        <w:rPr>
          <w:spacing w:val="33"/>
          <w:w w:val="65"/>
        </w:rPr>
        <w:t> </w:t>
      </w:r>
      <w:r>
        <w:rPr>
          <w:w w:val="95"/>
        </w:rPr>
        <w:t>清常是根據特定的工</w:t>
      </w:r>
      <w:r>
        <w:rPr/>
      </w:r>
    </w:p>
    <w:p>
      <w:pPr>
        <w:spacing w:after="0" w:line="240" w:lineRule="auto"/>
        <w:jc w:val="left"/>
        <w:sectPr>
          <w:type w:val="continuous"/>
          <w:pgSz w:w="10560" w:h="14800"/>
          <w:pgMar w:top="1400" w:bottom="280" w:left="1140" w:right="280"/>
          <w:cols w:num="2" w:equalWidth="0">
            <w:col w:w="6044" w:space="40"/>
            <w:col w:w="3056"/>
          </w:cols>
        </w:sectPr>
      </w:pPr>
    </w:p>
    <w:p>
      <w:pPr>
        <w:pStyle w:val="BodyText"/>
        <w:spacing w:line="360" w:lineRule="auto" w:before="113"/>
        <w:ind w:left="435" w:right="919" w:hanging="10"/>
        <w:jc w:val="left"/>
      </w:pPr>
      <w:r>
        <w:rPr/>
        <w:t>作任務 </w:t>
      </w:r>
      <w:r>
        <w:rPr>
          <w:w w:val="70"/>
        </w:rPr>
        <w:t>） </w:t>
      </w:r>
      <w:r>
        <w:rPr/>
        <w:t>來設定存取控制，而不是只很據群組成員資格來設定， 並可追蹤所授興的 </w:t>
      </w:r>
      <w:r>
        <w:rPr/>
        <w:t>槽限。</w:t>
      </w:r>
    </w:p>
    <w:p>
      <w:pPr>
        <w:spacing w:after="0" w:line="360" w:lineRule="auto"/>
        <w:jc w:val="left"/>
        <w:sectPr>
          <w:type w:val="continuous"/>
          <w:pgSz w:w="10560" w:h="14800"/>
          <w:pgMar w:top="1400" w:bottom="280" w:left="1140" w:right="280"/>
        </w:sectPr>
      </w:pPr>
    </w:p>
    <w:p>
      <w:pPr>
        <w:pStyle w:val="BodyText"/>
        <w:spacing w:line="240" w:lineRule="auto" w:before="149"/>
        <w:ind w:left="211" w:right="-17"/>
        <w:jc w:val="left"/>
      </w:pPr>
      <w:r>
        <w:rPr>
          <w:w w:val="90"/>
        </w:rPr>
        <w:t>蠟 </w:t>
      </w:r>
      <w:r>
        <w:rPr/>
        <w:t>委派控制精</w:t>
      </w:r>
      <w:r>
        <w:rPr>
          <w:spacing w:val="-40"/>
        </w:rPr>
        <w:t> </w:t>
      </w:r>
      <w:r>
        <w:rPr>
          <w:rFonts w:ascii="Arial" w:hAnsi="Arial" w:cs="Arial" w:eastAsia="Arial" w:hint="default"/>
          <w:spacing w:val="-9"/>
          <w:sz w:val="19"/>
          <w:szCs w:val="19"/>
        </w:rPr>
        <w:t>j</w:t>
      </w:r>
      <w:r>
        <w:rPr>
          <w:spacing w:val="-9"/>
        </w:rPr>
        <w:t>囂。會</w:t>
      </w:r>
    </w:p>
    <w:p>
      <w:pPr>
        <w:pStyle w:val="BodyText"/>
        <w:spacing w:line="240" w:lineRule="auto" w:before="146"/>
        <w:ind w:left="186" w:right="0"/>
        <w:jc w:val="left"/>
      </w:pPr>
      <w:r>
        <w:rPr>
          <w:w w:val="95"/>
        </w:rPr>
        <w:br w:type="column"/>
      </w:r>
      <w:r>
        <w:rPr>
          <w:w w:val="95"/>
        </w:rPr>
        <w:t>動設立</w:t>
      </w:r>
      <w:r>
        <w:rPr>
          <w:rFonts w:ascii="Arial" w:hAnsi="Arial" w:cs="Arial" w:eastAsia="Arial" w:hint="default"/>
          <w:w w:val="95"/>
          <w:sz w:val="25"/>
          <w:szCs w:val="25"/>
        </w:rPr>
        <w:t>E</w:t>
      </w:r>
      <w:r>
        <w:rPr>
          <w:w w:val="95"/>
        </w:rPr>
        <w:t>多個權限，但是與</w:t>
      </w:r>
      <w:r>
        <w:rPr>
          <w:spacing w:val="95"/>
          <w:w w:val="95"/>
        </w:rPr>
        <w:t> </w:t>
      </w:r>
      <w:r>
        <w:rPr>
          <w:w w:val="65"/>
        </w:rPr>
        <w:t>﹝  </w:t>
      </w:r>
      <w:r>
        <w:rPr>
          <w:w w:val="95"/>
        </w:rPr>
        <w:t>授權管理晶 </w:t>
      </w:r>
      <w:r>
        <w:rPr>
          <w:w w:val="65"/>
        </w:rPr>
        <w:t>﹞  </w:t>
      </w:r>
      <w:r>
        <w:rPr>
          <w:spacing w:val="5"/>
          <w:w w:val="65"/>
        </w:rPr>
        <w:t> </w:t>
      </w:r>
      <w:r>
        <w:rPr>
          <w:w w:val="95"/>
        </w:rPr>
        <w:t>不悶，它並未提供可</w:t>
      </w:r>
      <w:r>
        <w:rPr/>
      </w:r>
    </w:p>
    <w:p>
      <w:pPr>
        <w:spacing w:after="0" w:line="240" w:lineRule="auto"/>
        <w:jc w:val="left"/>
        <w:sectPr>
          <w:type w:val="continuous"/>
          <w:pgSz w:w="10560" w:h="14800"/>
          <w:pgMar w:top="1400" w:bottom="280" w:left="1140" w:right="280"/>
          <w:cols w:num="2" w:equalWidth="0">
            <w:col w:w="2152" w:space="40"/>
            <w:col w:w="6948"/>
          </w:cols>
        </w:sectPr>
      </w:pPr>
    </w:p>
    <w:p>
      <w:pPr>
        <w:pStyle w:val="BodyText"/>
        <w:spacing w:line="240" w:lineRule="auto" w:before="121"/>
        <w:ind w:left="425" w:right="0"/>
        <w:jc w:val="left"/>
      </w:pPr>
      <w:r>
        <w:rPr>
          <w:w w:val="105"/>
        </w:rPr>
        <w:t>追蹤或移除所授與權限的方法。</w:t>
      </w:r>
      <w:r>
        <w:rPr/>
      </w:r>
    </w:p>
    <w:p>
      <w:pPr>
        <w:spacing w:after="0" w:line="240" w:lineRule="auto"/>
        <w:jc w:val="left"/>
        <w:sectPr>
          <w:type w:val="continuous"/>
          <w:pgSz w:w="10560" w:h="14800"/>
          <w:pgMar w:top="1400" w:bottom="280" w:left="1140" w:right="280"/>
        </w:sectPr>
      </w:pPr>
    </w:p>
    <w:p>
      <w:pPr>
        <w:spacing w:before="25"/>
        <w:ind w:left="106" w:right="0" w:firstLine="0"/>
        <w:jc w:val="both"/>
        <w:rPr>
          <w:rFonts w:ascii="細明體_HKSCS" w:hAnsi="細明體_HKSCS" w:cs="細明體_HKSCS" w:eastAsia="細明體_HKSCS" w:hint="default"/>
          <w:sz w:val="27"/>
          <w:szCs w:val="27"/>
        </w:rPr>
      </w:pPr>
      <w:r>
        <w:rPr>
          <w:rFonts w:ascii="Times New Roman" w:hAnsi="Times New Roman" w:cs="Times New Roman" w:eastAsia="Times New Roman" w:hint="default"/>
          <w:spacing w:val="7"/>
          <w:w w:val="115"/>
          <w:sz w:val="39"/>
          <w:szCs w:val="39"/>
        </w:rPr>
        <w:t>8</w:t>
      </w:r>
      <w:r>
        <w:rPr>
          <w:rFonts w:ascii="細明體_HKSCS" w:hAnsi="細明體_HKSCS" w:cs="細明體_HKSCS" w:eastAsia="細明體_HKSCS" w:hint="default"/>
          <w:spacing w:val="7"/>
          <w:w w:val="115"/>
          <w:sz w:val="29"/>
          <w:szCs w:val="29"/>
        </w:rPr>
        <w:t>以</w:t>
      </w:r>
      <w:r>
        <w:rPr>
          <w:rFonts w:ascii="細明體_HKSCS" w:hAnsi="細明體_HKSCS" w:cs="細明體_HKSCS" w:eastAsia="細明體_HKSCS" w:hint="default"/>
          <w:spacing w:val="-92"/>
          <w:w w:val="115"/>
          <w:sz w:val="29"/>
          <w:szCs w:val="29"/>
        </w:rPr>
        <w:t> </w:t>
      </w:r>
      <w:r>
        <w:rPr>
          <w:rFonts w:ascii="Arial" w:hAnsi="Arial" w:cs="Arial" w:eastAsia="Arial" w:hint="default"/>
          <w:spacing w:val="-9"/>
          <w:w w:val="115"/>
          <w:sz w:val="28"/>
          <w:szCs w:val="28"/>
        </w:rPr>
        <w:t>NγFS </w:t>
      </w:r>
      <w:r>
        <w:rPr>
          <w:rFonts w:ascii="細明體_HKSCS" w:hAnsi="細明體_HKSCS" w:cs="細明體_HKSCS" w:eastAsia="細明體_HKSCS" w:hint="default"/>
          <w:w w:val="115"/>
          <w:sz w:val="27"/>
          <w:szCs w:val="27"/>
        </w:rPr>
        <w:t>權限保護檔案</w:t>
      </w:r>
      <w:r>
        <w:rPr>
          <w:rFonts w:ascii="細明體_HKSCS" w:hAnsi="細明體_HKSCS" w:cs="細明體_HKSCS" w:eastAsia="細明體_HKSCS" w:hint="default"/>
          <w:sz w:val="27"/>
          <w:szCs w:val="27"/>
        </w:rPr>
      </w:r>
    </w:p>
    <w:p>
      <w:pPr>
        <w:spacing w:line="312" w:lineRule="auto" w:before="319"/>
        <w:ind w:left="102" w:right="118"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建 議應用程式伺服器使用 </w:t>
      </w:r>
      <w:r>
        <w:rPr>
          <w:rFonts w:ascii="Arial" w:hAnsi="Arial" w:cs="Arial" w:eastAsia="Arial" w:hint="default"/>
          <w:w w:val="105"/>
          <w:sz w:val="19"/>
          <w:szCs w:val="19"/>
        </w:rPr>
        <w:t>NTFS </w:t>
      </w:r>
      <w:r>
        <w:rPr>
          <w:rFonts w:ascii="細明體_HKSCS" w:hAnsi="細明體_HKSCS" w:cs="細明體_HKSCS" w:eastAsia="細明體_HKSCS" w:hint="default"/>
          <w:w w:val="105"/>
          <w:sz w:val="20"/>
          <w:szCs w:val="20"/>
        </w:rPr>
        <w:t>檔案系 統， 而不是 </w:t>
      </w:r>
      <w:r>
        <w:rPr>
          <w:rFonts w:ascii="Arial" w:hAnsi="Arial" w:cs="Arial" w:eastAsia="Arial" w:hint="default"/>
          <w:w w:val="105"/>
          <w:sz w:val="19"/>
          <w:szCs w:val="19"/>
        </w:rPr>
        <w:t>FAT </w:t>
      </w:r>
      <w:r>
        <w:rPr>
          <w:rFonts w:ascii="細明體_HKSCS" w:hAnsi="細明體_HKSCS" w:cs="細明體_HKSCS" w:eastAsia="細明體_HKSCS" w:hint="default"/>
          <w:w w:val="105"/>
          <w:sz w:val="20"/>
          <w:szCs w:val="20"/>
        </w:rPr>
        <w:t>或 </w:t>
      </w:r>
      <w:r>
        <w:rPr>
          <w:rFonts w:ascii="Arial" w:hAnsi="Arial" w:cs="Arial" w:eastAsia="Arial" w:hint="default"/>
          <w:w w:val="105"/>
          <w:sz w:val="19"/>
          <w:szCs w:val="19"/>
        </w:rPr>
        <w:t>FAT32 </w:t>
      </w:r>
      <w:r>
        <w:rPr>
          <w:rFonts w:ascii="細明體_HKSCS" w:hAnsi="細明體_HKSCS" w:cs="細明體_HKSCS" w:eastAsia="細明體_HKSCS" w:hint="default"/>
          <w:w w:val="105"/>
          <w:sz w:val="20"/>
          <w:szCs w:val="20"/>
        </w:rPr>
        <w:t>檔案系統</w:t>
      </w:r>
      <w:r>
        <w:rPr>
          <w:rFonts w:ascii="細明體_HKSCS" w:hAnsi="細明體_HKSCS" w:cs="細明體_HKSCS" w:eastAsia="細明體_HKSCS" w:hint="default"/>
          <w:spacing w:val="-69"/>
          <w:w w:val="105"/>
          <w:sz w:val="20"/>
          <w:szCs w:val="20"/>
        </w:rPr>
        <w:t> </w:t>
      </w:r>
      <w:r>
        <w:rPr>
          <w:rFonts w:ascii="Times New Roman" w:hAnsi="Times New Roman" w:cs="Times New Roman" w:eastAsia="Times New Roman" w:hint="default"/>
          <w:w w:val="105"/>
          <w:sz w:val="12"/>
          <w:szCs w:val="12"/>
        </w:rPr>
        <w:t>c </w:t>
      </w:r>
      <w:r>
        <w:rPr>
          <w:rFonts w:ascii="細明體_HKSCS" w:hAnsi="細明體_HKSCS" w:cs="細明體_HKSCS" w:eastAsia="細明體_HKSCS" w:hint="default"/>
          <w:w w:val="105"/>
          <w:sz w:val="20"/>
          <w:szCs w:val="20"/>
        </w:rPr>
        <w:t>使用 </w:t>
      </w:r>
      <w:r>
        <w:rPr>
          <w:rFonts w:ascii="Arial" w:hAnsi="Arial" w:cs="Arial" w:eastAsia="Arial" w:hint="default"/>
          <w:w w:val="101"/>
          <w:sz w:val="19"/>
          <w:szCs w:val="19"/>
        </w:rPr>
        <w:t>NTFS</w:t>
      </w:r>
      <w:r>
        <w:rPr>
          <w:rFonts w:ascii="Arial" w:hAnsi="Arial" w:cs="Arial" w:eastAsia="Arial" w:hint="default"/>
          <w:spacing w:val="24"/>
          <w:w w:val="101"/>
          <w:sz w:val="19"/>
          <w:szCs w:val="19"/>
        </w:rPr>
        <w:t> </w:t>
      </w:r>
      <w:r>
        <w:rPr>
          <w:rFonts w:ascii="細明體_HKSCS" w:hAnsi="細明體_HKSCS" w:cs="細明體_HKSCS" w:eastAsia="細明體_HKSCS" w:hint="default"/>
          <w:w w:val="103"/>
          <w:sz w:val="20"/>
          <w:szCs w:val="20"/>
        </w:rPr>
        <w:t>可垠制</w:t>
      </w:r>
      <w:r>
        <w:rPr>
          <w:rFonts w:ascii="細明體_HKSCS" w:hAnsi="細明體_HKSCS" w:cs="細明體_HKSCS" w:eastAsia="細明體_HKSCS" w:hint="default"/>
          <w:spacing w:val="-79"/>
          <w:w w:val="103"/>
          <w:sz w:val="20"/>
          <w:szCs w:val="20"/>
        </w:rPr>
        <w:t> </w:t>
      </w:r>
      <w:r>
        <w:rPr>
          <w:rFonts w:ascii="Arial" w:hAnsi="Arial" w:cs="Arial" w:eastAsia="Arial" w:hint="default"/>
          <w:i/>
          <w:spacing w:val="1"/>
          <w:w w:val="95"/>
          <w:sz w:val="30"/>
          <w:szCs w:val="30"/>
        </w:rPr>
        <w:t>1m</w:t>
      </w:r>
      <w:r>
        <w:rPr>
          <w:rFonts w:ascii="細明體_HKSCS" w:hAnsi="細明體_HKSCS" w:cs="細明體_HKSCS" w:eastAsia="細明體_HKSCS" w:hint="default"/>
          <w:spacing w:val="1"/>
          <w:w w:val="95"/>
          <w:sz w:val="20"/>
          <w:szCs w:val="20"/>
        </w:rPr>
        <w:t>禍頭伺暐器檔案及自諒</w:t>
      </w:r>
      <w:r>
        <w:rPr>
          <w:rFonts w:ascii="細明體_HKSCS" w:hAnsi="細明體_HKSCS" w:cs="細明體_HKSCS" w:eastAsia="細明體_HKSCS" w:hint="default"/>
          <w:spacing w:val="-62"/>
          <w:w w:val="95"/>
          <w:sz w:val="20"/>
          <w:szCs w:val="20"/>
        </w:rPr>
        <w:t> </w:t>
      </w:r>
      <w:r>
        <w:rPr>
          <w:rFonts w:ascii="細明體_HKSCS" w:hAnsi="細明體_HKSCS" w:cs="細明體_HKSCS" w:eastAsia="細明體_HKSCS" w:hint="default"/>
          <w:spacing w:val="7"/>
          <w:w w:val="78"/>
          <w:sz w:val="20"/>
          <w:szCs w:val="20"/>
        </w:rPr>
        <w:t>自甘存取。</w:t>
      </w:r>
      <w:r>
        <w:rPr>
          <w:rFonts w:ascii="Arial" w:hAnsi="Arial" w:cs="Arial" w:eastAsia="Arial" w:hint="default"/>
          <w:i/>
          <w:spacing w:val="7"/>
          <w:w w:val="78"/>
          <w:sz w:val="18"/>
          <w:szCs w:val="18"/>
        </w:rPr>
        <w:t>j</w:t>
      </w:r>
      <w:r>
        <w:rPr>
          <w:rFonts w:ascii="Arial" w:hAnsi="Arial" w:cs="Arial" w:eastAsia="Arial" w:hint="default"/>
          <w:i/>
          <w:spacing w:val="-12"/>
          <w:w w:val="78"/>
          <w:sz w:val="18"/>
          <w:szCs w:val="18"/>
        </w:rPr>
        <w:t> </w:t>
      </w:r>
      <w:r>
        <w:rPr>
          <w:rFonts w:ascii="細明體_HKSCS" w:hAnsi="細明體_HKSCS" w:cs="細明體_HKSCS" w:eastAsia="細明體_HKSCS" w:hint="default"/>
          <w:spacing w:val="1"/>
          <w:w w:val="92"/>
          <w:sz w:val="19"/>
          <w:szCs w:val="19"/>
        </w:rPr>
        <w:t>迫</w:t>
      </w:r>
      <w:r>
        <w:rPr>
          <w:rFonts w:ascii="細明體_HKSCS" w:hAnsi="細明體_HKSCS" w:cs="細明體_HKSCS" w:eastAsia="細明體_HKSCS" w:hint="default"/>
          <w:spacing w:val="1"/>
          <w:w w:val="92"/>
          <w:sz w:val="20"/>
          <w:szCs w:val="20"/>
        </w:rPr>
        <w:t>也可以在伺且使器上，</w:t>
      </w:r>
      <w:r>
        <w:rPr>
          <w:rFonts w:ascii="細明體_HKSCS" w:hAnsi="細明體_HKSCS" w:cs="細明體_HKSCS" w:eastAsia="細明體_HKSCS" w:hint="default"/>
          <w:spacing w:val="-47"/>
          <w:w w:val="92"/>
          <w:sz w:val="20"/>
          <w:szCs w:val="20"/>
        </w:rPr>
        <w:t> </w:t>
      </w:r>
      <w:r>
        <w:rPr>
          <w:rFonts w:ascii="細明體_HKSCS" w:hAnsi="細明體_HKSCS" w:cs="細明體_HKSCS" w:eastAsia="細明體_HKSCS" w:hint="default"/>
          <w:w w:val="104"/>
          <w:sz w:val="20"/>
          <w:szCs w:val="20"/>
        </w:rPr>
        <w:t>設定踐民特定使 </w:t>
      </w:r>
      <w:r>
        <w:rPr>
          <w:rFonts w:ascii="細明體_HKSCS" w:hAnsi="細明體_HKSCS" w:cs="細明體_HKSCS" w:eastAsia="細明體_HKSCS" w:hint="default"/>
          <w:w w:val="104"/>
          <w:sz w:val="20"/>
          <w:szCs w:val="20"/>
        </w:rPr>
      </w:r>
      <w:r>
        <w:rPr>
          <w:rFonts w:ascii="細明體_HKSCS" w:hAnsi="細明體_HKSCS" w:cs="細明體_HKSCS" w:eastAsia="細明體_HKSCS" w:hint="default"/>
          <w:w w:val="105"/>
          <w:sz w:val="20"/>
          <w:szCs w:val="20"/>
        </w:rPr>
        <w:t>用者或群組對於檔案及目錄的存取層級。</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27"/>
          <w:szCs w:val="27"/>
        </w:rPr>
      </w:pPr>
    </w:p>
    <w:p>
      <w:pPr>
        <w:spacing w:before="0"/>
        <w:ind w:left="106"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設定 </w:t>
      </w:r>
      <w:r>
        <w:rPr>
          <w:rFonts w:ascii="Arial" w:hAnsi="Arial" w:cs="Arial" w:eastAsia="Arial" w:hint="default"/>
          <w:w w:val="105"/>
          <w:sz w:val="19"/>
          <w:szCs w:val="19"/>
        </w:rPr>
        <w:t>NTFS</w:t>
      </w:r>
      <w:r>
        <w:rPr>
          <w:rFonts w:ascii="Arial" w:hAnsi="Arial" w:cs="Arial" w:eastAsia="Arial" w:hint="default"/>
          <w:spacing w:val="-40"/>
          <w:w w:val="105"/>
          <w:sz w:val="19"/>
          <w:szCs w:val="19"/>
        </w:rPr>
        <w:t> </w:t>
      </w:r>
      <w:r>
        <w:rPr>
          <w:rFonts w:ascii="細明體_HKSCS" w:hAnsi="細明體_HKSCS" w:cs="細明體_HKSCS" w:eastAsia="細明體_HKSCS" w:hint="default"/>
          <w:w w:val="105"/>
          <w:sz w:val="20"/>
          <w:szCs w:val="20"/>
        </w:rPr>
        <w:t>使用權限時，請參考下列最佳作法：</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3"/>
          <w:szCs w:val="23"/>
        </w:rPr>
      </w:pPr>
    </w:p>
    <w:p>
      <w:pPr>
        <w:pStyle w:val="BodyText"/>
        <w:spacing w:line="362" w:lineRule="auto"/>
        <w:ind w:left="634" w:right="150" w:hanging="338"/>
        <w:jc w:val="both"/>
      </w:pPr>
      <w:r>
        <w:rPr>
          <w:rFonts w:ascii="Arial" w:hAnsi="Arial" w:cs="Arial" w:eastAsia="Arial" w:hint="default"/>
          <w:spacing w:val="7"/>
          <w:w w:val="105"/>
          <w:sz w:val="17"/>
          <w:szCs w:val="17"/>
        </w:rPr>
        <w:t>1</w:t>
      </w:r>
      <w:r>
        <w:rPr>
          <w:spacing w:val="7"/>
          <w:w w:val="105"/>
        </w:rPr>
        <w:t>. </w:t>
      </w:r>
      <w:r>
        <w:rPr>
          <w:w w:val="105"/>
        </w:rPr>
        <w:t>指派使用權限給群組，而不是給使用者。 因為直接維護使用者帳戶很沒有效率， </w:t>
      </w:r>
      <w:r>
        <w:rPr>
          <w:w w:val="105"/>
        </w:rPr>
        <w:t>所以依臆使用者指定使用權限應該屬於飢外。</w:t>
      </w:r>
      <w:r>
        <w:rPr/>
      </w:r>
    </w:p>
    <w:p>
      <w:pPr>
        <w:pStyle w:val="BodyText"/>
        <w:spacing w:line="362" w:lineRule="auto" w:before="151"/>
        <w:ind w:left="643" w:right="200" w:hanging="357"/>
        <w:jc w:val="both"/>
      </w:pPr>
      <w:r>
        <w:rPr>
          <w:rFonts w:ascii="Times New Roman" w:hAnsi="Times New Roman" w:cs="Times New Roman" w:eastAsia="Times New Roman" w:hint="default"/>
          <w:w w:val="105"/>
        </w:rPr>
        <w:t>2. </w:t>
      </w:r>
      <w:r>
        <w:rPr>
          <w:w w:val="105"/>
        </w:rPr>
        <w:t>避免變更檔案系胡物件上頭設的使用權限項自，持別是系統資料互交及根資料夾上 </w:t>
      </w:r>
      <w:r>
        <w:rPr>
          <w:w w:val="106"/>
        </w:rPr>
        <w:t>的使用權眼項目</w:t>
      </w:r>
      <w:r>
        <w:rPr>
          <w:spacing w:val="-67"/>
          <w:w w:val="106"/>
        </w:rPr>
        <w:t> </w:t>
      </w:r>
      <w:r>
        <w:rPr>
          <w:spacing w:val="-5"/>
          <w:w w:val="108"/>
        </w:rPr>
        <w:t>。變更預設的使用權限可能會造成預期之外的存取問題或降低安</w:t>
      </w:r>
      <w:r>
        <w:rPr>
          <w:w w:val="106"/>
        </w:rPr>
        <w:t> </w:t>
      </w:r>
      <w:r>
        <w:rPr>
          <w:w w:val="105"/>
        </w:rPr>
        <w:t>全性。</w:t>
      </w:r>
      <w:r>
        <w:rPr/>
      </w:r>
    </w:p>
    <w:p>
      <w:pPr>
        <w:pStyle w:val="BodyText"/>
        <w:spacing w:line="348" w:lineRule="auto" w:before="147"/>
        <w:ind w:left="638" w:right="101" w:hanging="347"/>
        <w:jc w:val="both"/>
        <w:rPr>
          <w:rFonts w:ascii="Times New Roman" w:hAnsi="Times New Roman" w:cs="Times New Roman" w:eastAsia="Times New Roman" w:hint="default"/>
          <w:sz w:val="14"/>
          <w:szCs w:val="14"/>
        </w:rPr>
      </w:pPr>
      <w:r>
        <w:rPr>
          <w:rFonts w:ascii="Arial" w:hAnsi="Arial" w:cs="Arial" w:eastAsia="Arial" w:hint="default"/>
          <w:w w:val="101"/>
        </w:rPr>
        <w:t>3.</w:t>
      </w:r>
      <w:r>
        <w:rPr>
          <w:rFonts w:ascii="Arial" w:hAnsi="Arial" w:cs="Arial" w:eastAsia="Arial" w:hint="default"/>
          <w:spacing w:val="56"/>
          <w:w w:val="101"/>
        </w:rPr>
        <w:t> </w:t>
      </w:r>
      <w:r>
        <w:rPr>
          <w:w w:val="106"/>
        </w:rPr>
        <w:t>切勿拒絕 </w:t>
      </w:r>
      <w:r>
        <w:rPr>
          <w:rFonts w:ascii="Arial" w:hAnsi="Arial" w:cs="Arial" w:eastAsia="Arial" w:hint="default"/>
          <w:spacing w:val="6"/>
          <w:w w:val="91"/>
        </w:rPr>
        <w:t>Eve</w:t>
      </w:r>
      <w:r>
        <w:rPr>
          <w:spacing w:val="6"/>
          <w:w w:val="91"/>
        </w:rPr>
        <w:t>「</w:t>
      </w:r>
      <w:r>
        <w:rPr>
          <w:rFonts w:ascii="Arial" w:hAnsi="Arial" w:cs="Arial" w:eastAsia="Arial" w:hint="default"/>
          <w:spacing w:val="6"/>
          <w:w w:val="91"/>
        </w:rPr>
        <w:t>yone</w:t>
      </w:r>
      <w:r>
        <w:rPr>
          <w:rFonts w:ascii="Arial" w:hAnsi="Arial" w:cs="Arial" w:eastAsia="Arial" w:hint="default"/>
          <w:w w:val="91"/>
        </w:rPr>
        <w:t> </w:t>
      </w:r>
      <w:r>
        <w:rPr>
          <w:spacing w:val="-2"/>
          <w:w w:val="99"/>
        </w:rPr>
        <w:t>群高且存取物件。若您拒絕</w:t>
      </w:r>
      <w:r>
        <w:rPr>
          <w:w w:val="99"/>
        </w:rPr>
        <w:t> </w:t>
      </w:r>
      <w:r>
        <w:rPr>
          <w:rFonts w:ascii="Arial" w:hAnsi="Arial" w:cs="Arial" w:eastAsia="Arial" w:hint="default"/>
          <w:w w:val="99"/>
        </w:rPr>
        <w:t>Everyone </w:t>
      </w:r>
      <w:r>
        <w:rPr>
          <w:spacing w:val="-2"/>
          <w:w w:val="99"/>
        </w:rPr>
        <w:t>對物件白白使用權眼，可</w:t>
      </w:r>
      <w:r>
        <w:rPr>
          <w:w w:val="99"/>
        </w:rPr>
        <w:t> </w:t>
      </w:r>
      <w:r>
        <w:rPr>
          <w:w w:val="99"/>
        </w:rPr>
      </w:r>
      <w:r>
        <w:rPr>
          <w:w w:val="107"/>
        </w:rPr>
        <w:t>能會連系統管理員也 </w:t>
      </w:r>
      <w:r>
        <w:rPr>
          <w:spacing w:val="-7"/>
          <w:w w:val="103"/>
        </w:rPr>
        <w:t>﹛并</w:t>
      </w:r>
      <w:r>
        <w:rPr>
          <w:rFonts w:ascii="Arial" w:hAnsi="Arial" w:cs="Arial" w:eastAsia="Arial" w:hint="default"/>
          <w:spacing w:val="-7"/>
          <w:w w:val="103"/>
          <w:sz w:val="25"/>
          <w:szCs w:val="25"/>
        </w:rPr>
        <w:t>E</w:t>
      </w:r>
      <w:r>
        <w:rPr>
          <w:spacing w:val="-7"/>
          <w:w w:val="103"/>
        </w:rPr>
        <w:t>吧。較佳的解決方案為移除</w:t>
      </w:r>
      <w:r>
        <w:rPr>
          <w:w w:val="103"/>
        </w:rPr>
        <w:t> </w:t>
      </w:r>
      <w:r>
        <w:rPr>
          <w:rFonts w:ascii="Arial" w:hAnsi="Arial" w:cs="Arial" w:eastAsia="Arial" w:hint="default"/>
          <w:spacing w:val="6"/>
          <w:w w:val="91"/>
        </w:rPr>
        <w:t>Eve</w:t>
      </w:r>
      <w:r>
        <w:rPr>
          <w:spacing w:val="6"/>
          <w:w w:val="91"/>
        </w:rPr>
        <w:t>「</w:t>
      </w:r>
      <w:r>
        <w:rPr>
          <w:rFonts w:ascii="Arial" w:hAnsi="Arial" w:cs="Arial" w:eastAsia="Arial" w:hint="default"/>
          <w:spacing w:val="6"/>
          <w:w w:val="91"/>
        </w:rPr>
        <w:t>yone</w:t>
      </w:r>
      <w:r>
        <w:rPr>
          <w:rFonts w:ascii="Arial" w:hAnsi="Arial" w:cs="Arial" w:eastAsia="Arial" w:hint="default"/>
          <w:w w:val="91"/>
        </w:rPr>
        <w:t> </w:t>
      </w:r>
      <w:r>
        <w:rPr>
          <w:w w:val="105"/>
        </w:rPr>
        <w:t>群組，只要給 </w:t>
      </w:r>
      <w:r>
        <w:rPr/>
        <w:t>予此物件其他的使用者、 群組或電腦使用權限即可。 您也可能必須指法 </w:t>
      </w:r>
      <w:r>
        <w:rPr>
          <w:w w:val="80"/>
        </w:rPr>
        <w:t>「</w:t>
      </w:r>
      <w:r>
        <w:rPr>
          <w:spacing w:val="-34"/>
          <w:w w:val="80"/>
        </w:rPr>
        <w:t> </w:t>
      </w:r>
      <w:r>
        <w:rPr/>
        <w:t>完全控 </w:t>
      </w:r>
      <w:r>
        <w:rPr/>
      </w:r>
      <w:r>
        <w:rPr>
          <w:spacing w:val="-5"/>
          <w:w w:val="106"/>
          <w:sz w:val="21"/>
          <w:szCs w:val="21"/>
        </w:rPr>
        <w:t>告</w:t>
      </w:r>
      <w:r>
        <w:rPr>
          <w:rFonts w:ascii="Arial" w:hAnsi="Arial" w:cs="Arial" w:eastAsia="Arial" w:hint="default"/>
          <w:spacing w:val="-5"/>
          <w:w w:val="106"/>
          <w:sz w:val="19"/>
          <w:szCs w:val="19"/>
        </w:rPr>
        <w:t>j</w:t>
      </w:r>
      <w:r>
        <w:rPr>
          <w:rFonts w:ascii="Arial" w:hAnsi="Arial" w:cs="Arial" w:eastAsia="Arial" w:hint="default"/>
          <w:spacing w:val="-28"/>
          <w:w w:val="106"/>
          <w:sz w:val="19"/>
          <w:szCs w:val="19"/>
        </w:rPr>
        <w:t> </w:t>
      </w:r>
      <w:r>
        <w:rPr>
          <w:w w:val="38"/>
        </w:rPr>
        <w:t>」</w:t>
      </w:r>
      <w:r>
        <w:rPr>
          <w:spacing w:val="19"/>
          <w:w w:val="38"/>
        </w:rPr>
        <w:t> </w:t>
      </w:r>
      <w:r>
        <w:rPr>
          <w:w w:val="52"/>
        </w:rPr>
        <w:t>布合</w:t>
      </w:r>
      <w:r>
        <w:rPr>
          <w:spacing w:val="-11"/>
          <w:w w:val="52"/>
        </w:rPr>
        <w:t> </w:t>
      </w:r>
      <w:r>
        <w:rPr>
          <w:rFonts w:ascii="Arial" w:hAnsi="Arial" w:cs="Arial" w:eastAsia="Arial" w:hint="default"/>
          <w:w w:val="103"/>
        </w:rPr>
        <w:t>Admini</w:t>
      </w:r>
      <w:r>
        <w:rPr>
          <w:rFonts w:ascii="Arial" w:hAnsi="Arial" w:cs="Arial" w:eastAsia="Arial" w:hint="default"/>
          <w:spacing w:val="-42"/>
          <w:w w:val="103"/>
        </w:rPr>
        <w:t> </w:t>
      </w:r>
      <w:r>
        <w:rPr>
          <w:rFonts w:ascii="Arial" w:hAnsi="Arial" w:cs="Arial" w:eastAsia="Arial" w:hint="default"/>
          <w:spacing w:val="5"/>
          <w:w w:val="97"/>
        </w:rPr>
        <w:t>strato</w:t>
      </w:r>
      <w:r>
        <w:rPr>
          <w:spacing w:val="5"/>
          <w:w w:val="97"/>
          <w:sz w:val="21"/>
          <w:szCs w:val="21"/>
        </w:rPr>
        <w:t>「</w:t>
      </w:r>
      <w:r>
        <w:rPr>
          <w:rFonts w:ascii="Times New Roman" w:hAnsi="Times New Roman" w:cs="Times New Roman" w:eastAsia="Times New Roman" w:hint="default"/>
          <w:spacing w:val="5"/>
          <w:w w:val="97"/>
          <w:sz w:val="16"/>
          <w:szCs w:val="16"/>
        </w:rPr>
        <w:t>S</w:t>
      </w:r>
      <w:r>
        <w:rPr>
          <w:rFonts w:ascii="Times New Roman" w:hAnsi="Times New Roman" w:cs="Times New Roman" w:eastAsia="Times New Roman" w:hint="default"/>
          <w:spacing w:val="-8"/>
          <w:w w:val="97"/>
          <w:sz w:val="16"/>
          <w:szCs w:val="16"/>
        </w:rPr>
        <w:t> </w:t>
      </w:r>
      <w:r>
        <w:rPr>
          <w:w w:val="103"/>
        </w:rPr>
        <w:t>群組</w:t>
      </w:r>
      <w:r>
        <w:rPr>
          <w:spacing w:val="-57"/>
          <w:w w:val="103"/>
        </w:rPr>
        <w:t> </w:t>
      </w:r>
      <w:r>
        <w:rPr>
          <w:rFonts w:ascii="Times New Roman" w:hAnsi="Times New Roman" w:cs="Times New Roman" w:eastAsia="Times New Roman" w:hint="default"/>
          <w:w w:val="114"/>
          <w:sz w:val="14"/>
          <w:szCs w:val="14"/>
        </w:rPr>
        <w:t>c</w:t>
      </w:r>
      <w:r>
        <w:rPr>
          <w:rFonts w:ascii="Times New Roman" w:hAnsi="Times New Roman" w:cs="Times New Roman" w:eastAsia="Times New Roman" w:hint="default"/>
          <w:sz w:val="14"/>
          <w:szCs w:val="14"/>
        </w:rPr>
      </w:r>
    </w:p>
    <w:p>
      <w:pPr>
        <w:pStyle w:val="BodyText"/>
        <w:spacing w:line="362" w:lineRule="auto" w:before="136"/>
        <w:ind w:left="648" w:right="108" w:hanging="352"/>
        <w:jc w:val="both"/>
      </w:pPr>
      <w:r>
        <w:rPr>
          <w:rFonts w:ascii="Times New Roman" w:hAnsi="Times New Roman" w:cs="Times New Roman" w:eastAsia="Times New Roman" w:hint="default"/>
        </w:rPr>
        <w:t>4.</w:t>
      </w:r>
      <w:r>
        <w:rPr>
          <w:rFonts w:ascii="Times New Roman" w:hAnsi="Times New Roman" w:cs="Times New Roman" w:eastAsia="Times New Roman" w:hint="default"/>
          <w:spacing w:val="12"/>
        </w:rPr>
        <w:t> </w:t>
      </w:r>
      <w:r>
        <w:rPr/>
        <w:t>若物件有明確的</w:t>
      </w:r>
      <w:r>
        <w:rPr>
          <w:spacing w:val="5"/>
        </w:rPr>
        <w:t> </w:t>
      </w:r>
      <w:r>
        <w:rPr>
          <w:w w:val="75"/>
        </w:rPr>
        <w:t>「</w:t>
      </w:r>
      <w:r>
        <w:rPr>
          <w:spacing w:val="-43"/>
          <w:w w:val="75"/>
        </w:rPr>
        <w:t> </w:t>
      </w:r>
      <w:r>
        <w:rPr/>
        <w:t>允許</w:t>
      </w:r>
      <w:r>
        <w:rPr>
          <w:spacing w:val="-66"/>
        </w:rPr>
        <w:t> </w:t>
      </w:r>
      <w:r>
        <w:rPr>
          <w:w w:val="75"/>
        </w:rPr>
        <w:t>」</w:t>
      </w:r>
      <w:r>
        <w:rPr>
          <w:spacing w:val="9"/>
          <w:w w:val="75"/>
        </w:rPr>
        <w:t> </w:t>
      </w:r>
      <w:r>
        <w:rPr/>
        <w:t>使用權限項目，則繼承白宮</w:t>
      </w:r>
      <w:r>
        <w:rPr>
          <w:spacing w:val="15"/>
        </w:rPr>
        <w:t> </w:t>
      </w:r>
      <w:r>
        <w:rPr>
          <w:w w:val="75"/>
        </w:rPr>
        <w:t>「</w:t>
      </w:r>
      <w:r>
        <w:rPr>
          <w:spacing w:val="-40"/>
          <w:w w:val="75"/>
        </w:rPr>
        <w:t> </w:t>
      </w:r>
      <w:r>
        <w:rPr/>
        <w:t>拒絕</w:t>
      </w:r>
      <w:r>
        <w:rPr>
          <w:spacing w:val="-67"/>
        </w:rPr>
        <w:t> </w:t>
      </w:r>
      <w:r>
        <w:rPr>
          <w:w w:val="75"/>
        </w:rPr>
        <w:t>」</w:t>
      </w:r>
      <w:r>
        <w:rPr>
          <w:spacing w:val="12"/>
          <w:w w:val="75"/>
        </w:rPr>
        <w:t> </w:t>
      </w:r>
      <w:r>
        <w:rPr/>
        <w:t>使用權眼不會防止存 </w:t>
      </w:r>
      <w:r>
        <w:rPr/>
        <w:t>取物件。直接的使用權限可優於繼承的使用權限， 包含所繼承的</w:t>
      </w:r>
      <w:r>
        <w:rPr>
          <w:spacing w:val="100"/>
        </w:rPr>
        <w:t> </w:t>
      </w:r>
      <w:r>
        <w:rPr>
          <w:w w:val="75"/>
        </w:rPr>
        <w:t>「 </w:t>
      </w:r>
      <w:r>
        <w:rPr/>
        <w:t>拒絕 </w:t>
      </w:r>
      <w:r>
        <w:rPr>
          <w:rFonts w:ascii="Arial" w:hAnsi="Arial" w:cs="Arial" w:eastAsia="Arial" w:hint="default"/>
          <w:w w:val="115"/>
          <w:sz w:val="13"/>
          <w:szCs w:val="13"/>
        </w:rPr>
        <w:t>J    </w:t>
      </w:r>
      <w:r>
        <w:rPr>
          <w:rFonts w:ascii="Arial" w:hAnsi="Arial" w:cs="Arial" w:eastAsia="Arial" w:hint="default"/>
          <w:spacing w:val="9"/>
          <w:w w:val="115"/>
          <w:sz w:val="13"/>
          <w:szCs w:val="13"/>
        </w:rPr>
        <w:t> </w:t>
      </w:r>
      <w:r>
        <w:rPr/>
        <w:t>使用權</w:t>
      </w:r>
    </w:p>
    <w:p>
      <w:pPr>
        <w:spacing w:before="16"/>
        <w:ind w:left="648" w:right="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spacing w:val="-34"/>
          <w:w w:val="53"/>
          <w:sz w:val="27"/>
          <w:szCs w:val="27"/>
        </w:rPr>
        <w:t>F</w:t>
      </w:r>
      <w:r>
        <w:rPr>
          <w:rFonts w:ascii="細明體_HKSCS" w:hAnsi="細明體_HKSCS" w:cs="細明體_HKSCS" w:eastAsia="細明體_HKSCS" w:hint="default"/>
          <w:w w:val="112"/>
          <w:sz w:val="19"/>
          <w:szCs w:val="19"/>
        </w:rPr>
        <w:t>良。</w:t>
      </w:r>
      <w:r>
        <w:rPr>
          <w:rFonts w:ascii="細明體_HKSCS" w:hAnsi="細明體_HKSCS" w:cs="細明體_HKSCS" w:eastAsia="細明體_HKSCS" w:hint="default"/>
          <w:sz w:val="19"/>
          <w:szCs w:val="19"/>
        </w:rPr>
      </w:r>
    </w:p>
    <w:p>
      <w:pPr>
        <w:pStyle w:val="BodyText"/>
        <w:tabs>
          <w:tab w:pos="743" w:val="left" w:leader="none"/>
        </w:tabs>
        <w:spacing w:line="240" w:lineRule="auto" w:before="216"/>
        <w:ind w:left="301" w:right="0"/>
        <w:jc w:val="left"/>
      </w:pPr>
      <w:r>
        <w:rPr>
          <w:rFonts w:ascii="Arial" w:hAnsi="Arial" w:cs="Arial" w:eastAsia="Arial" w:hint="default"/>
          <w:sz w:val="19"/>
          <w:szCs w:val="19"/>
        </w:rPr>
        <w:t>5.</w:t>
        <w:tab/>
      </w:r>
      <w:r>
        <w:rPr>
          <w:w w:val="75"/>
        </w:rPr>
        <w:t>「 </w:t>
      </w:r>
      <w:r>
        <w:rPr/>
        <w:t>拒絕 </w:t>
      </w:r>
      <w:r>
        <w:rPr>
          <w:w w:val="75"/>
        </w:rPr>
        <w:t>」</w:t>
      </w:r>
      <w:r>
        <w:rPr>
          <w:spacing w:val="-12"/>
          <w:w w:val="75"/>
        </w:rPr>
        <w:t> </w:t>
      </w:r>
      <w:r>
        <w:rPr/>
        <w:t>使用種理只能使用在下列的特蛛情況中：</w:t>
      </w:r>
    </w:p>
    <w:p>
      <w:pPr>
        <w:spacing w:line="240" w:lineRule="auto" w:before="10"/>
        <w:ind w:right="0"/>
        <w:rPr>
          <w:rFonts w:ascii="細明體_HKSCS" w:hAnsi="細明體_HKSCS" w:cs="細明體_HKSCS" w:eastAsia="細明體_HKSCS" w:hint="default"/>
          <w:sz w:val="23"/>
          <w:szCs w:val="23"/>
        </w:rPr>
      </w:pPr>
    </w:p>
    <w:p>
      <w:pPr>
        <w:pStyle w:val="BodyText"/>
        <w:spacing w:line="240" w:lineRule="auto"/>
        <w:ind w:left="691" w:right="0"/>
        <w:jc w:val="left"/>
      </w:pPr>
      <w:r>
        <w:rPr>
          <w:rFonts w:ascii="Times New Roman" w:hAnsi="Times New Roman" w:cs="Times New Roman" w:eastAsia="Times New Roman" w:hint="default"/>
          <w:w w:val="150"/>
          <w:sz w:val="14"/>
          <w:szCs w:val="14"/>
        </w:rPr>
        <w:t>•  </w:t>
      </w:r>
      <w:r>
        <w:rPr>
          <w:rFonts w:ascii="Times New Roman" w:hAnsi="Times New Roman" w:cs="Times New Roman" w:eastAsia="Times New Roman" w:hint="default"/>
          <w:i/>
          <w:w w:val="80"/>
          <w:sz w:val="14"/>
          <w:szCs w:val="14"/>
        </w:rPr>
        <w:t>H </w:t>
      </w:r>
      <w:r>
        <w:rPr/>
        <w:t>寄具有 </w:t>
      </w:r>
      <w:r>
        <w:rPr>
          <w:w w:val="80"/>
        </w:rPr>
        <w:t>「 </w:t>
      </w:r>
      <w:r>
        <w:rPr/>
        <w:t>允許</w:t>
      </w:r>
      <w:r>
        <w:rPr>
          <w:spacing w:val="-58"/>
        </w:rPr>
        <w:t> </w:t>
      </w:r>
      <w:r>
        <w:rPr>
          <w:w w:val="80"/>
        </w:rPr>
        <w:t>」 </w:t>
      </w:r>
      <w:r>
        <w:rPr/>
        <w:t>佐用權限群組的子集合排除在外。</w:t>
      </w:r>
    </w:p>
    <w:p>
      <w:pPr>
        <w:spacing w:line="240" w:lineRule="auto" w:before="6"/>
        <w:ind w:right="0"/>
        <w:rPr>
          <w:rFonts w:ascii="細明體_HKSCS" w:hAnsi="細明體_HKSCS" w:cs="細明體_HKSCS" w:eastAsia="細明體_HKSCS" w:hint="default"/>
          <w:sz w:val="18"/>
          <w:szCs w:val="18"/>
        </w:rPr>
      </w:pPr>
    </w:p>
    <w:p>
      <w:pPr>
        <w:pStyle w:val="BodyText"/>
        <w:spacing w:line="319" w:lineRule="auto"/>
        <w:ind w:left="933" w:right="0" w:firstLine="4"/>
        <w:jc w:val="left"/>
      </w:pPr>
      <w:r>
        <w:rPr>
          <w:rFonts w:ascii="Arial" w:hAnsi="Arial" w:cs="Arial" w:eastAsia="Arial" w:hint="default"/>
          <w:i/>
          <w:spacing w:val="4"/>
          <w:w w:val="87"/>
          <w:sz w:val="30"/>
          <w:szCs w:val="30"/>
        </w:rPr>
        <w:t>1m</w:t>
      </w:r>
      <w:r>
        <w:rPr>
          <w:spacing w:val="4"/>
          <w:w w:val="87"/>
        </w:rPr>
        <w:t>已經指定</w:t>
      </w:r>
      <w:r>
        <w:rPr>
          <w:w w:val="87"/>
        </w:rPr>
        <w:t> </w:t>
      </w:r>
      <w:r>
        <w:rPr>
          <w:w w:val="35"/>
        </w:rPr>
        <w:t>「 </w:t>
      </w:r>
      <w:r>
        <w:rPr>
          <w:w w:val="106"/>
        </w:rPr>
        <w:t>完全控制 </w:t>
      </w:r>
      <w:r>
        <w:rPr>
          <w:w w:val="35"/>
        </w:rPr>
        <w:t>」 </w:t>
      </w:r>
      <w:r>
        <w:rPr>
          <w:w w:val="93"/>
        </w:rPr>
        <w:t>部合使用者或群組</w:t>
      </w:r>
      <w:r>
        <w:rPr>
          <w:spacing w:val="-69"/>
          <w:w w:val="93"/>
        </w:rPr>
        <w:t> </w:t>
      </w:r>
      <w:r>
        <w:rPr>
          <w:w w:val="66"/>
        </w:rPr>
        <w:t>日寺， </w:t>
      </w:r>
      <w:r>
        <w:rPr>
          <w:spacing w:val="-1"/>
          <w:w w:val="104"/>
        </w:rPr>
        <w:t>將某個特定自</w:t>
      </w:r>
      <w:r>
        <w:rPr>
          <w:rFonts w:ascii="Times New Roman" w:hAnsi="Times New Roman" w:cs="Times New Roman" w:eastAsia="Times New Roman" w:hint="default"/>
          <w:spacing w:val="-1"/>
          <w:w w:val="104"/>
          <w:sz w:val="26"/>
          <w:szCs w:val="26"/>
        </w:rPr>
        <w:t>3</w:t>
      </w:r>
      <w:r>
        <w:rPr>
          <w:spacing w:val="-1"/>
          <w:w w:val="104"/>
        </w:rPr>
        <w:t>使用權廠排除在</w:t>
      </w:r>
      <w:r>
        <w:rPr>
          <w:w w:val="104"/>
        </w:rPr>
        <w:t> </w:t>
      </w:r>
      <w:r>
        <w:rPr/>
        <w:t>外。</w:t>
      </w:r>
    </w:p>
    <w:p>
      <w:pPr>
        <w:spacing w:line="240" w:lineRule="auto" w:before="5"/>
        <w:ind w:right="0"/>
        <w:rPr>
          <w:rFonts w:ascii="細明體_HKSCS" w:hAnsi="細明體_HKSCS" w:cs="細明體_HKSCS" w:eastAsia="細明體_HKSCS" w:hint="default"/>
          <w:sz w:val="22"/>
          <w:szCs w:val="22"/>
        </w:rPr>
      </w:pPr>
    </w:p>
    <w:p>
      <w:pPr>
        <w:pStyle w:val="BodyText"/>
        <w:spacing w:line="357" w:lineRule="auto"/>
        <w:ind w:left="130" w:right="112" w:firstLine="9"/>
        <w:jc w:val="both"/>
      </w:pPr>
      <w:r>
        <w:rPr>
          <w:w w:val="60"/>
        </w:rPr>
        <w:t>﹝ </w:t>
      </w:r>
      <w:r>
        <w:rPr/>
        <w:t>網際網路資訊服務 </w:t>
      </w:r>
      <w:r>
        <w:rPr>
          <w:w w:val="60"/>
        </w:rPr>
        <w:t>（ </w:t>
      </w:r>
      <w:r>
        <w:rPr>
          <w:rFonts w:ascii="Arial" w:hAnsi="Arial" w:cs="Arial" w:eastAsia="Arial" w:hint="default"/>
          <w:sz w:val="19"/>
          <w:szCs w:val="19"/>
        </w:rPr>
        <w:t>IIS </w:t>
      </w:r>
      <w:r>
        <w:rPr>
          <w:w w:val="60"/>
        </w:rPr>
        <w:t>） </w:t>
      </w:r>
      <w:r>
        <w:rPr/>
        <w:t>管理員 </w:t>
      </w:r>
      <w:r>
        <w:rPr>
          <w:w w:val="60"/>
        </w:rPr>
        <w:t>﹞ </w:t>
      </w:r>
      <w:r>
        <w:rPr/>
        <w:t>允許在網站、 </w:t>
      </w:r>
      <w:r>
        <w:rPr>
          <w:spacing w:val="-3"/>
        </w:rPr>
        <w:t>自錯、以及虛擬目銬上設定使用權 </w:t>
      </w:r>
      <w:r>
        <w:rPr>
          <w:spacing w:val="-3"/>
        </w:rPr>
      </w:r>
      <w:r>
        <w:rPr>
          <w:spacing w:val="-4"/>
        </w:rPr>
        <w:t>限。檔案會艦承目 </w:t>
      </w:r>
      <w:r>
        <w:rPr>
          <w:spacing w:val="24"/>
        </w:rPr>
        <w:t> </w:t>
      </w:r>
      <w:r>
        <w:rPr/>
        <w:t>錄的使用權眼。</w:t>
      </w:r>
    </w:p>
    <w:p>
      <w:pPr>
        <w:spacing w:line="240" w:lineRule="auto" w:before="9"/>
        <w:ind w:right="0"/>
        <w:rPr>
          <w:rFonts w:ascii="細明體_HKSCS" w:hAnsi="細明體_HKSCS" w:cs="細明體_HKSCS" w:eastAsia="細明體_HKSCS" w:hint="default"/>
          <w:sz w:val="24"/>
          <w:szCs w:val="24"/>
        </w:rPr>
      </w:pPr>
    </w:p>
    <w:p>
      <w:pPr>
        <w:pStyle w:val="BodyText"/>
        <w:tabs>
          <w:tab w:pos="5007" w:val="left" w:leader="none"/>
        </w:tabs>
        <w:spacing w:line="333" w:lineRule="auto"/>
        <w:ind w:left="125" w:right="108"/>
        <w:jc w:val="right"/>
      </w:pPr>
      <w:r>
        <w:rPr/>
        <w:t>設定網站的</w:t>
      </w:r>
      <w:r>
        <w:rPr>
          <w:spacing w:val="97"/>
        </w:rPr>
        <w:t> </w:t>
      </w:r>
      <w:r>
        <w:rPr>
          <w:rFonts w:ascii="Arial" w:hAnsi="Arial" w:cs="Arial" w:eastAsia="Arial" w:hint="default"/>
          <w:sz w:val="19"/>
          <w:szCs w:val="19"/>
        </w:rPr>
        <w:t>NTFS</w:t>
      </w:r>
      <w:r>
        <w:rPr>
          <w:rFonts w:ascii="Arial" w:hAnsi="Arial" w:cs="Arial" w:eastAsia="Arial" w:hint="default"/>
          <w:spacing w:val="19"/>
          <w:sz w:val="19"/>
          <w:szCs w:val="19"/>
        </w:rPr>
        <w:t> </w:t>
      </w:r>
      <w:r>
        <w:rPr/>
        <w:t>使用權限時，不適當地設定權限可能會拒絕合法的使用者存取所需</w:t>
      </w:r>
      <w:r>
        <w:rPr>
          <w:w w:val="107"/>
        </w:rPr>
        <w:t> </w:t>
      </w:r>
      <w:r>
        <w:rPr>
          <w:spacing w:val="1"/>
          <w:w w:val="106"/>
        </w:rPr>
        <w:t>檔案和日餒。例如，</w:t>
      </w:r>
      <w:r>
        <w:rPr>
          <w:spacing w:val="-81"/>
          <w:w w:val="106"/>
        </w:rPr>
        <w:t> </w:t>
      </w:r>
      <w:r>
        <w:rPr>
          <w:spacing w:val="3"/>
          <w:w w:val="89"/>
        </w:rPr>
        <w:t>使用者可自</w:t>
      </w:r>
      <w:r>
        <w:rPr>
          <w:rFonts w:ascii="Times New Roman" w:hAnsi="Times New Roman" w:cs="Times New Roman" w:eastAsia="Times New Roman" w:hint="default"/>
          <w:spacing w:val="3"/>
          <w:w w:val="89"/>
          <w:sz w:val="27"/>
          <w:szCs w:val="27"/>
        </w:rPr>
        <w:t>E</w:t>
      </w:r>
      <w:r>
        <w:rPr>
          <w:spacing w:val="3"/>
          <w:w w:val="89"/>
        </w:rPr>
        <w:t>具有正確自古</w:t>
      </w:r>
      <w:r>
        <w:rPr>
          <w:spacing w:val="-34"/>
          <w:w w:val="89"/>
        </w:rPr>
        <w:t> </w:t>
      </w:r>
      <w:r>
        <w:rPr>
          <w:w w:val="107"/>
        </w:rPr>
        <w:t>檢視及隨行程式權限，</w:t>
      </w:r>
      <w:r>
        <w:rPr>
          <w:spacing w:val="-47"/>
          <w:w w:val="107"/>
        </w:rPr>
        <w:t> </w:t>
      </w:r>
      <w:r>
        <w:rPr>
          <w:spacing w:val="-7"/>
          <w:w w:val="94"/>
        </w:rPr>
        <w:t>﹛且可能按有使用</w:t>
      </w:r>
      <w:r>
        <w:rPr>
          <w:w w:val="103"/>
        </w:rPr>
        <w:t> </w:t>
      </w:r>
      <w:r>
        <w:rPr/>
        <w:t>權眼可存取執行該程式所需的特定動態連結程式庫</w:t>
        <w:tab/>
      </w:r>
      <w:r>
        <w:rPr>
          <w:w w:val="60"/>
        </w:rPr>
        <w:t>（</w:t>
      </w:r>
      <w:r>
        <w:rPr>
          <w:spacing w:val="-27"/>
          <w:w w:val="60"/>
        </w:rPr>
        <w:t> </w:t>
      </w:r>
      <w:r>
        <w:rPr>
          <w:rFonts w:ascii="Arial" w:hAnsi="Arial" w:cs="Arial" w:eastAsia="Arial" w:hint="default"/>
        </w:rPr>
        <w:t>DLL</w:t>
      </w:r>
      <w:r>
        <w:rPr>
          <w:rFonts w:ascii="Arial" w:hAnsi="Arial" w:cs="Arial" w:eastAsia="Arial" w:hint="default"/>
          <w:spacing w:val="-37"/>
        </w:rPr>
        <w:t> </w:t>
      </w:r>
      <w:r>
        <w:rPr/>
        <w:t>）。</w:t>
      </w:r>
      <w:r>
        <w:rPr>
          <w:spacing w:val="-91"/>
        </w:rPr>
        <w:t> </w:t>
      </w:r>
      <w:r>
        <w:rPr/>
        <w:t>為確保使用者安全性與槽</w:t>
      </w:r>
    </w:p>
    <w:p>
      <w:pPr>
        <w:spacing w:after="0" w:line="333" w:lineRule="auto"/>
        <w:jc w:val="right"/>
        <w:sectPr>
          <w:headerReference w:type="even" r:id="rId112"/>
          <w:pgSz w:w="10600" w:h="14740"/>
          <w:pgMar w:header="0" w:footer="0" w:top="1120" w:bottom="280" w:left="1000" w:right="1320"/>
        </w:sectPr>
      </w:pPr>
    </w:p>
    <w:p>
      <w:pPr>
        <w:pStyle w:val="BodyText"/>
        <w:spacing w:line="240" w:lineRule="auto" w:before="23"/>
        <w:ind w:left="151" w:right="0"/>
        <w:jc w:val="left"/>
      </w:pPr>
      <w:r>
        <w:rPr>
          <w:w w:val="105"/>
        </w:rPr>
        <w:t>案順利地存取，請將相闊的檔案放到相同的目 錄，然後指定適當的 </w:t>
      </w:r>
      <w:r>
        <w:rPr>
          <w:rFonts w:ascii="Arial" w:hAnsi="Arial" w:cs="Arial" w:eastAsia="Arial" w:hint="default"/>
          <w:w w:val="105"/>
        </w:rPr>
        <w:t>NTFS </w:t>
      </w:r>
      <w:r>
        <w:rPr>
          <w:rFonts w:ascii="Arial" w:hAnsi="Arial" w:cs="Arial" w:eastAsia="Arial" w:hint="default"/>
          <w:spacing w:val="17"/>
          <w:w w:val="105"/>
        </w:rPr>
        <w:t> </w:t>
      </w:r>
      <w:r>
        <w:rPr>
          <w:w w:val="105"/>
        </w:rPr>
        <w:t>使用權限給</w:t>
      </w:r>
      <w:r>
        <w:rPr/>
      </w:r>
    </w:p>
    <w:p>
      <w:pPr>
        <w:pStyle w:val="BodyText"/>
        <w:spacing w:line="229" w:lineRule="exact" w:before="131"/>
        <w:ind w:left="166" w:right="0"/>
        <w:jc w:val="left"/>
      </w:pPr>
      <w:r>
        <w:rPr>
          <w:spacing w:val="-15"/>
          <w:w w:val="115"/>
        </w:rPr>
        <w:t>目錄。</w:t>
      </w:r>
      <w:r>
        <w:rPr>
          <w:spacing w:val="-15"/>
        </w:rPr>
      </w:r>
    </w:p>
    <w:p>
      <w:pPr>
        <w:spacing w:line="209" w:lineRule="exact" w:before="0"/>
        <w:ind w:left="0" w:right="312" w:firstLine="0"/>
        <w:jc w:val="right"/>
        <w:rPr>
          <w:rFonts w:ascii="Arial" w:hAnsi="Arial" w:cs="Arial" w:eastAsia="Arial" w:hint="default"/>
          <w:sz w:val="21"/>
          <w:szCs w:val="21"/>
        </w:rPr>
      </w:pPr>
      <w:r>
        <w:rPr>
          <w:rFonts w:ascii="Arial"/>
          <w:w w:val="75"/>
          <w:sz w:val="21"/>
        </w:rPr>
        <w:t>3</w:t>
      </w:r>
      <w:r>
        <w:rPr>
          <w:rFonts w:ascii="Arial"/>
          <w:sz w:val="21"/>
        </w:rPr>
      </w:r>
    </w:p>
    <w:p>
      <w:pPr>
        <w:spacing w:line="240" w:lineRule="auto" w:before="5"/>
        <w:ind w:right="0"/>
        <w:rPr>
          <w:rFonts w:ascii="Arial" w:hAnsi="Arial" w:cs="Arial" w:eastAsia="Arial" w:hint="default"/>
          <w:sz w:val="28"/>
          <w:szCs w:val="28"/>
        </w:rPr>
      </w:pPr>
    </w:p>
    <w:p>
      <w:pPr>
        <w:spacing w:before="0"/>
        <w:ind w:left="156" w:right="0" w:firstLine="0"/>
        <w:jc w:val="left"/>
        <w:rPr>
          <w:rFonts w:ascii="Arial" w:hAnsi="Arial" w:cs="Arial" w:eastAsia="Arial" w:hint="default"/>
          <w:sz w:val="29"/>
          <w:szCs w:val="29"/>
        </w:rPr>
      </w:pPr>
      <w:r>
        <w:rPr>
          <w:rFonts w:ascii="細明體_HKSCS" w:hAnsi="細明體_HKSCS" w:cs="細明體_HKSCS" w:eastAsia="細明體_HKSCS" w:hint="default"/>
          <w:w w:val="105"/>
          <w:sz w:val="28"/>
          <w:szCs w:val="28"/>
        </w:rPr>
        <w:t>略 </w:t>
      </w:r>
      <w:r>
        <w:rPr>
          <w:rFonts w:ascii="Arial" w:hAnsi="Arial" w:cs="Arial" w:eastAsia="Arial" w:hint="default"/>
          <w:w w:val="105"/>
          <w:sz w:val="29"/>
          <w:szCs w:val="29"/>
        </w:rPr>
        <w:t>Active</w:t>
      </w:r>
      <w:r>
        <w:rPr>
          <w:rFonts w:ascii="Arial" w:hAnsi="Arial" w:cs="Arial" w:eastAsia="Arial" w:hint="default"/>
          <w:spacing w:val="-43"/>
          <w:w w:val="105"/>
          <w:sz w:val="29"/>
          <w:szCs w:val="29"/>
        </w:rPr>
        <w:t> </w:t>
      </w:r>
      <w:r>
        <w:rPr>
          <w:rFonts w:ascii="Arial" w:hAnsi="Arial" w:cs="Arial" w:eastAsia="Arial" w:hint="default"/>
          <w:w w:val="105"/>
          <w:sz w:val="29"/>
          <w:szCs w:val="29"/>
        </w:rPr>
        <w:t>Directory</w:t>
      </w:r>
      <w:r>
        <w:rPr>
          <w:rFonts w:ascii="Arial" w:hAnsi="Arial" w:cs="Arial" w:eastAsia="Arial" w:hint="default"/>
          <w:sz w:val="29"/>
          <w:szCs w:val="29"/>
        </w:rPr>
      </w:r>
    </w:p>
    <w:p>
      <w:pPr>
        <w:spacing w:line="240" w:lineRule="auto" w:before="3"/>
        <w:ind w:right="0"/>
        <w:rPr>
          <w:rFonts w:ascii="Arial" w:hAnsi="Arial" w:cs="Arial" w:eastAsia="Arial" w:hint="default"/>
          <w:sz w:val="9"/>
          <w:szCs w:val="9"/>
        </w:rPr>
      </w:pPr>
    </w:p>
    <w:p>
      <w:pPr>
        <w:spacing w:line="240" w:lineRule="auto" w:before="9"/>
        <w:ind w:right="0"/>
        <w:rPr>
          <w:rFonts w:ascii="Arial" w:hAnsi="Arial" w:cs="Arial" w:eastAsia="Arial" w:hint="default"/>
          <w:sz w:val="6"/>
          <w:szCs w:val="6"/>
        </w:rPr>
      </w:pPr>
    </w:p>
    <w:p>
      <w:pPr>
        <w:spacing w:line="70" w:lineRule="exact" w:before="0"/>
        <w:ind w:left="0" w:right="253" w:firstLine="0"/>
        <w:jc w:val="right"/>
        <w:rPr>
          <w:rFonts w:ascii="Arial" w:hAnsi="Arial" w:cs="Arial" w:eastAsia="Arial" w:hint="default"/>
          <w:sz w:val="6"/>
          <w:szCs w:val="6"/>
        </w:rPr>
      </w:pPr>
      <w:r>
        <w:rPr>
          <w:rFonts w:ascii="細明體_HKSCS" w:hAnsi="細明體_HKSCS" w:cs="細明體_HKSCS" w:eastAsia="細明體_HKSCS" w:hint="default"/>
          <w:sz w:val="7"/>
          <w:szCs w:val="7"/>
        </w:rPr>
        <w:t>《</w:t>
      </w:r>
      <w:r>
        <w:rPr>
          <w:rFonts w:ascii="細明體_HKSCS" w:hAnsi="細明體_HKSCS" w:cs="細明體_HKSCS" w:eastAsia="細明體_HKSCS" w:hint="default"/>
          <w:spacing w:val="-33"/>
          <w:sz w:val="7"/>
          <w:szCs w:val="7"/>
        </w:rPr>
        <w:t> </w:t>
      </w:r>
      <w:r>
        <w:rPr>
          <w:rFonts w:ascii="Arial" w:hAnsi="Arial" w:cs="Arial" w:eastAsia="Arial" w:hint="default"/>
          <w:w w:val="480"/>
          <w:sz w:val="6"/>
          <w:szCs w:val="6"/>
        </w:rPr>
        <w:t>ι</w:t>
      </w:r>
      <w:r>
        <w:rPr>
          <w:rFonts w:ascii="Arial" w:hAnsi="Arial" w:cs="Arial" w:eastAsia="Arial" w:hint="default"/>
          <w:sz w:val="6"/>
          <w:szCs w:val="6"/>
        </w:rPr>
      </w:r>
    </w:p>
    <w:p>
      <w:pPr>
        <w:pStyle w:val="BodyText"/>
        <w:tabs>
          <w:tab w:pos="8917" w:val="left" w:leader="none"/>
        </w:tabs>
        <w:spacing w:line="462" w:lineRule="exact"/>
        <w:ind w:left="137" w:right="0"/>
        <w:jc w:val="left"/>
        <w:rPr>
          <w:sz w:val="37"/>
          <w:szCs w:val="37"/>
        </w:rPr>
      </w:pPr>
      <w:r>
        <w:rPr>
          <w:rFonts w:ascii="Arial" w:hAnsi="Arial" w:cs="Arial" w:eastAsia="Arial" w:hint="default"/>
          <w:w w:val="102"/>
        </w:rPr>
        <w:t>Active</w:t>
      </w:r>
      <w:r>
        <w:rPr>
          <w:rFonts w:ascii="Arial" w:hAnsi="Arial" w:cs="Arial" w:eastAsia="Arial" w:hint="default"/>
        </w:rPr>
        <w:t> </w:t>
      </w:r>
      <w:r>
        <w:rPr>
          <w:rFonts w:ascii="Arial" w:hAnsi="Arial" w:cs="Arial" w:eastAsia="Arial" w:hint="default"/>
          <w:spacing w:val="-19"/>
        </w:rPr>
        <w:t> </w:t>
      </w:r>
      <w:r>
        <w:rPr>
          <w:rFonts w:ascii="Arial" w:hAnsi="Arial" w:cs="Arial" w:eastAsia="Arial" w:hint="default"/>
          <w:w w:val="107"/>
        </w:rPr>
        <w:t>Directory</w:t>
      </w:r>
      <w:r>
        <w:rPr>
          <w:rFonts w:ascii="Arial" w:hAnsi="Arial" w:cs="Arial" w:eastAsia="Arial" w:hint="default"/>
        </w:rPr>
        <w:t> </w:t>
      </w:r>
      <w:r>
        <w:rPr>
          <w:rFonts w:ascii="Arial" w:hAnsi="Arial" w:cs="Arial" w:eastAsia="Arial" w:hint="default"/>
          <w:spacing w:val="-19"/>
        </w:rPr>
        <w:t> </w:t>
      </w:r>
      <w:r>
        <w:rPr>
          <w:w w:val="29"/>
        </w:rPr>
        <w:t>（</w:t>
      </w:r>
      <w:r>
        <w:rPr>
          <w:spacing w:val="-21"/>
        </w:rPr>
        <w:t> </w:t>
      </w:r>
      <w:r>
        <w:rPr>
          <w:w w:val="114"/>
        </w:rPr>
        <w:t>中國大陸譯名為</w:t>
      </w:r>
      <w:r>
        <w:rPr>
          <w:spacing w:val="-6"/>
        </w:rPr>
        <w:t> </w:t>
      </w:r>
      <w:r>
        <w:rPr>
          <w:w w:val="40"/>
        </w:rPr>
        <w:t>「</w:t>
      </w:r>
      <w:r>
        <w:rPr>
          <w:spacing w:val="-53"/>
        </w:rPr>
        <w:t> </w:t>
      </w:r>
      <w:r>
        <w:rPr>
          <w:w w:val="113"/>
        </w:rPr>
        <w:t>活動目錄</w:t>
      </w:r>
      <w:r>
        <w:rPr>
          <w:spacing w:val="-53"/>
        </w:rPr>
        <w:t> </w:t>
      </w:r>
      <w:r>
        <w:rPr>
          <w:w w:val="46"/>
        </w:rPr>
        <w:t>」</w:t>
      </w:r>
      <w:r>
        <w:rPr>
          <w:spacing w:val="-3"/>
        </w:rPr>
        <w:t> </w:t>
      </w:r>
      <w:r>
        <w:rPr>
          <w:spacing w:val="-171"/>
          <w:w w:val="161"/>
        </w:rPr>
        <w:t>’</w:t>
      </w:r>
      <w:r>
        <w:rPr>
          <w:w w:val="113"/>
        </w:rPr>
        <w:t>台灣則是維持英文不譯</w:t>
      </w:r>
      <w:r>
        <w:rPr>
          <w:spacing w:val="-7"/>
        </w:rPr>
        <w:t> </w:t>
      </w:r>
      <w:r>
        <w:rPr>
          <w:w w:val="26"/>
        </w:rPr>
        <w:t>）</w:t>
      </w:r>
      <w:r>
        <w:rPr>
          <w:spacing w:val="23"/>
        </w:rPr>
        <w:t> </w:t>
      </w:r>
      <w:r>
        <w:rPr>
          <w:w w:val="108"/>
        </w:rPr>
        <w:t>是微</w:t>
      </w:r>
      <w:r>
        <w:rPr>
          <w:spacing w:val="-68"/>
        </w:rPr>
        <w:t> </w:t>
      </w:r>
      <w:r>
        <w:rPr>
          <w:w w:val="105"/>
        </w:rPr>
        <w:t>軟</w:t>
      </w:r>
      <w:r>
        <w:rPr/>
        <w:tab/>
      </w:r>
      <w:r>
        <w:rPr>
          <w:w w:val="77"/>
          <w:position w:val="-7"/>
          <w:sz w:val="37"/>
          <w:szCs w:val="37"/>
        </w:rPr>
        <w:t>、</w:t>
      </w:r>
      <w:r>
        <w:rPr>
          <w:sz w:val="37"/>
          <w:szCs w:val="37"/>
        </w:rPr>
      </w:r>
    </w:p>
    <w:p>
      <w:pPr>
        <w:pStyle w:val="BodyText"/>
        <w:spacing w:line="261" w:lineRule="exact" w:before="25"/>
        <w:ind w:left="142" w:right="0"/>
        <w:jc w:val="left"/>
        <w:rPr>
          <w:rFonts w:ascii="Arial" w:hAnsi="Arial" w:cs="Arial" w:eastAsia="Arial" w:hint="default"/>
        </w:rPr>
      </w:pPr>
      <w:r>
        <w:rPr>
          <w:rFonts w:ascii="Arial" w:hAnsi="Arial" w:cs="Arial" w:eastAsia="Arial" w:hint="default"/>
          <w:w w:val="102"/>
        </w:rPr>
        <w:t>Windows</w:t>
      </w:r>
      <w:r>
        <w:rPr>
          <w:rFonts w:ascii="Arial" w:hAnsi="Arial" w:cs="Arial" w:eastAsia="Arial" w:hint="default"/>
        </w:rPr>
        <w:t> </w:t>
      </w:r>
      <w:r>
        <w:rPr>
          <w:rFonts w:ascii="Arial" w:hAnsi="Arial" w:cs="Arial" w:eastAsia="Arial" w:hint="default"/>
          <w:spacing w:val="-5"/>
        </w:rPr>
        <w:t> </w:t>
      </w:r>
      <w:r>
        <w:rPr>
          <w:rFonts w:ascii="Arial" w:hAnsi="Arial" w:cs="Arial" w:eastAsia="Arial" w:hint="default"/>
          <w:w w:val="97"/>
        </w:rPr>
        <w:t>S</w:t>
      </w:r>
      <w:r>
        <w:rPr>
          <w:rFonts w:ascii="Arial" w:hAnsi="Arial" w:cs="Arial" w:eastAsia="Arial" w:hint="default"/>
          <w:spacing w:val="11"/>
          <w:w w:val="97"/>
        </w:rPr>
        <w:t>e</w:t>
      </w:r>
      <w:r>
        <w:rPr>
          <w:spacing w:val="1"/>
          <w:w w:val="30"/>
        </w:rPr>
        <w:t>「</w:t>
      </w:r>
      <w:r>
        <w:rPr>
          <w:rFonts w:ascii="Arial" w:hAnsi="Arial" w:cs="Arial" w:eastAsia="Arial" w:hint="default"/>
          <w:w w:val="97"/>
        </w:rPr>
        <w:t>ver</w:t>
      </w:r>
      <w:r>
        <w:rPr>
          <w:rFonts w:ascii="Arial" w:hAnsi="Arial" w:cs="Arial" w:eastAsia="Arial" w:hint="default"/>
        </w:rPr>
        <w:t> </w:t>
      </w:r>
      <w:r>
        <w:rPr>
          <w:rFonts w:ascii="Arial" w:hAnsi="Arial" w:cs="Arial" w:eastAsia="Arial" w:hint="default"/>
          <w:spacing w:val="-24"/>
        </w:rPr>
        <w:t> </w:t>
      </w:r>
      <w:r>
        <w:rPr>
          <w:w w:val="110"/>
        </w:rPr>
        <w:t>中，負責</w:t>
      </w:r>
      <w:r>
        <w:rPr>
          <w:spacing w:val="-67"/>
        </w:rPr>
        <w:t> </w:t>
      </w:r>
      <w:r>
        <w:rPr>
          <w:spacing w:val="24"/>
          <w:w w:val="106"/>
        </w:rPr>
        <w:t>架</w:t>
      </w:r>
      <w:r>
        <w:rPr>
          <w:w w:val="112"/>
        </w:rPr>
        <w:t>構中大型</w:t>
      </w:r>
      <w:r>
        <w:rPr>
          <w:spacing w:val="-59"/>
        </w:rPr>
        <w:t> </w:t>
      </w:r>
      <w:r>
        <w:rPr>
          <w:w w:val="103"/>
        </w:rPr>
        <w:t>網</w:t>
      </w:r>
      <w:r>
        <w:rPr>
          <w:spacing w:val="-70"/>
        </w:rPr>
        <w:t> </w:t>
      </w:r>
      <w:r>
        <w:rPr>
          <w:w w:val="105"/>
        </w:rPr>
        <w:t>路</w:t>
      </w:r>
      <w:r>
        <w:rPr>
          <w:spacing w:val="-74"/>
        </w:rPr>
        <w:t> </w:t>
      </w:r>
      <w:r>
        <w:rPr>
          <w:w w:val="111"/>
        </w:rPr>
        <w:t>環境</w:t>
      </w:r>
      <w:r>
        <w:rPr>
          <w:spacing w:val="-61"/>
        </w:rPr>
        <w:t> </w:t>
      </w:r>
      <w:r>
        <w:rPr>
          <w:spacing w:val="23"/>
          <w:w w:val="102"/>
        </w:rPr>
        <w:t>的</w:t>
      </w:r>
      <w:r>
        <w:rPr>
          <w:w w:val="114"/>
        </w:rPr>
        <w:t>集中式目餵</w:t>
      </w:r>
      <w:r>
        <w:rPr>
          <w:spacing w:val="-57"/>
        </w:rPr>
        <w:t> </w:t>
      </w:r>
      <w:r>
        <w:rPr>
          <w:w w:val="109"/>
        </w:rPr>
        <w:t>管理</w:t>
      </w:r>
      <w:r>
        <w:rPr>
          <w:spacing w:val="-68"/>
        </w:rPr>
        <w:t> </w:t>
      </w:r>
      <w:r>
        <w:rPr/>
        <w:t>服</w:t>
      </w:r>
      <w:r>
        <w:rPr>
          <w:spacing w:val="-68"/>
        </w:rPr>
        <w:t> </w:t>
      </w:r>
      <w:r>
        <w:rPr>
          <w:w w:val="106"/>
        </w:rPr>
        <w:t>務</w:t>
      </w:r>
      <w:r>
        <w:rPr/>
        <w:t> </w:t>
      </w:r>
      <w:r>
        <w:rPr>
          <w:w w:val="21"/>
        </w:rPr>
        <w:t>（</w:t>
      </w:r>
      <w:r>
        <w:rPr>
          <w:spacing w:val="-15"/>
        </w:rPr>
        <w:t> </w:t>
      </w:r>
      <w:r>
        <w:rPr>
          <w:rFonts w:ascii="Arial" w:hAnsi="Arial" w:cs="Arial" w:eastAsia="Arial" w:hint="default"/>
          <w:w w:val="101"/>
        </w:rPr>
        <w:t>D</w:t>
      </w:r>
      <w:r>
        <w:rPr>
          <w:rFonts w:ascii="Arial" w:hAnsi="Arial" w:cs="Arial" w:eastAsia="Arial" w:hint="default"/>
          <w:spacing w:val="1"/>
          <w:w w:val="101"/>
        </w:rPr>
        <w:t>i</w:t>
      </w:r>
      <w:r>
        <w:rPr>
          <w:spacing w:val="6"/>
          <w:w w:val="30"/>
        </w:rPr>
        <w:t>「</w:t>
      </w:r>
      <w:r>
        <w:rPr>
          <w:rFonts w:ascii="Arial" w:hAnsi="Arial" w:cs="Arial" w:eastAsia="Arial" w:hint="default"/>
          <w:w w:val="107"/>
        </w:rPr>
        <w:t>ect</w:t>
      </w:r>
      <w:r>
        <w:rPr>
          <w:rFonts w:ascii="Arial" w:hAnsi="Arial" w:cs="Arial" w:eastAsia="Arial" w:hint="default"/>
          <w:spacing w:val="13"/>
          <w:w w:val="107"/>
        </w:rPr>
        <w:t>o</w:t>
      </w:r>
      <w:r>
        <w:rPr>
          <w:spacing w:val="2"/>
          <w:w w:val="27"/>
        </w:rPr>
        <w:t>「</w:t>
      </w:r>
      <w:r>
        <w:rPr>
          <w:rFonts w:ascii="Arial" w:hAnsi="Arial" w:cs="Arial" w:eastAsia="Arial" w:hint="default"/>
          <w:w w:val="103"/>
        </w:rPr>
        <w:t>y</w:t>
      </w:r>
      <w:r>
        <w:rPr>
          <w:rFonts w:ascii="Arial" w:hAnsi="Arial" w:cs="Arial" w:eastAsia="Arial" w:hint="default"/>
        </w:rPr>
      </w:r>
    </w:p>
    <w:p>
      <w:pPr>
        <w:spacing w:line="90" w:lineRule="exact" w:before="0"/>
        <w:ind w:left="0" w:right="323" w:firstLine="0"/>
        <w:jc w:val="right"/>
        <w:rPr>
          <w:rFonts w:ascii="Arial" w:hAnsi="Arial" w:cs="Arial" w:eastAsia="Arial" w:hint="default"/>
          <w:sz w:val="7"/>
          <w:szCs w:val="7"/>
        </w:rPr>
      </w:pPr>
      <w:r>
        <w:rPr>
          <w:rFonts w:ascii="細明體_HKSCS" w:hAnsi="細明體_HKSCS" w:cs="細明體_HKSCS" w:eastAsia="細明體_HKSCS" w:hint="default"/>
          <w:spacing w:val="-18"/>
          <w:w w:val="92"/>
          <w:sz w:val="7"/>
          <w:szCs w:val="7"/>
        </w:rPr>
        <w:t>令</w:t>
      </w:r>
      <w:r>
        <w:rPr>
          <w:rFonts w:ascii="Arial" w:hAnsi="Arial" w:cs="Arial" w:eastAsia="Arial" w:hint="default"/>
          <w:w w:val="189"/>
          <w:sz w:val="7"/>
          <w:szCs w:val="7"/>
        </w:rPr>
        <w:t>r</w:t>
      </w:r>
      <w:r>
        <w:rPr>
          <w:rFonts w:ascii="Arial" w:hAnsi="Arial" w:cs="Arial" w:eastAsia="Arial" w:hint="default"/>
          <w:sz w:val="7"/>
          <w:szCs w:val="7"/>
        </w:rPr>
      </w:r>
    </w:p>
    <w:p>
      <w:pPr>
        <w:pStyle w:val="BodyText"/>
        <w:spacing w:line="360" w:lineRule="auto" w:before="49"/>
        <w:ind w:left="132" w:right="1095" w:firstLine="14"/>
        <w:jc w:val="left"/>
      </w:pPr>
      <w:r>
        <w:rPr/>
        <w:pict>
          <v:shape style="position:absolute;margin-left:496.278076pt;margin-top:7.843534pt;width:12.6pt;height:53.05pt;mso-position-horizontal-relative:page;mso-position-vertical-relative:paragraph;z-index:544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4"/>
                      <w:szCs w:val="4"/>
                    </w:rPr>
                  </w:pPr>
                  <w:r>
                    <w:rPr>
                      <w:rFonts w:ascii="細明體_HKSCS" w:hAnsi="細明體_HKSCS" w:cs="細明體_HKSCS" w:eastAsia="細明體_HKSCS" w:hint="default"/>
                      <w:spacing w:val="-1"/>
                      <w:position w:val="1"/>
                      <w:sz w:val="20"/>
                      <w:szCs w:val="20"/>
                    </w:rPr>
                    <w:t>作</w:t>
                  </w:r>
                  <w:r>
                    <w:rPr>
                      <w:rFonts w:ascii="細明體_HKSCS" w:hAnsi="細明體_HKSCS" w:cs="細明體_HKSCS" w:eastAsia="細明體_HKSCS" w:hint="default"/>
                      <w:spacing w:val="5"/>
                      <w:position w:val="1"/>
                      <w:sz w:val="20"/>
                      <w:szCs w:val="20"/>
                    </w:rPr>
                    <w:t>業</w:t>
                  </w:r>
                  <w:r>
                    <w:rPr>
                      <w:rFonts w:ascii="細明體_HKSCS" w:hAnsi="細明體_HKSCS" w:cs="細明體_HKSCS" w:eastAsia="細明體_HKSCS" w:hint="default"/>
                      <w:spacing w:val="6"/>
                      <w:sz w:val="20"/>
                      <w:szCs w:val="20"/>
                    </w:rPr>
                    <w:t>系</w:t>
                  </w:r>
                  <w:r>
                    <w:rPr>
                      <w:rFonts w:ascii="細明體_HKSCS" w:hAnsi="細明體_HKSCS" w:cs="細明體_HKSCS" w:eastAsia="細明體_HKSCS" w:hint="default"/>
                      <w:spacing w:val="-1"/>
                      <w:sz w:val="20"/>
                      <w:szCs w:val="20"/>
                    </w:rPr>
                    <w:t>統</w:t>
                  </w:r>
                  <w:r>
                    <w:rPr>
                      <w:rFonts w:ascii="細明體_HKSCS" w:hAnsi="細明體_HKSCS" w:cs="細明體_HKSCS" w:eastAsia="細明體_HKSCS" w:hint="default"/>
                      <w:spacing w:val="-206"/>
                      <w:position w:val="1"/>
                      <w:sz w:val="21"/>
                      <w:szCs w:val="21"/>
                    </w:rPr>
                    <w:t>安</w:t>
                  </w:r>
                  <w:r>
                    <w:rPr>
                      <w:rFonts w:ascii="細明體_HKSCS" w:hAnsi="細明體_HKSCS" w:cs="細明體_HKSCS" w:eastAsia="細明體_HKSCS" w:hint="default"/>
                      <w:sz w:val="4"/>
                      <w:szCs w:val="4"/>
                    </w:rPr>
                    <w:t>h</w:t>
                  </w:r>
                </w:p>
              </w:txbxContent>
            </v:textbox>
            <w10:wrap type="none"/>
          </v:shape>
        </w:pict>
      </w:r>
      <w:r>
        <w:rPr/>
        <w:pict>
          <v:shape style="position:absolute;margin-left:495.850159pt;margin-top:58.689835pt;width:12.8pt;height:37.85pt;mso-position-horizontal-relative:page;mso-position-vertical-relative:paragraph;z-index:546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3"/>
                      <w:position w:val="1"/>
                      <w:sz w:val="21"/>
                      <w:szCs w:val="21"/>
                    </w:rPr>
                    <w:t>全</w:t>
                  </w:r>
                  <w:r>
                    <w:rPr>
                      <w:rFonts w:ascii="細明體_HKSCS" w:hAnsi="細明體_HKSCS" w:cs="細明體_HKSCS" w:eastAsia="細明體_HKSCS" w:hint="default"/>
                      <w:sz w:val="21"/>
                      <w:szCs w:val="21"/>
                    </w:rPr>
                    <w:t>（</w:t>
                  </w:r>
                  <w:r>
                    <w:rPr>
                      <w:rFonts w:ascii="細明體_HKSCS" w:hAnsi="細明體_HKSCS" w:cs="細明體_HKSCS" w:eastAsia="細明體_HKSCS" w:hint="default"/>
                      <w:spacing w:val="-7"/>
                      <w:sz w:val="21"/>
                      <w:szCs w:val="21"/>
                    </w:rPr>
                    <w:t> </w:t>
                  </w:r>
                  <w:r>
                    <w:rPr>
                      <w:rFonts w:ascii="細明體_HKSCS" w:hAnsi="細明體_HKSCS" w:cs="細明體_HKSCS" w:eastAsia="細明體_HKSCS" w:hint="default"/>
                      <w:sz w:val="21"/>
                      <w:szCs w:val="21"/>
                    </w:rPr>
                    <w:t>二</w:t>
                  </w:r>
                </w:p>
              </w:txbxContent>
            </v:textbox>
            <w10:wrap type="none"/>
          </v:shape>
        </w:pict>
      </w:r>
      <w:r>
        <w:rPr>
          <w:rFonts w:ascii="Arial" w:hAnsi="Arial" w:cs="Arial" w:eastAsia="Arial" w:hint="default"/>
          <w:spacing w:val="1"/>
          <w:w w:val="92"/>
        </w:rPr>
        <w:t>Se</w:t>
      </w:r>
      <w:r>
        <w:rPr>
          <w:spacing w:val="1"/>
          <w:w w:val="92"/>
        </w:rPr>
        <w:t>「</w:t>
      </w:r>
      <w:r>
        <w:rPr>
          <w:rFonts w:ascii="Arial" w:hAnsi="Arial" w:cs="Arial" w:eastAsia="Arial" w:hint="default"/>
          <w:spacing w:val="1"/>
          <w:w w:val="92"/>
        </w:rPr>
        <w:t>vices</w:t>
      </w:r>
      <w:r>
        <w:rPr>
          <w:rFonts w:ascii="Arial" w:hAnsi="Arial" w:cs="Arial" w:eastAsia="Arial" w:hint="default"/>
          <w:spacing w:val="14"/>
          <w:w w:val="92"/>
        </w:rPr>
        <w:t> </w:t>
      </w:r>
      <w:r>
        <w:rPr>
          <w:w w:val="21"/>
        </w:rPr>
        <w:t>）</w:t>
      </w:r>
      <w:r>
        <w:rPr>
          <w:spacing w:val="10"/>
          <w:w w:val="21"/>
        </w:rPr>
        <w:t> </w:t>
      </w:r>
      <w:r>
        <w:rPr>
          <w:spacing w:val="-4"/>
          <w:w w:val="106"/>
        </w:rPr>
        <w:t>，在</w:t>
      </w:r>
      <w:r>
        <w:rPr>
          <w:rFonts w:ascii="Arial" w:hAnsi="Arial" w:cs="Arial" w:eastAsia="Arial" w:hint="default"/>
          <w:spacing w:val="-4"/>
          <w:w w:val="106"/>
        </w:rPr>
        <w:t>Windows</w:t>
      </w:r>
      <w:r>
        <w:rPr>
          <w:rFonts w:ascii="Arial" w:hAnsi="Arial" w:cs="Arial" w:eastAsia="Arial" w:hint="default"/>
          <w:spacing w:val="26"/>
          <w:w w:val="106"/>
        </w:rPr>
        <w:t> </w:t>
      </w:r>
      <w:r>
        <w:rPr>
          <w:rFonts w:ascii="Arial" w:hAnsi="Arial" w:cs="Arial" w:eastAsia="Arial" w:hint="default"/>
          <w:w w:val="101"/>
        </w:rPr>
        <w:t>2000</w:t>
      </w:r>
      <w:r>
        <w:rPr>
          <w:rFonts w:ascii="Arial" w:hAnsi="Arial" w:cs="Arial" w:eastAsia="Arial" w:hint="default"/>
          <w:spacing w:val="22"/>
          <w:w w:val="101"/>
        </w:rPr>
        <w:t> </w:t>
      </w:r>
      <w:r>
        <w:rPr>
          <w:rFonts w:ascii="Arial" w:hAnsi="Arial" w:cs="Arial" w:eastAsia="Arial" w:hint="default"/>
          <w:spacing w:val="2"/>
          <w:w w:val="87"/>
        </w:rPr>
        <w:t>Serve</w:t>
      </w:r>
      <w:r>
        <w:rPr>
          <w:spacing w:val="2"/>
          <w:w w:val="87"/>
        </w:rPr>
        <w:t>「</w:t>
      </w:r>
      <w:r>
        <w:rPr>
          <w:spacing w:val="-32"/>
          <w:w w:val="87"/>
        </w:rPr>
        <w:t> </w:t>
      </w:r>
      <w:r>
        <w:rPr>
          <w:spacing w:val="10"/>
          <w:w w:val="105"/>
        </w:rPr>
        <w:t>開始</w:t>
      </w:r>
      <w:r>
        <w:rPr>
          <w:spacing w:val="-69"/>
          <w:w w:val="105"/>
        </w:rPr>
        <w:t> </w:t>
      </w:r>
      <w:r>
        <w:rPr>
          <w:spacing w:val="6"/>
          <w:w w:val="106"/>
        </w:rPr>
        <w:t>內建</w:t>
      </w:r>
      <w:r>
        <w:rPr>
          <w:spacing w:val="-84"/>
          <w:w w:val="106"/>
        </w:rPr>
        <w:t> </w:t>
      </w:r>
      <w:r>
        <w:rPr>
          <w:w w:val="104"/>
        </w:rPr>
        <w:t>於</w:t>
      </w:r>
      <w:r>
        <w:rPr>
          <w:spacing w:val="-54"/>
          <w:w w:val="104"/>
        </w:rPr>
        <w:t> </w:t>
      </w:r>
      <w:r>
        <w:rPr>
          <w:rFonts w:ascii="Arial" w:hAnsi="Arial" w:cs="Arial" w:eastAsia="Arial" w:hint="default"/>
          <w:w w:val="102"/>
        </w:rPr>
        <w:t>Windows</w:t>
      </w:r>
      <w:r>
        <w:rPr>
          <w:rFonts w:ascii="Arial" w:hAnsi="Arial" w:cs="Arial" w:eastAsia="Arial" w:hint="default"/>
          <w:spacing w:val="35"/>
          <w:w w:val="102"/>
        </w:rPr>
        <w:t> </w:t>
      </w:r>
      <w:r>
        <w:rPr>
          <w:rFonts w:ascii="Arial" w:hAnsi="Arial" w:cs="Arial" w:eastAsia="Arial" w:hint="default"/>
          <w:spacing w:val="3"/>
          <w:w w:val="87"/>
        </w:rPr>
        <w:t>Serve</w:t>
      </w:r>
      <w:r>
        <w:rPr>
          <w:spacing w:val="3"/>
          <w:w w:val="87"/>
        </w:rPr>
        <w:t>「</w:t>
      </w:r>
      <w:r>
        <w:rPr>
          <w:spacing w:val="-40"/>
          <w:w w:val="87"/>
        </w:rPr>
        <w:t> </w:t>
      </w:r>
      <w:r>
        <w:rPr>
          <w:w w:val="103"/>
        </w:rPr>
        <w:t>產</w:t>
      </w:r>
      <w:r>
        <w:rPr>
          <w:spacing w:val="-70"/>
          <w:w w:val="103"/>
        </w:rPr>
        <w:t> </w:t>
      </w:r>
      <w:r>
        <w:rPr>
          <w:spacing w:val="4"/>
          <w:w w:val="110"/>
        </w:rPr>
        <w:t>品中，它處</w:t>
      </w:r>
      <w:r>
        <w:rPr>
          <w:spacing w:val="-83"/>
          <w:w w:val="110"/>
        </w:rPr>
        <w:t> </w:t>
      </w:r>
      <w:r>
        <w:rPr>
          <w:w w:val="101"/>
        </w:rPr>
        <w:t>理 </w:t>
      </w:r>
      <w:r>
        <w:rPr>
          <w:w w:val="101"/>
        </w:rPr>
      </w:r>
      <w:r>
        <w:rPr/>
        <w:t>了在組織中的網路物件，物件可以是使用者， 群組，電腦，網壩控制站，郵件，認定 </w:t>
      </w:r>
      <w:r>
        <w:rPr/>
        <w:t>檔，組輸單元，樹系等等， 只要是在 </w:t>
      </w:r>
      <w:r>
        <w:rPr>
          <w:rFonts w:ascii="Arial" w:hAnsi="Arial" w:cs="Arial" w:eastAsia="Arial" w:hint="default"/>
        </w:rPr>
        <w:t>Active Directory </w:t>
      </w:r>
      <w:r>
        <w:rPr/>
        <w:t>結構定義檔 </w:t>
      </w:r>
      <w:r>
        <w:rPr>
          <w:w w:val="60"/>
        </w:rPr>
        <w:t>（ </w:t>
      </w:r>
      <w:r>
        <w:rPr>
          <w:rFonts w:ascii="Arial" w:hAnsi="Arial" w:cs="Arial" w:eastAsia="Arial" w:hint="default"/>
        </w:rPr>
        <w:t>schema </w:t>
      </w:r>
      <w:r>
        <w:rPr>
          <w:w w:val="60"/>
        </w:rPr>
        <w:t>） </w:t>
      </w:r>
      <w:r>
        <w:rPr/>
        <w:t>中定義 </w:t>
      </w:r>
      <w:r>
        <w:rPr/>
        <w:t>的物件， 就可以儲存在 </w:t>
      </w:r>
      <w:r>
        <w:rPr>
          <w:rFonts w:ascii="Arial" w:hAnsi="Arial" w:cs="Arial" w:eastAsia="Arial" w:hint="default"/>
        </w:rPr>
        <w:t>Active Directory </w:t>
      </w:r>
      <w:r>
        <w:rPr/>
        <w:t>資料檔中，並利用 </w:t>
      </w:r>
      <w:r>
        <w:rPr>
          <w:rFonts w:ascii="Arial" w:hAnsi="Arial" w:cs="Arial" w:eastAsia="Arial" w:hint="default"/>
        </w:rPr>
        <w:t>Active Directory Service </w:t>
      </w:r>
      <w:r>
        <w:rPr>
          <w:rFonts w:ascii="Arial" w:hAnsi="Arial" w:cs="Arial" w:eastAsia="Arial" w:hint="default"/>
          <w:w w:val="104"/>
        </w:rPr>
        <w:t>Interface</w:t>
      </w:r>
      <w:r>
        <w:rPr>
          <w:rFonts w:ascii="Arial" w:hAnsi="Arial" w:cs="Arial" w:eastAsia="Arial" w:hint="default"/>
          <w:spacing w:val="-4"/>
          <w:w w:val="104"/>
        </w:rPr>
        <w:t> </w:t>
      </w:r>
      <w:r>
        <w:rPr>
          <w:w w:val="106"/>
        </w:rPr>
        <w:t>來存取，實際上，</w:t>
      </w:r>
      <w:r>
        <w:rPr>
          <w:spacing w:val="-89"/>
          <w:w w:val="106"/>
        </w:rPr>
        <w:t> </w:t>
      </w:r>
      <w:r>
        <w:rPr>
          <w:w w:val="101"/>
        </w:rPr>
        <w:t>許多</w:t>
      </w:r>
      <w:r>
        <w:rPr>
          <w:spacing w:val="-55"/>
          <w:w w:val="101"/>
        </w:rPr>
        <w:t> </w:t>
      </w:r>
      <w:r>
        <w:rPr>
          <w:rFonts w:ascii="Arial" w:hAnsi="Arial" w:cs="Arial" w:eastAsia="Arial" w:hint="default"/>
          <w:w w:val="101"/>
        </w:rPr>
        <w:t>Active</w:t>
      </w:r>
      <w:r>
        <w:rPr>
          <w:rFonts w:ascii="Arial" w:hAnsi="Arial" w:cs="Arial" w:eastAsia="Arial" w:hint="default"/>
          <w:spacing w:val="28"/>
          <w:w w:val="101"/>
        </w:rPr>
        <w:t> </w:t>
      </w:r>
      <w:r>
        <w:rPr>
          <w:rFonts w:ascii="Arial" w:hAnsi="Arial" w:cs="Arial" w:eastAsia="Arial" w:hint="default"/>
          <w:spacing w:val="4"/>
          <w:w w:val="95"/>
        </w:rPr>
        <w:t>Di</w:t>
      </w:r>
      <w:r>
        <w:rPr>
          <w:spacing w:val="4"/>
          <w:w w:val="95"/>
        </w:rPr>
        <w:t>「</w:t>
      </w:r>
      <w:r>
        <w:rPr>
          <w:rFonts w:ascii="Arial" w:hAnsi="Arial" w:cs="Arial" w:eastAsia="Arial" w:hint="default"/>
          <w:spacing w:val="4"/>
          <w:w w:val="95"/>
        </w:rPr>
        <w:t>ectory</w:t>
      </w:r>
      <w:r>
        <w:rPr>
          <w:rFonts w:ascii="Arial" w:hAnsi="Arial" w:cs="Arial" w:eastAsia="Arial" w:hint="default"/>
          <w:w w:val="95"/>
        </w:rPr>
        <w:t> </w:t>
      </w:r>
      <w:r>
        <w:rPr>
          <w:w w:val="104"/>
        </w:rPr>
        <w:t>的管理工具都是利用遷個介面來呼叫 </w:t>
      </w:r>
      <w:r>
        <w:rPr>
          <w:w w:val="101"/>
        </w:rPr>
        <w:t>並使用</w:t>
      </w:r>
      <w:r>
        <w:rPr>
          <w:spacing w:val="-65"/>
          <w:w w:val="101"/>
        </w:rPr>
        <w:t> </w:t>
      </w:r>
      <w:r>
        <w:rPr>
          <w:rFonts w:ascii="Arial" w:hAnsi="Arial" w:cs="Arial" w:eastAsia="Arial" w:hint="default"/>
          <w:w w:val="102"/>
        </w:rPr>
        <w:t>Active</w:t>
      </w:r>
      <w:r>
        <w:rPr>
          <w:rFonts w:ascii="Arial" w:hAnsi="Arial" w:cs="Arial" w:eastAsia="Arial" w:hint="default"/>
          <w:spacing w:val="-7"/>
          <w:w w:val="102"/>
        </w:rPr>
        <w:t> </w:t>
      </w:r>
      <w:r>
        <w:rPr>
          <w:rFonts w:ascii="Arial" w:hAnsi="Arial" w:cs="Arial" w:eastAsia="Arial" w:hint="default"/>
          <w:spacing w:val="6"/>
          <w:w w:val="94"/>
        </w:rPr>
        <w:t>Di</w:t>
      </w:r>
      <w:r>
        <w:rPr>
          <w:spacing w:val="6"/>
          <w:w w:val="94"/>
        </w:rPr>
        <w:t>「</w:t>
      </w:r>
      <w:r>
        <w:rPr>
          <w:rFonts w:ascii="Arial" w:hAnsi="Arial" w:cs="Arial" w:eastAsia="Arial" w:hint="default"/>
          <w:spacing w:val="6"/>
          <w:w w:val="94"/>
        </w:rPr>
        <w:t>ecto</w:t>
      </w:r>
      <w:r>
        <w:rPr>
          <w:spacing w:val="6"/>
          <w:w w:val="94"/>
        </w:rPr>
        <w:t>巾</w:t>
      </w:r>
      <w:r>
        <w:rPr>
          <w:spacing w:val="-81"/>
          <w:w w:val="94"/>
        </w:rPr>
        <w:t> </w:t>
      </w:r>
      <w:r>
        <w:rPr>
          <w:w w:val="107"/>
        </w:rPr>
        <w:t>的資料。</w:t>
      </w:r>
      <w:r>
        <w:rPr/>
      </w:r>
    </w:p>
    <w:p>
      <w:pPr>
        <w:spacing w:line="240" w:lineRule="auto" w:before="8"/>
        <w:ind w:right="0"/>
        <w:rPr>
          <w:rFonts w:ascii="細明體_HKSCS" w:hAnsi="細明體_HKSCS" w:cs="細明體_HKSCS" w:eastAsia="細明體_HKSCS" w:hint="default"/>
          <w:sz w:val="22"/>
          <w:szCs w:val="22"/>
        </w:rPr>
      </w:pPr>
    </w:p>
    <w:p>
      <w:pPr>
        <w:pStyle w:val="BodyText"/>
        <w:spacing w:line="240" w:lineRule="auto"/>
        <w:ind w:left="185" w:right="0"/>
        <w:jc w:val="left"/>
      </w:pPr>
      <w:r>
        <w:rPr>
          <w:rFonts w:ascii="Arial" w:hAnsi="Arial" w:cs="Arial" w:eastAsia="Arial" w:hint="default"/>
          <w:w w:val="105"/>
        </w:rPr>
        <w:t>Active Directory</w:t>
      </w:r>
      <w:r>
        <w:rPr>
          <w:rFonts w:ascii="Arial" w:hAnsi="Arial" w:cs="Arial" w:eastAsia="Arial" w:hint="default"/>
          <w:spacing w:val="28"/>
          <w:w w:val="105"/>
        </w:rPr>
        <w:t> </w:t>
      </w:r>
      <w:r>
        <w:rPr>
          <w:w w:val="105"/>
        </w:rPr>
        <w:t>網塌的系統管理帳戶包括：</w:t>
      </w:r>
      <w:r>
        <w:rPr/>
      </w:r>
    </w:p>
    <w:p>
      <w:pPr>
        <w:spacing w:line="240" w:lineRule="auto" w:before="7"/>
        <w:ind w:right="0"/>
        <w:rPr>
          <w:rFonts w:ascii="細明體_HKSCS" w:hAnsi="細明體_HKSCS" w:cs="細明體_HKSCS" w:eastAsia="細明體_HKSCS" w:hint="default"/>
          <w:sz w:val="21"/>
          <w:szCs w:val="21"/>
        </w:rPr>
      </w:pPr>
    </w:p>
    <w:p>
      <w:pPr>
        <w:pStyle w:val="BodyText"/>
        <w:spacing w:line="333" w:lineRule="auto"/>
        <w:ind w:left="445" w:right="0" w:hanging="214"/>
        <w:jc w:val="left"/>
      </w:pPr>
      <w:r>
        <w:rPr>
          <w:w w:val="105"/>
          <w:sz w:val="12"/>
          <w:szCs w:val="12"/>
        </w:rPr>
        <w:t>處 </w:t>
      </w:r>
      <w:r>
        <w:rPr>
          <w:rFonts w:ascii="Arial" w:hAnsi="Arial" w:cs="Arial" w:eastAsia="Arial" w:hint="default"/>
          <w:w w:val="105"/>
        </w:rPr>
        <w:t>Administrator </w:t>
      </w:r>
      <w:r>
        <w:rPr>
          <w:w w:val="105"/>
        </w:rPr>
        <w:t>帳戶，在網協第一個網場控制站安裝 </w:t>
      </w:r>
      <w:r>
        <w:rPr>
          <w:rFonts w:ascii="Arial" w:hAnsi="Arial" w:cs="Arial" w:eastAsia="Arial" w:hint="default"/>
          <w:w w:val="105"/>
        </w:rPr>
        <w:t>Active Directory </w:t>
      </w:r>
      <w:r>
        <w:rPr>
          <w:rFonts w:ascii="Times New Roman" w:hAnsi="Times New Roman" w:cs="Times New Roman" w:eastAsia="Times New Roman" w:hint="default"/>
          <w:spacing w:val="3"/>
          <w:w w:val="105"/>
          <w:sz w:val="26"/>
          <w:szCs w:val="26"/>
        </w:rPr>
        <w:t>JW</w:t>
      </w:r>
      <w:r>
        <w:rPr>
          <w:spacing w:val="3"/>
          <w:w w:val="105"/>
        </w:rPr>
        <w:t>建立。是網 </w:t>
      </w:r>
      <w:r>
        <w:rPr>
          <w:w w:val="105"/>
        </w:rPr>
        <w:t>壩最強大的帳戶。在電腦安裝 </w:t>
      </w:r>
      <w:r>
        <w:rPr>
          <w:rFonts w:ascii="Arial" w:hAnsi="Arial" w:cs="Arial" w:eastAsia="Arial" w:hint="default"/>
          <w:w w:val="105"/>
        </w:rPr>
        <w:t>Active  Directory</w:t>
      </w:r>
      <w:r>
        <w:rPr>
          <w:rFonts w:ascii="Arial" w:hAnsi="Arial" w:cs="Arial" w:eastAsia="Arial" w:hint="default"/>
          <w:spacing w:val="-16"/>
          <w:w w:val="105"/>
        </w:rPr>
        <w:t> </w:t>
      </w:r>
      <w:r>
        <w:rPr>
          <w:w w:val="105"/>
        </w:rPr>
        <w:t>的人在安裝時即建立帳戶密碼。</w:t>
      </w:r>
      <w:r>
        <w:rPr/>
      </w:r>
    </w:p>
    <w:p>
      <w:pPr>
        <w:pStyle w:val="BodyText"/>
        <w:spacing w:line="240" w:lineRule="auto" w:before="154"/>
        <w:ind w:left="114" w:right="0" w:firstLine="113"/>
        <w:jc w:val="left"/>
      </w:pPr>
      <w:r>
        <w:rPr/>
        <w:t>繼  新設在有系統管理特殊權限群組裡的帳戶， </w:t>
      </w:r>
      <w:r>
        <w:rPr>
          <w:spacing w:val="55"/>
        </w:rPr>
        <w:t> </w:t>
      </w:r>
      <w:r>
        <w:rPr/>
        <w:t>或直接指派系統管理特殊權眼的帳戶。</w:t>
      </w:r>
    </w:p>
    <w:p>
      <w:pPr>
        <w:spacing w:line="240" w:lineRule="auto" w:before="9"/>
        <w:ind w:right="0"/>
        <w:rPr>
          <w:rFonts w:ascii="細明體_HKSCS" w:hAnsi="細明體_HKSCS" w:cs="細明體_HKSCS" w:eastAsia="細明體_HKSCS" w:hint="default"/>
          <w:sz w:val="27"/>
          <w:szCs w:val="27"/>
        </w:rPr>
      </w:pPr>
    </w:p>
    <w:p>
      <w:pPr>
        <w:pStyle w:val="BodyText"/>
        <w:spacing w:line="240" w:lineRule="auto"/>
        <w:ind w:left="114" w:right="0"/>
        <w:jc w:val="left"/>
      </w:pPr>
      <w:r>
        <w:rPr>
          <w:rFonts w:ascii="Arial" w:hAnsi="Arial" w:cs="Arial" w:eastAsia="Arial" w:hint="default"/>
          <w:w w:val="101"/>
        </w:rPr>
        <w:t>Active</w:t>
      </w:r>
      <w:r>
        <w:rPr>
          <w:rFonts w:ascii="Arial" w:hAnsi="Arial" w:cs="Arial" w:eastAsia="Arial" w:hint="default"/>
        </w:rPr>
        <w:t> </w:t>
      </w:r>
      <w:r>
        <w:rPr>
          <w:rFonts w:ascii="Arial" w:hAnsi="Arial" w:cs="Arial" w:eastAsia="Arial" w:hint="default"/>
          <w:spacing w:val="1"/>
        </w:rPr>
        <w:t> </w:t>
      </w:r>
      <w:r>
        <w:rPr>
          <w:rFonts w:ascii="Arial" w:hAnsi="Arial" w:cs="Arial" w:eastAsia="Arial" w:hint="default"/>
          <w:w w:val="104"/>
        </w:rPr>
        <w:t>D</w:t>
      </w:r>
      <w:r>
        <w:rPr>
          <w:rFonts w:ascii="Arial" w:hAnsi="Arial" w:cs="Arial" w:eastAsia="Arial" w:hint="default"/>
          <w:spacing w:val="-5"/>
          <w:w w:val="104"/>
        </w:rPr>
        <w:t>i</w:t>
      </w:r>
      <w:r>
        <w:rPr>
          <w:spacing w:val="6"/>
          <w:w w:val="30"/>
        </w:rPr>
        <w:t>「</w:t>
      </w:r>
      <w:r>
        <w:rPr>
          <w:rFonts w:ascii="Arial" w:hAnsi="Arial" w:cs="Arial" w:eastAsia="Arial" w:hint="default"/>
          <w:w w:val="105"/>
        </w:rPr>
        <w:t>ectory</w:t>
      </w:r>
      <w:r>
        <w:rPr>
          <w:rFonts w:ascii="Arial" w:hAnsi="Arial" w:cs="Arial" w:eastAsia="Arial" w:hint="default"/>
        </w:rPr>
        <w:t> </w:t>
      </w:r>
      <w:r>
        <w:rPr>
          <w:rFonts w:ascii="Arial" w:hAnsi="Arial" w:cs="Arial" w:eastAsia="Arial" w:hint="default"/>
          <w:spacing w:val="-2"/>
        </w:rPr>
        <w:t> </w:t>
      </w:r>
      <w:r>
        <w:rPr>
          <w:w w:val="113"/>
        </w:rPr>
        <w:t>網塌的系統管理</w:t>
      </w:r>
      <w:r>
        <w:rPr>
          <w:spacing w:val="-58"/>
        </w:rPr>
        <w:t> </w:t>
      </w:r>
      <w:r>
        <w:rPr>
          <w:w w:val="113"/>
        </w:rPr>
        <w:t>群組會依安裝在網蹋的</w:t>
      </w:r>
      <w:r>
        <w:rPr>
          <w:spacing w:val="-45"/>
        </w:rPr>
        <w:t> </w:t>
      </w:r>
      <w:r>
        <w:rPr>
          <w:w w:val="113"/>
        </w:rPr>
        <w:t>服務而有不同</w:t>
      </w:r>
      <w:r>
        <w:rPr>
          <w:spacing w:val="13"/>
          <w:w w:val="113"/>
        </w:rPr>
        <w:t>。</w:t>
      </w:r>
      <w:r>
        <w:rPr>
          <w:w w:val="112"/>
        </w:rPr>
        <w:t>用來管理</w:t>
      </w:r>
      <w:r>
        <w:rPr/>
      </w:r>
    </w:p>
    <w:p>
      <w:pPr>
        <w:pStyle w:val="BodyText"/>
        <w:spacing w:line="240" w:lineRule="auto" w:before="131"/>
        <w:ind w:left="104" w:right="0"/>
        <w:jc w:val="left"/>
      </w:pPr>
      <w:r>
        <w:rPr>
          <w:rFonts w:ascii="Arial" w:hAnsi="Arial" w:cs="Arial" w:eastAsia="Arial" w:hint="default"/>
          <w:w w:val="105"/>
        </w:rPr>
        <w:t>Active  Directory</w:t>
      </w:r>
      <w:r>
        <w:rPr>
          <w:rFonts w:ascii="Arial" w:hAnsi="Arial" w:cs="Arial" w:eastAsia="Arial" w:hint="default"/>
          <w:spacing w:val="-5"/>
          <w:w w:val="105"/>
        </w:rPr>
        <w:t> </w:t>
      </w:r>
      <w:r>
        <w:rPr>
          <w:w w:val="105"/>
        </w:rPr>
        <w:t>的群組包括：</w:t>
      </w:r>
      <w:r>
        <w:rPr/>
      </w:r>
    </w:p>
    <w:p>
      <w:pPr>
        <w:spacing w:line="240" w:lineRule="auto" w:before="11"/>
        <w:ind w:right="0"/>
        <w:rPr>
          <w:rFonts w:ascii="細明體_HKSCS" w:hAnsi="細明體_HKSCS" w:cs="細明體_HKSCS" w:eastAsia="細明體_HKSCS" w:hint="default"/>
          <w:sz w:val="16"/>
          <w:szCs w:val="16"/>
        </w:rPr>
      </w:pPr>
    </w:p>
    <w:p>
      <w:pPr>
        <w:pStyle w:val="BodyText"/>
        <w:spacing w:line="240" w:lineRule="auto"/>
        <w:ind w:left="218" w:right="0"/>
        <w:jc w:val="left"/>
      </w:pPr>
      <w:r>
        <w:rPr>
          <w:w w:val="44"/>
          <w:sz w:val="27"/>
          <w:szCs w:val="27"/>
        </w:rPr>
        <w:t>轉</w:t>
      </w:r>
      <w:r>
        <w:rPr>
          <w:spacing w:val="-13"/>
          <w:sz w:val="27"/>
          <w:szCs w:val="27"/>
        </w:rPr>
        <w:t> </w:t>
      </w:r>
      <w:r>
        <w:rPr>
          <w:w w:val="19"/>
          <w:sz w:val="27"/>
          <w:szCs w:val="27"/>
        </w:rPr>
        <w:t>﹝</w:t>
      </w:r>
      <w:r>
        <w:rPr>
          <w:spacing w:val="-116"/>
          <w:sz w:val="27"/>
          <w:szCs w:val="27"/>
        </w:rPr>
        <w:t> </w:t>
      </w:r>
      <w:r>
        <w:rPr>
          <w:rFonts w:ascii="Arial" w:hAnsi="Arial" w:cs="Arial" w:eastAsia="Arial" w:hint="default"/>
          <w:w w:val="104"/>
        </w:rPr>
        <w:t>Builti</w:t>
      </w:r>
      <w:r>
        <w:rPr>
          <w:rFonts w:ascii="Arial" w:hAnsi="Arial" w:cs="Arial" w:eastAsia="Arial" w:hint="default"/>
          <w:spacing w:val="1"/>
          <w:w w:val="104"/>
        </w:rPr>
        <w:t>n</w:t>
      </w:r>
      <w:r>
        <w:rPr>
          <w:w w:val="26"/>
        </w:rPr>
        <w:t>］</w:t>
      </w:r>
      <w:r>
        <w:rPr>
          <w:spacing w:val="-10"/>
        </w:rPr>
        <w:t> </w:t>
      </w:r>
      <w:r>
        <w:rPr>
          <w:w w:val="107"/>
        </w:rPr>
        <w:t>容器</w:t>
      </w:r>
      <w:r>
        <w:rPr>
          <w:spacing w:val="2"/>
          <w:w w:val="107"/>
        </w:rPr>
        <w:t>自</w:t>
      </w:r>
      <w:r>
        <w:rPr>
          <w:w w:val="106"/>
        </w:rPr>
        <w:t>動建立的系統管理群組。</w:t>
      </w:r>
      <w:r>
        <w:rPr/>
      </w:r>
    </w:p>
    <w:p>
      <w:pPr>
        <w:pStyle w:val="BodyText"/>
        <w:spacing w:line="240" w:lineRule="auto" w:before="161"/>
        <w:ind w:left="213" w:right="0"/>
        <w:jc w:val="left"/>
      </w:pPr>
      <w:r>
        <w:rPr>
          <w:w w:val="44"/>
          <w:sz w:val="27"/>
          <w:szCs w:val="27"/>
        </w:rPr>
        <w:t>慨</w:t>
      </w:r>
      <w:r>
        <w:rPr>
          <w:spacing w:val="-13"/>
          <w:sz w:val="27"/>
          <w:szCs w:val="27"/>
        </w:rPr>
        <w:t> </w:t>
      </w:r>
      <w:r>
        <w:rPr>
          <w:w w:val="19"/>
          <w:sz w:val="27"/>
          <w:szCs w:val="27"/>
        </w:rPr>
        <w:t>﹝</w:t>
      </w:r>
      <w:r>
        <w:rPr>
          <w:spacing w:val="-116"/>
          <w:sz w:val="27"/>
          <w:szCs w:val="27"/>
        </w:rPr>
        <w:t> </w:t>
      </w:r>
      <w:r>
        <w:rPr>
          <w:rFonts w:ascii="Arial" w:hAnsi="Arial" w:cs="Arial" w:eastAsia="Arial" w:hint="default"/>
          <w:w w:val="100"/>
        </w:rPr>
        <w:t>Use</w:t>
      </w:r>
      <w:r>
        <w:rPr>
          <w:rFonts w:ascii="Arial" w:hAnsi="Arial" w:cs="Arial" w:eastAsia="Arial" w:hint="default"/>
          <w:spacing w:val="-1"/>
          <w:w w:val="100"/>
        </w:rPr>
        <w:t>r</w:t>
      </w:r>
      <w:r>
        <w:rPr>
          <w:w w:val="29"/>
        </w:rPr>
        <w:t>﹞</w:t>
      </w:r>
      <w:r>
        <w:rPr>
          <w:spacing w:val="-12"/>
        </w:rPr>
        <w:t> </w:t>
      </w:r>
      <w:r>
        <w:rPr>
          <w:w w:val="109"/>
        </w:rPr>
        <w:t>容器</w:t>
      </w:r>
      <w:r>
        <w:rPr>
          <w:spacing w:val="-6"/>
          <w:w w:val="109"/>
        </w:rPr>
        <w:t>自</w:t>
      </w:r>
      <w:r>
        <w:rPr>
          <w:w w:val="105"/>
        </w:rPr>
        <w:t>動建立的系統管理群組。</w:t>
      </w:r>
      <w:r>
        <w:rPr/>
      </w:r>
    </w:p>
    <w:p>
      <w:pPr>
        <w:pStyle w:val="BodyText"/>
        <w:spacing w:line="362" w:lineRule="auto" w:before="229"/>
        <w:ind w:left="440" w:right="1095" w:hanging="228"/>
        <w:jc w:val="left"/>
      </w:pPr>
      <w:r>
        <w:rPr/>
        <w:t>勵 新建立在另一個有系統管理特殊權眼群組裡的群組， 或是直接指渡系統管理特殊權 眼的群組。</w:t>
      </w:r>
    </w:p>
    <w:p>
      <w:pPr>
        <w:spacing w:after="0" w:line="362" w:lineRule="auto"/>
        <w:jc w:val="left"/>
        <w:sectPr>
          <w:headerReference w:type="default" r:id="rId113"/>
          <w:pgSz w:w="10560" w:h="14800"/>
          <w:pgMar w:header="0" w:footer="0" w:top="1100" w:bottom="280" w:left="1120" w:right="120"/>
        </w:sectPr>
      </w:pPr>
    </w:p>
    <w:p>
      <w:pPr>
        <w:spacing w:before="23"/>
        <w:ind w:left="110" w:right="3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預設服務系統管理員群組及帳戶</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11"/>
        <w:ind w:right="0"/>
        <w:rPr>
          <w:rFonts w:ascii="細明體_HKSCS" w:hAnsi="細明體_HKSCS" w:cs="細明體_HKSCS" w:eastAsia="細明體_HKSCS" w:hint="default"/>
          <w:sz w:val="15"/>
          <w:szCs w:val="15"/>
        </w:rPr>
      </w:pPr>
    </w:p>
    <w:p>
      <w:pPr>
        <w:spacing w:after="0" w:line="240" w:lineRule="auto"/>
        <w:rPr>
          <w:rFonts w:ascii="細明體_HKSCS" w:hAnsi="細明體_HKSCS" w:cs="細明體_HKSCS" w:eastAsia="細明體_HKSCS" w:hint="default"/>
          <w:sz w:val="15"/>
          <w:szCs w:val="15"/>
        </w:rPr>
        <w:sectPr>
          <w:headerReference w:type="even" r:id="rId114"/>
          <w:pgSz w:w="10600" w:h="14740"/>
          <w:pgMar w:header="0" w:footer="0" w:top="1120" w:bottom="280" w:left="960" w:right="1260"/>
        </w:sectPr>
      </w:pPr>
    </w:p>
    <w:p>
      <w:pPr>
        <w:spacing w:line="240" w:lineRule="auto" w:before="6"/>
        <w:ind w:right="0"/>
        <w:rPr>
          <w:rFonts w:ascii="細明體_HKSCS" w:hAnsi="細明體_HKSCS" w:cs="細明體_HKSCS" w:eastAsia="細明體_HKSCS" w:hint="default"/>
          <w:sz w:val="24"/>
          <w:szCs w:val="24"/>
        </w:rPr>
      </w:pPr>
    </w:p>
    <w:p>
      <w:pPr>
        <w:spacing w:before="0"/>
        <w:ind w:left="1966" w:right="-3"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5"/>
          <w:w w:val="19"/>
          <w:sz w:val="27"/>
          <w:szCs w:val="27"/>
        </w:rPr>
        <w:t>﹝</w:t>
      </w:r>
      <w:r>
        <w:rPr>
          <w:rFonts w:ascii="Arial" w:hAnsi="Arial" w:cs="Arial" w:eastAsia="Arial" w:hint="default"/>
          <w:w w:val="103"/>
          <w:sz w:val="20"/>
          <w:szCs w:val="20"/>
        </w:rPr>
        <w:t>Us</w:t>
      </w:r>
      <w:r>
        <w:rPr>
          <w:rFonts w:ascii="Arial" w:hAnsi="Arial" w:cs="Arial" w:eastAsia="Arial" w:hint="default"/>
          <w:spacing w:val="4"/>
          <w:w w:val="103"/>
          <w:sz w:val="20"/>
          <w:szCs w:val="20"/>
        </w:rPr>
        <w:t>e</w:t>
      </w:r>
      <w:r>
        <w:rPr>
          <w:rFonts w:ascii="細明體_HKSCS" w:hAnsi="細明體_HKSCS" w:cs="細明體_HKSCS" w:eastAsia="細明體_HKSCS" w:hint="default"/>
          <w:w w:val="27"/>
          <w:sz w:val="19"/>
          <w:szCs w:val="19"/>
        </w:rPr>
        <w:t>「﹞</w:t>
      </w:r>
      <w:r>
        <w:rPr>
          <w:rFonts w:ascii="細明體_HKSCS" w:hAnsi="細明體_HKSCS" w:cs="細明體_HKSCS" w:eastAsia="細明體_HKSCS" w:hint="default"/>
          <w:spacing w:val="-4"/>
          <w:sz w:val="19"/>
          <w:szCs w:val="19"/>
        </w:rPr>
        <w:t> </w:t>
      </w:r>
      <w:r>
        <w:rPr>
          <w:rFonts w:ascii="細明體_HKSCS" w:hAnsi="細明體_HKSCS" w:cs="細明體_HKSCS" w:eastAsia="細明體_HKSCS" w:hint="default"/>
          <w:w w:val="104"/>
          <w:sz w:val="19"/>
          <w:szCs w:val="19"/>
        </w:rPr>
        <w:t>容器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6"/>
          <w:szCs w:val="26"/>
        </w:rPr>
      </w:pPr>
    </w:p>
    <w:p>
      <w:pPr>
        <w:spacing w:line="240" w:lineRule="auto" w:before="5"/>
        <w:ind w:right="0"/>
        <w:rPr>
          <w:rFonts w:ascii="細明體_HKSCS" w:hAnsi="細明體_HKSCS" w:cs="細明體_HKSCS" w:eastAsia="細明體_HKSCS" w:hint="default"/>
          <w:sz w:val="28"/>
          <w:szCs w:val="28"/>
        </w:rPr>
      </w:pPr>
    </w:p>
    <w:p>
      <w:pPr>
        <w:spacing w:before="0"/>
        <w:ind w:left="1971" w:right="-3"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8"/>
          <w:sz w:val="26"/>
          <w:szCs w:val="26"/>
        </w:rPr>
        <w:t>﹝</w:t>
      </w:r>
      <w:r>
        <w:rPr>
          <w:rFonts w:ascii="細明體_HKSCS" w:hAnsi="細明體_HKSCS" w:cs="細明體_HKSCS" w:eastAsia="細明體_HKSCS" w:hint="default"/>
          <w:spacing w:val="-111"/>
          <w:sz w:val="26"/>
          <w:szCs w:val="26"/>
        </w:rPr>
        <w:t> </w:t>
      </w:r>
      <w:r>
        <w:rPr>
          <w:rFonts w:ascii="Arial" w:hAnsi="Arial" w:cs="Arial" w:eastAsia="Arial" w:hint="default"/>
          <w:w w:val="101"/>
          <w:sz w:val="20"/>
          <w:szCs w:val="20"/>
        </w:rPr>
        <w:t>Us</w:t>
      </w:r>
      <w:r>
        <w:rPr>
          <w:rFonts w:ascii="Arial" w:hAnsi="Arial" w:cs="Arial" w:eastAsia="Arial" w:hint="default"/>
          <w:spacing w:val="11"/>
          <w:w w:val="101"/>
          <w:sz w:val="20"/>
          <w:szCs w:val="20"/>
        </w:rPr>
        <w:t>e</w:t>
      </w:r>
      <w:r>
        <w:rPr>
          <w:rFonts w:ascii="細明體_HKSCS" w:hAnsi="細明體_HKSCS" w:cs="細明體_HKSCS" w:eastAsia="細明體_HKSCS" w:hint="default"/>
          <w:w w:val="27"/>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07"/>
          <w:sz w:val="19"/>
          <w:szCs w:val="19"/>
        </w:rPr>
        <w:t>容器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6"/>
          <w:szCs w:val="26"/>
        </w:rPr>
      </w:pPr>
    </w:p>
    <w:p>
      <w:pPr>
        <w:spacing w:line="240" w:lineRule="auto" w:before="6"/>
        <w:ind w:right="0"/>
        <w:rPr>
          <w:rFonts w:ascii="細明體_HKSCS" w:hAnsi="細明體_HKSCS" w:cs="細明體_HKSCS" w:eastAsia="細明體_HKSCS" w:hint="default"/>
          <w:sz w:val="28"/>
          <w:szCs w:val="28"/>
        </w:rPr>
      </w:pPr>
    </w:p>
    <w:p>
      <w:pPr>
        <w:spacing w:before="0"/>
        <w:ind w:left="1971" w:right="-3"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8"/>
          <w:sz w:val="26"/>
          <w:szCs w:val="26"/>
        </w:rPr>
        <w:t>﹝</w:t>
      </w:r>
      <w:r>
        <w:rPr>
          <w:rFonts w:ascii="細明體_HKSCS" w:hAnsi="細明體_HKSCS" w:cs="細明體_HKSCS" w:eastAsia="細明體_HKSCS" w:hint="default"/>
          <w:spacing w:val="-111"/>
          <w:sz w:val="26"/>
          <w:szCs w:val="26"/>
        </w:rPr>
        <w:t> </w:t>
      </w:r>
      <w:r>
        <w:rPr>
          <w:rFonts w:ascii="Arial" w:hAnsi="Arial" w:cs="Arial" w:eastAsia="Arial" w:hint="default"/>
          <w:w w:val="102"/>
          <w:sz w:val="20"/>
          <w:szCs w:val="20"/>
        </w:rPr>
        <w:t>Bu</w:t>
      </w:r>
      <w:r>
        <w:rPr>
          <w:rFonts w:ascii="Arial" w:hAnsi="Arial" w:cs="Arial" w:eastAsia="Arial" w:hint="default"/>
          <w:spacing w:val="15"/>
          <w:w w:val="102"/>
          <w:sz w:val="20"/>
          <w:szCs w:val="20"/>
        </w:rPr>
        <w:t>i</w:t>
      </w:r>
      <w:r>
        <w:rPr>
          <w:rFonts w:ascii="Arial" w:hAnsi="Arial" w:cs="Arial" w:eastAsia="Arial" w:hint="default"/>
          <w:spacing w:val="14"/>
          <w:w w:val="51"/>
          <w:sz w:val="20"/>
          <w:szCs w:val="20"/>
        </w:rPr>
        <w:t>l</w:t>
      </w:r>
      <w:r>
        <w:rPr>
          <w:rFonts w:ascii="Arial" w:hAnsi="Arial" w:cs="Arial" w:eastAsia="Arial" w:hint="default"/>
          <w:w w:val="61"/>
          <w:sz w:val="20"/>
          <w:szCs w:val="20"/>
        </w:rPr>
        <w:t>t</w:t>
      </w:r>
      <w:r>
        <w:rPr>
          <w:rFonts w:ascii="Arial" w:hAnsi="Arial" w:cs="Arial" w:eastAsia="Arial" w:hint="default"/>
          <w:spacing w:val="10"/>
          <w:w w:val="61"/>
          <w:sz w:val="20"/>
          <w:szCs w:val="20"/>
        </w:rPr>
        <w:t>1</w:t>
      </w:r>
      <w:r>
        <w:rPr>
          <w:rFonts w:ascii="Arial" w:hAnsi="Arial" w:cs="Arial" w:eastAsia="Arial" w:hint="default"/>
          <w:spacing w:val="-13"/>
          <w:w w:val="104"/>
          <w:sz w:val="20"/>
          <w:szCs w:val="20"/>
        </w:rPr>
        <w:t>n</w:t>
      </w:r>
      <w:r>
        <w:rPr>
          <w:rFonts w:ascii="細明體_HKSCS" w:hAnsi="細明體_HKSCS" w:cs="細明體_HKSCS" w:eastAsia="細明體_HKSCS" w:hint="default"/>
          <w:w w:val="28"/>
          <w:sz w:val="19"/>
          <w:szCs w:val="19"/>
        </w:rPr>
        <w:t>﹞</w:t>
      </w:r>
      <w:r>
        <w:rPr>
          <w:rFonts w:ascii="細明體_HKSCS" w:hAnsi="細明體_HKSCS" w:cs="細明體_HKSCS" w:eastAsia="細明體_HKSCS" w:hint="default"/>
          <w:spacing w:val="-7"/>
          <w:sz w:val="19"/>
          <w:szCs w:val="19"/>
        </w:rPr>
        <w:t> </w:t>
      </w:r>
      <w:r>
        <w:rPr>
          <w:rFonts w:ascii="細明體_HKSCS" w:hAnsi="細明體_HKSCS" w:cs="細明體_HKSCS" w:eastAsia="細明體_HKSCS" w:hint="default"/>
          <w:w w:val="105"/>
          <w:sz w:val="19"/>
          <w:szCs w:val="19"/>
        </w:rPr>
        <w:t>容器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6"/>
          <w:szCs w:val="26"/>
        </w:rPr>
      </w:pPr>
    </w:p>
    <w:p>
      <w:pPr>
        <w:spacing w:line="240" w:lineRule="auto" w:before="0"/>
        <w:ind w:right="0"/>
        <w:rPr>
          <w:rFonts w:ascii="細明體_HKSCS" w:hAnsi="細明體_HKSCS" w:cs="細明體_HKSCS" w:eastAsia="細明體_HKSCS" w:hint="default"/>
          <w:sz w:val="26"/>
          <w:szCs w:val="26"/>
        </w:rPr>
      </w:pPr>
    </w:p>
    <w:p>
      <w:pPr>
        <w:spacing w:line="240" w:lineRule="auto" w:before="8"/>
        <w:ind w:right="0"/>
        <w:rPr>
          <w:rFonts w:ascii="細明體_HKSCS" w:hAnsi="細明體_HKSCS" w:cs="細明體_HKSCS" w:eastAsia="細明體_HKSCS" w:hint="default"/>
          <w:sz w:val="28"/>
          <w:szCs w:val="28"/>
        </w:rPr>
      </w:pPr>
    </w:p>
    <w:p>
      <w:pPr>
        <w:spacing w:before="0"/>
        <w:ind w:left="1980" w:right="-3"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6"/>
          <w:w w:val="15"/>
          <w:sz w:val="27"/>
          <w:szCs w:val="27"/>
        </w:rPr>
        <w:t>﹝</w:t>
      </w:r>
      <w:r>
        <w:rPr>
          <w:rFonts w:ascii="Arial" w:hAnsi="Arial" w:cs="Arial" w:eastAsia="Arial" w:hint="default"/>
          <w:w w:val="103"/>
          <w:sz w:val="20"/>
          <w:szCs w:val="20"/>
        </w:rPr>
        <w:t>Us</w:t>
      </w:r>
      <w:r>
        <w:rPr>
          <w:rFonts w:ascii="Arial" w:hAnsi="Arial" w:cs="Arial" w:eastAsia="Arial" w:hint="default"/>
          <w:spacing w:val="9"/>
          <w:w w:val="103"/>
          <w:sz w:val="20"/>
          <w:szCs w:val="20"/>
        </w:rPr>
        <w:t>e</w:t>
      </w:r>
      <w:r>
        <w:rPr>
          <w:rFonts w:ascii="細明體_HKSCS" w:hAnsi="細明體_HKSCS" w:cs="細明體_HKSCS" w:eastAsia="細明體_HKSCS" w:hint="default"/>
          <w:w w:val="27"/>
          <w:sz w:val="19"/>
          <w:szCs w:val="19"/>
        </w:rPr>
        <w:t>「﹞</w:t>
      </w:r>
      <w:r>
        <w:rPr>
          <w:rFonts w:ascii="細明體_HKSCS" w:hAnsi="細明體_HKSCS" w:cs="細明體_HKSCS" w:eastAsia="細明體_HKSCS" w:hint="default"/>
          <w:spacing w:val="-4"/>
          <w:sz w:val="19"/>
          <w:szCs w:val="19"/>
        </w:rPr>
        <w:t> </w:t>
      </w:r>
      <w:r>
        <w:rPr>
          <w:rFonts w:ascii="細明體_HKSCS" w:hAnsi="細明體_HKSCS" w:cs="細明體_HKSCS" w:eastAsia="細明體_HKSCS" w:hint="default"/>
          <w:w w:val="105"/>
          <w:sz w:val="19"/>
          <w:szCs w:val="19"/>
        </w:rPr>
        <w:t>容器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6"/>
          <w:szCs w:val="26"/>
        </w:rPr>
      </w:pPr>
    </w:p>
    <w:p>
      <w:pPr>
        <w:spacing w:line="240" w:lineRule="auto" w:before="0"/>
        <w:ind w:right="0"/>
        <w:rPr>
          <w:rFonts w:ascii="細明體_HKSCS" w:hAnsi="細明體_HKSCS" w:cs="細明體_HKSCS" w:eastAsia="細明體_HKSCS" w:hint="default"/>
          <w:sz w:val="26"/>
          <w:szCs w:val="26"/>
        </w:rPr>
      </w:pPr>
    </w:p>
    <w:p>
      <w:pPr>
        <w:spacing w:before="186"/>
        <w:ind w:left="1980" w:right="-3"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9"/>
          <w:sz w:val="27"/>
          <w:szCs w:val="27"/>
        </w:rPr>
        <w:t>﹝</w:t>
      </w:r>
      <w:r>
        <w:rPr>
          <w:rFonts w:ascii="細明體_HKSCS" w:hAnsi="細明體_HKSCS" w:cs="細明體_HKSCS" w:eastAsia="細明體_HKSCS" w:hint="default"/>
          <w:spacing w:val="-116"/>
          <w:sz w:val="27"/>
          <w:szCs w:val="27"/>
        </w:rPr>
        <w:t> </w:t>
      </w:r>
      <w:r>
        <w:rPr>
          <w:rFonts w:ascii="Arial" w:hAnsi="Arial" w:cs="Arial" w:eastAsia="Arial" w:hint="default"/>
          <w:w w:val="103"/>
          <w:sz w:val="20"/>
          <w:szCs w:val="20"/>
        </w:rPr>
        <w:t>Builti</w:t>
      </w:r>
      <w:r>
        <w:rPr>
          <w:rFonts w:ascii="Arial" w:hAnsi="Arial" w:cs="Arial" w:eastAsia="Arial" w:hint="default"/>
          <w:spacing w:val="-3"/>
          <w:w w:val="103"/>
          <w:sz w:val="20"/>
          <w:szCs w:val="20"/>
        </w:rPr>
        <w:t>n</w:t>
      </w:r>
      <w:r>
        <w:rPr>
          <w:rFonts w:ascii="細明體_HKSCS" w:hAnsi="細明體_HKSCS" w:cs="細明體_HKSCS" w:eastAsia="細明體_HKSCS" w:hint="default"/>
          <w:w w:val="28"/>
          <w:sz w:val="19"/>
          <w:szCs w:val="19"/>
        </w:rPr>
        <w:t>﹞</w:t>
      </w:r>
      <w:r>
        <w:rPr>
          <w:rFonts w:ascii="細明體_HKSCS" w:hAnsi="細明體_HKSCS" w:cs="細明體_HKSCS" w:eastAsia="細明體_HKSCS" w:hint="default"/>
          <w:spacing w:val="-11"/>
          <w:sz w:val="19"/>
          <w:szCs w:val="19"/>
        </w:rPr>
        <w:t> </w:t>
      </w:r>
      <w:r>
        <w:rPr>
          <w:rFonts w:ascii="細明體_HKSCS" w:hAnsi="細明體_HKSCS" w:cs="細明體_HKSCS" w:eastAsia="細明體_HKSCS" w:hint="default"/>
          <w:w w:val="105"/>
          <w:sz w:val="19"/>
          <w:szCs w:val="19"/>
        </w:rPr>
        <w:t>容器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6"/>
          <w:szCs w:val="26"/>
        </w:rPr>
      </w:pPr>
    </w:p>
    <w:p>
      <w:pPr>
        <w:spacing w:line="240" w:lineRule="auto" w:before="0"/>
        <w:ind w:right="0"/>
        <w:rPr>
          <w:rFonts w:ascii="細明體_HKSCS" w:hAnsi="細明體_HKSCS" w:cs="細明體_HKSCS" w:eastAsia="細明體_HKSCS" w:hint="default"/>
          <w:sz w:val="26"/>
          <w:szCs w:val="26"/>
        </w:rPr>
      </w:pPr>
    </w:p>
    <w:p>
      <w:pPr>
        <w:spacing w:before="207"/>
        <w:ind w:left="1985" w:right="-14"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8"/>
          <w:sz w:val="26"/>
          <w:szCs w:val="26"/>
        </w:rPr>
        <w:t>﹝</w:t>
      </w:r>
      <w:r>
        <w:rPr>
          <w:rFonts w:ascii="細明體_HKSCS" w:hAnsi="細明體_HKSCS" w:cs="細明體_HKSCS" w:eastAsia="細明體_HKSCS" w:hint="default"/>
          <w:spacing w:val="-111"/>
          <w:sz w:val="26"/>
          <w:szCs w:val="26"/>
        </w:rPr>
        <w:t> </w:t>
      </w:r>
      <w:r>
        <w:rPr>
          <w:rFonts w:ascii="Arial" w:hAnsi="Arial" w:cs="Arial" w:eastAsia="Arial" w:hint="default"/>
          <w:w w:val="101"/>
          <w:sz w:val="20"/>
          <w:szCs w:val="20"/>
        </w:rPr>
        <w:t>Bu</w:t>
      </w:r>
      <w:r>
        <w:rPr>
          <w:rFonts w:ascii="Arial" w:hAnsi="Arial" w:cs="Arial" w:eastAsia="Arial" w:hint="default"/>
          <w:spacing w:val="13"/>
          <w:w w:val="101"/>
          <w:sz w:val="20"/>
          <w:szCs w:val="20"/>
        </w:rPr>
        <w:t>i</w:t>
      </w:r>
      <w:r>
        <w:rPr>
          <w:rFonts w:ascii="Arial" w:hAnsi="Arial" w:cs="Arial" w:eastAsia="Arial" w:hint="default"/>
          <w:spacing w:val="14"/>
          <w:w w:val="51"/>
          <w:sz w:val="20"/>
          <w:szCs w:val="20"/>
        </w:rPr>
        <w:t>l</w:t>
      </w:r>
      <w:r>
        <w:rPr>
          <w:rFonts w:ascii="Arial" w:hAnsi="Arial" w:cs="Arial" w:eastAsia="Arial" w:hint="default"/>
          <w:w w:val="102"/>
          <w:sz w:val="20"/>
          <w:szCs w:val="20"/>
        </w:rPr>
        <w:t>ti</w:t>
      </w:r>
      <w:r>
        <w:rPr>
          <w:rFonts w:ascii="Arial" w:hAnsi="Arial" w:cs="Arial" w:eastAsia="Arial" w:hint="default"/>
          <w:spacing w:val="5"/>
          <w:w w:val="102"/>
          <w:sz w:val="20"/>
          <w:szCs w:val="20"/>
        </w:rPr>
        <w:t>n</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6"/>
          <w:sz w:val="19"/>
          <w:szCs w:val="19"/>
        </w:rPr>
        <w:t> </w:t>
      </w:r>
      <w:r>
        <w:rPr>
          <w:rFonts w:ascii="細明體_HKSCS" w:hAnsi="細明體_HKSCS" w:cs="細明體_HKSCS" w:eastAsia="細明體_HKSCS" w:hint="default"/>
          <w:w w:val="107"/>
          <w:sz w:val="19"/>
          <w:szCs w:val="19"/>
        </w:rPr>
        <w:t>容器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6"/>
          <w:szCs w:val="26"/>
        </w:rPr>
      </w:pPr>
    </w:p>
    <w:p>
      <w:pPr>
        <w:spacing w:line="240" w:lineRule="auto" w:before="0"/>
        <w:ind w:right="0"/>
        <w:rPr>
          <w:rFonts w:ascii="細明體_HKSCS" w:hAnsi="細明體_HKSCS" w:cs="細明體_HKSCS" w:eastAsia="細明體_HKSCS" w:hint="default"/>
          <w:sz w:val="26"/>
          <w:szCs w:val="26"/>
        </w:rPr>
      </w:pPr>
    </w:p>
    <w:p>
      <w:pPr>
        <w:spacing w:before="198"/>
        <w:ind w:left="1980" w:right="-1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21"/>
          <w:sz w:val="27"/>
          <w:szCs w:val="27"/>
        </w:rPr>
        <w:t>﹝</w:t>
      </w:r>
      <w:r>
        <w:rPr>
          <w:rFonts w:ascii="細明體_HKSCS" w:hAnsi="細明體_HKSCS" w:cs="細明體_HKSCS" w:eastAsia="細明體_HKSCS" w:hint="default"/>
          <w:spacing w:val="-116"/>
          <w:sz w:val="27"/>
          <w:szCs w:val="27"/>
        </w:rPr>
        <w:t> </w:t>
      </w:r>
      <w:r>
        <w:rPr>
          <w:rFonts w:ascii="Arial" w:hAnsi="Arial" w:cs="Arial" w:eastAsia="Arial" w:hint="default"/>
          <w:w w:val="104"/>
          <w:sz w:val="20"/>
          <w:szCs w:val="20"/>
        </w:rPr>
        <w:t>Builti</w:t>
      </w:r>
      <w:r>
        <w:rPr>
          <w:rFonts w:ascii="Arial" w:hAnsi="Arial" w:cs="Arial" w:eastAsia="Arial" w:hint="default"/>
          <w:spacing w:val="-22"/>
          <w:w w:val="104"/>
          <w:sz w:val="20"/>
          <w:szCs w:val="20"/>
        </w:rPr>
        <w:t>n</w:t>
      </w:r>
      <w:r>
        <w:rPr>
          <w:rFonts w:ascii="細明體_HKSCS" w:hAnsi="細明體_HKSCS" w:cs="細明體_HKSCS" w:eastAsia="細明體_HKSCS" w:hint="default"/>
          <w:w w:val="33"/>
          <w:sz w:val="19"/>
          <w:szCs w:val="19"/>
        </w:rPr>
        <w:t>］</w:t>
      </w:r>
      <w:r>
        <w:rPr>
          <w:rFonts w:ascii="細明體_HKSCS" w:hAnsi="細明體_HKSCS" w:cs="細明體_HKSCS" w:eastAsia="細明體_HKSCS" w:hint="default"/>
          <w:spacing w:val="-11"/>
          <w:sz w:val="19"/>
          <w:szCs w:val="19"/>
        </w:rPr>
        <w:t> </w:t>
      </w:r>
      <w:r>
        <w:rPr>
          <w:rFonts w:ascii="細明體_HKSCS" w:hAnsi="細明體_HKSCS" w:cs="細明體_HKSCS" w:eastAsia="細明體_HKSCS" w:hint="default"/>
          <w:w w:val="109"/>
          <w:sz w:val="19"/>
          <w:szCs w:val="19"/>
        </w:rPr>
        <w:t>容器</w:t>
      </w:r>
      <w:r>
        <w:rPr>
          <w:rFonts w:ascii="細明體_HKSCS" w:hAnsi="細明體_HKSCS" w:cs="細明體_HKSCS" w:eastAsia="細明體_HKSCS" w:hint="default"/>
          <w:sz w:val="19"/>
          <w:szCs w:val="19"/>
        </w:rPr>
      </w:r>
    </w:p>
    <w:p>
      <w:pPr>
        <w:spacing w:before="41"/>
        <w:ind w:left="502" w:right="0" w:firstLine="0"/>
        <w:jc w:val="both"/>
        <w:rPr>
          <w:rFonts w:ascii="細明體_HKSCS" w:hAnsi="細明體_HKSCS" w:cs="細明體_HKSCS" w:eastAsia="細明體_HKSCS" w:hint="default"/>
          <w:sz w:val="19"/>
          <w:szCs w:val="19"/>
        </w:rPr>
      </w:pPr>
      <w:r>
        <w:rPr/>
        <w:br w:type="column"/>
      </w:r>
      <w:r>
        <w:rPr>
          <w:rFonts w:ascii="細明體_HKSCS" w:hAnsi="細明體_HKSCS" w:cs="細明體_HKSCS" w:eastAsia="細明體_HKSCS" w:hint="default"/>
          <w:sz w:val="19"/>
          <w:szCs w:val="19"/>
        </w:rPr>
        <w:t>這 個 群 組 會 自 動 新 增 到 每 個 網 域</w:t>
      </w:r>
      <w:r>
        <w:rPr>
          <w:rFonts w:ascii="細明體_HKSCS" w:hAnsi="細明體_HKSCS" w:cs="細明體_HKSCS" w:eastAsia="細明體_HKSCS" w:hint="default"/>
          <w:spacing w:val="-34"/>
          <w:sz w:val="19"/>
          <w:szCs w:val="19"/>
        </w:rPr>
        <w:t> </w:t>
      </w:r>
      <w:r>
        <w:rPr>
          <w:rFonts w:ascii="細明體_HKSCS" w:hAnsi="細明體_HKSCS" w:cs="細明體_HKSCS" w:eastAsia="細明體_HKSCS" w:hint="default"/>
          <w:w w:val="75"/>
          <w:sz w:val="19"/>
          <w:szCs w:val="19"/>
        </w:rPr>
        <w:t>自甘</w:t>
      </w:r>
      <w:r>
        <w:rPr>
          <w:rFonts w:ascii="細明體_HKSCS" w:hAnsi="細明體_HKSCS" w:cs="細明體_HKSCS" w:eastAsia="細明體_HKSCS" w:hint="default"/>
          <w:sz w:val="19"/>
          <w:szCs w:val="19"/>
        </w:rPr>
      </w:r>
    </w:p>
    <w:p>
      <w:pPr>
        <w:spacing w:line="316" w:lineRule="auto" w:before="94"/>
        <w:ind w:left="497" w:right="438" w:hanging="53"/>
        <w:jc w:val="both"/>
        <w:rPr>
          <w:rFonts w:ascii="細明體_HKSCS" w:hAnsi="細明體_HKSCS" w:cs="細明體_HKSCS" w:eastAsia="細明體_HKSCS" w:hint="default"/>
          <w:sz w:val="19"/>
          <w:szCs w:val="19"/>
        </w:rPr>
      </w:pPr>
      <w:r>
        <w:rPr/>
        <w:pict>
          <v:shape style="position:absolute;margin-left:53.360001pt;margin-top:-44.873051pt;width:408.0pt;height:556.799988pt;mso-position-horizontal-relative:page;mso-position-vertical-relative:paragraph;z-index:-210712" type="#_x0000_t75" stroked="false">
            <v:imagedata r:id="rId115" o:title=""/>
          </v:shape>
        </w:pict>
      </w:r>
      <w:r>
        <w:rPr>
          <w:rFonts w:ascii="Arial" w:hAnsi="Arial" w:cs="Arial" w:eastAsia="Arial" w:hint="default"/>
          <w:w w:val="70"/>
          <w:sz w:val="20"/>
          <w:szCs w:val="20"/>
        </w:rPr>
        <w:t>. </w:t>
      </w:r>
      <w:r>
        <w:rPr>
          <w:rFonts w:ascii="Arial" w:hAnsi="Arial" w:cs="Arial" w:eastAsia="Arial" w:hint="default"/>
          <w:sz w:val="20"/>
          <w:szCs w:val="20"/>
        </w:rPr>
        <w:t>Administrato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群組，以哄完全存取所有網域控 </w:t>
      </w:r>
      <w:r>
        <w:rPr>
          <w:rFonts w:ascii="細明體_HKSCS" w:hAnsi="細明體_HKSCS" w:cs="細明體_HKSCS" w:eastAsia="細明體_HKSCS" w:hint="default"/>
          <w:sz w:val="19"/>
          <w:szCs w:val="19"/>
        </w:rPr>
        <w:t>制站的設定。</w:t>
      </w:r>
    </w:p>
    <w:p>
      <w:pPr>
        <w:spacing w:line="240" w:lineRule="auto" w:before="13"/>
        <w:ind w:right="0"/>
        <w:rPr>
          <w:rFonts w:ascii="細明體_HKSCS" w:hAnsi="細明體_HKSCS" w:cs="細明體_HKSCS" w:eastAsia="細明體_HKSCS" w:hint="default"/>
          <w:sz w:val="18"/>
          <w:szCs w:val="18"/>
        </w:rPr>
      </w:pPr>
    </w:p>
    <w:p>
      <w:pPr>
        <w:spacing w:line="316" w:lineRule="auto" w:before="0"/>
        <w:ind w:left="497" w:right="41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這個群祖擁有充全的 </w:t>
      </w:r>
      <w:r>
        <w:rPr>
          <w:rFonts w:ascii="Arial" w:hAnsi="Arial" w:cs="Arial" w:eastAsia="Arial" w:hint="default"/>
          <w:w w:val="105"/>
          <w:sz w:val="20"/>
          <w:szCs w:val="20"/>
        </w:rPr>
        <w:t>Active Directory </w:t>
      </w:r>
      <w:r>
        <w:rPr>
          <w:rFonts w:ascii="細明體_HKSCS" w:hAnsi="細明體_HKSCS" w:cs="細明體_HKSCS" w:eastAsia="細明體_HKSCS" w:hint="default"/>
          <w:w w:val="105"/>
          <w:sz w:val="19"/>
          <w:szCs w:val="19"/>
        </w:rPr>
        <w:t>結構的系 統管理存取權。</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18"/>
          <w:szCs w:val="18"/>
        </w:rPr>
      </w:pPr>
    </w:p>
    <w:p>
      <w:pPr>
        <w:spacing w:line="326" w:lineRule="auto" w:before="0"/>
        <w:ind w:left="507" w:right="399" w:hanging="1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這個群組可完全控制網域控制站和所有存在網域 </w:t>
      </w:r>
      <w:r>
        <w:rPr>
          <w:rFonts w:ascii="細明體_HKSCS" w:hAnsi="細明體_HKSCS" w:cs="細明體_HKSCS" w:eastAsia="細明體_HKSCS" w:hint="default"/>
          <w:sz w:val="19"/>
          <w:szCs w:val="19"/>
        </w:rPr>
        <w:t>的自主義內容，也司變更紹域所有系統管理群組的 </w:t>
      </w:r>
      <w:r>
        <w:rPr>
          <w:rFonts w:ascii="細明體_HKSCS" w:hAnsi="細明體_HKSCS" w:cs="細明體_HKSCS" w:eastAsia="細明體_HKSCS" w:hint="default"/>
          <w:sz w:val="19"/>
          <w:szCs w:val="19"/>
        </w:rPr>
      </w:r>
      <w:r>
        <w:rPr>
          <w:rFonts w:ascii="細明體_HKSCS" w:hAnsi="細明體_HKSCS" w:cs="細明體_HKSCS" w:eastAsia="細明體_HKSCS" w:hint="default"/>
          <w:w w:val="105"/>
          <w:sz w:val="19"/>
          <w:szCs w:val="19"/>
        </w:rPr>
        <w:t>成員資格。是權力最大的服務系較管理群組。</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15"/>
          <w:szCs w:val="15"/>
        </w:rPr>
      </w:pPr>
    </w:p>
    <w:p>
      <w:pPr>
        <w:spacing w:line="316" w:lineRule="auto" w:before="0"/>
        <w:ind w:left="502" w:right="397"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這</w:t>
      </w:r>
      <w:r>
        <w:rPr>
          <w:rFonts w:ascii="細明體_HKSCS" w:hAnsi="細明體_HKSCS" w:cs="細明體_HKSCS" w:eastAsia="細明體_HKSCS" w:hint="default"/>
          <w:spacing w:val="-61"/>
          <w:sz w:val="19"/>
          <w:szCs w:val="19"/>
        </w:rPr>
        <w:t> </w:t>
      </w:r>
      <w:r>
        <w:rPr>
          <w:rFonts w:ascii="細明體_HKSCS" w:hAnsi="細明體_HKSCS" w:cs="細明體_HKSCS" w:eastAsia="細明體_HKSCS" w:hint="default"/>
          <w:sz w:val="19"/>
          <w:szCs w:val="19"/>
        </w:rPr>
        <w:t>個</w:t>
      </w:r>
      <w:r>
        <w:rPr>
          <w:rFonts w:ascii="細明體_HKSCS" w:hAnsi="細明體_HKSCS" w:cs="細明體_HKSCS" w:eastAsia="細明體_HKSCS" w:hint="default"/>
          <w:spacing w:val="-57"/>
          <w:sz w:val="19"/>
          <w:szCs w:val="19"/>
        </w:rPr>
        <w:t> </w:t>
      </w:r>
      <w:r>
        <w:rPr>
          <w:rFonts w:ascii="細明體_HKSCS" w:hAnsi="細明體_HKSCS" w:cs="細明體_HKSCS" w:eastAsia="細明體_HKSCS" w:hint="default"/>
          <w:sz w:val="19"/>
          <w:szCs w:val="19"/>
        </w:rPr>
        <w:t>群</w:t>
      </w:r>
      <w:r>
        <w:rPr>
          <w:rFonts w:ascii="細明體_HKSCS" w:hAnsi="細明體_HKSCS" w:cs="細明體_HKSCS" w:eastAsia="細明體_HKSCS" w:hint="default"/>
          <w:spacing w:val="-53"/>
          <w:sz w:val="19"/>
          <w:szCs w:val="19"/>
        </w:rPr>
        <w:t> </w:t>
      </w:r>
      <w:r>
        <w:rPr>
          <w:rFonts w:ascii="細明體_HKSCS" w:hAnsi="細明體_HKSCS" w:cs="細明體_HKSCS" w:eastAsia="細明體_HKSCS" w:hint="default"/>
          <w:spacing w:val="-34"/>
          <w:sz w:val="19"/>
          <w:szCs w:val="19"/>
        </w:rPr>
        <w:t>在且</w:t>
      </w:r>
      <w:r>
        <w:rPr>
          <w:rFonts w:ascii="細明體_HKSCS" w:hAnsi="細明體_HKSCS" w:cs="細明體_HKSCS" w:eastAsia="細明體_HKSCS" w:hint="default"/>
          <w:spacing w:val="-57"/>
          <w:sz w:val="19"/>
          <w:szCs w:val="19"/>
        </w:rPr>
        <w:t> </w:t>
      </w:r>
      <w:r>
        <w:rPr>
          <w:rFonts w:ascii="細明體_HKSCS" w:hAnsi="細明體_HKSCS" w:cs="細明體_HKSCS" w:eastAsia="細明體_HKSCS" w:hint="default"/>
          <w:sz w:val="19"/>
          <w:szCs w:val="19"/>
        </w:rPr>
        <w:t>會</w:t>
      </w:r>
      <w:r>
        <w:rPr>
          <w:rFonts w:ascii="細明體_HKSCS" w:hAnsi="細明體_HKSCS" w:cs="細明體_HKSCS" w:eastAsia="細明體_HKSCS" w:hint="default"/>
          <w:spacing w:val="-34"/>
          <w:sz w:val="19"/>
          <w:szCs w:val="19"/>
        </w:rPr>
        <w:t> </w:t>
      </w:r>
      <w:r>
        <w:rPr>
          <w:rFonts w:ascii="細明體_HKSCS" w:hAnsi="細明體_HKSCS" w:cs="細明體_HKSCS" w:eastAsia="細明體_HKSCS" w:hint="default"/>
          <w:spacing w:val="2"/>
          <w:sz w:val="19"/>
          <w:szCs w:val="19"/>
        </w:rPr>
        <w:t>自動</w:t>
      </w:r>
      <w:r>
        <w:rPr>
          <w:rFonts w:ascii="細明體_HKSCS" w:hAnsi="細明體_HKSCS" w:cs="細明體_HKSCS" w:eastAsia="細明體_HKSCS" w:hint="default"/>
          <w:spacing w:val="-48"/>
          <w:sz w:val="19"/>
          <w:szCs w:val="19"/>
        </w:rPr>
        <w:t> </w:t>
      </w:r>
      <w:r>
        <w:rPr>
          <w:rFonts w:ascii="細明體_HKSCS" w:hAnsi="細明體_HKSCS" w:cs="細明體_HKSCS" w:eastAsia="細明體_HKSCS" w:hint="default"/>
          <w:sz w:val="19"/>
          <w:szCs w:val="19"/>
        </w:rPr>
        <w:t>新</w:t>
      </w:r>
      <w:r>
        <w:rPr>
          <w:rFonts w:ascii="細明體_HKSCS" w:hAnsi="細明體_HKSCS" w:cs="細明體_HKSCS" w:eastAsia="細明體_HKSCS" w:hint="default"/>
          <w:spacing w:val="-70"/>
          <w:sz w:val="19"/>
          <w:szCs w:val="19"/>
        </w:rPr>
        <w:t> </w:t>
      </w:r>
      <w:r>
        <w:rPr>
          <w:rFonts w:ascii="細明體_HKSCS" w:hAnsi="細明體_HKSCS" w:cs="細明體_HKSCS" w:eastAsia="細明體_HKSCS" w:hint="default"/>
          <w:sz w:val="19"/>
          <w:szCs w:val="19"/>
        </w:rPr>
        <w:t>唱</w:t>
      </w:r>
      <w:r>
        <w:rPr>
          <w:rFonts w:ascii="細明體_HKSCS" w:hAnsi="細明體_HKSCS" w:cs="細明體_HKSCS" w:eastAsia="細明體_HKSCS" w:hint="default"/>
          <w:spacing w:val="-55"/>
          <w:sz w:val="19"/>
          <w:szCs w:val="19"/>
        </w:rPr>
        <w:t> </w:t>
      </w:r>
      <w:r>
        <w:rPr>
          <w:rFonts w:ascii="細明體_HKSCS" w:hAnsi="細明體_HKSCS" w:cs="細明體_HKSCS" w:eastAsia="細明體_HKSCS" w:hint="default"/>
          <w:sz w:val="19"/>
          <w:szCs w:val="19"/>
        </w:rPr>
        <w:t>到</w:t>
      </w:r>
      <w:r>
        <w:rPr>
          <w:rFonts w:ascii="細明體_HKSCS" w:hAnsi="細明體_HKSCS" w:cs="細明體_HKSCS" w:eastAsia="細明體_HKSCS" w:hint="default"/>
          <w:spacing w:val="-55"/>
          <w:sz w:val="19"/>
          <w:szCs w:val="19"/>
        </w:rPr>
        <w:t> </w:t>
      </w:r>
      <w:r>
        <w:rPr>
          <w:rFonts w:ascii="細明體_HKSCS" w:hAnsi="細明體_HKSCS" w:cs="細明體_HKSCS" w:eastAsia="細明體_HKSCS" w:hint="default"/>
          <w:sz w:val="19"/>
          <w:szCs w:val="19"/>
        </w:rPr>
        <w:t>每</w:t>
      </w:r>
      <w:r>
        <w:rPr>
          <w:rFonts w:ascii="細明體_HKSCS" w:hAnsi="細明體_HKSCS" w:cs="細明體_HKSCS" w:eastAsia="細明體_HKSCS" w:hint="default"/>
          <w:spacing w:val="-56"/>
          <w:sz w:val="19"/>
          <w:szCs w:val="19"/>
        </w:rPr>
        <w:t> </w:t>
      </w:r>
      <w:r>
        <w:rPr>
          <w:rFonts w:ascii="細明體_HKSCS" w:hAnsi="細明體_HKSCS" w:cs="細明體_HKSCS" w:eastAsia="細明體_HKSCS" w:hint="default"/>
          <w:sz w:val="19"/>
          <w:szCs w:val="19"/>
        </w:rPr>
        <w:t>個</w:t>
      </w:r>
      <w:r>
        <w:rPr>
          <w:rFonts w:ascii="細明體_HKSCS" w:hAnsi="細明體_HKSCS" w:cs="細明體_HKSCS" w:eastAsia="細明體_HKSCS" w:hint="default"/>
          <w:spacing w:val="-57"/>
          <w:sz w:val="19"/>
          <w:szCs w:val="19"/>
        </w:rPr>
        <w:t> </w:t>
      </w:r>
      <w:r>
        <w:rPr>
          <w:rFonts w:ascii="細明體_HKSCS" w:hAnsi="細明體_HKSCS" w:cs="細明體_HKSCS" w:eastAsia="細明體_HKSCS" w:hint="default"/>
          <w:sz w:val="19"/>
          <w:szCs w:val="19"/>
        </w:rPr>
        <w:t>僻</w:t>
      </w:r>
      <w:r>
        <w:rPr>
          <w:rFonts w:ascii="細明體_HKSCS" w:hAnsi="細明體_HKSCS" w:cs="細明體_HKSCS" w:eastAsia="細明體_HKSCS" w:hint="default"/>
          <w:spacing w:val="-45"/>
          <w:sz w:val="19"/>
          <w:szCs w:val="19"/>
        </w:rPr>
        <w:t> </w:t>
      </w:r>
      <w:r>
        <w:rPr>
          <w:rFonts w:ascii="細明體_HKSCS" w:hAnsi="細明體_HKSCS" w:cs="細明體_HKSCS" w:eastAsia="細明體_HKSCS" w:hint="default"/>
          <w:sz w:val="19"/>
          <w:szCs w:val="19"/>
        </w:rPr>
        <w:t>壤</w:t>
      </w:r>
      <w:r>
        <w:rPr>
          <w:rFonts w:ascii="細明體_HKSCS" w:hAnsi="細明體_HKSCS" w:cs="細明體_HKSCS" w:eastAsia="細明體_HKSCS" w:hint="default"/>
          <w:spacing w:val="-72"/>
          <w:sz w:val="19"/>
          <w:szCs w:val="19"/>
        </w:rPr>
        <w:t> </w:t>
      </w:r>
      <w:r>
        <w:rPr>
          <w:rFonts w:ascii="細明體_HKSCS" w:hAnsi="細明體_HKSCS" w:cs="細明體_HKSCS" w:eastAsia="細明體_HKSCS" w:hint="default"/>
          <w:sz w:val="19"/>
          <w:szCs w:val="19"/>
        </w:rPr>
        <w:t>相</w:t>
      </w:r>
      <w:r>
        <w:rPr>
          <w:rFonts w:ascii="細明體_HKSCS" w:hAnsi="細明體_HKSCS" w:cs="細明體_HKSCS" w:eastAsia="細明體_HKSCS" w:hint="default"/>
          <w:spacing w:val="-57"/>
          <w:sz w:val="19"/>
          <w:szCs w:val="19"/>
        </w:rPr>
        <w:t> </w:t>
      </w:r>
      <w:r>
        <w:rPr>
          <w:rFonts w:ascii="細明體_HKSCS" w:hAnsi="細明體_HKSCS" w:cs="細明體_HKSCS" w:eastAsia="細明體_HKSCS" w:hint="default"/>
          <w:sz w:val="19"/>
          <w:szCs w:val="19"/>
        </w:rPr>
        <w:t>對</w:t>
      </w:r>
      <w:r>
        <w:rPr>
          <w:rFonts w:ascii="細明體_HKSCS" w:hAnsi="細明體_HKSCS" w:cs="細明體_HKSCS" w:eastAsia="細明體_HKSCS" w:hint="default"/>
          <w:spacing w:val="-60"/>
          <w:sz w:val="19"/>
          <w:szCs w:val="19"/>
        </w:rPr>
        <w:t> </w:t>
      </w:r>
      <w:r>
        <w:rPr>
          <w:rFonts w:ascii="細明體_HKSCS" w:hAnsi="細明體_HKSCS" w:cs="細明體_HKSCS" w:eastAsia="細明體_HKSCS" w:hint="default"/>
          <w:sz w:val="19"/>
          <w:szCs w:val="19"/>
        </w:rPr>
        <w:t>應</w:t>
      </w:r>
      <w:r>
        <w:rPr>
          <w:rFonts w:ascii="細明體_HKSCS" w:hAnsi="細明體_HKSCS" w:cs="細明體_HKSCS" w:eastAsia="細明體_HKSCS" w:hint="default"/>
          <w:spacing w:val="-44"/>
          <w:sz w:val="19"/>
          <w:szCs w:val="19"/>
        </w:rPr>
        <w:t> </w:t>
      </w:r>
      <w:r>
        <w:rPr>
          <w:rFonts w:ascii="細明體_HKSCS" w:hAnsi="細明體_HKSCS" w:cs="細明體_HKSCS" w:eastAsia="細明體_HKSCS" w:hint="default"/>
          <w:spacing w:val="-32"/>
          <w:sz w:val="19"/>
          <w:szCs w:val="19"/>
        </w:rPr>
        <w:t>自</w:t>
      </w:r>
      <w:r>
        <w:rPr>
          <w:rFonts w:ascii="Times New Roman" w:hAnsi="Times New Roman" w:cs="Times New Roman" w:eastAsia="Times New Roman" w:hint="default"/>
          <w:spacing w:val="-32"/>
          <w:sz w:val="25"/>
          <w:szCs w:val="25"/>
        </w:rPr>
        <w:t>q </w:t>
      </w:r>
      <w:r>
        <w:rPr>
          <w:rFonts w:ascii="Arial" w:hAnsi="Arial" w:cs="Arial" w:eastAsia="Arial" w:hint="default"/>
          <w:w w:val="103"/>
          <w:sz w:val="20"/>
          <w:szCs w:val="20"/>
        </w:rPr>
        <w:t>Administrato </w:t>
      </w:r>
      <w:r>
        <w:rPr>
          <w:rFonts w:ascii="細明體_HKSCS" w:hAnsi="細明體_HKSCS" w:cs="細明體_HKSCS" w:eastAsia="細明體_HKSCS" w:hint="default"/>
          <w:spacing w:val="-6"/>
          <w:w w:val="101"/>
          <w:sz w:val="19"/>
          <w:szCs w:val="19"/>
        </w:rPr>
        <w:t>「﹔群祖。這個群組可完全控制所有</w:t>
      </w:r>
      <w:r>
        <w:rPr>
          <w:rFonts w:ascii="細明體_HKSCS" w:hAnsi="細明體_HKSCS" w:cs="細明體_HKSCS" w:eastAsia="細明體_HKSCS" w:hint="default"/>
          <w:w w:val="101"/>
          <w:sz w:val="19"/>
          <w:szCs w:val="19"/>
        </w:rPr>
        <w:t> </w:t>
      </w:r>
      <w:r>
        <w:rPr>
          <w:rFonts w:ascii="細明體_HKSCS" w:hAnsi="細明體_HKSCS" w:cs="細明體_HKSCS" w:eastAsia="細明體_HKSCS" w:hint="default"/>
          <w:w w:val="101"/>
          <w:sz w:val="19"/>
          <w:szCs w:val="19"/>
        </w:rPr>
      </w:r>
      <w:r>
        <w:rPr>
          <w:rFonts w:ascii="細明體_HKSCS" w:hAnsi="細明體_HKSCS" w:cs="細明體_HKSCS" w:eastAsia="細明體_HKSCS" w:hint="default"/>
          <w:sz w:val="19"/>
          <w:szCs w:val="19"/>
        </w:rPr>
        <w:t>網域控制站和所有存在網域的目錄內容， 也可修 </w:t>
      </w:r>
      <w:r>
        <w:rPr>
          <w:rFonts w:ascii="細明體_HKSCS" w:hAnsi="細明體_HKSCS" w:cs="細明體_HKSCS" w:eastAsia="細明體_HKSCS" w:hint="default"/>
          <w:sz w:val="19"/>
          <w:szCs w:val="19"/>
        </w:rPr>
        <w:t>改調誠系統管理呈帳戶的成員資格。</w:t>
      </w:r>
    </w:p>
    <w:p>
      <w:pPr>
        <w:spacing w:line="240" w:lineRule="auto" w:before="11"/>
        <w:ind w:right="0"/>
        <w:rPr>
          <w:rFonts w:ascii="細明體_HKSCS" w:hAnsi="細明體_HKSCS" w:cs="細明體_HKSCS" w:eastAsia="細明體_HKSCS" w:hint="default"/>
          <w:sz w:val="16"/>
          <w:szCs w:val="16"/>
        </w:rPr>
      </w:pPr>
    </w:p>
    <w:p>
      <w:pPr>
        <w:spacing w:line="297" w:lineRule="auto" w:before="0"/>
        <w:ind w:left="516" w:right="397" w:hanging="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
          <w:sz w:val="19"/>
          <w:szCs w:val="19"/>
        </w:rPr>
        <w:t>依</w:t>
      </w:r>
      <w:r>
        <w:rPr>
          <w:rFonts w:ascii="Times New Roman" w:hAnsi="Times New Roman" w:cs="Times New Roman" w:eastAsia="Times New Roman" w:hint="default"/>
          <w:spacing w:val="-7"/>
          <w:sz w:val="25"/>
          <w:szCs w:val="25"/>
        </w:rPr>
        <w:t>7</w:t>
      </w:r>
      <w:r>
        <w:rPr>
          <w:rFonts w:ascii="細明體_HKSCS" w:hAnsi="細明體_HKSCS" w:cs="細明體_HKSCS" w:eastAsia="細明體_HKSCS" w:hint="default"/>
          <w:spacing w:val="-7"/>
          <w:sz w:val="19"/>
          <w:szCs w:val="19"/>
        </w:rPr>
        <w:t>頁設， </w:t>
      </w:r>
      <w:r>
        <w:rPr>
          <w:rFonts w:ascii="細明體_HKSCS" w:hAnsi="細明體_HKSCS" w:cs="細明體_HKSCS" w:eastAsia="細明體_HKSCS" w:hint="default"/>
          <w:sz w:val="19"/>
          <w:szCs w:val="19"/>
        </w:rPr>
        <w:t>這個內建群組沒有成員。</w:t>
      </w:r>
      <w:r>
        <w:rPr>
          <w:rFonts w:ascii="細明體_HKSCS" w:hAnsi="細明體_HKSCS" w:cs="細明體_HKSCS" w:eastAsia="細明體_HKSCS" w:hint="default"/>
          <w:spacing w:val="-12"/>
          <w:sz w:val="19"/>
          <w:szCs w:val="19"/>
        </w:rPr>
        <w:t> </w:t>
      </w:r>
      <w:r>
        <w:rPr>
          <w:rFonts w:ascii="細明體_HKSCS" w:hAnsi="細明體_HKSCS" w:cs="細明體_HKSCS" w:eastAsia="細明體_HKSCS" w:hint="default"/>
          <w:sz w:val="19"/>
          <w:szCs w:val="19"/>
        </w:rPr>
        <w:t>它可執行維護 </w:t>
      </w:r>
      <w:r>
        <w:rPr>
          <w:rFonts w:ascii="細明體_HKSCS" w:hAnsi="細明體_HKSCS" w:cs="細明體_HKSCS" w:eastAsia="細明體_HKSCS" w:hint="default"/>
          <w:sz w:val="19"/>
          <w:szCs w:val="19"/>
        </w:rPr>
        <w:t>工作，例如祠士或控哺站的備份及逞康。</w:t>
      </w:r>
    </w:p>
    <w:p>
      <w:pPr>
        <w:spacing w:line="240" w:lineRule="auto" w:before="2"/>
        <w:ind w:right="0"/>
        <w:rPr>
          <w:rFonts w:ascii="細明體_HKSCS" w:hAnsi="細明體_HKSCS" w:cs="細明體_HKSCS" w:eastAsia="細明體_HKSCS" w:hint="default"/>
          <w:sz w:val="20"/>
          <w:szCs w:val="20"/>
        </w:rPr>
      </w:pPr>
    </w:p>
    <w:p>
      <w:pPr>
        <w:spacing w:line="326" w:lineRule="auto" w:before="0"/>
        <w:ind w:left="512" w:right="376"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依頂直主 </w:t>
      </w:r>
      <w:r>
        <w:rPr>
          <w:rFonts w:ascii="Arial" w:hAnsi="Arial" w:cs="Arial" w:eastAsia="Arial" w:hint="default"/>
          <w:sz w:val="5"/>
          <w:szCs w:val="5"/>
        </w:rPr>
        <w:t>E </w:t>
      </w:r>
      <w:r>
        <w:rPr>
          <w:rFonts w:ascii="細明體_HKSCS" w:hAnsi="細明體_HKSCS" w:cs="細明體_HKSCS" w:eastAsia="細明體_HKSCS" w:hint="default"/>
          <w:sz w:val="19"/>
          <w:szCs w:val="19"/>
        </w:rPr>
        <w:t>這個內建事組沒有成員。</w:t>
      </w:r>
      <w:r>
        <w:rPr>
          <w:rFonts w:ascii="細明體_HKSCS" w:hAnsi="細明體_HKSCS" w:cs="細明體_HKSCS" w:eastAsia="細明體_HKSCS" w:hint="default"/>
          <w:spacing w:val="-42"/>
          <w:sz w:val="19"/>
          <w:szCs w:val="19"/>
        </w:rPr>
        <w:t> </w:t>
      </w:r>
      <w:r>
        <w:rPr>
          <w:rFonts w:ascii="細明體_HKSCS" w:hAnsi="細明體_HKSCS" w:cs="細明體_HKSCS" w:eastAsia="細明體_HKSCS" w:hint="default"/>
          <w:sz w:val="19"/>
          <w:szCs w:val="19"/>
        </w:rPr>
        <w:t>它可建立及管 </w:t>
      </w:r>
      <w:r>
        <w:rPr>
          <w:rFonts w:ascii="細明體_HKSCS" w:hAnsi="細明體_HKSCS" w:cs="細明體_HKSCS" w:eastAsia="細明體_HKSCS" w:hint="default"/>
          <w:sz w:val="19"/>
          <w:szCs w:val="19"/>
        </w:rPr>
      </w:r>
      <w:r>
        <w:rPr>
          <w:rFonts w:ascii="細明體_HKSCS" w:hAnsi="細明體_HKSCS" w:cs="細明體_HKSCS" w:eastAsia="細明體_HKSCS" w:hint="default"/>
          <w:w w:val="105"/>
          <w:sz w:val="19"/>
          <w:szCs w:val="19"/>
        </w:rPr>
        <w:t>理網域的使用者與群組，但木能管理服務系統管 理員帳戶。 最佳實務是不要新增會員到這個</w:t>
      </w:r>
      <w:r>
        <w:rPr>
          <w:rFonts w:ascii="細明體_HKSCS" w:hAnsi="細明體_HKSCS" w:cs="細明體_HKSCS" w:eastAsia="細明體_HKSCS" w:hint="default"/>
          <w:spacing w:val="75"/>
          <w:w w:val="105"/>
          <w:sz w:val="19"/>
          <w:szCs w:val="19"/>
        </w:rPr>
        <w:t> </w:t>
      </w:r>
      <w:r>
        <w:rPr>
          <w:rFonts w:ascii="細明體_HKSCS" w:hAnsi="細明體_HKSCS" w:cs="細明體_HKSCS" w:eastAsia="細明體_HKSCS" w:hint="default"/>
          <w:w w:val="105"/>
          <w:sz w:val="19"/>
          <w:szCs w:val="19"/>
        </w:rPr>
        <w:t>群 </w:t>
      </w:r>
      <w:r>
        <w:rPr>
          <w:rFonts w:ascii="細明體_HKSCS" w:hAnsi="細明體_HKSCS" w:cs="細明體_HKSCS" w:eastAsia="細明體_HKSCS" w:hint="default"/>
          <w:w w:val="105"/>
          <w:sz w:val="19"/>
          <w:szCs w:val="19"/>
        </w:rPr>
        <w:t>組，也不要使用它來執行委派持系統管現。</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326" w:lineRule="auto" w:before="0"/>
        <w:ind w:left="521" w:right="392" w:hanging="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依預設，這個內建群組沒有成員。</w:t>
      </w:r>
      <w:r>
        <w:rPr>
          <w:rFonts w:ascii="細明體_HKSCS" w:hAnsi="細明體_HKSCS" w:cs="細明體_HKSCS" w:eastAsia="細明體_HKSCS" w:hint="default"/>
          <w:spacing w:val="-34"/>
          <w:w w:val="105"/>
          <w:sz w:val="19"/>
          <w:szCs w:val="19"/>
        </w:rPr>
        <w:t> </w:t>
      </w:r>
      <w:r>
        <w:rPr>
          <w:rFonts w:ascii="細明體_HKSCS" w:hAnsi="細明體_HKSCS" w:cs="細明體_HKSCS" w:eastAsia="細明體_HKSCS" w:hint="default"/>
          <w:w w:val="105"/>
          <w:sz w:val="19"/>
          <w:szCs w:val="19"/>
        </w:rPr>
        <w:t>它能執行網域 </w:t>
      </w:r>
      <w:r>
        <w:rPr>
          <w:rFonts w:ascii="細明體_HKSCS" w:hAnsi="細明體_HKSCS" w:cs="細明體_HKSCS" w:eastAsia="細明體_HKSCS" w:hint="default"/>
          <w:w w:val="105"/>
          <w:sz w:val="19"/>
          <w:szCs w:val="19"/>
        </w:rPr>
        <w:t>控蟬站的備份及還</w:t>
      </w:r>
      <w:r>
        <w:rPr>
          <w:rFonts w:ascii="細明體_HKSCS" w:hAnsi="細明體_HKSCS" w:cs="細明體_HKSCS" w:eastAsia="細明體_HKSCS" w:hint="default"/>
          <w:spacing w:val="-85"/>
          <w:w w:val="105"/>
          <w:sz w:val="19"/>
          <w:szCs w:val="19"/>
        </w:rPr>
        <w:t> </w:t>
      </w:r>
      <w:r>
        <w:rPr>
          <w:rFonts w:ascii="Arial" w:hAnsi="Arial" w:cs="Arial" w:eastAsia="Arial" w:hint="default"/>
          <w:spacing w:val="-4"/>
          <w:w w:val="105"/>
          <w:sz w:val="15"/>
          <w:szCs w:val="15"/>
        </w:rPr>
        <w:t>j</w:t>
      </w:r>
      <w:r>
        <w:rPr>
          <w:rFonts w:ascii="細明體_HKSCS" w:hAnsi="細明體_HKSCS" w:cs="細明體_HKSCS" w:eastAsia="細明體_HKSCS" w:hint="default"/>
          <w:spacing w:val="-4"/>
          <w:w w:val="105"/>
          <w:sz w:val="19"/>
          <w:szCs w:val="19"/>
        </w:rPr>
        <w:t>東作業。</w:t>
      </w:r>
      <w:r>
        <w:rPr>
          <w:rFonts w:ascii="細明體_HKSCS" w:hAnsi="細明體_HKSCS" w:cs="細明體_HKSCS" w:eastAsia="細明體_HKSCS" w:hint="default"/>
          <w:spacing w:val="-4"/>
          <w:sz w:val="19"/>
          <w:szCs w:val="19"/>
        </w:rPr>
      </w:r>
    </w:p>
    <w:p>
      <w:pPr>
        <w:spacing w:after="0" w:line="326" w:lineRule="auto"/>
        <w:jc w:val="both"/>
        <w:rPr>
          <w:rFonts w:ascii="細明體_HKSCS" w:hAnsi="細明體_HKSCS" w:cs="細明體_HKSCS" w:eastAsia="細明體_HKSCS" w:hint="default"/>
          <w:sz w:val="19"/>
          <w:szCs w:val="19"/>
        </w:rPr>
        <w:sectPr>
          <w:type w:val="continuous"/>
          <w:pgSz w:w="10600" w:h="14740"/>
          <w:pgMar w:top="1400" w:bottom="280" w:left="960" w:right="1260"/>
          <w:cols w:num="2" w:equalWidth="0">
            <w:col w:w="3168" w:space="40"/>
            <w:col w:w="5172"/>
          </w:cols>
        </w:sectPr>
      </w:pPr>
    </w:p>
    <w:p>
      <w:pPr>
        <w:spacing w:line="240" w:lineRule="auto" w:before="11"/>
        <w:ind w:right="0"/>
        <w:rPr>
          <w:rFonts w:ascii="細明體_HKSCS" w:hAnsi="細明體_HKSCS" w:cs="細明體_HKSCS" w:eastAsia="細明體_HKSCS" w:hint="default"/>
          <w:sz w:val="14"/>
          <w:szCs w:val="14"/>
        </w:rPr>
      </w:pPr>
    </w:p>
    <w:p>
      <w:pPr>
        <w:spacing w:before="51"/>
        <w:ind w:left="0" w:right="380" w:firstLine="0"/>
        <w:jc w:val="right"/>
        <w:rPr>
          <w:rFonts w:ascii="細明體_HKSCS" w:hAnsi="細明體_HKSCS" w:cs="細明體_HKSCS" w:eastAsia="細明體_HKSCS" w:hint="default"/>
          <w:sz w:val="18"/>
          <w:szCs w:val="18"/>
        </w:rPr>
      </w:pPr>
      <w:r>
        <w:rPr>
          <w:rFonts w:ascii="細明體_HKSCS" w:hAnsi="細明體_HKSCS" w:cs="細明體_HKSCS" w:eastAsia="細明體_HKSCS" w:hint="default"/>
          <w:w w:val="101"/>
          <w:sz w:val="19"/>
          <w:szCs w:val="19"/>
        </w:rPr>
        <w:t>個</w:t>
      </w:r>
      <w:r>
        <w:rPr>
          <w:rFonts w:ascii="細明體_HKSCS" w:hAnsi="細明體_HKSCS" w:cs="細明體_HKSCS" w:eastAsia="細明體_HKSCS" w:hint="default"/>
          <w:spacing w:val="-41"/>
          <w:sz w:val="19"/>
          <w:szCs w:val="19"/>
        </w:rPr>
        <w:t> </w:t>
      </w:r>
      <w:r>
        <w:rPr>
          <w:rFonts w:ascii="細明體_HKSCS" w:hAnsi="細明體_HKSCS" w:cs="細明體_HKSCS" w:eastAsia="細明體_HKSCS" w:hint="default"/>
          <w:w w:val="103"/>
          <w:sz w:val="19"/>
          <w:szCs w:val="19"/>
        </w:rPr>
        <w:t>特</w:t>
      </w:r>
      <w:r>
        <w:rPr>
          <w:rFonts w:ascii="細明體_HKSCS" w:hAnsi="細明體_HKSCS" w:cs="細明體_HKSCS" w:eastAsia="細明體_HKSCS" w:hint="default"/>
          <w:spacing w:val="-54"/>
          <w:sz w:val="19"/>
          <w:szCs w:val="19"/>
        </w:rPr>
        <w:t> </w:t>
      </w:r>
      <w:r>
        <w:rPr>
          <w:rFonts w:ascii="細明體_HKSCS" w:hAnsi="細明體_HKSCS" w:cs="細明體_HKSCS" w:eastAsia="細明體_HKSCS" w:hint="default"/>
          <w:w w:val="103"/>
          <w:sz w:val="19"/>
          <w:szCs w:val="19"/>
        </w:rPr>
        <w:t>別</w:t>
      </w:r>
      <w:r>
        <w:rPr>
          <w:rFonts w:ascii="細明體_HKSCS" w:hAnsi="細明體_HKSCS" w:cs="細明體_HKSCS" w:eastAsia="細明體_HKSCS" w:hint="default"/>
          <w:spacing w:val="-40"/>
          <w:sz w:val="19"/>
          <w:szCs w:val="19"/>
        </w:rPr>
        <w:t> </w:t>
      </w:r>
      <w:r>
        <w:rPr>
          <w:rFonts w:ascii="細明體_HKSCS" w:hAnsi="細明體_HKSCS" w:cs="細明體_HKSCS" w:eastAsia="細明體_HKSCS" w:hint="default"/>
          <w:w w:val="97"/>
          <w:sz w:val="19"/>
          <w:szCs w:val="19"/>
        </w:rPr>
        <w:t>帳</w:t>
      </w:r>
      <w:r>
        <w:rPr>
          <w:rFonts w:ascii="細明體_HKSCS" w:hAnsi="細明體_HKSCS" w:cs="細明體_HKSCS" w:eastAsia="細明體_HKSCS" w:hint="default"/>
          <w:spacing w:val="-48"/>
          <w:sz w:val="19"/>
          <w:szCs w:val="19"/>
        </w:rPr>
        <w:t> </w:t>
      </w:r>
      <w:r>
        <w:rPr>
          <w:rFonts w:ascii="細明體_HKSCS" w:hAnsi="細明體_HKSCS" w:cs="細明體_HKSCS" w:eastAsia="細明體_HKSCS" w:hint="default"/>
          <w:w w:val="108"/>
          <w:sz w:val="19"/>
          <w:szCs w:val="19"/>
        </w:rPr>
        <w:t>戶</w:t>
      </w:r>
      <w:r>
        <w:rPr>
          <w:rFonts w:ascii="細明體_HKSCS" w:hAnsi="細明體_HKSCS" w:cs="細明體_HKSCS" w:eastAsia="細明體_HKSCS" w:hint="default"/>
          <w:spacing w:val="-54"/>
          <w:sz w:val="19"/>
          <w:szCs w:val="19"/>
        </w:rPr>
        <w:t> </w:t>
      </w:r>
      <w:r>
        <w:rPr>
          <w:rFonts w:ascii="細明體_HKSCS" w:hAnsi="細明體_HKSCS" w:cs="細明體_HKSCS" w:eastAsia="細明體_HKSCS" w:hint="default"/>
          <w:w w:val="106"/>
          <w:sz w:val="19"/>
          <w:szCs w:val="19"/>
        </w:rPr>
        <w:t>在</w:t>
      </w:r>
      <w:r>
        <w:rPr>
          <w:rFonts w:ascii="細明體_HKSCS" w:hAnsi="細明體_HKSCS" w:cs="細明體_HKSCS" w:eastAsia="細明體_HKSCS" w:hint="default"/>
          <w:spacing w:val="-22"/>
          <w:sz w:val="19"/>
          <w:szCs w:val="19"/>
        </w:rPr>
        <w:t> </w:t>
      </w:r>
      <w:r>
        <w:rPr>
          <w:rFonts w:ascii="Arial" w:hAnsi="Arial" w:cs="Arial" w:eastAsia="Arial" w:hint="default"/>
          <w:w w:val="102"/>
          <w:sz w:val="20"/>
          <w:szCs w:val="20"/>
        </w:rPr>
        <w:t>Act</w:t>
      </w:r>
      <w:r>
        <w:rPr>
          <w:rFonts w:ascii="Arial" w:hAnsi="Arial" w:cs="Arial" w:eastAsia="Arial" w:hint="default"/>
          <w:spacing w:val="21"/>
          <w:w w:val="102"/>
          <w:sz w:val="20"/>
          <w:szCs w:val="20"/>
        </w:rPr>
        <w:t>i</w:t>
      </w:r>
      <w:r>
        <w:rPr>
          <w:rFonts w:ascii="Arial" w:hAnsi="Arial" w:cs="Arial" w:eastAsia="Arial" w:hint="default"/>
          <w:w w:val="96"/>
          <w:sz w:val="20"/>
          <w:szCs w:val="20"/>
        </w:rPr>
        <w:t>ve</w:t>
      </w:r>
      <w:r>
        <w:rPr>
          <w:rFonts w:ascii="Arial" w:hAnsi="Arial" w:cs="Arial" w:eastAsia="Arial" w:hint="default"/>
          <w:sz w:val="20"/>
          <w:szCs w:val="20"/>
        </w:rPr>
        <w:t> </w:t>
      </w:r>
      <w:r>
        <w:rPr>
          <w:rFonts w:ascii="Arial" w:hAnsi="Arial" w:cs="Arial" w:eastAsia="Arial" w:hint="default"/>
          <w:spacing w:val="-13"/>
          <w:sz w:val="20"/>
          <w:szCs w:val="20"/>
        </w:rPr>
        <w:t> </w:t>
      </w:r>
      <w:r>
        <w:rPr>
          <w:rFonts w:ascii="Arial" w:hAnsi="Arial" w:cs="Arial" w:eastAsia="Arial" w:hint="default"/>
          <w:w w:val="98"/>
          <w:sz w:val="20"/>
          <w:szCs w:val="20"/>
        </w:rPr>
        <w:t>D</w:t>
      </w:r>
      <w:r>
        <w:rPr>
          <w:rFonts w:ascii="Arial" w:hAnsi="Arial" w:cs="Arial" w:eastAsia="Arial" w:hint="default"/>
          <w:spacing w:val="7"/>
          <w:w w:val="98"/>
          <w:sz w:val="20"/>
          <w:szCs w:val="20"/>
        </w:rPr>
        <w:t>i</w:t>
      </w:r>
      <w:r>
        <w:rPr>
          <w:rFonts w:ascii="細明體_HKSCS" w:hAnsi="細明體_HKSCS" w:cs="細明體_HKSCS" w:eastAsia="細明體_HKSCS" w:hint="default"/>
          <w:spacing w:val="6"/>
          <w:w w:val="29"/>
          <w:sz w:val="19"/>
          <w:szCs w:val="19"/>
        </w:rPr>
        <w:t>「</w:t>
      </w:r>
      <w:r>
        <w:rPr>
          <w:rFonts w:ascii="Arial" w:hAnsi="Arial" w:cs="Arial" w:eastAsia="Arial" w:hint="default"/>
          <w:w w:val="105"/>
          <w:sz w:val="20"/>
          <w:szCs w:val="20"/>
        </w:rPr>
        <w:t>ect</w:t>
      </w:r>
      <w:r>
        <w:rPr>
          <w:rFonts w:ascii="Arial" w:hAnsi="Arial" w:cs="Arial" w:eastAsia="Arial" w:hint="default"/>
          <w:spacing w:val="16"/>
          <w:w w:val="105"/>
          <w:sz w:val="20"/>
          <w:szCs w:val="20"/>
        </w:rPr>
        <w:t>o</w:t>
      </w:r>
      <w:r>
        <w:rPr>
          <w:rFonts w:ascii="細明體_HKSCS" w:hAnsi="細明體_HKSCS" w:cs="細明體_HKSCS" w:eastAsia="細明體_HKSCS" w:hint="default"/>
          <w:spacing w:val="2"/>
          <w:w w:val="31"/>
          <w:sz w:val="19"/>
          <w:szCs w:val="19"/>
        </w:rPr>
        <w:t>「</w:t>
      </w:r>
      <w:r>
        <w:rPr>
          <w:rFonts w:ascii="Arial" w:hAnsi="Arial" w:cs="Arial" w:eastAsia="Arial" w:hint="default"/>
          <w:w w:val="98"/>
          <w:sz w:val="20"/>
          <w:szCs w:val="20"/>
        </w:rPr>
        <w:t>y</w:t>
      </w:r>
      <w:r>
        <w:rPr>
          <w:rFonts w:ascii="Arial" w:hAnsi="Arial" w:cs="Arial" w:eastAsia="Arial" w:hint="default"/>
          <w:sz w:val="20"/>
          <w:szCs w:val="20"/>
        </w:rPr>
        <w:t> </w:t>
      </w:r>
      <w:r>
        <w:rPr>
          <w:rFonts w:ascii="Arial" w:hAnsi="Arial" w:cs="Arial" w:eastAsia="Arial" w:hint="default"/>
          <w:spacing w:val="18"/>
          <w:sz w:val="20"/>
          <w:szCs w:val="20"/>
        </w:rPr>
        <w:t> </w:t>
      </w:r>
      <w:r>
        <w:rPr>
          <w:rFonts w:ascii="細明體_HKSCS" w:hAnsi="細明體_HKSCS" w:cs="細明體_HKSCS" w:eastAsia="細明體_HKSCS" w:hint="default"/>
          <w:w w:val="101"/>
          <w:sz w:val="18"/>
          <w:szCs w:val="18"/>
        </w:rPr>
        <w:t>安</w:t>
      </w:r>
      <w:r>
        <w:rPr>
          <w:rFonts w:ascii="細明體_HKSCS" w:hAnsi="細明體_HKSCS" w:cs="細明體_HKSCS" w:eastAsia="細明體_HKSCS" w:hint="default"/>
          <w:spacing w:val="-35"/>
          <w:sz w:val="18"/>
          <w:szCs w:val="18"/>
        </w:rPr>
        <w:t> </w:t>
      </w:r>
      <w:r>
        <w:rPr>
          <w:rFonts w:ascii="細明體_HKSCS" w:hAnsi="細明體_HKSCS" w:cs="細明體_HKSCS" w:eastAsia="細明體_HKSCS" w:hint="default"/>
          <w:w w:val="113"/>
          <w:sz w:val="18"/>
          <w:szCs w:val="18"/>
        </w:rPr>
        <w:t>裝</w:t>
      </w:r>
      <w:r>
        <w:rPr>
          <w:rFonts w:ascii="細明體_HKSCS" w:hAnsi="細明體_HKSCS" w:cs="細明體_HKSCS" w:eastAsia="細明體_HKSCS" w:hint="default"/>
          <w:spacing w:val="-48"/>
          <w:sz w:val="18"/>
          <w:szCs w:val="18"/>
        </w:rPr>
        <w:t> </w:t>
      </w:r>
      <w:r>
        <w:rPr>
          <w:rFonts w:ascii="細明體_HKSCS" w:hAnsi="細明體_HKSCS" w:cs="細明體_HKSCS" w:eastAsia="細明體_HKSCS" w:hint="default"/>
          <w:w w:val="104"/>
          <w:sz w:val="18"/>
          <w:szCs w:val="18"/>
        </w:rPr>
        <w:t>旭</w:t>
      </w:r>
      <w:r>
        <w:rPr>
          <w:rFonts w:ascii="細明體_HKSCS" w:hAnsi="細明體_HKSCS" w:cs="細明體_HKSCS" w:eastAsia="細明體_HKSCS" w:hint="default"/>
          <w:spacing w:val="-36"/>
          <w:sz w:val="18"/>
          <w:szCs w:val="18"/>
        </w:rPr>
        <w:t> </w:t>
      </w:r>
      <w:r>
        <w:rPr>
          <w:rFonts w:ascii="細明體_HKSCS" w:hAnsi="細明體_HKSCS" w:cs="細明體_HKSCS" w:eastAsia="細明體_HKSCS" w:hint="default"/>
          <w:w w:val="106"/>
          <w:sz w:val="18"/>
          <w:szCs w:val="18"/>
        </w:rPr>
        <w:t>程</w:t>
      </w:r>
      <w:r>
        <w:rPr>
          <w:rFonts w:ascii="細明體_HKSCS" w:hAnsi="細明體_HKSCS" w:cs="細明體_HKSCS" w:eastAsia="細明體_HKSCS" w:hint="default"/>
          <w:sz w:val="18"/>
          <w:szCs w:val="18"/>
        </w:rPr>
      </w:r>
    </w:p>
    <w:p>
      <w:pPr>
        <w:tabs>
          <w:tab w:pos="3714" w:val="left" w:leader="none"/>
        </w:tabs>
        <w:spacing w:line="316" w:lineRule="auto" w:before="80"/>
        <w:ind w:left="1971" w:right="367" w:firstLine="1766"/>
        <w:jc w:val="righ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9"/>
          <w:sz w:val="19"/>
          <w:szCs w:val="19"/>
        </w:rPr>
        <w:t>中建</w:t>
      </w:r>
      <w:r>
        <w:rPr>
          <w:rFonts w:ascii="細明體_HKSCS" w:hAnsi="細明體_HKSCS" w:cs="細明體_HKSCS" w:eastAsia="細明體_HKSCS" w:hint="default"/>
          <w:spacing w:val="-71"/>
          <w:sz w:val="19"/>
          <w:szCs w:val="19"/>
        </w:rPr>
        <w:t> </w:t>
      </w:r>
      <w:r>
        <w:rPr>
          <w:rFonts w:ascii="細明體_HKSCS" w:hAnsi="細明體_HKSCS" w:cs="細明體_HKSCS" w:eastAsia="細明體_HKSCS" w:hint="default"/>
          <w:sz w:val="19"/>
          <w:szCs w:val="19"/>
        </w:rPr>
        <w:t>立，不 同 於 </w:t>
      </w:r>
      <w:r>
        <w:rPr>
          <w:rFonts w:ascii="Arial" w:hAnsi="Arial" w:cs="Arial" w:eastAsia="Arial" w:hint="default"/>
          <w:sz w:val="20"/>
          <w:szCs w:val="20"/>
        </w:rPr>
        <w:t>Active </w:t>
      </w:r>
      <w:r>
        <w:rPr>
          <w:rFonts w:ascii="Arial" w:hAnsi="Arial" w:cs="Arial" w:eastAsia="Arial" w:hint="default"/>
          <w:spacing w:val="3"/>
          <w:sz w:val="20"/>
          <w:szCs w:val="20"/>
        </w:rPr>
        <w:t>Directory </w:t>
      </w:r>
      <w:r>
        <w:rPr>
          <w:rFonts w:ascii="細明體_HKSCS" w:hAnsi="細明體_HKSCS" w:cs="細明體_HKSCS" w:eastAsia="細明體_HKSCS" w:hint="default"/>
          <w:sz w:val="19"/>
          <w:szCs w:val="19"/>
        </w:rPr>
        <w:t>資 啡 陣</w:t>
      </w:r>
      <w:r>
        <w:rPr>
          <w:rFonts w:ascii="細明體_HKSCS" w:hAnsi="細明體_HKSCS" w:cs="細明體_HKSCS" w:eastAsia="細明體_HKSCS" w:hint="default"/>
          <w:spacing w:val="-36"/>
          <w:sz w:val="19"/>
          <w:szCs w:val="19"/>
        </w:rPr>
        <w:t> </w:t>
      </w:r>
      <w:r>
        <w:rPr>
          <w:rFonts w:ascii="細明體_HKSCS" w:hAnsi="細明體_HKSCS" w:cs="細明體_HKSCS" w:eastAsia="細明體_HKSCS" w:hint="default"/>
          <w:sz w:val="19"/>
          <w:szCs w:val="19"/>
        </w:rPr>
        <w:t>的</w:t>
      </w:r>
      <w:r>
        <w:rPr>
          <w:rFonts w:ascii="細明體_HKSCS" w:hAnsi="細明體_HKSCS" w:cs="細明體_HKSCS" w:eastAsia="細明體_HKSCS" w:hint="default"/>
          <w:w w:val="105"/>
          <w:sz w:val="19"/>
          <w:szCs w:val="19"/>
        </w:rPr>
        <w:t> </w:t>
      </w:r>
      <w:r>
        <w:rPr>
          <w:rFonts w:ascii="細明體_HKSCS" w:hAnsi="細明體_HKSCS" w:cs="細明體_HKSCS" w:eastAsia="細明體_HKSCS" w:hint="default"/>
          <w:sz w:val="19"/>
          <w:szCs w:val="19"/>
        </w:rPr>
        <w:t>未儲存在</w:t>
      </w:r>
      <w:r>
        <w:rPr>
          <w:rFonts w:ascii="細明體_HKSCS" w:hAnsi="細明體_HKSCS" w:cs="細明體_HKSCS" w:eastAsia="細明體_HKSCS" w:hint="default"/>
          <w:spacing w:val="7"/>
          <w:sz w:val="19"/>
          <w:szCs w:val="19"/>
        </w:rPr>
        <w:t> </w:t>
      </w:r>
      <w:r>
        <w:rPr>
          <w:rFonts w:ascii="Arial" w:hAnsi="Arial" w:cs="Arial" w:eastAsia="Arial" w:hint="default"/>
          <w:sz w:val="20"/>
          <w:szCs w:val="20"/>
        </w:rPr>
        <w:t>Active</w:t>
        <w:tab/>
        <w:t>Administrator      </w:t>
      </w:r>
      <w:r>
        <w:rPr>
          <w:rFonts w:ascii="Arial" w:hAnsi="Arial" w:cs="Arial" w:eastAsia="Arial" w:hint="default"/>
          <w:spacing w:val="24"/>
          <w:sz w:val="20"/>
          <w:szCs w:val="20"/>
        </w:rPr>
        <w:t> </w:t>
      </w:r>
      <w:r>
        <w:rPr>
          <w:rFonts w:ascii="細明體_HKSCS" w:hAnsi="細明體_HKSCS" w:cs="細明體_HKSCS" w:eastAsia="細明體_HKSCS" w:hint="default"/>
          <w:sz w:val="19"/>
          <w:szCs w:val="19"/>
        </w:rPr>
        <w:t>帳戶。這個帳戶只用來敢動網域</w:t>
      </w:r>
      <w:r>
        <w:rPr>
          <w:rFonts w:ascii="細明體_HKSCS" w:hAnsi="細明體_HKSCS" w:cs="細明體_HKSCS" w:eastAsia="細明體_HKSCS" w:hint="default"/>
          <w:w w:val="109"/>
          <w:sz w:val="19"/>
          <w:szCs w:val="19"/>
        </w:rPr>
        <w:t> </w:t>
      </w:r>
      <w:r>
        <w:rPr>
          <w:rFonts w:ascii="Arial" w:hAnsi="Arial" w:cs="Arial" w:eastAsia="Arial" w:hint="default"/>
          <w:sz w:val="20"/>
          <w:szCs w:val="20"/>
        </w:rPr>
        <w:t>Directory</w:t>
        <w:tab/>
      </w:r>
      <w:r>
        <w:rPr>
          <w:rFonts w:ascii="細明體_HKSCS" w:hAnsi="細明體_HKSCS" w:cs="細明體_HKSCS" w:eastAsia="細明體_HKSCS" w:hint="default"/>
          <w:sz w:val="19"/>
          <w:szCs w:val="19"/>
        </w:rPr>
        <w:t>控制站</w:t>
      </w:r>
      <w:r>
        <w:rPr>
          <w:rFonts w:ascii="細明體_HKSCS" w:hAnsi="細明體_HKSCS" w:cs="細明體_HKSCS" w:eastAsia="細明體_HKSCS" w:hint="default"/>
          <w:spacing w:val="-62"/>
          <w:sz w:val="19"/>
          <w:szCs w:val="19"/>
        </w:rPr>
        <w:t> </w:t>
      </w:r>
      <w:r>
        <w:rPr>
          <w:rFonts w:ascii="細明體_HKSCS" w:hAnsi="細明體_HKSCS" w:cs="細明體_HKSCS" w:eastAsia="細明體_HKSCS" w:hint="default"/>
          <w:sz w:val="19"/>
          <w:szCs w:val="19"/>
        </w:rPr>
        <w:t>暐</w:t>
      </w:r>
      <w:r>
        <w:rPr>
          <w:rFonts w:ascii="細明體_HKSCS" w:hAnsi="細明體_HKSCS" w:cs="細明體_HKSCS" w:eastAsia="細明體_HKSCS" w:hint="default"/>
          <w:spacing w:val="-8"/>
          <w:sz w:val="19"/>
          <w:szCs w:val="19"/>
        </w:rPr>
        <w:t> </w:t>
      </w:r>
      <w:r>
        <w:rPr>
          <w:rFonts w:ascii="細明體_HKSCS" w:hAnsi="細明體_HKSCS" w:cs="細明體_HKSCS" w:eastAsia="細明體_HKSCS" w:hint="default"/>
          <w:w w:val="85"/>
          <w:sz w:val="19"/>
          <w:szCs w:val="19"/>
        </w:rPr>
        <w:t>「</w:t>
      </w:r>
      <w:r>
        <w:rPr>
          <w:rFonts w:ascii="細明體_HKSCS" w:hAnsi="細明體_HKSCS" w:cs="細明體_HKSCS" w:eastAsia="細明體_HKSCS" w:hint="default"/>
          <w:spacing w:val="-16"/>
          <w:w w:val="85"/>
          <w:sz w:val="19"/>
          <w:szCs w:val="19"/>
        </w:rPr>
        <w:t> </w:t>
      </w:r>
      <w:r>
        <w:rPr>
          <w:rFonts w:ascii="細明體_HKSCS" w:hAnsi="細明體_HKSCS" w:cs="細明體_HKSCS" w:eastAsia="細明體_HKSCS" w:hint="default"/>
          <w:sz w:val="19"/>
          <w:szCs w:val="19"/>
        </w:rPr>
        <w:t>目錄服務還原模式</w:t>
      </w:r>
      <w:r>
        <w:rPr>
          <w:rFonts w:ascii="細明體_HKSCS" w:hAnsi="細明體_HKSCS" w:cs="細明體_HKSCS" w:eastAsia="細明體_HKSCS" w:hint="default"/>
          <w:spacing w:val="-59"/>
          <w:sz w:val="19"/>
          <w:szCs w:val="19"/>
        </w:rPr>
        <w:t> </w:t>
      </w:r>
      <w:r>
        <w:rPr>
          <w:rFonts w:ascii="細明體_HKSCS" w:hAnsi="細明體_HKSCS" w:cs="細明體_HKSCS" w:eastAsia="細明體_HKSCS" w:hint="default"/>
          <w:w w:val="85"/>
          <w:sz w:val="19"/>
          <w:szCs w:val="19"/>
        </w:rPr>
        <w:t>」。</w:t>
      </w:r>
      <w:r>
        <w:rPr>
          <w:rFonts w:ascii="細明體_HKSCS" w:hAnsi="細明體_HKSCS" w:cs="細明體_HKSCS" w:eastAsia="細明體_HKSCS" w:hint="default"/>
          <w:spacing w:val="-51"/>
          <w:w w:val="85"/>
          <w:sz w:val="19"/>
          <w:szCs w:val="19"/>
        </w:rPr>
        <w:t> </w:t>
      </w:r>
      <w:r>
        <w:rPr>
          <w:rFonts w:ascii="細明體_HKSCS" w:hAnsi="細明體_HKSCS" w:cs="細明體_HKSCS" w:eastAsia="細明體_HKSCS" w:hint="default"/>
          <w:sz w:val="19"/>
          <w:szCs w:val="19"/>
        </w:rPr>
        <w:t>在</w:t>
      </w:r>
      <w:r>
        <w:rPr>
          <w:rFonts w:ascii="細明體_HKSCS" w:hAnsi="細明體_HKSCS" w:cs="細明體_HKSCS" w:eastAsia="細明體_HKSCS" w:hint="default"/>
          <w:spacing w:val="-15"/>
          <w:sz w:val="19"/>
          <w:szCs w:val="19"/>
        </w:rPr>
        <w:t> </w:t>
      </w:r>
      <w:r>
        <w:rPr>
          <w:rFonts w:ascii="細明體_HKSCS" w:hAnsi="細明體_HKSCS" w:cs="細明體_HKSCS" w:eastAsia="細明體_HKSCS" w:hint="default"/>
          <w:w w:val="85"/>
          <w:sz w:val="19"/>
          <w:szCs w:val="19"/>
        </w:rPr>
        <w:t>「</w:t>
      </w:r>
      <w:r>
        <w:rPr>
          <w:rFonts w:ascii="細明體_HKSCS" w:hAnsi="細明體_HKSCS" w:cs="細明體_HKSCS" w:eastAsia="細明體_HKSCS" w:hint="default"/>
          <w:spacing w:val="-17"/>
          <w:w w:val="85"/>
          <w:sz w:val="19"/>
          <w:szCs w:val="19"/>
        </w:rPr>
        <w:t> </w:t>
      </w:r>
      <w:r>
        <w:rPr>
          <w:rFonts w:ascii="細明體_HKSCS" w:hAnsi="細明體_HKSCS" w:cs="細明體_HKSCS" w:eastAsia="細明體_HKSCS" w:hint="default"/>
          <w:w w:val="85"/>
          <w:sz w:val="19"/>
          <w:szCs w:val="19"/>
        </w:rPr>
        <w:t>凶</w:t>
      </w:r>
      <w:r>
        <w:rPr>
          <w:rFonts w:ascii="細明體_HKSCS" w:hAnsi="細明體_HKSCS" w:cs="細明體_HKSCS" w:eastAsia="細明體_HKSCS" w:hint="default"/>
          <w:spacing w:val="-57"/>
          <w:w w:val="85"/>
          <w:sz w:val="19"/>
          <w:szCs w:val="19"/>
        </w:rPr>
        <w:t> </w:t>
      </w:r>
      <w:r>
        <w:rPr>
          <w:rFonts w:ascii="細明體_HKSCS" w:hAnsi="細明體_HKSCS" w:cs="細明體_HKSCS" w:eastAsia="細明體_HKSCS" w:hint="default"/>
          <w:sz w:val="19"/>
          <w:szCs w:val="19"/>
        </w:rPr>
        <w:t>錄服務</w:t>
      </w:r>
      <w:r>
        <w:rPr>
          <w:rFonts w:ascii="細明體_HKSCS" w:hAnsi="細明體_HKSCS" w:cs="細明體_HKSCS" w:eastAsia="細明體_HKSCS" w:hint="default"/>
          <w:w w:val="109"/>
          <w:sz w:val="19"/>
          <w:szCs w:val="19"/>
        </w:rPr>
        <w:t> </w:t>
      </w:r>
      <w:r>
        <w:rPr>
          <w:rFonts w:ascii="細明體_HKSCS" w:hAnsi="細明體_HKSCS" w:cs="細明體_HKSCS" w:eastAsia="細明體_HKSCS" w:hint="default"/>
          <w:sz w:val="19"/>
          <w:szCs w:val="19"/>
        </w:rPr>
        <w:t>還原板式」 </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sz w:val="19"/>
          <w:szCs w:val="19"/>
        </w:rPr>
        <w:t>中，這個帳戶可完全存取系統及紅場</w:t>
      </w:r>
    </w:p>
    <w:p>
      <w:pPr>
        <w:spacing w:before="33"/>
        <w:ind w:left="3703" w:right="2840" w:firstLine="0"/>
        <w:jc w:val="center"/>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控制站的所有檔案。</w:t>
      </w:r>
      <w:r>
        <w:rPr>
          <w:rFonts w:ascii="細明體_HKSCS" w:hAnsi="細明體_HKSCS" w:cs="細明體_HKSCS" w:eastAsia="細明體_HKSCS" w:hint="default"/>
          <w:sz w:val="19"/>
          <w:szCs w:val="19"/>
        </w:rPr>
      </w:r>
    </w:p>
    <w:p>
      <w:pPr>
        <w:spacing w:after="0"/>
        <w:jc w:val="center"/>
        <w:rPr>
          <w:rFonts w:ascii="細明體_HKSCS" w:hAnsi="細明體_HKSCS" w:cs="細明體_HKSCS" w:eastAsia="細明體_HKSCS" w:hint="default"/>
          <w:sz w:val="19"/>
          <w:szCs w:val="19"/>
        </w:rPr>
        <w:sectPr>
          <w:type w:val="continuous"/>
          <w:pgSz w:w="10600" w:h="14740"/>
          <w:pgMar w:top="1400" w:bottom="280" w:left="960" w:right="1260"/>
        </w:sectPr>
      </w:pPr>
    </w:p>
    <w:p>
      <w:pPr>
        <w:spacing w:line="364" w:lineRule="exact" w:before="0"/>
        <w:ind w:left="147" w:right="1103"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總額</w:t>
      </w:r>
      <w:r>
        <w:rPr>
          <w:rFonts w:ascii="細明體_HKSCS" w:hAnsi="細明體_HKSCS" w:cs="細明體_HKSCS" w:eastAsia="細明體_HKSCS" w:hint="default"/>
          <w:spacing w:val="-44"/>
          <w:w w:val="85"/>
          <w:sz w:val="28"/>
          <w:szCs w:val="28"/>
        </w:rPr>
        <w:t> </w:t>
      </w:r>
      <w:r>
        <w:rPr>
          <w:rFonts w:ascii="細明體_HKSCS" w:hAnsi="細明體_HKSCS" w:cs="細明體_HKSCS" w:eastAsia="細明體_HKSCS" w:hint="default"/>
          <w:w w:val="90"/>
          <w:sz w:val="28"/>
          <w:szCs w:val="28"/>
        </w:rPr>
        <w:t>群組類型</w:t>
      </w:r>
      <w:r>
        <w:rPr>
          <w:rFonts w:ascii="細明體_HKSCS" w:hAnsi="細明體_HKSCS" w:cs="細明體_HKSCS" w:eastAsia="細明體_HKSCS" w:hint="default"/>
          <w:sz w:val="28"/>
          <w:szCs w:val="28"/>
        </w:rPr>
      </w:r>
    </w:p>
    <w:p>
      <w:pPr>
        <w:spacing w:line="240" w:lineRule="auto" w:before="7"/>
        <w:ind w:right="0"/>
        <w:rPr>
          <w:rFonts w:ascii="細明體_HKSCS" w:hAnsi="細明體_HKSCS" w:cs="細明體_HKSCS" w:eastAsia="細明體_HKSCS" w:hint="default"/>
          <w:sz w:val="11"/>
          <w:szCs w:val="11"/>
        </w:rPr>
      </w:pPr>
    </w:p>
    <w:p>
      <w:pPr>
        <w:spacing w:line="185" w:lineRule="exact" w:before="71"/>
        <w:ind w:left="0" w:right="115" w:firstLine="0"/>
        <w:jc w:val="right"/>
        <w:rPr>
          <w:rFonts w:ascii="Times New Roman" w:hAnsi="Times New Roman" w:cs="Times New Roman" w:eastAsia="Times New Roman" w:hint="default"/>
          <w:sz w:val="22"/>
          <w:szCs w:val="22"/>
        </w:rPr>
      </w:pPr>
      <w:r>
        <w:rPr>
          <w:rFonts w:ascii="Times New Roman"/>
          <w:sz w:val="22"/>
        </w:rPr>
        <w:t>3</w:t>
      </w:r>
    </w:p>
    <w:p>
      <w:pPr>
        <w:pStyle w:val="BodyText"/>
        <w:spacing w:line="194" w:lineRule="exact"/>
        <w:ind w:left="128" w:right="0"/>
        <w:jc w:val="left"/>
      </w:pPr>
      <w:r>
        <w:rPr>
          <w:w w:val="109"/>
        </w:rPr>
        <w:t>群組可以將使用者帳戶、</w:t>
      </w:r>
      <w:r>
        <w:rPr>
          <w:spacing w:val="-73"/>
        </w:rPr>
        <w:t> </w:t>
      </w:r>
      <w:r>
        <w:rPr>
          <w:w w:val="108"/>
        </w:rPr>
        <w:t>電腦帳戶和其他群組帳戶收集到可管理的單位中</w:t>
      </w:r>
      <w:r>
        <w:rPr>
          <w:spacing w:val="32"/>
        </w:rPr>
        <w:t> </w:t>
      </w:r>
      <w:r>
        <w:rPr>
          <w:spacing w:val="-195"/>
          <w:w w:val="176"/>
        </w:rPr>
        <w:t>。</w:t>
      </w:r>
      <w:r>
        <w:rPr>
          <w:w w:val="108"/>
        </w:rPr>
        <w:t>使用群組</w:t>
      </w:r>
      <w:r>
        <w:rPr/>
      </w:r>
    </w:p>
    <w:p>
      <w:pPr>
        <w:pStyle w:val="BodyText"/>
        <w:spacing w:line="240" w:lineRule="auto" w:before="135"/>
        <w:ind w:left="133" w:right="1103"/>
        <w:jc w:val="left"/>
      </w:pPr>
      <w:r>
        <w:rPr>
          <w:w w:val="105"/>
        </w:rPr>
        <w:t>代替單一的使用者，</w:t>
      </w:r>
      <w:r>
        <w:rPr>
          <w:spacing w:val="-22"/>
          <w:w w:val="105"/>
        </w:rPr>
        <w:t> </w:t>
      </w:r>
      <w:r>
        <w:rPr>
          <w:w w:val="105"/>
        </w:rPr>
        <w:t>會協助簡化網路維護及系統管理。</w:t>
      </w:r>
      <w:r>
        <w:rPr/>
      </w:r>
    </w:p>
    <w:p>
      <w:pPr>
        <w:spacing w:line="240" w:lineRule="auto" w:before="11"/>
        <w:ind w:right="0"/>
        <w:rPr>
          <w:rFonts w:ascii="細明體_HKSCS" w:hAnsi="細明體_HKSCS" w:cs="細明體_HKSCS" w:eastAsia="細明體_HKSCS" w:hint="default"/>
          <w:sz w:val="28"/>
          <w:szCs w:val="28"/>
        </w:rPr>
      </w:pPr>
    </w:p>
    <w:p>
      <w:pPr>
        <w:pStyle w:val="BodyText"/>
        <w:spacing w:line="249" w:lineRule="exact" w:before="40"/>
        <w:ind w:left="128" w:right="0"/>
        <w:jc w:val="both"/>
      </w:pPr>
      <w:r>
        <w:rPr>
          <w:spacing w:val="-3"/>
          <w:w w:val="110"/>
          <w:sz w:val="17"/>
          <w:szCs w:val="17"/>
        </w:rPr>
        <w:t>的</w:t>
      </w:r>
      <w:r>
        <w:rPr>
          <w:rFonts w:ascii="Arial" w:hAnsi="Arial" w:cs="Arial" w:eastAsia="Arial" w:hint="default"/>
          <w:spacing w:val="-3"/>
          <w:w w:val="110"/>
        </w:rPr>
        <w:t>tive</w:t>
      </w:r>
      <w:r>
        <w:rPr>
          <w:rFonts w:ascii="Arial" w:hAnsi="Arial" w:cs="Arial" w:eastAsia="Arial" w:hint="default"/>
          <w:spacing w:val="-16"/>
          <w:w w:val="110"/>
        </w:rPr>
        <w:t> </w:t>
      </w:r>
      <w:r>
        <w:rPr>
          <w:rFonts w:ascii="Arial" w:hAnsi="Arial" w:cs="Arial" w:eastAsia="Arial" w:hint="default"/>
          <w:w w:val="110"/>
        </w:rPr>
        <w:t>Directory</w:t>
      </w:r>
      <w:r>
        <w:rPr>
          <w:rFonts w:ascii="Arial" w:hAnsi="Arial" w:cs="Arial" w:eastAsia="Arial" w:hint="default"/>
          <w:spacing w:val="-18"/>
          <w:w w:val="110"/>
        </w:rPr>
        <w:t> </w:t>
      </w:r>
      <w:r>
        <w:rPr>
          <w:w w:val="110"/>
        </w:rPr>
        <w:t>有兩種群組類型：發佈群組與安全性群組。</w:t>
      </w:r>
      <w:r>
        <w:rPr>
          <w:spacing w:val="-99"/>
          <w:w w:val="110"/>
        </w:rPr>
        <w:t> </w:t>
      </w:r>
      <w:r>
        <w:rPr>
          <w:w w:val="110"/>
        </w:rPr>
        <w:t>可以使用通訊群組來建立</w:t>
      </w:r>
      <w:r>
        <w:rPr/>
      </w:r>
    </w:p>
    <w:p>
      <w:pPr>
        <w:spacing w:line="50" w:lineRule="exact" w:before="0"/>
        <w:ind w:left="0" w:right="175" w:firstLine="0"/>
        <w:jc w:val="right"/>
        <w:rPr>
          <w:rFonts w:ascii="細明體_HKSCS" w:hAnsi="細明體_HKSCS" w:cs="細明體_HKSCS" w:eastAsia="細明體_HKSCS" w:hint="default"/>
          <w:sz w:val="5"/>
          <w:szCs w:val="5"/>
        </w:rPr>
      </w:pPr>
      <w:r>
        <w:rPr>
          <w:rFonts w:ascii="細明體_HKSCS" w:hAnsi="細明體_HKSCS" w:cs="細明體_HKSCS" w:eastAsia="細明體_HKSCS" w:hint="default"/>
          <w:w w:val="45"/>
          <w:sz w:val="5"/>
          <w:szCs w:val="5"/>
        </w:rPr>
        <w:t>且主</w:t>
      </w:r>
      <w:r>
        <w:rPr>
          <w:rFonts w:ascii="細明體_HKSCS" w:hAnsi="細明體_HKSCS" w:cs="細明體_HKSCS" w:eastAsia="細明體_HKSCS" w:hint="default"/>
          <w:sz w:val="5"/>
          <w:szCs w:val="5"/>
        </w:rPr>
      </w:r>
    </w:p>
    <w:p>
      <w:pPr>
        <w:spacing w:line="240" w:lineRule="auto" w:before="0"/>
        <w:ind w:right="0"/>
        <w:rPr>
          <w:rFonts w:ascii="細明體_HKSCS" w:hAnsi="細明體_HKSCS" w:cs="細明體_HKSCS" w:eastAsia="細明體_HKSCS" w:hint="default"/>
          <w:sz w:val="4"/>
          <w:szCs w:val="4"/>
        </w:rPr>
      </w:pPr>
    </w:p>
    <w:p>
      <w:pPr>
        <w:spacing w:line="240" w:lineRule="auto" w:before="7"/>
        <w:ind w:right="0"/>
        <w:rPr>
          <w:rFonts w:ascii="細明體_HKSCS" w:hAnsi="細明體_HKSCS" w:cs="細明體_HKSCS" w:eastAsia="細明體_HKSCS" w:hint="default"/>
          <w:sz w:val="3"/>
          <w:szCs w:val="3"/>
        </w:rPr>
      </w:pPr>
    </w:p>
    <w:p>
      <w:pPr>
        <w:pStyle w:val="BodyText"/>
        <w:spacing w:line="240" w:lineRule="auto"/>
        <w:ind w:left="138" w:right="0"/>
        <w:jc w:val="both"/>
      </w:pPr>
      <w:r>
        <w:rPr>
          <w:w w:val="105"/>
        </w:rPr>
        <w:t>電子郵件的通訊群組清單，</w:t>
      </w:r>
      <w:r>
        <w:rPr>
          <w:spacing w:val="-3"/>
          <w:w w:val="105"/>
        </w:rPr>
        <w:t> </w:t>
      </w:r>
      <w:r>
        <w:rPr>
          <w:w w:val="105"/>
        </w:rPr>
        <w:t>而安全性群組副會指派使用權限給共用資源。</w:t>
      </w:r>
      <w:r>
        <w:rPr/>
      </w:r>
    </w:p>
    <w:p>
      <w:pPr>
        <w:spacing w:line="240" w:lineRule="auto" w:before="0"/>
        <w:ind w:right="0"/>
        <w:rPr>
          <w:rFonts w:ascii="細明體_HKSCS" w:hAnsi="細明體_HKSCS" w:cs="細明體_HKSCS" w:eastAsia="細明體_HKSCS" w:hint="default"/>
          <w:sz w:val="20"/>
          <w:szCs w:val="20"/>
        </w:rPr>
      </w:pPr>
    </w:p>
    <w:p>
      <w:pPr>
        <w:pStyle w:val="BodyText"/>
        <w:spacing w:line="369" w:lineRule="auto" w:before="151"/>
        <w:ind w:left="128" w:right="1103" w:firstLine="9"/>
        <w:jc w:val="left"/>
      </w:pPr>
      <w:r>
        <w:rPr/>
        <w:pict>
          <v:shape style="position:absolute;margin-left:501.646149pt;margin-top:4.571662pt;width:12.35pt;height:94.15pt;mso-position-horizontal-relative:page;mso-position-vertical-relative:paragraph;z-index:5512"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rPr>
                    <w:t>作</w:t>
                  </w:r>
                  <w:r>
                    <w:rPr>
                      <w:rFonts w:ascii="細明體_HKSCS" w:hAnsi="細明體_HKSCS" w:cs="細明體_HKSCS" w:eastAsia="細明體_HKSCS" w:hint="default"/>
                      <w:spacing w:val="3"/>
                      <w:position w:val="1"/>
                    </w:rPr>
                    <w:t>業</w:t>
                  </w:r>
                  <w:r>
                    <w:rPr>
                      <w:rFonts w:ascii="細明體_HKSCS" w:hAnsi="細明體_HKSCS" w:cs="細明體_HKSCS" w:eastAsia="細明體_HKSCS" w:hint="default"/>
                      <w:spacing w:val="6"/>
                    </w:rPr>
                    <w:t>系統</w:t>
                  </w:r>
                  <w:r>
                    <w:rPr>
                      <w:rFonts w:ascii="細明體_HKSCS" w:hAnsi="細明體_HKSCS" w:cs="細明體_HKSCS" w:eastAsia="細明體_HKSCS" w:hint="default"/>
                      <w:spacing w:val="5"/>
                    </w:rPr>
                    <w:t>安</w:t>
                  </w:r>
                  <w:r>
                    <w:rPr>
                      <w:rFonts w:ascii="細明體_HKSCS" w:hAnsi="細明體_HKSCS" w:cs="細明體_HKSCS" w:eastAsia="細明體_HKSCS" w:hint="default"/>
                      <w:spacing w:val="2"/>
                    </w:rPr>
                    <w:t>全</w:t>
                  </w:r>
                  <w:r>
                    <w:rPr>
                      <w:rFonts w:ascii="細明體_HKSCS" w:hAnsi="細明體_HKSCS" w:cs="細明體_HKSCS" w:eastAsia="細明體_HKSCS" w:hint="default"/>
                      <w:spacing w:val="12"/>
                      <w:position w:val="1"/>
                    </w:rPr>
                    <w:t>（</w:t>
                  </w:r>
                  <w:r>
                    <w:rPr>
                      <w:rFonts w:ascii="細明體_HKSCS" w:hAnsi="細明體_HKSCS" w:cs="細明體_HKSCS" w:eastAsia="細明體_HKSCS" w:hint="default"/>
                    </w:rPr>
                    <w:t>一）</w:t>
                  </w:r>
                </w:p>
              </w:txbxContent>
            </v:textbox>
            <w10:wrap type="none"/>
          </v:shape>
        </w:pict>
      </w:r>
      <w:r>
        <w:rPr>
          <w:w w:val="105"/>
        </w:rPr>
        <w:t>說明：需要將網路共閉上某個檔案的寫入存取權擾與一群使用者，應該將那些使用者 加到安全性群組</w:t>
      </w:r>
      <w:r>
        <w:rPr/>
      </w:r>
    </w:p>
    <w:p>
      <w:pPr>
        <w:spacing w:line="240" w:lineRule="auto" w:before="0"/>
        <w:ind w:right="0"/>
        <w:rPr>
          <w:rFonts w:ascii="細明體_HKSCS" w:hAnsi="細明體_HKSCS" w:cs="細明體_HKSCS" w:eastAsia="細明體_HKSCS" w:hint="default"/>
          <w:sz w:val="20"/>
          <w:szCs w:val="20"/>
        </w:rPr>
      </w:pPr>
    </w:p>
    <w:p>
      <w:pPr>
        <w:spacing w:before="147"/>
        <w:ind w:left="13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峰會</w:t>
      </w:r>
      <w:r>
        <w:rPr>
          <w:rFonts w:ascii="細明體_HKSCS" w:hAnsi="細明體_HKSCS" w:cs="細明體_HKSCS" w:eastAsia="細明體_HKSCS" w:hint="default"/>
          <w:spacing w:val="-47"/>
          <w:w w:val="90"/>
          <w:sz w:val="27"/>
          <w:szCs w:val="27"/>
        </w:rPr>
        <w:t> </w:t>
      </w:r>
      <w:r>
        <w:rPr>
          <w:rFonts w:ascii="細明體_HKSCS" w:hAnsi="細明體_HKSCS" w:cs="細明體_HKSCS" w:eastAsia="細明體_HKSCS" w:hint="default"/>
          <w:sz w:val="27"/>
          <w:szCs w:val="27"/>
        </w:rPr>
        <w:t>標準使用者帳戶</w:t>
      </w:r>
    </w:p>
    <w:p>
      <w:pPr>
        <w:spacing w:line="240" w:lineRule="auto" w:before="11"/>
        <w:ind w:right="0"/>
        <w:rPr>
          <w:rFonts w:ascii="細明體_HKSCS" w:hAnsi="細明體_HKSCS" w:cs="細明體_HKSCS" w:eastAsia="細明體_HKSCS" w:hint="default"/>
          <w:sz w:val="26"/>
          <w:szCs w:val="26"/>
        </w:rPr>
      </w:pPr>
    </w:p>
    <w:p>
      <w:pPr>
        <w:pStyle w:val="BodyText"/>
        <w:spacing w:line="240" w:lineRule="auto"/>
        <w:ind w:left="128" w:right="0"/>
        <w:jc w:val="both"/>
      </w:pPr>
      <w:r>
        <w:rPr>
          <w:rFonts w:ascii="Arial" w:hAnsi="Arial" w:cs="Arial" w:eastAsia="Arial" w:hint="default"/>
          <w:w w:val="105"/>
        </w:rPr>
        <w:t>Windows  </w:t>
      </w:r>
      <w:r>
        <w:rPr>
          <w:w w:val="105"/>
        </w:rPr>
        <w:t>有三種不同類型的使用者帳戶：</w:t>
      </w:r>
      <w:r>
        <w:rPr>
          <w:spacing w:val="-26"/>
          <w:w w:val="105"/>
        </w:rPr>
        <w:t> </w:t>
      </w:r>
      <w:r>
        <w:rPr>
          <w:w w:val="105"/>
        </w:rPr>
        <w:t>標準、系統管理員及來賓。</w:t>
      </w:r>
      <w:r>
        <w:rPr/>
      </w:r>
    </w:p>
    <w:p>
      <w:pPr>
        <w:spacing w:line="240" w:lineRule="auto" w:before="0"/>
        <w:ind w:right="0"/>
        <w:rPr>
          <w:rFonts w:ascii="細明體_HKSCS" w:hAnsi="細明體_HKSCS" w:cs="細明體_HKSCS" w:eastAsia="細明體_HKSCS" w:hint="default"/>
          <w:sz w:val="20"/>
          <w:szCs w:val="20"/>
        </w:rPr>
      </w:pPr>
    </w:p>
    <w:p>
      <w:pPr>
        <w:pStyle w:val="BodyText"/>
        <w:spacing w:line="367" w:lineRule="auto" w:before="149"/>
        <w:ind w:left="123" w:right="993" w:hanging="5"/>
        <w:jc w:val="both"/>
      </w:pPr>
      <w:r>
        <w:rPr/>
        <w:t>雖然系統管理員帳戶可提供對電腦的完整控制權， 但是使用標準帳戶有助於讓您的電 </w:t>
      </w:r>
      <w:r>
        <w:rPr>
          <w:spacing w:val="-3"/>
        </w:rPr>
        <w:t>腦更安全。其他人 </w:t>
      </w:r>
      <w:r>
        <w:rPr>
          <w:w w:val="65"/>
        </w:rPr>
        <w:t>（ </w:t>
      </w:r>
      <w:r>
        <w:rPr/>
        <w:t>或駭客 </w:t>
      </w:r>
      <w:r>
        <w:rPr>
          <w:w w:val="65"/>
        </w:rPr>
        <w:t>） </w:t>
      </w:r>
      <w:r>
        <w:rPr/>
        <w:t>在您登入時進入電腦， 他們就不能竄改電腦的安全性設 </w:t>
      </w:r>
      <w:r>
        <w:rPr/>
        <w:t>定，也無法變更其他使用者帳戶。</w:t>
      </w:r>
    </w:p>
    <w:p>
      <w:pPr>
        <w:spacing w:line="240" w:lineRule="auto" w:before="0"/>
        <w:ind w:right="0"/>
        <w:rPr>
          <w:rFonts w:ascii="細明體_HKSCS" w:hAnsi="細明體_HKSCS" w:cs="細明體_HKSCS" w:eastAsia="細明體_HKSCS" w:hint="default"/>
          <w:sz w:val="20"/>
          <w:szCs w:val="20"/>
        </w:rPr>
      </w:pPr>
    </w:p>
    <w:p>
      <w:pPr>
        <w:spacing w:before="143"/>
        <w:ind w:left="12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8"/>
          <w:szCs w:val="28"/>
        </w:rPr>
        <w:t>這會 </w:t>
      </w:r>
      <w:r>
        <w:rPr>
          <w:rFonts w:ascii="細明體_HKSCS" w:hAnsi="細明體_HKSCS" w:cs="細明體_HKSCS" w:eastAsia="細明體_HKSCS" w:hint="default"/>
          <w:sz w:val="28"/>
          <w:szCs w:val="28"/>
        </w:rPr>
        <w:t>保護</w:t>
      </w:r>
      <w:r>
        <w:rPr>
          <w:rFonts w:ascii="細明體_HKSCS" w:hAnsi="細明體_HKSCS" w:cs="細明體_HKSCS" w:eastAsia="細明體_HKSCS" w:hint="default"/>
          <w:spacing w:val="-69"/>
          <w:sz w:val="28"/>
          <w:szCs w:val="28"/>
        </w:rPr>
        <w:t> </w:t>
      </w:r>
      <w:r>
        <w:rPr>
          <w:rFonts w:ascii="Arial" w:hAnsi="Arial" w:cs="Arial" w:eastAsia="Arial" w:hint="default"/>
          <w:sz w:val="29"/>
          <w:szCs w:val="29"/>
        </w:rPr>
        <w:t>Administrator </w:t>
      </w:r>
      <w:r>
        <w:rPr>
          <w:rFonts w:ascii="細明體_HKSCS" w:hAnsi="細明體_HKSCS" w:cs="細明體_HKSCS" w:eastAsia="細明體_HKSCS" w:hint="default"/>
          <w:sz w:val="27"/>
          <w:szCs w:val="27"/>
        </w:rPr>
        <w:t>帳戶</w:t>
      </w:r>
    </w:p>
    <w:p>
      <w:pPr>
        <w:spacing w:line="240" w:lineRule="auto" w:before="8"/>
        <w:ind w:right="0"/>
        <w:rPr>
          <w:rFonts w:ascii="細明體_HKSCS" w:hAnsi="細明體_HKSCS" w:cs="細明體_HKSCS" w:eastAsia="細明體_HKSCS" w:hint="default"/>
          <w:sz w:val="26"/>
          <w:szCs w:val="26"/>
        </w:rPr>
      </w:pPr>
    </w:p>
    <w:p>
      <w:pPr>
        <w:pStyle w:val="BodyText"/>
        <w:spacing w:line="357" w:lineRule="auto"/>
        <w:ind w:left="119" w:right="955" w:firstLine="4"/>
        <w:jc w:val="both"/>
      </w:pPr>
      <w:r>
        <w:rPr>
          <w:w w:val="104"/>
        </w:rPr>
        <w:t>每個</w:t>
      </w:r>
      <w:r>
        <w:rPr>
          <w:spacing w:val="-49"/>
          <w:w w:val="104"/>
        </w:rPr>
        <w:t> </w:t>
      </w:r>
      <w:r>
        <w:rPr>
          <w:rFonts w:ascii="Arial" w:hAnsi="Arial" w:cs="Arial" w:eastAsia="Arial" w:hint="default"/>
          <w:w w:val="103"/>
        </w:rPr>
        <w:t>Active</w:t>
      </w:r>
      <w:r>
        <w:rPr>
          <w:rFonts w:ascii="Arial" w:hAnsi="Arial" w:cs="Arial" w:eastAsia="Arial" w:hint="default"/>
          <w:spacing w:val="10"/>
          <w:w w:val="103"/>
        </w:rPr>
        <w:t> </w:t>
      </w:r>
      <w:r>
        <w:rPr>
          <w:rFonts w:ascii="Arial" w:hAnsi="Arial" w:cs="Arial" w:eastAsia="Arial" w:hint="default"/>
          <w:spacing w:val="6"/>
          <w:w w:val="95"/>
        </w:rPr>
        <w:t>Di</w:t>
      </w:r>
      <w:r>
        <w:rPr>
          <w:spacing w:val="6"/>
          <w:w w:val="95"/>
        </w:rPr>
        <w:t>「</w:t>
      </w:r>
      <w:r>
        <w:rPr>
          <w:rFonts w:ascii="Arial" w:hAnsi="Arial" w:cs="Arial" w:eastAsia="Arial" w:hint="default"/>
          <w:spacing w:val="6"/>
          <w:w w:val="95"/>
        </w:rPr>
        <w:t>ecto</w:t>
      </w:r>
      <w:r>
        <w:rPr>
          <w:spacing w:val="6"/>
          <w:w w:val="95"/>
        </w:rPr>
        <w:t>巾</w:t>
      </w:r>
      <w:r>
        <w:rPr>
          <w:spacing w:val="-64"/>
          <w:w w:val="95"/>
        </w:rPr>
        <w:t> </w:t>
      </w:r>
      <w:r>
        <w:rPr>
          <w:w w:val="107"/>
        </w:rPr>
        <w:t>的安裝在每一個網壩都有一個名為</w:t>
      </w:r>
      <w:r>
        <w:rPr>
          <w:spacing w:val="-30"/>
          <w:w w:val="107"/>
        </w:rPr>
        <w:t> </w:t>
      </w:r>
      <w:r>
        <w:rPr>
          <w:rFonts w:ascii="Arial" w:hAnsi="Arial" w:cs="Arial" w:eastAsia="Arial" w:hint="default"/>
          <w:w w:val="104"/>
        </w:rPr>
        <w:t>Administ</w:t>
      </w:r>
      <w:r>
        <w:rPr>
          <w:rFonts w:ascii="Arial" w:hAnsi="Arial" w:cs="Arial" w:eastAsia="Arial" w:hint="default"/>
          <w:spacing w:val="-40"/>
          <w:w w:val="104"/>
        </w:rPr>
        <w:t> </w:t>
      </w:r>
      <w:r>
        <w:rPr>
          <w:spacing w:val="10"/>
          <w:w w:val="73"/>
        </w:rPr>
        <w:t>「</w:t>
      </w:r>
      <w:r>
        <w:rPr>
          <w:rFonts w:ascii="Arial" w:hAnsi="Arial" w:cs="Arial" w:eastAsia="Arial" w:hint="default"/>
          <w:spacing w:val="10"/>
          <w:w w:val="73"/>
        </w:rPr>
        <w:t>ato</w:t>
      </w:r>
      <w:r>
        <w:rPr>
          <w:spacing w:val="10"/>
          <w:w w:val="73"/>
        </w:rPr>
        <w:t>「</w:t>
      </w:r>
      <w:r>
        <w:rPr>
          <w:spacing w:val="-11"/>
          <w:w w:val="73"/>
        </w:rPr>
        <w:t> </w:t>
      </w:r>
      <w:r>
        <w:rPr>
          <w:spacing w:val="-1"/>
          <w:w w:val="107"/>
        </w:rPr>
        <w:t>的帳戶。不可</w:t>
      </w:r>
      <w:r>
        <w:rPr>
          <w:w w:val="107"/>
        </w:rPr>
        <w:t> </w:t>
      </w:r>
      <w:r>
        <w:rPr>
          <w:w w:val="107"/>
        </w:rPr>
      </w:r>
      <w:r>
        <w:rPr/>
        <w:t>刪除或鎮定這個帳戶。 在 </w:t>
      </w:r>
      <w:r>
        <w:rPr>
          <w:rFonts w:ascii="Arial" w:hAnsi="Arial" w:cs="Arial" w:eastAsia="Arial" w:hint="default"/>
        </w:rPr>
        <w:t>Windows Server </w:t>
      </w:r>
      <w:r>
        <w:rPr/>
        <w:t>中，</w:t>
      </w:r>
      <w:r>
        <w:rPr>
          <w:rFonts w:ascii="Arial" w:hAnsi="Arial" w:cs="Arial" w:eastAsia="Arial" w:hint="default"/>
        </w:rPr>
        <w:t>Administrator </w:t>
      </w:r>
      <w:r>
        <w:rPr/>
        <w:t>帳戶可停用， 但是在您 敢動電腦的安全模式時會自動重新歡用。</w:t>
      </w:r>
    </w:p>
    <w:p>
      <w:pPr>
        <w:spacing w:line="240" w:lineRule="auto" w:before="6"/>
        <w:ind w:right="0"/>
        <w:rPr>
          <w:rFonts w:ascii="細明體_HKSCS" w:hAnsi="細明體_HKSCS" w:cs="細明體_HKSCS" w:eastAsia="細明體_HKSCS" w:hint="default"/>
          <w:sz w:val="24"/>
          <w:szCs w:val="24"/>
        </w:rPr>
      </w:pPr>
    </w:p>
    <w:p>
      <w:pPr>
        <w:pStyle w:val="BodyText"/>
        <w:spacing w:line="362" w:lineRule="auto"/>
        <w:ind w:left="109" w:right="950" w:firstLine="9"/>
        <w:jc w:val="both"/>
      </w:pPr>
      <w:r>
        <w:rPr/>
        <w:t>一個惡意使用者企圖闖進系統時， 通常會先嘗試取得 </w:t>
      </w:r>
      <w:r>
        <w:rPr>
          <w:rFonts w:ascii="Arial" w:hAnsi="Arial" w:cs="Arial" w:eastAsia="Arial" w:hint="default"/>
        </w:rPr>
        <w:t>Administrator </w:t>
      </w:r>
      <w:r>
        <w:rPr/>
        <w:t>帳戶密碼。因此請 重新命名並變更 </w:t>
      </w:r>
      <w:r>
        <w:rPr>
          <w:w w:val="70"/>
        </w:rPr>
        <w:t>﹝ </w:t>
      </w:r>
      <w:r>
        <w:rPr/>
        <w:t>描述 </w:t>
      </w:r>
      <w:r>
        <w:rPr>
          <w:w w:val="70"/>
        </w:rPr>
        <w:t>﹞ </w:t>
      </w:r>
      <w:r>
        <w:rPr/>
        <w:t>來消除任何顯示它是 </w:t>
      </w:r>
      <w:r>
        <w:rPr>
          <w:rFonts w:ascii="Arial" w:hAnsi="Arial" w:cs="Arial" w:eastAsia="Arial" w:hint="default"/>
        </w:rPr>
        <w:t>Administrator </w:t>
      </w:r>
      <w:r>
        <w:rPr/>
        <w:t>帳戶的文字。請建立一個 沒有特別權眼或使用者權眼的誘餌使用者帳戶，  命名為  </w:t>
      </w:r>
      <w:r>
        <w:rPr>
          <w:rFonts w:ascii="Arial" w:hAnsi="Arial" w:cs="Arial" w:eastAsia="Arial" w:hint="default"/>
        </w:rPr>
        <w:t>Administrate</w:t>
      </w:r>
      <w:r>
        <w:rPr>
          <w:rFonts w:ascii="Arial" w:hAnsi="Arial" w:cs="Arial" w:eastAsia="Arial" w:hint="default"/>
          <w:spacing w:val="47"/>
        </w:rPr>
        <w:t> </w:t>
      </w:r>
      <w:r>
        <w:rPr>
          <w:w w:val="70"/>
        </w:rPr>
        <w:t>「。</w:t>
      </w:r>
      <w:r>
        <w:rPr/>
      </w:r>
    </w:p>
    <w:p>
      <w:pPr>
        <w:spacing w:line="240" w:lineRule="auto" w:before="7"/>
        <w:ind w:right="0"/>
        <w:rPr>
          <w:rFonts w:ascii="細明體_HKSCS" w:hAnsi="細明體_HKSCS" w:cs="細明體_HKSCS" w:eastAsia="細明體_HKSCS" w:hint="default"/>
          <w:sz w:val="22"/>
          <w:szCs w:val="22"/>
        </w:rPr>
      </w:pPr>
    </w:p>
    <w:p>
      <w:pPr>
        <w:pStyle w:val="BodyText"/>
        <w:spacing w:line="240" w:lineRule="auto"/>
        <w:ind w:left="100" w:right="0"/>
        <w:jc w:val="both"/>
        <w:rPr>
          <w:sz w:val="21"/>
          <w:szCs w:val="21"/>
        </w:rPr>
      </w:pPr>
      <w:r>
        <w:rPr>
          <w:w w:val="105"/>
        </w:rPr>
        <w:t>永遠為這個 </w:t>
      </w:r>
      <w:r>
        <w:rPr>
          <w:rFonts w:ascii="Arial" w:hAnsi="Arial" w:cs="Arial" w:eastAsia="Arial" w:hint="default"/>
          <w:w w:val="105"/>
        </w:rPr>
        <w:t>Administrator </w:t>
      </w:r>
      <w:r>
        <w:rPr>
          <w:w w:val="105"/>
        </w:rPr>
        <w:t>帳戶建立一個又長又復雜的密碼。 </w:t>
      </w:r>
      <w:r>
        <w:rPr>
          <w:rFonts w:ascii="Arial" w:hAnsi="Arial" w:cs="Arial" w:eastAsia="Arial" w:hint="default"/>
          <w:w w:val="105"/>
        </w:rPr>
        <w:t>Admf nistrator </w:t>
      </w:r>
      <w:r>
        <w:rPr>
          <w:w w:val="105"/>
        </w:rPr>
        <w:t>和 </w:t>
      </w:r>
      <w:r>
        <w:rPr>
          <w:rFonts w:ascii="Arial" w:hAnsi="Arial" w:cs="Arial" w:eastAsia="Arial" w:hint="default"/>
          <w:w w:val="105"/>
        </w:rPr>
        <w:t>DS</w:t>
      </w:r>
      <w:r>
        <w:rPr>
          <w:rFonts w:ascii="Arial" w:hAnsi="Arial" w:cs="Arial" w:eastAsia="Arial" w:hint="default"/>
          <w:spacing w:val="-23"/>
          <w:w w:val="105"/>
        </w:rPr>
        <w:t> </w:t>
      </w:r>
      <w:r>
        <w:rPr>
          <w:spacing w:val="-10"/>
          <w:w w:val="105"/>
          <w:sz w:val="21"/>
          <w:szCs w:val="21"/>
        </w:rPr>
        <w:t>還原</w:t>
      </w:r>
      <w:r>
        <w:rPr>
          <w:spacing w:val="-10"/>
          <w:sz w:val="21"/>
          <w:szCs w:val="21"/>
        </w:rPr>
      </w:r>
    </w:p>
    <w:p>
      <w:pPr>
        <w:pStyle w:val="BodyText"/>
        <w:spacing w:line="240" w:lineRule="auto" w:before="138"/>
        <w:ind w:left="104" w:right="0"/>
        <w:jc w:val="both"/>
      </w:pPr>
      <w:r>
        <w:rPr>
          <w:w w:val="105"/>
        </w:rPr>
        <w:t>模式</w:t>
      </w:r>
      <w:r>
        <w:rPr>
          <w:spacing w:val="-34"/>
        </w:rPr>
        <w:t> </w:t>
      </w:r>
      <w:r>
        <w:rPr>
          <w:rFonts w:ascii="Arial" w:hAnsi="Arial" w:cs="Arial" w:eastAsia="Arial" w:hint="default"/>
          <w:w w:val="105"/>
        </w:rPr>
        <w:t>Administ</w:t>
      </w:r>
      <w:r>
        <w:rPr>
          <w:rFonts w:ascii="Arial" w:hAnsi="Arial" w:cs="Arial" w:eastAsia="Arial" w:hint="default"/>
          <w:spacing w:val="-23"/>
        </w:rPr>
        <w:t> </w:t>
      </w:r>
      <w:r>
        <w:rPr>
          <w:spacing w:val="11"/>
          <w:w w:val="30"/>
        </w:rPr>
        <w:t>「</w:t>
      </w:r>
      <w:r>
        <w:rPr>
          <w:rFonts w:ascii="Arial" w:hAnsi="Arial" w:cs="Arial" w:eastAsia="Arial" w:hint="default"/>
          <w:w w:val="102"/>
        </w:rPr>
        <w:t>a</w:t>
      </w:r>
      <w:r>
        <w:rPr>
          <w:rFonts w:ascii="Arial" w:hAnsi="Arial" w:cs="Arial" w:eastAsia="Arial" w:hint="default"/>
          <w:w w:val="106"/>
        </w:rPr>
        <w:t>tor</w:t>
      </w:r>
      <w:r>
        <w:rPr>
          <w:rFonts w:ascii="Arial" w:hAnsi="Arial" w:cs="Arial" w:eastAsia="Arial" w:hint="default"/>
          <w:spacing w:val="19"/>
        </w:rPr>
        <w:t> </w:t>
      </w:r>
      <w:r>
        <w:rPr>
          <w:w w:val="106"/>
        </w:rPr>
        <w:t>帳戶要使用不同的密碼。</w:t>
      </w:r>
      <w:r>
        <w:rPr/>
      </w:r>
    </w:p>
    <w:p>
      <w:pPr>
        <w:spacing w:after="0" w:line="240" w:lineRule="auto"/>
        <w:jc w:val="both"/>
        <w:sectPr>
          <w:headerReference w:type="default" r:id="rId116"/>
          <w:pgSz w:w="10560" w:h="14800"/>
          <w:pgMar w:header="0" w:footer="0" w:top="1220" w:bottom="280" w:left="1160" w:right="200"/>
        </w:sectPr>
      </w:pPr>
    </w:p>
    <w:p>
      <w:pPr>
        <w:spacing w:before="2"/>
        <w:ind w:left="115"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85"/>
          <w:sz w:val="28"/>
          <w:szCs w:val="28"/>
        </w:rPr>
        <w:t>運會</w:t>
      </w:r>
      <w:r>
        <w:rPr>
          <w:rFonts w:ascii="細明體_HKSCS" w:hAnsi="細明體_HKSCS" w:cs="細明體_HKSCS" w:eastAsia="細明體_HKSCS" w:hint="default"/>
          <w:spacing w:val="-57"/>
          <w:w w:val="85"/>
          <w:sz w:val="28"/>
          <w:szCs w:val="28"/>
        </w:rPr>
        <w:t> </w:t>
      </w:r>
      <w:r>
        <w:rPr>
          <w:rFonts w:ascii="細明體_HKSCS" w:hAnsi="細明體_HKSCS" w:cs="細明體_HKSCS" w:eastAsia="細明體_HKSCS" w:hint="default"/>
          <w:sz w:val="28"/>
          <w:szCs w:val="28"/>
        </w:rPr>
        <w:t>保護</w:t>
      </w:r>
      <w:r>
        <w:rPr>
          <w:rFonts w:ascii="細明體_HKSCS" w:hAnsi="細明體_HKSCS" w:cs="細明體_HKSCS" w:eastAsia="細明體_HKSCS" w:hint="default"/>
          <w:spacing w:val="-84"/>
          <w:sz w:val="28"/>
          <w:szCs w:val="28"/>
        </w:rPr>
        <w:t> </w:t>
      </w:r>
      <w:r>
        <w:rPr>
          <w:rFonts w:ascii="Arial" w:hAnsi="Arial" w:cs="Arial" w:eastAsia="Arial" w:hint="default"/>
          <w:sz w:val="30"/>
          <w:szCs w:val="30"/>
        </w:rPr>
        <w:t>Guest</w:t>
      </w:r>
      <w:r>
        <w:rPr>
          <w:rFonts w:ascii="Arial" w:hAnsi="Arial" w:cs="Arial" w:eastAsia="Arial" w:hint="default"/>
          <w:spacing w:val="-30"/>
          <w:sz w:val="30"/>
          <w:szCs w:val="30"/>
        </w:rPr>
        <w:t> </w:t>
      </w:r>
      <w:r>
        <w:rPr>
          <w:rFonts w:ascii="細明體_HKSCS" w:hAnsi="細明體_HKSCS" w:cs="細明體_HKSCS" w:eastAsia="細明體_HKSCS" w:hint="default"/>
          <w:sz w:val="27"/>
          <w:szCs w:val="27"/>
        </w:rPr>
        <w:t>帳戶</w:t>
      </w:r>
    </w:p>
    <w:p>
      <w:pPr>
        <w:spacing w:line="240" w:lineRule="auto" w:before="0"/>
        <w:ind w:right="0"/>
        <w:rPr>
          <w:rFonts w:ascii="細明體_HKSCS" w:hAnsi="細明體_HKSCS" w:cs="細明體_HKSCS" w:eastAsia="細明體_HKSCS" w:hint="default"/>
          <w:sz w:val="26"/>
          <w:szCs w:val="26"/>
        </w:rPr>
      </w:pPr>
    </w:p>
    <w:p>
      <w:pPr>
        <w:pStyle w:val="BodyText"/>
        <w:spacing w:line="364" w:lineRule="auto"/>
        <w:ind w:left="115" w:right="111"/>
        <w:jc w:val="both"/>
      </w:pPr>
      <w:r>
        <w:rPr>
          <w:rFonts w:ascii="Arial" w:hAnsi="Arial" w:cs="Arial" w:eastAsia="Arial" w:hint="default"/>
          <w:spacing w:val="-4"/>
          <w:w w:val="110"/>
        </w:rPr>
        <w:t>Guest</w:t>
      </w:r>
      <w:r>
        <w:rPr>
          <w:rFonts w:ascii="Arial" w:hAnsi="Arial" w:cs="Arial" w:eastAsia="Arial" w:hint="default"/>
          <w:spacing w:val="4"/>
          <w:w w:val="110"/>
        </w:rPr>
        <w:t> </w:t>
      </w:r>
      <w:r>
        <w:rPr>
          <w:w w:val="110"/>
        </w:rPr>
        <w:t>帳戶允許在網嘴沒有帳戶的使用者，</w:t>
      </w:r>
      <w:r>
        <w:rPr>
          <w:spacing w:val="-46"/>
          <w:w w:val="110"/>
        </w:rPr>
        <w:t> </w:t>
      </w:r>
      <w:r>
        <w:rPr>
          <w:w w:val="110"/>
        </w:rPr>
        <w:t>以來賓身分登入網塌。</w:t>
      </w:r>
      <w:r>
        <w:rPr>
          <w:spacing w:val="-65"/>
          <w:w w:val="110"/>
        </w:rPr>
        <w:t> </w:t>
      </w:r>
      <w:r>
        <w:rPr>
          <w:w w:val="110"/>
        </w:rPr>
        <w:t>這個帳戶頭設停 </w:t>
      </w:r>
      <w:r>
        <w:rPr>
          <w:w w:val="110"/>
        </w:rPr>
      </w:r>
      <w:r>
        <w:rPr>
          <w:w w:val="105"/>
        </w:rPr>
        <w:t>舟，也應該保持停用， 但是隱藏這個帳戶增加一層額外的保護避曳未攪權存取。 講使 </w:t>
      </w:r>
      <w:r>
        <w:rPr>
          <w:w w:val="105"/>
        </w:rPr>
      </w:r>
      <w:r>
        <w:rPr>
          <w:w w:val="110"/>
        </w:rPr>
        <w:t>用和您其﹛也使用者名稱同樣格式的虛擬姓名。</w:t>
      </w:r>
      <w:r>
        <w:rPr/>
      </w:r>
    </w:p>
    <w:p>
      <w:pPr>
        <w:spacing w:line="240" w:lineRule="auto" w:before="0"/>
        <w:ind w:right="0"/>
        <w:rPr>
          <w:rFonts w:ascii="細明體_HKSCS" w:hAnsi="細明體_HKSCS" w:cs="細明體_HKSCS" w:eastAsia="細明體_HKSCS" w:hint="default"/>
          <w:sz w:val="20"/>
          <w:szCs w:val="20"/>
        </w:rPr>
      </w:pPr>
    </w:p>
    <w:p>
      <w:pPr>
        <w:spacing w:before="155"/>
        <w:ind w:left="124"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體</w:t>
      </w:r>
      <w:r>
        <w:rPr>
          <w:rFonts w:ascii="細明體_HKSCS" w:hAnsi="細明體_HKSCS" w:cs="細明體_HKSCS" w:eastAsia="細明體_HKSCS" w:hint="default"/>
          <w:spacing w:val="-108"/>
          <w:w w:val="110"/>
          <w:sz w:val="27"/>
          <w:szCs w:val="27"/>
        </w:rPr>
        <w:t> </w:t>
      </w:r>
      <w:r>
        <w:rPr>
          <w:rFonts w:ascii="細明體_HKSCS" w:hAnsi="細明體_HKSCS" w:cs="細明體_HKSCS" w:eastAsia="細明體_HKSCS" w:hint="default"/>
          <w:w w:val="110"/>
          <w:sz w:val="27"/>
          <w:szCs w:val="27"/>
        </w:rPr>
        <w:t>服務系統管理帳戶及群組安全性</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pStyle w:val="BodyText"/>
        <w:tabs>
          <w:tab w:pos="4767" w:val="left" w:leader="none"/>
        </w:tabs>
        <w:spacing w:line="350" w:lineRule="auto"/>
        <w:ind w:left="119" w:right="133"/>
        <w:jc w:val="left"/>
      </w:pPr>
      <w:r>
        <w:rPr>
          <w:w w:val="106"/>
        </w:rPr>
        <w:t>在 </w:t>
      </w:r>
      <w:r>
        <w:rPr>
          <w:rFonts w:ascii="Arial" w:hAnsi="Arial" w:cs="Arial" w:eastAsia="Arial" w:hint="default"/>
          <w:w w:val="102"/>
        </w:rPr>
        <w:t>Active</w:t>
      </w:r>
      <w:r>
        <w:rPr>
          <w:rFonts w:ascii="Arial" w:hAnsi="Arial" w:cs="Arial" w:eastAsia="Arial" w:hint="default"/>
          <w:spacing w:val="-32"/>
          <w:w w:val="102"/>
        </w:rPr>
        <w:t> </w:t>
      </w:r>
      <w:r>
        <w:rPr>
          <w:rFonts w:ascii="Arial" w:hAnsi="Arial" w:cs="Arial" w:eastAsia="Arial" w:hint="default"/>
          <w:w w:val="97"/>
        </w:rPr>
        <w:t>Directo</w:t>
      </w:r>
      <w:r>
        <w:rPr>
          <w:w w:val="97"/>
          <w:sz w:val="21"/>
          <w:szCs w:val="21"/>
        </w:rPr>
        <w:t>「</w:t>
      </w:r>
      <w:r>
        <w:rPr>
          <w:rFonts w:ascii="Arial" w:hAnsi="Arial" w:cs="Arial" w:eastAsia="Arial" w:hint="default"/>
          <w:w w:val="97"/>
        </w:rPr>
        <w:t>y</w:t>
      </w:r>
      <w:r>
        <w:rPr>
          <w:rFonts w:ascii="Arial" w:hAnsi="Arial" w:cs="Arial" w:eastAsia="Arial" w:hint="default"/>
          <w:spacing w:val="4"/>
          <w:w w:val="97"/>
        </w:rPr>
        <w:t> </w:t>
      </w:r>
      <w:r>
        <w:rPr>
          <w:w w:val="106"/>
        </w:rPr>
        <w:t>建立一個受控制的組織單位</w:t>
        <w:tab/>
      </w:r>
      <w:r>
        <w:rPr>
          <w:w w:val="21"/>
        </w:rPr>
        <w:t>（   </w:t>
      </w:r>
      <w:r>
        <w:rPr>
          <w:rFonts w:ascii="Arial" w:hAnsi="Arial" w:cs="Arial" w:eastAsia="Arial" w:hint="default"/>
          <w:w w:val="112"/>
        </w:rPr>
        <w:t>OU</w:t>
      </w:r>
      <w:r>
        <w:rPr>
          <w:rFonts w:ascii="Arial" w:hAnsi="Arial" w:cs="Arial" w:eastAsia="Arial" w:hint="default"/>
          <w:spacing w:val="-24"/>
          <w:w w:val="112"/>
        </w:rPr>
        <w:t> </w:t>
      </w:r>
      <w:r>
        <w:rPr>
          <w:w w:val="26"/>
        </w:rPr>
        <w:t>）   </w:t>
      </w:r>
      <w:r>
        <w:rPr>
          <w:spacing w:val="7"/>
          <w:w w:val="26"/>
        </w:rPr>
        <w:t> </w:t>
      </w:r>
      <w:r>
        <w:rPr>
          <w:w w:val="106"/>
        </w:rPr>
        <w:t>樹狀子目錄，使用它推薦的安</w:t>
      </w:r>
      <w:r>
        <w:rPr>
          <w:w w:val="106"/>
        </w:rPr>
        <w:t> </w:t>
      </w:r>
      <w:r>
        <w:rPr/>
        <w:t>全性設定有助於提供一個安全的環境給服務系統管理員帳戶和工作站。</w:t>
      </w:r>
    </w:p>
    <w:p>
      <w:pPr>
        <w:spacing w:line="240" w:lineRule="auto" w:before="11"/>
        <w:ind w:right="0"/>
        <w:rPr>
          <w:rFonts w:ascii="細明體_HKSCS" w:hAnsi="細明體_HKSCS" w:cs="細明體_HKSCS" w:eastAsia="細明體_HKSCS" w:hint="default"/>
          <w:sz w:val="24"/>
          <w:szCs w:val="24"/>
        </w:rPr>
      </w:pPr>
    </w:p>
    <w:p>
      <w:pPr>
        <w:pStyle w:val="BodyText"/>
        <w:spacing w:line="364" w:lineRule="auto"/>
        <w:ind w:left="115" w:right="0" w:firstLine="14"/>
        <w:jc w:val="left"/>
      </w:pPr>
      <w:r>
        <w:rPr>
          <w:rFonts w:ascii="Arial" w:hAnsi="Arial" w:cs="Arial" w:eastAsia="Arial" w:hint="default"/>
          <w:w w:val="101"/>
        </w:rPr>
        <w:t>OU</w:t>
      </w:r>
      <w:r>
        <w:rPr>
          <w:rFonts w:ascii="Arial" w:hAnsi="Arial" w:cs="Arial" w:eastAsia="Arial" w:hint="default"/>
          <w:spacing w:val="24"/>
          <w:w w:val="101"/>
        </w:rPr>
        <w:t> </w:t>
      </w:r>
      <w:r>
        <w:rPr>
          <w:w w:val="108"/>
        </w:rPr>
        <w:t>是含有網塌的容器，</w:t>
      </w:r>
      <w:r>
        <w:rPr>
          <w:spacing w:val="-66"/>
          <w:w w:val="108"/>
        </w:rPr>
        <w:t> </w:t>
      </w:r>
      <w:r>
        <w:rPr>
          <w:w w:val="110"/>
        </w:rPr>
        <w:t>問這些網</w:t>
      </w:r>
      <w:r>
        <w:rPr>
          <w:spacing w:val="-67"/>
          <w:w w:val="110"/>
        </w:rPr>
        <w:t> </w:t>
      </w:r>
      <w:r>
        <w:rPr>
          <w:w w:val="105"/>
        </w:rPr>
        <w:t>藹可包含其他</w:t>
      </w:r>
      <w:r>
        <w:rPr>
          <w:spacing w:val="-13"/>
          <w:w w:val="105"/>
        </w:rPr>
        <w:t> </w:t>
      </w:r>
      <w:r>
        <w:rPr>
          <w:rFonts w:ascii="Arial" w:hAnsi="Arial" w:cs="Arial" w:eastAsia="Arial" w:hint="default"/>
          <w:w w:val="105"/>
        </w:rPr>
        <w:t>OU</w:t>
      </w:r>
      <w:r>
        <w:rPr>
          <w:rFonts w:ascii="Arial" w:hAnsi="Arial" w:cs="Arial" w:eastAsia="Arial" w:hint="default"/>
          <w:spacing w:val="2"/>
          <w:w w:val="105"/>
        </w:rPr>
        <w:t> </w:t>
      </w:r>
      <w:r>
        <w:rPr>
          <w:spacing w:val="-7"/>
          <w:w w:val="111"/>
        </w:rPr>
        <w:t>、使用者、群組、電腦和其他物</w:t>
      </w:r>
      <w:r>
        <w:rPr>
          <w:w w:val="111"/>
        </w:rPr>
        <w:t> </w:t>
      </w:r>
      <w:r>
        <w:rPr>
          <w:w w:val="111"/>
        </w:rPr>
      </w:r>
      <w:r>
        <w:rPr>
          <w:spacing w:val="-4"/>
          <w:w w:val="105"/>
        </w:rPr>
        <w:t>件。這些</w:t>
      </w:r>
      <w:r>
        <w:rPr>
          <w:spacing w:val="-66"/>
          <w:w w:val="105"/>
        </w:rPr>
        <w:t> </w:t>
      </w:r>
      <w:r>
        <w:rPr>
          <w:rFonts w:ascii="Arial" w:hAnsi="Arial" w:cs="Arial" w:eastAsia="Arial" w:hint="default"/>
          <w:w w:val="105"/>
        </w:rPr>
        <w:t>OU</w:t>
      </w:r>
      <w:r>
        <w:rPr>
          <w:rFonts w:ascii="Arial" w:hAnsi="Arial" w:cs="Arial" w:eastAsia="Arial" w:hint="default"/>
          <w:spacing w:val="-27"/>
          <w:w w:val="105"/>
        </w:rPr>
        <w:t> </w:t>
      </w:r>
      <w:r>
        <w:rPr>
          <w:w w:val="105"/>
        </w:rPr>
        <w:t>末日子</w:t>
      </w:r>
      <w:r>
        <w:rPr>
          <w:spacing w:val="-82"/>
          <w:w w:val="105"/>
        </w:rPr>
        <w:t> </w:t>
      </w:r>
      <w:r>
        <w:rPr>
          <w:rFonts w:ascii="Arial" w:hAnsi="Arial" w:cs="Arial" w:eastAsia="Arial" w:hint="default"/>
          <w:w w:val="105"/>
        </w:rPr>
        <w:t>OU</w:t>
      </w:r>
      <w:r>
        <w:rPr>
          <w:rFonts w:ascii="Arial" w:hAnsi="Arial" w:cs="Arial" w:eastAsia="Arial" w:hint="default"/>
          <w:spacing w:val="-24"/>
          <w:w w:val="105"/>
        </w:rPr>
        <w:t> </w:t>
      </w:r>
      <w:r>
        <w:rPr>
          <w:w w:val="105"/>
        </w:rPr>
        <w:t>形成一個有網塌的層級結構，</w:t>
      </w:r>
      <w:r>
        <w:rPr>
          <w:spacing w:val="-76"/>
          <w:w w:val="105"/>
        </w:rPr>
        <w:t> </w:t>
      </w:r>
      <w:r>
        <w:rPr>
          <w:w w:val="105"/>
        </w:rPr>
        <w:t>主要用朕群組物件的管理。</w:t>
      </w:r>
      <w:r>
        <w:rPr/>
      </w:r>
    </w:p>
    <w:p>
      <w:pPr>
        <w:spacing w:line="240" w:lineRule="auto" w:before="10"/>
        <w:ind w:right="0"/>
        <w:rPr>
          <w:rFonts w:ascii="細明體_HKSCS" w:hAnsi="細明體_HKSCS" w:cs="細明體_HKSCS" w:eastAsia="細明體_HKSCS" w:hint="default"/>
          <w:sz w:val="22"/>
          <w:szCs w:val="22"/>
        </w:rPr>
      </w:pPr>
    </w:p>
    <w:p>
      <w:pPr>
        <w:pStyle w:val="BodyText"/>
        <w:spacing w:line="364" w:lineRule="auto"/>
        <w:ind w:left="124" w:right="146"/>
        <w:jc w:val="left"/>
      </w:pPr>
      <w:r>
        <w:rPr>
          <w:w w:val="105"/>
        </w:rPr>
        <w:t>建立包含所有服務系統管理員帳戶， 及它們使用的系統管理工作站的樹狀子 </w:t>
      </w:r>
      <w:r>
        <w:rPr>
          <w:spacing w:val="-9"/>
          <w:w w:val="105"/>
        </w:rPr>
        <w:t>目錄，您 </w:t>
      </w:r>
      <w:r>
        <w:rPr>
          <w:spacing w:val="-9"/>
          <w:w w:val="105"/>
        </w:rPr>
      </w:r>
      <w:r>
        <w:rPr>
          <w:w w:val="105"/>
        </w:rPr>
        <w:t>就可應用特定安全性和原則設定，</w:t>
      </w:r>
      <w:r>
        <w:rPr>
          <w:spacing w:val="-25"/>
          <w:w w:val="105"/>
        </w:rPr>
        <w:t> </w:t>
      </w:r>
      <w:r>
        <w:rPr>
          <w:w w:val="105"/>
        </w:rPr>
        <w:t>達到最大的保護。</w:t>
      </w:r>
      <w:r>
        <w:rPr/>
      </w:r>
    </w:p>
    <w:p>
      <w:pPr>
        <w:spacing w:line="240" w:lineRule="auto" w:before="4"/>
        <w:ind w:right="0"/>
        <w:rPr>
          <w:rFonts w:ascii="細明體_HKSCS" w:hAnsi="細明體_HKSCS" w:cs="細明體_HKSCS" w:eastAsia="細明體_HKSCS" w:hint="default"/>
          <w:sz w:val="24"/>
          <w:szCs w:val="24"/>
        </w:rPr>
      </w:pPr>
    </w:p>
    <w:p>
      <w:pPr>
        <w:pStyle w:val="BodyText"/>
        <w:spacing w:line="240" w:lineRule="auto"/>
        <w:ind w:left="134" w:right="0"/>
        <w:jc w:val="both"/>
      </w:pPr>
      <w:r>
        <w:rPr>
          <w:w w:val="105"/>
        </w:rPr>
        <w:t>要建立受控制的樹狀子目</w:t>
      </w:r>
      <w:r>
        <w:rPr>
          <w:spacing w:val="-44"/>
          <w:w w:val="105"/>
        </w:rPr>
        <w:t> </w:t>
      </w:r>
      <w:r>
        <w:rPr>
          <w:w w:val="105"/>
        </w:rPr>
        <w:t>鈕，講執行下列工作：</w:t>
      </w:r>
      <w:r>
        <w:rPr/>
      </w:r>
    </w:p>
    <w:p>
      <w:pPr>
        <w:spacing w:line="240" w:lineRule="auto" w:before="6"/>
        <w:ind w:right="0"/>
        <w:rPr>
          <w:rFonts w:ascii="細明體_HKSCS" w:hAnsi="細明體_HKSCS" w:cs="細明體_HKSCS" w:eastAsia="細明體_HKSCS" w:hint="default"/>
          <w:sz w:val="23"/>
          <w:szCs w:val="23"/>
        </w:rPr>
      </w:pPr>
    </w:p>
    <w:p>
      <w:pPr>
        <w:pStyle w:val="BodyText"/>
        <w:spacing w:line="240" w:lineRule="auto"/>
        <w:ind w:left="324" w:right="494"/>
        <w:jc w:val="left"/>
      </w:pPr>
      <w:r>
        <w:rPr>
          <w:rFonts w:ascii="Arial" w:hAnsi="Arial" w:cs="Arial" w:eastAsia="Arial" w:hint="default"/>
          <w:w w:val="110"/>
          <w:sz w:val="19"/>
          <w:szCs w:val="19"/>
        </w:rPr>
        <w:t>1. </w:t>
      </w:r>
      <w:r>
        <w:rPr>
          <w:w w:val="110"/>
        </w:rPr>
        <w:t>建立受控制的樹狀子目錄的 </w:t>
      </w:r>
      <w:r>
        <w:rPr>
          <w:rFonts w:ascii="Arial" w:hAnsi="Arial" w:cs="Arial" w:eastAsia="Arial" w:hint="default"/>
          <w:w w:val="110"/>
        </w:rPr>
        <w:t>OU</w:t>
      </w:r>
      <w:r>
        <w:rPr>
          <w:rFonts w:ascii="Arial" w:hAnsi="Arial" w:cs="Arial" w:eastAsia="Arial" w:hint="default"/>
          <w:spacing w:val="-40"/>
          <w:w w:val="110"/>
        </w:rPr>
        <w:t> </w:t>
      </w:r>
      <w:r>
        <w:rPr>
          <w:w w:val="110"/>
        </w:rPr>
        <w:t>結構。</w:t>
      </w:r>
      <w:r>
        <w:rPr/>
      </w:r>
    </w:p>
    <w:p>
      <w:pPr>
        <w:spacing w:line="240" w:lineRule="auto" w:before="12"/>
        <w:ind w:right="0"/>
        <w:rPr>
          <w:rFonts w:ascii="細明體_HKSCS" w:hAnsi="細明體_HKSCS" w:cs="細明體_HKSCS" w:eastAsia="細明體_HKSCS" w:hint="default"/>
          <w:sz w:val="18"/>
          <w:szCs w:val="18"/>
        </w:rPr>
      </w:pPr>
    </w:p>
    <w:p>
      <w:pPr>
        <w:pStyle w:val="BodyText"/>
        <w:spacing w:line="240" w:lineRule="auto"/>
        <w:ind w:left="310" w:right="494"/>
        <w:jc w:val="left"/>
      </w:pPr>
      <w:r>
        <w:rPr>
          <w:rFonts w:ascii="Arial" w:hAnsi="Arial" w:cs="Arial" w:eastAsia="Arial" w:hint="default"/>
          <w:w w:val="105"/>
          <w:sz w:val="19"/>
          <w:szCs w:val="19"/>
        </w:rPr>
        <w:t>2.   </w:t>
      </w:r>
      <w:r>
        <w:rPr>
          <w:w w:val="105"/>
        </w:rPr>
        <w:t>設定受控制的樹狀子目 錯</w:t>
      </w:r>
      <w:r>
        <w:rPr>
          <w:spacing w:val="-52"/>
          <w:w w:val="105"/>
        </w:rPr>
        <w:t> </w:t>
      </w:r>
      <w:r>
        <w:rPr>
          <w:rFonts w:ascii="Arial" w:hAnsi="Arial" w:cs="Arial" w:eastAsia="Arial" w:hint="default"/>
          <w:w w:val="105"/>
        </w:rPr>
        <w:t>OU </w:t>
      </w:r>
      <w:r>
        <w:rPr>
          <w:w w:val="105"/>
        </w:rPr>
        <w:t>的權限。</w:t>
      </w:r>
      <w:r>
        <w:rPr/>
      </w:r>
    </w:p>
    <w:p>
      <w:pPr>
        <w:spacing w:line="240" w:lineRule="auto" w:before="7"/>
        <w:ind w:right="0"/>
        <w:rPr>
          <w:rFonts w:ascii="細明體_HKSCS" w:hAnsi="細明體_HKSCS" w:cs="細明體_HKSCS" w:eastAsia="細明體_HKSCS" w:hint="default"/>
          <w:sz w:val="18"/>
          <w:szCs w:val="18"/>
        </w:rPr>
      </w:pPr>
    </w:p>
    <w:p>
      <w:pPr>
        <w:pStyle w:val="BodyText"/>
        <w:spacing w:line="240" w:lineRule="auto"/>
        <w:ind w:left="315" w:right="494"/>
        <w:jc w:val="left"/>
      </w:pPr>
      <w:r>
        <w:rPr>
          <w:rFonts w:ascii="Arial" w:hAnsi="Arial" w:cs="Arial" w:eastAsia="Arial" w:hint="default"/>
          <w:w w:val="105"/>
          <w:sz w:val="19"/>
          <w:szCs w:val="19"/>
        </w:rPr>
        <w:t>3. </w:t>
      </w:r>
      <w:r>
        <w:rPr>
          <w:w w:val="105"/>
        </w:rPr>
        <w:t>將目置藹系統管理員群組移到受控制的樹狀子目</w:t>
      </w:r>
      <w:r>
        <w:rPr>
          <w:spacing w:val="-77"/>
          <w:w w:val="105"/>
        </w:rPr>
        <w:t> </w:t>
      </w:r>
      <w:r>
        <w:rPr>
          <w:w w:val="105"/>
        </w:rPr>
        <w:t>錄。</w:t>
      </w:r>
      <w:r>
        <w:rPr/>
      </w:r>
    </w:p>
    <w:p>
      <w:pPr>
        <w:spacing w:line="240" w:lineRule="auto" w:before="1"/>
        <w:ind w:right="0"/>
        <w:rPr>
          <w:rFonts w:ascii="細明體_HKSCS" w:hAnsi="細明體_HKSCS" w:cs="細明體_HKSCS" w:eastAsia="細明體_HKSCS" w:hint="default"/>
          <w:sz w:val="19"/>
          <w:szCs w:val="19"/>
        </w:rPr>
      </w:pPr>
    </w:p>
    <w:p>
      <w:pPr>
        <w:pStyle w:val="BodyText"/>
        <w:spacing w:line="240" w:lineRule="auto"/>
        <w:ind w:left="310" w:right="494"/>
        <w:jc w:val="left"/>
      </w:pPr>
      <w:r>
        <w:rPr>
          <w:rFonts w:ascii="Arial" w:hAnsi="Arial" w:cs="Arial" w:eastAsia="Arial" w:hint="default"/>
          <w:w w:val="105"/>
          <w:sz w:val="18"/>
          <w:szCs w:val="18"/>
        </w:rPr>
        <w:t>4.    </w:t>
      </w:r>
      <w:r>
        <w:rPr>
          <w:w w:val="105"/>
        </w:rPr>
        <w:t>將服務系統管理員使用者帳戶移到受控制的樹狀子目</w:t>
      </w:r>
      <w:r>
        <w:rPr>
          <w:spacing w:val="5"/>
          <w:w w:val="105"/>
        </w:rPr>
        <w:t> </w:t>
      </w:r>
      <w:r>
        <w:rPr>
          <w:w w:val="105"/>
        </w:rPr>
        <w:t>錯。</w:t>
      </w:r>
      <w:r>
        <w:rPr/>
      </w:r>
    </w:p>
    <w:p>
      <w:pPr>
        <w:spacing w:line="240" w:lineRule="auto" w:before="1"/>
        <w:ind w:right="0"/>
        <w:rPr>
          <w:rFonts w:ascii="細明體_HKSCS" w:hAnsi="細明體_HKSCS" w:cs="細明體_HKSCS" w:eastAsia="細明體_HKSCS" w:hint="default"/>
          <w:sz w:val="19"/>
          <w:szCs w:val="19"/>
        </w:rPr>
      </w:pPr>
    </w:p>
    <w:p>
      <w:pPr>
        <w:pStyle w:val="BodyText"/>
        <w:spacing w:line="240" w:lineRule="auto"/>
        <w:ind w:left="315" w:right="494"/>
        <w:jc w:val="left"/>
      </w:pPr>
      <w:r>
        <w:rPr>
          <w:rFonts w:ascii="Arial" w:hAnsi="Arial" w:cs="Arial" w:eastAsia="Arial" w:hint="default"/>
          <w:w w:val="105"/>
          <w:sz w:val="19"/>
          <w:szCs w:val="19"/>
        </w:rPr>
        <w:t>5.    </w:t>
      </w:r>
      <w:r>
        <w:rPr>
          <w:w w:val="105"/>
        </w:rPr>
        <w:t>將服務系統管理員工作站帳戶移到受控制的樹狀子目</w:t>
      </w:r>
      <w:r>
        <w:rPr>
          <w:spacing w:val="-19"/>
          <w:w w:val="105"/>
        </w:rPr>
        <w:t> </w:t>
      </w:r>
      <w:r>
        <w:rPr>
          <w:w w:val="105"/>
        </w:rPr>
        <w:t>錄。</w:t>
      </w:r>
      <w:r>
        <w:rPr/>
      </w:r>
    </w:p>
    <w:p>
      <w:pPr>
        <w:spacing w:line="240" w:lineRule="auto" w:before="1"/>
        <w:ind w:right="0"/>
        <w:rPr>
          <w:rFonts w:ascii="細明體_HKSCS" w:hAnsi="細明體_HKSCS" w:cs="細明體_HKSCS" w:eastAsia="細明體_HKSCS" w:hint="default"/>
          <w:sz w:val="19"/>
          <w:szCs w:val="19"/>
        </w:rPr>
      </w:pPr>
    </w:p>
    <w:p>
      <w:pPr>
        <w:spacing w:before="0"/>
        <w:ind w:left="319" w:right="494"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6.    </w:t>
      </w:r>
      <w:r>
        <w:rPr>
          <w:rFonts w:ascii="細明體_HKSCS" w:hAnsi="細明體_HKSCS" w:cs="細明體_HKSCS" w:eastAsia="細明體_HKSCS" w:hint="default"/>
          <w:spacing w:val="-4"/>
          <w:w w:val="105"/>
          <w:sz w:val="20"/>
          <w:szCs w:val="20"/>
        </w:rPr>
        <w:t>在受控制的樹狀子目錄 </w:t>
      </w:r>
      <w:r>
        <w:rPr>
          <w:rFonts w:ascii="Arial" w:hAnsi="Arial" w:cs="Arial" w:eastAsia="Arial" w:hint="default"/>
          <w:w w:val="105"/>
          <w:sz w:val="20"/>
          <w:szCs w:val="20"/>
        </w:rPr>
        <w:t>OU</w:t>
      </w:r>
      <w:r>
        <w:rPr>
          <w:rFonts w:ascii="Arial" w:hAnsi="Arial" w:cs="Arial" w:eastAsia="Arial" w:hint="default"/>
          <w:spacing w:val="24"/>
          <w:w w:val="105"/>
          <w:sz w:val="20"/>
          <w:szCs w:val="20"/>
        </w:rPr>
        <w:t> </w:t>
      </w:r>
      <w:r>
        <w:rPr>
          <w:rFonts w:ascii="細明體_HKSCS" w:hAnsi="細明體_HKSCS" w:cs="細明體_HKSCS" w:eastAsia="細明體_HKSCS" w:hint="default"/>
          <w:w w:val="105"/>
          <w:sz w:val="20"/>
          <w:szCs w:val="20"/>
        </w:rPr>
        <w:t>歐用稽核。</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5"/>
          <w:szCs w:val="15"/>
        </w:rPr>
      </w:pPr>
    </w:p>
    <w:p>
      <w:pPr>
        <w:spacing w:before="0"/>
        <w:ind w:left="14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學</w:t>
      </w:r>
      <w:r>
        <w:rPr>
          <w:rFonts w:ascii="細明體_HKSCS" w:hAnsi="細明體_HKSCS" w:cs="細明體_HKSCS" w:eastAsia="細明體_HKSCS" w:hint="default"/>
          <w:spacing w:val="-91"/>
          <w:w w:val="110"/>
          <w:sz w:val="27"/>
          <w:szCs w:val="27"/>
        </w:rPr>
        <w:t> </w:t>
      </w:r>
      <w:r>
        <w:rPr>
          <w:rFonts w:ascii="細明體_HKSCS" w:hAnsi="細明體_HKSCS" w:cs="細明體_HKSCS" w:eastAsia="細明體_HKSCS" w:hint="default"/>
          <w:w w:val="110"/>
          <w:sz w:val="27"/>
          <w:szCs w:val="27"/>
        </w:rPr>
        <w:t>群組原則功龍</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7" w:lineRule="auto"/>
        <w:ind w:left="139" w:right="146" w:hanging="5"/>
        <w:jc w:val="left"/>
      </w:pPr>
      <w:r>
        <w:rPr>
          <w:w w:val="105"/>
        </w:rPr>
        <w:t>群組原則提供一種基礎結構， 讓系統管理員能以集中化方式管理作業系統以及作業系 統上執行之應用程式的設定。</w:t>
      </w:r>
      <w:r>
        <w:rPr/>
      </w:r>
    </w:p>
    <w:p>
      <w:pPr>
        <w:spacing w:line="240" w:lineRule="auto" w:before="13"/>
        <w:ind w:right="0"/>
        <w:rPr>
          <w:rFonts w:ascii="細明體_HKSCS" w:hAnsi="細明體_HKSCS" w:cs="細明體_HKSCS" w:eastAsia="細明體_HKSCS" w:hint="default"/>
          <w:sz w:val="14"/>
          <w:szCs w:val="14"/>
        </w:rPr>
      </w:pPr>
    </w:p>
    <w:p>
      <w:pPr>
        <w:pStyle w:val="BodyText"/>
        <w:spacing w:line="372" w:lineRule="auto"/>
        <w:ind w:left="672" w:right="146" w:hanging="339"/>
        <w:jc w:val="left"/>
      </w:pPr>
      <w:r>
        <w:rPr>
          <w:rFonts w:ascii="Arial" w:hAnsi="Arial" w:cs="Arial" w:eastAsia="Arial" w:hint="default"/>
          <w:w w:val="105"/>
          <w:sz w:val="19"/>
          <w:szCs w:val="19"/>
        </w:rPr>
        <w:t>1. </w:t>
      </w:r>
      <w:r>
        <w:rPr>
          <w:w w:val="105"/>
        </w:rPr>
        <w:t>群組原則喜好設定定義了使用者可變吏的預設設定， 並針對對應的網路磁碟機、 排程工作與其他非群組原則戚知的 </w:t>
      </w:r>
      <w:r>
        <w:rPr>
          <w:rFonts w:ascii="Arial" w:hAnsi="Arial" w:cs="Arial" w:eastAsia="Arial" w:hint="default"/>
          <w:w w:val="105"/>
        </w:rPr>
        <w:t>Windows</w:t>
      </w:r>
      <w:r>
        <w:rPr>
          <w:rFonts w:ascii="Arial" w:hAnsi="Arial" w:cs="Arial" w:eastAsia="Arial" w:hint="default"/>
          <w:spacing w:val="57"/>
          <w:w w:val="105"/>
        </w:rPr>
        <w:t> </w:t>
      </w:r>
      <w:r>
        <w:rPr>
          <w:w w:val="105"/>
        </w:rPr>
        <w:t>元件進行集中式管理。</w:t>
      </w:r>
      <w:r>
        <w:rPr/>
      </w:r>
    </w:p>
    <w:p>
      <w:pPr>
        <w:spacing w:after="0" w:line="372" w:lineRule="auto"/>
        <w:jc w:val="left"/>
        <w:sectPr>
          <w:headerReference w:type="even" r:id="rId117"/>
          <w:pgSz w:w="10600" w:h="14740"/>
          <w:pgMar w:header="0" w:footer="0" w:top="1220" w:bottom="280" w:left="1000" w:right="1280"/>
        </w:sectPr>
      </w:pPr>
    </w:p>
    <w:p>
      <w:pPr>
        <w:spacing w:before="17"/>
        <w:ind w:left="315" w:right="0"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105"/>
          <w:sz w:val="21"/>
          <w:szCs w:val="21"/>
        </w:rPr>
        <w:t>2.</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20"/>
          <w:sz w:val="21"/>
          <w:szCs w:val="21"/>
        </w:rPr>
        <w:t> </w:t>
      </w:r>
      <w:r>
        <w:rPr>
          <w:rFonts w:ascii="細明體_HKSCS" w:hAnsi="細明體_HKSCS" w:cs="細明體_HKSCS" w:eastAsia="細明體_HKSCS" w:hint="default"/>
          <w:w w:val="113"/>
          <w:position w:val="1"/>
          <w:sz w:val="19"/>
          <w:szCs w:val="19"/>
        </w:rPr>
        <w:t>系統管理員可以要求使用者透過群組原則使用</w:t>
      </w:r>
      <w:r>
        <w:rPr>
          <w:rFonts w:ascii="細明體_HKSCS" w:hAnsi="細明體_HKSCS" w:cs="細明體_HKSCS" w:eastAsia="細明體_HKSCS" w:hint="default"/>
          <w:position w:val="1"/>
          <w:sz w:val="19"/>
          <w:szCs w:val="19"/>
        </w:rPr>
        <w:t> </w:t>
      </w:r>
      <w:r>
        <w:rPr>
          <w:rFonts w:ascii="細明體_HKSCS" w:hAnsi="細明體_HKSCS" w:cs="細明體_HKSCS" w:eastAsia="細明體_HKSCS" w:hint="default"/>
          <w:spacing w:val="-16"/>
          <w:position w:val="1"/>
          <w:sz w:val="19"/>
          <w:szCs w:val="19"/>
        </w:rPr>
        <w:t> </w:t>
      </w:r>
      <w:r>
        <w:rPr>
          <w:rFonts w:ascii="Arial" w:hAnsi="Arial" w:cs="Arial" w:eastAsia="Arial" w:hint="default"/>
          <w:w w:val="136"/>
          <w:position w:val="1"/>
          <w:sz w:val="20"/>
          <w:szCs w:val="20"/>
        </w:rPr>
        <w:t>Bit</w:t>
      </w:r>
      <w:r>
        <w:rPr>
          <w:rFonts w:ascii="Arial" w:hAnsi="Arial" w:cs="Arial" w:eastAsia="Arial" w:hint="default"/>
          <w:spacing w:val="-20"/>
          <w:w w:val="136"/>
          <w:position w:val="1"/>
          <w:sz w:val="20"/>
          <w:szCs w:val="20"/>
        </w:rPr>
        <w:t>l</w:t>
      </w:r>
      <w:r>
        <w:rPr>
          <w:rFonts w:ascii="Arial" w:hAnsi="Arial" w:cs="Arial" w:eastAsia="Arial" w:hint="default"/>
          <w:w w:val="105"/>
          <w:position w:val="1"/>
          <w:sz w:val="20"/>
          <w:szCs w:val="20"/>
        </w:rPr>
        <w:t>ock</w:t>
      </w:r>
      <w:r>
        <w:rPr>
          <w:rFonts w:ascii="Arial" w:hAnsi="Arial" w:cs="Arial" w:eastAsia="Arial" w:hint="default"/>
          <w:spacing w:val="17"/>
          <w:w w:val="105"/>
          <w:position w:val="1"/>
          <w:sz w:val="20"/>
          <w:szCs w:val="20"/>
        </w:rPr>
        <w:t>e</w:t>
      </w:r>
      <w:r>
        <w:rPr>
          <w:rFonts w:ascii="細明體_HKSCS" w:hAnsi="細明體_HKSCS" w:cs="細明體_HKSCS" w:eastAsia="細明體_HKSCS" w:hint="default"/>
          <w:w w:val="26"/>
          <w:position w:val="1"/>
          <w:sz w:val="23"/>
          <w:szCs w:val="23"/>
        </w:rPr>
        <w:t>「</w:t>
      </w:r>
      <w:r>
        <w:rPr>
          <w:rFonts w:ascii="細明體_HKSCS" w:hAnsi="細明體_HKSCS" w:cs="細明體_HKSCS" w:eastAsia="細明體_HKSCS" w:hint="default"/>
          <w:spacing w:val="-38"/>
          <w:position w:val="1"/>
          <w:sz w:val="23"/>
          <w:szCs w:val="23"/>
        </w:rPr>
        <w:t> </w:t>
      </w:r>
      <w:r>
        <w:rPr>
          <w:rFonts w:ascii="Arial" w:hAnsi="Arial" w:cs="Arial" w:eastAsia="Arial" w:hint="default"/>
          <w:spacing w:val="-25"/>
          <w:w w:val="97"/>
          <w:position w:val="1"/>
          <w:sz w:val="20"/>
          <w:szCs w:val="20"/>
        </w:rPr>
        <w:t>T</w:t>
      </w:r>
      <w:r>
        <w:rPr>
          <w:rFonts w:ascii="Arial" w:hAnsi="Arial" w:cs="Arial" w:eastAsia="Arial" w:hint="default"/>
          <w:w w:val="100"/>
          <w:position w:val="1"/>
          <w:sz w:val="20"/>
          <w:szCs w:val="20"/>
        </w:rPr>
        <w:t>o</w:t>
      </w:r>
      <w:r>
        <w:rPr>
          <w:rFonts w:ascii="Arial" w:hAnsi="Arial" w:cs="Arial" w:eastAsia="Arial" w:hint="default"/>
          <w:position w:val="1"/>
          <w:sz w:val="20"/>
          <w:szCs w:val="20"/>
        </w:rPr>
        <w:t> </w:t>
      </w:r>
      <w:r>
        <w:rPr>
          <w:rFonts w:ascii="Arial" w:hAnsi="Arial" w:cs="Arial" w:eastAsia="Arial" w:hint="default"/>
          <w:spacing w:val="-24"/>
          <w:position w:val="1"/>
          <w:sz w:val="20"/>
          <w:szCs w:val="20"/>
        </w:rPr>
        <w:t> </w:t>
      </w:r>
      <w:r>
        <w:rPr>
          <w:rFonts w:ascii="Arial" w:hAnsi="Arial" w:cs="Arial" w:eastAsia="Arial" w:hint="default"/>
          <w:w w:val="102"/>
          <w:position w:val="1"/>
          <w:sz w:val="20"/>
          <w:szCs w:val="20"/>
        </w:rPr>
        <w:t>Go</w:t>
      </w:r>
      <w:r>
        <w:rPr>
          <w:rFonts w:ascii="Arial" w:hAnsi="Arial" w:cs="Arial" w:eastAsia="Arial" w:hint="default"/>
          <w:spacing w:val="21"/>
          <w:position w:val="1"/>
          <w:sz w:val="20"/>
          <w:szCs w:val="20"/>
        </w:rPr>
        <w:t> </w:t>
      </w:r>
      <w:r>
        <w:rPr>
          <w:rFonts w:ascii="Arial" w:hAnsi="Arial" w:cs="Arial" w:eastAsia="Arial" w:hint="default"/>
          <w:w w:val="103"/>
          <w:position w:val="1"/>
          <w:sz w:val="8"/>
          <w:szCs w:val="8"/>
        </w:rPr>
        <w:t>TM</w:t>
      </w:r>
      <w:r>
        <w:rPr>
          <w:rFonts w:ascii="Arial" w:hAnsi="Arial" w:cs="Arial" w:eastAsia="Arial" w:hint="default"/>
          <w:position w:val="1"/>
          <w:sz w:val="8"/>
          <w:szCs w:val="8"/>
        </w:rPr>
        <w:t>     </w:t>
      </w:r>
      <w:r>
        <w:rPr>
          <w:rFonts w:ascii="Arial" w:hAnsi="Arial" w:cs="Arial" w:eastAsia="Arial" w:hint="default"/>
          <w:spacing w:val="-7"/>
          <w:position w:val="1"/>
          <w:sz w:val="8"/>
          <w:szCs w:val="8"/>
        </w:rPr>
        <w:t> </w:t>
      </w:r>
      <w:r>
        <w:rPr>
          <w:rFonts w:ascii="細明體_HKSCS" w:hAnsi="細明體_HKSCS" w:cs="細明體_HKSCS" w:eastAsia="細明體_HKSCS" w:hint="default"/>
          <w:w w:val="114"/>
          <w:position w:val="1"/>
          <w:sz w:val="19"/>
          <w:szCs w:val="19"/>
        </w:rPr>
        <w:t>，對卸除式存</w:t>
      </w:r>
      <w:r>
        <w:rPr>
          <w:rFonts w:ascii="細明體_HKSCS" w:hAnsi="細明體_HKSCS" w:cs="細明體_HKSCS" w:eastAsia="細明體_HKSCS" w:hint="default"/>
          <w:sz w:val="19"/>
          <w:szCs w:val="19"/>
        </w:rPr>
      </w:r>
    </w:p>
    <w:p>
      <w:pPr>
        <w:spacing w:line="211" w:lineRule="exact" w:before="130"/>
        <w:ind w:left="671"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放裝置進行加密臨理。</w:t>
      </w:r>
      <w:r>
        <w:rPr>
          <w:rFonts w:ascii="細明體_HKSCS" w:hAnsi="細明體_HKSCS" w:cs="細明體_HKSCS" w:eastAsia="細明體_HKSCS" w:hint="default"/>
          <w:sz w:val="19"/>
          <w:szCs w:val="19"/>
        </w:rPr>
      </w:r>
    </w:p>
    <w:p>
      <w:pPr>
        <w:spacing w:line="215" w:lineRule="exact" w:before="0"/>
        <w:ind w:left="0" w:right="98" w:firstLine="0"/>
        <w:jc w:val="right"/>
        <w:rPr>
          <w:rFonts w:ascii="Times New Roman" w:hAnsi="Times New Roman" w:cs="Times New Roman" w:eastAsia="Times New Roman" w:hint="default"/>
          <w:sz w:val="22"/>
          <w:szCs w:val="22"/>
        </w:rPr>
      </w:pPr>
      <w:r>
        <w:rPr>
          <w:rFonts w:ascii="Times New Roman"/>
          <w:sz w:val="22"/>
        </w:rPr>
        <w:t>3</w:t>
      </w:r>
    </w:p>
    <w:p>
      <w:pPr>
        <w:spacing w:line="240" w:lineRule="auto" w:before="4"/>
        <w:ind w:right="0"/>
        <w:rPr>
          <w:rFonts w:ascii="Times New Roman" w:hAnsi="Times New Roman" w:cs="Times New Roman" w:eastAsia="Times New Roman" w:hint="default"/>
          <w:sz w:val="17"/>
          <w:szCs w:val="17"/>
        </w:rPr>
      </w:pPr>
    </w:p>
    <w:p>
      <w:pPr>
        <w:spacing w:before="0"/>
        <w:ind w:left="135"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要限制網蛾帳戶存取</w:t>
      </w:r>
      <w:r>
        <w:rPr>
          <w:rFonts w:ascii="細明體_HKSCS" w:hAnsi="細明體_HKSCS" w:cs="細明體_HKSCS" w:eastAsia="細明體_HKSCS" w:hint="default"/>
          <w:spacing w:val="95"/>
          <w:sz w:val="19"/>
          <w:szCs w:val="19"/>
        </w:rPr>
        <w:t>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控制台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41"/>
          <w:w w:val="65"/>
          <w:sz w:val="19"/>
          <w:szCs w:val="19"/>
        </w:rPr>
        <w:t> </w:t>
      </w:r>
      <w:r>
        <w:rPr>
          <w:rFonts w:ascii="細明體_HKSCS" w:hAnsi="細明體_HKSCS" w:cs="細明體_HKSCS" w:eastAsia="細明體_HKSCS" w:hint="default"/>
          <w:sz w:val="19"/>
          <w:szCs w:val="19"/>
        </w:rPr>
        <w:t>可使用群組原則物件設立宜。</w:t>
      </w:r>
    </w:p>
    <w:p>
      <w:pPr>
        <w:spacing w:line="240" w:lineRule="auto" w:before="0"/>
        <w:ind w:right="0"/>
        <w:rPr>
          <w:rFonts w:ascii="細明體_HKSCS" w:hAnsi="細明體_HKSCS" w:cs="細明體_HKSCS" w:eastAsia="細明體_HKSCS" w:hint="default"/>
          <w:sz w:val="18"/>
          <w:szCs w:val="18"/>
        </w:rPr>
      </w:pPr>
    </w:p>
    <w:p>
      <w:pPr>
        <w:spacing w:line="240" w:lineRule="auto" w:before="9"/>
        <w:ind w:right="0"/>
        <w:rPr>
          <w:rFonts w:ascii="細明體_HKSCS" w:hAnsi="細明體_HKSCS" w:cs="細明體_HKSCS" w:eastAsia="細明體_HKSCS" w:hint="default"/>
          <w:sz w:val="20"/>
          <w:szCs w:val="20"/>
        </w:rPr>
      </w:pPr>
    </w:p>
    <w:p>
      <w:pPr>
        <w:spacing w:before="0"/>
        <w:ind w:left="139"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命</w:t>
      </w:r>
      <w:r>
        <w:rPr>
          <w:rFonts w:ascii="細明體_HKSCS" w:hAnsi="細明體_HKSCS" w:cs="細明體_HKSCS" w:eastAsia="細明體_HKSCS" w:hint="default"/>
          <w:spacing w:val="-67"/>
          <w:w w:val="105"/>
          <w:sz w:val="28"/>
          <w:szCs w:val="28"/>
        </w:rPr>
        <w:t> </w:t>
      </w:r>
      <w:r>
        <w:rPr>
          <w:rFonts w:ascii="細明體_HKSCS" w:hAnsi="細明體_HKSCS" w:cs="細明體_HKSCS" w:eastAsia="細明體_HKSCS" w:hint="default"/>
          <w:w w:val="105"/>
          <w:sz w:val="28"/>
          <w:szCs w:val="28"/>
        </w:rPr>
        <w:t>原則結果組</w:t>
      </w:r>
      <w:r>
        <w:rPr>
          <w:rFonts w:ascii="細明體_HKSCS" w:hAnsi="細明體_HKSCS" w:cs="細明體_HKSCS" w:eastAsia="細明體_HKSCS" w:hint="default"/>
          <w:sz w:val="28"/>
          <w:szCs w:val="28"/>
        </w:rPr>
      </w:r>
    </w:p>
    <w:p>
      <w:pPr>
        <w:spacing w:line="240" w:lineRule="auto" w:before="10"/>
        <w:ind w:right="0"/>
        <w:rPr>
          <w:rFonts w:ascii="細明體_HKSCS" w:hAnsi="細明體_HKSCS" w:cs="細明體_HKSCS" w:eastAsia="細明體_HKSCS" w:hint="default"/>
          <w:sz w:val="14"/>
          <w:szCs w:val="14"/>
        </w:rPr>
      </w:pPr>
    </w:p>
    <w:p>
      <w:pPr>
        <w:spacing w:line="376" w:lineRule="auto" w:before="51"/>
        <w:ind w:left="472" w:right="962" w:hanging="238"/>
        <w:jc w:val="both"/>
        <w:rPr>
          <w:rFonts w:ascii="細明體_HKSCS" w:hAnsi="細明體_HKSCS" w:cs="細明體_HKSCS" w:eastAsia="細明體_HKSCS" w:hint="default"/>
          <w:sz w:val="19"/>
          <w:szCs w:val="19"/>
        </w:rPr>
      </w:pPr>
      <w:r>
        <w:rPr/>
        <w:pict>
          <v:shape style="position:absolute;margin-left:499.408264pt;margin-top:21.591335pt;width:12.55pt;height:93.85pt;mso-position-horizontal-relative:page;mso-position-vertical-relative:paragraph;z-index:5560"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1"/>
                      <w:position w:val="1"/>
                    </w:rPr>
                    <w:t>作</w:t>
                  </w:r>
                  <w:r>
                    <w:rPr>
                      <w:rFonts w:ascii="細明體_HKSCS" w:hAnsi="細明體_HKSCS" w:cs="細明體_HKSCS" w:eastAsia="細明體_HKSCS" w:hint="default"/>
                      <w:spacing w:val="5"/>
                      <w:position w:val="1"/>
                    </w:rPr>
                    <w:t>業</w:t>
                  </w:r>
                  <w:r>
                    <w:rPr>
                      <w:rFonts w:ascii="細明體_HKSCS" w:hAnsi="細明體_HKSCS" w:cs="細明體_HKSCS" w:eastAsia="細明體_HKSCS" w:hint="default"/>
                      <w:spacing w:val="3"/>
                      <w:position w:val="1"/>
                    </w:rPr>
                    <w:t>系</w:t>
                  </w:r>
                  <w:r>
                    <w:rPr>
                      <w:rFonts w:ascii="細明體_HKSCS" w:hAnsi="細明體_HKSCS" w:cs="細明體_HKSCS" w:eastAsia="細明體_HKSCS" w:hint="default"/>
                      <w:spacing w:val="8"/>
                      <w:position w:val="1"/>
                    </w:rPr>
                    <w:t>統</w:t>
                  </w:r>
                  <w:r>
                    <w:rPr>
                      <w:rFonts w:ascii="細明體_HKSCS" w:hAnsi="細明體_HKSCS" w:cs="細明體_HKSCS" w:eastAsia="細明體_HKSCS" w:hint="default"/>
                      <w:spacing w:val="4"/>
                    </w:rPr>
                    <w:t>安</w:t>
                  </w:r>
                  <w:r>
                    <w:rPr>
                      <w:rFonts w:ascii="細明體_HKSCS" w:hAnsi="細明體_HKSCS" w:cs="細明體_HKSCS" w:eastAsia="細明體_HKSCS" w:hint="default"/>
                      <w:spacing w:val="-1"/>
                      <w:position w:val="1"/>
                    </w:rPr>
                    <w:t>全</w:t>
                  </w:r>
                  <w:r>
                    <w:rPr>
                      <w:rFonts w:ascii="細明體_HKSCS" w:hAnsi="細明體_HKSCS" w:cs="細明體_HKSCS" w:eastAsia="細明體_HKSCS" w:hint="default"/>
                      <w:spacing w:val="12"/>
                    </w:rPr>
                    <w:t>（</w:t>
                  </w:r>
                  <w:r>
                    <w:rPr>
                      <w:rFonts w:ascii="細明體_HKSCS" w:hAnsi="細明體_HKSCS" w:cs="細明體_HKSCS" w:eastAsia="細明體_HKSCS" w:hint="default"/>
                      <w:spacing w:val="-1"/>
                    </w:rPr>
                    <w:t>一</w:t>
                  </w:r>
                  <w:r>
                    <w:rPr>
                      <w:rFonts w:ascii="細明體_HKSCS" w:hAnsi="細明體_HKSCS" w:cs="細明體_HKSCS" w:eastAsia="細明體_HKSCS" w:hint="default"/>
                    </w:rPr>
                    <w:t>）</w:t>
                  </w:r>
                </w:p>
              </w:txbxContent>
            </v:textbox>
            <w10:wrap type="none"/>
          </v:shape>
        </w:pict>
      </w:r>
      <w:r>
        <w:rPr>
          <w:rFonts w:ascii="細明體_HKSCS" w:hAnsi="細明體_HKSCS" w:cs="細明體_HKSCS" w:eastAsia="細明體_HKSCS" w:hint="default"/>
          <w:w w:val="80"/>
          <w:sz w:val="19"/>
          <w:szCs w:val="19"/>
        </w:rPr>
        <w:t>倒 </w:t>
      </w:r>
      <w:r>
        <w:rPr>
          <w:rFonts w:ascii="細明體_HKSCS" w:hAnsi="細明體_HKSCS" w:cs="細明體_HKSCS" w:eastAsia="細明體_HKSCS" w:hint="default"/>
          <w:w w:val="105"/>
          <w:sz w:val="19"/>
          <w:szCs w:val="19"/>
        </w:rPr>
        <w:t>原則結果組 </w:t>
      </w:r>
      <w:r>
        <w:rPr>
          <w:rFonts w:ascii="細明體_HKSCS" w:hAnsi="細明體_HKSCS" w:cs="細明體_HKSCS" w:eastAsia="細明體_HKSCS" w:hint="default"/>
          <w:w w:val="60"/>
          <w:sz w:val="19"/>
          <w:szCs w:val="19"/>
        </w:rPr>
        <w:t>（ </w:t>
      </w:r>
      <w:r>
        <w:rPr>
          <w:rFonts w:ascii="Arial" w:hAnsi="Arial" w:cs="Arial" w:eastAsia="Arial" w:hint="default"/>
          <w:w w:val="105"/>
          <w:sz w:val="20"/>
          <w:szCs w:val="20"/>
        </w:rPr>
        <w:t>Resultant Set of Policy, RSoP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w w:val="105"/>
          <w:sz w:val="19"/>
          <w:szCs w:val="19"/>
        </w:rPr>
        <w:t>主要功能是 </w:t>
      </w:r>
      <w:r>
        <w:rPr>
          <w:rFonts w:ascii="細明體_HKSCS" w:hAnsi="細明體_HKSCS" w:cs="細明體_HKSCS" w:eastAsia="細明體_HKSCS" w:hint="default"/>
          <w:w w:val="80"/>
          <w:sz w:val="19"/>
          <w:szCs w:val="19"/>
        </w:rPr>
        <w:t>「 </w:t>
      </w:r>
      <w:r>
        <w:rPr>
          <w:rFonts w:ascii="細明體_HKSCS" w:hAnsi="細明體_HKSCS" w:cs="細明體_HKSCS" w:eastAsia="細明體_HKSCS" w:hint="default"/>
          <w:w w:val="105"/>
          <w:sz w:val="19"/>
          <w:szCs w:val="19"/>
        </w:rPr>
        <w:t>檢視自前現有群組原則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2"/>
          <w:sz w:val="19"/>
          <w:szCs w:val="19"/>
        </w:rPr>
        <w:t>設定值</w:t>
      </w:r>
      <w:r>
        <w:rPr>
          <w:rFonts w:ascii="細明體_HKSCS" w:hAnsi="細明體_HKSCS" w:cs="細明體_HKSCS" w:eastAsia="細明體_HKSCS" w:hint="default"/>
          <w:spacing w:val="-90"/>
          <w:w w:val="112"/>
          <w:sz w:val="19"/>
          <w:szCs w:val="19"/>
        </w:rPr>
        <w:t> </w:t>
      </w:r>
      <w:r>
        <w:rPr>
          <w:rFonts w:ascii="細明體_HKSCS" w:hAnsi="細明體_HKSCS" w:cs="細明體_HKSCS" w:eastAsia="細明體_HKSCS" w:hint="default"/>
          <w:w w:val="40"/>
          <w:sz w:val="19"/>
          <w:szCs w:val="19"/>
        </w:rPr>
        <w:t>」 </w:t>
      </w:r>
      <w:r>
        <w:rPr>
          <w:rFonts w:ascii="細明體_HKSCS" w:hAnsi="細明體_HKSCS" w:cs="細明體_HKSCS" w:eastAsia="細明體_HKSCS" w:hint="default"/>
          <w:w w:val="111"/>
          <w:sz w:val="19"/>
          <w:szCs w:val="19"/>
        </w:rPr>
        <w:t>與 </w:t>
      </w:r>
      <w:r>
        <w:rPr>
          <w:rFonts w:ascii="細明體_HKSCS" w:hAnsi="細明體_HKSCS" w:cs="細明體_HKSCS" w:eastAsia="細明體_HKSCS" w:hint="default"/>
          <w:w w:val="40"/>
          <w:sz w:val="19"/>
          <w:szCs w:val="19"/>
        </w:rPr>
        <w:t>「 </w:t>
      </w:r>
      <w:r>
        <w:rPr>
          <w:rFonts w:ascii="細明體_HKSCS" w:hAnsi="細明體_HKSCS" w:cs="細明體_HKSCS" w:eastAsia="細明體_HKSCS" w:hint="default"/>
          <w:w w:val="113"/>
          <w:sz w:val="19"/>
          <w:szCs w:val="19"/>
        </w:rPr>
        <w:t>模擬群組間則套用後的效果 </w:t>
      </w:r>
      <w:r>
        <w:rPr>
          <w:rFonts w:ascii="細明體_HKSCS" w:hAnsi="細明體_HKSCS" w:cs="細明體_HKSCS" w:eastAsia="細明體_HKSCS" w:hint="default"/>
          <w:w w:val="43"/>
          <w:sz w:val="19"/>
          <w:szCs w:val="19"/>
        </w:rPr>
        <w:t>」 </w:t>
      </w:r>
      <w:r>
        <w:rPr>
          <w:rFonts w:ascii="細明體_HKSCS" w:hAnsi="細明體_HKSCS" w:cs="細明體_HKSCS" w:eastAsia="細明體_HKSCS" w:hint="default"/>
          <w:spacing w:val="-6"/>
          <w:w w:val="115"/>
          <w:sz w:val="19"/>
          <w:szCs w:val="19"/>
        </w:rPr>
        <w:t>’可以譯系統管理人員做更有效率的群</w:t>
      </w:r>
      <w:r>
        <w:rPr>
          <w:rFonts w:ascii="細明體_HKSCS" w:hAnsi="細明體_HKSCS" w:cs="細明體_HKSCS" w:eastAsia="細明體_HKSCS" w:hint="default"/>
          <w:w w:val="115"/>
          <w:sz w:val="19"/>
          <w:szCs w:val="19"/>
        </w:rPr>
        <w:t> </w:t>
      </w:r>
      <w:r>
        <w:rPr>
          <w:rFonts w:ascii="細明體_HKSCS" w:hAnsi="細明體_HKSCS" w:cs="細明體_HKSCS" w:eastAsia="細明體_HKSCS" w:hint="default"/>
          <w:w w:val="115"/>
          <w:sz w:val="19"/>
          <w:szCs w:val="19"/>
        </w:rPr>
      </w:r>
      <w:r>
        <w:rPr>
          <w:rFonts w:ascii="細明體_HKSCS" w:hAnsi="細明體_HKSCS" w:cs="細明體_HKSCS" w:eastAsia="細明體_HKSCS" w:hint="default"/>
          <w:w w:val="105"/>
          <w:sz w:val="19"/>
          <w:szCs w:val="19"/>
        </w:rPr>
        <w:t>組原則規劃， </w:t>
      </w:r>
      <w:r>
        <w:rPr>
          <w:rFonts w:ascii="細明體_HKSCS" w:hAnsi="細明體_HKSCS" w:cs="細明體_HKSCS" w:eastAsia="細明體_HKSCS" w:hint="default"/>
          <w:spacing w:val="22"/>
          <w:w w:val="105"/>
          <w:sz w:val="19"/>
          <w:szCs w:val="19"/>
        </w:rPr>
        <w:t> </w:t>
      </w:r>
      <w:r>
        <w:rPr>
          <w:rFonts w:ascii="細明體_HKSCS" w:hAnsi="細明體_HKSCS" w:cs="細明體_HKSCS" w:eastAsia="細明體_HKSCS" w:hint="default"/>
          <w:w w:val="105"/>
          <w:sz w:val="19"/>
          <w:szCs w:val="19"/>
        </w:rPr>
        <w:t>避免造成不可預期的結果。</w:t>
      </w:r>
      <w:r>
        <w:rPr>
          <w:rFonts w:ascii="細明體_HKSCS" w:hAnsi="細明體_HKSCS" w:cs="細明體_HKSCS" w:eastAsia="細明體_HKSCS" w:hint="default"/>
          <w:sz w:val="19"/>
          <w:szCs w:val="19"/>
        </w:rPr>
      </w:r>
    </w:p>
    <w:p>
      <w:pPr>
        <w:spacing w:before="154"/>
        <w:ind w:left="239"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側    </w:t>
      </w:r>
      <w:r>
        <w:rPr>
          <w:rFonts w:ascii="細明體_HKSCS" w:hAnsi="細明體_HKSCS" w:cs="細明體_HKSCS" w:eastAsia="細明體_HKSCS" w:hint="default"/>
          <w:spacing w:val="37"/>
          <w:sz w:val="19"/>
          <w:szCs w:val="19"/>
        </w:rPr>
        <w:t> </w:t>
      </w:r>
      <w:r>
        <w:rPr>
          <w:rFonts w:ascii="細明體_HKSCS" w:hAnsi="細明體_HKSCS" w:cs="細明體_HKSCS" w:eastAsia="細明體_HKSCS" w:hint="default"/>
          <w:sz w:val="19"/>
          <w:szCs w:val="19"/>
        </w:rPr>
        <w:t>顯示套間的群組原則對個別使用者或電腦有何影響。</w:t>
      </w:r>
    </w:p>
    <w:p>
      <w:pPr>
        <w:spacing w:line="240" w:lineRule="auto" w:before="0"/>
        <w:ind w:right="0"/>
        <w:rPr>
          <w:rFonts w:ascii="細明體_HKSCS" w:hAnsi="細明體_HKSCS" w:cs="細明體_HKSCS" w:eastAsia="細明體_HKSCS" w:hint="default"/>
          <w:sz w:val="18"/>
          <w:szCs w:val="18"/>
        </w:rPr>
      </w:pPr>
    </w:p>
    <w:p>
      <w:pPr>
        <w:spacing w:line="240" w:lineRule="auto" w:before="2"/>
        <w:ind w:right="0"/>
        <w:rPr>
          <w:rFonts w:ascii="細明體_HKSCS" w:hAnsi="細明體_HKSCS" w:cs="細明體_HKSCS" w:eastAsia="細明體_HKSCS" w:hint="default"/>
          <w:sz w:val="17"/>
          <w:szCs w:val="17"/>
        </w:rPr>
      </w:pPr>
    </w:p>
    <w:p>
      <w:pPr>
        <w:spacing w:before="0"/>
        <w:ind w:left="510"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保護文件的簡單方法</w:t>
      </w:r>
      <w:r>
        <w:rPr>
          <w:rFonts w:ascii="細明體_HKSCS" w:hAnsi="細明體_HKSCS" w:cs="細明體_HKSCS" w:eastAsia="細明體_HKSCS" w:hint="default"/>
          <w:sz w:val="27"/>
          <w:szCs w:val="27"/>
        </w:rPr>
      </w:r>
    </w:p>
    <w:p>
      <w:pPr>
        <w:spacing w:line="240" w:lineRule="auto" w:before="3"/>
        <w:ind w:right="0"/>
        <w:rPr>
          <w:rFonts w:ascii="細明體_HKSCS" w:hAnsi="細明體_HKSCS" w:cs="細明體_HKSCS" w:eastAsia="細明體_HKSCS" w:hint="default"/>
          <w:sz w:val="27"/>
          <w:szCs w:val="27"/>
        </w:rPr>
      </w:pPr>
    </w:p>
    <w:p>
      <w:pPr>
        <w:spacing w:before="0"/>
        <w:ind w:left="13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利用這些簡單的軍務操作與隨手可得的科技工具，便可要善保護文件：</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2"/>
        <w:ind w:right="0"/>
        <w:rPr>
          <w:rFonts w:ascii="細明體_HKSCS" w:hAnsi="細明體_HKSCS" w:cs="細明體_HKSCS" w:eastAsia="細明體_HKSCS" w:hint="default"/>
          <w:sz w:val="19"/>
          <w:szCs w:val="19"/>
        </w:rPr>
      </w:pPr>
    </w:p>
    <w:p>
      <w:pPr>
        <w:spacing w:line="304" w:lineRule="auto" w:before="0"/>
        <w:ind w:left="2010" w:right="1144" w:firstLine="9"/>
        <w:jc w:val="left"/>
        <w:rPr>
          <w:rFonts w:ascii="Arial" w:hAnsi="Arial" w:cs="Arial" w:eastAsia="Arial" w:hint="default"/>
          <w:sz w:val="14"/>
          <w:szCs w:val="14"/>
        </w:rPr>
      </w:pPr>
      <w:r>
        <w:rPr/>
        <w:pict>
          <v:shape style="position:absolute;margin-left:63.360001pt;margin-top:-7.102511pt;width:88.32pt;height:286.079987pt;mso-position-horizontal-relative:page;mso-position-vertical-relative:paragraph;z-index:5536" type="#_x0000_t75" stroked="false">
            <v:imagedata r:id="rId119" o:title=""/>
          </v:shape>
        </w:pict>
      </w:r>
      <w:r>
        <w:rPr>
          <w:rFonts w:ascii="細明體_HKSCS" w:hAnsi="細明體_HKSCS" w:cs="細明體_HKSCS" w:eastAsia="細明體_HKSCS" w:hint="default"/>
          <w:w w:val="105"/>
          <w:sz w:val="19"/>
          <w:szCs w:val="19"/>
        </w:rPr>
        <w:t>將機密文件歹</w:t>
      </w:r>
      <w:r>
        <w:rPr>
          <w:rFonts w:ascii="Arial" w:hAnsi="Arial" w:cs="Arial" w:eastAsia="Arial" w:hint="default"/>
          <w:w w:val="105"/>
          <w:sz w:val="19"/>
          <w:szCs w:val="19"/>
        </w:rPr>
        <w:t>lj</w:t>
      </w:r>
      <w:r>
        <w:rPr>
          <w:rFonts w:ascii="細明體_HKSCS" w:hAnsi="細明體_HKSCS" w:cs="細明體_HKSCS" w:eastAsia="細明體_HKSCS" w:hint="default"/>
          <w:w w:val="105"/>
          <w:sz w:val="19"/>
          <w:szCs w:val="19"/>
        </w:rPr>
        <w:t>印出來以便在會議中傳聞，</w:t>
      </w:r>
      <w:r>
        <w:rPr>
          <w:rFonts w:ascii="細明體_HKSCS" w:hAnsi="細明體_HKSCS" w:cs="細明體_HKSCS" w:eastAsia="細明體_HKSCS" w:hint="default"/>
          <w:spacing w:val="-17"/>
          <w:w w:val="105"/>
          <w:sz w:val="19"/>
          <w:szCs w:val="19"/>
        </w:rPr>
        <w:t> </w:t>
      </w:r>
      <w:r>
        <w:rPr>
          <w:rFonts w:ascii="細明體_HKSCS" w:hAnsi="細明體_HKSCS" w:cs="細明體_HKSCS" w:eastAsia="細明體_HKSCS" w:hint="default"/>
          <w:w w:val="105"/>
          <w:sz w:val="19"/>
          <w:szCs w:val="19"/>
        </w:rPr>
        <w:t>講會後收回並將它丟進碎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06"/>
          <w:sz w:val="19"/>
          <w:szCs w:val="19"/>
        </w:rPr>
        <w:t>緝機</w:t>
      </w:r>
      <w:r>
        <w:rPr>
          <w:rFonts w:ascii="細明體_HKSCS" w:hAnsi="細明體_HKSCS" w:cs="細明體_HKSCS" w:eastAsia="細明體_HKSCS" w:hint="default"/>
          <w:spacing w:val="3"/>
          <w:w w:val="106"/>
          <w:sz w:val="19"/>
          <w:szCs w:val="19"/>
        </w:rPr>
        <w:t>，</w:t>
      </w:r>
      <w:r>
        <w:rPr>
          <w:rFonts w:ascii="細明體_HKSCS" w:hAnsi="細明體_HKSCS" w:cs="細明體_HKSCS" w:eastAsia="細明體_HKSCS" w:hint="default"/>
          <w:w w:val="105"/>
          <w:sz w:val="19"/>
          <w:szCs w:val="19"/>
        </w:rPr>
        <w:t>或要求與會者</w:t>
      </w:r>
      <w:r>
        <w:rPr>
          <w:rFonts w:ascii="細明體_HKSCS" w:hAnsi="細明體_HKSCS" w:cs="細明體_HKSCS" w:eastAsia="細明體_HKSCS" w:hint="default"/>
          <w:spacing w:val="-67"/>
          <w:w w:val="105"/>
          <w:sz w:val="19"/>
          <w:szCs w:val="19"/>
        </w:rPr>
        <w:t>遺</w:t>
      </w:r>
      <w:r>
        <w:rPr>
          <w:rFonts w:ascii="Arial" w:hAnsi="Arial" w:cs="Arial" w:eastAsia="Arial" w:hint="default"/>
          <w:spacing w:val="-121"/>
          <w:w w:val="402"/>
          <w:sz w:val="4"/>
          <w:szCs w:val="4"/>
        </w:rPr>
        <w:t>l</w:t>
      </w:r>
      <w:r>
        <w:rPr>
          <w:rFonts w:ascii="細明體_HKSCS" w:hAnsi="細明體_HKSCS" w:cs="細明體_HKSCS" w:eastAsia="細明體_HKSCS" w:hint="default"/>
          <w:w w:val="107"/>
          <w:sz w:val="19"/>
          <w:szCs w:val="19"/>
        </w:rPr>
        <w:t>麼傲</w:t>
      </w:r>
      <w:r>
        <w:rPr>
          <w:rFonts w:ascii="細明體_HKSCS" w:hAnsi="細明體_HKSCS" w:cs="細明體_HKSCS" w:eastAsia="細明體_HKSCS" w:hint="default"/>
          <w:spacing w:val="-55"/>
          <w:w w:val="107"/>
          <w:sz w:val="19"/>
          <w:szCs w:val="19"/>
        </w:rPr>
        <w:t>。</w:t>
      </w:r>
      <w:r>
        <w:rPr>
          <w:rFonts w:ascii="Arial" w:hAnsi="Arial" w:cs="Arial" w:eastAsia="Arial" w:hint="default"/>
          <w:w w:val="151"/>
          <w:sz w:val="14"/>
          <w:szCs w:val="14"/>
        </w:rPr>
        <w:t>l</w:t>
      </w:r>
      <w:r>
        <w:rPr>
          <w:rFonts w:ascii="Arial" w:hAnsi="Arial" w:cs="Arial" w:eastAsia="Arial" w:hint="default"/>
          <w:spacing w:val="-6"/>
          <w:sz w:val="14"/>
          <w:szCs w:val="14"/>
        </w:rPr>
        <w:t> </w:t>
      </w:r>
      <w:r>
        <w:rPr>
          <w:rFonts w:ascii="Arial" w:hAnsi="Arial" w:cs="Arial" w:eastAsia="Arial" w:hint="default"/>
          <w:w w:val="31"/>
          <w:sz w:val="14"/>
          <w:szCs w:val="14"/>
        </w:rPr>
        <w:t>'</w:t>
      </w:r>
      <w:r>
        <w:rPr>
          <w:rFonts w:ascii="Arial" w:hAnsi="Arial" w:cs="Arial" w:eastAsia="Arial" w:hint="default"/>
          <w:spacing w:val="-10"/>
          <w:sz w:val="14"/>
          <w:szCs w:val="14"/>
        </w:rPr>
        <w:t> </w:t>
      </w:r>
      <w:r>
        <w:rPr>
          <w:rFonts w:ascii="Arial" w:hAnsi="Arial" w:cs="Arial" w:eastAsia="Arial" w:hint="default"/>
          <w:w w:val="29"/>
          <w:sz w:val="14"/>
          <w:szCs w:val="14"/>
        </w:rPr>
        <w:t>,</w:t>
      </w:r>
      <w:r>
        <w:rPr>
          <w:rFonts w:ascii="Arial" w:hAnsi="Arial" w:cs="Arial" w:eastAsia="Arial" w:hint="default"/>
          <w:sz w:val="14"/>
          <w:szCs w:val="14"/>
        </w:rPr>
      </w:r>
    </w:p>
    <w:p>
      <w:pPr>
        <w:spacing w:line="240" w:lineRule="auto" w:before="3"/>
        <w:ind w:right="0"/>
        <w:rPr>
          <w:rFonts w:ascii="Arial" w:hAnsi="Arial" w:cs="Arial" w:eastAsia="Arial" w:hint="default"/>
          <w:sz w:val="26"/>
          <w:szCs w:val="26"/>
        </w:rPr>
      </w:pPr>
    </w:p>
    <w:p>
      <w:pPr>
        <w:spacing w:line="326" w:lineRule="auto" w:before="0"/>
        <w:ind w:left="2010" w:right="1104"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員工有時並未注意該文件包含機密資訊， 並因此未採取若是知情即 </w:t>
      </w:r>
      <w:r>
        <w:rPr>
          <w:rFonts w:ascii="細明體_HKSCS" w:hAnsi="細明體_HKSCS" w:cs="細明體_HKSCS" w:eastAsia="細明體_HKSCS" w:hint="default"/>
          <w:w w:val="110"/>
          <w:sz w:val="19"/>
          <w:szCs w:val="19"/>
        </w:rPr>
        <w:t>會採取的保護措施。要求撰寫者在頁首或頁尾將文件標示為 </w:t>
      </w:r>
      <w:r>
        <w:rPr>
          <w:rFonts w:ascii="細明體_HKSCS" w:hAnsi="細明體_HKSCS" w:cs="細明體_HKSCS" w:eastAsia="細明體_HKSCS" w:hint="default"/>
          <w:w w:val="80"/>
          <w:sz w:val="19"/>
          <w:szCs w:val="19"/>
        </w:rPr>
        <w:t>「 </w:t>
      </w:r>
      <w:r>
        <w:rPr>
          <w:rFonts w:ascii="細明體_HKSCS" w:hAnsi="細明體_HKSCS" w:cs="細明體_HKSCS" w:eastAsia="細明體_HKSCS" w:hint="default"/>
          <w:w w:val="110"/>
          <w:sz w:val="19"/>
          <w:szCs w:val="19"/>
        </w:rPr>
        <w:t>機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spacing w:val="11"/>
          <w:w w:val="110"/>
          <w:sz w:val="19"/>
          <w:szCs w:val="19"/>
        </w:rPr>
        <w:t>密</w:t>
      </w:r>
      <w:r>
        <w:rPr>
          <w:rFonts w:ascii="Arial" w:hAnsi="Arial" w:cs="Arial" w:eastAsia="Arial" w:hint="default"/>
          <w:spacing w:val="11"/>
          <w:w w:val="110"/>
          <w:sz w:val="13"/>
          <w:szCs w:val="13"/>
        </w:rPr>
        <w:t>J </w:t>
      </w:r>
      <w:r>
        <w:rPr>
          <w:rFonts w:ascii="Times New Roman" w:hAnsi="Times New Roman" w:cs="Times New Roman" w:eastAsia="Times New Roman" w:hint="default"/>
          <w:w w:val="110"/>
          <w:sz w:val="7"/>
          <w:szCs w:val="7"/>
        </w:rPr>
        <w:t>O</w:t>
      </w:r>
      <w:r>
        <w:rPr>
          <w:rFonts w:ascii="Times New Roman" w:hAnsi="Times New Roman" w:cs="Times New Roman" w:eastAsia="Times New Roman" w:hint="default"/>
          <w:spacing w:val="6"/>
          <w:w w:val="110"/>
          <w:sz w:val="7"/>
          <w:szCs w:val="7"/>
        </w:rPr>
        <w:t> </w:t>
      </w:r>
      <w:r>
        <w:rPr>
          <w:rFonts w:ascii="細明體_HKSCS" w:hAnsi="細明體_HKSCS" w:cs="細明體_HKSCS" w:eastAsia="細明體_HKSCS" w:hint="default"/>
          <w:w w:val="110"/>
          <w:sz w:val="19"/>
          <w:szCs w:val="19"/>
        </w:rPr>
        <w:t>或者也可以在文件上加上機密浮水印。</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19"/>
          <w:szCs w:val="19"/>
        </w:rPr>
      </w:pPr>
    </w:p>
    <w:p>
      <w:pPr>
        <w:spacing w:line="326" w:lineRule="auto" w:before="0"/>
        <w:ind w:left="2005" w:right="1046"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59"/>
          <w:w w:val="106"/>
          <w:sz w:val="19"/>
          <w:szCs w:val="19"/>
        </w:rPr>
        <w:t>懋</w:t>
      </w:r>
      <w:r>
        <w:rPr>
          <w:rFonts w:ascii="細明體_HKSCS" w:hAnsi="細明體_HKSCS" w:cs="細明體_HKSCS" w:eastAsia="細明體_HKSCS" w:hint="default"/>
          <w:spacing w:val="-177"/>
          <w:w w:val="128"/>
          <w:sz w:val="19"/>
          <w:szCs w:val="19"/>
        </w:rPr>
        <w:t>、</w:t>
      </w:r>
      <w:r>
        <w:rPr>
          <w:rFonts w:ascii="細明體_HKSCS" w:hAnsi="細明體_HKSCS" w:cs="細明體_HKSCS" w:eastAsia="細明體_HKSCS" w:hint="default"/>
          <w:w w:val="107"/>
          <w:sz w:val="19"/>
          <w:szCs w:val="19"/>
        </w:rPr>
        <w:t>可藉由要求開敵該文件的人輸入您</w:t>
      </w:r>
      <w:r>
        <w:rPr>
          <w:rFonts w:ascii="細明體_HKSCS" w:hAnsi="細明體_HKSCS" w:cs="細明體_HKSCS" w:eastAsia="細明體_HKSCS" w:hint="default"/>
          <w:spacing w:val="-40"/>
          <w:sz w:val="19"/>
          <w:szCs w:val="19"/>
        </w:rPr>
        <w:t> </w:t>
      </w:r>
      <w:r>
        <w:rPr>
          <w:rFonts w:ascii="Arial" w:hAnsi="Arial" w:cs="Arial" w:eastAsia="Arial" w:hint="default"/>
          <w:spacing w:val="-17"/>
          <w:w w:val="402"/>
          <w:sz w:val="4"/>
          <w:szCs w:val="4"/>
        </w:rPr>
        <w:t>l</w:t>
      </w:r>
      <w:r>
        <w:rPr>
          <w:rFonts w:ascii="細明體_HKSCS" w:hAnsi="細明體_HKSCS" w:cs="細明體_HKSCS" w:eastAsia="細明體_HKSCS" w:hint="default"/>
          <w:w w:val="104"/>
          <w:sz w:val="19"/>
          <w:szCs w:val="19"/>
        </w:rPr>
        <w:t>所建立的密碼</w:t>
      </w:r>
      <w:r>
        <w:rPr>
          <w:rFonts w:ascii="細明體_HKSCS" w:hAnsi="細明體_HKSCS" w:cs="細明體_HKSCS" w:eastAsia="細明體_HKSCS" w:hint="default"/>
          <w:spacing w:val="-106"/>
          <w:w w:val="104"/>
          <w:sz w:val="19"/>
          <w:szCs w:val="19"/>
        </w:rPr>
        <w:t>＇</w:t>
      </w:r>
      <w:r>
        <w:rPr>
          <w:rFonts w:ascii="細明體_HKSCS" w:hAnsi="細明體_HKSCS" w:cs="細明體_HKSCS" w:eastAsia="細明體_HKSCS" w:hint="default"/>
          <w:w w:val="96"/>
          <w:sz w:val="19"/>
          <w:szCs w:val="19"/>
        </w:rPr>
        <w:t>，，以便限制能查</w:t>
      </w:r>
      <w:r>
        <w:rPr>
          <w:rFonts w:ascii="細明體_HKSCS" w:hAnsi="細明體_HKSCS" w:cs="細明體_HKSCS" w:eastAsia="細明體_HKSCS" w:hint="default"/>
          <w:w w:val="96"/>
          <w:sz w:val="19"/>
          <w:szCs w:val="19"/>
        </w:rPr>
        <w:t> </w:t>
      </w:r>
      <w:r>
        <w:rPr>
          <w:rFonts w:ascii="細明體_HKSCS" w:hAnsi="細明體_HKSCS" w:cs="細明體_HKSCS" w:eastAsia="細明體_HKSCS" w:hint="default"/>
          <w:w w:val="105"/>
          <w:sz w:val="19"/>
          <w:szCs w:val="19"/>
        </w:rPr>
        <w:t>閱文件的人。您可以針對開蝕與修改文件設定密碼。雖然駭客可以 </w:t>
      </w:r>
      <w:r>
        <w:rPr>
          <w:rFonts w:ascii="細明體_HKSCS" w:hAnsi="細明體_HKSCS" w:cs="細明體_HKSCS" w:eastAsia="細明體_HKSCS" w:hint="default"/>
          <w:w w:val="105"/>
          <w:sz w:val="19"/>
          <w:szCs w:val="19"/>
        </w:rPr>
        <w:t>利用工具諱找密碼，但設定標碼通常標是會使檢閱文件更為困難。</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17"/>
          <w:szCs w:val="17"/>
        </w:rPr>
      </w:pPr>
    </w:p>
    <w:p>
      <w:pPr>
        <w:spacing w:before="41"/>
        <w:ind w:left="2005"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安裝防火贈有許多充分的理由， 保體重要文件無疑是其中一個。</w:t>
      </w:r>
      <w:r>
        <w:rPr>
          <w:rFonts w:ascii="細明體_HKSCS" w:hAnsi="細明體_HKSCS" w:cs="細明體_HKSCS" w:eastAsia="細明體_HKSCS" w:hint="default"/>
          <w:spacing w:val="43"/>
          <w:w w:val="105"/>
          <w:sz w:val="19"/>
          <w:szCs w:val="19"/>
        </w:rPr>
        <w:t> </w:t>
      </w:r>
      <w:r>
        <w:rPr>
          <w:rFonts w:ascii="細明體_HKSCS" w:hAnsi="細明體_HKSCS" w:cs="細明體_HKSCS" w:eastAsia="細明體_HKSCS" w:hint="default"/>
          <w:w w:val="105"/>
          <w:sz w:val="19"/>
          <w:szCs w:val="19"/>
        </w:rPr>
        <w:t>防</w:t>
      </w:r>
      <w:r>
        <w:rPr>
          <w:rFonts w:ascii="細明體_HKSCS" w:hAnsi="細明體_HKSCS" w:cs="細明體_HKSCS" w:eastAsia="細明體_HKSCS" w:hint="default"/>
          <w:sz w:val="19"/>
          <w:szCs w:val="19"/>
        </w:rPr>
      </w:r>
    </w:p>
    <w:p>
      <w:pPr>
        <w:spacing w:before="90"/>
        <w:ind w:left="2005"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51"/>
          <w:sz w:val="14"/>
          <w:szCs w:val="14"/>
        </w:rPr>
        <w:t>：）</w:t>
      </w:r>
      <w:r>
        <w:rPr>
          <w:rFonts w:ascii="細明體_HKSCS" w:hAnsi="細明體_HKSCS" w:cs="細明體_HKSCS" w:eastAsia="細明體_HKSCS" w:hint="default"/>
          <w:spacing w:val="-25"/>
          <w:w w:val="51"/>
          <w:sz w:val="14"/>
          <w:szCs w:val="14"/>
        </w:rPr>
        <w:t>＜</w:t>
      </w:r>
      <w:r>
        <w:rPr>
          <w:rFonts w:ascii="細明體_HKSCS" w:hAnsi="細明體_HKSCS" w:cs="細明體_HKSCS" w:eastAsia="細明體_HKSCS" w:hint="default"/>
          <w:w w:val="105"/>
          <w:sz w:val="19"/>
          <w:szCs w:val="19"/>
        </w:rPr>
        <w:t>牆可以阻止網際網路入侵者存取量腦檔案及閱讀資訊。</w:t>
      </w:r>
      <w:r>
        <w:rPr>
          <w:rFonts w:ascii="細明體_HKSCS" w:hAnsi="細明體_HKSCS" w:cs="細明體_HKSCS" w:eastAsia="細明體_HKSCS" w:hint="default"/>
          <w:sz w:val="19"/>
          <w:szCs w:val="19"/>
        </w:rPr>
      </w:r>
    </w:p>
    <w:p>
      <w:pPr>
        <w:spacing w:line="240" w:lineRule="auto" w:before="11"/>
        <w:ind w:right="0"/>
        <w:rPr>
          <w:rFonts w:ascii="細明體_HKSCS" w:hAnsi="細明體_HKSCS" w:cs="細明體_HKSCS" w:eastAsia="細明體_HKSCS" w:hint="default"/>
          <w:sz w:val="19"/>
          <w:szCs w:val="19"/>
        </w:rPr>
      </w:pPr>
    </w:p>
    <w:p>
      <w:pPr>
        <w:spacing w:line="319" w:lineRule="auto" w:before="70"/>
        <w:ind w:left="1991" w:right="1132" w:firstLine="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為</w:t>
      </w:r>
      <w:r>
        <w:rPr>
          <w:rFonts w:ascii="細明體_HKSCS" w:hAnsi="細明體_HKSCS" w:cs="細明體_HKSCS" w:eastAsia="細明體_HKSCS" w:hint="default"/>
          <w:spacing w:val="-89"/>
          <w:w w:val="105"/>
          <w:sz w:val="19"/>
          <w:szCs w:val="19"/>
        </w:rPr>
        <w:t> </w:t>
      </w:r>
      <w:r>
        <w:rPr>
          <w:rFonts w:ascii="Times New Roman" w:hAnsi="Times New Roman" w:cs="Times New Roman" w:eastAsia="Times New Roman" w:hint="default"/>
          <w:spacing w:val="-9"/>
          <w:w w:val="110"/>
          <w:sz w:val="23"/>
          <w:szCs w:val="23"/>
        </w:rPr>
        <w:t>7</w:t>
      </w:r>
      <w:r>
        <w:rPr>
          <w:rFonts w:ascii="細明體_HKSCS" w:hAnsi="細明體_HKSCS" w:cs="細明體_HKSCS" w:eastAsia="細明體_HKSCS" w:hint="default"/>
          <w:spacing w:val="-9"/>
          <w:w w:val="110"/>
          <w:sz w:val="19"/>
          <w:szCs w:val="19"/>
        </w:rPr>
        <w:t>避免有人﹔走攝您的辦公章並把您的電關帶走</w:t>
      </w:r>
      <w:r>
        <w:rPr>
          <w:rFonts w:ascii="細明體_HKSCS" w:hAnsi="細明體_HKSCS" w:cs="細明體_HKSCS" w:eastAsia="細明體_HKSCS" w:hint="default"/>
          <w:w w:val="110"/>
          <w:sz w:val="19"/>
          <w:szCs w:val="19"/>
        </w:rPr>
        <w:t> </w:t>
      </w:r>
      <w:r>
        <w:rPr>
          <w:rFonts w:ascii="細明體_HKSCS" w:hAnsi="細明體_HKSCS" w:cs="細明體_HKSCS" w:eastAsia="細明體_HKSCS" w:hint="default"/>
          <w:w w:val="33"/>
          <w:sz w:val="19"/>
          <w:szCs w:val="19"/>
        </w:rPr>
        <w:t>（ </w:t>
      </w:r>
      <w:r>
        <w:rPr>
          <w:rFonts w:ascii="細明體_HKSCS" w:hAnsi="細明體_HKSCS" w:cs="細明體_HKSCS" w:eastAsia="細明體_HKSCS" w:hint="default"/>
          <w:w w:val="108"/>
          <w:sz w:val="19"/>
          <w:szCs w:val="19"/>
        </w:rPr>
        <w:t>包括存在硬碟上 </w:t>
      </w:r>
      <w:r>
        <w:rPr>
          <w:rFonts w:ascii="細明體_HKSCS" w:hAnsi="細明體_HKSCS" w:cs="細明體_HKSCS" w:eastAsia="細明體_HKSCS" w:hint="default"/>
          <w:w w:val="108"/>
          <w:sz w:val="19"/>
          <w:szCs w:val="19"/>
        </w:rPr>
      </w:r>
      <w:r>
        <w:rPr>
          <w:rFonts w:ascii="細明體_HKSCS" w:hAnsi="細明體_HKSCS" w:cs="細明體_HKSCS" w:eastAsia="細明體_HKSCS" w:hint="default"/>
          <w:w w:val="105"/>
          <w:sz w:val="19"/>
          <w:szCs w:val="19"/>
        </w:rPr>
        <w:t>的文件</w:t>
      </w:r>
      <w:r>
        <w:rPr>
          <w:rFonts w:ascii="細明體_HKSCS" w:hAnsi="細明體_HKSCS" w:cs="細明體_HKSCS" w:eastAsia="細明體_HKSCS" w:hint="default"/>
          <w:spacing w:val="-67"/>
          <w:w w:val="105"/>
          <w:sz w:val="19"/>
          <w:szCs w:val="19"/>
        </w:rPr>
        <w:t> </w:t>
      </w:r>
      <w:r>
        <w:rPr>
          <w:rFonts w:ascii="細明體_HKSCS" w:hAnsi="細明體_HKSCS" w:cs="細明體_HKSCS" w:eastAsia="細明體_HKSCS" w:hint="default"/>
          <w:w w:val="63"/>
          <w:sz w:val="19"/>
          <w:szCs w:val="19"/>
        </w:rPr>
        <w:t>）</w:t>
      </w:r>
      <w:r>
        <w:rPr>
          <w:rFonts w:ascii="細明體_HKSCS" w:hAnsi="細明體_HKSCS" w:cs="細明體_HKSCS" w:eastAsia="細明體_HKSCS" w:hint="default"/>
          <w:spacing w:val="-47"/>
          <w:w w:val="63"/>
          <w:sz w:val="19"/>
          <w:szCs w:val="19"/>
        </w:rPr>
        <w:t> </w:t>
      </w:r>
      <w:r>
        <w:rPr>
          <w:rFonts w:ascii="細明體_HKSCS" w:hAnsi="細明體_HKSCS" w:cs="細明體_HKSCS" w:eastAsia="細明體_HKSCS" w:hint="default"/>
          <w:spacing w:val="-7"/>
          <w:w w:val="109"/>
          <w:sz w:val="19"/>
          <w:szCs w:val="19"/>
        </w:rPr>
        <w:t>，請勿讓放置幫腦的地方鬧要城，並記得柱下班時將辦公室</w:t>
      </w:r>
      <w:r>
        <w:rPr>
          <w:rFonts w:ascii="細明體_HKSCS" w:hAnsi="細明體_HKSCS" w:cs="細明體_HKSCS" w:eastAsia="細明體_HKSCS" w:hint="default"/>
          <w:w w:val="109"/>
          <w:sz w:val="19"/>
          <w:szCs w:val="19"/>
        </w:rPr>
        <w:t> </w:t>
      </w:r>
      <w:r>
        <w:rPr>
          <w:rFonts w:ascii="細明體_HKSCS" w:hAnsi="細明體_HKSCS" w:cs="細明體_HKSCS" w:eastAsia="細明體_HKSCS" w:hint="default"/>
          <w:w w:val="109"/>
          <w:sz w:val="19"/>
          <w:szCs w:val="19"/>
        </w:rPr>
      </w:r>
      <w:r>
        <w:rPr>
          <w:rFonts w:ascii="細明體_HKSCS" w:hAnsi="細明體_HKSCS" w:cs="細明體_HKSCS" w:eastAsia="細明體_HKSCS" w:hint="default"/>
          <w:sz w:val="19"/>
          <w:szCs w:val="19"/>
        </w:rPr>
        <w:t>大門鎖上。如果公司有伺服器，   </w:t>
      </w:r>
      <w:r>
        <w:rPr>
          <w:rFonts w:ascii="細明體_HKSCS" w:hAnsi="細明體_HKSCS" w:cs="細明體_HKSCS" w:eastAsia="細明體_HKSCS" w:hint="default"/>
          <w:spacing w:val="17"/>
          <w:sz w:val="19"/>
          <w:szCs w:val="19"/>
        </w:rPr>
        <w:t> </w:t>
      </w:r>
      <w:r>
        <w:rPr>
          <w:rFonts w:ascii="細明體_HKSCS" w:hAnsi="細明體_HKSCS" w:cs="細明體_HKSCS" w:eastAsia="細明體_HKSCS" w:hint="default"/>
          <w:sz w:val="19"/>
          <w:szCs w:val="19"/>
        </w:rPr>
        <w:t>請將它放在永連上鎖的特殊位置。</w:t>
      </w:r>
    </w:p>
    <w:p>
      <w:pPr>
        <w:spacing w:after="0" w:line="319" w:lineRule="auto"/>
        <w:jc w:val="both"/>
        <w:rPr>
          <w:rFonts w:ascii="細明體_HKSCS" w:hAnsi="細明體_HKSCS" w:cs="細明體_HKSCS" w:eastAsia="細明體_HKSCS" w:hint="default"/>
          <w:sz w:val="19"/>
          <w:szCs w:val="19"/>
        </w:rPr>
        <w:sectPr>
          <w:headerReference w:type="default" r:id="rId118"/>
          <w:pgSz w:w="10560" w:h="14800"/>
          <w:pgMar w:header="0" w:footer="0" w:top="1120" w:bottom="280" w:left="1160" w:right="260"/>
        </w:sectPr>
      </w:pPr>
    </w:p>
    <w:p>
      <w:pPr>
        <w:spacing w:before="38"/>
        <w:ind w:left="487" w:right="4931" w:firstLine="0"/>
        <w:jc w:val="left"/>
        <w:rPr>
          <w:rFonts w:ascii="Arial" w:hAnsi="Arial" w:cs="Arial" w:eastAsia="Arial" w:hint="default"/>
          <w:sz w:val="28"/>
          <w:szCs w:val="28"/>
        </w:rPr>
      </w:pPr>
      <w:r>
        <w:rPr>
          <w:rFonts w:ascii="Arial"/>
          <w:spacing w:val="-11"/>
          <w:w w:val="110"/>
          <w:sz w:val="28"/>
        </w:rPr>
        <w:t>Take</w:t>
      </w:r>
      <w:r>
        <w:rPr>
          <w:rFonts w:ascii="Arial"/>
          <w:spacing w:val="11"/>
          <w:w w:val="110"/>
          <w:sz w:val="28"/>
        </w:rPr>
        <w:t> </w:t>
      </w:r>
      <w:r>
        <w:rPr>
          <w:rFonts w:ascii="Arial"/>
          <w:spacing w:val="2"/>
          <w:w w:val="110"/>
          <w:sz w:val="28"/>
        </w:rPr>
        <w:t>ownership</w:t>
      </w:r>
      <w:r>
        <w:rPr>
          <w:rFonts w:ascii="Arial"/>
          <w:spacing w:val="2"/>
          <w:sz w:val="28"/>
        </w:rPr>
      </w:r>
    </w:p>
    <w:p>
      <w:pPr>
        <w:spacing w:line="240" w:lineRule="auto" w:before="10"/>
        <w:ind w:right="0"/>
        <w:rPr>
          <w:rFonts w:ascii="Arial" w:hAnsi="Arial" w:cs="Arial" w:eastAsia="Arial" w:hint="default"/>
          <w:sz w:val="30"/>
          <w:szCs w:val="30"/>
        </w:rPr>
      </w:pPr>
    </w:p>
    <w:p>
      <w:pPr>
        <w:spacing w:before="0"/>
        <w:ind w:left="112" w:right="0" w:firstLine="0"/>
        <w:jc w:val="both"/>
        <w:rPr>
          <w:rFonts w:ascii="細明體_HKSCS" w:hAnsi="細明體_HKSCS" w:cs="細明體_HKSCS" w:eastAsia="細明體_HKSCS" w:hint="default"/>
          <w:sz w:val="19"/>
          <w:szCs w:val="19"/>
        </w:rPr>
      </w:pPr>
      <w:r>
        <w:rPr>
          <w:rFonts w:ascii="Arial" w:hAnsi="Arial" w:cs="Arial" w:eastAsia="Arial" w:hint="default"/>
          <w:spacing w:val="-6"/>
          <w:w w:val="105"/>
          <w:sz w:val="20"/>
          <w:szCs w:val="20"/>
        </w:rPr>
        <w:t>Take</w:t>
      </w:r>
      <w:r>
        <w:rPr>
          <w:rFonts w:ascii="Arial" w:hAnsi="Arial" w:cs="Arial" w:eastAsia="Arial" w:hint="default"/>
          <w:spacing w:val="-31"/>
          <w:w w:val="105"/>
          <w:sz w:val="20"/>
          <w:szCs w:val="20"/>
        </w:rPr>
        <w:t> </w:t>
      </w:r>
      <w:r>
        <w:rPr>
          <w:rFonts w:ascii="Arial" w:hAnsi="Arial" w:cs="Arial" w:eastAsia="Arial" w:hint="default"/>
          <w:w w:val="105"/>
          <w:sz w:val="20"/>
          <w:szCs w:val="20"/>
        </w:rPr>
        <w:t>Ownershi</w:t>
      </w:r>
      <w:r>
        <w:rPr>
          <w:rFonts w:ascii="Arial" w:hAnsi="Arial" w:cs="Arial" w:eastAsia="Arial" w:hint="default"/>
          <w:spacing w:val="-46"/>
          <w:w w:val="105"/>
          <w:sz w:val="20"/>
          <w:szCs w:val="20"/>
        </w:rPr>
        <w:t> </w:t>
      </w:r>
      <w:r>
        <w:rPr>
          <w:rFonts w:ascii="Arial" w:hAnsi="Arial" w:cs="Arial" w:eastAsia="Arial" w:hint="default"/>
          <w:w w:val="105"/>
          <w:sz w:val="20"/>
          <w:szCs w:val="20"/>
        </w:rPr>
        <w:t>p</w:t>
      </w:r>
      <w:r>
        <w:rPr>
          <w:rFonts w:ascii="Arial" w:hAnsi="Arial" w:cs="Arial" w:eastAsia="Arial" w:hint="default"/>
          <w:spacing w:val="-29"/>
          <w:w w:val="105"/>
          <w:sz w:val="20"/>
          <w:szCs w:val="20"/>
        </w:rPr>
        <w:t> </w:t>
      </w:r>
      <w:r>
        <w:rPr>
          <w:rFonts w:ascii="細明體_HKSCS" w:hAnsi="細明體_HKSCS" w:cs="細明體_HKSCS" w:eastAsia="細明體_HKSCS" w:hint="default"/>
          <w:w w:val="105"/>
          <w:sz w:val="19"/>
          <w:szCs w:val="19"/>
        </w:rPr>
        <w:t>取得檔黨或資料夾白宮鑼有權。</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352" w:lineRule="auto" w:before="163"/>
        <w:ind w:left="112" w:right="110" w:firstLine="4"/>
        <w:jc w:val="both"/>
        <w:rPr>
          <w:rFonts w:ascii="細明體_HKSCS" w:hAnsi="細明體_HKSCS" w:cs="細明體_HKSCS" w:eastAsia="細明體_HKSCS" w:hint="default"/>
          <w:sz w:val="19"/>
          <w:szCs w:val="19"/>
        </w:rPr>
      </w:pPr>
      <w:r>
        <w:rPr>
          <w:rFonts w:ascii="Arial" w:hAnsi="Arial" w:cs="Arial" w:eastAsia="Arial" w:hint="default"/>
          <w:sz w:val="20"/>
          <w:szCs w:val="20"/>
        </w:rPr>
        <w:t>Windows </w:t>
      </w:r>
      <w:r>
        <w:rPr>
          <w:rFonts w:ascii="細明體_HKSCS" w:hAnsi="細明體_HKSCS" w:cs="細明體_HKSCS" w:eastAsia="細明體_HKSCS" w:hint="default"/>
          <w:sz w:val="19"/>
          <w:szCs w:val="19"/>
        </w:rPr>
        <w:t>裡要移除檔案或者要將檔案改成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唯讀性質 </w:t>
      </w:r>
      <w:r>
        <w:rPr>
          <w:rFonts w:ascii="細明體_HKSCS" w:hAnsi="細明體_HKSCS" w:cs="細明體_HKSCS" w:eastAsia="細明體_HKSCS" w:hint="default"/>
          <w:w w:val="75"/>
          <w:sz w:val="19"/>
          <w:szCs w:val="19"/>
        </w:rPr>
        <w:t>」 </w:t>
      </w:r>
      <w:r>
        <w:rPr>
          <w:rFonts w:ascii="細明體_HKSCS" w:hAnsi="細明體_HKSCS" w:cs="細明體_HKSCS" w:eastAsia="細明體_HKSCS" w:hint="default"/>
          <w:sz w:val="19"/>
          <w:szCs w:val="19"/>
        </w:rPr>
        <w:t>，或想在某一資料夾內，添 曾 </w:t>
      </w:r>
      <w:r>
        <w:rPr>
          <w:rFonts w:ascii="細明體_HKSCS" w:hAnsi="細明體_HKSCS" w:cs="細明體_HKSCS" w:eastAsia="細明體_HKSCS" w:hint="default"/>
          <w:sz w:val="19"/>
          <w:szCs w:val="19"/>
        </w:rPr>
      </w:r>
      <w:r>
        <w:rPr>
          <w:rFonts w:ascii="細明體_HKSCS" w:hAnsi="細明體_HKSCS" w:cs="細明體_HKSCS" w:eastAsia="細明體_HKSCS" w:hint="default"/>
          <w:w w:val="112"/>
          <w:sz w:val="19"/>
          <w:szCs w:val="19"/>
        </w:rPr>
        <w:t>或刪除檔案，</w:t>
      </w:r>
      <w:r>
        <w:rPr>
          <w:rFonts w:ascii="細明體_HKSCS" w:hAnsi="細明體_HKSCS" w:cs="細明體_HKSCS" w:eastAsia="細明體_HKSCS" w:hint="default"/>
          <w:spacing w:val="-80"/>
          <w:w w:val="112"/>
          <w:sz w:val="19"/>
          <w:szCs w:val="19"/>
        </w:rPr>
        <w:t> </w:t>
      </w:r>
      <w:r>
        <w:rPr>
          <w:rFonts w:ascii="細明體_HKSCS" w:hAnsi="細明體_HKSCS" w:cs="細明體_HKSCS" w:eastAsia="細明體_HKSCS" w:hint="default"/>
          <w:w w:val="111"/>
          <w:sz w:val="19"/>
          <w:szCs w:val="19"/>
        </w:rPr>
        <w:t>而卻</w:t>
      </w:r>
      <w:r>
        <w:rPr>
          <w:rFonts w:ascii="細明體_HKSCS" w:hAnsi="細明體_HKSCS" w:cs="細明體_HKSCS" w:eastAsia="細明體_HKSCS" w:hint="default"/>
          <w:spacing w:val="-14"/>
          <w:w w:val="111"/>
          <w:sz w:val="19"/>
          <w:szCs w:val="19"/>
        </w:rPr>
        <w:t> </w:t>
      </w:r>
      <w:r>
        <w:rPr>
          <w:rFonts w:ascii="細明體_HKSCS" w:hAnsi="細明體_HKSCS" w:cs="細明體_HKSCS" w:eastAsia="細明體_HKSCS" w:hint="default"/>
          <w:w w:val="40"/>
          <w:sz w:val="19"/>
          <w:szCs w:val="19"/>
        </w:rPr>
        <w:t>「</w:t>
      </w:r>
      <w:r>
        <w:rPr>
          <w:rFonts w:ascii="細明體_HKSCS" w:hAnsi="細明體_HKSCS" w:cs="細明體_HKSCS" w:eastAsia="細明體_HKSCS" w:hint="default"/>
          <w:spacing w:val="5"/>
          <w:w w:val="40"/>
          <w:sz w:val="19"/>
          <w:szCs w:val="19"/>
        </w:rPr>
        <w:t> </w:t>
      </w:r>
      <w:r>
        <w:rPr>
          <w:rFonts w:ascii="細明體_HKSCS" w:hAnsi="細明體_HKSCS" w:cs="細明體_HKSCS" w:eastAsia="細明體_HKSCS" w:hint="default"/>
          <w:w w:val="110"/>
          <w:sz w:val="19"/>
          <w:szCs w:val="19"/>
        </w:rPr>
        <w:t>存取較</w:t>
      </w:r>
      <w:r>
        <w:rPr>
          <w:rFonts w:ascii="細明體_HKSCS" w:hAnsi="細明體_HKSCS" w:cs="細明體_HKSCS" w:eastAsia="細明體_HKSCS" w:hint="default"/>
          <w:spacing w:val="-75"/>
          <w:w w:val="110"/>
          <w:sz w:val="19"/>
          <w:szCs w:val="19"/>
        </w:rPr>
        <w:t> </w:t>
      </w:r>
      <w:r>
        <w:rPr>
          <w:rFonts w:ascii="Times New Roman" w:hAnsi="Times New Roman" w:cs="Times New Roman" w:eastAsia="Times New Roman" w:hint="default"/>
          <w:spacing w:val="-1"/>
          <w:w w:val="103"/>
          <w:sz w:val="25"/>
          <w:szCs w:val="25"/>
        </w:rPr>
        <w:t>l§</w:t>
      </w:r>
      <w:r>
        <w:rPr>
          <w:rFonts w:ascii="細明體_HKSCS" w:hAnsi="細明體_HKSCS" w:cs="細明體_HKSCS" w:eastAsia="細明體_HKSCS" w:hint="default"/>
          <w:spacing w:val="-1"/>
          <w:w w:val="103"/>
          <w:sz w:val="19"/>
          <w:szCs w:val="19"/>
        </w:rPr>
        <w:t>」</w:t>
      </w:r>
      <w:r>
        <w:rPr>
          <w:rFonts w:ascii="細明體_HKSCS" w:hAnsi="細明體_HKSCS" w:cs="細明體_HKSCS" w:eastAsia="細明體_HKSCS" w:hint="default"/>
          <w:w w:val="103"/>
          <w:sz w:val="19"/>
          <w:szCs w:val="19"/>
        </w:rPr>
        <w:t> </w:t>
      </w:r>
      <w:r>
        <w:rPr>
          <w:rFonts w:ascii="細明體_HKSCS" w:hAnsi="細明體_HKSCS" w:cs="細明體_HKSCS" w:eastAsia="細明體_HKSCS" w:hint="default"/>
          <w:w w:val="112"/>
          <w:sz w:val="19"/>
          <w:szCs w:val="19"/>
        </w:rPr>
        <w:t>時，就要使用</w:t>
      </w:r>
      <w:r>
        <w:rPr>
          <w:rFonts w:ascii="細明體_HKSCS" w:hAnsi="細明體_HKSCS" w:cs="細明體_HKSCS" w:eastAsia="細明體_HKSCS" w:hint="default"/>
          <w:spacing w:val="-6"/>
          <w:w w:val="112"/>
          <w:sz w:val="19"/>
          <w:szCs w:val="19"/>
        </w:rPr>
        <w:t> </w:t>
      </w:r>
      <w:r>
        <w:rPr>
          <w:rFonts w:ascii="細明體_HKSCS" w:hAnsi="細明體_HKSCS" w:cs="細明體_HKSCS" w:eastAsia="細明體_HKSCS" w:hint="default"/>
          <w:w w:val="37"/>
          <w:sz w:val="19"/>
          <w:szCs w:val="19"/>
        </w:rPr>
        <w:t>「</w:t>
      </w:r>
      <w:r>
        <w:rPr>
          <w:rFonts w:ascii="細明體_HKSCS" w:hAnsi="細明體_HKSCS" w:cs="細明體_HKSCS" w:eastAsia="細明體_HKSCS" w:hint="default"/>
          <w:spacing w:val="9"/>
          <w:w w:val="37"/>
          <w:sz w:val="19"/>
          <w:szCs w:val="19"/>
        </w:rPr>
        <w:t> </w:t>
      </w:r>
      <w:r>
        <w:rPr>
          <w:rFonts w:ascii="細明體_HKSCS" w:hAnsi="細明體_HKSCS" w:cs="細明體_HKSCS" w:eastAsia="細明體_HKSCS" w:hint="default"/>
          <w:spacing w:val="-1"/>
          <w:w w:val="102"/>
          <w:sz w:val="19"/>
          <w:szCs w:val="19"/>
        </w:rPr>
        <w:t>管捏員取得用于有權</w:t>
      </w:r>
      <w:r>
        <w:rPr>
          <w:rFonts w:ascii="細明體_HKSCS" w:hAnsi="細明體_HKSCS" w:cs="細明體_HKSCS" w:eastAsia="細明體_HKSCS" w:hint="default"/>
          <w:spacing w:val="-57"/>
          <w:w w:val="102"/>
          <w:sz w:val="19"/>
          <w:szCs w:val="19"/>
        </w:rPr>
        <w:t> </w:t>
      </w:r>
      <w:r>
        <w:rPr>
          <w:rFonts w:ascii="細明體_HKSCS" w:hAnsi="細明體_HKSCS" w:cs="細明體_HKSCS" w:eastAsia="細明體_HKSCS" w:hint="default"/>
          <w:w w:val="43"/>
          <w:sz w:val="19"/>
          <w:szCs w:val="19"/>
        </w:rPr>
        <w:t>」</w:t>
      </w:r>
      <w:r>
        <w:rPr>
          <w:rFonts w:ascii="細明體_HKSCS" w:hAnsi="細明體_HKSCS" w:cs="細明體_HKSCS" w:eastAsia="細明體_HKSCS" w:hint="default"/>
          <w:spacing w:val="17"/>
          <w:w w:val="43"/>
          <w:sz w:val="19"/>
          <w:szCs w:val="19"/>
        </w:rPr>
        <w:t> </w:t>
      </w:r>
      <w:r>
        <w:rPr>
          <w:rFonts w:ascii="細明體_HKSCS" w:hAnsi="細明體_HKSCS" w:cs="細明體_HKSCS" w:eastAsia="細明體_HKSCS" w:hint="default"/>
          <w:w w:val="112"/>
          <w:sz w:val="19"/>
          <w:szCs w:val="19"/>
        </w:rPr>
        <w:t>來取得管理員應 </w:t>
      </w:r>
      <w:r>
        <w:rPr>
          <w:rFonts w:ascii="細明體_HKSCS" w:hAnsi="細明體_HKSCS" w:cs="細明體_HKSCS" w:eastAsia="細明體_HKSCS" w:hint="default"/>
          <w:w w:val="112"/>
          <w:sz w:val="19"/>
          <w:szCs w:val="19"/>
        </w:rPr>
      </w:r>
      <w:r>
        <w:rPr>
          <w:rFonts w:ascii="細明體_HKSCS" w:hAnsi="細明體_HKSCS" w:cs="細明體_HKSCS" w:eastAsia="細明體_HKSCS" w:hint="default"/>
          <w:sz w:val="19"/>
          <w:szCs w:val="19"/>
        </w:rPr>
        <w:t>有的權利，順利修改檔案、    </w:t>
      </w:r>
      <w:r>
        <w:rPr>
          <w:rFonts w:ascii="細明體_HKSCS" w:hAnsi="細明體_HKSCS" w:cs="細明體_HKSCS" w:eastAsia="細明體_HKSCS" w:hint="default"/>
          <w:spacing w:val="50"/>
          <w:sz w:val="19"/>
          <w:szCs w:val="19"/>
        </w:rPr>
        <w:t> </w:t>
      </w:r>
      <w:r>
        <w:rPr>
          <w:rFonts w:ascii="細明體_HKSCS" w:hAnsi="細明體_HKSCS" w:cs="細明體_HKSCS" w:eastAsia="細明體_HKSCS" w:hint="default"/>
          <w:sz w:val="19"/>
          <w:szCs w:val="19"/>
        </w:rPr>
        <w:t>更改權恨、刪除資料。</w:t>
      </w:r>
    </w:p>
    <w:p>
      <w:pPr>
        <w:spacing w:line="240" w:lineRule="auto" w:before="0"/>
        <w:ind w:right="0"/>
        <w:rPr>
          <w:rFonts w:ascii="細明體_HKSCS" w:hAnsi="細明體_HKSCS" w:cs="細明體_HKSCS" w:eastAsia="細明體_HKSCS" w:hint="default"/>
          <w:sz w:val="18"/>
          <w:szCs w:val="18"/>
        </w:rPr>
      </w:pPr>
    </w:p>
    <w:p>
      <w:pPr>
        <w:spacing w:line="240" w:lineRule="auto" w:before="11"/>
        <w:ind w:right="0"/>
        <w:rPr>
          <w:rFonts w:ascii="細明體_HKSCS" w:hAnsi="細明體_HKSCS" w:cs="細明體_HKSCS" w:eastAsia="細明體_HKSCS" w:hint="default"/>
          <w:sz w:val="17"/>
          <w:szCs w:val="17"/>
        </w:rPr>
      </w:pPr>
    </w:p>
    <w:p>
      <w:pPr>
        <w:spacing w:before="0"/>
        <w:ind w:left="511" w:right="4931" w:firstLine="0"/>
        <w:jc w:val="left"/>
        <w:rPr>
          <w:rFonts w:ascii="Arial" w:hAnsi="Arial" w:cs="Arial" w:eastAsia="Arial" w:hint="default"/>
          <w:sz w:val="28"/>
          <w:szCs w:val="28"/>
        </w:rPr>
      </w:pPr>
      <w:r>
        <w:rPr>
          <w:rFonts w:ascii="Arial"/>
          <w:w w:val="110"/>
          <w:sz w:val="28"/>
        </w:rPr>
        <w:t>Delegation</w:t>
      </w:r>
      <w:r>
        <w:rPr>
          <w:rFonts w:ascii="Arial"/>
          <w:sz w:val="28"/>
        </w:rPr>
      </w:r>
    </w:p>
    <w:p>
      <w:pPr>
        <w:spacing w:line="240" w:lineRule="auto" w:before="3"/>
        <w:ind w:right="0"/>
        <w:rPr>
          <w:rFonts w:ascii="Arial" w:hAnsi="Arial" w:cs="Arial" w:eastAsia="Arial" w:hint="default"/>
          <w:sz w:val="31"/>
          <w:szCs w:val="31"/>
        </w:rPr>
      </w:pPr>
    </w:p>
    <w:p>
      <w:pPr>
        <w:spacing w:line="379" w:lineRule="auto" w:before="0"/>
        <w:ind w:left="117" w:right="155"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授權可區分為完全體權 </w:t>
      </w:r>
      <w:r>
        <w:rPr>
          <w:rFonts w:ascii="細明體_HKSCS" w:hAnsi="細明體_HKSCS" w:cs="細明體_HKSCS" w:eastAsia="細明體_HKSCS" w:hint="default"/>
          <w:w w:val="25"/>
          <w:sz w:val="19"/>
          <w:szCs w:val="19"/>
        </w:rPr>
        <w:t>（  </w:t>
      </w:r>
      <w:r>
        <w:rPr>
          <w:rFonts w:ascii="Arial" w:hAnsi="Arial" w:cs="Arial" w:eastAsia="Arial" w:hint="default"/>
          <w:w w:val="102"/>
          <w:sz w:val="20"/>
          <w:szCs w:val="20"/>
        </w:rPr>
        <w:t>ful </w:t>
      </w:r>
      <w:r>
        <w:rPr>
          <w:rFonts w:ascii="Arial" w:hAnsi="Arial" w:cs="Arial" w:eastAsia="Arial" w:hint="default"/>
          <w:w w:val="51"/>
          <w:sz w:val="20"/>
          <w:szCs w:val="20"/>
        </w:rPr>
        <w:t>l  </w:t>
      </w:r>
      <w:r>
        <w:rPr>
          <w:rFonts w:ascii="Arial" w:hAnsi="Arial" w:cs="Arial" w:eastAsia="Arial" w:hint="default"/>
          <w:w w:val="106"/>
          <w:sz w:val="20"/>
          <w:szCs w:val="20"/>
        </w:rPr>
        <w:t>delegation </w:t>
      </w:r>
      <w:r>
        <w:rPr>
          <w:rFonts w:ascii="細明體_HKSCS" w:hAnsi="細明體_HKSCS" w:cs="細明體_HKSCS" w:eastAsia="細明體_HKSCS" w:hint="default"/>
          <w:w w:val="17"/>
          <w:sz w:val="19"/>
          <w:szCs w:val="19"/>
        </w:rPr>
        <w:t>）   </w:t>
      </w:r>
      <w:r>
        <w:rPr>
          <w:rFonts w:ascii="細明體_HKSCS" w:hAnsi="細明體_HKSCS" w:cs="細明體_HKSCS" w:eastAsia="細明體_HKSCS" w:hint="default"/>
          <w:spacing w:val="-18"/>
          <w:w w:val="116"/>
          <w:sz w:val="19"/>
          <w:szCs w:val="19"/>
        </w:rPr>
        <w:t>、部分授權</w:t>
      </w:r>
      <w:r>
        <w:rPr>
          <w:rFonts w:ascii="細明體_HKSCS" w:hAnsi="細明體_HKSCS" w:cs="細明體_HKSCS" w:eastAsia="細明體_HKSCS" w:hint="default"/>
          <w:w w:val="116"/>
          <w:sz w:val="19"/>
          <w:szCs w:val="19"/>
        </w:rPr>
        <w:t> </w:t>
      </w:r>
      <w:r>
        <w:rPr>
          <w:rFonts w:ascii="細明體_HKSCS" w:hAnsi="細明體_HKSCS" w:cs="細明體_HKSCS" w:eastAsia="細明體_HKSCS" w:hint="default"/>
          <w:w w:val="22"/>
          <w:sz w:val="19"/>
          <w:szCs w:val="19"/>
        </w:rPr>
        <w:t>（   </w:t>
      </w:r>
      <w:r>
        <w:rPr>
          <w:rFonts w:ascii="Arial" w:hAnsi="Arial" w:cs="Arial" w:eastAsia="Arial" w:hint="default"/>
          <w:spacing w:val="2"/>
          <w:w w:val="103"/>
          <w:sz w:val="20"/>
          <w:szCs w:val="20"/>
        </w:rPr>
        <w:t>partial</w:t>
      </w:r>
      <w:r>
        <w:rPr>
          <w:rFonts w:ascii="Arial" w:hAnsi="Arial" w:cs="Arial" w:eastAsia="Arial" w:hint="default"/>
          <w:w w:val="103"/>
          <w:sz w:val="20"/>
          <w:szCs w:val="20"/>
        </w:rPr>
        <w:t> </w:t>
      </w:r>
      <w:r>
        <w:rPr>
          <w:rFonts w:ascii="Arial" w:hAnsi="Arial" w:cs="Arial" w:eastAsia="Arial" w:hint="default"/>
          <w:w w:val="106"/>
          <w:sz w:val="20"/>
          <w:szCs w:val="20"/>
        </w:rPr>
        <w:t>delegation </w:t>
      </w:r>
      <w:r>
        <w:rPr>
          <w:rFonts w:ascii="細明體_HKSCS" w:hAnsi="細明體_HKSCS" w:cs="細明體_HKSCS" w:eastAsia="細明體_HKSCS" w:hint="default"/>
          <w:w w:val="20"/>
          <w:sz w:val="19"/>
          <w:szCs w:val="19"/>
        </w:rPr>
        <w:t>） </w:t>
      </w:r>
      <w:r>
        <w:rPr>
          <w:rFonts w:ascii="細明體_HKSCS" w:hAnsi="細明體_HKSCS" w:cs="細明體_HKSCS" w:eastAsia="細明體_HKSCS" w:hint="default"/>
          <w:spacing w:val="19"/>
          <w:w w:val="20"/>
          <w:sz w:val="19"/>
          <w:szCs w:val="19"/>
        </w:rPr>
        <w:t> </w:t>
      </w:r>
      <w:r>
        <w:rPr>
          <w:rFonts w:ascii="細明體_HKSCS" w:hAnsi="細明體_HKSCS" w:cs="細明體_HKSCS" w:eastAsia="細明體_HKSCS" w:hint="default"/>
          <w:w w:val="110"/>
          <w:sz w:val="19"/>
          <w:szCs w:val="19"/>
        </w:rPr>
        <w:t>與授權書授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sz w:val="19"/>
          <w:szCs w:val="19"/>
        </w:rPr>
        <w:t>權</w:t>
      </w:r>
      <w:r>
        <w:rPr>
          <w:rFonts w:ascii="細明體_HKSCS" w:hAnsi="細明體_HKSCS" w:cs="細明體_HKSCS" w:eastAsia="細明體_HKSCS" w:hint="default"/>
          <w:spacing w:val="95"/>
          <w:sz w:val="19"/>
          <w:szCs w:val="19"/>
        </w:rPr>
        <w:t> </w:t>
      </w:r>
      <w:r>
        <w:rPr>
          <w:rFonts w:ascii="細明體_HKSCS" w:hAnsi="細明體_HKSCS" w:cs="細明體_HKSCS" w:eastAsia="細明體_HKSCS" w:hint="default"/>
          <w:w w:val="55"/>
          <w:sz w:val="19"/>
          <w:szCs w:val="19"/>
        </w:rPr>
        <w:t>（  </w:t>
      </w:r>
      <w:r>
        <w:rPr>
          <w:rFonts w:ascii="Arial" w:hAnsi="Arial" w:cs="Arial" w:eastAsia="Arial" w:hint="default"/>
          <w:sz w:val="20"/>
          <w:szCs w:val="20"/>
        </w:rPr>
        <w:t>delegation  by  warrant</w:t>
      </w:r>
      <w:r>
        <w:rPr>
          <w:rFonts w:ascii="Arial" w:hAnsi="Arial" w:cs="Arial" w:eastAsia="Arial" w:hint="default"/>
          <w:spacing w:val="55"/>
          <w:sz w:val="20"/>
          <w:szCs w:val="20"/>
        </w:rPr>
        <w:t> </w:t>
      </w:r>
      <w:r>
        <w:rPr>
          <w:rFonts w:ascii="細明體_HKSCS" w:hAnsi="細明體_HKSCS" w:cs="細明體_HKSCS" w:eastAsia="細明體_HKSCS" w:hint="default"/>
          <w:w w:val="55"/>
          <w:sz w:val="19"/>
          <w:szCs w:val="19"/>
        </w:rPr>
        <w:t>）</w:t>
      </w:r>
      <w:r>
        <w:rPr>
          <w:rFonts w:ascii="細明體_HKSCS" w:hAnsi="細明體_HKSCS" w:cs="細明體_HKSCS" w:eastAsia="細明體_HKSCS" w:hint="default"/>
          <w:spacing w:val="41"/>
          <w:w w:val="55"/>
          <w:sz w:val="19"/>
          <w:szCs w:val="19"/>
        </w:rPr>
        <w:t> </w:t>
      </w:r>
      <w:r>
        <w:rPr>
          <w:rFonts w:ascii="細明體_HKSCS" w:hAnsi="細明體_HKSCS" w:cs="細明體_HKSCS" w:eastAsia="細明體_HKSCS" w:hint="default"/>
          <w:sz w:val="19"/>
          <w:szCs w:val="19"/>
        </w:rPr>
        <w:t>三種類型，分述如下：</w:t>
      </w:r>
    </w:p>
    <w:p>
      <w:pPr>
        <w:spacing w:line="240" w:lineRule="auto" w:before="4"/>
        <w:ind w:right="0"/>
        <w:rPr>
          <w:rFonts w:ascii="細明體_HKSCS" w:hAnsi="細明體_HKSCS" w:cs="細明體_HKSCS" w:eastAsia="細明體_HKSCS" w:hint="default"/>
          <w:sz w:val="27"/>
          <w:szCs w:val="27"/>
        </w:rPr>
      </w:pPr>
    </w:p>
    <w:p>
      <w:pPr>
        <w:spacing w:line="321" w:lineRule="auto" w:before="0"/>
        <w:ind w:left="1632" w:right="696" w:hanging="5"/>
        <w:jc w:val="left"/>
        <w:rPr>
          <w:rFonts w:ascii="細明體_HKSCS" w:hAnsi="細明體_HKSCS" w:cs="細明體_HKSCS" w:eastAsia="細明體_HKSCS" w:hint="default"/>
          <w:sz w:val="19"/>
          <w:szCs w:val="19"/>
        </w:rPr>
      </w:pPr>
      <w:r>
        <w:rPr/>
        <w:pict>
          <v:shape style="position:absolute;margin-left:54.799999pt;margin-top:-5.411537pt;width:69.120003pt;height:264pt;mso-position-horizontal-relative:page;mso-position-vertical-relative:paragraph;z-index:-210616" type="#_x0000_t75" stroked="false">
            <v:imagedata r:id="rId121" o:title=""/>
          </v:shape>
        </w:pict>
      </w:r>
      <w:r>
        <w:rPr>
          <w:rFonts w:ascii="細明體_HKSCS" w:hAnsi="細明體_HKSCS" w:cs="細明體_HKSCS" w:eastAsia="細明體_HKSCS" w:hint="default"/>
          <w:spacing w:val="-2"/>
          <w:w w:val="105"/>
          <w:sz w:val="19"/>
          <w:szCs w:val="19"/>
        </w:rPr>
        <w:t>代玉皇簽署者握有與原始簽署者相同的私鑰，</w:t>
      </w:r>
      <w:r>
        <w:rPr>
          <w:rFonts w:ascii="細明體_HKSCS" w:hAnsi="細明體_HKSCS" w:cs="細明體_HKSCS" w:eastAsia="細明體_HKSCS" w:hint="default"/>
          <w:spacing w:val="-68"/>
          <w:w w:val="105"/>
          <w:sz w:val="19"/>
          <w:szCs w:val="19"/>
        </w:rPr>
        <w:t> </w:t>
      </w:r>
      <w:r>
        <w:rPr>
          <w:rFonts w:ascii="細明體_HKSCS" w:hAnsi="細明體_HKSCS" w:cs="細明體_HKSCS" w:eastAsia="細明體_HKSCS" w:hint="default"/>
          <w:w w:val="105"/>
          <w:sz w:val="19"/>
          <w:szCs w:val="19"/>
        </w:rPr>
        <w:t>其產生的情理簽章與原 </w:t>
      </w:r>
      <w:r>
        <w:rPr>
          <w:rFonts w:ascii="細明體_HKSCS" w:hAnsi="細明體_HKSCS" w:cs="細明體_HKSCS" w:eastAsia="細明體_HKSCS" w:hint="default"/>
          <w:w w:val="105"/>
          <w:sz w:val="19"/>
          <w:szCs w:val="19"/>
        </w:rPr>
        <w:t>始簽署者的簽章相同。</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20"/>
          <w:szCs w:val="20"/>
        </w:rPr>
      </w:pPr>
    </w:p>
    <w:p>
      <w:pPr>
        <w:spacing w:line="326" w:lineRule="auto" w:before="0"/>
        <w:ind w:left="1632" w:right="494"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代理簽署者所持有的私鑰是由原始簽署者依自己的私鑰計算而得， 代里簽署者的私銷並不可以推導出原始簽署者的私鑰， 故代理簽署 者與原始簽署者所簽署的簽章是有所不同。 此類簽章又區分成兩種 類聖</w:t>
      </w:r>
      <w:r>
        <w:rPr>
          <w:rFonts w:ascii="細明體_HKSCS" w:hAnsi="細明體_HKSCS" w:cs="細明體_HKSCS" w:eastAsia="細明體_HKSCS" w:hint="default"/>
          <w:sz w:val="19"/>
          <w:szCs w:val="19"/>
        </w:rPr>
      </w:r>
    </w:p>
    <w:p>
      <w:pPr>
        <w:spacing w:line="319" w:lineRule="auto" w:before="84"/>
        <w:ind w:left="1831" w:right="722" w:hanging="62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8"/>
          <w:w w:val="120"/>
          <w:sz w:val="19"/>
          <w:szCs w:val="19"/>
        </w:rPr>
        <w:t>﹒無保護代理的代理簽章</w:t>
      </w:r>
      <w:r>
        <w:rPr>
          <w:rFonts w:ascii="細明體_HKSCS" w:hAnsi="細明體_HKSCS" w:cs="細明體_HKSCS" w:eastAsia="細明體_HKSCS" w:hint="default"/>
          <w:w w:val="120"/>
          <w:sz w:val="19"/>
          <w:szCs w:val="19"/>
        </w:rPr>
        <w:t> </w:t>
      </w:r>
      <w:r>
        <w:rPr>
          <w:rFonts w:ascii="細明體_HKSCS" w:hAnsi="細明體_HKSCS" w:cs="細明體_HKSCS" w:eastAsia="細明體_HKSCS" w:hint="default"/>
          <w:w w:val="25"/>
          <w:sz w:val="19"/>
          <w:szCs w:val="19"/>
        </w:rPr>
        <w:t>（ </w:t>
      </w:r>
      <w:r>
        <w:rPr>
          <w:rFonts w:ascii="Arial" w:hAnsi="Arial" w:cs="Arial" w:eastAsia="Arial" w:hint="default"/>
          <w:w w:val="105"/>
          <w:sz w:val="20"/>
          <w:szCs w:val="20"/>
        </w:rPr>
        <w:t>proxy-unprotected </w:t>
      </w:r>
      <w:r>
        <w:rPr>
          <w:rFonts w:ascii="Arial" w:hAnsi="Arial" w:cs="Arial" w:eastAsia="Arial" w:hint="default"/>
          <w:w w:val="103"/>
          <w:sz w:val="20"/>
          <w:szCs w:val="20"/>
        </w:rPr>
        <w:t>proxy </w:t>
      </w:r>
      <w:r>
        <w:rPr>
          <w:rFonts w:ascii="Arial" w:hAnsi="Arial" w:cs="Arial" w:eastAsia="Arial" w:hint="default"/>
          <w:w w:val="104"/>
          <w:sz w:val="20"/>
          <w:szCs w:val="20"/>
        </w:rPr>
        <w:t>signature </w:t>
      </w:r>
      <w:r>
        <w:rPr>
          <w:rFonts w:ascii="Arial" w:hAnsi="Arial" w:cs="Arial" w:eastAsia="Arial" w:hint="default"/>
          <w:w w:val="108"/>
          <w:sz w:val="20"/>
          <w:szCs w:val="20"/>
        </w:rPr>
        <w:t>) </w:t>
      </w:r>
      <w:r>
        <w:rPr>
          <w:rFonts w:ascii="Arial" w:hAnsi="Arial" w:cs="Arial" w:eastAsia="Arial" w:hint="default"/>
          <w:w w:val="116"/>
          <w:sz w:val="20"/>
          <w:szCs w:val="20"/>
        </w:rPr>
        <w:t>: </w:t>
      </w:r>
      <w:r>
        <w:rPr>
          <w:rFonts w:ascii="Arial" w:hAnsi="Arial" w:cs="Arial" w:eastAsia="Arial" w:hint="default"/>
          <w:w w:val="116"/>
          <w:sz w:val="20"/>
          <w:szCs w:val="20"/>
        </w:rPr>
      </w:r>
      <w:r>
        <w:rPr>
          <w:rFonts w:ascii="細明體_HKSCS" w:hAnsi="細明體_HKSCS" w:cs="細明體_HKSCS" w:eastAsia="細明體_HKSCS" w:hint="default"/>
          <w:w w:val="105"/>
          <w:sz w:val="19"/>
          <w:szCs w:val="19"/>
        </w:rPr>
        <w:t>點原始簽署者及代理簽 署者以外，</w:t>
      </w:r>
      <w:r>
        <w:rPr>
          <w:rFonts w:ascii="細明體_HKSCS" w:hAnsi="細明體_HKSCS" w:cs="細明體_HKSCS" w:eastAsia="細明體_HKSCS" w:hint="default"/>
          <w:spacing w:val="-51"/>
          <w:w w:val="105"/>
          <w:sz w:val="19"/>
          <w:szCs w:val="19"/>
        </w:rPr>
        <w:t> </w:t>
      </w:r>
      <w:r>
        <w:rPr>
          <w:rFonts w:ascii="細明體_HKSCS" w:hAnsi="細明體_HKSCS" w:cs="細明體_HKSCS" w:eastAsia="細明體_HKSCS" w:hint="default"/>
          <w:w w:val="105"/>
          <w:sz w:val="19"/>
          <w:szCs w:val="19"/>
        </w:rPr>
        <w:t>無任何第三者可以產生出代理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0"/>
          <w:sz w:val="19"/>
          <w:szCs w:val="19"/>
        </w:rPr>
        <w:t>簽署者酌有效代理簽章</w:t>
      </w:r>
      <w:r>
        <w:rPr>
          <w:rFonts w:ascii="細明體_HKSCS" w:hAnsi="細明體_HKSCS" w:cs="細明體_HKSCS" w:eastAsia="細明體_HKSCS" w:hint="default"/>
          <w:sz w:val="19"/>
          <w:szCs w:val="19"/>
        </w:rPr>
      </w:r>
    </w:p>
    <w:p>
      <w:pPr>
        <w:spacing w:line="316" w:lineRule="auto" w:before="89"/>
        <w:ind w:left="1831" w:right="664" w:hanging="62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8"/>
          <w:w w:val="120"/>
          <w:sz w:val="19"/>
          <w:szCs w:val="19"/>
        </w:rPr>
        <w:t>﹒有保護代理的代理簽章</w:t>
      </w:r>
      <w:r>
        <w:rPr>
          <w:rFonts w:ascii="細明體_HKSCS" w:hAnsi="細明體_HKSCS" w:cs="細明體_HKSCS" w:eastAsia="細明體_HKSCS" w:hint="default"/>
          <w:w w:val="120"/>
          <w:sz w:val="19"/>
          <w:szCs w:val="19"/>
        </w:rPr>
        <w:t> </w:t>
      </w:r>
      <w:r>
        <w:rPr>
          <w:rFonts w:ascii="細明體_HKSCS" w:hAnsi="細明體_HKSCS" w:cs="細明體_HKSCS" w:eastAsia="細明體_HKSCS" w:hint="default"/>
          <w:w w:val="28"/>
          <w:sz w:val="19"/>
          <w:szCs w:val="19"/>
        </w:rPr>
        <w:t>（ </w:t>
      </w:r>
      <w:r>
        <w:rPr>
          <w:rFonts w:ascii="Arial" w:hAnsi="Arial" w:cs="Arial" w:eastAsia="Arial" w:hint="default"/>
          <w:w w:val="104"/>
          <w:sz w:val="20"/>
          <w:szCs w:val="20"/>
        </w:rPr>
        <w:t>proxy-protected </w:t>
      </w:r>
      <w:r>
        <w:rPr>
          <w:rFonts w:ascii="Arial" w:hAnsi="Arial" w:cs="Arial" w:eastAsia="Arial" w:hint="default"/>
          <w:w w:val="102"/>
          <w:sz w:val="20"/>
          <w:szCs w:val="20"/>
        </w:rPr>
        <w:t>proxy </w:t>
      </w:r>
      <w:r>
        <w:rPr>
          <w:rFonts w:ascii="Arial" w:hAnsi="Arial" w:cs="Arial" w:eastAsia="Arial" w:hint="default"/>
          <w:w w:val="104"/>
          <w:sz w:val="20"/>
          <w:szCs w:val="20"/>
        </w:rPr>
        <w:t>signature </w:t>
      </w:r>
      <w:r>
        <w:rPr>
          <w:rFonts w:ascii="細明體_HKSCS" w:hAnsi="細明體_HKSCS" w:cs="細明體_HKSCS" w:eastAsia="細明體_HKSCS" w:hint="default"/>
          <w:w w:val="61"/>
          <w:sz w:val="19"/>
          <w:szCs w:val="19"/>
        </w:rPr>
        <w:t>）： </w:t>
      </w:r>
      <w:r>
        <w:rPr>
          <w:rFonts w:ascii="細明體_HKSCS" w:hAnsi="細明體_HKSCS" w:cs="細明體_HKSCS" w:eastAsia="細明體_HKSCS" w:hint="default"/>
          <w:w w:val="107"/>
          <w:sz w:val="19"/>
          <w:szCs w:val="19"/>
        </w:rPr>
        <w:t>指 </w:t>
      </w:r>
      <w:r>
        <w:rPr>
          <w:rFonts w:ascii="細明體_HKSCS" w:hAnsi="細明體_HKSCS" w:cs="細明體_HKSCS" w:eastAsia="細明體_HKSCS" w:hint="default"/>
          <w:w w:val="107"/>
          <w:sz w:val="19"/>
          <w:szCs w:val="19"/>
        </w:rPr>
      </w:r>
      <w:r>
        <w:rPr>
          <w:rFonts w:ascii="細明體_HKSCS" w:hAnsi="細明體_HKSCS" w:cs="細明體_HKSCS" w:eastAsia="細明體_HKSCS" w:hint="default"/>
          <w:sz w:val="19"/>
          <w:szCs w:val="19"/>
        </w:rPr>
        <w:t>只有代起簽署者能產生出自己的有效代理簽章。</w:t>
      </w:r>
    </w:p>
    <w:p>
      <w:pPr>
        <w:spacing w:line="240" w:lineRule="auto" w:before="8"/>
        <w:ind w:right="0"/>
        <w:rPr>
          <w:rFonts w:ascii="細明體_HKSCS" w:hAnsi="細明體_HKSCS" w:cs="細明體_HKSCS" w:eastAsia="細明體_HKSCS" w:hint="default"/>
          <w:sz w:val="21"/>
          <w:szCs w:val="21"/>
        </w:rPr>
      </w:pPr>
    </w:p>
    <w:p>
      <w:pPr>
        <w:tabs>
          <w:tab w:pos="3503" w:val="left" w:leader="none"/>
        </w:tabs>
        <w:spacing w:line="316" w:lineRule="auto" w:before="0"/>
        <w:ind w:left="1641" w:right="782" w:firstLine="1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由原始簽署者簽署</w:t>
        <w:tab/>
        <w:t>份授權書以證明該代理簽署者確實是在原始簽 署者的授權之下執行簽署工作。</w:t>
      </w:r>
      <w:r>
        <w:rPr>
          <w:rFonts w:ascii="細明體_HKSCS" w:hAnsi="細明體_HKSCS" w:cs="細明體_HKSCS" w:eastAsia="細明體_HKSCS" w:hint="default"/>
          <w:sz w:val="19"/>
          <w:szCs w:val="19"/>
        </w:rPr>
      </w:r>
    </w:p>
    <w:p>
      <w:pPr>
        <w:spacing w:after="0" w:line="316" w:lineRule="auto"/>
        <w:jc w:val="left"/>
        <w:rPr>
          <w:rFonts w:ascii="細明體_HKSCS" w:hAnsi="細明體_HKSCS" w:cs="細明體_HKSCS" w:eastAsia="細明體_HKSCS" w:hint="default"/>
          <w:sz w:val="19"/>
          <w:szCs w:val="19"/>
        </w:rPr>
        <w:sectPr>
          <w:headerReference w:type="even" r:id="rId120"/>
          <w:pgSz w:w="10600" w:h="14740"/>
          <w:pgMar w:header="0" w:footer="0" w:top="1180" w:bottom="280" w:left="980" w:right="1300"/>
        </w:sectPr>
      </w:pPr>
    </w:p>
    <w:p>
      <w:pPr>
        <w:spacing w:line="240" w:lineRule="auto" w:before="0"/>
        <w:ind w:right="0"/>
        <w:rPr>
          <w:rFonts w:ascii="細明體_HKSCS" w:hAnsi="細明體_HKSCS" w:cs="細明體_HKSCS" w:eastAsia="細明體_HKSCS" w:hint="default"/>
          <w:sz w:val="20"/>
          <w:szCs w:val="20"/>
        </w:rPr>
      </w:pPr>
    </w:p>
    <w:p>
      <w:pPr>
        <w:spacing w:line="240" w:lineRule="auto" w:before="7"/>
        <w:ind w:right="0"/>
        <w:rPr>
          <w:rFonts w:ascii="細明體_HKSCS" w:hAnsi="細明體_HKSCS" w:cs="細明體_HKSCS" w:eastAsia="細明體_HKSCS" w:hint="default"/>
          <w:sz w:val="15"/>
          <w:szCs w:val="15"/>
        </w:rPr>
      </w:pPr>
    </w:p>
    <w:p>
      <w:pPr>
        <w:spacing w:before="0"/>
        <w:ind w:left="0" w:right="108" w:firstLine="0"/>
        <w:jc w:val="right"/>
        <w:rPr>
          <w:rFonts w:ascii="Times New Roman" w:hAnsi="Times New Roman" w:cs="Times New Roman" w:eastAsia="Times New Roman" w:hint="default"/>
          <w:sz w:val="23"/>
          <w:szCs w:val="23"/>
        </w:rPr>
      </w:pPr>
      <w:r>
        <w:rPr/>
        <w:pict>
          <v:shape style="position:absolute;margin-left:64.320000pt;margin-top:-23.288353pt;width:402.23999pt;height:38.400002pt;mso-position-horizontal-relative:page;mso-position-vertical-relative:paragraph;z-index:5608" type="#_x0000_t75" stroked="false">
            <v:imagedata r:id="rId123" o:title=""/>
          </v:shape>
        </w:pict>
      </w:r>
      <w:r>
        <w:rPr>
          <w:rFonts w:ascii="Times New Roman"/>
          <w:sz w:val="23"/>
        </w:rPr>
        <w:t>3</w:t>
      </w:r>
    </w:p>
    <w:p>
      <w:pPr>
        <w:spacing w:line="240" w:lineRule="auto" w:before="0"/>
        <w:ind w:right="0"/>
        <w:rPr>
          <w:rFonts w:ascii="Times New Roman" w:hAnsi="Times New Roman" w:cs="Times New Roman" w:eastAsia="Times New Roman" w:hint="default"/>
          <w:sz w:val="22"/>
          <w:szCs w:val="22"/>
        </w:rPr>
      </w:pPr>
    </w:p>
    <w:p>
      <w:pPr>
        <w:spacing w:before="192"/>
        <w:ind w:left="138" w:right="91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嘲</w:t>
      </w:r>
      <w:r>
        <w:rPr>
          <w:rFonts w:ascii="細明體_HKSCS" w:hAnsi="細明體_HKSCS" w:cs="細明體_HKSCS" w:eastAsia="細明體_HKSCS" w:hint="default"/>
          <w:spacing w:val="-78"/>
          <w:w w:val="110"/>
          <w:sz w:val="27"/>
          <w:szCs w:val="27"/>
        </w:rPr>
        <w:t> </w:t>
      </w:r>
      <w:r>
        <w:rPr>
          <w:rFonts w:ascii="細明體_HKSCS" w:hAnsi="細明體_HKSCS" w:cs="細明體_HKSCS" w:eastAsia="細明體_HKSCS" w:hint="default"/>
          <w:w w:val="110"/>
          <w:sz w:val="27"/>
          <w:szCs w:val="27"/>
        </w:rPr>
        <w:t>危險的密碼</w:t>
      </w:r>
      <w:r>
        <w:rPr>
          <w:rFonts w:ascii="細明體_HKSCS" w:hAnsi="細明體_HKSCS" w:cs="細明體_HKSCS" w:eastAsia="細明體_HKSCS" w:hint="default"/>
          <w:sz w:val="27"/>
          <w:szCs w:val="27"/>
        </w:rPr>
      </w:r>
    </w:p>
    <w:p>
      <w:pPr>
        <w:pStyle w:val="BodyText"/>
        <w:tabs>
          <w:tab w:pos="3613" w:val="left" w:leader="none"/>
        </w:tabs>
        <w:spacing w:line="240" w:lineRule="auto" w:before="231"/>
        <w:ind w:left="663" w:right="915"/>
        <w:jc w:val="left"/>
      </w:pPr>
      <w:r>
        <w:rPr/>
        <w:t>密碼是不是很容易被他人猜到</w:t>
        <w:tab/>
      </w:r>
      <w:r>
        <w:rPr>
          <w:w w:val="70"/>
        </w:rPr>
        <w:t>（  </w:t>
      </w:r>
      <w:r>
        <w:rPr/>
        <w:t>例如用生日或孩子的名字作為密碼 </w:t>
      </w:r>
      <w:r>
        <w:rPr>
          <w:spacing w:val="38"/>
        </w:rPr>
        <w:t> </w:t>
      </w:r>
      <w:r>
        <w:rPr>
          <w:w w:val="70"/>
        </w:rPr>
        <w:t>）？</w:t>
      </w:r>
      <w:r>
        <w:rPr/>
      </w:r>
    </w:p>
    <w:p>
      <w:pPr>
        <w:spacing w:line="240" w:lineRule="auto" w:before="11"/>
        <w:ind w:right="0"/>
        <w:rPr>
          <w:rFonts w:ascii="細明體_HKSCS" w:hAnsi="細明體_HKSCS" w:cs="細明體_HKSCS" w:eastAsia="細明體_HKSCS" w:hint="default"/>
          <w:sz w:val="15"/>
          <w:szCs w:val="15"/>
        </w:rPr>
      </w:pPr>
    </w:p>
    <w:p>
      <w:pPr>
        <w:pStyle w:val="BodyText"/>
        <w:spacing w:line="240" w:lineRule="auto" w:before="38"/>
        <w:ind w:left="310" w:right="915"/>
        <w:jc w:val="left"/>
      </w:pPr>
      <w:r>
        <w:rPr>
          <w:rFonts w:ascii="Times New Roman" w:hAnsi="Times New Roman" w:cs="Times New Roman" w:eastAsia="Times New Roman" w:hint="default"/>
          <w:w w:val="110"/>
        </w:rPr>
        <w:t>2.</w:t>
      </w:r>
      <w:r>
        <w:rPr>
          <w:rFonts w:ascii="Times New Roman" w:hAnsi="Times New Roman" w:cs="Times New Roman" w:eastAsia="Times New Roman" w:hint="default"/>
          <w:spacing w:val="13"/>
          <w:w w:val="110"/>
        </w:rPr>
        <w:t> </w:t>
      </w:r>
      <w:r>
        <w:rPr>
          <w:w w:val="110"/>
          <w:position w:val="1"/>
        </w:rPr>
        <w:t>密碼是不是字典裡可以找到的字？</w:t>
      </w:r>
      <w:r>
        <w:rPr/>
      </w:r>
    </w:p>
    <w:p>
      <w:pPr>
        <w:spacing w:line="240" w:lineRule="auto" w:before="3"/>
        <w:ind w:right="0"/>
        <w:rPr>
          <w:rFonts w:ascii="細明體_HKSCS" w:hAnsi="細明體_HKSCS" w:cs="細明體_HKSCS" w:eastAsia="細明體_HKSCS" w:hint="default"/>
          <w:sz w:val="15"/>
          <w:szCs w:val="15"/>
        </w:rPr>
      </w:pPr>
    </w:p>
    <w:p>
      <w:pPr>
        <w:pStyle w:val="BodyText"/>
        <w:spacing w:line="240" w:lineRule="auto" w:before="38"/>
        <w:ind w:left="305" w:right="915"/>
        <w:jc w:val="left"/>
      </w:pPr>
      <w:r>
        <w:rPr/>
        <w:pict>
          <v:shape style="position:absolute;margin-left:500.925201pt;margin-top:-2.852059pt;width:12.4pt;height:88.65pt;mso-position-horizontal-relative:page;mso-position-vertical-relative:paragraph;z-index:5632"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5"/>
                      <w:position w:val="1"/>
                    </w:rPr>
                    <w:t>作</w:t>
                  </w:r>
                  <w:r>
                    <w:rPr>
                      <w:rFonts w:ascii="細明體_HKSCS" w:hAnsi="細明體_HKSCS" w:cs="細明體_HKSCS" w:eastAsia="細明體_HKSCS" w:hint="default"/>
                      <w:spacing w:val="8"/>
                      <w:position w:val="1"/>
                    </w:rPr>
                    <w:t>業</w:t>
                  </w:r>
                  <w:r>
                    <w:rPr>
                      <w:rFonts w:ascii="細明體_HKSCS" w:hAnsi="細明體_HKSCS" w:cs="細明體_HKSCS" w:eastAsia="細明體_HKSCS" w:hint="default"/>
                      <w:spacing w:val="6"/>
                    </w:rPr>
                    <w:t>系</w:t>
                  </w:r>
                  <w:r>
                    <w:rPr>
                      <w:rFonts w:ascii="細明體_HKSCS" w:hAnsi="細明體_HKSCS" w:cs="細明體_HKSCS" w:eastAsia="細明體_HKSCS" w:hint="default"/>
                      <w:spacing w:val="3"/>
                    </w:rPr>
                    <w:t>統</w:t>
                  </w:r>
                  <w:r>
                    <w:rPr>
                      <w:rFonts w:ascii="細明體_HKSCS" w:hAnsi="細明體_HKSCS" w:cs="細明體_HKSCS" w:eastAsia="細明體_HKSCS" w:hint="default"/>
                      <w:spacing w:val="7"/>
                      <w:position w:val="1"/>
                    </w:rPr>
                    <w:t>安</w:t>
                  </w:r>
                  <w:r>
                    <w:rPr>
                      <w:rFonts w:ascii="細明體_HKSCS" w:hAnsi="細明體_HKSCS" w:cs="細明體_HKSCS" w:eastAsia="細明體_HKSCS" w:hint="default"/>
                      <w:spacing w:val="2"/>
                      <w:position w:val="1"/>
                    </w:rPr>
                    <w:t>全</w:t>
                  </w:r>
                  <w:r>
                    <w:rPr>
                      <w:rFonts w:ascii="細明體_HKSCS" w:hAnsi="細明體_HKSCS" w:cs="細明體_HKSCS" w:eastAsia="細明體_HKSCS" w:hint="default"/>
                      <w:position w:val="1"/>
                    </w:rPr>
                    <w:t>（</w:t>
                  </w:r>
                  <w:r>
                    <w:rPr>
                      <w:rFonts w:ascii="細明體_HKSCS" w:hAnsi="細明體_HKSCS" w:cs="細明體_HKSCS" w:eastAsia="細明體_HKSCS" w:hint="default"/>
                      <w:spacing w:val="7"/>
                      <w:position w:val="1"/>
                    </w:rPr>
                    <w:t> </w:t>
                  </w:r>
                  <w:r>
                    <w:rPr>
                      <w:rFonts w:ascii="細明體_HKSCS" w:hAnsi="細明體_HKSCS" w:cs="細明體_HKSCS" w:eastAsia="細明體_HKSCS" w:hint="default"/>
                    </w:rPr>
                    <w:t>二</w:t>
                  </w:r>
                </w:p>
              </w:txbxContent>
            </v:textbox>
            <w10:wrap type="none"/>
          </v:shape>
        </w:pict>
      </w:r>
      <w:r>
        <w:rPr>
          <w:rFonts w:ascii="Times New Roman" w:hAnsi="Times New Roman" w:cs="Times New Roman" w:eastAsia="Times New Roman" w:hint="default"/>
          <w:sz w:val="21"/>
          <w:szCs w:val="21"/>
        </w:rPr>
        <w:t>3.     </w:t>
      </w:r>
      <w:r>
        <w:rPr>
          <w:position w:val="1"/>
        </w:rPr>
        <w:t>是不是會固定選取 </w:t>
      </w:r>
      <w:r>
        <w:rPr>
          <w:w w:val="65"/>
          <w:position w:val="1"/>
        </w:rPr>
        <w:t>﹝ </w:t>
      </w:r>
      <w:r>
        <w:rPr>
          <w:position w:val="1"/>
        </w:rPr>
        <w:t>記住這個密碼 </w:t>
      </w:r>
      <w:r>
        <w:rPr>
          <w:w w:val="65"/>
          <w:position w:val="1"/>
        </w:rPr>
        <w:t>﹞</w:t>
      </w:r>
      <w:r>
        <w:rPr>
          <w:spacing w:val="52"/>
          <w:w w:val="65"/>
          <w:position w:val="1"/>
        </w:rPr>
        <w:t> </w:t>
      </w:r>
      <w:r>
        <w:rPr>
          <w:position w:val="1"/>
        </w:rPr>
        <w:t>核取方塊， 以避免每次都要輸入密碼？</w:t>
      </w:r>
      <w:r>
        <w:rPr/>
      </w:r>
    </w:p>
    <w:p>
      <w:pPr>
        <w:spacing w:line="240" w:lineRule="auto" w:before="9"/>
        <w:ind w:right="0"/>
        <w:rPr>
          <w:rFonts w:ascii="細明體_HKSCS" w:hAnsi="細明體_HKSCS" w:cs="細明體_HKSCS" w:eastAsia="細明體_HKSCS" w:hint="default"/>
          <w:sz w:val="14"/>
          <w:szCs w:val="14"/>
        </w:rPr>
      </w:pPr>
    </w:p>
    <w:p>
      <w:pPr>
        <w:pStyle w:val="BodyText"/>
        <w:spacing w:line="240" w:lineRule="auto" w:before="38"/>
        <w:ind w:left="305" w:right="915"/>
        <w:jc w:val="left"/>
      </w:pPr>
      <w:r>
        <w:rPr>
          <w:rFonts w:ascii="Times New Roman" w:hAnsi="Times New Roman" w:cs="Times New Roman" w:eastAsia="Times New Roman" w:hint="default"/>
          <w:w w:val="110"/>
        </w:rPr>
        <w:t>4.   </w:t>
      </w:r>
      <w:r>
        <w:rPr>
          <w:w w:val="110"/>
          <w:position w:val="1"/>
        </w:rPr>
        <w:t>是不是寫在他人可能看到的地方</w:t>
      </w:r>
      <w:r>
        <w:rPr>
          <w:spacing w:val="-44"/>
          <w:w w:val="110"/>
          <w:position w:val="1"/>
        </w:rPr>
        <w:t> </w:t>
      </w:r>
      <w:r>
        <w:rPr>
          <w:w w:val="110"/>
          <w:position w:val="1"/>
        </w:rPr>
        <w:t>？</w:t>
      </w:r>
      <w:r>
        <w:rPr/>
      </w:r>
    </w:p>
    <w:p>
      <w:pPr>
        <w:spacing w:line="240" w:lineRule="auto" w:before="3"/>
        <w:ind w:right="0"/>
        <w:rPr>
          <w:rFonts w:ascii="細明體_HKSCS" w:hAnsi="細明體_HKSCS" w:cs="細明體_HKSCS" w:eastAsia="細明體_HKSCS" w:hint="default"/>
          <w:sz w:val="15"/>
          <w:szCs w:val="15"/>
        </w:rPr>
      </w:pPr>
    </w:p>
    <w:p>
      <w:pPr>
        <w:spacing w:before="38"/>
        <w:ind w:left="310" w:right="915"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5.  </w:t>
      </w:r>
      <w:r>
        <w:rPr>
          <w:rFonts w:ascii="Arial" w:hAnsi="Arial" w:cs="Arial" w:eastAsia="Arial" w:hint="default"/>
          <w:spacing w:val="43"/>
          <w:w w:val="105"/>
          <w:sz w:val="19"/>
          <w:szCs w:val="19"/>
        </w:rPr>
        <w:t> </w:t>
      </w:r>
      <w:r>
        <w:rPr>
          <w:rFonts w:ascii="細明體_HKSCS" w:hAnsi="細明體_HKSCS" w:cs="細明體_HKSCS" w:eastAsia="細明體_HKSCS" w:hint="default"/>
          <w:w w:val="105"/>
          <w:position w:val="1"/>
          <w:sz w:val="20"/>
          <w:szCs w:val="20"/>
        </w:rPr>
        <w:t>總是使用同樣一組密碼嗎？</w:t>
      </w:r>
      <w:r>
        <w:rPr>
          <w:rFonts w:ascii="細明體_HKSCS" w:hAnsi="細明體_HKSCS" w:cs="細明體_HKSCS" w:eastAsia="細明體_HKSCS" w:hint="default"/>
          <w:sz w:val="20"/>
          <w:szCs w:val="20"/>
        </w:rPr>
      </w:r>
    </w:p>
    <w:p>
      <w:pPr>
        <w:spacing w:line="240" w:lineRule="auto" w:before="3"/>
        <w:ind w:right="0"/>
        <w:rPr>
          <w:rFonts w:ascii="細明體_HKSCS" w:hAnsi="細明體_HKSCS" w:cs="細明體_HKSCS" w:eastAsia="細明體_HKSCS" w:hint="default"/>
          <w:sz w:val="24"/>
          <w:szCs w:val="24"/>
        </w:rPr>
      </w:pPr>
    </w:p>
    <w:p>
      <w:pPr>
        <w:pStyle w:val="BodyText"/>
        <w:spacing w:line="240" w:lineRule="auto" w:before="38"/>
        <w:ind w:left="119" w:right="915"/>
        <w:jc w:val="left"/>
      </w:pPr>
      <w:r>
        <w:rPr>
          <w:w w:val="106"/>
        </w:rPr>
        <w:t>如果以上問題中任何一題的答案為</w:t>
      </w:r>
      <w:r>
        <w:rPr>
          <w:spacing w:val="42"/>
        </w:rPr>
        <w:t> </w:t>
      </w:r>
      <w:r>
        <w:rPr>
          <w:w w:val="41"/>
        </w:rPr>
        <w:t>「</w:t>
      </w:r>
      <w:r>
        <w:rPr>
          <w:spacing w:val="-58"/>
        </w:rPr>
        <w:t> </w:t>
      </w:r>
      <w:r>
        <w:rPr>
          <w:w w:val="104"/>
        </w:rPr>
        <w:t>是</w:t>
      </w:r>
      <w:r>
        <w:rPr>
          <w:spacing w:val="-60"/>
        </w:rPr>
        <w:t> </w:t>
      </w:r>
      <w:r>
        <w:rPr>
          <w:w w:val="43"/>
        </w:rPr>
        <w:t>」</w:t>
      </w:r>
      <w:r>
        <w:rPr>
          <w:spacing w:val="-5"/>
        </w:rPr>
        <w:t> </w:t>
      </w:r>
      <w:r>
        <w:rPr>
          <w:spacing w:val="-156"/>
          <w:w w:val="142"/>
        </w:rPr>
        <w:t>’</w:t>
      </w:r>
      <w:r>
        <w:rPr>
          <w:w w:val="106"/>
        </w:rPr>
        <w:t>你電腦上的資料就可能受到侵入的危險。</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8"/>
          <w:szCs w:val="18"/>
        </w:rPr>
      </w:pPr>
    </w:p>
    <w:p>
      <w:pPr>
        <w:spacing w:before="16"/>
        <w:ind w:left="123" w:right="91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這會</w:t>
      </w:r>
      <w:r>
        <w:rPr>
          <w:rFonts w:ascii="細明體_HKSCS" w:hAnsi="細明體_HKSCS" w:cs="細明體_HKSCS" w:eastAsia="細明體_HKSCS" w:hint="default"/>
          <w:spacing w:val="-64"/>
          <w:w w:val="90"/>
          <w:sz w:val="27"/>
          <w:szCs w:val="27"/>
        </w:rPr>
        <w:t> </w:t>
      </w:r>
      <w:r>
        <w:rPr>
          <w:rFonts w:ascii="細明體_HKSCS" w:hAnsi="細明體_HKSCS" w:cs="細明體_HKSCS" w:eastAsia="細明體_HKSCS" w:hint="default"/>
          <w:sz w:val="27"/>
          <w:szCs w:val="27"/>
        </w:rPr>
        <w:t>密碼八不守則</w:t>
      </w:r>
    </w:p>
    <w:p>
      <w:pPr>
        <w:spacing w:line="240" w:lineRule="auto" w:before="6"/>
        <w:ind w:right="0"/>
        <w:rPr>
          <w:rFonts w:ascii="細明體_HKSCS" w:hAnsi="細明體_HKSCS" w:cs="細明體_HKSCS" w:eastAsia="細明體_HKSCS" w:hint="default"/>
          <w:sz w:val="26"/>
          <w:szCs w:val="26"/>
        </w:rPr>
      </w:pPr>
    </w:p>
    <w:p>
      <w:pPr>
        <w:pStyle w:val="BodyText"/>
        <w:spacing w:line="240" w:lineRule="auto"/>
        <w:ind w:left="119" w:right="915"/>
        <w:jc w:val="left"/>
      </w:pPr>
      <w:r>
        <w:rPr>
          <w:w w:val="105"/>
        </w:rPr>
        <w:t>選擇別人無法想到的密碼，</w:t>
      </w:r>
      <w:r>
        <w:rPr>
          <w:spacing w:val="-38"/>
          <w:w w:val="105"/>
        </w:rPr>
        <w:t> </w:t>
      </w:r>
      <w:r>
        <w:rPr>
          <w:w w:val="105"/>
        </w:rPr>
        <w:t>八不守則：</w:t>
      </w:r>
      <w:r>
        <w:rPr/>
      </w:r>
    </w:p>
    <w:p>
      <w:pPr>
        <w:spacing w:line="240" w:lineRule="auto" w:before="7"/>
        <w:ind w:right="0"/>
        <w:rPr>
          <w:rFonts w:ascii="細明體_HKSCS" w:hAnsi="細明體_HKSCS" w:cs="細明體_HKSCS" w:eastAsia="細明體_HKSCS" w:hint="default"/>
          <w:sz w:val="23"/>
          <w:szCs w:val="23"/>
        </w:rPr>
      </w:pPr>
    </w:p>
    <w:p>
      <w:pPr>
        <w:pStyle w:val="BodyText"/>
        <w:spacing w:line="240" w:lineRule="auto"/>
        <w:ind w:left="310" w:right="915"/>
        <w:jc w:val="left"/>
      </w:pPr>
      <w:r>
        <w:rPr>
          <w:rFonts w:ascii="Times New Roman" w:hAnsi="Times New Roman" w:cs="Times New Roman" w:eastAsia="Times New Roman" w:hint="default"/>
          <w:w w:val="115"/>
          <w:sz w:val="21"/>
          <w:szCs w:val="21"/>
        </w:rPr>
        <w:t>1.</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10"/>
          <w:sz w:val="21"/>
          <w:szCs w:val="21"/>
        </w:rPr>
        <w:t> </w:t>
      </w:r>
      <w:r>
        <w:rPr>
          <w:w w:val="106"/>
        </w:rPr>
        <w:t>不用個人基本資料</w:t>
      </w:r>
      <w:r>
        <w:rPr/>
        <w:t> </w:t>
      </w:r>
      <w:r>
        <w:rPr>
          <w:spacing w:val="-11"/>
        </w:rPr>
        <w:t> </w:t>
      </w:r>
      <w:r>
        <w:rPr>
          <w:w w:val="29"/>
        </w:rPr>
        <w:t>（</w:t>
      </w:r>
      <w:r>
        <w:rPr>
          <w:spacing w:val="28"/>
        </w:rPr>
        <w:t> </w:t>
      </w:r>
      <w:r>
        <w:rPr>
          <w:w w:val="107"/>
        </w:rPr>
        <w:t>如</w:t>
      </w:r>
      <w:r>
        <w:rPr>
          <w:spacing w:val="-52"/>
        </w:rPr>
        <w:t> </w:t>
      </w:r>
      <w:r>
        <w:rPr>
          <w:w w:val="112"/>
        </w:rPr>
        <w:t>生日</w:t>
      </w:r>
      <w:r>
        <w:rPr>
          <w:spacing w:val="-33"/>
        </w:rPr>
        <w:t> </w:t>
      </w:r>
      <w:r>
        <w:rPr>
          <w:spacing w:val="-157"/>
          <w:w w:val="145"/>
        </w:rPr>
        <w:t>、</w:t>
      </w:r>
      <w:r>
        <w:rPr>
          <w:w w:val="107"/>
        </w:rPr>
        <w:t>身分證字號</w:t>
      </w:r>
      <w:r>
        <w:rPr>
          <w:spacing w:val="37"/>
        </w:rPr>
        <w:t> </w:t>
      </w:r>
      <w:r>
        <w:rPr>
          <w:w w:val="26"/>
        </w:rPr>
        <w:t>）</w:t>
      </w:r>
      <w:r>
        <w:rPr/>
      </w:r>
    </w:p>
    <w:p>
      <w:pPr>
        <w:spacing w:line="240" w:lineRule="auto" w:before="6"/>
        <w:ind w:right="0"/>
        <w:rPr>
          <w:rFonts w:ascii="細明體_HKSCS" w:hAnsi="細明體_HKSCS" w:cs="細明體_HKSCS" w:eastAsia="細明體_HKSCS" w:hint="default"/>
          <w:sz w:val="15"/>
          <w:szCs w:val="15"/>
        </w:rPr>
      </w:pPr>
    </w:p>
    <w:p>
      <w:pPr>
        <w:pStyle w:val="BodyText"/>
        <w:spacing w:line="240" w:lineRule="auto" w:before="38"/>
        <w:ind w:left="295" w:right="915"/>
        <w:jc w:val="left"/>
      </w:pPr>
      <w:r>
        <w:rPr>
          <w:rFonts w:ascii="Times New Roman" w:hAnsi="Times New Roman" w:cs="Times New Roman" w:eastAsia="Times New Roman" w:hint="default"/>
        </w:rPr>
        <w:t>2.    </w:t>
      </w:r>
      <w:r>
        <w:rPr>
          <w:position w:val="1"/>
        </w:rPr>
        <w:t>不用家人基本資料</w:t>
      </w:r>
      <w:r>
        <w:rPr>
          <w:spacing w:val="100"/>
          <w:position w:val="1"/>
        </w:rPr>
        <w:t> </w:t>
      </w:r>
      <w:r>
        <w:rPr>
          <w:w w:val="65"/>
        </w:rPr>
        <w:t>（  </w:t>
      </w:r>
      <w:r>
        <w:rPr/>
        <w:t>如 配偶、子女、男／女朋友</w:t>
      </w:r>
      <w:r>
        <w:rPr>
          <w:spacing w:val="90"/>
        </w:rPr>
        <w:t> </w:t>
      </w:r>
      <w:r>
        <w:rPr>
          <w:w w:val="65"/>
        </w:rPr>
        <w:t>）</w:t>
      </w:r>
      <w:r>
        <w:rPr/>
      </w:r>
    </w:p>
    <w:p>
      <w:pPr>
        <w:spacing w:line="240" w:lineRule="auto" w:before="3"/>
        <w:ind w:right="0"/>
        <w:rPr>
          <w:rFonts w:ascii="細明體_HKSCS" w:hAnsi="細明體_HKSCS" w:cs="細明體_HKSCS" w:eastAsia="細明體_HKSCS" w:hint="default"/>
          <w:sz w:val="15"/>
          <w:szCs w:val="15"/>
        </w:rPr>
      </w:pPr>
    </w:p>
    <w:p>
      <w:pPr>
        <w:pStyle w:val="BodyText"/>
        <w:tabs>
          <w:tab w:pos="2525" w:val="left" w:leader="none"/>
        </w:tabs>
        <w:spacing w:line="240" w:lineRule="auto" w:before="38"/>
        <w:ind w:left="295" w:right="915"/>
        <w:jc w:val="left"/>
      </w:pPr>
      <w:r>
        <w:rPr>
          <w:rFonts w:ascii="Arial" w:hAnsi="Arial" w:cs="Arial" w:eastAsia="Arial" w:hint="default"/>
        </w:rPr>
        <w:t>3.   </w:t>
      </w:r>
      <w:r>
        <w:rPr>
          <w:rFonts w:ascii="Arial" w:hAnsi="Arial" w:cs="Arial" w:eastAsia="Arial" w:hint="default"/>
          <w:spacing w:val="39"/>
        </w:rPr>
        <w:t> </w:t>
      </w:r>
      <w:r>
        <w:rPr>
          <w:position w:val="1"/>
        </w:rPr>
        <w:t>不用個人電話號碼</w:t>
        <w:tab/>
      </w:r>
      <w:r>
        <w:rPr>
          <w:w w:val="65"/>
          <w:position w:val="1"/>
        </w:rPr>
        <w:t>（  </w:t>
      </w:r>
      <w:r>
        <w:rPr>
          <w:position w:val="1"/>
        </w:rPr>
        <w:t>如 辦公室、家裡、手機</w:t>
      </w:r>
      <w:r>
        <w:rPr>
          <w:spacing w:val="-25"/>
          <w:position w:val="1"/>
        </w:rPr>
        <w:t> </w:t>
      </w:r>
      <w:r>
        <w:rPr>
          <w:w w:val="65"/>
          <w:position w:val="1"/>
        </w:rPr>
        <w:t>）</w:t>
      </w:r>
      <w:r>
        <w:rPr/>
      </w:r>
    </w:p>
    <w:p>
      <w:pPr>
        <w:spacing w:line="240" w:lineRule="auto" w:before="1"/>
        <w:ind w:right="0"/>
        <w:rPr>
          <w:rFonts w:ascii="細明體_HKSCS" w:hAnsi="細明體_HKSCS" w:cs="細明體_HKSCS" w:eastAsia="細明體_HKSCS" w:hint="default"/>
          <w:sz w:val="15"/>
          <w:szCs w:val="15"/>
        </w:rPr>
      </w:pPr>
    </w:p>
    <w:p>
      <w:pPr>
        <w:pStyle w:val="BodyText"/>
        <w:spacing w:line="240" w:lineRule="auto" w:before="45"/>
        <w:ind w:left="290" w:right="915"/>
        <w:jc w:val="left"/>
      </w:pPr>
      <w:r>
        <w:rPr>
          <w:rFonts w:ascii="Times New Roman" w:hAnsi="Times New Roman" w:cs="Times New Roman" w:eastAsia="Times New Roman" w:hint="default"/>
          <w:w w:val="103"/>
          <w:sz w:val="22"/>
          <w:szCs w:val="22"/>
        </w:rPr>
        <w:t>4.</w:t>
      </w:r>
      <w:r>
        <w:rPr>
          <w:rFonts w:ascii="Times New Roman" w:hAnsi="Times New Roman" w:cs="Times New Roman" w:eastAsia="Times New Roman" w:hint="default"/>
          <w:sz w:val="22"/>
          <w:szCs w:val="22"/>
        </w:rPr>
        <w:t>  </w:t>
      </w:r>
      <w:r>
        <w:rPr>
          <w:rFonts w:ascii="Times New Roman" w:hAnsi="Times New Roman" w:cs="Times New Roman" w:eastAsia="Times New Roman" w:hint="default"/>
          <w:spacing w:val="18"/>
          <w:sz w:val="22"/>
          <w:szCs w:val="22"/>
        </w:rPr>
        <w:t> </w:t>
      </w:r>
      <w:r>
        <w:rPr>
          <w:w w:val="109"/>
          <w:position w:val="1"/>
        </w:rPr>
        <w:t>不用個人名</w:t>
      </w:r>
      <w:r>
        <w:rPr>
          <w:spacing w:val="-20"/>
          <w:w w:val="109"/>
          <w:position w:val="1"/>
        </w:rPr>
        <w:t>片</w:t>
      </w:r>
      <w:r>
        <w:rPr>
          <w:w w:val="106"/>
          <w:position w:val="1"/>
        </w:rPr>
        <w:t>所載資料</w:t>
      </w:r>
      <w:r>
        <w:rPr>
          <w:position w:val="1"/>
        </w:rPr>
        <w:t> </w:t>
      </w:r>
      <w:r>
        <w:rPr>
          <w:spacing w:val="-46"/>
          <w:position w:val="1"/>
        </w:rPr>
        <w:t> </w:t>
      </w:r>
      <w:r>
        <w:rPr>
          <w:w w:val="37"/>
          <w:position w:val="1"/>
        </w:rPr>
        <w:t>（</w:t>
      </w:r>
      <w:r>
        <w:rPr>
          <w:spacing w:val="21"/>
          <w:position w:val="1"/>
        </w:rPr>
        <w:t> </w:t>
      </w:r>
      <w:r>
        <w:rPr>
          <w:w w:val="112"/>
          <w:position w:val="1"/>
        </w:rPr>
        <w:t>如</w:t>
      </w:r>
      <w:r>
        <w:rPr>
          <w:spacing w:val="-38"/>
          <w:position w:val="1"/>
        </w:rPr>
        <w:t> </w:t>
      </w:r>
      <w:r>
        <w:rPr>
          <w:rFonts w:ascii="Arial" w:hAnsi="Arial" w:cs="Arial" w:eastAsia="Arial" w:hint="default"/>
          <w:w w:val="104"/>
          <w:position w:val="1"/>
        </w:rPr>
        <w:t>eMail</w:t>
      </w:r>
      <w:r>
        <w:rPr>
          <w:rFonts w:ascii="Arial" w:hAnsi="Arial" w:cs="Arial" w:eastAsia="Arial" w:hint="default"/>
          <w:spacing w:val="20"/>
          <w:position w:val="1"/>
        </w:rPr>
        <w:t> </w:t>
      </w:r>
      <w:r>
        <w:rPr>
          <w:spacing w:val="-142"/>
          <w:w w:val="145"/>
          <w:position w:val="1"/>
        </w:rPr>
        <w:t>、</w:t>
      </w:r>
      <w:r>
        <w:rPr>
          <w:w w:val="106"/>
          <w:position w:val="1"/>
        </w:rPr>
        <w:t>公司統編</w:t>
      </w:r>
      <w:r>
        <w:rPr>
          <w:spacing w:val="16"/>
          <w:position w:val="1"/>
        </w:rPr>
        <w:t> </w:t>
      </w:r>
      <w:r>
        <w:rPr>
          <w:w w:val="39"/>
          <w:position w:val="1"/>
        </w:rPr>
        <w:t>）</w:t>
      </w:r>
      <w:r>
        <w:rPr/>
      </w:r>
    </w:p>
    <w:p>
      <w:pPr>
        <w:spacing w:line="240" w:lineRule="auto" w:before="7"/>
        <w:ind w:right="0"/>
        <w:rPr>
          <w:rFonts w:ascii="細明體_HKSCS" w:hAnsi="細明體_HKSCS" w:cs="細明體_HKSCS" w:eastAsia="細明體_HKSCS" w:hint="default"/>
          <w:sz w:val="14"/>
          <w:szCs w:val="14"/>
        </w:rPr>
      </w:pPr>
    </w:p>
    <w:p>
      <w:pPr>
        <w:pStyle w:val="BodyText"/>
        <w:spacing w:line="240" w:lineRule="auto" w:before="38"/>
        <w:ind w:left="290" w:right="915"/>
        <w:jc w:val="left"/>
      </w:pPr>
      <w:r>
        <w:rPr>
          <w:rFonts w:ascii="Times New Roman" w:hAnsi="Times New Roman" w:cs="Times New Roman" w:eastAsia="Times New Roman" w:hint="default"/>
          <w:sz w:val="21"/>
          <w:szCs w:val="21"/>
        </w:rPr>
        <w:t>5.    </w:t>
      </w:r>
      <w:r>
        <w:rPr>
          <w:position w:val="1"/>
        </w:rPr>
        <w:t>不用個人銀行相關資料</w:t>
      </w:r>
      <w:r>
        <w:rPr>
          <w:spacing w:val="100"/>
          <w:position w:val="1"/>
        </w:rPr>
        <w:t> </w:t>
      </w:r>
      <w:r>
        <w:rPr>
          <w:w w:val="65"/>
          <w:position w:val="1"/>
        </w:rPr>
        <w:t>（  </w:t>
      </w:r>
      <w:r>
        <w:rPr>
          <w:position w:val="1"/>
        </w:rPr>
        <w:t>如 帳號、通提密碼</w:t>
      </w:r>
      <w:r>
        <w:rPr>
          <w:spacing w:val="36"/>
          <w:position w:val="1"/>
        </w:rPr>
        <w:t> </w:t>
      </w:r>
      <w:r>
        <w:rPr>
          <w:w w:val="65"/>
          <w:position w:val="1"/>
        </w:rPr>
        <w:t>）</w:t>
      </w:r>
      <w:r>
        <w:rPr/>
      </w:r>
    </w:p>
    <w:p>
      <w:pPr>
        <w:spacing w:line="240" w:lineRule="auto" w:before="1"/>
        <w:ind w:right="0"/>
        <w:rPr>
          <w:rFonts w:ascii="細明體_HKSCS" w:hAnsi="細明體_HKSCS" w:cs="細明體_HKSCS" w:eastAsia="細明體_HKSCS" w:hint="default"/>
          <w:sz w:val="15"/>
          <w:szCs w:val="15"/>
        </w:rPr>
      </w:pPr>
    </w:p>
    <w:p>
      <w:pPr>
        <w:pStyle w:val="BodyText"/>
        <w:spacing w:line="240" w:lineRule="auto" w:before="38"/>
        <w:ind w:left="286" w:right="915"/>
        <w:jc w:val="left"/>
      </w:pPr>
      <w:r>
        <w:rPr>
          <w:rFonts w:ascii="Arial" w:hAnsi="Arial" w:cs="Arial" w:eastAsia="Arial" w:hint="default"/>
          <w:position w:val="-2"/>
        </w:rPr>
        <w:t>6</w:t>
      </w:r>
      <w:r>
        <w:rPr>
          <w:position w:val="-2"/>
        </w:rPr>
        <w:t>、 </w:t>
      </w:r>
      <w:r>
        <w:rPr/>
        <w:t>不用個人生活相關資料</w:t>
      </w:r>
      <w:r>
        <w:rPr>
          <w:spacing w:val="100"/>
        </w:rPr>
        <w:t> </w:t>
      </w:r>
      <w:r>
        <w:rPr>
          <w:w w:val="70"/>
        </w:rPr>
        <w:t>（  </w:t>
      </w:r>
      <w:r>
        <w:rPr/>
        <w:t>如 車籍資料、醫療資料</w:t>
      </w:r>
      <w:r>
        <w:rPr>
          <w:spacing w:val="-4"/>
        </w:rPr>
        <w:t> </w:t>
      </w:r>
      <w:r>
        <w:rPr>
          <w:w w:val="70"/>
        </w:rPr>
        <w:t>）</w:t>
      </w:r>
      <w:r>
        <w:rPr/>
      </w:r>
    </w:p>
    <w:p>
      <w:pPr>
        <w:spacing w:after="0" w:line="240" w:lineRule="auto"/>
        <w:jc w:val="left"/>
        <w:sectPr>
          <w:headerReference w:type="default" r:id="rId122"/>
          <w:pgSz w:w="10560" w:h="14800"/>
          <w:pgMar w:header="0" w:footer="0" w:top="1380" w:bottom="280" w:left="1160" w:right="220"/>
        </w:sectPr>
      </w:pPr>
    </w:p>
    <w:p>
      <w:pPr>
        <w:spacing w:line="240" w:lineRule="auto" w:before="8"/>
        <w:ind w:right="0"/>
        <w:rPr>
          <w:rFonts w:ascii="細明體_HKSCS" w:hAnsi="細明體_HKSCS" w:cs="細明體_HKSCS" w:eastAsia="細明體_HKSCS" w:hint="default"/>
          <w:sz w:val="16"/>
          <w:szCs w:val="16"/>
        </w:rPr>
      </w:pPr>
    </w:p>
    <w:p>
      <w:pPr>
        <w:pStyle w:val="BodyText"/>
        <w:spacing w:line="264" w:lineRule="exact"/>
        <w:ind w:left="290" w:right="-15"/>
        <w:jc w:val="left"/>
      </w:pPr>
      <w:r>
        <w:rPr>
          <w:rFonts w:ascii="Times New Roman" w:hAnsi="Times New Roman" w:cs="Times New Roman" w:eastAsia="Times New Roman" w:hint="default"/>
          <w:w w:val="110"/>
        </w:rPr>
        <w:t>7.  </w:t>
      </w:r>
      <w:r>
        <w:rPr>
          <w:rFonts w:ascii="Times New Roman" w:hAnsi="Times New Roman" w:cs="Times New Roman" w:eastAsia="Times New Roman" w:hint="default"/>
          <w:spacing w:val="31"/>
          <w:w w:val="110"/>
        </w:rPr>
        <w:t> </w:t>
      </w:r>
      <w:r>
        <w:rPr>
          <w:w w:val="110"/>
          <w:position w:val="1"/>
        </w:rPr>
        <w:t>不用具規則</w:t>
      </w:r>
      <w:r>
        <w:rPr>
          <w:spacing w:val="-62"/>
          <w:w w:val="110"/>
          <w:position w:val="1"/>
        </w:rPr>
        <w:t> </w:t>
      </w:r>
      <w:r>
        <w:rPr>
          <w:w w:val="110"/>
          <w:position w:val="1"/>
        </w:rPr>
        <w:t>性</w:t>
      </w:r>
      <w:r>
        <w:rPr>
          <w:spacing w:val="-82"/>
          <w:w w:val="110"/>
          <w:position w:val="1"/>
        </w:rPr>
        <w:t> </w:t>
      </w:r>
      <w:r>
        <w:rPr>
          <w:w w:val="110"/>
          <w:position w:val="1"/>
        </w:rPr>
        <w:t>排列等容易被</w:t>
      </w:r>
      <w:r>
        <w:rPr>
          <w:spacing w:val="-55"/>
          <w:w w:val="110"/>
          <w:position w:val="1"/>
        </w:rPr>
        <w:t> </w:t>
      </w:r>
      <w:r>
        <w:rPr>
          <w:w w:val="110"/>
          <w:position w:val="1"/>
        </w:rPr>
        <w:t>有心人士猜到</w:t>
      </w:r>
      <w:r>
        <w:rPr>
          <w:spacing w:val="-49"/>
          <w:w w:val="110"/>
          <w:position w:val="1"/>
        </w:rPr>
        <w:t> </w:t>
      </w:r>
      <w:r>
        <w:rPr>
          <w:w w:val="110"/>
          <w:position w:val="1"/>
        </w:rPr>
        <w:t>的數字</w:t>
      </w:r>
      <w:r>
        <w:rPr/>
      </w:r>
    </w:p>
    <w:p>
      <w:pPr>
        <w:pStyle w:val="BodyText"/>
        <w:spacing w:line="433" w:lineRule="exact"/>
        <w:ind w:left="644" w:right="-15"/>
        <w:jc w:val="left"/>
        <w:rPr>
          <w:rFonts w:ascii="Arial" w:hAnsi="Arial" w:cs="Arial" w:eastAsia="Arial" w:hint="default"/>
        </w:rPr>
      </w:pPr>
      <w:r>
        <w:rPr>
          <w:rFonts w:ascii="Arial" w:hAnsi="Arial" w:cs="Arial" w:eastAsia="Arial" w:hint="default"/>
          <w:w w:val="103"/>
        </w:rPr>
        <w:t>g121212</w:t>
      </w:r>
      <w:r>
        <w:rPr>
          <w:rFonts w:ascii="Arial" w:hAnsi="Arial" w:cs="Arial" w:eastAsia="Arial" w:hint="default"/>
        </w:rPr>
        <w:t> </w:t>
      </w:r>
      <w:r>
        <w:rPr>
          <w:rFonts w:ascii="Arial" w:hAnsi="Arial" w:cs="Arial" w:eastAsia="Arial" w:hint="default"/>
          <w:spacing w:val="-24"/>
        </w:rPr>
        <w:t> </w:t>
      </w:r>
      <w:r>
        <w:rPr>
          <w:spacing w:val="-137"/>
          <w:w w:val="85"/>
          <w:sz w:val="34"/>
          <w:szCs w:val="34"/>
        </w:rPr>
        <w:t>、</w:t>
      </w:r>
      <w:r>
        <w:rPr>
          <w:rFonts w:ascii="Arial" w:hAnsi="Arial" w:cs="Arial" w:eastAsia="Arial" w:hint="default"/>
          <w:w w:val="107"/>
        </w:rPr>
        <w:t>abcdefgh</w:t>
      </w:r>
      <w:r>
        <w:rPr>
          <w:rFonts w:ascii="Arial" w:hAnsi="Arial" w:cs="Arial" w:eastAsia="Arial" w:hint="default"/>
        </w:rPr>
        <w:t> </w:t>
      </w:r>
      <w:r>
        <w:rPr>
          <w:rFonts w:ascii="Arial" w:hAnsi="Arial" w:cs="Arial" w:eastAsia="Arial" w:hint="default"/>
          <w:spacing w:val="26"/>
        </w:rPr>
        <w:t> </w:t>
      </w:r>
      <w:r>
        <w:rPr>
          <w:rFonts w:ascii="Arial" w:hAnsi="Arial" w:cs="Arial" w:eastAsia="Arial" w:hint="default"/>
          <w:w w:val="88"/>
        </w:rPr>
        <w:t>)</w:t>
      </w:r>
      <w:r>
        <w:rPr>
          <w:rFonts w:ascii="Arial" w:hAnsi="Arial" w:cs="Arial" w:eastAsia="Arial" w:hint="default"/>
        </w:rPr>
      </w:r>
    </w:p>
    <w:p>
      <w:pPr>
        <w:pStyle w:val="BodyText"/>
        <w:spacing w:line="240" w:lineRule="auto" w:before="72"/>
        <w:ind w:left="134" w:right="0"/>
        <w:jc w:val="left"/>
        <w:rPr>
          <w:sz w:val="34"/>
          <w:szCs w:val="34"/>
        </w:rPr>
      </w:pPr>
      <w:r>
        <w:rPr/>
        <w:br w:type="column"/>
      </w:r>
      <w:r>
        <w:rPr>
          <w:w w:val="26"/>
        </w:rPr>
        <w:t>（</w:t>
      </w:r>
      <w:r>
        <w:rPr/>
        <w:t> </w:t>
      </w:r>
      <w:r>
        <w:rPr>
          <w:spacing w:val="-38"/>
        </w:rPr>
        <w:t> </w:t>
      </w:r>
      <w:r>
        <w:rPr>
          <w:spacing w:val="-5"/>
          <w:w w:val="55"/>
        </w:rPr>
        <w:t>女</w:t>
      </w:r>
      <w:r>
        <w:rPr>
          <w:w w:val="69"/>
        </w:rPr>
        <w:t>日</w:t>
      </w:r>
      <w:r>
        <w:rPr>
          <w:spacing w:val="-43"/>
        </w:rPr>
        <w:t> </w:t>
      </w:r>
      <w:r>
        <w:rPr>
          <w:rFonts w:ascii="Arial" w:hAnsi="Arial" w:cs="Arial" w:eastAsia="Arial" w:hint="default"/>
          <w:w w:val="101"/>
        </w:rPr>
        <w:t>a111111</w:t>
      </w:r>
      <w:r>
        <w:rPr>
          <w:rFonts w:ascii="Arial" w:hAnsi="Arial" w:cs="Arial" w:eastAsia="Arial" w:hint="default"/>
        </w:rPr>
        <w:t> </w:t>
      </w:r>
      <w:r>
        <w:rPr>
          <w:rFonts w:ascii="Arial" w:hAnsi="Arial" w:cs="Arial" w:eastAsia="Arial" w:hint="default"/>
          <w:spacing w:val="-18"/>
        </w:rPr>
        <w:t> </w:t>
      </w:r>
      <w:r>
        <w:rPr>
          <w:spacing w:val="-137"/>
          <w:w w:val="85"/>
          <w:sz w:val="34"/>
          <w:szCs w:val="34"/>
        </w:rPr>
        <w:t>、</w:t>
      </w:r>
      <w:r>
        <w:rPr>
          <w:rFonts w:ascii="Arial" w:hAnsi="Arial" w:cs="Arial" w:eastAsia="Arial" w:hint="default"/>
          <w:w w:val="102"/>
        </w:rPr>
        <w:t>a123456</w:t>
      </w:r>
      <w:r>
        <w:rPr>
          <w:rFonts w:ascii="Arial" w:hAnsi="Arial" w:cs="Arial" w:eastAsia="Arial" w:hint="default"/>
        </w:rPr>
        <w:t> </w:t>
      </w:r>
      <w:r>
        <w:rPr>
          <w:rFonts w:ascii="Arial" w:hAnsi="Arial" w:cs="Arial" w:eastAsia="Arial" w:hint="default"/>
          <w:spacing w:val="-21"/>
        </w:rPr>
        <w:t> </w:t>
      </w:r>
      <w:r>
        <w:rPr>
          <w:w w:val="78"/>
          <w:sz w:val="34"/>
          <w:szCs w:val="34"/>
        </w:rPr>
        <w:t>、</w:t>
      </w:r>
      <w:r>
        <w:rPr>
          <w:sz w:val="34"/>
          <w:szCs w:val="34"/>
        </w:rPr>
      </w:r>
    </w:p>
    <w:p>
      <w:pPr>
        <w:spacing w:after="0" w:line="240" w:lineRule="auto"/>
        <w:jc w:val="left"/>
        <w:rPr>
          <w:sz w:val="34"/>
          <w:szCs w:val="34"/>
        </w:rPr>
        <w:sectPr>
          <w:type w:val="continuous"/>
          <w:pgSz w:w="10560" w:h="14800"/>
          <w:pgMar w:top="1400" w:bottom="280" w:left="1160" w:right="220"/>
          <w:cols w:num="2" w:equalWidth="0">
            <w:col w:w="5469" w:space="40"/>
            <w:col w:w="3671"/>
          </w:cols>
        </w:sectPr>
      </w:pPr>
    </w:p>
    <w:p>
      <w:pPr>
        <w:spacing w:line="240" w:lineRule="auto" w:before="5"/>
        <w:ind w:right="0"/>
        <w:rPr>
          <w:rFonts w:ascii="細明體_HKSCS" w:hAnsi="細明體_HKSCS" w:cs="細明體_HKSCS" w:eastAsia="細明體_HKSCS" w:hint="default"/>
          <w:sz w:val="13"/>
          <w:szCs w:val="13"/>
        </w:rPr>
      </w:pPr>
    </w:p>
    <w:p>
      <w:pPr>
        <w:spacing w:after="0" w:line="240" w:lineRule="auto"/>
        <w:rPr>
          <w:rFonts w:ascii="細明體_HKSCS" w:hAnsi="細明體_HKSCS" w:cs="細明體_HKSCS" w:eastAsia="細明體_HKSCS" w:hint="default"/>
          <w:sz w:val="13"/>
          <w:szCs w:val="13"/>
        </w:rPr>
        <w:sectPr>
          <w:type w:val="continuous"/>
          <w:pgSz w:w="10560" w:h="14800"/>
          <w:pgMar w:top="1400" w:bottom="280" w:left="1160" w:right="220"/>
        </w:sectPr>
      </w:pPr>
    </w:p>
    <w:p>
      <w:pPr>
        <w:spacing w:before="38"/>
        <w:ind w:left="281" w:right="-20"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10"/>
          <w:sz w:val="21"/>
          <w:szCs w:val="21"/>
        </w:rPr>
        <w:t>8. </w:t>
      </w:r>
      <w:r>
        <w:rPr>
          <w:rFonts w:ascii="Times New Roman" w:hAnsi="Times New Roman" w:cs="Times New Roman" w:eastAsia="Times New Roman" w:hint="default"/>
          <w:spacing w:val="8"/>
          <w:w w:val="110"/>
          <w:sz w:val="21"/>
          <w:szCs w:val="21"/>
        </w:rPr>
        <w:t> </w:t>
      </w:r>
      <w:r>
        <w:rPr>
          <w:rFonts w:ascii="細明體_HKSCS" w:hAnsi="細明體_HKSCS" w:cs="細明體_HKSCS" w:eastAsia="細明體_HKSCS" w:hint="default"/>
          <w:w w:val="110"/>
          <w:position w:val="1"/>
          <w:sz w:val="20"/>
          <w:szCs w:val="20"/>
        </w:rPr>
        <w:t>不用一般性密碼</w:t>
      </w:r>
      <w:r>
        <w:rPr>
          <w:rFonts w:ascii="細明體_HKSCS" w:hAnsi="細明體_HKSCS" w:cs="細明體_HKSCS" w:eastAsia="細明體_HKSCS" w:hint="default"/>
          <w:sz w:val="20"/>
          <w:szCs w:val="20"/>
        </w:rPr>
      </w:r>
    </w:p>
    <w:p>
      <w:pPr>
        <w:pStyle w:val="BodyText"/>
        <w:spacing w:line="240" w:lineRule="auto" w:before="43"/>
        <w:ind w:left="137" w:right="0"/>
        <w:jc w:val="left"/>
      </w:pPr>
      <w:r>
        <w:rPr>
          <w:w w:val="65"/>
        </w:rPr>
        <w:br w:type="column"/>
      </w:r>
      <w:r>
        <w:rPr>
          <w:w w:val="65"/>
        </w:rPr>
        <w:t>（  </w:t>
      </w:r>
      <w:r>
        <w:rPr/>
        <w:t>如會員密碼、</w:t>
      </w:r>
      <w:r>
        <w:rPr>
          <w:rFonts w:ascii="Arial" w:hAnsi="Arial" w:cs="Arial" w:eastAsia="Arial" w:hint="default"/>
        </w:rPr>
        <w:t>eMail </w:t>
      </w:r>
      <w:r>
        <w:rPr/>
        <w:t>密碼</w:t>
      </w:r>
      <w:r>
        <w:rPr>
          <w:spacing w:val="19"/>
        </w:rPr>
        <w:t> </w:t>
      </w:r>
      <w:r>
        <w:rPr>
          <w:w w:val="65"/>
        </w:rPr>
        <w:t>）</w:t>
      </w:r>
      <w:r>
        <w:rPr/>
      </w:r>
    </w:p>
    <w:p>
      <w:pPr>
        <w:spacing w:line="240" w:lineRule="auto" w:before="3"/>
        <w:ind w:right="0"/>
        <w:rPr>
          <w:rFonts w:ascii="細明體_HKSCS" w:hAnsi="細明體_HKSCS" w:cs="細明體_HKSCS" w:eastAsia="細明體_HKSCS" w:hint="default"/>
          <w:sz w:val="17"/>
          <w:szCs w:val="17"/>
        </w:rPr>
      </w:pPr>
    </w:p>
    <w:p>
      <w:pPr>
        <w:pStyle w:val="BodyText"/>
        <w:spacing w:line="240" w:lineRule="auto"/>
        <w:ind w:left="261" w:right="0"/>
        <w:jc w:val="left"/>
        <w:rPr>
          <w:rFonts w:ascii="Arial" w:hAnsi="Arial" w:cs="Arial" w:eastAsia="Arial" w:hint="default"/>
        </w:rPr>
      </w:pPr>
      <w:r>
        <w:rPr>
          <w:w w:val="105"/>
          <w:sz w:val="19"/>
          <w:szCs w:val="19"/>
        </w:rPr>
        <w:t>資料來源： </w:t>
      </w:r>
      <w:r>
        <w:rPr>
          <w:rFonts w:ascii="Arial" w:hAnsi="Arial" w:cs="Arial" w:eastAsia="Arial" w:hint="default"/>
          <w:w w:val="105"/>
        </w:rPr>
        <w:t>http : //www1 .jihsun.com.</w:t>
      </w:r>
      <w:r>
        <w:rPr>
          <w:rFonts w:ascii="Arial" w:hAnsi="Arial" w:cs="Arial" w:eastAsia="Arial" w:hint="default"/>
          <w:spacing w:val="-23"/>
          <w:w w:val="105"/>
        </w:rPr>
        <w:t> </w:t>
      </w:r>
      <w:r>
        <w:rPr>
          <w:rFonts w:ascii="Arial" w:hAnsi="Arial" w:cs="Arial" w:eastAsia="Arial" w:hint="default"/>
          <w:w w:val="105"/>
        </w:rPr>
        <w:t>tw/code-edm/code2.htm</w:t>
      </w:r>
      <w:r>
        <w:rPr>
          <w:rFonts w:ascii="Arial" w:hAnsi="Arial" w:cs="Arial" w:eastAsia="Arial" w:hint="default"/>
        </w:rPr>
      </w:r>
    </w:p>
    <w:p>
      <w:pPr>
        <w:spacing w:after="0" w:line="240" w:lineRule="auto"/>
        <w:jc w:val="left"/>
        <w:rPr>
          <w:rFonts w:ascii="Arial" w:hAnsi="Arial" w:cs="Arial" w:eastAsia="Arial" w:hint="default"/>
        </w:rPr>
        <w:sectPr>
          <w:type w:val="continuous"/>
          <w:pgSz w:w="10560" w:h="14800"/>
          <w:pgMar w:top="1400" w:bottom="280" w:left="1160" w:right="220"/>
          <w:cols w:num="2" w:equalWidth="0">
            <w:col w:w="2119" w:space="40"/>
            <w:col w:w="7021"/>
          </w:cols>
        </w:sectPr>
      </w:pPr>
    </w:p>
    <w:p>
      <w:pPr>
        <w:spacing w:line="351" w:lineRule="exact" w:before="0"/>
        <w:ind w:left="114"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體</w:t>
      </w:r>
      <w:r>
        <w:rPr>
          <w:rFonts w:ascii="細明體_HKSCS" w:hAnsi="細明體_HKSCS" w:cs="細明體_HKSCS" w:eastAsia="細明體_HKSCS" w:hint="default"/>
          <w:spacing w:val="-58"/>
          <w:w w:val="110"/>
          <w:sz w:val="27"/>
          <w:szCs w:val="27"/>
        </w:rPr>
        <w:t> </w:t>
      </w:r>
      <w:r>
        <w:rPr>
          <w:rFonts w:ascii="細明體_HKSCS" w:hAnsi="細明體_HKSCS" w:cs="細明體_HKSCS" w:eastAsia="細明體_HKSCS" w:hint="default"/>
          <w:spacing w:val="-3"/>
          <w:w w:val="110"/>
          <w:sz w:val="27"/>
          <w:szCs w:val="27"/>
        </w:rPr>
        <w:t>動態密碼</w:t>
      </w:r>
      <w:r>
        <w:rPr>
          <w:rFonts w:ascii="細明體_HKSCS" w:hAnsi="細明體_HKSCS" w:cs="細明體_HKSCS" w:eastAsia="細明體_HKSCS" w:hint="default"/>
          <w:spacing w:val="-3"/>
          <w:sz w:val="27"/>
          <w:szCs w:val="27"/>
        </w:rPr>
      </w:r>
    </w:p>
    <w:p>
      <w:pPr>
        <w:spacing w:line="240" w:lineRule="auto" w:before="0"/>
        <w:ind w:right="0"/>
        <w:rPr>
          <w:rFonts w:ascii="細明體_HKSCS" w:hAnsi="細明體_HKSCS" w:cs="細明體_HKSCS" w:eastAsia="細明體_HKSCS" w:hint="default"/>
          <w:sz w:val="18"/>
          <w:szCs w:val="18"/>
        </w:rPr>
      </w:pPr>
    </w:p>
    <w:p>
      <w:pPr>
        <w:pStyle w:val="BodyText"/>
        <w:spacing w:line="348" w:lineRule="auto"/>
        <w:ind w:left="447" w:right="213" w:hanging="229"/>
        <w:jc w:val="both"/>
      </w:pPr>
      <w:r>
        <w:rPr>
          <w:w w:val="63"/>
        </w:rPr>
        <w:t>饗 </w:t>
      </w:r>
      <w:r>
        <w:rPr>
          <w:spacing w:val="-10"/>
          <w:w w:val="112"/>
        </w:rPr>
        <w:t>－灰性密碼</w:t>
      </w:r>
      <w:r>
        <w:rPr>
          <w:w w:val="112"/>
        </w:rPr>
        <w:t> </w:t>
      </w:r>
      <w:r>
        <w:rPr>
          <w:w w:val="26"/>
        </w:rPr>
        <w:t>（ </w:t>
      </w:r>
      <w:r>
        <w:rPr>
          <w:rFonts w:ascii="Arial" w:hAnsi="Arial" w:cs="Arial" w:eastAsia="Arial" w:hint="default"/>
          <w:w w:val="102"/>
        </w:rPr>
        <w:t>One </w:t>
      </w:r>
      <w:r>
        <w:rPr>
          <w:rFonts w:ascii="Arial" w:hAnsi="Arial" w:cs="Arial" w:eastAsia="Arial" w:hint="default"/>
          <w:w w:val="102"/>
        </w:rPr>
        <w:t>Time </w:t>
      </w:r>
      <w:r>
        <w:rPr>
          <w:rFonts w:ascii="Arial" w:hAnsi="Arial" w:cs="Arial" w:eastAsia="Arial" w:hint="default"/>
          <w:spacing w:val="-22"/>
          <w:w w:val="113"/>
        </w:rPr>
        <w:t>Password</w:t>
      </w:r>
      <w:r>
        <w:rPr>
          <w:spacing w:val="-22"/>
          <w:w w:val="113"/>
        </w:rPr>
        <w:t>’簡稱</w:t>
      </w:r>
      <w:r>
        <w:rPr>
          <w:w w:val="113"/>
        </w:rPr>
        <w:t> </w:t>
      </w:r>
      <w:r>
        <w:rPr>
          <w:rFonts w:ascii="Arial" w:hAnsi="Arial" w:cs="Arial" w:eastAsia="Arial" w:hint="default"/>
          <w:w w:val="98"/>
        </w:rPr>
        <w:t>OTP </w:t>
      </w:r>
      <w:r>
        <w:rPr>
          <w:spacing w:val="-5"/>
          <w:w w:val="115"/>
        </w:rPr>
        <w:t>卜又稱動態密碼，是指只能使用一</w:t>
      </w:r>
      <w:r>
        <w:rPr>
          <w:w w:val="115"/>
        </w:rPr>
        <w:t> </w:t>
      </w:r>
      <w:r>
        <w:rPr>
          <w:w w:val="115"/>
        </w:rPr>
      </w:r>
      <w:r>
        <w:rPr>
          <w:w w:val="105"/>
        </w:rPr>
        <w:t>灰的密碼。</w:t>
      </w:r>
      <w:r>
        <w:rPr/>
      </w:r>
    </w:p>
    <w:p>
      <w:pPr>
        <w:pStyle w:val="BodyText"/>
        <w:spacing w:line="348" w:lineRule="auto" w:before="131"/>
        <w:ind w:left="452" w:right="175" w:hanging="234"/>
        <w:jc w:val="both"/>
      </w:pPr>
      <w:r>
        <w:rPr/>
        <w:t>讀 </w:t>
      </w:r>
      <w:r>
        <w:rPr>
          <w:w w:val="105"/>
        </w:rPr>
        <w:t>一般的靜態密碼在安全性上容易因為木鳥與鍵盤側歸程式等而 被竊取，而只聾花上 </w:t>
      </w:r>
      <w:r>
        <w:rPr>
          <w:w w:val="105"/>
        </w:rPr>
        <w:t>相當程度的時間， 也有可能被暴力破解 </w:t>
      </w:r>
      <w:r>
        <w:rPr>
          <w:rFonts w:ascii="Times New Roman" w:hAnsi="Times New Roman" w:cs="Times New Roman" w:eastAsia="Times New Roman" w:hint="default"/>
          <w:w w:val="105"/>
          <w:sz w:val="9"/>
          <w:szCs w:val="9"/>
        </w:rPr>
        <w:t>Q </w:t>
      </w:r>
      <w:r>
        <w:rPr>
          <w:w w:val="105"/>
        </w:rPr>
        <w:t>為了解決一般密碼容易遭到破解情況，</w:t>
      </w:r>
      <w:r>
        <w:rPr>
          <w:spacing w:val="-58"/>
          <w:w w:val="105"/>
        </w:rPr>
        <w:t> </w:t>
      </w:r>
      <w:r>
        <w:rPr>
          <w:w w:val="105"/>
        </w:rPr>
        <w:t>因 </w:t>
      </w:r>
      <w:r>
        <w:rPr>
          <w:w w:val="105"/>
        </w:rPr>
      </w:r>
      <w:r>
        <w:rPr>
          <w:w w:val="110"/>
        </w:rPr>
        <w:t>此聞發出一次性密碼的解決方案。</w:t>
      </w:r>
      <w:r>
        <w:rPr/>
      </w:r>
    </w:p>
    <w:p>
      <w:pPr>
        <w:pStyle w:val="BodyText"/>
        <w:spacing w:line="345" w:lineRule="auto" w:before="140"/>
        <w:ind w:left="457" w:right="167" w:hanging="239"/>
        <w:jc w:val="both"/>
      </w:pPr>
      <w:r>
        <w:rPr>
          <w:w w:val="70"/>
        </w:rPr>
        <w:t>黨 </w:t>
      </w:r>
      <w:r>
        <w:rPr/>
        <w:t>每次使用時產生的密碼都不一樣， 可以彌補傳統 </w:t>
      </w:r>
      <w:r>
        <w:rPr>
          <w:w w:val="70"/>
        </w:rPr>
        <w:t>「 </w:t>
      </w:r>
      <w:r>
        <w:rPr>
          <w:rFonts w:ascii="Arial" w:hAnsi="Arial" w:cs="Arial" w:eastAsia="Arial" w:hint="default"/>
        </w:rPr>
        <w:t>SSL </w:t>
      </w:r>
      <w:r>
        <w:rPr/>
        <w:t>密碼 </w:t>
      </w:r>
      <w:r>
        <w:rPr>
          <w:w w:val="70"/>
        </w:rPr>
        <w:t>」 </w:t>
      </w:r>
      <w:r>
        <w:rPr/>
        <w:t>圈定密碼的缺點，</w:t>
      </w:r>
      <w:r>
        <w:rPr>
          <w:spacing w:val="-21"/>
        </w:rPr>
        <w:t> </w:t>
      </w:r>
      <w:r>
        <w:rPr/>
        <w:t>防 </w:t>
      </w:r>
      <w:r>
        <w:rPr/>
      </w:r>
      <w:r>
        <w:rPr>
          <w:w w:val="107"/>
        </w:rPr>
        <w:t>止駭客竊得密碼後胡作非為。</w:t>
      </w:r>
      <w:r>
        <w:rPr>
          <w:spacing w:val="-75"/>
          <w:w w:val="107"/>
        </w:rPr>
        <w:t> </w:t>
      </w:r>
      <w:r>
        <w:rPr>
          <w:spacing w:val="2"/>
          <w:w w:val="88"/>
        </w:rPr>
        <w:t>具有：﹛</w:t>
      </w:r>
      <w:r>
        <w:rPr>
          <w:spacing w:val="-22"/>
          <w:w w:val="88"/>
        </w:rPr>
        <w:t> </w:t>
      </w:r>
      <w:r>
        <w:rPr>
          <w:w w:val="105"/>
        </w:rPr>
        <w:t>一</w:t>
      </w:r>
      <w:r>
        <w:rPr>
          <w:spacing w:val="-49"/>
          <w:w w:val="105"/>
        </w:rPr>
        <w:t> </w:t>
      </w:r>
      <w:r>
        <w:rPr>
          <w:w w:val="29"/>
        </w:rPr>
        <w:t>）</w:t>
      </w:r>
      <w:r>
        <w:rPr>
          <w:spacing w:val="22"/>
          <w:w w:val="29"/>
        </w:rPr>
        <w:t> </w:t>
      </w:r>
      <w:r>
        <w:rPr>
          <w:spacing w:val="2"/>
          <w:w w:val="94"/>
        </w:rPr>
        <w:t>安全性高、（</w:t>
      </w:r>
      <w:r>
        <w:rPr>
          <w:spacing w:val="-40"/>
          <w:w w:val="94"/>
        </w:rPr>
        <w:t> </w:t>
      </w:r>
      <w:r>
        <w:rPr>
          <w:w w:val="108"/>
        </w:rPr>
        <w:t>二</w:t>
      </w:r>
      <w:r>
        <w:rPr>
          <w:spacing w:val="-53"/>
          <w:w w:val="108"/>
        </w:rPr>
        <w:t> </w:t>
      </w:r>
      <w:r>
        <w:rPr>
          <w:w w:val="29"/>
        </w:rPr>
        <w:t>）</w:t>
      </w:r>
      <w:r>
        <w:rPr>
          <w:spacing w:val="17"/>
          <w:w w:val="29"/>
        </w:rPr>
        <w:t> </w:t>
      </w:r>
      <w:r>
        <w:rPr>
          <w:spacing w:val="3"/>
          <w:w w:val="95"/>
        </w:rPr>
        <w:t>使用門檻低、（</w:t>
      </w:r>
      <w:r>
        <w:rPr>
          <w:spacing w:val="-31"/>
          <w:w w:val="95"/>
        </w:rPr>
        <w:t> </w:t>
      </w:r>
      <w:r>
        <w:rPr>
          <w:w w:val="104"/>
        </w:rPr>
        <w:t>三</w:t>
      </w:r>
      <w:r>
        <w:rPr>
          <w:spacing w:val="-51"/>
          <w:w w:val="104"/>
        </w:rPr>
        <w:t> </w:t>
      </w:r>
      <w:r>
        <w:rPr>
          <w:w w:val="29"/>
        </w:rPr>
        <w:t>）</w:t>
      </w:r>
      <w:r>
        <w:rPr>
          <w:spacing w:val="13"/>
          <w:w w:val="29"/>
        </w:rPr>
        <w:t> </w:t>
      </w:r>
      <w:r>
        <w:rPr>
          <w:w w:val="107"/>
        </w:rPr>
        <w:t>費 </w:t>
      </w:r>
      <w:r>
        <w:rPr>
          <w:w w:val="107"/>
        </w:rPr>
      </w:r>
      <w:r>
        <w:rPr>
          <w:spacing w:val="1"/>
          <w:w w:val="90"/>
        </w:rPr>
        <w:t>用節省、〈</w:t>
      </w:r>
      <w:r>
        <w:rPr>
          <w:w w:val="90"/>
        </w:rPr>
        <w:t> </w:t>
      </w:r>
      <w:r>
        <w:rPr>
          <w:w w:val="112"/>
        </w:rPr>
        <w:t>四</w:t>
      </w:r>
      <w:r>
        <w:rPr>
          <w:spacing w:val="-92"/>
          <w:w w:val="112"/>
        </w:rPr>
        <w:t> </w:t>
      </w:r>
      <w:r>
        <w:rPr>
          <w:w w:val="32"/>
        </w:rPr>
        <w:t>）   </w:t>
      </w:r>
      <w:r>
        <w:rPr>
          <w:w w:val="105"/>
        </w:rPr>
        <w:t>便利性嵩等優點</w:t>
      </w:r>
      <w:r>
        <w:rPr/>
      </w:r>
    </w:p>
    <w:p>
      <w:pPr>
        <w:pStyle w:val="BodyText"/>
        <w:spacing w:line="326" w:lineRule="auto" w:before="137"/>
        <w:ind w:left="457" w:right="176" w:hanging="229"/>
        <w:jc w:val="both"/>
      </w:pPr>
      <w:r>
        <w:rPr/>
        <w:t>黨 動態密碼係由品片卡配合密碼產生器構成﹔ 即使密碼產生器並沒有與電腦連線， 但 可以在核卡時就置入多樣化的個人 </w:t>
      </w:r>
      <w:r>
        <w:rPr>
          <w:rFonts w:ascii="Arial" w:hAnsi="Arial" w:cs="Arial" w:eastAsia="Arial" w:hint="default"/>
        </w:rPr>
        <w:t>Key </w:t>
      </w:r>
      <w:r>
        <w:rPr/>
        <w:t>值，每張卡片 </w:t>
      </w:r>
      <w:r>
        <w:rPr>
          <w:rFonts w:ascii="Arial" w:hAnsi="Arial" w:cs="Arial" w:eastAsia="Arial" w:hint="default"/>
        </w:rPr>
        <w:t>Key </w:t>
      </w:r>
      <w:r>
        <w:rPr/>
        <w:t>值皆不相同，再加上每 次使用時都賦予有不同的序號， 兩者 </w:t>
      </w:r>
      <w:r>
        <w:rPr>
          <w:w w:val="60"/>
        </w:rPr>
        <w:t>（ </w:t>
      </w:r>
      <w:r>
        <w:rPr>
          <w:rFonts w:ascii="Arial" w:hAnsi="Arial" w:cs="Arial" w:eastAsia="Arial" w:hint="default"/>
        </w:rPr>
        <w:t>i.e.Key </w:t>
      </w:r>
      <w:r>
        <w:rPr/>
        <w:t>值與使用序號 </w:t>
      </w:r>
      <w:r>
        <w:rPr>
          <w:w w:val="60"/>
        </w:rPr>
        <w:t>） </w:t>
      </w:r>
      <w:r>
        <w:rPr/>
        <w:t>決定 </w:t>
      </w:r>
      <w:r>
        <w:rPr>
          <w:rFonts w:ascii="Times New Roman" w:hAnsi="Times New Roman" w:cs="Times New Roman" w:eastAsia="Times New Roman" w:hint="default"/>
          <w:sz w:val="27"/>
          <w:szCs w:val="27"/>
        </w:rPr>
        <w:t>3</w:t>
      </w:r>
      <w:r>
        <w:rPr/>
        <w:t>密碼。所以 使用者每次使用的動態密碼也就不一樣。</w:t>
      </w:r>
    </w:p>
    <w:p>
      <w:pPr>
        <w:spacing w:line="240" w:lineRule="auto" w:before="12"/>
        <w:ind w:right="0"/>
        <w:rPr>
          <w:rFonts w:ascii="細明體_HKSCS" w:hAnsi="細明體_HKSCS" w:cs="細明體_HKSCS" w:eastAsia="細明體_HKSCS" w:hint="default"/>
          <w:sz w:val="20"/>
          <w:szCs w:val="20"/>
        </w:rPr>
      </w:pPr>
    </w:p>
    <w:p>
      <w:pPr>
        <w:pStyle w:val="BodyText"/>
        <w:spacing w:line="240" w:lineRule="auto"/>
        <w:ind w:left="280" w:right="39"/>
        <w:jc w:val="left"/>
      </w:pPr>
      <w:r>
        <w:rPr>
          <w:w w:val="80"/>
        </w:rPr>
        <w:t>「</w:t>
      </w:r>
      <w:r>
        <w:rPr>
          <w:spacing w:val="-50"/>
          <w:w w:val="80"/>
        </w:rPr>
        <w:t> </w:t>
      </w:r>
      <w:r>
        <w:rPr/>
        <w:t>動態密碼</w:t>
      </w:r>
      <w:r>
        <w:rPr>
          <w:spacing w:val="-61"/>
        </w:rPr>
        <w:t> </w:t>
      </w:r>
      <w:r>
        <w:rPr>
          <w:w w:val="80"/>
        </w:rPr>
        <w:t>」</w:t>
      </w:r>
      <w:r>
        <w:rPr>
          <w:spacing w:val="-3"/>
          <w:w w:val="80"/>
        </w:rPr>
        <w:t> </w:t>
      </w:r>
      <w:r>
        <w:rPr/>
        <w:t>三種運作模式：</w:t>
      </w:r>
    </w:p>
    <w:p>
      <w:pPr>
        <w:spacing w:line="240" w:lineRule="auto" w:before="8"/>
        <w:ind w:right="0"/>
        <w:rPr>
          <w:rFonts w:ascii="細明體_HKSCS" w:hAnsi="細明體_HKSCS" w:cs="細明體_HKSCS" w:eastAsia="細明體_HKSCS" w:hint="default"/>
          <w:sz w:val="28"/>
          <w:szCs w:val="28"/>
        </w:rPr>
      </w:pPr>
    </w:p>
    <w:p>
      <w:pPr>
        <w:pStyle w:val="BodyText"/>
        <w:spacing w:line="309" w:lineRule="auto"/>
        <w:ind w:left="2652" w:right="327"/>
        <w:jc w:val="both"/>
      </w:pPr>
      <w:r>
        <w:rPr/>
        <w:pict>
          <v:shape style="position:absolute;margin-left:57.200001pt;margin-top:-7.138652pt;width:205.440002pt;height:193.919998pt;mso-position-horizontal-relative:page;mso-position-vertical-relative:paragraph;z-index:-210544" type="#_x0000_t75" stroked="false">
            <v:imagedata r:id="rId125" o:title=""/>
          </v:shape>
        </w:pict>
      </w:r>
      <w:r>
        <w:rPr>
          <w:w w:val="103"/>
        </w:rPr>
        <w:t>核發給使用者一張個人化的卡片</w:t>
      </w:r>
      <w:r>
        <w:rPr>
          <w:spacing w:val="-34"/>
          <w:w w:val="103"/>
        </w:rPr>
        <w:t> </w:t>
      </w:r>
      <w:r>
        <w:rPr>
          <w:spacing w:val="-11"/>
          <w:w w:val="106"/>
        </w:rPr>
        <w:t>，搭配密碼產生器使用。</w:t>
      </w:r>
      <w:r>
        <w:rPr>
          <w:spacing w:val="-88"/>
          <w:w w:val="106"/>
        </w:rPr>
        <w:t> </w:t>
      </w:r>
      <w:r>
        <w:rPr>
          <w:w w:val="98"/>
        </w:rPr>
        <w:t>使 </w:t>
      </w:r>
      <w:r>
        <w:rPr>
          <w:w w:val="98"/>
        </w:rPr>
      </w:r>
      <w:r>
        <w:rPr>
          <w:w w:val="101"/>
        </w:rPr>
        <w:t>用者將 </w:t>
      </w:r>
      <w:r>
        <w:rPr>
          <w:w w:val="43"/>
        </w:rPr>
        <w:t>「 </w:t>
      </w:r>
      <w:r>
        <w:rPr/>
        <w:t>個人卡 </w:t>
      </w:r>
      <w:r>
        <w:rPr>
          <w:rFonts w:ascii="Times New Roman" w:hAnsi="Times New Roman" w:cs="Times New Roman" w:eastAsia="Times New Roman" w:hint="default"/>
          <w:w w:val="146"/>
          <w:sz w:val="15"/>
          <w:szCs w:val="15"/>
        </w:rPr>
        <w:t>J </w:t>
      </w:r>
      <w:r>
        <w:rPr>
          <w:w w:val="101"/>
        </w:rPr>
        <w:t>置入 </w:t>
      </w:r>
      <w:r>
        <w:rPr>
          <w:w w:val="40"/>
        </w:rPr>
        <w:t>「 </w:t>
      </w:r>
      <w:r>
        <w:rPr>
          <w:w w:val="101"/>
        </w:rPr>
        <w:t>密碼產生器</w:t>
      </w:r>
      <w:r>
        <w:rPr>
          <w:spacing w:val="-72"/>
          <w:w w:val="101"/>
        </w:rPr>
        <w:t> </w:t>
      </w:r>
      <w:r>
        <w:rPr>
          <w:w w:val="43"/>
        </w:rPr>
        <w:t>」 </w:t>
      </w:r>
      <w:r>
        <w:rPr>
          <w:spacing w:val="-4"/>
          <w:w w:val="96"/>
        </w:rPr>
        <w:t>並輸入卡片密碼後，也</w:t>
      </w:r>
      <w:r>
        <w:rPr>
          <w:w w:val="96"/>
        </w:rPr>
        <w:t> </w:t>
      </w:r>
      <w:r>
        <w:rPr>
          <w:w w:val="96"/>
        </w:rPr>
      </w:r>
      <w:r>
        <w:rPr/>
        <w:t>每次會產生一組不相同的數字。</w:t>
      </w:r>
    </w:p>
    <w:p>
      <w:pPr>
        <w:spacing w:line="240" w:lineRule="auto" w:before="2"/>
        <w:ind w:right="0"/>
        <w:rPr>
          <w:rFonts w:ascii="細明體_HKSCS" w:hAnsi="細明體_HKSCS" w:cs="細明體_HKSCS" w:eastAsia="細明體_HKSCS" w:hint="default"/>
          <w:sz w:val="20"/>
          <w:szCs w:val="20"/>
        </w:rPr>
      </w:pPr>
    </w:p>
    <w:p>
      <w:pPr>
        <w:pStyle w:val="BodyText"/>
        <w:spacing w:line="314" w:lineRule="auto"/>
        <w:ind w:left="2657" w:right="358"/>
        <w:jc w:val="both"/>
      </w:pPr>
      <w:r>
        <w:rPr/>
        <w:t>將個人化的資料直接置入產生器內。 使用者按下</w:t>
      </w:r>
      <w:r>
        <w:rPr>
          <w:spacing w:val="-39"/>
        </w:rPr>
        <w:t> </w:t>
      </w:r>
      <w:r>
        <w:rPr/>
        <w:t>「密碼產生 </w:t>
      </w:r>
      <w:r>
        <w:rPr/>
        <w:t>器」 上的功能鍵並輸入使用密碼後，</w:t>
      </w:r>
      <w:r>
        <w:rPr>
          <w:spacing w:val="-67"/>
        </w:rPr>
        <w:t> </w:t>
      </w:r>
      <w:r>
        <w:rPr/>
        <w:t>每次會產生一組不相同 </w:t>
      </w:r>
      <w:r>
        <w:rPr/>
        <w:t>的數字。</w:t>
      </w:r>
    </w:p>
    <w:p>
      <w:pPr>
        <w:spacing w:line="240" w:lineRule="auto" w:before="2"/>
        <w:ind w:right="0"/>
        <w:rPr>
          <w:rFonts w:ascii="細明體_HKSCS" w:hAnsi="細明體_HKSCS" w:cs="細明體_HKSCS" w:eastAsia="細明體_HKSCS" w:hint="default"/>
          <w:sz w:val="20"/>
          <w:szCs w:val="20"/>
        </w:rPr>
      </w:pPr>
    </w:p>
    <w:p>
      <w:pPr>
        <w:pStyle w:val="BodyText"/>
        <w:spacing w:line="340" w:lineRule="auto" w:after="21"/>
        <w:ind w:left="2657" w:right="347" w:firstLine="4"/>
        <w:jc w:val="both"/>
      </w:pPr>
      <w:r>
        <w:rPr/>
        <w:t>電腦系統在每筆交易的螢幕上主動出現一 </w:t>
      </w:r>
      <w:r>
        <w:rPr>
          <w:spacing w:val="-5"/>
        </w:rPr>
        <w:t>組數字，使用者將 </w:t>
      </w:r>
      <w:r>
        <w:rPr>
          <w:spacing w:val="-5"/>
        </w:rPr>
      </w:r>
      <w:r>
        <w:rPr>
          <w:spacing w:val="-4"/>
          <w:w w:val="105"/>
        </w:rPr>
        <w:t>該數字輸入</w:t>
      </w:r>
      <w:r>
        <w:rPr>
          <w:spacing w:val="-20"/>
          <w:w w:val="105"/>
        </w:rPr>
        <w:t> </w:t>
      </w:r>
      <w:r>
        <w:rPr>
          <w:spacing w:val="-11"/>
          <w:w w:val="94"/>
        </w:rPr>
        <w:t>「密碼產生器」</w:t>
      </w:r>
      <w:r>
        <w:rPr>
          <w:spacing w:val="-30"/>
          <w:w w:val="94"/>
        </w:rPr>
        <w:t> </w:t>
      </w:r>
      <w:r>
        <w:rPr>
          <w:w w:val="134"/>
        </w:rPr>
        <w:t>後</w:t>
      </w:r>
      <w:r>
        <w:rPr>
          <w:spacing w:val="-100"/>
          <w:w w:val="134"/>
        </w:rPr>
        <w:t> </w:t>
      </w:r>
      <w:r>
        <w:rPr>
          <w:rFonts w:ascii="Arial" w:hAnsi="Arial" w:cs="Arial" w:eastAsia="Arial" w:hint="default"/>
          <w:spacing w:val="-8"/>
          <w:w w:val="108"/>
          <w:sz w:val="22"/>
          <w:szCs w:val="22"/>
        </w:rPr>
        <w:t>1</w:t>
      </w:r>
      <w:r>
        <w:rPr>
          <w:spacing w:val="-8"/>
          <w:w w:val="108"/>
        </w:rPr>
        <w:t>會產生于組交易時的使用者</w:t>
      </w:r>
      <w:r>
        <w:rPr>
          <w:spacing w:val="-8"/>
        </w:rPr>
      </w:r>
    </w:p>
    <w:p>
      <w:pPr>
        <w:pStyle w:val="BodyText"/>
        <w:tabs>
          <w:tab w:pos="7093" w:val="left" w:leader="none"/>
        </w:tabs>
        <w:spacing w:line="240" w:lineRule="auto"/>
        <w:ind w:left="4636" w:right="0"/>
        <w:jc w:val="left"/>
      </w:pPr>
      <w:r>
        <w:rPr/>
        <w:drawing>
          <wp:inline distT="0" distB="0" distL="0" distR="0">
            <wp:extent cx="816863" cy="280415"/>
            <wp:effectExtent l="0" t="0" r="0" b="0"/>
            <wp:docPr id="57" name="image95.png" descr=""/>
            <wp:cNvGraphicFramePr>
              <a:graphicFrameLocks noChangeAspect="1"/>
            </wp:cNvGraphicFramePr>
            <a:graphic>
              <a:graphicData uri="http://schemas.openxmlformats.org/drawingml/2006/picture">
                <pic:pic>
                  <pic:nvPicPr>
                    <pic:cNvPr id="58" name="image95.png"/>
                    <pic:cNvPicPr/>
                  </pic:nvPicPr>
                  <pic:blipFill>
                    <a:blip r:embed="rId126" cstate="print"/>
                    <a:stretch>
                      <a:fillRect/>
                    </a:stretch>
                  </pic:blipFill>
                  <pic:spPr>
                    <a:xfrm>
                      <a:off x="0" y="0"/>
                      <a:ext cx="816863" cy="280415"/>
                    </a:xfrm>
                    <a:prstGeom prst="rect">
                      <a:avLst/>
                    </a:prstGeom>
                  </pic:spPr>
                </pic:pic>
              </a:graphicData>
            </a:graphic>
          </wp:inline>
        </w:drawing>
      </w:r>
      <w:r>
        <w:rPr/>
      </w:r>
      <w:r>
        <w:rPr/>
        <w:tab/>
      </w:r>
      <w:r>
        <w:rPr>
          <w:position w:val="2"/>
        </w:rPr>
        <w:drawing>
          <wp:inline distT="0" distB="0" distL="0" distR="0">
            <wp:extent cx="743712" cy="158495"/>
            <wp:effectExtent l="0" t="0" r="0" b="0"/>
            <wp:docPr id="59" name="image96.png" descr=""/>
            <wp:cNvGraphicFramePr>
              <a:graphicFrameLocks noChangeAspect="1"/>
            </wp:cNvGraphicFramePr>
            <a:graphic>
              <a:graphicData uri="http://schemas.openxmlformats.org/drawingml/2006/picture">
                <pic:pic>
                  <pic:nvPicPr>
                    <pic:cNvPr id="60" name="image96.png"/>
                    <pic:cNvPicPr/>
                  </pic:nvPicPr>
                  <pic:blipFill>
                    <a:blip r:embed="rId127" cstate="print"/>
                    <a:stretch>
                      <a:fillRect/>
                    </a:stretch>
                  </pic:blipFill>
                  <pic:spPr>
                    <a:xfrm>
                      <a:off x="0" y="0"/>
                      <a:ext cx="743712" cy="158495"/>
                    </a:xfrm>
                    <a:prstGeom prst="rect">
                      <a:avLst/>
                    </a:prstGeom>
                  </pic:spPr>
                </pic:pic>
              </a:graphicData>
            </a:graphic>
          </wp:inline>
        </w:drawing>
      </w:r>
      <w:r>
        <w:rPr>
          <w:position w:val="2"/>
        </w:rPr>
      </w:r>
    </w:p>
    <w:p>
      <w:pPr>
        <w:pStyle w:val="BodyText"/>
        <w:spacing w:line="240" w:lineRule="auto" w:before="64"/>
        <w:ind w:left="4042" w:right="39"/>
        <w:jc w:val="left"/>
      </w:pPr>
      <w:r>
        <w:rPr>
          <w:w w:val="70"/>
        </w:rPr>
        <w:t>（  </w:t>
      </w:r>
      <w:r>
        <w:rPr>
          <w:w w:val="90"/>
        </w:rPr>
        <w:t>資料來源：國家資通安全會報技術服務中心 </w:t>
      </w:r>
      <w:r>
        <w:rPr>
          <w:spacing w:val="62"/>
          <w:w w:val="90"/>
        </w:rPr>
        <w:t> </w:t>
      </w:r>
      <w:r>
        <w:rPr>
          <w:w w:val="70"/>
        </w:rPr>
        <w:t>）</w:t>
      </w:r>
      <w:r>
        <w:rPr/>
      </w:r>
    </w:p>
    <w:p>
      <w:pPr>
        <w:spacing w:line="240" w:lineRule="auto" w:before="11"/>
        <w:ind w:right="0"/>
        <w:rPr>
          <w:rFonts w:ascii="細明體_HKSCS" w:hAnsi="細明體_HKSCS" w:cs="細明體_HKSCS" w:eastAsia="細明體_HKSCS" w:hint="default"/>
          <w:sz w:val="20"/>
          <w:szCs w:val="20"/>
        </w:rPr>
      </w:pPr>
    </w:p>
    <w:p>
      <w:pPr>
        <w:spacing w:before="0"/>
        <w:ind w:left="142"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種事</w:t>
      </w:r>
      <w:r>
        <w:rPr>
          <w:rFonts w:ascii="細明體_HKSCS" w:hAnsi="細明體_HKSCS" w:cs="細明體_HKSCS" w:eastAsia="細明體_HKSCS" w:hint="default"/>
          <w:spacing w:val="-82"/>
          <w:w w:val="90"/>
          <w:sz w:val="27"/>
          <w:szCs w:val="27"/>
        </w:rPr>
        <w:t> </w:t>
      </w:r>
      <w:r>
        <w:rPr>
          <w:rFonts w:ascii="細明體_HKSCS" w:hAnsi="細明體_HKSCS" w:cs="細明體_HKSCS" w:eastAsia="細明體_HKSCS" w:hint="default"/>
          <w:sz w:val="27"/>
          <w:szCs w:val="27"/>
        </w:rPr>
        <w:t>密碼驗證系統</w:t>
      </w:r>
    </w:p>
    <w:p>
      <w:pPr>
        <w:spacing w:line="240" w:lineRule="auto" w:before="10"/>
        <w:ind w:right="0"/>
        <w:rPr>
          <w:rFonts w:ascii="細明體_HKSCS" w:hAnsi="細明體_HKSCS" w:cs="細明體_HKSCS" w:eastAsia="細明體_HKSCS" w:hint="default"/>
          <w:sz w:val="26"/>
          <w:szCs w:val="26"/>
        </w:rPr>
      </w:pPr>
    </w:p>
    <w:p>
      <w:pPr>
        <w:pStyle w:val="BodyText"/>
        <w:spacing w:line="362" w:lineRule="auto"/>
        <w:ind w:left="128" w:right="166" w:firstLine="9"/>
        <w:jc w:val="both"/>
      </w:pPr>
      <w:r>
        <w:rPr/>
        <w:t>最常用的驗證機制是使用  </w:t>
      </w:r>
      <w:r>
        <w:rPr>
          <w:rFonts w:ascii="Arial" w:hAnsi="Arial" w:cs="Arial" w:eastAsia="Arial" w:hint="default"/>
        </w:rPr>
        <w:t>PIN  </w:t>
      </w:r>
      <w:r>
        <w:rPr/>
        <w:t>與密碼。這個機制到處可見， 因為不需要額外的費用， </w:t>
      </w:r>
      <w:r>
        <w:rPr>
          <w:rFonts w:ascii="Arial" w:hAnsi="Arial" w:cs="Arial" w:eastAsia="Arial" w:hint="default"/>
        </w:rPr>
        <w:t>PIN </w:t>
      </w:r>
      <w:r>
        <w:rPr/>
        <w:t>與密碼也是使用者熟悉的方式。 但是如果允許使用者使用容易猜測的密碼或 </w:t>
      </w:r>
      <w:r>
        <w:rPr>
          <w:rFonts w:ascii="Arial" w:hAnsi="Arial" w:cs="Arial" w:eastAsia="Arial" w:hint="default"/>
        </w:rPr>
        <w:t>PIN • </w:t>
      </w:r>
      <w:r>
        <w:rPr/>
        <w:t>或者他們與其他人共用密碼，  </w:t>
      </w:r>
      <w:r>
        <w:rPr>
          <w:spacing w:val="51"/>
        </w:rPr>
        <w:t> </w:t>
      </w:r>
      <w:r>
        <w:rPr/>
        <w:t>會使運迋環境的安全性折損。</w:t>
      </w:r>
    </w:p>
    <w:p>
      <w:pPr>
        <w:spacing w:after="0" w:line="362" w:lineRule="auto"/>
        <w:jc w:val="both"/>
        <w:sectPr>
          <w:headerReference w:type="even" r:id="rId124"/>
          <w:pgSz w:w="10600" w:h="14740"/>
          <w:pgMar w:header="0" w:footer="0" w:top="1260" w:bottom="280" w:left="1020" w:right="1200"/>
        </w:sectPr>
      </w:pPr>
    </w:p>
    <w:p>
      <w:pPr>
        <w:pStyle w:val="BodyText"/>
        <w:spacing w:line="240" w:lineRule="auto" w:before="24"/>
        <w:ind w:left="163" w:right="27"/>
        <w:jc w:val="left"/>
      </w:pPr>
      <w:r>
        <w:rPr>
          <w:w w:val="105"/>
        </w:rPr>
        <w:t>將密碼用作為唯一驗證機制的公司而言，  建立可靠的密碼準則，</w:t>
      </w:r>
      <w:r>
        <w:rPr>
          <w:spacing w:val="-61"/>
          <w:w w:val="105"/>
        </w:rPr>
        <w:t> </w:t>
      </w:r>
      <w:r>
        <w:rPr>
          <w:w w:val="105"/>
        </w:rPr>
        <w:t>並確保公司內每一位</w:t>
      </w:r>
      <w:r>
        <w:rPr/>
      </w:r>
    </w:p>
    <w:p>
      <w:pPr>
        <w:pStyle w:val="BodyText"/>
        <w:spacing w:line="225" w:lineRule="exact" w:before="134"/>
        <w:ind w:left="159" w:right="27"/>
        <w:jc w:val="left"/>
      </w:pPr>
      <w:r>
        <w:rPr>
          <w:w w:val="105"/>
        </w:rPr>
        <w:t>使用者都遵循該準則是非常地重要。</w:t>
      </w:r>
      <w:r>
        <w:rPr/>
      </w:r>
    </w:p>
    <w:p>
      <w:pPr>
        <w:spacing w:line="216" w:lineRule="exact" w:before="0"/>
        <w:ind w:left="0" w:right="187" w:firstLine="0"/>
        <w:jc w:val="right"/>
        <w:rPr>
          <w:rFonts w:ascii="Times New Roman" w:hAnsi="Times New Roman" w:cs="Times New Roman" w:eastAsia="Times New Roman" w:hint="default"/>
          <w:sz w:val="22"/>
          <w:szCs w:val="22"/>
        </w:rPr>
      </w:pPr>
      <w:r>
        <w:rPr>
          <w:rFonts w:ascii="Times New Roman"/>
          <w:sz w:val="22"/>
        </w:rPr>
        <w:t>3</w:t>
      </w:r>
    </w:p>
    <w:p>
      <w:pPr>
        <w:spacing w:line="240" w:lineRule="auto" w:before="9"/>
        <w:ind w:right="0"/>
        <w:rPr>
          <w:rFonts w:ascii="Times New Roman" w:hAnsi="Times New Roman" w:cs="Times New Roman" w:eastAsia="Times New Roman" w:hint="default"/>
          <w:sz w:val="16"/>
          <w:szCs w:val="16"/>
        </w:rPr>
      </w:pPr>
    </w:p>
    <w:p>
      <w:pPr>
        <w:spacing w:after="0" w:line="240" w:lineRule="auto"/>
        <w:rPr>
          <w:rFonts w:ascii="Times New Roman" w:hAnsi="Times New Roman" w:cs="Times New Roman" w:eastAsia="Times New Roman" w:hint="default"/>
          <w:sz w:val="16"/>
          <w:szCs w:val="16"/>
        </w:rPr>
        <w:sectPr>
          <w:headerReference w:type="default" r:id="rId128"/>
          <w:pgSz w:w="10560" w:h="14800"/>
          <w:pgMar w:header="0" w:footer="0" w:top="1180" w:bottom="280" w:left="1160" w:right="180"/>
        </w:sectPr>
      </w:pPr>
    </w:p>
    <w:p>
      <w:pPr>
        <w:pStyle w:val="BodyText"/>
        <w:spacing w:line="240" w:lineRule="auto" w:before="38"/>
        <w:ind w:left="163" w:right="0"/>
        <w:jc w:val="left"/>
      </w:pPr>
      <w:r>
        <w:rPr>
          <w:w w:val="105"/>
        </w:rPr>
        <w:t>可靠的密碼有以下的特性：</w:t>
      </w:r>
      <w:r>
        <w:rPr/>
      </w:r>
    </w:p>
    <w:p>
      <w:pPr>
        <w:spacing w:line="240" w:lineRule="auto" w:before="5"/>
        <w:ind w:right="0"/>
        <w:rPr>
          <w:rFonts w:ascii="細明體_HKSCS" w:hAnsi="細明體_HKSCS" w:cs="細明體_HKSCS" w:eastAsia="細明體_HKSCS" w:hint="default"/>
          <w:sz w:val="23"/>
          <w:szCs w:val="23"/>
        </w:rPr>
      </w:pPr>
    </w:p>
    <w:p>
      <w:pPr>
        <w:pStyle w:val="BodyText"/>
        <w:spacing w:line="240" w:lineRule="auto"/>
        <w:ind w:left="689" w:right="0"/>
        <w:jc w:val="left"/>
      </w:pPr>
      <w:r>
        <w:rPr>
          <w:w w:val="105"/>
        </w:rPr>
        <w:t>長度至少有八個字元。</w:t>
      </w:r>
      <w:r>
        <w:rPr/>
      </w:r>
    </w:p>
    <w:p>
      <w:pPr>
        <w:spacing w:line="240" w:lineRule="auto" w:before="0"/>
        <w:ind w:right="0"/>
        <w:rPr>
          <w:rFonts w:ascii="細明體_HKSCS" w:hAnsi="細明體_HKSCS" w:cs="細明體_HKSCS" w:eastAsia="細明體_HKSCS" w:hint="default"/>
          <w:sz w:val="14"/>
          <w:szCs w:val="14"/>
        </w:rPr>
      </w:pPr>
      <w:r>
        <w:rPr/>
        <w:br w:type="column"/>
      </w:r>
      <w:r>
        <w:rPr>
          <w:rFonts w:ascii="細明體_HKSCS"/>
          <w:sz w:val="14"/>
        </w:rPr>
      </w:r>
    </w:p>
    <w:p>
      <w:pPr>
        <w:spacing w:line="240" w:lineRule="auto" w:before="6"/>
        <w:ind w:right="0"/>
        <w:rPr>
          <w:rFonts w:ascii="細明體_HKSCS" w:hAnsi="細明體_HKSCS" w:cs="細明體_HKSCS" w:eastAsia="細明體_HKSCS" w:hint="default"/>
          <w:sz w:val="10"/>
          <w:szCs w:val="10"/>
        </w:rPr>
      </w:pPr>
    </w:p>
    <w:p>
      <w:pPr>
        <w:spacing w:before="0"/>
        <w:ind w:left="149" w:right="187" w:firstLine="0"/>
        <w:jc w:val="center"/>
        <w:rPr>
          <w:rFonts w:ascii="Arial" w:hAnsi="Arial" w:cs="Arial" w:eastAsia="Arial" w:hint="default"/>
          <w:sz w:val="15"/>
          <w:szCs w:val="15"/>
        </w:rPr>
      </w:pPr>
      <w:r>
        <w:rPr>
          <w:rFonts w:ascii="Arial"/>
          <w:spacing w:val="-111"/>
          <w:w w:val="176"/>
          <w:sz w:val="15"/>
        </w:rPr>
        <w:t>,</w:t>
      </w:r>
      <w:r>
        <w:rPr>
          <w:rFonts w:ascii="Arial"/>
          <w:spacing w:val="-3"/>
          <w:w w:val="86"/>
          <w:sz w:val="15"/>
        </w:rPr>
        <w:t>,</w:t>
      </w:r>
      <w:r>
        <w:rPr>
          <w:rFonts w:ascii="Arial"/>
          <w:w w:val="116"/>
          <w:sz w:val="15"/>
        </w:rPr>
        <w:t>,</w:t>
      </w:r>
      <w:r>
        <w:rPr>
          <w:rFonts w:ascii="Arial"/>
          <w:sz w:val="15"/>
        </w:rPr>
      </w:r>
    </w:p>
    <w:p>
      <w:pPr>
        <w:spacing w:after="0"/>
        <w:jc w:val="center"/>
        <w:rPr>
          <w:rFonts w:ascii="Arial" w:hAnsi="Arial" w:cs="Arial" w:eastAsia="Arial" w:hint="default"/>
          <w:sz w:val="15"/>
          <w:szCs w:val="15"/>
        </w:rPr>
        <w:sectPr>
          <w:type w:val="continuous"/>
          <w:pgSz w:w="10560" w:h="14800"/>
          <w:pgMar w:top="1400" w:bottom="280" w:left="1160" w:right="180"/>
          <w:cols w:num="2" w:equalWidth="0">
            <w:col w:w="2810" w:space="5951"/>
            <w:col w:w="459"/>
          </w:cols>
        </w:sectPr>
      </w:pPr>
    </w:p>
    <w:p>
      <w:pPr>
        <w:spacing w:line="240" w:lineRule="auto" w:before="5"/>
        <w:ind w:right="0"/>
        <w:rPr>
          <w:rFonts w:ascii="Arial" w:hAnsi="Arial" w:cs="Arial" w:eastAsia="Arial" w:hint="default"/>
          <w:sz w:val="7"/>
          <w:szCs w:val="7"/>
        </w:rPr>
      </w:pPr>
    </w:p>
    <w:p>
      <w:pPr>
        <w:spacing w:before="0"/>
        <w:ind w:left="0" w:right="206" w:firstLine="0"/>
        <w:jc w:val="right"/>
        <w:rPr>
          <w:rFonts w:ascii="Times New Roman" w:hAnsi="Times New Roman" w:cs="Times New Roman" w:eastAsia="Times New Roman" w:hint="default"/>
          <w:sz w:val="7"/>
          <w:szCs w:val="7"/>
        </w:rPr>
      </w:pPr>
      <w:r>
        <w:rPr>
          <w:rFonts w:ascii="細明體_HKSCS" w:hAnsi="細明體_HKSCS" w:cs="細明體_HKSCS" w:eastAsia="細明體_HKSCS" w:hint="default"/>
          <w:spacing w:val="-6"/>
          <w:w w:val="54"/>
          <w:sz w:val="8"/>
          <w:szCs w:val="8"/>
        </w:rPr>
        <w:t>是</w:t>
      </w:r>
      <w:r>
        <w:rPr>
          <w:rFonts w:ascii="Times New Roman" w:hAnsi="Times New Roman" w:cs="Times New Roman" w:eastAsia="Times New Roman" w:hint="default"/>
          <w:w w:val="153"/>
          <w:sz w:val="7"/>
          <w:szCs w:val="7"/>
        </w:rPr>
        <w:t>1</w:t>
      </w:r>
      <w:r>
        <w:rPr>
          <w:rFonts w:ascii="Times New Roman" w:hAnsi="Times New Roman" w:cs="Times New Roman" w:eastAsia="Times New Roman" w:hint="default"/>
          <w:sz w:val="7"/>
          <w:szCs w:val="7"/>
        </w:rPr>
      </w:r>
    </w:p>
    <w:p>
      <w:pPr>
        <w:pStyle w:val="BodyText"/>
        <w:spacing w:line="240" w:lineRule="auto" w:before="57"/>
        <w:ind w:left="339" w:right="27"/>
        <w:jc w:val="left"/>
      </w:pPr>
      <w:r>
        <w:rPr>
          <w:rFonts w:ascii="Times New Roman" w:hAnsi="Times New Roman" w:cs="Times New Roman" w:eastAsia="Times New Roman" w:hint="default"/>
          <w:sz w:val="21"/>
          <w:szCs w:val="21"/>
        </w:rPr>
        <w:t>2</w:t>
      </w:r>
      <w:r>
        <w:rPr/>
        <w:t>，混合字母與數字</w:t>
      </w:r>
      <w:r>
        <w:rPr>
          <w:spacing w:val="100"/>
        </w:rPr>
        <w:t> </w:t>
      </w:r>
      <w:r>
        <w:rPr>
          <w:w w:val="65"/>
        </w:rPr>
        <w:t>（ </w:t>
      </w:r>
      <w:r>
        <w:rPr/>
        <w:t>包含字母與數字兩者</w:t>
      </w:r>
      <w:r>
        <w:rPr>
          <w:spacing w:val="5"/>
        </w:rPr>
        <w:t> </w:t>
      </w:r>
      <w:r>
        <w:rPr>
          <w:w w:val="90"/>
        </w:rPr>
        <w:t>）。</w:t>
      </w:r>
      <w:r>
        <w:rPr/>
      </w:r>
    </w:p>
    <w:p>
      <w:pPr>
        <w:spacing w:line="240" w:lineRule="auto" w:before="4"/>
        <w:ind w:right="0"/>
        <w:rPr>
          <w:rFonts w:ascii="細明體_HKSCS" w:hAnsi="細明體_HKSCS" w:cs="細明體_HKSCS" w:eastAsia="細明體_HKSCS" w:hint="default"/>
          <w:sz w:val="10"/>
          <w:szCs w:val="10"/>
        </w:rPr>
      </w:pPr>
    </w:p>
    <w:p>
      <w:pPr>
        <w:spacing w:line="119" w:lineRule="exact" w:before="0"/>
        <w:ind w:left="0" w:right="105" w:firstLine="0"/>
        <w:jc w:val="right"/>
        <w:rPr>
          <w:rFonts w:ascii="細明體_HKSCS" w:hAnsi="細明體_HKSCS" w:cs="細明體_HKSCS" w:eastAsia="細明體_HKSCS" w:hint="default"/>
          <w:sz w:val="10"/>
          <w:szCs w:val="10"/>
        </w:rPr>
      </w:pPr>
      <w:r>
        <w:rPr>
          <w:rFonts w:ascii="細明體_HKSCS" w:hAnsi="細明體_HKSCS" w:cs="細明體_HKSCS" w:eastAsia="細明體_HKSCS" w:hint="default"/>
          <w:spacing w:val="-486"/>
          <w:w w:val="245"/>
          <w:sz w:val="10"/>
          <w:szCs w:val="10"/>
        </w:rPr>
        <w:t>、</w:t>
      </w:r>
      <w:r>
        <w:rPr>
          <w:rFonts w:ascii="細明體_HKSCS" w:hAnsi="細明體_HKSCS" w:cs="細明體_HKSCS" w:eastAsia="細明體_HKSCS" w:hint="default"/>
          <w:w w:val="155"/>
          <w:sz w:val="10"/>
          <w:szCs w:val="10"/>
        </w:rPr>
        <w:t>、</w:t>
      </w:r>
      <w:r>
        <w:rPr>
          <w:rFonts w:ascii="細明體_HKSCS" w:hAnsi="細明體_HKSCS" w:cs="細明體_HKSCS" w:eastAsia="細明體_HKSCS" w:hint="default"/>
          <w:sz w:val="10"/>
          <w:szCs w:val="10"/>
        </w:rPr>
      </w:r>
    </w:p>
    <w:p>
      <w:pPr>
        <w:pStyle w:val="BodyText"/>
        <w:spacing w:line="268" w:lineRule="exact"/>
        <w:ind w:left="339" w:right="27"/>
        <w:jc w:val="left"/>
      </w:pPr>
      <w:r>
        <w:rPr/>
        <w:pict>
          <v:shape style="position:absolute;margin-left:498.459717pt;margin-top:5.506532pt;width:13.05pt;height:94.05pt;mso-position-horizontal-relative:page;mso-position-vertical-relative:paragraph;z-index:568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1"/>
                      <w:position w:val="1"/>
                      <w:sz w:val="21"/>
                      <w:szCs w:val="21"/>
                    </w:rPr>
                    <w:t>作</w:t>
                  </w:r>
                  <w:r>
                    <w:rPr>
                      <w:rFonts w:ascii="細明體_HKSCS" w:hAnsi="細明體_HKSCS" w:cs="細明體_HKSCS" w:eastAsia="細明體_HKSCS" w:hint="default"/>
                      <w:spacing w:val="-5"/>
                      <w:position w:val="1"/>
                      <w:sz w:val="21"/>
                      <w:szCs w:val="21"/>
                    </w:rPr>
                    <w:t>業</w:t>
                  </w:r>
                  <w:r>
                    <w:rPr>
                      <w:rFonts w:ascii="細明體_HKSCS" w:hAnsi="細明體_HKSCS" w:cs="細明體_HKSCS" w:eastAsia="細明體_HKSCS" w:hint="default"/>
                      <w:spacing w:val="-4"/>
                      <w:sz w:val="21"/>
                      <w:szCs w:val="21"/>
                    </w:rPr>
                    <w:t>系</w:t>
                  </w:r>
                  <w:r>
                    <w:rPr>
                      <w:rFonts w:ascii="細明體_HKSCS" w:hAnsi="細明體_HKSCS" w:cs="細明體_HKSCS" w:eastAsia="細明體_HKSCS" w:hint="default"/>
                      <w:spacing w:val="-5"/>
                      <w:position w:val="1"/>
                      <w:sz w:val="21"/>
                      <w:szCs w:val="21"/>
                    </w:rPr>
                    <w:t>統</w:t>
                  </w:r>
                  <w:r>
                    <w:rPr>
                      <w:rFonts w:ascii="細明體_HKSCS" w:hAnsi="細明體_HKSCS" w:cs="細明體_HKSCS" w:eastAsia="細明體_HKSCS" w:hint="default"/>
                      <w:spacing w:val="1"/>
                      <w:position w:val="1"/>
                      <w:sz w:val="21"/>
                      <w:szCs w:val="21"/>
                    </w:rPr>
                    <w:t>安</w:t>
                  </w:r>
                  <w:r>
                    <w:rPr>
                      <w:rFonts w:ascii="細明體_HKSCS" w:hAnsi="細明體_HKSCS" w:cs="細明體_HKSCS" w:eastAsia="細明體_HKSCS" w:hint="default"/>
                      <w:spacing w:val="-17"/>
                      <w:position w:val="1"/>
                      <w:sz w:val="21"/>
                      <w:szCs w:val="21"/>
                    </w:rPr>
                    <w:t>全</w:t>
                  </w:r>
                  <w:r>
                    <w:rPr>
                      <w:rFonts w:ascii="細明體_HKSCS" w:hAnsi="細明體_HKSCS" w:cs="細明體_HKSCS" w:eastAsia="細明體_HKSCS" w:hint="default"/>
                      <w:spacing w:val="1"/>
                      <w:sz w:val="21"/>
                      <w:szCs w:val="21"/>
                    </w:rPr>
                    <w:t>（</w:t>
                  </w:r>
                  <w:r>
                    <w:rPr>
                      <w:rFonts w:ascii="細明體_HKSCS" w:hAnsi="細明體_HKSCS" w:cs="細明體_HKSCS" w:eastAsia="細明體_HKSCS" w:hint="default"/>
                      <w:spacing w:val="-12"/>
                      <w:position w:val="1"/>
                      <w:sz w:val="21"/>
                      <w:szCs w:val="21"/>
                    </w:rPr>
                    <w:t>一</w:t>
                  </w:r>
                  <w:r>
                    <w:rPr>
                      <w:rFonts w:ascii="細明體_HKSCS" w:hAnsi="細明體_HKSCS" w:cs="細明體_HKSCS" w:eastAsia="細明體_HKSCS" w:hint="default"/>
                      <w:sz w:val="21"/>
                      <w:szCs w:val="21"/>
                    </w:rPr>
                    <w:t>）</w:t>
                  </w:r>
                </w:p>
              </w:txbxContent>
            </v:textbox>
            <w10:wrap type="none"/>
          </v:shape>
        </w:pict>
      </w:r>
      <w:r>
        <w:rPr>
          <w:rFonts w:ascii="Times New Roman" w:hAnsi="Times New Roman" w:cs="Times New Roman" w:eastAsia="Times New Roman" w:hint="default"/>
          <w:sz w:val="22"/>
          <w:szCs w:val="22"/>
        </w:rPr>
        <w:t>3.   </w:t>
      </w:r>
      <w:r>
        <w:rPr>
          <w:position w:val="1"/>
        </w:rPr>
        <w:t>至少有兩個字母、 一個數字與一個特殊符號</w:t>
      </w:r>
      <w:r>
        <w:rPr>
          <w:spacing w:val="100"/>
          <w:position w:val="1"/>
        </w:rPr>
        <w:t> </w:t>
      </w:r>
      <w:r>
        <w:rPr>
          <w:w w:val="65"/>
          <w:position w:val="1"/>
        </w:rPr>
        <w:t>（ </w:t>
      </w:r>
      <w:r>
        <w:rPr>
          <w:position w:val="1"/>
        </w:rPr>
        <w:t>像是標點符號或星號</w:t>
      </w:r>
      <w:r>
        <w:rPr>
          <w:spacing w:val="-16"/>
          <w:position w:val="1"/>
        </w:rPr>
        <w:t> </w:t>
      </w:r>
      <w:r>
        <w:rPr>
          <w:position w:val="1"/>
        </w:rPr>
        <w:t>）。</w:t>
      </w:r>
      <w:r>
        <w:rPr/>
      </w:r>
    </w:p>
    <w:p>
      <w:pPr>
        <w:spacing w:line="240" w:lineRule="auto" w:before="4"/>
        <w:ind w:right="0"/>
        <w:rPr>
          <w:rFonts w:ascii="細明體_HKSCS" w:hAnsi="細明體_HKSCS" w:cs="細明體_HKSCS" w:eastAsia="細明體_HKSCS" w:hint="default"/>
          <w:sz w:val="14"/>
          <w:szCs w:val="14"/>
        </w:rPr>
      </w:pPr>
    </w:p>
    <w:p>
      <w:pPr>
        <w:pStyle w:val="BodyText"/>
        <w:spacing w:line="240" w:lineRule="auto" w:before="39"/>
        <w:ind w:left="339" w:right="27"/>
        <w:jc w:val="left"/>
      </w:pPr>
      <w:r>
        <w:rPr>
          <w:rFonts w:ascii="Times New Roman" w:hAnsi="Times New Roman" w:cs="Times New Roman" w:eastAsia="Times New Roman" w:hint="default"/>
          <w:w w:val="105"/>
        </w:rPr>
        <w:t>4.    </w:t>
      </w:r>
      <w:r>
        <w:rPr>
          <w:w w:val="105"/>
        </w:rPr>
        <w:t>不使用正式名稱、</w:t>
      </w:r>
      <w:r>
        <w:rPr>
          <w:spacing w:val="-94"/>
          <w:w w:val="105"/>
        </w:rPr>
        <w:t> </w:t>
      </w:r>
      <w:r>
        <w:rPr>
          <w:w w:val="105"/>
        </w:rPr>
        <w:t>寵物名字或字典裡的字。</w:t>
      </w:r>
      <w:r>
        <w:rPr/>
      </w:r>
    </w:p>
    <w:p>
      <w:pPr>
        <w:spacing w:line="240" w:lineRule="auto" w:before="10"/>
        <w:ind w:right="0"/>
        <w:rPr>
          <w:rFonts w:ascii="細明體_HKSCS" w:hAnsi="細明體_HKSCS" w:cs="細明體_HKSCS" w:eastAsia="細明體_HKSCS" w:hint="default"/>
          <w:sz w:val="15"/>
          <w:szCs w:val="15"/>
        </w:rPr>
      </w:pPr>
    </w:p>
    <w:p>
      <w:pPr>
        <w:tabs>
          <w:tab w:pos="3620" w:val="left" w:leader="none"/>
        </w:tabs>
        <w:spacing w:before="38"/>
        <w:ind w:left="339" w:right="27"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z w:val="21"/>
          <w:szCs w:val="21"/>
        </w:rPr>
        <w:t>5.     </w:t>
      </w:r>
      <w:r>
        <w:rPr>
          <w:rFonts w:ascii="Times New Roman" w:hAnsi="Times New Roman" w:cs="Times New Roman" w:eastAsia="Times New Roman" w:hint="default"/>
          <w:spacing w:val="7"/>
          <w:sz w:val="21"/>
          <w:szCs w:val="21"/>
        </w:rPr>
        <w:t> </w:t>
      </w:r>
      <w:r>
        <w:rPr>
          <w:rFonts w:ascii="細明體_HKSCS" w:hAnsi="細明體_HKSCS" w:cs="細明體_HKSCS" w:eastAsia="細明體_HKSCS" w:hint="default"/>
          <w:position w:val="1"/>
          <w:sz w:val="20"/>
          <w:szCs w:val="20"/>
        </w:rPr>
        <w:t>密碼的起頭與結尾不要用數字</w:t>
        <w:tab/>
      </w:r>
      <w:r>
        <w:rPr>
          <w:rFonts w:ascii="細明體_HKSCS" w:hAnsi="細明體_HKSCS" w:cs="細明體_HKSCS" w:eastAsia="細明體_HKSCS" w:hint="default"/>
          <w:w w:val="70"/>
          <w:position w:val="1"/>
          <w:sz w:val="20"/>
          <w:szCs w:val="20"/>
        </w:rPr>
        <w:t>（ </w:t>
      </w:r>
      <w:r>
        <w:rPr>
          <w:rFonts w:ascii="細明體_HKSCS" w:hAnsi="細明體_HKSCS" w:cs="細明體_HKSCS" w:eastAsia="細明體_HKSCS" w:hint="default"/>
          <w:position w:val="1"/>
          <w:sz w:val="20"/>
          <w:szCs w:val="20"/>
        </w:rPr>
        <w:t>除非是使用多位數字</w:t>
      </w:r>
      <w:r>
        <w:rPr>
          <w:rFonts w:ascii="細明體_HKSCS" w:hAnsi="細明體_HKSCS" w:cs="細明體_HKSCS" w:eastAsia="細明體_HKSCS" w:hint="default"/>
          <w:spacing w:val="-38"/>
          <w:position w:val="1"/>
          <w:sz w:val="20"/>
          <w:szCs w:val="20"/>
        </w:rPr>
        <w:t> </w:t>
      </w:r>
      <w:r>
        <w:rPr>
          <w:rFonts w:ascii="細明體_HKSCS" w:hAnsi="細明體_HKSCS" w:cs="細明體_HKSCS" w:eastAsia="細明體_HKSCS" w:hint="default"/>
          <w:w w:val="70"/>
          <w:position w:val="1"/>
          <w:sz w:val="20"/>
          <w:szCs w:val="20"/>
        </w:rPr>
        <w:t>）。</w:t>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13"/>
          <w:szCs w:val="13"/>
        </w:rPr>
      </w:pPr>
    </w:p>
    <w:p>
      <w:pPr>
        <w:pStyle w:val="BodyText"/>
        <w:spacing w:line="240" w:lineRule="auto" w:before="47"/>
        <w:ind w:left="329" w:right="27"/>
        <w:jc w:val="left"/>
      </w:pPr>
      <w:r>
        <w:rPr>
          <w:rFonts w:ascii="Times New Roman" w:hAnsi="Times New Roman" w:cs="Times New Roman" w:eastAsia="Times New Roman" w:hint="default"/>
          <w:sz w:val="21"/>
          <w:szCs w:val="21"/>
        </w:rPr>
        <w:t>6.    </w:t>
      </w:r>
      <w:r>
        <w:rPr/>
        <w:t>如果可能， 混合大小寫字母</w:t>
      </w:r>
      <w:r>
        <w:rPr>
          <w:spacing w:val="100"/>
        </w:rPr>
        <w:t> </w:t>
      </w:r>
      <w:r>
        <w:rPr>
          <w:w w:val="70"/>
        </w:rPr>
        <w:t>（ </w:t>
      </w:r>
      <w:r>
        <w:rPr/>
        <w:t>有些系統會區分大小寫</w:t>
      </w:r>
      <w:r>
        <w:rPr>
          <w:spacing w:val="-18"/>
        </w:rPr>
        <w:t> </w:t>
      </w:r>
      <w:r>
        <w:rPr>
          <w:w w:val="70"/>
        </w:rPr>
        <w:t>）。</w:t>
      </w:r>
      <w:r>
        <w:rPr/>
      </w:r>
    </w:p>
    <w:p>
      <w:pPr>
        <w:spacing w:line="240" w:lineRule="auto" w:before="7"/>
        <w:ind w:right="0"/>
        <w:rPr>
          <w:rFonts w:ascii="細明體_HKSCS" w:hAnsi="細明體_HKSCS" w:cs="細明體_HKSCS" w:eastAsia="細明體_HKSCS" w:hint="default"/>
          <w:sz w:val="18"/>
          <w:szCs w:val="18"/>
        </w:rPr>
      </w:pPr>
    </w:p>
    <w:p>
      <w:pPr>
        <w:spacing w:before="0"/>
        <w:ind w:left="329" w:right="27"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10"/>
          <w:sz w:val="21"/>
          <w:szCs w:val="21"/>
        </w:rPr>
        <w:t>7.</w:t>
      </w:r>
      <w:r>
        <w:rPr>
          <w:rFonts w:ascii="Times New Roman" w:hAnsi="Times New Roman" w:cs="Times New Roman" w:eastAsia="Times New Roman" w:hint="default"/>
          <w:spacing w:val="51"/>
          <w:w w:val="110"/>
          <w:sz w:val="21"/>
          <w:szCs w:val="21"/>
        </w:rPr>
        <w:t> </w:t>
      </w:r>
      <w:r>
        <w:rPr>
          <w:rFonts w:ascii="細明體_HKSCS" w:hAnsi="細明體_HKSCS" w:cs="細明體_HKSCS" w:eastAsia="細明體_HKSCS" w:hint="default"/>
          <w:w w:val="110"/>
          <w:sz w:val="20"/>
          <w:szCs w:val="20"/>
        </w:rPr>
        <w:t>看起來要沒有規律。</w:t>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18"/>
          <w:szCs w:val="18"/>
        </w:rPr>
      </w:pPr>
    </w:p>
    <w:p>
      <w:pPr>
        <w:spacing w:before="0"/>
        <w:ind w:left="329" w:right="27"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8.  </w:t>
      </w:r>
      <w:r>
        <w:rPr>
          <w:rFonts w:ascii="Times New Roman" w:hAnsi="Times New Roman" w:cs="Times New Roman" w:eastAsia="Times New Roman" w:hint="default"/>
          <w:spacing w:val="49"/>
          <w:w w:val="105"/>
          <w:sz w:val="21"/>
          <w:szCs w:val="21"/>
        </w:rPr>
        <w:t> </w:t>
      </w:r>
      <w:r>
        <w:rPr>
          <w:rFonts w:ascii="細明體_HKSCS" w:hAnsi="細明體_HKSCS" w:cs="細明體_HKSCS" w:eastAsia="細明體_HKSCS" w:hint="default"/>
          <w:w w:val="105"/>
          <w:sz w:val="20"/>
          <w:szCs w:val="20"/>
        </w:rPr>
        <w:t>至少每六十天到九十天就要更換。</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18"/>
          <w:szCs w:val="18"/>
        </w:rPr>
      </w:pPr>
    </w:p>
    <w:p>
      <w:pPr>
        <w:spacing w:before="0"/>
        <w:ind w:left="324" w:right="27"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9.  </w:t>
      </w:r>
      <w:r>
        <w:rPr>
          <w:rFonts w:ascii="Times New Roman" w:hAnsi="Times New Roman" w:cs="Times New Roman" w:eastAsia="Times New Roman" w:hint="default"/>
          <w:spacing w:val="23"/>
          <w:w w:val="105"/>
          <w:sz w:val="21"/>
          <w:szCs w:val="21"/>
        </w:rPr>
        <w:t> </w:t>
      </w:r>
      <w:r>
        <w:rPr>
          <w:rFonts w:ascii="細明體_HKSCS" w:hAnsi="細明體_HKSCS" w:cs="細明體_HKSCS" w:eastAsia="細明體_HKSCS" w:hint="default"/>
          <w:w w:val="105"/>
          <w:sz w:val="20"/>
          <w:szCs w:val="20"/>
        </w:rPr>
        <w:t>至少六個月內不能重復使用相同的密碼。</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18"/>
          <w:szCs w:val="18"/>
        </w:rPr>
      </w:pPr>
    </w:p>
    <w:p>
      <w:pPr>
        <w:pStyle w:val="BodyText"/>
        <w:spacing w:line="240" w:lineRule="auto"/>
        <w:ind w:left="334" w:right="27"/>
        <w:jc w:val="left"/>
      </w:pPr>
      <w:r>
        <w:rPr>
          <w:rFonts w:ascii="Arial" w:hAnsi="Arial" w:cs="Arial" w:eastAsia="Arial" w:hint="default"/>
          <w:w w:val="106"/>
        </w:rPr>
        <w:t>10.</w:t>
      </w:r>
      <w:r>
        <w:rPr>
          <w:rFonts w:ascii="Arial" w:hAnsi="Arial" w:cs="Arial" w:eastAsia="Arial" w:hint="default"/>
          <w:spacing w:val="-3"/>
        </w:rPr>
        <w:t> </w:t>
      </w:r>
      <w:r>
        <w:rPr>
          <w:w w:val="105"/>
        </w:rPr>
        <w:t>罔一個使用者所建立的密</w:t>
      </w:r>
      <w:r>
        <w:rPr>
          <w:spacing w:val="4"/>
          <w:w w:val="105"/>
        </w:rPr>
        <w:t>碼</w:t>
      </w:r>
      <w:r>
        <w:rPr>
          <w:spacing w:val="-42"/>
          <w:w w:val="75"/>
        </w:rPr>
        <w:t>。</w:t>
      </w:r>
      <w:r>
        <w:rPr>
          <w:spacing w:val="-158"/>
          <w:w w:val="145"/>
        </w:rPr>
        <w:t>，</w:t>
      </w:r>
      <w:r>
        <w:rPr>
          <w:w w:val="106"/>
        </w:rPr>
        <w:t>在更換前後差異要很大。</w:t>
      </w:r>
      <w:r>
        <w:rPr/>
      </w:r>
    </w:p>
    <w:p>
      <w:pPr>
        <w:spacing w:line="240" w:lineRule="auto" w:before="2"/>
        <w:ind w:right="0"/>
        <w:rPr>
          <w:rFonts w:ascii="細明體_HKSCS" w:hAnsi="細明體_HKSCS" w:cs="細明體_HKSCS" w:eastAsia="細明體_HKSCS" w:hint="default"/>
          <w:sz w:val="27"/>
          <w:szCs w:val="27"/>
        </w:rPr>
      </w:pPr>
    </w:p>
    <w:p>
      <w:pPr>
        <w:pStyle w:val="BodyText"/>
        <w:spacing w:line="362" w:lineRule="auto"/>
        <w:ind w:left="130" w:right="27" w:firstLine="9"/>
        <w:jc w:val="left"/>
      </w:pPr>
      <w:r>
        <w:rPr>
          <w:w w:val="105"/>
        </w:rPr>
        <w:t>有許多軟體工真能夠藉著撿查字典裡的字， 或混合那些字與數字等方式來破解密碼。 這些工具有愈趨複雜與越來越便宜的傾向。</w:t>
      </w:r>
      <w:r>
        <w:rPr/>
      </w:r>
    </w:p>
    <w:p>
      <w:pPr>
        <w:spacing w:line="240" w:lineRule="auto" w:before="0"/>
        <w:ind w:right="0"/>
        <w:rPr>
          <w:rFonts w:ascii="細明體_HKSCS" w:hAnsi="細明體_HKSCS" w:cs="細明體_HKSCS" w:eastAsia="細明體_HKSCS" w:hint="default"/>
          <w:sz w:val="20"/>
          <w:szCs w:val="20"/>
        </w:rPr>
      </w:pPr>
    </w:p>
    <w:p>
      <w:pPr>
        <w:spacing w:before="148"/>
        <w:ind w:left="140" w:right="27"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90"/>
          <w:sz w:val="28"/>
          <w:szCs w:val="28"/>
        </w:rPr>
        <w:t>峰會</w:t>
      </w:r>
      <w:r>
        <w:rPr>
          <w:rFonts w:ascii="細明體_HKSCS" w:hAnsi="細明體_HKSCS" w:cs="細明體_HKSCS" w:eastAsia="細明體_HKSCS" w:hint="default"/>
          <w:spacing w:val="28"/>
          <w:w w:val="90"/>
          <w:sz w:val="28"/>
          <w:szCs w:val="28"/>
        </w:rPr>
        <w:t> </w:t>
      </w:r>
      <w:r>
        <w:rPr>
          <w:rFonts w:ascii="細明體_HKSCS" w:hAnsi="細明體_HKSCS" w:cs="細明體_HKSCS" w:eastAsia="細明體_HKSCS" w:hint="default"/>
          <w:w w:val="95"/>
          <w:sz w:val="28"/>
          <w:szCs w:val="28"/>
        </w:rPr>
        <w:t>好記的密碼建立體系：</w:t>
      </w:r>
      <w:r>
        <w:rPr>
          <w:rFonts w:ascii="細明體_HKSCS" w:hAnsi="細明體_HKSCS" w:cs="細明體_HKSCS" w:eastAsia="細明體_HKSCS" w:hint="default"/>
          <w:sz w:val="28"/>
          <w:szCs w:val="28"/>
        </w:rPr>
      </w:r>
    </w:p>
    <w:p>
      <w:pPr>
        <w:pStyle w:val="BodyText"/>
        <w:spacing w:line="321" w:lineRule="auto" w:before="232"/>
        <w:ind w:left="476" w:right="1023" w:hanging="242"/>
        <w:jc w:val="left"/>
        <w:rPr>
          <w:rFonts w:ascii="Arial" w:hAnsi="Arial" w:cs="Arial" w:eastAsia="Arial" w:hint="default"/>
        </w:rPr>
      </w:pPr>
      <w:r>
        <w:rPr>
          <w:w w:val="65"/>
        </w:rPr>
        <w:t>聲</w:t>
      </w:r>
      <w:r>
        <w:rPr>
          <w:spacing w:val="2"/>
        </w:rPr>
        <w:t> </w:t>
      </w:r>
      <w:r>
        <w:rPr>
          <w:spacing w:val="-60"/>
          <w:w w:val="103"/>
        </w:rPr>
        <w:t>想</w:t>
      </w:r>
      <w:r>
        <w:rPr>
          <w:spacing w:val="-157"/>
          <w:w w:val="121"/>
        </w:rPr>
        <w:t>、</w:t>
      </w:r>
      <w:r>
        <w:rPr>
          <w:w w:val="112"/>
        </w:rPr>
        <w:t>出一句簡短的句子，</w:t>
      </w:r>
      <w:r>
        <w:rPr>
          <w:spacing w:val="-76"/>
        </w:rPr>
        <w:t> </w:t>
      </w:r>
      <w:r>
        <w:rPr>
          <w:w w:val="112"/>
        </w:rPr>
        <w:t>包含適當的大寫與標點符號。</w:t>
      </w:r>
      <w:r>
        <w:rPr>
          <w:spacing w:val="-77"/>
        </w:rPr>
        <w:t> </w:t>
      </w:r>
      <w:r>
        <w:rPr>
          <w:w w:val="111"/>
        </w:rPr>
        <w:t>例如</w:t>
      </w:r>
      <w:r>
        <w:rPr>
          <w:spacing w:val="6"/>
          <w:w w:val="111"/>
        </w:rPr>
        <w:t>，</w:t>
      </w:r>
      <w:r>
        <w:rPr>
          <w:spacing w:val="-72"/>
          <w:w w:val="64"/>
        </w:rPr>
        <w:t>＂</w:t>
      </w:r>
      <w:r>
        <w:rPr>
          <w:rFonts w:ascii="Arial" w:hAnsi="Arial" w:cs="Arial" w:eastAsia="Arial" w:hint="default"/>
          <w:w w:val="102"/>
        </w:rPr>
        <w:t>Windows</w:t>
      </w:r>
      <w:r>
        <w:rPr>
          <w:rFonts w:ascii="Arial" w:hAnsi="Arial" w:cs="Arial" w:eastAsia="Arial" w:hint="default"/>
        </w:rPr>
        <w:t> </w:t>
      </w:r>
      <w:r>
        <w:rPr>
          <w:rFonts w:ascii="Arial" w:hAnsi="Arial" w:cs="Arial" w:eastAsia="Arial" w:hint="default"/>
          <w:spacing w:val="10"/>
        </w:rPr>
        <w:t> </w:t>
      </w:r>
      <w:r>
        <w:rPr>
          <w:rFonts w:ascii="Arial" w:hAnsi="Arial" w:cs="Arial" w:eastAsia="Arial" w:hint="default"/>
          <w:w w:val="101"/>
        </w:rPr>
        <w:t>10</w:t>
      </w:r>
      <w:r>
        <w:rPr>
          <w:rFonts w:ascii="Arial" w:hAnsi="Arial" w:cs="Arial" w:eastAsia="Arial" w:hint="default"/>
          <w:spacing w:val="20"/>
        </w:rPr>
        <w:t> </w:t>
      </w:r>
      <w:r>
        <w:rPr>
          <w:rFonts w:ascii="Arial" w:hAnsi="Arial" w:cs="Arial" w:eastAsia="Arial" w:hint="default"/>
          <w:w w:val="104"/>
        </w:rPr>
        <w:t>is</w:t>
      </w:r>
      <w:r>
        <w:rPr>
          <w:rFonts w:ascii="Arial" w:hAnsi="Arial" w:cs="Arial" w:eastAsia="Arial" w:hint="default"/>
          <w:spacing w:val="24"/>
        </w:rPr>
        <w:t> </w:t>
      </w:r>
      <w:r>
        <w:rPr>
          <w:rFonts w:ascii="Arial" w:hAnsi="Arial" w:cs="Arial" w:eastAsia="Arial" w:hint="default"/>
          <w:w w:val="102"/>
        </w:rPr>
        <w:t>the</w:t>
      </w:r>
      <w:r>
        <w:rPr>
          <w:rFonts w:ascii="Arial" w:hAnsi="Arial" w:cs="Arial" w:eastAsia="Arial" w:hint="default"/>
          <w:w w:val="102"/>
        </w:rPr>
        <w:t> </w:t>
      </w:r>
      <w:r>
        <w:rPr>
          <w:rFonts w:ascii="Arial" w:hAnsi="Arial" w:cs="Arial" w:eastAsia="Arial" w:hint="default"/>
          <w:w w:val="107"/>
        </w:rPr>
        <w:t>product</w:t>
      </w:r>
      <w:r>
        <w:rPr>
          <w:rFonts w:ascii="Arial" w:hAnsi="Arial" w:cs="Arial" w:eastAsia="Arial" w:hint="default"/>
          <w:spacing w:val="15"/>
        </w:rPr>
        <w:t> </w:t>
      </w:r>
      <w:r>
        <w:rPr>
          <w:rFonts w:ascii="Arial" w:hAnsi="Arial" w:cs="Arial" w:eastAsia="Arial" w:hint="default"/>
          <w:w w:val="99"/>
        </w:rPr>
        <w:t>f</w:t>
      </w:r>
      <w:r>
        <w:rPr>
          <w:rFonts w:ascii="Arial" w:hAnsi="Arial" w:cs="Arial" w:eastAsia="Arial" w:hint="default"/>
          <w:spacing w:val="18"/>
          <w:w w:val="99"/>
        </w:rPr>
        <w:t>o</w:t>
      </w:r>
      <w:r>
        <w:rPr>
          <w:w w:val="23"/>
          <w:sz w:val="25"/>
          <w:szCs w:val="25"/>
        </w:rPr>
        <w:t>「</w:t>
      </w:r>
      <w:r>
        <w:rPr>
          <w:spacing w:val="-50"/>
          <w:sz w:val="25"/>
          <w:szCs w:val="25"/>
        </w:rPr>
        <w:t> </w:t>
      </w:r>
      <w:r>
        <w:rPr>
          <w:rFonts w:ascii="Arial" w:hAnsi="Arial" w:cs="Arial" w:eastAsia="Arial" w:hint="default"/>
          <w:w w:val="105"/>
        </w:rPr>
        <w:t>me</w:t>
      </w:r>
      <w:r>
        <w:rPr>
          <w:rFonts w:ascii="Arial" w:hAnsi="Arial" w:cs="Arial" w:eastAsia="Arial" w:hint="default"/>
          <w:spacing w:val="11"/>
          <w:w w:val="105"/>
        </w:rPr>
        <w:t>!</w:t>
      </w:r>
      <w:r>
        <w:rPr>
          <w:rFonts w:ascii="Arial" w:hAnsi="Arial" w:cs="Arial" w:eastAsia="Arial" w:hint="default"/>
          <w:w w:val="69"/>
        </w:rPr>
        <w:t>"</w:t>
      </w:r>
      <w:r>
        <w:rPr>
          <w:rFonts w:ascii="Arial" w:hAnsi="Arial" w:cs="Arial" w:eastAsia="Arial" w:hint="default"/>
        </w:rPr>
      </w:r>
    </w:p>
    <w:p>
      <w:pPr>
        <w:pStyle w:val="BodyText"/>
        <w:spacing w:line="240" w:lineRule="auto" w:before="134"/>
        <w:ind w:left="230" w:right="27"/>
        <w:jc w:val="left"/>
      </w:pPr>
      <w:r>
        <w:rPr/>
        <w:t>風</w:t>
      </w:r>
      <w:r>
        <w:rPr>
          <w:spacing w:val="12"/>
        </w:rPr>
        <w:t> </w:t>
      </w:r>
      <w:r>
        <w:rPr>
          <w:w w:val="105"/>
        </w:rPr>
        <w:t>應</w:t>
      </w:r>
      <w:r>
        <w:rPr>
          <w:spacing w:val="-67"/>
          <w:w w:val="105"/>
        </w:rPr>
        <w:t> </w:t>
      </w:r>
      <w:r>
        <w:rPr>
          <w:w w:val="105"/>
        </w:rPr>
        <w:t>用</w:t>
      </w:r>
      <w:r>
        <w:rPr>
          <w:spacing w:val="-60"/>
          <w:w w:val="105"/>
        </w:rPr>
        <w:t> </w:t>
      </w:r>
      <w:r>
        <w:rPr>
          <w:w w:val="105"/>
        </w:rPr>
        <w:t>以</w:t>
      </w:r>
      <w:r>
        <w:rPr>
          <w:spacing w:val="-75"/>
          <w:w w:val="105"/>
        </w:rPr>
        <w:t> </w:t>
      </w:r>
      <w:r>
        <w:rPr>
          <w:w w:val="105"/>
        </w:rPr>
        <w:t>下</w:t>
      </w:r>
      <w:r>
        <w:rPr>
          <w:spacing w:val="-58"/>
          <w:w w:val="105"/>
        </w:rPr>
        <w:t> </w:t>
      </w:r>
      <w:r>
        <w:rPr>
          <w:w w:val="105"/>
        </w:rPr>
        <w:t>的</w:t>
      </w:r>
      <w:r>
        <w:rPr>
          <w:spacing w:val="-66"/>
          <w:w w:val="105"/>
        </w:rPr>
        <w:t> </w:t>
      </w:r>
      <w:r>
        <w:rPr>
          <w:w w:val="105"/>
        </w:rPr>
        <w:t>替</w:t>
      </w:r>
      <w:r>
        <w:rPr>
          <w:spacing w:val="-69"/>
          <w:w w:val="105"/>
        </w:rPr>
        <w:t> </w:t>
      </w:r>
      <w:r>
        <w:rPr>
          <w:w w:val="105"/>
        </w:rPr>
        <w:t>換</w:t>
      </w:r>
      <w:r>
        <w:rPr>
          <w:spacing w:val="-69"/>
          <w:w w:val="105"/>
        </w:rPr>
        <w:t> </w:t>
      </w:r>
      <w:r>
        <w:rPr>
          <w:w w:val="105"/>
        </w:rPr>
        <w:t>規</w:t>
      </w:r>
      <w:r>
        <w:rPr>
          <w:spacing w:val="-77"/>
          <w:w w:val="105"/>
        </w:rPr>
        <w:t> </w:t>
      </w:r>
      <w:r>
        <w:rPr>
          <w:spacing w:val="3"/>
          <w:w w:val="105"/>
        </w:rPr>
        <w:t>則。實</w:t>
      </w:r>
      <w:r>
        <w:rPr>
          <w:spacing w:val="-69"/>
          <w:w w:val="105"/>
        </w:rPr>
        <w:t> </w:t>
      </w:r>
      <w:r>
        <w:rPr>
          <w:w w:val="105"/>
        </w:rPr>
        <w:t>行</w:t>
      </w:r>
      <w:r>
        <w:rPr>
          <w:spacing w:val="-69"/>
          <w:w w:val="105"/>
        </w:rPr>
        <w:t> </w:t>
      </w:r>
      <w:r>
        <w:rPr>
          <w:w w:val="105"/>
        </w:rPr>
        <w:t>表</w:t>
      </w:r>
      <w:r>
        <w:rPr>
          <w:spacing w:val="-53"/>
          <w:w w:val="105"/>
        </w:rPr>
        <w:t> </w:t>
      </w:r>
      <w:r>
        <w:rPr>
          <w:spacing w:val="6"/>
          <w:w w:val="105"/>
        </w:rPr>
        <w:t>中的替</w:t>
      </w:r>
      <w:r>
        <w:rPr>
          <w:spacing w:val="-74"/>
          <w:w w:val="105"/>
        </w:rPr>
        <w:t> </w:t>
      </w:r>
      <w:r>
        <w:rPr>
          <w:w w:val="105"/>
        </w:rPr>
        <w:t>換</w:t>
      </w:r>
      <w:r>
        <w:rPr>
          <w:spacing w:val="-69"/>
          <w:w w:val="105"/>
        </w:rPr>
        <w:t> </w:t>
      </w:r>
      <w:r>
        <w:rPr>
          <w:w w:val="105"/>
        </w:rPr>
        <w:t>規</w:t>
      </w:r>
      <w:r>
        <w:rPr>
          <w:spacing w:val="-66"/>
          <w:w w:val="105"/>
        </w:rPr>
        <w:t> </w:t>
      </w:r>
      <w:r>
        <w:rPr>
          <w:w w:val="105"/>
        </w:rPr>
        <w:t>則</w:t>
      </w:r>
      <w:r>
        <w:rPr>
          <w:spacing w:val="-64"/>
          <w:w w:val="105"/>
        </w:rPr>
        <w:t> </w:t>
      </w:r>
      <w:r>
        <w:rPr>
          <w:w w:val="105"/>
        </w:rPr>
        <w:t>後，上</w:t>
      </w:r>
      <w:r>
        <w:rPr>
          <w:spacing w:val="-58"/>
          <w:w w:val="105"/>
        </w:rPr>
        <w:t> </w:t>
      </w:r>
      <w:r>
        <w:rPr>
          <w:w w:val="105"/>
        </w:rPr>
        <w:t>面</w:t>
      </w:r>
      <w:r>
        <w:rPr>
          <w:spacing w:val="-69"/>
          <w:w w:val="105"/>
        </w:rPr>
        <w:t> </w:t>
      </w:r>
      <w:r>
        <w:rPr>
          <w:w w:val="105"/>
        </w:rPr>
        <w:t>的</w:t>
      </w:r>
      <w:r>
        <w:rPr>
          <w:spacing w:val="-67"/>
          <w:w w:val="105"/>
        </w:rPr>
        <w:t> </w:t>
      </w:r>
      <w:r>
        <w:rPr>
          <w:w w:val="105"/>
        </w:rPr>
        <w:t>句</w:t>
      </w:r>
      <w:r>
        <w:rPr>
          <w:spacing w:val="-63"/>
          <w:w w:val="105"/>
        </w:rPr>
        <w:t> </w:t>
      </w:r>
      <w:r>
        <w:rPr>
          <w:w w:val="105"/>
        </w:rPr>
        <w:t>子</w:t>
      </w:r>
      <w:r>
        <w:rPr>
          <w:spacing w:val="-64"/>
          <w:w w:val="105"/>
        </w:rPr>
        <w:t> </w:t>
      </w:r>
      <w:r>
        <w:rPr>
          <w:w w:val="105"/>
        </w:rPr>
        <w:t>就</w:t>
      </w:r>
      <w:r>
        <w:rPr>
          <w:spacing w:val="-69"/>
          <w:w w:val="105"/>
        </w:rPr>
        <w:t> </w:t>
      </w:r>
      <w:r>
        <w:rPr>
          <w:w w:val="105"/>
        </w:rPr>
        <w:t>變</w:t>
      </w:r>
      <w:r>
        <w:rPr>
          <w:spacing w:val="-77"/>
          <w:w w:val="105"/>
        </w:rPr>
        <w:t> </w:t>
      </w:r>
      <w:r>
        <w:rPr>
          <w:w w:val="105"/>
        </w:rPr>
        <w:t>成密</w:t>
      </w:r>
      <w:r>
        <w:rPr>
          <w:spacing w:val="-70"/>
          <w:w w:val="105"/>
        </w:rPr>
        <w:t> </w:t>
      </w:r>
      <w:r>
        <w:rPr>
          <w:w w:val="105"/>
        </w:rPr>
        <w:t>碼：</w:t>
      </w:r>
      <w:r>
        <w:rPr/>
      </w:r>
    </w:p>
    <w:p>
      <w:pPr>
        <w:pStyle w:val="BodyText"/>
        <w:tabs>
          <w:tab w:pos="6992" w:val="left" w:leader="none"/>
        </w:tabs>
        <w:spacing w:line="240" w:lineRule="auto" w:before="138"/>
        <w:ind w:left="457" w:right="27"/>
        <w:jc w:val="left"/>
      </w:pPr>
      <w:r>
        <w:rPr>
          <w:rFonts w:ascii="Arial" w:hAnsi="Arial" w:cs="Arial" w:eastAsia="Arial" w:hint="default"/>
        </w:rPr>
        <w:t>Wt   =tp4m</w:t>
      </w:r>
      <w:r>
        <w:rPr>
          <w:rFonts w:ascii="Arial" w:hAnsi="Arial" w:cs="Arial" w:eastAsia="Arial" w:hint="default"/>
          <w:spacing w:val="50"/>
        </w:rPr>
        <w:t> </w:t>
      </w:r>
      <w:r>
        <w:rPr>
          <w:spacing w:val="-7"/>
        </w:rPr>
        <w:t>！。得注意的是，</w:t>
      </w:r>
      <w:r>
        <w:rPr>
          <w:spacing w:val="-18"/>
        </w:rPr>
        <w:t> </w:t>
      </w:r>
      <w:r>
        <w:rPr/>
        <w:t>這個密碼符合以上所有的可靠密碼的特性</w:t>
        <w:tab/>
      </w:r>
      <w:r>
        <w:rPr>
          <w:w w:val="65"/>
        </w:rPr>
        <w:t>（</w:t>
      </w:r>
      <w:r>
        <w:rPr>
          <w:spacing w:val="-12"/>
          <w:w w:val="65"/>
        </w:rPr>
        <w:t> </w:t>
      </w:r>
      <w:r>
        <w:rPr/>
        <w:t>也就是混合</w:t>
      </w:r>
    </w:p>
    <w:p>
      <w:pPr>
        <w:pStyle w:val="BodyText"/>
        <w:spacing w:line="362" w:lineRule="auto" w:before="131"/>
        <w:ind w:left="457" w:right="27" w:hanging="5"/>
        <w:jc w:val="left"/>
      </w:pPr>
      <w:r>
        <w:rPr/>
        <w:t>大小寫、至少有八個字元、 一個數字、至少一個特殊符號、 看起來沒有規律 ）。 但 是這個句子很容易記，  </w:t>
      </w:r>
      <w:r>
        <w:rPr>
          <w:spacing w:val="10"/>
        </w:rPr>
        <w:t> </w:t>
      </w:r>
      <w:r>
        <w:rPr/>
        <w:t>所以一定要選擇比較困難的句子。</w:t>
      </w:r>
    </w:p>
    <w:p>
      <w:pPr>
        <w:spacing w:line="240" w:lineRule="auto" w:before="12"/>
        <w:ind w:right="0"/>
        <w:rPr>
          <w:rFonts w:ascii="細明體_HKSCS" w:hAnsi="細明體_HKSCS" w:cs="細明體_HKSCS" w:eastAsia="細明體_HKSCS" w:hint="default"/>
          <w:sz w:val="16"/>
          <w:szCs w:val="16"/>
        </w:rPr>
      </w:pPr>
    </w:p>
    <w:p>
      <w:pPr>
        <w:pStyle w:val="BodyText"/>
        <w:spacing w:line="345" w:lineRule="auto"/>
        <w:ind w:left="102" w:right="1037" w:firstLine="18"/>
        <w:jc w:val="both"/>
      </w:pPr>
      <w:r>
        <w:rPr>
          <w:w w:val="105"/>
        </w:rPr>
        <w:t>因為所有的句子都是以大寫字母起始， 並以句點結束，以此方式建立的密碼， </w:t>
      </w:r>
      <w:r>
        <w:rPr>
          <w:spacing w:val="-14"/>
          <w:w w:val="105"/>
        </w:rPr>
        <w:t>木</w:t>
      </w:r>
      <w:r>
        <w:rPr>
          <w:rFonts w:ascii="Times New Roman" w:hAnsi="Times New Roman" w:cs="Times New Roman" w:eastAsia="Times New Roman" w:hint="default"/>
          <w:spacing w:val="-14"/>
          <w:w w:val="105"/>
          <w:sz w:val="28"/>
          <w:szCs w:val="28"/>
        </w:rPr>
        <w:t>2</w:t>
      </w:r>
      <w:r>
        <w:rPr>
          <w:spacing w:val="-14"/>
          <w:w w:val="105"/>
          <w:sz w:val="19"/>
          <w:szCs w:val="19"/>
        </w:rPr>
        <w:t>頁額 </w:t>
      </w:r>
      <w:r>
        <w:rPr>
          <w:w w:val="105"/>
        </w:rPr>
        <w:t>外的工夫， 就很可能包含一個大寫字母與一個特殊符號。 以下所建議的替換規則確保 </w:t>
      </w:r>
      <w:r>
        <w:rPr>
          <w:w w:val="105"/>
        </w:rPr>
        <w:t>數字典特殊符號的使用：</w:t>
      </w:r>
      <w:r>
        <w:rPr/>
      </w:r>
    </w:p>
    <w:p>
      <w:pPr>
        <w:spacing w:after="0" w:line="345" w:lineRule="auto"/>
        <w:jc w:val="both"/>
        <w:sectPr>
          <w:type w:val="continuous"/>
          <w:pgSz w:w="10560" w:h="14800"/>
          <w:pgMar w:top="1400" w:bottom="280" w:left="1160" w:right="180"/>
        </w:sectPr>
      </w:pPr>
    </w:p>
    <w:p>
      <w:pPr>
        <w:spacing w:line="240" w:lineRule="auto"/>
        <w:ind w:left="1336"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3596640" cy="487679"/>
            <wp:effectExtent l="0" t="0" r="0" b="0"/>
            <wp:docPr id="61" name="image97.png" descr=""/>
            <wp:cNvGraphicFramePr>
              <a:graphicFrameLocks noChangeAspect="1"/>
            </wp:cNvGraphicFramePr>
            <a:graphic>
              <a:graphicData uri="http://schemas.openxmlformats.org/drawingml/2006/picture">
                <pic:pic>
                  <pic:nvPicPr>
                    <pic:cNvPr id="62" name="image97.png"/>
                    <pic:cNvPicPr/>
                  </pic:nvPicPr>
                  <pic:blipFill>
                    <a:blip r:embed="rId130" cstate="print"/>
                    <a:stretch>
                      <a:fillRect/>
                    </a:stretch>
                  </pic:blipFill>
                  <pic:spPr>
                    <a:xfrm>
                      <a:off x="0" y="0"/>
                      <a:ext cx="3596640" cy="487679"/>
                    </a:xfrm>
                    <a:prstGeom prst="rect">
                      <a:avLst/>
                    </a:prstGeom>
                  </pic:spPr>
                </pic:pic>
              </a:graphicData>
            </a:graphic>
          </wp:inline>
        </w:drawing>
      </w:r>
      <w:r>
        <w:rPr>
          <w:rFonts w:ascii="細明體_HKSCS" w:hAnsi="細明體_HKSCS" w:cs="細明體_HKSCS" w:eastAsia="細明體_HKSCS" w:hint="default"/>
          <w:sz w:val="20"/>
          <w:szCs w:val="20"/>
        </w:rPr>
      </w:r>
    </w:p>
    <w:p>
      <w:pPr>
        <w:tabs>
          <w:tab w:pos="5709" w:val="left" w:leader="none"/>
        </w:tabs>
        <w:spacing w:line="187" w:lineRule="exact" w:before="0"/>
        <w:ind w:left="2621" w:right="0" w:firstLine="0"/>
        <w:jc w:val="left"/>
        <w:rPr>
          <w:rFonts w:ascii="Arial" w:hAnsi="Arial" w:cs="Arial" w:eastAsia="Arial" w:hint="default"/>
          <w:sz w:val="18"/>
          <w:szCs w:val="18"/>
        </w:rPr>
      </w:pPr>
      <w:r>
        <w:rPr>
          <w:rFonts w:ascii="細明體_HKSCS" w:hAnsi="細明體_HKSCS" w:cs="細明體_HKSCS" w:eastAsia="細明體_HKSCS" w:hint="default"/>
          <w:w w:val="106"/>
          <w:sz w:val="19"/>
          <w:szCs w:val="19"/>
        </w:rPr>
        <w:t>字母</w:t>
      </w:r>
      <w:r>
        <w:rPr>
          <w:rFonts w:ascii="細明體_HKSCS" w:hAnsi="細明體_HKSCS" w:cs="細明體_HKSCS" w:eastAsia="細明體_HKSCS" w:hint="default"/>
          <w:spacing w:val="-25"/>
          <w:sz w:val="19"/>
          <w:szCs w:val="19"/>
        </w:rPr>
        <w:t> </w:t>
      </w:r>
      <w:r>
        <w:rPr>
          <w:rFonts w:ascii="細明體_HKSCS" w:hAnsi="細明體_HKSCS" w:cs="細明體_HKSCS" w:eastAsia="細明體_HKSCS" w:hint="default"/>
          <w:spacing w:val="-108"/>
          <w:w w:val="94"/>
          <w:sz w:val="19"/>
          <w:szCs w:val="19"/>
        </w:rPr>
        <w:t>”</w:t>
      </w:r>
      <w:r>
        <w:rPr>
          <w:rFonts w:ascii="Arial" w:hAnsi="Arial" w:cs="Arial" w:eastAsia="Arial" w:hint="default"/>
          <w:w w:val="93"/>
          <w:sz w:val="19"/>
          <w:szCs w:val="19"/>
        </w:rPr>
        <w:t>s"</w:t>
      </w:r>
      <w:r>
        <w:rPr>
          <w:rFonts w:ascii="Arial" w:hAnsi="Arial" w:cs="Arial" w:eastAsia="Arial" w:hint="default"/>
          <w:sz w:val="19"/>
          <w:szCs w:val="19"/>
        </w:rPr>
        <w:tab/>
      </w:r>
      <w:r>
        <w:rPr>
          <w:rFonts w:ascii="Arial" w:hAnsi="Arial" w:cs="Arial" w:eastAsia="Arial" w:hint="default"/>
          <w:w w:val="119"/>
          <w:sz w:val="18"/>
          <w:szCs w:val="18"/>
        </w:rPr>
        <w:t>$</w:t>
      </w:r>
      <w:r>
        <w:rPr>
          <w:rFonts w:ascii="Arial" w:hAnsi="Arial" w:cs="Arial" w:eastAsia="Arial" w:hint="default"/>
          <w:sz w:val="18"/>
          <w:szCs w:val="18"/>
        </w:rPr>
      </w:r>
    </w:p>
    <w:p>
      <w:pPr>
        <w:spacing w:line="240" w:lineRule="auto" w:before="10"/>
        <w:ind w:right="0"/>
        <w:rPr>
          <w:rFonts w:ascii="Arial" w:hAnsi="Arial" w:cs="Arial" w:eastAsia="Arial" w:hint="default"/>
          <w:sz w:val="25"/>
          <w:szCs w:val="25"/>
        </w:rPr>
      </w:pPr>
    </w:p>
    <w:p>
      <w:pPr>
        <w:spacing w:before="0"/>
        <w:ind w:left="2564" w:right="3029" w:firstLine="0"/>
        <w:jc w:val="left"/>
        <w:rPr>
          <w:rFonts w:ascii="Times New Roman" w:hAnsi="Times New Roman" w:cs="Times New Roman" w:eastAsia="Times New Roman" w:hint="default"/>
          <w:sz w:val="20"/>
          <w:szCs w:val="20"/>
        </w:rPr>
      </w:pPr>
      <w:r>
        <w:rPr>
          <w:rFonts w:ascii="細明體_HKSCS" w:hAnsi="細明體_HKSCS" w:cs="細明體_HKSCS" w:eastAsia="細明體_HKSCS" w:hint="default"/>
          <w:w w:val="106"/>
          <w:sz w:val="19"/>
          <w:szCs w:val="19"/>
        </w:rPr>
        <w:t>字母</w:t>
      </w:r>
      <w:r>
        <w:rPr>
          <w:rFonts w:ascii="細明體_HKSCS" w:hAnsi="細明體_HKSCS" w:cs="細明體_HKSCS" w:eastAsia="細明體_HKSCS" w:hint="default"/>
          <w:spacing w:val="-20"/>
          <w:sz w:val="19"/>
          <w:szCs w:val="19"/>
        </w:rPr>
        <w:t> </w:t>
      </w:r>
      <w:r>
        <w:rPr>
          <w:rFonts w:ascii="細明體_HKSCS" w:hAnsi="細明體_HKSCS" w:cs="細明體_HKSCS" w:eastAsia="細明體_HKSCS" w:hint="default"/>
          <w:spacing w:val="-59"/>
          <w:w w:val="68"/>
          <w:sz w:val="19"/>
          <w:szCs w:val="19"/>
        </w:rPr>
        <w:t>＂</w:t>
      </w:r>
      <w:r>
        <w:rPr>
          <w:rFonts w:ascii="Times New Roman" w:hAnsi="Times New Roman" w:cs="Times New Roman" w:eastAsia="Times New Roman" w:hint="default"/>
          <w:spacing w:val="7"/>
          <w:w w:val="97"/>
          <w:sz w:val="20"/>
          <w:szCs w:val="20"/>
        </w:rPr>
        <w:t>1</w:t>
      </w:r>
      <w:r>
        <w:rPr>
          <w:rFonts w:ascii="Times New Roman" w:hAnsi="Times New Roman" w:cs="Times New Roman" w:eastAsia="Times New Roman" w:hint="default"/>
          <w:w w:val="73"/>
          <w:sz w:val="20"/>
          <w:szCs w:val="20"/>
        </w:rPr>
        <w:t>O"</w:t>
      </w:r>
      <w:r>
        <w:rPr>
          <w:rFonts w:ascii="Times New Roman" w:hAnsi="Times New Roman" w:cs="Times New Roman" w:eastAsia="Times New Roman" w:hint="default"/>
          <w:sz w:val="20"/>
          <w:szCs w:val="20"/>
        </w:rPr>
      </w:r>
    </w:p>
    <w:p>
      <w:pPr>
        <w:spacing w:line="240" w:lineRule="auto" w:before="3"/>
        <w:ind w:right="0"/>
        <w:rPr>
          <w:rFonts w:ascii="Times New Roman" w:hAnsi="Times New Roman" w:cs="Times New Roman" w:eastAsia="Times New Roman" w:hint="default"/>
          <w:sz w:val="29"/>
          <w:szCs w:val="29"/>
        </w:rPr>
      </w:pPr>
    </w:p>
    <w:p>
      <w:pPr>
        <w:spacing w:before="0"/>
        <w:ind w:left="417" w:right="2697" w:firstLine="0"/>
        <w:jc w:val="center"/>
        <w:rPr>
          <w:rFonts w:ascii="Arial" w:hAnsi="Arial" w:cs="Arial" w:eastAsia="Arial" w:hint="default"/>
          <w:sz w:val="19"/>
          <w:szCs w:val="19"/>
        </w:rPr>
      </w:pPr>
      <w:r>
        <w:rPr>
          <w:rFonts w:ascii="Arial"/>
          <w:w w:val="105"/>
          <w:sz w:val="19"/>
        </w:rPr>
        <w:t>Is</w:t>
      </w:r>
      <w:r>
        <w:rPr>
          <w:rFonts w:ascii="Arial"/>
          <w:sz w:val="19"/>
        </w:rPr>
      </w:r>
    </w:p>
    <w:p>
      <w:pPr>
        <w:tabs>
          <w:tab w:pos="5821" w:val="right" w:leader="none"/>
        </w:tabs>
        <w:spacing w:before="330"/>
        <w:ind w:left="2839" w:right="0" w:firstLine="0"/>
        <w:jc w:val="left"/>
        <w:rPr>
          <w:rFonts w:ascii="Times New Roman" w:hAnsi="Times New Roman" w:cs="Times New Roman" w:eastAsia="Times New Roman" w:hint="default"/>
          <w:sz w:val="20"/>
          <w:szCs w:val="20"/>
        </w:rPr>
      </w:pPr>
      <w:r>
        <w:rPr>
          <w:rFonts w:ascii="Arial"/>
          <w:w w:val="105"/>
          <w:sz w:val="19"/>
        </w:rPr>
        <w:t>For</w:t>
      </w:r>
      <w:r>
        <w:rPr>
          <w:rFonts w:ascii="Times New Roman"/>
          <w:w w:val="105"/>
          <w:sz w:val="20"/>
        </w:rPr>
        <w:tab/>
        <w:t>4</w:t>
      </w:r>
      <w:r>
        <w:rPr>
          <w:rFonts w:ascii="Times New Roman"/>
          <w:sz w:val="20"/>
        </w:rPr>
      </w:r>
    </w:p>
    <w:p>
      <w:pPr>
        <w:tabs>
          <w:tab w:pos="5824" w:val="right" w:leader="none"/>
        </w:tabs>
        <w:spacing w:before="323"/>
        <w:ind w:left="2877" w:right="0" w:firstLine="0"/>
        <w:jc w:val="left"/>
        <w:rPr>
          <w:rFonts w:ascii="Times New Roman" w:hAnsi="Times New Roman" w:cs="Times New Roman" w:eastAsia="Times New Roman" w:hint="default"/>
          <w:sz w:val="20"/>
          <w:szCs w:val="20"/>
        </w:rPr>
      </w:pPr>
      <w:r>
        <w:rPr>
          <w:rFonts w:ascii="Arial"/>
          <w:sz w:val="19"/>
        </w:rPr>
        <w:t>To</w:t>
      </w:r>
      <w:r>
        <w:rPr>
          <w:rFonts w:ascii="Times New Roman"/>
          <w:sz w:val="20"/>
        </w:rPr>
        <w:tab/>
        <w:t>2</w:t>
      </w:r>
    </w:p>
    <w:p>
      <w:pPr>
        <w:spacing w:line="240" w:lineRule="auto" w:before="6"/>
        <w:ind w:right="0"/>
        <w:rPr>
          <w:rFonts w:ascii="Times New Roman" w:hAnsi="Times New Roman" w:cs="Times New Roman" w:eastAsia="Times New Roman" w:hint="default"/>
          <w:sz w:val="23"/>
          <w:szCs w:val="23"/>
        </w:rPr>
      </w:pPr>
    </w:p>
    <w:p>
      <w:pPr>
        <w:tabs>
          <w:tab w:pos="3315" w:val="left" w:leader="none"/>
        </w:tabs>
        <w:spacing w:before="0"/>
        <w:ind w:left="417" w:right="0" w:firstLine="0"/>
        <w:jc w:val="center"/>
        <w:rPr>
          <w:rFonts w:ascii="Arial" w:hAnsi="Arial" w:cs="Arial" w:eastAsia="Arial" w:hint="default"/>
          <w:sz w:val="26"/>
          <w:szCs w:val="26"/>
        </w:rPr>
      </w:pPr>
      <w:r>
        <w:rPr>
          <w:rFonts w:ascii="Arial"/>
          <w:w w:val="95"/>
          <w:sz w:val="19"/>
        </w:rPr>
        <w:t>You</w:t>
        <w:tab/>
      </w:r>
      <w:r>
        <w:rPr>
          <w:rFonts w:ascii="Arial"/>
          <w:sz w:val="26"/>
        </w:rPr>
        <w:t>u</w:t>
      </w:r>
    </w:p>
    <w:p>
      <w:pPr>
        <w:spacing w:line="240" w:lineRule="auto" w:before="1"/>
        <w:ind w:right="0"/>
        <w:rPr>
          <w:rFonts w:ascii="Arial" w:hAnsi="Arial" w:cs="Arial" w:eastAsia="Arial" w:hint="default"/>
          <w:sz w:val="24"/>
          <w:szCs w:val="24"/>
        </w:rPr>
      </w:pPr>
    </w:p>
    <w:p>
      <w:pPr>
        <w:tabs>
          <w:tab w:pos="3333" w:val="left" w:leader="none"/>
        </w:tabs>
        <w:spacing w:before="0"/>
        <w:ind w:left="421" w:right="0" w:firstLine="0"/>
        <w:jc w:val="center"/>
        <w:rPr>
          <w:rFonts w:ascii="細明體_HKSCS" w:hAnsi="細明體_HKSCS" w:cs="細明體_HKSCS" w:eastAsia="細明體_HKSCS" w:hint="default"/>
          <w:sz w:val="19"/>
          <w:szCs w:val="19"/>
        </w:rPr>
      </w:pPr>
      <w:r>
        <w:rPr>
          <w:rFonts w:ascii="Arial" w:hAnsi="Arial" w:cs="Arial" w:eastAsia="Arial" w:hint="default"/>
          <w:w w:val="105"/>
          <w:sz w:val="19"/>
          <w:szCs w:val="19"/>
        </w:rPr>
        <w:t>And</w:t>
        <w:tab/>
      </w:r>
      <w:r>
        <w:rPr>
          <w:rFonts w:ascii="細明體_HKSCS" w:hAnsi="細明體_HKSCS" w:cs="細明體_HKSCS" w:eastAsia="細明體_HKSCS" w:hint="default"/>
          <w:w w:val="105"/>
          <w:position w:val="1"/>
          <w:sz w:val="19"/>
          <w:szCs w:val="19"/>
        </w:rPr>
        <w:t>＆</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23"/>
          <w:szCs w:val="23"/>
        </w:rPr>
      </w:pPr>
    </w:p>
    <w:p>
      <w:pPr>
        <w:tabs>
          <w:tab w:pos="3307" w:val="left" w:leader="none"/>
        </w:tabs>
        <w:spacing w:before="0"/>
        <w:ind w:left="513" w:right="0" w:firstLine="0"/>
        <w:jc w:val="center"/>
        <w:rPr>
          <w:rFonts w:ascii="細明體_HKSCS" w:hAnsi="細明體_HKSCS" w:cs="細明體_HKSCS" w:eastAsia="細明體_HKSCS" w:hint="default"/>
          <w:sz w:val="19"/>
          <w:szCs w:val="19"/>
        </w:rPr>
      </w:pPr>
      <w:r>
        <w:rPr>
          <w:rFonts w:ascii="Arial" w:hAnsi="Arial" w:cs="Arial" w:eastAsia="Arial" w:hint="default"/>
          <w:sz w:val="19"/>
          <w:szCs w:val="19"/>
        </w:rPr>
        <w:t>At</w:t>
        <w:tab/>
      </w:r>
      <w:r>
        <w:rPr>
          <w:rFonts w:ascii="細明體_HKSCS" w:hAnsi="細明體_HKSCS" w:cs="細明體_HKSCS" w:eastAsia="細明體_HKSCS" w:hint="default"/>
          <w:w w:val="105"/>
          <w:sz w:val="19"/>
          <w:szCs w:val="19"/>
        </w:rPr>
        <w:t>＠</w:t>
      </w:r>
      <w:r>
        <w:rPr>
          <w:rFonts w:ascii="細明體_HKSCS" w:hAnsi="細明體_HKSCS" w:cs="細明體_HKSCS" w:eastAsia="細明體_HKSCS" w:hint="default"/>
          <w:sz w:val="19"/>
          <w:szCs w:val="19"/>
        </w:rPr>
      </w:r>
    </w:p>
    <w:p>
      <w:pPr>
        <w:spacing w:line="240" w:lineRule="auto" w:before="1"/>
        <w:ind w:right="0"/>
        <w:rPr>
          <w:rFonts w:ascii="細明體_HKSCS" w:hAnsi="細明體_HKSCS" w:cs="細明體_HKSCS" w:eastAsia="細明體_HKSCS" w:hint="default"/>
          <w:sz w:val="23"/>
          <w:szCs w:val="23"/>
        </w:rPr>
      </w:pPr>
    </w:p>
    <w:p>
      <w:pPr>
        <w:tabs>
          <w:tab w:pos="5496" w:val="left" w:leader="none"/>
        </w:tabs>
        <w:spacing w:before="0"/>
        <w:ind w:left="2834" w:right="0" w:firstLine="0"/>
        <w:jc w:val="left"/>
        <w:rPr>
          <w:rFonts w:ascii="細明體_HKSCS" w:hAnsi="細明體_HKSCS" w:cs="細明體_HKSCS" w:eastAsia="細明體_HKSCS" w:hint="default"/>
          <w:sz w:val="19"/>
          <w:szCs w:val="19"/>
        </w:rPr>
      </w:pPr>
      <w:r>
        <w:rPr>
          <w:rFonts w:ascii="Arial" w:hAnsi="Arial" w:cs="Arial" w:eastAsia="Arial" w:hint="default"/>
          <w:sz w:val="19"/>
          <w:szCs w:val="19"/>
        </w:rPr>
        <w:t>Not</w:t>
        <w:tab/>
      </w:r>
      <w:r>
        <w:rPr>
          <w:rFonts w:ascii="細明體_HKSCS" w:hAnsi="細明體_HKSCS" w:cs="細明體_HKSCS" w:eastAsia="細明體_HKSCS" w:hint="default"/>
          <w:w w:val="85"/>
          <w:sz w:val="19"/>
          <w:szCs w:val="19"/>
        </w:rPr>
        <w:t>－</w:t>
      </w:r>
      <w:r>
        <w:rPr>
          <w:rFonts w:ascii="細明體_HKSCS" w:hAnsi="細明體_HKSCS" w:cs="細明體_HKSCS" w:eastAsia="細明體_HKSCS" w:hint="default"/>
          <w:spacing w:val="-63"/>
          <w:w w:val="85"/>
          <w:sz w:val="19"/>
          <w:szCs w:val="19"/>
        </w:rPr>
        <w:t> </w:t>
      </w:r>
      <w:r>
        <w:rPr>
          <w:rFonts w:ascii="細明體_HKSCS" w:hAnsi="細明體_HKSCS" w:cs="細明體_HKSCS" w:eastAsia="細明體_HKSCS" w:hint="default"/>
          <w:sz w:val="19"/>
          <w:szCs w:val="19"/>
        </w:rPr>
        <w:t>或</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sz w:val="19"/>
          <w:szCs w:val="19"/>
        </w:rPr>
        <w:t>～</w:t>
      </w:r>
    </w:p>
    <w:p>
      <w:pPr>
        <w:spacing w:line="240" w:lineRule="auto" w:before="12"/>
        <w:ind w:right="0"/>
        <w:rPr>
          <w:rFonts w:ascii="細明體_HKSCS" w:hAnsi="細明體_HKSCS" w:cs="細明體_HKSCS" w:eastAsia="細明體_HKSCS" w:hint="default"/>
          <w:sz w:val="16"/>
          <w:szCs w:val="16"/>
        </w:rPr>
      </w:pPr>
    </w:p>
    <w:p>
      <w:pPr>
        <w:tabs>
          <w:tab w:pos="3539" w:val="left" w:leader="none"/>
        </w:tabs>
        <w:spacing w:before="0"/>
        <w:ind w:left="470" w:right="0" w:firstLine="0"/>
        <w:jc w:val="center"/>
        <w:rPr>
          <w:rFonts w:ascii="細明體_HKSCS" w:hAnsi="細明體_HKSCS" w:cs="細明體_HKSCS" w:eastAsia="細明體_HKSCS" w:hint="default"/>
          <w:sz w:val="19"/>
          <w:szCs w:val="19"/>
        </w:rPr>
      </w:pPr>
      <w:r>
        <w:rPr>
          <w:rFonts w:ascii="細明體_HKSCS" w:hAnsi="細明體_HKSCS" w:cs="細明體_HKSCS" w:eastAsia="細明體_HKSCS" w:hint="default"/>
          <w:w w:val="104"/>
          <w:sz w:val="19"/>
          <w:szCs w:val="19"/>
        </w:rPr>
        <w:t>字母</w:t>
      </w:r>
      <w:r>
        <w:rPr>
          <w:rFonts w:ascii="細明體_HKSCS" w:hAnsi="細明體_HKSCS" w:cs="細明體_HKSCS" w:eastAsia="細明體_HKSCS" w:hint="default"/>
          <w:spacing w:val="-17"/>
          <w:sz w:val="19"/>
          <w:szCs w:val="19"/>
        </w:rPr>
        <w:t> </w:t>
      </w:r>
      <w:r>
        <w:rPr>
          <w:rFonts w:ascii="細明體_HKSCS" w:hAnsi="細明體_HKSCS" w:cs="細明體_HKSCS" w:eastAsia="細明體_HKSCS" w:hint="default"/>
          <w:spacing w:val="-78"/>
          <w:w w:val="68"/>
          <w:sz w:val="19"/>
          <w:szCs w:val="19"/>
        </w:rPr>
        <w:t>＂</w:t>
      </w:r>
      <w:r>
        <w:rPr>
          <w:rFonts w:ascii="Arial" w:hAnsi="Arial" w:cs="Arial" w:eastAsia="Arial" w:hint="default"/>
          <w:w w:val="89"/>
          <w:sz w:val="20"/>
          <w:szCs w:val="20"/>
        </w:rPr>
        <w:t>v"</w:t>
      </w:r>
      <w:r>
        <w:rPr>
          <w:rFonts w:ascii="Arial" w:hAnsi="Arial" w:cs="Arial" w:eastAsia="Arial" w:hint="default"/>
          <w:sz w:val="20"/>
          <w:szCs w:val="20"/>
        </w:rPr>
        <w:tab/>
      </w:r>
      <w:r>
        <w:rPr>
          <w:rFonts w:ascii="細明體_HKSCS" w:hAnsi="細明體_HKSCS" w:cs="細明體_HKSCS" w:eastAsia="細明體_HKSCS" w:hint="default"/>
          <w:spacing w:val="-7"/>
          <w:w w:val="36"/>
          <w:position w:val="8"/>
          <w:sz w:val="19"/>
          <w:szCs w:val="19"/>
        </w:rPr>
        <w:t>／</w:t>
      </w:r>
      <w:r>
        <w:rPr>
          <w:rFonts w:ascii="細明體_HKSCS" w:hAnsi="細明體_HKSCS" w:cs="細明體_HKSCS" w:eastAsia="細明體_HKSCS" w:hint="default"/>
          <w:w w:val="163"/>
          <w:position w:val="8"/>
          <w:sz w:val="19"/>
          <w:szCs w:val="19"/>
        </w:rPr>
        <w:t>、</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22"/>
          <w:szCs w:val="22"/>
        </w:rPr>
      </w:pPr>
    </w:p>
    <w:p>
      <w:pPr>
        <w:spacing w:before="0"/>
        <w:ind w:left="2673" w:right="3029" w:firstLine="0"/>
        <w:jc w:val="left"/>
        <w:rPr>
          <w:rFonts w:ascii="Arial" w:hAnsi="Arial" w:cs="Arial" w:eastAsia="Arial" w:hint="default"/>
          <w:sz w:val="19"/>
          <w:szCs w:val="19"/>
        </w:rPr>
      </w:pPr>
      <w:r>
        <w:rPr>
          <w:rFonts w:ascii="細明體_HKSCS" w:hAnsi="細明體_HKSCS" w:cs="細明體_HKSCS" w:eastAsia="細明體_HKSCS" w:hint="default"/>
          <w:w w:val="104"/>
          <w:sz w:val="19"/>
          <w:szCs w:val="19"/>
        </w:rPr>
        <w:t>字母</w:t>
      </w:r>
      <w:r>
        <w:rPr>
          <w:rFonts w:ascii="細明體_HKSCS" w:hAnsi="細明體_HKSCS" w:cs="細明體_HKSCS" w:eastAsia="細明體_HKSCS" w:hint="default"/>
          <w:spacing w:val="-17"/>
          <w:sz w:val="19"/>
          <w:szCs w:val="19"/>
        </w:rPr>
        <w:t> </w:t>
      </w:r>
      <w:r>
        <w:rPr>
          <w:rFonts w:ascii="細明體_HKSCS" w:hAnsi="細明體_HKSCS" w:cs="細明體_HKSCS" w:eastAsia="細明體_HKSCS" w:hint="default"/>
          <w:spacing w:val="-68"/>
          <w:w w:val="68"/>
          <w:sz w:val="19"/>
          <w:szCs w:val="19"/>
        </w:rPr>
        <w:t>＂</w:t>
      </w:r>
      <w:r>
        <w:rPr>
          <w:rFonts w:ascii="Arial" w:hAnsi="Arial" w:cs="Arial" w:eastAsia="Arial" w:hint="default"/>
          <w:w w:val="88"/>
          <w:sz w:val="19"/>
          <w:szCs w:val="19"/>
        </w:rPr>
        <w:t>I"</w:t>
      </w:r>
      <w:r>
        <w:rPr>
          <w:rFonts w:ascii="Arial" w:hAnsi="Arial" w:cs="Arial" w:eastAsia="Arial" w:hint="default"/>
          <w:sz w:val="19"/>
          <w:szCs w:val="19"/>
        </w:rPr>
      </w:r>
    </w:p>
    <w:p>
      <w:pPr>
        <w:spacing w:line="240" w:lineRule="auto" w:before="3"/>
        <w:ind w:right="0"/>
        <w:rPr>
          <w:rFonts w:ascii="Arial" w:hAnsi="Arial" w:cs="Arial" w:eastAsia="Arial" w:hint="default"/>
          <w:sz w:val="26"/>
          <w:szCs w:val="26"/>
        </w:rPr>
      </w:pPr>
    </w:p>
    <w:p>
      <w:pPr>
        <w:tabs>
          <w:tab w:pos="3307" w:val="left" w:leader="none"/>
        </w:tabs>
        <w:spacing w:before="0"/>
        <w:ind w:left="507" w:right="0" w:firstLine="0"/>
        <w:jc w:val="center"/>
        <w:rPr>
          <w:rFonts w:ascii="Times New Roman" w:hAnsi="Times New Roman" w:cs="Times New Roman" w:eastAsia="Times New Roman" w:hint="default"/>
          <w:sz w:val="20"/>
          <w:szCs w:val="20"/>
        </w:rPr>
      </w:pPr>
      <w:r>
        <w:rPr>
          <w:rFonts w:ascii="細明體_HKSCS" w:hAnsi="細明體_HKSCS" w:cs="細明體_HKSCS" w:eastAsia="細明體_HKSCS" w:hint="default"/>
          <w:w w:val="104"/>
          <w:sz w:val="19"/>
          <w:szCs w:val="19"/>
        </w:rPr>
        <w:t>字母</w:t>
      </w:r>
      <w:r>
        <w:rPr>
          <w:rFonts w:ascii="細明體_HKSCS" w:hAnsi="細明體_HKSCS" w:cs="細明體_HKSCS" w:eastAsia="細明體_HKSCS" w:hint="default"/>
          <w:spacing w:val="-17"/>
          <w:sz w:val="19"/>
          <w:szCs w:val="19"/>
        </w:rPr>
        <w:t> </w:t>
      </w:r>
      <w:r>
        <w:rPr>
          <w:rFonts w:ascii="細明體_HKSCS" w:hAnsi="細明體_HKSCS" w:cs="細明體_HKSCS" w:eastAsia="細明體_HKSCS" w:hint="default"/>
          <w:spacing w:val="-68"/>
          <w:w w:val="68"/>
          <w:sz w:val="19"/>
          <w:szCs w:val="19"/>
        </w:rPr>
        <w:t>＂</w:t>
      </w:r>
      <w:r>
        <w:rPr>
          <w:rFonts w:ascii="Arial" w:hAnsi="Arial" w:cs="Arial" w:eastAsia="Arial" w:hint="default"/>
          <w:w w:val="99"/>
          <w:sz w:val="19"/>
          <w:szCs w:val="19"/>
        </w:rPr>
        <w:t>o"</w:t>
      </w:r>
      <w:r>
        <w:rPr>
          <w:rFonts w:ascii="Arial" w:hAnsi="Arial" w:cs="Arial" w:eastAsia="Arial" w:hint="default"/>
          <w:sz w:val="19"/>
          <w:szCs w:val="19"/>
        </w:rPr>
        <w:tab/>
      </w:r>
      <w:r>
        <w:rPr>
          <w:rFonts w:ascii="細明體_HKSCS" w:hAnsi="細明體_HKSCS" w:cs="細明體_HKSCS" w:eastAsia="細明體_HKSCS" w:hint="default"/>
          <w:w w:val="104"/>
          <w:sz w:val="19"/>
          <w:szCs w:val="19"/>
        </w:rPr>
        <w:t>數字</w:t>
      </w:r>
      <w:r>
        <w:rPr>
          <w:rFonts w:ascii="細明體_HKSCS" w:hAnsi="細明體_HKSCS" w:cs="細明體_HKSCS" w:eastAsia="細明體_HKSCS" w:hint="default"/>
          <w:spacing w:val="-22"/>
          <w:sz w:val="19"/>
          <w:szCs w:val="19"/>
        </w:rPr>
        <w:t> </w:t>
      </w:r>
      <w:r>
        <w:rPr>
          <w:rFonts w:ascii="細明體_HKSCS" w:hAnsi="細明體_HKSCS" w:cs="細明體_HKSCS" w:eastAsia="細明體_HKSCS" w:hint="default"/>
          <w:spacing w:val="-73"/>
          <w:w w:val="68"/>
          <w:sz w:val="19"/>
          <w:szCs w:val="19"/>
        </w:rPr>
        <w:t>＂</w:t>
      </w:r>
      <w:r>
        <w:rPr>
          <w:rFonts w:ascii="Times New Roman" w:hAnsi="Times New Roman" w:cs="Times New Roman" w:eastAsia="Times New Roman" w:hint="default"/>
          <w:w w:val="75"/>
          <w:sz w:val="20"/>
          <w:szCs w:val="20"/>
        </w:rPr>
        <w:t>O"</w:t>
      </w:r>
      <w:r>
        <w:rPr>
          <w:rFonts w:ascii="Times New Roman" w:hAnsi="Times New Roman" w:cs="Times New Roman" w:eastAsia="Times New Roman" w:hint="default"/>
          <w:sz w:val="20"/>
          <w:szCs w:val="20"/>
        </w:rPr>
      </w:r>
    </w:p>
    <w:p>
      <w:pPr>
        <w:spacing w:line="240" w:lineRule="auto" w:before="9"/>
        <w:ind w:right="0"/>
        <w:rPr>
          <w:rFonts w:ascii="Times New Roman" w:hAnsi="Times New Roman" w:cs="Times New Roman" w:eastAsia="Times New Roman" w:hint="default"/>
          <w:sz w:val="26"/>
          <w:szCs w:val="26"/>
        </w:rPr>
      </w:pPr>
    </w:p>
    <w:p>
      <w:pPr>
        <w:spacing w:before="0"/>
        <w:ind w:left="2635" w:right="3029" w:firstLine="0"/>
        <w:jc w:val="left"/>
        <w:rPr>
          <w:rFonts w:ascii="Arial" w:hAnsi="Arial" w:cs="Arial" w:eastAsia="Arial" w:hint="default"/>
          <w:sz w:val="21"/>
          <w:szCs w:val="21"/>
        </w:rPr>
      </w:pPr>
      <w:r>
        <w:rPr>
          <w:rFonts w:ascii="細明體_HKSCS" w:hAnsi="細明體_HKSCS" w:cs="細明體_HKSCS" w:eastAsia="細明體_HKSCS" w:hint="default"/>
          <w:w w:val="106"/>
          <w:sz w:val="19"/>
          <w:szCs w:val="19"/>
        </w:rPr>
        <w:t>字母</w:t>
      </w:r>
      <w:r>
        <w:rPr>
          <w:rFonts w:ascii="細明體_HKSCS" w:hAnsi="細明體_HKSCS" w:cs="細明體_HKSCS" w:eastAsia="細明體_HKSCS" w:hint="default"/>
          <w:spacing w:val="-25"/>
          <w:sz w:val="19"/>
          <w:szCs w:val="19"/>
        </w:rPr>
        <w:t> </w:t>
      </w:r>
      <w:r>
        <w:rPr>
          <w:rFonts w:ascii="細明體_HKSCS" w:hAnsi="細明體_HKSCS" w:cs="細明體_HKSCS" w:eastAsia="細明體_HKSCS" w:hint="default"/>
          <w:spacing w:val="-113"/>
          <w:w w:val="94"/>
          <w:sz w:val="19"/>
          <w:szCs w:val="19"/>
        </w:rPr>
        <w:t>”</w:t>
      </w:r>
      <w:r>
        <w:rPr>
          <w:rFonts w:ascii="Arial" w:hAnsi="Arial" w:cs="Arial" w:eastAsia="Arial" w:hint="default"/>
          <w:w w:val="91"/>
          <w:sz w:val="21"/>
          <w:szCs w:val="21"/>
        </w:rPr>
        <w:t>c"</w:t>
      </w:r>
      <w:r>
        <w:rPr>
          <w:rFonts w:ascii="Arial" w:hAnsi="Arial" w:cs="Arial" w:eastAsia="Arial" w:hint="default"/>
          <w:sz w:val="21"/>
          <w:szCs w:val="21"/>
        </w:rPr>
      </w: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20"/>
          <w:szCs w:val="20"/>
        </w:rPr>
      </w:pPr>
    </w:p>
    <w:p>
      <w:pPr>
        <w:spacing w:line="240" w:lineRule="auto" w:before="4"/>
        <w:ind w:right="0"/>
        <w:rPr>
          <w:rFonts w:ascii="Arial" w:hAnsi="Arial" w:cs="Arial" w:eastAsia="Arial" w:hint="default"/>
          <w:sz w:val="21"/>
          <w:szCs w:val="21"/>
        </w:rPr>
      </w:pPr>
    </w:p>
    <w:p>
      <w:pPr>
        <w:pStyle w:val="BodyText"/>
        <w:spacing w:line="240" w:lineRule="auto" w:before="38"/>
        <w:ind w:left="101" w:right="3029"/>
        <w:jc w:val="left"/>
      </w:pPr>
      <w:r>
        <w:rPr>
          <w:w w:val="105"/>
        </w:rPr>
        <w:t>請注意：</w:t>
      </w:r>
      <w:r>
        <w:rPr/>
      </w:r>
    </w:p>
    <w:p>
      <w:pPr>
        <w:spacing w:line="240" w:lineRule="auto" w:before="2"/>
        <w:ind w:right="0"/>
        <w:rPr>
          <w:rFonts w:ascii="細明體_HKSCS" w:hAnsi="細明體_HKSCS" w:cs="細明體_HKSCS" w:eastAsia="細明體_HKSCS" w:hint="default"/>
          <w:sz w:val="22"/>
          <w:szCs w:val="22"/>
        </w:rPr>
      </w:pPr>
    </w:p>
    <w:p>
      <w:pPr>
        <w:spacing w:line="326" w:lineRule="auto" w:before="0"/>
        <w:ind w:left="636" w:right="113" w:hanging="341"/>
        <w:jc w:val="both"/>
        <w:rPr>
          <w:rFonts w:ascii="細明體_HKSCS" w:hAnsi="細明體_HKSCS" w:cs="細明體_HKSCS" w:eastAsia="細明體_HKSCS" w:hint="default"/>
          <w:sz w:val="19"/>
          <w:szCs w:val="19"/>
        </w:rPr>
      </w:pPr>
      <w:r>
        <w:rPr>
          <w:rFonts w:ascii="Arial" w:hAnsi="Arial" w:cs="Arial" w:eastAsia="Arial" w:hint="default"/>
          <w:w w:val="106"/>
          <w:sz w:val="19"/>
          <w:szCs w:val="19"/>
        </w:rPr>
        <w:t>1.</w:t>
      </w:r>
      <w:r>
        <w:rPr>
          <w:rFonts w:ascii="Arial" w:hAnsi="Arial" w:cs="Arial" w:eastAsia="Arial" w:hint="default"/>
          <w:spacing w:val="17"/>
          <w:w w:val="106"/>
          <w:sz w:val="19"/>
          <w:szCs w:val="19"/>
        </w:rPr>
        <w:t> </w:t>
      </w:r>
      <w:r>
        <w:rPr>
          <w:rFonts w:ascii="細明體_HKSCS" w:hAnsi="細明體_HKSCS" w:cs="細明體_HKSCS" w:eastAsia="細明體_HKSCS" w:hint="default"/>
          <w:w w:val="111"/>
          <w:sz w:val="19"/>
          <w:szCs w:val="19"/>
        </w:rPr>
        <w:t>光是使用正式名稱或字典哩</w:t>
      </w:r>
      <w:r>
        <w:rPr>
          <w:rFonts w:ascii="細明體_HKSCS" w:hAnsi="細明體_HKSCS" w:cs="細明體_HKSCS" w:eastAsia="細明體_HKSCS" w:hint="default"/>
          <w:spacing w:val="-75"/>
          <w:w w:val="111"/>
          <w:sz w:val="19"/>
          <w:szCs w:val="19"/>
        </w:rPr>
        <w:t> </w:t>
      </w:r>
      <w:r>
        <w:rPr>
          <w:rFonts w:ascii="細明體_HKSCS" w:hAnsi="細明體_HKSCS" w:cs="細明體_HKSCS" w:eastAsia="細明體_HKSCS" w:hint="default"/>
          <w:spacing w:val="-21"/>
          <w:w w:val="74"/>
          <w:sz w:val="19"/>
          <w:szCs w:val="19"/>
        </w:rPr>
        <w:t>自</w:t>
      </w:r>
      <w:r>
        <w:rPr>
          <w:rFonts w:ascii="Times New Roman" w:hAnsi="Times New Roman" w:cs="Times New Roman" w:eastAsia="Times New Roman" w:hint="default"/>
          <w:spacing w:val="-21"/>
          <w:w w:val="74"/>
          <w:sz w:val="24"/>
          <w:szCs w:val="24"/>
        </w:rPr>
        <w:t>3</w:t>
      </w:r>
      <w:r>
        <w:rPr>
          <w:rFonts w:ascii="Times New Roman" w:hAnsi="Times New Roman" w:cs="Times New Roman" w:eastAsia="Times New Roman" w:hint="default"/>
          <w:spacing w:val="-30"/>
          <w:w w:val="74"/>
          <w:sz w:val="24"/>
          <w:szCs w:val="24"/>
        </w:rPr>
        <w:t> </w:t>
      </w:r>
      <w:r>
        <w:rPr>
          <w:rFonts w:ascii="細明體_HKSCS" w:hAnsi="細明體_HKSCS" w:cs="細明體_HKSCS" w:eastAsia="細明體_HKSCS" w:hint="default"/>
          <w:spacing w:val="1"/>
          <w:w w:val="93"/>
          <w:sz w:val="19"/>
          <w:szCs w:val="19"/>
        </w:rPr>
        <w:t>字，然後替換是不雪白白宮。</w:t>
      </w:r>
      <w:r>
        <w:rPr>
          <w:rFonts w:ascii="細明體_HKSCS" w:hAnsi="細明體_HKSCS" w:cs="細明體_HKSCS" w:eastAsia="細明體_HKSCS" w:hint="default"/>
          <w:spacing w:val="-73"/>
          <w:w w:val="93"/>
          <w:sz w:val="19"/>
          <w:szCs w:val="19"/>
        </w:rPr>
        <w:t> </w:t>
      </w:r>
      <w:r>
        <w:rPr>
          <w:rFonts w:ascii="細明體_HKSCS" w:hAnsi="細明體_HKSCS" w:cs="細明體_HKSCS" w:eastAsia="細明體_HKSCS" w:hint="default"/>
          <w:w w:val="110"/>
          <w:sz w:val="19"/>
          <w:szCs w:val="19"/>
        </w:rPr>
        <w:t>舉例而言，</w:t>
      </w:r>
      <w:r>
        <w:rPr>
          <w:rFonts w:ascii="細明體_HKSCS" w:hAnsi="細明體_HKSCS" w:cs="細明體_HKSCS" w:eastAsia="細明體_HKSCS" w:hint="default"/>
          <w:spacing w:val="-82"/>
          <w:w w:val="110"/>
          <w:sz w:val="19"/>
          <w:szCs w:val="19"/>
        </w:rPr>
        <w:t> </w:t>
      </w:r>
      <w:r>
        <w:rPr>
          <w:rFonts w:ascii="Arial" w:hAnsi="Arial" w:cs="Arial" w:eastAsia="Arial" w:hint="default"/>
          <w:spacing w:val="6"/>
          <w:w w:val="97"/>
          <w:sz w:val="19"/>
          <w:szCs w:val="19"/>
        </w:rPr>
        <w:t>M!c</w:t>
      </w:r>
      <w:r>
        <w:rPr>
          <w:rFonts w:ascii="細明體_HKSCS" w:hAnsi="細明體_HKSCS" w:cs="細明體_HKSCS" w:eastAsia="細明體_HKSCS" w:hint="default"/>
          <w:spacing w:val="6"/>
          <w:w w:val="97"/>
          <w:sz w:val="21"/>
          <w:szCs w:val="21"/>
        </w:rPr>
        <w:t>「</w:t>
      </w:r>
      <w:r>
        <w:rPr>
          <w:rFonts w:ascii="Arial" w:hAnsi="Arial" w:cs="Arial" w:eastAsia="Arial" w:hint="default"/>
          <w:spacing w:val="6"/>
          <w:w w:val="97"/>
          <w:sz w:val="19"/>
          <w:szCs w:val="19"/>
        </w:rPr>
        <w:t>0$0f</w:t>
      </w:r>
      <w:r>
        <w:rPr>
          <w:rFonts w:ascii="Arial" w:hAnsi="Arial" w:cs="Arial" w:eastAsia="Arial" w:hint="default"/>
          <w:spacing w:val="-21"/>
          <w:w w:val="97"/>
          <w:sz w:val="19"/>
          <w:szCs w:val="19"/>
        </w:rPr>
        <w:t> </w:t>
      </w:r>
      <w:r>
        <w:rPr>
          <w:rFonts w:ascii="細明體_HKSCS" w:hAnsi="細明體_HKSCS" w:cs="細明體_HKSCS" w:eastAsia="細明體_HKSCS" w:hint="default"/>
          <w:w w:val="82"/>
          <w:sz w:val="20"/>
          <w:szCs w:val="20"/>
        </w:rPr>
        <w:t>＋</w:t>
      </w:r>
      <w:r>
        <w:rPr>
          <w:rFonts w:ascii="細明體_HKSCS" w:hAnsi="細明體_HKSCS" w:cs="細明體_HKSCS" w:eastAsia="細明體_HKSCS" w:hint="default"/>
          <w:spacing w:val="-41"/>
          <w:w w:val="82"/>
          <w:sz w:val="20"/>
          <w:szCs w:val="20"/>
        </w:rPr>
        <w:t> </w:t>
      </w:r>
      <w:r>
        <w:rPr>
          <w:rFonts w:ascii="細明體_HKSCS" w:hAnsi="細明體_HKSCS" w:cs="細明體_HKSCS" w:eastAsia="細明體_HKSCS" w:hint="default"/>
          <w:w w:val="109"/>
          <w:sz w:val="20"/>
          <w:szCs w:val="20"/>
        </w:rPr>
        <w:t>並 </w:t>
      </w:r>
      <w:r>
        <w:rPr>
          <w:rFonts w:ascii="細明體_HKSCS" w:hAnsi="細明體_HKSCS" w:cs="細明體_HKSCS" w:eastAsia="細明體_HKSCS" w:hint="default"/>
          <w:w w:val="109"/>
          <w:sz w:val="20"/>
          <w:szCs w:val="20"/>
        </w:rPr>
      </w:r>
      <w:r>
        <w:rPr>
          <w:rFonts w:ascii="細明體_HKSCS" w:hAnsi="細明體_HKSCS" w:cs="細明體_HKSCS" w:eastAsia="細明體_HKSCS" w:hint="default"/>
          <w:w w:val="89"/>
          <w:sz w:val="19"/>
          <w:szCs w:val="19"/>
        </w:rPr>
        <w:t>不是可靠自甘哥哥鳴， </w:t>
      </w:r>
      <w:r>
        <w:rPr>
          <w:rFonts w:ascii="細明體_HKSCS" w:hAnsi="細明體_HKSCS" w:cs="細明體_HKSCS" w:eastAsia="細明體_HKSCS" w:hint="default"/>
          <w:spacing w:val="-4"/>
          <w:w w:val="100"/>
          <w:sz w:val="19"/>
          <w:szCs w:val="19"/>
        </w:rPr>
        <w:t>因為此密碼棍</w:t>
      </w:r>
      <w:r>
        <w:rPr>
          <w:rFonts w:ascii="Times New Roman" w:hAnsi="Times New Roman" w:cs="Times New Roman" w:eastAsia="Times New Roman" w:hint="default"/>
          <w:spacing w:val="-4"/>
          <w:w w:val="100"/>
          <w:sz w:val="26"/>
          <w:szCs w:val="26"/>
        </w:rPr>
        <w:t>J</w:t>
      </w:r>
      <w:r>
        <w:rPr>
          <w:rFonts w:ascii="細明體_HKSCS" w:hAnsi="細明體_HKSCS" w:cs="細明體_HKSCS" w:eastAsia="細明體_HKSCS" w:hint="default"/>
          <w:spacing w:val="-4"/>
          <w:w w:val="100"/>
          <w:sz w:val="19"/>
          <w:szCs w:val="19"/>
        </w:rPr>
        <w:t>膚白</w:t>
      </w:r>
      <w:r>
        <w:rPr>
          <w:rFonts w:ascii="Times New Roman" w:hAnsi="Times New Roman" w:cs="Times New Roman" w:eastAsia="Times New Roman" w:hint="default"/>
          <w:spacing w:val="-4"/>
          <w:w w:val="100"/>
          <w:sz w:val="26"/>
          <w:szCs w:val="26"/>
        </w:rPr>
        <w:t>3</w:t>
      </w:r>
      <w:r>
        <w:rPr>
          <w:rFonts w:ascii="細明體_HKSCS" w:hAnsi="細明體_HKSCS" w:cs="細明體_HKSCS" w:eastAsia="細明體_HKSCS" w:hint="default"/>
          <w:spacing w:val="-4"/>
          <w:w w:val="100"/>
          <w:sz w:val="19"/>
          <w:szCs w:val="19"/>
        </w:rPr>
        <w:t>是</w:t>
      </w:r>
      <w:r>
        <w:rPr>
          <w:rFonts w:ascii="細明體_HKSCS" w:hAnsi="細明體_HKSCS" w:cs="細明體_HKSCS" w:eastAsia="細明體_HKSCS" w:hint="default"/>
          <w:w w:val="100"/>
          <w:sz w:val="19"/>
          <w:szCs w:val="19"/>
        </w:rPr>
        <w:t> </w:t>
      </w:r>
      <w:r>
        <w:rPr>
          <w:rFonts w:ascii="Arial" w:hAnsi="Arial" w:cs="Arial" w:eastAsia="Arial" w:hint="default"/>
          <w:spacing w:val="2"/>
          <w:w w:val="88"/>
          <w:sz w:val="19"/>
          <w:szCs w:val="19"/>
        </w:rPr>
        <w:t>Mic</w:t>
      </w:r>
      <w:r>
        <w:rPr>
          <w:rFonts w:ascii="細明體_HKSCS" w:hAnsi="細明體_HKSCS" w:cs="細明體_HKSCS" w:eastAsia="細明體_HKSCS" w:hint="default"/>
          <w:spacing w:val="2"/>
          <w:w w:val="88"/>
          <w:sz w:val="23"/>
          <w:szCs w:val="23"/>
        </w:rPr>
        <w:t>「</w:t>
      </w:r>
      <w:r>
        <w:rPr>
          <w:rFonts w:ascii="細明體_HKSCS" w:hAnsi="細明體_HKSCS" w:cs="細明體_HKSCS" w:eastAsia="細明體_HKSCS" w:hint="default"/>
          <w:w w:val="88"/>
          <w:sz w:val="23"/>
          <w:szCs w:val="23"/>
        </w:rPr>
        <w:t> </w:t>
      </w:r>
      <w:r>
        <w:rPr>
          <w:rFonts w:ascii="Arial" w:hAnsi="Arial" w:cs="Arial" w:eastAsia="Arial" w:hint="default"/>
          <w:w w:val="108"/>
          <w:sz w:val="19"/>
          <w:szCs w:val="19"/>
        </w:rPr>
        <w:t>osoft </w:t>
      </w:r>
      <w:r>
        <w:rPr>
          <w:rFonts w:ascii="Arial" w:hAnsi="Arial" w:cs="Arial" w:eastAsia="Arial" w:hint="default"/>
          <w:w w:val="72"/>
          <w:sz w:val="19"/>
          <w:szCs w:val="19"/>
        </w:rPr>
        <w:t>·</w:t>
      </w:r>
      <w:r>
        <w:rPr>
          <w:rFonts w:ascii="Arial" w:hAnsi="Arial" w:cs="Arial" w:eastAsia="Arial" w:hint="default"/>
          <w:spacing w:val="13"/>
          <w:w w:val="72"/>
          <w:sz w:val="19"/>
          <w:szCs w:val="19"/>
        </w:rPr>
        <w:t> </w:t>
      </w:r>
      <w:r>
        <w:rPr>
          <w:rFonts w:ascii="細明體_HKSCS" w:hAnsi="細明體_HKSCS" w:cs="細明體_HKSCS" w:eastAsia="細明體_HKSCS" w:hint="default"/>
          <w:spacing w:val="1"/>
          <w:w w:val="112"/>
          <w:sz w:val="19"/>
          <w:szCs w:val="19"/>
        </w:rPr>
        <w:t>個正式的名福。所有可靠</w:t>
      </w:r>
      <w:r>
        <w:rPr>
          <w:rFonts w:ascii="細明體_HKSCS" w:hAnsi="細明體_HKSCS" w:cs="細明體_HKSCS" w:eastAsia="細明體_HKSCS" w:hint="default"/>
          <w:w w:val="112"/>
          <w:sz w:val="19"/>
          <w:szCs w:val="19"/>
        </w:rPr>
        <w:t> </w:t>
      </w:r>
      <w:r>
        <w:rPr>
          <w:rFonts w:ascii="細明體_HKSCS" w:hAnsi="細明體_HKSCS" w:cs="細明體_HKSCS" w:eastAsia="細明體_HKSCS" w:hint="default"/>
          <w:w w:val="112"/>
          <w:sz w:val="19"/>
          <w:szCs w:val="19"/>
        </w:rPr>
      </w:r>
      <w:r>
        <w:rPr>
          <w:rFonts w:ascii="細明體_HKSCS" w:hAnsi="細明體_HKSCS" w:cs="細明體_HKSCS" w:eastAsia="細明體_HKSCS" w:hint="default"/>
          <w:sz w:val="19"/>
          <w:szCs w:val="19"/>
        </w:rPr>
        <w:t>密碼的解密工具，  </w:t>
      </w:r>
      <w:r>
        <w:rPr>
          <w:rFonts w:ascii="細明體_HKSCS" w:hAnsi="細明體_HKSCS" w:cs="細明體_HKSCS" w:eastAsia="細明體_HKSCS" w:hint="default"/>
          <w:spacing w:val="90"/>
          <w:sz w:val="19"/>
          <w:szCs w:val="19"/>
        </w:rPr>
        <w:t> </w:t>
      </w:r>
      <w:r>
        <w:rPr>
          <w:rFonts w:ascii="細明體_HKSCS" w:hAnsi="細明體_HKSCS" w:cs="細明體_HKSCS" w:eastAsia="細明體_HKSCS" w:hint="default"/>
          <w:sz w:val="19"/>
          <w:szCs w:val="19"/>
        </w:rPr>
        <w:t>都具備進行上道該黨員替換字典字詞的能力。</w:t>
      </w:r>
    </w:p>
    <w:p>
      <w:pPr>
        <w:spacing w:line="343" w:lineRule="auto" w:before="161"/>
        <w:ind w:left="641" w:right="129" w:hanging="360"/>
        <w:jc w:val="both"/>
        <w:rPr>
          <w:rFonts w:ascii="細明體_HKSCS" w:hAnsi="細明體_HKSCS" w:cs="細明體_HKSCS" w:eastAsia="細明體_HKSCS" w:hint="default"/>
          <w:sz w:val="19"/>
          <w:szCs w:val="19"/>
        </w:rPr>
      </w:pPr>
      <w:r>
        <w:rPr>
          <w:rFonts w:ascii="Times New Roman" w:hAnsi="Times New Roman" w:cs="Times New Roman" w:eastAsia="Times New Roman" w:hint="default"/>
          <w:w w:val="168"/>
          <w:sz w:val="21"/>
          <w:szCs w:val="21"/>
        </w:rPr>
        <w:t>2 </w:t>
      </w:r>
      <w:r>
        <w:rPr>
          <w:rFonts w:ascii="細明體_HKSCS" w:hAnsi="細明體_HKSCS" w:cs="細明體_HKSCS" w:eastAsia="細明體_HKSCS" w:hint="default"/>
          <w:w w:val="111"/>
          <w:sz w:val="19"/>
          <w:szCs w:val="19"/>
        </w:rPr>
        <w:t>提供的密碼配例，都是</w:t>
      </w:r>
      <w:r>
        <w:rPr>
          <w:rFonts w:ascii="細明體_HKSCS" w:hAnsi="細明體_HKSCS" w:cs="細明體_HKSCS" w:eastAsia="細明體_HKSCS" w:hint="default"/>
          <w:spacing w:val="-39"/>
          <w:w w:val="111"/>
          <w:sz w:val="19"/>
          <w:szCs w:val="19"/>
        </w:rPr>
        <w:t> </w:t>
      </w:r>
      <w:r>
        <w:rPr>
          <w:rFonts w:ascii="細明體_HKSCS" w:hAnsi="細明體_HKSCS" w:cs="細明體_HKSCS" w:eastAsia="細明體_HKSCS" w:hint="default"/>
          <w:spacing w:val="-8"/>
          <w:w w:val="105"/>
          <w:sz w:val="19"/>
          <w:szCs w:val="19"/>
        </w:rPr>
        <w:t>﹔不可靠自</w:t>
      </w:r>
      <w:r>
        <w:rPr>
          <w:rFonts w:ascii="Times New Roman" w:hAnsi="Times New Roman" w:cs="Times New Roman" w:eastAsia="Times New Roman" w:hint="default"/>
          <w:spacing w:val="-8"/>
          <w:w w:val="105"/>
          <w:sz w:val="26"/>
          <w:szCs w:val="26"/>
        </w:rPr>
        <w:t>9</w:t>
      </w:r>
      <w:r>
        <w:rPr>
          <w:rFonts w:ascii="細明體_HKSCS" w:hAnsi="細明體_HKSCS" w:cs="細明體_HKSCS" w:eastAsia="細明體_HKSCS" w:hint="default"/>
          <w:spacing w:val="-8"/>
          <w:w w:val="105"/>
          <w:sz w:val="19"/>
          <w:szCs w:val="19"/>
        </w:rPr>
        <w:t>密碼，因為任何人部育的白存取他們。不管一個根</w:t>
      </w:r>
      <w:r>
        <w:rPr>
          <w:rFonts w:ascii="細明體_HKSCS" w:hAnsi="細明體_HKSCS" w:cs="細明體_HKSCS" w:eastAsia="細明體_HKSCS" w:hint="default"/>
          <w:w w:val="105"/>
          <w:sz w:val="19"/>
          <w:szCs w:val="19"/>
        </w:rPr>
        <w:t>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0"/>
          <w:sz w:val="19"/>
          <w:szCs w:val="19"/>
        </w:rPr>
        <w:t>據準則產生的密碼有多可靠，一旦準則暴露，</w:t>
      </w:r>
      <w:r>
        <w:rPr>
          <w:rFonts w:ascii="細明體_HKSCS" w:hAnsi="細明體_HKSCS" w:cs="細明體_HKSCS" w:eastAsia="細明體_HKSCS" w:hint="default"/>
          <w:spacing w:val="3"/>
          <w:w w:val="110"/>
          <w:sz w:val="19"/>
          <w:szCs w:val="19"/>
        </w:rPr>
        <w:t> </w:t>
      </w:r>
      <w:r>
        <w:rPr>
          <w:rFonts w:ascii="細明體_HKSCS" w:hAnsi="細明體_HKSCS" w:cs="細明體_HKSCS" w:eastAsia="細明體_HKSCS" w:hint="default"/>
          <w:w w:val="110"/>
          <w:sz w:val="19"/>
          <w:szCs w:val="19"/>
        </w:rPr>
        <w:t>都會變成不可靠的哥碼。</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13"/>
          <w:szCs w:val="13"/>
        </w:rPr>
      </w:pPr>
    </w:p>
    <w:p>
      <w:pPr>
        <w:spacing w:line="374" w:lineRule="auto" w:before="0"/>
        <w:ind w:left="641" w:right="108" w:hanging="351"/>
        <w:jc w:val="both"/>
        <w:rPr>
          <w:rFonts w:ascii="細明體_HKSCS" w:hAnsi="細明體_HKSCS" w:cs="細明體_HKSCS" w:eastAsia="細明體_HKSCS" w:hint="default"/>
          <w:sz w:val="20"/>
          <w:szCs w:val="20"/>
        </w:rPr>
      </w:pPr>
      <w:r>
        <w:rPr>
          <w:rFonts w:ascii="Times New Roman" w:hAnsi="Times New Roman" w:cs="Times New Roman" w:eastAsia="Times New Roman" w:hint="default"/>
          <w:w w:val="110"/>
          <w:sz w:val="20"/>
          <w:szCs w:val="20"/>
        </w:rPr>
        <w:t>3. </w:t>
      </w:r>
      <w:r>
        <w:rPr>
          <w:rFonts w:ascii="細明體_HKSCS" w:hAnsi="細明體_HKSCS" w:cs="細明體_HKSCS" w:eastAsia="細明體_HKSCS" w:hint="default"/>
          <w:w w:val="110"/>
          <w:sz w:val="19"/>
          <w:szCs w:val="19"/>
        </w:rPr>
        <w:t>暴露密碼常有兩種形式： 是使用者將曹碼告訴其他使用者， 因而允許他的帳戶 被共用，二是使用者寫下密碼，然後把它存放在螢幕上、 鍵盤或滑自墊下，或是 </w:t>
      </w:r>
      <w:r>
        <w:rPr>
          <w:rFonts w:ascii="細明體_HKSCS" w:hAnsi="細明體_HKSCS" w:cs="細明體_HKSCS" w:eastAsia="細明體_HKSCS" w:hint="default"/>
          <w:w w:val="105"/>
          <w:sz w:val="19"/>
          <w:szCs w:val="19"/>
        </w:rPr>
        <w:t>其他</w:t>
      </w:r>
      <w:r>
        <w:rPr>
          <w:rFonts w:ascii="細明體_HKSCS" w:hAnsi="細明體_HKSCS" w:cs="細明體_HKSCS" w:eastAsia="細明體_HKSCS" w:hint="default"/>
          <w:spacing w:val="-61"/>
          <w:w w:val="105"/>
          <w:sz w:val="19"/>
          <w:szCs w:val="19"/>
        </w:rPr>
        <w:t> </w:t>
      </w:r>
      <w:r>
        <w:rPr>
          <w:rFonts w:ascii="細明體_HKSCS" w:hAnsi="細明體_HKSCS" w:cs="細明體_HKSCS" w:eastAsia="細明體_HKSCS" w:hint="default"/>
          <w:w w:val="105"/>
          <w:sz w:val="20"/>
          <w:szCs w:val="20"/>
        </w:rPr>
        <w:t>也方。</w:t>
      </w:r>
    </w:p>
    <w:p>
      <w:pPr>
        <w:spacing w:after="0" w:line="374" w:lineRule="auto"/>
        <w:jc w:val="both"/>
        <w:rPr>
          <w:rFonts w:ascii="細明體_HKSCS" w:hAnsi="細明體_HKSCS" w:cs="細明體_HKSCS" w:eastAsia="細明體_HKSCS" w:hint="default"/>
          <w:sz w:val="20"/>
          <w:szCs w:val="20"/>
        </w:rPr>
        <w:sectPr>
          <w:headerReference w:type="even" r:id="rId129"/>
          <w:pgSz w:w="10600" w:h="14740"/>
          <w:pgMar w:header="0" w:footer="0" w:top="1300" w:bottom="280" w:left="940" w:right="1400"/>
        </w:sectPr>
      </w:pPr>
    </w:p>
    <w:p>
      <w:pPr>
        <w:pStyle w:val="BodyText"/>
        <w:spacing w:line="240" w:lineRule="auto" w:before="10"/>
        <w:ind w:left="677" w:right="0" w:hanging="348"/>
        <w:jc w:val="left"/>
      </w:pPr>
      <w:r>
        <w:rPr>
          <w:rFonts w:ascii="Arial" w:hAnsi="Arial" w:cs="Arial" w:eastAsia="Arial" w:hint="default"/>
          <w:w w:val="105"/>
          <w:sz w:val="19"/>
          <w:szCs w:val="19"/>
        </w:rPr>
        <w:t>4.    </w:t>
      </w:r>
      <w:r>
        <w:rPr>
          <w:w w:val="105"/>
          <w:position w:val="1"/>
        </w:rPr>
        <w:t>系統管理真可以是此安全性服則的例外， 他或許會擁有多重複雜的密碼。</w:t>
      </w:r>
      <w:r>
        <w:rPr>
          <w:spacing w:val="-40"/>
          <w:w w:val="105"/>
          <w:position w:val="1"/>
        </w:rPr>
        <w:t> </w:t>
      </w:r>
      <w:r>
        <w:rPr>
          <w:w w:val="105"/>
          <w:position w:val="1"/>
        </w:rPr>
        <w:t>但是此</w:t>
      </w:r>
      <w:r>
        <w:rPr/>
      </w:r>
    </w:p>
    <w:p>
      <w:pPr>
        <w:pStyle w:val="BodyText"/>
        <w:spacing w:line="229" w:lineRule="exact" w:before="129"/>
        <w:ind w:left="677" w:right="0"/>
        <w:jc w:val="left"/>
      </w:pPr>
      <w:r>
        <w:rPr>
          <w:w w:val="105"/>
        </w:rPr>
        <w:t>原則應該要聲明，當系統管理員需要寫下密碼時，</w:t>
      </w:r>
      <w:r>
        <w:rPr>
          <w:spacing w:val="66"/>
          <w:w w:val="105"/>
        </w:rPr>
        <w:t> </w:t>
      </w:r>
      <w:r>
        <w:rPr>
          <w:w w:val="105"/>
        </w:rPr>
        <w:t>那些密碼一定要存放於密封的</w:t>
      </w:r>
      <w:r>
        <w:rPr/>
      </w:r>
    </w:p>
    <w:p>
      <w:pPr>
        <w:spacing w:line="188" w:lineRule="exact" w:before="0"/>
        <w:ind w:left="0" w:right="108" w:firstLine="0"/>
        <w:jc w:val="right"/>
        <w:rPr>
          <w:rFonts w:ascii="Arial" w:hAnsi="Arial" w:cs="Arial" w:eastAsia="Arial" w:hint="default"/>
          <w:sz w:val="21"/>
          <w:szCs w:val="21"/>
        </w:rPr>
      </w:pPr>
      <w:r>
        <w:rPr>
          <w:rFonts w:ascii="Arial"/>
          <w:w w:val="75"/>
          <w:sz w:val="21"/>
        </w:rPr>
        <w:t>3</w:t>
      </w:r>
      <w:r>
        <w:rPr>
          <w:rFonts w:ascii="Arial"/>
          <w:sz w:val="21"/>
        </w:rPr>
      </w:r>
    </w:p>
    <w:p>
      <w:pPr>
        <w:pStyle w:val="BodyText"/>
        <w:spacing w:line="241" w:lineRule="exact"/>
        <w:ind w:left="677" w:right="932"/>
        <w:jc w:val="left"/>
      </w:pPr>
      <w:r>
        <w:rPr/>
        <w:t>信封或至五台上鎖的組間內。</w:t>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5"/>
          <w:szCs w:val="15"/>
        </w:rPr>
      </w:pPr>
    </w:p>
    <w:p>
      <w:pPr>
        <w:spacing w:before="0"/>
        <w:ind w:left="529"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強式密碼</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3"/>
          <w:szCs w:val="23"/>
        </w:rPr>
      </w:pPr>
    </w:p>
    <w:p>
      <w:pPr>
        <w:pStyle w:val="BodyText"/>
        <w:spacing w:line="240" w:lineRule="auto" w:before="38"/>
        <w:ind w:left="143" w:right="932"/>
        <w:jc w:val="left"/>
      </w:pPr>
      <w:r>
        <w:rPr>
          <w:w w:val="105"/>
        </w:rPr>
        <w:t>強式密碼特徵：</w:t>
      </w:r>
      <w:r>
        <w:rPr/>
      </w:r>
    </w:p>
    <w:p>
      <w:pPr>
        <w:spacing w:line="240" w:lineRule="auto" w:before="6"/>
        <w:ind w:right="0"/>
        <w:rPr>
          <w:rFonts w:ascii="細明體_HKSCS" w:hAnsi="細明體_HKSCS" w:cs="細明體_HKSCS" w:eastAsia="細明體_HKSCS" w:hint="default"/>
          <w:sz w:val="23"/>
          <w:szCs w:val="23"/>
        </w:rPr>
      </w:pPr>
    </w:p>
    <w:p>
      <w:pPr>
        <w:pStyle w:val="BodyText"/>
        <w:spacing w:line="240" w:lineRule="auto"/>
        <w:ind w:left="329" w:right="932"/>
        <w:jc w:val="left"/>
      </w:pPr>
      <w:r>
        <w:rPr/>
        <w:pict>
          <v:shape style="position:absolute;margin-left:500.549927pt;margin-top:.377974pt;width:12.55pt;height:94.15pt;mso-position-horizontal-relative:page;mso-position-vertical-relative:paragraph;z-index:5704"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1"/>
                      <w:position w:val="1"/>
                    </w:rPr>
                    <w:t>作</w:t>
                  </w:r>
                  <w:r>
                    <w:rPr>
                      <w:rFonts w:ascii="細明體_HKSCS" w:hAnsi="細明體_HKSCS" w:cs="細明體_HKSCS" w:eastAsia="細明體_HKSCS" w:hint="default"/>
                      <w:spacing w:val="5"/>
                      <w:position w:val="1"/>
                    </w:rPr>
                    <w:t>業</w:t>
                  </w:r>
                  <w:r>
                    <w:rPr>
                      <w:rFonts w:ascii="細明體_HKSCS" w:hAnsi="細明體_HKSCS" w:cs="細明體_HKSCS" w:eastAsia="細明體_HKSCS" w:hint="default"/>
                      <w:spacing w:val="4"/>
                      <w:position w:val="1"/>
                    </w:rPr>
                    <w:t>系</w:t>
                  </w:r>
                  <w:r>
                    <w:rPr>
                      <w:rFonts w:ascii="細明體_HKSCS" w:hAnsi="細明體_HKSCS" w:cs="細明體_HKSCS" w:eastAsia="細明體_HKSCS" w:hint="default"/>
                      <w:spacing w:val="8"/>
                    </w:rPr>
                    <w:t>統</w:t>
                  </w:r>
                  <w:r>
                    <w:rPr>
                      <w:rFonts w:ascii="細明體_HKSCS" w:hAnsi="細明體_HKSCS" w:cs="細明體_HKSCS" w:eastAsia="細明體_HKSCS" w:hint="default"/>
                      <w:spacing w:val="7"/>
                    </w:rPr>
                    <w:t>安</w:t>
                  </w:r>
                  <w:r>
                    <w:rPr>
                      <w:rFonts w:ascii="細明體_HKSCS" w:hAnsi="細明體_HKSCS" w:cs="細明體_HKSCS" w:eastAsia="細明體_HKSCS" w:hint="default"/>
                      <w:spacing w:val="2"/>
                      <w:position w:val="1"/>
                    </w:rPr>
                    <w:t>全</w:t>
                  </w:r>
                  <w:r>
                    <w:rPr>
                      <w:rFonts w:ascii="細明體_HKSCS" w:hAnsi="細明體_HKSCS" w:cs="細明體_HKSCS" w:eastAsia="細明體_HKSCS" w:hint="default"/>
                      <w:spacing w:val="10"/>
                    </w:rPr>
                    <w:t>（</w:t>
                  </w:r>
                  <w:r>
                    <w:rPr>
                      <w:rFonts w:ascii="細明體_HKSCS" w:hAnsi="細明體_HKSCS" w:cs="細明體_HKSCS" w:eastAsia="細明體_HKSCS" w:hint="default"/>
                      <w:spacing w:val="4"/>
                      <w:position w:val="1"/>
                    </w:rPr>
                    <w:t>一</w:t>
                  </w:r>
                  <w:r>
                    <w:rPr>
                      <w:rFonts w:ascii="細明體_HKSCS" w:hAnsi="細明體_HKSCS" w:cs="細明體_HKSCS" w:eastAsia="細明體_HKSCS" w:hint="default"/>
                    </w:rPr>
                    <w:t>）</w:t>
                  </w:r>
                </w:p>
              </w:txbxContent>
            </v:textbox>
            <w10:wrap type="none"/>
          </v:shape>
        </w:pict>
      </w:r>
      <w:r>
        <w:rPr>
          <w:rFonts w:ascii="Arial" w:hAnsi="Arial" w:cs="Arial" w:eastAsia="Arial" w:hint="default"/>
          <w:spacing w:val="5"/>
          <w:w w:val="105"/>
        </w:rPr>
        <w:t>1.   </w:t>
      </w:r>
      <w:r>
        <w:rPr>
          <w:w w:val="105"/>
        </w:rPr>
        <w:t>長度至少為 </w:t>
      </w:r>
      <w:r>
        <w:rPr>
          <w:rFonts w:ascii="Arial" w:hAnsi="Arial" w:cs="Arial" w:eastAsia="Arial" w:hint="default"/>
          <w:w w:val="105"/>
        </w:rPr>
        <w:t>8</w:t>
      </w:r>
      <w:r>
        <w:rPr>
          <w:rFonts w:ascii="Arial" w:hAnsi="Arial" w:cs="Arial" w:eastAsia="Arial" w:hint="default"/>
          <w:spacing w:val="-22"/>
          <w:w w:val="105"/>
        </w:rPr>
        <w:t> </w:t>
      </w:r>
      <w:r>
        <w:rPr>
          <w:w w:val="105"/>
        </w:rPr>
        <w:t>個字元，愈長愈好</w:t>
      </w:r>
      <w:r>
        <w:rPr/>
      </w:r>
    </w:p>
    <w:p>
      <w:pPr>
        <w:spacing w:line="240" w:lineRule="auto" w:before="8"/>
        <w:ind w:right="0"/>
        <w:rPr>
          <w:rFonts w:ascii="細明體_HKSCS" w:hAnsi="細明體_HKSCS" w:cs="細明體_HKSCS" w:eastAsia="細明體_HKSCS" w:hint="default"/>
          <w:sz w:val="15"/>
          <w:szCs w:val="15"/>
        </w:rPr>
      </w:pPr>
    </w:p>
    <w:p>
      <w:pPr>
        <w:pStyle w:val="BodyText"/>
        <w:tabs>
          <w:tab w:pos="676" w:val="left" w:leader="none"/>
        </w:tabs>
        <w:spacing w:line="240" w:lineRule="auto" w:before="38"/>
        <w:ind w:left="319" w:right="932"/>
        <w:jc w:val="left"/>
      </w:pPr>
      <w:r>
        <w:rPr>
          <w:rFonts w:ascii="Times New Roman" w:hAnsi="Times New Roman" w:cs="Times New Roman" w:eastAsia="Times New Roman" w:hint="default"/>
          <w:w w:val="105"/>
        </w:rPr>
        <w:t>2</w:t>
        <w:tab/>
      </w:r>
      <w:r>
        <w:rPr>
          <w:w w:val="105"/>
          <w:position w:val="1"/>
        </w:rPr>
        <w:t>包括大小寫字母，以及數字和符號</w:t>
      </w:r>
      <w:r>
        <w:rPr/>
      </w:r>
    </w:p>
    <w:p>
      <w:pPr>
        <w:spacing w:line="240" w:lineRule="auto" w:before="7"/>
        <w:ind w:right="0"/>
        <w:rPr>
          <w:rFonts w:ascii="細明體_HKSCS" w:hAnsi="細明體_HKSCS" w:cs="細明體_HKSCS" w:eastAsia="細明體_HKSCS" w:hint="default"/>
          <w:sz w:val="15"/>
          <w:szCs w:val="15"/>
        </w:rPr>
      </w:pPr>
    </w:p>
    <w:p>
      <w:pPr>
        <w:pStyle w:val="BodyText"/>
        <w:spacing w:line="240" w:lineRule="auto" w:before="43"/>
        <w:ind w:left="315" w:right="932"/>
        <w:jc w:val="left"/>
      </w:pPr>
      <w:r>
        <w:rPr>
          <w:rFonts w:ascii="Arial" w:hAnsi="Arial" w:cs="Arial" w:eastAsia="Arial" w:hint="default"/>
          <w:w w:val="105"/>
        </w:rPr>
        <w:t>3.  </w:t>
      </w:r>
      <w:r>
        <w:rPr>
          <w:rFonts w:ascii="Arial" w:hAnsi="Arial" w:cs="Arial" w:eastAsia="Arial" w:hint="default"/>
          <w:spacing w:val="13"/>
          <w:w w:val="105"/>
        </w:rPr>
        <w:t> </w:t>
      </w:r>
      <w:r>
        <w:rPr>
          <w:w w:val="105"/>
        </w:rPr>
        <w:t>經常變更</w:t>
      </w:r>
      <w:r>
        <w:rPr/>
      </w:r>
    </w:p>
    <w:p>
      <w:pPr>
        <w:spacing w:line="240" w:lineRule="auto" w:before="2"/>
        <w:ind w:right="0"/>
        <w:rPr>
          <w:rFonts w:ascii="細明體_HKSCS" w:hAnsi="細明體_HKSCS" w:cs="細明體_HKSCS" w:eastAsia="細明體_HKSCS" w:hint="default"/>
          <w:sz w:val="18"/>
          <w:szCs w:val="18"/>
        </w:rPr>
      </w:pPr>
    </w:p>
    <w:p>
      <w:pPr>
        <w:pStyle w:val="BodyText"/>
        <w:spacing w:line="240" w:lineRule="auto"/>
        <w:ind w:left="310" w:right="932"/>
        <w:jc w:val="left"/>
      </w:pPr>
      <w:r>
        <w:rPr>
          <w:rFonts w:ascii="Arial" w:hAnsi="Arial" w:cs="Arial" w:eastAsia="Arial" w:hint="default"/>
          <w:w w:val="105"/>
        </w:rPr>
        <w:t>4.  </w:t>
      </w:r>
      <w:r>
        <w:rPr>
          <w:rFonts w:ascii="Arial" w:hAnsi="Arial" w:cs="Arial" w:eastAsia="Arial" w:hint="default"/>
          <w:spacing w:val="28"/>
          <w:w w:val="105"/>
        </w:rPr>
        <w:t> </w:t>
      </w:r>
      <w:r>
        <w:rPr>
          <w:w w:val="105"/>
          <w:position w:val="1"/>
        </w:rPr>
        <w:t>新的密碼和舊密碼木相似</w:t>
      </w:r>
      <w:r>
        <w:rPr/>
      </w:r>
    </w:p>
    <w:p>
      <w:pPr>
        <w:spacing w:line="240" w:lineRule="auto" w:before="0"/>
        <w:ind w:right="0"/>
        <w:rPr>
          <w:rFonts w:ascii="細明體_HKSCS" w:hAnsi="細明體_HKSCS" w:cs="細明體_HKSCS" w:eastAsia="細明體_HKSCS" w:hint="default"/>
          <w:sz w:val="20"/>
          <w:szCs w:val="20"/>
        </w:rPr>
      </w:pPr>
    </w:p>
    <w:p>
      <w:pPr>
        <w:spacing w:before="174"/>
        <w:ind w:left="139" w:right="932" w:firstLine="0"/>
        <w:jc w:val="left"/>
        <w:rPr>
          <w:rFonts w:ascii="Arial" w:hAnsi="Arial" w:cs="Arial" w:eastAsia="Arial" w:hint="default"/>
          <w:sz w:val="27"/>
          <w:szCs w:val="27"/>
        </w:rPr>
      </w:pPr>
      <w:r>
        <w:rPr>
          <w:rFonts w:ascii="細明體_HKSCS" w:hAnsi="細明體_HKSCS" w:cs="細明體_HKSCS" w:eastAsia="細明體_HKSCS" w:hint="default"/>
          <w:w w:val="115"/>
          <w:sz w:val="28"/>
          <w:szCs w:val="28"/>
        </w:rPr>
        <w:t>紛</w:t>
      </w:r>
      <w:r>
        <w:rPr>
          <w:rFonts w:ascii="細明體_HKSCS" w:hAnsi="細明體_HKSCS" w:cs="細明體_HKSCS" w:eastAsia="細明體_HKSCS" w:hint="default"/>
          <w:spacing w:val="-79"/>
          <w:w w:val="115"/>
          <w:sz w:val="28"/>
          <w:szCs w:val="28"/>
        </w:rPr>
        <w:t> </w:t>
      </w:r>
      <w:r>
        <w:rPr>
          <w:rFonts w:ascii="Arial" w:hAnsi="Arial" w:cs="Arial" w:eastAsia="Arial" w:hint="default"/>
          <w:w w:val="115"/>
          <w:sz w:val="27"/>
          <w:szCs w:val="27"/>
        </w:rPr>
        <w:t>Account Lockout</w:t>
      </w:r>
      <w:r>
        <w:rPr>
          <w:rFonts w:ascii="Arial" w:hAnsi="Arial" w:cs="Arial" w:eastAsia="Arial" w:hint="default"/>
          <w:sz w:val="27"/>
          <w:szCs w:val="27"/>
        </w:rPr>
      </w:r>
    </w:p>
    <w:p>
      <w:pPr>
        <w:spacing w:line="240" w:lineRule="auto" w:before="9"/>
        <w:ind w:right="0"/>
        <w:rPr>
          <w:rFonts w:ascii="Arial" w:hAnsi="Arial" w:cs="Arial" w:eastAsia="Arial" w:hint="default"/>
          <w:sz w:val="29"/>
          <w:szCs w:val="29"/>
        </w:rPr>
      </w:pPr>
    </w:p>
    <w:p>
      <w:pPr>
        <w:pStyle w:val="BodyText"/>
        <w:spacing w:line="240" w:lineRule="auto"/>
        <w:ind w:left="134" w:right="932"/>
        <w:jc w:val="left"/>
      </w:pPr>
      <w:r>
        <w:rPr>
          <w:w w:val="105"/>
        </w:rPr>
        <w:t>建立了強式密碼或密碼知語後，</w:t>
      </w:r>
      <w:r>
        <w:rPr>
          <w:spacing w:val="-41"/>
          <w:w w:val="105"/>
        </w:rPr>
        <w:t> </w:t>
      </w:r>
      <w:r>
        <w:rPr>
          <w:w w:val="105"/>
        </w:rPr>
        <w:t>確保密碼發揮功效，離開座位時記得登出</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1"/>
        <w:ind w:right="0"/>
        <w:rPr>
          <w:rFonts w:ascii="細明體_HKSCS" w:hAnsi="細明體_HKSCS" w:cs="細明體_HKSCS" w:eastAsia="細明體_HKSCS" w:hint="default"/>
          <w:sz w:val="19"/>
          <w:szCs w:val="19"/>
        </w:rPr>
      </w:pPr>
    </w:p>
    <w:p>
      <w:pPr>
        <w:spacing w:before="0"/>
        <w:ind w:left="139"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們</w:t>
      </w:r>
      <w:r>
        <w:rPr>
          <w:rFonts w:ascii="細明體_HKSCS" w:hAnsi="細明體_HKSCS" w:cs="細明體_HKSCS" w:eastAsia="細明體_HKSCS" w:hint="default"/>
          <w:spacing w:val="4"/>
          <w:w w:val="105"/>
          <w:sz w:val="27"/>
          <w:szCs w:val="27"/>
        </w:rPr>
        <w:t> </w:t>
      </w:r>
      <w:r>
        <w:rPr>
          <w:rFonts w:ascii="細明體_HKSCS" w:hAnsi="細明體_HKSCS" w:cs="細明體_HKSCS" w:eastAsia="細明體_HKSCS" w:hint="default"/>
          <w:w w:val="105"/>
          <w:sz w:val="27"/>
          <w:szCs w:val="27"/>
        </w:rPr>
        <w:t>字典攻擊法</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34" w:right="932"/>
        <w:jc w:val="left"/>
      </w:pPr>
      <w:r>
        <w:rPr>
          <w:w w:val="105"/>
        </w:rPr>
        <w:t>一種猜</w:t>
      </w:r>
      <w:r>
        <w:rPr>
          <w:rFonts w:ascii="Arial" w:hAnsi="Arial" w:cs="Arial" w:eastAsia="Arial" w:hint="default"/>
          <w:w w:val="105"/>
        </w:rPr>
        <w:t>j</w:t>
      </w:r>
      <w:r>
        <w:rPr>
          <w:w w:val="105"/>
        </w:rPr>
        <w:t>則使用者密碼或 </w:t>
      </w:r>
      <w:r>
        <w:rPr>
          <w:rFonts w:ascii="Arial" w:hAnsi="Arial" w:cs="Arial" w:eastAsia="Arial" w:hint="default"/>
          <w:w w:val="105"/>
          <w:sz w:val="19"/>
          <w:szCs w:val="19"/>
        </w:rPr>
        <w:t>PIN</w:t>
      </w:r>
      <w:r>
        <w:rPr>
          <w:rFonts w:ascii="Arial" w:hAnsi="Arial" w:cs="Arial" w:eastAsia="Arial" w:hint="default"/>
          <w:spacing w:val="8"/>
          <w:w w:val="105"/>
          <w:sz w:val="19"/>
          <w:szCs w:val="19"/>
        </w:rPr>
        <w:t> </w:t>
      </w:r>
      <w:r>
        <w:rPr>
          <w:w w:val="105"/>
        </w:rPr>
        <w:t>的方法，會嘗試字典中的每一個字直到成功。</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9" w:after="0"/>
        <w:ind w:right="0"/>
        <w:rPr>
          <w:rFonts w:ascii="細明體_HKSCS" w:hAnsi="細明體_HKSCS" w:cs="細明體_HKSCS" w:eastAsia="細明體_HKSCS" w:hint="default"/>
          <w:sz w:val="15"/>
          <w:szCs w:val="15"/>
        </w:rPr>
      </w:pPr>
    </w:p>
    <w:p>
      <w:pPr>
        <w:spacing w:line="240" w:lineRule="auto"/>
        <w:ind w:left="116"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731519" cy="463295"/>
            <wp:effectExtent l="0" t="0" r="0" b="0"/>
            <wp:docPr id="63" name="image98.png" descr=""/>
            <wp:cNvGraphicFramePr>
              <a:graphicFrameLocks noChangeAspect="1"/>
            </wp:cNvGraphicFramePr>
            <a:graphic>
              <a:graphicData uri="http://schemas.openxmlformats.org/drawingml/2006/picture">
                <pic:pic>
                  <pic:nvPicPr>
                    <pic:cNvPr id="64" name="image98.png"/>
                    <pic:cNvPicPr/>
                  </pic:nvPicPr>
                  <pic:blipFill>
                    <a:blip r:embed="rId132" cstate="print"/>
                    <a:stretch>
                      <a:fillRect/>
                    </a:stretch>
                  </pic:blipFill>
                  <pic:spPr>
                    <a:xfrm>
                      <a:off x="0" y="0"/>
                      <a:ext cx="731519" cy="463295"/>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20"/>
          <w:szCs w:val="20"/>
        </w:rPr>
      </w:pPr>
    </w:p>
    <w:p>
      <w:pPr>
        <w:pStyle w:val="BodyText"/>
        <w:tabs>
          <w:tab w:pos="1157" w:val="left" w:leader="none"/>
        </w:tabs>
        <w:spacing w:line="240" w:lineRule="auto" w:before="40"/>
        <w:ind w:left="110" w:right="0"/>
        <w:jc w:val="left"/>
      </w:pPr>
      <w:r>
        <w:rPr/>
        <w:pict>
          <v:shape style="position:absolute;margin-left:129.312302pt;margin-top:-43.658352pt;width:62.7pt;height:27.25pt;mso-position-horizontal-relative:page;mso-position-vertical-relative:paragraph;z-index:5728" type="#_x0000_t202" filled="false" stroked="false">
            <v:textbox inset="0,0,0,0" style="layout-flow:vertical-ideographic">
              <w:txbxContent>
                <w:p>
                  <w:pPr>
                    <w:spacing w:line="24" w:lineRule="auto" w:before="0"/>
                    <w:ind w:left="20" w:right="0" w:firstLine="0"/>
                    <w:jc w:val="both"/>
                    <w:rPr>
                      <w:rFonts w:ascii="細明體_HKSCS" w:hAnsi="細明體_HKSCS" w:cs="細明體_HKSCS" w:eastAsia="細明體_HKSCS" w:hint="default"/>
                      <w:sz w:val="17"/>
                      <w:szCs w:val="17"/>
                    </w:rPr>
                  </w:pPr>
                  <w:r>
                    <w:rPr>
                      <w:rFonts w:ascii="細明體_HKSCS" w:hAnsi="細明體_HKSCS" w:cs="細明體_HKSCS" w:eastAsia="細明體_HKSCS" w:hint="default"/>
                      <w:spacing w:val="-19"/>
                      <w:sz w:val="17"/>
                      <w:szCs w:val="17"/>
                    </w:rPr>
                    <w:t>回</w:t>
                  </w:r>
                  <w:r>
                    <w:rPr>
                      <w:rFonts w:ascii="細明體_HKSCS" w:hAnsi="細明體_HKSCS" w:cs="細明體_HKSCS" w:eastAsia="細明體_HKSCS" w:hint="default"/>
                      <w:spacing w:val="13"/>
                      <w:sz w:val="17"/>
                      <w:szCs w:val="17"/>
                    </w:rPr>
                    <w:t>騁</w:t>
                  </w:r>
                  <w:r>
                    <w:rPr>
                      <w:rFonts w:ascii="細明體_HKSCS" w:hAnsi="細明體_HKSCS" w:cs="細明體_HKSCS" w:eastAsia="細明體_HKSCS" w:hint="default"/>
                      <w:position w:val="-1"/>
                      <w:sz w:val="17"/>
                      <w:szCs w:val="17"/>
                    </w:rPr>
                    <w:t>川</w:t>
                  </w:r>
                  <w:r>
                    <w:rPr>
                      <w:rFonts w:ascii="細明體_HKSCS" w:hAnsi="細明體_HKSCS" w:cs="細明體_HKSCS" w:eastAsia="細明體_HKSCS" w:hint="default"/>
                      <w:sz w:val="17"/>
                      <w:szCs w:val="17"/>
                    </w:rPr>
                  </w:r>
                </w:p>
                <w:p>
                  <w:pPr>
                    <w:spacing w:line="199" w:lineRule="auto" w:before="60"/>
                    <w:ind w:left="21" w:right="196" w:hanging="2"/>
                    <w:jc w:val="both"/>
                    <w:rPr>
                      <w:rFonts w:ascii="細明體_HKSCS" w:hAnsi="細明體_HKSCS" w:cs="細明體_HKSCS" w:eastAsia="細明體_HKSCS" w:hint="default"/>
                      <w:sz w:val="32"/>
                      <w:szCs w:val="32"/>
                    </w:rPr>
                  </w:pPr>
                  <w:r>
                    <w:rPr>
                      <w:rFonts w:ascii="細明體_HKSCS" w:hAnsi="細明體_HKSCS" w:cs="細明體_HKSCS" w:eastAsia="細明體_HKSCS" w:hint="default"/>
                      <w:sz w:val="32"/>
                      <w:szCs w:val="32"/>
                    </w:rPr>
                    <w:t>原 核 攜</w:t>
                  </w:r>
                </w:p>
              </w:txbxContent>
            </v:textbox>
            <w10:wrap type="none"/>
          </v:shape>
        </w:pict>
      </w:r>
      <w:r>
        <w:rPr/>
        <w:t>稽核原則</w:t>
        <w:tab/>
      </w:r>
      <w:r>
        <w:rPr>
          <w:rFonts w:ascii="Arial" w:hAnsi="Arial" w:cs="Arial" w:eastAsia="Arial" w:hint="default"/>
        </w:rPr>
        <w:t>(  audit   policy</w:t>
      </w:r>
      <w:r>
        <w:rPr>
          <w:rFonts w:ascii="Arial" w:hAnsi="Arial" w:cs="Arial" w:eastAsia="Arial" w:hint="default"/>
          <w:spacing w:val="55"/>
        </w:rPr>
        <w:t> </w:t>
      </w:r>
      <w:r>
        <w:rPr>
          <w:w w:val="60"/>
        </w:rPr>
        <w:t>）   </w:t>
      </w:r>
      <w:r>
        <w:rPr/>
        <w:t>定義了將事件寫在事件發生電腦的安全性記錯檔中。</w:t>
      </w:r>
      <w:r>
        <w:rPr>
          <w:spacing w:val="52"/>
        </w:rPr>
        <w:t> </w:t>
      </w:r>
      <w:r>
        <w:rPr/>
        <w:t>例如，</w:t>
      </w:r>
    </w:p>
    <w:p>
      <w:pPr>
        <w:pStyle w:val="BodyText"/>
        <w:spacing w:line="520" w:lineRule="auto" w:before="127"/>
        <w:ind w:left="215" w:right="3041" w:hanging="96"/>
        <w:jc w:val="left"/>
      </w:pPr>
      <w:r>
        <w:rPr/>
        <w:t>只要有人企圖登入，系統就將該事件寫在電腦的安全性記錄檔中。   繡</w:t>
      </w:r>
      <w:r>
        <w:rPr>
          <w:spacing w:val="-12"/>
        </w:rPr>
        <w:t> </w:t>
      </w:r>
      <w:r>
        <w:rPr/>
        <w:t>建立稽核原則</w:t>
      </w:r>
    </w:p>
    <w:p>
      <w:pPr>
        <w:pStyle w:val="BodyText"/>
        <w:spacing w:line="367" w:lineRule="auto" w:before="15"/>
        <w:ind w:left="439" w:right="991" w:firstLine="4"/>
        <w:jc w:val="left"/>
      </w:pPr>
      <w:r>
        <w:rPr>
          <w:w w:val="105"/>
        </w:rPr>
        <w:t>追蹤事件的成功與否， 例如下列各種嘗試：</w:t>
      </w:r>
      <w:r>
        <w:rPr>
          <w:spacing w:val="-64"/>
          <w:w w:val="105"/>
        </w:rPr>
        <w:t> </w:t>
      </w:r>
      <w:r>
        <w:rPr>
          <w:w w:val="105"/>
        </w:rPr>
        <w:t>使用者的登入、特殊的使用者攝取特定 </w:t>
      </w:r>
      <w:r>
        <w:rPr>
          <w:w w:val="105"/>
        </w:rPr>
        <w:t>檔案、變更使用者帳戶或者群組成員關係，以及變更您的安全性設定。</w:t>
      </w:r>
      <w:r>
        <w:rPr/>
      </w:r>
    </w:p>
    <w:p>
      <w:pPr>
        <w:pStyle w:val="BodyText"/>
        <w:spacing w:line="240" w:lineRule="auto" w:before="139"/>
        <w:ind w:left="205" w:right="932"/>
        <w:jc w:val="left"/>
      </w:pPr>
      <w:r>
        <w:rPr/>
        <w:t>輸 </w:t>
      </w:r>
      <w:r>
        <w:rPr>
          <w:spacing w:val="44"/>
        </w:rPr>
        <w:t> </w:t>
      </w:r>
      <w:r>
        <w:rPr/>
        <w:t>消除或最小化非授權使用資源的危險性。</w:t>
      </w:r>
    </w:p>
    <w:p>
      <w:pPr>
        <w:spacing w:after="0" w:line="240" w:lineRule="auto"/>
        <w:jc w:val="left"/>
        <w:sectPr>
          <w:headerReference w:type="default" r:id="rId131"/>
          <w:pgSz w:w="10560" w:h="14800"/>
          <w:pgMar w:header="0" w:footer="0" w:top="1200" w:bottom="280" w:left="1160" w:right="240"/>
        </w:sectPr>
      </w:pPr>
    </w:p>
    <w:p>
      <w:pPr>
        <w:pStyle w:val="BodyText"/>
        <w:spacing w:line="367" w:lineRule="auto" w:before="10"/>
        <w:ind w:left="119" w:right="166" w:hanging="15"/>
        <w:jc w:val="both"/>
      </w:pPr>
      <w:r>
        <w:rPr>
          <w:w w:val="105"/>
        </w:rPr>
        <w:t>糟核功能上的改善讓 </w:t>
      </w:r>
      <w:r>
        <w:rPr>
          <w:rFonts w:ascii="Arial" w:hAnsi="Arial" w:cs="Arial" w:eastAsia="Arial" w:hint="default"/>
          <w:w w:val="105"/>
          <w:sz w:val="19"/>
          <w:szCs w:val="19"/>
        </w:rPr>
        <w:t>IT </w:t>
      </w:r>
      <w:r>
        <w:rPr>
          <w:w w:val="105"/>
        </w:rPr>
        <w:t>專業人員得以使用群組原則， 針對檔案與登錄存取設定盟完整 的糟核機制。</w:t>
      </w:r>
      <w:r>
        <w:rPr/>
      </w:r>
    </w:p>
    <w:p>
      <w:pPr>
        <w:spacing w:line="240" w:lineRule="auto" w:before="0"/>
        <w:ind w:right="0"/>
        <w:rPr>
          <w:rFonts w:ascii="細明體_HKSCS" w:hAnsi="細明體_HKSCS" w:cs="細明體_HKSCS" w:eastAsia="細明體_HKSCS" w:hint="default"/>
          <w:sz w:val="20"/>
          <w:szCs w:val="20"/>
        </w:rPr>
      </w:pPr>
    </w:p>
    <w:p>
      <w:pPr>
        <w:spacing w:before="153"/>
        <w:ind w:left="124"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體</w:t>
      </w:r>
      <w:r>
        <w:rPr>
          <w:rFonts w:ascii="細明體_HKSCS" w:hAnsi="細明體_HKSCS" w:cs="細明體_HKSCS" w:eastAsia="細明體_HKSCS" w:hint="default"/>
          <w:spacing w:val="-79"/>
          <w:w w:val="110"/>
          <w:sz w:val="27"/>
          <w:szCs w:val="27"/>
        </w:rPr>
        <w:t> </w:t>
      </w:r>
      <w:r>
        <w:rPr>
          <w:rFonts w:ascii="細明體_HKSCS" w:hAnsi="細明體_HKSCS" w:cs="細明體_HKSCS" w:eastAsia="細明體_HKSCS" w:hint="default"/>
          <w:w w:val="110"/>
          <w:sz w:val="27"/>
          <w:szCs w:val="27"/>
        </w:rPr>
        <w:t>安全性稽核</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7" w:lineRule="auto"/>
        <w:ind w:left="119" w:right="134"/>
        <w:jc w:val="both"/>
      </w:pPr>
      <w:r>
        <w:rPr>
          <w:w w:val="105"/>
        </w:rPr>
        <w:t>安全性稽核為功能強大的工具之－· 可協助維護系統的安全性。</w:t>
      </w:r>
      <w:r>
        <w:rPr>
          <w:spacing w:val="-43"/>
          <w:w w:val="105"/>
        </w:rPr>
        <w:t> </w:t>
      </w:r>
      <w:r>
        <w:rPr>
          <w:w w:val="105"/>
        </w:rPr>
        <w:t>就整體安全性策略來 </w:t>
      </w:r>
      <w:r>
        <w:rPr>
          <w:w w:val="105"/>
        </w:rPr>
        <w:t>考量，決定適用於環境的稽核等級。</w:t>
      </w:r>
      <w:r>
        <w:rPr/>
      </w:r>
    </w:p>
    <w:p>
      <w:pPr>
        <w:spacing w:line="240" w:lineRule="auto" w:before="10"/>
        <w:ind w:right="0"/>
        <w:rPr>
          <w:rFonts w:ascii="細明體_HKSCS" w:hAnsi="細明體_HKSCS" w:cs="細明體_HKSCS" w:eastAsia="細明體_HKSCS" w:hint="default"/>
          <w:sz w:val="23"/>
          <w:szCs w:val="23"/>
        </w:rPr>
      </w:pPr>
    </w:p>
    <w:p>
      <w:pPr>
        <w:pStyle w:val="BodyText"/>
        <w:spacing w:line="360" w:lineRule="auto"/>
        <w:ind w:left="129" w:right="134" w:hanging="15"/>
        <w:jc w:val="both"/>
      </w:pPr>
      <w:r>
        <w:rPr>
          <w:w w:val="108"/>
        </w:rPr>
        <w:t>稽核功能可以戰別針對 </w:t>
      </w:r>
      <w:r>
        <w:rPr>
          <w:rFonts w:ascii="Times New Roman" w:hAnsi="Times New Roman" w:cs="Times New Roman" w:eastAsia="Times New Roman" w:hint="default"/>
          <w:i/>
          <w:w w:val="87"/>
        </w:rPr>
        <w:t>1111</w:t>
      </w:r>
      <w:r>
        <w:rPr>
          <w:w w:val="87"/>
        </w:rPr>
        <w:t>網路發動的攻擊 </w:t>
      </w:r>
      <w:r>
        <w:rPr>
          <w:w w:val="29"/>
        </w:rPr>
        <w:t>（ </w:t>
      </w:r>
      <w:r>
        <w:rPr>
          <w:w w:val="109"/>
        </w:rPr>
        <w:t>不論其是否成功 </w:t>
      </w:r>
      <w:r>
        <w:rPr>
          <w:w w:val="62"/>
        </w:rPr>
        <w:t>）． </w:t>
      </w:r>
      <w:r>
        <w:rPr>
          <w:w w:val="107"/>
        </w:rPr>
        <w:t>或論別針對在您的風 </w:t>
      </w:r>
      <w:r>
        <w:rPr>
          <w:w w:val="107"/>
        </w:rPr>
      </w:r>
      <w:r>
        <w:rPr/>
        <w:t>險評估中認為有價值之資源所發動的攻擊。</w:t>
      </w:r>
    </w:p>
    <w:p>
      <w:pPr>
        <w:spacing w:line="240" w:lineRule="auto" w:before="0"/>
        <w:ind w:right="0"/>
        <w:rPr>
          <w:rFonts w:ascii="細明體_HKSCS" w:hAnsi="細明體_HKSCS" w:cs="細明體_HKSCS" w:eastAsia="細明體_HKSCS" w:hint="default"/>
          <w:sz w:val="20"/>
          <w:szCs w:val="20"/>
        </w:rPr>
      </w:pPr>
    </w:p>
    <w:p>
      <w:pPr>
        <w:spacing w:before="159"/>
        <w:ind w:left="129"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這書</w:t>
      </w:r>
      <w:r>
        <w:rPr>
          <w:rFonts w:ascii="細明體_HKSCS" w:hAnsi="細明體_HKSCS" w:cs="細明體_HKSCS" w:eastAsia="細明體_HKSCS" w:hint="default"/>
          <w:spacing w:val="-57"/>
          <w:w w:val="90"/>
          <w:sz w:val="27"/>
          <w:szCs w:val="27"/>
        </w:rPr>
        <w:t> </w:t>
      </w:r>
      <w:r>
        <w:rPr>
          <w:rFonts w:ascii="細明體_HKSCS" w:hAnsi="細明體_HKSCS" w:cs="細明體_HKSCS" w:eastAsia="細明體_HKSCS" w:hint="default"/>
          <w:sz w:val="27"/>
          <w:szCs w:val="27"/>
        </w:rPr>
        <w:t>安全性原則設定</w:t>
      </w:r>
    </w:p>
    <w:p>
      <w:pPr>
        <w:spacing w:line="240" w:lineRule="auto" w:before="5"/>
        <w:ind w:right="0"/>
        <w:rPr>
          <w:rFonts w:ascii="細明體_HKSCS" w:hAnsi="細明體_HKSCS" w:cs="細明體_HKSCS" w:eastAsia="細明體_HKSCS" w:hint="default"/>
          <w:sz w:val="26"/>
          <w:szCs w:val="26"/>
        </w:rPr>
      </w:pPr>
    </w:p>
    <w:p>
      <w:pPr>
        <w:pStyle w:val="BodyText"/>
        <w:spacing w:line="367" w:lineRule="auto"/>
        <w:ind w:left="119" w:right="105" w:firstLine="4"/>
        <w:jc w:val="both"/>
      </w:pPr>
      <w:r>
        <w:rPr/>
        <w:t>安全性原則是影響電腦上安全性之安全性設定的組合。 例如，安全性原則設定可以控 </w:t>
      </w:r>
      <w:r>
        <w:rPr>
          <w:w w:val="108"/>
        </w:rPr>
        <w:t>制誰能夠存取您的電腦 </w:t>
      </w:r>
      <w:r>
        <w:rPr>
          <w:w w:val="33"/>
        </w:rPr>
        <w:t>文 </w:t>
      </w:r>
      <w:r>
        <w:rPr>
          <w:spacing w:val="-11"/>
          <w:w w:val="112"/>
        </w:rPr>
        <w:t>使用者被授權存取電腦上的哪些資源，以及是否要在事件日</w:t>
      </w:r>
      <w:r>
        <w:rPr>
          <w:w w:val="112"/>
        </w:rPr>
        <w:t> </w:t>
      </w:r>
      <w:r>
        <w:rPr>
          <w:w w:val="112"/>
        </w:rPr>
      </w:r>
      <w:r>
        <w:rPr/>
        <w:t>誌中記錄使用者或群組的動作。</w:t>
      </w:r>
    </w:p>
    <w:p>
      <w:pPr>
        <w:spacing w:line="240" w:lineRule="auto" w:before="0"/>
        <w:ind w:right="0"/>
        <w:rPr>
          <w:rFonts w:ascii="細明體_HKSCS" w:hAnsi="細明體_HKSCS" w:cs="細明體_HKSCS" w:eastAsia="細明體_HKSCS" w:hint="default"/>
          <w:sz w:val="20"/>
          <w:szCs w:val="20"/>
        </w:rPr>
      </w:pPr>
    </w:p>
    <w:p>
      <w:pPr>
        <w:spacing w:before="137"/>
        <w:ind w:left="139"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可稽核的事件類型</w:t>
      </w:r>
      <w:r>
        <w:rPr>
          <w:rFonts w:ascii="細明體_HKSCS" w:hAnsi="細明體_HKSCS" w:cs="細明體_HKSCS" w:eastAsia="細明體_HKSCS" w:hint="default"/>
          <w:sz w:val="28"/>
          <w:szCs w:val="28"/>
        </w:rPr>
      </w:r>
    </w:p>
    <w:p>
      <w:pPr>
        <w:spacing w:before="233"/>
        <w:ind w:left="319" w:right="92" w:firstLine="0"/>
        <w:jc w:val="left"/>
        <w:rPr>
          <w:rFonts w:ascii="細明體_HKSCS" w:hAnsi="細明體_HKSCS" w:cs="細明體_HKSCS" w:eastAsia="細明體_HKSCS" w:hint="default"/>
          <w:sz w:val="20"/>
          <w:szCs w:val="20"/>
        </w:rPr>
      </w:pPr>
      <w:r>
        <w:rPr>
          <w:rFonts w:ascii="Arial" w:hAnsi="Arial" w:cs="Arial" w:eastAsia="Arial" w:hint="default"/>
          <w:w w:val="110"/>
          <w:sz w:val="19"/>
          <w:szCs w:val="19"/>
        </w:rPr>
        <w:t>1.</w:t>
      </w:r>
      <w:r>
        <w:rPr>
          <w:rFonts w:ascii="Arial" w:hAnsi="Arial" w:cs="Arial" w:eastAsia="Arial" w:hint="default"/>
          <w:spacing w:val="45"/>
          <w:w w:val="110"/>
          <w:sz w:val="19"/>
          <w:szCs w:val="19"/>
        </w:rPr>
        <w:t> </w:t>
      </w:r>
      <w:r>
        <w:rPr>
          <w:rFonts w:ascii="細明體_HKSCS" w:hAnsi="細明體_HKSCS" w:cs="細明體_HKSCS" w:eastAsia="細明體_HKSCS" w:hint="default"/>
          <w:w w:val="110"/>
          <w:sz w:val="20"/>
          <w:szCs w:val="20"/>
        </w:rPr>
        <w:t>存取檔案和資料夾</w:t>
      </w:r>
      <w:r>
        <w:rPr>
          <w:rFonts w:ascii="細明體_HKSCS" w:hAnsi="細明體_HKSCS" w:cs="細明體_HKSCS" w:eastAsia="細明體_HKSCS" w:hint="default"/>
          <w:sz w:val="20"/>
          <w:szCs w:val="20"/>
        </w:rPr>
      </w:r>
    </w:p>
    <w:p>
      <w:pPr>
        <w:spacing w:line="240" w:lineRule="auto" w:before="1"/>
        <w:ind w:right="0"/>
        <w:rPr>
          <w:rFonts w:ascii="細明體_HKSCS" w:hAnsi="細明體_HKSCS" w:cs="細明體_HKSCS" w:eastAsia="細明體_HKSCS" w:hint="default"/>
          <w:sz w:val="19"/>
          <w:szCs w:val="19"/>
        </w:rPr>
      </w:pPr>
    </w:p>
    <w:p>
      <w:pPr>
        <w:spacing w:before="0"/>
        <w:ind w:left="305" w:right="92" w:firstLine="0"/>
        <w:jc w:val="left"/>
        <w:rPr>
          <w:rFonts w:ascii="細明體_HKSCS" w:hAnsi="細明體_HKSCS" w:cs="細明體_HKSCS" w:eastAsia="細明體_HKSCS" w:hint="default"/>
          <w:sz w:val="20"/>
          <w:szCs w:val="20"/>
        </w:rPr>
      </w:pPr>
      <w:r>
        <w:rPr>
          <w:rFonts w:ascii="Arial" w:hAnsi="Arial" w:cs="Arial" w:eastAsia="Arial" w:hint="default"/>
          <w:w w:val="110"/>
          <w:sz w:val="19"/>
          <w:szCs w:val="19"/>
        </w:rPr>
        <w:t>2. </w:t>
      </w:r>
      <w:r>
        <w:rPr>
          <w:rFonts w:ascii="Arial" w:hAnsi="Arial" w:cs="Arial" w:eastAsia="Arial" w:hint="default"/>
          <w:spacing w:val="25"/>
          <w:w w:val="110"/>
          <w:sz w:val="19"/>
          <w:szCs w:val="19"/>
        </w:rPr>
        <w:t> </w:t>
      </w:r>
      <w:r>
        <w:rPr>
          <w:rFonts w:ascii="細明體_HKSCS" w:hAnsi="細明體_HKSCS" w:cs="細明體_HKSCS" w:eastAsia="細明體_HKSCS" w:hint="default"/>
          <w:w w:val="110"/>
          <w:sz w:val="20"/>
          <w:szCs w:val="20"/>
        </w:rPr>
        <w:t>登入和登出</w:t>
      </w:r>
      <w:r>
        <w:rPr>
          <w:rFonts w:ascii="細明體_HKSCS" w:hAnsi="細明體_HKSCS" w:cs="細明體_HKSCS" w:eastAsia="細明體_HKSCS" w:hint="default"/>
          <w:sz w:val="20"/>
          <w:szCs w:val="20"/>
        </w:rPr>
      </w:r>
    </w:p>
    <w:p>
      <w:pPr>
        <w:spacing w:line="240" w:lineRule="auto" w:before="5"/>
        <w:ind w:right="0"/>
        <w:rPr>
          <w:rFonts w:ascii="細明體_HKSCS" w:hAnsi="細明體_HKSCS" w:cs="細明體_HKSCS" w:eastAsia="細明體_HKSCS" w:hint="default"/>
          <w:sz w:val="19"/>
          <w:szCs w:val="19"/>
        </w:rPr>
      </w:pPr>
    </w:p>
    <w:p>
      <w:pPr>
        <w:pStyle w:val="BodyText"/>
        <w:spacing w:line="240" w:lineRule="auto"/>
        <w:ind w:left="310" w:right="92"/>
        <w:jc w:val="left"/>
      </w:pPr>
      <w:r>
        <w:rPr>
          <w:rFonts w:ascii="Arial" w:hAnsi="Arial" w:cs="Arial" w:eastAsia="Arial" w:hint="default"/>
          <w:w w:val="105"/>
        </w:rPr>
        <w:t>3.   </w:t>
      </w:r>
      <w:r>
        <w:rPr>
          <w:w w:val="105"/>
        </w:rPr>
        <w:t>關閉和重新歐動一台執行 </w:t>
      </w:r>
      <w:r>
        <w:rPr>
          <w:rFonts w:ascii="Arial" w:hAnsi="Arial" w:cs="Arial" w:eastAsia="Arial" w:hint="default"/>
          <w:w w:val="105"/>
        </w:rPr>
        <w:t>Windows</w:t>
      </w:r>
      <w:r>
        <w:rPr>
          <w:rFonts w:ascii="Arial" w:hAnsi="Arial" w:cs="Arial" w:eastAsia="Arial" w:hint="default"/>
          <w:spacing w:val="23"/>
          <w:w w:val="105"/>
        </w:rPr>
        <w:t> </w:t>
      </w:r>
      <w:r>
        <w:rPr>
          <w:w w:val="105"/>
        </w:rPr>
        <w:t>電腦</w:t>
      </w:r>
      <w:r>
        <w:rPr/>
      </w:r>
    </w:p>
    <w:p>
      <w:pPr>
        <w:spacing w:line="240" w:lineRule="auto" w:before="7"/>
        <w:ind w:right="0"/>
        <w:rPr>
          <w:rFonts w:ascii="細明體_HKSCS" w:hAnsi="細明體_HKSCS" w:cs="細明體_HKSCS" w:eastAsia="細明體_HKSCS" w:hint="default"/>
          <w:sz w:val="18"/>
          <w:szCs w:val="18"/>
        </w:rPr>
      </w:pPr>
    </w:p>
    <w:p>
      <w:pPr>
        <w:spacing w:before="0"/>
        <w:ind w:left="315" w:right="92"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4.  </w:t>
      </w:r>
      <w:r>
        <w:rPr>
          <w:rFonts w:ascii="Arial" w:hAnsi="Arial" w:cs="Arial" w:eastAsia="Arial" w:hint="default"/>
          <w:spacing w:val="39"/>
          <w:w w:val="105"/>
          <w:sz w:val="19"/>
          <w:szCs w:val="19"/>
        </w:rPr>
        <w:t> </w:t>
      </w:r>
      <w:r>
        <w:rPr>
          <w:rFonts w:ascii="細明體_HKSCS" w:hAnsi="細明體_HKSCS" w:cs="細明體_HKSCS" w:eastAsia="細明體_HKSCS" w:hint="default"/>
          <w:w w:val="105"/>
          <w:sz w:val="20"/>
          <w:szCs w:val="20"/>
        </w:rPr>
        <w:t>變更使用者帳戶和群組</w:t>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16"/>
          <w:szCs w:val="16"/>
        </w:rPr>
      </w:pPr>
    </w:p>
    <w:p>
      <w:pPr>
        <w:pStyle w:val="BodyText"/>
        <w:spacing w:line="340" w:lineRule="auto"/>
        <w:ind w:left="667" w:right="92" w:hanging="362"/>
        <w:jc w:val="left"/>
      </w:pPr>
      <w:r>
        <w:rPr>
          <w:rFonts w:ascii="Arial" w:hAnsi="Arial" w:cs="Arial" w:eastAsia="Arial" w:hint="default"/>
          <w:spacing w:val="-2"/>
          <w:w w:val="111"/>
        </w:rPr>
        <w:t>5</w:t>
      </w:r>
      <w:r>
        <w:rPr>
          <w:spacing w:val="-2"/>
          <w:w w:val="111"/>
        </w:rPr>
        <w:t>，企圖變更基能</w:t>
      </w:r>
      <w:r>
        <w:rPr>
          <w:rFonts w:ascii="Arial" w:hAnsi="Arial" w:cs="Arial" w:eastAsia="Arial" w:hint="default"/>
          <w:spacing w:val="-2"/>
          <w:w w:val="111"/>
        </w:rPr>
        <w:t>Active</w:t>
      </w:r>
      <w:r>
        <w:rPr>
          <w:rFonts w:ascii="Arial" w:hAnsi="Arial" w:cs="Arial" w:eastAsia="Arial" w:hint="default"/>
          <w:w w:val="111"/>
        </w:rPr>
        <w:t> </w:t>
      </w:r>
      <w:r>
        <w:rPr>
          <w:rFonts w:ascii="Arial" w:hAnsi="Arial" w:cs="Arial" w:eastAsia="Arial" w:hint="default"/>
          <w:spacing w:val="-13"/>
          <w:w w:val="98"/>
        </w:rPr>
        <w:t>Directo</w:t>
      </w:r>
      <w:r>
        <w:rPr>
          <w:spacing w:val="-13"/>
          <w:w w:val="98"/>
          <w:sz w:val="23"/>
          <w:szCs w:val="23"/>
        </w:rPr>
        <w:t>『</w:t>
      </w:r>
      <w:r>
        <w:rPr>
          <w:rFonts w:ascii="Times New Roman" w:hAnsi="Times New Roman" w:cs="Times New Roman" w:eastAsia="Times New Roman" w:hint="default"/>
          <w:spacing w:val="-13"/>
          <w:w w:val="98"/>
          <w:sz w:val="22"/>
          <w:szCs w:val="22"/>
        </w:rPr>
        <w:t>y</w:t>
      </w:r>
      <w:r>
        <w:rPr>
          <w:rFonts w:ascii="Times New Roman" w:hAnsi="Times New Roman" w:cs="Times New Roman" w:eastAsia="Times New Roman" w:hint="default"/>
          <w:w w:val="98"/>
          <w:sz w:val="22"/>
          <w:szCs w:val="22"/>
        </w:rPr>
        <w:t> </w:t>
      </w:r>
      <w:r>
        <w:rPr>
          <w:w w:val="108"/>
        </w:rPr>
        <w:t>技術的目錄服務中之物件 </w:t>
      </w:r>
      <w:r>
        <w:rPr>
          <w:w w:val="32"/>
        </w:rPr>
        <w:t>（ </w:t>
      </w:r>
      <w:r>
        <w:rPr>
          <w:w w:val="108"/>
        </w:rPr>
        <w:t>只有在您執行電腦是 </w:t>
      </w:r>
      <w:r>
        <w:rPr>
          <w:w w:val="108"/>
        </w:rPr>
      </w:r>
      <w:r>
        <w:rPr/>
        <w:t>網蹋的一部分時會發生</w:t>
      </w:r>
      <w:r>
        <w:rPr>
          <w:spacing w:val="18"/>
        </w:rPr>
        <w:t> </w:t>
      </w:r>
      <w:r>
        <w:rPr>
          <w:w w:val="70"/>
        </w:rPr>
        <w:t>）</w:t>
      </w:r>
      <w:r>
        <w:rPr/>
      </w:r>
    </w:p>
    <w:p>
      <w:pPr>
        <w:spacing w:after="0" w:line="340" w:lineRule="auto"/>
        <w:jc w:val="left"/>
        <w:sectPr>
          <w:headerReference w:type="even" r:id="rId133"/>
          <w:pgSz w:w="10600" w:h="14740"/>
          <w:pgMar w:header="0" w:footer="0" w:top="1220" w:bottom="280" w:left="1000" w:right="1300"/>
        </w:sectPr>
      </w:pPr>
    </w:p>
    <w:p>
      <w:pPr>
        <w:tabs>
          <w:tab w:pos="730" w:val="left" w:leader="none"/>
        </w:tabs>
        <w:spacing w:before="114"/>
        <w:ind w:left="144" w:right="915"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95"/>
          <w:sz w:val="21"/>
          <w:szCs w:val="21"/>
        </w:rPr>
        <w:t>1</w:t>
      </w:r>
      <w:r>
        <w:rPr>
          <w:rFonts w:ascii="Times New Roman" w:hAnsi="Times New Roman" w:cs="Times New Roman" w:eastAsia="Times New Roman" w:hint="default"/>
          <w:spacing w:val="-39"/>
          <w:w w:val="95"/>
          <w:sz w:val="21"/>
          <w:szCs w:val="21"/>
        </w:rPr>
        <w:t> </w:t>
      </w:r>
      <w:r>
        <w:rPr>
          <w:rFonts w:ascii="Times New Roman" w:hAnsi="Times New Roman" w:cs="Times New Roman" w:eastAsia="Times New Roman" w:hint="default"/>
          <w:w w:val="95"/>
          <w:sz w:val="21"/>
          <w:szCs w:val="21"/>
        </w:rPr>
        <w:t>.</w:t>
        <w:tab/>
      </w:r>
      <w:r>
        <w:rPr>
          <w:rFonts w:ascii="細明體_HKSCS" w:hAnsi="細明體_HKSCS" w:cs="細明體_HKSCS" w:eastAsia="細明體_HKSCS" w:hint="default"/>
          <w:sz w:val="19"/>
          <w:szCs w:val="19"/>
        </w:rPr>
        <w:t>單設密碼的安全問盟易受到下列何者影響：</w:t>
      </w:r>
    </w:p>
    <w:p>
      <w:pPr>
        <w:spacing w:before="164"/>
        <w:ind w:left="735" w:right="915" w:firstLine="0"/>
        <w:jc w:val="left"/>
        <w:rPr>
          <w:rFonts w:ascii="細明體_HKSCS" w:hAnsi="細明體_HKSCS" w:cs="細明體_HKSCS" w:eastAsia="細明體_HKSCS" w:hint="default"/>
          <w:sz w:val="19"/>
          <w:szCs w:val="19"/>
        </w:rPr>
      </w:pPr>
      <w:r>
        <w:rPr>
          <w:rFonts w:ascii="Arial" w:hAnsi="Arial" w:cs="Arial" w:eastAsia="Arial" w:hint="default"/>
          <w:w w:val="104"/>
          <w:sz w:val="18"/>
          <w:szCs w:val="18"/>
        </w:rPr>
        <w:t>(</w:t>
      </w:r>
      <w:r>
        <w:rPr>
          <w:rFonts w:ascii="Arial" w:hAnsi="Arial" w:cs="Arial" w:eastAsia="Arial" w:hint="default"/>
          <w:spacing w:val="1"/>
          <w:w w:val="104"/>
          <w:sz w:val="18"/>
          <w:szCs w:val="18"/>
        </w:rPr>
        <w:t>A</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1"/>
          <w:sz w:val="19"/>
          <w:szCs w:val="19"/>
        </w:rPr>
        <w:t>特洛伊木馬程式</w:t>
      </w:r>
      <w:r>
        <w:rPr>
          <w:rFonts w:ascii="細明體_HKSCS" w:hAnsi="細明體_HKSCS" w:cs="細明體_HKSCS" w:eastAsia="細明體_HKSCS" w:hint="default"/>
          <w:sz w:val="19"/>
          <w:szCs w:val="19"/>
        </w:rPr>
      </w:r>
    </w:p>
    <w:p>
      <w:pPr>
        <w:spacing w:line="331" w:lineRule="auto" w:before="104"/>
        <w:ind w:left="735" w:right="7271"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75"/>
          <w:sz w:val="19"/>
          <w:szCs w:val="19"/>
        </w:rPr>
        <w:t>（包）</w:t>
      </w:r>
      <w:r>
        <w:rPr>
          <w:rFonts w:ascii="細明體_HKSCS" w:hAnsi="細明體_HKSCS" w:cs="細明體_HKSCS" w:eastAsia="細明體_HKSCS" w:hint="default"/>
          <w:spacing w:val="-15"/>
          <w:w w:val="75"/>
          <w:sz w:val="19"/>
          <w:szCs w:val="19"/>
        </w:rPr>
        <w:t> </w:t>
      </w:r>
      <w:r>
        <w:rPr>
          <w:rFonts w:ascii="細明體_HKSCS" w:hAnsi="細明體_HKSCS" w:cs="細明體_HKSCS" w:eastAsia="細明體_HKSCS" w:hint="default"/>
          <w:w w:val="90"/>
          <w:sz w:val="19"/>
          <w:szCs w:val="19"/>
        </w:rPr>
        <w:t>網路竊聽 </w:t>
      </w:r>
      <w:r>
        <w:rPr>
          <w:rFonts w:ascii="細明體_HKSCS" w:hAnsi="細明體_HKSCS" w:cs="細明體_HKSCS" w:eastAsia="細明體_HKSCS" w:hint="default"/>
          <w:w w:val="90"/>
          <w:sz w:val="19"/>
          <w:szCs w:val="19"/>
        </w:rPr>
      </w:r>
      <w:r>
        <w:rPr>
          <w:rFonts w:ascii="Arial" w:hAnsi="Arial" w:cs="Arial" w:eastAsia="Arial" w:hint="default"/>
          <w:w w:val="95"/>
          <w:sz w:val="18"/>
          <w:szCs w:val="18"/>
        </w:rPr>
        <w:t>(C) </w:t>
      </w:r>
      <w:r>
        <w:rPr>
          <w:rFonts w:ascii="細明體_HKSCS" w:hAnsi="細明體_HKSCS" w:cs="細明體_HKSCS" w:eastAsia="細明體_HKSCS" w:hint="default"/>
          <w:spacing w:val="-16"/>
          <w:w w:val="95"/>
          <w:sz w:val="20"/>
          <w:szCs w:val="20"/>
        </w:rPr>
        <w:t>中士交工程 </w:t>
      </w:r>
      <w:r>
        <w:rPr>
          <w:rFonts w:ascii="Arial" w:hAnsi="Arial" w:cs="Arial" w:eastAsia="Arial" w:hint="default"/>
          <w:spacing w:val="1"/>
          <w:w w:val="75"/>
          <w:sz w:val="19"/>
          <w:szCs w:val="19"/>
        </w:rPr>
        <w:t>(D</w:t>
      </w:r>
      <w:r>
        <w:rPr>
          <w:rFonts w:ascii="細明體_HKSCS" w:hAnsi="細明體_HKSCS" w:cs="細明體_HKSCS" w:eastAsia="細明體_HKSCS" w:hint="default"/>
          <w:spacing w:val="1"/>
          <w:w w:val="75"/>
          <w:sz w:val="19"/>
          <w:szCs w:val="19"/>
        </w:rPr>
        <w:t>）</w:t>
      </w:r>
      <w:r>
        <w:rPr>
          <w:rFonts w:ascii="細明體_HKSCS" w:hAnsi="細明體_HKSCS" w:cs="細明體_HKSCS" w:eastAsia="細明體_HKSCS" w:hint="default"/>
          <w:spacing w:val="-41"/>
          <w:w w:val="75"/>
          <w:sz w:val="19"/>
          <w:szCs w:val="19"/>
        </w:rPr>
        <w:t> </w:t>
      </w:r>
      <w:r>
        <w:rPr>
          <w:rFonts w:ascii="細明體_HKSCS" w:hAnsi="細明體_HKSCS" w:cs="細明體_HKSCS" w:eastAsia="細明體_HKSCS" w:hint="default"/>
          <w:w w:val="112"/>
          <w:sz w:val="19"/>
          <w:szCs w:val="19"/>
        </w:rPr>
        <w:t>雜湊</w:t>
      </w:r>
      <w:r>
        <w:rPr>
          <w:rFonts w:ascii="細明體_HKSCS" w:hAnsi="細明體_HKSCS" w:cs="細明體_HKSCS" w:eastAsia="細明體_HKSCS" w:hint="default"/>
          <w:sz w:val="19"/>
          <w:szCs w:val="19"/>
        </w:rPr>
      </w:r>
    </w:p>
    <w:p>
      <w:pPr>
        <w:spacing w:line="240" w:lineRule="auto" w:before="1"/>
        <w:ind w:right="0"/>
        <w:rPr>
          <w:rFonts w:ascii="細明體_HKSCS" w:hAnsi="細明體_HKSCS" w:cs="細明體_HKSCS" w:eastAsia="細明體_HKSCS" w:hint="default"/>
          <w:sz w:val="14"/>
          <w:szCs w:val="14"/>
        </w:rPr>
      </w:pPr>
    </w:p>
    <w:p>
      <w:pPr>
        <w:tabs>
          <w:tab w:pos="720" w:val="left" w:leader="none"/>
        </w:tabs>
        <w:spacing w:before="0"/>
        <w:ind w:left="130" w:right="915" w:firstLine="0"/>
        <w:jc w:val="left"/>
        <w:rPr>
          <w:rFonts w:ascii="細明體_HKSCS" w:hAnsi="細明體_HKSCS" w:cs="細明體_HKSCS" w:eastAsia="細明體_HKSCS" w:hint="default"/>
          <w:sz w:val="19"/>
          <w:szCs w:val="19"/>
        </w:rPr>
      </w:pPr>
      <w:r>
        <w:rPr>
          <w:rFonts w:ascii="Arial" w:hAnsi="Arial" w:cs="Arial" w:eastAsia="Arial" w:hint="default"/>
          <w:sz w:val="19"/>
          <w:szCs w:val="19"/>
        </w:rPr>
        <w:t>2.</w:t>
        <w:tab/>
      </w:r>
      <w:r>
        <w:rPr>
          <w:rFonts w:ascii="細明體_HKSCS" w:hAnsi="細明體_HKSCS" w:cs="細明體_HKSCS" w:eastAsia="細明體_HKSCS" w:hint="default"/>
          <w:sz w:val="19"/>
          <w:szCs w:val="19"/>
        </w:rPr>
        <w:t>要使用   </w:t>
      </w:r>
      <w:r>
        <w:rPr>
          <w:rFonts w:ascii="細明體_HKSCS" w:hAnsi="細明體_HKSCS" w:cs="細明體_HKSCS" w:eastAsia="細明體_HKSCS" w:hint="default"/>
          <w:w w:val="80"/>
          <w:sz w:val="19"/>
          <w:szCs w:val="19"/>
        </w:rPr>
        <w:t>「 </w:t>
      </w:r>
      <w:r>
        <w:rPr>
          <w:rFonts w:ascii="細明體_HKSCS" w:hAnsi="細明體_HKSCS" w:cs="細明體_HKSCS" w:eastAsia="細明體_HKSCS" w:hint="default"/>
          <w:sz w:val="19"/>
          <w:szCs w:val="19"/>
        </w:rPr>
        <w:t>存取控制清單  </w:t>
      </w:r>
      <w:r>
        <w:rPr>
          <w:rFonts w:ascii="細明體_HKSCS" w:hAnsi="細明體_HKSCS" w:cs="細明體_HKSCS" w:eastAsia="細明體_HKSCS" w:hint="default"/>
          <w:w w:val="80"/>
          <w:sz w:val="19"/>
          <w:szCs w:val="19"/>
        </w:rPr>
        <w:t>」</w:t>
      </w:r>
      <w:r>
        <w:rPr>
          <w:rFonts w:ascii="細明體_HKSCS" w:hAnsi="細明體_HKSCS" w:cs="細明體_HKSCS" w:eastAsia="細明體_HKSCS" w:hint="default"/>
          <w:spacing w:val="41"/>
          <w:w w:val="80"/>
          <w:sz w:val="19"/>
          <w:szCs w:val="19"/>
        </w:rPr>
        <w:t> </w:t>
      </w:r>
      <w:r>
        <w:rPr>
          <w:rFonts w:ascii="細明體_HKSCS" w:hAnsi="細明體_HKSCS" w:cs="細明體_HKSCS" w:eastAsia="細明體_HKSCS" w:hint="default"/>
          <w:sz w:val="19"/>
          <w:szCs w:val="19"/>
        </w:rPr>
        <w:t>功能。應該用哪一種檔案系統？</w:t>
      </w:r>
    </w:p>
    <w:p>
      <w:pPr>
        <w:spacing w:line="240" w:lineRule="auto" w:before="6"/>
        <w:ind w:right="0"/>
        <w:rPr>
          <w:rFonts w:ascii="細明體_HKSCS" w:hAnsi="細明體_HKSCS" w:cs="細明體_HKSCS" w:eastAsia="細明體_HKSCS" w:hint="default"/>
          <w:sz w:val="15"/>
          <w:szCs w:val="15"/>
        </w:rPr>
      </w:pPr>
    </w:p>
    <w:p>
      <w:pPr>
        <w:pStyle w:val="ListParagraph"/>
        <w:numPr>
          <w:ilvl w:val="1"/>
          <w:numId w:val="8"/>
        </w:numPr>
        <w:tabs>
          <w:tab w:pos="1069" w:val="left" w:leader="none"/>
        </w:tabs>
        <w:spacing w:line="240" w:lineRule="auto" w:before="0" w:after="0"/>
        <w:ind w:left="1068" w:right="0" w:hanging="333"/>
        <w:jc w:val="left"/>
        <w:rPr>
          <w:rFonts w:ascii="Arial" w:hAnsi="Arial" w:cs="Arial" w:eastAsia="Arial" w:hint="default"/>
          <w:sz w:val="19"/>
          <w:szCs w:val="19"/>
        </w:rPr>
      </w:pPr>
      <w:r>
        <w:rPr>
          <w:rFonts w:ascii="Arial"/>
          <w:w w:val="105"/>
          <w:sz w:val="19"/>
        </w:rPr>
        <w:t>UDF</w:t>
      </w:r>
      <w:r>
        <w:rPr>
          <w:rFonts w:ascii="Arial"/>
          <w:sz w:val="19"/>
        </w:rPr>
      </w:r>
    </w:p>
    <w:p>
      <w:pPr>
        <w:pStyle w:val="ListParagraph"/>
        <w:numPr>
          <w:ilvl w:val="1"/>
          <w:numId w:val="8"/>
        </w:numPr>
        <w:tabs>
          <w:tab w:pos="1074" w:val="left" w:leader="none"/>
        </w:tabs>
        <w:spacing w:line="240" w:lineRule="auto" w:before="140" w:after="0"/>
        <w:ind w:left="1073" w:right="0" w:hanging="343"/>
        <w:jc w:val="left"/>
        <w:rPr>
          <w:rFonts w:ascii="Arial" w:hAnsi="Arial" w:cs="Arial" w:eastAsia="Arial" w:hint="default"/>
          <w:sz w:val="19"/>
          <w:szCs w:val="19"/>
        </w:rPr>
      </w:pPr>
      <w:r>
        <w:rPr>
          <w:rFonts w:ascii="Arial"/>
          <w:sz w:val="19"/>
        </w:rPr>
        <w:t>FAT32</w:t>
      </w:r>
    </w:p>
    <w:p>
      <w:pPr>
        <w:pStyle w:val="ListParagraph"/>
        <w:numPr>
          <w:ilvl w:val="1"/>
          <w:numId w:val="8"/>
        </w:numPr>
        <w:tabs>
          <w:tab w:pos="1083" w:val="left" w:leader="none"/>
        </w:tabs>
        <w:spacing w:line="240" w:lineRule="auto" w:before="130" w:after="0"/>
        <w:ind w:left="1082" w:right="0" w:hanging="352"/>
        <w:jc w:val="left"/>
        <w:rPr>
          <w:rFonts w:ascii="Arial" w:hAnsi="Arial" w:cs="Arial" w:eastAsia="Arial" w:hint="default"/>
          <w:sz w:val="19"/>
          <w:szCs w:val="19"/>
        </w:rPr>
      </w:pPr>
      <w:r>
        <w:rPr>
          <w:rFonts w:ascii="Arial"/>
          <w:w w:val="105"/>
          <w:sz w:val="19"/>
        </w:rPr>
        <w:t>NTFS</w:t>
      </w:r>
      <w:r>
        <w:rPr>
          <w:rFonts w:ascii="Arial"/>
          <w:sz w:val="19"/>
        </w:rPr>
      </w:r>
    </w:p>
    <w:p>
      <w:pPr>
        <w:pStyle w:val="ListParagraph"/>
        <w:numPr>
          <w:ilvl w:val="1"/>
          <w:numId w:val="8"/>
        </w:numPr>
        <w:tabs>
          <w:tab w:pos="1078" w:val="left" w:leader="none"/>
        </w:tabs>
        <w:spacing w:line="240" w:lineRule="auto" w:before="130" w:after="0"/>
        <w:ind w:left="1077" w:right="0" w:hanging="347"/>
        <w:jc w:val="left"/>
        <w:rPr>
          <w:rFonts w:ascii="Arial" w:hAnsi="Arial" w:cs="Arial" w:eastAsia="Arial" w:hint="default"/>
          <w:sz w:val="19"/>
          <w:szCs w:val="19"/>
        </w:rPr>
      </w:pPr>
      <w:r>
        <w:rPr>
          <w:rFonts w:ascii="Arial"/>
          <w:w w:val="105"/>
          <w:sz w:val="19"/>
        </w:rPr>
        <w:t>CDFS</w:t>
      </w:r>
      <w:r>
        <w:rPr>
          <w:rFonts w:ascii="Arial"/>
          <w:sz w:val="19"/>
        </w:rPr>
      </w:r>
    </w:p>
    <w:p>
      <w:pPr>
        <w:spacing w:line="240" w:lineRule="auto" w:before="7"/>
        <w:ind w:right="0"/>
        <w:rPr>
          <w:rFonts w:ascii="Arial" w:hAnsi="Arial" w:cs="Arial" w:eastAsia="Arial" w:hint="default"/>
          <w:sz w:val="22"/>
          <w:szCs w:val="22"/>
        </w:rPr>
      </w:pPr>
    </w:p>
    <w:p>
      <w:pPr>
        <w:tabs>
          <w:tab w:pos="720" w:val="left" w:leader="none"/>
        </w:tabs>
        <w:spacing w:before="0"/>
        <w:ind w:left="120" w:right="915" w:firstLine="0"/>
        <w:jc w:val="left"/>
        <w:rPr>
          <w:rFonts w:ascii="細明體_HKSCS" w:hAnsi="細明體_HKSCS" w:cs="細明體_HKSCS" w:eastAsia="細明體_HKSCS" w:hint="default"/>
          <w:sz w:val="19"/>
          <w:szCs w:val="19"/>
        </w:rPr>
      </w:pPr>
      <w:r>
        <w:rPr>
          <w:rFonts w:ascii="Arial" w:hAnsi="Arial" w:cs="Arial" w:eastAsia="Arial" w:hint="default"/>
          <w:spacing w:val="10"/>
          <w:w w:val="115"/>
          <w:sz w:val="19"/>
          <w:szCs w:val="19"/>
        </w:rPr>
        <w:t>3</w:t>
      </w:r>
      <w:r>
        <w:rPr>
          <w:rFonts w:ascii="細明體_HKSCS" w:hAnsi="細明體_HKSCS" w:cs="細明體_HKSCS" w:eastAsia="細明體_HKSCS" w:hint="default"/>
          <w:w w:val="91"/>
          <w:sz w:val="3"/>
          <w:szCs w:val="3"/>
        </w:rPr>
        <w:t>圓</w:t>
      </w:r>
      <w:r>
        <w:rPr>
          <w:rFonts w:ascii="細明體_HKSCS" w:hAnsi="細明體_HKSCS" w:cs="細明體_HKSCS" w:eastAsia="細明體_HKSCS" w:hint="default"/>
          <w:sz w:val="3"/>
          <w:szCs w:val="3"/>
        </w:rPr>
        <w:tab/>
      </w:r>
      <w:r>
        <w:rPr>
          <w:rFonts w:ascii="細明體_HKSCS" w:hAnsi="細明體_HKSCS" w:cs="細明體_HKSCS" w:eastAsia="細明體_HKSCS" w:hint="default"/>
          <w:spacing w:val="-13"/>
          <w:w w:val="74"/>
          <w:sz w:val="19"/>
          <w:szCs w:val="19"/>
        </w:rPr>
        <w:t>明</w:t>
      </w:r>
      <w:r>
        <w:rPr>
          <w:rFonts w:ascii="Arial" w:hAnsi="Arial" w:cs="Arial" w:eastAsia="Arial" w:hint="default"/>
          <w:spacing w:val="-7"/>
          <w:w w:val="49"/>
          <w:sz w:val="23"/>
          <w:szCs w:val="23"/>
        </w:rPr>
        <w:t>H</w:t>
      </w:r>
      <w:r>
        <w:rPr>
          <w:rFonts w:ascii="細明體_HKSCS" w:hAnsi="細明體_HKSCS" w:cs="細明體_HKSCS" w:eastAsia="細明體_HKSCS" w:hint="default"/>
          <w:w w:val="111"/>
          <w:sz w:val="19"/>
          <w:szCs w:val="19"/>
        </w:rPr>
        <w:t>三個物件可指定</w:t>
      </w:r>
      <w:r>
        <w:rPr>
          <w:rFonts w:ascii="細明體_HKSCS" w:hAnsi="細明體_HKSCS" w:cs="細明體_HKSCS" w:eastAsia="細明體_HKSCS" w:hint="default"/>
          <w:spacing w:val="4"/>
          <w:sz w:val="19"/>
          <w:szCs w:val="19"/>
        </w:rPr>
        <w:t> </w:t>
      </w:r>
      <w:r>
        <w:rPr>
          <w:rFonts w:ascii="Arial" w:hAnsi="Arial" w:cs="Arial" w:eastAsia="Arial" w:hint="default"/>
          <w:w w:val="102"/>
          <w:sz w:val="19"/>
          <w:szCs w:val="19"/>
        </w:rPr>
        <w:t>NTFS</w:t>
      </w:r>
      <w:r>
        <w:rPr>
          <w:rFonts w:ascii="Arial" w:hAnsi="Arial" w:cs="Arial" w:eastAsia="Arial" w:hint="default"/>
          <w:spacing w:val="3"/>
          <w:sz w:val="19"/>
          <w:szCs w:val="19"/>
        </w:rPr>
        <w:t> </w:t>
      </w:r>
      <w:r>
        <w:rPr>
          <w:rFonts w:ascii="細明體_HKSCS" w:hAnsi="細明體_HKSCS" w:cs="細明體_HKSCS" w:eastAsia="細明體_HKSCS" w:hint="default"/>
          <w:w w:val="112"/>
          <w:sz w:val="19"/>
          <w:szCs w:val="19"/>
        </w:rPr>
        <w:t>權限？</w:t>
      </w:r>
      <w:r>
        <w:rPr>
          <w:rFonts w:ascii="細明體_HKSCS" w:hAnsi="細明體_HKSCS" w:cs="細明體_HKSCS" w:eastAsia="細明體_HKSCS" w:hint="default"/>
          <w:spacing w:val="4"/>
          <w:sz w:val="19"/>
          <w:szCs w:val="19"/>
        </w:rPr>
        <w:t> </w:t>
      </w:r>
      <w:r>
        <w:rPr>
          <w:rFonts w:ascii="細明體_HKSCS" w:hAnsi="細明體_HKSCS" w:cs="細明體_HKSCS" w:eastAsia="細明體_HKSCS" w:hint="default"/>
          <w:w w:val="96"/>
          <w:sz w:val="19"/>
          <w:szCs w:val="19"/>
        </w:rPr>
        <w:t>(</w:t>
      </w:r>
      <w:r>
        <w:rPr>
          <w:rFonts w:ascii="細明體_HKSCS" w:hAnsi="細明體_HKSCS" w:cs="細明體_HKSCS" w:eastAsia="細明體_HKSCS" w:hint="default"/>
          <w:spacing w:val="4"/>
          <w:sz w:val="19"/>
          <w:szCs w:val="19"/>
        </w:rPr>
        <w:t> </w:t>
      </w:r>
      <w:r>
        <w:rPr>
          <w:rFonts w:ascii="細明體_HKSCS" w:hAnsi="細明體_HKSCS" w:cs="細明體_HKSCS" w:eastAsia="細明體_HKSCS" w:hint="default"/>
          <w:w w:val="105"/>
          <w:sz w:val="19"/>
          <w:szCs w:val="19"/>
        </w:rPr>
        <w:t>青選擇三個答案</w:t>
      </w:r>
      <w:r>
        <w:rPr>
          <w:rFonts w:ascii="細明體_HKSCS" w:hAnsi="細明體_HKSCS" w:cs="細明體_HKSCS" w:eastAsia="細明體_HKSCS" w:hint="default"/>
          <w:spacing w:val="-7"/>
          <w:sz w:val="19"/>
          <w:szCs w:val="19"/>
        </w:rPr>
        <w:t>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z w:val="19"/>
          <w:szCs w:val="19"/>
        </w:rPr>
      </w:r>
    </w:p>
    <w:p>
      <w:pPr>
        <w:spacing w:line="336" w:lineRule="auto" w:before="161"/>
        <w:ind w:left="725" w:right="7281" w:firstLine="0"/>
        <w:jc w:val="left"/>
        <w:rPr>
          <w:rFonts w:ascii="細明體_HKSCS" w:hAnsi="細明體_HKSCS" w:cs="細明體_HKSCS" w:eastAsia="細明體_HKSCS" w:hint="default"/>
          <w:sz w:val="19"/>
          <w:szCs w:val="19"/>
        </w:rPr>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0"/>
          <w:sz w:val="19"/>
          <w:szCs w:val="19"/>
        </w:rPr>
        <w:t>副檔名</w:t>
      </w:r>
      <w:r>
        <w:rPr>
          <w:rFonts w:ascii="細明體_HKSCS" w:hAnsi="細明體_HKSCS" w:cs="細明體_HKSCS" w:eastAsia="細明體_HKSCS" w:hint="default"/>
          <w:w w:val="110"/>
          <w:sz w:val="19"/>
          <w:szCs w:val="19"/>
        </w:rPr>
        <w:t> </w:t>
      </w:r>
      <w:r>
        <w:rPr>
          <w:rFonts w:ascii="Arial" w:hAnsi="Arial" w:cs="Arial" w:eastAsia="Arial" w:hint="default"/>
          <w:w w:val="104"/>
          <w:sz w:val="18"/>
          <w:szCs w:val="18"/>
        </w:rPr>
        <w:t>(</w:t>
      </w:r>
      <w:r>
        <w:rPr>
          <w:rFonts w:ascii="Arial" w:hAnsi="Arial" w:cs="Arial" w:eastAsia="Arial" w:hint="default"/>
          <w:spacing w:val="6"/>
          <w:w w:val="104"/>
          <w:sz w:val="18"/>
          <w:szCs w:val="18"/>
        </w:rPr>
        <w:t>B</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0"/>
          <w:sz w:val="19"/>
          <w:szCs w:val="19"/>
        </w:rPr>
        <w:t>子資料夾</w:t>
      </w:r>
      <w:r>
        <w:rPr>
          <w:rFonts w:ascii="細明體_HKSCS" w:hAnsi="細明體_HKSCS" w:cs="細明體_HKSCS" w:eastAsia="細明體_HKSCS" w:hint="default"/>
          <w:w w:val="110"/>
          <w:sz w:val="19"/>
          <w:szCs w:val="19"/>
        </w:rPr>
        <w:t> </w:t>
      </w:r>
      <w:r>
        <w:rPr>
          <w:rFonts w:ascii="Arial" w:hAnsi="Arial" w:cs="Arial" w:eastAsia="Arial" w:hint="default"/>
          <w:w w:val="99"/>
          <w:sz w:val="19"/>
          <w:szCs w:val="19"/>
        </w:rPr>
        <w:t>(</w:t>
      </w:r>
      <w:r>
        <w:rPr>
          <w:rFonts w:ascii="Arial" w:hAnsi="Arial" w:cs="Arial" w:eastAsia="Arial" w:hint="default"/>
          <w:spacing w:val="9"/>
          <w:w w:val="99"/>
          <w:sz w:val="19"/>
          <w:szCs w:val="19"/>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1"/>
          <w:sz w:val="19"/>
          <w:szCs w:val="19"/>
        </w:rPr>
        <w:t>資料夾</w:t>
      </w:r>
      <w:r>
        <w:rPr>
          <w:rFonts w:ascii="細明體_HKSCS" w:hAnsi="細明體_HKSCS" w:cs="細明體_HKSCS" w:eastAsia="細明體_HKSCS" w:hint="default"/>
          <w:w w:val="111"/>
          <w:sz w:val="19"/>
          <w:szCs w:val="19"/>
        </w:rPr>
        <w:t> </w:t>
      </w:r>
      <w:r>
        <w:rPr>
          <w:rFonts w:ascii="Arial" w:hAnsi="Arial" w:cs="Arial" w:eastAsia="Arial" w:hint="default"/>
          <w:w w:val="107"/>
          <w:sz w:val="18"/>
          <w:szCs w:val="18"/>
        </w:rPr>
        <w:t>(</w:t>
      </w:r>
      <w:r>
        <w:rPr>
          <w:rFonts w:ascii="Arial" w:hAnsi="Arial" w:cs="Arial" w:eastAsia="Arial" w:hint="default"/>
          <w:spacing w:val="4"/>
          <w:w w:val="107"/>
          <w:sz w:val="18"/>
          <w:szCs w:val="18"/>
        </w:rPr>
        <w:t>D</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09"/>
          <w:sz w:val="19"/>
          <w:szCs w:val="19"/>
        </w:rPr>
        <w:t>父頂</w:t>
      </w:r>
      <w:r>
        <w:rPr>
          <w:rFonts w:ascii="細明體_HKSCS" w:hAnsi="細明體_HKSCS" w:cs="細明體_HKSCS" w:eastAsia="細明體_HKSCS" w:hint="default"/>
          <w:sz w:val="19"/>
          <w:szCs w:val="19"/>
        </w:rPr>
      </w:r>
    </w:p>
    <w:p>
      <w:pPr>
        <w:spacing w:before="14"/>
        <w:ind w:left="725" w:right="915" w:firstLine="0"/>
        <w:jc w:val="left"/>
        <w:rPr>
          <w:rFonts w:ascii="細明體_HKSCS" w:hAnsi="細明體_HKSCS" w:cs="細明體_HKSCS" w:eastAsia="細明體_HKSCS" w:hint="default"/>
          <w:sz w:val="19"/>
          <w:szCs w:val="19"/>
        </w:rPr>
      </w:pPr>
      <w:r>
        <w:rPr>
          <w:rFonts w:ascii="Arial" w:hAnsi="Arial" w:cs="Arial" w:eastAsia="Arial" w:hint="default"/>
          <w:w w:val="99"/>
          <w:sz w:val="19"/>
          <w:szCs w:val="19"/>
        </w:rPr>
        <w:t>(</w:t>
      </w:r>
      <w:r>
        <w:rPr>
          <w:rFonts w:ascii="Arial" w:hAnsi="Arial" w:cs="Arial" w:eastAsia="Arial" w:hint="default"/>
          <w:w w:val="99"/>
          <w:sz w:val="19"/>
          <w:szCs w:val="19"/>
        </w:rPr>
        <w:t>E</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w w:val="109"/>
          <w:sz w:val="19"/>
          <w:szCs w:val="19"/>
        </w:rPr>
        <w:t>檔案</w:t>
      </w:r>
      <w:r>
        <w:rPr>
          <w:rFonts w:ascii="細明體_HKSCS" w:hAnsi="細明體_HKSCS" w:cs="細明體_HKSCS" w:eastAsia="細明體_HKSCS" w:hint="default"/>
          <w:sz w:val="19"/>
          <w:szCs w:val="19"/>
        </w:rPr>
      </w:r>
    </w:p>
    <w:p>
      <w:pPr>
        <w:spacing w:line="240" w:lineRule="auto" w:before="13"/>
        <w:ind w:right="0"/>
        <w:rPr>
          <w:rFonts w:ascii="細明體_HKSCS" w:hAnsi="細明體_HKSCS" w:cs="細明體_HKSCS" w:eastAsia="細明體_HKSCS" w:hint="default"/>
          <w:sz w:val="20"/>
          <w:szCs w:val="20"/>
        </w:rPr>
      </w:pPr>
    </w:p>
    <w:p>
      <w:pPr>
        <w:tabs>
          <w:tab w:pos="801" w:val="left" w:leader="none"/>
        </w:tabs>
        <w:spacing w:before="0"/>
        <w:ind w:left="116" w:right="915" w:firstLine="0"/>
        <w:jc w:val="left"/>
        <w:rPr>
          <w:rFonts w:ascii="細明體_HKSCS" w:hAnsi="細明體_HKSCS" w:cs="細明體_HKSCS" w:eastAsia="細明體_HKSCS" w:hint="default"/>
          <w:sz w:val="19"/>
          <w:szCs w:val="19"/>
        </w:rPr>
      </w:pPr>
      <w:r>
        <w:rPr>
          <w:rFonts w:ascii="Arial" w:hAnsi="Arial" w:cs="Arial" w:eastAsia="Arial" w:hint="default"/>
          <w:spacing w:val="13"/>
          <w:w w:val="108"/>
          <w:sz w:val="19"/>
          <w:szCs w:val="19"/>
        </w:rPr>
        <w:t>4</w:t>
      </w:r>
      <w:r>
        <w:rPr>
          <w:rFonts w:ascii="細明體_HKSCS" w:hAnsi="細明體_HKSCS" w:cs="細明體_HKSCS" w:eastAsia="細明體_HKSCS" w:hint="default"/>
          <w:w w:val="93"/>
          <w:sz w:val="3"/>
          <w:szCs w:val="3"/>
        </w:rPr>
        <w:t>回</w:t>
      </w:r>
      <w:r>
        <w:rPr>
          <w:rFonts w:ascii="細明體_HKSCS" w:hAnsi="細明體_HKSCS" w:cs="細明體_HKSCS" w:eastAsia="細明體_HKSCS" w:hint="default"/>
          <w:sz w:val="3"/>
          <w:szCs w:val="3"/>
        </w:rPr>
        <w:tab/>
      </w:r>
      <w:r>
        <w:rPr>
          <w:rFonts w:ascii="細明體_HKSCS" w:hAnsi="細明體_HKSCS" w:cs="細明體_HKSCS" w:eastAsia="細明體_HKSCS" w:hint="default"/>
          <w:w w:val="40"/>
          <w:sz w:val="19"/>
          <w:szCs w:val="19"/>
        </w:rPr>
        <w:t>「</w:t>
      </w:r>
      <w:r>
        <w:rPr>
          <w:rFonts w:ascii="細明體_HKSCS" w:hAnsi="細明體_HKSCS" w:cs="細明體_HKSCS" w:eastAsia="細明體_HKSCS" w:hint="default"/>
          <w:spacing w:val="-57"/>
          <w:sz w:val="19"/>
          <w:szCs w:val="19"/>
        </w:rPr>
        <w:t> </w:t>
      </w:r>
      <w:r>
        <w:rPr>
          <w:rFonts w:ascii="Arial" w:hAnsi="Arial" w:cs="Arial" w:eastAsia="Arial" w:hint="default"/>
          <w:w w:val="108"/>
          <w:sz w:val="19"/>
          <w:szCs w:val="19"/>
        </w:rPr>
        <w:t>Active</w:t>
      </w:r>
      <w:r>
        <w:rPr>
          <w:rFonts w:ascii="Arial" w:hAnsi="Arial" w:cs="Arial" w:eastAsia="Arial" w:hint="default"/>
          <w:sz w:val="19"/>
          <w:szCs w:val="19"/>
        </w:rPr>
        <w:t> </w:t>
      </w:r>
      <w:r>
        <w:rPr>
          <w:rFonts w:ascii="Arial" w:hAnsi="Arial" w:cs="Arial" w:eastAsia="Arial" w:hint="default"/>
          <w:spacing w:val="-8"/>
          <w:sz w:val="19"/>
          <w:szCs w:val="19"/>
        </w:rPr>
        <w:t> </w:t>
      </w:r>
      <w:r>
        <w:rPr>
          <w:rFonts w:ascii="Arial" w:hAnsi="Arial" w:cs="Arial" w:eastAsia="Arial" w:hint="default"/>
          <w:w w:val="110"/>
          <w:sz w:val="19"/>
          <w:szCs w:val="19"/>
        </w:rPr>
        <w:t>Directory</w:t>
      </w:r>
      <w:r>
        <w:rPr>
          <w:rFonts w:ascii="Arial" w:hAnsi="Arial" w:cs="Arial" w:eastAsia="Arial" w:hint="default"/>
          <w:spacing w:val="8"/>
          <w:sz w:val="19"/>
          <w:szCs w:val="19"/>
        </w:rPr>
        <w:t> </w:t>
      </w:r>
      <w:r>
        <w:rPr>
          <w:rFonts w:ascii="細明體_HKSCS" w:hAnsi="細明體_HKSCS" w:cs="細明體_HKSCS" w:eastAsia="細明體_HKSCS" w:hint="default"/>
          <w:w w:val="111"/>
          <w:sz w:val="19"/>
          <w:szCs w:val="19"/>
        </w:rPr>
        <w:t>整合區塌</w:t>
      </w:r>
      <w:r>
        <w:rPr>
          <w:rFonts w:ascii="細明體_HKSCS" w:hAnsi="細明體_HKSCS" w:cs="細明體_HKSCS" w:eastAsia="細明體_HKSCS" w:hint="default"/>
          <w:spacing w:val="-49"/>
          <w:sz w:val="19"/>
          <w:szCs w:val="19"/>
        </w:rPr>
        <w:t> </w:t>
      </w:r>
      <w:r>
        <w:rPr>
          <w:rFonts w:ascii="細明體_HKSCS" w:hAnsi="細明體_HKSCS" w:cs="細明體_HKSCS" w:eastAsia="細明體_HKSCS" w:hint="default"/>
          <w:w w:val="4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2"/>
          <w:sz w:val="19"/>
          <w:szCs w:val="19"/>
        </w:rPr>
        <w:t>的主要優點？</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12"/>
          <w:szCs w:val="12"/>
        </w:rPr>
      </w:pPr>
    </w:p>
    <w:p>
      <w:pPr>
        <w:spacing w:before="0"/>
        <w:ind w:left="720" w:right="915" w:firstLine="0"/>
        <w:jc w:val="left"/>
        <w:rPr>
          <w:rFonts w:ascii="細明體_HKSCS" w:hAnsi="細明體_HKSCS" w:cs="細明體_HKSCS" w:eastAsia="細明體_HKSCS" w:hint="default"/>
          <w:sz w:val="19"/>
          <w:szCs w:val="19"/>
        </w:rPr>
      </w:pPr>
      <w:r>
        <w:rPr>
          <w:rFonts w:ascii="Arial" w:hAnsi="Arial" w:cs="Arial" w:eastAsia="Arial" w:hint="default"/>
          <w:w w:val="101"/>
          <w:sz w:val="18"/>
          <w:szCs w:val="18"/>
        </w:rPr>
        <w:t>(</w:t>
      </w:r>
      <w:r>
        <w:rPr>
          <w:rFonts w:ascii="Arial" w:hAnsi="Arial" w:cs="Arial" w:eastAsia="Arial" w:hint="default"/>
          <w:spacing w:val="7"/>
          <w:w w:val="101"/>
          <w:sz w:val="18"/>
          <w:szCs w:val="18"/>
        </w:rPr>
        <w:t>A</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88"/>
          <w:sz w:val="19"/>
          <w:szCs w:val="19"/>
        </w:rPr>
        <w:t>區主義加盟</w:t>
      </w:r>
      <w:r>
        <w:rPr>
          <w:rFonts w:ascii="細明體_HKSCS" w:hAnsi="細明體_HKSCS" w:cs="細明體_HKSCS" w:eastAsia="細明體_HKSCS" w:hint="default"/>
          <w:sz w:val="19"/>
          <w:szCs w:val="19"/>
        </w:rPr>
      </w:r>
    </w:p>
    <w:p>
      <w:pPr>
        <w:spacing w:line="336" w:lineRule="auto" w:before="109"/>
        <w:ind w:left="716" w:right="7047"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75"/>
          <w:sz w:val="19"/>
          <w:szCs w:val="19"/>
        </w:rPr>
        <w:t>（日） </w:t>
      </w:r>
      <w:r>
        <w:rPr>
          <w:rFonts w:ascii="細明體_HKSCS" w:hAnsi="細明體_HKSCS" w:cs="細明體_HKSCS" w:eastAsia="細明體_HKSCS" w:hint="default"/>
          <w:sz w:val="19"/>
          <w:szCs w:val="19"/>
        </w:rPr>
        <w:t>密碼保譚 </w:t>
      </w:r>
      <w:r>
        <w:rPr>
          <w:rFonts w:ascii="細明體_HKSCS" w:hAnsi="細明體_HKSCS" w:cs="細明體_HKSCS" w:eastAsia="細明體_HKSCS" w:hint="default"/>
          <w:sz w:val="19"/>
          <w:szCs w:val="19"/>
        </w:rPr>
      </w:r>
      <w:r>
        <w:rPr>
          <w:rFonts w:ascii="Arial" w:hAnsi="Arial" w:cs="Arial" w:eastAsia="Arial" w:hint="default"/>
          <w:spacing w:val="2"/>
          <w:w w:val="77"/>
          <w:sz w:val="18"/>
          <w:szCs w:val="18"/>
        </w:rPr>
        <w:t>(C</w:t>
      </w:r>
      <w:r>
        <w:rPr>
          <w:rFonts w:ascii="細明體_HKSCS" w:hAnsi="細明體_HKSCS" w:cs="細明體_HKSCS" w:eastAsia="細明體_HKSCS" w:hint="default"/>
          <w:spacing w:val="2"/>
          <w:w w:val="77"/>
          <w:sz w:val="19"/>
          <w:szCs w:val="19"/>
        </w:rPr>
        <w:t>）</w:t>
      </w:r>
      <w:r>
        <w:rPr>
          <w:rFonts w:ascii="細明體_HKSCS" w:hAnsi="細明體_HKSCS" w:cs="細明體_HKSCS" w:eastAsia="細明體_HKSCS" w:hint="default"/>
          <w:spacing w:val="-34"/>
          <w:w w:val="77"/>
          <w:sz w:val="19"/>
          <w:szCs w:val="19"/>
        </w:rPr>
        <w:t> </w:t>
      </w:r>
      <w:r>
        <w:rPr>
          <w:rFonts w:ascii="細明體_HKSCS" w:hAnsi="細明體_HKSCS" w:cs="細明體_HKSCS" w:eastAsia="細明體_HKSCS" w:hint="default"/>
          <w:w w:val="111"/>
          <w:sz w:val="19"/>
          <w:szCs w:val="19"/>
        </w:rPr>
        <w:t>安全的複寫 </w:t>
      </w:r>
      <w:r>
        <w:rPr>
          <w:rFonts w:ascii="細明體_HKSCS" w:hAnsi="細明體_HKSCS" w:cs="細明體_HKSCS" w:eastAsia="細明體_HKSCS" w:hint="default"/>
          <w:w w:val="111"/>
          <w:sz w:val="19"/>
          <w:szCs w:val="19"/>
        </w:rPr>
      </w:r>
      <w:r>
        <w:rPr>
          <w:rFonts w:ascii="Times New Roman" w:hAnsi="Times New Roman" w:cs="Times New Roman" w:eastAsia="Times New Roman" w:hint="default"/>
          <w:spacing w:val="5"/>
          <w:w w:val="63"/>
          <w:sz w:val="22"/>
          <w:szCs w:val="22"/>
        </w:rPr>
        <w:t>(D</w:t>
      </w:r>
      <w:r>
        <w:rPr>
          <w:rFonts w:ascii="細明體_HKSCS" w:hAnsi="細明體_HKSCS" w:cs="細明體_HKSCS" w:eastAsia="細明體_HKSCS" w:hint="default"/>
          <w:spacing w:val="5"/>
          <w:w w:val="63"/>
          <w:sz w:val="19"/>
          <w:szCs w:val="19"/>
        </w:rPr>
        <w:t>）</w:t>
      </w:r>
      <w:r>
        <w:rPr>
          <w:rFonts w:ascii="細明體_HKSCS" w:hAnsi="細明體_HKSCS" w:cs="細明體_HKSCS" w:eastAsia="細明體_HKSCS" w:hint="default"/>
          <w:spacing w:val="-10"/>
          <w:w w:val="63"/>
          <w:sz w:val="19"/>
          <w:szCs w:val="19"/>
        </w:rPr>
        <w:t> </w:t>
      </w:r>
      <w:r>
        <w:rPr>
          <w:rFonts w:ascii="細明體_HKSCS" w:hAnsi="細明體_HKSCS" w:cs="細明體_HKSCS" w:eastAsia="細明體_HKSCS" w:hint="default"/>
          <w:w w:val="112"/>
          <w:sz w:val="19"/>
          <w:szCs w:val="19"/>
        </w:rPr>
        <w:t>不可否認性</w:t>
      </w:r>
      <w:r>
        <w:rPr>
          <w:rFonts w:ascii="細明體_HKSCS" w:hAnsi="細明體_HKSCS" w:cs="細明體_HKSCS" w:eastAsia="細明體_HKSCS" w:hint="default"/>
          <w:sz w:val="19"/>
          <w:szCs w:val="19"/>
        </w:rPr>
      </w:r>
    </w:p>
    <w:p>
      <w:pPr>
        <w:tabs>
          <w:tab w:pos="706" w:val="left" w:leader="none"/>
        </w:tabs>
        <w:spacing w:line="340" w:lineRule="auto" w:before="160"/>
        <w:ind w:left="697" w:right="1151" w:hanging="581"/>
        <w:jc w:val="left"/>
        <w:rPr>
          <w:rFonts w:ascii="細明體_HKSCS" w:hAnsi="細明體_HKSCS" w:cs="細明體_HKSCS" w:eastAsia="細明體_HKSCS" w:hint="default"/>
          <w:sz w:val="19"/>
          <w:szCs w:val="19"/>
        </w:rPr>
      </w:pPr>
      <w:r>
        <w:rPr>
          <w:rFonts w:ascii="Arial" w:hAnsi="Arial" w:cs="Arial" w:eastAsia="Arial" w:hint="default"/>
          <w:sz w:val="18"/>
          <w:szCs w:val="18"/>
        </w:rPr>
        <w:t>5.</w:t>
        <w:tab/>
        <w:tab/>
      </w:r>
      <w:r>
        <w:rPr>
          <w:rFonts w:ascii="Times New Roman" w:hAnsi="Times New Roman" w:cs="Times New Roman" w:eastAsia="Times New Roman" w:hint="default"/>
          <w:i/>
          <w:w w:val="90"/>
          <w:sz w:val="19"/>
          <w:szCs w:val="19"/>
        </w:rPr>
        <w:t>j   ?IJ.   </w:t>
      </w:r>
      <w:r>
        <w:rPr>
          <w:rFonts w:ascii="細明體_HKSCS" w:hAnsi="細明體_HKSCS" w:cs="細明體_HKSCS" w:eastAsia="細明體_HKSCS" w:hint="default"/>
          <w:sz w:val="19"/>
          <w:szCs w:val="19"/>
        </w:rPr>
        <w:t>嘗試在用戶端電腦與伺服器之間建立通訊，  </w:t>
      </w:r>
      <w:r>
        <w:rPr>
          <w:rFonts w:ascii="細明體_HKSCS" w:hAnsi="細明體_HKSCS" w:cs="細明體_HKSCS" w:eastAsia="細明體_HKSCS" w:hint="default"/>
          <w:spacing w:val="60"/>
          <w:sz w:val="19"/>
          <w:szCs w:val="19"/>
        </w:rPr>
        <w:t> </w:t>
      </w:r>
      <w:r>
        <w:rPr>
          <w:rFonts w:ascii="細明體_HKSCS" w:hAnsi="細明體_HKSCS" w:cs="細明體_HKSCS" w:eastAsia="細明體_HKSCS" w:hint="default"/>
          <w:sz w:val="19"/>
          <w:szCs w:val="19"/>
        </w:rPr>
        <w:t>該伺服器沒有回應，</w:t>
      </w:r>
      <w:r>
        <w:rPr>
          <w:rFonts w:ascii="細明體_HKSCS" w:hAnsi="細明體_HKSCS" w:cs="細明體_HKSCS" w:eastAsia="細明體_HKSCS" w:hint="default"/>
          <w:spacing w:val="41"/>
          <w:sz w:val="19"/>
          <w:szCs w:val="19"/>
        </w:rPr>
        <w:t> </w:t>
      </w:r>
      <w:r>
        <w:rPr>
          <w:rFonts w:ascii="細明體_HKSCS" w:hAnsi="細明體_HKSCS" w:cs="細明體_HKSCS" w:eastAsia="細明體_HKSCS" w:hint="default"/>
          <w:sz w:val="19"/>
          <w:szCs w:val="19"/>
        </w:rPr>
        <w:t>您確謂該用</w:t>
      </w:r>
      <w:r>
        <w:rPr>
          <w:rFonts w:ascii="細明體_HKSCS" w:hAnsi="細明體_HKSCS" w:cs="細明體_HKSCS" w:eastAsia="細明體_HKSCS" w:hint="default"/>
          <w:w w:val="112"/>
          <w:sz w:val="19"/>
          <w:szCs w:val="19"/>
        </w:rPr>
        <w:t> </w:t>
      </w:r>
      <w:r>
        <w:rPr>
          <w:rFonts w:ascii="細明體_HKSCS" w:hAnsi="細明體_HKSCS" w:cs="細明體_HKSCS" w:eastAsia="細明體_HKSCS" w:hint="default"/>
          <w:sz w:val="19"/>
          <w:szCs w:val="19"/>
        </w:rPr>
        <w:t>戶端和伺服器均具有網路連線能力接下來您應該檢查什麼？</w:t>
      </w:r>
    </w:p>
    <w:p>
      <w:pPr>
        <w:spacing w:before="97"/>
        <w:ind w:left="716" w:right="915"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(A) Active  Directory</w:t>
      </w:r>
      <w:r>
        <w:rPr>
          <w:rFonts w:ascii="Arial" w:hAnsi="Arial" w:cs="Arial" w:eastAsia="Arial" w:hint="default"/>
          <w:spacing w:val="-19"/>
          <w:w w:val="110"/>
          <w:sz w:val="19"/>
          <w:szCs w:val="19"/>
        </w:rPr>
        <w:t> </w:t>
      </w:r>
      <w:r>
        <w:rPr>
          <w:rFonts w:ascii="細明體_HKSCS" w:hAnsi="細明體_HKSCS" w:cs="細明體_HKSCS" w:eastAsia="細明體_HKSCS" w:hint="default"/>
          <w:w w:val="110"/>
          <w:sz w:val="19"/>
          <w:szCs w:val="19"/>
        </w:rPr>
        <w:t>網國及信任</w:t>
      </w:r>
      <w:r>
        <w:rPr>
          <w:rFonts w:ascii="細明體_HKSCS" w:hAnsi="細明體_HKSCS" w:cs="細明體_HKSCS" w:eastAsia="細明體_HKSCS" w:hint="default"/>
          <w:sz w:val="19"/>
          <w:szCs w:val="19"/>
        </w:rPr>
      </w:r>
    </w:p>
    <w:p>
      <w:pPr>
        <w:spacing w:before="107"/>
        <w:ind w:left="711" w:right="915"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1"/>
          <w:w w:val="102"/>
          <w:sz w:val="19"/>
          <w:szCs w:val="19"/>
        </w:rPr>
        <w:t>B</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2"/>
          <w:sz w:val="19"/>
          <w:szCs w:val="19"/>
        </w:rPr>
        <w:t>資料執行防止</w:t>
      </w:r>
      <w:r>
        <w:rPr>
          <w:rFonts w:ascii="細明體_HKSCS" w:hAnsi="細明體_HKSCS" w:cs="細明體_HKSCS" w:eastAsia="細明體_HKSCS" w:hint="default"/>
          <w:sz w:val="19"/>
          <w:szCs w:val="19"/>
        </w:rPr>
      </w:r>
    </w:p>
    <w:p>
      <w:pPr>
        <w:pStyle w:val="ListParagraph"/>
        <w:numPr>
          <w:ilvl w:val="0"/>
          <w:numId w:val="9"/>
        </w:numPr>
        <w:tabs>
          <w:tab w:pos="1064" w:val="left" w:leader="none"/>
        </w:tabs>
        <w:spacing w:line="240" w:lineRule="auto" w:before="68" w:after="0"/>
        <w:ind w:left="1063" w:right="0" w:hanging="352"/>
        <w:jc w:val="left"/>
        <w:rPr>
          <w:rFonts w:ascii="Arial" w:hAnsi="Arial" w:cs="Arial" w:eastAsia="Arial" w:hint="default"/>
          <w:sz w:val="18"/>
          <w:szCs w:val="18"/>
        </w:rPr>
      </w:pPr>
      <w:r>
        <w:rPr>
          <w:rFonts w:ascii="Arial" w:hAnsi="Arial" w:cs="Arial" w:eastAsia="Arial" w:hint="default"/>
          <w:w w:val="109"/>
          <w:sz w:val="19"/>
          <w:szCs w:val="19"/>
        </w:rPr>
        <w:t>Mi</w:t>
      </w:r>
      <w:r>
        <w:rPr>
          <w:rFonts w:ascii="Arial" w:hAnsi="Arial" w:cs="Arial" w:eastAsia="Arial" w:hint="default"/>
          <w:spacing w:val="8"/>
          <w:w w:val="109"/>
          <w:sz w:val="19"/>
          <w:szCs w:val="19"/>
        </w:rPr>
        <w:t>c</w:t>
      </w:r>
      <w:r>
        <w:rPr>
          <w:rFonts w:ascii="細明體_HKSCS" w:hAnsi="細明體_HKSCS" w:cs="細明體_HKSCS" w:eastAsia="細明體_HKSCS" w:hint="default"/>
          <w:spacing w:val="11"/>
          <w:w w:val="26"/>
          <w:sz w:val="23"/>
          <w:szCs w:val="23"/>
        </w:rPr>
        <w:t>「</w:t>
      </w:r>
      <w:r>
        <w:rPr>
          <w:rFonts w:ascii="Arial" w:hAnsi="Arial" w:cs="Arial" w:eastAsia="Arial" w:hint="default"/>
          <w:w w:val="111"/>
          <w:sz w:val="19"/>
          <w:szCs w:val="19"/>
        </w:rPr>
        <w:t>osoft</w:t>
      </w:r>
      <w:r>
        <w:rPr>
          <w:rFonts w:ascii="Arial" w:hAnsi="Arial" w:cs="Arial" w:eastAsia="Arial" w:hint="default"/>
          <w:sz w:val="19"/>
          <w:szCs w:val="19"/>
        </w:rPr>
        <w:t> </w:t>
      </w:r>
      <w:r>
        <w:rPr>
          <w:rFonts w:ascii="Arial" w:hAnsi="Arial" w:cs="Arial" w:eastAsia="Arial" w:hint="default"/>
          <w:spacing w:val="-19"/>
          <w:sz w:val="19"/>
          <w:szCs w:val="19"/>
        </w:rPr>
        <w:t> </w:t>
      </w:r>
      <w:r>
        <w:rPr>
          <w:rFonts w:ascii="Arial" w:hAnsi="Arial" w:cs="Arial" w:eastAsia="Arial" w:hint="default"/>
          <w:w w:val="112"/>
          <w:sz w:val="19"/>
          <w:szCs w:val="19"/>
        </w:rPr>
        <w:t>Update</w:t>
      </w:r>
      <w:r>
        <w:rPr>
          <w:rFonts w:ascii="Arial" w:hAnsi="Arial" w:cs="Arial" w:eastAsia="Arial" w:hint="default"/>
          <w:sz w:val="19"/>
          <w:szCs w:val="19"/>
        </w:rPr>
      </w:r>
    </w:p>
    <w:p>
      <w:pPr>
        <w:pStyle w:val="ListParagraph"/>
        <w:numPr>
          <w:ilvl w:val="0"/>
          <w:numId w:val="9"/>
        </w:numPr>
        <w:tabs>
          <w:tab w:pos="1050" w:val="left" w:leader="none"/>
        </w:tabs>
        <w:spacing w:line="240" w:lineRule="auto" w:before="97" w:after="0"/>
        <w:ind w:left="1049" w:right="0" w:hanging="343"/>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Windows</w:t>
      </w:r>
      <w:r>
        <w:rPr>
          <w:rFonts w:ascii="Arial" w:hAnsi="Arial" w:cs="Arial" w:eastAsia="Arial" w:hint="default"/>
          <w:spacing w:val="42"/>
          <w:w w:val="110"/>
          <w:sz w:val="19"/>
          <w:szCs w:val="19"/>
        </w:rPr>
        <w:t> </w:t>
      </w:r>
      <w:r>
        <w:rPr>
          <w:rFonts w:ascii="細明體_HKSCS" w:hAnsi="細明體_HKSCS" w:cs="細明體_HKSCS" w:eastAsia="細明體_HKSCS" w:hint="default"/>
          <w:w w:val="110"/>
          <w:sz w:val="19"/>
          <w:szCs w:val="19"/>
        </w:rPr>
        <w:t>防火牆</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20"/>
          <w:szCs w:val="20"/>
        </w:rPr>
      </w:pPr>
    </w:p>
    <w:p>
      <w:pPr>
        <w:tabs>
          <w:tab w:pos="692" w:val="left" w:leader="none"/>
        </w:tabs>
        <w:spacing w:before="0"/>
        <w:ind w:left="106" w:right="915" w:firstLine="0"/>
        <w:jc w:val="left"/>
        <w:rPr>
          <w:rFonts w:ascii="細明體_HKSCS" w:hAnsi="細明體_HKSCS" w:cs="細明體_HKSCS" w:eastAsia="細明體_HKSCS" w:hint="default"/>
          <w:sz w:val="19"/>
          <w:szCs w:val="19"/>
        </w:rPr>
      </w:pPr>
      <w:r>
        <w:rPr>
          <w:rFonts w:ascii="Arial" w:hAnsi="Arial" w:cs="Arial" w:eastAsia="Arial" w:hint="default"/>
          <w:sz w:val="19"/>
          <w:szCs w:val="19"/>
        </w:rPr>
        <w:t>6.</w:t>
        <w:tab/>
      </w:r>
      <w:r>
        <w:rPr>
          <w:rFonts w:ascii="細明體_HKSCS" w:hAnsi="細明體_HKSCS" w:cs="細明體_HKSCS" w:eastAsia="細明體_HKSCS" w:hint="default"/>
          <w:w w:val="110"/>
          <w:sz w:val="19"/>
          <w:szCs w:val="19"/>
        </w:rPr>
        <w:t>合可辨識單字的密碼容易受到哪種攻擊：</w:t>
      </w:r>
      <w:r>
        <w:rPr>
          <w:rFonts w:ascii="細明體_HKSCS" w:hAnsi="細明體_HKSCS" w:cs="細明體_HKSCS" w:eastAsia="細明體_HKSCS" w:hint="default"/>
          <w:sz w:val="19"/>
          <w:szCs w:val="19"/>
        </w:rPr>
      </w:r>
    </w:p>
    <w:p>
      <w:pPr>
        <w:spacing w:line="240" w:lineRule="auto" w:before="4"/>
        <w:ind w:right="0"/>
        <w:rPr>
          <w:rFonts w:ascii="細明體_HKSCS" w:hAnsi="細明體_HKSCS" w:cs="細明體_HKSCS" w:eastAsia="細明體_HKSCS" w:hint="default"/>
          <w:sz w:val="13"/>
          <w:szCs w:val="13"/>
        </w:rPr>
      </w:pPr>
    </w:p>
    <w:p>
      <w:pPr>
        <w:spacing w:before="0"/>
        <w:ind w:left="701" w:right="915" w:firstLine="0"/>
        <w:jc w:val="left"/>
        <w:rPr>
          <w:rFonts w:ascii="細明體_HKSCS" w:hAnsi="細明體_HKSCS" w:cs="細明體_HKSCS" w:eastAsia="細明體_HKSCS" w:hint="default"/>
          <w:sz w:val="19"/>
          <w:szCs w:val="19"/>
        </w:rPr>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2"/>
          <w:sz w:val="19"/>
          <w:szCs w:val="19"/>
        </w:rPr>
        <w:t>雜湊攻擊</w:t>
      </w:r>
      <w:r>
        <w:rPr>
          <w:rFonts w:ascii="細明體_HKSCS" w:hAnsi="細明體_HKSCS" w:cs="細明體_HKSCS" w:eastAsia="細明體_HKSCS" w:hint="default"/>
          <w:sz w:val="19"/>
          <w:szCs w:val="19"/>
        </w:rPr>
      </w:r>
    </w:p>
    <w:p>
      <w:pPr>
        <w:spacing w:before="104"/>
        <w:ind w:left="701"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75"/>
          <w:sz w:val="19"/>
          <w:szCs w:val="19"/>
        </w:rPr>
        <w:t>（日）</w:t>
      </w:r>
      <w:r>
        <w:rPr>
          <w:rFonts w:ascii="細明體_HKSCS" w:hAnsi="細明體_HKSCS" w:cs="細明體_HKSCS" w:eastAsia="細明體_HKSCS" w:hint="default"/>
          <w:spacing w:val="-24"/>
          <w:w w:val="75"/>
          <w:sz w:val="19"/>
          <w:szCs w:val="19"/>
        </w:rPr>
        <w:t> </w:t>
      </w:r>
      <w:r>
        <w:rPr>
          <w:rFonts w:ascii="細明體_HKSCS" w:hAnsi="細明體_HKSCS" w:cs="細明體_HKSCS" w:eastAsia="細明體_HKSCS" w:hint="default"/>
          <w:w w:val="90"/>
          <w:sz w:val="19"/>
          <w:szCs w:val="19"/>
        </w:rPr>
        <w:t>字典玫幫</w:t>
      </w:r>
      <w:r>
        <w:rPr>
          <w:rFonts w:ascii="細明體_HKSCS" w:hAnsi="細明體_HKSCS" w:cs="細明體_HKSCS" w:eastAsia="細明體_HKSCS" w:hint="default"/>
          <w:sz w:val="19"/>
          <w:szCs w:val="19"/>
        </w:rPr>
      </w:r>
    </w:p>
    <w:p>
      <w:pPr>
        <w:spacing w:before="110"/>
        <w:ind w:left="701" w:right="915" w:firstLine="0"/>
        <w:jc w:val="left"/>
        <w:rPr>
          <w:rFonts w:ascii="細明體_HKSCS" w:hAnsi="細明體_HKSCS" w:cs="細明體_HKSCS" w:eastAsia="細明體_HKSCS" w:hint="default"/>
          <w:sz w:val="19"/>
          <w:szCs w:val="19"/>
        </w:rPr>
      </w:pPr>
      <w:r>
        <w:rPr>
          <w:rFonts w:ascii="Arial" w:hAnsi="Arial" w:cs="Arial" w:eastAsia="Arial" w:hint="default"/>
          <w:w w:val="105"/>
          <w:sz w:val="18"/>
          <w:szCs w:val="18"/>
        </w:rPr>
        <w:t>(</w:t>
      </w:r>
      <w:r>
        <w:rPr>
          <w:rFonts w:ascii="Arial" w:hAnsi="Arial" w:cs="Arial" w:eastAsia="Arial" w:hint="default"/>
          <w:spacing w:val="3"/>
          <w:w w:val="105"/>
          <w:sz w:val="18"/>
          <w:szCs w:val="18"/>
        </w:rPr>
        <w:t>C</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1"/>
          <w:sz w:val="19"/>
          <w:szCs w:val="19"/>
        </w:rPr>
        <w:t>拒絕服務的攻擊</w:t>
      </w:r>
      <w:r>
        <w:rPr>
          <w:rFonts w:ascii="細明體_HKSCS" w:hAnsi="細明體_HKSCS" w:cs="細明體_HKSCS" w:eastAsia="細明體_HKSCS" w:hint="default"/>
          <w:sz w:val="19"/>
          <w:szCs w:val="19"/>
        </w:rPr>
      </w:r>
    </w:p>
    <w:p>
      <w:pPr>
        <w:spacing w:before="109"/>
        <w:ind w:left="701" w:right="915"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w:t>
      </w:r>
      <w:r>
        <w:rPr>
          <w:rFonts w:ascii="Arial" w:hAnsi="Arial" w:cs="Arial" w:eastAsia="Arial" w:hint="default"/>
          <w:w w:val="101"/>
          <w:sz w:val="19"/>
          <w:szCs w:val="19"/>
        </w:rPr>
        <w:t>D</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2"/>
          <w:sz w:val="19"/>
          <w:szCs w:val="19"/>
        </w:rPr>
        <w:t>重新執行攻繫</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headerReference w:type="default" r:id="rId134"/>
          <w:headerReference w:type="even" r:id="rId135"/>
          <w:pgSz w:w="10560" w:h="14800"/>
          <w:pgMar w:header="782" w:footer="0" w:top="1100" w:bottom="280" w:left="1340" w:right="40"/>
        </w:sectPr>
      </w:pPr>
    </w:p>
    <w:p>
      <w:pPr>
        <w:pStyle w:val="BodyText"/>
        <w:tabs>
          <w:tab w:pos="1617" w:val="left" w:leader="none"/>
        </w:tabs>
        <w:spacing w:line="240" w:lineRule="auto" w:before="107"/>
        <w:ind w:left="1032" w:right="1178"/>
        <w:jc w:val="left"/>
      </w:pPr>
      <w:r>
        <w:rPr>
          <w:rFonts w:ascii="Times New Roman" w:hAnsi="Times New Roman" w:cs="Times New Roman" w:eastAsia="Times New Roman" w:hint="default"/>
          <w:w w:val="105"/>
        </w:rPr>
        <w:t>7.</w:t>
        <w:tab/>
      </w:r>
      <w:r>
        <w:rPr>
          <w:w w:val="105"/>
        </w:rPr>
        <w:t>暴力密碼破解攻擊使用的方法為何者：</w:t>
      </w:r>
      <w:r>
        <w:rPr/>
      </w:r>
    </w:p>
    <w:p>
      <w:pPr>
        <w:pStyle w:val="BodyText"/>
        <w:spacing w:line="240" w:lineRule="auto" w:before="150"/>
        <w:ind w:left="1637" w:right="0"/>
        <w:jc w:val="both"/>
      </w:pPr>
      <w:r>
        <w:rPr>
          <w:rFonts w:ascii="Arial" w:hAnsi="Arial" w:cs="Arial" w:eastAsia="Arial" w:hint="default"/>
          <w:w w:val="101"/>
          <w:sz w:val="19"/>
          <w:szCs w:val="19"/>
        </w:rPr>
        <w:t>(</w:t>
      </w:r>
      <w:r>
        <w:rPr>
          <w:rFonts w:ascii="Arial" w:hAnsi="Arial" w:cs="Arial" w:eastAsia="Arial" w:hint="default"/>
          <w:spacing w:val="-8"/>
          <w:w w:val="101"/>
          <w:sz w:val="19"/>
          <w:szCs w:val="19"/>
        </w:rPr>
        <w:t>A</w:t>
      </w:r>
      <w:r>
        <w:rPr>
          <w:w w:val="26"/>
        </w:rPr>
        <w:t>）</w:t>
      </w:r>
      <w:r>
        <w:rPr>
          <w:spacing w:val="-24"/>
        </w:rPr>
        <w:t> </w:t>
      </w:r>
      <w:r>
        <w:rPr>
          <w:w w:val="105"/>
        </w:rPr>
        <w:t>使用回應篩選</w:t>
      </w:r>
      <w:r>
        <w:rPr/>
      </w:r>
    </w:p>
    <w:p>
      <w:pPr>
        <w:pStyle w:val="BodyText"/>
        <w:spacing w:line="240" w:lineRule="auto" w:before="96"/>
        <w:ind w:left="1627" w:right="0"/>
        <w:jc w:val="both"/>
      </w:pPr>
      <w:r>
        <w:rPr>
          <w:w w:val="80"/>
        </w:rPr>
        <w:t>（包）</w:t>
      </w:r>
      <w:r>
        <w:rPr>
          <w:spacing w:val="76"/>
          <w:w w:val="80"/>
        </w:rPr>
        <w:t> </w:t>
      </w:r>
      <w:r>
        <w:rPr>
          <w:w w:val="95"/>
        </w:rPr>
        <w:t>會嘗試密碼的所有可能變化型態</w:t>
      </w:r>
      <w:r>
        <w:rPr/>
      </w:r>
    </w:p>
    <w:p>
      <w:pPr>
        <w:pStyle w:val="BodyText"/>
        <w:spacing w:line="240" w:lineRule="auto" w:before="96"/>
        <w:ind w:left="1637" w:right="0"/>
        <w:jc w:val="both"/>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w w:val="23"/>
        </w:rPr>
        <w:t>｝</w:t>
      </w:r>
      <w:r>
        <w:rPr>
          <w:spacing w:val="-4"/>
        </w:rPr>
        <w:t> </w:t>
      </w:r>
      <w:r>
        <w:rPr>
          <w:spacing w:val="-57"/>
          <w:w w:val="126"/>
        </w:rPr>
        <w:t>目</w:t>
      </w:r>
      <w:r>
        <w:rPr>
          <w:w w:val="105"/>
        </w:rPr>
        <w:t>標為所有連接埠</w:t>
      </w:r>
      <w:r>
        <w:rPr/>
      </w:r>
    </w:p>
    <w:p>
      <w:pPr>
        <w:pStyle w:val="BodyText"/>
        <w:spacing w:line="240" w:lineRule="auto" w:before="96"/>
        <w:ind w:left="1637" w:right="0"/>
        <w:jc w:val="both"/>
      </w:pPr>
      <w:r>
        <w:rPr>
          <w:rFonts w:ascii="Arial" w:hAnsi="Arial" w:cs="Arial" w:eastAsia="Arial" w:hint="default"/>
          <w:w w:val="109"/>
          <w:sz w:val="19"/>
          <w:szCs w:val="19"/>
        </w:rPr>
        <w:t>(</w:t>
      </w:r>
      <w:r>
        <w:rPr>
          <w:rFonts w:ascii="Arial" w:hAnsi="Arial" w:cs="Arial" w:eastAsia="Arial" w:hint="default"/>
          <w:spacing w:val="-16"/>
          <w:w w:val="109"/>
          <w:sz w:val="19"/>
          <w:szCs w:val="19"/>
        </w:rPr>
        <w:t>D</w:t>
      </w:r>
      <w:r>
        <w:rPr>
          <w:w w:val="24"/>
        </w:rPr>
        <w:t>）</w:t>
      </w:r>
      <w:r>
        <w:rPr>
          <w:spacing w:val="-25"/>
        </w:rPr>
        <w:t> </w:t>
      </w:r>
      <w:r>
        <w:rPr>
          <w:w w:val="105"/>
        </w:rPr>
        <w:t>使用最強的演算法</w:t>
      </w:r>
      <w:r>
        <w:rPr/>
      </w:r>
    </w:p>
    <w:p>
      <w:pPr>
        <w:spacing w:line="240" w:lineRule="auto" w:before="3"/>
        <w:ind w:right="0"/>
        <w:rPr>
          <w:rFonts w:ascii="細明體_HKSCS" w:hAnsi="細明體_HKSCS" w:cs="細明體_HKSCS" w:eastAsia="細明體_HKSCS" w:hint="default"/>
          <w:sz w:val="21"/>
          <w:szCs w:val="21"/>
        </w:rPr>
      </w:pPr>
    </w:p>
    <w:p>
      <w:pPr>
        <w:pStyle w:val="BodyText"/>
        <w:tabs>
          <w:tab w:pos="1622" w:val="left" w:leader="none"/>
        </w:tabs>
        <w:spacing w:line="240" w:lineRule="auto"/>
        <w:ind w:left="1032" w:right="1178"/>
        <w:jc w:val="left"/>
      </w:pPr>
      <w:r>
        <w:rPr>
          <w:rFonts w:ascii="Times New Roman" w:hAnsi="Times New Roman" w:cs="Times New Roman" w:eastAsia="Times New Roman" w:hint="default"/>
          <w:w w:val="110"/>
          <w:sz w:val="21"/>
          <w:szCs w:val="21"/>
        </w:rPr>
        <w:t>8.</w:t>
        <w:tab/>
      </w:r>
      <w:r>
        <w:rPr>
          <w:w w:val="105"/>
        </w:rPr>
        <w:t>如伺確認您網路上的電腦是杏為暴力密碼破解玫擊的目</w:t>
      </w:r>
      <w:r>
        <w:rPr>
          <w:spacing w:val="17"/>
          <w:w w:val="105"/>
        </w:rPr>
        <w:t> </w:t>
      </w:r>
      <w:r>
        <w:rPr>
          <w:w w:val="105"/>
        </w:rPr>
        <w:t>標？</w:t>
      </w:r>
      <w:r>
        <w:rPr/>
      </w:r>
    </w:p>
    <w:p>
      <w:pPr>
        <w:pStyle w:val="BodyText"/>
        <w:spacing w:line="240" w:lineRule="auto" w:before="148"/>
        <w:ind w:left="1637" w:right="0"/>
        <w:jc w:val="both"/>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w w:val="24"/>
        </w:rPr>
        <w:t>）</w:t>
      </w:r>
      <w:r>
        <w:rPr>
          <w:spacing w:val="-25"/>
        </w:rPr>
        <w:t> </w:t>
      </w:r>
      <w:r>
        <w:rPr>
          <w:w w:val="105"/>
        </w:rPr>
        <w:t>執行</w:t>
      </w:r>
      <w:r>
        <w:rPr>
          <w:spacing w:val="3"/>
        </w:rPr>
        <w:t> </w:t>
      </w:r>
      <w:r>
        <w:rPr>
          <w:w w:val="41"/>
        </w:rPr>
        <w:t>「</w:t>
      </w:r>
      <w:r>
        <w:rPr>
          <w:spacing w:val="-63"/>
        </w:rPr>
        <w:t> </w:t>
      </w:r>
      <w:r>
        <w:rPr>
          <w:w w:val="105"/>
        </w:rPr>
        <w:t>顯示所有存取</w:t>
      </w:r>
      <w:r>
        <w:rPr>
          <w:spacing w:val="-46"/>
        </w:rPr>
        <w:t> </w:t>
      </w:r>
      <w:r>
        <w:rPr>
          <w:w w:val="41"/>
        </w:rPr>
        <w:t>」</w:t>
      </w:r>
      <w:r>
        <w:rPr>
          <w:spacing w:val="-2"/>
        </w:rPr>
        <w:t> </w:t>
      </w:r>
      <w:r>
        <w:rPr>
          <w:w w:val="107"/>
        </w:rPr>
        <w:t>命令</w:t>
      </w:r>
      <w:r>
        <w:rPr/>
      </w:r>
    </w:p>
    <w:p>
      <w:pPr>
        <w:pStyle w:val="BodyText"/>
        <w:spacing w:line="240" w:lineRule="auto" w:before="96"/>
        <w:ind w:left="1632" w:right="0"/>
        <w:jc w:val="both"/>
      </w:pPr>
      <w:r>
        <w:rPr>
          <w:spacing w:val="-13"/>
          <w:w w:val="85"/>
        </w:rPr>
        <w:t>（自） </w:t>
      </w:r>
      <w:r>
        <w:rPr>
          <w:w w:val="95"/>
        </w:rPr>
        <w:t>使用防毒軟體來掃播電腦</w:t>
      </w:r>
      <w:r>
        <w:rPr/>
      </w:r>
    </w:p>
    <w:p>
      <w:pPr>
        <w:pStyle w:val="BodyText"/>
        <w:spacing w:line="240" w:lineRule="auto" w:before="101"/>
        <w:ind w:left="1637" w:right="0"/>
        <w:jc w:val="both"/>
      </w:pPr>
      <w:r>
        <w:rPr>
          <w:rFonts w:ascii="Times New Roman" w:hAnsi="Times New Roman" w:cs="Times New Roman" w:eastAsia="Times New Roman" w:hint="default"/>
          <w:w w:val="105"/>
          <w:sz w:val="21"/>
          <w:szCs w:val="21"/>
        </w:rPr>
        <w:t>(C} </w:t>
      </w:r>
      <w:r>
        <w:rPr>
          <w:w w:val="105"/>
        </w:rPr>
        <w:t>檢查您</w:t>
      </w:r>
      <w:r>
        <w:rPr>
          <w:spacing w:val="-66"/>
          <w:w w:val="105"/>
        </w:rPr>
        <w:t> </w:t>
      </w:r>
      <w:r>
        <w:rPr>
          <w:rFonts w:ascii="Arial" w:hAnsi="Arial" w:cs="Arial" w:eastAsia="Arial" w:hint="default"/>
          <w:w w:val="105"/>
        </w:rPr>
        <w:t>Windows </w:t>
      </w:r>
      <w:r>
        <w:rPr>
          <w:w w:val="105"/>
        </w:rPr>
        <w:t>資料夾中是否有未簽署的檔案</w:t>
      </w:r>
      <w:r>
        <w:rPr/>
      </w:r>
    </w:p>
    <w:p>
      <w:pPr>
        <w:pStyle w:val="BodyText"/>
        <w:spacing w:line="240" w:lineRule="auto" w:before="86"/>
        <w:ind w:left="1641" w:right="0"/>
        <w:jc w:val="both"/>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21"/>
        </w:rPr>
        <w:t>｝</w:t>
      </w:r>
      <w:r>
        <w:rPr>
          <w:spacing w:val="-23"/>
        </w:rPr>
        <w:t> </w:t>
      </w:r>
      <w:r>
        <w:rPr>
          <w:w w:val="106"/>
        </w:rPr>
        <w:t>檢查安全性紀銀指中的失敗驗證嘗試</w:t>
      </w:r>
      <w:r>
        <w:rPr/>
      </w:r>
    </w:p>
    <w:p>
      <w:pPr>
        <w:spacing w:line="240" w:lineRule="auto" w:before="3"/>
        <w:ind w:right="0"/>
        <w:rPr>
          <w:rFonts w:ascii="細明體_HKSCS" w:hAnsi="細明體_HKSCS" w:cs="細明體_HKSCS" w:eastAsia="細明體_HKSCS" w:hint="default"/>
          <w:sz w:val="21"/>
          <w:szCs w:val="21"/>
        </w:rPr>
      </w:pPr>
    </w:p>
    <w:p>
      <w:pPr>
        <w:pStyle w:val="BodyText"/>
        <w:tabs>
          <w:tab w:pos="1622" w:val="left" w:leader="none"/>
        </w:tabs>
        <w:spacing w:line="333" w:lineRule="auto"/>
        <w:ind w:left="1627" w:right="1326" w:hanging="596"/>
        <w:jc w:val="left"/>
      </w:pPr>
      <w:r>
        <w:rPr>
          <w:rFonts w:ascii="Arial" w:hAnsi="Arial" w:cs="Arial" w:eastAsia="Arial" w:hint="default"/>
          <w:w w:val="110"/>
          <w:sz w:val="19"/>
          <w:szCs w:val="19"/>
        </w:rPr>
        <w:t>9.</w:t>
        <w:tab/>
      </w:r>
      <w:r>
        <w:rPr>
          <w:w w:val="105"/>
        </w:rPr>
        <w:t>使用者有執行下到哪個動作時權跟時，  </w:t>
      </w:r>
      <w:r>
        <w:rPr>
          <w:spacing w:val="23"/>
          <w:w w:val="105"/>
        </w:rPr>
        <w:t> </w:t>
      </w:r>
      <w:r>
        <w:rPr>
          <w:w w:val="105"/>
        </w:rPr>
        <w:t>管理人員可設定密碼最短使用期眼眼</w:t>
      </w:r>
      <w:r>
        <w:rPr>
          <w:w w:val="109"/>
        </w:rPr>
        <w:t> </w:t>
      </w:r>
      <w:r>
        <w:rPr>
          <w:w w:val="110"/>
        </w:rPr>
        <w:t>制：</w:t>
      </w:r>
      <w:r>
        <w:rPr/>
      </w:r>
    </w:p>
    <w:p>
      <w:pPr>
        <w:spacing w:before="71"/>
        <w:ind w:left="1641" w:right="0" w:firstLine="0"/>
        <w:jc w:val="both"/>
        <w:rPr>
          <w:rFonts w:ascii="細明體_HKSCS" w:hAnsi="細明體_HKSCS" w:cs="細明體_HKSCS" w:eastAsia="細明體_HKSCS" w:hint="default"/>
          <w:sz w:val="20"/>
          <w:szCs w:val="20"/>
        </w:rPr>
      </w:pPr>
      <w:r>
        <w:rPr>
          <w:rFonts w:ascii="Times New Roman" w:hAnsi="Times New Roman" w:cs="Times New Roman" w:eastAsia="Times New Roman" w:hint="default"/>
          <w:w w:val="85"/>
          <w:sz w:val="21"/>
          <w:szCs w:val="21"/>
        </w:rPr>
        <w:t>(</w:t>
      </w:r>
      <w:r>
        <w:rPr>
          <w:rFonts w:ascii="Times New Roman" w:hAnsi="Times New Roman" w:cs="Times New Roman" w:eastAsia="Times New Roman" w:hint="default"/>
          <w:spacing w:val="-1"/>
          <w:w w:val="85"/>
          <w:sz w:val="21"/>
          <w:szCs w:val="21"/>
        </w:rPr>
        <w:t>A</w:t>
      </w:r>
      <w:r>
        <w:rPr>
          <w:rFonts w:ascii="細明體_HKSCS" w:hAnsi="細明體_HKSCS" w:cs="細明體_HKSCS" w:eastAsia="細明體_HKSCS" w:hint="default"/>
          <w:w w:val="23"/>
          <w:sz w:val="20"/>
          <w:szCs w:val="20"/>
        </w:rPr>
        <w:t>｝</w:t>
      </w:r>
      <w:r>
        <w:rPr>
          <w:rFonts w:ascii="細明體_HKSCS" w:hAnsi="細明體_HKSCS" w:cs="細明體_HKSCS" w:eastAsia="細明體_HKSCS" w:hint="default"/>
          <w:spacing w:val="-27"/>
          <w:sz w:val="20"/>
          <w:szCs w:val="20"/>
        </w:rPr>
        <w:t> </w:t>
      </w:r>
      <w:r>
        <w:rPr>
          <w:rFonts w:ascii="細明體_HKSCS" w:hAnsi="細明體_HKSCS" w:cs="細明體_HKSCS" w:eastAsia="細明體_HKSCS" w:hint="default"/>
          <w:w w:val="106"/>
          <w:sz w:val="20"/>
          <w:szCs w:val="20"/>
        </w:rPr>
        <w:t>變更其密碼</w:t>
      </w:r>
      <w:r>
        <w:rPr>
          <w:rFonts w:ascii="細明體_HKSCS" w:hAnsi="細明體_HKSCS" w:cs="細明體_HKSCS" w:eastAsia="細明體_HKSCS" w:hint="default"/>
          <w:sz w:val="20"/>
          <w:szCs w:val="20"/>
        </w:rPr>
      </w:r>
    </w:p>
    <w:p>
      <w:pPr>
        <w:pStyle w:val="BodyText"/>
        <w:spacing w:line="240" w:lineRule="auto" w:before="91"/>
        <w:ind w:left="1641" w:right="0"/>
        <w:jc w:val="both"/>
      </w:pPr>
      <w:r>
        <w:rPr>
          <w:rFonts w:ascii="Times New Roman" w:hAnsi="Times New Roman" w:cs="Times New Roman" w:eastAsia="Times New Roman" w:hint="default"/>
          <w:w w:val="90"/>
          <w:sz w:val="22"/>
          <w:szCs w:val="22"/>
        </w:rPr>
        <w:t>(</w:t>
      </w:r>
      <w:r>
        <w:rPr>
          <w:rFonts w:ascii="Times New Roman" w:hAnsi="Times New Roman" w:cs="Times New Roman" w:eastAsia="Times New Roman" w:hint="default"/>
          <w:w w:val="90"/>
          <w:sz w:val="22"/>
          <w:szCs w:val="22"/>
        </w:rPr>
        <w:t>B</w:t>
      </w:r>
      <w:r>
        <w:rPr>
          <w:w w:val="21"/>
        </w:rPr>
        <w:t>｝</w:t>
      </w:r>
      <w:r>
        <w:rPr>
          <w:spacing w:val="-23"/>
        </w:rPr>
        <w:t> </w:t>
      </w:r>
      <w:r>
        <w:rPr>
          <w:w w:val="106"/>
        </w:rPr>
        <w:t>設定自己的密碼到期日</w:t>
      </w:r>
      <w:r>
        <w:rPr/>
      </w:r>
    </w:p>
    <w:p>
      <w:pPr>
        <w:pStyle w:val="BodyText"/>
        <w:spacing w:line="240" w:lineRule="auto" w:before="89"/>
        <w:ind w:left="1641" w:right="0"/>
        <w:jc w:val="both"/>
      </w:pPr>
      <w:r>
        <w:rPr>
          <w:rFonts w:ascii="Arial" w:hAnsi="Arial" w:cs="Arial" w:eastAsia="Arial" w:hint="default"/>
          <w:w w:val="107"/>
          <w:sz w:val="19"/>
          <w:szCs w:val="19"/>
        </w:rPr>
        <w:t>(</w:t>
      </w:r>
      <w:r>
        <w:rPr>
          <w:rFonts w:ascii="Arial" w:hAnsi="Arial" w:cs="Arial" w:eastAsia="Arial" w:hint="default"/>
          <w:spacing w:val="-7"/>
          <w:w w:val="107"/>
          <w:sz w:val="19"/>
          <w:szCs w:val="19"/>
        </w:rPr>
        <w:t>C</w:t>
      </w:r>
      <w:r>
        <w:rPr>
          <w:w w:val="24"/>
        </w:rPr>
        <w:t>）</w:t>
      </w:r>
      <w:r>
        <w:rPr>
          <w:spacing w:val="-29"/>
        </w:rPr>
        <w:t> </w:t>
      </w:r>
      <w:r>
        <w:rPr>
          <w:w w:val="105"/>
        </w:rPr>
        <w:t>使用其密碼來登入</w:t>
      </w:r>
      <w:r>
        <w:rPr/>
      </w:r>
    </w:p>
    <w:p>
      <w:pPr>
        <w:pStyle w:val="BodyText"/>
        <w:spacing w:line="240" w:lineRule="auto" w:before="96"/>
        <w:ind w:left="1641" w:right="0"/>
        <w:jc w:val="both"/>
      </w:pPr>
      <w:r>
        <w:rPr>
          <w:rFonts w:ascii="Arial" w:hAnsi="Arial" w:cs="Arial" w:eastAsia="Arial" w:hint="default"/>
          <w:w w:val="104"/>
          <w:sz w:val="19"/>
          <w:szCs w:val="19"/>
        </w:rPr>
        <w:t>(</w:t>
      </w:r>
      <w:r>
        <w:rPr>
          <w:rFonts w:ascii="Arial" w:hAnsi="Arial" w:cs="Arial" w:eastAsia="Arial" w:hint="default"/>
          <w:spacing w:val="-11"/>
          <w:w w:val="104"/>
          <w:sz w:val="19"/>
          <w:szCs w:val="19"/>
        </w:rPr>
        <w:t>D</w:t>
      </w:r>
      <w:r>
        <w:rPr>
          <w:w w:val="29"/>
        </w:rPr>
        <w:t>）</w:t>
      </w:r>
      <w:r>
        <w:rPr>
          <w:spacing w:val="-25"/>
        </w:rPr>
        <w:t> </w:t>
      </w:r>
      <w:r>
        <w:rPr>
          <w:w w:val="105"/>
        </w:rPr>
        <w:t>要求重設密碼</w:t>
      </w:r>
      <w:r>
        <w:rPr/>
      </w:r>
    </w:p>
    <w:p>
      <w:pPr>
        <w:spacing w:line="240" w:lineRule="auto" w:before="8"/>
        <w:ind w:right="0"/>
        <w:rPr>
          <w:rFonts w:ascii="細明體_HKSCS" w:hAnsi="細明體_HKSCS" w:cs="細明體_HKSCS" w:eastAsia="細明體_HKSCS" w:hint="default"/>
          <w:sz w:val="21"/>
          <w:szCs w:val="21"/>
        </w:rPr>
      </w:pPr>
    </w:p>
    <w:p>
      <w:pPr>
        <w:pStyle w:val="BodyText"/>
        <w:tabs>
          <w:tab w:pos="1622" w:val="left" w:leader="none"/>
        </w:tabs>
        <w:spacing w:line="321" w:lineRule="auto"/>
        <w:ind w:left="1627" w:right="1252" w:hanging="577"/>
        <w:jc w:val="left"/>
      </w:pPr>
      <w:r>
        <w:rPr>
          <w:rFonts w:ascii="Arial" w:hAnsi="Arial" w:cs="Arial" w:eastAsia="Arial" w:hint="default"/>
        </w:rPr>
        <w:t>10.</w:t>
        <w:tab/>
      </w:r>
      <w:r>
        <w:rPr>
          <w:w w:val="105"/>
        </w:rPr>
        <w:t>使用者嘗試使用錯誤的密碼登入超過五次。 </w:t>
      </w:r>
      <w:r>
        <w:rPr>
          <w:rFonts w:ascii="Arial" w:hAnsi="Arial" w:cs="Arial" w:eastAsia="Arial" w:hint="default"/>
          <w:w w:val="105"/>
        </w:rPr>
        <w:t>Windows  Server</w:t>
      </w:r>
      <w:r>
        <w:rPr>
          <w:rFonts w:ascii="Arial" w:hAnsi="Arial" w:cs="Arial" w:eastAsia="Arial" w:hint="default"/>
          <w:spacing w:val="9"/>
          <w:w w:val="105"/>
        </w:rPr>
        <w:t> </w:t>
      </w:r>
      <w:r>
        <w:rPr>
          <w:rFonts w:ascii="Arial" w:hAnsi="Arial" w:cs="Arial" w:eastAsia="Arial" w:hint="default"/>
          <w:w w:val="105"/>
        </w:rPr>
        <w:t>2008</w:t>
      </w:r>
      <w:r>
        <w:rPr>
          <w:rFonts w:ascii="Arial" w:hAnsi="Arial" w:cs="Arial" w:eastAsia="Arial" w:hint="default"/>
          <w:spacing w:val="14"/>
          <w:w w:val="105"/>
        </w:rPr>
        <w:t> </w:t>
      </w:r>
      <w:r>
        <w:rPr>
          <w:w w:val="105"/>
        </w:rPr>
        <w:t>系統會自動</w:t>
      </w:r>
      <w:r>
        <w:rPr>
          <w:w w:val="107"/>
        </w:rPr>
        <w:t> </w:t>
      </w:r>
      <w:r>
        <w:rPr>
          <w:w w:val="105"/>
        </w:rPr>
        <w:t>將該使用者的帳戶</w:t>
      </w:r>
      <w:r>
        <w:rPr/>
      </w:r>
    </w:p>
    <w:p>
      <w:pPr>
        <w:spacing w:line="326" w:lineRule="auto" w:before="79"/>
        <w:ind w:left="1641" w:right="7820" w:firstLine="0"/>
        <w:jc w:val="both"/>
        <w:rPr>
          <w:rFonts w:ascii="細明體_HKSCS" w:hAnsi="細明體_HKSCS" w:cs="細明體_HKSCS" w:eastAsia="細明體_HKSCS" w:hint="default"/>
          <w:sz w:val="19"/>
          <w:szCs w:val="19"/>
        </w:rPr>
      </w:pPr>
      <w:r>
        <w:rPr>
          <w:rFonts w:ascii="Times New Roman" w:hAnsi="Times New Roman" w:cs="Times New Roman" w:eastAsia="Times New Roman" w:hint="default"/>
          <w:w w:val="85"/>
          <w:sz w:val="21"/>
          <w:szCs w:val="21"/>
        </w:rPr>
        <w:t>(</w:t>
      </w:r>
      <w:r>
        <w:rPr>
          <w:rFonts w:ascii="Times New Roman" w:hAnsi="Times New Roman" w:cs="Times New Roman" w:eastAsia="Times New Roman" w:hint="default"/>
          <w:spacing w:val="4"/>
          <w:w w:val="85"/>
          <w:sz w:val="21"/>
          <w:szCs w:val="21"/>
        </w:rPr>
        <w:t>A</w:t>
      </w:r>
      <w:r>
        <w:rPr>
          <w:rFonts w:ascii="細明體_HKSCS" w:hAnsi="細明體_HKSCS" w:cs="細明體_HKSCS" w:eastAsia="細明體_HKSCS" w:hint="default"/>
          <w:w w:val="20"/>
          <w:sz w:val="21"/>
          <w:szCs w:val="21"/>
        </w:rPr>
        <w:t>｝</w:t>
      </w:r>
      <w:r>
        <w:rPr>
          <w:rFonts w:ascii="細明體_HKSCS" w:hAnsi="細明體_HKSCS" w:cs="細明體_HKSCS" w:eastAsia="細明體_HKSCS" w:hint="default"/>
          <w:spacing w:val="-28"/>
          <w:sz w:val="21"/>
          <w:szCs w:val="21"/>
        </w:rPr>
        <w:t> </w:t>
      </w:r>
      <w:r>
        <w:rPr>
          <w:rFonts w:ascii="細明體_HKSCS" w:hAnsi="細明體_HKSCS" w:cs="細明體_HKSCS" w:eastAsia="細明體_HKSCS" w:hint="default"/>
          <w:w w:val="102"/>
          <w:sz w:val="21"/>
          <w:szCs w:val="21"/>
        </w:rPr>
        <w:t>撤銷</w:t>
      </w:r>
      <w:r>
        <w:rPr>
          <w:rFonts w:ascii="細明體_HKSCS" w:hAnsi="細明體_HKSCS" w:cs="細明體_HKSCS" w:eastAsia="細明體_HKSCS" w:hint="default"/>
          <w:w w:val="102"/>
          <w:sz w:val="21"/>
          <w:szCs w:val="21"/>
        </w:rPr>
        <w:t> </w:t>
      </w:r>
      <w:r>
        <w:rPr>
          <w:rFonts w:ascii="Times New Roman" w:hAnsi="Times New Roman" w:cs="Times New Roman" w:eastAsia="Times New Roman" w:hint="default"/>
          <w:w w:val="92"/>
          <w:sz w:val="21"/>
          <w:szCs w:val="21"/>
        </w:rPr>
        <w:t>(</w:t>
      </w:r>
      <w:r>
        <w:rPr>
          <w:rFonts w:ascii="Times New Roman" w:hAnsi="Times New Roman" w:cs="Times New Roman" w:eastAsia="Times New Roman" w:hint="default"/>
          <w:w w:val="92"/>
          <w:sz w:val="21"/>
          <w:szCs w:val="21"/>
        </w:rPr>
        <w:t>B</w:t>
      </w:r>
      <w:r>
        <w:rPr>
          <w:rFonts w:ascii="細明體_HKSCS" w:hAnsi="細明體_HKSCS" w:cs="細明體_HKSCS" w:eastAsia="細明體_HKSCS" w:hint="default"/>
          <w:w w:val="23"/>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8"/>
          <w:sz w:val="20"/>
          <w:szCs w:val="20"/>
        </w:rPr>
        <w:t>刪除</w:t>
      </w:r>
      <w:r>
        <w:rPr>
          <w:rFonts w:ascii="細明體_HKSCS" w:hAnsi="細明體_HKSCS" w:cs="細明體_HKSCS" w:eastAsia="細明體_HKSCS" w:hint="default"/>
          <w:w w:val="108"/>
          <w:sz w:val="20"/>
          <w:szCs w:val="20"/>
        </w:rPr>
        <w:t> </w:t>
      </w:r>
      <w:r>
        <w:rPr>
          <w:rFonts w:ascii="Times New Roman" w:hAnsi="Times New Roman" w:cs="Times New Roman" w:eastAsia="Times New Roman" w:hint="default"/>
          <w:w w:val="103"/>
          <w:sz w:val="20"/>
          <w:szCs w:val="20"/>
        </w:rPr>
        <w:t>(</w:t>
      </w:r>
      <w:r>
        <w:rPr>
          <w:rFonts w:ascii="Times New Roman" w:hAnsi="Times New Roman" w:cs="Times New Roman" w:eastAsia="Times New Roman" w:hint="default"/>
          <w:spacing w:val="1"/>
          <w:w w:val="103"/>
          <w:sz w:val="20"/>
          <w:szCs w:val="20"/>
        </w:rPr>
        <w:t>C</w:t>
      </w:r>
      <w:r>
        <w:rPr>
          <w:rFonts w:ascii="細明體_HKSCS" w:hAnsi="細明體_HKSCS" w:cs="細明體_HKSCS" w:eastAsia="細明體_HKSCS" w:hint="default"/>
          <w:w w:val="23"/>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5"/>
          <w:sz w:val="20"/>
          <w:szCs w:val="20"/>
        </w:rPr>
        <w:t>停用</w:t>
      </w:r>
      <w:r>
        <w:rPr>
          <w:rFonts w:ascii="細明體_HKSCS" w:hAnsi="細明體_HKSCS" w:cs="細明體_HKSCS" w:eastAsia="細明體_HKSCS" w:hint="default"/>
          <w:w w:val="105"/>
          <w:sz w:val="20"/>
          <w:szCs w:val="20"/>
        </w:rPr>
        <w:t> </w:t>
      </w:r>
      <w:r>
        <w:rPr>
          <w:rFonts w:ascii="Arial" w:hAnsi="Arial" w:cs="Arial" w:eastAsia="Arial" w:hint="default"/>
          <w:w w:val="105"/>
          <w:sz w:val="19"/>
          <w:szCs w:val="19"/>
        </w:rPr>
        <w:t>(</w:t>
      </w:r>
      <w:r>
        <w:rPr>
          <w:rFonts w:ascii="Arial" w:hAnsi="Arial" w:cs="Arial" w:eastAsia="Arial" w:hint="default"/>
          <w:spacing w:val="-1"/>
          <w:w w:val="104"/>
          <w:sz w:val="19"/>
          <w:szCs w:val="19"/>
        </w:rPr>
        <w:t>D</w:t>
      </w:r>
      <w:r>
        <w:rPr>
          <w:rFonts w:ascii="細明體_HKSCS" w:hAnsi="細明體_HKSCS" w:cs="細明體_HKSCS" w:eastAsia="細明體_HKSCS" w:hint="default"/>
          <w:w w:val="23"/>
          <w:sz w:val="20"/>
          <w:szCs w:val="20"/>
        </w:rPr>
        <w:t>｝</w:t>
      </w:r>
      <w:r>
        <w:rPr>
          <w:rFonts w:ascii="細明體_HKSCS" w:hAnsi="細明體_HKSCS" w:cs="細明體_HKSCS" w:eastAsia="細明體_HKSCS" w:hint="default"/>
          <w:spacing w:val="-27"/>
          <w:sz w:val="20"/>
          <w:szCs w:val="20"/>
        </w:rPr>
        <w:t> </w:t>
      </w:r>
      <w:r>
        <w:rPr>
          <w:rFonts w:ascii="細明體_HKSCS" w:hAnsi="細明體_HKSCS" w:cs="細明體_HKSCS" w:eastAsia="細明體_HKSCS" w:hint="default"/>
          <w:w w:val="106"/>
          <w:sz w:val="20"/>
          <w:szCs w:val="20"/>
        </w:rPr>
        <w:t>鎖定</w:t>
      </w:r>
      <w:r>
        <w:rPr>
          <w:rFonts w:ascii="細明體_HKSCS" w:hAnsi="細明體_HKSCS" w:cs="細明體_HKSCS" w:eastAsia="細明體_HKSCS" w:hint="default"/>
          <w:w w:val="106"/>
          <w:sz w:val="20"/>
          <w:szCs w:val="20"/>
        </w:rPr>
        <w:t> </w:t>
      </w:r>
      <w:r>
        <w:rPr>
          <w:rFonts w:ascii="Arial" w:hAnsi="Arial" w:cs="Arial" w:eastAsia="Arial" w:hint="default"/>
          <w:w w:val="102"/>
          <w:sz w:val="19"/>
          <w:szCs w:val="19"/>
        </w:rPr>
        <w:t>(</w:t>
      </w:r>
      <w:r>
        <w:rPr>
          <w:rFonts w:ascii="Arial" w:hAnsi="Arial" w:cs="Arial" w:eastAsia="Arial" w:hint="default"/>
          <w:spacing w:val="-6"/>
          <w:w w:val="102"/>
          <w:sz w:val="19"/>
          <w:szCs w:val="19"/>
        </w:rPr>
        <w:t>E</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113"/>
          <w:sz w:val="19"/>
          <w:szCs w:val="19"/>
        </w:rPr>
        <w:t>稽核</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14"/>
          <w:szCs w:val="14"/>
        </w:rPr>
      </w:pPr>
    </w:p>
    <w:p>
      <w:pPr>
        <w:pStyle w:val="BodyText"/>
        <w:tabs>
          <w:tab w:pos="1627" w:val="left" w:leader="none"/>
        </w:tabs>
        <w:spacing w:line="240" w:lineRule="auto"/>
        <w:ind w:left="1051" w:right="1178"/>
        <w:jc w:val="left"/>
      </w:pPr>
      <w:r>
        <w:rPr>
          <w:rFonts w:ascii="Arial" w:hAnsi="Arial" w:cs="Arial" w:eastAsia="Arial" w:hint="default"/>
          <w:spacing w:val="2"/>
          <w:w w:val="105"/>
          <w:sz w:val="19"/>
          <w:szCs w:val="19"/>
        </w:rPr>
        <w:t>11.</w:t>
        <w:tab/>
      </w:r>
      <w:r>
        <w:rPr>
          <w:w w:val="105"/>
        </w:rPr>
        <w:t>使用者要求變更密碼。</w:t>
      </w:r>
      <w:r>
        <w:rPr>
          <w:spacing w:val="7"/>
          <w:w w:val="105"/>
        </w:rPr>
        <w:t> </w:t>
      </w:r>
      <w:r>
        <w:rPr>
          <w:w w:val="105"/>
        </w:rPr>
        <w:t>支援工程師應該先怎麼辦？</w:t>
      </w:r>
      <w:r>
        <w:rPr/>
      </w:r>
    </w:p>
    <w:p>
      <w:pPr>
        <w:pStyle w:val="BodyText"/>
        <w:spacing w:line="240" w:lineRule="auto" w:before="153"/>
        <w:ind w:left="1646" w:right="0"/>
        <w:jc w:val="both"/>
      </w:pPr>
      <w:r>
        <w:rPr>
          <w:rFonts w:ascii="Times New Roman" w:hAnsi="Times New Roman" w:cs="Times New Roman" w:eastAsia="Times New Roman" w:hint="default"/>
          <w:w w:val="81"/>
          <w:sz w:val="22"/>
          <w:szCs w:val="22"/>
        </w:rPr>
        <w:t>(</w:t>
      </w:r>
      <w:r>
        <w:rPr>
          <w:rFonts w:ascii="Times New Roman" w:hAnsi="Times New Roman" w:cs="Times New Roman" w:eastAsia="Times New Roman" w:hint="default"/>
          <w:w w:val="81"/>
          <w:sz w:val="22"/>
          <w:szCs w:val="22"/>
        </w:rPr>
        <w:t>A</w:t>
      </w:r>
      <w:r>
        <w:rPr>
          <w:w w:val="24"/>
        </w:rPr>
        <w:t>）</w:t>
      </w:r>
      <w:r>
        <w:rPr>
          <w:spacing w:val="-25"/>
        </w:rPr>
        <w:t> </w:t>
      </w:r>
      <w:r>
        <w:rPr>
          <w:w w:val="105"/>
        </w:rPr>
        <w:t>取得該使用者電腦的擴有權</w:t>
      </w:r>
      <w:r>
        <w:rPr/>
      </w:r>
    </w:p>
    <w:p>
      <w:pPr>
        <w:pStyle w:val="BodyText"/>
        <w:spacing w:line="240" w:lineRule="auto" w:before="89"/>
        <w:ind w:left="1641" w:right="0"/>
        <w:jc w:val="both"/>
      </w:pPr>
      <w:r>
        <w:rPr>
          <w:rFonts w:ascii="Arial" w:hAnsi="Arial" w:cs="Arial" w:eastAsia="Arial" w:hint="default"/>
          <w:w w:val="102"/>
        </w:rPr>
        <w:t>(</w:t>
      </w:r>
      <w:r>
        <w:rPr>
          <w:rFonts w:ascii="Arial" w:hAnsi="Arial" w:cs="Arial" w:eastAsia="Arial" w:hint="default"/>
          <w:spacing w:val="-6"/>
          <w:w w:val="102"/>
        </w:rPr>
        <w:t>B</w:t>
      </w:r>
      <w:r>
        <w:rPr>
          <w:w w:val="23"/>
        </w:rPr>
        <w:t>｝</w:t>
      </w:r>
      <w:r>
        <w:rPr>
          <w:spacing w:val="-23"/>
        </w:rPr>
        <w:t> </w:t>
      </w:r>
      <w:r>
        <w:rPr>
          <w:w w:val="105"/>
        </w:rPr>
        <w:t>驗證該使用者的身分</w:t>
      </w:r>
      <w:r>
        <w:rPr/>
      </w:r>
    </w:p>
    <w:p>
      <w:pPr>
        <w:spacing w:before="99"/>
        <w:ind w:left="1646" w:right="0" w:firstLine="0"/>
        <w:jc w:val="both"/>
        <w:rPr>
          <w:rFonts w:ascii="細明體_HKSCS" w:hAnsi="細明體_HKSCS" w:cs="細明體_HKSCS" w:eastAsia="細明體_HKSCS" w:hint="default"/>
          <w:sz w:val="20"/>
          <w:szCs w:val="20"/>
        </w:rPr>
      </w:pPr>
      <w:r>
        <w:rPr>
          <w:rFonts w:ascii="Times New Roman" w:hAnsi="Times New Roman" w:cs="Times New Roman" w:eastAsia="Times New Roman" w:hint="default"/>
          <w:sz w:val="21"/>
          <w:szCs w:val="21"/>
        </w:rPr>
        <w:t>(C}</w:t>
      </w:r>
      <w:r>
        <w:rPr>
          <w:rFonts w:ascii="Times New Roman" w:hAnsi="Times New Roman" w:cs="Times New Roman" w:eastAsia="Times New Roman" w:hint="default"/>
          <w:spacing w:val="29"/>
          <w:sz w:val="21"/>
          <w:szCs w:val="21"/>
        </w:rPr>
        <w:t> </w:t>
      </w:r>
      <w:r>
        <w:rPr>
          <w:rFonts w:ascii="細明體_HKSCS" w:hAnsi="細明體_HKSCS" w:cs="細明體_HKSCS" w:eastAsia="細明體_HKSCS" w:hint="default"/>
          <w:sz w:val="20"/>
          <w:szCs w:val="20"/>
        </w:rPr>
        <w:t>提供新的密碼</w:t>
      </w:r>
    </w:p>
    <w:p>
      <w:pPr>
        <w:pStyle w:val="BodyText"/>
        <w:spacing w:line="240" w:lineRule="auto" w:before="86"/>
        <w:ind w:left="1646" w:right="0"/>
        <w:jc w:val="both"/>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21"/>
        </w:rPr>
        <w:t>｝</w:t>
      </w:r>
      <w:r>
        <w:rPr>
          <w:spacing w:val="-14"/>
        </w:rPr>
        <w:t> </w:t>
      </w:r>
      <w:r>
        <w:rPr>
          <w:w w:val="111"/>
        </w:rPr>
        <w:t>中斷</w:t>
      </w:r>
      <w:r>
        <w:rPr>
          <w:spacing w:val="-33"/>
          <w:w w:val="111"/>
        </w:rPr>
        <w:t>該</w:t>
      </w:r>
      <w:r>
        <w:rPr>
          <w:w w:val="106"/>
        </w:rPr>
        <w:t>使用者電腦與網蹋的連線</w:t>
      </w:r>
      <w:r>
        <w:rPr/>
      </w:r>
    </w:p>
    <w:p>
      <w:pPr>
        <w:spacing w:after="0" w:line="240" w:lineRule="auto"/>
        <w:jc w:val="both"/>
        <w:sectPr>
          <w:pgSz w:w="10600" w:h="14740"/>
          <w:pgMar w:header="647" w:footer="0" w:top="1120" w:bottom="280" w:left="240" w:right="140"/>
        </w:sectPr>
      </w:pPr>
    </w:p>
    <w:p>
      <w:pPr>
        <w:tabs>
          <w:tab w:pos="722" w:val="left" w:leader="none"/>
        </w:tabs>
        <w:spacing w:before="91"/>
        <w:ind w:left="132" w:right="0"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12.</w:t>
        <w:tab/>
      </w:r>
      <w:r>
        <w:rPr>
          <w:rFonts w:ascii="細明體_HKSCS" w:hAnsi="細明體_HKSCS" w:cs="細明體_HKSCS" w:eastAsia="細明體_HKSCS" w:hint="default"/>
          <w:w w:val="110"/>
          <w:sz w:val="19"/>
          <w:szCs w:val="19"/>
        </w:rPr>
        <w:t>使用者重複執行哪個動作，</w:t>
      </w:r>
      <w:r>
        <w:rPr>
          <w:rFonts w:ascii="細明體_HKSCS" w:hAnsi="細明體_HKSCS" w:cs="細明體_HKSCS" w:eastAsia="細明體_HKSCS" w:hint="default"/>
          <w:spacing w:val="25"/>
          <w:w w:val="110"/>
          <w:sz w:val="19"/>
          <w:szCs w:val="19"/>
        </w:rPr>
        <w:t> </w:t>
      </w:r>
      <w:r>
        <w:rPr>
          <w:rFonts w:ascii="細明體_HKSCS" w:hAnsi="細明體_HKSCS" w:cs="細明體_HKSCS" w:eastAsia="細明體_HKSCS" w:hint="default"/>
          <w:w w:val="110"/>
          <w:sz w:val="19"/>
          <w:szCs w:val="19"/>
        </w:rPr>
        <w:t>系統會鎮定使用者帳戶：</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12"/>
          <w:szCs w:val="12"/>
        </w:rPr>
      </w:pPr>
    </w:p>
    <w:p>
      <w:pPr>
        <w:spacing w:line="336" w:lineRule="auto" w:before="0"/>
        <w:ind w:left="736" w:right="5938" w:firstLine="0"/>
        <w:jc w:val="left"/>
        <w:rPr>
          <w:rFonts w:ascii="細明體_HKSCS" w:hAnsi="細明體_HKSCS" w:cs="細明體_HKSCS" w:eastAsia="細明體_HKSCS" w:hint="default"/>
          <w:sz w:val="20"/>
          <w:szCs w:val="20"/>
        </w:rPr>
      </w:pPr>
      <w:r>
        <w:rPr>
          <w:rFonts w:ascii="Arial" w:hAnsi="Arial" w:cs="Arial" w:eastAsia="Arial" w:hint="default"/>
          <w:w w:val="102"/>
          <w:sz w:val="18"/>
          <w:szCs w:val="18"/>
        </w:rPr>
        <w:t>(</w:t>
      </w:r>
      <w:r>
        <w:rPr>
          <w:rFonts w:ascii="Arial" w:hAnsi="Arial" w:cs="Arial" w:eastAsia="Arial" w:hint="default"/>
          <w:spacing w:val="6"/>
          <w:w w:val="102"/>
          <w:sz w:val="18"/>
          <w:szCs w:val="18"/>
        </w:rPr>
        <w:t>A</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2"/>
          <w:sz w:val="19"/>
          <w:szCs w:val="19"/>
        </w:rPr>
        <w:t>輪入錯誤的登入認證</w:t>
      </w:r>
      <w:r>
        <w:rPr>
          <w:rFonts w:ascii="細明體_HKSCS" w:hAnsi="細明體_HKSCS" w:cs="細明體_HKSCS" w:eastAsia="細明體_HKSCS" w:hint="default"/>
          <w:w w:val="112"/>
          <w:sz w:val="19"/>
          <w:szCs w:val="19"/>
        </w:rPr>
        <w:t> </w:t>
      </w:r>
      <w:r>
        <w:rPr>
          <w:rFonts w:ascii="Arial" w:hAnsi="Arial" w:cs="Arial" w:eastAsia="Arial" w:hint="default"/>
          <w:w w:val="103"/>
          <w:sz w:val="19"/>
          <w:szCs w:val="19"/>
        </w:rPr>
        <w:t>(</w:t>
      </w:r>
      <w:r>
        <w:rPr>
          <w:rFonts w:ascii="Arial" w:hAnsi="Arial" w:cs="Arial" w:eastAsia="Arial" w:hint="default"/>
          <w:spacing w:val="-1"/>
          <w:w w:val="103"/>
          <w:sz w:val="19"/>
          <w:szCs w:val="19"/>
        </w:rPr>
        <w:t>B</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112"/>
          <w:sz w:val="19"/>
          <w:szCs w:val="19"/>
        </w:rPr>
        <w:t>安裝未經授權的軟體</w:t>
      </w:r>
      <w:r>
        <w:rPr>
          <w:rFonts w:ascii="細明體_HKSCS" w:hAnsi="細明體_HKSCS" w:cs="細明體_HKSCS" w:eastAsia="細明體_HKSCS" w:hint="default"/>
          <w:w w:val="112"/>
          <w:sz w:val="19"/>
          <w:szCs w:val="19"/>
        </w:rPr>
        <w:t> </w:t>
      </w:r>
      <w:r>
        <w:rPr>
          <w:rFonts w:ascii="Arial" w:hAnsi="Arial" w:cs="Arial" w:eastAsia="Arial" w:hint="default"/>
          <w:w w:val="100"/>
          <w:sz w:val="19"/>
          <w:szCs w:val="19"/>
        </w:rPr>
        <w:t>(</w:t>
      </w:r>
      <w:r>
        <w:rPr>
          <w:rFonts w:ascii="Arial" w:hAnsi="Arial" w:cs="Arial" w:eastAsia="Arial" w:hint="default"/>
          <w:spacing w:val="3"/>
          <w:w w:val="100"/>
          <w:sz w:val="19"/>
          <w:szCs w:val="19"/>
        </w:rPr>
        <w:t>C</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2"/>
          <w:sz w:val="19"/>
          <w:szCs w:val="19"/>
        </w:rPr>
        <w:t>嘗試存取受限制的檔案</w:t>
      </w:r>
      <w:r>
        <w:rPr>
          <w:rFonts w:ascii="細明體_HKSCS" w:hAnsi="細明體_HKSCS" w:cs="細明體_HKSCS" w:eastAsia="細明體_HKSCS" w:hint="default"/>
          <w:w w:val="112"/>
          <w:sz w:val="19"/>
          <w:szCs w:val="19"/>
        </w:rPr>
        <w:t> </w:t>
      </w:r>
      <w:r>
        <w:rPr>
          <w:rFonts w:ascii="Arial" w:hAnsi="Arial" w:cs="Arial" w:eastAsia="Arial" w:hint="default"/>
          <w:w w:val="99"/>
          <w:sz w:val="19"/>
          <w:szCs w:val="19"/>
        </w:rPr>
        <w:t>(</w:t>
      </w:r>
      <w:r>
        <w:rPr>
          <w:rFonts w:ascii="Arial" w:hAnsi="Arial" w:cs="Arial" w:eastAsia="Arial" w:hint="default"/>
          <w:spacing w:val="5"/>
          <w:w w:val="99"/>
          <w:sz w:val="19"/>
          <w:szCs w:val="19"/>
        </w:rPr>
        <w:t>D</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3"/>
          <w:sz w:val="19"/>
          <w:szCs w:val="19"/>
        </w:rPr>
        <w:t>超過</w:t>
      </w:r>
      <w:r>
        <w:rPr>
          <w:rFonts w:ascii="細明體_HKSCS" w:hAnsi="細明體_HKSCS" w:cs="細明體_HKSCS" w:eastAsia="細明體_HKSCS" w:hint="default"/>
          <w:spacing w:val="-21"/>
          <w:sz w:val="19"/>
          <w:szCs w:val="19"/>
        </w:rPr>
        <w:t> </w:t>
      </w:r>
      <w:r>
        <w:rPr>
          <w:rFonts w:ascii="Arial" w:hAnsi="Arial" w:cs="Arial" w:eastAsia="Arial" w:hint="default"/>
          <w:w w:val="109"/>
          <w:sz w:val="19"/>
          <w:szCs w:val="19"/>
        </w:rPr>
        <w:t>Exchange</w:t>
      </w:r>
      <w:r>
        <w:rPr>
          <w:rFonts w:ascii="Arial" w:hAnsi="Arial" w:cs="Arial" w:eastAsia="Arial" w:hint="default"/>
          <w:spacing w:val="11"/>
          <w:sz w:val="19"/>
          <w:szCs w:val="19"/>
        </w:rPr>
        <w:t> </w:t>
      </w:r>
      <w:r>
        <w:rPr>
          <w:rFonts w:ascii="細明體_HKSCS" w:hAnsi="細明體_HKSCS" w:cs="細明體_HKSCS" w:eastAsia="細明體_HKSCS" w:hint="default"/>
          <w:w w:val="107"/>
          <w:sz w:val="20"/>
          <w:szCs w:val="20"/>
        </w:rPr>
        <w:t>配額</w:t>
      </w:r>
      <w:r>
        <w:rPr>
          <w:rFonts w:ascii="細明體_HKSCS" w:hAnsi="細明體_HKSCS" w:cs="細明體_HKSCS" w:eastAsia="細明體_HKSCS" w:hint="default"/>
          <w:sz w:val="20"/>
          <w:szCs w:val="20"/>
        </w:rPr>
      </w:r>
    </w:p>
    <w:p>
      <w:pPr>
        <w:spacing w:line="240" w:lineRule="auto" w:before="12"/>
        <w:ind w:right="0"/>
        <w:rPr>
          <w:rFonts w:ascii="細明體_HKSCS" w:hAnsi="細明體_HKSCS" w:cs="細明體_HKSCS" w:eastAsia="細明體_HKSCS" w:hint="default"/>
          <w:sz w:val="13"/>
          <w:szCs w:val="13"/>
        </w:rPr>
      </w:pPr>
    </w:p>
    <w:p>
      <w:pPr>
        <w:tabs>
          <w:tab w:pos="722" w:val="left" w:leader="none"/>
        </w:tabs>
        <w:spacing w:before="0"/>
        <w:ind w:left="127" w:right="0"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13.</w:t>
        <w:tab/>
      </w:r>
      <w:r>
        <w:rPr>
          <w:rFonts w:ascii="細明體_HKSCS" w:hAnsi="細明體_HKSCS" w:cs="細明體_HKSCS" w:eastAsia="細明體_HKSCS" w:hint="default"/>
          <w:w w:val="110"/>
          <w:sz w:val="19"/>
          <w:szCs w:val="19"/>
        </w:rPr>
        <w:t>密碼歷程紀錄的目的在於防範：</w:t>
      </w:r>
      <w:r>
        <w:rPr>
          <w:rFonts w:ascii="細明體_HKSCS" w:hAnsi="細明體_HKSCS" w:cs="細明體_HKSCS" w:eastAsia="細明體_HKSCS" w:hint="default"/>
          <w:sz w:val="19"/>
          <w:szCs w:val="19"/>
        </w:rPr>
      </w:r>
    </w:p>
    <w:p>
      <w:pPr>
        <w:spacing w:line="240" w:lineRule="auto" w:before="1"/>
        <w:ind w:right="0"/>
        <w:rPr>
          <w:rFonts w:ascii="細明體_HKSCS" w:hAnsi="細明體_HKSCS" w:cs="細明體_HKSCS" w:eastAsia="細明體_HKSCS" w:hint="default"/>
          <w:sz w:val="13"/>
          <w:szCs w:val="13"/>
        </w:rPr>
      </w:pPr>
    </w:p>
    <w:p>
      <w:pPr>
        <w:spacing w:before="0"/>
        <w:ind w:left="732" w:right="0" w:firstLine="0"/>
        <w:jc w:val="left"/>
        <w:rPr>
          <w:rFonts w:ascii="細明體_HKSCS" w:hAnsi="細明體_HKSCS" w:cs="細明體_HKSCS" w:eastAsia="細明體_HKSCS" w:hint="default"/>
          <w:sz w:val="19"/>
          <w:szCs w:val="19"/>
        </w:rPr>
      </w:pPr>
      <w:r>
        <w:rPr>
          <w:rFonts w:ascii="Arial" w:hAnsi="Arial" w:cs="Arial" w:eastAsia="Arial" w:hint="default"/>
          <w:w w:val="105"/>
          <w:sz w:val="18"/>
          <w:szCs w:val="18"/>
        </w:rPr>
        <w:t>(</w:t>
      </w:r>
      <w:r>
        <w:rPr>
          <w:rFonts w:ascii="Arial" w:hAnsi="Arial" w:cs="Arial" w:eastAsia="Arial" w:hint="default"/>
          <w:spacing w:val="1"/>
          <w:w w:val="105"/>
          <w:sz w:val="18"/>
          <w:szCs w:val="18"/>
        </w:rPr>
        <w:t>A</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2"/>
          <w:sz w:val="19"/>
          <w:szCs w:val="19"/>
        </w:rPr>
        <w:t>社交工程</w:t>
      </w:r>
      <w:r>
        <w:rPr>
          <w:rFonts w:ascii="細明體_HKSCS" w:hAnsi="細明體_HKSCS" w:cs="細明體_HKSCS" w:eastAsia="細明體_HKSCS" w:hint="default"/>
          <w:sz w:val="19"/>
          <w:szCs w:val="19"/>
        </w:rPr>
      </w:r>
    </w:p>
    <w:p>
      <w:pPr>
        <w:spacing w:before="106"/>
        <w:ind w:left="732" w:right="0" w:firstLine="0"/>
        <w:jc w:val="left"/>
        <w:rPr>
          <w:rFonts w:ascii="細明體_HKSCS" w:hAnsi="細明體_HKSCS" w:cs="細明體_HKSCS" w:eastAsia="細明體_HKSCS" w:hint="default"/>
          <w:sz w:val="19"/>
          <w:szCs w:val="19"/>
        </w:rPr>
      </w:pPr>
      <w:r>
        <w:rPr>
          <w:rFonts w:ascii="Arial" w:hAnsi="Arial" w:cs="Arial" w:eastAsia="Arial" w:hint="default"/>
          <w:w w:val="103"/>
          <w:sz w:val="19"/>
          <w:szCs w:val="19"/>
        </w:rPr>
        <w:t>(</w:t>
      </w:r>
      <w:r>
        <w:rPr>
          <w:rFonts w:ascii="Arial" w:hAnsi="Arial" w:cs="Arial" w:eastAsia="Arial" w:hint="default"/>
          <w:spacing w:val="-1"/>
          <w:w w:val="103"/>
          <w:sz w:val="19"/>
          <w:szCs w:val="19"/>
        </w:rPr>
        <w:t>B</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1"/>
          <w:sz w:val="19"/>
          <w:szCs w:val="19"/>
        </w:rPr>
        <w:t>太快重複使用先前用過的密碼</w:t>
      </w:r>
      <w:r>
        <w:rPr>
          <w:rFonts w:ascii="細明體_HKSCS" w:hAnsi="細明體_HKSCS" w:cs="細明體_HKSCS" w:eastAsia="細明體_HKSCS" w:hint="default"/>
          <w:sz w:val="19"/>
          <w:szCs w:val="19"/>
        </w:rPr>
      </w:r>
    </w:p>
    <w:p>
      <w:pPr>
        <w:spacing w:before="94"/>
        <w:ind w:left="732" w:right="0" w:firstLine="0"/>
        <w:jc w:val="left"/>
        <w:rPr>
          <w:rFonts w:ascii="細明體_HKSCS" w:hAnsi="細明體_HKSCS" w:cs="細明體_HKSCS" w:eastAsia="細明體_HKSCS" w:hint="default"/>
          <w:sz w:val="19"/>
          <w:szCs w:val="19"/>
        </w:rPr>
      </w:pPr>
      <w:r>
        <w:rPr>
          <w:rFonts w:ascii="Arial" w:hAnsi="Arial" w:cs="Arial" w:eastAsia="Arial" w:hint="default"/>
          <w:w w:val="106"/>
          <w:sz w:val="18"/>
          <w:szCs w:val="18"/>
        </w:rPr>
        <w:t>(</w:t>
      </w:r>
      <w:r>
        <w:rPr>
          <w:rFonts w:ascii="Arial" w:hAnsi="Arial" w:cs="Arial" w:eastAsia="Arial" w:hint="default"/>
          <w:spacing w:val="3"/>
          <w:w w:val="106"/>
          <w:sz w:val="18"/>
          <w:szCs w:val="18"/>
        </w:rPr>
        <w:t>C</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1"/>
          <w:sz w:val="19"/>
          <w:szCs w:val="19"/>
        </w:rPr>
        <w:t>使用者與他人分享密碼</w:t>
      </w:r>
      <w:r>
        <w:rPr>
          <w:rFonts w:ascii="細明體_HKSCS" w:hAnsi="細明體_HKSCS" w:cs="細明體_HKSCS" w:eastAsia="細明體_HKSCS" w:hint="default"/>
          <w:sz w:val="19"/>
          <w:szCs w:val="19"/>
        </w:rPr>
      </w:r>
    </w:p>
    <w:p>
      <w:pPr>
        <w:spacing w:before="106"/>
        <w:ind w:left="732" w:right="0" w:firstLine="0"/>
        <w:jc w:val="left"/>
        <w:rPr>
          <w:rFonts w:ascii="細明體_HKSCS" w:hAnsi="細明體_HKSCS" w:cs="細明體_HKSCS" w:eastAsia="細明體_HKSCS" w:hint="default"/>
          <w:sz w:val="19"/>
          <w:szCs w:val="19"/>
        </w:rPr>
      </w:pPr>
      <w:r>
        <w:rPr>
          <w:rFonts w:ascii="Arial" w:hAnsi="Arial" w:cs="Arial" w:eastAsia="Arial" w:hint="default"/>
          <w:w w:val="105"/>
          <w:sz w:val="18"/>
          <w:szCs w:val="18"/>
        </w:rPr>
        <w:t>(</w:t>
      </w:r>
      <w:r>
        <w:rPr>
          <w:rFonts w:ascii="Arial" w:hAnsi="Arial" w:cs="Arial" w:eastAsia="Arial" w:hint="default"/>
          <w:w w:val="105"/>
          <w:sz w:val="18"/>
          <w:szCs w:val="18"/>
        </w:rPr>
        <w:t>D</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2"/>
          <w:sz w:val="19"/>
          <w:szCs w:val="19"/>
        </w:rPr>
        <w:t>暴力密碼破解攻擊</w:t>
      </w:r>
      <w:r>
        <w:rPr>
          <w:rFonts w:ascii="細明體_HKSCS" w:hAnsi="細明體_HKSCS" w:cs="細明體_HKSCS" w:eastAsia="細明體_HKSCS" w:hint="default"/>
          <w:sz w:val="19"/>
          <w:szCs w:val="19"/>
        </w:rPr>
      </w:r>
    </w:p>
    <w:p>
      <w:pPr>
        <w:spacing w:line="240" w:lineRule="auto" w:before="13"/>
        <w:ind w:right="0"/>
        <w:rPr>
          <w:rFonts w:ascii="細明體_HKSCS" w:hAnsi="細明體_HKSCS" w:cs="細明體_HKSCS" w:eastAsia="細明體_HKSCS" w:hint="default"/>
          <w:sz w:val="20"/>
          <w:szCs w:val="20"/>
        </w:rPr>
      </w:pPr>
    </w:p>
    <w:p>
      <w:pPr>
        <w:tabs>
          <w:tab w:pos="712" w:val="left" w:leader="none"/>
        </w:tabs>
        <w:spacing w:line="343" w:lineRule="auto" w:before="0"/>
        <w:ind w:left="712" w:right="1080" w:hanging="586"/>
        <w:jc w:val="left"/>
        <w:rPr>
          <w:rFonts w:ascii="細明體_HKSCS" w:hAnsi="細明體_HKSCS" w:cs="細明體_HKSCS" w:eastAsia="細明體_HKSCS" w:hint="default"/>
          <w:sz w:val="19"/>
          <w:szCs w:val="19"/>
        </w:rPr>
      </w:pPr>
      <w:r>
        <w:rPr>
          <w:rFonts w:ascii="Arial" w:hAnsi="Arial" w:cs="Arial" w:eastAsia="Arial" w:hint="default"/>
          <w:sz w:val="19"/>
          <w:szCs w:val="19"/>
        </w:rPr>
        <w:t>14.</w:t>
        <w:tab/>
      </w:r>
      <w:r>
        <w:rPr>
          <w:rFonts w:ascii="細明體_HKSCS" w:hAnsi="細明體_HKSCS" w:cs="細明體_HKSCS" w:eastAsia="細明體_HKSCS" w:hint="default"/>
          <w:w w:val="110"/>
          <w:sz w:val="19"/>
          <w:szCs w:val="19"/>
        </w:rPr>
        <w:t>某人來電者告知您的帳戶出現問題﹔ </w:t>
      </w:r>
      <w:r>
        <w:rPr>
          <w:rFonts w:ascii="細明體_HKSCS" w:hAnsi="細明體_HKSCS" w:cs="細明體_HKSCS" w:eastAsia="細明體_HKSCS" w:hint="default"/>
          <w:spacing w:val="28"/>
          <w:w w:val="110"/>
          <w:sz w:val="19"/>
          <w:szCs w:val="19"/>
        </w:rPr>
        <w:t> </w:t>
      </w:r>
      <w:r>
        <w:rPr>
          <w:rFonts w:ascii="細明體_HKSCS" w:hAnsi="細明體_HKSCS" w:cs="細明體_HKSCS" w:eastAsia="細明體_HKSCS" w:hint="default"/>
          <w:w w:val="110"/>
          <w:sz w:val="19"/>
          <w:szCs w:val="19"/>
        </w:rPr>
        <w:t>並請您提供帳戶的使用者名稿與密碼以便</w:t>
      </w:r>
      <w:r>
        <w:rPr>
          <w:rFonts w:ascii="細明體_HKSCS" w:hAnsi="細明體_HKSCS" w:cs="細明體_HKSCS" w:eastAsia="細明體_HKSCS" w:hint="default"/>
          <w:w w:val="113"/>
          <w:sz w:val="19"/>
          <w:szCs w:val="19"/>
        </w:rPr>
        <w:t> </w:t>
      </w:r>
      <w:r>
        <w:rPr>
          <w:rFonts w:ascii="細明體_HKSCS" w:hAnsi="細明體_HKSCS" w:cs="細明體_HKSCS" w:eastAsia="細明體_HKSCS" w:hint="default"/>
          <w:w w:val="110"/>
          <w:sz w:val="19"/>
          <w:szCs w:val="19"/>
        </w:rPr>
        <w:t>修正問題。這個範例為：</w:t>
      </w:r>
      <w:r>
        <w:rPr>
          <w:rFonts w:ascii="細明體_HKSCS" w:hAnsi="細明體_HKSCS" w:cs="細明體_HKSCS" w:eastAsia="細明體_HKSCS" w:hint="default"/>
          <w:sz w:val="19"/>
          <w:szCs w:val="19"/>
        </w:rPr>
      </w:r>
    </w:p>
    <w:p>
      <w:pPr>
        <w:spacing w:before="92"/>
        <w:ind w:left="727" w:right="0" w:firstLine="0"/>
        <w:jc w:val="left"/>
        <w:rPr>
          <w:rFonts w:ascii="細明體_HKSCS" w:hAnsi="細明體_HKSCS" w:cs="細明體_HKSCS" w:eastAsia="細明體_HKSCS" w:hint="default"/>
          <w:sz w:val="19"/>
          <w:szCs w:val="19"/>
        </w:rPr>
      </w:pPr>
      <w:r>
        <w:rPr>
          <w:rFonts w:ascii="Arial" w:hAnsi="Arial" w:cs="Arial" w:eastAsia="Arial" w:hint="default"/>
          <w:w w:val="102"/>
          <w:sz w:val="18"/>
          <w:szCs w:val="18"/>
        </w:rPr>
        <w:t>(</w:t>
      </w:r>
      <w:r>
        <w:rPr>
          <w:rFonts w:ascii="Arial" w:hAnsi="Arial" w:cs="Arial" w:eastAsia="Arial" w:hint="default"/>
          <w:spacing w:val="2"/>
          <w:w w:val="102"/>
          <w:sz w:val="18"/>
          <w:szCs w:val="18"/>
        </w:rPr>
        <w:t>A</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2"/>
          <w:sz w:val="19"/>
          <w:szCs w:val="19"/>
        </w:rPr>
        <w:t>社交網站</w:t>
      </w:r>
      <w:r>
        <w:rPr>
          <w:rFonts w:ascii="細明體_HKSCS" w:hAnsi="細明體_HKSCS" w:cs="細明體_HKSCS" w:eastAsia="細明體_HKSCS" w:hint="default"/>
          <w:sz w:val="19"/>
          <w:szCs w:val="19"/>
        </w:rPr>
      </w:r>
    </w:p>
    <w:p>
      <w:pPr>
        <w:spacing w:line="340" w:lineRule="auto" w:before="106"/>
        <w:ind w:left="722" w:right="7233"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52"/>
          <w:sz w:val="19"/>
          <w:szCs w:val="19"/>
        </w:rPr>
        <w:t>（</w:t>
      </w:r>
      <w:r>
        <w:rPr>
          <w:rFonts w:ascii="細明體_HKSCS" w:hAnsi="細明體_HKSCS" w:cs="細明體_HKSCS" w:eastAsia="細明體_HKSCS" w:hint="default"/>
          <w:spacing w:val="-1"/>
          <w:w w:val="52"/>
          <w:sz w:val="19"/>
          <w:szCs w:val="19"/>
        </w:rPr>
        <w:t>日</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2"/>
          <w:sz w:val="19"/>
          <w:szCs w:val="19"/>
        </w:rPr>
        <w:t>密碼詐騙</w:t>
      </w:r>
      <w:r>
        <w:rPr>
          <w:rFonts w:ascii="細明體_HKSCS" w:hAnsi="細明體_HKSCS" w:cs="細明體_HKSCS" w:eastAsia="細明體_HKSCS" w:hint="default"/>
          <w:w w:val="112"/>
          <w:sz w:val="19"/>
          <w:szCs w:val="19"/>
        </w:rPr>
        <w:t> </w:t>
      </w:r>
      <w:r>
        <w:rPr>
          <w:rFonts w:ascii="Arial" w:hAnsi="Arial" w:cs="Arial" w:eastAsia="Arial" w:hint="default"/>
          <w:w w:val="103"/>
          <w:sz w:val="18"/>
          <w:szCs w:val="18"/>
        </w:rPr>
        <w:t>(</w:t>
      </w:r>
      <w:r>
        <w:rPr>
          <w:rFonts w:ascii="Arial" w:hAnsi="Arial" w:cs="Arial" w:eastAsia="Arial" w:hint="default"/>
          <w:spacing w:val="8"/>
          <w:w w:val="103"/>
          <w:sz w:val="18"/>
          <w:szCs w:val="18"/>
        </w:rPr>
        <w:t>C</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2"/>
          <w:sz w:val="19"/>
          <w:szCs w:val="19"/>
        </w:rPr>
        <w:t>社交工程</w:t>
      </w:r>
      <w:r>
        <w:rPr>
          <w:rFonts w:ascii="細明體_HKSCS" w:hAnsi="細明體_HKSCS" w:cs="細明體_HKSCS" w:eastAsia="細明體_HKSCS" w:hint="default"/>
          <w:w w:val="112"/>
          <w:sz w:val="19"/>
          <w:szCs w:val="19"/>
        </w:rPr>
        <w:t> </w:t>
      </w:r>
      <w:r>
        <w:rPr>
          <w:rFonts w:ascii="Arial" w:hAnsi="Arial" w:cs="Arial" w:eastAsia="Arial" w:hint="default"/>
          <w:w w:val="104"/>
          <w:sz w:val="19"/>
          <w:szCs w:val="19"/>
        </w:rPr>
        <w:t>(</w:t>
      </w:r>
      <w:r>
        <w:rPr>
          <w:rFonts w:ascii="Arial" w:hAnsi="Arial" w:cs="Arial" w:eastAsia="Arial" w:hint="default"/>
          <w:w w:val="104"/>
          <w:sz w:val="19"/>
          <w:szCs w:val="19"/>
        </w:rPr>
        <w:t>D</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1"/>
          <w:sz w:val="19"/>
          <w:szCs w:val="19"/>
        </w:rPr>
        <w:t>最佳作法</w:t>
      </w:r>
      <w:r>
        <w:rPr>
          <w:rFonts w:ascii="細明體_HKSCS" w:hAnsi="細明體_HKSCS" w:cs="細明體_HKSCS" w:eastAsia="細明體_HKSCS" w:hint="default"/>
          <w:sz w:val="19"/>
          <w:szCs w:val="19"/>
        </w:rPr>
      </w:r>
    </w:p>
    <w:p>
      <w:pPr>
        <w:spacing w:line="240" w:lineRule="auto" w:before="13"/>
        <w:ind w:right="0"/>
        <w:rPr>
          <w:rFonts w:ascii="細明體_HKSCS" w:hAnsi="細明體_HKSCS" w:cs="細明體_HKSCS" w:eastAsia="細明體_HKSCS" w:hint="default"/>
          <w:sz w:val="13"/>
          <w:szCs w:val="13"/>
        </w:rPr>
      </w:pPr>
    </w:p>
    <w:p>
      <w:pPr>
        <w:tabs>
          <w:tab w:pos="707" w:val="left" w:leader="none"/>
        </w:tabs>
        <w:spacing w:before="0"/>
        <w:ind w:left="122" w:right="0"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15.</w:t>
        <w:tab/>
      </w:r>
      <w:r>
        <w:rPr>
          <w:rFonts w:ascii="細明體_HKSCS" w:hAnsi="細明體_HKSCS" w:cs="細明體_HKSCS" w:eastAsia="細明體_HKSCS" w:hint="default"/>
          <w:w w:val="110"/>
          <w:sz w:val="19"/>
          <w:szCs w:val="19"/>
        </w:rPr>
        <w:t>將文件絞碎有助於避免：</w:t>
      </w:r>
      <w:r>
        <w:rPr>
          <w:rFonts w:ascii="細明體_HKSCS" w:hAnsi="細明體_HKSCS" w:cs="細明體_HKSCS" w:eastAsia="細明體_HKSCS" w:hint="default"/>
          <w:sz w:val="19"/>
          <w:szCs w:val="19"/>
        </w:rPr>
      </w:r>
    </w:p>
    <w:p>
      <w:pPr>
        <w:spacing w:before="155"/>
        <w:ind w:left="722" w:right="0" w:firstLine="0"/>
        <w:jc w:val="left"/>
        <w:rPr>
          <w:rFonts w:ascii="細明體_HKSCS" w:hAnsi="細明體_HKSCS" w:cs="細明體_HKSCS" w:eastAsia="細明體_HKSCS" w:hint="default"/>
          <w:sz w:val="20"/>
          <w:szCs w:val="20"/>
        </w:rPr>
      </w:pPr>
      <w:r>
        <w:rPr>
          <w:rFonts w:ascii="Arial" w:hAnsi="Arial" w:cs="Arial" w:eastAsia="Arial" w:hint="default"/>
          <w:w w:val="102"/>
          <w:sz w:val="18"/>
          <w:szCs w:val="18"/>
        </w:rPr>
        <w:t>(</w:t>
      </w:r>
      <w:r>
        <w:rPr>
          <w:rFonts w:ascii="Arial" w:hAnsi="Arial" w:cs="Arial" w:eastAsia="Arial" w:hint="default"/>
          <w:spacing w:val="6"/>
          <w:w w:val="102"/>
          <w:sz w:val="18"/>
          <w:szCs w:val="18"/>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2"/>
          <w:sz w:val="20"/>
          <w:szCs w:val="20"/>
        </w:rPr>
        <w:t> </w:t>
      </w:r>
      <w:r>
        <w:rPr>
          <w:rFonts w:ascii="細明體_HKSCS" w:hAnsi="細明體_HKSCS" w:cs="細明體_HKSCS" w:eastAsia="細明體_HKSCS" w:hint="default"/>
          <w:w w:val="107"/>
          <w:sz w:val="20"/>
          <w:szCs w:val="20"/>
        </w:rPr>
        <w:t>檔案損毀</w:t>
      </w:r>
      <w:r>
        <w:rPr>
          <w:rFonts w:ascii="細明體_HKSCS" w:hAnsi="細明體_HKSCS" w:cs="細明體_HKSCS" w:eastAsia="細明體_HKSCS" w:hint="default"/>
          <w:sz w:val="20"/>
          <w:szCs w:val="20"/>
        </w:rPr>
      </w:r>
    </w:p>
    <w:p>
      <w:pPr>
        <w:spacing w:before="109"/>
        <w:ind w:left="717" w:right="0" w:firstLine="0"/>
        <w:jc w:val="left"/>
        <w:rPr>
          <w:rFonts w:ascii="細明體_HKSCS" w:hAnsi="細明體_HKSCS" w:cs="細明體_HKSCS" w:eastAsia="細明體_HKSCS" w:hint="default"/>
          <w:sz w:val="19"/>
          <w:szCs w:val="19"/>
        </w:rPr>
      </w:pPr>
      <w:r>
        <w:rPr>
          <w:rFonts w:ascii="Arial" w:hAnsi="Arial" w:cs="Arial" w:eastAsia="Arial" w:hint="default"/>
          <w:w w:val="103"/>
          <w:sz w:val="19"/>
          <w:szCs w:val="19"/>
        </w:rPr>
        <w:t>(</w:t>
      </w:r>
      <w:r>
        <w:rPr>
          <w:rFonts w:ascii="Arial" w:hAnsi="Arial" w:cs="Arial" w:eastAsia="Arial" w:hint="default"/>
          <w:spacing w:val="-1"/>
          <w:w w:val="103"/>
          <w:sz w:val="19"/>
          <w:szCs w:val="19"/>
        </w:rPr>
        <w:t>B</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3"/>
          <w:sz w:val="19"/>
          <w:szCs w:val="19"/>
        </w:rPr>
        <w:t>擴散式攻擊</w:t>
      </w:r>
      <w:r>
        <w:rPr>
          <w:rFonts w:ascii="細明體_HKSCS" w:hAnsi="細明體_HKSCS" w:cs="細明體_HKSCS" w:eastAsia="細明體_HKSCS" w:hint="default"/>
          <w:sz w:val="19"/>
          <w:szCs w:val="19"/>
        </w:rPr>
      </w:r>
    </w:p>
    <w:p>
      <w:pPr>
        <w:spacing w:before="94"/>
        <w:ind w:left="717" w:right="0" w:firstLine="0"/>
        <w:jc w:val="left"/>
        <w:rPr>
          <w:rFonts w:ascii="細明體_HKSCS" w:hAnsi="細明體_HKSCS" w:cs="細明體_HKSCS" w:eastAsia="細明體_HKSCS" w:hint="default"/>
          <w:sz w:val="19"/>
          <w:szCs w:val="19"/>
        </w:rPr>
      </w:pPr>
      <w:r>
        <w:rPr>
          <w:rFonts w:ascii="Arial" w:hAnsi="Arial" w:cs="Arial" w:eastAsia="Arial" w:hint="default"/>
          <w:w w:val="100"/>
          <w:sz w:val="19"/>
          <w:szCs w:val="19"/>
        </w:rPr>
        <w:t>(</w:t>
      </w:r>
      <w:r>
        <w:rPr>
          <w:rFonts w:ascii="Arial" w:hAnsi="Arial" w:cs="Arial" w:eastAsia="Arial" w:hint="default"/>
          <w:spacing w:val="8"/>
          <w:w w:val="100"/>
          <w:sz w:val="19"/>
          <w:szCs w:val="19"/>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112"/>
          <w:sz w:val="19"/>
          <w:szCs w:val="19"/>
        </w:rPr>
        <w:t>執行遠端程式碼</w:t>
      </w:r>
      <w:r>
        <w:rPr>
          <w:rFonts w:ascii="細明體_HKSCS" w:hAnsi="細明體_HKSCS" w:cs="細明體_HKSCS" w:eastAsia="細明體_HKSCS" w:hint="default"/>
          <w:sz w:val="19"/>
          <w:szCs w:val="19"/>
        </w:rPr>
      </w:r>
    </w:p>
    <w:p>
      <w:pPr>
        <w:spacing w:before="104"/>
        <w:ind w:left="717" w:right="0"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1"/>
          <w:w w:val="102"/>
          <w:sz w:val="19"/>
          <w:szCs w:val="19"/>
        </w:rPr>
        <w:t>D</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3"/>
          <w:sz w:val="19"/>
          <w:szCs w:val="19"/>
        </w:rPr>
        <w:t>社交工程</w:t>
      </w:r>
      <w:r>
        <w:rPr>
          <w:rFonts w:ascii="細明體_HKSCS" w:hAnsi="細明體_HKSCS" w:cs="細明體_HKSCS" w:eastAsia="細明體_HKSCS" w:hint="default"/>
          <w:sz w:val="19"/>
          <w:szCs w:val="19"/>
        </w:rPr>
      </w:r>
    </w:p>
    <w:p>
      <w:pPr>
        <w:spacing w:before="99"/>
        <w:ind w:left="717" w:right="0" w:firstLine="0"/>
        <w:jc w:val="left"/>
        <w:rPr>
          <w:rFonts w:ascii="細明體_HKSCS" w:hAnsi="細明體_HKSCS" w:cs="細明體_HKSCS" w:eastAsia="細明體_HKSCS" w:hint="default"/>
          <w:sz w:val="19"/>
          <w:szCs w:val="19"/>
        </w:rPr>
      </w:pPr>
      <w:r>
        <w:rPr>
          <w:rFonts w:ascii="Arial" w:hAnsi="Arial" w:cs="Arial" w:eastAsia="Arial" w:hint="default"/>
          <w:w w:val="102"/>
          <w:sz w:val="18"/>
          <w:szCs w:val="18"/>
        </w:rPr>
        <w:t>(</w:t>
      </w:r>
      <w:r>
        <w:rPr>
          <w:rFonts w:ascii="Arial" w:hAnsi="Arial" w:cs="Arial" w:eastAsia="Arial" w:hint="default"/>
          <w:spacing w:val="2"/>
          <w:w w:val="102"/>
          <w:sz w:val="18"/>
          <w:szCs w:val="18"/>
        </w:rPr>
        <w:t>E</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3"/>
          <w:sz w:val="19"/>
          <w:szCs w:val="19"/>
        </w:rPr>
        <w:t>社交網路</w:t>
      </w:r>
      <w:r>
        <w:rPr>
          <w:rFonts w:ascii="細明體_HKSCS" w:hAnsi="細明體_HKSCS" w:cs="細明體_HKSCS" w:eastAsia="細明體_HKSCS" w:hint="default"/>
          <w:sz w:val="19"/>
          <w:szCs w:val="19"/>
        </w:rPr>
      </w:r>
    </w:p>
    <w:p>
      <w:pPr>
        <w:spacing w:line="240" w:lineRule="auto" w:before="1"/>
        <w:ind w:right="0"/>
        <w:rPr>
          <w:rFonts w:ascii="細明體_HKSCS" w:hAnsi="細明體_HKSCS" w:cs="細明體_HKSCS" w:eastAsia="細明體_HKSCS" w:hint="default"/>
          <w:sz w:val="22"/>
          <w:szCs w:val="22"/>
        </w:rPr>
      </w:pPr>
    </w:p>
    <w:p>
      <w:pPr>
        <w:tabs>
          <w:tab w:pos="703" w:val="left" w:leader="none"/>
        </w:tabs>
        <w:spacing w:before="0"/>
        <w:ind w:left="112" w:right="0"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1</w:t>
      </w:r>
      <w:r>
        <w:rPr>
          <w:rFonts w:ascii="Arial" w:hAnsi="Arial" w:cs="Arial" w:eastAsia="Arial" w:hint="default"/>
          <w:spacing w:val="-5"/>
          <w:w w:val="110"/>
          <w:sz w:val="19"/>
          <w:szCs w:val="19"/>
        </w:rPr>
        <w:t>6</w:t>
      </w:r>
      <w:r>
        <w:rPr>
          <w:rFonts w:ascii="細明體_HKSCS" w:hAnsi="細明體_HKSCS" w:cs="細明體_HKSCS" w:eastAsia="細明體_HKSCS" w:hint="default"/>
          <w:w w:val="103"/>
          <w:sz w:val="3"/>
          <w:szCs w:val="3"/>
        </w:rPr>
        <w:t>且</w:t>
      </w:r>
      <w:r>
        <w:rPr>
          <w:rFonts w:ascii="細明體_HKSCS" w:hAnsi="細明體_HKSCS" w:cs="細明體_HKSCS" w:eastAsia="細明體_HKSCS" w:hint="default"/>
          <w:sz w:val="3"/>
          <w:szCs w:val="3"/>
        </w:rPr>
        <w:tab/>
      </w:r>
      <w:r>
        <w:rPr>
          <w:rFonts w:ascii="細明體_HKSCS" w:hAnsi="細明體_HKSCS" w:cs="細明體_HKSCS" w:eastAsia="細明體_HKSCS" w:hint="default"/>
          <w:w w:val="112"/>
          <w:sz w:val="19"/>
          <w:szCs w:val="19"/>
        </w:rPr>
        <w:t>多重要素驗證必須有：</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12"/>
          <w:szCs w:val="12"/>
        </w:rPr>
      </w:pPr>
    </w:p>
    <w:p>
      <w:pPr>
        <w:spacing w:before="0"/>
        <w:ind w:left="712" w:right="0" w:firstLine="0"/>
        <w:jc w:val="left"/>
        <w:rPr>
          <w:rFonts w:ascii="細明體_HKSCS" w:hAnsi="細明體_HKSCS" w:cs="細明體_HKSCS" w:eastAsia="細明體_HKSCS" w:hint="default"/>
          <w:sz w:val="19"/>
          <w:szCs w:val="19"/>
        </w:rPr>
      </w:pPr>
      <w:r>
        <w:rPr>
          <w:rFonts w:ascii="Arial" w:hAnsi="Arial" w:cs="Arial" w:eastAsia="Arial" w:hint="default"/>
          <w:w w:val="102"/>
          <w:sz w:val="18"/>
          <w:szCs w:val="18"/>
        </w:rPr>
        <w:t>(</w:t>
      </w:r>
      <w:r>
        <w:rPr>
          <w:rFonts w:ascii="Arial" w:hAnsi="Arial" w:cs="Arial" w:eastAsia="Arial" w:hint="default"/>
          <w:spacing w:val="6"/>
          <w:w w:val="102"/>
          <w:sz w:val="18"/>
          <w:szCs w:val="18"/>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4"/>
          <w:sz w:val="19"/>
          <w:szCs w:val="19"/>
        </w:rPr>
        <w:t> </w:t>
      </w:r>
      <w:r>
        <w:rPr>
          <w:rFonts w:ascii="細明體_HKSCS" w:hAnsi="細明體_HKSCS" w:cs="細明體_HKSCS" w:eastAsia="細明體_HKSCS" w:hint="default"/>
          <w:w w:val="114"/>
          <w:sz w:val="19"/>
          <w:szCs w:val="19"/>
        </w:rPr>
        <w:t>兩個或多個圖</w:t>
      </w:r>
      <w:r>
        <w:rPr>
          <w:rFonts w:ascii="細明體_HKSCS" w:hAnsi="細明體_HKSCS" w:cs="細明體_HKSCS" w:eastAsia="細明體_HKSCS" w:hint="default"/>
          <w:spacing w:val="-5"/>
          <w:w w:val="114"/>
          <w:sz w:val="19"/>
          <w:szCs w:val="19"/>
        </w:rPr>
        <w:t>片</w:t>
      </w:r>
      <w:r>
        <w:rPr>
          <w:rFonts w:ascii="細明體_HKSCS" w:hAnsi="細明體_HKSCS" w:cs="細明體_HKSCS" w:eastAsia="細明體_HKSCS" w:hint="default"/>
          <w:w w:val="111"/>
          <w:sz w:val="19"/>
          <w:szCs w:val="19"/>
        </w:rPr>
        <w:t>識別</w:t>
      </w:r>
      <w:r>
        <w:rPr>
          <w:rFonts w:ascii="細明體_HKSCS" w:hAnsi="細明體_HKSCS" w:cs="細明體_HKSCS" w:eastAsia="細明體_HKSCS" w:hint="default"/>
          <w:sz w:val="19"/>
          <w:szCs w:val="19"/>
        </w:rPr>
      </w:r>
    </w:p>
    <w:p>
      <w:pPr>
        <w:spacing w:before="111"/>
        <w:ind w:left="708" w:right="0" w:firstLine="0"/>
        <w:jc w:val="left"/>
        <w:rPr>
          <w:rFonts w:ascii="細明體_HKSCS" w:hAnsi="細明體_HKSCS" w:cs="細明體_HKSCS" w:eastAsia="細明體_HKSCS" w:hint="default"/>
          <w:sz w:val="19"/>
          <w:szCs w:val="19"/>
        </w:rPr>
      </w:pPr>
      <w:r>
        <w:rPr>
          <w:rFonts w:ascii="Arial" w:hAnsi="Arial" w:cs="Arial" w:eastAsia="Arial" w:hint="default"/>
          <w:w w:val="103"/>
          <w:sz w:val="19"/>
          <w:szCs w:val="19"/>
        </w:rPr>
        <w:t>(</w:t>
      </w:r>
      <w:r>
        <w:rPr>
          <w:rFonts w:ascii="Arial" w:hAnsi="Arial" w:cs="Arial" w:eastAsia="Arial" w:hint="default"/>
          <w:spacing w:val="-1"/>
          <w:w w:val="103"/>
          <w:sz w:val="19"/>
          <w:szCs w:val="19"/>
        </w:rPr>
        <w:t>B</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2"/>
          <w:sz w:val="19"/>
          <w:szCs w:val="19"/>
        </w:rPr>
        <w:t>多個祕密密碼</w:t>
      </w:r>
      <w:r>
        <w:rPr>
          <w:rFonts w:ascii="細明體_HKSCS" w:hAnsi="細明體_HKSCS" w:cs="細明體_HKSCS" w:eastAsia="細明體_HKSCS" w:hint="default"/>
          <w:sz w:val="19"/>
          <w:szCs w:val="19"/>
        </w:rPr>
      </w:r>
    </w:p>
    <w:p>
      <w:pPr>
        <w:spacing w:before="99"/>
        <w:ind w:left="708" w:right="0" w:firstLine="0"/>
        <w:jc w:val="left"/>
        <w:rPr>
          <w:rFonts w:ascii="細明體_HKSCS" w:hAnsi="細明體_HKSCS" w:cs="細明體_HKSCS" w:eastAsia="細明體_HKSCS" w:hint="default"/>
          <w:sz w:val="19"/>
          <w:szCs w:val="19"/>
        </w:rPr>
      </w:pPr>
      <w:r>
        <w:rPr>
          <w:rFonts w:ascii="Arial" w:hAnsi="Arial" w:cs="Arial" w:eastAsia="Arial" w:hint="default"/>
          <w:w w:val="106"/>
          <w:sz w:val="18"/>
          <w:szCs w:val="18"/>
        </w:rPr>
        <w:t>(</w:t>
      </w:r>
      <w:r>
        <w:rPr>
          <w:rFonts w:ascii="Arial" w:hAnsi="Arial" w:cs="Arial" w:eastAsia="Arial" w:hint="default"/>
          <w:spacing w:val="8"/>
          <w:w w:val="106"/>
          <w:sz w:val="18"/>
          <w:szCs w:val="18"/>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2"/>
          <w:sz w:val="19"/>
          <w:szCs w:val="19"/>
        </w:rPr>
        <w:t>針對接乘演算法的雜湊密碼</w:t>
      </w:r>
      <w:r>
        <w:rPr>
          <w:rFonts w:ascii="細明體_HKSCS" w:hAnsi="細明體_HKSCS" w:cs="細明體_HKSCS" w:eastAsia="細明體_HKSCS" w:hint="default"/>
          <w:sz w:val="19"/>
          <w:szCs w:val="19"/>
        </w:rPr>
      </w:r>
    </w:p>
    <w:p>
      <w:pPr>
        <w:spacing w:before="96"/>
        <w:ind w:left="708" w:right="0"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5"/>
          <w:w w:val="102"/>
          <w:sz w:val="19"/>
          <w:szCs w:val="19"/>
        </w:rPr>
        <w:t>D</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1"/>
          <w:sz w:val="19"/>
          <w:szCs w:val="19"/>
        </w:rPr>
        <w:t>兩個或多個不同的使用者驗證方法</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pgSz w:w="10560" w:h="14800"/>
          <w:pgMar w:header="782" w:footer="0" w:top="1120" w:bottom="280" w:left="1380" w:right="40"/>
        </w:sectPr>
      </w:pPr>
    </w:p>
    <w:p>
      <w:pPr>
        <w:pStyle w:val="BodyText"/>
        <w:tabs>
          <w:tab w:pos="1681" w:val="left" w:leader="none"/>
        </w:tabs>
        <w:spacing w:line="240" w:lineRule="auto" w:before="97"/>
        <w:ind w:left="1082" w:right="1178"/>
        <w:jc w:val="left"/>
      </w:pPr>
      <w:r>
        <w:rPr>
          <w:rFonts w:ascii="Arial" w:hAnsi="Arial" w:cs="Arial" w:eastAsia="Arial" w:hint="default"/>
          <w:w w:val="105"/>
        </w:rPr>
        <w:t>17,</w:t>
        <w:tab/>
        <w:t>RADIUS</w:t>
      </w:r>
      <w:r>
        <w:rPr>
          <w:rFonts w:ascii="Arial" w:hAnsi="Arial" w:cs="Arial" w:eastAsia="Arial" w:hint="default"/>
          <w:spacing w:val="-32"/>
          <w:w w:val="105"/>
        </w:rPr>
        <w:t> </w:t>
      </w:r>
      <w:r>
        <w:rPr>
          <w:w w:val="105"/>
        </w:rPr>
        <w:t>伺服器提供：</w:t>
      </w:r>
      <w:r>
        <w:rPr/>
      </w:r>
    </w:p>
    <w:p>
      <w:pPr>
        <w:spacing w:before="152"/>
        <w:ind w:left="1686" w:right="1178"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3"/>
          <w:w w:val="101"/>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6"/>
          <w:sz w:val="20"/>
          <w:szCs w:val="20"/>
        </w:rPr>
        <w:t>強固的密碼</w:t>
      </w:r>
      <w:r>
        <w:rPr>
          <w:rFonts w:ascii="細明體_HKSCS" w:hAnsi="細明體_HKSCS" w:cs="細明體_HKSCS" w:eastAsia="細明體_HKSCS" w:hint="default"/>
          <w:sz w:val="20"/>
          <w:szCs w:val="20"/>
        </w:rPr>
      </w:r>
    </w:p>
    <w:p>
      <w:pPr>
        <w:pStyle w:val="BodyText"/>
        <w:spacing w:line="240" w:lineRule="auto" w:before="97"/>
        <w:ind w:left="1681" w:right="1178"/>
        <w:jc w:val="left"/>
      </w:pPr>
      <w:r>
        <w:rPr>
          <w:spacing w:val="7"/>
          <w:w w:val="32"/>
        </w:rPr>
        <w:t>（</w:t>
      </w:r>
      <w:r>
        <w:rPr>
          <w:spacing w:val="-63"/>
          <w:w w:val="91"/>
        </w:rPr>
        <w:t>日</w:t>
      </w:r>
      <w:r>
        <w:rPr>
          <w:w w:val="32"/>
        </w:rPr>
        <w:t>）</w:t>
      </w:r>
      <w:r>
        <w:rPr>
          <w:spacing w:val="-26"/>
        </w:rPr>
        <w:t> </w:t>
      </w:r>
      <w:r>
        <w:rPr>
          <w:w w:val="106"/>
        </w:rPr>
        <w:t>多重要素驗證</w:t>
      </w:r>
      <w:r>
        <w:rPr/>
      </w:r>
    </w:p>
    <w:p>
      <w:pPr>
        <w:spacing w:before="88"/>
        <w:ind w:left="1690" w:right="1178" w:firstLine="0"/>
        <w:jc w:val="left"/>
        <w:rPr>
          <w:rFonts w:ascii="細明體_HKSCS" w:hAnsi="細明體_HKSCS" w:cs="細明體_HKSCS" w:eastAsia="細明體_HKSCS" w:hint="default"/>
          <w:sz w:val="20"/>
          <w:szCs w:val="20"/>
        </w:rPr>
      </w:pPr>
      <w:r>
        <w:rPr>
          <w:rFonts w:ascii="Arial" w:hAnsi="Arial" w:cs="Arial" w:eastAsia="Arial" w:hint="default"/>
          <w:w w:val="103"/>
          <w:sz w:val="19"/>
          <w:szCs w:val="19"/>
        </w:rPr>
        <w:t>(</w:t>
      </w:r>
      <w:r>
        <w:rPr>
          <w:rFonts w:ascii="Arial" w:hAnsi="Arial" w:cs="Arial" w:eastAsia="Arial" w:hint="default"/>
          <w:spacing w:val="2"/>
          <w:w w:val="103"/>
          <w:sz w:val="19"/>
          <w:szCs w:val="19"/>
        </w:rPr>
        <w:t>C</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7"/>
          <w:sz w:val="20"/>
          <w:szCs w:val="20"/>
        </w:rPr>
        <w:t>網路加密</w:t>
      </w:r>
      <w:r>
        <w:rPr>
          <w:rFonts w:ascii="細明體_HKSCS" w:hAnsi="細明體_HKSCS" w:cs="細明體_HKSCS" w:eastAsia="細明體_HKSCS" w:hint="default"/>
          <w:sz w:val="20"/>
          <w:szCs w:val="20"/>
        </w:rPr>
      </w:r>
    </w:p>
    <w:p>
      <w:pPr>
        <w:spacing w:before="87"/>
        <w:ind w:left="1690" w:right="1178" w:firstLine="0"/>
        <w:jc w:val="left"/>
        <w:rPr>
          <w:rFonts w:ascii="細明體_HKSCS" w:hAnsi="細明體_HKSCS" w:cs="細明體_HKSCS" w:eastAsia="細明體_HKSCS" w:hint="default"/>
          <w:sz w:val="20"/>
          <w:szCs w:val="20"/>
        </w:rPr>
      </w:pPr>
      <w:r>
        <w:rPr>
          <w:rFonts w:ascii="Arial" w:hAnsi="Arial" w:cs="Arial" w:eastAsia="Arial" w:hint="default"/>
          <w:w w:val="109"/>
          <w:sz w:val="19"/>
          <w:szCs w:val="19"/>
        </w:rPr>
        <w:t>(</w:t>
      </w:r>
      <w:r>
        <w:rPr>
          <w:rFonts w:ascii="Arial" w:hAnsi="Arial" w:cs="Arial" w:eastAsia="Arial" w:hint="default"/>
          <w:spacing w:val="-10"/>
          <w:w w:val="109"/>
          <w:sz w:val="19"/>
          <w:szCs w:val="19"/>
        </w:rPr>
        <w:t>D</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5"/>
          <w:sz w:val="20"/>
          <w:szCs w:val="20"/>
        </w:rPr>
        <w:t>外部驗證</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21"/>
          <w:szCs w:val="21"/>
        </w:rPr>
      </w:pPr>
    </w:p>
    <w:p>
      <w:pPr>
        <w:pStyle w:val="BodyText"/>
        <w:tabs>
          <w:tab w:pos="1690" w:val="left" w:leader="none"/>
        </w:tabs>
        <w:spacing w:line="240" w:lineRule="auto"/>
        <w:ind w:left="1097" w:right="1178"/>
        <w:jc w:val="left"/>
      </w:pPr>
      <w:r>
        <w:rPr>
          <w:rFonts w:ascii="Arial" w:hAnsi="Arial" w:cs="Arial" w:eastAsia="Arial" w:hint="default"/>
        </w:rPr>
        <w:t>18.</w:t>
        <w:tab/>
      </w:r>
      <w:r>
        <w:rPr>
          <w:rFonts w:ascii="Arial" w:hAnsi="Arial" w:cs="Arial" w:eastAsia="Arial" w:hint="default"/>
          <w:w w:val="105"/>
        </w:rPr>
        <w:t>RADIUS</w:t>
      </w:r>
      <w:r>
        <w:rPr>
          <w:rFonts w:ascii="Arial" w:hAnsi="Arial" w:cs="Arial" w:eastAsia="Arial" w:hint="default"/>
          <w:spacing w:val="-15"/>
          <w:w w:val="105"/>
        </w:rPr>
        <w:t> </w:t>
      </w:r>
      <w:r>
        <w:rPr>
          <w:w w:val="105"/>
        </w:rPr>
        <w:t>的功能：</w:t>
      </w:r>
      <w:r>
        <w:rPr/>
      </w:r>
    </w:p>
    <w:p>
      <w:pPr>
        <w:pStyle w:val="BodyText"/>
        <w:spacing w:line="240" w:lineRule="auto" w:before="148"/>
        <w:ind w:left="1690" w:right="1178"/>
        <w:jc w:val="left"/>
      </w:pPr>
      <w:r>
        <w:rPr>
          <w:rFonts w:ascii="Arial" w:hAnsi="Arial" w:cs="Arial" w:eastAsia="Arial" w:hint="default"/>
          <w:w w:val="101"/>
          <w:sz w:val="19"/>
          <w:szCs w:val="19"/>
        </w:rPr>
        <w:t>(</w:t>
      </w:r>
      <w:r>
        <w:rPr>
          <w:rFonts w:ascii="Arial" w:hAnsi="Arial" w:cs="Arial" w:eastAsia="Arial" w:hint="default"/>
          <w:spacing w:val="2"/>
          <w:w w:val="101"/>
          <w:sz w:val="19"/>
          <w:szCs w:val="19"/>
        </w:rPr>
        <w:t>A</w:t>
      </w:r>
      <w:r>
        <w:rPr>
          <w:w w:val="21"/>
        </w:rPr>
        <w:t>）</w:t>
      </w:r>
      <w:r>
        <w:rPr>
          <w:spacing w:val="-28"/>
        </w:rPr>
        <w:t> </w:t>
      </w:r>
      <w:r>
        <w:rPr>
          <w:w w:val="106"/>
        </w:rPr>
        <w:t>提供集中式驗證</w:t>
      </w:r>
      <w:r>
        <w:rPr/>
      </w:r>
    </w:p>
    <w:p>
      <w:pPr>
        <w:pStyle w:val="BodyText"/>
        <w:spacing w:line="240" w:lineRule="auto" w:before="19"/>
        <w:ind w:left="1676" w:right="1178"/>
        <w:jc w:val="left"/>
      </w:pPr>
      <w:r>
        <w:rPr>
          <w:spacing w:val="15"/>
          <w:w w:val="26"/>
          <w:sz w:val="27"/>
          <w:szCs w:val="27"/>
        </w:rPr>
        <w:t>﹛</w:t>
      </w:r>
      <w:r>
        <w:rPr>
          <w:rFonts w:ascii="Arial" w:hAnsi="Arial" w:cs="Arial" w:eastAsia="Arial" w:hint="default"/>
          <w:spacing w:val="-10"/>
          <w:w w:val="103"/>
        </w:rPr>
        <w:t>B</w:t>
      </w:r>
      <w:r>
        <w:rPr>
          <w:w w:val="24"/>
        </w:rPr>
        <w:t>）</w:t>
      </w:r>
      <w:r>
        <w:rPr>
          <w:spacing w:val="-24"/>
        </w:rPr>
        <w:t> </w:t>
      </w:r>
      <w:r>
        <w:rPr>
          <w:w w:val="106"/>
        </w:rPr>
        <w:t>加密您網路上的所有流量</w:t>
      </w:r>
      <w:r>
        <w:rPr/>
      </w:r>
    </w:p>
    <w:p>
      <w:pPr>
        <w:spacing w:before="79"/>
        <w:ind w:left="1695" w:right="1178"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19"/>
          <w:szCs w:val="19"/>
        </w:rPr>
        <w:t>(C) </w:t>
      </w:r>
      <w:r>
        <w:rPr>
          <w:rFonts w:ascii="Times New Roman" w:hAnsi="Times New Roman" w:cs="Times New Roman" w:eastAsia="Times New Roman" w:hint="default"/>
          <w:spacing w:val="4"/>
          <w:w w:val="105"/>
          <w:sz w:val="19"/>
          <w:szCs w:val="19"/>
        </w:rPr>
        <w:t> </w:t>
      </w:r>
      <w:r>
        <w:rPr>
          <w:rFonts w:ascii="細明體_HKSCS" w:hAnsi="細明體_HKSCS" w:cs="細明體_HKSCS" w:eastAsia="細明體_HKSCS" w:hint="default"/>
          <w:w w:val="105"/>
          <w:sz w:val="20"/>
          <w:szCs w:val="20"/>
        </w:rPr>
        <w:t>提供即使網路壟塞狀況封析</w:t>
      </w:r>
      <w:r>
        <w:rPr>
          <w:rFonts w:ascii="細明體_HKSCS" w:hAnsi="細明體_HKSCS" w:cs="細明體_HKSCS" w:eastAsia="細明體_HKSCS" w:hint="default"/>
          <w:sz w:val="20"/>
          <w:szCs w:val="20"/>
        </w:rPr>
      </w:r>
    </w:p>
    <w:p>
      <w:pPr>
        <w:pStyle w:val="BodyText"/>
        <w:spacing w:line="240" w:lineRule="auto" w:before="96"/>
        <w:ind w:left="1700" w:right="1178"/>
        <w:jc w:val="left"/>
      </w:pPr>
      <w:r>
        <w:rPr>
          <w:rFonts w:ascii="Arial" w:hAnsi="Arial" w:cs="Arial" w:eastAsia="Arial" w:hint="default"/>
          <w:w w:val="101"/>
          <w:sz w:val="19"/>
          <w:szCs w:val="19"/>
        </w:rPr>
        <w:t>(</w:t>
      </w:r>
      <w:r>
        <w:rPr>
          <w:rFonts w:ascii="Arial" w:hAnsi="Arial" w:cs="Arial" w:eastAsia="Arial" w:hint="default"/>
          <w:spacing w:val="6"/>
          <w:w w:val="101"/>
          <w:sz w:val="19"/>
          <w:szCs w:val="19"/>
        </w:rPr>
        <w:t>D</w:t>
      </w:r>
      <w:r>
        <w:rPr>
          <w:w w:val="21"/>
        </w:rPr>
        <w:t>）</w:t>
      </w:r>
      <w:r>
        <w:rPr>
          <w:spacing w:val="-28"/>
        </w:rPr>
        <w:t> </w:t>
      </w:r>
      <w:r>
        <w:rPr>
          <w:w w:val="106"/>
        </w:rPr>
        <w:t>確保資料以最短路徑遲遲</w:t>
      </w:r>
      <w:r>
        <w:rPr>
          <w:spacing w:val="-43"/>
        </w:rPr>
        <w:t> </w:t>
      </w:r>
      <w:r>
        <w:rPr>
          <w:spacing w:val="-53"/>
          <w:w w:val="127"/>
        </w:rPr>
        <w:t>目</w:t>
      </w:r>
      <w:r>
        <w:rPr>
          <w:w w:val="106"/>
        </w:rPr>
        <w:t>的地</w:t>
      </w:r>
      <w:r>
        <w:rPr/>
      </w:r>
    </w:p>
    <w:p>
      <w:pPr>
        <w:spacing w:line="240" w:lineRule="auto" w:before="5"/>
        <w:ind w:right="0"/>
        <w:rPr>
          <w:rFonts w:ascii="細明體_HKSCS" w:hAnsi="細明體_HKSCS" w:cs="細明體_HKSCS" w:eastAsia="細明體_HKSCS" w:hint="default"/>
          <w:sz w:val="21"/>
          <w:szCs w:val="21"/>
        </w:rPr>
      </w:pPr>
    </w:p>
    <w:p>
      <w:pPr>
        <w:pStyle w:val="BodyText"/>
        <w:tabs>
          <w:tab w:pos="1686" w:val="left" w:leader="none"/>
        </w:tabs>
        <w:spacing w:line="240" w:lineRule="auto"/>
        <w:ind w:left="1106" w:right="1178"/>
        <w:jc w:val="left"/>
      </w:pPr>
      <w:r>
        <w:rPr>
          <w:rFonts w:ascii="Times New Roman" w:hAnsi="Times New Roman" w:cs="Times New Roman" w:eastAsia="Times New Roman" w:hint="default"/>
          <w:w w:val="110"/>
        </w:rPr>
        <w:t>19.</w:t>
        <w:tab/>
      </w:r>
      <w:r>
        <w:rPr>
          <w:w w:val="110"/>
        </w:rPr>
        <w:t>網場中所有伺服器設定正確時間的原因﹔</w:t>
      </w:r>
      <w:r>
        <w:rPr/>
      </w:r>
    </w:p>
    <w:p>
      <w:pPr>
        <w:pStyle w:val="BodyText"/>
        <w:spacing w:line="240" w:lineRule="auto" w:before="152"/>
        <w:ind w:left="1700" w:right="1178"/>
        <w:jc w:val="left"/>
      </w:pPr>
      <w:r>
        <w:rPr>
          <w:rFonts w:ascii="Arial" w:hAnsi="Arial" w:cs="Arial" w:eastAsia="Arial" w:hint="default"/>
          <w:w w:val="101"/>
          <w:sz w:val="19"/>
          <w:szCs w:val="19"/>
        </w:rPr>
        <w:t>(</w:t>
      </w:r>
      <w:r>
        <w:rPr>
          <w:rFonts w:ascii="Arial" w:hAnsi="Arial" w:cs="Arial" w:eastAsia="Arial" w:hint="default"/>
          <w:spacing w:val="-3"/>
          <w:w w:val="101"/>
          <w:sz w:val="19"/>
          <w:szCs w:val="19"/>
        </w:rPr>
        <w:t>A</w:t>
      </w:r>
      <w:r>
        <w:rPr>
          <w:w w:val="24"/>
        </w:rPr>
        <w:t>）</w:t>
      </w:r>
      <w:r>
        <w:rPr>
          <w:spacing w:val="-14"/>
        </w:rPr>
        <w:t> </w:t>
      </w:r>
      <w:r>
        <w:rPr>
          <w:spacing w:val="-41"/>
          <w:w w:val="123"/>
        </w:rPr>
        <w:t>同</w:t>
      </w:r>
      <w:r>
        <w:rPr>
          <w:w w:val="106"/>
        </w:rPr>
        <w:t>步處理安全的離線檔案</w:t>
      </w:r>
      <w:r>
        <w:rPr/>
      </w:r>
    </w:p>
    <w:p>
      <w:pPr>
        <w:pStyle w:val="BodyText"/>
        <w:spacing w:line="240" w:lineRule="auto" w:before="97"/>
        <w:ind w:left="1695" w:right="1178"/>
        <w:jc w:val="left"/>
      </w:pPr>
      <w:r>
        <w:rPr>
          <w:w w:val="80"/>
        </w:rPr>
        <w:t>（日）</w:t>
      </w:r>
      <w:r>
        <w:rPr>
          <w:spacing w:val="-31"/>
          <w:w w:val="80"/>
        </w:rPr>
        <w:t> </w:t>
      </w:r>
      <w:r>
        <w:rPr/>
        <w:t>在系統遭受攻擊後找出事件之間的關係</w:t>
      </w:r>
    </w:p>
    <w:p>
      <w:pPr>
        <w:pStyle w:val="BodyText"/>
        <w:spacing w:line="240" w:lineRule="auto" w:before="97"/>
        <w:ind w:left="1700" w:right="1178"/>
        <w:jc w:val="left"/>
      </w:pPr>
      <w:r>
        <w:rPr>
          <w:rFonts w:ascii="Arial" w:hAnsi="Arial" w:cs="Arial" w:eastAsia="Arial" w:hint="default"/>
          <w:w w:val="108"/>
          <w:sz w:val="19"/>
          <w:szCs w:val="19"/>
        </w:rPr>
        <w:t>(</w:t>
      </w:r>
      <w:r>
        <w:rPr>
          <w:rFonts w:ascii="Arial" w:hAnsi="Arial" w:cs="Arial" w:eastAsia="Arial" w:hint="default"/>
          <w:spacing w:val="-8"/>
          <w:w w:val="108"/>
          <w:sz w:val="19"/>
          <w:szCs w:val="19"/>
        </w:rPr>
        <w:t>C</w:t>
      </w:r>
      <w:r>
        <w:rPr>
          <w:w w:val="24"/>
        </w:rPr>
        <w:t>）</w:t>
      </w:r>
      <w:r>
        <w:rPr>
          <w:spacing w:val="-24"/>
        </w:rPr>
        <w:t> </w:t>
      </w:r>
      <w:r>
        <w:rPr>
          <w:w w:val="106"/>
        </w:rPr>
        <w:t>將發生加密錯誤的情況滅到最少</w:t>
      </w:r>
      <w:r>
        <w:rPr/>
      </w:r>
    </w:p>
    <w:p>
      <w:pPr>
        <w:pStyle w:val="BodyText"/>
        <w:spacing w:line="240" w:lineRule="auto" w:before="97"/>
        <w:ind w:left="1700" w:right="1178"/>
        <w:jc w:val="left"/>
      </w:pPr>
      <w:r>
        <w:rPr>
          <w:rFonts w:ascii="Arial" w:hAnsi="Arial" w:cs="Arial" w:eastAsia="Arial" w:hint="default"/>
          <w:w w:val="104"/>
          <w:sz w:val="19"/>
          <w:szCs w:val="19"/>
        </w:rPr>
        <w:t>(</w:t>
      </w:r>
      <w:r>
        <w:rPr>
          <w:rFonts w:ascii="Arial" w:hAnsi="Arial" w:cs="Arial" w:eastAsia="Arial" w:hint="default"/>
          <w:w w:val="104"/>
          <w:sz w:val="19"/>
          <w:szCs w:val="19"/>
        </w:rPr>
        <w:t>D</w:t>
      </w:r>
      <w:r>
        <w:rPr>
          <w:w w:val="24"/>
        </w:rPr>
        <w:t>）</w:t>
      </w:r>
      <w:r>
        <w:rPr>
          <w:spacing w:val="-24"/>
        </w:rPr>
        <w:t> </w:t>
      </w:r>
      <w:r>
        <w:rPr>
          <w:w w:val="105"/>
        </w:rPr>
        <w:t>有效的傳播權限</w:t>
      </w:r>
      <w:r>
        <w:rPr/>
      </w:r>
    </w:p>
    <w:p>
      <w:pPr>
        <w:spacing w:line="240" w:lineRule="auto" w:before="5"/>
        <w:ind w:right="0"/>
        <w:rPr>
          <w:rFonts w:ascii="細明體_HKSCS" w:hAnsi="細明體_HKSCS" w:cs="細明體_HKSCS" w:eastAsia="細明體_HKSCS" w:hint="default"/>
          <w:sz w:val="21"/>
          <w:szCs w:val="21"/>
        </w:rPr>
      </w:pPr>
    </w:p>
    <w:p>
      <w:pPr>
        <w:pStyle w:val="BodyText"/>
        <w:tabs>
          <w:tab w:pos="1695" w:val="left" w:leader="none"/>
        </w:tabs>
        <w:spacing w:line="328" w:lineRule="auto"/>
        <w:ind w:left="1690" w:right="1202" w:hanging="589"/>
        <w:jc w:val="left"/>
      </w:pPr>
      <w:r>
        <w:rPr>
          <w:rFonts w:ascii="Arial" w:hAnsi="Arial" w:cs="Arial" w:eastAsia="Arial" w:hint="default"/>
          <w:w w:val="105"/>
          <w:sz w:val="19"/>
          <w:szCs w:val="19"/>
        </w:rPr>
        <w:t>20.</w:t>
        <w:tab/>
        <w:tab/>
      </w:r>
      <w:r>
        <w:rPr>
          <w:w w:val="105"/>
        </w:rPr>
        <w:t>要將共用的某個檔案的寫入存取權提供給一群使用者，</w:t>
      </w:r>
      <w:r>
        <w:rPr>
          <w:spacing w:val="74"/>
          <w:w w:val="105"/>
        </w:rPr>
        <w:t> </w:t>
      </w:r>
      <w:r>
        <w:rPr>
          <w:w w:val="105"/>
        </w:rPr>
        <w:t>應該將使用者加到哪個</w:t>
      </w:r>
      <w:r>
        <w:rPr>
          <w:w w:val="106"/>
        </w:rPr>
        <w:t> </w:t>
      </w:r>
      <w:r>
        <w:rPr>
          <w:w w:val="105"/>
        </w:rPr>
        <w:t>軒組？</w:t>
      </w:r>
      <w:r>
        <w:rPr/>
      </w:r>
    </w:p>
    <w:p>
      <w:pPr>
        <w:pStyle w:val="BodyText"/>
        <w:spacing w:line="240" w:lineRule="auto" w:before="86"/>
        <w:ind w:left="1710" w:right="1178"/>
        <w:jc w:val="left"/>
      </w:pPr>
      <w:r>
        <w:rPr>
          <w:rFonts w:ascii="Arial" w:hAnsi="Arial" w:cs="Arial" w:eastAsia="Arial" w:hint="default"/>
          <w:w w:val="99"/>
          <w:sz w:val="19"/>
          <w:szCs w:val="19"/>
        </w:rPr>
        <w:t>(</w:t>
      </w:r>
      <w:r>
        <w:rPr>
          <w:rFonts w:ascii="Arial" w:hAnsi="Arial" w:cs="Arial" w:eastAsia="Arial" w:hint="default"/>
          <w:spacing w:val="1"/>
          <w:w w:val="99"/>
          <w:sz w:val="19"/>
          <w:szCs w:val="19"/>
        </w:rPr>
        <w:t>A</w:t>
      </w:r>
      <w:r>
        <w:rPr>
          <w:w w:val="24"/>
        </w:rPr>
        <w:t>）</w:t>
      </w:r>
      <w:r>
        <w:rPr>
          <w:spacing w:val="-14"/>
        </w:rPr>
        <w:t> </w:t>
      </w:r>
      <w:r>
        <w:rPr>
          <w:w w:val="106"/>
        </w:rPr>
        <w:t>己驗證的使用者群組</w:t>
      </w:r>
      <w:r>
        <w:rPr/>
      </w:r>
    </w:p>
    <w:p>
      <w:pPr>
        <w:spacing w:before="97"/>
        <w:ind w:left="1710" w:right="1178"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w:t>
      </w:r>
      <w:r>
        <w:rPr>
          <w:rFonts w:ascii="Arial" w:hAnsi="Arial" w:cs="Arial" w:eastAsia="Arial" w:hint="default"/>
          <w:spacing w:val="-5"/>
          <w:w w:val="105"/>
          <w:sz w:val="19"/>
          <w:szCs w:val="19"/>
        </w:rPr>
        <w:t>B</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6"/>
          <w:sz w:val="20"/>
          <w:szCs w:val="20"/>
        </w:rPr>
        <w:t>安全性群組</w:t>
      </w:r>
      <w:r>
        <w:rPr>
          <w:rFonts w:ascii="細明體_HKSCS" w:hAnsi="細明體_HKSCS" w:cs="細明體_HKSCS" w:eastAsia="細明體_HKSCS" w:hint="default"/>
          <w:sz w:val="20"/>
          <w:szCs w:val="20"/>
        </w:rPr>
      </w:r>
    </w:p>
    <w:p>
      <w:pPr>
        <w:spacing w:before="102"/>
        <w:ind w:left="1710" w:right="1178"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19"/>
          <w:szCs w:val="19"/>
        </w:rPr>
        <w:t>(C)  </w:t>
      </w:r>
      <w:r>
        <w:rPr>
          <w:rFonts w:ascii="Arial" w:hAnsi="Arial" w:cs="Arial" w:eastAsia="Arial" w:hint="default"/>
          <w:w w:val="105"/>
          <w:sz w:val="20"/>
          <w:szCs w:val="20"/>
        </w:rPr>
        <w:t>Everyone</w:t>
      </w:r>
      <w:r>
        <w:rPr>
          <w:rFonts w:ascii="Arial" w:hAnsi="Arial" w:cs="Arial" w:eastAsia="Arial" w:hint="default"/>
          <w:spacing w:val="-23"/>
          <w:w w:val="105"/>
          <w:sz w:val="20"/>
          <w:szCs w:val="20"/>
        </w:rPr>
        <w:t> </w:t>
      </w:r>
      <w:r>
        <w:rPr>
          <w:rFonts w:ascii="細明體_HKSCS" w:hAnsi="細明體_HKSCS" w:cs="細明體_HKSCS" w:eastAsia="細明體_HKSCS" w:hint="default"/>
          <w:w w:val="105"/>
          <w:sz w:val="20"/>
          <w:szCs w:val="20"/>
        </w:rPr>
        <w:t>群組</w:t>
      </w:r>
      <w:r>
        <w:rPr>
          <w:rFonts w:ascii="細明體_HKSCS" w:hAnsi="細明體_HKSCS" w:cs="細明體_HKSCS" w:eastAsia="細明體_HKSCS" w:hint="default"/>
          <w:sz w:val="20"/>
          <w:szCs w:val="20"/>
        </w:rPr>
      </w:r>
    </w:p>
    <w:p>
      <w:pPr>
        <w:spacing w:before="90"/>
        <w:ind w:left="1710" w:right="1178" w:firstLine="0"/>
        <w:jc w:val="left"/>
        <w:rPr>
          <w:rFonts w:ascii="細明體_HKSCS" w:hAnsi="細明體_HKSCS" w:cs="細明體_HKSCS" w:eastAsia="細明體_HKSCS" w:hint="default"/>
          <w:sz w:val="20"/>
          <w:szCs w:val="20"/>
        </w:rPr>
      </w:pPr>
      <w:r>
        <w:rPr>
          <w:rFonts w:ascii="Arial" w:hAnsi="Arial" w:cs="Arial" w:eastAsia="Arial" w:hint="default"/>
          <w:w w:val="104"/>
          <w:sz w:val="19"/>
          <w:szCs w:val="19"/>
        </w:rPr>
        <w:t>(</w:t>
      </w:r>
      <w:r>
        <w:rPr>
          <w:rFonts w:ascii="Arial" w:hAnsi="Arial" w:cs="Arial" w:eastAsia="Arial" w:hint="default"/>
          <w:w w:val="104"/>
          <w:sz w:val="19"/>
          <w:szCs w:val="19"/>
        </w:rPr>
        <w:t>D</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5"/>
          <w:sz w:val="20"/>
          <w:szCs w:val="20"/>
        </w:rPr>
        <w:t>發佈群組</w:t>
      </w:r>
      <w:r>
        <w:rPr>
          <w:rFonts w:ascii="細明體_HKSCS" w:hAnsi="細明體_HKSCS" w:cs="細明體_HKSCS" w:eastAsia="細明體_HKSCS" w:hint="default"/>
          <w:sz w:val="20"/>
          <w:szCs w:val="20"/>
        </w:rPr>
      </w:r>
    </w:p>
    <w:p>
      <w:pPr>
        <w:spacing w:line="240" w:lineRule="auto" w:before="13"/>
        <w:ind w:right="0"/>
        <w:rPr>
          <w:rFonts w:ascii="細明體_HKSCS" w:hAnsi="細明體_HKSCS" w:cs="細明體_HKSCS" w:eastAsia="細明體_HKSCS" w:hint="default"/>
          <w:sz w:val="20"/>
          <w:szCs w:val="20"/>
        </w:rPr>
      </w:pPr>
    </w:p>
    <w:p>
      <w:pPr>
        <w:pStyle w:val="BodyText"/>
        <w:tabs>
          <w:tab w:pos="1700" w:val="left" w:leader="none"/>
        </w:tabs>
        <w:spacing w:line="328" w:lineRule="auto"/>
        <w:ind w:left="1700" w:right="1178" w:hanging="599"/>
        <w:jc w:val="left"/>
      </w:pPr>
      <w:r>
        <w:rPr>
          <w:rFonts w:ascii="Arial" w:hAnsi="Arial" w:cs="Arial" w:eastAsia="Arial" w:hint="default"/>
          <w:w w:val="105"/>
          <w:sz w:val="19"/>
          <w:szCs w:val="19"/>
        </w:rPr>
        <w:t>21.</w:t>
        <w:tab/>
      </w:r>
      <w:r>
        <w:rPr>
          <w:w w:val="105"/>
        </w:rPr>
        <w:t>要在分公司安裝網攝控制站，</w:t>
      </w:r>
      <w:r>
        <w:rPr>
          <w:spacing w:val="9"/>
          <w:w w:val="105"/>
        </w:rPr>
        <w:t> </w:t>
      </w:r>
      <w:r>
        <w:rPr>
          <w:w w:val="105"/>
        </w:rPr>
        <w:t>也需要保護該網壩控制站資訊，</w:t>
      </w:r>
      <w:r>
        <w:rPr>
          <w:spacing w:val="-20"/>
          <w:w w:val="105"/>
        </w:rPr>
        <w:t> </w:t>
      </w:r>
      <w:r>
        <w:rPr>
          <w:w w:val="105"/>
        </w:rPr>
        <w:t>又因無法確保賣</w:t>
      </w:r>
      <w:r>
        <w:rPr>
          <w:w w:val="106"/>
        </w:rPr>
        <w:t> </w:t>
      </w:r>
      <w:r>
        <w:rPr>
          <w:w w:val="105"/>
        </w:rPr>
        <w:t>體伺服器的安全，</w:t>
      </w:r>
      <w:r>
        <w:rPr>
          <w:spacing w:val="-31"/>
          <w:w w:val="105"/>
        </w:rPr>
        <w:t> </w:t>
      </w:r>
      <w:r>
        <w:rPr>
          <w:w w:val="105"/>
        </w:rPr>
        <w:t>應該實作那個技術？</w:t>
      </w:r>
      <w:r>
        <w:rPr/>
      </w:r>
    </w:p>
    <w:p>
      <w:pPr>
        <w:pStyle w:val="BodyText"/>
        <w:spacing w:line="326" w:lineRule="auto" w:before="86"/>
        <w:ind w:left="1714" w:right="5128"/>
        <w:jc w:val="left"/>
      </w:pPr>
      <w:r>
        <w:rPr>
          <w:rFonts w:ascii="Arial" w:hAnsi="Arial" w:cs="Arial" w:eastAsia="Arial" w:hint="default"/>
        </w:rPr>
        <w:t>(A)Server core </w:t>
      </w:r>
      <w:r>
        <w:rPr/>
        <w:t>網場控制站 </w:t>
      </w:r>
      <w:r>
        <w:rPr>
          <w:w w:val="60"/>
        </w:rPr>
        <w:t>（ </w:t>
      </w:r>
      <w:r>
        <w:rPr>
          <w:rFonts w:ascii="Arial" w:hAnsi="Arial" w:cs="Arial" w:eastAsia="Arial" w:hint="default"/>
        </w:rPr>
        <w:t>L2TP ) </w:t>
      </w:r>
      <w:r>
        <w:rPr>
          <w:rFonts w:ascii="Arial" w:hAnsi="Arial" w:cs="Arial" w:eastAsia="Arial" w:hint="default"/>
          <w:spacing w:val="-2"/>
          <w:w w:val="75"/>
        </w:rPr>
        <w:t>(B</w:t>
      </w:r>
      <w:r>
        <w:rPr>
          <w:spacing w:val="-2"/>
          <w:w w:val="75"/>
        </w:rPr>
        <w:t>）</w:t>
      </w:r>
      <w:r>
        <w:rPr>
          <w:w w:val="75"/>
        </w:rPr>
        <w:t> </w:t>
      </w:r>
      <w:r>
        <w:rPr>
          <w:w w:val="106"/>
        </w:rPr>
        <w:t>點對點通道通訊協定 </w:t>
      </w:r>
      <w:r>
        <w:rPr>
          <w:w w:val="21"/>
        </w:rPr>
        <w:t>（ </w:t>
      </w:r>
      <w:r>
        <w:rPr>
          <w:rFonts w:ascii="Arial" w:hAnsi="Arial" w:cs="Arial" w:eastAsia="Arial" w:hint="default"/>
          <w:w w:val="95"/>
        </w:rPr>
        <w:t>PPTP </w:t>
      </w:r>
      <w:r>
        <w:rPr>
          <w:rFonts w:ascii="Arial" w:hAnsi="Arial" w:cs="Arial" w:eastAsia="Arial" w:hint="default"/>
          <w:w w:val="98"/>
        </w:rPr>
        <w:t>) </w:t>
      </w:r>
      <w:r>
        <w:rPr>
          <w:rFonts w:ascii="Arial" w:hAnsi="Arial" w:cs="Arial" w:eastAsia="Arial" w:hint="default"/>
          <w:w w:val="98"/>
        </w:rPr>
      </w:r>
      <w:r>
        <w:rPr>
          <w:rFonts w:ascii="Arial" w:hAnsi="Arial" w:cs="Arial" w:eastAsia="Arial" w:hint="default"/>
          <w:w w:val="77"/>
          <w:sz w:val="19"/>
          <w:szCs w:val="19"/>
        </w:rPr>
        <w:t>(C</w:t>
      </w:r>
      <w:r>
        <w:rPr>
          <w:w w:val="77"/>
        </w:rPr>
        <w:t>）</w:t>
      </w:r>
      <w:r>
        <w:rPr>
          <w:spacing w:val="-48"/>
          <w:w w:val="77"/>
        </w:rPr>
        <w:t> </w:t>
      </w:r>
      <w:r>
        <w:rPr>
          <w:w w:val="106"/>
        </w:rPr>
        <w:t>唯讀網塌控制苗</w:t>
      </w:r>
      <w:r>
        <w:rPr/>
      </w:r>
    </w:p>
    <w:p>
      <w:pPr>
        <w:pStyle w:val="BodyText"/>
        <w:spacing w:line="240" w:lineRule="auto" w:before="16"/>
        <w:ind w:left="1714" w:right="1178"/>
        <w:jc w:val="left"/>
      </w:pPr>
      <w:r>
        <w:rPr>
          <w:rFonts w:ascii="Arial" w:hAnsi="Arial" w:cs="Arial" w:eastAsia="Arial" w:hint="default"/>
          <w:w w:val="107"/>
          <w:sz w:val="19"/>
          <w:szCs w:val="19"/>
        </w:rPr>
        <w:t>(</w:t>
      </w:r>
      <w:r>
        <w:rPr>
          <w:rFonts w:ascii="Arial" w:hAnsi="Arial" w:cs="Arial" w:eastAsia="Arial" w:hint="default"/>
          <w:spacing w:val="-6"/>
          <w:w w:val="107"/>
          <w:sz w:val="19"/>
          <w:szCs w:val="19"/>
        </w:rPr>
        <w:t>D</w:t>
      </w:r>
      <w:r>
        <w:rPr>
          <w:w w:val="24"/>
        </w:rPr>
        <w:t>）</w:t>
      </w:r>
      <w:r>
        <w:rPr>
          <w:spacing w:val="-29"/>
        </w:rPr>
        <w:t> </w:t>
      </w:r>
      <w:r>
        <w:rPr>
          <w:w w:val="106"/>
        </w:rPr>
        <w:t>第二圖通道通訊協定</w:t>
      </w:r>
      <w:r>
        <w:rPr/>
      </w:r>
    </w:p>
    <w:p>
      <w:pPr>
        <w:spacing w:after="0" w:line="240" w:lineRule="auto"/>
        <w:jc w:val="left"/>
        <w:sectPr>
          <w:pgSz w:w="10600" w:h="14740"/>
          <w:pgMar w:header="647" w:footer="0" w:top="1120" w:bottom="280" w:left="240" w:right="140"/>
        </w:sectPr>
      </w:pPr>
    </w:p>
    <w:p>
      <w:pPr>
        <w:pStyle w:val="BodyText"/>
        <w:tabs>
          <w:tab w:pos="727" w:val="left" w:leader="none"/>
        </w:tabs>
        <w:spacing w:line="240" w:lineRule="auto" w:before="29"/>
        <w:ind w:left="138" w:right="0"/>
        <w:jc w:val="left"/>
      </w:pPr>
      <w:r>
        <w:rPr>
          <w:rFonts w:ascii="Arial" w:hAnsi="Arial" w:cs="Arial" w:eastAsia="Arial" w:hint="default"/>
          <w:w w:val="105"/>
          <w:sz w:val="19"/>
          <w:szCs w:val="19"/>
        </w:rPr>
        <w:t>22.</w:t>
        <w:tab/>
      </w:r>
      <w:r>
        <w:rPr>
          <w:w w:val="105"/>
        </w:rPr>
        <w:t>要限制網蛾帳戶存取</w:t>
      </w:r>
      <w:r>
        <w:rPr>
          <w:spacing w:val="-46"/>
          <w:w w:val="105"/>
        </w:rPr>
        <w:t> </w:t>
      </w:r>
      <w:r>
        <w:rPr>
          <w:w w:val="65"/>
        </w:rPr>
        <w:t>﹝</w:t>
      </w:r>
      <w:r>
        <w:rPr>
          <w:spacing w:val="-30"/>
          <w:w w:val="65"/>
        </w:rPr>
        <w:t> </w:t>
      </w:r>
      <w:r>
        <w:rPr>
          <w:w w:val="105"/>
        </w:rPr>
        <w:t>控制台</w:t>
      </w:r>
      <w:r>
        <w:rPr>
          <w:spacing w:val="-76"/>
          <w:w w:val="105"/>
        </w:rPr>
        <w:t> </w:t>
      </w:r>
      <w:r>
        <w:rPr/>
        <w:t>﹞。</w:t>
      </w:r>
      <w:r>
        <w:rPr>
          <w:spacing w:val="-88"/>
        </w:rPr>
        <w:t> </w:t>
      </w:r>
      <w:r>
        <w:rPr>
          <w:w w:val="105"/>
        </w:rPr>
        <w:t>應使用哪個項目</w:t>
      </w:r>
      <w:r>
        <w:rPr>
          <w:spacing w:val="-72"/>
          <w:w w:val="105"/>
        </w:rPr>
        <w:t> </w:t>
      </w:r>
      <w:r>
        <w:rPr>
          <w:w w:val="105"/>
        </w:rPr>
        <w:t>？</w:t>
      </w:r>
      <w:r>
        <w:rPr/>
      </w:r>
    </w:p>
    <w:p>
      <w:pPr>
        <w:pStyle w:val="BodyText"/>
        <w:spacing w:line="240" w:lineRule="auto" w:before="143"/>
        <w:ind w:left="741" w:right="0"/>
        <w:jc w:val="left"/>
      </w:pPr>
      <w:r>
        <w:rPr>
          <w:rFonts w:ascii="Arial" w:hAnsi="Arial" w:cs="Arial" w:eastAsia="Arial" w:hint="default"/>
          <w:w w:val="104"/>
          <w:sz w:val="18"/>
          <w:szCs w:val="18"/>
        </w:rPr>
        <w:t>(</w:t>
      </w:r>
      <w:r>
        <w:rPr>
          <w:rFonts w:ascii="Arial" w:hAnsi="Arial" w:cs="Arial" w:eastAsia="Arial" w:hint="default"/>
          <w:spacing w:val="5"/>
          <w:w w:val="104"/>
          <w:sz w:val="18"/>
          <w:szCs w:val="18"/>
        </w:rPr>
        <w:t>A</w:t>
      </w:r>
      <w:r>
        <w:rPr>
          <w:w w:val="19"/>
        </w:rPr>
        <w:t>）</w:t>
      </w:r>
      <w:r>
        <w:rPr>
          <w:spacing w:val="-15"/>
        </w:rPr>
        <w:t> </w:t>
      </w:r>
      <w:r>
        <w:rPr>
          <w:w w:val="105"/>
        </w:rPr>
        <w:t>本機使用者和群組</w:t>
      </w:r>
      <w:r>
        <w:rPr/>
      </w:r>
    </w:p>
    <w:p>
      <w:pPr>
        <w:pStyle w:val="BodyText"/>
        <w:spacing w:line="240" w:lineRule="auto" w:before="101"/>
        <w:ind w:left="736" w:right="0"/>
        <w:jc w:val="left"/>
      </w:pPr>
      <w:r>
        <w:rPr>
          <w:rFonts w:ascii="Arial" w:hAnsi="Arial" w:cs="Arial" w:eastAsia="Arial" w:hint="default"/>
          <w:w w:val="104"/>
          <w:sz w:val="19"/>
          <w:szCs w:val="19"/>
        </w:rPr>
        <w:t>(</w:t>
      </w:r>
      <w:r>
        <w:rPr>
          <w:rFonts w:ascii="Arial" w:hAnsi="Arial" w:cs="Arial" w:eastAsia="Arial" w:hint="default"/>
          <w:w w:val="104"/>
          <w:sz w:val="19"/>
          <w:szCs w:val="19"/>
        </w:rPr>
        <w:t>B</w:t>
      </w:r>
      <w:r>
        <w:rPr>
          <w:w w:val="21"/>
        </w:rPr>
        <w:t>）</w:t>
      </w:r>
      <w:r>
        <w:rPr>
          <w:spacing w:val="-14"/>
        </w:rPr>
        <w:t> </w:t>
      </w:r>
      <w:r>
        <w:rPr>
          <w:w w:val="105"/>
        </w:rPr>
        <w:t>本機群組原則</w:t>
      </w:r>
      <w:r>
        <w:rPr/>
      </w:r>
    </w:p>
    <w:p>
      <w:pPr>
        <w:pStyle w:val="BodyText"/>
        <w:spacing w:line="240" w:lineRule="auto" w:before="96"/>
        <w:ind w:left="736" w:right="0"/>
        <w:jc w:val="left"/>
      </w:pPr>
      <w:r>
        <w:rPr>
          <w:rFonts w:ascii="Arial" w:hAnsi="Arial" w:cs="Arial" w:eastAsia="Arial" w:hint="default"/>
          <w:w w:val="102"/>
          <w:sz w:val="19"/>
          <w:szCs w:val="19"/>
        </w:rPr>
        <w:t>(</w:t>
      </w:r>
      <w:r>
        <w:rPr>
          <w:rFonts w:ascii="Arial" w:hAnsi="Arial" w:cs="Arial" w:eastAsia="Arial" w:hint="default"/>
          <w:spacing w:val="2"/>
          <w:w w:val="102"/>
          <w:sz w:val="19"/>
          <w:szCs w:val="19"/>
        </w:rPr>
        <w:t>C</w:t>
      </w:r>
      <w:r>
        <w:rPr>
          <w:w w:val="21"/>
        </w:rPr>
        <w:t>）</w:t>
      </w:r>
      <w:r>
        <w:rPr>
          <w:spacing w:val="-19"/>
        </w:rPr>
        <w:t> </w:t>
      </w:r>
      <w:r>
        <w:rPr>
          <w:w w:val="105"/>
        </w:rPr>
        <w:t>網現使用者和群組</w:t>
      </w:r>
      <w:r>
        <w:rPr/>
      </w:r>
    </w:p>
    <w:p>
      <w:pPr>
        <w:pStyle w:val="BodyText"/>
        <w:spacing w:line="240" w:lineRule="auto" w:before="96"/>
        <w:ind w:left="736" w:right="0"/>
        <w:jc w:val="left"/>
      </w:pPr>
      <w:r>
        <w:rPr>
          <w:rFonts w:ascii="Arial" w:hAnsi="Arial" w:cs="Arial" w:eastAsia="Arial" w:hint="default"/>
          <w:w w:val="103"/>
          <w:sz w:val="19"/>
          <w:szCs w:val="19"/>
        </w:rPr>
        <w:t>(</w:t>
      </w:r>
      <w:r>
        <w:rPr>
          <w:rFonts w:ascii="Arial" w:hAnsi="Arial" w:cs="Arial" w:eastAsia="Arial" w:hint="default"/>
          <w:spacing w:val="5"/>
          <w:w w:val="103"/>
          <w:sz w:val="19"/>
          <w:szCs w:val="19"/>
        </w:rPr>
        <w:t>D</w:t>
      </w:r>
      <w:r>
        <w:rPr>
          <w:w w:val="19"/>
        </w:rPr>
        <w:t>）</w:t>
      </w:r>
      <w:r>
        <w:rPr>
          <w:spacing w:val="-15"/>
        </w:rPr>
        <w:t> </w:t>
      </w:r>
      <w:r>
        <w:rPr>
          <w:w w:val="105"/>
        </w:rPr>
        <w:t>群組原則物件</w:t>
      </w:r>
      <w:r>
        <w:rPr/>
      </w:r>
    </w:p>
    <w:p>
      <w:pPr>
        <w:spacing w:line="240" w:lineRule="auto" w:before="11"/>
        <w:ind w:right="0"/>
        <w:rPr>
          <w:rFonts w:ascii="細明體_HKSCS" w:hAnsi="細明體_HKSCS" w:cs="細明體_HKSCS" w:eastAsia="細明體_HKSCS" w:hint="default"/>
          <w:sz w:val="20"/>
          <w:szCs w:val="20"/>
        </w:rPr>
      </w:pPr>
    </w:p>
    <w:p>
      <w:pPr>
        <w:pStyle w:val="BodyText"/>
        <w:tabs>
          <w:tab w:pos="722" w:val="left" w:leader="none"/>
        </w:tabs>
        <w:spacing w:line="324" w:lineRule="auto"/>
        <w:ind w:left="717" w:right="1242" w:hanging="585"/>
        <w:jc w:val="left"/>
      </w:pPr>
      <w:r>
        <w:rPr>
          <w:rFonts w:ascii="Arial" w:hAnsi="Arial" w:cs="Arial" w:eastAsia="Arial" w:hint="default"/>
          <w:w w:val="105"/>
          <w:sz w:val="19"/>
          <w:szCs w:val="19"/>
        </w:rPr>
        <w:t>23.</w:t>
        <w:tab/>
        <w:tab/>
      </w:r>
      <w:r>
        <w:rPr>
          <w:w w:val="105"/>
        </w:rPr>
        <w:t>用戶端電腦非常穩定，不需要任何新功偕，</w:t>
      </w:r>
      <w:r>
        <w:rPr>
          <w:spacing w:val="27"/>
          <w:w w:val="105"/>
        </w:rPr>
        <w:t> </w:t>
      </w:r>
      <w:r>
        <w:rPr>
          <w:w w:val="105"/>
        </w:rPr>
        <w:t>則將作業系統更新套用到這些用戶</w:t>
      </w:r>
      <w:r>
        <w:rPr>
          <w:w w:val="106"/>
        </w:rPr>
        <w:t> </w:t>
      </w:r>
      <w:r>
        <w:rPr>
          <w:w w:val="105"/>
        </w:rPr>
        <w:t>端的好處是？</w:t>
      </w:r>
      <w:r>
        <w:rPr/>
      </w:r>
    </w:p>
    <w:p>
      <w:pPr>
        <w:pStyle w:val="BodyText"/>
        <w:spacing w:line="240" w:lineRule="auto" w:before="83"/>
        <w:ind w:left="736" w:right="0"/>
        <w:jc w:val="left"/>
      </w:pPr>
      <w:r>
        <w:rPr>
          <w:rFonts w:ascii="Arial" w:hAnsi="Arial" w:cs="Arial" w:eastAsia="Arial" w:hint="default"/>
          <w:w w:val="104"/>
          <w:sz w:val="18"/>
          <w:szCs w:val="18"/>
        </w:rPr>
        <w:t>(</w:t>
      </w:r>
      <w:r>
        <w:rPr>
          <w:rFonts w:ascii="Arial" w:hAnsi="Arial" w:cs="Arial" w:eastAsia="Arial" w:hint="default"/>
          <w:spacing w:val="1"/>
          <w:w w:val="104"/>
          <w:sz w:val="18"/>
          <w:szCs w:val="18"/>
        </w:rPr>
        <w:t>A</w:t>
      </w:r>
      <w:r>
        <w:rPr>
          <w:w w:val="21"/>
        </w:rPr>
        <w:t>）</w:t>
      </w:r>
      <w:r>
        <w:rPr>
          <w:spacing w:val="-19"/>
        </w:rPr>
        <w:t> </w:t>
      </w:r>
      <w:r>
        <w:rPr>
          <w:w w:val="105"/>
        </w:rPr>
        <w:t>維持伺服器連接埠可用</w:t>
      </w:r>
      <w:r>
        <w:rPr/>
      </w:r>
    </w:p>
    <w:p>
      <w:pPr>
        <w:pStyle w:val="BodyText"/>
        <w:spacing w:line="240" w:lineRule="auto" w:before="96"/>
        <w:ind w:left="731" w:right="0"/>
        <w:jc w:val="left"/>
      </w:pPr>
      <w:r>
        <w:rPr>
          <w:rFonts w:ascii="Arial" w:hAnsi="Arial" w:cs="Arial" w:eastAsia="Arial" w:hint="default"/>
          <w:w w:val="101"/>
          <w:sz w:val="19"/>
          <w:szCs w:val="19"/>
        </w:rPr>
        <w:t>(</w:t>
      </w:r>
      <w:r>
        <w:rPr>
          <w:rFonts w:ascii="Arial" w:hAnsi="Arial" w:cs="Arial" w:eastAsia="Arial" w:hint="default"/>
          <w:spacing w:val="5"/>
          <w:w w:val="101"/>
          <w:sz w:val="19"/>
          <w:szCs w:val="19"/>
        </w:rPr>
        <w:t>B</w:t>
      </w:r>
      <w:r>
        <w:rPr>
          <w:w w:val="19"/>
        </w:rPr>
        <w:t>）</w:t>
      </w:r>
      <w:r>
        <w:rPr>
          <w:spacing w:val="-20"/>
        </w:rPr>
        <w:t> </w:t>
      </w:r>
      <w:r>
        <w:rPr>
          <w:w w:val="28"/>
        </w:rPr>
        <w:t>﹛</w:t>
      </w:r>
      <w:r>
        <w:rPr>
          <w:spacing w:val="-81"/>
        </w:rPr>
        <w:t> </w:t>
      </w:r>
      <w:r>
        <w:rPr/>
        <w:t>多複現有的漏洞</w:t>
      </w:r>
    </w:p>
    <w:p>
      <w:pPr>
        <w:pStyle w:val="BodyText"/>
        <w:spacing w:line="240" w:lineRule="auto" w:before="96"/>
        <w:ind w:left="731" w:right="0"/>
        <w:jc w:val="left"/>
      </w:pPr>
      <w:r>
        <w:rPr>
          <w:rFonts w:ascii="Arial" w:hAnsi="Arial" w:cs="Arial" w:eastAsia="Arial" w:hint="default"/>
          <w:w w:val="108"/>
          <w:sz w:val="18"/>
          <w:szCs w:val="18"/>
        </w:rPr>
        <w:t>(</w:t>
      </w:r>
      <w:r>
        <w:rPr>
          <w:rFonts w:ascii="Arial" w:hAnsi="Arial" w:cs="Arial" w:eastAsia="Arial" w:hint="default"/>
          <w:spacing w:val="6"/>
          <w:w w:val="108"/>
          <w:sz w:val="18"/>
          <w:szCs w:val="18"/>
        </w:rPr>
        <w:t>C</w:t>
      </w:r>
      <w:r>
        <w:rPr>
          <w:w w:val="19"/>
        </w:rPr>
        <w:t>）</w:t>
      </w:r>
      <w:r>
        <w:rPr>
          <w:spacing w:val="-20"/>
        </w:rPr>
        <w:t> </w:t>
      </w:r>
      <w:r>
        <w:rPr>
          <w:w w:val="106"/>
        </w:rPr>
        <w:t>更新硬體防火牆</w:t>
      </w:r>
      <w:r>
        <w:rPr/>
      </w:r>
    </w:p>
    <w:p>
      <w:pPr>
        <w:pStyle w:val="BodyText"/>
        <w:spacing w:line="240" w:lineRule="auto" w:before="77"/>
        <w:ind w:left="731" w:right="0"/>
        <w:jc w:val="left"/>
      </w:pPr>
      <w:r>
        <w:rPr>
          <w:rFonts w:ascii="Arial" w:hAnsi="Arial" w:cs="Arial" w:eastAsia="Arial" w:hint="default"/>
          <w:w w:val="106"/>
          <w:sz w:val="18"/>
          <w:szCs w:val="18"/>
        </w:rPr>
        <w:t>(</w:t>
      </w:r>
      <w:r>
        <w:rPr>
          <w:rFonts w:ascii="Arial" w:hAnsi="Arial" w:cs="Arial" w:eastAsia="Arial" w:hint="default"/>
          <w:spacing w:val="5"/>
          <w:w w:val="106"/>
          <w:sz w:val="18"/>
          <w:szCs w:val="18"/>
        </w:rPr>
        <w:t>D</w:t>
      </w:r>
      <w:r>
        <w:rPr>
          <w:w w:val="21"/>
        </w:rPr>
        <w:t>）</w:t>
      </w:r>
      <w:r>
        <w:rPr>
          <w:spacing w:val="-24"/>
        </w:rPr>
        <w:t> </w:t>
      </w:r>
      <w:r>
        <w:rPr>
          <w:w w:val="106"/>
        </w:rPr>
        <w:t>維持軟體的授權狀態</w:t>
      </w:r>
      <w:r>
        <w:rPr/>
      </w:r>
    </w:p>
    <w:p>
      <w:pPr>
        <w:spacing w:line="240" w:lineRule="auto" w:before="2"/>
        <w:ind w:right="0"/>
        <w:rPr>
          <w:rFonts w:ascii="細明體_HKSCS" w:hAnsi="細明體_HKSCS" w:cs="細明體_HKSCS" w:eastAsia="細明體_HKSCS" w:hint="default"/>
          <w:sz w:val="20"/>
          <w:szCs w:val="20"/>
        </w:rPr>
      </w:pPr>
    </w:p>
    <w:p>
      <w:pPr>
        <w:pStyle w:val="BodyText"/>
        <w:tabs>
          <w:tab w:pos="712" w:val="left" w:leader="none"/>
        </w:tabs>
        <w:spacing w:line="240" w:lineRule="auto"/>
        <w:ind w:left="128" w:right="0"/>
        <w:jc w:val="left"/>
      </w:pPr>
      <w:r>
        <w:rPr>
          <w:rFonts w:ascii="Times New Roman" w:hAnsi="Times New Roman" w:cs="Times New Roman" w:eastAsia="Times New Roman" w:hint="default"/>
          <w:w w:val="106"/>
          <w:sz w:val="21"/>
          <w:szCs w:val="21"/>
        </w:rPr>
        <w:t>2</w:t>
      </w:r>
      <w:r>
        <w:rPr>
          <w:rFonts w:ascii="Times New Roman" w:hAnsi="Times New Roman" w:cs="Times New Roman" w:eastAsia="Times New Roman" w:hint="default"/>
          <w:spacing w:val="19"/>
          <w:w w:val="106"/>
          <w:sz w:val="21"/>
          <w:szCs w:val="21"/>
        </w:rPr>
        <w:t>4</w:t>
      </w:r>
      <w:r>
        <w:rPr>
          <w:w w:val="93"/>
          <w:sz w:val="3"/>
          <w:szCs w:val="3"/>
        </w:rPr>
        <w:t>回</w:t>
      </w:r>
      <w:r>
        <w:rPr>
          <w:sz w:val="3"/>
          <w:szCs w:val="3"/>
        </w:rPr>
        <w:tab/>
      </w:r>
      <w:r>
        <w:rPr>
          <w:w w:val="105"/>
        </w:rPr>
        <w:t>若要防止使用者將資料複製到卸除式媒體，</w:t>
      </w:r>
      <w:r>
        <w:rPr>
          <w:spacing w:val="-17"/>
        </w:rPr>
        <w:t> </w:t>
      </w:r>
      <w:r>
        <w:rPr>
          <w:w w:val="105"/>
        </w:rPr>
        <w:t>您應該：</w:t>
      </w:r>
      <w:r>
        <w:rPr/>
      </w:r>
    </w:p>
    <w:p>
      <w:pPr>
        <w:pStyle w:val="BodyText"/>
        <w:spacing w:line="312" w:lineRule="auto" w:before="152"/>
        <w:ind w:left="727" w:right="6705"/>
        <w:jc w:val="left"/>
      </w:pPr>
      <w:r>
        <w:rPr>
          <w:rFonts w:ascii="Arial" w:hAnsi="Arial" w:cs="Arial" w:eastAsia="Arial" w:hint="default"/>
          <w:w w:val="104"/>
          <w:sz w:val="18"/>
          <w:szCs w:val="18"/>
        </w:rPr>
        <w:t>(</w:t>
      </w:r>
      <w:r>
        <w:rPr>
          <w:rFonts w:ascii="Arial" w:hAnsi="Arial" w:cs="Arial" w:eastAsia="Arial" w:hint="default"/>
          <w:spacing w:val="1"/>
          <w:w w:val="104"/>
          <w:sz w:val="18"/>
          <w:szCs w:val="18"/>
        </w:rPr>
        <w:t>A</w:t>
      </w:r>
      <w:r>
        <w:rPr>
          <w:w w:val="21"/>
        </w:rPr>
        <w:t>）</w:t>
      </w:r>
      <w:r>
        <w:rPr>
          <w:spacing w:val="-19"/>
        </w:rPr>
        <w:t> </w:t>
      </w:r>
      <w:r>
        <w:rPr>
          <w:w w:val="105"/>
        </w:rPr>
        <w:t>套用群組原則</w:t>
      </w:r>
      <w:r>
        <w:rPr>
          <w:w w:val="105"/>
        </w:rPr>
        <w:t> </w:t>
      </w:r>
      <w:r>
        <w:rPr>
          <w:rFonts w:ascii="Arial" w:hAnsi="Arial" w:cs="Arial" w:eastAsia="Arial" w:hint="default"/>
          <w:w w:val="118"/>
          <w:sz w:val="19"/>
          <w:szCs w:val="19"/>
        </w:rPr>
        <w:t>(</w:t>
      </w:r>
      <w:r>
        <w:rPr>
          <w:rFonts w:ascii="Arial" w:hAnsi="Arial" w:cs="Arial" w:eastAsia="Arial" w:hint="default"/>
          <w:spacing w:val="-7"/>
          <w:w w:val="118"/>
          <w:sz w:val="19"/>
          <w:szCs w:val="19"/>
        </w:rPr>
        <w:t>8</w:t>
      </w:r>
      <w:r>
        <w:rPr>
          <w:w w:val="21"/>
        </w:rPr>
        <w:t>）</w:t>
      </w:r>
      <w:r>
        <w:rPr>
          <w:spacing w:val="-19"/>
        </w:rPr>
        <w:t> </w:t>
      </w:r>
      <w:r>
        <w:rPr>
          <w:w w:val="105"/>
        </w:rPr>
        <w:t>停用權製及貼上</w:t>
      </w:r>
      <w:r>
        <w:rPr>
          <w:w w:val="105"/>
        </w:rPr>
        <w:t> </w:t>
      </w:r>
      <w:r>
        <w:rPr>
          <w:rFonts w:ascii="Arial" w:hAnsi="Arial" w:cs="Arial" w:eastAsia="Arial" w:hint="default"/>
          <w:w w:val="102"/>
          <w:sz w:val="19"/>
          <w:szCs w:val="19"/>
        </w:rPr>
        <w:t>(</w:t>
      </w:r>
      <w:r>
        <w:rPr>
          <w:rFonts w:ascii="Arial" w:hAnsi="Arial" w:cs="Arial" w:eastAsia="Arial" w:hint="default"/>
          <w:spacing w:val="-3"/>
          <w:w w:val="102"/>
          <w:sz w:val="19"/>
          <w:szCs w:val="19"/>
        </w:rPr>
        <w:t>C</w:t>
      </w:r>
      <w:r>
        <w:rPr>
          <w:w w:val="21"/>
        </w:rPr>
        <w:t>）</w:t>
      </w:r>
      <w:r>
        <w:rPr>
          <w:spacing w:val="-19"/>
        </w:rPr>
        <w:t> </w:t>
      </w:r>
      <w:r>
        <w:rPr>
          <w:w w:val="106"/>
        </w:rPr>
        <w:t>鎖住電腦外殼</w:t>
      </w:r>
      <w:r>
        <w:rPr/>
      </w:r>
    </w:p>
    <w:p>
      <w:pPr>
        <w:pStyle w:val="BodyText"/>
        <w:spacing w:line="240" w:lineRule="auto" w:before="13"/>
        <w:ind w:left="727" w:right="0"/>
        <w:jc w:val="left"/>
      </w:pPr>
      <w:r>
        <w:rPr>
          <w:rFonts w:ascii="Arial" w:hAnsi="Arial" w:cs="Arial" w:eastAsia="Arial" w:hint="default"/>
          <w:w w:val="106"/>
          <w:sz w:val="18"/>
          <w:szCs w:val="18"/>
        </w:rPr>
        <w:t>(</w:t>
      </w:r>
      <w:r>
        <w:rPr>
          <w:rFonts w:ascii="Arial" w:hAnsi="Arial" w:cs="Arial" w:eastAsia="Arial" w:hint="default"/>
          <w:spacing w:val="5"/>
          <w:w w:val="106"/>
          <w:sz w:val="18"/>
          <w:szCs w:val="18"/>
        </w:rPr>
        <w:t>D</w:t>
      </w:r>
      <w:r>
        <w:rPr>
          <w:w w:val="21"/>
        </w:rPr>
        <w:t>）</w:t>
      </w:r>
      <w:r>
        <w:rPr>
          <w:spacing w:val="-19"/>
        </w:rPr>
        <w:t> </w:t>
      </w:r>
      <w:r>
        <w:rPr>
          <w:w w:val="105"/>
        </w:rPr>
        <w:t>將媒體存放在上鎖的房間</w:t>
      </w:r>
      <w:r>
        <w:rPr/>
      </w:r>
    </w:p>
    <w:p>
      <w:pPr>
        <w:spacing w:line="240" w:lineRule="auto" w:before="2"/>
        <w:ind w:right="0"/>
        <w:rPr>
          <w:rFonts w:ascii="細明體_HKSCS" w:hAnsi="細明體_HKSCS" w:cs="細明體_HKSCS" w:eastAsia="細明體_HKSCS" w:hint="default"/>
          <w:sz w:val="20"/>
          <w:szCs w:val="20"/>
        </w:rPr>
      </w:pPr>
    </w:p>
    <w:p>
      <w:pPr>
        <w:pStyle w:val="BodyText"/>
        <w:tabs>
          <w:tab w:pos="712" w:val="left" w:leader="none"/>
        </w:tabs>
        <w:spacing w:line="240" w:lineRule="auto"/>
        <w:ind w:left="124" w:right="0"/>
        <w:jc w:val="left"/>
      </w:pPr>
      <w:r>
        <w:rPr>
          <w:rFonts w:ascii="Arial" w:hAnsi="Arial" w:cs="Arial" w:eastAsia="Arial" w:hint="default"/>
          <w:w w:val="105"/>
          <w:sz w:val="18"/>
          <w:szCs w:val="18"/>
        </w:rPr>
        <w:t>25.</w:t>
        <w:tab/>
      </w:r>
      <w:r>
        <w:rPr>
          <w:w w:val="105"/>
        </w:rPr>
        <w:t>進行安全性稽核時，</w:t>
      </w:r>
      <w:r>
        <w:rPr>
          <w:spacing w:val="-63"/>
          <w:w w:val="105"/>
        </w:rPr>
        <w:t> </w:t>
      </w:r>
      <w:r>
        <w:rPr>
          <w:w w:val="105"/>
        </w:rPr>
        <w:t>第一個步驟豐：</w:t>
      </w:r>
      <w:r>
        <w:rPr/>
      </w:r>
    </w:p>
    <w:p>
      <w:pPr>
        <w:pStyle w:val="BodyText"/>
        <w:spacing w:line="240" w:lineRule="auto" w:before="153"/>
        <w:ind w:left="722" w:right="0"/>
        <w:jc w:val="left"/>
      </w:pPr>
      <w:r>
        <w:rPr>
          <w:rFonts w:ascii="Arial" w:hAnsi="Arial" w:cs="Arial" w:eastAsia="Arial" w:hint="default"/>
          <w:w w:val="93"/>
        </w:rPr>
        <w:t>(</w:t>
      </w:r>
      <w:r>
        <w:rPr>
          <w:rFonts w:ascii="Arial" w:hAnsi="Arial" w:cs="Arial" w:eastAsia="Arial" w:hint="default"/>
          <w:spacing w:val="2"/>
          <w:w w:val="93"/>
        </w:rPr>
        <w:t>A</w:t>
      </w:r>
      <w:r>
        <w:rPr>
          <w:w w:val="21"/>
        </w:rPr>
        <w:t>）</w:t>
      </w:r>
      <w:r>
        <w:rPr>
          <w:spacing w:val="-24"/>
        </w:rPr>
        <w:t> </w:t>
      </w:r>
      <w:r>
        <w:rPr>
          <w:w w:val="105"/>
        </w:rPr>
        <w:t>在您的伺服器上安裝稽核軟體</w:t>
      </w:r>
      <w:r>
        <w:rPr/>
      </w:r>
    </w:p>
    <w:p>
      <w:pPr>
        <w:pStyle w:val="BodyText"/>
        <w:spacing w:line="240" w:lineRule="auto" w:before="79"/>
        <w:ind w:left="722" w:right="0"/>
        <w:jc w:val="left"/>
      </w:pPr>
      <w:r>
        <w:rPr>
          <w:rFonts w:ascii="Arial" w:hAnsi="Arial" w:cs="Arial" w:eastAsia="Arial" w:hint="default"/>
          <w:w w:val="107"/>
          <w:sz w:val="18"/>
          <w:szCs w:val="18"/>
        </w:rPr>
        <w:t>(</w:t>
      </w:r>
      <w:r>
        <w:rPr>
          <w:rFonts w:ascii="Arial" w:hAnsi="Arial" w:cs="Arial" w:eastAsia="Arial" w:hint="default"/>
          <w:spacing w:val="5"/>
          <w:w w:val="107"/>
          <w:sz w:val="18"/>
          <w:szCs w:val="18"/>
        </w:rPr>
        <w:t>B</w:t>
      </w:r>
      <w:r>
        <w:rPr>
          <w:w w:val="19"/>
        </w:rPr>
        <w:t>）</w:t>
      </w:r>
      <w:r>
        <w:rPr>
          <w:spacing w:val="-15"/>
        </w:rPr>
        <w:t> </w:t>
      </w:r>
      <w:r>
        <w:rPr>
          <w:w w:val="106"/>
        </w:rPr>
        <w:t>清查公司的拉術資產</w:t>
      </w:r>
      <w:r>
        <w:rPr/>
      </w:r>
    </w:p>
    <w:p>
      <w:pPr>
        <w:spacing w:before="82"/>
        <w:ind w:left="722" w:right="0"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(C)</w:t>
      </w:r>
      <w:r>
        <w:rPr>
          <w:rFonts w:ascii="Arial" w:hAnsi="Arial" w:cs="Arial" w:eastAsia="Arial" w:hint="default"/>
          <w:spacing w:val="16"/>
          <w:w w:val="105"/>
          <w:sz w:val="18"/>
          <w:szCs w:val="18"/>
        </w:rPr>
        <w:t> </w:t>
      </w:r>
      <w:r>
        <w:rPr>
          <w:rFonts w:ascii="細明體_HKSCS" w:hAnsi="細明體_HKSCS" w:cs="細明體_HKSCS" w:eastAsia="細明體_HKSCS" w:hint="default"/>
          <w:w w:val="105"/>
          <w:sz w:val="20"/>
          <w:szCs w:val="20"/>
        </w:rPr>
        <w:t>設定病毒隔離區</w:t>
      </w:r>
      <w:r>
        <w:rPr>
          <w:rFonts w:ascii="細明體_HKSCS" w:hAnsi="細明體_HKSCS" w:cs="細明體_HKSCS" w:eastAsia="細明體_HKSCS" w:hint="default"/>
          <w:sz w:val="20"/>
          <w:szCs w:val="20"/>
        </w:rPr>
      </w:r>
    </w:p>
    <w:p>
      <w:pPr>
        <w:pStyle w:val="BodyText"/>
        <w:spacing w:line="240" w:lineRule="auto" w:before="82"/>
        <w:ind w:left="722" w:right="0"/>
        <w:jc w:val="left"/>
      </w:pPr>
      <w:r>
        <w:rPr>
          <w:rFonts w:ascii="Arial" w:hAnsi="Arial" w:cs="Arial" w:eastAsia="Arial" w:hint="default"/>
          <w:w w:val="106"/>
          <w:sz w:val="18"/>
          <w:szCs w:val="18"/>
        </w:rPr>
        <w:t>(</w:t>
      </w:r>
      <w:r>
        <w:rPr>
          <w:rFonts w:ascii="Arial" w:hAnsi="Arial" w:cs="Arial" w:eastAsia="Arial" w:hint="default"/>
          <w:spacing w:val="5"/>
          <w:w w:val="106"/>
          <w:sz w:val="18"/>
          <w:szCs w:val="18"/>
        </w:rPr>
        <w:t>D</w:t>
      </w:r>
      <w:r>
        <w:rPr>
          <w:w w:val="19"/>
        </w:rPr>
        <w:t>）</w:t>
      </w:r>
      <w:r>
        <w:rPr>
          <w:spacing w:val="-15"/>
        </w:rPr>
        <w:t> </w:t>
      </w:r>
      <w:r>
        <w:rPr>
          <w:w w:val="105"/>
        </w:rPr>
        <w:t>設控系統紀錯檔來稽核安全性事件</w:t>
      </w:r>
      <w:r>
        <w:rPr/>
      </w:r>
    </w:p>
    <w:p>
      <w:pPr>
        <w:spacing w:line="240" w:lineRule="auto" w:before="10"/>
        <w:ind w:right="0"/>
        <w:rPr>
          <w:rFonts w:ascii="細明體_HKSCS" w:hAnsi="細明體_HKSCS" w:cs="細明體_HKSCS" w:eastAsia="細明體_HKSCS" w:hint="default"/>
          <w:sz w:val="19"/>
          <w:szCs w:val="19"/>
        </w:rPr>
      </w:pPr>
    </w:p>
    <w:p>
      <w:pPr>
        <w:pStyle w:val="BodyText"/>
        <w:tabs>
          <w:tab w:pos="708" w:val="left" w:leader="none"/>
        </w:tabs>
        <w:spacing w:line="240" w:lineRule="auto"/>
        <w:ind w:left="114" w:right="0"/>
        <w:jc w:val="left"/>
      </w:pPr>
      <w:r>
        <w:rPr>
          <w:rFonts w:ascii="Arial" w:hAnsi="Arial" w:cs="Arial" w:eastAsia="Arial" w:hint="default"/>
          <w:sz w:val="19"/>
          <w:szCs w:val="19"/>
        </w:rPr>
        <w:t>26.</w:t>
        <w:tab/>
      </w:r>
      <w:r>
        <w:rPr/>
        <w:t>哪兩個安全性設定可通過使用群組原則來控制？</w:t>
      </w:r>
      <w:r>
        <w:rPr>
          <w:spacing w:val="100"/>
        </w:rPr>
        <w:t> </w:t>
      </w:r>
      <w:r>
        <w:rPr>
          <w:w w:val="65"/>
        </w:rPr>
        <w:t>（  </w:t>
      </w:r>
      <w:r>
        <w:rPr/>
        <w:t>請選擇兩個答案</w:t>
      </w:r>
      <w:r>
        <w:rPr>
          <w:spacing w:val="14"/>
        </w:rPr>
        <w:t> </w:t>
      </w:r>
      <w:r>
        <w:rPr>
          <w:w w:val="65"/>
        </w:rPr>
        <w:t>）</w:t>
      </w:r>
      <w:r>
        <w:rPr/>
      </w:r>
    </w:p>
    <w:p>
      <w:pPr>
        <w:spacing w:before="150"/>
        <w:ind w:left="717" w:right="0" w:firstLine="0"/>
        <w:jc w:val="left"/>
        <w:rPr>
          <w:rFonts w:ascii="Arial" w:hAnsi="Arial" w:cs="Arial" w:eastAsia="Arial" w:hint="default"/>
          <w:sz w:val="25"/>
          <w:szCs w:val="25"/>
        </w:rPr>
      </w:pPr>
      <w:r>
        <w:rPr>
          <w:rFonts w:ascii="Arial" w:hAnsi="Arial" w:cs="Arial" w:eastAsia="Arial" w:hint="default"/>
          <w:w w:val="101"/>
          <w:sz w:val="18"/>
          <w:szCs w:val="18"/>
        </w:rPr>
        <w:t>(</w:t>
      </w:r>
      <w:r>
        <w:rPr>
          <w:rFonts w:ascii="Arial" w:hAnsi="Arial" w:cs="Arial" w:eastAsia="Arial" w:hint="default"/>
          <w:spacing w:val="6"/>
          <w:w w:val="101"/>
          <w:sz w:val="18"/>
          <w:szCs w:val="18"/>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z w:val="20"/>
          <w:szCs w:val="20"/>
        </w:rPr>
        <w:t> </w:t>
      </w:r>
      <w:r>
        <w:rPr>
          <w:rFonts w:ascii="細明體_HKSCS" w:hAnsi="細明體_HKSCS" w:cs="細明體_HKSCS" w:eastAsia="細明體_HKSCS" w:hint="default"/>
          <w:w w:val="106"/>
          <w:sz w:val="20"/>
          <w:szCs w:val="20"/>
        </w:rPr>
        <w:t>自動槽案</w:t>
      </w:r>
      <w:r>
        <w:rPr>
          <w:rFonts w:ascii="細明體_HKSCS" w:hAnsi="細明體_HKSCS" w:cs="細明體_HKSCS" w:eastAsia="細明體_HKSCS" w:hint="default"/>
          <w:spacing w:val="8"/>
          <w:w w:val="106"/>
          <w:sz w:val="20"/>
          <w:szCs w:val="20"/>
        </w:rPr>
        <w:t>鎖</w:t>
      </w:r>
      <w:r>
        <w:rPr>
          <w:rFonts w:ascii="Arial" w:hAnsi="Arial" w:cs="Arial" w:eastAsia="Arial" w:hint="default"/>
          <w:w w:val="61"/>
          <w:sz w:val="25"/>
          <w:szCs w:val="25"/>
        </w:rPr>
        <w:t>7E</w:t>
      </w:r>
      <w:r>
        <w:rPr>
          <w:rFonts w:ascii="Arial" w:hAnsi="Arial" w:cs="Arial" w:eastAsia="Arial" w:hint="default"/>
          <w:sz w:val="25"/>
          <w:szCs w:val="25"/>
        </w:rPr>
      </w:r>
    </w:p>
    <w:p>
      <w:pPr>
        <w:pStyle w:val="BodyText"/>
        <w:spacing w:line="240" w:lineRule="auto" w:before="73"/>
        <w:ind w:left="713" w:right="0"/>
        <w:jc w:val="left"/>
      </w:pPr>
      <w:r>
        <w:rPr>
          <w:rFonts w:ascii="Arial" w:hAnsi="Arial" w:cs="Arial" w:eastAsia="Arial" w:hint="default"/>
          <w:w w:val="101"/>
          <w:sz w:val="19"/>
          <w:szCs w:val="19"/>
        </w:rPr>
        <w:t>(</w:t>
      </w:r>
      <w:r>
        <w:rPr>
          <w:rFonts w:ascii="Arial" w:hAnsi="Arial" w:cs="Arial" w:eastAsia="Arial" w:hint="default"/>
          <w:spacing w:val="1"/>
          <w:w w:val="101"/>
          <w:sz w:val="19"/>
          <w:szCs w:val="19"/>
        </w:rPr>
        <w:t>B</w:t>
      </w:r>
      <w:r>
        <w:rPr>
          <w:w w:val="21"/>
        </w:rPr>
        <w:t>）</w:t>
      </w:r>
      <w:r>
        <w:rPr>
          <w:spacing w:val="-19"/>
        </w:rPr>
        <w:t> </w:t>
      </w:r>
      <w:r>
        <w:rPr>
          <w:w w:val="106"/>
        </w:rPr>
        <w:t>存取</w:t>
      </w:r>
      <w:r>
        <w:rPr>
          <w:spacing w:val="-16"/>
        </w:rPr>
        <w:t> </w:t>
      </w:r>
      <w:r>
        <w:rPr>
          <w:w w:val="26"/>
        </w:rPr>
        <w:t>﹝</w:t>
      </w:r>
      <w:r>
        <w:rPr>
          <w:spacing w:val="-39"/>
        </w:rPr>
        <w:t> </w:t>
      </w:r>
      <w:r>
        <w:rPr>
          <w:w w:val="105"/>
        </w:rPr>
        <w:t>執行</w:t>
      </w:r>
      <w:r>
        <w:rPr>
          <w:spacing w:val="-41"/>
        </w:rPr>
        <w:t> </w:t>
      </w:r>
      <w:r>
        <w:rPr>
          <w:w w:val="24"/>
        </w:rPr>
        <w:t>﹞</w:t>
      </w:r>
      <w:r>
        <w:rPr>
          <w:spacing w:val="-6"/>
        </w:rPr>
        <w:t> </w:t>
      </w:r>
      <w:r>
        <w:rPr>
          <w:w w:val="106"/>
        </w:rPr>
        <w:t>命令</w:t>
      </w:r>
      <w:r>
        <w:rPr/>
      </w:r>
    </w:p>
    <w:p>
      <w:pPr>
        <w:spacing w:before="72"/>
        <w:ind w:left="713" w:right="0" w:firstLine="0"/>
        <w:jc w:val="left"/>
        <w:rPr>
          <w:rFonts w:ascii="細明體_HKSCS" w:hAnsi="細明體_HKSCS" w:cs="細明體_HKSCS" w:eastAsia="細明體_HKSCS" w:hint="default"/>
          <w:sz w:val="20"/>
          <w:szCs w:val="20"/>
        </w:rPr>
      </w:pPr>
      <w:r>
        <w:rPr>
          <w:rFonts w:ascii="Arial" w:hAnsi="Arial" w:cs="Arial" w:eastAsia="Arial" w:hint="default"/>
          <w:w w:val="99"/>
          <w:sz w:val="19"/>
          <w:szCs w:val="19"/>
        </w:rPr>
        <w:t>(</w:t>
      </w:r>
      <w:r>
        <w:rPr>
          <w:rFonts w:ascii="Arial" w:hAnsi="Arial" w:cs="Arial" w:eastAsia="Arial" w:hint="default"/>
          <w:spacing w:val="8"/>
          <w:w w:val="99"/>
          <w:sz w:val="19"/>
          <w:szCs w:val="19"/>
        </w:rPr>
        <w:t>C</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3"/>
          <w:sz w:val="20"/>
          <w:szCs w:val="20"/>
        </w:rPr>
        <w:t>從</w:t>
      </w:r>
      <w:r>
        <w:rPr>
          <w:rFonts w:ascii="細明體_HKSCS" w:hAnsi="細明體_HKSCS" w:cs="細明體_HKSCS" w:eastAsia="細明體_HKSCS" w:hint="default"/>
          <w:spacing w:val="-22"/>
          <w:sz w:val="20"/>
          <w:szCs w:val="20"/>
        </w:rPr>
        <w:t> </w:t>
      </w:r>
      <w:r>
        <w:rPr>
          <w:rFonts w:ascii="Arial" w:hAnsi="Arial" w:cs="Arial" w:eastAsia="Arial" w:hint="default"/>
          <w:w w:val="109"/>
          <w:sz w:val="19"/>
          <w:szCs w:val="19"/>
        </w:rPr>
        <w:t>Smartphone</w:t>
      </w:r>
      <w:r>
        <w:rPr>
          <w:rFonts w:ascii="Arial" w:hAnsi="Arial" w:cs="Arial" w:eastAsia="Arial" w:hint="default"/>
          <w:sz w:val="19"/>
          <w:szCs w:val="19"/>
        </w:rPr>
        <w:t> </w:t>
      </w:r>
      <w:r>
        <w:rPr>
          <w:rFonts w:ascii="Arial" w:hAnsi="Arial" w:cs="Arial" w:eastAsia="Arial" w:hint="default"/>
          <w:spacing w:val="-14"/>
          <w:sz w:val="19"/>
          <w:szCs w:val="19"/>
        </w:rPr>
        <w:t> </w:t>
      </w:r>
      <w:r>
        <w:rPr>
          <w:rFonts w:ascii="細明體_HKSCS" w:hAnsi="細明體_HKSCS" w:cs="細明體_HKSCS" w:eastAsia="細明體_HKSCS" w:hint="default"/>
          <w:w w:val="105"/>
          <w:sz w:val="20"/>
          <w:szCs w:val="20"/>
        </w:rPr>
        <w:t>的加密存取</w:t>
      </w:r>
      <w:r>
        <w:rPr>
          <w:rFonts w:ascii="細明體_HKSCS" w:hAnsi="細明體_HKSCS" w:cs="細明體_HKSCS" w:eastAsia="細明體_HKSCS" w:hint="default"/>
          <w:sz w:val="20"/>
          <w:szCs w:val="20"/>
        </w:rPr>
      </w:r>
    </w:p>
    <w:p>
      <w:pPr>
        <w:spacing w:before="76"/>
        <w:ind w:left="713" w:right="0" w:firstLine="0"/>
        <w:jc w:val="left"/>
        <w:rPr>
          <w:rFonts w:ascii="細明體_HKSCS" w:hAnsi="細明體_HKSCS" w:cs="細明體_HKSCS" w:eastAsia="細明體_HKSCS" w:hint="default"/>
          <w:sz w:val="20"/>
          <w:szCs w:val="20"/>
        </w:rPr>
      </w:pPr>
      <w:r>
        <w:rPr>
          <w:rFonts w:ascii="Arial" w:hAnsi="Arial" w:cs="Arial" w:eastAsia="Arial" w:hint="default"/>
          <w:w w:val="106"/>
          <w:sz w:val="18"/>
          <w:szCs w:val="18"/>
        </w:rPr>
        <w:t>(</w:t>
      </w:r>
      <w:r>
        <w:rPr>
          <w:rFonts w:ascii="Arial" w:hAnsi="Arial" w:cs="Arial" w:eastAsia="Arial" w:hint="default"/>
          <w:w w:val="106"/>
          <w:sz w:val="18"/>
          <w:szCs w:val="18"/>
        </w:rPr>
        <w:t>D</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6"/>
          <w:sz w:val="20"/>
          <w:szCs w:val="20"/>
        </w:rPr>
        <w:t>密碼複雜性</w:t>
      </w:r>
      <w:r>
        <w:rPr>
          <w:rFonts w:ascii="細明體_HKSCS" w:hAnsi="細明體_HKSCS" w:cs="細明體_HKSCS" w:eastAsia="細明體_HKSCS" w:hint="default"/>
          <w:sz w:val="20"/>
          <w:szCs w:val="20"/>
        </w:rPr>
      </w:r>
    </w:p>
    <w:p>
      <w:pPr>
        <w:spacing w:line="240" w:lineRule="auto" w:before="2"/>
        <w:ind w:right="0"/>
        <w:rPr>
          <w:rFonts w:ascii="細明體_HKSCS" w:hAnsi="細明體_HKSCS" w:cs="細明體_HKSCS" w:eastAsia="細明體_HKSCS" w:hint="default"/>
          <w:sz w:val="20"/>
          <w:szCs w:val="20"/>
        </w:rPr>
      </w:pPr>
    </w:p>
    <w:p>
      <w:pPr>
        <w:pStyle w:val="BodyText"/>
        <w:tabs>
          <w:tab w:pos="693" w:val="left" w:leader="none"/>
        </w:tabs>
        <w:spacing w:line="240" w:lineRule="auto"/>
        <w:ind w:left="105" w:right="0"/>
        <w:jc w:val="left"/>
      </w:pPr>
      <w:r>
        <w:rPr>
          <w:rFonts w:ascii="Times New Roman" w:hAnsi="Times New Roman" w:cs="Times New Roman" w:eastAsia="Times New Roman" w:hint="default"/>
          <w:w w:val="105"/>
          <w:sz w:val="21"/>
          <w:szCs w:val="21"/>
        </w:rPr>
        <w:t>27.</w:t>
        <w:tab/>
      </w:r>
      <w:r>
        <w:rPr>
          <w:w w:val="105"/>
        </w:rPr>
        <w:t>下列哪個項目可讓您變更資料夾的使用權限？</w:t>
      </w:r>
      <w:r>
        <w:rPr/>
      </w:r>
    </w:p>
    <w:p>
      <w:pPr>
        <w:spacing w:before="152"/>
        <w:ind w:left="708" w:right="0" w:firstLine="0"/>
        <w:jc w:val="left"/>
        <w:rPr>
          <w:rFonts w:ascii="細明體_HKSCS" w:hAnsi="細明體_HKSCS" w:cs="細明體_HKSCS" w:eastAsia="細明體_HKSCS" w:hint="default"/>
          <w:sz w:val="20"/>
          <w:szCs w:val="20"/>
        </w:rPr>
      </w:pPr>
      <w:r>
        <w:rPr>
          <w:rFonts w:ascii="Arial" w:hAnsi="Arial" w:cs="Arial" w:eastAsia="Arial" w:hint="default"/>
          <w:w w:val="104"/>
          <w:sz w:val="18"/>
          <w:szCs w:val="18"/>
        </w:rPr>
        <w:t>(</w:t>
      </w:r>
      <w:r>
        <w:rPr>
          <w:rFonts w:ascii="Arial" w:hAnsi="Arial" w:cs="Arial" w:eastAsia="Arial" w:hint="default"/>
          <w:spacing w:val="1"/>
          <w:w w:val="104"/>
          <w:sz w:val="18"/>
          <w:szCs w:val="18"/>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稽核</w:t>
      </w:r>
      <w:r>
        <w:rPr>
          <w:rFonts w:ascii="細明體_HKSCS" w:hAnsi="細明體_HKSCS" w:cs="細明體_HKSCS" w:eastAsia="細明體_HKSCS" w:hint="default"/>
          <w:sz w:val="20"/>
          <w:szCs w:val="20"/>
        </w:rPr>
      </w:r>
    </w:p>
    <w:p>
      <w:pPr>
        <w:spacing w:before="82"/>
        <w:ind w:left="703" w:right="0"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5"/>
          <w:w w:val="101"/>
          <w:sz w:val="19"/>
          <w:szCs w:val="19"/>
        </w:rPr>
        <w:t>B</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106"/>
          <w:sz w:val="20"/>
          <w:szCs w:val="20"/>
        </w:rPr>
        <w:t>擴充屬性</w:t>
      </w:r>
      <w:r>
        <w:rPr>
          <w:rFonts w:ascii="細明體_HKSCS" w:hAnsi="細明體_HKSCS" w:cs="細明體_HKSCS" w:eastAsia="細明體_HKSCS" w:hint="default"/>
          <w:sz w:val="20"/>
          <w:szCs w:val="20"/>
        </w:rPr>
      </w:r>
    </w:p>
    <w:p>
      <w:pPr>
        <w:spacing w:before="92"/>
        <w:ind w:left="708" w:right="0" w:firstLine="0"/>
        <w:jc w:val="left"/>
        <w:rPr>
          <w:rFonts w:ascii="細明體_HKSCS" w:hAnsi="細明體_HKSCS" w:cs="細明體_HKSCS" w:eastAsia="細明體_HKSCS" w:hint="default"/>
          <w:sz w:val="19"/>
          <w:szCs w:val="19"/>
        </w:rPr>
      </w:pPr>
      <w:r>
        <w:rPr>
          <w:rFonts w:ascii="Arial" w:hAnsi="Arial" w:cs="Arial" w:eastAsia="Arial" w:hint="default"/>
          <w:w w:val="98"/>
          <w:sz w:val="19"/>
          <w:szCs w:val="19"/>
        </w:rPr>
        <w:t>(</w:t>
      </w:r>
      <w:r>
        <w:rPr>
          <w:rFonts w:ascii="Arial" w:hAnsi="Arial" w:cs="Arial" w:eastAsia="Arial" w:hint="default"/>
          <w:w w:val="98"/>
          <w:sz w:val="19"/>
          <w:szCs w:val="19"/>
        </w:rPr>
        <w:t>C</w:t>
      </w:r>
      <w:r>
        <w:rPr>
          <w:rFonts w:ascii="Arial" w:hAnsi="Arial" w:cs="Arial" w:eastAsia="Arial" w:hint="default"/>
          <w:w w:val="98"/>
          <w:sz w:val="19"/>
          <w:szCs w:val="19"/>
        </w:rPr>
        <w:t>)</w:t>
      </w:r>
      <w:r>
        <w:rPr>
          <w:rFonts w:ascii="Arial" w:hAnsi="Arial" w:cs="Arial" w:eastAsia="Arial" w:hint="default"/>
          <w:spacing w:val="18"/>
          <w:sz w:val="19"/>
          <w:szCs w:val="19"/>
        </w:rPr>
        <w:t> </w:t>
      </w:r>
      <w:r>
        <w:rPr>
          <w:rFonts w:ascii="Arial" w:hAnsi="Arial" w:cs="Arial" w:eastAsia="Arial" w:hint="default"/>
          <w:spacing w:val="-45"/>
          <w:w w:val="82"/>
          <w:sz w:val="19"/>
          <w:szCs w:val="19"/>
        </w:rPr>
        <w:t>1</w:t>
      </w:r>
      <w:r>
        <w:rPr>
          <w:rFonts w:ascii="Arial" w:hAnsi="Arial" w:cs="Arial" w:eastAsia="Arial" w:hint="default"/>
          <w:spacing w:val="-15"/>
          <w:w w:val="35"/>
          <w:sz w:val="19"/>
          <w:szCs w:val="19"/>
        </w:rPr>
        <w:t>1</w:t>
      </w:r>
      <w:r>
        <w:rPr>
          <w:rFonts w:ascii="細明體_HKSCS" w:hAnsi="細明體_HKSCS" w:cs="細明體_HKSCS" w:eastAsia="細明體_HKSCS" w:hint="default"/>
          <w:w w:val="93"/>
          <w:sz w:val="19"/>
          <w:szCs w:val="19"/>
        </w:rPr>
        <w:t>多改</w:t>
      </w:r>
      <w:r>
        <w:rPr>
          <w:rFonts w:ascii="細明體_HKSCS" w:hAnsi="細明體_HKSCS" w:cs="細明體_HKSCS" w:eastAsia="細明體_HKSCS" w:hint="default"/>
          <w:sz w:val="19"/>
          <w:szCs w:val="19"/>
        </w:rPr>
      </w:r>
    </w:p>
    <w:p>
      <w:pPr>
        <w:spacing w:before="81"/>
        <w:ind w:left="703" w:right="0" w:firstLine="0"/>
        <w:jc w:val="left"/>
        <w:rPr>
          <w:rFonts w:ascii="細明體_HKSCS" w:hAnsi="細明體_HKSCS" w:cs="細明體_HKSCS" w:eastAsia="細明體_HKSCS" w:hint="default"/>
          <w:sz w:val="20"/>
          <w:szCs w:val="20"/>
        </w:rPr>
      </w:pPr>
      <w:r>
        <w:rPr>
          <w:rFonts w:ascii="Arial" w:hAnsi="Arial" w:cs="Arial" w:eastAsia="Arial" w:hint="default"/>
          <w:w w:val="106"/>
          <w:sz w:val="18"/>
          <w:szCs w:val="18"/>
        </w:rPr>
        <w:t>(</w:t>
      </w:r>
      <w:r>
        <w:rPr>
          <w:rFonts w:ascii="Arial" w:hAnsi="Arial" w:cs="Arial" w:eastAsia="Arial" w:hint="default"/>
          <w:w w:val="106"/>
          <w:sz w:val="18"/>
          <w:szCs w:val="18"/>
        </w:rPr>
        <w:t>D</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6"/>
          <w:sz w:val="20"/>
          <w:szCs w:val="20"/>
        </w:rPr>
        <w:t>取得擁有權</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pgSz w:w="10560" w:h="14800"/>
          <w:pgMar w:header="782" w:footer="0" w:top="1100" w:bottom="280" w:left="1280" w:right="40"/>
        </w:sectPr>
      </w:pPr>
    </w:p>
    <w:p>
      <w:pPr>
        <w:spacing w:line="240" w:lineRule="auto"/>
        <w:ind w:left="107"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451103" cy="219455"/>
            <wp:effectExtent l="0" t="0" r="0" b="0"/>
            <wp:docPr id="65" name="image101.png" descr=""/>
            <wp:cNvGraphicFramePr>
              <a:graphicFrameLocks noChangeAspect="1"/>
            </wp:cNvGraphicFramePr>
            <a:graphic>
              <a:graphicData uri="http://schemas.openxmlformats.org/drawingml/2006/picture">
                <pic:pic>
                  <pic:nvPicPr>
                    <pic:cNvPr id="66" name="image101.png"/>
                    <pic:cNvPicPr/>
                  </pic:nvPicPr>
                  <pic:blipFill>
                    <a:blip r:embed="rId137" cstate="print"/>
                    <a:stretch>
                      <a:fillRect/>
                    </a:stretch>
                  </pic:blipFill>
                  <pic:spPr>
                    <a:xfrm>
                      <a:off x="0" y="0"/>
                      <a:ext cx="451103" cy="219455"/>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5"/>
          <w:szCs w:val="5"/>
        </w:rPr>
      </w:pPr>
    </w:p>
    <w:p>
      <w:pPr>
        <w:tabs>
          <w:tab w:pos="1636" w:val="left" w:leader="none"/>
        </w:tabs>
        <w:spacing w:before="43"/>
        <w:ind w:left="1047" w:right="0"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28.</w:t>
        <w:tab/>
      </w:r>
      <w:r>
        <w:rPr>
          <w:rFonts w:ascii="細明體_HKSCS" w:hAnsi="細明體_HKSCS" w:cs="細明體_HKSCS" w:eastAsia="細明體_HKSCS" w:hint="default"/>
          <w:sz w:val="19"/>
          <w:szCs w:val="19"/>
        </w:rPr>
        <w:t>下到哪個 </w:t>
      </w:r>
      <w:r>
        <w:rPr>
          <w:rFonts w:ascii="細明體_HKSCS" w:hAnsi="細明體_HKSCS" w:cs="細明體_HKSCS" w:eastAsia="細明體_HKSCS" w:hint="default"/>
          <w:spacing w:val="66"/>
          <w:sz w:val="19"/>
          <w:szCs w:val="19"/>
        </w:rPr>
        <w:t> </w:t>
      </w:r>
      <w:r>
        <w:rPr>
          <w:rFonts w:ascii="細明體_HKSCS" w:hAnsi="細明體_HKSCS" w:cs="細明體_HKSCS" w:eastAsia="細明體_HKSCS" w:hint="default"/>
          <w:sz w:val="19"/>
          <w:szCs w:val="19"/>
        </w:rPr>
        <w:t>賞自會顯示使用者對個服器上特定檔案豆兒童件提的存取權盟章及？</w:t>
      </w:r>
    </w:p>
    <w:p>
      <w:pPr>
        <w:spacing w:line="240" w:lineRule="auto" w:before="7"/>
        <w:ind w:right="0"/>
        <w:rPr>
          <w:rFonts w:ascii="細明體_HKSCS" w:hAnsi="細明體_HKSCS" w:cs="細明體_HKSCS" w:eastAsia="細明體_HKSCS" w:hint="default"/>
          <w:sz w:val="12"/>
          <w:szCs w:val="12"/>
        </w:rPr>
      </w:pPr>
    </w:p>
    <w:p>
      <w:pPr>
        <w:spacing w:before="0"/>
        <w:ind w:left="1645" w:right="0" w:firstLine="0"/>
        <w:jc w:val="left"/>
        <w:rPr>
          <w:rFonts w:ascii="細明體_HKSCS" w:hAnsi="細明體_HKSCS" w:cs="細明體_HKSCS" w:eastAsia="細明體_HKSCS" w:hint="default"/>
          <w:sz w:val="19"/>
          <w:szCs w:val="19"/>
        </w:rPr>
      </w:pPr>
      <w:r>
        <w:rPr>
          <w:rFonts w:ascii="Arial" w:hAnsi="Arial" w:cs="Arial" w:eastAsia="Arial" w:hint="default"/>
          <w:w w:val="104"/>
          <w:sz w:val="18"/>
          <w:szCs w:val="18"/>
        </w:rPr>
        <w:t>(</w:t>
      </w:r>
      <w:r>
        <w:rPr>
          <w:rFonts w:ascii="Arial" w:hAnsi="Arial" w:cs="Arial" w:eastAsia="Arial" w:hint="default"/>
          <w:spacing w:val="1"/>
          <w:w w:val="104"/>
          <w:sz w:val="18"/>
          <w:szCs w:val="18"/>
        </w:rPr>
        <w:t>A</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1"/>
          <w:sz w:val="19"/>
          <w:szCs w:val="19"/>
        </w:rPr>
        <w:t>用戶端電腦的登錄</w:t>
      </w:r>
      <w:r>
        <w:rPr>
          <w:rFonts w:ascii="細明體_HKSCS" w:hAnsi="細明體_HKSCS" w:cs="細明體_HKSCS" w:eastAsia="細明體_HKSCS" w:hint="default"/>
          <w:sz w:val="19"/>
          <w:szCs w:val="19"/>
        </w:rPr>
      </w:r>
    </w:p>
    <w:p>
      <w:pPr>
        <w:spacing w:before="94"/>
        <w:ind w:left="1641"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80"/>
          <w:sz w:val="19"/>
          <w:szCs w:val="19"/>
        </w:rPr>
        <w:t>（巳）</w:t>
      </w:r>
      <w:r>
        <w:rPr>
          <w:rFonts w:ascii="細明體_HKSCS" w:hAnsi="細明體_HKSCS" w:cs="細明體_HKSCS" w:eastAsia="細明體_HKSCS" w:hint="default"/>
          <w:spacing w:val="-2"/>
          <w:w w:val="80"/>
          <w:sz w:val="19"/>
          <w:szCs w:val="19"/>
        </w:rPr>
        <w:t> </w:t>
      </w:r>
      <w:r>
        <w:rPr>
          <w:rFonts w:ascii="細明體_HKSCS" w:hAnsi="細明體_HKSCS" w:cs="細明體_HKSCS" w:eastAsia="細明體_HKSCS" w:hint="default"/>
          <w:w w:val="95"/>
          <w:sz w:val="19"/>
          <w:szCs w:val="19"/>
        </w:rPr>
        <w:t>軟件的有效權做</w:t>
      </w:r>
      <w:r>
        <w:rPr>
          <w:rFonts w:ascii="細明體_HKSCS" w:hAnsi="細明體_HKSCS" w:cs="細明體_HKSCS" w:eastAsia="細明體_HKSCS" w:hint="default"/>
          <w:sz w:val="19"/>
          <w:szCs w:val="19"/>
        </w:rPr>
      </w:r>
    </w:p>
    <w:p>
      <w:pPr>
        <w:spacing w:before="95"/>
        <w:ind w:left="1645" w:right="0" w:firstLine="0"/>
        <w:jc w:val="left"/>
        <w:rPr>
          <w:rFonts w:ascii="細明體_HKSCS" w:hAnsi="細明體_HKSCS" w:cs="細明體_HKSCS" w:eastAsia="細明體_HKSCS" w:hint="default"/>
          <w:sz w:val="19"/>
          <w:szCs w:val="19"/>
        </w:rPr>
      </w:pPr>
      <w:r>
        <w:rPr>
          <w:rFonts w:ascii="Arial" w:hAnsi="Arial" w:cs="Arial" w:eastAsia="Arial" w:hint="default"/>
          <w:w w:val="99"/>
          <w:sz w:val="19"/>
          <w:szCs w:val="19"/>
        </w:rPr>
        <w:t>(</w:t>
      </w:r>
      <w:r>
        <w:rPr>
          <w:rFonts w:ascii="Arial" w:hAnsi="Arial" w:cs="Arial" w:eastAsia="Arial" w:hint="default"/>
          <w:spacing w:val="8"/>
          <w:w w:val="99"/>
          <w:sz w:val="19"/>
          <w:szCs w:val="19"/>
        </w:rPr>
        <w:t>C</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0"/>
          <w:sz w:val="19"/>
          <w:szCs w:val="19"/>
        </w:rPr>
        <w:t>原則結果組</w:t>
      </w:r>
      <w:r>
        <w:rPr>
          <w:rFonts w:ascii="細明體_HKSCS" w:hAnsi="細明體_HKSCS" w:cs="細明體_HKSCS" w:eastAsia="細明體_HKSCS" w:hint="default"/>
          <w:sz w:val="19"/>
          <w:szCs w:val="19"/>
        </w:rPr>
      </w:r>
    </w:p>
    <w:p>
      <w:pPr>
        <w:spacing w:before="92"/>
        <w:ind w:left="1645" w:right="0" w:firstLine="0"/>
        <w:jc w:val="left"/>
        <w:rPr>
          <w:rFonts w:ascii="細明體_HKSCS" w:hAnsi="細明體_HKSCS" w:cs="細明體_HKSCS" w:eastAsia="細明體_HKSCS" w:hint="default"/>
          <w:sz w:val="19"/>
          <w:szCs w:val="19"/>
        </w:rPr>
      </w:pPr>
      <w:r>
        <w:rPr>
          <w:rFonts w:ascii="Arial" w:hAnsi="Arial" w:cs="Arial" w:eastAsia="Arial" w:hint="default"/>
          <w:w w:val="103"/>
          <w:sz w:val="19"/>
          <w:szCs w:val="19"/>
        </w:rPr>
        <w:t>(</w:t>
      </w:r>
      <w:r>
        <w:rPr>
          <w:rFonts w:ascii="Arial" w:hAnsi="Arial" w:cs="Arial" w:eastAsia="Arial" w:hint="default"/>
          <w:w w:val="103"/>
          <w:sz w:val="19"/>
          <w:szCs w:val="19"/>
        </w:rPr>
        <w:t>D</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1"/>
          <w:sz w:val="19"/>
          <w:szCs w:val="19"/>
        </w:rPr>
        <w:t>物件的進階層性</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21"/>
          <w:szCs w:val="21"/>
        </w:rPr>
      </w:pPr>
    </w:p>
    <w:p>
      <w:pPr>
        <w:tabs>
          <w:tab w:pos="579" w:val="left" w:leader="none"/>
        </w:tabs>
        <w:spacing w:before="0"/>
        <w:ind w:left="0" w:right="3663" w:firstLine="0"/>
        <w:jc w:val="center"/>
        <w:rPr>
          <w:rFonts w:ascii="細明體_HKSCS" w:hAnsi="細明體_HKSCS" w:cs="細明體_HKSCS" w:eastAsia="細明體_HKSCS" w:hint="default"/>
          <w:sz w:val="19"/>
          <w:szCs w:val="19"/>
        </w:rPr>
      </w:pPr>
      <w:r>
        <w:rPr>
          <w:rFonts w:ascii="Arial" w:hAnsi="Arial" w:cs="Arial" w:eastAsia="Arial" w:hint="default"/>
          <w:sz w:val="19"/>
          <w:szCs w:val="19"/>
        </w:rPr>
        <w:t>29.</w:t>
        <w:tab/>
      </w:r>
      <w:r>
        <w:rPr>
          <w:rFonts w:ascii="細明體_HKSCS" w:hAnsi="細明體_HKSCS" w:cs="細明體_HKSCS" w:eastAsia="細明體_HKSCS" w:hint="default"/>
          <w:w w:val="110"/>
          <w:sz w:val="19"/>
          <w:szCs w:val="19"/>
        </w:rPr>
        <w:t>何者是神殊的資料夾權跟？</w:t>
      </w:r>
      <w:r>
        <w:rPr>
          <w:rFonts w:ascii="細明體_HKSCS" w:hAnsi="細明體_HKSCS" w:cs="細明體_HKSCS" w:eastAsia="細明體_HKSCS" w:hint="default"/>
          <w:sz w:val="19"/>
          <w:szCs w:val="19"/>
        </w:rPr>
      </w:r>
    </w:p>
    <w:p>
      <w:pPr>
        <w:spacing w:before="150"/>
        <w:ind w:left="1650" w:right="0" w:firstLine="0"/>
        <w:jc w:val="left"/>
        <w:rPr>
          <w:rFonts w:ascii="細明體_HKSCS" w:hAnsi="細明體_HKSCS" w:cs="細明體_HKSCS" w:eastAsia="細明體_HKSCS" w:hint="default"/>
          <w:sz w:val="19"/>
          <w:szCs w:val="19"/>
        </w:rPr>
      </w:pPr>
      <w:r>
        <w:rPr>
          <w:rFonts w:ascii="Arial" w:hAnsi="Arial" w:cs="Arial" w:eastAsia="Arial" w:hint="default"/>
          <w:w w:val="101"/>
          <w:sz w:val="18"/>
          <w:szCs w:val="18"/>
        </w:rPr>
        <w:t>(</w:t>
      </w:r>
      <w:r>
        <w:rPr>
          <w:rFonts w:ascii="Arial" w:hAnsi="Arial" w:cs="Arial" w:eastAsia="Arial" w:hint="default"/>
          <w:spacing w:val="1"/>
          <w:w w:val="101"/>
          <w:sz w:val="18"/>
          <w:szCs w:val="18"/>
        </w:rPr>
        <w:t>A</w:t>
      </w:r>
      <w:r>
        <w:rPr>
          <w:rFonts w:ascii="細明體_HKSCS" w:hAnsi="細明體_HKSCS" w:cs="細明體_HKSCS" w:eastAsia="細明體_HKSCS" w:hint="default"/>
          <w:w w:val="23"/>
          <w:sz w:val="21"/>
          <w:szCs w:val="21"/>
        </w:rPr>
        <w:t>）</w:t>
      </w:r>
      <w:r>
        <w:rPr>
          <w:rFonts w:ascii="細明體_HKSCS" w:hAnsi="細明體_HKSCS" w:cs="細明體_HKSCS" w:eastAsia="細明體_HKSCS" w:hint="default"/>
          <w:spacing w:val="-30"/>
          <w:sz w:val="21"/>
          <w:szCs w:val="21"/>
        </w:rPr>
        <w:t> </w:t>
      </w:r>
      <w:r>
        <w:rPr>
          <w:rFonts w:ascii="細明體_HKSCS" w:hAnsi="細明體_HKSCS" w:cs="細明體_HKSCS" w:eastAsia="細明體_HKSCS" w:hint="default"/>
          <w:spacing w:val="-5"/>
          <w:w w:val="70"/>
          <w:sz w:val="21"/>
          <w:szCs w:val="21"/>
        </w:rPr>
        <w:t>冊</w:t>
      </w:r>
      <w:r>
        <w:rPr>
          <w:rFonts w:ascii="Arial" w:hAnsi="Arial" w:cs="Arial" w:eastAsia="Arial" w:hint="default"/>
          <w:spacing w:val="-55"/>
          <w:w w:val="234"/>
          <w:sz w:val="25"/>
          <w:szCs w:val="25"/>
        </w:rPr>
        <w:t>i</w:t>
      </w:r>
      <w:r>
        <w:rPr>
          <w:rFonts w:ascii="細明體_HKSCS" w:hAnsi="細明體_HKSCS" w:cs="細明體_HKSCS" w:eastAsia="細明體_HKSCS" w:hint="default"/>
          <w:w w:val="114"/>
          <w:sz w:val="19"/>
          <w:szCs w:val="19"/>
        </w:rPr>
        <w:t>除</w:t>
      </w:r>
      <w:r>
        <w:rPr>
          <w:rFonts w:ascii="細明體_HKSCS" w:hAnsi="細明體_HKSCS" w:cs="細明體_HKSCS" w:eastAsia="細明體_HKSCS" w:hint="default"/>
          <w:sz w:val="19"/>
          <w:szCs w:val="19"/>
        </w:rPr>
      </w:r>
    </w:p>
    <w:p>
      <w:pPr>
        <w:spacing w:before="75"/>
        <w:ind w:left="1650" w:right="0" w:firstLine="0"/>
        <w:jc w:val="left"/>
        <w:rPr>
          <w:rFonts w:ascii="細明體_HKSCS" w:hAnsi="細明體_HKSCS" w:cs="細明體_HKSCS" w:eastAsia="細明體_HKSCS" w:hint="default"/>
          <w:sz w:val="19"/>
          <w:szCs w:val="19"/>
        </w:rPr>
      </w:pPr>
      <w:r>
        <w:rPr>
          <w:rFonts w:ascii="Arial" w:hAnsi="Arial" w:cs="Arial" w:eastAsia="Arial" w:hint="default"/>
          <w:w w:val="93"/>
          <w:sz w:val="20"/>
          <w:szCs w:val="20"/>
        </w:rPr>
        <w:t>(</w:t>
      </w:r>
      <w:r>
        <w:rPr>
          <w:rFonts w:ascii="Arial" w:hAnsi="Arial" w:cs="Arial" w:eastAsia="Arial" w:hint="default"/>
          <w:w w:val="93"/>
          <w:sz w:val="20"/>
          <w:szCs w:val="20"/>
        </w:rPr>
        <w:t>B</w:t>
      </w:r>
      <w:r>
        <w:rPr>
          <w:rFonts w:ascii="Arial" w:hAnsi="Arial" w:cs="Arial" w:eastAsia="Arial" w:hint="default"/>
          <w:w w:val="93"/>
          <w:sz w:val="20"/>
          <w:szCs w:val="20"/>
        </w:rPr>
        <w:t>)</w:t>
      </w:r>
      <w:r>
        <w:rPr>
          <w:rFonts w:ascii="Arial" w:hAnsi="Arial" w:cs="Arial" w:eastAsia="Arial" w:hint="default"/>
          <w:spacing w:val="12"/>
          <w:sz w:val="20"/>
          <w:szCs w:val="20"/>
        </w:rPr>
        <w:t> </w:t>
      </w:r>
      <w:r>
        <w:rPr>
          <w:rFonts w:ascii="Arial" w:hAnsi="Arial" w:cs="Arial" w:eastAsia="Arial" w:hint="default"/>
          <w:spacing w:val="-46"/>
          <w:w w:val="87"/>
          <w:sz w:val="20"/>
          <w:szCs w:val="20"/>
        </w:rPr>
        <w:t>1</w:t>
      </w:r>
      <w:r>
        <w:rPr>
          <w:rFonts w:ascii="Arial" w:hAnsi="Arial" w:cs="Arial" w:eastAsia="Arial" w:hint="default"/>
          <w:spacing w:val="-4"/>
          <w:w w:val="15"/>
          <w:sz w:val="20"/>
          <w:szCs w:val="20"/>
        </w:rPr>
        <w:t>1</w:t>
      </w:r>
      <w:r>
        <w:rPr>
          <w:rFonts w:ascii="細明體_HKSCS" w:hAnsi="細明體_HKSCS" w:cs="細明體_HKSCS" w:eastAsia="細明體_HKSCS" w:hint="default"/>
          <w:w w:val="93"/>
          <w:sz w:val="19"/>
          <w:szCs w:val="19"/>
        </w:rPr>
        <w:t>多改</w:t>
      </w:r>
      <w:r>
        <w:rPr>
          <w:rFonts w:ascii="細明體_HKSCS" w:hAnsi="細明體_HKSCS" w:cs="細明體_HKSCS" w:eastAsia="細明體_HKSCS" w:hint="default"/>
          <w:sz w:val="19"/>
          <w:szCs w:val="19"/>
        </w:rPr>
      </w:r>
    </w:p>
    <w:p>
      <w:pPr>
        <w:spacing w:before="101"/>
        <w:ind w:left="1650" w:right="0" w:firstLine="0"/>
        <w:jc w:val="left"/>
        <w:rPr>
          <w:rFonts w:ascii="細明體_HKSCS" w:hAnsi="細明體_HKSCS" w:cs="細明體_HKSCS" w:eastAsia="細明體_HKSCS" w:hint="default"/>
          <w:sz w:val="18"/>
          <w:szCs w:val="18"/>
        </w:rPr>
      </w:pPr>
      <w:r>
        <w:rPr>
          <w:rFonts w:ascii="Arial" w:hAnsi="Arial" w:cs="Arial" w:eastAsia="Arial" w:hint="default"/>
          <w:w w:val="90"/>
          <w:sz w:val="19"/>
          <w:szCs w:val="19"/>
        </w:rPr>
        <w:t>(C)</w:t>
      </w:r>
      <w:r>
        <w:rPr>
          <w:rFonts w:ascii="Arial" w:hAnsi="Arial" w:cs="Arial" w:eastAsia="Arial" w:hint="default"/>
          <w:spacing w:val="-5"/>
          <w:w w:val="90"/>
          <w:sz w:val="19"/>
          <w:szCs w:val="19"/>
        </w:rPr>
        <w:t> </w:t>
      </w:r>
      <w:r>
        <w:rPr>
          <w:rFonts w:ascii="細明體_HKSCS" w:hAnsi="細明體_HKSCS" w:cs="細明體_HKSCS" w:eastAsia="細明體_HKSCS" w:hint="default"/>
          <w:spacing w:val="-8"/>
          <w:w w:val="90"/>
          <w:sz w:val="18"/>
          <w:szCs w:val="18"/>
        </w:rPr>
        <w:t>農耳又</w:t>
      </w:r>
      <w:r>
        <w:rPr>
          <w:rFonts w:ascii="細明體_HKSCS" w:hAnsi="細明體_HKSCS" w:cs="細明體_HKSCS" w:eastAsia="細明體_HKSCS" w:hint="default"/>
          <w:spacing w:val="-8"/>
          <w:sz w:val="18"/>
          <w:szCs w:val="18"/>
        </w:rPr>
      </w:r>
    </w:p>
    <w:p>
      <w:pPr>
        <w:spacing w:before="107"/>
        <w:ind w:left="1650" w:right="0"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w:t>
      </w:r>
      <w:r>
        <w:rPr>
          <w:rFonts w:ascii="Arial" w:hAnsi="Arial" w:cs="Arial" w:eastAsia="Arial" w:hint="default"/>
          <w:spacing w:val="4"/>
          <w:w w:val="101"/>
          <w:sz w:val="19"/>
          <w:szCs w:val="19"/>
        </w:rPr>
        <w:t>D</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3"/>
          <w:sz w:val="19"/>
          <w:szCs w:val="19"/>
        </w:rPr>
        <w:t>寫入</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headerReference w:type="even" r:id="rId136"/>
          <w:pgSz w:w="10600" w:h="14740"/>
          <w:pgMar w:header="0" w:footer="0" w:top="700" w:bottom="280" w:left="240" w:right="1480"/>
        </w:sectPr>
      </w:pPr>
    </w:p>
    <w:p>
      <w:pPr>
        <w:spacing w:before="0"/>
        <w:ind w:left="5604" w:right="0" w:firstLine="0"/>
        <w:jc w:val="left"/>
        <w:rPr>
          <w:rFonts w:ascii="Arial" w:hAnsi="Arial" w:cs="Arial" w:eastAsia="Arial" w:hint="default"/>
          <w:sz w:val="65"/>
          <w:szCs w:val="65"/>
        </w:rPr>
      </w:pPr>
      <w:r>
        <w:rPr>
          <w:rFonts w:ascii="Arial"/>
          <w:w w:val="90"/>
          <w:sz w:val="65"/>
        </w:rPr>
        <w:t>chapter</w:t>
      </w:r>
      <w:r>
        <w:rPr>
          <w:rFonts w:ascii="Arial"/>
          <w:sz w:val="65"/>
        </w:rPr>
      </w:r>
    </w:p>
    <w:p>
      <w:pPr>
        <w:spacing w:line="240" w:lineRule="auto" w:before="3"/>
        <w:ind w:right="0"/>
        <w:rPr>
          <w:rFonts w:ascii="Arial" w:hAnsi="Arial" w:cs="Arial" w:eastAsia="Arial" w:hint="default"/>
          <w:sz w:val="7"/>
          <w:szCs w:val="7"/>
        </w:rPr>
      </w:pPr>
    </w:p>
    <w:p>
      <w:pPr>
        <w:spacing w:line="240" w:lineRule="auto"/>
        <w:ind w:left="4990"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133599" cy="2340864"/>
            <wp:effectExtent l="0" t="0" r="0" b="0"/>
            <wp:docPr id="67" name="image102.png" descr=""/>
            <wp:cNvGraphicFramePr>
              <a:graphicFrameLocks noChangeAspect="1"/>
            </wp:cNvGraphicFramePr>
            <a:graphic>
              <a:graphicData uri="http://schemas.openxmlformats.org/drawingml/2006/picture">
                <pic:pic>
                  <pic:nvPicPr>
                    <pic:cNvPr id="68" name="image102.png"/>
                    <pic:cNvPicPr/>
                  </pic:nvPicPr>
                  <pic:blipFill>
                    <a:blip r:embed="rId139" cstate="print"/>
                    <a:stretch>
                      <a:fillRect/>
                    </a:stretch>
                  </pic:blipFill>
                  <pic:spPr>
                    <a:xfrm>
                      <a:off x="0" y="0"/>
                      <a:ext cx="2133599" cy="2340864"/>
                    </a:xfrm>
                    <a:prstGeom prst="rect">
                      <a:avLst/>
                    </a:prstGeom>
                  </pic:spPr>
                </pic:pic>
              </a:graphicData>
            </a:graphic>
          </wp:inline>
        </w:drawing>
      </w:r>
      <w:r>
        <w:rPr>
          <w:rFonts w:ascii="Arial" w:hAnsi="Arial" w:cs="Arial" w:eastAsia="Arial" w:hint="default"/>
          <w:sz w:val="20"/>
          <w:szCs w:val="20"/>
        </w:rPr>
      </w:r>
    </w:p>
    <w:p>
      <w:pPr>
        <w:pStyle w:val="Heading3"/>
        <w:spacing w:line="240" w:lineRule="auto"/>
        <w:ind w:left="2499" w:right="0"/>
        <w:jc w:val="left"/>
      </w:pPr>
      <w:r>
        <w:rPr/>
        <w:t>作業系統安</w:t>
      </w:r>
      <w:r>
        <w:rPr>
          <w:spacing w:val="-244"/>
        </w:rPr>
        <w:t> </w:t>
      </w:r>
      <w:r>
        <w:rPr/>
        <w:t>全</w:t>
      </w:r>
      <w:r>
        <w:rPr>
          <w:spacing w:val="-146"/>
        </w:rPr>
        <w:t> </w:t>
      </w:r>
      <w:r>
        <w:rPr>
          <w:w w:val="65"/>
        </w:rPr>
        <w:t>（</w:t>
      </w:r>
      <w:r>
        <w:rPr>
          <w:spacing w:val="-96"/>
          <w:w w:val="65"/>
        </w:rPr>
        <w:t> </w:t>
      </w:r>
      <w:r>
        <w:rPr/>
        <w:t>二</w:t>
      </w:r>
      <w:r>
        <w:rPr>
          <w:spacing w:val="-223"/>
        </w:rPr>
        <w:t> </w:t>
      </w:r>
      <w:r>
        <w:rPr>
          <w:w w:val="65"/>
        </w:rPr>
        <w:t>）</w:t>
      </w:r>
      <w:r>
        <w:rPr/>
      </w:r>
    </w:p>
    <w:p>
      <w:pPr>
        <w:spacing w:line="240" w:lineRule="auto" w:before="5"/>
        <w:ind w:right="0"/>
        <w:rPr>
          <w:rFonts w:ascii="細明體_HKSCS" w:hAnsi="細明體_HKSCS" w:cs="細明體_HKSCS" w:eastAsia="細明體_HKSCS" w:hint="default"/>
          <w:sz w:val="52"/>
          <w:szCs w:val="52"/>
        </w:rPr>
      </w:pPr>
    </w:p>
    <w:p>
      <w:pPr>
        <w:spacing w:before="0"/>
        <w:ind w:left="2398"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必須學習與理解的重點</w:t>
      </w:r>
      <w:r>
        <w:rPr>
          <w:rFonts w:ascii="細明體_HKSCS" w:hAnsi="細明體_HKSCS" w:cs="細明體_HKSCS" w:eastAsia="細明體_HKSCS" w:hint="default"/>
          <w:sz w:val="26"/>
          <w:szCs w:val="26"/>
        </w:rPr>
      </w:r>
    </w:p>
    <w:p>
      <w:pPr>
        <w:spacing w:line="240" w:lineRule="auto" w:before="2"/>
        <w:ind w:right="0"/>
        <w:rPr>
          <w:rFonts w:ascii="細明體_HKSCS" w:hAnsi="細明體_HKSCS" w:cs="細明體_HKSCS" w:eastAsia="細明體_HKSCS" w:hint="default"/>
          <w:sz w:val="33"/>
          <w:szCs w:val="33"/>
        </w:rPr>
      </w:pPr>
    </w:p>
    <w:p>
      <w:pPr>
        <w:spacing w:before="0"/>
        <w:ind w:left="242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32"/>
          <w:w w:val="110"/>
          <w:sz w:val="22"/>
          <w:szCs w:val="22"/>
        </w:rPr>
        <w:t> </w:t>
      </w:r>
      <w:r>
        <w:rPr>
          <w:rFonts w:ascii="細明體_HKSCS" w:hAnsi="細明體_HKSCS" w:cs="細明體_HKSCS" w:eastAsia="細明體_HKSCS" w:hint="default"/>
          <w:w w:val="110"/>
          <w:sz w:val="22"/>
          <w:szCs w:val="22"/>
        </w:rPr>
        <w:t>加密</w:t>
      </w:r>
      <w:r>
        <w:rPr>
          <w:rFonts w:ascii="細明體_HKSCS" w:hAnsi="細明體_HKSCS" w:cs="細明體_HKSCS" w:eastAsia="細明體_HKSCS" w:hint="default"/>
          <w:sz w:val="22"/>
          <w:szCs w:val="22"/>
        </w:rPr>
      </w:r>
    </w:p>
    <w:p>
      <w:pPr>
        <w:spacing w:before="168"/>
        <w:ind w:left="242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49"/>
          <w:w w:val="110"/>
          <w:sz w:val="22"/>
          <w:szCs w:val="22"/>
        </w:rPr>
        <w:t> </w:t>
      </w:r>
      <w:r>
        <w:rPr>
          <w:rFonts w:ascii="細明體_HKSCS" w:hAnsi="細明體_HKSCS" w:cs="細明體_HKSCS" w:eastAsia="細明體_HKSCS" w:hint="default"/>
          <w:w w:val="110"/>
          <w:sz w:val="22"/>
          <w:szCs w:val="22"/>
        </w:rPr>
        <w:t>惡意軟體</w:t>
      </w:r>
      <w:r>
        <w:rPr>
          <w:rFonts w:ascii="細明體_HKSCS" w:hAnsi="細明體_HKSCS" w:cs="細明體_HKSCS" w:eastAsia="細明體_HKSCS" w:hint="default"/>
          <w:sz w:val="22"/>
          <w:szCs w:val="22"/>
        </w:rPr>
      </w:r>
    </w:p>
    <w:p>
      <w:pPr>
        <w:spacing w:before="116"/>
        <w:ind w:left="2427" w:right="0" w:firstLine="0"/>
        <w:jc w:val="left"/>
        <w:rPr>
          <w:rFonts w:ascii="細明體_HKSCS" w:hAnsi="細明體_HKSCS" w:cs="細明體_HKSCS" w:eastAsia="細明體_HKSCS" w:hint="default"/>
          <w:sz w:val="23"/>
          <w:szCs w:val="23"/>
        </w:rPr>
      </w:pPr>
      <w:r>
        <w:rPr>
          <w:rFonts w:ascii="Arial" w:hAnsi="Arial" w:cs="Arial" w:eastAsia="Arial" w:hint="default"/>
          <w:w w:val="105"/>
          <w:sz w:val="32"/>
          <w:szCs w:val="32"/>
        </w:rPr>
        <w:t>+ </w:t>
      </w:r>
      <w:r>
        <w:rPr>
          <w:rFonts w:ascii="Arial" w:hAnsi="Arial" w:cs="Arial" w:eastAsia="Arial" w:hint="default"/>
          <w:w w:val="105"/>
          <w:sz w:val="22"/>
          <w:szCs w:val="22"/>
        </w:rPr>
        <w:t>Windows  10</w:t>
      </w:r>
      <w:r>
        <w:rPr>
          <w:rFonts w:ascii="Arial" w:hAnsi="Arial" w:cs="Arial" w:eastAsia="Arial" w:hint="default"/>
          <w:spacing w:val="-34"/>
          <w:w w:val="105"/>
          <w:sz w:val="22"/>
          <w:szCs w:val="22"/>
        </w:rPr>
        <w:t> </w:t>
      </w:r>
      <w:r>
        <w:rPr>
          <w:rFonts w:ascii="細明體_HKSCS" w:hAnsi="細明體_HKSCS" w:cs="細明體_HKSCS" w:eastAsia="細明體_HKSCS" w:hint="default"/>
          <w:w w:val="105"/>
          <w:sz w:val="23"/>
          <w:szCs w:val="23"/>
        </w:rPr>
        <w:t>全面的安全性</w:t>
      </w:r>
      <w:r>
        <w:rPr>
          <w:rFonts w:ascii="細明體_HKSCS" w:hAnsi="細明體_HKSCS" w:cs="細明體_HKSCS" w:eastAsia="細明體_HKSCS" w:hint="default"/>
          <w:sz w:val="23"/>
          <w:szCs w:val="23"/>
        </w:rPr>
      </w:r>
    </w:p>
    <w:p>
      <w:pPr>
        <w:spacing w:before="139"/>
        <w:ind w:left="242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35"/>
          <w:w w:val="110"/>
          <w:sz w:val="22"/>
          <w:szCs w:val="22"/>
        </w:rPr>
        <w:t> </w:t>
      </w:r>
      <w:r>
        <w:rPr>
          <w:rFonts w:ascii="細明體_HKSCS" w:hAnsi="細明體_HKSCS" w:cs="細明體_HKSCS" w:eastAsia="細明體_HKSCS" w:hint="default"/>
          <w:w w:val="110"/>
          <w:sz w:val="22"/>
          <w:szCs w:val="22"/>
        </w:rPr>
        <w:t>補充</w:t>
      </w:r>
      <w:r>
        <w:rPr>
          <w:rFonts w:ascii="細明體_HKSCS" w:hAnsi="細明體_HKSCS" w:cs="細明體_HKSCS" w:eastAsia="細明體_HKSCS" w:hint="default"/>
          <w:sz w:val="22"/>
          <w:szCs w:val="22"/>
        </w:rPr>
      </w:r>
    </w:p>
    <w:p>
      <w:pPr>
        <w:spacing w:after="0"/>
        <w:jc w:val="left"/>
        <w:rPr>
          <w:rFonts w:ascii="細明體_HKSCS" w:hAnsi="細明體_HKSCS" w:cs="細明體_HKSCS" w:eastAsia="細明體_HKSCS" w:hint="default"/>
          <w:sz w:val="22"/>
          <w:szCs w:val="22"/>
        </w:rPr>
        <w:sectPr>
          <w:headerReference w:type="default" r:id="rId138"/>
          <w:pgSz w:w="10560" w:h="14800"/>
          <w:pgMar w:header="0" w:footer="0" w:top="820" w:bottom="280" w:left="1480" w:right="620"/>
        </w:sectPr>
      </w:pPr>
    </w:p>
    <w:p>
      <w:pPr>
        <w:spacing w:line="240" w:lineRule="auto"/>
        <w:ind w:left="108"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5205984" cy="475488"/>
            <wp:effectExtent l="0" t="0" r="0" b="0"/>
            <wp:docPr id="69" name="image103.png" descr=""/>
            <wp:cNvGraphicFramePr>
              <a:graphicFrameLocks noChangeAspect="1"/>
            </wp:cNvGraphicFramePr>
            <a:graphic>
              <a:graphicData uri="http://schemas.openxmlformats.org/drawingml/2006/picture">
                <pic:pic>
                  <pic:nvPicPr>
                    <pic:cNvPr id="70" name="image103.png"/>
                    <pic:cNvPicPr/>
                  </pic:nvPicPr>
                  <pic:blipFill>
                    <a:blip r:embed="rId141" cstate="print"/>
                    <a:stretch>
                      <a:fillRect/>
                    </a:stretch>
                  </pic:blipFill>
                  <pic:spPr>
                    <a:xfrm>
                      <a:off x="0" y="0"/>
                      <a:ext cx="5205984" cy="475488"/>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before="175"/>
        <w:ind w:left="146"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spacing w:val="-17"/>
          <w:w w:val="85"/>
          <w:sz w:val="27"/>
          <w:szCs w:val="27"/>
        </w:rPr>
        <w:t>懂事</w:t>
      </w:r>
      <w:r>
        <w:rPr>
          <w:rFonts w:ascii="細明體_HKSCS" w:hAnsi="細明體_HKSCS" w:cs="細明體_HKSCS" w:eastAsia="細明體_HKSCS" w:hint="default"/>
          <w:spacing w:val="-80"/>
          <w:w w:val="85"/>
          <w:sz w:val="27"/>
          <w:szCs w:val="27"/>
        </w:rPr>
        <w:t> </w:t>
      </w:r>
      <w:r>
        <w:rPr>
          <w:rFonts w:ascii="細明體_HKSCS" w:hAnsi="細明體_HKSCS" w:cs="細明體_HKSCS" w:eastAsia="細明體_HKSCS" w:hint="default"/>
          <w:sz w:val="27"/>
          <w:szCs w:val="27"/>
        </w:rPr>
        <w:t>密碼學</w:t>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46" w:right="0"/>
        <w:jc w:val="both"/>
      </w:pPr>
      <w:r>
        <w:rPr>
          <w:w w:val="105"/>
        </w:rPr>
        <w:t>密碼學：保全資料的技術</w:t>
      </w:r>
      <w:r>
        <w:rPr/>
      </w:r>
    </w:p>
    <w:p>
      <w:pPr>
        <w:spacing w:line="240" w:lineRule="auto" w:before="0"/>
        <w:ind w:right="0"/>
        <w:rPr>
          <w:rFonts w:ascii="細明體_HKSCS" w:hAnsi="細明體_HKSCS" w:cs="細明體_HKSCS" w:eastAsia="細明體_HKSCS" w:hint="default"/>
          <w:sz w:val="20"/>
          <w:szCs w:val="20"/>
        </w:rPr>
      </w:pPr>
    </w:p>
    <w:p>
      <w:pPr>
        <w:pStyle w:val="BodyText"/>
        <w:spacing w:line="364" w:lineRule="auto" w:before="155"/>
        <w:ind w:left="146" w:right="176" w:hanging="5"/>
        <w:jc w:val="both"/>
      </w:pPr>
      <w:r>
        <w:rPr/>
        <w:t>密碼學 </w:t>
      </w:r>
      <w:r>
        <w:rPr>
          <w:w w:val="60"/>
        </w:rPr>
        <w:t>（ </w:t>
      </w:r>
      <w:r>
        <w:rPr>
          <w:rFonts w:ascii="Arial" w:hAnsi="Arial" w:cs="Arial" w:eastAsia="Arial" w:hint="default"/>
        </w:rPr>
        <w:t>cryptography </w:t>
      </w:r>
      <w:r>
        <w:rPr>
          <w:w w:val="60"/>
        </w:rPr>
        <w:t>） </w:t>
      </w:r>
      <w:r>
        <w:rPr/>
        <w:t>是一門將資訊加鹽和解密的科學， 目的是不輕易的讓資訊內 </w:t>
      </w:r>
      <w:r>
        <w:rPr/>
        <w:t>容被未經接權的人瞭解或悔改。 密碼學可以應用在認證、 不可否認、隱恥、訊息完 整、數位簽章。</w:t>
      </w:r>
    </w:p>
    <w:p>
      <w:pPr>
        <w:spacing w:line="240" w:lineRule="auto" w:before="12"/>
        <w:ind w:right="0"/>
        <w:rPr>
          <w:rFonts w:ascii="細明體_HKSCS" w:hAnsi="細明體_HKSCS" w:cs="細明體_HKSCS" w:eastAsia="細明體_HKSCS" w:hint="default"/>
          <w:sz w:val="23"/>
          <w:szCs w:val="23"/>
        </w:rPr>
      </w:pPr>
    </w:p>
    <w:p>
      <w:pPr>
        <w:pStyle w:val="BodyText"/>
        <w:spacing w:line="364" w:lineRule="auto"/>
        <w:ind w:left="137" w:right="181" w:firstLine="4"/>
        <w:jc w:val="both"/>
      </w:pPr>
      <w:r>
        <w:rPr/>
        <w:t>密碼 </w:t>
      </w:r>
      <w:r>
        <w:rPr>
          <w:w w:val="60"/>
        </w:rPr>
        <w:t>（ </w:t>
      </w:r>
      <w:r>
        <w:rPr>
          <w:rFonts w:ascii="Arial" w:hAnsi="Arial" w:cs="Arial" w:eastAsia="Arial" w:hint="default"/>
        </w:rPr>
        <w:t>cipher </w:t>
      </w:r>
      <w:r>
        <w:rPr>
          <w:w w:val="60"/>
        </w:rPr>
        <w:t>） </w:t>
      </w:r>
      <w:r>
        <w:rPr/>
        <w:t>是密碼學的關鍵， 好的密碼應該符合兩項規範： 首先，不使用金鑰應該 </w:t>
      </w:r>
      <w:r>
        <w:rPr/>
        <w:t>難以將密文還原成明文﹔ 其次，密文所顯示的字母符號， 出現的頻率應該相同。若能 符合這兩項規範，   </w:t>
      </w:r>
      <w:r>
        <w:rPr>
          <w:spacing w:val="53"/>
        </w:rPr>
        <w:t> </w:t>
      </w:r>
      <w:r>
        <w:rPr/>
        <w:t>就不容易利用統計攻擊的方式找出密文的密碼對映模式。</w:t>
      </w:r>
    </w:p>
    <w:p>
      <w:pPr>
        <w:spacing w:line="240" w:lineRule="auto" w:before="0"/>
        <w:ind w:right="0"/>
        <w:rPr>
          <w:rFonts w:ascii="細明體_HKSCS" w:hAnsi="細明體_HKSCS" w:cs="細明體_HKSCS" w:eastAsia="細明體_HKSCS" w:hint="default"/>
          <w:sz w:val="20"/>
          <w:szCs w:val="20"/>
        </w:rPr>
      </w:pPr>
    </w:p>
    <w:p>
      <w:pPr>
        <w:spacing w:before="155"/>
        <w:ind w:left="160"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愚</w:t>
      </w:r>
      <w:r>
        <w:rPr>
          <w:rFonts w:ascii="細明體_HKSCS" w:hAnsi="細明體_HKSCS" w:cs="細明體_HKSCS" w:eastAsia="細明體_HKSCS" w:hint="default"/>
          <w:spacing w:val="-42"/>
          <w:w w:val="110"/>
          <w:sz w:val="27"/>
          <w:szCs w:val="27"/>
        </w:rPr>
        <w:t> </w:t>
      </w:r>
      <w:r>
        <w:rPr>
          <w:rFonts w:ascii="細明體_HKSCS" w:hAnsi="細明體_HKSCS" w:cs="細明體_HKSCS" w:eastAsia="細明體_HKSCS" w:hint="default"/>
          <w:w w:val="110"/>
          <w:sz w:val="27"/>
          <w:szCs w:val="27"/>
        </w:rPr>
        <w:t>不對稱密喝</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56" w:right="0"/>
        <w:jc w:val="both"/>
      </w:pPr>
      <w:r>
        <w:rPr>
          <w:w w:val="105"/>
        </w:rPr>
        <w:t>不對稱密碼使用了兩把不同的金鑰： 公開金論與私密金錯，</w:t>
      </w:r>
      <w:r>
        <w:rPr>
          <w:spacing w:val="58"/>
          <w:w w:val="105"/>
        </w:rPr>
        <w:t> </w:t>
      </w:r>
      <w:r>
        <w:rPr>
          <w:w w:val="105"/>
        </w:rPr>
        <w:t>這兩把金鑰也稱為金鑰對</w:t>
      </w:r>
      <w:r>
        <w:rPr/>
      </w:r>
    </w:p>
    <w:p>
      <w:pPr>
        <w:pStyle w:val="BodyText"/>
        <w:spacing w:line="240" w:lineRule="auto" w:before="139"/>
        <w:ind w:left="256" w:right="0"/>
        <w:jc w:val="both"/>
      </w:pPr>
      <w:r>
        <w:rPr>
          <w:rFonts w:ascii="Arial" w:hAnsi="Arial" w:cs="Arial" w:eastAsia="Arial" w:hint="default"/>
        </w:rPr>
        <w:t>( key pair </w:t>
      </w:r>
      <w:r>
        <w:rPr/>
        <w:t>）， 其中一把用來加密，</w:t>
      </w:r>
      <w:r>
        <w:rPr>
          <w:spacing w:val="-49"/>
        </w:rPr>
        <w:t> </w:t>
      </w:r>
      <w:r>
        <w:rPr/>
        <w:t>另一把用來解密。</w:t>
      </w:r>
    </w:p>
    <w:p>
      <w:pPr>
        <w:spacing w:line="240" w:lineRule="auto" w:before="0"/>
        <w:ind w:right="0"/>
        <w:rPr>
          <w:rFonts w:ascii="細明體_HKSCS" w:hAnsi="細明體_HKSCS" w:cs="細明體_HKSCS" w:eastAsia="細明體_HKSCS" w:hint="default"/>
          <w:sz w:val="20"/>
          <w:szCs w:val="20"/>
        </w:rPr>
      </w:pPr>
    </w:p>
    <w:p>
      <w:pPr>
        <w:pStyle w:val="BodyText"/>
        <w:spacing w:line="355" w:lineRule="auto" w:before="157"/>
        <w:ind w:left="156" w:right="167"/>
        <w:jc w:val="both"/>
      </w:pPr>
      <w:r>
        <w:rPr/>
        <w:t>公開金鑰 </w:t>
      </w:r>
      <w:r>
        <w:rPr>
          <w:w w:val="60"/>
        </w:rPr>
        <w:t>﹛ </w:t>
      </w:r>
      <w:r>
        <w:rPr>
          <w:rFonts w:ascii="Arial" w:hAnsi="Arial" w:cs="Arial" w:eastAsia="Arial" w:hint="default"/>
          <w:spacing w:val="-3"/>
        </w:rPr>
        <w:t>public </w:t>
      </w:r>
      <w:r>
        <w:rPr>
          <w:rFonts w:ascii="Arial" w:hAnsi="Arial" w:cs="Arial" w:eastAsia="Arial" w:hint="default"/>
        </w:rPr>
        <w:t>key </w:t>
      </w:r>
      <w:r>
        <w:rPr>
          <w:w w:val="60"/>
        </w:rPr>
        <w:t>） </w:t>
      </w:r>
      <w:r>
        <w:rPr/>
        <w:t>顧名思義是公開給大家使用， 而私密金論 </w:t>
      </w:r>
      <w:r>
        <w:rPr>
          <w:w w:val="60"/>
        </w:rPr>
        <w:t>（ </w:t>
      </w:r>
      <w:r>
        <w:rPr>
          <w:rFonts w:ascii="Arial" w:hAnsi="Arial" w:cs="Arial" w:eastAsia="Arial" w:hint="default"/>
        </w:rPr>
        <w:t>private key </w:t>
      </w:r>
      <w:r>
        <w:rPr>
          <w:w w:val="60"/>
        </w:rPr>
        <w:t>） </w:t>
      </w:r>
      <w:r>
        <w:rPr/>
        <w:t>就只 </w:t>
      </w:r>
      <w:r>
        <w:rPr/>
        <w:t>有擁有者能用， </w:t>
      </w:r>
      <w:r>
        <w:rPr>
          <w:spacing w:val="78"/>
        </w:rPr>
        <w:t> </w:t>
      </w:r>
      <w:r>
        <w:rPr/>
        <w:t>而且是由擁有者自行管理。</w:t>
      </w:r>
    </w:p>
    <w:p>
      <w:pPr>
        <w:spacing w:line="240" w:lineRule="auto" w:before="7"/>
        <w:ind w:right="0"/>
        <w:rPr>
          <w:rFonts w:ascii="細明體_HKSCS" w:hAnsi="細明體_HKSCS" w:cs="細明體_HKSCS" w:eastAsia="細明體_HKSCS" w:hint="default"/>
          <w:sz w:val="24"/>
          <w:szCs w:val="24"/>
        </w:rPr>
      </w:pPr>
    </w:p>
    <w:p>
      <w:pPr>
        <w:pStyle w:val="BodyText"/>
        <w:spacing w:line="364" w:lineRule="auto"/>
        <w:ind w:left="156" w:right="168" w:firstLine="9"/>
        <w:jc w:val="both"/>
      </w:pPr>
      <w:r>
        <w:rPr/>
        <w:t>當傳迷端要傳訊息給接收端， 傳送端會以接收端的公開金鑰來加密訊息 </w:t>
      </w:r>
      <w:r>
        <w:rPr>
          <w:w w:val="65"/>
        </w:rPr>
        <w:t>（ </w:t>
      </w:r>
      <w:r>
        <w:rPr/>
        <w:t>接收端的公 </w:t>
      </w:r>
      <w:r>
        <w:rPr/>
        <w:t>開金鑰是眾人皆能使用 </w:t>
      </w:r>
      <w:r>
        <w:rPr>
          <w:w w:val="65"/>
        </w:rPr>
        <w:t>）， </w:t>
      </w:r>
      <w:r>
        <w:rPr/>
        <w:t>然後將密文傳給接收端。接收端收到後， 就以其的私密金鑰 </w:t>
      </w:r>
      <w:r>
        <w:rPr/>
        <w:t>來解密訊息﹔只有接收端擁有這把私密金鑰， 囡此也只有接收端能解密訊息。 如果換 成是接收端要傳訊息給傳送端，  </w:t>
      </w:r>
      <w:r>
        <w:rPr>
          <w:spacing w:val="36"/>
        </w:rPr>
        <w:t> </w:t>
      </w:r>
      <w:r>
        <w:rPr/>
        <w:t>整個情況也跟著反過來。</w:t>
      </w:r>
    </w:p>
    <w:p>
      <w:pPr>
        <w:spacing w:line="240" w:lineRule="auto" w:before="12"/>
        <w:ind w:right="0"/>
        <w:rPr>
          <w:rFonts w:ascii="細明體_HKSCS" w:hAnsi="細明體_HKSCS" w:cs="細明體_HKSCS" w:eastAsia="細明體_HKSCS" w:hint="default"/>
          <w:sz w:val="23"/>
          <w:szCs w:val="23"/>
        </w:rPr>
      </w:pPr>
    </w:p>
    <w:p>
      <w:pPr>
        <w:pStyle w:val="BodyText"/>
        <w:spacing w:line="367" w:lineRule="auto"/>
        <w:ind w:left="160" w:right="152" w:firstLine="4"/>
        <w:jc w:val="both"/>
      </w:pPr>
      <w:r>
        <w:rPr>
          <w:w w:val="105"/>
        </w:rPr>
        <w:t>收發兩端隨時都能更換並重新公佈他們的公開金鑰給眾人， 而且也能隨時更換私密金 鑰。經常更換私密金論可以提高安全性， 因為運會讓攻擊者難以發現祖密金鑰﹔ 而公 開金鑰可以被任意的散擂， 完全不會因此而危及安全， 因為多方的安全通訊只需要交 接公開金鑰。但是不對稱密碼要擔心公開金鑰的使用者認證﹔ 此外， 因為使用 了兩把 </w:t>
      </w:r>
      <w:r>
        <w:rPr>
          <w:w w:val="109"/>
        </w:rPr>
        <w:t>金鑰</w:t>
      </w:r>
      <w:r>
        <w:rPr>
          <w:spacing w:val="-22"/>
        </w:rPr>
        <w:t> </w:t>
      </w:r>
      <w:r>
        <w:rPr>
          <w:spacing w:val="-186"/>
          <w:w w:val="162"/>
        </w:rPr>
        <w:t>’</w:t>
      </w:r>
      <w:r>
        <w:rPr>
          <w:w w:val="106"/>
        </w:rPr>
        <w:t>因此不對稱密碼的處理時間較長。</w:t>
      </w:r>
      <w:r>
        <w:rPr/>
      </w:r>
    </w:p>
    <w:p>
      <w:pPr>
        <w:spacing w:after="0" w:line="367" w:lineRule="auto"/>
        <w:jc w:val="both"/>
        <w:sectPr>
          <w:headerReference w:type="even" r:id="rId140"/>
          <w:pgSz w:w="10600" w:h="14740"/>
          <w:pgMar w:header="0" w:footer="0" w:top="1340" w:bottom="280" w:left="940" w:right="1240"/>
        </w:sectPr>
      </w:pPr>
    </w:p>
    <w:p>
      <w:pPr>
        <w:tabs>
          <w:tab w:pos="8769" w:val="left" w:leader="none"/>
        </w:tabs>
        <w:spacing w:line="350" w:lineRule="exact" w:before="0"/>
        <w:ind w:left="0" w:right="353" w:firstLine="0"/>
        <w:jc w:val="right"/>
        <w:rPr>
          <w:rFonts w:ascii="細明體_HKSCS" w:hAnsi="細明體_HKSCS" w:cs="細明體_HKSCS" w:eastAsia="細明體_HKSCS" w:hint="default"/>
          <w:sz w:val="7"/>
          <w:szCs w:val="7"/>
        </w:rPr>
      </w:pPr>
      <w:r>
        <w:rPr>
          <w:rFonts w:ascii="細明體_HKSCS" w:hAnsi="細明體_HKSCS" w:cs="細明體_HKSCS" w:eastAsia="細明體_HKSCS" w:hint="default"/>
          <w:w w:val="105"/>
          <w:sz w:val="28"/>
          <w:szCs w:val="28"/>
        </w:rPr>
        <w:t>命</w:t>
      </w:r>
      <w:r>
        <w:rPr>
          <w:rFonts w:ascii="細明體_HKSCS" w:hAnsi="細明體_HKSCS" w:cs="細明體_HKSCS" w:eastAsia="細明體_HKSCS" w:hint="default"/>
          <w:spacing w:val="-63"/>
          <w:w w:val="105"/>
          <w:sz w:val="28"/>
          <w:szCs w:val="28"/>
        </w:rPr>
        <w:t> </w:t>
      </w:r>
      <w:r>
        <w:rPr>
          <w:rFonts w:ascii="細明體_HKSCS" w:hAnsi="細明體_HKSCS" w:cs="細明體_HKSCS" w:eastAsia="細明體_HKSCS" w:hint="default"/>
          <w:w w:val="105"/>
          <w:sz w:val="28"/>
          <w:szCs w:val="28"/>
        </w:rPr>
        <w:t>對稱式密碼</w:t>
        <w:tab/>
      </w:r>
      <w:r>
        <w:rPr>
          <w:rFonts w:ascii="細明體_HKSCS" w:hAnsi="細明體_HKSCS" w:cs="細明體_HKSCS" w:eastAsia="細明體_HKSCS" w:hint="default"/>
          <w:w w:val="105"/>
          <w:position w:val="7"/>
          <w:sz w:val="7"/>
          <w:szCs w:val="7"/>
        </w:rPr>
        <w:t>吟</w:t>
      </w:r>
      <w:r>
        <w:rPr>
          <w:rFonts w:ascii="細明體_HKSCS" w:hAnsi="細明體_HKSCS" w:cs="細明體_HKSCS" w:eastAsia="細明體_HKSCS" w:hint="default"/>
          <w:sz w:val="7"/>
          <w:szCs w:val="7"/>
        </w:rPr>
      </w:r>
    </w:p>
    <w:p>
      <w:pPr>
        <w:spacing w:before="3"/>
        <w:ind w:left="0" w:right="363" w:firstLine="0"/>
        <w:jc w:val="right"/>
        <w:rPr>
          <w:rFonts w:ascii="Times New Roman" w:hAnsi="Times New Roman" w:cs="Times New Roman" w:eastAsia="Times New Roman" w:hint="default"/>
          <w:sz w:val="11"/>
          <w:szCs w:val="11"/>
        </w:rPr>
      </w:pPr>
      <w:r>
        <w:rPr>
          <w:rFonts w:ascii="Times New Roman"/>
          <w:w w:val="50"/>
          <w:sz w:val="11"/>
        </w:rPr>
        <w:t>,,,,</w:t>
      </w:r>
      <w:r>
        <w:rPr>
          <w:rFonts w:ascii="Times New Roman"/>
          <w:sz w:val="11"/>
        </w:rPr>
      </w:r>
    </w:p>
    <w:p>
      <w:pPr>
        <w:spacing w:line="240" w:lineRule="auto" w:before="6"/>
        <w:ind w:right="0"/>
        <w:rPr>
          <w:rFonts w:ascii="Times New Roman" w:hAnsi="Times New Roman" w:cs="Times New Roman" w:eastAsia="Times New Roman" w:hint="default"/>
          <w:sz w:val="15"/>
          <w:szCs w:val="15"/>
        </w:rPr>
      </w:pPr>
    </w:p>
    <w:p>
      <w:pPr>
        <w:pStyle w:val="BodyText"/>
        <w:spacing w:line="362" w:lineRule="auto" w:before="38"/>
        <w:ind w:left="169" w:right="1185" w:firstLine="4"/>
        <w:jc w:val="both"/>
      </w:pPr>
      <w:r>
        <w:rPr/>
        <w:pict>
          <v:shape style="position:absolute;margin-left:503.615784pt;margin-top:.490587pt;width:5.05pt;height:20.95pt;mso-position-horizontal-relative:page;mso-position-vertical-relative:paragraph;z-index:5776"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z w:val="6"/>
                      <w:szCs w:val="6"/>
                    </w:rPr>
                    <w:t>魁    </w:t>
                  </w:r>
                  <w:r>
                    <w:rPr>
                      <w:rFonts w:ascii="細明體_HKSCS" w:hAnsi="細明體_HKSCS" w:cs="細明體_HKSCS" w:eastAsia="細明體_HKSCS" w:hint="default"/>
                      <w:spacing w:val="-13"/>
                      <w:sz w:val="6"/>
                      <w:szCs w:val="6"/>
                    </w:rPr>
                    <w:t> </w:t>
                  </w:r>
                  <w:r>
                    <w:rPr>
                      <w:rFonts w:ascii="細明體_HKSCS" w:hAnsi="細明體_HKSCS" w:cs="細明體_HKSCS" w:eastAsia="細明體_HKSCS" w:hint="default"/>
                      <w:spacing w:val="-18"/>
                      <w:sz w:val="9"/>
                      <w:szCs w:val="9"/>
                    </w:rPr>
                    <w:t>A</w:t>
                  </w:r>
                  <w:r>
                    <w:rPr>
                      <w:rFonts w:ascii="細明體_HKSCS" w:hAnsi="細明體_HKSCS" w:cs="細明體_HKSCS" w:eastAsia="細明體_HKSCS" w:hint="default"/>
                      <w:spacing w:val="-12"/>
                      <w:sz w:val="6"/>
                      <w:szCs w:val="6"/>
                    </w:rPr>
                    <w:t>且</w:t>
                  </w:r>
                  <w:r>
                    <w:rPr>
                      <w:rFonts w:ascii="細明體_HKSCS" w:hAnsi="細明體_HKSCS" w:cs="細明體_HKSCS" w:eastAsia="細明體_HKSCS" w:hint="default"/>
                      <w:sz w:val="6"/>
                      <w:szCs w:val="6"/>
                    </w:rPr>
                    <w:t>可</w:t>
                  </w:r>
                </w:p>
              </w:txbxContent>
            </v:textbox>
            <w10:wrap type="none"/>
          </v:shape>
        </w:pict>
      </w:r>
      <w:r>
        <w:rPr/>
        <w:pict>
          <v:shape style="position:absolute;margin-left:502.911316pt;margin-top:26.956448pt;width:5pt;height:5pt;mso-position-horizontal-relative:page;mso-position-vertical-relative:paragraph;z-index:5800" type="#_x0000_t202" filled="false" stroked="false">
            <v:textbox inset="0,0,0,0" style="layout-flow:vertical-ideographic">
              <w:txbxContent>
                <w:p>
                  <w:pPr>
                    <w:spacing w:line="192" w:lineRule="auto" w:before="0"/>
                    <w:ind w:left="2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z w:val="6"/>
                      <w:szCs w:val="6"/>
                    </w:rPr>
                    <w:t>苦</w:t>
                  </w:r>
                </w:p>
              </w:txbxContent>
            </v:textbox>
            <w10:wrap type="none"/>
          </v:shape>
        </w:pict>
      </w:r>
      <w:r>
        <w:rPr/>
        <w:pict>
          <v:shape style="position:absolute;margin-left:503.389282pt;margin-top:40.023247pt;width:5pt;height:5pt;mso-position-horizontal-relative:page;mso-position-vertical-relative:paragraph;z-index:5824" type="#_x0000_t202" filled="false" stroked="false">
            <v:textbox inset="0,0,0,0" style="layout-flow:vertical-ideographic">
              <w:txbxContent>
                <w:p>
                  <w:pPr>
                    <w:spacing w:line="192" w:lineRule="auto" w:before="0"/>
                    <w:ind w:left="2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z w:val="6"/>
                      <w:szCs w:val="6"/>
                    </w:rPr>
                    <w:t>心</w:t>
                  </w:r>
                </w:p>
              </w:txbxContent>
            </v:textbox>
            <w10:wrap type="none"/>
          </v:shape>
        </w:pict>
      </w:r>
      <w:r>
        <w:rPr>
          <w:w w:val="105"/>
        </w:rPr>
        <w:t>對稱式密碼需要發送端和接收端共用加解密的金鑰資訊， 但這共用金鑰的簡單行為， 卻會讓對稱式密碼的安全風險大於不對稱密碼， 因為共用金鑰就表示很多人都能知道 遣把金鑰的細節。</w:t>
      </w:r>
      <w:r>
        <w:rPr/>
      </w:r>
    </w:p>
    <w:p>
      <w:pPr>
        <w:spacing w:line="342" w:lineRule="exact" w:before="0"/>
        <w:ind w:left="0" w:right="115" w:firstLine="0"/>
        <w:jc w:val="right"/>
        <w:rPr>
          <w:rFonts w:ascii="細明體_HKSCS" w:hAnsi="細明體_HKSCS" w:cs="細明體_HKSCS" w:eastAsia="細明體_HKSCS" w:hint="default"/>
          <w:sz w:val="32"/>
          <w:szCs w:val="32"/>
        </w:rPr>
      </w:pPr>
      <w:r>
        <w:rPr>
          <w:rFonts w:ascii="細明體_HKSCS" w:hAnsi="細明體_HKSCS" w:cs="細明體_HKSCS" w:eastAsia="細明體_HKSCS" w:hint="default"/>
          <w:sz w:val="32"/>
          <w:szCs w:val="32"/>
        </w:rPr>
        <w:t>。</w:t>
      </w:r>
    </w:p>
    <w:p>
      <w:pPr>
        <w:pStyle w:val="BodyText"/>
        <w:spacing w:line="233" w:lineRule="exact"/>
        <w:ind w:left="165" w:right="0"/>
        <w:jc w:val="both"/>
      </w:pPr>
      <w:r>
        <w:rPr/>
        <w:t>若通訊中的發送端和接收端相隔著實體距離時    </w:t>
      </w:r>
      <w:r>
        <w:rPr>
          <w:w w:val="60"/>
        </w:rPr>
        <w:t>想    </w:t>
      </w:r>
      <w:r>
        <w:rPr/>
        <w:t>要如何安全的在這兩端交換金鑰， 就</w:t>
      </w:r>
    </w:p>
    <w:p>
      <w:pPr>
        <w:pStyle w:val="BodyText"/>
        <w:spacing w:line="362" w:lineRule="auto" w:before="134"/>
        <w:ind w:left="165" w:right="1176"/>
        <w:jc w:val="both"/>
      </w:pPr>
      <w:r>
        <w:rPr/>
        <w:pict>
          <v:shape style="position:absolute;margin-left:498.459717pt;margin-top:18.120567pt;width:13.05pt;height:94.4pt;mso-position-horizontal-relative:page;mso-position-vertical-relative:paragraph;z-index:575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4"/>
                      <w:position w:val="1"/>
                      <w:sz w:val="21"/>
                      <w:szCs w:val="21"/>
                    </w:rPr>
                    <w:t>作</w:t>
                  </w:r>
                  <w:r>
                    <w:rPr>
                      <w:rFonts w:ascii="細明體_HKSCS" w:hAnsi="細明體_HKSCS" w:cs="細明體_HKSCS" w:eastAsia="細明體_HKSCS" w:hint="default"/>
                      <w:spacing w:val="-5"/>
                      <w:position w:val="1"/>
                      <w:sz w:val="21"/>
                      <w:szCs w:val="21"/>
                    </w:rPr>
                    <w:t>業</w:t>
                  </w:r>
                  <w:r>
                    <w:rPr>
                      <w:rFonts w:ascii="細明體_HKSCS" w:hAnsi="細明體_HKSCS" w:cs="細明體_HKSCS" w:eastAsia="細明體_HKSCS" w:hint="default"/>
                      <w:spacing w:val="-4"/>
                      <w:sz w:val="21"/>
                      <w:szCs w:val="21"/>
                    </w:rPr>
                    <w:t>系</w:t>
                  </w:r>
                  <w:r>
                    <w:rPr>
                      <w:rFonts w:ascii="細明體_HKSCS" w:hAnsi="細明體_HKSCS" w:cs="細明體_HKSCS" w:eastAsia="細明體_HKSCS" w:hint="default"/>
                      <w:spacing w:val="-7"/>
                      <w:position w:val="1"/>
                      <w:sz w:val="21"/>
                      <w:szCs w:val="21"/>
                    </w:rPr>
                    <w:t>統</w:t>
                  </w:r>
                  <w:r>
                    <w:rPr>
                      <w:rFonts w:ascii="細明體_HKSCS" w:hAnsi="細明體_HKSCS" w:cs="細明體_HKSCS" w:eastAsia="細明體_HKSCS" w:hint="default"/>
                      <w:spacing w:val="1"/>
                      <w:position w:val="1"/>
                      <w:sz w:val="21"/>
                      <w:szCs w:val="21"/>
                    </w:rPr>
                    <w:t>安</w:t>
                  </w:r>
                  <w:r>
                    <w:rPr>
                      <w:rFonts w:ascii="細明體_HKSCS" w:hAnsi="細明體_HKSCS" w:cs="細明體_HKSCS" w:eastAsia="細明體_HKSCS" w:hint="default"/>
                      <w:spacing w:val="-13"/>
                      <w:position w:val="1"/>
                      <w:sz w:val="21"/>
                      <w:szCs w:val="21"/>
                    </w:rPr>
                    <w:t>全</w:t>
                  </w:r>
                  <w:r>
                    <w:rPr>
                      <w:rFonts w:ascii="細明體_HKSCS" w:hAnsi="細明體_HKSCS" w:cs="細明體_HKSCS" w:eastAsia="細明體_HKSCS" w:hint="default"/>
                      <w:spacing w:val="2"/>
                      <w:sz w:val="21"/>
                      <w:szCs w:val="21"/>
                    </w:rPr>
                    <w:t>（</w:t>
                  </w:r>
                  <w:r>
                    <w:rPr>
                      <w:rFonts w:ascii="細明體_HKSCS" w:hAnsi="細明體_HKSCS" w:cs="細明體_HKSCS" w:eastAsia="細明體_HKSCS" w:hint="default"/>
                      <w:spacing w:val="-6"/>
                      <w:sz w:val="21"/>
                      <w:szCs w:val="21"/>
                    </w:rPr>
                    <w:t>二</w:t>
                  </w:r>
                  <w:r>
                    <w:rPr>
                      <w:rFonts w:ascii="細明體_HKSCS" w:hAnsi="細明體_HKSCS" w:cs="細明體_HKSCS" w:eastAsia="細明體_HKSCS" w:hint="default"/>
                      <w:sz w:val="21"/>
                      <w:szCs w:val="21"/>
                    </w:rPr>
                    <w:t>）</w:t>
                  </w:r>
                </w:p>
              </w:txbxContent>
            </v:textbox>
            <w10:wrap type="none"/>
          </v:shape>
        </w:pict>
      </w:r>
      <w:r>
        <w:rPr>
          <w:w w:val="105"/>
        </w:rPr>
        <w:t>變得困難， 因為相隔的實體距離，會增加兩揣在交換金鑰時， 為攔截或竊取金鑰而被 入侵或攻擊的機會。 因為對稱式密碼只使用一把金鑰， 因此攻擊者就比較容易合辨出 </w:t>
      </w:r>
      <w:r>
        <w:rPr>
          <w:w w:val="115"/>
        </w:rPr>
        <w:t>兩端所使用的金鑰</w:t>
      </w:r>
      <w:r>
        <w:rPr>
          <w:spacing w:val="-85"/>
          <w:w w:val="115"/>
        </w:rPr>
        <w:t> </w:t>
      </w:r>
      <w:r>
        <w:rPr>
          <w:w w:val="150"/>
        </w:rPr>
        <w:t>。</w:t>
      </w:r>
      <w:r>
        <w:rPr/>
      </w:r>
    </w:p>
    <w:p>
      <w:pPr>
        <w:spacing w:line="240" w:lineRule="auto" w:before="12"/>
        <w:ind w:right="0"/>
        <w:rPr>
          <w:rFonts w:ascii="細明體_HKSCS" w:hAnsi="細明體_HKSCS" w:cs="細明體_HKSCS" w:eastAsia="細明體_HKSCS" w:hint="default"/>
          <w:sz w:val="23"/>
          <w:szCs w:val="23"/>
        </w:rPr>
      </w:pPr>
    </w:p>
    <w:p>
      <w:pPr>
        <w:pStyle w:val="BodyText"/>
        <w:spacing w:line="357" w:lineRule="auto"/>
        <w:ind w:left="155" w:right="1164" w:firstLine="4"/>
        <w:jc w:val="both"/>
      </w:pPr>
      <w:r>
        <w:rPr>
          <w:w w:val="105"/>
        </w:rPr>
        <w:t>共用同一把金鑰其實也並非完全沒有優點，</w:t>
      </w:r>
      <w:r>
        <w:rPr>
          <w:spacing w:val="7"/>
          <w:w w:val="105"/>
        </w:rPr>
        <w:t> </w:t>
      </w:r>
      <w:r>
        <w:rPr>
          <w:w w:val="105"/>
        </w:rPr>
        <w:t>例如因為只用</w:t>
      </w:r>
      <w:r>
        <w:rPr>
          <w:spacing w:val="-14"/>
          <w:w w:val="105"/>
        </w:rPr>
        <w:t> </w:t>
      </w:r>
      <w:r>
        <w:rPr>
          <w:w w:val="105"/>
        </w:rPr>
        <w:t>了</w:t>
      </w:r>
      <w:r>
        <w:rPr>
          <w:spacing w:val="-73"/>
          <w:w w:val="105"/>
        </w:rPr>
        <w:t> </w:t>
      </w:r>
      <w:r>
        <w:rPr>
          <w:w w:val="105"/>
        </w:rPr>
        <w:t>一把金鑰，</w:t>
      </w:r>
      <w:r>
        <w:rPr>
          <w:spacing w:val="-63"/>
          <w:w w:val="105"/>
        </w:rPr>
        <w:t> </w:t>
      </w:r>
      <w:r>
        <w:rPr>
          <w:w w:val="105"/>
        </w:rPr>
        <w:t>因此運算的速 </w:t>
      </w:r>
      <w:r>
        <w:rPr>
          <w:w w:val="105"/>
        </w:rPr>
        <w:t>度會比不對稱密碼快，則是對稱式密碼的優點。</w:t>
      </w:r>
      <w:r>
        <w:rPr/>
      </w:r>
    </w:p>
    <w:p>
      <w:pPr>
        <w:spacing w:line="240" w:lineRule="auto" w:before="0"/>
        <w:ind w:right="0"/>
        <w:rPr>
          <w:rFonts w:ascii="細明體_HKSCS" w:hAnsi="細明體_HKSCS" w:cs="細明體_HKSCS" w:eastAsia="細明體_HKSCS" w:hint="default"/>
          <w:sz w:val="20"/>
          <w:szCs w:val="20"/>
        </w:rPr>
      </w:pPr>
    </w:p>
    <w:p>
      <w:pPr>
        <w:spacing w:before="159"/>
        <w:ind w:left="160" w:right="0" w:firstLine="0"/>
        <w:jc w:val="both"/>
        <w:rPr>
          <w:rFonts w:ascii="Arial" w:hAnsi="Arial" w:cs="Arial" w:eastAsia="Arial" w:hint="default"/>
          <w:sz w:val="29"/>
          <w:szCs w:val="29"/>
        </w:rPr>
      </w:pPr>
      <w:r>
        <w:rPr>
          <w:rFonts w:ascii="細明體_HKSCS" w:hAnsi="細明體_HKSCS" w:cs="細明體_HKSCS" w:eastAsia="細明體_HKSCS" w:hint="default"/>
          <w:w w:val="90"/>
          <w:sz w:val="27"/>
          <w:szCs w:val="27"/>
        </w:rPr>
        <w:t>鐘書</w:t>
      </w:r>
      <w:r>
        <w:rPr>
          <w:rFonts w:ascii="細明體_HKSCS" w:hAnsi="細明體_HKSCS" w:cs="細明體_HKSCS" w:eastAsia="細明體_HKSCS" w:hint="default"/>
          <w:spacing w:val="-86"/>
          <w:w w:val="90"/>
          <w:sz w:val="27"/>
          <w:szCs w:val="27"/>
        </w:rPr>
        <w:t> </w:t>
      </w:r>
      <w:r>
        <w:rPr>
          <w:rFonts w:ascii="Arial" w:hAnsi="Arial" w:cs="Arial" w:eastAsia="Arial" w:hint="default"/>
          <w:sz w:val="29"/>
          <w:szCs w:val="29"/>
        </w:rPr>
        <w:t>Session</w:t>
      </w:r>
      <w:r>
        <w:rPr>
          <w:rFonts w:ascii="Arial" w:hAnsi="Arial" w:cs="Arial" w:eastAsia="Arial" w:hint="default"/>
          <w:spacing w:val="-53"/>
          <w:sz w:val="29"/>
          <w:szCs w:val="29"/>
        </w:rPr>
        <w:t> </w:t>
      </w:r>
      <w:r>
        <w:rPr>
          <w:rFonts w:ascii="Arial" w:hAnsi="Arial" w:cs="Arial" w:eastAsia="Arial" w:hint="default"/>
          <w:sz w:val="29"/>
          <w:szCs w:val="29"/>
        </w:rPr>
        <w:t>Key</w:t>
      </w:r>
    </w:p>
    <w:p>
      <w:pPr>
        <w:spacing w:line="240" w:lineRule="auto" w:before="8"/>
        <w:ind w:right="0"/>
        <w:rPr>
          <w:rFonts w:ascii="Arial" w:hAnsi="Arial" w:cs="Arial" w:eastAsia="Arial" w:hint="default"/>
          <w:sz w:val="29"/>
          <w:szCs w:val="29"/>
        </w:rPr>
      </w:pPr>
    </w:p>
    <w:p>
      <w:pPr>
        <w:pStyle w:val="BodyText"/>
        <w:spacing w:line="362" w:lineRule="auto"/>
        <w:ind w:left="146" w:right="1160" w:firstLine="4"/>
        <w:jc w:val="both"/>
      </w:pPr>
      <w:r>
        <w:rPr/>
        <w:t>建立連線金鑰可以兼具對稱式密碼和不對稱密碼的優點。 連線金鑰 </w:t>
      </w:r>
      <w:r>
        <w:rPr>
          <w:w w:val="60"/>
        </w:rPr>
        <w:t>（ </w:t>
      </w:r>
      <w:r>
        <w:rPr>
          <w:rFonts w:ascii="Arial" w:hAnsi="Arial" w:cs="Arial" w:eastAsia="Arial" w:hint="default"/>
          <w:spacing w:val="-15"/>
          <w:sz w:val="21"/>
          <w:szCs w:val="21"/>
        </w:rPr>
        <w:t>ses·sion </w:t>
      </w:r>
      <w:r>
        <w:rPr>
          <w:rFonts w:ascii="Arial" w:hAnsi="Arial" w:cs="Arial" w:eastAsia="Arial" w:hint="default"/>
          <w:sz w:val="21"/>
          <w:szCs w:val="21"/>
        </w:rPr>
        <w:t>key </w:t>
      </w:r>
      <w:r>
        <w:rPr>
          <w:w w:val="60"/>
        </w:rPr>
        <w:t>） </w:t>
      </w:r>
      <w:r>
        <w:rPr/>
        <w:t>會 </w:t>
      </w:r>
      <w:r>
        <w:rPr/>
        <w:t>使用定期更接、更新的金鑰對，而且當發送端和接收端通訊之際，     就會建立雙方的連 </w:t>
      </w:r>
      <w:r>
        <w:rPr>
          <w:w w:val="95"/>
        </w:rPr>
        <w:t>線</w:t>
      </w:r>
      <w:r>
        <w:rPr>
          <w:spacing w:val="-49"/>
          <w:w w:val="95"/>
        </w:rPr>
        <w:t> </w:t>
      </w:r>
      <w:r>
        <w:rPr>
          <w:w w:val="60"/>
        </w:rPr>
        <w:t>（</w:t>
      </w:r>
      <w:r>
        <w:rPr>
          <w:spacing w:val="-32"/>
          <w:w w:val="60"/>
        </w:rPr>
        <w:t> </w:t>
      </w:r>
      <w:r>
        <w:rPr>
          <w:rFonts w:ascii="Arial" w:hAnsi="Arial" w:cs="Arial" w:eastAsia="Arial" w:hint="default"/>
          <w:w w:val="95"/>
          <w:sz w:val="21"/>
          <w:szCs w:val="21"/>
        </w:rPr>
        <w:t>session</w:t>
      </w:r>
      <w:r>
        <w:rPr>
          <w:rFonts w:ascii="Arial" w:hAnsi="Arial" w:cs="Arial" w:eastAsia="Arial" w:hint="default"/>
          <w:spacing w:val="-23"/>
          <w:w w:val="95"/>
          <w:sz w:val="21"/>
          <w:szCs w:val="21"/>
        </w:rPr>
        <w:t> </w:t>
      </w:r>
      <w:r>
        <w:rPr>
          <w:w w:val="95"/>
        </w:rPr>
        <w:t>）。</w:t>
      </w:r>
      <w:r>
        <w:rPr/>
      </w:r>
    </w:p>
    <w:p>
      <w:pPr>
        <w:spacing w:line="240" w:lineRule="auto" w:before="11"/>
        <w:ind w:right="0"/>
        <w:rPr>
          <w:rFonts w:ascii="細明體_HKSCS" w:hAnsi="細明體_HKSCS" w:cs="細明體_HKSCS" w:eastAsia="細明體_HKSCS" w:hint="default"/>
          <w:sz w:val="21"/>
          <w:szCs w:val="21"/>
        </w:rPr>
      </w:pPr>
    </w:p>
    <w:p>
      <w:pPr>
        <w:pStyle w:val="BodyText"/>
        <w:spacing w:line="364" w:lineRule="auto"/>
        <w:ind w:left="136" w:right="1163" w:firstLine="9"/>
        <w:jc w:val="both"/>
      </w:pPr>
      <w:r>
        <w:rPr>
          <w:w w:val="105"/>
        </w:rPr>
        <w:t>連線金鏽的作法， 是以對稱式密碼來傳送訊息， 可以更快的速度完成這部份的傳輸。 </w:t>
      </w:r>
      <w:r>
        <w:rPr>
          <w:w w:val="107"/>
        </w:rPr>
        <w:t>為了維持通訊的安全，</w:t>
      </w:r>
      <w:r>
        <w:rPr>
          <w:spacing w:val="-88"/>
          <w:w w:val="107"/>
        </w:rPr>
        <w:t> </w:t>
      </w:r>
      <w:r>
        <w:rPr>
          <w:w w:val="107"/>
        </w:rPr>
        <w:t>就以不對稱密碼來傳送或更新對稱式密碼所共用的金鑰</w:t>
      </w:r>
      <w:r>
        <w:rPr>
          <w:spacing w:val="-65"/>
          <w:w w:val="107"/>
        </w:rPr>
        <w:t> </w:t>
      </w:r>
      <w:r>
        <w:rPr>
          <w:spacing w:val="-48"/>
          <w:w w:val="139"/>
        </w:rPr>
        <w:t>。在通</w:t>
      </w:r>
      <w:r>
        <w:rPr>
          <w:w w:val="139"/>
        </w:rPr>
        <w:t> </w:t>
      </w:r>
      <w:r>
        <w:rPr>
          <w:w w:val="139"/>
        </w:rPr>
      </w:r>
      <w:r>
        <w:rPr>
          <w:w w:val="105"/>
        </w:rPr>
        <w:t>訊的時候，資料的加解密是由連線金鑰對完成， 而當通訊終止時，連線金鑰對也隨之 </w:t>
      </w:r>
      <w:r>
        <w:rPr>
          <w:w w:val="105"/>
        </w:rPr>
        <w:t>終止﹔連線金鏽也因為是在發送端和接收端的連線期間被建立、</w:t>
      </w:r>
      <w:r>
        <w:rPr>
          <w:spacing w:val="7"/>
          <w:w w:val="105"/>
        </w:rPr>
        <w:t> </w:t>
      </w:r>
      <w:r>
        <w:rPr>
          <w:w w:val="105"/>
        </w:rPr>
        <w:t>使用。</w:t>
      </w:r>
      <w:r>
        <w:rPr/>
      </w:r>
    </w:p>
    <w:p>
      <w:pPr>
        <w:spacing w:line="240" w:lineRule="auto" w:before="0"/>
        <w:ind w:right="0"/>
        <w:rPr>
          <w:rFonts w:ascii="細明體_HKSCS" w:hAnsi="細明體_HKSCS" w:cs="細明體_HKSCS" w:eastAsia="細明體_HKSCS" w:hint="default"/>
          <w:sz w:val="20"/>
          <w:szCs w:val="20"/>
        </w:rPr>
      </w:pPr>
    </w:p>
    <w:p>
      <w:pPr>
        <w:spacing w:before="141"/>
        <w:ind w:left="141" w:right="0" w:firstLine="0"/>
        <w:jc w:val="both"/>
        <w:rPr>
          <w:rFonts w:ascii="Arial" w:hAnsi="Arial" w:cs="Arial" w:eastAsia="Arial" w:hint="default"/>
          <w:sz w:val="29"/>
          <w:szCs w:val="29"/>
        </w:rPr>
      </w:pPr>
      <w:r>
        <w:rPr>
          <w:rFonts w:ascii="細明體_HKSCS" w:hAnsi="細明體_HKSCS" w:cs="細明體_HKSCS" w:eastAsia="細明體_HKSCS" w:hint="default"/>
          <w:w w:val="105"/>
          <w:sz w:val="28"/>
          <w:szCs w:val="28"/>
        </w:rPr>
        <w:t>命</w:t>
      </w:r>
      <w:r>
        <w:rPr>
          <w:rFonts w:ascii="細明體_HKSCS" w:hAnsi="細明體_HKSCS" w:cs="細明體_HKSCS" w:eastAsia="細明體_HKSCS" w:hint="default"/>
          <w:spacing w:val="-50"/>
          <w:w w:val="105"/>
          <w:sz w:val="28"/>
          <w:szCs w:val="28"/>
        </w:rPr>
        <w:t> </w:t>
      </w:r>
      <w:r>
        <w:rPr>
          <w:rFonts w:ascii="Arial" w:hAnsi="Arial" w:cs="Arial" w:eastAsia="Arial" w:hint="default"/>
          <w:w w:val="105"/>
          <w:sz w:val="29"/>
          <w:szCs w:val="29"/>
        </w:rPr>
        <w:t>Encipherment</w:t>
      </w:r>
      <w:r>
        <w:rPr>
          <w:rFonts w:ascii="Arial" w:hAnsi="Arial" w:cs="Arial" w:eastAsia="Arial" w:hint="default"/>
          <w:sz w:val="29"/>
          <w:szCs w:val="29"/>
        </w:rPr>
      </w:r>
    </w:p>
    <w:p>
      <w:pPr>
        <w:spacing w:line="240" w:lineRule="auto" w:before="8"/>
        <w:ind w:right="0"/>
        <w:rPr>
          <w:rFonts w:ascii="Arial" w:hAnsi="Arial" w:cs="Arial" w:eastAsia="Arial" w:hint="default"/>
          <w:sz w:val="29"/>
          <w:szCs w:val="29"/>
        </w:rPr>
      </w:pPr>
    </w:p>
    <w:p>
      <w:pPr>
        <w:spacing w:line="357" w:lineRule="auto" w:before="0"/>
        <w:ind w:left="122" w:right="120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6"/>
          <w:sz w:val="20"/>
          <w:szCs w:val="20"/>
        </w:rPr>
        <w:t>加密 </w:t>
      </w:r>
      <w:r>
        <w:rPr>
          <w:rFonts w:ascii="細明體_HKSCS" w:hAnsi="細明體_HKSCS" w:cs="細明體_HKSCS" w:eastAsia="細明體_HKSCS" w:hint="default"/>
          <w:w w:val="26"/>
          <w:sz w:val="20"/>
          <w:szCs w:val="20"/>
        </w:rPr>
        <w:t>（ </w:t>
      </w:r>
      <w:r>
        <w:rPr>
          <w:rFonts w:ascii="Arial" w:hAnsi="Arial" w:cs="Arial" w:eastAsia="Arial" w:hint="default"/>
          <w:w w:val="99"/>
          <w:sz w:val="21"/>
          <w:szCs w:val="21"/>
        </w:rPr>
        <w:t>Encipherment </w:t>
      </w:r>
      <w:r>
        <w:rPr>
          <w:rFonts w:ascii="細明體_HKSCS" w:hAnsi="細明體_HKSCS" w:cs="細明體_HKSCS" w:eastAsia="細明體_HKSCS" w:hint="default"/>
          <w:w w:val="21"/>
          <w:sz w:val="20"/>
          <w:szCs w:val="20"/>
        </w:rPr>
        <w:t>） </w:t>
      </w:r>
      <w:r>
        <w:rPr>
          <w:rFonts w:ascii="細明體_HKSCS" w:hAnsi="細明體_HKSCS" w:cs="細明體_HKSCS" w:eastAsia="細明體_HKSCS" w:hint="default"/>
          <w:spacing w:val="-5"/>
          <w:w w:val="106"/>
          <w:sz w:val="20"/>
          <w:szCs w:val="20"/>
        </w:rPr>
        <w:t>：以數學演算法將資料轉換成不容易理解的形式，</w:t>
      </w:r>
      <w:r>
        <w:rPr>
          <w:rFonts w:ascii="細明體_HKSCS" w:hAnsi="細明體_HKSCS" w:cs="細明體_HKSCS" w:eastAsia="細明體_HKSCS" w:hint="default"/>
          <w:spacing w:val="-53"/>
          <w:w w:val="106"/>
          <w:sz w:val="20"/>
          <w:szCs w:val="20"/>
        </w:rPr>
        <w:t> </w:t>
      </w:r>
      <w:r>
        <w:rPr>
          <w:rFonts w:ascii="細明體_HKSCS" w:hAnsi="細明體_HKSCS" w:cs="細明體_HKSCS" w:eastAsia="細明體_HKSCS" w:hint="default"/>
          <w:w w:val="105"/>
          <w:sz w:val="20"/>
          <w:szCs w:val="20"/>
        </w:rPr>
        <w:t>資料的轉換和 </w:t>
      </w:r>
      <w:r>
        <w:rPr>
          <w:rFonts w:ascii="細明體_HKSCS" w:hAnsi="細明體_HKSCS" w:cs="細明體_HKSCS" w:eastAsia="細明體_HKSCS" w:hint="default"/>
          <w:w w:val="105"/>
          <w:sz w:val="20"/>
          <w:szCs w:val="20"/>
        </w:rPr>
      </w:r>
      <w:r>
        <w:rPr>
          <w:rFonts w:ascii="細明體_HKSCS" w:hAnsi="細明體_HKSCS" w:cs="細明體_HKSCS" w:eastAsia="細明體_HKSCS" w:hint="default"/>
          <w:sz w:val="20"/>
          <w:szCs w:val="20"/>
        </w:rPr>
        <w:t>還原是根據演算法和加密金鑰。</w:t>
      </w:r>
    </w:p>
    <w:p>
      <w:pPr>
        <w:spacing w:line="240" w:lineRule="auto" w:before="0"/>
        <w:ind w:right="0"/>
        <w:rPr>
          <w:rFonts w:ascii="細明體_HKSCS" w:hAnsi="細明體_HKSCS" w:cs="細明體_HKSCS" w:eastAsia="細明體_HKSCS" w:hint="default"/>
          <w:sz w:val="20"/>
          <w:szCs w:val="20"/>
        </w:rPr>
      </w:pPr>
    </w:p>
    <w:p>
      <w:pPr>
        <w:spacing w:before="154"/>
        <w:ind w:left="122" w:right="0" w:firstLine="0"/>
        <w:jc w:val="both"/>
        <w:rPr>
          <w:rFonts w:ascii="Arial" w:hAnsi="Arial" w:cs="Arial" w:eastAsia="Arial" w:hint="default"/>
          <w:sz w:val="29"/>
          <w:szCs w:val="29"/>
        </w:rPr>
      </w:pPr>
      <w:r>
        <w:rPr>
          <w:rFonts w:ascii="細明體_HKSCS" w:hAnsi="細明體_HKSCS" w:cs="細明體_HKSCS" w:eastAsia="細明體_HKSCS" w:hint="default"/>
          <w:w w:val="80"/>
          <w:sz w:val="27"/>
          <w:szCs w:val="27"/>
        </w:rPr>
        <w:t>幫會</w:t>
      </w:r>
      <w:r>
        <w:rPr>
          <w:rFonts w:ascii="細明體_HKSCS" w:hAnsi="細明體_HKSCS" w:cs="細明體_HKSCS" w:eastAsia="細明體_HKSCS" w:hint="default"/>
          <w:spacing w:val="-36"/>
          <w:w w:val="80"/>
          <w:sz w:val="27"/>
          <w:szCs w:val="27"/>
        </w:rPr>
        <w:t> </w:t>
      </w:r>
      <w:r>
        <w:rPr>
          <w:rFonts w:ascii="Arial" w:hAnsi="Arial" w:cs="Arial" w:eastAsia="Arial" w:hint="default"/>
          <w:w w:val="80"/>
          <w:sz w:val="29"/>
          <w:szCs w:val="29"/>
        </w:rPr>
        <w:t>EFS</w:t>
      </w:r>
      <w:r>
        <w:rPr>
          <w:rFonts w:ascii="Arial" w:hAnsi="Arial" w:cs="Arial" w:eastAsia="Arial" w:hint="default"/>
          <w:sz w:val="29"/>
          <w:szCs w:val="29"/>
        </w:rPr>
      </w:r>
    </w:p>
    <w:p>
      <w:pPr>
        <w:spacing w:line="240" w:lineRule="auto" w:before="8"/>
        <w:ind w:right="0"/>
        <w:rPr>
          <w:rFonts w:ascii="Arial" w:hAnsi="Arial" w:cs="Arial" w:eastAsia="Arial" w:hint="default"/>
          <w:sz w:val="29"/>
          <w:szCs w:val="29"/>
        </w:rPr>
      </w:pPr>
    </w:p>
    <w:p>
      <w:pPr>
        <w:pStyle w:val="BodyText"/>
        <w:spacing w:line="240" w:lineRule="auto"/>
        <w:ind w:left="117" w:right="0"/>
        <w:jc w:val="both"/>
      </w:pPr>
      <w:r>
        <w:rPr>
          <w:w w:val="105"/>
        </w:rPr>
        <w:t>檔案加密系統，</w:t>
      </w:r>
      <w:r>
        <w:rPr>
          <w:spacing w:val="-74"/>
          <w:w w:val="105"/>
        </w:rPr>
        <w:t> </w:t>
      </w:r>
      <w:r>
        <w:rPr>
          <w:w w:val="105"/>
        </w:rPr>
        <w:t>加密就是應用數學演算法，</w:t>
      </w:r>
      <w:r>
        <w:rPr>
          <w:spacing w:val="-64"/>
          <w:w w:val="105"/>
        </w:rPr>
        <w:t> </w:t>
      </w:r>
      <w:r>
        <w:rPr>
          <w:w w:val="105"/>
        </w:rPr>
        <w:t>讓資料在缺乏所需的金鑰時無法讀取。</w:t>
      </w:r>
      <w:r>
        <w:rPr/>
      </w:r>
    </w:p>
    <w:p>
      <w:pPr>
        <w:spacing w:after="0" w:line="240" w:lineRule="auto"/>
        <w:jc w:val="both"/>
        <w:sectPr>
          <w:headerReference w:type="default" r:id="rId142"/>
          <w:pgSz w:w="10560" w:h="14800"/>
          <w:pgMar w:header="0" w:footer="0" w:top="1160" w:bottom="280" w:left="1140" w:right="40"/>
        </w:sectPr>
      </w:pPr>
    </w:p>
    <w:p>
      <w:pPr>
        <w:pStyle w:val="BodyText"/>
        <w:spacing w:line="348" w:lineRule="auto" w:before="53"/>
        <w:ind w:left="113" w:right="210" w:firstLine="4"/>
        <w:jc w:val="both"/>
        <w:rPr>
          <w:rFonts w:ascii="Times New Roman" w:hAnsi="Times New Roman" w:cs="Times New Roman" w:eastAsia="Times New Roman" w:hint="default"/>
          <w:sz w:val="9"/>
          <w:szCs w:val="9"/>
        </w:rPr>
      </w:pPr>
      <w:r>
        <w:rPr/>
        <w:t>加</w:t>
      </w:r>
      <w:r>
        <w:rPr>
          <w:rFonts w:ascii="Arial" w:hAnsi="Arial" w:cs="Arial" w:eastAsia="Arial" w:hint="default"/>
          <w:sz w:val="26"/>
          <w:szCs w:val="26"/>
        </w:rPr>
        <w:t>Wt</w:t>
      </w:r>
      <w:r>
        <w:rPr/>
        <w:t>支術司在企業電腦被竊取時保護文件， 對出盡三</w:t>
      </w:r>
      <w:r>
        <w:rPr>
          <w:spacing w:val="-92"/>
        </w:rPr>
        <w:t> </w:t>
      </w:r>
      <w:r>
        <w:rPr/>
        <w:t>日亨需要攜帶筆記型當腦及其他可攜 </w:t>
      </w:r>
      <w:r>
        <w:rPr/>
        <w:t>式電腦的人來說， 這是很可靠的作法。加密技術可使資料無法閱讀， 除非使用者的電 腦上裝有必備的</w:t>
      </w:r>
      <w:r>
        <w:rPr>
          <w:spacing w:val="-12"/>
        </w:rPr>
        <w:t> </w:t>
      </w:r>
      <w:r>
        <w:rPr>
          <w:w w:val="80"/>
        </w:rPr>
        <w:t>「</w:t>
      </w:r>
      <w:r>
        <w:rPr>
          <w:spacing w:val="-52"/>
          <w:w w:val="80"/>
        </w:rPr>
        <w:t> </w:t>
      </w:r>
      <w:r>
        <w:rPr/>
        <w:t>金鑰」</w:t>
      </w:r>
      <w:r>
        <w:rPr>
          <w:spacing w:val="-35"/>
        </w:rPr>
        <w:t> </w:t>
      </w:r>
      <w:r>
        <w:rPr>
          <w:rFonts w:ascii="Times New Roman" w:hAnsi="Times New Roman" w:cs="Times New Roman" w:eastAsia="Times New Roman" w:hint="default"/>
          <w:w w:val="155"/>
          <w:sz w:val="9"/>
          <w:szCs w:val="9"/>
        </w:rPr>
        <w:t>0</w:t>
      </w:r>
      <w:r>
        <w:rPr>
          <w:rFonts w:ascii="Times New Roman" w:hAnsi="Times New Roman" w:cs="Times New Roman" w:eastAsia="Times New Roman" w:hint="default"/>
          <w:sz w:val="9"/>
          <w:szCs w:val="9"/>
        </w:rPr>
      </w:r>
    </w:p>
    <w:p>
      <w:pPr>
        <w:spacing w:line="240" w:lineRule="auto" w:before="9"/>
        <w:ind w:right="0"/>
        <w:rPr>
          <w:rFonts w:ascii="Times New Roman" w:hAnsi="Times New Roman" w:cs="Times New Roman" w:eastAsia="Times New Roman" w:hint="default"/>
          <w:sz w:val="28"/>
          <w:szCs w:val="28"/>
        </w:rPr>
      </w:pPr>
    </w:p>
    <w:p>
      <w:pPr>
        <w:pStyle w:val="BodyText"/>
        <w:spacing w:line="328" w:lineRule="auto"/>
        <w:ind w:left="113" w:right="204"/>
        <w:jc w:val="both"/>
      </w:pPr>
      <w:r>
        <w:rPr>
          <w:w w:val="107"/>
        </w:rPr>
        <w:t>檔案加密系統 </w:t>
      </w:r>
      <w:r>
        <w:rPr>
          <w:w w:val="21"/>
        </w:rPr>
        <w:t>（ </w:t>
      </w:r>
      <w:r>
        <w:rPr>
          <w:rFonts w:ascii="Arial" w:hAnsi="Arial" w:cs="Arial" w:eastAsia="Arial" w:hint="default"/>
          <w:w w:val="100"/>
          <w:sz w:val="19"/>
          <w:szCs w:val="19"/>
        </w:rPr>
        <w:t>EFS </w:t>
      </w:r>
      <w:r>
        <w:rPr>
          <w:w w:val="21"/>
        </w:rPr>
        <w:t>） </w:t>
      </w:r>
      <w:r>
        <w:rPr>
          <w:spacing w:val="-5"/>
          <w:w w:val="108"/>
        </w:rPr>
        <w:t>，可讓您將個別檔案及資料夾內全部的資料加密。</w:t>
      </w:r>
      <w:r>
        <w:rPr>
          <w:w w:val="108"/>
        </w:rPr>
        <w:t> </w:t>
      </w:r>
      <w:r>
        <w:rPr>
          <w:w w:val="106"/>
        </w:rPr>
        <w:t>如果您探用 </w:t>
      </w:r>
      <w:r>
        <w:rPr>
          <w:w w:val="106"/>
        </w:rPr>
      </w:r>
      <w:r>
        <w:rPr>
          <w:rFonts w:ascii="Arial" w:hAnsi="Arial" w:cs="Arial" w:eastAsia="Arial" w:hint="default"/>
          <w:w w:val="100"/>
          <w:sz w:val="19"/>
          <w:szCs w:val="19"/>
        </w:rPr>
        <w:t>ESF</w:t>
      </w:r>
      <w:r>
        <w:rPr>
          <w:rFonts w:ascii="Arial" w:hAnsi="Arial" w:cs="Arial" w:eastAsia="Arial" w:hint="default"/>
          <w:spacing w:val="-30"/>
          <w:w w:val="100"/>
          <w:sz w:val="19"/>
          <w:szCs w:val="19"/>
        </w:rPr>
        <w:t> </w:t>
      </w:r>
      <w:r>
        <w:rPr>
          <w:spacing w:val="-16"/>
          <w:w w:val="102"/>
        </w:rPr>
        <w:t>，劃只有片等文件檔案</w:t>
      </w:r>
      <w:r>
        <w:rPr>
          <w:spacing w:val="-65"/>
          <w:w w:val="102"/>
        </w:rPr>
        <w:t> </w:t>
      </w:r>
      <w:r>
        <w:rPr>
          <w:rFonts w:ascii="Arial" w:hAnsi="Arial" w:cs="Arial" w:eastAsia="Arial" w:hint="default"/>
          <w:w w:val="57"/>
          <w:sz w:val="19"/>
          <w:szCs w:val="19"/>
        </w:rPr>
        <w:t>1JD</w:t>
      </w:r>
      <w:r>
        <w:rPr>
          <w:rFonts w:ascii="Arial" w:hAnsi="Arial" w:cs="Arial" w:eastAsia="Arial" w:hint="default"/>
          <w:spacing w:val="-14"/>
          <w:w w:val="57"/>
          <w:sz w:val="19"/>
          <w:szCs w:val="19"/>
        </w:rPr>
        <w:t> </w:t>
      </w:r>
      <w:r>
        <w:rPr>
          <w:w w:val="107"/>
        </w:rPr>
        <w:t>密的使用者可以聞顧及編寫該</w:t>
      </w:r>
      <w:r>
        <w:rPr>
          <w:spacing w:val="-81"/>
          <w:w w:val="107"/>
        </w:rPr>
        <w:t> </w:t>
      </w:r>
      <w:r>
        <w:rPr>
          <w:rFonts w:ascii="Times New Roman" w:hAnsi="Times New Roman" w:cs="Times New Roman" w:eastAsia="Times New Roman" w:hint="default"/>
          <w:spacing w:val="-7"/>
          <w:w w:val="87"/>
          <w:sz w:val="28"/>
          <w:szCs w:val="28"/>
        </w:rPr>
        <w:t>4</w:t>
      </w:r>
      <w:r>
        <w:rPr>
          <w:spacing w:val="-7"/>
          <w:w w:val="87"/>
        </w:rPr>
        <w:t>草案。</w:t>
      </w:r>
      <w:r>
        <w:rPr>
          <w:spacing w:val="-20"/>
          <w:w w:val="87"/>
        </w:rPr>
        <w:t> </w:t>
      </w:r>
      <w:r>
        <w:rPr>
          <w:w w:val="106"/>
        </w:rPr>
        <w:t>不過，</w:t>
      </w:r>
      <w:r>
        <w:rPr>
          <w:spacing w:val="-88"/>
          <w:w w:val="106"/>
        </w:rPr>
        <w:t> </w:t>
      </w:r>
      <w:r>
        <w:rPr>
          <w:spacing w:val="-7"/>
          <w:w w:val="89"/>
        </w:rPr>
        <w:t>內建自</w:t>
      </w:r>
      <w:r>
        <w:rPr>
          <w:rFonts w:ascii="Times New Roman" w:hAnsi="Times New Roman" w:cs="Times New Roman" w:eastAsia="Times New Roman" w:hint="default"/>
          <w:spacing w:val="-7"/>
          <w:w w:val="89"/>
          <w:sz w:val="24"/>
          <w:szCs w:val="24"/>
        </w:rPr>
        <w:t>3</w:t>
      </w:r>
      <w:r>
        <w:rPr>
          <w:rFonts w:ascii="Times New Roman" w:hAnsi="Times New Roman" w:cs="Times New Roman" w:eastAsia="Times New Roman" w:hint="default"/>
          <w:spacing w:val="-39"/>
          <w:w w:val="89"/>
          <w:sz w:val="24"/>
          <w:szCs w:val="24"/>
        </w:rPr>
        <w:t> </w:t>
      </w:r>
      <w:r>
        <w:rPr>
          <w:w w:val="101"/>
        </w:rPr>
        <w:t>貢料種 </w:t>
      </w:r>
      <w:r>
        <w:rPr/>
        <w:t>原支接功能， 可讓您在員工離職耳遺失加密金鑰</w:t>
      </w:r>
      <w:r>
        <w:rPr>
          <w:spacing w:val="44"/>
        </w:rPr>
        <w:t> </w:t>
      </w:r>
      <w:r>
        <w:rPr>
          <w:spacing w:val="-4"/>
        </w:rPr>
        <w:t>日胡平間被加密的資料。</w:t>
      </w:r>
    </w:p>
    <w:p>
      <w:pPr>
        <w:spacing w:line="240" w:lineRule="auto" w:before="7"/>
        <w:ind w:right="0"/>
        <w:rPr>
          <w:rFonts w:ascii="細明體_HKSCS" w:hAnsi="細明體_HKSCS" w:cs="細明體_HKSCS" w:eastAsia="細明體_HKSCS" w:hint="default"/>
          <w:sz w:val="26"/>
          <w:szCs w:val="26"/>
        </w:rPr>
      </w:pPr>
    </w:p>
    <w:p>
      <w:pPr>
        <w:pStyle w:val="BodyText"/>
        <w:spacing w:line="345" w:lineRule="auto"/>
        <w:ind w:left="118" w:right="193" w:firstLine="14"/>
        <w:jc w:val="both"/>
      </w:pPr>
      <w:r>
        <w:rPr>
          <w:rFonts w:ascii="Arial" w:hAnsi="Arial" w:cs="Arial" w:eastAsia="Arial" w:hint="default"/>
          <w:w w:val="99"/>
          <w:sz w:val="19"/>
          <w:szCs w:val="19"/>
        </w:rPr>
        <w:t>EFS </w:t>
      </w:r>
      <w:r>
        <w:rPr>
          <w:w w:val="104"/>
        </w:rPr>
        <w:t>是 </w:t>
      </w:r>
      <w:r>
        <w:rPr>
          <w:rFonts w:ascii="Arial" w:hAnsi="Arial" w:cs="Arial" w:eastAsia="Arial" w:hint="default"/>
          <w:w w:val="110"/>
          <w:sz w:val="19"/>
          <w:szCs w:val="19"/>
        </w:rPr>
        <w:t>Microsoft </w:t>
      </w:r>
      <w:r>
        <w:rPr>
          <w:w w:val="106"/>
        </w:rPr>
        <w:t>酌技術 </w:t>
      </w:r>
      <w:r>
        <w:rPr>
          <w:spacing w:val="-8"/>
          <w:w w:val="108"/>
        </w:rPr>
        <w:t>’它讓您為電腦資料加密，</w:t>
      </w:r>
      <w:r>
        <w:rPr>
          <w:w w:val="108"/>
        </w:rPr>
        <w:t> </w:t>
      </w:r>
      <w:r>
        <w:rPr>
          <w:w w:val="101"/>
        </w:rPr>
        <w:t>並且控制誰可以加密或﹛</w:t>
      </w:r>
      <w:r>
        <w:rPr>
          <w:spacing w:val="-83"/>
          <w:w w:val="101"/>
        </w:rPr>
        <w:t> </w:t>
      </w:r>
      <w:r>
        <w:rPr>
          <w:w w:val="96"/>
        </w:rPr>
        <w:t>霎僅這些 </w:t>
      </w:r>
      <w:r>
        <w:rPr>
          <w:w w:val="96"/>
        </w:rPr>
      </w:r>
      <w:r>
        <w:rPr/>
        <w:t>資料。檔案加密後即使攻擊者能存取電腦資料的儲存實體， 也無法 讀取使用者的 資 </w:t>
      </w:r>
      <w:r>
        <w:rPr/>
        <w:t>料。若要使用 </w:t>
      </w:r>
      <w:r>
        <w:rPr>
          <w:rFonts w:ascii="Arial" w:hAnsi="Arial" w:cs="Arial" w:eastAsia="Arial" w:hint="default"/>
          <w:sz w:val="19"/>
          <w:szCs w:val="19"/>
        </w:rPr>
        <w:t>EFS </w:t>
      </w:r>
      <w:r>
        <w:rPr/>
        <w:t>，全部的使用者必須提有 </w:t>
      </w:r>
      <w:r>
        <w:rPr>
          <w:w w:val="80"/>
        </w:rPr>
        <w:t>「 </w:t>
      </w:r>
      <w:r>
        <w:rPr/>
        <w:t>加會組案系統 </w:t>
      </w:r>
      <w:r>
        <w:rPr>
          <w:w w:val="80"/>
        </w:rPr>
        <w:t>」 </w:t>
      </w:r>
      <w:r>
        <w:rPr/>
        <w:t>憑證，允許擁有者使用 </w:t>
      </w:r>
      <w:r>
        <w:rPr/>
      </w:r>
      <w:r>
        <w:rPr>
          <w:rFonts w:ascii="Arial" w:hAnsi="Arial" w:cs="Arial" w:eastAsia="Arial" w:hint="default"/>
          <w:sz w:val="19"/>
          <w:szCs w:val="19"/>
        </w:rPr>
        <w:t>EFS </w:t>
      </w:r>
      <w:r>
        <w:rPr/>
        <w:t>為資料</w:t>
      </w:r>
      <w:r>
        <w:rPr>
          <w:rFonts w:ascii="Times New Roman" w:hAnsi="Times New Roman" w:cs="Times New Roman" w:eastAsia="Times New Roman" w:hint="default"/>
          <w:sz w:val="28"/>
          <w:szCs w:val="28"/>
        </w:rPr>
        <w:t>2</w:t>
      </w:r>
      <w:r>
        <w:rPr/>
        <w:t>日宮和酹密的數位文件。</w:t>
      </w:r>
      <w:r>
        <w:rPr>
          <w:rFonts w:ascii="Arial" w:hAnsi="Arial" w:cs="Arial" w:eastAsia="Arial" w:hint="default"/>
          <w:sz w:val="19"/>
          <w:szCs w:val="19"/>
        </w:rPr>
        <w:t>EFS </w:t>
      </w:r>
      <w:r>
        <w:rPr/>
        <w:t>使用者也必須擁有 </w:t>
      </w:r>
      <w:r>
        <w:rPr>
          <w:rFonts w:ascii="Arial" w:hAnsi="Arial" w:cs="Arial" w:eastAsia="Arial" w:hint="default"/>
          <w:sz w:val="19"/>
          <w:szCs w:val="19"/>
        </w:rPr>
        <w:t>NTFS </w:t>
      </w:r>
      <w:r>
        <w:rPr/>
        <w:t>權限，才可以悔改 檔案。</w:t>
      </w:r>
    </w:p>
    <w:p>
      <w:pPr>
        <w:spacing w:line="240" w:lineRule="auto" w:before="6"/>
        <w:ind w:right="0"/>
        <w:rPr>
          <w:rFonts w:ascii="細明體_HKSCS" w:hAnsi="細明體_HKSCS" w:cs="細明體_HKSCS" w:eastAsia="細明體_HKSCS" w:hint="default"/>
          <w:sz w:val="25"/>
          <w:szCs w:val="25"/>
        </w:rPr>
      </w:pPr>
    </w:p>
    <w:p>
      <w:pPr>
        <w:spacing w:before="0"/>
        <w:ind w:left="118"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在 </w:t>
      </w:r>
      <w:r>
        <w:rPr>
          <w:rFonts w:ascii="Arial" w:hAnsi="Arial" w:cs="Arial" w:eastAsia="Arial" w:hint="default"/>
          <w:w w:val="105"/>
          <w:sz w:val="19"/>
          <w:szCs w:val="19"/>
        </w:rPr>
        <w:t>EFS</w:t>
      </w:r>
      <w:r>
        <w:rPr>
          <w:rFonts w:ascii="Arial" w:hAnsi="Arial" w:cs="Arial" w:eastAsia="Arial" w:hint="default"/>
          <w:spacing w:val="-4"/>
          <w:w w:val="105"/>
          <w:sz w:val="19"/>
          <w:szCs w:val="19"/>
        </w:rPr>
        <w:t> </w:t>
      </w:r>
      <w:r>
        <w:rPr>
          <w:rFonts w:ascii="細明體_HKSCS" w:hAnsi="細明體_HKSCS" w:cs="細明體_HKSCS" w:eastAsia="細明體_HKSCS" w:hint="default"/>
          <w:w w:val="105"/>
          <w:sz w:val="20"/>
          <w:szCs w:val="20"/>
        </w:rPr>
        <w:t>中有兩種憑證起作用：</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7"/>
          <w:szCs w:val="17"/>
        </w:rPr>
      </w:pPr>
    </w:p>
    <w:p>
      <w:pPr>
        <w:spacing w:line="309" w:lineRule="auto" w:before="0"/>
        <w:ind w:left="2217" w:right="347" w:hanging="5"/>
        <w:jc w:val="both"/>
        <w:rPr>
          <w:rFonts w:ascii="細明體_HKSCS" w:hAnsi="細明體_HKSCS" w:cs="細明體_HKSCS" w:eastAsia="細明體_HKSCS" w:hint="default"/>
          <w:sz w:val="20"/>
          <w:szCs w:val="20"/>
        </w:rPr>
      </w:pPr>
      <w:r>
        <w:rPr/>
        <w:pict>
          <v:shape style="position:absolute;margin-left:53.84pt;margin-top:-6.19224pt;width:98.879997pt;height:146.880005pt;mso-position-horizontal-relative:page;mso-position-vertical-relative:paragraph;z-index:5848" type="#_x0000_t75" stroked="false">
            <v:imagedata r:id="rId144" o:title=""/>
          </v:shape>
        </w:pict>
      </w:r>
      <w:r>
        <w:rPr>
          <w:rFonts w:ascii="細明體_HKSCS" w:hAnsi="細明體_HKSCS" w:cs="細明體_HKSCS" w:eastAsia="細明體_HKSCS" w:hint="default"/>
          <w:sz w:val="20"/>
          <w:szCs w:val="20"/>
        </w:rPr>
        <w:t>這種憑證允許使用者使用 </w:t>
      </w:r>
      <w:r>
        <w:rPr>
          <w:rFonts w:ascii="Arial" w:hAnsi="Arial" w:cs="Arial" w:eastAsia="Arial" w:hint="default"/>
          <w:sz w:val="19"/>
          <w:szCs w:val="19"/>
        </w:rPr>
        <w:t>EFS </w:t>
      </w:r>
      <w:r>
        <w:rPr>
          <w:rFonts w:ascii="細明體_HKSCS" w:hAnsi="細明體_HKSCS" w:cs="細明體_HKSCS" w:eastAsia="細明體_HKSCS" w:hint="default"/>
          <w:sz w:val="20"/>
          <w:szCs w:val="20"/>
        </w:rPr>
        <w:t>為資料加密和解密﹒ 它經常被簡 稱為 </w:t>
      </w:r>
      <w:r>
        <w:rPr>
          <w:rFonts w:ascii="Arial" w:hAnsi="Arial" w:cs="Arial" w:eastAsia="Arial" w:hint="default"/>
          <w:sz w:val="19"/>
          <w:szCs w:val="19"/>
        </w:rPr>
        <w:t>EFS  </w:t>
      </w:r>
      <w:r>
        <w:rPr>
          <w:rFonts w:ascii="細明體_HKSCS" w:hAnsi="細明體_HKSCS" w:cs="細明體_HKSCS" w:eastAsia="細明體_HKSCS" w:hint="default"/>
          <w:sz w:val="20"/>
          <w:szCs w:val="20"/>
        </w:rPr>
        <w:t>憑證。一般的 </w:t>
      </w:r>
      <w:r>
        <w:rPr>
          <w:rFonts w:ascii="Arial" w:hAnsi="Arial" w:cs="Arial" w:eastAsia="Arial" w:hint="default"/>
          <w:sz w:val="19"/>
          <w:szCs w:val="19"/>
        </w:rPr>
        <w:t>EFS  </w:t>
      </w:r>
      <w:r>
        <w:rPr>
          <w:rFonts w:ascii="細明體_HKSCS" w:hAnsi="細明體_HKSCS" w:cs="細明體_HKSCS" w:eastAsia="細明體_HKSCS" w:hint="default"/>
          <w:sz w:val="20"/>
          <w:szCs w:val="20"/>
        </w:rPr>
        <w:t>使用者取得這種憑證。</w:t>
      </w:r>
      <w:r>
        <w:rPr>
          <w:rFonts w:ascii="細明體_HKSCS" w:hAnsi="細明體_HKSCS" w:cs="細明體_HKSCS" w:eastAsia="細明體_HKSCS" w:hint="default"/>
          <w:spacing w:val="-75"/>
          <w:sz w:val="20"/>
          <w:szCs w:val="20"/>
        </w:rPr>
        <w:t> </w:t>
      </w:r>
      <w:r>
        <w:rPr>
          <w:rFonts w:ascii="細明體_HKSCS" w:hAnsi="細明體_HKSCS" w:cs="細明體_HKSCS" w:eastAsia="細明體_HKSCS" w:hint="default"/>
          <w:sz w:val="20"/>
          <w:szCs w:val="20"/>
        </w:rPr>
        <w:t>這種憑證的</w:t>
      </w:r>
    </w:p>
    <w:p>
      <w:pPr>
        <w:pStyle w:val="BodyText"/>
        <w:spacing w:line="240" w:lineRule="auto" w:before="15"/>
        <w:ind w:left="2236" w:right="0"/>
        <w:jc w:val="both"/>
      </w:pPr>
      <w:r>
        <w:rPr>
          <w:w w:val="65"/>
        </w:rPr>
        <w:t>﹝ </w:t>
      </w:r>
      <w:r>
        <w:rPr>
          <w:w w:val="90"/>
        </w:rPr>
        <w:t>增強式金鑰使用方法 </w:t>
      </w:r>
      <w:r>
        <w:rPr>
          <w:w w:val="65"/>
        </w:rPr>
        <w:t>﹞  </w:t>
      </w:r>
      <w:r>
        <w:rPr>
          <w:w w:val="90"/>
        </w:rPr>
        <w:t>欄位內容是</w:t>
      </w:r>
      <w:r>
        <w:rPr>
          <w:spacing w:val="90"/>
          <w:w w:val="90"/>
        </w:rPr>
        <w:t> </w:t>
      </w:r>
      <w:r>
        <w:rPr>
          <w:w w:val="65"/>
        </w:rPr>
        <w:t>「 </w:t>
      </w:r>
      <w:r>
        <w:rPr>
          <w:w w:val="90"/>
        </w:rPr>
        <w:t>加密檔案系統</w:t>
      </w:r>
      <w:r>
        <w:rPr>
          <w:spacing w:val="-39"/>
          <w:w w:val="90"/>
        </w:rPr>
        <w:t> </w:t>
      </w:r>
      <w:r>
        <w:rPr>
          <w:w w:val="65"/>
        </w:rPr>
        <w:t>」。</w:t>
      </w:r>
      <w:r>
        <w:rPr/>
      </w:r>
    </w:p>
    <w:p>
      <w:pPr>
        <w:spacing w:line="240" w:lineRule="auto" w:before="6"/>
        <w:ind w:right="0"/>
        <w:rPr>
          <w:rFonts w:ascii="細明體_HKSCS" w:hAnsi="細明體_HKSCS" w:cs="細明體_HKSCS" w:eastAsia="細明體_HKSCS" w:hint="default"/>
          <w:sz w:val="24"/>
          <w:szCs w:val="24"/>
        </w:rPr>
      </w:pPr>
    </w:p>
    <w:p>
      <w:pPr>
        <w:pStyle w:val="BodyText"/>
        <w:spacing w:line="304" w:lineRule="auto"/>
        <w:ind w:left="2222" w:right="345" w:hanging="5"/>
        <w:jc w:val="both"/>
      </w:pPr>
      <w:r>
        <w:rPr>
          <w:spacing w:val="-34"/>
          <w:w w:val="100"/>
        </w:rPr>
        <w:t>這種﹔會、證允許持誼者在相士或或其</w:t>
      </w:r>
      <w:r>
        <w:rPr>
          <w:w w:val="100"/>
        </w:rPr>
        <w:t> </w:t>
      </w:r>
      <w:r>
        <w:rPr>
          <w:w w:val="96"/>
        </w:rPr>
        <w:t>值範圈中修復任（可人加密的檔 </w:t>
      </w:r>
      <w:r>
        <w:rPr>
          <w:w w:val="96"/>
        </w:rPr>
      </w:r>
      <w:r>
        <w:rPr/>
        <w:t>案。只有被稱為資料修復代理的網域管理員或非常信任的指定人 </w:t>
      </w:r>
      <w:r>
        <w:rPr/>
      </w:r>
      <w:r>
        <w:rPr>
          <w:spacing w:val="2"/>
        </w:rPr>
        <w:t>員，才會</w:t>
      </w:r>
      <w:r>
        <w:rPr>
          <w:rFonts w:ascii="Arial" w:hAnsi="Arial" w:cs="Arial" w:eastAsia="Arial" w:hint="default"/>
          <w:spacing w:val="2"/>
          <w:sz w:val="23"/>
          <w:szCs w:val="23"/>
        </w:rPr>
        <w:t>!Ix</w:t>
      </w:r>
      <w:r>
        <w:rPr>
          <w:spacing w:val="2"/>
        </w:rPr>
        <w:t>得這種憑證。造種潛證的 </w:t>
      </w:r>
      <w:r>
        <w:rPr>
          <w:w w:val="60"/>
        </w:rPr>
        <w:t>﹝ </w:t>
      </w:r>
      <w:r>
        <w:rPr/>
        <w:t>增強金給使用方法</w:t>
      </w:r>
      <w:r>
        <w:rPr>
          <w:spacing w:val="-59"/>
        </w:rPr>
        <w:t> </w:t>
      </w:r>
      <w:r>
        <w:rPr>
          <w:w w:val="60"/>
        </w:rPr>
        <w:t>﹞ </w:t>
      </w:r>
      <w:r>
        <w:rPr/>
        <w:t>欄位 </w:t>
      </w:r>
      <w:r>
        <w:rPr/>
        <w:t>內容是</w:t>
      </w:r>
      <w:r>
        <w:rPr>
          <w:spacing w:val="-53"/>
        </w:rPr>
        <w:t> </w:t>
      </w:r>
      <w:r>
        <w:rPr>
          <w:w w:val="80"/>
        </w:rPr>
        <w:t>「</w:t>
      </w:r>
      <w:r>
        <w:rPr>
          <w:spacing w:val="-62"/>
          <w:w w:val="80"/>
        </w:rPr>
        <w:t> </w:t>
      </w:r>
      <w:r>
        <w:rPr/>
        <w:t>檔案修復</w:t>
      </w:r>
      <w:r>
        <w:rPr>
          <w:spacing w:val="-76"/>
        </w:rPr>
        <w:t> </w:t>
      </w:r>
      <w:r>
        <w:rPr>
          <w:w w:val="80"/>
        </w:rPr>
        <w:t>」。</w:t>
      </w:r>
      <w:r>
        <w:rPr>
          <w:spacing w:val="-67"/>
          <w:w w:val="80"/>
        </w:rPr>
        <w:t> </w:t>
      </w:r>
      <w:r>
        <w:rPr/>
        <w:t>這種經常被稱為</w:t>
      </w:r>
      <w:r>
        <w:rPr>
          <w:spacing w:val="-48"/>
        </w:rPr>
        <w:t> </w:t>
      </w:r>
      <w:r>
        <w:rPr>
          <w:rFonts w:ascii="Arial" w:hAnsi="Arial" w:cs="Arial" w:eastAsia="Arial" w:hint="default"/>
          <w:sz w:val="19"/>
          <w:szCs w:val="19"/>
        </w:rPr>
        <w:t>EFS</w:t>
      </w:r>
      <w:r>
        <w:rPr>
          <w:rFonts w:ascii="Arial" w:hAnsi="Arial" w:cs="Arial" w:eastAsia="Arial" w:hint="default"/>
          <w:spacing w:val="-13"/>
          <w:sz w:val="19"/>
          <w:szCs w:val="19"/>
        </w:rPr>
        <w:t> </w:t>
      </w:r>
      <w:r>
        <w:rPr>
          <w:rFonts w:ascii="Times New Roman" w:hAnsi="Times New Roman" w:cs="Times New Roman" w:eastAsia="Times New Roman" w:hint="default"/>
          <w:sz w:val="21"/>
          <w:szCs w:val="21"/>
        </w:rPr>
        <w:t>DRA</w:t>
      </w:r>
      <w:r>
        <w:rPr>
          <w:rFonts w:ascii="Times New Roman" w:hAnsi="Times New Roman" w:cs="Times New Roman" w:eastAsia="Times New Roman" w:hint="default"/>
          <w:spacing w:val="-10"/>
          <w:sz w:val="21"/>
          <w:szCs w:val="21"/>
        </w:rPr>
        <w:t> </w:t>
      </w:r>
      <w:r>
        <w:rPr/>
        <w:t>憑證。</w:t>
      </w: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18"/>
          <w:szCs w:val="18"/>
        </w:rPr>
      </w:pPr>
    </w:p>
    <w:p>
      <w:pPr>
        <w:spacing w:before="0"/>
        <w:ind w:left="260" w:right="230" w:firstLine="0"/>
        <w:jc w:val="left"/>
        <w:rPr>
          <w:rFonts w:ascii="Arial" w:hAnsi="Arial" w:cs="Arial" w:eastAsia="Arial" w:hint="default"/>
          <w:sz w:val="28"/>
          <w:szCs w:val="28"/>
        </w:rPr>
      </w:pPr>
      <w:r>
        <w:rPr>
          <w:rFonts w:ascii="Times New Roman" w:hAnsi="Times New Roman" w:cs="Times New Roman" w:eastAsia="Times New Roman" w:hint="default"/>
          <w:w w:val="145"/>
          <w:sz w:val="28"/>
          <w:szCs w:val="28"/>
        </w:rPr>
        <w:t>j</w:t>
      </w:r>
      <w:r>
        <w:rPr>
          <w:rFonts w:ascii="Times New Roman" w:hAnsi="Times New Roman" w:cs="Times New Roman" w:eastAsia="Times New Roman" w:hint="default"/>
          <w:spacing w:val="-56"/>
          <w:w w:val="145"/>
          <w:sz w:val="28"/>
          <w:szCs w:val="28"/>
        </w:rPr>
        <w:t> </w:t>
      </w:r>
      <w:r>
        <w:rPr>
          <w:rFonts w:ascii="Arial" w:hAnsi="Arial" w:cs="Arial" w:eastAsia="Arial" w:hint="default"/>
          <w:spacing w:val="-3"/>
          <w:w w:val="120"/>
          <w:sz w:val="28"/>
          <w:szCs w:val="28"/>
        </w:rPr>
        <w:t>BitLocker</w:t>
      </w:r>
      <w:r>
        <w:rPr>
          <w:rFonts w:ascii="Arial" w:hAnsi="Arial" w:cs="Arial" w:eastAsia="Arial" w:hint="default"/>
          <w:spacing w:val="-54"/>
          <w:w w:val="120"/>
          <w:sz w:val="28"/>
          <w:szCs w:val="28"/>
        </w:rPr>
        <w:t> </w:t>
      </w:r>
      <w:r>
        <w:rPr>
          <w:rFonts w:ascii="細明體_HKSCS" w:hAnsi="細明體_HKSCS" w:cs="細明體_HKSCS" w:eastAsia="細明體_HKSCS" w:hint="default"/>
          <w:w w:val="120"/>
          <w:sz w:val="28"/>
          <w:szCs w:val="28"/>
        </w:rPr>
        <w:t>與</w:t>
      </w:r>
      <w:r>
        <w:rPr>
          <w:rFonts w:ascii="細明體_HKSCS" w:hAnsi="細明體_HKSCS" w:cs="細明體_HKSCS" w:eastAsia="細明體_HKSCS" w:hint="default"/>
          <w:spacing w:val="-129"/>
          <w:w w:val="120"/>
          <w:sz w:val="28"/>
          <w:szCs w:val="28"/>
        </w:rPr>
        <w:t> </w:t>
      </w:r>
      <w:r>
        <w:rPr>
          <w:rFonts w:ascii="Arial" w:hAnsi="Arial" w:cs="Arial" w:eastAsia="Arial" w:hint="default"/>
          <w:spacing w:val="-3"/>
          <w:w w:val="120"/>
          <w:sz w:val="28"/>
          <w:szCs w:val="28"/>
        </w:rPr>
        <w:t>BitLocker</w:t>
      </w:r>
      <w:r>
        <w:rPr>
          <w:rFonts w:ascii="Arial" w:hAnsi="Arial" w:cs="Arial" w:eastAsia="Arial" w:hint="default"/>
          <w:spacing w:val="-55"/>
          <w:w w:val="120"/>
          <w:sz w:val="28"/>
          <w:szCs w:val="28"/>
        </w:rPr>
        <w:t> </w:t>
      </w:r>
      <w:r>
        <w:rPr>
          <w:rFonts w:ascii="Arial" w:hAnsi="Arial" w:cs="Arial" w:eastAsia="Arial" w:hint="default"/>
          <w:spacing w:val="-17"/>
          <w:w w:val="120"/>
          <w:sz w:val="28"/>
          <w:szCs w:val="28"/>
        </w:rPr>
        <w:t>To</w:t>
      </w:r>
      <w:r>
        <w:rPr>
          <w:rFonts w:ascii="Arial" w:hAnsi="Arial" w:cs="Arial" w:eastAsia="Arial" w:hint="default"/>
          <w:spacing w:val="-63"/>
          <w:w w:val="120"/>
          <w:sz w:val="28"/>
          <w:szCs w:val="28"/>
        </w:rPr>
        <w:t> </w:t>
      </w:r>
      <w:r>
        <w:rPr>
          <w:rFonts w:ascii="Arial" w:hAnsi="Arial" w:cs="Arial" w:eastAsia="Arial" w:hint="default"/>
          <w:w w:val="120"/>
          <w:sz w:val="28"/>
          <w:szCs w:val="28"/>
        </w:rPr>
        <w:t>Go</w:t>
      </w:r>
      <w:r>
        <w:rPr>
          <w:rFonts w:ascii="Arial" w:hAnsi="Arial" w:cs="Arial" w:eastAsia="Arial" w:hint="default"/>
          <w:sz w:val="28"/>
          <w:szCs w:val="28"/>
        </w:rPr>
      </w:r>
    </w:p>
    <w:p>
      <w:pPr>
        <w:spacing w:line="240" w:lineRule="auto" w:before="9"/>
        <w:ind w:right="0"/>
        <w:rPr>
          <w:rFonts w:ascii="Arial" w:hAnsi="Arial" w:cs="Arial" w:eastAsia="Arial" w:hint="default"/>
          <w:sz w:val="29"/>
          <w:szCs w:val="29"/>
        </w:rPr>
      </w:pPr>
    </w:p>
    <w:p>
      <w:pPr>
        <w:pStyle w:val="BodyText"/>
        <w:spacing w:line="360" w:lineRule="auto"/>
        <w:ind w:left="123" w:right="226" w:firstLine="14"/>
        <w:jc w:val="both"/>
      </w:pPr>
      <w:r>
        <w:rPr>
          <w:rFonts w:ascii="Arial" w:hAnsi="Arial" w:cs="Arial" w:eastAsia="Arial" w:hint="default"/>
          <w:w w:val="99"/>
        </w:rPr>
        <w:t>US</w:t>
      </w:r>
      <w:r>
        <w:rPr>
          <w:rFonts w:ascii="Arial" w:hAnsi="Arial" w:cs="Arial" w:eastAsia="Arial" w:hint="default"/>
          <w:spacing w:val="-11"/>
          <w:w w:val="99"/>
        </w:rPr>
        <w:t>B</w:t>
      </w:r>
      <w:r>
        <w:rPr>
          <w:rFonts w:ascii="Arial" w:hAnsi="Arial" w:cs="Arial" w:eastAsia="Arial" w:hint="default"/>
          <w:spacing w:val="-144"/>
          <w:w w:val="312"/>
          <w:sz w:val="12"/>
          <w:szCs w:val="12"/>
        </w:rPr>
        <w:t>l</w:t>
      </w:r>
      <w:r>
        <w:rPr>
          <w:w w:val="102"/>
        </w:rPr>
        <w:t>快閃磁醉機及其他個人情存裝置自</w:t>
      </w:r>
      <w:r>
        <w:rPr>
          <w:spacing w:val="-69"/>
        </w:rPr>
        <w:t> </w:t>
      </w:r>
      <w:r>
        <w:rPr/>
        <w:t>白普遍位用</w:t>
      </w:r>
      <w:r>
        <w:rPr>
          <w:spacing w:val="6"/>
        </w:rPr>
        <w:t>，</w:t>
      </w:r>
      <w:r>
        <w:rPr>
          <w:w w:val="106"/>
        </w:rPr>
        <w:t>提高了使用者對於這些裝置上資訊</w:t>
      </w:r>
      <w:r>
        <w:rPr>
          <w:w w:val="106"/>
        </w:rPr>
        <w:t> </w:t>
      </w:r>
      <w:r>
        <w:rPr>
          <w:w w:val="105"/>
        </w:rPr>
        <w:t>安全的關注。</w:t>
      </w:r>
      <w:r>
        <w:rPr/>
      </w:r>
    </w:p>
    <w:p>
      <w:pPr>
        <w:spacing w:line="240" w:lineRule="auto" w:before="3"/>
        <w:ind w:right="0"/>
        <w:rPr>
          <w:rFonts w:ascii="細明體_HKSCS" w:hAnsi="細明體_HKSCS" w:cs="細明體_HKSCS" w:eastAsia="細明體_HKSCS" w:hint="default"/>
          <w:sz w:val="23"/>
          <w:szCs w:val="23"/>
        </w:rPr>
      </w:pPr>
    </w:p>
    <w:p>
      <w:pPr>
        <w:spacing w:line="345" w:lineRule="auto" w:before="0"/>
        <w:ind w:left="123" w:right="114" w:firstLine="4"/>
        <w:jc w:val="both"/>
        <w:rPr>
          <w:rFonts w:ascii="細明體_HKSCS" w:hAnsi="細明體_HKSCS" w:cs="細明體_HKSCS" w:eastAsia="細明體_HKSCS" w:hint="default"/>
          <w:sz w:val="20"/>
          <w:szCs w:val="20"/>
        </w:rPr>
      </w:pPr>
      <w:r>
        <w:rPr>
          <w:rFonts w:ascii="Arial" w:hAnsi="Arial" w:cs="Arial" w:eastAsia="Arial" w:hint="default"/>
          <w:w w:val="107"/>
          <w:sz w:val="19"/>
          <w:szCs w:val="19"/>
        </w:rPr>
        <w:t>Windows </w:t>
      </w:r>
      <w:r>
        <w:rPr>
          <w:rFonts w:ascii="Arial" w:hAnsi="Arial" w:cs="Arial" w:eastAsia="Arial" w:hint="default"/>
          <w:w w:val="116"/>
          <w:sz w:val="19"/>
          <w:szCs w:val="19"/>
        </w:rPr>
        <w:t>7 </w:t>
      </w:r>
      <w:r>
        <w:rPr>
          <w:rFonts w:ascii="細明體_HKSCS" w:hAnsi="細明體_HKSCS" w:cs="細明體_HKSCS" w:eastAsia="細明體_HKSCS" w:hint="default"/>
          <w:w w:val="109"/>
          <w:sz w:val="19"/>
          <w:szCs w:val="19"/>
        </w:rPr>
        <w:t>延伸 </w:t>
      </w:r>
      <w:r>
        <w:rPr>
          <w:rFonts w:ascii="Arial" w:hAnsi="Arial" w:cs="Arial" w:eastAsia="Arial" w:hint="default"/>
          <w:w w:val="105"/>
          <w:sz w:val="19"/>
          <w:szCs w:val="19"/>
        </w:rPr>
        <w:t>Bit </w:t>
      </w:r>
      <w:r>
        <w:rPr>
          <w:rFonts w:ascii="Arial" w:hAnsi="Arial" w:cs="Arial" w:eastAsia="Arial" w:hint="default"/>
          <w:spacing w:val="1"/>
          <w:w w:val="96"/>
          <w:sz w:val="19"/>
          <w:szCs w:val="19"/>
        </w:rPr>
        <w:t>Locke</w:t>
      </w:r>
      <w:r>
        <w:rPr>
          <w:rFonts w:ascii="細明體_HKSCS" w:hAnsi="細明體_HKSCS" w:cs="細明體_HKSCS" w:eastAsia="細明體_HKSCS" w:hint="default"/>
          <w:spacing w:val="1"/>
          <w:w w:val="96"/>
          <w:sz w:val="20"/>
          <w:szCs w:val="20"/>
        </w:rPr>
        <w:t>「</w:t>
      </w:r>
      <w:r>
        <w:rPr>
          <w:rFonts w:ascii="細明體_HKSCS" w:hAnsi="細明體_HKSCS" w:cs="細明體_HKSCS" w:eastAsia="細明體_HKSCS" w:hint="default"/>
          <w:w w:val="96"/>
          <w:sz w:val="20"/>
          <w:szCs w:val="20"/>
        </w:rPr>
        <w:t> </w:t>
      </w:r>
      <w:r>
        <w:rPr>
          <w:rFonts w:ascii="細明體_HKSCS" w:hAnsi="細明體_HKSCS" w:cs="細明體_HKSCS" w:eastAsia="細明體_HKSCS" w:hint="default"/>
          <w:spacing w:val="-107"/>
          <w:w w:val="79"/>
          <w:sz w:val="20"/>
          <w:szCs w:val="20"/>
        </w:rPr>
        <w:t>＂＇＇</w:t>
      </w:r>
      <w:r>
        <w:rPr>
          <w:rFonts w:ascii="細明體_HKSCS" w:hAnsi="細明體_HKSCS" w:cs="細明體_HKSCS" w:eastAsia="細明體_HKSCS" w:hint="default"/>
          <w:w w:val="79"/>
          <w:sz w:val="20"/>
          <w:szCs w:val="20"/>
        </w:rPr>
        <w:t> </w:t>
      </w:r>
      <w:r>
        <w:rPr>
          <w:rFonts w:ascii="細明體_HKSCS" w:hAnsi="細明體_HKSCS" w:cs="細明體_HKSCS" w:eastAsia="細明體_HKSCS" w:hint="default"/>
          <w:w w:val="105"/>
          <w:sz w:val="20"/>
          <w:szCs w:val="20"/>
        </w:rPr>
        <w:t>磁碟機加密以協助保護儲存在可攜式媒體 </w:t>
      </w:r>
      <w:r>
        <w:rPr>
          <w:rFonts w:ascii="細明體_HKSCS" w:hAnsi="細明體_HKSCS" w:cs="細明體_HKSCS" w:eastAsia="細明體_HKSCS" w:hint="default"/>
          <w:w w:val="24"/>
          <w:sz w:val="20"/>
          <w:szCs w:val="20"/>
        </w:rPr>
        <w:t>（ </w:t>
      </w:r>
      <w:r>
        <w:rPr>
          <w:rFonts w:ascii="細明體_HKSCS" w:hAnsi="細明體_HKSCS" w:cs="細明體_HKSCS" w:eastAsia="細明體_HKSCS" w:hint="default"/>
          <w:w w:val="104"/>
          <w:sz w:val="20"/>
          <w:szCs w:val="20"/>
        </w:rPr>
        <w:t>例點，</w:t>
      </w:r>
      <w:r>
        <w:rPr>
          <w:rFonts w:ascii="細明體_HKSCS" w:hAnsi="細明體_HKSCS" w:cs="細明體_HKSCS" w:eastAsia="細明體_HKSCS" w:hint="default"/>
          <w:spacing w:val="-59"/>
          <w:w w:val="104"/>
          <w:sz w:val="20"/>
          <w:szCs w:val="20"/>
        </w:rPr>
        <w:t> </w:t>
      </w:r>
      <w:r>
        <w:rPr>
          <w:rFonts w:ascii="Arial" w:hAnsi="Arial" w:cs="Arial" w:eastAsia="Arial" w:hint="default"/>
          <w:spacing w:val="2"/>
          <w:w w:val="101"/>
          <w:sz w:val="26"/>
          <w:szCs w:val="26"/>
        </w:rPr>
        <w:t>us</w:t>
      </w:r>
      <w:r>
        <w:rPr>
          <w:rFonts w:ascii="細明體_HKSCS" w:hAnsi="細明體_HKSCS" w:cs="細明體_HKSCS" w:eastAsia="細明體_HKSCS" w:hint="default"/>
          <w:spacing w:val="2"/>
          <w:w w:val="101"/>
          <w:sz w:val="17"/>
          <w:szCs w:val="17"/>
        </w:rPr>
        <w:t>日</w:t>
      </w:r>
      <w:r>
        <w:rPr>
          <w:rFonts w:ascii="細明體_HKSCS" w:hAnsi="細明體_HKSCS" w:cs="細明體_HKSCS" w:eastAsia="細明體_HKSCS" w:hint="default"/>
          <w:w w:val="101"/>
          <w:sz w:val="17"/>
          <w:szCs w:val="17"/>
        </w:rPr>
        <w:t> </w:t>
      </w:r>
      <w:r>
        <w:rPr>
          <w:rFonts w:ascii="細明體_HKSCS" w:hAnsi="細明體_HKSCS" w:cs="細明體_HKSCS" w:eastAsia="細明體_HKSCS" w:hint="default"/>
          <w:sz w:val="20"/>
          <w:szCs w:val="20"/>
        </w:rPr>
        <w:t>快閃磁碟機、 </w:t>
      </w:r>
      <w:r>
        <w:rPr>
          <w:rFonts w:ascii="Arial" w:hAnsi="Arial" w:cs="Arial" w:eastAsia="Arial" w:hint="default"/>
          <w:sz w:val="20"/>
          <w:szCs w:val="20"/>
        </w:rPr>
        <w:t>USB </w:t>
      </w:r>
      <w:r>
        <w:rPr>
          <w:rFonts w:ascii="細明體_HKSCS" w:hAnsi="細明體_HKSCS" w:cs="細明體_HKSCS" w:eastAsia="細明體_HKSCS" w:hint="default"/>
          <w:sz w:val="20"/>
          <w:szCs w:val="20"/>
        </w:rPr>
        <w:t>可攜式硬碟 </w:t>
      </w:r>
      <w:r>
        <w:rPr>
          <w:rFonts w:ascii="細明體_HKSCS" w:hAnsi="細明體_HKSCS" w:cs="細明體_HKSCS" w:eastAsia="細明體_HKSCS" w:hint="default"/>
          <w:w w:val="65"/>
          <w:sz w:val="20"/>
          <w:szCs w:val="20"/>
        </w:rPr>
        <w:t>） </w:t>
      </w:r>
      <w:r>
        <w:rPr>
          <w:rFonts w:ascii="細明體_HKSCS" w:hAnsi="細明體_HKSCS" w:cs="細明體_HKSCS" w:eastAsia="細明體_HKSCS" w:hint="default"/>
          <w:sz w:val="20"/>
          <w:szCs w:val="20"/>
        </w:rPr>
        <w:t>上的資料，因此即使媒體遺失、 遭竊或誤用， 只有授 </w:t>
      </w:r>
      <w:r>
        <w:rPr>
          <w:rFonts w:ascii="細明體_HKSCS" w:hAnsi="細明體_HKSCS" w:cs="細明體_HKSCS" w:eastAsia="細明體_HKSCS" w:hint="default"/>
          <w:sz w:val="20"/>
          <w:szCs w:val="20"/>
        </w:rPr>
        <w:t>榷使用者可以譚取資料。</w:t>
      </w:r>
    </w:p>
    <w:p>
      <w:pPr>
        <w:spacing w:after="0" w:line="345" w:lineRule="auto"/>
        <w:jc w:val="both"/>
        <w:rPr>
          <w:rFonts w:ascii="細明體_HKSCS" w:hAnsi="細明體_HKSCS" w:cs="細明體_HKSCS" w:eastAsia="細明體_HKSCS" w:hint="default"/>
          <w:sz w:val="20"/>
          <w:szCs w:val="20"/>
        </w:rPr>
        <w:sectPr>
          <w:headerReference w:type="even" r:id="rId143"/>
          <w:pgSz w:w="10600" w:h="14740"/>
          <w:pgMar w:header="0" w:footer="0" w:top="1140" w:bottom="280" w:left="960" w:right="1280"/>
        </w:sectPr>
      </w:pPr>
    </w:p>
    <w:p>
      <w:pPr>
        <w:spacing w:line="362" w:lineRule="auto" w:before="19"/>
        <w:ind w:left="116" w:right="1095" w:firstLine="9"/>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pacing w:val="-7"/>
          <w:w w:val="110"/>
          <w:sz w:val="18"/>
          <w:szCs w:val="18"/>
        </w:rPr>
        <w:t>日</w:t>
      </w:r>
      <w:r>
        <w:rPr>
          <w:rFonts w:ascii="Arial" w:hAnsi="Arial" w:cs="Arial" w:eastAsia="Arial" w:hint="default"/>
          <w:spacing w:val="-7"/>
          <w:w w:val="110"/>
          <w:sz w:val="19"/>
          <w:szCs w:val="19"/>
        </w:rPr>
        <w:t>itlocker </w:t>
      </w:r>
      <w:r>
        <w:rPr>
          <w:rFonts w:ascii="Arial" w:hAnsi="Arial" w:cs="Arial" w:eastAsia="Arial" w:hint="default"/>
          <w:spacing w:val="-11"/>
          <w:w w:val="110"/>
          <w:sz w:val="19"/>
          <w:szCs w:val="19"/>
        </w:rPr>
        <w:t>To </w:t>
      </w:r>
      <w:r>
        <w:rPr>
          <w:rFonts w:ascii="Arial" w:hAnsi="Arial" w:cs="Arial" w:eastAsia="Arial" w:hint="default"/>
          <w:w w:val="110"/>
          <w:sz w:val="19"/>
          <w:szCs w:val="19"/>
        </w:rPr>
        <w:t>Go </w:t>
      </w:r>
      <w:r>
        <w:rPr>
          <w:rFonts w:ascii="細明體_HKSCS" w:hAnsi="細明體_HKSCS" w:cs="細明體_HKSCS" w:eastAsia="細明體_HKSCS" w:hint="default"/>
          <w:w w:val="110"/>
          <w:sz w:val="20"/>
          <w:szCs w:val="20"/>
        </w:rPr>
        <w:t>在較舊的 </w:t>
      </w:r>
      <w:r>
        <w:rPr>
          <w:rFonts w:ascii="Arial" w:hAnsi="Arial" w:cs="Arial" w:eastAsia="Arial" w:hint="default"/>
          <w:w w:val="110"/>
          <w:sz w:val="19"/>
          <w:szCs w:val="19"/>
        </w:rPr>
        <w:t>Windows </w:t>
      </w:r>
      <w:r>
        <w:rPr>
          <w:rFonts w:ascii="細明體_HKSCS" w:hAnsi="細明體_HKSCS" w:cs="細明體_HKSCS" w:eastAsia="細明體_HKSCS" w:hint="default"/>
          <w:w w:val="110"/>
          <w:sz w:val="20"/>
          <w:szCs w:val="20"/>
        </w:rPr>
        <w:t>版本上提供卸除武裝置可設定唯講支援， 讓您可 以更安全地與仍執行</w:t>
      </w:r>
      <w:r>
        <w:rPr>
          <w:rFonts w:ascii="細明體_HKSCS" w:hAnsi="細明體_HKSCS" w:cs="細明體_HKSCS" w:eastAsia="細明體_HKSCS" w:hint="default"/>
          <w:spacing w:val="-56"/>
          <w:w w:val="110"/>
          <w:sz w:val="20"/>
          <w:szCs w:val="20"/>
        </w:rPr>
        <w:t> </w:t>
      </w:r>
      <w:r>
        <w:rPr>
          <w:rFonts w:ascii="Arial" w:hAnsi="Arial" w:cs="Arial" w:eastAsia="Arial" w:hint="default"/>
          <w:w w:val="110"/>
          <w:sz w:val="19"/>
          <w:szCs w:val="19"/>
        </w:rPr>
        <w:t>Windows</w:t>
      </w:r>
      <w:r>
        <w:rPr>
          <w:rFonts w:ascii="Arial" w:hAnsi="Arial" w:cs="Arial" w:eastAsia="Arial" w:hint="default"/>
          <w:spacing w:val="-15"/>
          <w:w w:val="110"/>
          <w:sz w:val="19"/>
          <w:szCs w:val="19"/>
        </w:rPr>
        <w:t> </w:t>
      </w:r>
      <w:r>
        <w:rPr>
          <w:rFonts w:ascii="Arial" w:hAnsi="Arial" w:cs="Arial" w:eastAsia="Arial" w:hint="default"/>
          <w:w w:val="110"/>
          <w:sz w:val="19"/>
          <w:szCs w:val="19"/>
        </w:rPr>
        <w:t>Vista</w:t>
      </w:r>
      <w:r>
        <w:rPr>
          <w:rFonts w:ascii="Arial" w:hAnsi="Arial" w:cs="Arial" w:eastAsia="Arial" w:hint="default"/>
          <w:spacing w:val="-25"/>
          <w:w w:val="110"/>
          <w:sz w:val="19"/>
          <w:szCs w:val="19"/>
        </w:rPr>
        <w:t> </w:t>
      </w:r>
      <w:r>
        <w:rPr>
          <w:rFonts w:ascii="細明體_HKSCS" w:hAnsi="細明體_HKSCS" w:cs="細明體_HKSCS" w:eastAsia="細明體_HKSCS" w:hint="default"/>
          <w:w w:val="110"/>
          <w:sz w:val="20"/>
          <w:szCs w:val="20"/>
        </w:rPr>
        <w:t>及</w:t>
      </w:r>
      <w:r>
        <w:rPr>
          <w:rFonts w:ascii="細明體_HKSCS" w:hAnsi="細明體_HKSCS" w:cs="細明體_HKSCS" w:eastAsia="細明體_HKSCS" w:hint="default"/>
          <w:spacing w:val="-71"/>
          <w:w w:val="110"/>
          <w:sz w:val="20"/>
          <w:szCs w:val="20"/>
        </w:rPr>
        <w:t> </w:t>
      </w:r>
      <w:r>
        <w:rPr>
          <w:rFonts w:ascii="Arial" w:hAnsi="Arial" w:cs="Arial" w:eastAsia="Arial" w:hint="default"/>
          <w:w w:val="110"/>
          <w:sz w:val="19"/>
          <w:szCs w:val="19"/>
        </w:rPr>
        <w:t>Windows</w:t>
      </w:r>
      <w:r>
        <w:rPr>
          <w:rFonts w:ascii="Arial" w:hAnsi="Arial" w:cs="Arial" w:eastAsia="Arial" w:hint="default"/>
          <w:spacing w:val="-11"/>
          <w:w w:val="110"/>
          <w:sz w:val="19"/>
          <w:szCs w:val="19"/>
        </w:rPr>
        <w:t> </w:t>
      </w:r>
      <w:r>
        <w:rPr>
          <w:rFonts w:ascii="Arial" w:hAnsi="Arial" w:cs="Arial" w:eastAsia="Arial" w:hint="default"/>
          <w:w w:val="110"/>
          <w:sz w:val="19"/>
          <w:szCs w:val="19"/>
        </w:rPr>
        <w:t>XP</w:t>
      </w:r>
      <w:r>
        <w:rPr>
          <w:rFonts w:ascii="Arial" w:hAnsi="Arial" w:cs="Arial" w:eastAsia="Arial" w:hint="default"/>
          <w:spacing w:val="-16"/>
          <w:w w:val="110"/>
          <w:sz w:val="19"/>
          <w:szCs w:val="19"/>
        </w:rPr>
        <w:t> </w:t>
      </w:r>
      <w:r>
        <w:rPr>
          <w:rFonts w:ascii="細明體_HKSCS" w:hAnsi="細明體_HKSCS" w:cs="細明體_HKSCS" w:eastAsia="細明體_HKSCS" w:hint="default"/>
          <w:w w:val="110"/>
          <w:sz w:val="20"/>
          <w:szCs w:val="20"/>
        </w:rPr>
        <w:t>的使用者共用檔案。</w:t>
      </w:r>
      <w:r>
        <w:rPr>
          <w:rFonts w:ascii="細明體_HKSCS" w:hAnsi="細明體_HKSCS" w:cs="細明體_HKSCS" w:eastAsia="細明體_HKSCS" w:hint="default"/>
          <w:sz w:val="20"/>
          <w:szCs w:val="20"/>
        </w:rPr>
      </w:r>
    </w:p>
    <w:p>
      <w:pPr>
        <w:spacing w:line="364" w:lineRule="exact" w:before="0"/>
        <w:ind w:left="0" w:right="111" w:firstLine="0"/>
        <w:jc w:val="right"/>
        <w:rPr>
          <w:rFonts w:ascii="Arial" w:hAnsi="Arial" w:cs="Arial" w:eastAsia="Arial" w:hint="default"/>
          <w:sz w:val="32"/>
          <w:szCs w:val="32"/>
        </w:rPr>
      </w:pPr>
      <w:r>
        <w:rPr>
          <w:rFonts w:ascii="Times New Roman"/>
          <w:w w:val="85"/>
          <w:sz w:val="21"/>
        </w:rPr>
        <w:t>4 </w:t>
      </w:r>
      <w:r>
        <w:rPr>
          <w:rFonts w:ascii="Times New Roman"/>
          <w:spacing w:val="23"/>
          <w:w w:val="85"/>
          <w:sz w:val="21"/>
        </w:rPr>
        <w:t> </w:t>
      </w:r>
      <w:r>
        <w:rPr>
          <w:rFonts w:ascii="Arial"/>
          <w:w w:val="85"/>
          <w:sz w:val="32"/>
        </w:rPr>
        <w:t>I</w:t>
      </w:r>
      <w:r>
        <w:rPr>
          <w:rFonts w:ascii="Arial"/>
          <w:sz w:val="32"/>
        </w:rPr>
      </w:r>
    </w:p>
    <w:p>
      <w:pPr>
        <w:spacing w:before="39"/>
        <w:ind w:left="125" w:right="0" w:firstLine="0"/>
        <w:jc w:val="left"/>
        <w:rPr>
          <w:rFonts w:ascii="Arial" w:hAnsi="Arial" w:cs="Arial" w:eastAsia="Arial" w:hint="default"/>
          <w:sz w:val="28"/>
          <w:szCs w:val="28"/>
        </w:rPr>
      </w:pPr>
      <w:r>
        <w:rPr>
          <w:rFonts w:ascii="細明體_HKSCS" w:hAnsi="細明體_HKSCS" w:cs="細明體_HKSCS" w:eastAsia="細明體_HKSCS" w:hint="default"/>
          <w:w w:val="80"/>
          <w:sz w:val="27"/>
          <w:szCs w:val="27"/>
        </w:rPr>
        <w:t>常會 </w:t>
      </w:r>
      <w:r>
        <w:rPr>
          <w:rFonts w:ascii="Arial" w:hAnsi="Arial" w:cs="Arial" w:eastAsia="Arial" w:hint="default"/>
          <w:sz w:val="28"/>
          <w:szCs w:val="28"/>
        </w:rPr>
        <w:t>App</w:t>
      </w:r>
      <w:r>
        <w:rPr>
          <w:rFonts w:ascii="Arial" w:hAnsi="Arial" w:cs="Arial" w:eastAsia="Arial" w:hint="default"/>
          <w:spacing w:val="48"/>
          <w:sz w:val="28"/>
          <w:szCs w:val="28"/>
        </w:rPr>
        <w:t> </w:t>
      </w:r>
      <w:r>
        <w:rPr>
          <w:rFonts w:ascii="Arial" w:hAnsi="Arial" w:cs="Arial" w:eastAsia="Arial" w:hint="default"/>
          <w:sz w:val="28"/>
          <w:szCs w:val="28"/>
        </w:rPr>
        <w:t>ocker</w:t>
      </w:r>
    </w:p>
    <w:p>
      <w:pPr>
        <w:spacing w:line="240" w:lineRule="auto" w:before="5"/>
        <w:ind w:right="0"/>
        <w:rPr>
          <w:rFonts w:ascii="Arial" w:hAnsi="Arial" w:cs="Arial" w:eastAsia="Arial" w:hint="default"/>
          <w:sz w:val="30"/>
          <w:szCs w:val="30"/>
        </w:rPr>
      </w:pPr>
    </w:p>
    <w:p>
      <w:pPr>
        <w:spacing w:line="355" w:lineRule="auto" w:before="0"/>
        <w:ind w:left="111" w:right="1093" w:firstLine="0"/>
        <w:jc w:val="left"/>
        <w:rPr>
          <w:rFonts w:ascii="細明體_HKSCS" w:hAnsi="細明體_HKSCS" w:cs="細明體_HKSCS" w:eastAsia="細明體_HKSCS" w:hint="default"/>
          <w:sz w:val="20"/>
          <w:szCs w:val="20"/>
        </w:rPr>
      </w:pPr>
      <w:r>
        <w:rPr>
          <w:rFonts w:ascii="Arial" w:hAnsi="Arial" w:cs="Arial" w:eastAsia="Arial" w:hint="default"/>
          <w:w w:val="111"/>
          <w:sz w:val="19"/>
          <w:szCs w:val="19"/>
        </w:rPr>
        <w:t>App</w:t>
      </w:r>
      <w:r>
        <w:rPr>
          <w:rFonts w:ascii="Arial" w:hAnsi="Arial" w:cs="Arial" w:eastAsia="Arial" w:hint="default"/>
          <w:spacing w:val="-40"/>
          <w:w w:val="111"/>
          <w:sz w:val="19"/>
          <w:szCs w:val="19"/>
        </w:rPr>
        <w:t> </w:t>
      </w:r>
      <w:r>
        <w:rPr>
          <w:rFonts w:ascii="Arial" w:hAnsi="Arial" w:cs="Arial" w:eastAsia="Arial" w:hint="default"/>
          <w:spacing w:val="1"/>
          <w:w w:val="96"/>
          <w:sz w:val="19"/>
          <w:szCs w:val="19"/>
        </w:rPr>
        <w:t>Locke</w:t>
      </w:r>
      <w:r>
        <w:rPr>
          <w:rFonts w:ascii="細明體_HKSCS" w:hAnsi="細明體_HKSCS" w:cs="細明體_HKSCS" w:eastAsia="細明體_HKSCS" w:hint="default"/>
          <w:spacing w:val="1"/>
          <w:w w:val="96"/>
          <w:sz w:val="20"/>
          <w:szCs w:val="20"/>
        </w:rPr>
        <w:t>「</w:t>
      </w:r>
      <w:r>
        <w:rPr>
          <w:rFonts w:ascii="細明體_HKSCS" w:hAnsi="細明體_HKSCS" w:cs="細明體_HKSCS" w:eastAsia="細明體_HKSCS" w:hint="default"/>
          <w:spacing w:val="-28"/>
          <w:w w:val="96"/>
          <w:sz w:val="20"/>
          <w:szCs w:val="20"/>
        </w:rPr>
        <w:t> </w:t>
      </w:r>
      <w:r>
        <w:rPr>
          <w:rFonts w:ascii="細明體_HKSCS" w:hAnsi="細明體_HKSCS" w:cs="細明體_HKSCS" w:eastAsia="細明體_HKSCS" w:hint="default"/>
          <w:w w:val="107"/>
          <w:sz w:val="20"/>
          <w:szCs w:val="20"/>
        </w:rPr>
        <w:t>所包盒的新功能與延伸模組可降低系統當理負荷，</w:t>
      </w:r>
      <w:r>
        <w:rPr>
          <w:rFonts w:ascii="細明體_HKSCS" w:hAnsi="細明體_HKSCS" w:cs="細明體_HKSCS" w:eastAsia="細明體_HKSCS" w:hint="default"/>
          <w:spacing w:val="-39"/>
          <w:w w:val="107"/>
          <w:sz w:val="20"/>
          <w:szCs w:val="20"/>
        </w:rPr>
        <w:t> </w:t>
      </w:r>
      <w:r>
        <w:rPr>
          <w:rFonts w:ascii="細明體_HKSCS" w:hAnsi="細明體_HKSCS" w:cs="細明體_HKSCS" w:eastAsia="細明體_HKSCS" w:hint="default"/>
          <w:w w:val="107"/>
          <w:sz w:val="20"/>
          <w:szCs w:val="20"/>
        </w:rPr>
        <w:t>並協助系統管理員控制 </w:t>
      </w:r>
      <w:r>
        <w:rPr>
          <w:rFonts w:ascii="細明體_HKSCS" w:hAnsi="細明體_HKSCS" w:cs="細明體_HKSCS" w:eastAsia="細明體_HKSCS" w:hint="default"/>
          <w:w w:val="107"/>
          <w:sz w:val="20"/>
          <w:szCs w:val="20"/>
        </w:rPr>
      </w:r>
      <w:r>
        <w:rPr>
          <w:rFonts w:ascii="細明體_HKSCS" w:hAnsi="細明體_HKSCS" w:cs="細明體_HKSCS" w:eastAsia="細明體_HKSCS" w:hint="default"/>
          <w:w w:val="105"/>
          <w:sz w:val="20"/>
          <w:szCs w:val="20"/>
        </w:rPr>
        <w:t>使用者存取及使用檔案的方式， 例如可執行檔案、 指令碼、</w:t>
      </w:r>
      <w:r>
        <w:rPr>
          <w:rFonts w:ascii="Arial" w:hAnsi="Arial" w:cs="Arial" w:eastAsia="Arial" w:hint="default"/>
          <w:w w:val="105"/>
          <w:sz w:val="19"/>
          <w:szCs w:val="19"/>
        </w:rPr>
        <w:t>Windows    Installer</w:t>
      </w:r>
      <w:r>
        <w:rPr>
          <w:rFonts w:ascii="Arial" w:hAnsi="Arial" w:cs="Arial" w:eastAsia="Arial" w:hint="default"/>
          <w:spacing w:val="11"/>
          <w:w w:val="105"/>
          <w:sz w:val="19"/>
          <w:szCs w:val="19"/>
        </w:rPr>
        <w:t> </w:t>
      </w:r>
      <w:r>
        <w:rPr>
          <w:rFonts w:ascii="細明體_HKSCS" w:hAnsi="細明體_HKSCS" w:cs="細明體_HKSCS" w:eastAsia="細明體_HKSCS" w:hint="default"/>
          <w:w w:val="105"/>
          <w:sz w:val="20"/>
          <w:szCs w:val="20"/>
        </w:rPr>
        <w:t>檔案以</w:t>
      </w:r>
      <w:r>
        <w:rPr>
          <w:rFonts w:ascii="細明體_HKSCS" w:hAnsi="細明體_HKSCS" w:cs="細明體_HKSCS" w:eastAsia="細明體_HKSCS" w:hint="default"/>
          <w:sz w:val="20"/>
          <w:szCs w:val="20"/>
        </w:rPr>
      </w:r>
    </w:p>
    <w:p>
      <w:pPr>
        <w:spacing w:line="329" w:lineRule="exact" w:before="0"/>
        <w:ind w:left="111" w:right="0" w:firstLine="0"/>
        <w:jc w:val="left"/>
        <w:rPr>
          <w:rFonts w:ascii="細明體_HKSCS" w:hAnsi="細明體_HKSCS" w:cs="細明體_HKSCS" w:eastAsia="細明體_HKSCS" w:hint="default"/>
          <w:sz w:val="30"/>
          <w:szCs w:val="30"/>
        </w:rPr>
      </w:pPr>
      <w:r>
        <w:rPr/>
        <w:pict>
          <v:shape style="position:absolute;margin-left:498.40744pt;margin-top:7.508533pt;width:12.45pt;height:94.15pt;mso-position-horizontal-relative:page;mso-position-vertical-relative:paragraph;z-index:5872"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2"/>
                    </w:rPr>
                    <w:t>作</w:t>
                  </w:r>
                  <w:r>
                    <w:rPr>
                      <w:rFonts w:ascii="細明體_HKSCS" w:hAnsi="細明體_HKSCS" w:cs="細明體_HKSCS" w:eastAsia="細明體_HKSCS" w:hint="default"/>
                      <w:spacing w:val="5"/>
                      <w:position w:val="1"/>
                    </w:rPr>
                    <w:t>業</w:t>
                  </w:r>
                  <w:r>
                    <w:rPr>
                      <w:rFonts w:ascii="細明體_HKSCS" w:hAnsi="細明體_HKSCS" w:cs="細明體_HKSCS" w:eastAsia="細明體_HKSCS" w:hint="default"/>
                      <w:spacing w:val="4"/>
                    </w:rPr>
                    <w:t>系</w:t>
                  </w:r>
                  <w:r>
                    <w:rPr>
                      <w:rFonts w:ascii="細明體_HKSCS" w:hAnsi="細明體_HKSCS" w:cs="細明體_HKSCS" w:eastAsia="細明體_HKSCS" w:hint="default"/>
                      <w:spacing w:val="8"/>
                      <w:position w:val="1"/>
                    </w:rPr>
                    <w:t>統</w:t>
                  </w:r>
                  <w:r>
                    <w:rPr>
                      <w:rFonts w:ascii="細明體_HKSCS" w:hAnsi="細明體_HKSCS" w:cs="細明體_HKSCS" w:eastAsia="細明體_HKSCS" w:hint="default"/>
                      <w:spacing w:val="7"/>
                    </w:rPr>
                    <w:t>安</w:t>
                  </w:r>
                  <w:r>
                    <w:rPr>
                      <w:rFonts w:ascii="細明體_HKSCS" w:hAnsi="細明體_HKSCS" w:cs="細明體_HKSCS" w:eastAsia="細明體_HKSCS" w:hint="default"/>
                    </w:rPr>
                    <w:t>全</w:t>
                  </w:r>
                  <w:r>
                    <w:rPr>
                      <w:rFonts w:ascii="細明體_HKSCS" w:hAnsi="細明體_HKSCS" w:cs="細明體_HKSCS" w:eastAsia="細明體_HKSCS" w:hint="default"/>
                      <w:spacing w:val="16"/>
                    </w:rPr>
                    <w:t>（</w:t>
                  </w:r>
                  <w:r>
                    <w:rPr>
                      <w:rFonts w:ascii="細明體_HKSCS" w:hAnsi="細明體_HKSCS" w:cs="細明體_HKSCS" w:eastAsia="細明體_HKSCS" w:hint="default"/>
                      <w:spacing w:val="-2"/>
                    </w:rPr>
                    <w:t>二</w:t>
                  </w:r>
                  <w:r>
                    <w:rPr>
                      <w:rFonts w:ascii="細明體_HKSCS" w:hAnsi="細明體_HKSCS" w:cs="細明體_HKSCS" w:eastAsia="細明體_HKSCS" w:hint="default"/>
                    </w:rPr>
                    <w:t>）</w:t>
                  </w:r>
                </w:p>
              </w:txbxContent>
            </v:textbox>
            <w10:wrap type="none"/>
          </v:shape>
        </w:pict>
      </w:r>
      <w:r>
        <w:rPr>
          <w:rFonts w:ascii="細明體_HKSCS" w:hAnsi="細明體_HKSCS" w:cs="細明體_HKSCS" w:eastAsia="細明體_HKSCS" w:hint="default"/>
          <w:w w:val="110"/>
          <w:sz w:val="20"/>
          <w:szCs w:val="20"/>
        </w:rPr>
        <w:t>及 </w:t>
      </w:r>
      <w:r>
        <w:rPr>
          <w:rFonts w:ascii="Arial" w:hAnsi="Arial" w:cs="Arial" w:eastAsia="Arial" w:hint="default"/>
          <w:w w:val="110"/>
          <w:sz w:val="19"/>
          <w:szCs w:val="19"/>
        </w:rPr>
        <w:t>DLL</w:t>
      </w:r>
      <w:r>
        <w:rPr>
          <w:rFonts w:ascii="Arial" w:hAnsi="Arial" w:cs="Arial" w:eastAsia="Arial" w:hint="default"/>
          <w:spacing w:val="-36"/>
          <w:w w:val="110"/>
          <w:sz w:val="19"/>
          <w:szCs w:val="19"/>
        </w:rPr>
        <w:t> </w:t>
      </w:r>
      <w:r>
        <w:rPr>
          <w:rFonts w:ascii="細明體_HKSCS" w:hAnsi="細明體_HKSCS" w:cs="細明體_HKSCS" w:eastAsia="細明體_HKSCS" w:hint="default"/>
          <w:w w:val="110"/>
          <w:sz w:val="30"/>
          <w:szCs w:val="30"/>
        </w:rPr>
        <w:t>。</w:t>
      </w:r>
      <w:r>
        <w:rPr>
          <w:rFonts w:ascii="細明體_HKSCS" w:hAnsi="細明體_HKSCS" w:cs="細明體_HKSCS" w:eastAsia="細明體_HKSCS" w:hint="default"/>
          <w:sz w:val="30"/>
          <w:szCs w:val="30"/>
        </w:rPr>
      </w:r>
    </w:p>
    <w:p>
      <w:pPr>
        <w:spacing w:line="240" w:lineRule="auto" w:before="4"/>
        <w:ind w:right="0"/>
        <w:rPr>
          <w:rFonts w:ascii="細明體_HKSCS" w:hAnsi="細明體_HKSCS" w:cs="細明體_HKSCS" w:eastAsia="細明體_HKSCS" w:hint="default"/>
          <w:sz w:val="26"/>
          <w:szCs w:val="26"/>
        </w:rPr>
      </w:pPr>
    </w:p>
    <w:p>
      <w:pPr>
        <w:tabs>
          <w:tab w:pos="6695" w:val="left" w:leader="none"/>
        </w:tabs>
        <w:spacing w:before="43"/>
        <w:ind w:left="111" w:right="0" w:firstLine="0"/>
        <w:jc w:val="left"/>
        <w:rPr>
          <w:rFonts w:ascii="細明體_HKSCS" w:hAnsi="細明體_HKSCS" w:cs="細明體_HKSCS" w:eastAsia="細明體_HKSCS" w:hint="default"/>
          <w:sz w:val="20"/>
          <w:szCs w:val="20"/>
        </w:rPr>
      </w:pPr>
      <w:r>
        <w:rPr>
          <w:rFonts w:ascii="Arial" w:hAnsi="Arial" w:cs="Arial" w:eastAsia="Arial" w:hint="default"/>
          <w:w w:val="110"/>
          <w:sz w:val="19"/>
          <w:szCs w:val="19"/>
        </w:rPr>
        <w:t>Applocker</w:t>
      </w:r>
      <w:r>
        <w:rPr>
          <w:rFonts w:ascii="Arial" w:hAnsi="Arial" w:cs="Arial" w:eastAsia="Arial" w:hint="default"/>
          <w:spacing w:val="16"/>
          <w:w w:val="110"/>
          <w:sz w:val="19"/>
          <w:szCs w:val="19"/>
        </w:rPr>
        <w:t> </w:t>
      </w:r>
      <w:r>
        <w:rPr>
          <w:rFonts w:ascii="細明體_HKSCS" w:hAnsi="細明體_HKSCS" w:cs="細明體_HKSCS" w:eastAsia="細明體_HKSCS" w:hint="default"/>
          <w:w w:val="110"/>
          <w:sz w:val="20"/>
          <w:szCs w:val="20"/>
        </w:rPr>
        <w:t>提供簡單、強大的規則結構並引進發行者規則：</w:t>
      </w:r>
      <w:r>
        <w:rPr>
          <w:rFonts w:ascii="細明體_HKSCS" w:hAnsi="細明體_HKSCS" w:cs="細明體_HKSCS" w:eastAsia="細明體_HKSCS" w:hint="default"/>
          <w:spacing w:val="-57"/>
          <w:w w:val="110"/>
          <w:sz w:val="20"/>
          <w:szCs w:val="20"/>
        </w:rPr>
        <w:t> </w:t>
      </w:r>
      <w:r>
        <w:rPr>
          <w:rFonts w:ascii="細明體_HKSCS" w:hAnsi="細明體_HKSCS" w:cs="細明體_HKSCS" w:eastAsia="細明體_HKSCS" w:hint="default"/>
          <w:w w:val="110"/>
          <w:sz w:val="20"/>
          <w:szCs w:val="20"/>
        </w:rPr>
        <w:t>以應用</w:t>
        <w:tab/>
        <w:t>式數位簽章為基</w:t>
      </w:r>
      <w:r>
        <w:rPr>
          <w:rFonts w:ascii="細明體_HKSCS" w:hAnsi="細明體_HKSCS" w:cs="細明體_HKSCS" w:eastAsia="細明體_HKSCS" w:hint="default"/>
          <w:sz w:val="20"/>
          <w:szCs w:val="20"/>
        </w:rPr>
      </w:r>
    </w:p>
    <w:p>
      <w:pPr>
        <w:pStyle w:val="BodyText"/>
        <w:spacing w:line="240" w:lineRule="auto" w:before="134"/>
        <w:ind w:left="106" w:right="0"/>
        <w:jc w:val="left"/>
      </w:pPr>
      <w:r>
        <w:rPr>
          <w:w w:val="105"/>
        </w:rPr>
        <w:t>礎的規則。發行者規則可以指定如應用程式版本的屬性， </w:t>
      </w:r>
      <w:r>
        <w:rPr>
          <w:spacing w:val="91"/>
          <w:w w:val="105"/>
        </w:rPr>
        <w:t> </w:t>
      </w:r>
      <w:r>
        <w:rPr>
          <w:w w:val="105"/>
        </w:rPr>
        <w:t>以建立可在應用程式更新後</w:t>
      </w:r>
      <w:r>
        <w:rPr/>
      </w:r>
    </w:p>
    <w:p>
      <w:pPr>
        <w:pStyle w:val="BodyText"/>
        <w:tabs>
          <w:tab w:pos="6791" w:val="left" w:leader="none"/>
        </w:tabs>
        <w:spacing w:line="240" w:lineRule="auto" w:before="129"/>
        <w:ind w:left="111" w:right="0"/>
        <w:jc w:val="left"/>
      </w:pPr>
      <w:r>
        <w:rPr>
          <w:w w:val="107"/>
          <w:position w:val="1"/>
        </w:rPr>
        <w:t>使用的規則</w:t>
      </w:r>
      <w:r>
        <w:rPr>
          <w:spacing w:val="6"/>
          <w:w w:val="107"/>
          <w:position w:val="1"/>
        </w:rPr>
        <w:t>。</w:t>
      </w:r>
      <w:r>
        <w:rPr>
          <w:w w:val="105"/>
          <w:position w:val="1"/>
        </w:rPr>
        <w:t>例如，可以建立</w:t>
      </w:r>
      <w:r>
        <w:rPr>
          <w:spacing w:val="34"/>
          <w:position w:val="1"/>
        </w:rPr>
        <w:t> </w:t>
      </w:r>
      <w:r>
        <w:rPr>
          <w:w w:val="38"/>
          <w:position w:val="1"/>
        </w:rPr>
        <w:t>「</w:t>
      </w:r>
      <w:r>
        <w:rPr>
          <w:spacing w:val="-57"/>
          <w:position w:val="1"/>
        </w:rPr>
        <w:t> </w:t>
      </w:r>
      <w:r>
        <w:rPr>
          <w:w w:val="105"/>
          <w:position w:val="1"/>
        </w:rPr>
        <w:t>如果是由軟體發行者</w:t>
      </w:r>
      <w:r>
        <w:rPr>
          <w:spacing w:val="28"/>
          <w:position w:val="1"/>
        </w:rPr>
        <w:t> </w:t>
      </w:r>
      <w:r>
        <w:rPr>
          <w:rFonts w:ascii="Arial" w:hAnsi="Arial" w:cs="Arial" w:eastAsia="Arial" w:hint="default"/>
          <w:w w:val="109"/>
          <w:position w:val="1"/>
          <w:sz w:val="19"/>
          <w:szCs w:val="19"/>
        </w:rPr>
        <w:t>Adobe</w:t>
      </w:r>
      <w:r>
        <w:rPr>
          <w:rFonts w:ascii="Arial" w:hAnsi="Arial" w:cs="Arial" w:eastAsia="Arial" w:hint="default"/>
          <w:position w:val="1"/>
          <w:sz w:val="19"/>
          <w:szCs w:val="19"/>
        </w:rPr>
        <w:t> </w:t>
      </w:r>
      <w:r>
        <w:rPr>
          <w:rFonts w:ascii="Arial" w:hAnsi="Arial" w:cs="Arial" w:eastAsia="Arial" w:hint="default"/>
          <w:spacing w:val="-5"/>
          <w:position w:val="1"/>
          <w:sz w:val="19"/>
          <w:szCs w:val="19"/>
        </w:rPr>
        <w:t> </w:t>
      </w:r>
      <w:r>
        <w:rPr>
          <w:w w:val="105"/>
          <w:position w:val="1"/>
        </w:rPr>
        <w:t>簽署的</w:t>
      </w:r>
      <w:r>
        <w:rPr>
          <w:position w:val="1"/>
        </w:rPr>
        <w:tab/>
      </w:r>
      <w:r>
        <w:rPr>
          <w:spacing w:val="-149"/>
          <w:w w:val="141"/>
        </w:rPr>
        <w:t>’</w:t>
      </w:r>
      <w:r>
        <w:rPr>
          <w:w w:val="106"/>
        </w:rPr>
        <w:t>允許執行大於</w:t>
      </w:r>
      <w:r>
        <w:rPr/>
      </w:r>
    </w:p>
    <w:p>
      <w:pPr>
        <w:spacing w:line="240" w:lineRule="auto" w:before="10"/>
        <w:ind w:right="0"/>
        <w:rPr>
          <w:rFonts w:ascii="細明體_HKSCS" w:hAnsi="細明體_HKSCS" w:cs="細明體_HKSCS" w:eastAsia="細明體_HKSCS" w:hint="default"/>
          <w:sz w:val="7"/>
          <w:szCs w:val="7"/>
        </w:rPr>
      </w:pPr>
    </w:p>
    <w:p>
      <w:pPr>
        <w:tabs>
          <w:tab w:pos="5477" w:val="left" w:leader="none"/>
        </w:tabs>
        <w:spacing w:line="355" w:lineRule="auto" w:before="38"/>
        <w:ind w:left="111" w:right="1120" w:hanging="5"/>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06"/>
          <w:sz w:val="20"/>
          <w:szCs w:val="20"/>
        </w:rPr>
        <w:t>程式</w:t>
      </w:r>
      <w:r>
        <w:rPr>
          <w:rFonts w:ascii="細明體_HKSCS" w:hAnsi="細明體_HKSCS" w:cs="細明體_HKSCS" w:eastAsia="細明體_HKSCS" w:hint="default"/>
          <w:spacing w:val="-50"/>
          <w:w w:val="106"/>
          <w:sz w:val="20"/>
          <w:szCs w:val="20"/>
        </w:rPr>
        <w:t> </w:t>
      </w:r>
      <w:r>
        <w:rPr>
          <w:rFonts w:ascii="Arial" w:hAnsi="Arial" w:cs="Arial" w:eastAsia="Arial" w:hint="default"/>
          <w:spacing w:val="7"/>
          <w:w w:val="97"/>
          <w:sz w:val="19"/>
          <w:szCs w:val="19"/>
        </w:rPr>
        <w:t>Ac</w:t>
      </w:r>
      <w:r>
        <w:rPr>
          <w:rFonts w:ascii="細明體_HKSCS" w:hAnsi="細明體_HKSCS" w:cs="細明體_HKSCS" w:eastAsia="細明體_HKSCS" w:hint="default"/>
          <w:spacing w:val="7"/>
          <w:w w:val="97"/>
          <w:sz w:val="20"/>
          <w:szCs w:val="20"/>
        </w:rPr>
        <w:t>「</w:t>
      </w:r>
      <w:r>
        <w:rPr>
          <w:rFonts w:ascii="Arial" w:hAnsi="Arial" w:cs="Arial" w:eastAsia="Arial" w:hint="default"/>
          <w:spacing w:val="7"/>
          <w:w w:val="97"/>
          <w:sz w:val="19"/>
          <w:szCs w:val="19"/>
        </w:rPr>
        <w:t>obat</w:t>
      </w:r>
      <w:r>
        <w:rPr>
          <w:rFonts w:ascii="Arial" w:hAnsi="Arial" w:cs="Arial" w:eastAsia="Arial" w:hint="default"/>
          <w:spacing w:val="19"/>
          <w:w w:val="97"/>
          <w:sz w:val="19"/>
          <w:szCs w:val="19"/>
        </w:rPr>
        <w:t> </w:t>
      </w:r>
      <w:r>
        <w:rPr>
          <w:rFonts w:ascii="Arial" w:hAnsi="Arial" w:cs="Arial" w:eastAsia="Arial" w:hint="default"/>
          <w:w w:val="106"/>
          <w:sz w:val="19"/>
          <w:szCs w:val="19"/>
        </w:rPr>
        <w:t>Reader</w:t>
      </w:r>
      <w:r>
        <w:rPr>
          <w:rFonts w:ascii="Arial" w:hAnsi="Arial" w:cs="Arial" w:eastAsia="Arial" w:hint="default"/>
          <w:spacing w:val="8"/>
          <w:w w:val="106"/>
          <w:sz w:val="19"/>
          <w:szCs w:val="19"/>
        </w:rPr>
        <w:t> </w:t>
      </w:r>
      <w:r>
        <w:rPr>
          <w:rFonts w:ascii="Arial" w:hAnsi="Arial" w:cs="Arial" w:eastAsia="Arial" w:hint="default"/>
          <w:w w:val="109"/>
          <w:sz w:val="19"/>
          <w:szCs w:val="19"/>
        </w:rPr>
        <w:t>9.0</w:t>
      </w:r>
      <w:r>
        <w:rPr>
          <w:rFonts w:ascii="Arial" w:hAnsi="Arial" w:cs="Arial" w:eastAsia="Arial" w:hint="default"/>
          <w:spacing w:val="3"/>
          <w:w w:val="109"/>
          <w:sz w:val="19"/>
          <w:szCs w:val="19"/>
        </w:rPr>
        <w:t> </w:t>
      </w:r>
      <w:r>
        <w:rPr>
          <w:rFonts w:ascii="細明體_HKSCS" w:hAnsi="細明體_HKSCS" w:cs="細明體_HKSCS" w:eastAsia="細明體_HKSCS" w:hint="default"/>
          <w:w w:val="105"/>
          <w:sz w:val="20"/>
          <w:szCs w:val="20"/>
        </w:rPr>
        <w:t>的所有版本</w:t>
      </w:r>
      <w:r>
        <w:rPr>
          <w:rFonts w:ascii="細明體_HKSCS" w:hAnsi="細明體_HKSCS" w:cs="細明體_HKSCS" w:eastAsia="細明體_HKSCS" w:hint="default"/>
          <w:spacing w:val="-68"/>
          <w:w w:val="105"/>
          <w:sz w:val="20"/>
          <w:szCs w:val="20"/>
        </w:rPr>
        <w:t> </w:t>
      </w:r>
      <w:r>
        <w:rPr>
          <w:rFonts w:ascii="細明體_HKSCS" w:hAnsi="細明體_HKSCS" w:cs="細明體_HKSCS" w:eastAsia="細明體_HKSCS" w:hint="default"/>
          <w:w w:val="43"/>
          <w:sz w:val="20"/>
          <w:szCs w:val="20"/>
        </w:rPr>
        <w:t>」</w:t>
      </w:r>
      <w:r>
        <w:rPr>
          <w:rFonts w:ascii="細明體_HKSCS" w:hAnsi="細明體_HKSCS" w:cs="細明體_HKSCS" w:eastAsia="細明體_HKSCS" w:hint="default"/>
          <w:spacing w:val="32"/>
          <w:w w:val="43"/>
          <w:sz w:val="20"/>
          <w:szCs w:val="20"/>
        </w:rPr>
        <w:t> </w:t>
      </w:r>
      <w:r>
        <w:rPr>
          <w:rFonts w:ascii="細明體_HKSCS" w:hAnsi="細明體_HKSCS" w:cs="細明體_HKSCS" w:eastAsia="細明體_HKSCS" w:hint="default"/>
          <w:spacing w:val="-1"/>
          <w:w w:val="106"/>
          <w:sz w:val="20"/>
          <w:szCs w:val="20"/>
        </w:rPr>
        <w:t>規則。現在當</w:t>
      </w:r>
      <w:r>
        <w:rPr>
          <w:rFonts w:ascii="細明體_HKSCS" w:hAnsi="細明體_HKSCS" w:cs="細明體_HKSCS" w:eastAsia="細明體_HKSCS" w:hint="default"/>
          <w:spacing w:val="-46"/>
          <w:w w:val="106"/>
          <w:sz w:val="20"/>
          <w:szCs w:val="20"/>
        </w:rPr>
        <w:t> </w:t>
      </w:r>
      <w:r>
        <w:rPr>
          <w:rFonts w:ascii="Arial" w:hAnsi="Arial" w:cs="Arial" w:eastAsia="Arial" w:hint="default"/>
          <w:w w:val="110"/>
          <w:sz w:val="19"/>
          <w:szCs w:val="19"/>
        </w:rPr>
        <w:t>Adobe</w:t>
      </w:r>
      <w:r>
        <w:rPr>
          <w:rFonts w:ascii="Arial" w:hAnsi="Arial" w:cs="Arial" w:eastAsia="Arial" w:hint="default"/>
          <w:spacing w:val="6"/>
          <w:w w:val="110"/>
          <w:sz w:val="19"/>
          <w:szCs w:val="19"/>
        </w:rPr>
        <w:t> </w:t>
      </w:r>
      <w:r>
        <w:rPr>
          <w:rFonts w:ascii="細明體_HKSCS" w:hAnsi="細明體_HKSCS" w:cs="細明體_HKSCS" w:eastAsia="細明體_HKSCS" w:hint="default"/>
          <w:w w:val="109"/>
          <w:sz w:val="20"/>
          <w:szCs w:val="20"/>
        </w:rPr>
        <w:t>更新</w:t>
      </w:r>
      <w:r>
        <w:rPr>
          <w:rFonts w:ascii="細明體_HKSCS" w:hAnsi="細明體_HKSCS" w:cs="細明體_HKSCS" w:eastAsia="細明體_HKSCS" w:hint="default"/>
          <w:spacing w:val="-62"/>
          <w:w w:val="109"/>
          <w:sz w:val="20"/>
          <w:szCs w:val="20"/>
        </w:rPr>
        <w:t> </w:t>
      </w:r>
      <w:r>
        <w:rPr>
          <w:rFonts w:ascii="Arial" w:hAnsi="Arial" w:cs="Arial" w:eastAsia="Arial" w:hint="default"/>
          <w:w w:val="103"/>
          <w:sz w:val="19"/>
          <w:szCs w:val="19"/>
        </w:rPr>
        <w:t>Ac</w:t>
      </w:r>
      <w:r>
        <w:rPr>
          <w:rFonts w:ascii="Arial" w:hAnsi="Arial" w:cs="Arial" w:eastAsia="Arial" w:hint="default"/>
          <w:spacing w:val="-36"/>
          <w:w w:val="103"/>
          <w:sz w:val="19"/>
          <w:szCs w:val="19"/>
        </w:rPr>
        <w:t> </w:t>
      </w:r>
      <w:r>
        <w:rPr>
          <w:rFonts w:ascii="細明體_HKSCS" w:hAnsi="細明體_HKSCS" w:cs="細明體_HKSCS" w:eastAsia="細明體_HKSCS" w:hint="default"/>
          <w:spacing w:val="7"/>
          <w:w w:val="94"/>
          <w:sz w:val="20"/>
          <w:szCs w:val="20"/>
        </w:rPr>
        <w:t>「</w:t>
      </w:r>
      <w:r>
        <w:rPr>
          <w:rFonts w:ascii="Arial" w:hAnsi="Arial" w:cs="Arial" w:eastAsia="Arial" w:hint="default"/>
          <w:spacing w:val="7"/>
          <w:w w:val="94"/>
          <w:sz w:val="19"/>
          <w:szCs w:val="19"/>
        </w:rPr>
        <w:t>obat</w:t>
      </w:r>
      <w:r>
        <w:rPr>
          <w:rFonts w:ascii="Arial" w:hAnsi="Arial" w:cs="Arial" w:eastAsia="Arial" w:hint="default"/>
          <w:spacing w:val="24"/>
          <w:w w:val="94"/>
          <w:sz w:val="19"/>
          <w:szCs w:val="19"/>
        </w:rPr>
        <w:t> </w:t>
      </w:r>
      <w:r>
        <w:rPr>
          <w:rFonts w:ascii="細明體_HKSCS" w:hAnsi="細明體_HKSCS" w:cs="細明體_HKSCS" w:eastAsia="細明體_HKSCS" w:hint="default"/>
          <w:spacing w:val="-20"/>
          <w:w w:val="109"/>
          <w:sz w:val="20"/>
          <w:szCs w:val="20"/>
        </w:rPr>
        <w:t>，您可以安</w:t>
      </w:r>
      <w:r>
        <w:rPr>
          <w:rFonts w:ascii="細明體_HKSCS" w:hAnsi="細明體_HKSCS" w:cs="細明體_HKSCS" w:eastAsia="細明體_HKSCS" w:hint="default"/>
          <w:w w:val="109"/>
          <w:sz w:val="20"/>
          <w:szCs w:val="20"/>
        </w:rPr>
        <w:t> </w:t>
      </w:r>
      <w:r>
        <w:rPr>
          <w:rFonts w:ascii="細明體_HKSCS" w:hAnsi="細明體_HKSCS" w:cs="細明體_HKSCS" w:eastAsia="細明體_HKSCS" w:hint="default"/>
          <w:w w:val="109"/>
          <w:sz w:val="20"/>
          <w:szCs w:val="20"/>
        </w:rPr>
      </w:r>
      <w:r>
        <w:rPr>
          <w:rFonts w:ascii="細明體_HKSCS" w:hAnsi="細明體_HKSCS" w:cs="細明體_HKSCS" w:eastAsia="細明體_HKSCS" w:hint="default"/>
          <w:sz w:val="20"/>
          <w:szCs w:val="20"/>
        </w:rPr>
        <w:t>全地部書應用程式更新， </w:t>
      </w:r>
      <w:r>
        <w:rPr>
          <w:rFonts w:ascii="細明體_HKSCS" w:hAnsi="細明體_HKSCS" w:cs="細明體_HKSCS" w:eastAsia="細明體_HKSCS" w:hint="default"/>
          <w:spacing w:val="91"/>
          <w:sz w:val="20"/>
          <w:szCs w:val="20"/>
        </w:rPr>
        <w:t> </w:t>
      </w:r>
      <w:r>
        <w:rPr>
          <w:rFonts w:ascii="細明體_HKSCS" w:hAnsi="細明體_HKSCS" w:cs="細明體_HKSCS" w:eastAsia="細明體_HKSCS" w:hint="default"/>
          <w:sz w:val="20"/>
          <w:szCs w:val="20"/>
        </w:rPr>
        <w:t>不需要建立新版應用程式的另</w:t>
        <w:tab/>
        <w:t>個規則。</w:t>
      </w:r>
    </w:p>
    <w:p>
      <w:pPr>
        <w:spacing w:line="240" w:lineRule="auto" w:before="7"/>
        <w:ind w:right="0"/>
        <w:rPr>
          <w:rFonts w:ascii="細明體_HKSCS" w:hAnsi="細明體_HKSCS" w:cs="細明體_HKSCS" w:eastAsia="細明體_HKSCS" w:hint="default"/>
          <w:sz w:val="24"/>
          <w:szCs w:val="24"/>
        </w:rPr>
      </w:pPr>
    </w:p>
    <w:p>
      <w:pPr>
        <w:pStyle w:val="BodyText"/>
        <w:spacing w:line="367" w:lineRule="auto"/>
        <w:ind w:left="101" w:right="1101" w:firstLine="4"/>
        <w:jc w:val="left"/>
      </w:pPr>
      <w:r>
        <w:rPr>
          <w:rFonts w:ascii="Arial" w:hAnsi="Arial" w:cs="Arial" w:eastAsia="Arial" w:hint="default"/>
          <w:w w:val="110"/>
          <w:sz w:val="19"/>
          <w:szCs w:val="19"/>
        </w:rPr>
        <w:t>Applocker </w:t>
      </w:r>
      <w:r>
        <w:rPr>
          <w:w w:val="110"/>
        </w:rPr>
        <w:t>提供的不只是安全性保護，還有操作方面及符合規範的慢點，</w:t>
      </w:r>
      <w:r>
        <w:rPr>
          <w:spacing w:val="-44"/>
          <w:w w:val="110"/>
        </w:rPr>
        <w:t> </w:t>
      </w:r>
      <w:r>
        <w:rPr>
          <w:w w:val="110"/>
        </w:rPr>
        <w:t>其方法是， </w:t>
      </w:r>
      <w:r>
        <w:rPr>
          <w:w w:val="110"/>
        </w:rPr>
        <w:t>讓系統管理員：</w:t>
      </w:r>
      <w:r>
        <w:rPr/>
      </w:r>
    </w:p>
    <w:p>
      <w:pPr>
        <w:spacing w:line="240" w:lineRule="auto" w:before="9"/>
        <w:ind w:right="0"/>
        <w:rPr>
          <w:rFonts w:ascii="細明體_HKSCS" w:hAnsi="細明體_HKSCS" w:cs="細明體_HKSCS" w:eastAsia="細明體_HKSCS" w:hint="default"/>
          <w:sz w:val="11"/>
          <w:szCs w:val="11"/>
        </w:rPr>
      </w:pPr>
    </w:p>
    <w:p>
      <w:pPr>
        <w:pStyle w:val="BodyText"/>
        <w:tabs>
          <w:tab w:pos="5300" w:val="left" w:leader="none"/>
        </w:tabs>
        <w:spacing w:line="240" w:lineRule="auto" w:before="38"/>
        <w:ind w:left="644" w:right="0"/>
        <w:jc w:val="left"/>
      </w:pPr>
      <w:r>
        <w:rPr>
          <w:w w:val="95"/>
        </w:rPr>
        <w:t>防止未授權的軟體在您的桌上型電腦環境下執行</w:t>
        <w:tab/>
      </w:r>
      <w:r>
        <w:rPr>
          <w:w w:val="65"/>
        </w:rPr>
        <w:t>（  </w:t>
      </w:r>
      <w:r>
        <w:rPr>
          <w:w w:val="95"/>
        </w:rPr>
        <w:t>如果該軟體不在允許清單中</w:t>
      </w:r>
      <w:r>
        <w:rPr>
          <w:spacing w:val="38"/>
          <w:w w:val="95"/>
        </w:rPr>
        <w:t> </w:t>
      </w:r>
      <w:r>
        <w:rPr>
          <w:w w:val="65"/>
        </w:rPr>
        <w:t>）</w:t>
      </w:r>
      <w:r>
        <w:rPr/>
      </w:r>
    </w:p>
    <w:p>
      <w:pPr>
        <w:spacing w:line="240" w:lineRule="auto" w:before="2"/>
        <w:ind w:right="0"/>
        <w:rPr>
          <w:rFonts w:ascii="細明體_HKSCS" w:hAnsi="細明體_HKSCS" w:cs="細明體_HKSCS" w:eastAsia="細明體_HKSCS" w:hint="default"/>
          <w:sz w:val="16"/>
          <w:szCs w:val="16"/>
        </w:rPr>
      </w:pPr>
    </w:p>
    <w:p>
      <w:pPr>
        <w:pStyle w:val="BodyText"/>
        <w:spacing w:line="240" w:lineRule="auto" w:before="42"/>
        <w:ind w:left="282" w:right="0"/>
        <w:jc w:val="left"/>
      </w:pPr>
      <w:r>
        <w:rPr>
          <w:rFonts w:ascii="Arial" w:hAnsi="Arial" w:cs="Arial" w:eastAsia="Arial" w:hint="default"/>
          <w:w w:val="105"/>
          <w:sz w:val="19"/>
          <w:szCs w:val="19"/>
        </w:rPr>
        <w:t>2.    </w:t>
      </w:r>
      <w:r>
        <w:rPr>
          <w:w w:val="105"/>
          <w:position w:val="1"/>
        </w:rPr>
        <w:t>防止易受攻擊目未糟糟權的應用程式在你的電腦環境下執行，</w:t>
      </w:r>
      <w:r>
        <w:rPr>
          <w:spacing w:val="-13"/>
          <w:w w:val="105"/>
          <w:position w:val="1"/>
        </w:rPr>
        <w:t> </w:t>
      </w:r>
      <w:r>
        <w:rPr>
          <w:w w:val="105"/>
          <w:position w:val="1"/>
        </w:rPr>
        <w:t>包含惡意軟體</w:t>
      </w:r>
      <w:r>
        <w:rPr/>
      </w:r>
    </w:p>
    <w:p>
      <w:pPr>
        <w:spacing w:line="240" w:lineRule="auto" w:before="0"/>
        <w:ind w:right="0"/>
        <w:rPr>
          <w:rFonts w:ascii="細明體_HKSCS" w:hAnsi="細明體_HKSCS" w:cs="細明體_HKSCS" w:eastAsia="細明體_HKSCS" w:hint="default"/>
          <w:sz w:val="15"/>
          <w:szCs w:val="15"/>
        </w:rPr>
      </w:pPr>
    </w:p>
    <w:p>
      <w:pPr>
        <w:pStyle w:val="BodyText"/>
        <w:tabs>
          <w:tab w:pos="635" w:val="left" w:leader="none"/>
        </w:tabs>
        <w:spacing w:line="240" w:lineRule="auto" w:before="42"/>
        <w:ind w:left="278" w:right="0"/>
        <w:jc w:val="left"/>
      </w:pPr>
      <w:r>
        <w:rPr>
          <w:rFonts w:ascii="Times New Roman" w:hAnsi="Times New Roman" w:cs="Times New Roman" w:eastAsia="Times New Roman" w:hint="default"/>
          <w:w w:val="124"/>
        </w:rPr>
        <w:t>3</w:t>
      </w:r>
      <w:r>
        <w:rPr>
          <w:rFonts w:ascii="Times New Roman" w:hAnsi="Times New Roman" w:cs="Times New Roman" w:eastAsia="Times New Roman" w:hint="default"/>
        </w:rPr>
        <w:tab/>
      </w:r>
      <w:r>
        <w:rPr>
          <w:w w:val="105"/>
          <w:position w:val="1"/>
        </w:rPr>
        <w:t>禁止使用者執行非必要性消耗網路頻員</w:t>
      </w:r>
      <w:r>
        <w:rPr>
          <w:spacing w:val="-62"/>
          <w:position w:val="1"/>
        </w:rPr>
        <w:t> </w:t>
      </w:r>
      <w:r>
        <w:rPr>
          <w:spacing w:val="-193"/>
          <w:w w:val="120"/>
          <w:position w:val="1"/>
        </w:rPr>
        <w:t>﹔</w:t>
      </w:r>
      <w:r>
        <w:rPr>
          <w:w w:val="112"/>
          <w:position w:val="1"/>
        </w:rPr>
        <w:t>或任何可能影響£</w:t>
      </w:r>
      <w:r>
        <w:rPr>
          <w:spacing w:val="-71"/>
          <w:position w:val="1"/>
        </w:rPr>
        <w:t> </w:t>
      </w:r>
      <w:r>
        <w:rPr>
          <w:w w:val="106"/>
          <w:position w:val="1"/>
        </w:rPr>
        <w:t>業運算環境的應用程式</w:t>
      </w:r>
      <w:r>
        <w:rPr/>
      </w:r>
    </w:p>
    <w:p>
      <w:pPr>
        <w:spacing w:line="240" w:lineRule="auto" w:before="6"/>
        <w:ind w:right="0"/>
        <w:rPr>
          <w:rFonts w:ascii="細明體_HKSCS" w:hAnsi="細明體_HKSCS" w:cs="細明體_HKSCS" w:eastAsia="細明體_HKSCS" w:hint="default"/>
          <w:sz w:val="14"/>
          <w:szCs w:val="14"/>
        </w:rPr>
      </w:pPr>
    </w:p>
    <w:p>
      <w:pPr>
        <w:pStyle w:val="BodyText"/>
        <w:spacing w:line="240" w:lineRule="auto" w:before="38"/>
        <w:ind w:left="278" w:right="0"/>
        <w:jc w:val="left"/>
      </w:pPr>
      <w:r>
        <w:rPr>
          <w:rFonts w:ascii="Arial" w:hAnsi="Arial" w:cs="Arial" w:eastAsia="Arial" w:hint="default"/>
          <w:w w:val="105"/>
          <w:sz w:val="18"/>
          <w:szCs w:val="18"/>
        </w:rPr>
        <w:t>4.  </w:t>
      </w:r>
      <w:r>
        <w:rPr>
          <w:rFonts w:ascii="Arial" w:hAnsi="Arial" w:cs="Arial" w:eastAsia="Arial" w:hint="default"/>
          <w:spacing w:val="45"/>
          <w:w w:val="105"/>
          <w:sz w:val="18"/>
          <w:szCs w:val="18"/>
        </w:rPr>
        <w:t> </w:t>
      </w:r>
      <w:r>
        <w:rPr>
          <w:w w:val="105"/>
          <w:position w:val="1"/>
        </w:rPr>
        <w:t>防止使用者執行使他們電腦環境不穩定且增加支區人員支援成本的應用程式</w:t>
      </w:r>
      <w:r>
        <w:rPr/>
      </w:r>
    </w:p>
    <w:p>
      <w:pPr>
        <w:spacing w:line="240" w:lineRule="auto" w:before="12"/>
        <w:ind w:right="0"/>
        <w:rPr>
          <w:rFonts w:ascii="細明體_HKSCS" w:hAnsi="細明體_HKSCS" w:cs="細明體_HKSCS" w:eastAsia="細明體_HKSCS" w:hint="default"/>
          <w:sz w:val="15"/>
          <w:szCs w:val="15"/>
        </w:rPr>
      </w:pPr>
    </w:p>
    <w:p>
      <w:pPr>
        <w:spacing w:before="38"/>
        <w:ind w:left="273" w:right="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5.    </w:t>
      </w:r>
      <w:r>
        <w:rPr>
          <w:rFonts w:ascii="細明體_HKSCS" w:hAnsi="細明體_HKSCS" w:cs="細明體_HKSCS" w:eastAsia="細明體_HKSCS" w:hint="default"/>
          <w:w w:val="105"/>
          <w:position w:val="1"/>
          <w:sz w:val="20"/>
          <w:szCs w:val="20"/>
        </w:rPr>
        <w:t>針對有效的桌面設定管理，</w:t>
      </w:r>
      <w:r>
        <w:rPr>
          <w:rFonts w:ascii="細明體_HKSCS" w:hAnsi="細明體_HKSCS" w:cs="細明體_HKSCS" w:eastAsia="細明體_HKSCS" w:hint="default"/>
          <w:spacing w:val="-69"/>
          <w:w w:val="105"/>
          <w:position w:val="1"/>
          <w:sz w:val="20"/>
          <w:szCs w:val="20"/>
        </w:rPr>
        <w:t> </w:t>
      </w:r>
      <w:r>
        <w:rPr>
          <w:rFonts w:ascii="細明體_HKSCS" w:hAnsi="細明體_HKSCS" w:cs="細明體_HKSCS" w:eastAsia="細明體_HKSCS" w:hint="default"/>
          <w:w w:val="105"/>
          <w:position w:val="1"/>
          <w:sz w:val="20"/>
          <w:szCs w:val="20"/>
        </w:rPr>
        <w:t>提供更多選擇</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15"/>
          <w:szCs w:val="15"/>
        </w:rPr>
      </w:pPr>
    </w:p>
    <w:p>
      <w:pPr>
        <w:pStyle w:val="BodyText"/>
        <w:tabs>
          <w:tab w:pos="630" w:val="left" w:leader="none"/>
          <w:tab w:pos="6048" w:val="left" w:leader="none"/>
          <w:tab w:pos="6695" w:val="left" w:leader="none"/>
        </w:tabs>
        <w:spacing w:line="240" w:lineRule="auto" w:before="42"/>
        <w:ind w:left="273" w:right="0"/>
        <w:jc w:val="left"/>
      </w:pPr>
      <w:r>
        <w:rPr>
          <w:rFonts w:ascii="Times New Roman" w:hAnsi="Times New Roman" w:cs="Times New Roman" w:eastAsia="Times New Roman" w:hint="default"/>
          <w:w w:val="123"/>
        </w:rPr>
        <w:t>6</w:t>
      </w:r>
      <w:r>
        <w:rPr>
          <w:w w:val="93"/>
          <w:sz w:val="3"/>
          <w:szCs w:val="3"/>
        </w:rPr>
        <w:t>回</w:t>
      </w:r>
      <w:r>
        <w:rPr>
          <w:sz w:val="3"/>
          <w:szCs w:val="3"/>
        </w:rPr>
        <w:tab/>
      </w:r>
      <w:r>
        <w:rPr>
          <w:w w:val="102"/>
          <w:position w:val="1"/>
        </w:rPr>
        <w:t>允許使用者根據原則執行核准的應用程式和車具體更新，</w:t>
      </w:r>
      <w:r>
        <w:rPr>
          <w:position w:val="1"/>
        </w:rPr>
        <w:tab/>
      </w:r>
      <w:r>
        <w:rPr>
          <w:w w:val="104"/>
          <w:position w:val="1"/>
        </w:rPr>
        <w:t>時保</w:t>
      </w:r>
      <w:r>
        <w:rPr>
          <w:position w:val="1"/>
        </w:rPr>
        <w:tab/>
      </w:r>
      <w:r>
        <w:rPr>
          <w:w w:val="107"/>
          <w:position w:val="1"/>
        </w:rPr>
        <w:t>只有具有系統管</w:t>
      </w:r>
      <w:r>
        <w:rPr/>
      </w:r>
    </w:p>
    <w:p>
      <w:pPr>
        <w:pStyle w:val="BodyText"/>
        <w:spacing w:line="240" w:lineRule="auto" w:before="109"/>
        <w:ind w:left="625" w:right="0"/>
        <w:jc w:val="left"/>
      </w:pPr>
      <w:r>
        <w:rPr>
          <w:rFonts w:ascii="Arial" w:hAnsi="Arial" w:cs="Arial" w:eastAsia="Arial" w:hint="default"/>
          <w:spacing w:val="-100"/>
          <w:w w:val="112"/>
          <w:sz w:val="25"/>
          <w:szCs w:val="25"/>
        </w:rPr>
        <w:t>1</w:t>
      </w:r>
      <w:r>
        <w:rPr>
          <w:w w:val="104"/>
        </w:rPr>
        <w:t>里認詣的使用者可以安裝或執行應用程式和軟體更新的需求</w:t>
      </w:r>
      <w:r>
        <w:rPr/>
      </w:r>
    </w:p>
    <w:p>
      <w:pPr>
        <w:spacing w:line="240" w:lineRule="auto" w:before="2"/>
        <w:ind w:right="0"/>
        <w:rPr>
          <w:rFonts w:ascii="細明體_HKSCS" w:hAnsi="細明體_HKSCS" w:cs="細明體_HKSCS" w:eastAsia="細明體_HKSCS" w:hint="default"/>
          <w:sz w:val="13"/>
          <w:szCs w:val="13"/>
        </w:rPr>
      </w:pPr>
    </w:p>
    <w:p>
      <w:pPr>
        <w:spacing w:before="64"/>
        <w:ind w:left="273" w:right="0" w:firstLine="0"/>
        <w:jc w:val="left"/>
        <w:rPr>
          <w:rFonts w:ascii="細明體_HKSCS" w:hAnsi="細明體_HKSCS" w:cs="細明體_HKSCS" w:eastAsia="細明體_HKSCS" w:hint="default"/>
          <w:sz w:val="20"/>
          <w:szCs w:val="20"/>
        </w:rPr>
      </w:pPr>
      <w:r>
        <w:rPr>
          <w:rFonts w:ascii="Arial" w:hAnsi="Arial" w:cs="Arial" w:eastAsia="Arial" w:hint="default"/>
          <w:w w:val="104"/>
          <w:sz w:val="19"/>
          <w:szCs w:val="19"/>
        </w:rPr>
        <w:t>7.</w:t>
      </w:r>
      <w:r>
        <w:rPr>
          <w:rFonts w:ascii="Arial" w:hAnsi="Arial" w:cs="Arial" w:eastAsia="Arial" w:hint="default"/>
          <w:sz w:val="19"/>
          <w:szCs w:val="19"/>
        </w:rPr>
        <w:t>  </w:t>
      </w:r>
      <w:r>
        <w:rPr>
          <w:rFonts w:ascii="Arial" w:hAnsi="Arial" w:cs="Arial" w:eastAsia="Arial" w:hint="default"/>
          <w:spacing w:val="23"/>
          <w:sz w:val="19"/>
          <w:szCs w:val="19"/>
        </w:rPr>
        <w:t> </w:t>
      </w:r>
      <w:r>
        <w:rPr>
          <w:rFonts w:ascii="細明體_HKSCS" w:hAnsi="細明體_HKSCS" w:cs="細明體_HKSCS" w:eastAsia="細明體_HKSCS" w:hint="default"/>
          <w:w w:val="105"/>
          <w:position w:val="1"/>
          <w:sz w:val="20"/>
          <w:szCs w:val="20"/>
        </w:rPr>
        <w:t>協助確保桌上型電腦</w:t>
      </w:r>
      <w:r>
        <w:rPr>
          <w:rFonts w:ascii="細明體_HKSCS" w:hAnsi="細明體_HKSCS" w:cs="細明體_HKSCS" w:eastAsia="細明體_HKSCS" w:hint="default"/>
          <w:spacing w:val="-177"/>
          <w:w w:val="105"/>
          <w:position w:val="1"/>
          <w:sz w:val="20"/>
          <w:szCs w:val="20"/>
        </w:rPr>
        <w:t>環</w:t>
      </w:r>
      <w:r>
        <w:rPr>
          <w:rFonts w:ascii="Arial" w:hAnsi="Arial" w:cs="Arial" w:eastAsia="Arial" w:hint="default"/>
          <w:spacing w:val="-343"/>
          <w:w w:val="326"/>
          <w:position w:val="1"/>
          <w:sz w:val="23"/>
          <w:szCs w:val="23"/>
        </w:rPr>
        <w:t>i</w:t>
      </w:r>
      <w:r>
        <w:rPr>
          <w:rFonts w:ascii="細明體_HKSCS" w:hAnsi="細明體_HKSCS" w:cs="細明體_HKSCS" w:eastAsia="細明體_HKSCS" w:hint="default"/>
          <w:w w:val="104"/>
          <w:position w:val="1"/>
          <w:sz w:val="20"/>
          <w:szCs w:val="20"/>
        </w:rPr>
        <w:t>竟符合企業原則及業界法規</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headerReference w:type="default" r:id="rId145"/>
          <w:pgSz w:w="10560" w:h="14800"/>
          <w:pgMar w:header="0" w:footer="0" w:top="1220" w:bottom="280" w:left="1140" w:right="100"/>
        </w:sectPr>
      </w:pPr>
    </w:p>
    <w:p>
      <w:pPr>
        <w:spacing w:before="23"/>
        <w:ind w:left="118" w:right="323"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w w:val="105"/>
          <w:sz w:val="20"/>
          <w:szCs w:val="20"/>
        </w:rPr>
        <w:t>使用</w:t>
      </w:r>
      <w:r>
        <w:rPr>
          <w:rFonts w:ascii="細明體_HKSCS" w:hAnsi="細明體_HKSCS" w:cs="細明體_HKSCS" w:eastAsia="細明體_HKSCS" w:hint="default"/>
          <w:spacing w:val="-30"/>
          <w:sz w:val="20"/>
          <w:szCs w:val="20"/>
        </w:rPr>
        <w:t> </w:t>
      </w:r>
      <w:r>
        <w:rPr>
          <w:rFonts w:ascii="Arial" w:hAnsi="Arial" w:cs="Arial" w:eastAsia="Arial" w:hint="default"/>
          <w:w w:val="126"/>
          <w:sz w:val="20"/>
          <w:szCs w:val="20"/>
        </w:rPr>
        <w:t>App</w:t>
      </w:r>
      <w:r>
        <w:rPr>
          <w:rFonts w:ascii="Arial" w:hAnsi="Arial" w:cs="Arial" w:eastAsia="Arial" w:hint="default"/>
          <w:spacing w:val="1"/>
          <w:w w:val="126"/>
          <w:sz w:val="20"/>
          <w:szCs w:val="20"/>
        </w:rPr>
        <w:t>l</w:t>
      </w:r>
      <w:r>
        <w:rPr>
          <w:rFonts w:ascii="Arial" w:hAnsi="Arial" w:cs="Arial" w:eastAsia="Arial" w:hint="default"/>
          <w:w w:val="103"/>
          <w:sz w:val="20"/>
          <w:szCs w:val="20"/>
        </w:rPr>
        <w:t>ocker</w:t>
      </w:r>
      <w:r>
        <w:rPr>
          <w:rFonts w:ascii="Arial" w:hAnsi="Arial" w:cs="Arial" w:eastAsia="Arial" w:hint="default"/>
          <w:spacing w:val="21"/>
          <w:sz w:val="20"/>
          <w:szCs w:val="20"/>
        </w:rPr>
        <w:t> </w:t>
      </w:r>
      <w:r>
        <w:rPr>
          <w:rFonts w:ascii="Times New Roman" w:hAnsi="Times New Roman" w:cs="Times New Roman" w:eastAsia="Times New Roman" w:hint="default"/>
          <w:w w:val="49"/>
          <w:sz w:val="22"/>
          <w:szCs w:val="22"/>
        </w:rPr>
        <w:t>cTI</w:t>
      </w:r>
      <w:r>
        <w:rPr>
          <w:rFonts w:ascii="Times New Roman" w:hAnsi="Times New Roman" w:cs="Times New Roman" w:eastAsia="Times New Roman" w:hint="default"/>
          <w:spacing w:val="7"/>
          <w:w w:val="49"/>
          <w:sz w:val="22"/>
          <w:szCs w:val="22"/>
        </w:rPr>
        <w:t>"</w:t>
      </w:r>
      <w:r>
        <w:rPr>
          <w:rFonts w:ascii="細明體_HKSCS" w:hAnsi="細明體_HKSCS" w:cs="細明體_HKSCS" w:eastAsia="細明體_HKSCS" w:hint="default"/>
          <w:w w:val="103"/>
          <w:sz w:val="21"/>
          <w:szCs w:val="21"/>
        </w:rPr>
        <w:t>讓您：</w:t>
      </w:r>
      <w:r>
        <w:rPr>
          <w:rFonts w:ascii="細明體_HKSCS" w:hAnsi="細明體_HKSCS" w:cs="細明體_HKSCS" w:eastAsia="細明體_HKSCS" w:hint="default"/>
          <w:sz w:val="21"/>
          <w:szCs w:val="21"/>
        </w:rPr>
      </w:r>
    </w:p>
    <w:p>
      <w:pPr>
        <w:spacing w:line="240" w:lineRule="auto" w:before="7"/>
        <w:ind w:right="0"/>
        <w:rPr>
          <w:rFonts w:ascii="細明體_HKSCS" w:hAnsi="細明體_HKSCS" w:cs="細明體_HKSCS" w:eastAsia="細明體_HKSCS" w:hint="default"/>
          <w:sz w:val="22"/>
          <w:szCs w:val="22"/>
        </w:rPr>
      </w:pPr>
    </w:p>
    <w:p>
      <w:pPr>
        <w:pStyle w:val="BodyText"/>
        <w:spacing w:line="360" w:lineRule="auto"/>
        <w:ind w:left="656" w:right="357" w:hanging="339"/>
        <w:jc w:val="both"/>
      </w:pPr>
      <w:r>
        <w:rPr>
          <w:rFonts w:ascii="Times New Roman" w:hAnsi="Times New Roman" w:cs="Times New Roman" w:eastAsia="Times New Roman" w:hint="default"/>
          <w:spacing w:val="8"/>
          <w:sz w:val="21"/>
          <w:szCs w:val="21"/>
        </w:rPr>
        <w:t>1.   </w:t>
      </w:r>
      <w:r>
        <w:rPr/>
        <w:t>根據衍生自數位簽章的檔案鐘聲性   </w:t>
      </w:r>
      <w:r>
        <w:rPr>
          <w:w w:val="65"/>
        </w:rPr>
        <w:t>（  </w:t>
      </w:r>
      <w:r>
        <w:rPr/>
        <w:t>包括發行者、產品名稱、檔槃名稿與檔案版 </w:t>
      </w:r>
      <w:r>
        <w:rPr/>
        <w:t>本 </w:t>
      </w:r>
      <w:r>
        <w:rPr>
          <w:w w:val="65"/>
        </w:rPr>
        <w:t>） </w:t>
      </w:r>
      <w:r>
        <w:rPr/>
        <w:t>定義規則。例如，您可以根據在車新之後仍保有的發行者屬性建立規則， 說 </w:t>
      </w:r>
      <w:r>
        <w:rPr/>
        <w:t>建立以特定檔案版本為目標的規則。</w:t>
      </w:r>
    </w:p>
    <w:p>
      <w:pPr>
        <w:spacing w:before="149"/>
        <w:ind w:left="308" w:right="323"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2.    </w:t>
      </w:r>
      <w:r>
        <w:rPr>
          <w:rFonts w:ascii="細明體_HKSCS" w:hAnsi="細明體_HKSCS" w:cs="細明體_HKSCS" w:eastAsia="細明體_HKSCS" w:hint="default"/>
          <w:w w:val="105"/>
          <w:sz w:val="20"/>
          <w:szCs w:val="20"/>
        </w:rPr>
        <w:t>指漲規則給安全性群組到個別使用者。</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19"/>
          <w:szCs w:val="19"/>
        </w:rPr>
      </w:pPr>
    </w:p>
    <w:p>
      <w:pPr>
        <w:pStyle w:val="BodyText"/>
        <w:spacing w:line="360" w:lineRule="auto"/>
        <w:ind w:left="665" w:right="354" w:hanging="358"/>
        <w:jc w:val="both"/>
      </w:pPr>
      <w:r>
        <w:rPr>
          <w:rFonts w:ascii="Arial" w:hAnsi="Arial" w:cs="Arial" w:eastAsia="Arial" w:hint="default"/>
        </w:rPr>
        <w:t>3.   </w:t>
      </w:r>
      <w:r>
        <w:rPr/>
        <w:t>建立規則例外。例如，您可以盤立一個規則， 以允許登錄編輯程式    </w:t>
      </w:r>
      <w:r>
        <w:rPr>
          <w:w w:val="65"/>
        </w:rPr>
        <w:t>﹝  </w:t>
      </w:r>
      <w:r>
        <w:rPr>
          <w:rFonts w:ascii="Arial" w:hAnsi="Arial" w:cs="Arial" w:eastAsia="Arial" w:hint="default"/>
        </w:rPr>
        <w:t>Regedit. exe</w:t>
      </w:r>
      <w:r>
        <w:rPr>
          <w:rFonts w:ascii="Arial" w:hAnsi="Arial" w:cs="Arial" w:eastAsia="Arial" w:hint="default"/>
          <w:spacing w:val="55"/>
        </w:rPr>
        <w:t> </w:t>
      </w:r>
      <w:r>
        <w:rPr>
          <w:w w:val="65"/>
        </w:rPr>
        <w:t>）  </w:t>
      </w:r>
      <w:r>
        <w:rPr/>
        <w:t>以外的所有 </w:t>
      </w:r>
      <w:r>
        <w:rPr>
          <w:rFonts w:ascii="Arial" w:hAnsi="Arial" w:cs="Arial" w:eastAsia="Arial" w:hint="default"/>
        </w:rPr>
        <w:t>Windows</w:t>
      </w:r>
      <w:r>
        <w:rPr>
          <w:rFonts w:ascii="Arial" w:hAnsi="Arial" w:cs="Arial" w:eastAsia="Arial" w:hint="default"/>
          <w:spacing w:val="35"/>
        </w:rPr>
        <w:t> </w:t>
      </w:r>
      <w:r>
        <w:rPr/>
        <w:t>處理程序執行。</w:t>
      </w:r>
    </w:p>
    <w:p>
      <w:pPr>
        <w:pStyle w:val="BodyText"/>
        <w:spacing w:line="240" w:lineRule="auto" w:before="114"/>
        <w:ind w:left="308" w:right="323"/>
        <w:jc w:val="left"/>
      </w:pPr>
      <w:r>
        <w:rPr>
          <w:rFonts w:ascii="Arial" w:hAnsi="Arial" w:cs="Arial" w:eastAsia="Arial" w:hint="default"/>
          <w:w w:val="105"/>
          <w:sz w:val="19"/>
          <w:szCs w:val="19"/>
        </w:rPr>
        <w:t>4.    </w:t>
      </w:r>
      <w:r>
        <w:rPr>
          <w:w w:val="105"/>
        </w:rPr>
        <w:t>在強制執行原則之前， 使用僅槽核模式部署原則並</w:t>
      </w:r>
      <w:r>
        <w:rPr>
          <w:spacing w:val="-50"/>
          <w:w w:val="105"/>
        </w:rPr>
        <w:t> </w:t>
      </w:r>
      <w:r>
        <w:rPr>
          <w:rFonts w:ascii="Times New Roman" w:hAnsi="Times New Roman" w:cs="Times New Roman" w:eastAsia="Times New Roman" w:hint="default"/>
          <w:w w:val="105"/>
          <w:sz w:val="26"/>
          <w:szCs w:val="26"/>
        </w:rPr>
        <w:t>3</w:t>
      </w:r>
      <w:r>
        <w:rPr>
          <w:w w:val="105"/>
        </w:rPr>
        <w:t>解其影響。</w:t>
      </w:r>
      <w:r>
        <w:rPr/>
      </w:r>
    </w:p>
    <w:p>
      <w:pPr>
        <w:pStyle w:val="BodyText"/>
        <w:spacing w:line="360" w:lineRule="auto" w:before="228"/>
        <w:ind w:left="660" w:right="352" w:hanging="348"/>
        <w:jc w:val="both"/>
      </w:pPr>
      <w:r>
        <w:rPr>
          <w:rFonts w:ascii="Times New Roman" w:hAnsi="Times New Roman" w:cs="Times New Roman" w:eastAsia="Times New Roman" w:hint="default"/>
          <w:w w:val="105"/>
          <w:sz w:val="21"/>
          <w:szCs w:val="21"/>
        </w:rPr>
        <w:t>5. </w:t>
      </w:r>
      <w:r>
        <w:rPr>
          <w:w w:val="105"/>
        </w:rPr>
        <w:t>匯入及僅出規則。匯入和匯出會影響整個原則。例如，如果匯出原則，</w:t>
      </w:r>
      <w:r>
        <w:rPr>
          <w:spacing w:val="-87"/>
          <w:w w:val="105"/>
        </w:rPr>
        <w:t> </w:t>
      </w:r>
      <w:r>
        <w:rPr>
          <w:w w:val="105"/>
        </w:rPr>
        <w:t>所有規則 </w:t>
      </w:r>
      <w:r>
        <w:rPr>
          <w:w w:val="105"/>
        </w:rPr>
        <w:t>集合中的所有規則都會陸出， 包括規則集合的強制設定。</w:t>
      </w:r>
      <w:r>
        <w:rPr>
          <w:spacing w:val="-22"/>
          <w:w w:val="105"/>
        </w:rPr>
        <w:t> </w:t>
      </w:r>
      <w:r>
        <w:rPr>
          <w:w w:val="105"/>
        </w:rPr>
        <w:t>如果匯入原則，則會覆 </w:t>
      </w:r>
      <w:r>
        <w:rPr>
          <w:w w:val="105"/>
        </w:rPr>
        <w:t>寫現有原則。</w:t>
      </w:r>
      <w:r>
        <w:rPr/>
      </w:r>
    </w:p>
    <w:p>
      <w:pPr>
        <w:pStyle w:val="BodyText"/>
        <w:spacing w:line="355" w:lineRule="auto" w:before="159"/>
        <w:ind w:left="670" w:right="352" w:hanging="353"/>
        <w:jc w:val="both"/>
      </w:pPr>
      <w:r>
        <w:rPr>
          <w:rFonts w:ascii="Arial" w:hAnsi="Arial" w:cs="Arial" w:eastAsia="Arial" w:hint="default"/>
          <w:w w:val="105"/>
        </w:rPr>
        <w:t>6. </w:t>
      </w:r>
      <w:r>
        <w:rPr>
          <w:w w:val="105"/>
        </w:rPr>
        <w:t>使用適用於 </w:t>
      </w:r>
      <w:r>
        <w:rPr>
          <w:rFonts w:ascii="Arial" w:hAnsi="Arial" w:cs="Arial" w:eastAsia="Arial" w:hint="default"/>
          <w:w w:val="105"/>
        </w:rPr>
        <w:t>App Locker </w:t>
      </w:r>
      <w:r>
        <w:rPr>
          <w:w w:val="105"/>
        </w:rPr>
        <w:t>的 </w:t>
      </w:r>
      <w:r>
        <w:rPr>
          <w:rFonts w:ascii="Arial" w:hAnsi="Arial" w:cs="Arial" w:eastAsia="Arial" w:hint="default"/>
          <w:w w:val="105"/>
        </w:rPr>
        <w:t>Windows PowerShell Cmdl</w:t>
      </w:r>
      <w:r>
        <w:rPr>
          <w:w w:val="105"/>
        </w:rPr>
        <w:t>剖，簡化 </w:t>
      </w:r>
      <w:r>
        <w:rPr>
          <w:rFonts w:ascii="Arial" w:hAnsi="Arial" w:cs="Arial" w:eastAsia="Arial" w:hint="default"/>
          <w:w w:val="105"/>
        </w:rPr>
        <w:t>App Locker </w:t>
      </w:r>
      <w:r>
        <w:rPr>
          <w:w w:val="105"/>
        </w:rPr>
        <w:t>規則 的建立及管理。</w:t>
      </w:r>
      <w:r>
        <w:rPr/>
      </w:r>
    </w:p>
    <w:p>
      <w:pPr>
        <w:spacing w:line="240" w:lineRule="auto" w:before="1"/>
        <w:ind w:right="0"/>
        <w:rPr>
          <w:rFonts w:ascii="細明體_HKSCS" w:hAnsi="細明體_HKSCS" w:cs="細明體_HKSCS" w:eastAsia="細明體_HKSCS" w:hint="default"/>
          <w:sz w:val="28"/>
          <w:szCs w:val="28"/>
        </w:rPr>
      </w:pPr>
    </w:p>
    <w:p>
      <w:pPr>
        <w:spacing w:before="0"/>
        <w:ind w:left="146" w:right="323" w:firstLine="0"/>
        <w:jc w:val="left"/>
        <w:rPr>
          <w:rFonts w:ascii="Arial" w:hAnsi="Arial" w:cs="Arial" w:eastAsia="Arial" w:hint="default"/>
          <w:sz w:val="28"/>
          <w:szCs w:val="28"/>
        </w:rPr>
      </w:pPr>
      <w:r>
        <w:rPr>
          <w:rFonts w:ascii="細明體_HKSCS" w:hAnsi="細明體_HKSCS" w:cs="細明體_HKSCS" w:eastAsia="細明體_HKSCS" w:hint="default"/>
          <w:w w:val="102"/>
          <w:sz w:val="27"/>
          <w:szCs w:val="27"/>
        </w:rPr>
        <w:t>巷</w:t>
      </w:r>
      <w:r>
        <w:rPr>
          <w:rFonts w:ascii="細明體_HKSCS" w:hAnsi="細明體_HKSCS" w:cs="細明體_HKSCS" w:eastAsia="細明體_HKSCS" w:hint="default"/>
          <w:spacing w:val="-44"/>
          <w:sz w:val="27"/>
          <w:szCs w:val="27"/>
        </w:rPr>
        <w:t> </w:t>
      </w:r>
      <w:r>
        <w:rPr>
          <w:rFonts w:ascii="Arial" w:hAnsi="Arial" w:cs="Arial" w:eastAsia="Arial" w:hint="default"/>
          <w:w w:val="104"/>
          <w:sz w:val="28"/>
          <w:szCs w:val="28"/>
        </w:rPr>
        <w:t>TPM</w:t>
      </w:r>
      <w:r>
        <w:rPr>
          <w:rFonts w:ascii="Arial" w:hAnsi="Arial" w:cs="Arial" w:eastAsia="Arial" w:hint="default"/>
          <w:spacing w:val="6"/>
          <w:sz w:val="28"/>
          <w:szCs w:val="28"/>
        </w:rPr>
        <w:t> </w:t>
      </w:r>
      <w:r>
        <w:rPr>
          <w:rFonts w:ascii="細明體_HKSCS" w:hAnsi="細明體_HKSCS" w:cs="細明體_HKSCS" w:eastAsia="細明體_HKSCS" w:hint="default"/>
          <w:spacing w:val="-71"/>
          <w:w w:val="123"/>
          <w:sz w:val="27"/>
          <w:szCs w:val="27"/>
        </w:rPr>
        <w:t>晶</w:t>
      </w:r>
      <w:r>
        <w:rPr>
          <w:rFonts w:ascii="細明體_HKSCS" w:hAnsi="細明體_HKSCS" w:cs="細明體_HKSCS" w:eastAsia="細明體_HKSCS" w:hint="default"/>
          <w:spacing w:val="-50"/>
          <w:w w:val="123"/>
          <w:sz w:val="27"/>
          <w:szCs w:val="27"/>
        </w:rPr>
        <w:t>片</w:t>
      </w:r>
      <w:r>
        <w:rPr>
          <w:rFonts w:ascii="細明體_HKSCS" w:hAnsi="細明體_HKSCS" w:cs="細明體_HKSCS" w:eastAsia="細明體_HKSCS" w:hint="default"/>
          <w:spacing w:val="-256"/>
          <w:w w:val="174"/>
          <w:sz w:val="27"/>
          <w:szCs w:val="27"/>
        </w:rPr>
        <w:t>、</w:t>
      </w:r>
      <w:r>
        <w:rPr>
          <w:rFonts w:ascii="Arial" w:hAnsi="Arial" w:cs="Arial" w:eastAsia="Arial" w:hint="default"/>
          <w:w w:val="115"/>
          <w:sz w:val="28"/>
          <w:szCs w:val="28"/>
        </w:rPr>
        <w:t>B</w:t>
      </w:r>
      <w:r>
        <w:rPr>
          <w:rFonts w:ascii="Arial" w:hAnsi="Arial" w:cs="Arial" w:eastAsia="Arial" w:hint="default"/>
          <w:spacing w:val="-27"/>
          <w:w w:val="115"/>
          <w:sz w:val="28"/>
          <w:szCs w:val="28"/>
        </w:rPr>
        <w:t>i</w:t>
      </w:r>
      <w:r>
        <w:rPr>
          <w:rFonts w:ascii="Arial" w:hAnsi="Arial" w:cs="Arial" w:eastAsia="Arial" w:hint="default"/>
          <w:w w:val="118"/>
          <w:sz w:val="28"/>
          <w:szCs w:val="28"/>
        </w:rPr>
        <w:t>t</w:t>
      </w:r>
      <w:r>
        <w:rPr>
          <w:rFonts w:ascii="Arial" w:hAnsi="Arial" w:cs="Arial" w:eastAsia="Arial" w:hint="default"/>
          <w:sz w:val="28"/>
          <w:szCs w:val="28"/>
        </w:rPr>
        <w:t> </w:t>
      </w:r>
      <w:r>
        <w:rPr>
          <w:rFonts w:ascii="Arial" w:hAnsi="Arial" w:cs="Arial" w:eastAsia="Arial" w:hint="default"/>
          <w:spacing w:val="14"/>
          <w:sz w:val="28"/>
          <w:szCs w:val="28"/>
        </w:rPr>
        <w:t> </w:t>
      </w:r>
      <w:r>
        <w:rPr>
          <w:rFonts w:ascii="Arial" w:hAnsi="Arial" w:cs="Arial" w:eastAsia="Arial" w:hint="default"/>
          <w:w w:val="109"/>
          <w:sz w:val="28"/>
          <w:szCs w:val="28"/>
        </w:rPr>
        <w:t>ocker</w:t>
      </w:r>
      <w:r>
        <w:rPr>
          <w:rFonts w:ascii="Arial" w:hAnsi="Arial" w:cs="Arial" w:eastAsia="Arial" w:hint="default"/>
          <w:sz w:val="28"/>
          <w:szCs w:val="28"/>
        </w:rPr>
      </w:r>
    </w:p>
    <w:p>
      <w:pPr>
        <w:spacing w:line="240" w:lineRule="auto" w:before="5"/>
        <w:ind w:right="0"/>
        <w:rPr>
          <w:rFonts w:ascii="Arial" w:hAnsi="Arial" w:cs="Arial" w:eastAsia="Arial" w:hint="default"/>
          <w:sz w:val="30"/>
          <w:szCs w:val="30"/>
        </w:rPr>
      </w:pPr>
    </w:p>
    <w:p>
      <w:pPr>
        <w:pStyle w:val="BodyText"/>
        <w:spacing w:line="355" w:lineRule="auto"/>
        <w:ind w:left="132" w:right="323" w:firstLine="4"/>
        <w:jc w:val="left"/>
      </w:pPr>
      <w:r>
        <w:rPr>
          <w:w w:val="106"/>
        </w:rPr>
        <w:t>可以搭配 </w:t>
      </w:r>
      <w:r>
        <w:rPr>
          <w:rFonts w:ascii="Arial" w:hAnsi="Arial" w:cs="Arial" w:eastAsia="Arial" w:hint="default"/>
          <w:w w:val="99"/>
        </w:rPr>
        <w:t>TPM </w:t>
      </w:r>
      <w:r>
        <w:rPr>
          <w:w w:val="117"/>
        </w:rPr>
        <w:t>晶片 </w:t>
      </w:r>
      <w:r>
        <w:rPr>
          <w:spacing w:val="-11"/>
          <w:w w:val="109"/>
        </w:rPr>
        <w:t>，做到整個磁碟的加密，</w:t>
      </w:r>
      <w:r>
        <w:rPr>
          <w:w w:val="109"/>
        </w:rPr>
        <w:t> </w:t>
      </w:r>
      <w:r>
        <w:rPr>
          <w:w w:val="106"/>
        </w:rPr>
        <w:t>整個作業系統磁碟都可以用</w:t>
      </w:r>
      <w:r>
        <w:rPr>
          <w:spacing w:val="-56"/>
          <w:w w:val="106"/>
        </w:rPr>
        <w:t> </w:t>
      </w:r>
      <w:r>
        <w:rPr>
          <w:rFonts w:ascii="Arial" w:hAnsi="Arial" w:cs="Arial" w:eastAsia="Arial" w:hint="default"/>
          <w:w w:val="102"/>
        </w:rPr>
        <w:t>Bit </w:t>
      </w:r>
      <w:r>
        <w:rPr>
          <w:rFonts w:ascii="Arial" w:hAnsi="Arial" w:cs="Arial" w:eastAsia="Arial" w:hint="default"/>
          <w:w w:val="102"/>
        </w:rPr>
        <w:t>ocker </w:t>
      </w:r>
      <w:r>
        <w:rPr>
          <w:w w:val="106"/>
        </w:rPr>
        <w:t>加 </w:t>
      </w:r>
      <w:r>
        <w:rPr>
          <w:spacing w:val="-1"/>
          <w:w w:val="105"/>
        </w:rPr>
        <w:t>密。電路被偷後，硬碟內已經加密的資料，</w:t>
      </w:r>
      <w:r>
        <w:rPr>
          <w:spacing w:val="-23"/>
          <w:w w:val="105"/>
        </w:rPr>
        <w:t> </w:t>
      </w:r>
      <w:r>
        <w:rPr>
          <w:spacing w:val="-1"/>
          <w:w w:val="105"/>
        </w:rPr>
        <w:t>不會輕易外</w:t>
      </w:r>
      <w:r>
        <w:rPr>
          <w:rFonts w:ascii="Arial" w:hAnsi="Arial" w:cs="Arial" w:eastAsia="Arial" w:hint="default"/>
          <w:spacing w:val="-1"/>
          <w:w w:val="105"/>
          <w:sz w:val="19"/>
          <w:szCs w:val="19"/>
        </w:rPr>
        <w:t>j</w:t>
      </w:r>
      <w:r>
        <w:rPr>
          <w:spacing w:val="-1"/>
          <w:w w:val="105"/>
        </w:rPr>
        <w:t>曳。</w:t>
      </w:r>
      <w:r>
        <w:rPr>
          <w:spacing w:val="-1"/>
        </w:rPr>
      </w:r>
    </w:p>
    <w:p>
      <w:pPr>
        <w:spacing w:line="240" w:lineRule="auto" w:before="0"/>
        <w:ind w:right="0"/>
        <w:rPr>
          <w:rFonts w:ascii="細明體_HKSCS" w:hAnsi="細明體_HKSCS" w:cs="細明體_HKSCS" w:eastAsia="細明體_HKSCS" w:hint="default"/>
          <w:sz w:val="20"/>
          <w:szCs w:val="20"/>
        </w:rPr>
      </w:pPr>
    </w:p>
    <w:p>
      <w:pPr>
        <w:spacing w:before="146"/>
        <w:ind w:left="141" w:right="323" w:firstLine="0"/>
        <w:jc w:val="left"/>
        <w:rPr>
          <w:rFonts w:ascii="Arial" w:hAnsi="Arial" w:cs="Arial" w:eastAsia="Arial" w:hint="default"/>
          <w:sz w:val="28"/>
          <w:szCs w:val="28"/>
        </w:rPr>
      </w:pPr>
      <w:r>
        <w:rPr>
          <w:rFonts w:ascii="細明體_HKSCS" w:hAnsi="細明體_HKSCS" w:cs="細明體_HKSCS" w:eastAsia="細明體_HKSCS" w:hint="default"/>
          <w:w w:val="105"/>
          <w:sz w:val="28"/>
          <w:szCs w:val="28"/>
        </w:rPr>
        <w:t>學</w:t>
      </w:r>
      <w:r>
        <w:rPr>
          <w:rFonts w:ascii="細明體_HKSCS" w:hAnsi="細明體_HKSCS" w:cs="細明體_HKSCS" w:eastAsia="細明體_HKSCS" w:hint="default"/>
          <w:spacing w:val="-71"/>
          <w:w w:val="105"/>
          <w:sz w:val="28"/>
          <w:szCs w:val="28"/>
        </w:rPr>
        <w:t> </w:t>
      </w:r>
      <w:r>
        <w:rPr>
          <w:rFonts w:ascii="Arial" w:hAnsi="Arial" w:cs="Arial" w:eastAsia="Arial" w:hint="default"/>
          <w:w w:val="105"/>
          <w:sz w:val="28"/>
          <w:szCs w:val="28"/>
        </w:rPr>
        <w:t>TPM</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240" w:lineRule="auto"/>
        <w:ind w:left="132" w:right="323"/>
        <w:jc w:val="left"/>
      </w:pPr>
      <w:r>
        <w:rPr>
          <w:w w:val="106"/>
        </w:rPr>
        <w:t>何謂信賴平台模組？</w:t>
      </w:r>
      <w:r>
        <w:rPr>
          <w:spacing w:val="-23"/>
        </w:rPr>
        <w:t> </w:t>
      </w:r>
      <w:r>
        <w:rPr>
          <w:rFonts w:ascii="Arial" w:hAnsi="Arial" w:cs="Arial" w:eastAsia="Arial" w:hint="default"/>
          <w:w w:val="98"/>
        </w:rPr>
        <w:t>TPM</w:t>
      </w:r>
      <w:r>
        <w:rPr>
          <w:rFonts w:ascii="Arial" w:hAnsi="Arial" w:cs="Arial" w:eastAsia="Arial" w:hint="default"/>
        </w:rPr>
        <w:t> </w:t>
      </w:r>
      <w:r>
        <w:rPr>
          <w:rFonts w:ascii="Arial" w:hAnsi="Arial" w:cs="Arial" w:eastAsia="Arial" w:hint="default"/>
          <w:spacing w:val="-15"/>
        </w:rPr>
        <w:t> </w:t>
      </w:r>
      <w:r>
        <w:rPr>
          <w:w w:val="109"/>
        </w:rPr>
        <w:t>是一種微晶</w:t>
      </w:r>
      <w:r>
        <w:rPr>
          <w:spacing w:val="-6"/>
          <w:w w:val="109"/>
        </w:rPr>
        <w:t>片</w:t>
      </w:r>
      <w:r>
        <w:rPr>
          <w:spacing w:val="-306"/>
          <w:w w:val="183"/>
        </w:rPr>
        <w:t>，</w:t>
      </w:r>
      <w:r>
        <w:rPr>
          <w:w w:val="106"/>
        </w:rPr>
        <w:t>其設計用意在於提供基本的安全性相關功能</w:t>
      </w:r>
      <w:r>
        <w:rPr/>
      </w:r>
    </w:p>
    <w:p>
      <w:pPr>
        <w:pStyle w:val="BodyText"/>
        <w:spacing w:line="360" w:lineRule="auto" w:before="132"/>
        <w:ind w:left="132" w:right="323" w:firstLine="100"/>
        <w:jc w:val="left"/>
      </w:pPr>
      <w:r>
        <w:rPr>
          <w:w w:val="70"/>
        </w:rPr>
        <w:t>（ </w:t>
      </w:r>
      <w:r>
        <w:rPr/>
        <w:t>主要與加密金鑰有關 </w:t>
      </w:r>
      <w:r>
        <w:rPr>
          <w:w w:val="70"/>
        </w:rPr>
        <w:t>）。 </w:t>
      </w:r>
      <w:r>
        <w:rPr>
          <w:rFonts w:ascii="Arial" w:hAnsi="Arial" w:cs="Arial" w:eastAsia="Arial" w:hint="default"/>
        </w:rPr>
        <w:t>TPM </w:t>
      </w:r>
      <w:r>
        <w:rPr/>
        <w:t>通常是安裝在電腦的主機板上， 並且使用硬體匯流排 與其他系統通訊。</w:t>
      </w:r>
    </w:p>
    <w:p>
      <w:pPr>
        <w:spacing w:line="240" w:lineRule="auto" w:before="8"/>
        <w:ind w:right="0"/>
        <w:rPr>
          <w:rFonts w:ascii="細明體_HKSCS" w:hAnsi="細明體_HKSCS" w:cs="細明體_HKSCS" w:eastAsia="細明體_HKSCS" w:hint="default"/>
          <w:sz w:val="24"/>
          <w:szCs w:val="24"/>
        </w:rPr>
      </w:pPr>
    </w:p>
    <w:p>
      <w:pPr>
        <w:pStyle w:val="BodyText"/>
        <w:spacing w:line="362" w:lineRule="auto"/>
        <w:ind w:left="127" w:right="323" w:firstLine="9"/>
        <w:jc w:val="left"/>
      </w:pPr>
      <w:r>
        <w:rPr/>
        <w:t>納入 </w:t>
      </w:r>
      <w:r>
        <w:rPr>
          <w:rFonts w:ascii="Arial" w:hAnsi="Arial" w:cs="Arial" w:eastAsia="Arial" w:hint="default"/>
        </w:rPr>
        <w:t>TPM </w:t>
      </w:r>
      <w:r>
        <w:rPr/>
        <w:t>的電腦可以建立加密編譯金鑰及加密它們， 而且只有 </w:t>
      </w:r>
      <w:r>
        <w:rPr>
          <w:rFonts w:ascii="Arial" w:hAnsi="Arial" w:cs="Arial" w:eastAsia="Arial" w:hint="default"/>
        </w:rPr>
        <w:t>TPM </w:t>
      </w:r>
      <w:r>
        <w:rPr/>
        <w:t>能解密這些金 鑰。這個處理程序通常稱為</w:t>
      </w:r>
      <w:r>
        <w:rPr>
          <w:spacing w:val="100"/>
        </w:rPr>
        <w:t> </w:t>
      </w:r>
      <w:r>
        <w:rPr>
          <w:w w:val="65"/>
        </w:rPr>
        <w:t>「 </w:t>
      </w:r>
      <w:r>
        <w:rPr/>
        <w:t>包裝 </w:t>
      </w:r>
      <w:r>
        <w:rPr>
          <w:w w:val="65"/>
        </w:rPr>
        <w:t>」  </w:t>
      </w:r>
      <w:r>
        <w:rPr/>
        <w:t>或 </w:t>
      </w:r>
      <w:r>
        <w:rPr>
          <w:w w:val="65"/>
        </w:rPr>
        <w:t>「 </w:t>
      </w:r>
      <w:r>
        <w:rPr/>
        <w:t>連結 </w:t>
      </w:r>
      <w:r>
        <w:rPr>
          <w:w w:val="65"/>
        </w:rPr>
        <w:t>」  </w:t>
      </w:r>
      <w:r>
        <w:rPr/>
        <w:t>金鑰，可協助避免金論洩露。每一個 </w:t>
      </w:r>
      <w:r>
        <w:rPr/>
      </w:r>
      <w:r>
        <w:rPr>
          <w:rFonts w:ascii="Arial" w:hAnsi="Arial" w:cs="Arial" w:eastAsia="Arial" w:hint="default"/>
        </w:rPr>
        <w:t>TPM </w:t>
      </w:r>
      <w:r>
        <w:rPr/>
        <w:t>都具有一個主要 </w:t>
      </w:r>
      <w:r>
        <w:rPr>
          <w:w w:val="65"/>
        </w:rPr>
        <w:t>「 </w:t>
      </w:r>
      <w:r>
        <w:rPr/>
        <w:t>包裝 </w:t>
      </w:r>
      <w:r>
        <w:rPr>
          <w:w w:val="65"/>
        </w:rPr>
        <w:t>」 </w:t>
      </w:r>
      <w:r>
        <w:rPr/>
        <w:t>金鑰 </w:t>
      </w:r>
      <w:r>
        <w:rPr>
          <w:w w:val="65"/>
        </w:rPr>
        <w:t>（ </w:t>
      </w:r>
      <w:r>
        <w:rPr/>
        <w:t>稱為儲存根金鑰 </w:t>
      </w:r>
      <w:r>
        <w:rPr>
          <w:w w:val="65"/>
        </w:rPr>
        <w:t>）， </w:t>
      </w:r>
      <w:r>
        <w:rPr/>
        <w:t>儲存在該 </w:t>
      </w:r>
      <w:r>
        <w:rPr>
          <w:rFonts w:ascii="Arial" w:hAnsi="Arial" w:cs="Arial" w:eastAsia="Arial" w:hint="default"/>
        </w:rPr>
        <w:t>TPM </w:t>
      </w:r>
      <w:r>
        <w:rPr/>
        <w:t>自身內部 </w:t>
      </w:r>
      <w:r>
        <w:rPr>
          <w:w w:val="155"/>
        </w:rPr>
        <w:t>。 </w:t>
      </w:r>
      <w:r>
        <w:rPr>
          <w:w w:val="155"/>
        </w:rPr>
      </w:r>
      <w:r>
        <w:rPr>
          <w:rFonts w:ascii="Arial" w:hAnsi="Arial" w:cs="Arial" w:eastAsia="Arial" w:hint="default"/>
        </w:rPr>
        <w:t>TPM        </w:t>
      </w:r>
      <w:r>
        <w:rPr>
          <w:rFonts w:ascii="Arial" w:hAnsi="Arial" w:cs="Arial" w:eastAsia="Arial" w:hint="default"/>
          <w:spacing w:val="43"/>
        </w:rPr>
        <w:t> </w:t>
      </w:r>
      <w:r>
        <w:rPr/>
        <w:t>中建立之金鑰的私密部分絕不會向其他任何元件、軟體、處理程序或個人公開。</w:t>
      </w:r>
    </w:p>
    <w:p>
      <w:pPr>
        <w:spacing w:after="0" w:line="362" w:lineRule="auto"/>
        <w:jc w:val="left"/>
        <w:sectPr>
          <w:headerReference w:type="even" r:id="rId146"/>
          <w:pgSz w:w="10600" w:h="14740"/>
          <w:pgMar w:header="0" w:footer="0" w:top="1220" w:bottom="280" w:left="1040" w:right="1000"/>
        </w:sectPr>
      </w:pPr>
    </w:p>
    <w:p>
      <w:pPr>
        <w:spacing w:before="30"/>
        <w:ind w:left="155" w:right="-9" w:firstLine="0"/>
        <w:jc w:val="left"/>
        <w:rPr>
          <w:rFonts w:ascii="Arial" w:hAnsi="Arial" w:cs="Arial" w:eastAsia="Arial" w:hint="default"/>
          <w:sz w:val="38"/>
          <w:szCs w:val="38"/>
        </w:rPr>
      </w:pPr>
      <w:r>
        <w:rPr>
          <w:rFonts w:ascii="Arial" w:hAnsi="Arial" w:cs="Arial" w:eastAsia="Arial" w:hint="default"/>
          <w:spacing w:val="-89"/>
          <w:w w:val="108"/>
          <w:sz w:val="27"/>
          <w:szCs w:val="27"/>
        </w:rPr>
        <w:t>I</w:t>
      </w:r>
      <w:r>
        <w:rPr>
          <w:rFonts w:ascii="Arial" w:hAnsi="Arial" w:cs="Arial" w:eastAsia="Arial" w:hint="default"/>
          <w:w w:val="108"/>
          <w:position w:val="-7"/>
          <w:sz w:val="27"/>
          <w:szCs w:val="27"/>
        </w:rPr>
        <w:t>I</w:t>
      </w:r>
      <w:r>
        <w:rPr>
          <w:rFonts w:ascii="Arial" w:hAnsi="Arial" w:cs="Arial" w:eastAsia="Arial" w:hint="default"/>
          <w:position w:val="-7"/>
          <w:sz w:val="27"/>
          <w:szCs w:val="27"/>
        </w:rPr>
        <w:t> </w:t>
      </w:r>
      <w:r>
        <w:rPr>
          <w:rFonts w:ascii="Arial" w:hAnsi="Arial" w:cs="Arial" w:eastAsia="Arial" w:hint="default"/>
          <w:spacing w:val="-23"/>
          <w:position w:val="-7"/>
          <w:sz w:val="27"/>
          <w:szCs w:val="27"/>
        </w:rPr>
        <w:t> </w:t>
      </w:r>
      <w:r>
        <w:rPr>
          <w:rFonts w:ascii="Times New Roman" w:hAnsi="Times New Roman" w:cs="Times New Roman" w:eastAsia="Times New Roman" w:hint="default"/>
          <w:spacing w:val="-108"/>
          <w:w w:val="49"/>
          <w:sz w:val="29"/>
          <w:szCs w:val="29"/>
        </w:rPr>
        <w:t>m</w:t>
      </w:r>
      <w:r>
        <w:rPr>
          <w:rFonts w:ascii="細明體_HKSCS" w:hAnsi="細明體_HKSCS" w:cs="細明體_HKSCS" w:eastAsia="細明體_HKSCS" w:hint="default"/>
          <w:w w:val="34"/>
          <w:position w:val="-7"/>
          <w:sz w:val="20"/>
          <w:szCs w:val="20"/>
        </w:rPr>
        <w:t>，</w:t>
      </w:r>
      <w:r>
        <w:rPr>
          <w:rFonts w:ascii="細明體_HKSCS" w:hAnsi="細明體_HKSCS" w:cs="細明體_HKSCS" w:eastAsia="細明體_HKSCS" w:hint="default"/>
          <w:spacing w:val="-27"/>
          <w:w w:val="34"/>
          <w:position w:val="-7"/>
          <w:sz w:val="20"/>
          <w:szCs w:val="20"/>
        </w:rPr>
        <w:t>.</w:t>
      </w:r>
      <w:r>
        <w:rPr>
          <w:rFonts w:ascii="細明體_HKSCS" w:hAnsi="細明體_HKSCS" w:cs="細明體_HKSCS" w:eastAsia="細明體_HKSCS" w:hint="default"/>
          <w:spacing w:val="-161"/>
          <w:w w:val="90"/>
          <w:position w:val="-7"/>
          <w:sz w:val="20"/>
          <w:szCs w:val="20"/>
        </w:rPr>
        <w:t>，</w:t>
      </w:r>
      <w:r>
        <w:rPr>
          <w:rFonts w:ascii="細明體_HKSCS" w:hAnsi="細明體_HKSCS" w:cs="細明體_HKSCS" w:eastAsia="細明體_HKSCS" w:hint="default"/>
          <w:spacing w:val="-1"/>
          <w:w w:val="50"/>
          <w:sz w:val="19"/>
          <w:szCs w:val="19"/>
        </w:rPr>
        <w:t>立</w:t>
      </w:r>
      <w:r>
        <w:rPr>
          <w:rFonts w:ascii="細明體_HKSCS" w:hAnsi="細明體_HKSCS" w:cs="細明體_HKSCS" w:eastAsia="細明體_HKSCS" w:hint="default"/>
          <w:spacing w:val="-95"/>
          <w:w w:val="55"/>
          <w:sz w:val="19"/>
          <w:szCs w:val="19"/>
        </w:rPr>
        <w:t>自</w:t>
      </w:r>
      <w:r>
        <w:rPr>
          <w:rFonts w:ascii="細明體_HKSCS" w:hAnsi="細明體_HKSCS" w:cs="細明體_HKSCS" w:eastAsia="細明體_HKSCS" w:hint="default"/>
          <w:spacing w:val="-99"/>
          <w:w w:val="97"/>
          <w:position w:val="-7"/>
          <w:sz w:val="20"/>
          <w:szCs w:val="20"/>
        </w:rPr>
        <w:t>恥</w:t>
      </w:r>
      <w:r>
        <w:rPr>
          <w:rFonts w:ascii="細明體_HKSCS" w:hAnsi="細明體_HKSCS" w:cs="細明體_HKSCS" w:eastAsia="細明體_HKSCS" w:hint="default"/>
          <w:w w:val="55"/>
          <w:sz w:val="19"/>
          <w:szCs w:val="19"/>
        </w:rPr>
        <w:t>主</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20"/>
          <w:sz w:val="19"/>
          <w:szCs w:val="19"/>
        </w:rPr>
        <w:t> </w:t>
      </w:r>
      <w:r>
        <w:rPr>
          <w:rFonts w:ascii="細明體_HKSCS" w:hAnsi="細明體_HKSCS" w:cs="細明體_HKSCS" w:eastAsia="細明體_HKSCS" w:hint="default"/>
          <w:spacing w:val="-194"/>
          <w:w w:val="99"/>
          <w:position w:val="-7"/>
          <w:sz w:val="20"/>
          <w:szCs w:val="20"/>
        </w:rPr>
        <w:t>！</w:t>
      </w:r>
      <w:r>
        <w:rPr>
          <w:rFonts w:ascii="Arial" w:hAnsi="Arial" w:cs="Arial" w:eastAsia="Arial" w:hint="default"/>
          <w:w w:val="63"/>
          <w:sz w:val="38"/>
          <w:szCs w:val="38"/>
        </w:rPr>
        <w:t>I</w:t>
      </w:r>
      <w:r>
        <w:rPr>
          <w:rFonts w:ascii="Arial" w:hAnsi="Arial" w:cs="Arial" w:eastAsia="Arial" w:hint="default"/>
          <w:sz w:val="38"/>
          <w:szCs w:val="38"/>
        </w:rPr>
      </w:r>
    </w:p>
    <w:p>
      <w:pPr>
        <w:spacing w:line="240" w:lineRule="auto" w:before="4"/>
        <w:ind w:right="0"/>
        <w:rPr>
          <w:rFonts w:ascii="Arial" w:hAnsi="Arial" w:cs="Arial" w:eastAsia="Arial" w:hint="default"/>
          <w:sz w:val="21"/>
          <w:szCs w:val="21"/>
        </w:rPr>
      </w:pPr>
      <w:r>
        <w:rPr/>
        <w:br w:type="column"/>
      </w:r>
      <w:r>
        <w:rPr>
          <w:rFonts w:ascii="Arial"/>
          <w:sz w:val="21"/>
        </w:rPr>
      </w:r>
    </w:p>
    <w:p>
      <w:pPr>
        <w:pStyle w:val="BodyText"/>
        <w:tabs>
          <w:tab w:pos="5966" w:val="left" w:leader="none"/>
        </w:tabs>
        <w:spacing w:line="240" w:lineRule="auto"/>
        <w:ind w:left="155" w:right="0"/>
        <w:jc w:val="left"/>
      </w:pPr>
      <w:r>
        <w:rPr>
          <w:rFonts w:ascii="Arial" w:hAnsi="Arial" w:cs="Arial" w:eastAsia="Arial" w:hint="default"/>
          <w:w w:val="95"/>
          <w:sz w:val="19"/>
          <w:szCs w:val="19"/>
        </w:rPr>
        <w:t>1</w:t>
      </w:r>
      <w:r>
        <w:rPr>
          <w:w w:val="95"/>
        </w:rPr>
        <w:t>，可把它想成一個焊在主機板上的智慧卡，在體體上是與</w:t>
      </w:r>
      <w:r>
        <w:rPr>
          <w:spacing w:val="49"/>
          <w:w w:val="95"/>
        </w:rPr>
        <w:t> </w:t>
      </w:r>
      <w:r>
        <w:rPr>
          <w:rFonts w:ascii="Arial" w:hAnsi="Arial" w:cs="Arial" w:eastAsia="Arial" w:hint="default"/>
          <w:w w:val="95"/>
          <w:sz w:val="19"/>
          <w:szCs w:val="19"/>
        </w:rPr>
        <w:t>SIM</w:t>
      </w:r>
      <w:r>
        <w:rPr>
          <w:rFonts w:ascii="Arial" w:hAnsi="Arial" w:cs="Arial" w:eastAsia="Arial" w:hint="default"/>
          <w:spacing w:val="47"/>
          <w:w w:val="95"/>
          <w:sz w:val="19"/>
          <w:szCs w:val="19"/>
        </w:rPr>
        <w:t> </w:t>
      </w:r>
      <w:r>
        <w:rPr>
          <w:w w:val="95"/>
        </w:rPr>
        <w:t>卡</w:t>
        <w:tab/>
      </w:r>
      <w:r>
        <w:rPr/>
        <w:t>樣，</w:t>
      </w:r>
    </w:p>
    <w:p>
      <w:pPr>
        <w:spacing w:after="0" w:line="240" w:lineRule="auto"/>
        <w:jc w:val="left"/>
        <w:sectPr>
          <w:headerReference w:type="default" r:id="rId147"/>
          <w:pgSz w:w="10560" w:h="14800"/>
          <w:pgMar w:header="0" w:footer="0" w:top="1240" w:bottom="280" w:left="1180" w:right="240"/>
          <w:cols w:num="2" w:equalWidth="0">
            <w:col w:w="1019" w:space="62"/>
            <w:col w:w="8059"/>
          </w:cols>
        </w:sectPr>
      </w:pPr>
    </w:p>
    <w:p>
      <w:pPr>
        <w:tabs>
          <w:tab w:pos="1444" w:val="left" w:leader="none"/>
        </w:tabs>
        <w:spacing w:line="258" w:lineRule="exact" w:before="3"/>
        <w:ind w:left="157" w:right="0" w:firstLine="0"/>
        <w:jc w:val="left"/>
        <w:rPr>
          <w:rFonts w:ascii="Arial" w:hAnsi="Arial" w:cs="Arial" w:eastAsia="Arial" w:hint="default"/>
          <w:sz w:val="19"/>
          <w:szCs w:val="19"/>
        </w:rPr>
      </w:pPr>
      <w:r>
        <w:rPr>
          <w:rFonts w:ascii="細明體_HKSCS" w:hAnsi="細明體_HKSCS" w:cs="細明體_HKSCS" w:eastAsia="細明體_HKSCS" w:hint="default"/>
          <w:spacing w:val="-5"/>
          <w:w w:val="105"/>
          <w:sz w:val="16"/>
          <w:szCs w:val="16"/>
        </w:rPr>
        <w:t>吐血紅立？</w:t>
        <w:tab/>
      </w:r>
      <w:r>
        <w:rPr>
          <w:rFonts w:ascii="細明體_HKSCS" w:hAnsi="細明體_HKSCS" w:cs="細明體_HKSCS" w:eastAsia="細明體_HKSCS" w:hint="default"/>
          <w:sz w:val="20"/>
          <w:szCs w:val="20"/>
        </w:rPr>
        <w:t>韌體不相同。</w:t>
      </w:r>
      <w:r>
        <w:rPr>
          <w:rFonts w:ascii="Arial" w:hAnsi="Arial" w:cs="Arial" w:eastAsia="Arial" w:hint="default"/>
          <w:sz w:val="19"/>
          <w:szCs w:val="19"/>
        </w:rPr>
        <w:t>TPM </w:t>
      </w:r>
      <w:r>
        <w:rPr>
          <w:rFonts w:ascii="細明體_HKSCS" w:hAnsi="細明體_HKSCS" w:cs="細明體_HKSCS" w:eastAsia="細明體_HKSCS" w:hint="default"/>
          <w:sz w:val="20"/>
          <w:szCs w:val="20"/>
        </w:rPr>
        <w:t>是永久裝在主機板上，不會在所有的系統中看到</w:t>
      </w:r>
      <w:r>
        <w:rPr>
          <w:rFonts w:ascii="細明體_HKSCS" w:hAnsi="細明體_HKSCS" w:cs="細明體_HKSCS" w:eastAsia="細明體_HKSCS" w:hint="default"/>
          <w:spacing w:val="22"/>
          <w:sz w:val="20"/>
          <w:szCs w:val="20"/>
        </w:rPr>
        <w:t> </w:t>
      </w:r>
      <w:r>
        <w:rPr>
          <w:rFonts w:ascii="Arial" w:hAnsi="Arial" w:cs="Arial" w:eastAsia="Arial" w:hint="default"/>
          <w:sz w:val="19"/>
          <w:szCs w:val="19"/>
        </w:rPr>
        <w:t>TPM</w:t>
      </w:r>
    </w:p>
    <w:p>
      <w:pPr>
        <w:tabs>
          <w:tab w:pos="9035" w:val="right" w:leader="none"/>
        </w:tabs>
        <w:spacing w:line="296" w:lineRule="exact" w:before="0"/>
        <w:ind w:left="1919" w:right="0" w:firstLine="0"/>
        <w:jc w:val="left"/>
        <w:rPr>
          <w:rFonts w:ascii="Times New Roman" w:hAnsi="Times New Roman" w:cs="Times New Roman" w:eastAsia="Times New Roman" w:hint="default"/>
          <w:sz w:val="21"/>
          <w:szCs w:val="21"/>
        </w:rPr>
      </w:pPr>
      <w:r>
        <w:rPr>
          <w:rFonts w:ascii="細明體_HKSCS" w:hAnsi="細明體_HKSCS" w:cs="細明體_HKSCS" w:eastAsia="細明體_HKSCS" w:hint="default"/>
          <w:spacing w:val="-136"/>
          <w:w w:val="127"/>
          <w:sz w:val="20"/>
          <w:szCs w:val="20"/>
        </w:rPr>
        <w:t>，</w:t>
      </w:r>
      <w:r>
        <w:rPr>
          <w:rFonts w:ascii="細明體_HKSCS" w:hAnsi="細明體_HKSCS" w:cs="細明體_HKSCS" w:eastAsia="細明體_HKSCS" w:hint="default"/>
          <w:w w:val="98"/>
          <w:sz w:val="20"/>
          <w:szCs w:val="20"/>
        </w:rPr>
        <w:t>但任何標示有</w:t>
      </w:r>
      <w:r>
        <w:rPr>
          <w:rFonts w:ascii="細明體_HKSCS" w:hAnsi="細明體_HKSCS" w:cs="細明體_HKSCS" w:eastAsia="細明體_HKSCS" w:hint="default"/>
          <w:spacing w:val="-37"/>
          <w:sz w:val="20"/>
          <w:szCs w:val="20"/>
        </w:rPr>
        <w:t> </w:t>
      </w:r>
      <w:r>
        <w:rPr>
          <w:rFonts w:ascii="Arial" w:hAnsi="Arial" w:cs="Arial" w:eastAsia="Arial" w:hint="default"/>
          <w:w w:val="94"/>
          <w:sz w:val="19"/>
          <w:szCs w:val="19"/>
        </w:rPr>
        <w:t>vPro</w:t>
      </w:r>
      <w:r>
        <w:rPr>
          <w:rFonts w:ascii="Arial" w:hAnsi="Arial" w:cs="Arial" w:eastAsia="Arial" w:hint="default"/>
          <w:spacing w:val="8"/>
          <w:sz w:val="19"/>
          <w:szCs w:val="19"/>
        </w:rPr>
        <w:t> </w:t>
      </w:r>
      <w:r>
        <w:rPr>
          <w:rFonts w:ascii="細明體_HKSCS" w:hAnsi="細明體_HKSCS" w:cs="細明體_HKSCS" w:eastAsia="細明體_HKSCS" w:hint="default"/>
          <w:w w:val="99"/>
          <w:sz w:val="20"/>
          <w:szCs w:val="20"/>
        </w:rPr>
        <w:t>或</w:t>
      </w:r>
      <w:r>
        <w:rPr>
          <w:rFonts w:ascii="細明體_HKSCS" w:hAnsi="細明體_HKSCS" w:cs="細明體_HKSCS" w:eastAsia="細明體_HKSCS" w:hint="default"/>
          <w:spacing w:val="-47"/>
          <w:sz w:val="20"/>
          <w:szCs w:val="20"/>
        </w:rPr>
        <w:t> </w:t>
      </w:r>
      <w:r>
        <w:rPr>
          <w:rFonts w:ascii="Arial" w:hAnsi="Arial" w:cs="Arial" w:eastAsia="Arial" w:hint="default"/>
          <w:w w:val="97"/>
          <w:sz w:val="19"/>
          <w:szCs w:val="19"/>
        </w:rPr>
        <w:t>Centrino</w:t>
      </w:r>
      <w:r>
        <w:rPr>
          <w:rFonts w:ascii="Arial" w:hAnsi="Arial" w:cs="Arial" w:eastAsia="Arial" w:hint="default"/>
          <w:spacing w:val="22"/>
          <w:sz w:val="19"/>
          <w:szCs w:val="19"/>
        </w:rPr>
        <w:t> </w:t>
      </w:r>
      <w:r>
        <w:rPr>
          <w:rFonts w:ascii="Arial" w:hAnsi="Arial" w:cs="Arial" w:eastAsia="Arial" w:hint="default"/>
          <w:spacing w:val="-12"/>
          <w:w w:val="98"/>
          <w:sz w:val="19"/>
          <w:szCs w:val="19"/>
        </w:rPr>
        <w:t>P</w:t>
      </w:r>
      <w:r>
        <w:rPr>
          <w:rFonts w:ascii="細明體_HKSCS" w:hAnsi="細明體_HKSCS" w:cs="細明體_HKSCS" w:eastAsia="細明體_HKSCS" w:hint="default"/>
          <w:spacing w:val="-3"/>
          <w:w w:val="26"/>
          <w:sz w:val="23"/>
          <w:szCs w:val="23"/>
        </w:rPr>
        <w:t>「</w:t>
      </w:r>
      <w:r>
        <w:rPr>
          <w:rFonts w:ascii="Times New Roman" w:hAnsi="Times New Roman" w:cs="Times New Roman" w:eastAsia="Times New Roman" w:hint="default"/>
          <w:w w:val="144"/>
          <w:sz w:val="16"/>
          <w:szCs w:val="16"/>
        </w:rPr>
        <w:t>0</w:t>
      </w:r>
      <w:r>
        <w:rPr>
          <w:rFonts w:ascii="Times New Roman" w:hAnsi="Times New Roman" w:cs="Times New Roman" w:eastAsia="Times New Roman" w:hint="default"/>
          <w:spacing w:val="6"/>
          <w:sz w:val="16"/>
          <w:szCs w:val="16"/>
        </w:rPr>
        <w:t> </w:t>
      </w:r>
      <w:r>
        <w:rPr>
          <w:rFonts w:ascii="細明體_HKSCS" w:hAnsi="細明體_HKSCS" w:cs="細明體_HKSCS" w:eastAsia="細明體_HKSCS" w:hint="default"/>
          <w:w w:val="97"/>
          <w:sz w:val="20"/>
          <w:szCs w:val="20"/>
        </w:rPr>
        <w:t>的電腦都將具備</w:t>
      </w:r>
      <w:r>
        <w:rPr>
          <w:rFonts w:ascii="細明體_HKSCS" w:hAnsi="細明體_HKSCS" w:cs="細明體_HKSCS" w:eastAsia="細明體_HKSCS" w:hint="default"/>
          <w:spacing w:val="-34"/>
          <w:sz w:val="20"/>
          <w:szCs w:val="20"/>
        </w:rPr>
        <w:t> </w:t>
      </w:r>
      <w:r>
        <w:rPr>
          <w:rFonts w:ascii="Arial" w:hAnsi="Arial" w:cs="Arial" w:eastAsia="Arial" w:hint="default"/>
          <w:w w:val="94"/>
          <w:sz w:val="19"/>
          <w:szCs w:val="19"/>
        </w:rPr>
        <w:t>TPM</w:t>
      </w:r>
      <w:r>
        <w:rPr>
          <w:rFonts w:ascii="Arial" w:hAnsi="Arial" w:cs="Arial" w:eastAsia="Arial" w:hint="default"/>
          <w:spacing w:val="22"/>
          <w:sz w:val="19"/>
          <w:szCs w:val="19"/>
        </w:rPr>
        <w:t> </w:t>
      </w:r>
      <w:r>
        <w:rPr>
          <w:rFonts w:ascii="Times New Roman" w:hAnsi="Times New Roman" w:cs="Times New Roman" w:eastAsia="Times New Roman" w:hint="default"/>
          <w:w w:val="151"/>
          <w:sz w:val="8"/>
          <w:szCs w:val="8"/>
        </w:rPr>
        <w:t>0</w:t>
      </w:r>
      <w:r>
        <w:rPr>
          <w:rFonts w:ascii="Times New Roman" w:hAnsi="Times New Roman" w:cs="Times New Roman" w:eastAsia="Times New Roman" w:hint="default"/>
          <w:position w:val="2"/>
          <w:sz w:val="21"/>
          <w:szCs w:val="21"/>
        </w:rPr>
        <w:t> </w:t>
        <w:tab/>
      </w:r>
      <w:r>
        <w:rPr>
          <w:rFonts w:ascii="Times New Roman" w:hAnsi="Times New Roman" w:cs="Times New Roman" w:eastAsia="Times New Roman" w:hint="default"/>
          <w:w w:val="89"/>
          <w:position w:val="2"/>
          <w:sz w:val="21"/>
          <w:szCs w:val="21"/>
        </w:rPr>
        <w:t>4</w:t>
      </w:r>
      <w:r>
        <w:rPr>
          <w:rFonts w:ascii="Times New Roman" w:hAnsi="Times New Roman" w:cs="Times New Roman" w:eastAsia="Times New Roman" w:hint="default"/>
          <w:sz w:val="21"/>
          <w:szCs w:val="21"/>
        </w:rPr>
      </w:r>
    </w:p>
    <w:p>
      <w:pPr>
        <w:spacing w:line="235" w:lineRule="auto" w:before="13"/>
        <w:ind w:left="1439" w:right="1307" w:hanging="214"/>
        <w:jc w:val="both"/>
        <w:rPr>
          <w:rFonts w:ascii="細明體_HKSCS" w:hAnsi="細明體_HKSCS" w:cs="細明體_HKSCS" w:eastAsia="細明體_HKSCS" w:hint="default"/>
          <w:sz w:val="20"/>
          <w:szCs w:val="20"/>
        </w:rPr>
      </w:pPr>
      <w:r>
        <w:rPr>
          <w:rFonts w:ascii="Times New Roman" w:hAnsi="Times New Roman" w:cs="Times New Roman" w:eastAsia="Times New Roman" w:hint="default"/>
          <w:sz w:val="21"/>
          <w:szCs w:val="21"/>
        </w:rPr>
        <w:t>2. </w:t>
      </w:r>
      <w:r>
        <w:rPr>
          <w:rFonts w:ascii="Arial" w:hAnsi="Arial" w:cs="Arial" w:eastAsia="Arial" w:hint="default"/>
          <w:sz w:val="19"/>
          <w:szCs w:val="19"/>
        </w:rPr>
        <w:t>TPM </w:t>
      </w:r>
      <w:r>
        <w:rPr>
          <w:rFonts w:ascii="細明體_HKSCS" w:hAnsi="細明體_HKSCS" w:cs="細明體_HKSCS" w:eastAsia="細明體_HKSCS" w:hint="default"/>
          <w:sz w:val="20"/>
          <w:szCs w:val="20"/>
        </w:rPr>
        <w:t>晶 </w:t>
      </w:r>
      <w:r>
        <w:rPr>
          <w:rFonts w:ascii="細明體_HKSCS" w:hAnsi="細明體_HKSCS" w:cs="細明體_HKSCS" w:eastAsia="細明體_HKSCS" w:hint="default"/>
          <w:spacing w:val="-3"/>
          <w:sz w:val="20"/>
          <w:szCs w:val="20"/>
        </w:rPr>
        <w:t>片在預設情況下是失效的， </w:t>
      </w:r>
      <w:r>
        <w:rPr>
          <w:rFonts w:ascii="細明體_HKSCS" w:hAnsi="細明體_HKSCS" w:cs="細明體_HKSCS" w:eastAsia="細明體_HKSCS" w:hint="default"/>
          <w:sz w:val="20"/>
          <w:szCs w:val="20"/>
        </w:rPr>
        <w:t>所以您必須使它生妓，</w:t>
      </w:r>
      <w:r>
        <w:rPr>
          <w:rFonts w:ascii="細明體_HKSCS" w:hAnsi="細明體_HKSCS" w:cs="細明體_HKSCS" w:eastAsia="細明體_HKSCS" w:hint="default"/>
          <w:spacing w:val="-33"/>
          <w:sz w:val="20"/>
          <w:szCs w:val="20"/>
        </w:rPr>
        <w:t> </w:t>
      </w:r>
      <w:r>
        <w:rPr>
          <w:rFonts w:ascii="細明體_HKSCS" w:hAnsi="細明體_HKSCS" w:cs="細明體_HKSCS" w:eastAsia="細明體_HKSCS" w:hint="default"/>
          <w:sz w:val="20"/>
          <w:szCs w:val="20"/>
        </w:rPr>
        <w:t>透過跳線、 </w:t>
      </w:r>
      <w:r>
        <w:rPr>
          <w:rFonts w:ascii="細明體_HKSCS" w:hAnsi="細明體_HKSCS" w:cs="細明體_HKSCS" w:eastAsia="細明體_HKSCS" w:hint="default"/>
          <w:sz w:val="20"/>
          <w:szCs w:val="20"/>
        </w:rPr>
      </w:r>
      <w:r>
        <w:rPr>
          <w:rFonts w:ascii="Arial" w:hAnsi="Arial" w:cs="Arial" w:eastAsia="Arial" w:hint="default"/>
          <w:w w:val="93"/>
          <w:sz w:val="19"/>
          <w:szCs w:val="19"/>
        </w:rPr>
        <w:t>BIOS </w:t>
      </w:r>
      <w:r>
        <w:rPr>
          <w:rFonts w:ascii="細明體_HKSCS" w:hAnsi="細明體_HKSCS" w:cs="細明體_HKSCS" w:eastAsia="細明體_HKSCS" w:hint="default"/>
          <w:spacing w:val="-9"/>
          <w:w w:val="102"/>
          <w:sz w:val="20"/>
          <w:szCs w:val="20"/>
        </w:rPr>
        <w:t>’視您的系統而定。</w:t>
      </w:r>
      <w:r>
        <w:rPr>
          <w:rFonts w:ascii="Arial" w:hAnsi="Arial" w:cs="Arial" w:eastAsia="Arial" w:hint="default"/>
          <w:spacing w:val="-9"/>
          <w:w w:val="102"/>
          <w:sz w:val="19"/>
          <w:szCs w:val="19"/>
        </w:rPr>
        <w:t>TPM</w:t>
      </w:r>
      <w:r>
        <w:rPr>
          <w:rFonts w:ascii="Arial" w:hAnsi="Arial" w:cs="Arial" w:eastAsia="Arial" w:hint="default"/>
          <w:w w:val="102"/>
          <w:sz w:val="19"/>
          <w:szCs w:val="19"/>
        </w:rPr>
        <w:t> </w:t>
      </w:r>
      <w:r>
        <w:rPr>
          <w:rFonts w:ascii="細明體_HKSCS" w:hAnsi="細明體_HKSCS" w:cs="細明體_HKSCS" w:eastAsia="細明體_HKSCS" w:hint="default"/>
          <w:sz w:val="20"/>
          <w:szCs w:val="20"/>
        </w:rPr>
        <w:t>並不會敢動中斷， </w:t>
      </w:r>
      <w:r>
        <w:rPr>
          <w:rFonts w:ascii="Times New Roman" w:hAnsi="Times New Roman" w:cs="Times New Roman" w:eastAsia="Times New Roman" w:hint="default"/>
          <w:spacing w:val="1"/>
          <w:w w:val="101"/>
          <w:sz w:val="26"/>
          <w:szCs w:val="26"/>
        </w:rPr>
        <w:t>E</w:t>
      </w:r>
      <w:r>
        <w:rPr>
          <w:rFonts w:ascii="細明體_HKSCS" w:hAnsi="細明體_HKSCS" w:cs="細明體_HKSCS" w:eastAsia="細明體_HKSCS" w:hint="default"/>
          <w:spacing w:val="1"/>
          <w:w w:val="101"/>
          <w:sz w:val="20"/>
          <w:szCs w:val="20"/>
        </w:rPr>
        <w:t>只對軟體的請求作出</w:t>
      </w:r>
      <w:r>
        <w:rPr>
          <w:rFonts w:ascii="細明體_HKSCS" w:hAnsi="細明體_HKSCS" w:cs="細明體_HKSCS" w:eastAsia="細明體_HKSCS" w:hint="default"/>
          <w:w w:val="101"/>
          <w:sz w:val="20"/>
          <w:szCs w:val="20"/>
        </w:rPr>
        <w:t> </w:t>
      </w:r>
      <w:r>
        <w:rPr>
          <w:rFonts w:ascii="細明體_HKSCS" w:hAnsi="細明體_HKSCS" w:cs="細明體_HKSCS" w:eastAsia="細明體_HKSCS" w:hint="default"/>
          <w:sz w:val="20"/>
          <w:szCs w:val="20"/>
        </w:rPr>
        <w:t>反應。</w:t>
      </w:r>
    </w:p>
    <w:p>
      <w:pPr>
        <w:spacing w:line="240" w:lineRule="auto" w:before="0"/>
        <w:ind w:right="0"/>
        <w:rPr>
          <w:rFonts w:ascii="細明體_HKSCS" w:hAnsi="細明體_HKSCS" w:cs="細明體_HKSCS" w:eastAsia="細明體_HKSCS" w:hint="default"/>
          <w:sz w:val="26"/>
          <w:szCs w:val="26"/>
        </w:rPr>
      </w:pPr>
    </w:p>
    <w:p>
      <w:pPr>
        <w:spacing w:line="240" w:lineRule="auto" w:before="6"/>
        <w:ind w:right="0"/>
        <w:rPr>
          <w:rFonts w:ascii="細明體_HKSCS" w:hAnsi="細明體_HKSCS" w:cs="細明體_HKSCS" w:eastAsia="細明體_HKSCS" w:hint="default"/>
          <w:sz w:val="26"/>
          <w:szCs w:val="26"/>
        </w:rPr>
      </w:pPr>
    </w:p>
    <w:p>
      <w:pPr>
        <w:spacing w:line="214" w:lineRule="exact" w:before="0"/>
        <w:ind w:left="556" w:right="0" w:firstLine="0"/>
        <w:jc w:val="left"/>
        <w:rPr>
          <w:rFonts w:ascii="Arial" w:hAnsi="Arial" w:cs="Arial" w:eastAsia="Arial" w:hint="default"/>
          <w:sz w:val="27"/>
          <w:szCs w:val="27"/>
        </w:rPr>
      </w:pPr>
      <w:r>
        <w:rPr/>
        <w:pict>
          <v:shape style="position:absolute;margin-left:501.229431pt;margin-top:7.560865pt;width:12.25pt;height:94.2pt;mso-position-horizontal-relative:page;mso-position-vertical-relative:paragraph;z-index:5920"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rPr>
                    <w:t>作</w:t>
                  </w:r>
                  <w:r>
                    <w:rPr>
                      <w:rFonts w:ascii="細明體_HKSCS" w:hAnsi="細明體_HKSCS" w:cs="細明體_HKSCS" w:eastAsia="細明體_HKSCS" w:hint="default"/>
                      <w:spacing w:val="5"/>
                    </w:rPr>
                    <w:t>業</w:t>
                  </w:r>
                  <w:r>
                    <w:rPr>
                      <w:rFonts w:ascii="細明體_HKSCS" w:hAnsi="細明體_HKSCS" w:cs="細明體_HKSCS" w:eastAsia="細明體_HKSCS" w:hint="default"/>
                      <w:spacing w:val="6"/>
                    </w:rPr>
                    <w:t>系</w:t>
                  </w:r>
                  <w:r>
                    <w:rPr>
                      <w:rFonts w:ascii="細明體_HKSCS" w:hAnsi="細明體_HKSCS" w:cs="細明體_HKSCS" w:eastAsia="細明體_HKSCS" w:hint="default"/>
                      <w:spacing w:val="5"/>
                    </w:rPr>
                    <w:t>統</w:t>
                  </w:r>
                  <w:r>
                    <w:rPr>
                      <w:rFonts w:ascii="細明體_HKSCS" w:hAnsi="細明體_HKSCS" w:cs="細明體_HKSCS" w:eastAsia="細明體_HKSCS" w:hint="default"/>
                      <w:spacing w:val="4"/>
                    </w:rPr>
                    <w:t>安</w:t>
                  </w:r>
                  <w:r>
                    <w:rPr>
                      <w:rFonts w:ascii="細明體_HKSCS" w:hAnsi="細明體_HKSCS" w:cs="細明體_HKSCS" w:eastAsia="細明體_HKSCS" w:hint="default"/>
                      <w:spacing w:val="-3"/>
                    </w:rPr>
                    <w:t>全</w:t>
                  </w:r>
                  <w:r>
                    <w:rPr>
                      <w:rFonts w:ascii="細明體_HKSCS" w:hAnsi="細明體_HKSCS" w:cs="細明體_HKSCS" w:eastAsia="細明體_HKSCS" w:hint="default"/>
                      <w:spacing w:val="16"/>
                    </w:rPr>
                    <w:t>（</w:t>
                  </w:r>
                  <w:r>
                    <w:rPr>
                      <w:rFonts w:ascii="細明體_HKSCS" w:hAnsi="細明體_HKSCS" w:cs="細明體_HKSCS" w:eastAsia="細明體_HKSCS" w:hint="default"/>
                      <w:spacing w:val="3"/>
                    </w:rPr>
                    <w:t>二</w:t>
                  </w:r>
                  <w:r>
                    <w:rPr>
                      <w:rFonts w:ascii="細明體_HKSCS" w:hAnsi="細明體_HKSCS" w:cs="細明體_HKSCS" w:eastAsia="細明體_HKSCS" w:hint="default"/>
                    </w:rPr>
                    <w:t>）</w:t>
                  </w:r>
                </w:p>
              </w:txbxContent>
            </v:textbox>
            <w10:wrap type="none"/>
          </v:shape>
        </w:pict>
      </w:r>
      <w:r>
        <w:rPr>
          <w:rFonts w:ascii="Arial"/>
          <w:spacing w:val="-3"/>
          <w:w w:val="115"/>
          <w:sz w:val="27"/>
        </w:rPr>
        <w:t>Digital</w:t>
      </w:r>
      <w:r>
        <w:rPr>
          <w:rFonts w:ascii="Arial"/>
          <w:spacing w:val="-9"/>
          <w:w w:val="115"/>
          <w:sz w:val="27"/>
        </w:rPr>
        <w:t> </w:t>
      </w:r>
      <w:r>
        <w:rPr>
          <w:rFonts w:ascii="Arial"/>
          <w:w w:val="115"/>
          <w:sz w:val="27"/>
        </w:rPr>
        <w:t>Signature</w:t>
      </w:r>
      <w:r>
        <w:rPr>
          <w:rFonts w:ascii="Arial"/>
          <w:sz w:val="27"/>
        </w:rPr>
      </w:r>
    </w:p>
    <w:p>
      <w:pPr>
        <w:spacing w:line="807" w:lineRule="exact" w:before="0"/>
        <w:ind w:left="167"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spacing w:val="-407"/>
          <w:w w:val="81"/>
          <w:sz w:val="69"/>
          <w:szCs w:val="69"/>
        </w:rPr>
        <w:t>。</w:t>
      </w:r>
      <w:r>
        <w:rPr>
          <w:rFonts w:ascii="Arial" w:hAnsi="Arial" w:cs="Arial" w:eastAsia="Arial" w:hint="default"/>
          <w:w w:val="112"/>
          <w:sz w:val="19"/>
          <w:szCs w:val="19"/>
        </w:rPr>
        <w:t>igital</w:t>
      </w:r>
      <w:r>
        <w:rPr>
          <w:rFonts w:ascii="Arial" w:hAnsi="Arial" w:cs="Arial" w:eastAsia="Arial" w:hint="default"/>
          <w:sz w:val="19"/>
          <w:szCs w:val="19"/>
        </w:rPr>
        <w:t> </w:t>
      </w:r>
      <w:r>
        <w:rPr>
          <w:rFonts w:ascii="Arial" w:hAnsi="Arial" w:cs="Arial" w:eastAsia="Arial" w:hint="default"/>
          <w:spacing w:val="-25"/>
          <w:sz w:val="19"/>
          <w:szCs w:val="19"/>
        </w:rPr>
        <w:t> </w:t>
      </w:r>
      <w:r>
        <w:rPr>
          <w:rFonts w:ascii="Arial" w:hAnsi="Arial" w:cs="Arial" w:eastAsia="Arial" w:hint="default"/>
          <w:w w:val="108"/>
          <w:sz w:val="19"/>
          <w:szCs w:val="19"/>
        </w:rPr>
        <w:t>Signature</w:t>
      </w:r>
      <w:r>
        <w:rPr>
          <w:rFonts w:ascii="Arial" w:hAnsi="Arial" w:cs="Arial" w:eastAsia="Arial" w:hint="default"/>
          <w:sz w:val="19"/>
          <w:szCs w:val="19"/>
        </w:rPr>
        <w:t> </w:t>
      </w:r>
      <w:r>
        <w:rPr>
          <w:rFonts w:ascii="Arial" w:hAnsi="Arial" w:cs="Arial" w:eastAsia="Arial" w:hint="default"/>
          <w:spacing w:val="-14"/>
          <w:sz w:val="19"/>
          <w:szCs w:val="19"/>
        </w:rPr>
        <w:t> </w:t>
      </w:r>
      <w:r>
        <w:rPr>
          <w:rFonts w:ascii="細明體_HKSCS" w:hAnsi="細明體_HKSCS" w:cs="細明體_HKSCS" w:eastAsia="細明體_HKSCS" w:hint="default"/>
          <w:w w:val="105"/>
          <w:sz w:val="20"/>
          <w:szCs w:val="20"/>
        </w:rPr>
        <w:t>數位簽章，</w:t>
      </w:r>
      <w:r>
        <w:rPr>
          <w:rFonts w:ascii="細明體_HKSCS" w:hAnsi="細明體_HKSCS" w:cs="細明體_HKSCS" w:eastAsia="細明體_HKSCS" w:hint="default"/>
          <w:spacing w:val="-77"/>
          <w:sz w:val="20"/>
          <w:szCs w:val="20"/>
        </w:rPr>
        <w:t> </w:t>
      </w:r>
      <w:r>
        <w:rPr>
          <w:rFonts w:ascii="細明體_HKSCS" w:hAnsi="細明體_HKSCS" w:cs="細明體_HKSCS" w:eastAsia="細明體_HKSCS" w:hint="default"/>
          <w:w w:val="107"/>
          <w:sz w:val="20"/>
          <w:szCs w:val="20"/>
        </w:rPr>
        <w:t>讓訊息</w:t>
      </w:r>
      <w:r>
        <w:rPr>
          <w:rFonts w:ascii="細明體_HKSCS" w:hAnsi="細明體_HKSCS" w:cs="細明體_HKSCS" w:eastAsia="細明體_HKSCS" w:hint="default"/>
          <w:spacing w:val="-2"/>
          <w:w w:val="107"/>
          <w:sz w:val="20"/>
          <w:szCs w:val="20"/>
        </w:rPr>
        <w:t>、</w:t>
      </w:r>
      <w:r>
        <w:rPr>
          <w:rFonts w:ascii="細明體_HKSCS" w:hAnsi="細明體_HKSCS" w:cs="細明體_HKSCS" w:eastAsia="細明體_HKSCS" w:hint="default"/>
          <w:w w:val="105"/>
          <w:sz w:val="20"/>
          <w:szCs w:val="20"/>
        </w:rPr>
        <w:t>檔案或其他數位編碼資訊的建立者將其身份識別</w:t>
      </w:r>
      <w:r>
        <w:rPr>
          <w:rFonts w:ascii="細明體_HKSCS" w:hAnsi="細明體_HKSCS" w:cs="細明體_HKSCS" w:eastAsia="細明體_HKSCS" w:hint="default"/>
          <w:sz w:val="20"/>
          <w:szCs w:val="20"/>
        </w:rPr>
      </w:r>
    </w:p>
    <w:p>
      <w:pPr>
        <w:pStyle w:val="BodyText"/>
        <w:spacing w:line="240" w:lineRule="auto" w:before="32"/>
        <w:ind w:left="157" w:right="0"/>
        <w:jc w:val="both"/>
      </w:pPr>
      <w:r>
        <w:rPr>
          <w:w w:val="105"/>
        </w:rPr>
        <w:t>連結到資訊的一種方法。</w:t>
      </w:r>
      <w:r>
        <w:rPr/>
      </w:r>
    </w:p>
    <w:p>
      <w:pPr>
        <w:spacing w:line="240" w:lineRule="auto" w:before="0"/>
        <w:ind w:right="0"/>
        <w:rPr>
          <w:rFonts w:ascii="細明體_HKSCS" w:hAnsi="細明體_HKSCS" w:cs="細明體_HKSCS" w:eastAsia="細明體_HKSCS" w:hint="default"/>
          <w:sz w:val="20"/>
          <w:szCs w:val="20"/>
        </w:rPr>
      </w:pPr>
    </w:p>
    <w:p>
      <w:pPr>
        <w:pStyle w:val="BodyText"/>
        <w:spacing w:line="362" w:lineRule="auto" w:before="154"/>
        <w:ind w:left="148" w:right="938" w:firstLine="4"/>
        <w:jc w:val="both"/>
      </w:pPr>
      <w:r>
        <w:rPr>
          <w:w w:val="105"/>
        </w:rPr>
        <w:t>數位簽署資訊的程序會將資訊與一些送件者所持有的秘密資訊， 轉型為一個稱為簽章 的標記。數位簽章用在公開金鑰環境中， 並提供整合服務。傳送端以私人鑰匙加密， 接收方使用傳送端公開鑰匙才可解宮， 此種傳送方式是確定資料由傳送端傳送，好像 在文件上善章一樣。</w:t>
      </w:r>
      <w:r>
        <w:rPr/>
      </w:r>
    </w:p>
    <w:p>
      <w:pPr>
        <w:spacing w:line="240" w:lineRule="auto" w:before="5"/>
        <w:ind w:right="0"/>
        <w:rPr>
          <w:rFonts w:ascii="細明體_HKSCS" w:hAnsi="細明體_HKSCS" w:cs="細明體_HKSCS" w:eastAsia="細明體_HKSCS" w:hint="default"/>
          <w:sz w:val="24"/>
          <w:szCs w:val="24"/>
        </w:rPr>
      </w:pPr>
    </w:p>
    <w:p>
      <w:pPr>
        <w:spacing w:line="362" w:lineRule="auto" w:before="0"/>
        <w:ind w:left="148" w:right="911" w:firstLine="0"/>
        <w:jc w:val="both"/>
        <w:rPr>
          <w:rFonts w:ascii="細明體_HKSCS" w:hAnsi="細明體_HKSCS" w:cs="細明體_HKSCS" w:eastAsia="細明體_HKSCS" w:hint="default"/>
          <w:sz w:val="20"/>
          <w:szCs w:val="20"/>
        </w:rPr>
      </w:pPr>
      <w:r>
        <w:rPr/>
        <w:pict>
          <v:shape style="position:absolute;margin-left:208.320007pt;margin-top:61.72905pt;width:192.960007pt;height:70.080002pt;mso-position-horizontal-relative:page;mso-position-vertical-relative:paragraph;z-index:-210304" type="#_x0000_t75" stroked="false">
            <v:imagedata r:id="rId148" o:title=""/>
          </v:shape>
        </w:pict>
      </w:r>
      <w:r>
        <w:rPr>
          <w:rFonts w:ascii="細明體_HKSCS" w:hAnsi="細明體_HKSCS" w:cs="細明體_HKSCS" w:eastAsia="細明體_HKSCS" w:hint="default"/>
          <w:w w:val="108"/>
          <w:sz w:val="20"/>
          <w:szCs w:val="20"/>
        </w:rPr>
        <w:t>第三方的痛證管理機構</w:t>
      </w:r>
      <w:r>
        <w:rPr>
          <w:rFonts w:ascii="細明體_HKSCS" w:hAnsi="細明體_HKSCS" w:cs="細明體_HKSCS" w:eastAsia="細明體_HKSCS" w:hint="default"/>
          <w:spacing w:val="33"/>
          <w:sz w:val="20"/>
          <w:szCs w:val="20"/>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Arial" w:hAnsi="Arial" w:cs="Arial" w:eastAsia="Arial" w:hint="default"/>
          <w:w w:val="110"/>
          <w:sz w:val="19"/>
          <w:szCs w:val="19"/>
        </w:rPr>
        <w:t>Certificate</w:t>
      </w:r>
      <w:r>
        <w:rPr>
          <w:rFonts w:ascii="Arial" w:hAnsi="Arial" w:cs="Arial" w:eastAsia="Arial" w:hint="default"/>
          <w:sz w:val="19"/>
          <w:szCs w:val="19"/>
        </w:rPr>
        <w:t> </w:t>
      </w:r>
      <w:r>
        <w:rPr>
          <w:rFonts w:ascii="Arial" w:hAnsi="Arial" w:cs="Arial" w:eastAsia="Arial" w:hint="default"/>
          <w:spacing w:val="-15"/>
          <w:sz w:val="19"/>
          <w:szCs w:val="19"/>
        </w:rPr>
        <w:t> </w:t>
      </w:r>
      <w:r>
        <w:rPr>
          <w:rFonts w:ascii="Arial" w:hAnsi="Arial" w:cs="Arial" w:eastAsia="Arial" w:hint="default"/>
          <w:w w:val="108"/>
          <w:sz w:val="19"/>
          <w:szCs w:val="19"/>
        </w:rPr>
        <w:t>Authority</w:t>
      </w:r>
      <w:r>
        <w:rPr>
          <w:rFonts w:ascii="Arial" w:hAnsi="Arial" w:cs="Arial" w:eastAsia="Arial" w:hint="default"/>
          <w:sz w:val="19"/>
          <w:szCs w:val="19"/>
        </w:rPr>
        <w:t> </w:t>
      </w:r>
      <w:r>
        <w:rPr>
          <w:rFonts w:ascii="Arial" w:hAnsi="Arial" w:cs="Arial" w:eastAsia="Arial" w:hint="default"/>
          <w:spacing w:val="3"/>
          <w:sz w:val="19"/>
          <w:szCs w:val="19"/>
        </w:rPr>
        <w:t> </w:t>
      </w:r>
      <w:r>
        <w:rPr>
          <w:rFonts w:ascii="細明體_HKSCS" w:hAnsi="細明體_HKSCS" w:cs="細明體_HKSCS" w:eastAsia="細明體_HKSCS" w:hint="default"/>
          <w:spacing w:val="-145"/>
          <w:w w:val="141"/>
          <w:sz w:val="20"/>
          <w:szCs w:val="20"/>
        </w:rPr>
        <w:t>’</w:t>
      </w:r>
      <w:r>
        <w:rPr>
          <w:rFonts w:ascii="Arial" w:hAnsi="Arial" w:cs="Arial" w:eastAsia="Arial" w:hint="default"/>
          <w:w w:val="101"/>
          <w:sz w:val="19"/>
          <w:szCs w:val="19"/>
        </w:rPr>
        <w:t>CA</w:t>
      </w:r>
      <w:r>
        <w:rPr>
          <w:rFonts w:ascii="Arial" w:hAnsi="Arial" w:cs="Arial" w:eastAsia="Arial" w:hint="default"/>
          <w:spacing w:val="15"/>
          <w:sz w:val="19"/>
          <w:szCs w:val="19"/>
        </w:rPr>
        <w:t> </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9"/>
          <w:sz w:val="20"/>
          <w:szCs w:val="20"/>
        </w:rPr>
        <w:t>通常能管理</w:t>
      </w:r>
      <w:r>
        <w:rPr>
          <w:rFonts w:ascii="細明體_HKSCS" w:hAnsi="細明體_HKSCS" w:cs="細明體_HKSCS" w:eastAsia="細明體_HKSCS" w:hint="default"/>
          <w:spacing w:val="2"/>
          <w:w w:val="109"/>
          <w:sz w:val="20"/>
          <w:szCs w:val="20"/>
        </w:rPr>
        <w:t>、</w:t>
      </w:r>
      <w:r>
        <w:rPr>
          <w:rFonts w:ascii="細明體_HKSCS" w:hAnsi="細明體_HKSCS" w:cs="細明體_HKSCS" w:eastAsia="細明體_HKSCS" w:hint="default"/>
          <w:w w:val="108"/>
          <w:sz w:val="20"/>
          <w:szCs w:val="20"/>
        </w:rPr>
        <w:t>使用數位憑膏，</w:t>
      </w:r>
      <w:r>
        <w:rPr>
          <w:rFonts w:ascii="細明體_HKSCS" w:hAnsi="細明體_HKSCS" w:cs="細明體_HKSCS" w:eastAsia="細明體_HKSCS" w:hint="default"/>
          <w:spacing w:val="-74"/>
          <w:sz w:val="20"/>
          <w:szCs w:val="20"/>
        </w:rPr>
        <w:t> </w:t>
      </w:r>
      <w:r>
        <w:rPr>
          <w:rFonts w:ascii="細明體_HKSCS" w:hAnsi="細明體_HKSCS" w:cs="細明體_HKSCS" w:eastAsia="細明體_HKSCS" w:hint="default"/>
          <w:w w:val="105"/>
          <w:sz w:val="20"/>
          <w:szCs w:val="20"/>
        </w:rPr>
        <w:t>而</w:t>
      </w:r>
      <w:r>
        <w:rPr>
          <w:rFonts w:ascii="細明體_HKSCS" w:hAnsi="細明體_HKSCS" w:cs="細明體_HKSCS" w:eastAsia="細明體_HKSCS" w:hint="default"/>
          <w:w w:val="105"/>
          <w:sz w:val="20"/>
          <w:szCs w:val="20"/>
        </w:rPr>
        <w:t> 且會將私密金鑰包入公開金鑰</w:t>
      </w:r>
      <w:r>
        <w:rPr>
          <w:rFonts w:ascii="細明體_HKSCS" w:hAnsi="細明體_HKSCS" w:cs="細明體_HKSCS" w:eastAsia="細明體_HKSCS" w:hint="default"/>
          <w:spacing w:val="33"/>
          <w:sz w:val="20"/>
          <w:szCs w:val="20"/>
        </w:rPr>
        <w:t> </w:t>
      </w:r>
      <w:r>
        <w:rPr>
          <w:rFonts w:ascii="細明體_HKSCS" w:hAnsi="細明體_HKSCS" w:cs="細明體_HKSCS" w:eastAsia="細明體_HKSCS" w:hint="default"/>
          <w:spacing w:val="-150"/>
          <w:w w:val="141"/>
          <w:sz w:val="20"/>
          <w:szCs w:val="20"/>
        </w:rPr>
        <w:t>’</w:t>
      </w:r>
      <w:r>
        <w:rPr>
          <w:rFonts w:ascii="細明體_HKSCS" w:hAnsi="細明體_HKSCS" w:cs="細明體_HKSCS" w:eastAsia="細明體_HKSCS" w:hint="default"/>
          <w:w w:val="105"/>
          <w:sz w:val="20"/>
          <w:szCs w:val="20"/>
        </w:rPr>
        <w:t>以保證安全通訊所用的數位簽章是有效的。</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161" w:lineRule="exact" w:before="173"/>
        <w:ind w:left="160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6"/>
          <w:w w:val="85"/>
          <w:sz w:val="17"/>
          <w:szCs w:val="17"/>
        </w:rPr>
        <w:t>A(</w:t>
      </w:r>
      <w:r>
        <w:rPr>
          <w:rFonts w:ascii="細明體_HKSCS" w:hAnsi="細明體_HKSCS" w:cs="細明體_HKSCS" w:eastAsia="細明體_HKSCS" w:hint="default"/>
          <w:spacing w:val="-6"/>
          <w:w w:val="85"/>
          <w:sz w:val="17"/>
          <w:szCs w:val="17"/>
        </w:rPr>
        <w:t>借這封</w:t>
      </w:r>
      <w:r>
        <w:rPr>
          <w:rFonts w:ascii="Times New Roman" w:hAnsi="Times New Roman" w:cs="Times New Roman" w:eastAsia="Times New Roman" w:hint="default"/>
          <w:spacing w:val="-6"/>
          <w:w w:val="85"/>
          <w:sz w:val="18"/>
          <w:szCs w:val="18"/>
        </w:rPr>
        <w:t>·/it)</w:t>
      </w:r>
      <w:r>
        <w:rPr>
          <w:rFonts w:ascii="Times New Roman" w:hAnsi="Times New Roman" w:cs="Times New Roman" w:eastAsia="Times New Roman" w:hint="default"/>
          <w:spacing w:val="-6"/>
          <w:sz w:val="18"/>
          <w:szCs w:val="18"/>
        </w:rPr>
      </w:r>
    </w:p>
    <w:p>
      <w:pPr>
        <w:spacing w:line="601" w:lineRule="exact" w:before="0"/>
        <w:ind w:left="1615" w:right="0" w:firstLine="0"/>
        <w:jc w:val="left"/>
        <w:rPr>
          <w:rFonts w:ascii="細明體_HKSCS" w:hAnsi="細明體_HKSCS" w:cs="細明體_HKSCS" w:eastAsia="細明體_HKSCS" w:hint="default"/>
          <w:sz w:val="51"/>
          <w:szCs w:val="51"/>
        </w:rPr>
      </w:pPr>
      <w:r>
        <w:rPr>
          <w:rFonts w:ascii="細明體_HKSCS" w:hAnsi="細明體_HKSCS" w:cs="細明體_HKSCS" w:eastAsia="細明體_HKSCS" w:hint="default"/>
          <w:spacing w:val="-14"/>
          <w:w w:val="115"/>
          <w:sz w:val="51"/>
          <w:szCs w:val="51"/>
        </w:rPr>
        <w:t>兩→聶﹔</w:t>
      </w:r>
      <w:r>
        <w:rPr>
          <w:rFonts w:ascii="細明體_HKSCS" w:hAnsi="細明體_HKSCS" w:cs="細明體_HKSCS" w:eastAsia="細明體_HKSCS" w:hint="default"/>
          <w:spacing w:val="-14"/>
          <w:sz w:val="51"/>
          <w:szCs w:val="51"/>
        </w:rPr>
      </w:r>
    </w:p>
    <w:p>
      <w:pPr>
        <w:spacing w:before="449"/>
        <w:ind w:left="3614" w:right="4414" w:firstLine="0"/>
        <w:jc w:val="center"/>
        <w:rPr>
          <w:rFonts w:ascii="細明體_HKSCS" w:hAnsi="細明體_HKSCS" w:cs="細明體_HKSCS" w:eastAsia="細明體_HKSCS" w:hint="default"/>
          <w:sz w:val="17"/>
          <w:szCs w:val="17"/>
        </w:rPr>
      </w:pPr>
      <w:r>
        <w:rPr>
          <w:rFonts w:ascii="細明體_HKSCS" w:hAnsi="細明體_HKSCS" w:cs="細明體_HKSCS" w:eastAsia="細明體_HKSCS" w:hint="default"/>
          <w:w w:val="105"/>
          <w:sz w:val="17"/>
          <w:szCs w:val="17"/>
        </w:rPr>
        <w:t>數位簽章流程</w:t>
      </w:r>
      <w:r>
        <w:rPr>
          <w:rFonts w:ascii="細明體_HKSCS" w:hAnsi="細明體_HKSCS" w:cs="細明體_HKSCS" w:eastAsia="細明體_HKSCS" w:hint="default"/>
          <w:sz w:val="17"/>
          <w:szCs w:val="17"/>
        </w:rPr>
      </w:r>
    </w:p>
    <w:p>
      <w:pPr>
        <w:spacing w:line="240" w:lineRule="auto" w:before="0"/>
        <w:ind w:right="0"/>
        <w:rPr>
          <w:rFonts w:ascii="細明體_HKSCS" w:hAnsi="細明體_HKSCS" w:cs="細明體_HKSCS" w:eastAsia="細明體_HKSCS" w:hint="default"/>
          <w:sz w:val="16"/>
          <w:szCs w:val="16"/>
        </w:rPr>
      </w:pPr>
    </w:p>
    <w:p>
      <w:pPr>
        <w:spacing w:line="240" w:lineRule="auto" w:before="0"/>
        <w:ind w:right="0"/>
        <w:rPr>
          <w:rFonts w:ascii="細明體_HKSCS" w:hAnsi="細明體_HKSCS" w:cs="細明體_HKSCS" w:eastAsia="細明體_HKSCS" w:hint="default"/>
          <w:sz w:val="16"/>
          <w:szCs w:val="16"/>
        </w:rPr>
      </w:pPr>
    </w:p>
    <w:p>
      <w:pPr>
        <w:spacing w:line="240" w:lineRule="auto" w:before="6"/>
        <w:ind w:right="0"/>
        <w:rPr>
          <w:rFonts w:ascii="細明體_HKSCS" w:hAnsi="細明體_HKSCS" w:cs="細明體_HKSCS" w:eastAsia="細明體_HKSCS" w:hint="default"/>
          <w:sz w:val="12"/>
          <w:szCs w:val="12"/>
        </w:rPr>
      </w:pPr>
    </w:p>
    <w:p>
      <w:pPr>
        <w:spacing w:before="0"/>
        <w:ind w:left="528" w:right="0" w:firstLine="0"/>
        <w:jc w:val="left"/>
        <w:rPr>
          <w:rFonts w:ascii="Arial" w:hAnsi="Arial" w:cs="Arial" w:eastAsia="Arial" w:hint="default"/>
          <w:sz w:val="27"/>
          <w:szCs w:val="27"/>
        </w:rPr>
      </w:pPr>
      <w:r>
        <w:rPr>
          <w:rFonts w:ascii="Arial"/>
          <w:spacing w:val="-3"/>
          <w:w w:val="115"/>
          <w:sz w:val="27"/>
        </w:rPr>
        <w:t>Digital</w:t>
      </w:r>
      <w:r>
        <w:rPr>
          <w:rFonts w:ascii="Arial"/>
          <w:spacing w:val="-6"/>
          <w:w w:val="115"/>
          <w:sz w:val="27"/>
        </w:rPr>
        <w:t> </w:t>
      </w:r>
      <w:r>
        <w:rPr>
          <w:rFonts w:ascii="Arial"/>
          <w:w w:val="115"/>
          <w:sz w:val="27"/>
        </w:rPr>
        <w:t>Certificate</w:t>
      </w:r>
      <w:r>
        <w:rPr>
          <w:rFonts w:ascii="Arial"/>
          <w:sz w:val="27"/>
        </w:rPr>
      </w:r>
    </w:p>
    <w:p>
      <w:pPr>
        <w:spacing w:line="240" w:lineRule="auto" w:before="6"/>
        <w:ind w:right="0"/>
        <w:rPr>
          <w:rFonts w:ascii="Arial" w:hAnsi="Arial" w:cs="Arial" w:eastAsia="Arial" w:hint="default"/>
          <w:sz w:val="30"/>
          <w:szCs w:val="30"/>
        </w:rPr>
      </w:pPr>
    </w:p>
    <w:p>
      <w:pPr>
        <w:pStyle w:val="BodyText"/>
        <w:spacing w:line="362" w:lineRule="auto"/>
        <w:ind w:left="119" w:right="939" w:firstLine="9"/>
        <w:jc w:val="left"/>
      </w:pPr>
      <w:r>
        <w:rPr>
          <w:spacing w:val="-32"/>
          <w:w w:val="103"/>
        </w:rPr>
        <w:t>數位﹔監龍</w:t>
      </w:r>
      <w:r>
        <w:rPr>
          <w:w w:val="103"/>
        </w:rPr>
        <w:t> </w:t>
      </w:r>
      <w:r>
        <w:rPr>
          <w:w w:val="21"/>
        </w:rPr>
        <w:t>（ </w:t>
      </w:r>
      <w:r>
        <w:rPr>
          <w:rFonts w:ascii="Arial" w:hAnsi="Arial" w:cs="Arial" w:eastAsia="Arial" w:hint="default"/>
          <w:w w:val="111"/>
          <w:sz w:val="19"/>
          <w:szCs w:val="19"/>
        </w:rPr>
        <w:t>Digital </w:t>
      </w:r>
      <w:r>
        <w:rPr>
          <w:rFonts w:ascii="Arial" w:hAnsi="Arial" w:cs="Arial" w:eastAsia="Arial" w:hint="default"/>
          <w:w w:val="110"/>
          <w:sz w:val="19"/>
          <w:szCs w:val="19"/>
        </w:rPr>
        <w:t>Certificate </w:t>
      </w:r>
      <w:r>
        <w:rPr>
          <w:w w:val="67"/>
        </w:rPr>
        <w:t>）。 </w:t>
      </w:r>
      <w:r>
        <w:rPr/>
        <w:t>數位憑證是包含公開／恥樹立三鑰組之公開全鑰與識別 </w:t>
      </w:r>
      <w:r>
        <w:rPr/>
        <w:t>資訊的資料結構， 並且由發照憑讀授權單位 </w:t>
      </w:r>
      <w:r>
        <w:rPr>
          <w:w w:val="60"/>
        </w:rPr>
        <w:t>（ </w:t>
      </w:r>
      <w:r>
        <w:rPr>
          <w:rFonts w:ascii="Arial" w:hAnsi="Arial" w:cs="Arial" w:eastAsia="Arial" w:hint="default"/>
          <w:sz w:val="19"/>
          <w:szCs w:val="19"/>
        </w:rPr>
        <w:t>CA </w:t>
      </w:r>
      <w:r>
        <w:rPr>
          <w:w w:val="60"/>
        </w:rPr>
        <w:t>） </w:t>
      </w:r>
      <w:r>
        <w:rPr/>
        <w:t>的私密金鑰簽名。憑證會將公開金 </w:t>
      </w:r>
      <w:r>
        <w:rPr/>
        <w:t>鑰與安全性原則相結台</w:t>
      </w:r>
      <w:r>
        <w:rPr>
          <w:spacing w:val="100"/>
        </w:rPr>
        <w:t> </w:t>
      </w:r>
      <w:r>
        <w:rPr>
          <w:w w:val="60"/>
        </w:rPr>
        <w:t>（ </w:t>
      </w:r>
      <w:r>
        <w:rPr/>
        <w:t>也就是使用者與電腦 ）。 所包盒的矗訊包括</w:t>
      </w:r>
      <w:r>
        <w:rPr>
          <w:spacing w:val="-18"/>
        </w:rPr>
        <w:t> </w:t>
      </w:r>
      <w:r>
        <w:rPr/>
        <w:t>了憑過擁有者的名</w:t>
      </w:r>
    </w:p>
    <w:p>
      <w:pPr>
        <w:pStyle w:val="BodyText"/>
        <w:tabs>
          <w:tab w:pos="1719" w:val="left" w:leader="none"/>
          <w:tab w:pos="7935" w:val="left" w:leader="none"/>
        </w:tabs>
        <w:spacing w:line="240" w:lineRule="auto" w:before="32"/>
        <w:ind w:left="119" w:right="0"/>
        <w:jc w:val="left"/>
        <w:rPr>
          <w:rFonts w:ascii="Arial" w:hAnsi="Arial" w:cs="Arial" w:eastAsia="Arial" w:hint="default"/>
          <w:sz w:val="19"/>
          <w:szCs w:val="19"/>
        </w:rPr>
      </w:pPr>
      <w:r>
        <w:rPr/>
        <w:t>輯、憑詣的用</w:t>
        <w:tab/>
      </w:r>
      <w:r>
        <w:rPr>
          <w:w w:val="65"/>
          <w:position w:val="1"/>
        </w:rPr>
        <w:t>（ </w:t>
      </w:r>
      <w:r>
        <w:rPr>
          <w:position w:val="1"/>
        </w:rPr>
        <w:t>驗諧、資料加密、智慧未登入等等 </w:t>
      </w:r>
      <w:r>
        <w:rPr>
          <w:w w:val="65"/>
          <w:position w:val="1"/>
        </w:rPr>
        <w:t>）  </w:t>
      </w:r>
      <w:r>
        <w:rPr>
          <w:position w:val="1"/>
        </w:rPr>
        <w:t>與憑詣由來 </w:t>
      </w:r>
      <w:r>
        <w:rPr>
          <w:w w:val="65"/>
          <w:position w:val="1"/>
        </w:rPr>
        <w:t>（</w:t>
      </w:r>
      <w:r>
        <w:rPr>
          <w:spacing w:val="16"/>
          <w:w w:val="65"/>
          <w:position w:val="1"/>
        </w:rPr>
        <w:t> </w:t>
      </w:r>
      <w:r>
        <w:rPr>
          <w:position w:val="1"/>
        </w:rPr>
        <w:t>由哪個</w:t>
      </w:r>
      <w:r>
        <w:rPr>
          <w:spacing w:val="-12"/>
          <w:position w:val="1"/>
        </w:rPr>
        <w:t> </w:t>
      </w:r>
      <w:r>
        <w:rPr>
          <w:rFonts w:ascii="Arial" w:hAnsi="Arial" w:cs="Arial" w:eastAsia="Arial" w:hint="default"/>
          <w:position w:val="1"/>
          <w:sz w:val="19"/>
          <w:szCs w:val="19"/>
        </w:rPr>
        <w:t>CA</w:t>
        <w:tab/>
      </w:r>
      <w:r>
        <w:rPr>
          <w:rFonts w:ascii="Arial" w:hAnsi="Arial" w:cs="Arial" w:eastAsia="Arial" w:hint="default"/>
          <w:sz w:val="19"/>
          <w:szCs w:val="19"/>
        </w:rPr>
        <w:t>CA</w:t>
      </w:r>
    </w:p>
    <w:p>
      <w:pPr>
        <w:spacing w:after="0" w:line="240" w:lineRule="auto"/>
        <w:jc w:val="left"/>
        <w:rPr>
          <w:rFonts w:ascii="Arial" w:hAnsi="Arial" w:cs="Arial" w:eastAsia="Arial" w:hint="default"/>
          <w:sz w:val="19"/>
          <w:szCs w:val="19"/>
        </w:rPr>
        <w:sectPr>
          <w:type w:val="continuous"/>
          <w:pgSz w:w="10560" w:h="14800"/>
          <w:pgMar w:top="1400" w:bottom="280" w:left="1180" w:right="240"/>
        </w:sectPr>
      </w:pPr>
    </w:p>
    <w:p>
      <w:pPr>
        <w:pStyle w:val="BodyText"/>
        <w:spacing w:line="240" w:lineRule="auto" w:before="30"/>
        <w:ind w:left="100" w:right="0"/>
        <w:jc w:val="left"/>
        <w:rPr>
          <w:rFonts w:ascii="Arial" w:hAnsi="Arial" w:cs="Arial" w:eastAsia="Arial" w:hint="default"/>
          <w:sz w:val="22"/>
          <w:szCs w:val="22"/>
        </w:rPr>
      </w:pPr>
      <w:r>
        <w:rPr/>
        <w:t>指層所建立 </w:t>
      </w:r>
      <w:r>
        <w:rPr>
          <w:w w:val="85"/>
        </w:rPr>
        <w:t>）。 </w:t>
      </w:r>
      <w:r>
        <w:rPr/>
        <w:t>該憑誼會經過 </w:t>
      </w:r>
      <w:r>
        <w:rPr>
          <w:rFonts w:ascii="Arial" w:hAnsi="Arial" w:cs="Arial" w:eastAsia="Arial" w:hint="default"/>
          <w:sz w:val="19"/>
          <w:szCs w:val="19"/>
        </w:rPr>
        <w:t>CA   </w:t>
      </w:r>
      <w:r>
        <w:rPr/>
        <w:t>的恥密金鑰島位簽名。如要破查憑謹的真體性，可</w:t>
      </w:r>
      <w:r>
        <w:rPr>
          <w:spacing w:val="16"/>
        </w:rPr>
        <w:t> </w:t>
      </w:r>
      <w:r>
        <w:rPr>
          <w:rFonts w:ascii="Arial" w:hAnsi="Arial" w:cs="Arial" w:eastAsia="Arial" w:hint="default"/>
          <w:w w:val="85"/>
          <w:sz w:val="22"/>
          <w:szCs w:val="22"/>
        </w:rPr>
        <w:t>.L.</w:t>
      </w:r>
      <w:r>
        <w:rPr>
          <w:rFonts w:ascii="Arial" w:hAnsi="Arial" w:cs="Arial" w:eastAsia="Arial" w:hint="default"/>
          <w:sz w:val="22"/>
          <w:szCs w:val="22"/>
        </w:rPr>
      </w:r>
    </w:p>
    <w:p>
      <w:pPr>
        <w:spacing w:before="132"/>
        <w:ind w:left="105"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使用 </w:t>
      </w:r>
      <w:r>
        <w:rPr>
          <w:rFonts w:ascii="Arial" w:hAnsi="Arial" w:cs="Arial" w:eastAsia="Arial" w:hint="default"/>
          <w:w w:val="105"/>
          <w:sz w:val="19"/>
          <w:szCs w:val="19"/>
        </w:rPr>
        <w:t>CA</w:t>
      </w:r>
      <w:r>
        <w:rPr>
          <w:rFonts w:ascii="Arial" w:hAnsi="Arial" w:cs="Arial" w:eastAsia="Arial" w:hint="default"/>
          <w:spacing w:val="-2"/>
          <w:w w:val="105"/>
          <w:sz w:val="19"/>
          <w:szCs w:val="19"/>
        </w:rPr>
        <w:t> </w:t>
      </w:r>
      <w:r>
        <w:rPr>
          <w:rFonts w:ascii="細明體_HKSCS" w:hAnsi="細明體_HKSCS" w:cs="細明體_HKSCS" w:eastAsia="細明體_HKSCS" w:hint="default"/>
          <w:w w:val="105"/>
          <w:sz w:val="20"/>
          <w:szCs w:val="20"/>
        </w:rPr>
        <w:t>的公開金鑰。</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4"/>
        <w:ind w:right="0"/>
        <w:rPr>
          <w:rFonts w:ascii="細明體_HKSCS" w:hAnsi="細明體_HKSCS" w:cs="細明體_HKSCS" w:eastAsia="細明體_HKSCS" w:hint="default"/>
          <w:sz w:val="19"/>
          <w:szCs w:val="19"/>
        </w:rPr>
      </w:pPr>
    </w:p>
    <w:p>
      <w:pPr>
        <w:spacing w:before="0"/>
        <w:ind w:left="124"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計</w:t>
      </w:r>
      <w:r>
        <w:rPr>
          <w:rFonts w:ascii="細明體_HKSCS" w:hAnsi="細明體_HKSCS" w:cs="細明體_HKSCS" w:eastAsia="細明體_HKSCS" w:hint="default"/>
          <w:spacing w:val="33"/>
          <w:w w:val="105"/>
          <w:sz w:val="27"/>
          <w:szCs w:val="27"/>
        </w:rPr>
        <w:t> </w:t>
      </w:r>
      <w:r>
        <w:rPr>
          <w:rFonts w:ascii="細明體_HKSCS" w:hAnsi="細明體_HKSCS" w:cs="細明體_HKSCS" w:eastAsia="細明體_HKSCS" w:hint="default"/>
          <w:w w:val="105"/>
          <w:sz w:val="27"/>
          <w:szCs w:val="27"/>
        </w:rPr>
        <w:t>數位憑證與數位簽單比較</w:t>
      </w:r>
      <w:r>
        <w:rPr>
          <w:rFonts w:ascii="細明體_HKSCS" w:hAnsi="細明體_HKSCS" w:cs="細明體_HKSCS" w:eastAsia="細明體_HKSCS" w:hint="default"/>
          <w:sz w:val="27"/>
          <w:szCs w:val="27"/>
        </w:rPr>
      </w:r>
    </w:p>
    <w:p>
      <w:pPr>
        <w:spacing w:line="240" w:lineRule="auto" w:before="1" w:after="0"/>
        <w:ind w:right="0"/>
        <w:rPr>
          <w:rFonts w:ascii="細明體_HKSCS" w:hAnsi="細明體_HKSCS" w:cs="細明體_HKSCS" w:eastAsia="細明體_HKSCS" w:hint="default"/>
          <w:sz w:val="26"/>
          <w:szCs w:val="26"/>
        </w:rPr>
      </w:pPr>
    </w:p>
    <w:p>
      <w:pPr>
        <w:spacing w:line="240" w:lineRule="auto"/>
        <w:ind w:left="2344"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184.35pt;height:91.2pt;mso-position-horizontal-relative:char;mso-position-vertical-relative:line" coordorigin="0,0" coordsize="3687,1824">
            <v:shape style="position:absolute;left:0;top:0;width:3686;height:1824" type="#_x0000_t75" stroked="false">
              <v:imagedata r:id="rId150" o:title=""/>
            </v:shape>
            <v:shape style="position:absolute;left:0;top:0;width:3687;height:1824" type="#_x0000_t202" filled="false" stroked="false">
              <v:textbox inset="0,0,0,0">
                <w:txbxContent>
                  <w:p>
                    <w:pPr>
                      <w:spacing w:line="240" w:lineRule="auto" w:before="0"/>
                      <w:rPr>
                        <w:rFonts w:ascii="細明體_HKSCS" w:hAnsi="細明體_HKSCS" w:cs="細明體_HKSCS" w:eastAsia="細明體_HKSCS" w:hint="default"/>
                        <w:sz w:val="20"/>
                        <w:szCs w:val="20"/>
                      </w:rPr>
                    </w:pPr>
                  </w:p>
                  <w:p>
                    <w:pPr>
                      <w:spacing w:line="570" w:lineRule="atLeast" w:before="168"/>
                      <w:ind w:left="1417" w:right="467"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公開金鑰屬於寄件者 私密金鑰屬於寄件者</w:t>
                    </w:r>
                  </w:p>
                </w:txbxContent>
              </v:textbox>
              <w10:wrap type="none"/>
            </v:shape>
          </v:group>
        </w:pic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23"/>
          <w:szCs w:val="23"/>
        </w:rPr>
      </w:pPr>
    </w:p>
    <w:p>
      <w:pPr>
        <w:spacing w:before="64"/>
        <w:ind w:left="508" w:right="0" w:firstLine="0"/>
        <w:jc w:val="left"/>
        <w:rPr>
          <w:rFonts w:ascii="Arial" w:hAnsi="Arial" w:cs="Arial" w:eastAsia="Arial" w:hint="default"/>
          <w:sz w:val="28"/>
          <w:szCs w:val="28"/>
        </w:rPr>
      </w:pPr>
      <w:r>
        <w:rPr>
          <w:rFonts w:ascii="Arial"/>
          <w:w w:val="105"/>
          <w:sz w:val="28"/>
        </w:rPr>
        <w:t>Private</w:t>
      </w:r>
      <w:r>
        <w:rPr>
          <w:rFonts w:ascii="Arial"/>
          <w:spacing w:val="28"/>
          <w:w w:val="105"/>
          <w:sz w:val="28"/>
        </w:rPr>
        <w:t> </w:t>
      </w:r>
      <w:r>
        <w:rPr>
          <w:rFonts w:ascii="Arial"/>
          <w:w w:val="105"/>
          <w:sz w:val="28"/>
        </w:rPr>
        <w:t>Key</w:t>
      </w:r>
      <w:r>
        <w:rPr>
          <w:rFonts w:ascii="Arial"/>
          <w:sz w:val="28"/>
        </w:rPr>
      </w:r>
    </w:p>
    <w:p>
      <w:pPr>
        <w:spacing w:line="240" w:lineRule="auto" w:before="11"/>
        <w:ind w:right="0"/>
        <w:rPr>
          <w:rFonts w:ascii="Arial" w:hAnsi="Arial" w:cs="Arial" w:eastAsia="Arial" w:hint="default"/>
          <w:sz w:val="28"/>
          <w:szCs w:val="28"/>
        </w:rPr>
      </w:pPr>
    </w:p>
    <w:p>
      <w:pPr>
        <w:pStyle w:val="BodyText"/>
        <w:spacing w:line="355" w:lineRule="auto"/>
        <w:ind w:left="114" w:right="142" w:firstLine="9"/>
        <w:jc w:val="left"/>
      </w:pPr>
      <w:r>
        <w:rPr>
          <w:rFonts w:ascii="Arial" w:hAnsi="Arial" w:cs="Arial" w:eastAsia="Arial" w:hint="default"/>
          <w:spacing w:val="1"/>
          <w:w w:val="61"/>
        </w:rPr>
        <w:t>P</w:t>
      </w:r>
      <w:r>
        <w:rPr>
          <w:spacing w:val="1"/>
          <w:w w:val="61"/>
          <w:sz w:val="21"/>
          <w:szCs w:val="21"/>
        </w:rPr>
        <w:t>「</w:t>
      </w:r>
      <w:r>
        <w:rPr>
          <w:w w:val="61"/>
          <w:sz w:val="21"/>
          <w:szCs w:val="21"/>
        </w:rPr>
        <w:t> </w:t>
      </w:r>
      <w:r>
        <w:rPr>
          <w:rFonts w:ascii="Arial" w:hAnsi="Arial" w:cs="Arial" w:eastAsia="Arial" w:hint="default"/>
          <w:w w:val="103"/>
        </w:rPr>
        <w:t>ivate </w:t>
      </w:r>
      <w:r>
        <w:rPr>
          <w:rFonts w:ascii="Arial" w:hAnsi="Arial" w:cs="Arial" w:eastAsia="Arial" w:hint="default"/>
          <w:w w:val="97"/>
        </w:rPr>
        <w:t>Key </w:t>
      </w:r>
      <w:r>
        <w:rPr>
          <w:spacing w:val="-7"/>
          <w:w w:val="104"/>
        </w:rPr>
        <w:t>恥宮金銷，與公曙金鑰演算法搭配使用自白宮、碼編譯識別嗎配對秘密的那</w:t>
      </w:r>
      <w:r>
        <w:rPr>
          <w:w w:val="104"/>
        </w:rPr>
        <w:t> </w:t>
      </w:r>
      <w:r>
        <w:rPr>
          <w:w w:val="104"/>
        </w:rPr>
      </w:r>
      <w:r>
        <w:rPr>
          <w:spacing w:val="-9"/>
          <w:w w:val="107"/>
        </w:rPr>
        <w:t>半。私宮、金鑰通常是用來將對稱工作階段識別碼、</w:t>
      </w:r>
      <w:r>
        <w:rPr>
          <w:spacing w:val="-33"/>
          <w:w w:val="107"/>
        </w:rPr>
        <w:t> </w:t>
      </w:r>
      <w:r>
        <w:rPr>
          <w:w w:val="107"/>
        </w:rPr>
        <w:t>數位式簽署資料及使用相對公開金 </w:t>
      </w:r>
      <w:r>
        <w:rPr>
          <w:w w:val="107"/>
        </w:rPr>
      </w:r>
      <w:r>
        <w:rPr/>
        <w:t>鑰加密的</w:t>
      </w:r>
      <w:r>
        <w:rPr>
          <w:spacing w:val="34"/>
        </w:rPr>
        <w:t> </w:t>
      </w:r>
      <w:r>
        <w:rPr>
          <w:rFonts w:ascii="Times New Roman" w:hAnsi="Times New Roman" w:cs="Times New Roman" w:eastAsia="Times New Roman" w:hint="default"/>
          <w:sz w:val="25"/>
          <w:szCs w:val="25"/>
        </w:rPr>
        <w:t>1JO</w:t>
      </w:r>
      <w:r>
        <w:rPr/>
        <w:t>資料解宮。</w:t>
      </w:r>
    </w:p>
    <w:p>
      <w:pPr>
        <w:spacing w:line="240" w:lineRule="auto" w:before="12"/>
        <w:ind w:right="0"/>
        <w:rPr>
          <w:rFonts w:ascii="細明體_HKSCS" w:hAnsi="細明體_HKSCS" w:cs="細明體_HKSCS" w:eastAsia="細明體_HKSCS" w:hint="default"/>
          <w:sz w:val="30"/>
          <w:szCs w:val="30"/>
        </w:rPr>
      </w:pPr>
    </w:p>
    <w:p>
      <w:pPr>
        <w:spacing w:before="0"/>
        <w:ind w:left="518" w:right="0" w:firstLine="0"/>
        <w:jc w:val="left"/>
        <w:rPr>
          <w:rFonts w:ascii="Arial" w:hAnsi="Arial" w:cs="Arial" w:eastAsia="Arial" w:hint="default"/>
          <w:sz w:val="28"/>
          <w:szCs w:val="28"/>
        </w:rPr>
      </w:pPr>
      <w:r>
        <w:rPr>
          <w:rFonts w:ascii="Arial"/>
          <w:w w:val="105"/>
          <w:sz w:val="28"/>
        </w:rPr>
        <w:t>Public</w:t>
      </w:r>
      <w:r>
        <w:rPr>
          <w:rFonts w:ascii="Arial"/>
          <w:spacing w:val="47"/>
          <w:w w:val="105"/>
          <w:sz w:val="28"/>
        </w:rPr>
        <w:t> </w:t>
      </w:r>
      <w:r>
        <w:rPr>
          <w:rFonts w:ascii="Arial"/>
          <w:w w:val="105"/>
          <w:sz w:val="28"/>
        </w:rPr>
        <w:t>Key</w:t>
      </w:r>
      <w:r>
        <w:rPr>
          <w:rFonts w:ascii="Arial"/>
          <w:sz w:val="28"/>
        </w:rPr>
      </w:r>
    </w:p>
    <w:p>
      <w:pPr>
        <w:spacing w:line="240" w:lineRule="auto" w:before="11"/>
        <w:ind w:right="0"/>
        <w:rPr>
          <w:rFonts w:ascii="Arial" w:hAnsi="Arial" w:cs="Arial" w:eastAsia="Arial" w:hint="default"/>
          <w:sz w:val="29"/>
          <w:szCs w:val="29"/>
        </w:rPr>
      </w:pPr>
    </w:p>
    <w:p>
      <w:pPr>
        <w:pStyle w:val="BodyText"/>
        <w:spacing w:line="362" w:lineRule="auto"/>
        <w:ind w:left="124" w:right="116"/>
        <w:jc w:val="left"/>
      </w:pPr>
      <w:r>
        <w:rPr>
          <w:rFonts w:ascii="Arial" w:hAnsi="Arial" w:cs="Arial" w:eastAsia="Arial" w:hint="default"/>
          <w:w w:val="105"/>
        </w:rPr>
        <w:t>Public Key </w:t>
      </w:r>
      <w:r>
        <w:rPr>
          <w:w w:val="105"/>
        </w:rPr>
        <w:t>公開金鑰，與公開金鑰演算法搭配使用的密碼編譯識別碼配對非秘密的那 一半。公闇金鑰通常是在為工作階段識別嗎加臣、</w:t>
      </w:r>
      <w:r>
        <w:rPr>
          <w:spacing w:val="-80"/>
          <w:w w:val="105"/>
        </w:rPr>
        <w:t> </w:t>
      </w:r>
      <w:r>
        <w:rPr>
          <w:w w:val="105"/>
        </w:rPr>
        <w:t>驗益數（立簽章，</w:t>
      </w:r>
      <w:r>
        <w:rPr>
          <w:spacing w:val="-90"/>
          <w:w w:val="105"/>
        </w:rPr>
        <w:t> </w:t>
      </w:r>
      <w:r>
        <w:rPr>
          <w:w w:val="105"/>
        </w:rPr>
        <w:t>或為可以使用相對 </w:t>
      </w:r>
      <w:r>
        <w:rPr>
          <w:w w:val="105"/>
        </w:rPr>
        <w:t>私茁金鑰刀日密的資料加密峙使用。</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5"/>
        <w:ind w:right="0"/>
        <w:rPr>
          <w:rFonts w:ascii="細明體_HKSCS" w:hAnsi="細明體_HKSCS" w:cs="細明體_HKSCS" w:eastAsia="細明體_HKSCS" w:hint="default"/>
          <w:sz w:val="29"/>
          <w:szCs w:val="29"/>
        </w:rPr>
      </w:pPr>
    </w:p>
    <w:p>
      <w:pPr>
        <w:spacing w:before="0"/>
        <w:ind w:left="117" w:right="0" w:firstLine="0"/>
        <w:jc w:val="left"/>
        <w:rPr>
          <w:rFonts w:ascii="Arial" w:hAnsi="Arial" w:cs="Arial" w:eastAsia="Arial" w:hint="default"/>
          <w:sz w:val="31"/>
          <w:szCs w:val="31"/>
        </w:rPr>
      </w:pPr>
      <w:r>
        <w:rPr>
          <w:position w:val="-24"/>
        </w:rPr>
        <w:drawing>
          <wp:inline distT="0" distB="0" distL="0" distR="0">
            <wp:extent cx="755904" cy="451104"/>
            <wp:effectExtent l="0" t="0" r="0" b="0"/>
            <wp:docPr id="71" name="image107.png" descr=""/>
            <wp:cNvGraphicFramePr>
              <a:graphicFrameLocks noChangeAspect="1"/>
            </wp:cNvGraphicFramePr>
            <a:graphic>
              <a:graphicData uri="http://schemas.openxmlformats.org/drawingml/2006/picture">
                <pic:pic>
                  <pic:nvPicPr>
                    <pic:cNvPr id="72" name="image107.png"/>
                    <pic:cNvPicPr/>
                  </pic:nvPicPr>
                  <pic:blipFill>
                    <a:blip r:embed="rId151" cstate="print"/>
                    <a:stretch>
                      <a:fillRect/>
                    </a:stretch>
                  </pic:blipFill>
                  <pic:spPr>
                    <a:xfrm>
                      <a:off x="0" y="0"/>
                      <a:ext cx="755904" cy="451104"/>
                    </a:xfrm>
                    <a:prstGeom prst="rect">
                      <a:avLst/>
                    </a:prstGeom>
                  </pic:spPr>
                </pic:pic>
              </a:graphicData>
            </a:graphic>
          </wp:inline>
        </w:drawing>
      </w:r>
      <w:r>
        <w:rPr>
          <w:position w:val="-24"/>
        </w:rPr>
      </w:r>
      <w:r>
        <w:rPr>
          <w:rFonts w:ascii="Times New Roman" w:hAnsi="Times New Roman" w:cs="Times New Roman" w:eastAsia="Times New Roman" w:hint="default"/>
          <w:sz w:val="20"/>
          <w:szCs w:val="20"/>
        </w:rPr>
        <w:t>  </w:t>
      </w:r>
      <w:r>
        <w:rPr>
          <w:rFonts w:ascii="細明體_HKSCS" w:hAnsi="細明體_HKSCS" w:cs="細明體_HKSCS" w:eastAsia="細明體_HKSCS" w:hint="default"/>
          <w:w w:val="88"/>
          <w:sz w:val="38"/>
          <w:szCs w:val="38"/>
        </w:rPr>
        <w:t>惡意軟體</w:t>
      </w:r>
      <w:r>
        <w:rPr>
          <w:rFonts w:ascii="細明體_HKSCS" w:hAnsi="細明體_HKSCS" w:cs="細明體_HKSCS" w:eastAsia="細明體_HKSCS" w:hint="default"/>
          <w:spacing w:val="-70"/>
          <w:sz w:val="38"/>
          <w:szCs w:val="38"/>
        </w:rPr>
        <w:t> </w:t>
      </w:r>
      <w:r>
        <w:rPr>
          <w:rFonts w:ascii="Arial" w:hAnsi="Arial" w:cs="Arial" w:eastAsia="Arial" w:hint="default"/>
          <w:spacing w:val="-43"/>
          <w:w w:val="120"/>
          <w:sz w:val="31"/>
          <w:szCs w:val="31"/>
        </w:rPr>
        <w:t>U</w:t>
      </w:r>
      <w:r>
        <w:rPr>
          <w:rFonts w:ascii="Arial" w:hAnsi="Arial" w:cs="Arial" w:eastAsia="Arial" w:hint="default"/>
          <w:w w:val="123"/>
          <w:sz w:val="31"/>
          <w:szCs w:val="31"/>
        </w:rPr>
        <w:t>n</w:t>
      </w:r>
      <w:r>
        <w:rPr>
          <w:rFonts w:ascii="Arial" w:hAnsi="Arial" w:cs="Arial" w:eastAsia="Arial" w:hint="default"/>
          <w:spacing w:val="-29"/>
          <w:w w:val="123"/>
          <w:sz w:val="31"/>
          <w:szCs w:val="31"/>
        </w:rPr>
        <w:t>d</w:t>
      </w:r>
      <w:r>
        <w:rPr>
          <w:rFonts w:ascii="Arial" w:hAnsi="Arial" w:cs="Arial" w:eastAsia="Arial" w:hint="default"/>
          <w:spacing w:val="-23"/>
          <w:w w:val="122"/>
          <w:sz w:val="31"/>
          <w:szCs w:val="31"/>
        </w:rPr>
        <w:t>e</w:t>
      </w:r>
      <w:r>
        <w:rPr>
          <w:rFonts w:ascii="Arial" w:hAnsi="Arial" w:cs="Arial" w:eastAsia="Arial" w:hint="default"/>
          <w:w w:val="121"/>
          <w:sz w:val="31"/>
          <w:szCs w:val="31"/>
        </w:rPr>
        <w:t>rs</w:t>
      </w:r>
      <w:r>
        <w:rPr>
          <w:rFonts w:ascii="Arial" w:hAnsi="Arial" w:cs="Arial" w:eastAsia="Arial" w:hint="default"/>
          <w:spacing w:val="-12"/>
          <w:w w:val="121"/>
          <w:sz w:val="31"/>
          <w:szCs w:val="31"/>
        </w:rPr>
        <w:t>t</w:t>
      </w:r>
      <w:r>
        <w:rPr>
          <w:rFonts w:ascii="Arial" w:hAnsi="Arial" w:cs="Arial" w:eastAsia="Arial" w:hint="default"/>
          <w:w w:val="61"/>
          <w:sz w:val="31"/>
          <w:szCs w:val="31"/>
        </w:rPr>
        <w:t>.3</w:t>
      </w:r>
      <w:r>
        <w:rPr>
          <w:rFonts w:ascii="Arial" w:hAnsi="Arial" w:cs="Arial" w:eastAsia="Arial" w:hint="default"/>
          <w:spacing w:val="-33"/>
          <w:w w:val="61"/>
          <w:sz w:val="31"/>
          <w:szCs w:val="31"/>
        </w:rPr>
        <w:t>.</w:t>
      </w:r>
      <w:r>
        <w:rPr>
          <w:rFonts w:ascii="Arial" w:hAnsi="Arial" w:cs="Arial" w:eastAsia="Arial" w:hint="default"/>
          <w:w w:val="125"/>
          <w:sz w:val="31"/>
          <w:szCs w:val="31"/>
        </w:rPr>
        <w:t>n</w:t>
      </w:r>
      <w:r>
        <w:rPr>
          <w:rFonts w:ascii="Arial" w:hAnsi="Arial" w:cs="Arial" w:eastAsia="Arial" w:hint="default"/>
          <w:spacing w:val="-31"/>
          <w:w w:val="125"/>
          <w:sz w:val="31"/>
          <w:szCs w:val="31"/>
        </w:rPr>
        <w:t>d</w:t>
      </w:r>
      <w:r>
        <w:rPr>
          <w:rFonts w:ascii="Arial" w:hAnsi="Arial" w:cs="Arial" w:eastAsia="Arial" w:hint="default"/>
          <w:w w:val="58"/>
          <w:sz w:val="31"/>
          <w:szCs w:val="31"/>
        </w:rPr>
        <w:t>.</w:t>
      </w:r>
      <w:r>
        <w:rPr>
          <w:rFonts w:ascii="Arial" w:hAnsi="Arial" w:cs="Arial" w:eastAsia="Arial" w:hint="default"/>
          <w:spacing w:val="-28"/>
          <w:sz w:val="31"/>
          <w:szCs w:val="31"/>
        </w:rPr>
        <w:t> </w:t>
      </w:r>
      <w:r>
        <w:rPr>
          <w:rFonts w:ascii="Arial" w:hAnsi="Arial" w:cs="Arial" w:eastAsia="Arial" w:hint="default"/>
          <w:w w:val="115"/>
          <w:sz w:val="31"/>
          <w:szCs w:val="31"/>
        </w:rPr>
        <w:t>Ma</w:t>
      </w:r>
      <w:r>
        <w:rPr>
          <w:rFonts w:ascii="Arial" w:hAnsi="Arial" w:cs="Arial" w:eastAsia="Arial" w:hint="default"/>
          <w:spacing w:val="-24"/>
          <w:w w:val="115"/>
          <w:sz w:val="31"/>
          <w:szCs w:val="31"/>
        </w:rPr>
        <w:t>l</w:t>
      </w:r>
      <w:r>
        <w:rPr>
          <w:rFonts w:ascii="Arial" w:hAnsi="Arial" w:cs="Arial" w:eastAsia="Arial" w:hint="default"/>
          <w:w w:val="98"/>
          <w:sz w:val="31"/>
          <w:szCs w:val="31"/>
        </w:rPr>
        <w:t>vvare</w:t>
      </w:r>
      <w:r>
        <w:rPr>
          <w:rFonts w:ascii="Arial" w:hAnsi="Arial" w:cs="Arial" w:eastAsia="Arial" w:hint="default"/>
          <w:sz w:val="31"/>
          <w:szCs w:val="31"/>
        </w:rPr>
      </w:r>
    </w:p>
    <w:p>
      <w:pPr>
        <w:spacing w:before="402"/>
        <w:ind w:left="513"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惡意軟體</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7"/>
          <w:szCs w:val="27"/>
        </w:rPr>
      </w:pPr>
    </w:p>
    <w:p>
      <w:pPr>
        <w:pStyle w:val="BodyText"/>
        <w:spacing w:line="240" w:lineRule="auto"/>
        <w:ind w:left="124" w:right="0"/>
        <w:jc w:val="left"/>
      </w:pPr>
      <w:r>
        <w:rPr>
          <w:w w:val="105"/>
        </w:rPr>
        <w:t>惡意軟體是一種惡意程式碼類別，  包括病毒、病蟲及特洛伊木馬程式。</w:t>
      </w:r>
      <w:r>
        <w:rPr>
          <w:spacing w:val="-47"/>
          <w:w w:val="105"/>
        </w:rPr>
        <w:t> </w:t>
      </w:r>
      <w:r>
        <w:rPr>
          <w:w w:val="105"/>
        </w:rPr>
        <w:t>破壞性惡意軟</w:t>
      </w:r>
      <w:r>
        <w:rPr/>
      </w:r>
    </w:p>
    <w:p>
      <w:pPr>
        <w:spacing w:after="0" w:line="240" w:lineRule="auto"/>
        <w:jc w:val="left"/>
        <w:sectPr>
          <w:headerReference w:type="even" r:id="rId149"/>
          <w:pgSz w:w="10600" w:h="14740"/>
          <w:pgMar w:header="0" w:footer="0" w:top="1200" w:bottom="280" w:left="940" w:right="1380"/>
        </w:sectPr>
      </w:pPr>
    </w:p>
    <w:p>
      <w:pPr>
        <w:pStyle w:val="BodyText"/>
        <w:spacing w:line="240" w:lineRule="auto" w:before="129"/>
        <w:ind w:left="352" w:right="-10"/>
        <w:jc w:val="left"/>
      </w:pPr>
      <w:r>
        <w:rPr>
          <w:w w:val="105"/>
        </w:rPr>
        <w:t>會利用熱門</w:t>
      </w:r>
      <w:r>
        <w:rPr/>
      </w:r>
    </w:p>
    <w:p>
      <w:pPr>
        <w:pStyle w:val="BodyText"/>
        <w:spacing w:line="240" w:lineRule="auto" w:before="104"/>
        <w:ind w:left="201" w:right="0"/>
        <w:jc w:val="left"/>
        <w:rPr>
          <w:sz w:val="18"/>
          <w:szCs w:val="18"/>
        </w:rPr>
      </w:pPr>
      <w:r>
        <w:rPr/>
        <w:br w:type="column"/>
      </w:r>
      <w:r>
        <w:rPr/>
        <w:t>通訊工具進行散怖， 包括透過室盒子郵件與即時通訊傳送病蟲、</w:t>
      </w:r>
      <w:r>
        <w:rPr>
          <w:spacing w:val="-28"/>
        </w:rPr>
        <w:t> </w:t>
      </w:r>
      <w:r>
        <w:rPr/>
        <w:t>從網</w:t>
      </w:r>
      <w:r>
        <w:rPr>
          <w:rFonts w:ascii="Times New Roman" w:hAnsi="Times New Roman" w:cs="Times New Roman" w:eastAsia="Times New Roman" w:hint="default"/>
          <w:sz w:val="27"/>
          <w:szCs w:val="27"/>
        </w:rPr>
        <w:t>E</w:t>
      </w:r>
      <w:r>
        <w:rPr>
          <w:sz w:val="18"/>
          <w:szCs w:val="18"/>
        </w:rPr>
        <w:t>古</w:t>
      </w:r>
    </w:p>
    <w:p>
      <w:pPr>
        <w:spacing w:after="0" w:line="240" w:lineRule="auto"/>
        <w:jc w:val="left"/>
        <w:rPr>
          <w:sz w:val="18"/>
          <w:szCs w:val="18"/>
        </w:rPr>
        <w:sectPr>
          <w:type w:val="continuous"/>
          <w:pgSz w:w="10600" w:h="14740"/>
          <w:pgMar w:top="1400" w:bottom="280" w:left="940" w:right="1380"/>
          <w:cols w:num="2" w:equalWidth="0">
            <w:col w:w="1413" w:space="40"/>
            <w:col w:w="6827"/>
          </w:cols>
        </w:sectPr>
      </w:pPr>
    </w:p>
    <w:p>
      <w:pPr>
        <w:pStyle w:val="BodyText"/>
        <w:spacing w:line="367" w:lineRule="auto" w:before="116"/>
        <w:ind w:left="124" w:right="0" w:firstLine="223"/>
        <w:jc w:val="left"/>
      </w:pPr>
      <w:r>
        <w:rPr>
          <w:w w:val="95"/>
        </w:rPr>
        <w:t>下特潛伊木馬平呈式，以及從點對姑連線下載璽病毒戚染自甘 檔案 </w:t>
      </w:r>
      <w:r>
        <w:rPr/>
        <w:t>刺探利用系統上存在的漏洞， 進而無聲無息且輕鬆 </w:t>
      </w:r>
      <w:r>
        <w:rPr>
          <w:spacing w:val="76"/>
        </w:rPr>
        <w:t> </w:t>
      </w:r>
      <w:r>
        <w:rPr/>
        <w:t>也入侵系統。</w:t>
      </w:r>
    </w:p>
    <w:p>
      <w:pPr>
        <w:pStyle w:val="BodyText"/>
        <w:spacing w:line="240" w:lineRule="auto" w:before="120"/>
        <w:ind w:left="124" w:right="0"/>
        <w:jc w:val="left"/>
      </w:pPr>
      <w:r>
        <w:rPr>
          <w:w w:val="105"/>
        </w:rPr>
        <w:br w:type="column"/>
      </w:r>
      <w:r>
        <w:rPr>
          <w:w w:val="105"/>
        </w:rPr>
        <w:t>惡意軟體也嘗嘗試</w:t>
      </w:r>
      <w:r>
        <w:rPr/>
      </w:r>
    </w:p>
    <w:p>
      <w:pPr>
        <w:spacing w:after="0" w:line="240" w:lineRule="auto"/>
        <w:jc w:val="left"/>
        <w:sectPr>
          <w:type w:val="continuous"/>
          <w:pgSz w:w="10600" w:h="14740"/>
          <w:pgMar w:top="1400" w:bottom="280" w:left="940" w:right="1380"/>
          <w:cols w:num="2" w:equalWidth="0">
            <w:col w:w="6172" w:space="177"/>
            <w:col w:w="1931"/>
          </w:cols>
        </w:sectPr>
      </w:pPr>
    </w:p>
    <w:p>
      <w:pPr>
        <w:spacing w:line="366" w:lineRule="exact" w:before="0"/>
        <w:ind w:left="516" w:right="78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電腦病毒</w:t>
      </w:r>
      <w:r>
        <w:rPr>
          <w:rFonts w:ascii="細明體_HKSCS" w:hAnsi="細明體_HKSCS" w:cs="細明體_HKSCS" w:eastAsia="細明體_HKSCS" w:hint="default"/>
          <w:sz w:val="28"/>
          <w:szCs w:val="28"/>
        </w:rPr>
      </w:r>
    </w:p>
    <w:p>
      <w:pPr>
        <w:pStyle w:val="BodyText"/>
        <w:spacing w:line="240" w:lineRule="auto" w:before="233"/>
        <w:ind w:left="230" w:right="780"/>
        <w:jc w:val="left"/>
      </w:pPr>
      <w:r>
        <w:rPr/>
        <w:t>攤   </w:t>
      </w:r>
      <w:r>
        <w:rPr>
          <w:spacing w:val="12"/>
        </w:rPr>
        <w:t> </w:t>
      </w:r>
      <w:r>
        <w:rPr/>
        <w:t>電腦病毒是故意設計來在電腦之間散佈並平擾電腦作業的小型軟體程式。</w:t>
      </w:r>
    </w:p>
    <w:p>
      <w:pPr>
        <w:spacing w:line="240" w:lineRule="auto" w:before="1"/>
        <w:ind w:right="0"/>
        <w:rPr>
          <w:rFonts w:ascii="細明體_HKSCS" w:hAnsi="細明體_HKSCS" w:cs="細明體_HKSCS" w:eastAsia="細明體_HKSCS" w:hint="default"/>
          <w:sz w:val="19"/>
          <w:szCs w:val="19"/>
        </w:rPr>
      </w:pPr>
    </w:p>
    <w:p>
      <w:pPr>
        <w:pStyle w:val="BodyText"/>
        <w:spacing w:line="240" w:lineRule="auto"/>
        <w:ind w:left="225" w:right="780"/>
        <w:jc w:val="left"/>
      </w:pPr>
      <w:r>
        <w:rPr/>
        <w:t>酬  病毒可能會毀接或刪除草草腦上的資料， 利用您的</w:t>
      </w:r>
      <w:r>
        <w:rPr>
          <w:spacing w:val="-72"/>
        </w:rPr>
        <w:t> </w:t>
      </w:r>
      <w:r>
        <w:rPr/>
        <w:t>輩輩子郵件程式自行散佈到其他電</w:t>
      </w:r>
    </w:p>
    <w:p>
      <w:pPr>
        <w:spacing w:line="240" w:lineRule="auto" w:before="3"/>
        <w:ind w:right="0"/>
        <w:rPr>
          <w:rFonts w:ascii="細明體_HKSCS" w:hAnsi="細明體_HKSCS" w:cs="細明體_HKSCS" w:eastAsia="細明體_HKSCS" w:hint="default"/>
          <w:sz w:val="7"/>
          <w:szCs w:val="7"/>
        </w:rPr>
      </w:pPr>
    </w:p>
    <w:p>
      <w:pPr>
        <w:spacing w:line="77" w:lineRule="exact" w:before="0"/>
        <w:ind w:left="0" w:right="103" w:firstLine="0"/>
        <w:jc w:val="right"/>
        <w:rPr>
          <w:rFonts w:ascii="細明體_HKSCS" w:hAnsi="細明體_HKSCS" w:cs="細明體_HKSCS" w:eastAsia="細明體_HKSCS" w:hint="default"/>
          <w:sz w:val="9"/>
          <w:szCs w:val="9"/>
        </w:rPr>
      </w:pPr>
      <w:r>
        <w:rPr>
          <w:rFonts w:ascii="細明體_HKSCS" w:hAnsi="細明體_HKSCS" w:cs="細明體_HKSCS" w:eastAsia="細明體_HKSCS" w:hint="default"/>
          <w:w w:val="80"/>
          <w:sz w:val="9"/>
          <w:szCs w:val="9"/>
        </w:rPr>
        <w:t>心</w:t>
      </w:r>
      <w:r>
        <w:rPr>
          <w:rFonts w:ascii="細明體_HKSCS" w:hAnsi="細明體_HKSCS" w:cs="細明體_HKSCS" w:eastAsia="細明體_HKSCS" w:hint="default"/>
          <w:sz w:val="9"/>
          <w:szCs w:val="9"/>
        </w:rPr>
      </w:r>
    </w:p>
    <w:p>
      <w:pPr>
        <w:pStyle w:val="BodyText"/>
        <w:spacing w:line="221" w:lineRule="exact"/>
        <w:ind w:left="454" w:right="780"/>
        <w:jc w:val="left"/>
      </w:pPr>
      <w:r>
        <w:rPr>
          <w:w w:val="105"/>
        </w:rPr>
        <w:t>腦，或者甚至會刪除您體碟上的所有資料。</w:t>
      </w:r>
      <w:r>
        <w:rPr/>
      </w:r>
    </w:p>
    <w:p>
      <w:pPr>
        <w:spacing w:line="240" w:lineRule="auto" w:before="6"/>
        <w:ind w:right="0"/>
        <w:rPr>
          <w:rFonts w:ascii="細明體_HKSCS" w:hAnsi="細明體_HKSCS" w:cs="細明體_HKSCS" w:eastAsia="細明體_HKSCS" w:hint="default"/>
          <w:sz w:val="19"/>
          <w:szCs w:val="19"/>
        </w:rPr>
      </w:pPr>
    </w:p>
    <w:p>
      <w:pPr>
        <w:pStyle w:val="BodyText"/>
        <w:spacing w:line="360" w:lineRule="auto"/>
        <w:ind w:left="454" w:right="780" w:hanging="234"/>
        <w:jc w:val="left"/>
      </w:pPr>
      <w:r>
        <w:rPr/>
        <w:pict>
          <v:shape style="position:absolute;margin-left:497.919891pt;margin-top:39.520920pt;width:13.05pt;height:94.75pt;mso-position-horizontal-relative:page;mso-position-vertical-relative:paragraph;z-index:599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1"/>
                      <w:position w:val="1"/>
                      <w:sz w:val="21"/>
                      <w:szCs w:val="21"/>
                    </w:rPr>
                    <w:t>作</w:t>
                  </w:r>
                  <w:r>
                    <w:rPr>
                      <w:rFonts w:ascii="細明體_HKSCS" w:hAnsi="細明體_HKSCS" w:cs="細明體_HKSCS" w:eastAsia="細明體_HKSCS" w:hint="default"/>
                      <w:spacing w:val="-7"/>
                      <w:position w:val="1"/>
                      <w:sz w:val="21"/>
                      <w:szCs w:val="21"/>
                    </w:rPr>
                    <w:t>業</w:t>
                  </w:r>
                  <w:r>
                    <w:rPr>
                      <w:rFonts w:ascii="細明體_HKSCS" w:hAnsi="細明體_HKSCS" w:cs="細明體_HKSCS" w:eastAsia="細明體_HKSCS" w:hint="default"/>
                      <w:spacing w:val="-1"/>
                      <w:position w:val="1"/>
                      <w:sz w:val="21"/>
                      <w:szCs w:val="21"/>
                    </w:rPr>
                    <w:t>系</w:t>
                  </w:r>
                  <w:r>
                    <w:rPr>
                      <w:rFonts w:ascii="細明體_HKSCS" w:hAnsi="細明體_HKSCS" w:cs="細明體_HKSCS" w:eastAsia="細明體_HKSCS" w:hint="default"/>
                      <w:spacing w:val="-2"/>
                      <w:position w:val="1"/>
                      <w:sz w:val="21"/>
                      <w:szCs w:val="21"/>
                    </w:rPr>
                    <w:t>統</w:t>
                  </w:r>
                  <w:r>
                    <w:rPr>
                      <w:rFonts w:ascii="細明體_HKSCS" w:hAnsi="細明體_HKSCS" w:cs="細明體_HKSCS" w:eastAsia="細明體_HKSCS" w:hint="default"/>
                      <w:spacing w:val="-6"/>
                      <w:position w:val="1"/>
                      <w:sz w:val="21"/>
                      <w:szCs w:val="21"/>
                    </w:rPr>
                    <w:t>安</w:t>
                  </w:r>
                  <w:r>
                    <w:rPr>
                      <w:rFonts w:ascii="細明體_HKSCS" w:hAnsi="細明體_HKSCS" w:cs="細明體_HKSCS" w:eastAsia="細明體_HKSCS" w:hint="default"/>
                      <w:spacing w:val="-11"/>
                      <w:position w:val="1"/>
                      <w:sz w:val="21"/>
                      <w:szCs w:val="21"/>
                    </w:rPr>
                    <w:t>全</w:t>
                  </w:r>
                  <w:r>
                    <w:rPr>
                      <w:rFonts w:ascii="細明體_HKSCS" w:hAnsi="細明體_HKSCS" w:cs="細明體_HKSCS" w:eastAsia="細明體_HKSCS" w:hint="default"/>
                      <w:spacing w:val="2"/>
                      <w:position w:val="1"/>
                      <w:sz w:val="21"/>
                      <w:szCs w:val="21"/>
                    </w:rPr>
                    <w:t>〈</w:t>
                  </w:r>
                  <w:r>
                    <w:rPr>
                      <w:rFonts w:ascii="細明體_HKSCS" w:hAnsi="細明體_HKSCS" w:cs="細明體_HKSCS" w:eastAsia="細明體_HKSCS" w:hint="default"/>
                      <w:spacing w:val="-3"/>
                      <w:sz w:val="21"/>
                      <w:szCs w:val="21"/>
                    </w:rPr>
                    <w:t>二</w:t>
                  </w:r>
                  <w:r>
                    <w:rPr>
                      <w:rFonts w:ascii="細明體_HKSCS" w:hAnsi="細明體_HKSCS" w:cs="細明體_HKSCS" w:eastAsia="細明體_HKSCS" w:hint="default"/>
                      <w:sz w:val="21"/>
                      <w:szCs w:val="21"/>
                    </w:rPr>
                    <w:t>）</w:t>
                  </w:r>
                </w:p>
              </w:txbxContent>
            </v:textbox>
            <w10:wrap type="none"/>
          </v:shape>
        </w:pict>
      </w:r>
      <w:r>
        <w:rPr/>
        <w:t>纖 病毒可以很容易地透過電子郵件或立即訊息中的附件散怖。 這就是為什麼除非您認 </w:t>
      </w:r>
      <w:r>
        <w:rPr>
          <w:spacing w:val="-4"/>
        </w:rPr>
        <w:t>識寄﹛牛者， </w:t>
      </w:r>
      <w:r>
        <w:rPr/>
        <w:t>並且是您預期收到的附件，</w:t>
      </w:r>
      <w:r>
        <w:rPr>
          <w:spacing w:val="35"/>
        </w:rPr>
        <w:t> </w:t>
      </w:r>
      <w:r>
        <w:rPr/>
        <w:t>否則講勿開敵電子郵件附件。</w:t>
      </w:r>
    </w:p>
    <w:p>
      <w:pPr>
        <w:pStyle w:val="BodyText"/>
        <w:spacing w:line="240" w:lineRule="auto" w:before="149"/>
        <w:ind w:left="220" w:right="780"/>
        <w:jc w:val="left"/>
      </w:pPr>
      <w:r>
        <w:rPr>
          <w:w w:val="60"/>
        </w:rPr>
        <w:t>勵</w:t>
      </w:r>
      <w:r>
        <w:rPr>
          <w:spacing w:val="13"/>
        </w:rPr>
        <w:t> </w:t>
      </w:r>
      <w:r>
        <w:rPr>
          <w:w w:val="107"/>
        </w:rPr>
        <w:t>病毒可能會偏裝成有趣的圖片</w:t>
      </w:r>
      <w:r>
        <w:rPr>
          <w:spacing w:val="-21"/>
        </w:rPr>
        <w:t> </w:t>
      </w:r>
      <w:r>
        <w:rPr>
          <w:spacing w:val="-152"/>
          <w:w w:val="145"/>
        </w:rPr>
        <w:t>、</w:t>
      </w:r>
      <w:r>
        <w:rPr>
          <w:w w:val="106"/>
        </w:rPr>
        <w:t>賀卡或音訊與視訊檔案等附件形式。</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14"/>
          <w:szCs w:val="14"/>
        </w:rPr>
      </w:pPr>
    </w:p>
    <w:p>
      <w:pPr>
        <w:spacing w:before="0"/>
        <w:ind w:left="125" w:right="78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嗨</w:t>
      </w:r>
      <w:r>
        <w:rPr>
          <w:rFonts w:ascii="細明體_HKSCS" w:hAnsi="細明體_HKSCS" w:cs="細明體_HKSCS" w:eastAsia="細明體_HKSCS" w:hint="default"/>
          <w:spacing w:val="-49"/>
          <w:w w:val="105"/>
          <w:sz w:val="28"/>
          <w:szCs w:val="28"/>
        </w:rPr>
        <w:t> </w:t>
      </w:r>
      <w:r>
        <w:rPr>
          <w:rFonts w:ascii="細明體_HKSCS" w:hAnsi="細明體_HKSCS" w:cs="細明體_HKSCS" w:eastAsia="細明體_HKSCS" w:hint="default"/>
          <w:w w:val="105"/>
          <w:sz w:val="28"/>
          <w:szCs w:val="28"/>
        </w:rPr>
        <w:t>防範電腦病毒</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5"/>
          <w:szCs w:val="25"/>
        </w:rPr>
      </w:pPr>
    </w:p>
    <w:p>
      <w:pPr>
        <w:pStyle w:val="BodyText"/>
        <w:spacing w:line="240" w:lineRule="auto"/>
        <w:ind w:left="106" w:right="780"/>
        <w:jc w:val="left"/>
      </w:pPr>
      <w:r>
        <w:rPr/>
        <w:t>沒有人商品保證您的電腦百分之百安全。</w:t>
      </w:r>
    </w:p>
    <w:p>
      <w:pPr>
        <w:spacing w:line="240" w:lineRule="auto" w:before="11"/>
        <w:ind w:right="0"/>
        <w:rPr>
          <w:rFonts w:ascii="細明體_HKSCS" w:hAnsi="細明體_HKSCS" w:cs="細明體_HKSCS" w:eastAsia="細明體_HKSCS" w:hint="default"/>
          <w:sz w:val="29"/>
          <w:szCs w:val="29"/>
        </w:rPr>
      </w:pPr>
    </w:p>
    <w:p>
      <w:pPr>
        <w:pStyle w:val="BodyText"/>
        <w:spacing w:line="340" w:lineRule="auto"/>
        <w:ind w:left="111" w:right="909" w:firstLine="4"/>
        <w:jc w:val="left"/>
      </w:pPr>
      <w:r>
        <w:rPr>
          <w:w w:val="108"/>
        </w:rPr>
        <w:t>您可以使用防火牆、</w:t>
      </w:r>
      <w:r>
        <w:rPr>
          <w:spacing w:val="-92"/>
          <w:w w:val="108"/>
        </w:rPr>
        <w:t> </w:t>
      </w:r>
      <w:r>
        <w:rPr>
          <w:w w:val="108"/>
        </w:rPr>
        <w:t>讓系統保持在最新狀態、</w:t>
      </w:r>
      <w:r>
        <w:rPr>
          <w:spacing w:val="-81"/>
          <w:w w:val="108"/>
        </w:rPr>
        <w:t> </w:t>
      </w:r>
      <w:r>
        <w:rPr>
          <w:w w:val="107"/>
        </w:rPr>
        <w:t>持續訂閱最新的防毒軟體，</w:t>
      </w:r>
      <w:r>
        <w:rPr>
          <w:spacing w:val="-67"/>
          <w:w w:val="107"/>
        </w:rPr>
        <w:t> </w:t>
      </w:r>
      <w:r>
        <w:rPr>
          <w:w w:val="109"/>
        </w:rPr>
        <w:t>並</w:t>
      </w:r>
      <w:r>
        <w:rPr>
          <w:rFonts w:ascii="Arial" w:hAnsi="Arial" w:cs="Arial" w:eastAsia="Arial" w:hint="default"/>
          <w:w w:val="109"/>
          <w:sz w:val="19"/>
          <w:szCs w:val="19"/>
        </w:rPr>
        <w:t>j</w:t>
      </w:r>
      <w:r>
        <w:rPr>
          <w:w w:val="109"/>
        </w:rPr>
        <w:t>車</w:t>
      </w:r>
      <w:r>
        <w:rPr>
          <w:spacing w:val="-99"/>
          <w:w w:val="109"/>
        </w:rPr>
        <w:t> </w:t>
      </w:r>
      <w:r>
        <w:rPr>
          <w:rFonts w:ascii="Arial" w:hAnsi="Arial" w:cs="Arial" w:eastAsia="Arial" w:hint="default"/>
          <w:spacing w:val="-25"/>
          <w:w w:val="95"/>
          <w:sz w:val="26"/>
          <w:szCs w:val="26"/>
        </w:rPr>
        <w:t>1</w:t>
      </w:r>
      <w:r>
        <w:rPr>
          <w:spacing w:val="-25"/>
          <w:w w:val="95"/>
        </w:rPr>
        <w:t>盾最佳</w:t>
      </w:r>
      <w:r>
        <w:rPr>
          <w:w w:val="95"/>
        </w:rPr>
        <w:t> </w:t>
      </w:r>
      <w:r>
        <w:rPr>
          <w:w w:val="105"/>
        </w:rPr>
        <w:t>作法，即可持續提升電腦的安全性，</w:t>
      </w:r>
      <w:r>
        <w:rPr>
          <w:spacing w:val="-12"/>
          <w:w w:val="105"/>
        </w:rPr>
        <w:t> </w:t>
      </w:r>
      <w:r>
        <w:rPr>
          <w:w w:val="105"/>
        </w:rPr>
        <w:t>並降低風染病毒的機會。</w:t>
      </w:r>
      <w:r>
        <w:rPr/>
      </w:r>
    </w:p>
    <w:p>
      <w:pPr>
        <w:spacing w:line="240" w:lineRule="auto" w:before="8"/>
        <w:ind w:right="0"/>
        <w:rPr>
          <w:rFonts w:ascii="細明體_HKSCS" w:hAnsi="細明體_HKSCS" w:cs="細明體_HKSCS" w:eastAsia="細明體_HKSCS" w:hint="default"/>
          <w:sz w:val="21"/>
          <w:szCs w:val="21"/>
        </w:rPr>
      </w:pPr>
    </w:p>
    <w:p>
      <w:pPr>
        <w:spacing w:after="0" w:line="240" w:lineRule="auto"/>
        <w:rPr>
          <w:rFonts w:ascii="細明體_HKSCS" w:hAnsi="細明體_HKSCS" w:cs="細明體_HKSCS" w:eastAsia="細明體_HKSCS" w:hint="default"/>
          <w:sz w:val="21"/>
          <w:szCs w:val="21"/>
        </w:rPr>
        <w:sectPr>
          <w:headerReference w:type="default" r:id="rId152"/>
          <w:pgSz w:w="10560" w:h="14800"/>
          <w:pgMar w:header="0" w:footer="0" w:top="1180" w:bottom="280" w:left="1140" w:right="300"/>
        </w:sectPr>
      </w:pPr>
    </w:p>
    <w:p>
      <w:pPr>
        <w:spacing w:before="70"/>
        <w:ind w:left="111" w:right="-19" w:firstLine="0"/>
        <w:jc w:val="left"/>
        <w:rPr>
          <w:rFonts w:ascii="細明體_HKSCS" w:hAnsi="細明體_HKSCS" w:cs="細明體_HKSCS" w:eastAsia="細明體_HKSCS" w:hint="default"/>
          <w:sz w:val="19"/>
          <w:szCs w:val="19"/>
        </w:rPr>
      </w:pPr>
      <w:r>
        <w:rPr>
          <w:rFonts w:ascii="Arial" w:hAnsi="Arial" w:cs="Arial" w:eastAsia="Arial" w:hint="default"/>
          <w:spacing w:val="-2"/>
          <w:w w:val="99"/>
          <w:sz w:val="23"/>
          <w:szCs w:val="23"/>
        </w:rPr>
        <w:t>f</w:t>
      </w:r>
      <w:r>
        <w:rPr>
          <w:rFonts w:ascii="細明體_HKSCS" w:hAnsi="細明體_HKSCS" w:cs="細明體_HKSCS" w:eastAsia="細明體_HKSCS" w:hint="default"/>
          <w:spacing w:val="-49"/>
          <w:w w:val="78"/>
          <w:sz w:val="19"/>
          <w:szCs w:val="19"/>
        </w:rPr>
        <w:t>＆</w:t>
      </w:r>
      <w:r>
        <w:rPr>
          <w:rFonts w:ascii="細明體_HKSCS" w:hAnsi="細明體_HKSCS" w:cs="細明體_HKSCS" w:eastAsia="細明體_HKSCS" w:hint="default"/>
          <w:spacing w:val="-157"/>
          <w:w w:val="115"/>
          <w:sz w:val="19"/>
          <w:szCs w:val="19"/>
        </w:rPr>
        <w:t>，</w:t>
      </w:r>
      <w:r>
        <w:rPr>
          <w:rFonts w:ascii="細明體_HKSCS" w:hAnsi="細明體_HKSCS" w:cs="細明體_HKSCS" w:eastAsia="細明體_HKSCS" w:hint="default"/>
          <w:w w:val="40"/>
          <w:sz w:val="19"/>
          <w:szCs w:val="19"/>
        </w:rPr>
        <w:t>言</w:t>
      </w:r>
      <w:r>
        <w:rPr>
          <w:rFonts w:ascii="細明體_HKSCS" w:hAnsi="細明體_HKSCS" w:cs="細明體_HKSCS" w:eastAsia="細明體_HKSCS" w:hint="default"/>
          <w:w w:val="68"/>
          <w:sz w:val="19"/>
          <w:szCs w:val="19"/>
        </w:rPr>
        <w:t>.央：</w:t>
      </w:r>
      <w:r>
        <w:rPr>
          <w:rFonts w:ascii="細明體_HKSCS" w:hAnsi="細明體_HKSCS" w:cs="細明體_HKSCS" w:eastAsia="細明體_HKSCS" w:hint="default"/>
          <w:sz w:val="19"/>
          <w:szCs w:val="19"/>
        </w:rPr>
      </w:r>
    </w:p>
    <w:p>
      <w:pPr>
        <w:pStyle w:val="BodyText"/>
        <w:spacing w:line="240" w:lineRule="auto" w:before="50"/>
        <w:ind w:left="75" w:right="0"/>
        <w:jc w:val="left"/>
      </w:pPr>
      <w:r>
        <w:rPr>
          <w:w w:val="110"/>
        </w:rPr>
        <w:br w:type="column"/>
      </w:r>
      <w:r>
        <w:rPr>
          <w:w w:val="110"/>
        </w:rPr>
        <w:t>因為沒有任何安全措施可以保證絕對安全，</w:t>
      </w:r>
      <w:r>
        <w:rPr>
          <w:spacing w:val="-53"/>
          <w:w w:val="110"/>
        </w:rPr>
        <w:t> </w:t>
      </w:r>
      <w:r>
        <w:rPr>
          <w:w w:val="110"/>
        </w:rPr>
        <w:t>所以在您遇到病毒或其他問題之</w:t>
      </w:r>
      <w:r>
        <w:rPr/>
      </w:r>
    </w:p>
    <w:p>
      <w:pPr>
        <w:spacing w:after="0" w:line="240" w:lineRule="auto"/>
        <w:jc w:val="left"/>
        <w:sectPr>
          <w:type w:val="continuous"/>
          <w:pgSz w:w="10560" w:h="14800"/>
          <w:pgMar w:top="1400" w:bottom="280" w:left="1140" w:right="300"/>
          <w:cols w:num="2" w:equalWidth="0">
            <w:col w:w="735" w:space="40"/>
            <w:col w:w="8345"/>
          </w:cols>
        </w:sectPr>
      </w:pPr>
    </w:p>
    <w:p>
      <w:pPr>
        <w:pStyle w:val="BodyText"/>
        <w:spacing w:line="240" w:lineRule="auto" w:before="111"/>
        <w:ind w:left="111" w:right="780"/>
        <w:jc w:val="left"/>
      </w:pPr>
      <w:r>
        <w:rPr>
          <w:w w:val="105"/>
        </w:rPr>
        <w:t>前，務必定期備份重要檔案。</w:t>
      </w:r>
      <w:r>
        <w:rPr/>
      </w:r>
    </w:p>
    <w:p>
      <w:pPr>
        <w:spacing w:line="240" w:lineRule="auto" w:before="0"/>
        <w:ind w:right="0"/>
        <w:rPr>
          <w:rFonts w:ascii="細明體_HKSCS" w:hAnsi="細明體_HKSCS" w:cs="細明體_HKSCS" w:eastAsia="細明體_HKSCS" w:hint="default"/>
          <w:sz w:val="20"/>
          <w:szCs w:val="20"/>
        </w:rPr>
      </w:pPr>
    </w:p>
    <w:p>
      <w:pPr>
        <w:pStyle w:val="BodyText"/>
        <w:spacing w:line="240" w:lineRule="auto" w:before="160"/>
        <w:ind w:left="111" w:right="780"/>
        <w:jc w:val="left"/>
      </w:pPr>
      <w:r>
        <w:rPr>
          <w:w w:val="105"/>
        </w:rPr>
        <w:t>防範病毒的步驗：</w:t>
      </w:r>
      <w:r>
        <w:rPr/>
      </w:r>
    </w:p>
    <w:p>
      <w:pPr>
        <w:spacing w:line="240" w:lineRule="auto" w:before="1"/>
        <w:ind w:right="0"/>
        <w:rPr>
          <w:rFonts w:ascii="細明體_HKSCS" w:hAnsi="細明體_HKSCS" w:cs="細明體_HKSCS" w:eastAsia="細明體_HKSCS" w:hint="default"/>
          <w:sz w:val="23"/>
          <w:szCs w:val="23"/>
        </w:rPr>
      </w:pPr>
    </w:p>
    <w:p>
      <w:pPr>
        <w:pStyle w:val="BodyText"/>
        <w:spacing w:line="240" w:lineRule="auto"/>
        <w:ind w:left="630" w:right="780"/>
        <w:jc w:val="left"/>
      </w:pPr>
      <w:r>
        <w:rPr>
          <w:w w:val="115"/>
        </w:rPr>
        <w:t>使用網際網路防火牆</w:t>
      </w:r>
      <w:r>
        <w:rPr>
          <w:spacing w:val="-4"/>
          <w:w w:val="115"/>
        </w:rPr>
        <w:t> </w:t>
      </w:r>
      <w:r>
        <w:rPr>
          <w:w w:val="115"/>
        </w:rPr>
        <w:t>。</w:t>
      </w:r>
      <w:r>
        <w:rPr/>
      </w:r>
    </w:p>
    <w:p>
      <w:pPr>
        <w:spacing w:line="240" w:lineRule="auto" w:before="5"/>
        <w:ind w:right="0"/>
        <w:rPr>
          <w:rFonts w:ascii="細明體_HKSCS" w:hAnsi="細明體_HKSCS" w:cs="細明體_HKSCS" w:eastAsia="細明體_HKSCS" w:hint="default"/>
          <w:sz w:val="16"/>
          <w:szCs w:val="16"/>
        </w:rPr>
      </w:pPr>
    </w:p>
    <w:p>
      <w:pPr>
        <w:pStyle w:val="BodyText"/>
        <w:spacing w:line="240" w:lineRule="auto" w:before="45"/>
        <w:ind w:left="282" w:right="780"/>
        <w:jc w:val="left"/>
      </w:pPr>
      <w:r>
        <w:rPr>
          <w:rFonts w:ascii="Arial" w:hAnsi="Arial" w:cs="Arial" w:eastAsia="Arial" w:hint="default"/>
          <w:w w:val="105"/>
          <w:sz w:val="19"/>
          <w:szCs w:val="19"/>
        </w:rPr>
        <w:t>2.    </w:t>
      </w:r>
      <w:r>
        <w:rPr>
          <w:w w:val="105"/>
        </w:rPr>
        <w:t>造訪 </w:t>
      </w:r>
      <w:r>
        <w:rPr>
          <w:rFonts w:ascii="Arial" w:hAnsi="Arial" w:cs="Arial" w:eastAsia="Arial" w:hint="default"/>
          <w:w w:val="105"/>
        </w:rPr>
        <w:t>Microsoft Update</w:t>
      </w:r>
      <w:r>
        <w:rPr>
          <w:rFonts w:ascii="Arial" w:hAnsi="Arial" w:cs="Arial" w:eastAsia="Arial" w:hint="default"/>
          <w:spacing w:val="16"/>
          <w:w w:val="105"/>
        </w:rPr>
        <w:t> </w:t>
      </w:r>
      <w:r>
        <w:rPr>
          <w:w w:val="105"/>
        </w:rPr>
        <w:t>並開歐自動更新。</w:t>
      </w:r>
      <w:r>
        <w:rPr/>
      </w:r>
    </w:p>
    <w:p>
      <w:pPr>
        <w:spacing w:line="240" w:lineRule="auto" w:before="1"/>
        <w:ind w:right="0"/>
        <w:rPr>
          <w:rFonts w:ascii="細明體_HKSCS" w:hAnsi="細明體_HKSCS" w:cs="細明體_HKSCS" w:eastAsia="細明體_HKSCS" w:hint="default"/>
          <w:sz w:val="15"/>
          <w:szCs w:val="15"/>
        </w:rPr>
      </w:pPr>
    </w:p>
    <w:p>
      <w:pPr>
        <w:pStyle w:val="BodyText"/>
        <w:spacing w:line="348" w:lineRule="auto" w:before="39"/>
        <w:ind w:left="630" w:right="780" w:hanging="353"/>
        <w:jc w:val="left"/>
      </w:pPr>
      <w:r>
        <w:rPr>
          <w:rFonts w:ascii="Arial" w:hAnsi="Arial" w:cs="Arial" w:eastAsia="Arial" w:hint="default"/>
          <w:w w:val="105"/>
        </w:rPr>
        <w:t>3. </w:t>
      </w:r>
      <w:r>
        <w:rPr>
          <w:w w:val="105"/>
          <w:position w:val="1"/>
        </w:rPr>
        <w:t>訂閱產業標準級防毒軟體， 例如 </w:t>
      </w:r>
      <w:r>
        <w:rPr>
          <w:rFonts w:ascii="Arial" w:hAnsi="Arial" w:cs="Arial" w:eastAsia="Arial" w:hint="default"/>
          <w:w w:val="105"/>
          <w:position w:val="1"/>
        </w:rPr>
        <w:t>Windows Live</w:t>
      </w:r>
      <w:r>
        <w:rPr>
          <w:rFonts w:ascii="Arial" w:hAnsi="Arial" w:cs="Arial" w:eastAsia="Arial" w:hint="default"/>
          <w:spacing w:val="-16"/>
          <w:w w:val="105"/>
          <w:position w:val="1"/>
        </w:rPr>
        <w:t> </w:t>
      </w:r>
      <w:r>
        <w:rPr>
          <w:rFonts w:ascii="Arial" w:hAnsi="Arial" w:cs="Arial" w:eastAsia="Arial" w:hint="default"/>
          <w:w w:val="105"/>
          <w:position w:val="1"/>
        </w:rPr>
        <w:t>OneCa</w:t>
      </w:r>
      <w:r>
        <w:rPr>
          <w:w w:val="105"/>
          <w:position w:val="1"/>
        </w:rPr>
        <w:t>悶，並隨時將其保持在最 </w:t>
      </w:r>
      <w:r>
        <w:rPr>
          <w:w w:val="105"/>
        </w:rPr>
        <w:t>新狀態。</w:t>
      </w:r>
      <w:r>
        <w:rPr/>
      </w:r>
    </w:p>
    <w:p>
      <w:pPr>
        <w:spacing w:before="159"/>
        <w:ind w:left="273" w:right="780"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4.   </w:t>
      </w:r>
      <w:r>
        <w:rPr>
          <w:rFonts w:ascii="Arial" w:hAnsi="Arial" w:cs="Arial" w:eastAsia="Arial" w:hint="default"/>
          <w:spacing w:val="18"/>
          <w:w w:val="105"/>
          <w:sz w:val="18"/>
          <w:szCs w:val="18"/>
        </w:rPr>
        <w:t> </w:t>
      </w:r>
      <w:r>
        <w:rPr>
          <w:rFonts w:ascii="細明體_HKSCS" w:hAnsi="細明體_HKSCS" w:cs="細明體_HKSCS" w:eastAsia="細明體_HKSCS" w:hint="default"/>
          <w:w w:val="105"/>
          <w:position w:val="1"/>
          <w:sz w:val="20"/>
          <w:szCs w:val="20"/>
        </w:rPr>
        <w:t>絕不開歐陌生人寄來的電子郵件附件。</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15"/>
          <w:szCs w:val="15"/>
        </w:rPr>
      </w:pPr>
    </w:p>
    <w:p>
      <w:pPr>
        <w:pStyle w:val="BodyText"/>
        <w:spacing w:line="348" w:lineRule="auto" w:before="38"/>
        <w:ind w:left="620" w:right="780" w:hanging="353"/>
        <w:jc w:val="left"/>
      </w:pPr>
      <w:r>
        <w:rPr>
          <w:rFonts w:ascii="Arial" w:hAnsi="Arial" w:cs="Arial" w:eastAsia="Arial" w:hint="default"/>
          <w:w w:val="105"/>
        </w:rPr>
        <w:t>5. </w:t>
      </w:r>
      <w:r>
        <w:rPr>
          <w:w w:val="105"/>
          <w:position w:val="1"/>
        </w:rPr>
        <w:t>除非您確切暸解附件內容， 否則應避免開歐認識的人寄來的電子郵件的件。 寄件 </w:t>
      </w:r>
      <w:r>
        <w:rPr>
          <w:w w:val="105"/>
        </w:rPr>
        <w:t>者可能不知道附件夾帶病毒。</w:t>
      </w:r>
      <w:r>
        <w:rPr/>
      </w:r>
    </w:p>
    <w:p>
      <w:pPr>
        <w:spacing w:after="0" w:line="348" w:lineRule="auto"/>
        <w:jc w:val="left"/>
        <w:sectPr>
          <w:type w:val="continuous"/>
          <w:pgSz w:w="10560" w:h="14800"/>
          <w:pgMar w:top="1400" w:bottom="280" w:left="1140" w:right="300"/>
        </w:sectPr>
      </w:pPr>
    </w:p>
    <w:p>
      <w:pPr>
        <w:spacing w:before="3"/>
        <w:ind w:left="122"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體</w:t>
      </w:r>
      <w:r>
        <w:rPr>
          <w:rFonts w:ascii="細明體_HKSCS" w:hAnsi="細明體_HKSCS" w:cs="細明體_HKSCS" w:eastAsia="細明體_HKSCS" w:hint="default"/>
          <w:spacing w:val="-20"/>
          <w:w w:val="105"/>
          <w:sz w:val="28"/>
          <w:szCs w:val="28"/>
        </w:rPr>
        <w:t> </w:t>
      </w:r>
      <w:r>
        <w:rPr>
          <w:rFonts w:ascii="細明體_HKSCS" w:hAnsi="細明體_HKSCS" w:cs="細明體_HKSCS" w:eastAsia="細明體_HKSCS" w:hint="default"/>
          <w:w w:val="105"/>
          <w:sz w:val="28"/>
          <w:szCs w:val="28"/>
        </w:rPr>
        <w:t>移除病毒、垃圾軟體</w:t>
      </w:r>
      <w:r>
        <w:rPr>
          <w:rFonts w:ascii="細明體_HKSCS" w:hAnsi="細明體_HKSCS" w:cs="細明體_HKSCS" w:eastAsia="細明體_HKSCS" w:hint="default"/>
          <w:sz w:val="28"/>
          <w:szCs w:val="28"/>
        </w:rPr>
      </w:r>
    </w:p>
    <w:p>
      <w:pPr>
        <w:spacing w:line="240" w:lineRule="auto" w:before="8"/>
        <w:ind w:right="0"/>
        <w:rPr>
          <w:rFonts w:ascii="細明體_HKSCS" w:hAnsi="細明體_HKSCS" w:cs="細明體_HKSCS" w:eastAsia="細明體_HKSCS" w:hint="default"/>
          <w:sz w:val="26"/>
          <w:szCs w:val="26"/>
        </w:rPr>
      </w:pPr>
    </w:p>
    <w:p>
      <w:pPr>
        <w:pStyle w:val="BodyText"/>
        <w:spacing w:line="240" w:lineRule="auto"/>
        <w:ind w:left="118" w:right="0"/>
        <w:jc w:val="left"/>
      </w:pPr>
      <w:r>
        <w:rPr>
          <w:w w:val="105"/>
        </w:rPr>
        <w:t>移除病毒的步驟：</w:t>
      </w:r>
      <w:r>
        <w:rPr/>
      </w:r>
    </w:p>
    <w:p>
      <w:pPr>
        <w:spacing w:line="240" w:lineRule="auto" w:before="11"/>
        <w:ind w:right="0"/>
        <w:rPr>
          <w:rFonts w:ascii="細明體_HKSCS" w:hAnsi="細明體_HKSCS" w:cs="細明體_HKSCS" w:eastAsia="細明體_HKSCS" w:hint="default"/>
          <w:sz w:val="23"/>
          <w:szCs w:val="23"/>
        </w:rPr>
      </w:pPr>
    </w:p>
    <w:p>
      <w:pPr>
        <w:pStyle w:val="BodyText"/>
        <w:spacing w:line="240" w:lineRule="auto"/>
        <w:ind w:left="318" w:right="0"/>
        <w:jc w:val="left"/>
      </w:pPr>
      <w:r>
        <w:rPr>
          <w:rFonts w:ascii="Arial" w:hAnsi="Arial" w:cs="Arial" w:eastAsia="Arial" w:hint="default"/>
          <w:w w:val="105"/>
        </w:rPr>
        <w:t>1.</w:t>
      </w:r>
      <w:r>
        <w:rPr>
          <w:rFonts w:ascii="Arial" w:hAnsi="Arial" w:cs="Arial" w:eastAsia="Arial" w:hint="default"/>
        </w:rPr>
        <w:t>  </w:t>
      </w:r>
      <w:r>
        <w:rPr>
          <w:rFonts w:ascii="Arial" w:hAnsi="Arial" w:cs="Arial" w:eastAsia="Arial" w:hint="default"/>
          <w:spacing w:val="-1"/>
        </w:rPr>
        <w:t> </w:t>
      </w:r>
      <w:r>
        <w:rPr>
          <w:w w:val="106"/>
        </w:rPr>
        <w:t>講造訪</w:t>
      </w:r>
      <w:r>
        <w:rPr>
          <w:spacing w:val="-17"/>
        </w:rPr>
        <w:t> </w:t>
      </w:r>
      <w:r>
        <w:rPr>
          <w:rFonts w:ascii="Arial" w:hAnsi="Arial" w:cs="Arial" w:eastAsia="Arial" w:hint="default"/>
          <w:w w:val="106"/>
        </w:rPr>
        <w:t>Microsoft</w:t>
      </w:r>
      <w:r>
        <w:rPr>
          <w:rFonts w:ascii="Arial" w:hAnsi="Arial" w:cs="Arial" w:eastAsia="Arial" w:hint="default"/>
          <w:spacing w:val="14"/>
        </w:rPr>
        <w:t> </w:t>
      </w:r>
      <w:r>
        <w:rPr>
          <w:rFonts w:ascii="Arial" w:hAnsi="Arial" w:cs="Arial" w:eastAsia="Arial" w:hint="default"/>
          <w:w w:val="107"/>
        </w:rPr>
        <w:t>Update</w:t>
      </w:r>
      <w:r>
        <w:rPr>
          <w:rFonts w:ascii="Arial" w:hAnsi="Arial" w:cs="Arial" w:eastAsia="Arial" w:hint="default"/>
        </w:rPr>
        <w:t> </w:t>
      </w:r>
      <w:r>
        <w:rPr>
          <w:rFonts w:ascii="Arial" w:hAnsi="Arial" w:cs="Arial" w:eastAsia="Arial" w:hint="default"/>
          <w:spacing w:val="-27"/>
        </w:rPr>
        <w:t> </w:t>
      </w:r>
      <w:r>
        <w:rPr>
          <w:spacing w:val="-135"/>
          <w:w w:val="127"/>
        </w:rPr>
        <w:t>，</w:t>
      </w:r>
      <w:r>
        <w:rPr>
          <w:w w:val="107"/>
        </w:rPr>
        <w:t>並安裝最新的更新。</w:t>
      </w:r>
      <w:r>
        <w:rPr/>
      </w:r>
    </w:p>
    <w:p>
      <w:pPr>
        <w:spacing w:line="240" w:lineRule="auto" w:before="7"/>
        <w:ind w:right="0"/>
        <w:rPr>
          <w:rFonts w:ascii="細明體_HKSCS" w:hAnsi="細明體_HKSCS" w:cs="細明體_HKSCS" w:eastAsia="細明體_HKSCS" w:hint="default"/>
          <w:sz w:val="18"/>
          <w:szCs w:val="18"/>
        </w:rPr>
      </w:pPr>
    </w:p>
    <w:p>
      <w:pPr>
        <w:pStyle w:val="BodyText"/>
        <w:spacing w:line="355" w:lineRule="auto"/>
        <w:ind w:left="656" w:right="0" w:hanging="358"/>
        <w:jc w:val="left"/>
      </w:pPr>
      <w:r>
        <w:rPr>
          <w:rFonts w:ascii="Times New Roman" w:hAnsi="Times New Roman" w:cs="Times New Roman" w:eastAsia="Times New Roman" w:hint="default"/>
          <w:w w:val="105"/>
          <w:sz w:val="21"/>
          <w:szCs w:val="21"/>
        </w:rPr>
        <w:t>2.</w:t>
      </w:r>
      <w:r>
        <w:rPr>
          <w:rFonts w:ascii="Times New Roman" w:hAnsi="Times New Roman" w:cs="Times New Roman" w:eastAsia="Times New Roman" w:hint="default"/>
          <w:spacing w:val="39"/>
          <w:w w:val="105"/>
          <w:sz w:val="21"/>
          <w:szCs w:val="21"/>
        </w:rPr>
        <w:t> </w:t>
      </w:r>
      <w:r>
        <w:rPr>
          <w:spacing w:val="-3"/>
          <w:w w:val="105"/>
        </w:rPr>
        <w:t>如果您目前正使用防毒軟體，</w:t>
      </w:r>
      <w:r>
        <w:rPr>
          <w:spacing w:val="-78"/>
          <w:w w:val="105"/>
        </w:rPr>
        <w:t> </w:t>
      </w:r>
      <w:r>
        <w:rPr>
          <w:w w:val="105"/>
        </w:rPr>
        <w:t>請造訪防護主軟體製造商的綱站，</w:t>
      </w:r>
      <w:r>
        <w:rPr>
          <w:spacing w:val="-66"/>
          <w:w w:val="105"/>
        </w:rPr>
        <w:t> </w:t>
      </w:r>
      <w:r>
        <w:rPr>
          <w:w w:val="105"/>
        </w:rPr>
        <w:t>進行更新，並將電 </w:t>
      </w:r>
      <w:r>
        <w:rPr>
          <w:w w:val="105"/>
        </w:rPr>
        <w:t>腦徹底掃描一濫。</w:t>
      </w:r>
      <w:r>
        <w:rPr/>
      </w:r>
    </w:p>
    <w:p>
      <w:pPr>
        <w:pStyle w:val="BodyText"/>
        <w:spacing w:line="362" w:lineRule="auto" w:before="153"/>
        <w:ind w:left="656" w:right="0" w:hanging="348"/>
        <w:jc w:val="left"/>
      </w:pPr>
      <w:r>
        <w:rPr>
          <w:rFonts w:ascii="Times New Roman" w:hAnsi="Times New Roman" w:cs="Times New Roman" w:eastAsia="Times New Roman" w:hint="default"/>
          <w:w w:val="105"/>
        </w:rPr>
        <w:t>3. </w:t>
      </w:r>
      <w:r>
        <w:rPr>
          <w:w w:val="105"/>
        </w:rPr>
        <w:t>下載、安裝並執行惡意軟體移除工具 </w:t>
      </w:r>
      <w:r>
        <w:rPr>
          <w:spacing w:val="-4"/>
          <w:w w:val="105"/>
        </w:rPr>
        <w:t>。工具無法防止病毒戚染您的系統， </w:t>
      </w:r>
      <w:r>
        <w:rPr>
          <w:w w:val="105"/>
        </w:rPr>
        <w:t>只能 </w:t>
      </w:r>
      <w:r>
        <w:rPr>
          <w:w w:val="105"/>
        </w:rPr>
        <w:t>移除現有的病毒章。</w:t>
      </w:r>
      <w:r>
        <w:rPr/>
      </w:r>
    </w:p>
    <w:p>
      <w:pPr>
        <w:spacing w:line="240" w:lineRule="auto" w:before="5"/>
        <w:ind w:right="0"/>
        <w:rPr>
          <w:rFonts w:ascii="細明體_HKSCS" w:hAnsi="細明體_HKSCS" w:cs="細明體_HKSCS" w:eastAsia="細明體_HKSCS" w:hint="default"/>
          <w:sz w:val="26"/>
          <w:szCs w:val="26"/>
        </w:rPr>
      </w:pPr>
    </w:p>
    <w:p>
      <w:pPr>
        <w:spacing w:before="0"/>
        <w:ind w:left="137"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15"/>
          <w:sz w:val="28"/>
          <w:szCs w:val="28"/>
        </w:rPr>
        <w:t>體</w:t>
      </w:r>
      <w:r>
        <w:rPr>
          <w:rFonts w:ascii="細明體_HKSCS" w:hAnsi="細明體_HKSCS" w:cs="細明體_HKSCS" w:eastAsia="細明體_HKSCS" w:hint="default"/>
          <w:spacing w:val="-121"/>
          <w:w w:val="115"/>
          <w:sz w:val="28"/>
          <w:szCs w:val="28"/>
        </w:rPr>
        <w:t> </w:t>
      </w:r>
      <w:r>
        <w:rPr>
          <w:rFonts w:ascii="細明體_HKSCS" w:hAnsi="細明體_HKSCS" w:cs="細明體_HKSCS" w:eastAsia="細明體_HKSCS" w:hint="default"/>
          <w:w w:val="115"/>
          <w:sz w:val="28"/>
          <w:szCs w:val="28"/>
        </w:rPr>
        <w:t>防範</w:t>
      </w:r>
      <w:r>
        <w:rPr>
          <w:rFonts w:ascii="細明體_HKSCS" w:hAnsi="細明體_HKSCS" w:cs="細明體_HKSCS" w:eastAsia="細明體_HKSCS" w:hint="default"/>
          <w:spacing w:val="-121"/>
          <w:w w:val="115"/>
          <w:sz w:val="28"/>
          <w:szCs w:val="28"/>
        </w:rPr>
        <w:t> </w:t>
      </w:r>
      <w:r>
        <w:rPr>
          <w:rFonts w:ascii="Arial" w:hAnsi="Arial" w:cs="Arial" w:eastAsia="Arial" w:hint="default"/>
          <w:spacing w:val="-17"/>
          <w:w w:val="125"/>
          <w:sz w:val="28"/>
          <w:szCs w:val="28"/>
        </w:rPr>
        <w:t>IM</w:t>
      </w:r>
      <w:r>
        <w:rPr>
          <w:rFonts w:ascii="Arial" w:hAnsi="Arial" w:cs="Arial" w:eastAsia="Arial" w:hint="default"/>
          <w:spacing w:val="-70"/>
          <w:w w:val="125"/>
          <w:sz w:val="28"/>
          <w:szCs w:val="28"/>
        </w:rPr>
        <w:t> </w:t>
      </w:r>
      <w:r>
        <w:rPr>
          <w:rFonts w:ascii="細明體_HKSCS" w:hAnsi="細明體_HKSCS" w:cs="細明體_HKSCS" w:eastAsia="細明體_HKSCS" w:hint="default"/>
          <w:w w:val="115"/>
          <w:sz w:val="28"/>
          <w:szCs w:val="28"/>
        </w:rPr>
        <w:t>病毒</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37" w:right="0"/>
        <w:jc w:val="left"/>
      </w:pPr>
      <w:r>
        <w:rPr>
          <w:w w:val="105"/>
        </w:rPr>
        <w:t>防範立即訊息病毒的 </w:t>
      </w:r>
      <w:r>
        <w:rPr>
          <w:rFonts w:ascii="Times New Roman" w:hAnsi="Times New Roman" w:cs="Times New Roman" w:eastAsia="Times New Roman" w:hint="default"/>
          <w:w w:val="105"/>
          <w:sz w:val="22"/>
          <w:szCs w:val="22"/>
        </w:rPr>
        <w:t>5</w:t>
      </w:r>
      <w:r>
        <w:rPr>
          <w:rFonts w:ascii="Times New Roman" w:hAnsi="Times New Roman" w:cs="Times New Roman" w:eastAsia="Times New Roman" w:hint="default"/>
          <w:spacing w:val="-3"/>
          <w:w w:val="105"/>
          <w:sz w:val="22"/>
          <w:szCs w:val="22"/>
        </w:rPr>
        <w:t> </w:t>
      </w:r>
      <w:r>
        <w:rPr>
          <w:w w:val="105"/>
        </w:rPr>
        <w:t>個步驛</w:t>
      </w:r>
      <w:r>
        <w:rPr/>
      </w:r>
    </w:p>
    <w:p>
      <w:pPr>
        <w:spacing w:line="240" w:lineRule="auto" w:before="10" w:after="0"/>
        <w:ind w:right="0"/>
        <w:rPr>
          <w:rFonts w:ascii="細明體_HKSCS" w:hAnsi="細明體_HKSCS" w:cs="細明體_HKSCS" w:eastAsia="細明體_HKSCS" w:hint="default"/>
          <w:sz w:val="17"/>
          <w:szCs w:val="17"/>
        </w:rPr>
      </w:pPr>
    </w:p>
    <w:p>
      <w:pPr>
        <w:spacing w:line="57" w:lineRule="exact"/>
        <w:ind w:left="5422" w:right="0" w:firstLine="0"/>
        <w:rPr>
          <w:rFonts w:ascii="細明體_HKSCS" w:hAnsi="細明體_HKSCS" w:cs="細明體_HKSCS" w:eastAsia="細明體_HKSCS" w:hint="default"/>
          <w:sz w:val="5"/>
          <w:szCs w:val="5"/>
        </w:rPr>
      </w:pPr>
      <w:r>
        <w:rPr>
          <w:rFonts w:ascii="細明體_HKSCS" w:hAnsi="細明體_HKSCS" w:cs="細明體_HKSCS" w:eastAsia="細明體_HKSCS" w:hint="default"/>
          <w:position w:val="0"/>
          <w:sz w:val="5"/>
          <w:szCs w:val="5"/>
        </w:rPr>
        <w:drawing>
          <wp:inline distT="0" distB="0" distL="0" distR="0">
            <wp:extent cx="816863" cy="36575"/>
            <wp:effectExtent l="0" t="0" r="0" b="0"/>
            <wp:docPr id="73" name="image108.png" descr=""/>
            <wp:cNvGraphicFramePr>
              <a:graphicFrameLocks noChangeAspect="1"/>
            </wp:cNvGraphicFramePr>
            <a:graphic>
              <a:graphicData uri="http://schemas.openxmlformats.org/drawingml/2006/picture">
                <pic:pic>
                  <pic:nvPicPr>
                    <pic:cNvPr id="74" name="image108.png"/>
                    <pic:cNvPicPr/>
                  </pic:nvPicPr>
                  <pic:blipFill>
                    <a:blip r:embed="rId154" cstate="print"/>
                    <a:stretch>
                      <a:fillRect/>
                    </a:stretch>
                  </pic:blipFill>
                  <pic:spPr>
                    <a:xfrm>
                      <a:off x="0" y="0"/>
                      <a:ext cx="816863" cy="36575"/>
                    </a:xfrm>
                    <a:prstGeom prst="rect">
                      <a:avLst/>
                    </a:prstGeom>
                  </pic:spPr>
                </pic:pic>
              </a:graphicData>
            </a:graphic>
          </wp:inline>
        </w:drawing>
      </w:r>
      <w:r>
        <w:rPr>
          <w:rFonts w:ascii="細明體_HKSCS" w:hAnsi="細明體_HKSCS" w:cs="細明體_HKSCS" w:eastAsia="細明體_HKSCS" w:hint="default"/>
          <w:position w:val="0"/>
          <w:sz w:val="5"/>
          <w:szCs w:val="5"/>
        </w:rPr>
      </w:r>
    </w:p>
    <w:p>
      <w:pPr>
        <w:pStyle w:val="BodyText"/>
        <w:spacing w:line="307" w:lineRule="auto" w:before="76"/>
        <w:ind w:left="3813" w:right="290" w:firstLine="4"/>
        <w:jc w:val="both"/>
      </w:pPr>
      <w:r>
        <w:rPr/>
        <w:pict>
          <v:shape style="position:absolute;margin-left:58.16pt;margin-top:-2.879951pt;width:240.960007pt;height:268.799988pt;mso-position-horizontal-relative:page;mso-position-vertical-relative:paragraph;z-index:-210184" type="#_x0000_t75" stroked="false">
            <v:imagedata r:id="rId155" o:title=""/>
          </v:shape>
        </w:pict>
      </w:r>
      <w:r>
        <w:rPr/>
        <w:t>絕對不要按下陌生人用 </w:t>
      </w:r>
      <w:r>
        <w:rPr>
          <w:rFonts w:ascii="Arial" w:hAnsi="Arial" w:cs="Arial" w:eastAsia="Arial" w:hint="default"/>
        </w:rPr>
        <w:t>IM </w:t>
      </w:r>
      <w:r>
        <w:rPr/>
        <w:t>傳來的連結，也不要 </w:t>
      </w:r>
      <w:r>
        <w:rPr>
          <w:spacing w:val="-3"/>
        </w:rPr>
        <w:t>開融、接受或下載陌生人用 </w:t>
      </w:r>
      <w:r>
        <w:rPr>
          <w:rFonts w:ascii="Arial" w:hAnsi="Arial" w:cs="Arial" w:eastAsia="Arial" w:hint="default"/>
        </w:rPr>
        <w:t>IM</w:t>
      </w:r>
      <w:r>
        <w:rPr>
          <w:rFonts w:ascii="Arial" w:hAnsi="Arial" w:cs="Arial" w:eastAsia="Arial" w:hint="default"/>
          <w:spacing w:val="45"/>
        </w:rPr>
        <w:t> </w:t>
      </w:r>
      <w:r>
        <w:rPr/>
        <w:t>傳送來的檔案。</w:t>
      </w:r>
    </w:p>
    <w:p>
      <w:pPr>
        <w:spacing w:line="240" w:lineRule="auto" w:before="12"/>
        <w:ind w:right="0"/>
        <w:rPr>
          <w:rFonts w:ascii="細明體_HKSCS" w:hAnsi="細明體_HKSCS" w:cs="細明體_HKSCS" w:eastAsia="細明體_HKSCS" w:hint="default"/>
          <w:sz w:val="19"/>
          <w:szCs w:val="19"/>
        </w:rPr>
      </w:pPr>
    </w:p>
    <w:p>
      <w:pPr>
        <w:pStyle w:val="BodyText"/>
        <w:spacing w:line="304" w:lineRule="auto"/>
        <w:ind w:left="3818" w:right="290" w:hanging="5"/>
        <w:jc w:val="both"/>
      </w:pPr>
      <w:r>
        <w:rPr/>
        <w:t>請造訪 </w:t>
      </w:r>
      <w:r>
        <w:rPr>
          <w:rFonts w:ascii="Arial" w:hAnsi="Arial" w:cs="Arial" w:eastAsia="Arial" w:hint="default"/>
        </w:rPr>
        <w:t>Microsoft Update </w:t>
      </w:r>
      <w:r>
        <w:rPr/>
        <w:t>以掃描您的電腦， 並 </w:t>
      </w:r>
      <w:r>
        <w:rPr>
          <w:w w:val="95"/>
        </w:rPr>
        <w:t>安裝所有提供給您的高優先</w:t>
      </w:r>
      <w:r>
        <w:rPr>
          <w:spacing w:val="36"/>
          <w:w w:val="95"/>
        </w:rPr>
        <w:t> </w:t>
      </w:r>
      <w:r>
        <w:rPr>
          <w:rFonts w:ascii="Times New Roman" w:hAnsi="Times New Roman" w:cs="Times New Roman" w:eastAsia="Times New Roman" w:hint="default"/>
          <w:w w:val="95"/>
          <w:sz w:val="15"/>
          <w:szCs w:val="15"/>
        </w:rPr>
        <w:t>JI</w:t>
      </w:r>
      <w:r>
        <w:rPr>
          <w:w w:val="95"/>
        </w:rPr>
        <w:t>圓序更新。</w:t>
      </w:r>
      <w:r>
        <w:rPr/>
      </w:r>
    </w:p>
    <w:p>
      <w:pPr>
        <w:spacing w:line="240" w:lineRule="auto" w:before="7"/>
        <w:ind w:right="0"/>
        <w:rPr>
          <w:rFonts w:ascii="細明體_HKSCS" w:hAnsi="細明體_HKSCS" w:cs="細明體_HKSCS" w:eastAsia="細明體_HKSCS" w:hint="default"/>
          <w:sz w:val="21"/>
          <w:szCs w:val="21"/>
        </w:rPr>
      </w:pPr>
    </w:p>
    <w:p>
      <w:pPr>
        <w:pStyle w:val="BodyText"/>
        <w:spacing w:line="295" w:lineRule="auto"/>
        <w:ind w:left="3813" w:right="291" w:firstLine="4"/>
        <w:jc w:val="both"/>
      </w:pPr>
      <w:r>
        <w:rPr/>
        <w:t>使用最新版本的 </w:t>
      </w:r>
      <w:r>
        <w:rPr>
          <w:rFonts w:ascii="Arial" w:hAnsi="Arial" w:cs="Arial" w:eastAsia="Arial" w:hint="default"/>
          <w:spacing w:val="-11"/>
        </w:rPr>
        <w:t>IM </w:t>
      </w:r>
      <w:r>
        <w:rPr/>
        <w:t>軟體，更能夠保護電腦不受 </w:t>
      </w:r>
      <w:r>
        <w:rPr>
          <w:w w:val="105"/>
        </w:rPr>
        <w:t>病毒與間諜軟體的危害。</w:t>
      </w:r>
      <w:r>
        <w:rPr/>
      </w:r>
    </w:p>
    <w:p>
      <w:pPr>
        <w:spacing w:line="240" w:lineRule="auto" w:before="1"/>
        <w:ind w:right="0"/>
        <w:rPr>
          <w:rFonts w:ascii="細明體_HKSCS" w:hAnsi="細明體_HKSCS" w:cs="細明體_HKSCS" w:eastAsia="細明體_HKSCS" w:hint="default"/>
          <w:sz w:val="21"/>
          <w:szCs w:val="21"/>
        </w:rPr>
      </w:pPr>
    </w:p>
    <w:p>
      <w:pPr>
        <w:pStyle w:val="BodyText"/>
        <w:spacing w:line="307" w:lineRule="auto"/>
        <w:ind w:left="3808" w:right="291" w:firstLine="19"/>
        <w:jc w:val="both"/>
      </w:pPr>
      <w:r>
        <w:rPr/>
        <w:t>防毒軟體能偵測和移除電腦上的 </w:t>
      </w:r>
      <w:r>
        <w:rPr>
          <w:rFonts w:ascii="Arial" w:hAnsi="Arial" w:cs="Arial" w:eastAsia="Arial" w:hint="default"/>
        </w:rPr>
        <w:t>IM </w:t>
      </w:r>
      <w:r>
        <w:rPr/>
        <w:t>病毒，但防 毒軟體一定要保持在最新狀態才行。</w:t>
      </w:r>
    </w:p>
    <w:p>
      <w:pPr>
        <w:spacing w:line="240" w:lineRule="auto" w:before="4"/>
        <w:ind w:right="0"/>
        <w:rPr>
          <w:rFonts w:ascii="細明體_HKSCS" w:hAnsi="細明體_HKSCS" w:cs="細明體_HKSCS" w:eastAsia="細明體_HKSCS" w:hint="default"/>
          <w:sz w:val="20"/>
          <w:szCs w:val="20"/>
        </w:rPr>
      </w:pPr>
    </w:p>
    <w:p>
      <w:pPr>
        <w:pStyle w:val="BodyText"/>
        <w:spacing w:line="321" w:lineRule="auto"/>
        <w:ind w:left="3818" w:right="243" w:hanging="5"/>
        <w:jc w:val="both"/>
        <w:rPr>
          <w:rFonts w:ascii="Arial" w:hAnsi="Arial" w:cs="Arial" w:eastAsia="Arial" w:hint="default"/>
        </w:rPr>
      </w:pPr>
      <w:r>
        <w:rPr>
          <w:w w:val="110"/>
        </w:rPr>
        <w:t>反聞諜功能軟體能保護</w:t>
      </w:r>
      <w:r>
        <w:rPr>
          <w:spacing w:val="-75"/>
          <w:w w:val="110"/>
        </w:rPr>
        <w:t> </w:t>
      </w:r>
      <w:r>
        <w:rPr>
          <w:w w:val="110"/>
        </w:rPr>
        <w:t>電腦不受間</w:t>
      </w:r>
      <w:r>
        <w:rPr>
          <w:spacing w:val="-83"/>
          <w:w w:val="110"/>
        </w:rPr>
        <w:t> </w:t>
      </w:r>
      <w:r>
        <w:rPr>
          <w:w w:val="110"/>
        </w:rPr>
        <w:t>讓軟體的 </w:t>
      </w:r>
      <w:r>
        <w:rPr>
          <w:w w:val="110"/>
        </w:rPr>
      </w:r>
      <w:r>
        <w:rPr>
          <w:w w:val="106"/>
        </w:rPr>
        <w:t>危害，</w:t>
      </w:r>
      <w:r>
        <w:rPr>
          <w:spacing w:val="-85"/>
          <w:w w:val="106"/>
        </w:rPr>
        <w:t> </w:t>
      </w:r>
      <w:r>
        <w:rPr>
          <w:w w:val="111"/>
        </w:rPr>
        <w:t>且能移除可能已經存在的</w:t>
      </w:r>
      <w:r>
        <w:rPr>
          <w:spacing w:val="-48"/>
          <w:w w:val="111"/>
        </w:rPr>
        <w:t> </w:t>
      </w:r>
      <w:r>
        <w:rPr>
          <w:spacing w:val="-3"/>
          <w:w w:val="94"/>
        </w:rPr>
        <w:t>間接軟體。啥</w:t>
      </w:r>
      <w:r>
        <w:rPr>
          <w:w w:val="94"/>
        </w:rPr>
        <w:t> </w:t>
      </w:r>
      <w:r>
        <w:rPr>
          <w:w w:val="94"/>
        </w:rPr>
      </w:r>
      <w:r>
        <w:rPr>
          <w:w w:val="108"/>
        </w:rPr>
        <w:t>還沒有反聞諜功</w:t>
      </w:r>
      <w:r>
        <w:rPr>
          <w:spacing w:val="-75"/>
          <w:w w:val="108"/>
        </w:rPr>
        <w:t> </w:t>
      </w:r>
      <w:r>
        <w:rPr>
          <w:w w:val="110"/>
        </w:rPr>
        <w:t>能軟體</w:t>
      </w:r>
      <w:r>
        <w:rPr>
          <w:spacing w:val="-67"/>
          <w:w w:val="110"/>
        </w:rPr>
        <w:t> </w:t>
      </w:r>
      <w:r>
        <w:rPr>
          <w:spacing w:val="-27"/>
          <w:w w:val="120"/>
        </w:rPr>
        <w:t>，可以下載</w:t>
      </w:r>
      <w:r>
        <w:rPr>
          <w:spacing w:val="-60"/>
          <w:w w:val="120"/>
        </w:rPr>
        <w:t> </w:t>
      </w:r>
      <w:r>
        <w:rPr>
          <w:rFonts w:ascii="Arial" w:hAnsi="Arial" w:cs="Arial" w:eastAsia="Arial" w:hint="default"/>
          <w:w w:val="90"/>
        </w:rPr>
        <w:t>\lv'inctows</w:t>
      </w:r>
      <w:r>
        <w:rPr>
          <w:rFonts w:ascii="Arial" w:hAnsi="Arial" w:cs="Arial" w:eastAsia="Arial" w:hint="default"/>
        </w:rPr>
      </w:r>
    </w:p>
    <w:p>
      <w:pPr>
        <w:spacing w:line="240" w:lineRule="auto" w:before="3" w:after="0"/>
        <w:ind w:right="0"/>
        <w:rPr>
          <w:rFonts w:ascii="Arial" w:hAnsi="Arial" w:cs="Arial" w:eastAsia="Arial" w:hint="default"/>
          <w:sz w:val="19"/>
          <w:szCs w:val="19"/>
        </w:rPr>
      </w:pPr>
    </w:p>
    <w:p>
      <w:pPr>
        <w:spacing w:line="240" w:lineRule="auto"/>
        <w:ind w:left="6248"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742950" cy="171450"/>
            <wp:effectExtent l="0" t="0" r="0" b="0"/>
            <wp:docPr id="75" name="image110.png" descr=""/>
            <wp:cNvGraphicFramePr>
              <a:graphicFrameLocks noChangeAspect="1"/>
            </wp:cNvGraphicFramePr>
            <a:graphic>
              <a:graphicData uri="http://schemas.openxmlformats.org/drawingml/2006/picture">
                <pic:pic>
                  <pic:nvPicPr>
                    <pic:cNvPr id="76" name="image110.png"/>
                    <pic:cNvPicPr/>
                  </pic:nvPicPr>
                  <pic:blipFill>
                    <a:blip r:embed="rId156" cstate="print"/>
                    <a:stretch>
                      <a:fillRect/>
                    </a:stretch>
                  </pic:blipFill>
                  <pic:spPr>
                    <a:xfrm>
                      <a:off x="0" y="0"/>
                      <a:ext cx="742950" cy="171450"/>
                    </a:xfrm>
                    <a:prstGeom prst="rect">
                      <a:avLst/>
                    </a:prstGeom>
                  </pic:spPr>
                </pic:pic>
              </a:graphicData>
            </a:graphic>
          </wp:inline>
        </w:drawing>
      </w:r>
      <w:r>
        <w:rPr>
          <w:rFonts w:ascii="Arial" w:hAnsi="Arial" w:cs="Arial" w:eastAsia="Arial" w:hint="default"/>
          <w:sz w:val="20"/>
          <w:szCs w:val="20"/>
        </w:rPr>
      </w:r>
    </w:p>
    <w:p>
      <w:pPr>
        <w:spacing w:after="0" w:line="240" w:lineRule="auto"/>
        <w:rPr>
          <w:rFonts w:ascii="Arial" w:hAnsi="Arial" w:cs="Arial" w:eastAsia="Arial" w:hint="default"/>
          <w:sz w:val="20"/>
          <w:szCs w:val="20"/>
        </w:rPr>
        <w:sectPr>
          <w:headerReference w:type="even" r:id="rId153"/>
          <w:pgSz w:w="10600" w:h="14740"/>
          <w:pgMar w:header="0" w:footer="0" w:top="1200" w:bottom="280" w:left="1040" w:right="1220"/>
        </w:sectPr>
      </w:pPr>
    </w:p>
    <w:p>
      <w:pPr>
        <w:spacing w:before="3"/>
        <w:ind w:left="556" w:right="1286"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防範電腦病毒及間諜軟體</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4"/>
          <w:szCs w:val="24"/>
        </w:rPr>
      </w:pPr>
    </w:p>
    <w:p>
      <w:pPr>
        <w:spacing w:line="212" w:lineRule="exact" w:before="41"/>
        <w:ind w:left="167" w:right="1286" w:firstLine="0"/>
        <w:jc w:val="left"/>
        <w:rPr>
          <w:rFonts w:ascii="細明體_HKSCS" w:hAnsi="細明體_HKSCS" w:cs="細明體_HKSCS" w:eastAsia="細明體_HKSCS" w:hint="default"/>
          <w:sz w:val="19"/>
          <w:szCs w:val="19"/>
        </w:rPr>
      </w:pPr>
      <w:r>
        <w:rPr/>
        <w:pict>
          <v:shape style="position:absolute;margin-left:512.506165pt;margin-top:8.954293pt;width:4.1pt;height:14.5pt;mso-position-horizontal-relative:page;mso-position-vertical-relative:paragraph;z-index:6088" type="#_x0000_t202" filled="false" stroked="false">
            <v:textbox inset="0,0,0,0">
              <w:txbxContent>
                <w:p>
                  <w:pPr>
                    <w:spacing w:line="290" w:lineRule="exact" w:before="0"/>
                    <w:ind w:left="0" w:right="0" w:firstLine="0"/>
                    <w:jc w:val="left"/>
                    <w:rPr>
                      <w:rFonts w:ascii="Arial" w:hAnsi="Arial" w:cs="Arial" w:eastAsia="Arial" w:hint="default"/>
                      <w:sz w:val="29"/>
                      <w:szCs w:val="29"/>
                    </w:rPr>
                  </w:pPr>
                  <w:r>
                    <w:rPr>
                      <w:rFonts w:ascii="Arial"/>
                      <w:sz w:val="29"/>
                    </w:rPr>
                    <w:t>I</w:t>
                  </w:r>
                </w:p>
              </w:txbxContent>
            </v:textbox>
            <w10:wrap type="none"/>
          </v:shape>
        </w:pict>
      </w:r>
      <w:r>
        <w:rPr>
          <w:rFonts w:ascii="細明體_HKSCS" w:hAnsi="細明體_HKSCS" w:cs="細明體_HKSCS" w:eastAsia="細明體_HKSCS" w:hint="default"/>
          <w:w w:val="110"/>
          <w:sz w:val="19"/>
          <w:szCs w:val="19"/>
        </w:rPr>
        <w:t>保持軟體安全功能的最新狀態</w:t>
      </w:r>
      <w:r>
        <w:rPr>
          <w:rFonts w:ascii="細明體_HKSCS" w:hAnsi="細明體_HKSCS" w:cs="細明體_HKSCS" w:eastAsia="細明體_HKSCS" w:hint="default"/>
          <w:sz w:val="19"/>
          <w:szCs w:val="19"/>
        </w:rPr>
      </w:r>
    </w:p>
    <w:p>
      <w:pPr>
        <w:spacing w:line="205" w:lineRule="exact" w:before="0"/>
        <w:ind w:left="0" w:right="317" w:firstLine="0"/>
        <w:jc w:val="right"/>
        <w:rPr>
          <w:rFonts w:ascii="Arial" w:hAnsi="Arial" w:cs="Arial" w:eastAsia="Arial" w:hint="default"/>
          <w:sz w:val="21"/>
          <w:szCs w:val="21"/>
        </w:rPr>
      </w:pPr>
      <w:r>
        <w:rPr/>
        <w:pict>
          <v:shape style="position:absolute;margin-left:61.439999pt;margin-top:13.489328pt;width:122.879997pt;height:324.480011pt;mso-position-horizontal-relative:page;mso-position-vertical-relative:paragraph;z-index:6040" type="#_x0000_t75" stroked="false">
            <v:imagedata r:id="rId158" o:title=""/>
          </v:shape>
        </w:pict>
      </w:r>
      <w:r>
        <w:rPr>
          <w:rFonts w:ascii="Arial"/>
          <w:w w:val="75"/>
          <w:sz w:val="21"/>
        </w:rPr>
        <w:t>4</w:t>
      </w:r>
      <w:r>
        <w:rPr>
          <w:rFonts w:ascii="Arial"/>
          <w:sz w:val="21"/>
        </w:rPr>
      </w:r>
    </w:p>
    <w:p>
      <w:pPr>
        <w:spacing w:line="240" w:lineRule="auto" w:before="6"/>
        <w:ind w:right="0"/>
        <w:rPr>
          <w:rFonts w:ascii="Arial" w:hAnsi="Arial" w:cs="Arial" w:eastAsia="Arial" w:hint="default"/>
          <w:sz w:val="18"/>
          <w:szCs w:val="18"/>
        </w:rPr>
      </w:pPr>
    </w:p>
    <w:p>
      <w:pPr>
        <w:spacing w:line="326" w:lineRule="auto" w:before="0"/>
        <w:ind w:left="2736" w:right="1286" w:firstLine="9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43"/>
          <w:sz w:val="19"/>
          <w:szCs w:val="19"/>
        </w:rPr>
        <w:t>「 </w:t>
      </w:r>
      <w:r>
        <w:rPr>
          <w:rFonts w:ascii="細明體_HKSCS" w:hAnsi="細明體_HKSCS" w:cs="細明體_HKSCS" w:eastAsia="細明體_HKSCS" w:hint="default"/>
          <w:spacing w:val="2"/>
          <w:w w:val="94"/>
          <w:sz w:val="19"/>
          <w:szCs w:val="19"/>
        </w:rPr>
        <w:t>自動更新」</w:t>
      </w:r>
      <w:r>
        <w:rPr>
          <w:rFonts w:ascii="細明體_HKSCS" w:hAnsi="細明體_HKSCS" w:cs="細明體_HKSCS" w:eastAsia="細明體_HKSCS" w:hint="default"/>
          <w:w w:val="94"/>
          <w:sz w:val="19"/>
          <w:szCs w:val="19"/>
        </w:rPr>
        <w:t> </w:t>
      </w:r>
      <w:r>
        <w:rPr>
          <w:rFonts w:ascii="細明體_HKSCS" w:hAnsi="細明體_HKSCS" w:cs="細明體_HKSCS" w:eastAsia="細明體_HKSCS" w:hint="default"/>
          <w:spacing w:val="-1"/>
          <w:w w:val="106"/>
          <w:sz w:val="19"/>
          <w:szCs w:val="19"/>
        </w:rPr>
        <w:t>會自動將更新程式傳送劃您的電腦</w:t>
      </w:r>
      <w:r>
        <w:rPr>
          <w:rFonts w:ascii="細明體_HKSCS" w:hAnsi="細明體_HKSCS" w:cs="細明體_HKSCS" w:eastAsia="細明體_HKSCS" w:hint="default"/>
          <w:w w:val="106"/>
          <w:sz w:val="19"/>
          <w:szCs w:val="19"/>
        </w:rPr>
        <w:t> </w:t>
      </w:r>
      <w:r>
        <w:rPr>
          <w:rFonts w:ascii="細明體_HKSCS" w:hAnsi="細明體_HKSCS" w:cs="細明體_HKSCS" w:eastAsia="細明體_HKSCS" w:hint="default"/>
          <w:spacing w:val="-32"/>
          <w:w w:val="77"/>
          <w:sz w:val="19"/>
          <w:szCs w:val="19"/>
        </w:rPr>
        <w:t>＇，，這是讓您</w:t>
      </w:r>
      <w:r>
        <w:rPr>
          <w:rFonts w:ascii="細明體_HKSCS" w:hAnsi="細明體_HKSCS" w:cs="細明體_HKSCS" w:eastAsia="細明體_HKSCS" w:hint="default"/>
          <w:w w:val="77"/>
          <w:sz w:val="19"/>
          <w:szCs w:val="19"/>
        </w:rPr>
        <w:t> </w:t>
      </w:r>
      <w:r>
        <w:rPr>
          <w:rFonts w:ascii="細明體_HKSCS" w:hAnsi="細明體_HKSCS" w:cs="細明體_HKSCS" w:eastAsia="細明體_HKSCS" w:hint="default"/>
          <w:w w:val="77"/>
          <w:sz w:val="19"/>
          <w:szCs w:val="19"/>
        </w:rPr>
      </w:r>
      <w:r>
        <w:rPr>
          <w:rFonts w:ascii="細明體_HKSCS" w:hAnsi="細明體_HKSCS" w:cs="細明體_HKSCS" w:eastAsia="細明體_HKSCS" w:hint="default"/>
          <w:sz w:val="19"/>
          <w:szCs w:val="19"/>
        </w:rPr>
        <w:t>在新安全性和其他高體先順序的更新發行之後盡快取得該更 </w:t>
      </w:r>
      <w:r>
        <w:rPr>
          <w:rFonts w:ascii="細明體_HKSCS" w:hAnsi="細明體_HKSCS" w:cs="細明體_HKSCS" w:eastAsia="細明體_HKSCS" w:hint="default"/>
          <w:sz w:val="19"/>
          <w:szCs w:val="19"/>
        </w:rPr>
        <w:t>新程式最聞單且最可靠的方法。</w:t>
      </w:r>
    </w:p>
    <w:p>
      <w:pPr>
        <w:spacing w:line="240" w:lineRule="auto" w:before="0"/>
        <w:ind w:right="0"/>
        <w:rPr>
          <w:rFonts w:ascii="細明體_HKSCS" w:hAnsi="細明體_HKSCS" w:cs="細明體_HKSCS" w:eastAsia="細明體_HKSCS" w:hint="default"/>
          <w:sz w:val="18"/>
          <w:szCs w:val="18"/>
        </w:rPr>
      </w:pPr>
    </w:p>
    <w:p>
      <w:pPr>
        <w:spacing w:line="326" w:lineRule="auto" w:before="158"/>
        <w:ind w:left="2731" w:right="1286" w:firstLine="9"/>
        <w:jc w:val="left"/>
        <w:rPr>
          <w:rFonts w:ascii="細明體_HKSCS" w:hAnsi="細明體_HKSCS" w:cs="細明體_HKSCS" w:eastAsia="細明體_HKSCS" w:hint="default"/>
          <w:sz w:val="19"/>
          <w:szCs w:val="19"/>
        </w:rPr>
      </w:pPr>
      <w:r>
        <w:rPr/>
        <w:pict>
          <v:shape style="position:absolute;margin-left:496.084534pt;margin-top:11.308371pt;width:12.55pt;height:94.2pt;mso-position-horizontal-relative:page;mso-position-vertical-relative:paragraph;z-index:6064"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1"/>
                      <w:position w:val="1"/>
                    </w:rPr>
                    <w:t>作</w:t>
                  </w:r>
                  <w:r>
                    <w:rPr>
                      <w:rFonts w:ascii="細明體_HKSCS" w:hAnsi="細明體_HKSCS" w:cs="細明體_HKSCS" w:eastAsia="細明體_HKSCS" w:hint="default"/>
                      <w:spacing w:val="5"/>
                      <w:position w:val="1"/>
                    </w:rPr>
                    <w:t>業</w:t>
                  </w:r>
                  <w:r>
                    <w:rPr>
                      <w:rFonts w:ascii="細明體_HKSCS" w:hAnsi="細明體_HKSCS" w:cs="細明體_HKSCS" w:eastAsia="細明體_HKSCS" w:hint="default"/>
                      <w:spacing w:val="6"/>
                      <w:position w:val="1"/>
                    </w:rPr>
                    <w:t>系</w:t>
                  </w:r>
                  <w:r>
                    <w:rPr>
                      <w:rFonts w:ascii="細明體_HKSCS" w:hAnsi="細明體_HKSCS" w:cs="細明體_HKSCS" w:eastAsia="細明體_HKSCS" w:hint="default"/>
                      <w:spacing w:val="5"/>
                      <w:position w:val="1"/>
                    </w:rPr>
                    <w:t>統</w:t>
                  </w:r>
                  <w:r>
                    <w:rPr>
                      <w:rFonts w:ascii="細明體_HKSCS" w:hAnsi="細明體_HKSCS" w:cs="細明體_HKSCS" w:eastAsia="細明體_HKSCS" w:hint="default"/>
                      <w:spacing w:val="7"/>
                      <w:position w:val="1"/>
                    </w:rPr>
                    <w:t>安</w:t>
                  </w:r>
                  <w:r>
                    <w:rPr>
                      <w:rFonts w:ascii="細明體_HKSCS" w:hAnsi="細明體_HKSCS" w:cs="細明體_HKSCS" w:eastAsia="細明體_HKSCS" w:hint="default"/>
                      <w:spacing w:val="2"/>
                      <w:position w:val="1"/>
                    </w:rPr>
                    <w:t>全</w:t>
                  </w:r>
                  <w:r>
                    <w:rPr>
                      <w:rFonts w:ascii="細明體_HKSCS" w:hAnsi="細明體_HKSCS" w:cs="細明體_HKSCS" w:eastAsia="細明體_HKSCS" w:hint="default"/>
                      <w:spacing w:val="-41"/>
                    </w:rPr>
                    <w:t>（</w:t>
                  </w:r>
                  <w:r>
                    <w:rPr>
                      <w:rFonts w:ascii="細明體_HKSCS" w:hAnsi="細明體_HKSCS" w:cs="細明體_HKSCS" w:eastAsia="細明體_HKSCS" w:hint="default"/>
                      <w:spacing w:val="-79"/>
                      <w:position w:val="1"/>
                    </w:rPr>
                    <w:t>一</w:t>
                  </w:r>
                  <w:r>
                    <w:rPr>
                      <w:rFonts w:ascii="細明體_HKSCS" w:hAnsi="細明體_HKSCS" w:cs="細明體_HKSCS" w:eastAsia="細明體_HKSCS" w:hint="default"/>
                      <w:spacing w:val="-67"/>
                    </w:rPr>
                    <w:t>一</w:t>
                  </w:r>
                  <w:r>
                    <w:rPr>
                      <w:rFonts w:ascii="細明體_HKSCS" w:hAnsi="細明體_HKSCS" w:cs="細明體_HKSCS" w:eastAsia="細明體_HKSCS" w:hint="default"/>
                    </w:rPr>
                    <w:t>）</w:t>
                  </w:r>
                </w:p>
              </w:txbxContent>
            </v:textbox>
            <w10:wrap type="none"/>
          </v:shape>
        </w:pict>
      </w:r>
      <w:r>
        <w:rPr>
          <w:rFonts w:ascii="細明體_HKSCS" w:hAnsi="細明體_HKSCS" w:cs="細明體_HKSCS" w:eastAsia="細明體_HKSCS" w:hint="default"/>
          <w:sz w:val="19"/>
          <w:szCs w:val="19"/>
        </w:rPr>
        <w:t>這美頁程式多半能夠設定成積極</w:t>
      </w:r>
      <w:r>
        <w:rPr>
          <w:rFonts w:ascii="細明體_HKSCS" w:hAnsi="細明體_HKSCS" w:cs="細明體_HKSCS" w:eastAsia="細明體_HKSCS" w:hint="default"/>
          <w:spacing w:val="5"/>
          <w:sz w:val="19"/>
          <w:szCs w:val="19"/>
        </w:rPr>
        <w:t>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pacing w:val="-28"/>
          <w:w w:val="70"/>
          <w:sz w:val="19"/>
          <w:szCs w:val="19"/>
        </w:rPr>
        <w:t> </w:t>
      </w:r>
      <w:r>
        <w:rPr>
          <w:rFonts w:ascii="細明體_HKSCS" w:hAnsi="細明體_HKSCS" w:cs="細明體_HKSCS" w:eastAsia="細明體_HKSCS" w:hint="default"/>
          <w:sz w:val="19"/>
          <w:szCs w:val="19"/>
        </w:rPr>
        <w:t>甚至是自動</w:t>
      </w:r>
      <w:r>
        <w:rPr>
          <w:rFonts w:ascii="細明體_HKSCS" w:hAnsi="細明體_HKSCS" w:cs="細明體_HKSCS" w:eastAsia="細明體_HKSCS" w:hint="default"/>
          <w:spacing w:val="-45"/>
          <w:sz w:val="19"/>
          <w:szCs w:val="19"/>
        </w:rPr>
        <w:t> </w:t>
      </w:r>
      <w:r>
        <w:rPr>
          <w:rFonts w:ascii="細明體_HKSCS" w:hAnsi="細明體_HKSCS" w:cs="細明體_HKSCS" w:eastAsia="細明體_HKSCS" w:hint="default"/>
          <w:w w:val="70"/>
          <w:sz w:val="19"/>
          <w:szCs w:val="19"/>
        </w:rPr>
        <w:t>）</w:t>
      </w:r>
      <w:r>
        <w:rPr>
          <w:rFonts w:ascii="細明體_HKSCS" w:hAnsi="細明體_HKSCS" w:cs="細明體_HKSCS" w:eastAsia="細明體_HKSCS" w:hint="default"/>
          <w:spacing w:val="11"/>
          <w:w w:val="70"/>
          <w:sz w:val="19"/>
          <w:szCs w:val="19"/>
        </w:rPr>
        <w:t> </w:t>
      </w:r>
      <w:r>
        <w:rPr>
          <w:rFonts w:ascii="細明體_HKSCS" w:hAnsi="細明體_HKSCS" w:cs="細明體_HKSCS" w:eastAsia="細明體_HKSCS" w:hint="default"/>
          <w:sz w:val="19"/>
          <w:szCs w:val="19"/>
        </w:rPr>
        <w:t>監視並協</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sz w:val="19"/>
          <w:szCs w:val="19"/>
        </w:rPr>
        <w:t>助防 </w:t>
      </w:r>
      <w:r>
        <w:rPr>
          <w:rFonts w:ascii="細明體_HKSCS" w:hAnsi="細明體_HKSCS" w:cs="細明體_HKSCS" w:eastAsia="細明體_HKSCS" w:hint="default"/>
          <w:sz w:val="19"/>
          <w:szCs w:val="19"/>
        </w:rPr>
        <w:t>堵間諜軟體及病毒入債。</w:t>
      </w:r>
    </w:p>
    <w:p>
      <w:pPr>
        <w:spacing w:line="240" w:lineRule="auto" w:before="0"/>
        <w:ind w:right="0"/>
        <w:rPr>
          <w:rFonts w:ascii="細明體_HKSCS" w:hAnsi="細明體_HKSCS" w:cs="細明體_HKSCS" w:eastAsia="細明體_HKSCS" w:hint="default"/>
          <w:sz w:val="18"/>
          <w:szCs w:val="18"/>
        </w:rPr>
      </w:pPr>
    </w:p>
    <w:p>
      <w:pPr>
        <w:spacing w:line="321" w:lineRule="auto" w:before="158"/>
        <w:ind w:left="2731" w:right="1286"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8"/>
          <w:sz w:val="19"/>
          <w:szCs w:val="19"/>
        </w:rPr>
        <w:t>利用最新的安全性更新隨時更新作業系</w:t>
      </w:r>
      <w:r>
        <w:rPr>
          <w:rFonts w:ascii="細明體_HKSCS" w:hAnsi="細明體_HKSCS" w:cs="細明體_HKSCS" w:eastAsia="細明體_HKSCS" w:hint="default"/>
          <w:spacing w:val="11"/>
          <w:w w:val="108"/>
          <w:sz w:val="19"/>
          <w:szCs w:val="19"/>
        </w:rPr>
        <w:t>統</w:t>
      </w:r>
      <w:r>
        <w:rPr>
          <w:rFonts w:ascii="細明體_HKSCS" w:hAnsi="細明體_HKSCS" w:cs="細明體_HKSCS" w:eastAsia="細明體_HKSCS" w:hint="default"/>
          <w:spacing w:val="-278"/>
          <w:w w:val="172"/>
          <w:sz w:val="19"/>
          <w:szCs w:val="19"/>
        </w:rPr>
        <w:t>，</w:t>
      </w:r>
      <w:r>
        <w:rPr>
          <w:rFonts w:ascii="細明體_HKSCS" w:hAnsi="細明體_HKSCS" w:cs="細明體_HKSCS" w:eastAsia="細明體_HKSCS" w:hint="default"/>
          <w:w w:val="108"/>
          <w:sz w:val="19"/>
          <w:szCs w:val="19"/>
        </w:rPr>
        <w:t>並且探用防毒和</w:t>
      </w:r>
      <w:r>
        <w:rPr>
          <w:rFonts w:ascii="細明體_HKSCS" w:hAnsi="細明體_HKSCS" w:cs="細明體_HKSCS" w:eastAsia="細明體_HKSCS" w:hint="default"/>
          <w:w w:val="108"/>
          <w:sz w:val="19"/>
          <w:szCs w:val="19"/>
        </w:rPr>
        <w:t> </w:t>
      </w:r>
      <w:r>
        <w:rPr>
          <w:rFonts w:ascii="細明體_HKSCS" w:hAnsi="細明體_HKSCS" w:cs="細明體_HKSCS" w:eastAsia="細明體_HKSCS" w:hint="default"/>
          <w:w w:val="105"/>
          <w:sz w:val="19"/>
          <w:szCs w:val="19"/>
        </w:rPr>
        <w:t>反間諜軟體程式？</w:t>
      </w:r>
      <w:r>
        <w:rPr>
          <w:rFonts w:ascii="細明體_HKSCS" w:hAnsi="細明體_HKSCS" w:cs="細明體_HKSCS" w:eastAsia="細明體_HKSCS" w:hint="default"/>
          <w:sz w:val="19"/>
          <w:szCs w:val="19"/>
        </w:rPr>
      </w:r>
    </w:p>
    <w:p>
      <w:pPr>
        <w:spacing w:line="240" w:lineRule="auto" w:before="7"/>
        <w:ind w:right="0"/>
        <w:rPr>
          <w:rFonts w:ascii="細明體_HKSCS" w:hAnsi="細明體_HKSCS" w:cs="細明體_HKSCS" w:eastAsia="細明體_HKSCS" w:hint="default"/>
          <w:sz w:val="20"/>
          <w:szCs w:val="20"/>
        </w:rPr>
      </w:pPr>
    </w:p>
    <w:p>
      <w:pPr>
        <w:spacing w:line="321" w:lineRule="auto" w:before="0"/>
        <w:ind w:left="2726" w:right="1286"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守防毒軟體設定為在開歐所有收到的檔案及電子郵件附件之 </w:t>
      </w:r>
      <w:r>
        <w:rPr>
          <w:rFonts w:ascii="細明體_HKSCS" w:hAnsi="細明體_HKSCS" w:cs="細明體_HKSCS" w:eastAsia="細明體_HKSCS" w:hint="default"/>
          <w:sz w:val="19"/>
          <w:szCs w:val="19"/>
        </w:rPr>
        <w:t>前，先掃揣一哩。</w:t>
      </w:r>
    </w:p>
    <w:p>
      <w:pPr>
        <w:spacing w:line="240" w:lineRule="auto" w:before="12"/>
        <w:ind w:right="0"/>
        <w:rPr>
          <w:rFonts w:ascii="細明體_HKSCS" w:hAnsi="細明體_HKSCS" w:cs="細明體_HKSCS" w:eastAsia="細明體_HKSCS" w:hint="default"/>
          <w:sz w:val="20"/>
          <w:szCs w:val="20"/>
        </w:rPr>
      </w:pPr>
    </w:p>
    <w:p>
      <w:pPr>
        <w:spacing w:line="319" w:lineRule="auto" w:before="0"/>
        <w:ind w:left="2726" w:right="1323" w:firstLine="0"/>
        <w:jc w:val="both"/>
        <w:rPr>
          <w:rFonts w:ascii="Times New Roman" w:hAnsi="Times New Roman" w:cs="Times New Roman" w:eastAsia="Times New Roman" w:hint="default"/>
          <w:sz w:val="9"/>
          <w:szCs w:val="9"/>
        </w:rPr>
      </w:pPr>
      <w:r>
        <w:rPr>
          <w:rFonts w:ascii="細明體_HKSCS" w:hAnsi="細明體_HKSCS" w:cs="細明體_HKSCS" w:eastAsia="細明體_HKSCS" w:hint="default"/>
          <w:w w:val="112"/>
          <w:sz w:val="19"/>
          <w:szCs w:val="19"/>
        </w:rPr>
        <w:t>許多電子郵件程式均提供篩擺功能</w:t>
      </w:r>
      <w:r>
        <w:rPr>
          <w:rFonts w:ascii="細明體_HKSCS" w:hAnsi="細明體_HKSCS" w:cs="細明體_HKSCS" w:eastAsia="細明體_HKSCS" w:hint="default"/>
          <w:spacing w:val="-56"/>
          <w:w w:val="112"/>
          <w:sz w:val="19"/>
          <w:szCs w:val="19"/>
        </w:rPr>
        <w:t> </w:t>
      </w:r>
      <w:r>
        <w:rPr>
          <w:rFonts w:ascii="細明體_HKSCS" w:hAnsi="細明體_HKSCS" w:cs="細明體_HKSCS" w:eastAsia="細明體_HKSCS" w:hint="default"/>
          <w:spacing w:val="-13"/>
          <w:w w:val="115"/>
          <w:sz w:val="19"/>
          <w:szCs w:val="19"/>
        </w:rPr>
        <w:t>，有助於封鎖有害的訊</w:t>
      </w:r>
      <w:r>
        <w:rPr>
          <w:rFonts w:ascii="細明體_HKSCS" w:hAnsi="細明體_HKSCS" w:cs="細明體_HKSCS" w:eastAsia="細明體_HKSCS" w:hint="default"/>
          <w:w w:val="115"/>
          <w:sz w:val="19"/>
          <w:szCs w:val="19"/>
        </w:rPr>
        <w:t> </w:t>
      </w:r>
      <w:r>
        <w:rPr>
          <w:rFonts w:ascii="細明體_HKSCS" w:hAnsi="細明體_HKSCS" w:cs="細明體_HKSCS" w:eastAsia="細明體_HKSCS" w:hint="default"/>
          <w:w w:val="115"/>
          <w:sz w:val="19"/>
          <w:szCs w:val="19"/>
        </w:rPr>
      </w:r>
      <w:r>
        <w:rPr>
          <w:rFonts w:ascii="細明體_HKSCS" w:hAnsi="細明體_HKSCS" w:cs="細明體_HKSCS" w:eastAsia="細明體_HKSCS" w:hint="default"/>
          <w:w w:val="105"/>
          <w:sz w:val="19"/>
          <w:szCs w:val="19"/>
        </w:rPr>
        <w:t>息。 </w:t>
      </w:r>
      <w:r>
        <w:rPr>
          <w:rFonts w:ascii="Arial" w:hAnsi="Arial" w:cs="Arial" w:eastAsia="Arial" w:hint="default"/>
          <w:w w:val="105"/>
          <w:sz w:val="20"/>
          <w:szCs w:val="20"/>
        </w:rPr>
        <w:t>Microsoft Outlook </w:t>
      </w:r>
      <w:r>
        <w:rPr>
          <w:rFonts w:ascii="細明體_HKSCS" w:hAnsi="細明體_HKSCS" w:cs="細明體_HKSCS" w:eastAsia="細明體_HKSCS" w:hint="default"/>
          <w:w w:val="105"/>
          <w:sz w:val="19"/>
          <w:szCs w:val="19"/>
        </w:rPr>
        <w:t>本身具有強大的防禦措施， 可對抗 </w:t>
      </w:r>
      <w:r>
        <w:rPr>
          <w:rFonts w:ascii="細明體_HKSCS" w:hAnsi="細明體_HKSCS" w:cs="細明體_HKSCS" w:eastAsia="細明體_HKSCS" w:hint="default"/>
          <w:w w:val="102"/>
          <w:sz w:val="19"/>
          <w:szCs w:val="19"/>
        </w:rPr>
        <w:t>可圾電于</w:t>
      </w:r>
      <w:r>
        <w:rPr>
          <w:rFonts w:ascii="細明體_HKSCS" w:hAnsi="細明體_HKSCS" w:cs="細明體_HKSCS" w:eastAsia="細明體_HKSCS" w:hint="default"/>
          <w:spacing w:val="-68"/>
          <w:w w:val="102"/>
          <w:sz w:val="19"/>
          <w:szCs w:val="19"/>
        </w:rPr>
        <w:t> </w:t>
      </w:r>
      <w:r>
        <w:rPr>
          <w:rFonts w:ascii="細明體_HKSCS" w:hAnsi="細明體_HKSCS" w:cs="細明體_HKSCS" w:eastAsia="細明體_HKSCS" w:hint="default"/>
          <w:spacing w:val="-1"/>
          <w:w w:val="104"/>
          <w:sz w:val="19"/>
          <w:szCs w:val="19"/>
        </w:rPr>
        <w:t>郵件，不過</w:t>
      </w:r>
      <w:r>
        <w:rPr>
          <w:rFonts w:ascii="Arial" w:hAnsi="Arial" w:cs="Arial" w:eastAsia="Arial" w:hint="default"/>
          <w:spacing w:val="-1"/>
          <w:w w:val="104"/>
          <w:sz w:val="21"/>
          <w:szCs w:val="21"/>
        </w:rPr>
        <w:t>f</w:t>
      </w:r>
      <w:r>
        <w:rPr>
          <w:rFonts w:ascii="細明體_HKSCS" w:hAnsi="細明體_HKSCS" w:cs="細明體_HKSCS" w:eastAsia="細明體_HKSCS" w:hint="default"/>
          <w:spacing w:val="-1"/>
          <w:w w:val="104"/>
          <w:sz w:val="19"/>
          <w:szCs w:val="19"/>
        </w:rPr>
        <w:t>研單是可以增強憊的防實措施</w:t>
      </w:r>
      <w:r>
        <w:rPr>
          <w:rFonts w:ascii="細明體_HKSCS" w:hAnsi="細明體_HKSCS" w:cs="細明體_HKSCS" w:eastAsia="細明體_HKSCS" w:hint="default"/>
          <w:spacing w:val="-32"/>
          <w:w w:val="104"/>
          <w:sz w:val="19"/>
          <w:szCs w:val="19"/>
        </w:rPr>
        <w:t> </w:t>
      </w:r>
      <w:r>
        <w:rPr>
          <w:rFonts w:ascii="細明體_HKSCS" w:hAnsi="細明體_HKSCS" w:cs="細明體_HKSCS" w:eastAsia="細明體_HKSCS" w:hint="default"/>
          <w:spacing w:val="-35"/>
          <w:w w:val="75"/>
          <w:sz w:val="19"/>
          <w:szCs w:val="19"/>
        </w:rPr>
        <w:t>：</w:t>
      </w:r>
      <w:r>
        <w:rPr>
          <w:rFonts w:ascii="Times New Roman" w:hAnsi="Times New Roman" w:cs="Times New Roman" w:eastAsia="Times New Roman" w:hint="default"/>
          <w:spacing w:val="-35"/>
          <w:w w:val="75"/>
          <w:sz w:val="9"/>
          <w:szCs w:val="9"/>
        </w:rPr>
        <w:t>o</w:t>
      </w:r>
      <w:r>
        <w:rPr>
          <w:rFonts w:ascii="Times New Roman" w:hAnsi="Times New Roman" w:cs="Times New Roman" w:eastAsia="Times New Roman" w:hint="default"/>
          <w:spacing w:val="-35"/>
          <w:sz w:val="9"/>
          <w:szCs w:val="9"/>
        </w:rPr>
      </w:r>
    </w:p>
    <w:p>
      <w:pPr>
        <w:spacing w:line="240" w:lineRule="auto" w:before="0"/>
        <w:ind w:right="0"/>
        <w:rPr>
          <w:rFonts w:ascii="Times New Roman" w:hAnsi="Times New Roman" w:cs="Times New Roman" w:eastAsia="Times New Roman" w:hint="default"/>
          <w:sz w:val="20"/>
          <w:szCs w:val="20"/>
        </w:rPr>
      </w:pPr>
    </w:p>
    <w:p>
      <w:pPr>
        <w:spacing w:before="177"/>
        <w:ind w:left="2726" w:right="1142"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如果您的</w:t>
      </w:r>
      <w:r>
        <w:rPr>
          <w:rFonts w:ascii="細明體_HKSCS" w:hAnsi="細明體_HKSCS" w:cs="細明體_HKSCS" w:eastAsia="細明體_HKSCS" w:hint="default"/>
          <w:spacing w:val="-71"/>
          <w:w w:val="110"/>
          <w:sz w:val="19"/>
          <w:szCs w:val="19"/>
        </w:rPr>
        <w:t> </w:t>
      </w:r>
      <w:r>
        <w:rPr>
          <w:rFonts w:ascii="Arial" w:hAnsi="Arial" w:cs="Arial" w:eastAsia="Arial" w:hint="default"/>
          <w:w w:val="110"/>
          <w:sz w:val="20"/>
          <w:szCs w:val="20"/>
        </w:rPr>
        <w:t>ISP</w:t>
      </w:r>
      <w:r>
        <w:rPr>
          <w:rFonts w:ascii="Arial" w:hAnsi="Arial" w:cs="Arial" w:eastAsia="Arial" w:hint="default"/>
          <w:spacing w:val="-39"/>
          <w:w w:val="110"/>
          <w:sz w:val="20"/>
          <w:szCs w:val="20"/>
        </w:rPr>
        <w:t> </w:t>
      </w:r>
      <w:r>
        <w:rPr>
          <w:rFonts w:ascii="細明體_HKSCS" w:hAnsi="細明體_HKSCS" w:cs="細明體_HKSCS" w:eastAsia="細明體_HKSCS" w:hint="default"/>
          <w:w w:val="110"/>
          <w:sz w:val="19"/>
          <w:szCs w:val="19"/>
        </w:rPr>
        <w:t>沒有提供，請考慮使用</w:t>
      </w:r>
      <w:r>
        <w:rPr>
          <w:rFonts w:ascii="細明體_HKSCS" w:hAnsi="細明體_HKSCS" w:cs="細明體_HKSCS" w:eastAsia="細明體_HKSCS" w:hint="default"/>
          <w:spacing w:val="-75"/>
          <w:w w:val="110"/>
          <w:sz w:val="19"/>
          <w:szCs w:val="19"/>
        </w:rPr>
        <w:t> </w:t>
      </w:r>
      <w:r>
        <w:rPr>
          <w:rFonts w:ascii="Arial" w:hAnsi="Arial" w:cs="Arial" w:eastAsia="Arial" w:hint="default"/>
          <w:w w:val="110"/>
          <w:sz w:val="20"/>
          <w:szCs w:val="20"/>
        </w:rPr>
        <w:t>Windows</w:t>
      </w:r>
      <w:r>
        <w:rPr>
          <w:rFonts w:ascii="Arial" w:hAnsi="Arial" w:cs="Arial" w:eastAsia="Arial" w:hint="default"/>
          <w:spacing w:val="-25"/>
          <w:w w:val="110"/>
          <w:sz w:val="20"/>
          <w:szCs w:val="20"/>
        </w:rPr>
        <w:t> </w:t>
      </w:r>
      <w:r>
        <w:rPr>
          <w:rFonts w:ascii="Arial" w:hAnsi="Arial" w:cs="Arial" w:eastAsia="Arial" w:hint="default"/>
          <w:w w:val="110"/>
          <w:sz w:val="20"/>
          <w:szCs w:val="20"/>
        </w:rPr>
        <w:t>Defender</w:t>
      </w:r>
      <w:r>
        <w:rPr>
          <w:rFonts w:ascii="Arial" w:hAnsi="Arial" w:cs="Arial" w:eastAsia="Arial" w:hint="default"/>
          <w:spacing w:val="-30"/>
          <w:w w:val="110"/>
          <w:sz w:val="20"/>
          <w:szCs w:val="20"/>
        </w:rPr>
        <w:t> </w:t>
      </w:r>
      <w:r>
        <w:rPr>
          <w:rFonts w:ascii="細明體_HKSCS" w:hAnsi="細明體_HKSCS" w:cs="細明體_HKSCS" w:eastAsia="細明體_HKSCS" w:hint="default"/>
          <w:w w:val="110"/>
          <w:sz w:val="19"/>
          <w:szCs w:val="19"/>
        </w:rPr>
        <w:t>。</w:t>
      </w:r>
      <w:r>
        <w:rPr>
          <w:rFonts w:ascii="細明體_HKSCS" w:hAnsi="細明體_HKSCS" w:cs="細明體_HKSCS" w:eastAsia="細明體_HKSCS" w:hint="default"/>
          <w:sz w:val="19"/>
          <w:szCs w:val="19"/>
        </w:rPr>
      </w:r>
    </w:p>
    <w:p>
      <w:pPr>
        <w:spacing w:line="240" w:lineRule="auto" w:before="12" w:after="0"/>
        <w:ind w:right="0"/>
        <w:rPr>
          <w:rFonts w:ascii="細明體_HKSCS" w:hAnsi="細明體_HKSCS" w:cs="細明體_HKSCS" w:eastAsia="細明體_HKSCS" w:hint="default"/>
          <w:sz w:val="27"/>
          <w:szCs w:val="27"/>
        </w:rPr>
      </w:pPr>
    </w:p>
    <w:p>
      <w:pPr>
        <w:spacing w:line="57" w:lineRule="exact"/>
        <w:ind w:left="5870" w:right="0" w:firstLine="0"/>
        <w:rPr>
          <w:rFonts w:ascii="細明體_HKSCS" w:hAnsi="細明體_HKSCS" w:cs="細明體_HKSCS" w:eastAsia="細明體_HKSCS" w:hint="default"/>
          <w:sz w:val="5"/>
          <w:szCs w:val="5"/>
        </w:rPr>
      </w:pPr>
      <w:r>
        <w:rPr>
          <w:rFonts w:ascii="細明體_HKSCS" w:hAnsi="細明體_HKSCS" w:cs="細明體_HKSCS" w:eastAsia="細明體_HKSCS" w:hint="default"/>
          <w:position w:val="0"/>
          <w:sz w:val="5"/>
          <w:szCs w:val="5"/>
        </w:rPr>
        <w:drawing>
          <wp:inline distT="0" distB="0" distL="0" distR="0">
            <wp:extent cx="560831" cy="36575"/>
            <wp:effectExtent l="0" t="0" r="0" b="0"/>
            <wp:docPr id="77" name="image112.png" descr=""/>
            <wp:cNvGraphicFramePr>
              <a:graphicFrameLocks noChangeAspect="1"/>
            </wp:cNvGraphicFramePr>
            <a:graphic>
              <a:graphicData uri="http://schemas.openxmlformats.org/drawingml/2006/picture">
                <pic:pic>
                  <pic:nvPicPr>
                    <pic:cNvPr id="78" name="image112.png"/>
                    <pic:cNvPicPr/>
                  </pic:nvPicPr>
                  <pic:blipFill>
                    <a:blip r:embed="rId159" cstate="print"/>
                    <a:stretch>
                      <a:fillRect/>
                    </a:stretch>
                  </pic:blipFill>
                  <pic:spPr>
                    <a:xfrm>
                      <a:off x="0" y="0"/>
                      <a:ext cx="560831" cy="36575"/>
                    </a:xfrm>
                    <a:prstGeom prst="rect">
                      <a:avLst/>
                    </a:prstGeom>
                  </pic:spPr>
                </pic:pic>
              </a:graphicData>
            </a:graphic>
          </wp:inline>
        </w:drawing>
      </w:r>
      <w:r>
        <w:rPr>
          <w:rFonts w:ascii="細明體_HKSCS" w:hAnsi="細明體_HKSCS" w:cs="細明體_HKSCS" w:eastAsia="細明體_HKSCS" w:hint="default"/>
          <w:position w:val="0"/>
          <w:sz w:val="5"/>
          <w:szCs w:val="5"/>
        </w:rPr>
      </w:r>
    </w:p>
    <w:p>
      <w:pPr>
        <w:spacing w:line="240" w:lineRule="auto" w:before="11"/>
        <w:ind w:right="0"/>
        <w:rPr>
          <w:rFonts w:ascii="細明體_HKSCS" w:hAnsi="細明體_HKSCS" w:cs="細明體_HKSCS" w:eastAsia="細明體_HKSCS" w:hint="default"/>
          <w:sz w:val="22"/>
          <w:szCs w:val="22"/>
        </w:rPr>
      </w:pPr>
    </w:p>
    <w:p>
      <w:pPr>
        <w:spacing w:before="0"/>
        <w:ind w:left="143" w:right="1286" w:firstLine="0"/>
        <w:jc w:val="left"/>
        <w:rPr>
          <w:rFonts w:ascii="Arial" w:hAnsi="Arial" w:cs="Arial" w:eastAsia="Arial" w:hint="default"/>
          <w:sz w:val="28"/>
          <w:szCs w:val="28"/>
        </w:rPr>
      </w:pPr>
      <w:r>
        <w:rPr>
          <w:rFonts w:ascii="細明體_HKSCS" w:hAnsi="細明體_HKSCS" w:cs="細明體_HKSCS" w:eastAsia="細明體_HKSCS" w:hint="default"/>
          <w:w w:val="105"/>
          <w:sz w:val="28"/>
          <w:szCs w:val="28"/>
        </w:rPr>
        <w:t>命</w:t>
      </w:r>
      <w:r>
        <w:rPr>
          <w:rFonts w:ascii="細明體_HKSCS" w:hAnsi="細明體_HKSCS" w:cs="細明體_HKSCS" w:eastAsia="細明體_HKSCS" w:hint="default"/>
          <w:spacing w:val="-63"/>
          <w:w w:val="105"/>
          <w:sz w:val="28"/>
          <w:szCs w:val="28"/>
        </w:rPr>
        <w:t> </w:t>
      </w:r>
      <w:r>
        <w:rPr>
          <w:rFonts w:ascii="Arial" w:hAnsi="Arial" w:cs="Arial" w:eastAsia="Arial" w:hint="default"/>
          <w:w w:val="105"/>
          <w:sz w:val="28"/>
          <w:szCs w:val="28"/>
        </w:rPr>
        <w:t>Worms</w:t>
      </w:r>
      <w:r>
        <w:rPr>
          <w:rFonts w:ascii="Arial" w:hAnsi="Arial" w:cs="Arial" w:eastAsia="Arial" w:hint="default"/>
          <w:sz w:val="28"/>
          <w:szCs w:val="28"/>
        </w:rPr>
      </w:r>
    </w:p>
    <w:p>
      <w:pPr>
        <w:spacing w:line="240" w:lineRule="auto" w:before="10"/>
        <w:ind w:right="0"/>
        <w:rPr>
          <w:rFonts w:ascii="Arial" w:hAnsi="Arial" w:cs="Arial" w:eastAsia="Arial" w:hint="default"/>
          <w:sz w:val="30"/>
          <w:szCs w:val="30"/>
        </w:rPr>
      </w:pPr>
    </w:p>
    <w:p>
      <w:pPr>
        <w:spacing w:line="374" w:lineRule="auto" w:before="0"/>
        <w:ind w:left="129" w:right="1142" w:hanging="5"/>
        <w:jc w:val="left"/>
        <w:rPr>
          <w:rFonts w:ascii="細明體_HKSCS" w:hAnsi="細明體_HKSCS" w:cs="細明體_HKSCS" w:eastAsia="細明體_HKSCS" w:hint="default"/>
          <w:sz w:val="19"/>
          <w:szCs w:val="19"/>
        </w:rPr>
      </w:pPr>
      <w:r>
        <w:rPr>
          <w:rFonts w:ascii="Arial" w:hAnsi="Arial" w:cs="Arial" w:eastAsia="Arial" w:hint="default"/>
          <w:w w:val="103"/>
          <w:sz w:val="20"/>
          <w:szCs w:val="20"/>
        </w:rPr>
        <w:t>worms</w:t>
      </w:r>
      <w:r>
        <w:rPr>
          <w:rFonts w:ascii="Arial" w:hAnsi="Arial" w:cs="Arial" w:eastAsia="Arial" w:hint="default"/>
          <w:spacing w:val="39"/>
          <w:w w:val="103"/>
          <w:sz w:val="20"/>
          <w:szCs w:val="20"/>
        </w:rPr>
        <w:t> </w:t>
      </w:r>
      <w:r>
        <w:rPr>
          <w:rFonts w:ascii="細明體_HKSCS" w:hAnsi="細明體_HKSCS" w:cs="細明體_HKSCS" w:eastAsia="細明體_HKSCS" w:hint="default"/>
          <w:w w:val="111"/>
          <w:sz w:val="19"/>
          <w:szCs w:val="19"/>
        </w:rPr>
        <w:t>懦蟲</w:t>
      </w:r>
      <w:r>
        <w:rPr>
          <w:rFonts w:ascii="細明體_HKSCS" w:hAnsi="細明體_HKSCS" w:cs="細明體_HKSCS" w:eastAsia="細明體_HKSCS" w:hint="default"/>
          <w:spacing w:val="-17"/>
          <w:w w:val="111"/>
          <w:sz w:val="19"/>
          <w:szCs w:val="19"/>
        </w:rPr>
        <w:t> </w:t>
      </w:r>
      <w:r>
        <w:rPr>
          <w:rFonts w:ascii="細明體_HKSCS" w:hAnsi="細明體_HKSCS" w:cs="細明體_HKSCS" w:eastAsia="細明體_HKSCS" w:hint="default"/>
          <w:spacing w:val="-6"/>
          <w:w w:val="105"/>
          <w:sz w:val="19"/>
          <w:szCs w:val="19"/>
        </w:rPr>
        <w:t>’至整一種精心設計的軟體程式，</w:t>
      </w:r>
      <w:r>
        <w:rPr>
          <w:rFonts w:ascii="細明體_HKSCS" w:hAnsi="細明體_HKSCS" w:cs="細明體_HKSCS" w:eastAsia="細明體_HKSCS" w:hint="default"/>
          <w:spacing w:val="-50"/>
          <w:w w:val="105"/>
          <w:sz w:val="19"/>
          <w:szCs w:val="19"/>
        </w:rPr>
        <w:t> </w:t>
      </w:r>
      <w:r>
        <w:rPr>
          <w:rFonts w:ascii="細明體_HKSCS" w:hAnsi="細明體_HKSCS" w:cs="細明體_HKSCS" w:eastAsia="細明體_HKSCS" w:hint="default"/>
          <w:w w:val="112"/>
          <w:sz w:val="19"/>
          <w:szCs w:val="19"/>
        </w:rPr>
        <w:t>無需與使用者互動，</w:t>
      </w:r>
      <w:r>
        <w:rPr>
          <w:rFonts w:ascii="細明體_HKSCS" w:hAnsi="細明體_HKSCS" w:cs="細明體_HKSCS" w:eastAsia="細明體_HKSCS" w:hint="default"/>
          <w:spacing w:val="-68"/>
          <w:w w:val="112"/>
          <w:sz w:val="19"/>
          <w:szCs w:val="19"/>
        </w:rPr>
        <w:t> </w:t>
      </w:r>
      <w:r>
        <w:rPr>
          <w:rFonts w:ascii="細明體_HKSCS" w:hAnsi="細明體_HKSCS" w:cs="細明體_HKSCS" w:eastAsia="細明體_HKSCS" w:hint="default"/>
          <w:w w:val="113"/>
          <w:sz w:val="19"/>
          <w:szCs w:val="19"/>
        </w:rPr>
        <w:t>即可從一台電腦控製 </w:t>
      </w:r>
      <w:r>
        <w:rPr>
          <w:rFonts w:ascii="細明體_HKSCS" w:hAnsi="細明體_HKSCS" w:cs="細明體_HKSCS" w:eastAsia="細明體_HKSCS" w:hint="default"/>
          <w:w w:val="113"/>
          <w:sz w:val="19"/>
          <w:szCs w:val="19"/>
        </w:rPr>
      </w:r>
      <w:r>
        <w:rPr>
          <w:rFonts w:ascii="細明體_HKSCS" w:hAnsi="細明體_HKSCS" w:cs="細明體_HKSCS" w:eastAsia="細明體_HKSCS" w:hint="default"/>
          <w:w w:val="110"/>
          <w:sz w:val="19"/>
          <w:szCs w:val="19"/>
        </w:rPr>
        <w:t>到另一台。</w:t>
      </w:r>
      <w:r>
        <w:rPr>
          <w:rFonts w:ascii="細明體_HKSCS" w:hAnsi="細明體_HKSCS" w:cs="細明體_HKSCS" w:eastAsia="細明體_HKSCS" w:hint="default"/>
          <w:spacing w:val="9"/>
          <w:w w:val="110"/>
          <w:sz w:val="19"/>
          <w:szCs w:val="19"/>
        </w:rPr>
        <w:t> </w:t>
      </w:r>
      <w:r>
        <w:rPr>
          <w:rFonts w:ascii="細明體_HKSCS" w:hAnsi="細明體_HKSCS" w:cs="細明體_HKSCS" w:eastAsia="細明體_HKSCS" w:hint="default"/>
          <w:w w:val="110"/>
          <w:sz w:val="19"/>
          <w:szCs w:val="19"/>
        </w:rPr>
        <w:t>跟電腦病毒木同的是，懦蟲可自動複製。</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24"/>
          <w:szCs w:val="24"/>
        </w:rPr>
      </w:pPr>
    </w:p>
    <w:p>
      <w:pPr>
        <w:spacing w:line="381" w:lineRule="auto" w:before="0"/>
        <w:ind w:left="124" w:right="1286" w:firstLine="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舉例來說， </w:t>
      </w:r>
      <w:r>
        <w:rPr>
          <w:rFonts w:ascii="細明體_HKSCS" w:hAnsi="細明體_HKSCS" w:cs="細明體_HKSCS" w:eastAsia="細明體_HKSCS" w:hint="default"/>
          <w:w w:val="95"/>
          <w:sz w:val="19"/>
          <w:szCs w:val="19"/>
        </w:rPr>
        <w:t>自需 </w:t>
      </w:r>
      <w:r>
        <w:rPr>
          <w:rFonts w:ascii="細明體_HKSCS" w:hAnsi="細明體_HKSCS" w:cs="細明體_HKSCS" w:eastAsia="細明體_HKSCS" w:hint="default"/>
          <w:sz w:val="19"/>
          <w:szCs w:val="19"/>
        </w:rPr>
        <w:t>蟲可自我複製， 並將複製出來的懦蟲寄給您電子郵件通訊錄中的每一個 </w:t>
      </w:r>
      <w:r>
        <w:rPr>
          <w:rFonts w:ascii="細明體_HKSCS" w:hAnsi="細明體_HKSCS" w:cs="細明體_HKSCS" w:eastAsia="細明體_HKSCS" w:hint="default"/>
          <w:sz w:val="19"/>
          <w:szCs w:val="19"/>
        </w:rPr>
        <w:t>連絕人，按著再陸續寄給這些連絕人電子郵件通訊歸中所有的連絡人。</w:t>
      </w:r>
    </w:p>
    <w:p>
      <w:pPr>
        <w:spacing w:line="240" w:lineRule="auto" w:before="2"/>
        <w:ind w:right="0"/>
        <w:rPr>
          <w:rFonts w:ascii="細明體_HKSCS" w:hAnsi="細明體_HKSCS" w:cs="細明體_HKSCS" w:eastAsia="細明體_HKSCS" w:hint="default"/>
          <w:sz w:val="21"/>
          <w:szCs w:val="21"/>
        </w:rPr>
      </w:pPr>
    </w:p>
    <w:p>
      <w:pPr>
        <w:tabs>
          <w:tab w:pos="7997" w:val="left" w:leader="none"/>
        </w:tabs>
        <w:spacing w:before="38"/>
        <w:ind w:left="124"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15"/>
          <w:sz w:val="19"/>
          <w:szCs w:val="19"/>
        </w:rPr>
        <w:t>防止戚染懦蟲的方法，</w:t>
      </w:r>
      <w:r>
        <w:rPr>
          <w:rFonts w:ascii="細明體_HKSCS" w:hAnsi="細明體_HKSCS" w:cs="細明體_HKSCS" w:eastAsia="細明體_HKSCS" w:hint="default"/>
          <w:spacing w:val="-58"/>
          <w:w w:val="115"/>
          <w:sz w:val="19"/>
          <w:szCs w:val="19"/>
        </w:rPr>
        <w:t> </w:t>
      </w:r>
      <w:r>
        <w:rPr>
          <w:rFonts w:ascii="細明體_HKSCS" w:hAnsi="細明體_HKSCS" w:cs="細明體_HKSCS" w:eastAsia="細明體_HKSCS" w:hint="default"/>
          <w:w w:val="115"/>
          <w:sz w:val="19"/>
          <w:szCs w:val="19"/>
        </w:rPr>
        <w:t>就是開歐電子郵件時要謹慎小心。</w:t>
      </w:r>
      <w:r>
        <w:rPr>
          <w:rFonts w:ascii="細明體_HKSCS" w:hAnsi="細明體_HKSCS" w:cs="細明體_HKSCS" w:eastAsia="細明體_HKSCS" w:hint="default"/>
          <w:spacing w:val="-51"/>
          <w:w w:val="115"/>
          <w:sz w:val="19"/>
          <w:szCs w:val="19"/>
        </w:rPr>
        <w:t> </w:t>
      </w:r>
      <w:r>
        <w:rPr>
          <w:rFonts w:ascii="細明體_HKSCS" w:hAnsi="細明體_HKSCS" w:cs="細明體_HKSCS" w:eastAsia="細明體_HKSCS" w:hint="default"/>
          <w:w w:val="115"/>
          <w:sz w:val="19"/>
          <w:szCs w:val="19"/>
        </w:rPr>
        <w:t>朋友寄來的</w:t>
      </w:r>
      <w:r>
        <w:rPr>
          <w:rFonts w:ascii="細明體_HKSCS" w:hAnsi="細明體_HKSCS" w:cs="細明體_HKSCS" w:eastAsia="細明體_HKSCS" w:hint="default"/>
          <w:spacing w:val="-42"/>
          <w:w w:val="115"/>
          <w:sz w:val="19"/>
          <w:szCs w:val="19"/>
        </w:rPr>
        <w:t> </w:t>
      </w:r>
      <w:r>
        <w:rPr>
          <w:rFonts w:ascii="細明體_HKSCS" w:hAnsi="細明體_HKSCS" w:cs="細明體_HKSCS" w:eastAsia="細明體_HKSCS" w:hint="default"/>
          <w:w w:val="115"/>
          <w:sz w:val="19"/>
          <w:szCs w:val="19"/>
        </w:rPr>
        <w:t>電子郵件</w:t>
        <w:tab/>
      </w:r>
      <w:r>
        <w:rPr>
          <w:rFonts w:ascii="細明體_HKSCS" w:hAnsi="細明體_HKSCS" w:cs="細明體_HKSCS" w:eastAsia="細明體_HKSCS" w:hint="default"/>
          <w:w w:val="115"/>
          <w:sz w:val="20"/>
          <w:szCs w:val="20"/>
        </w:rPr>
        <w:t>附</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headerReference w:type="default" r:id="rId157"/>
          <w:pgSz w:w="10560" w:h="14800"/>
          <w:pgMar w:header="0" w:footer="0" w:top="1180" w:bottom="280" w:left="1080" w:right="120"/>
        </w:sectPr>
      </w:pPr>
    </w:p>
    <w:p>
      <w:pPr>
        <w:spacing w:line="386" w:lineRule="auto" w:before="140"/>
        <w:ind w:left="115" w:right="-11"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件，</w:t>
      </w:r>
      <w:r>
        <w:rPr>
          <w:rFonts w:ascii="細明體_HKSCS" w:hAnsi="細明體_HKSCS" w:cs="細明體_HKSCS" w:eastAsia="細明體_HKSCS" w:hint="default"/>
          <w:spacing w:val="-20"/>
          <w:w w:val="110"/>
          <w:sz w:val="19"/>
          <w:szCs w:val="19"/>
        </w:rPr>
        <w:t> </w:t>
      </w:r>
      <w:r>
        <w:rPr>
          <w:rFonts w:ascii="細明體_HKSCS" w:hAnsi="細明體_HKSCS" w:cs="細明體_HKSCS" w:eastAsia="細明體_HKSCS" w:hint="default"/>
          <w:w w:val="110"/>
          <w:sz w:val="19"/>
          <w:szCs w:val="19"/>
        </w:rPr>
        <w:t>最安全的方法就是禪絡朋友， </w:t>
      </w:r>
      <w:r>
        <w:rPr>
          <w:rFonts w:ascii="細明體_HKSCS" w:hAnsi="細明體_HKSCS" w:cs="細明體_HKSCS" w:eastAsia="細明體_HKSCS" w:hint="default"/>
          <w:w w:val="110"/>
          <w:sz w:val="19"/>
          <w:szCs w:val="19"/>
        </w:rPr>
        <w:t>件，最安全的方法是將其刪除。</w:t>
      </w:r>
      <w:r>
        <w:rPr>
          <w:rFonts w:ascii="細明體_HKSCS" w:hAnsi="細明體_HKSCS" w:cs="細明體_HKSCS" w:eastAsia="細明體_HKSCS" w:hint="default"/>
          <w:sz w:val="19"/>
          <w:szCs w:val="19"/>
        </w:rPr>
      </w:r>
    </w:p>
    <w:p>
      <w:pPr>
        <w:spacing w:before="140"/>
        <w:ind w:left="115" w:right="0" w:firstLine="0"/>
        <w:jc w:val="left"/>
        <w:rPr>
          <w:rFonts w:ascii="細明體_HKSCS" w:hAnsi="細明體_HKSCS" w:cs="細明體_HKSCS" w:eastAsia="細明體_HKSCS" w:hint="default"/>
          <w:sz w:val="19"/>
          <w:szCs w:val="19"/>
        </w:rPr>
      </w:pPr>
      <w:r>
        <w:rPr>
          <w:w w:val="115"/>
        </w:rPr>
        <w:br w:type="column"/>
      </w:r>
      <w:r>
        <w:rPr>
          <w:rFonts w:ascii="細明體_HKSCS" w:hAnsi="細明體_HKSCS" w:cs="細明體_HKSCS" w:eastAsia="細明體_HKSCS" w:hint="default"/>
          <w:w w:val="115"/>
          <w:sz w:val="19"/>
          <w:szCs w:val="19"/>
        </w:rPr>
        <w:t>問他們是否傳送了該附件。收到不認識的人的郵</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type w:val="continuous"/>
          <w:pgSz w:w="10560" w:h="14800"/>
          <w:pgMar w:top="1400" w:bottom="280" w:left="1080" w:right="120"/>
          <w:cols w:num="2" w:equalWidth="0">
            <w:col w:w="3348" w:space="165"/>
            <w:col w:w="5847"/>
          </w:cols>
        </w:sectPr>
      </w:pPr>
    </w:p>
    <w:p>
      <w:pPr>
        <w:pStyle w:val="BodyText"/>
        <w:spacing w:line="240" w:lineRule="auto" w:before="20"/>
        <w:ind w:left="121" w:right="0"/>
        <w:jc w:val="both"/>
      </w:pPr>
      <w:r>
        <w:rPr>
          <w:w w:val="79"/>
        </w:rPr>
        <w:t>常見言學腦自詣蟬，</w:t>
      </w:r>
      <w:r>
        <w:rPr>
          <w:spacing w:val="-31"/>
        </w:rPr>
        <w:t> </w:t>
      </w:r>
      <w:r>
        <w:rPr>
          <w:w w:val="104"/>
        </w:rPr>
        <w:t>包括</w:t>
      </w:r>
      <w:r>
        <w:rPr>
          <w:spacing w:val="-23"/>
        </w:rPr>
        <w:t> </w:t>
      </w:r>
      <w:r>
        <w:rPr>
          <w:rFonts w:ascii="Arial" w:hAnsi="Arial" w:cs="Arial" w:eastAsia="Arial" w:hint="default"/>
          <w:w w:val="100"/>
        </w:rPr>
        <w:t>Sass</w:t>
      </w:r>
      <w:r>
        <w:rPr>
          <w:rFonts w:ascii="Arial" w:hAnsi="Arial" w:cs="Arial" w:eastAsia="Arial" w:hint="default"/>
          <w:spacing w:val="18"/>
          <w:w w:val="100"/>
        </w:rPr>
        <w:t>e</w:t>
      </w:r>
      <w:r>
        <w:rPr>
          <w:w w:val="27"/>
        </w:rPr>
        <w:t>「</w:t>
      </w:r>
      <w:r>
        <w:rPr>
          <w:spacing w:val="-31"/>
        </w:rPr>
        <w:t> </w:t>
      </w:r>
      <w:r>
        <w:rPr>
          <w:w w:val="106"/>
        </w:rPr>
        <w:t>曬輯</w:t>
      </w:r>
      <w:r>
        <w:rPr>
          <w:spacing w:val="36"/>
        </w:rPr>
        <w:t> </w:t>
      </w:r>
      <w:r>
        <w:rPr>
          <w:spacing w:val="-119"/>
          <w:w w:val="133"/>
        </w:rPr>
        <w:t>、</w:t>
      </w:r>
      <w:r>
        <w:rPr>
          <w:spacing w:val="-34"/>
          <w:w w:val="88"/>
        </w:rPr>
        <w:t>自</w:t>
      </w:r>
      <w:r>
        <w:rPr>
          <w:rFonts w:ascii="Arial" w:hAnsi="Arial" w:cs="Arial" w:eastAsia="Arial" w:hint="default"/>
          <w:w w:val="102"/>
        </w:rPr>
        <w:t>laster</w:t>
      </w:r>
      <w:r>
        <w:rPr>
          <w:rFonts w:ascii="Arial" w:hAnsi="Arial" w:cs="Arial" w:eastAsia="Arial" w:hint="default"/>
          <w:spacing w:val="15"/>
        </w:rPr>
        <w:t> </w:t>
      </w:r>
      <w:r>
        <w:rPr>
          <w:w w:val="59"/>
        </w:rPr>
        <w:t>末</w:t>
      </w:r>
      <w:r>
        <w:rPr>
          <w:w w:val="57"/>
        </w:rPr>
        <w:t>日</w:t>
      </w:r>
      <w:r>
        <w:rPr>
          <w:spacing w:val="-44"/>
        </w:rPr>
        <w:t> </w:t>
      </w:r>
      <w:r>
        <w:rPr>
          <w:rFonts w:ascii="Arial" w:hAnsi="Arial" w:cs="Arial" w:eastAsia="Arial" w:hint="default"/>
          <w:w w:val="101"/>
        </w:rPr>
        <w:t>Conf</w:t>
      </w:r>
      <w:r>
        <w:rPr>
          <w:rFonts w:ascii="Arial" w:hAnsi="Arial" w:cs="Arial" w:eastAsia="Arial" w:hint="default"/>
          <w:spacing w:val="17"/>
          <w:w w:val="101"/>
        </w:rPr>
        <w:t>i</w:t>
      </w:r>
      <w:r>
        <w:rPr>
          <w:rFonts w:ascii="Arial" w:hAnsi="Arial" w:cs="Arial" w:eastAsia="Arial" w:hint="default"/>
          <w:w w:val="102"/>
        </w:rPr>
        <w:t>cker</w:t>
      </w:r>
      <w:r>
        <w:rPr>
          <w:rFonts w:ascii="Arial" w:hAnsi="Arial" w:cs="Arial" w:eastAsia="Arial" w:hint="default"/>
          <w:spacing w:val="11"/>
        </w:rPr>
        <w:t> </w:t>
      </w:r>
      <w:r>
        <w:rPr>
          <w:w w:val="110"/>
        </w:rPr>
        <w:t>輯蟲。</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3"/>
        <w:ind w:right="0"/>
        <w:rPr>
          <w:rFonts w:ascii="細明體_HKSCS" w:hAnsi="細明體_HKSCS" w:cs="細明體_HKSCS" w:eastAsia="細明體_HKSCS" w:hint="default"/>
          <w:sz w:val="21"/>
          <w:szCs w:val="21"/>
        </w:rPr>
      </w:pPr>
    </w:p>
    <w:p>
      <w:pPr>
        <w:spacing w:before="0"/>
        <w:ind w:left="496" w:right="0" w:firstLine="0"/>
        <w:jc w:val="left"/>
        <w:rPr>
          <w:rFonts w:ascii="Arial" w:hAnsi="Arial" w:cs="Arial" w:eastAsia="Arial" w:hint="default"/>
          <w:sz w:val="28"/>
          <w:szCs w:val="28"/>
        </w:rPr>
      </w:pPr>
      <w:r>
        <w:rPr>
          <w:rFonts w:ascii="Arial"/>
          <w:spacing w:val="-3"/>
          <w:w w:val="110"/>
          <w:sz w:val="28"/>
        </w:rPr>
        <w:t>Trojans</w:t>
      </w:r>
      <w:r>
        <w:rPr>
          <w:rFonts w:ascii="Arial"/>
          <w:spacing w:val="-3"/>
          <w:sz w:val="28"/>
        </w:rPr>
      </w:r>
    </w:p>
    <w:p>
      <w:pPr>
        <w:spacing w:line="240" w:lineRule="auto" w:before="6"/>
        <w:ind w:right="0"/>
        <w:rPr>
          <w:rFonts w:ascii="Arial" w:hAnsi="Arial" w:cs="Arial" w:eastAsia="Arial" w:hint="default"/>
          <w:sz w:val="29"/>
          <w:szCs w:val="29"/>
        </w:rPr>
      </w:pPr>
    </w:p>
    <w:p>
      <w:pPr>
        <w:pStyle w:val="BodyText"/>
        <w:spacing w:line="364" w:lineRule="auto"/>
        <w:ind w:left="121" w:right="173" w:hanging="5"/>
        <w:jc w:val="both"/>
      </w:pPr>
      <w:r>
        <w:rPr>
          <w:w w:val="105"/>
        </w:rPr>
        <w:t>特洛伊木馬程式就像神話中所述的一樣， 看起來像是 件禮物，但結果卻是一些哭擊 特洛伊城的希臘士兵，</w:t>
      </w:r>
      <w:r>
        <w:rPr>
          <w:spacing w:val="-74"/>
          <w:w w:val="105"/>
        </w:rPr>
        <w:t> </w:t>
      </w:r>
      <w:r>
        <w:rPr>
          <w:w w:val="105"/>
        </w:rPr>
        <w:t>今白白白特洛伊木馬程試看起床像是有用軟體的電腦程式，</w:t>
      </w:r>
      <w:r>
        <w:rPr>
          <w:spacing w:val="-73"/>
          <w:w w:val="105"/>
        </w:rPr>
        <w:t> </w:t>
      </w:r>
      <w:r>
        <w:rPr>
          <w:w w:val="105"/>
        </w:rPr>
        <w:t>但它 </w:t>
      </w:r>
      <w:r>
        <w:rPr>
          <w:w w:val="105"/>
        </w:rPr>
        <w:t>們卻會危害您的安全性並造成許多的損害。 最近的特洛伊木馬程式的影式為一封電子 郵件，其包含宣稱為 </w:t>
      </w:r>
      <w:r>
        <w:rPr>
          <w:rFonts w:ascii="Arial" w:hAnsi="Arial" w:cs="Arial" w:eastAsia="Arial" w:hint="default"/>
          <w:w w:val="105"/>
        </w:rPr>
        <w:t>Microsoft </w:t>
      </w:r>
      <w:r>
        <w:rPr>
          <w:w w:val="105"/>
        </w:rPr>
        <w:t>安全性更新的附件擋，</w:t>
      </w:r>
      <w:r>
        <w:rPr>
          <w:spacing w:val="-37"/>
          <w:w w:val="105"/>
        </w:rPr>
        <w:t> </w:t>
      </w:r>
      <w:r>
        <w:rPr>
          <w:w w:val="105"/>
        </w:rPr>
        <w:t>之後即化身為病毒並嘗試停用防 </w:t>
      </w:r>
      <w:r>
        <w:rPr>
          <w:w w:val="105"/>
        </w:rPr>
        <w:t>毒軟體和防火牆軟體。</w:t>
      </w:r>
      <w:r>
        <w:rPr/>
      </w:r>
    </w:p>
    <w:p>
      <w:pPr>
        <w:spacing w:line="240" w:lineRule="auto" w:before="13"/>
        <w:ind w:right="0"/>
        <w:rPr>
          <w:rFonts w:ascii="細明體_HKSCS" w:hAnsi="細明體_HKSCS" w:cs="細明體_HKSCS" w:eastAsia="細明體_HKSCS" w:hint="default"/>
          <w:sz w:val="22"/>
          <w:szCs w:val="22"/>
        </w:rPr>
      </w:pPr>
    </w:p>
    <w:p>
      <w:pPr>
        <w:pStyle w:val="BodyText"/>
        <w:spacing w:line="336" w:lineRule="auto"/>
        <w:ind w:left="125" w:right="173" w:firstLine="4"/>
        <w:jc w:val="both"/>
      </w:pPr>
      <w:r>
        <w:rPr/>
        <w:t>當人們被引誘開飯程式 </w:t>
      </w:r>
      <w:r>
        <w:rPr>
          <w:w w:val="70"/>
        </w:rPr>
        <w:t>（ </w:t>
      </w:r>
      <w:r>
        <w:rPr/>
        <w:t>因為他們認為該程式來自合法來涼 </w:t>
      </w:r>
      <w:r>
        <w:rPr>
          <w:w w:val="70"/>
        </w:rPr>
        <w:t>） </w:t>
      </w:r>
      <w:r>
        <w:rPr/>
        <w:t>時，特洛伊木馬程式 </w:t>
      </w:r>
      <w:r>
        <w:rPr>
          <w:rFonts w:ascii="Times New Roman" w:hAnsi="Times New Roman" w:cs="Times New Roman" w:eastAsia="Times New Roman" w:hint="default"/>
          <w:w w:val="70"/>
          <w:sz w:val="25"/>
          <w:szCs w:val="25"/>
        </w:rPr>
        <w:t>IW </w:t>
      </w:r>
      <w:r>
        <w:rPr>
          <w:w w:val="106"/>
        </w:rPr>
        <w:t>會散佈開來。為</w:t>
      </w:r>
      <w:r>
        <w:rPr>
          <w:spacing w:val="-77"/>
          <w:w w:val="106"/>
        </w:rPr>
        <w:t> </w:t>
      </w:r>
      <w:r>
        <w:rPr>
          <w:spacing w:val="-7"/>
          <w:w w:val="102"/>
        </w:rPr>
        <w:t>了更完善</w:t>
      </w:r>
      <w:r>
        <w:rPr>
          <w:rFonts w:ascii="Arial" w:hAnsi="Arial" w:cs="Arial" w:eastAsia="Arial" w:hint="default"/>
          <w:spacing w:val="-7"/>
          <w:w w:val="102"/>
          <w:sz w:val="25"/>
          <w:szCs w:val="25"/>
        </w:rPr>
        <w:t>1</w:t>
      </w:r>
      <w:r>
        <w:rPr>
          <w:spacing w:val="-7"/>
          <w:w w:val="102"/>
        </w:rPr>
        <w:t>世保護使用者，</w:t>
      </w:r>
      <w:r>
        <w:rPr>
          <w:spacing w:val="-57"/>
          <w:w w:val="102"/>
        </w:rPr>
        <w:t> </w:t>
      </w:r>
      <w:r>
        <w:rPr>
          <w:rFonts w:ascii="Arial" w:hAnsi="Arial" w:cs="Arial" w:eastAsia="Arial" w:hint="default"/>
          <w:w w:val="105"/>
        </w:rPr>
        <w:t>Microsoft</w:t>
      </w:r>
      <w:r>
        <w:rPr>
          <w:rFonts w:ascii="Arial" w:hAnsi="Arial" w:cs="Arial" w:eastAsia="Arial" w:hint="default"/>
          <w:spacing w:val="31"/>
          <w:w w:val="105"/>
        </w:rPr>
        <w:t> </w:t>
      </w:r>
      <w:r>
        <w:rPr>
          <w:w w:val="106"/>
        </w:rPr>
        <w:t>通常是還過電子郵件寄出安全性公 </w:t>
      </w:r>
      <w:r>
        <w:rPr/>
        <w:t>告，但絕不會包含附件檔。    </w:t>
      </w:r>
      <w:r>
        <w:rPr>
          <w:spacing w:val="46"/>
        </w:rPr>
        <w:t> </w:t>
      </w:r>
      <w:r>
        <w:rPr/>
        <w:t>在我們將所有安全性警訊以電子郵件傳送給客戶前，會先</w:t>
      </w:r>
    </w:p>
    <w:p>
      <w:pPr>
        <w:pStyle w:val="BodyText"/>
        <w:spacing w:line="240" w:lineRule="auto" w:before="64"/>
        <w:ind w:left="130" w:right="0"/>
        <w:jc w:val="both"/>
      </w:pPr>
      <w:r>
        <w:rPr/>
        <w:t>在我們的安全性公告網頁上進行公（布。</w:t>
      </w:r>
    </w:p>
    <w:p>
      <w:pPr>
        <w:spacing w:line="240" w:lineRule="auto" w:before="0"/>
        <w:ind w:right="0"/>
        <w:rPr>
          <w:rFonts w:ascii="細明體_HKSCS" w:hAnsi="細明體_HKSCS" w:cs="細明體_HKSCS" w:eastAsia="細明體_HKSCS" w:hint="default"/>
          <w:sz w:val="20"/>
          <w:szCs w:val="20"/>
        </w:rPr>
      </w:pPr>
    </w:p>
    <w:p>
      <w:pPr>
        <w:spacing w:line="240" w:lineRule="auto" w:before="5"/>
        <w:ind w:right="0"/>
        <w:rPr>
          <w:rFonts w:ascii="細明體_HKSCS" w:hAnsi="細明體_HKSCS" w:cs="細明體_HKSCS" w:eastAsia="細明體_HKSCS" w:hint="default"/>
          <w:sz w:val="19"/>
          <w:szCs w:val="19"/>
        </w:rPr>
      </w:pPr>
    </w:p>
    <w:p>
      <w:pPr>
        <w:spacing w:before="0"/>
        <w:ind w:left="515"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流氓軟體</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5"/>
          <w:szCs w:val="25"/>
        </w:rPr>
      </w:pPr>
    </w:p>
    <w:p>
      <w:pPr>
        <w:pStyle w:val="BodyText"/>
        <w:spacing w:line="345" w:lineRule="auto"/>
        <w:ind w:left="140" w:right="173" w:hanging="10"/>
        <w:jc w:val="both"/>
      </w:pPr>
      <w:r>
        <w:rPr/>
        <w:t>微軟安全應變中心 </w:t>
      </w:r>
      <w:r>
        <w:rPr>
          <w:w w:val="60"/>
        </w:rPr>
        <w:t>（ </w:t>
      </w:r>
      <w:r>
        <w:rPr>
          <w:rFonts w:ascii="Arial" w:hAnsi="Arial" w:cs="Arial" w:eastAsia="Arial" w:hint="default"/>
        </w:rPr>
        <w:t>Microsoft Security Response Center </w:t>
      </w:r>
      <w:r>
        <w:rPr>
          <w:spacing w:val="-11"/>
          <w:sz w:val="22"/>
          <w:szCs w:val="22"/>
        </w:rPr>
        <w:t>’</w:t>
      </w:r>
      <w:r>
        <w:rPr>
          <w:rFonts w:ascii="Arial" w:hAnsi="Arial" w:cs="Arial" w:eastAsia="Arial" w:hint="default"/>
          <w:spacing w:val="-11"/>
        </w:rPr>
        <w:t>MSRC </w:t>
      </w:r>
      <w:r>
        <w:rPr>
          <w:w w:val="60"/>
        </w:rPr>
        <w:t>） </w:t>
      </w:r>
      <w:r>
        <w:rPr/>
        <w:t>發現越來越大量 </w:t>
      </w:r>
      <w:r>
        <w:rPr/>
        <w:t>的流氓軟體在網路上流竄，造成使用者相當程度之損失。</w:t>
      </w:r>
    </w:p>
    <w:p>
      <w:pPr>
        <w:spacing w:line="240" w:lineRule="auto" w:before="1"/>
        <w:ind w:right="0"/>
        <w:rPr>
          <w:rFonts w:ascii="細明體_HKSCS" w:hAnsi="細明體_HKSCS" w:cs="細明體_HKSCS" w:eastAsia="細明體_HKSCS" w:hint="default"/>
          <w:sz w:val="25"/>
          <w:szCs w:val="25"/>
        </w:rPr>
      </w:pPr>
    </w:p>
    <w:p>
      <w:pPr>
        <w:pStyle w:val="BodyText"/>
        <w:spacing w:line="364" w:lineRule="auto"/>
        <w:ind w:left="135" w:right="0" w:firstLine="4"/>
        <w:jc w:val="left"/>
      </w:pPr>
      <w:r>
        <w:rPr/>
        <w:t>流氓軟體是一種介於正常軟體與惡意程式 </w:t>
      </w:r>
      <w:r>
        <w:rPr>
          <w:w w:val="80"/>
        </w:rPr>
        <w:t>／ </w:t>
      </w:r>
      <w:r>
        <w:rPr/>
        <w:t>病毒中間的程式，近期大畫畫流行於網路上 </w:t>
      </w:r>
      <w:r>
        <w:rPr/>
        <w:t>的流氓軟體抖觀上大多偽裝成防毒、 反間諜軟體， 誘騙使用者信體安裝， 甚至進一 透過其介面進行線上探購。</w:t>
      </w:r>
    </w:p>
    <w:p>
      <w:pPr>
        <w:spacing w:line="240" w:lineRule="auto" w:before="11"/>
        <w:ind w:right="0"/>
        <w:rPr>
          <w:rFonts w:ascii="細明體_HKSCS" w:hAnsi="細明體_HKSCS" w:cs="細明體_HKSCS" w:eastAsia="細明體_HKSCS" w:hint="default"/>
          <w:sz w:val="23"/>
          <w:szCs w:val="23"/>
        </w:rPr>
      </w:pPr>
    </w:p>
    <w:p>
      <w:pPr>
        <w:pStyle w:val="BodyText"/>
        <w:spacing w:line="367" w:lineRule="auto"/>
        <w:ind w:left="140" w:right="159"/>
        <w:jc w:val="both"/>
      </w:pPr>
      <w:r>
        <w:rPr>
          <w:w w:val="105"/>
        </w:rPr>
        <w:t>實際上往往內含相當多的惡意行為，</w:t>
      </w:r>
      <w:r>
        <w:rPr>
          <w:spacing w:val="-65"/>
          <w:w w:val="105"/>
        </w:rPr>
        <w:t> </w:t>
      </w:r>
      <w:r>
        <w:rPr>
          <w:w w:val="105"/>
        </w:rPr>
        <w:t>輕則持續性彈出廣告示見窗，</w:t>
      </w:r>
      <w:r>
        <w:rPr>
          <w:spacing w:val="-88"/>
          <w:w w:val="105"/>
        </w:rPr>
        <w:t> </w:t>
      </w:r>
      <w:r>
        <w:rPr>
          <w:w w:val="105"/>
        </w:rPr>
        <w:t>到嚴重如側錄鍵盤敲 </w:t>
      </w:r>
      <w:r>
        <w:rPr>
          <w:w w:val="105"/>
        </w:rPr>
        <w:t>擊，遠端惡意程序下載、 開歐後門允許駭客從遠端入侵， 綁架瀏覽器存取固定買面等 實質危害。</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4"/>
          <w:szCs w:val="14"/>
        </w:rPr>
      </w:pPr>
    </w:p>
    <w:p>
      <w:pPr>
        <w:spacing w:before="0"/>
        <w:ind w:left="520" w:right="0" w:firstLine="0"/>
        <w:jc w:val="left"/>
        <w:rPr>
          <w:rFonts w:ascii="Arial" w:hAnsi="Arial" w:cs="Arial" w:eastAsia="Arial" w:hint="default"/>
          <w:sz w:val="28"/>
          <w:szCs w:val="28"/>
        </w:rPr>
      </w:pPr>
      <w:r>
        <w:rPr>
          <w:rFonts w:ascii="Arial"/>
          <w:w w:val="110"/>
          <w:sz w:val="28"/>
        </w:rPr>
        <w:t>Active</w:t>
      </w:r>
      <w:r>
        <w:rPr>
          <w:rFonts w:ascii="Arial"/>
          <w:spacing w:val="-23"/>
          <w:w w:val="110"/>
          <w:sz w:val="28"/>
        </w:rPr>
        <w:t> </w:t>
      </w:r>
      <w:r>
        <w:rPr>
          <w:rFonts w:ascii="Arial"/>
          <w:w w:val="110"/>
          <w:sz w:val="28"/>
        </w:rPr>
        <w:t>Attacks</w:t>
      </w:r>
      <w:r>
        <w:rPr>
          <w:rFonts w:ascii="Arial"/>
          <w:sz w:val="28"/>
        </w:rPr>
      </w:r>
    </w:p>
    <w:p>
      <w:pPr>
        <w:spacing w:line="240" w:lineRule="auto" w:before="4"/>
        <w:ind w:right="0"/>
        <w:rPr>
          <w:rFonts w:ascii="Arial" w:hAnsi="Arial" w:cs="Arial" w:eastAsia="Arial" w:hint="default"/>
          <w:sz w:val="30"/>
          <w:szCs w:val="30"/>
        </w:rPr>
      </w:pPr>
    </w:p>
    <w:p>
      <w:pPr>
        <w:pStyle w:val="BodyText"/>
        <w:spacing w:line="240" w:lineRule="auto"/>
        <w:ind w:left="144" w:right="0"/>
        <w:jc w:val="both"/>
      </w:pPr>
      <w:r>
        <w:rPr/>
        <w:t>主動式攻擊 </w:t>
      </w:r>
      <w:r>
        <w:rPr>
          <w:w w:val="60"/>
        </w:rPr>
        <w:t>（  </w:t>
      </w:r>
      <w:r>
        <w:rPr>
          <w:rFonts w:ascii="Arial" w:hAnsi="Arial" w:cs="Arial" w:eastAsia="Arial" w:hint="default"/>
        </w:rPr>
        <w:t>Active  Attacks</w:t>
      </w:r>
      <w:r>
        <w:rPr>
          <w:rFonts w:ascii="Arial" w:hAnsi="Arial" w:cs="Arial" w:eastAsia="Arial" w:hint="default"/>
          <w:spacing w:val="55"/>
        </w:rPr>
        <w:t> </w:t>
      </w:r>
      <w:r>
        <w:rPr>
          <w:w w:val="60"/>
        </w:rPr>
        <w:t>）   </w:t>
      </w:r>
      <w:r>
        <w:rPr/>
        <w:t>可以分成四類： 偽裝、修改訊息內容、</w:t>
      </w:r>
      <w:r>
        <w:rPr>
          <w:spacing w:val="7"/>
        </w:rPr>
        <w:t> </w:t>
      </w:r>
      <w:r>
        <w:rPr/>
        <w:t>重送末日阻絕服</w:t>
      </w:r>
    </w:p>
    <w:p>
      <w:pPr>
        <w:spacing w:before="49"/>
        <w:ind w:left="420" w:right="0" w:firstLine="0"/>
        <w:jc w:val="left"/>
        <w:rPr>
          <w:rFonts w:ascii="細明體_HKSCS" w:hAnsi="細明體_HKSCS" w:cs="細明體_HKSCS" w:eastAsia="細明體_HKSCS" w:hint="default"/>
          <w:sz w:val="30"/>
          <w:szCs w:val="30"/>
        </w:rPr>
      </w:pPr>
      <w:r>
        <w:rPr>
          <w:rFonts w:ascii="細明體_HKSCS" w:hAnsi="細明體_HKSCS" w:cs="細明體_HKSCS" w:eastAsia="細明體_HKSCS" w:hint="default"/>
          <w:w w:val="115"/>
          <w:sz w:val="30"/>
          <w:szCs w:val="30"/>
        </w:rPr>
        <w:t>。</w:t>
      </w:r>
      <w:r>
        <w:rPr>
          <w:rFonts w:ascii="細明體_HKSCS" w:hAnsi="細明體_HKSCS" w:cs="細明體_HKSCS" w:eastAsia="細明體_HKSCS" w:hint="default"/>
          <w:sz w:val="30"/>
          <w:szCs w:val="30"/>
        </w:rPr>
      </w:r>
    </w:p>
    <w:p>
      <w:pPr>
        <w:spacing w:after="0"/>
        <w:jc w:val="left"/>
        <w:rPr>
          <w:rFonts w:ascii="細明體_HKSCS" w:hAnsi="細明體_HKSCS" w:cs="細明體_HKSCS" w:eastAsia="細明體_HKSCS" w:hint="default"/>
          <w:sz w:val="30"/>
          <w:szCs w:val="30"/>
        </w:rPr>
        <w:sectPr>
          <w:headerReference w:type="even" r:id="rId160"/>
          <w:pgSz w:w="10600" w:h="14740"/>
          <w:pgMar w:header="0" w:footer="0" w:top="1200" w:bottom="280" w:left="1000" w:right="1260"/>
        </w:sectPr>
      </w:pPr>
    </w:p>
    <w:p>
      <w:pPr>
        <w:spacing w:line="240" w:lineRule="auto" w:before="7"/>
        <w:ind w:right="0"/>
        <w:rPr>
          <w:rFonts w:ascii="細明體_HKSCS" w:hAnsi="細明體_HKSCS" w:cs="細明體_HKSCS" w:eastAsia="細明體_HKSCS" w:hint="default"/>
          <w:sz w:val="8"/>
          <w:szCs w:val="8"/>
        </w:rPr>
      </w:pPr>
    </w:p>
    <w:p>
      <w:pPr>
        <w:spacing w:after="0" w:line="240" w:lineRule="auto"/>
        <w:rPr>
          <w:rFonts w:ascii="細明體_HKSCS" w:hAnsi="細明體_HKSCS" w:cs="細明體_HKSCS" w:eastAsia="細明體_HKSCS" w:hint="default"/>
          <w:sz w:val="8"/>
          <w:szCs w:val="8"/>
        </w:rPr>
        <w:sectPr>
          <w:headerReference w:type="default" r:id="rId161"/>
          <w:pgSz w:w="10560" w:h="14800"/>
          <w:pgMar w:header="0" w:footer="0" w:top="1280" w:bottom="280" w:left="1200" w:right="180"/>
        </w:sectPr>
      </w:pPr>
    </w:p>
    <w:p>
      <w:pPr>
        <w:spacing w:line="328" w:lineRule="auto" w:before="41"/>
        <w:ind w:left="3299" w:right="0" w:firstLine="426"/>
        <w:jc w:val="left"/>
        <w:rPr>
          <w:rFonts w:ascii="細明體_HKSCS" w:hAnsi="細明體_HKSCS" w:cs="細明體_HKSCS" w:eastAsia="細明體_HKSCS" w:hint="default"/>
          <w:sz w:val="19"/>
          <w:szCs w:val="19"/>
        </w:rPr>
      </w:pPr>
      <w:r>
        <w:rPr/>
        <w:pict>
          <v:shape style="position:absolute;margin-left:65.760002pt;margin-top:-5.298544pt;width:168.0pt;height:236.160004pt;mso-position-horizontal-relative:page;mso-position-vertical-relative:paragraph;z-index:-210088" type="#_x0000_t75" stroked="false">
            <v:imagedata r:id="rId162" o:title=""/>
          </v:shape>
        </w:pict>
      </w:r>
      <w:r>
        <w:rPr>
          <w:rFonts w:ascii="細明體_HKSCS" w:hAnsi="細明體_HKSCS" w:cs="細明體_HKSCS" w:eastAsia="細明體_HKSCS" w:hint="default"/>
          <w:w w:val="105"/>
          <w:sz w:val="19"/>
          <w:szCs w:val="19"/>
        </w:rPr>
        <w:t>的主動式攻擊擷盟， 合其他類型的主動式玫擊。</w:t>
      </w:r>
      <w:r>
        <w:rPr>
          <w:rFonts w:ascii="細明體_HKSCS" w:hAnsi="細明體_HKSCS" w:cs="細明體_HKSCS" w:eastAsia="細明體_HKSCS" w:hint="default"/>
          <w:sz w:val="19"/>
          <w:szCs w:val="19"/>
        </w:rPr>
      </w:r>
    </w:p>
    <w:p>
      <w:pPr>
        <w:spacing w:before="41"/>
        <w:ind w:left="266" w:right="0" w:firstLine="0"/>
        <w:jc w:val="left"/>
        <w:rPr>
          <w:rFonts w:ascii="細明體_HKSCS" w:hAnsi="細明體_HKSCS" w:cs="細明體_HKSCS" w:eastAsia="細明體_HKSCS" w:hint="default"/>
          <w:sz w:val="19"/>
          <w:szCs w:val="19"/>
        </w:rPr>
      </w:pPr>
      <w:r>
        <w:rPr>
          <w:w w:val="105"/>
        </w:rPr>
        <w:br w:type="column"/>
      </w:r>
      <w:r>
        <w:rPr>
          <w:rFonts w:ascii="細明體_HKSCS" w:hAnsi="細明體_HKSCS" w:cs="細明體_HKSCS" w:eastAsia="細明體_HKSCS" w:hint="default"/>
          <w:w w:val="105"/>
          <w:sz w:val="19"/>
          <w:szCs w:val="19"/>
        </w:rPr>
        <w:t>不會單獨使用，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before="153"/>
        <w:ind w:left="0" w:right="98" w:firstLine="0"/>
        <w:jc w:val="right"/>
        <w:rPr>
          <w:rFonts w:ascii="Times New Roman" w:hAnsi="Times New Roman" w:cs="Times New Roman" w:eastAsia="Times New Roman" w:hint="default"/>
          <w:sz w:val="21"/>
          <w:szCs w:val="21"/>
        </w:rPr>
      </w:pPr>
      <w:r>
        <w:rPr>
          <w:rFonts w:ascii="Times New Roman"/>
          <w:w w:val="85"/>
          <w:sz w:val="21"/>
        </w:rPr>
        <w:t>4</w:t>
      </w:r>
      <w:r>
        <w:rPr>
          <w:rFonts w:ascii="Times New Roman"/>
          <w:sz w:val="21"/>
        </w:rPr>
      </w:r>
    </w:p>
    <w:p>
      <w:pPr>
        <w:spacing w:after="0"/>
        <w:jc w:val="right"/>
        <w:rPr>
          <w:rFonts w:ascii="Times New Roman" w:hAnsi="Times New Roman" w:cs="Times New Roman" w:eastAsia="Times New Roman" w:hint="default"/>
          <w:sz w:val="21"/>
          <w:szCs w:val="21"/>
        </w:rPr>
        <w:sectPr>
          <w:type w:val="continuous"/>
          <w:pgSz w:w="10560" w:h="14800"/>
          <w:pgMar w:top="1400" w:bottom="280" w:left="1200" w:right="180"/>
          <w:cols w:num="2" w:equalWidth="0">
            <w:col w:w="5717" w:space="40"/>
            <w:col w:w="3423"/>
          </w:cols>
        </w:sectPr>
      </w:pPr>
    </w:p>
    <w:p>
      <w:pPr>
        <w:spacing w:line="240" w:lineRule="auto" w:before="4"/>
        <w:ind w:right="0"/>
        <w:rPr>
          <w:rFonts w:ascii="Times New Roman" w:hAnsi="Times New Roman" w:cs="Times New Roman" w:eastAsia="Times New Roman" w:hint="default"/>
          <w:sz w:val="13"/>
          <w:szCs w:val="13"/>
        </w:rPr>
      </w:pPr>
    </w:p>
    <w:p>
      <w:pPr>
        <w:spacing w:before="41"/>
        <w:ind w:left="3299"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更改訊息的某一部份，</w:t>
      </w:r>
      <w:r>
        <w:rPr>
          <w:rFonts w:ascii="細明體_HKSCS" w:hAnsi="細明體_HKSCS" w:cs="細明體_HKSCS" w:eastAsia="細明體_HKSCS" w:hint="default"/>
          <w:spacing w:val="-28"/>
          <w:w w:val="105"/>
          <w:sz w:val="19"/>
          <w:szCs w:val="19"/>
        </w:rPr>
        <w:t> </w:t>
      </w:r>
      <w:r>
        <w:rPr>
          <w:rFonts w:ascii="細明體_HKSCS" w:hAnsi="細明體_HKSCS" w:cs="細明體_HKSCS" w:eastAsia="細明體_HKSCS" w:hint="default"/>
          <w:w w:val="105"/>
          <w:sz w:val="19"/>
          <w:szCs w:val="19"/>
        </w:rPr>
        <w:t>或者延遲訊息退出的時間。</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
        <w:ind w:right="0"/>
        <w:rPr>
          <w:rFonts w:ascii="細明體_HKSCS" w:hAnsi="細明體_HKSCS" w:cs="細明體_HKSCS" w:eastAsia="細明體_HKSCS" w:hint="default"/>
          <w:sz w:val="19"/>
          <w:szCs w:val="19"/>
        </w:rPr>
      </w:pPr>
    </w:p>
    <w:p>
      <w:pPr>
        <w:spacing w:line="326" w:lineRule="auto" w:before="0"/>
        <w:ind w:left="3299" w:right="1133" w:hanging="10"/>
        <w:jc w:val="both"/>
        <w:rPr>
          <w:rFonts w:ascii="細明體_HKSCS" w:hAnsi="細明體_HKSCS" w:cs="細明體_HKSCS" w:eastAsia="細明體_HKSCS" w:hint="default"/>
          <w:sz w:val="19"/>
          <w:szCs w:val="19"/>
        </w:rPr>
      </w:pPr>
      <w:r>
        <w:rPr/>
        <w:pict>
          <v:shape style="position:absolute;margin-left:504.528595pt;margin-top:38.279751pt;width:12.45pt;height:94.3pt;mso-position-horizontal-relative:page;mso-position-vertical-relative:paragraph;z-index:6136"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2"/>
                      <w:position w:val="1"/>
                    </w:rPr>
                    <w:t>作</w:t>
                  </w:r>
                  <w:r>
                    <w:rPr>
                      <w:rFonts w:ascii="細明體_HKSCS" w:hAnsi="細明體_HKSCS" w:cs="細明體_HKSCS" w:eastAsia="細明體_HKSCS" w:hint="default"/>
                      <w:spacing w:val="6"/>
                      <w:position w:val="1"/>
                    </w:rPr>
                    <w:t>業</w:t>
                  </w:r>
                  <w:r>
                    <w:rPr>
                      <w:rFonts w:ascii="細明體_HKSCS" w:hAnsi="細明體_HKSCS" w:cs="細明體_HKSCS" w:eastAsia="細明體_HKSCS" w:hint="default"/>
                      <w:spacing w:val="7"/>
                      <w:position w:val="1"/>
                    </w:rPr>
                    <w:t>系</w:t>
                  </w:r>
                  <w:r>
                    <w:rPr>
                      <w:rFonts w:ascii="細明體_HKSCS" w:hAnsi="細明體_HKSCS" w:cs="細明體_HKSCS" w:eastAsia="細明體_HKSCS" w:hint="default"/>
                      <w:spacing w:val="6"/>
                      <w:position w:val="1"/>
                    </w:rPr>
                    <w:t>統</w:t>
                  </w:r>
                  <w:r>
                    <w:rPr>
                      <w:rFonts w:ascii="細明體_HKSCS" w:hAnsi="細明體_HKSCS" w:cs="細明體_HKSCS" w:eastAsia="細明體_HKSCS" w:hint="default"/>
                      <w:spacing w:val="7"/>
                    </w:rPr>
                    <w:t>安</w:t>
                  </w:r>
                  <w:r>
                    <w:rPr>
                      <w:rFonts w:ascii="細明體_HKSCS" w:hAnsi="細明體_HKSCS" w:cs="細明體_HKSCS" w:eastAsia="細明體_HKSCS" w:hint="default"/>
                      <w:spacing w:val="-2"/>
                    </w:rPr>
                    <w:t>全</w:t>
                  </w:r>
                  <w:r>
                    <w:rPr>
                      <w:rFonts w:ascii="細明體_HKSCS" w:hAnsi="細明體_HKSCS" w:cs="細明體_HKSCS" w:eastAsia="細明體_HKSCS" w:hint="default"/>
                      <w:spacing w:val="16"/>
                    </w:rPr>
                    <w:t>（</w:t>
                  </w:r>
                  <w:r>
                    <w:rPr>
                      <w:rFonts w:ascii="細明體_HKSCS" w:hAnsi="細明體_HKSCS" w:cs="細明體_HKSCS" w:eastAsia="細明體_HKSCS" w:hint="default"/>
                      <w:spacing w:val="-1"/>
                    </w:rPr>
                    <w:t>二</w:t>
                  </w:r>
                  <w:r>
                    <w:rPr>
                      <w:rFonts w:ascii="細明體_HKSCS" w:hAnsi="細明體_HKSCS" w:cs="細明體_HKSCS" w:eastAsia="細明體_HKSCS" w:hint="default"/>
                    </w:rPr>
                    <w:t>）</w:t>
                  </w:r>
                </w:p>
              </w:txbxContent>
            </v:textbox>
            <w10:wrap type="none"/>
          </v:shape>
        </w:pict>
      </w:r>
      <w:r>
        <w:rPr>
          <w:rFonts w:ascii="細明體_HKSCS" w:hAnsi="細明體_HKSCS" w:cs="細明體_HKSCS" w:eastAsia="細明體_HKSCS" w:hint="default"/>
          <w:spacing w:val="-3"/>
          <w:w w:val="110"/>
          <w:sz w:val="19"/>
          <w:szCs w:val="19"/>
        </w:rPr>
        <w:t>需要以上兩種攻擊來配合 </w:t>
      </w:r>
      <w:r>
        <w:rPr>
          <w:rFonts w:ascii="細明體_HKSCS" w:hAnsi="細明體_HKSCS" w:cs="細明體_HKSCS" w:eastAsia="細明體_HKSCS" w:hint="default"/>
          <w:w w:val="110"/>
          <w:sz w:val="19"/>
          <w:szCs w:val="19"/>
        </w:rPr>
        <w:t>先偽裝成另一個使用者的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05"/>
          <w:sz w:val="19"/>
          <w:szCs w:val="19"/>
        </w:rPr>
        <w:t>身份，然後竊取並檸故資訊內容，再重送給第三位使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0"/>
          <w:sz w:val="19"/>
          <w:szCs w:val="19"/>
        </w:rPr>
        <w:t>用者。</w:t>
      </w:r>
      <w:r>
        <w:rPr>
          <w:rFonts w:ascii="細明體_HKSCS" w:hAnsi="細明體_HKSCS" w:cs="細明體_HKSCS" w:eastAsia="細明體_HKSCS" w:hint="default"/>
          <w:sz w:val="19"/>
          <w:szCs w:val="19"/>
        </w:rPr>
      </w:r>
    </w:p>
    <w:p>
      <w:pPr>
        <w:spacing w:line="240" w:lineRule="auto" w:before="4"/>
        <w:ind w:right="0"/>
        <w:rPr>
          <w:rFonts w:ascii="細明體_HKSCS" w:hAnsi="細明體_HKSCS" w:cs="細明體_HKSCS" w:eastAsia="細明體_HKSCS" w:hint="default"/>
          <w:sz w:val="17"/>
          <w:szCs w:val="17"/>
        </w:rPr>
      </w:pPr>
    </w:p>
    <w:p>
      <w:pPr>
        <w:spacing w:line="328" w:lineRule="auto" w:before="41"/>
        <w:ind w:left="3290" w:right="1138" w:firstLine="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以阻止通信設備正常使用為日的的攻擊方式，這種攻 </w:t>
      </w:r>
      <w:r>
        <w:rPr>
          <w:rFonts w:ascii="細明體_HKSCS" w:hAnsi="細明體_HKSCS" w:cs="細明體_HKSCS" w:eastAsia="細明體_HKSCS" w:hint="default"/>
          <w:sz w:val="19"/>
          <w:szCs w:val="19"/>
        </w:rPr>
        <w:t>擊了古式大多有特定的目標， 例如阻斷所有指向特定終 </w:t>
      </w:r>
      <w:r>
        <w:rPr>
          <w:rFonts w:ascii="細明體_HKSCS" w:hAnsi="細明體_HKSCS" w:cs="細明體_HKSCS" w:eastAsia="細明體_HKSCS" w:hint="default"/>
          <w:sz w:val="19"/>
          <w:szCs w:val="19"/>
        </w:rPr>
      </w:r>
      <w:r>
        <w:rPr>
          <w:rFonts w:ascii="細明體_HKSCS" w:hAnsi="細明體_HKSCS" w:cs="細明體_HKSCS" w:eastAsia="細明體_HKSCS" w:hint="default"/>
          <w:w w:val="105"/>
          <w:sz w:val="19"/>
          <w:szCs w:val="19"/>
        </w:rPr>
        <w:t>點的訊息。另 一種阻絕服務是讓網路無法正常運作為 </w:t>
      </w:r>
      <w:r>
        <w:rPr>
          <w:rFonts w:ascii="細明體_HKSCS" w:hAnsi="細明體_HKSCS" w:cs="細明體_HKSCS" w:eastAsia="細明體_HKSCS" w:hint="default"/>
          <w:w w:val="105"/>
          <w:sz w:val="19"/>
          <w:szCs w:val="19"/>
        </w:rPr>
        <w:t>目的。</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7"/>
          <w:szCs w:val="7"/>
        </w:rPr>
      </w:pPr>
    </w:p>
    <w:p>
      <w:pPr>
        <w:spacing w:line="57" w:lineRule="exact"/>
        <w:ind w:left="7372" w:right="0" w:firstLine="0"/>
        <w:rPr>
          <w:rFonts w:ascii="細明體_HKSCS" w:hAnsi="細明體_HKSCS" w:cs="細明體_HKSCS" w:eastAsia="細明體_HKSCS" w:hint="default"/>
          <w:sz w:val="5"/>
          <w:szCs w:val="5"/>
        </w:rPr>
      </w:pPr>
      <w:r>
        <w:rPr>
          <w:rFonts w:ascii="細明體_HKSCS" w:hAnsi="細明體_HKSCS" w:cs="細明體_HKSCS" w:eastAsia="細明體_HKSCS" w:hint="default"/>
          <w:position w:val="0"/>
          <w:sz w:val="5"/>
          <w:szCs w:val="5"/>
        </w:rPr>
        <w:drawing>
          <wp:inline distT="0" distB="0" distL="0" distR="0">
            <wp:extent cx="560831" cy="36575"/>
            <wp:effectExtent l="0" t="0" r="0" b="0"/>
            <wp:docPr id="79" name="image114.png" descr=""/>
            <wp:cNvGraphicFramePr>
              <a:graphicFrameLocks noChangeAspect="1"/>
            </wp:cNvGraphicFramePr>
            <a:graphic>
              <a:graphicData uri="http://schemas.openxmlformats.org/drawingml/2006/picture">
                <pic:pic>
                  <pic:nvPicPr>
                    <pic:cNvPr id="80" name="image114.png"/>
                    <pic:cNvPicPr/>
                  </pic:nvPicPr>
                  <pic:blipFill>
                    <a:blip r:embed="rId163" cstate="print"/>
                    <a:stretch>
                      <a:fillRect/>
                    </a:stretch>
                  </pic:blipFill>
                  <pic:spPr>
                    <a:xfrm>
                      <a:off x="0" y="0"/>
                      <a:ext cx="560831" cy="36575"/>
                    </a:xfrm>
                    <a:prstGeom prst="rect">
                      <a:avLst/>
                    </a:prstGeom>
                  </pic:spPr>
                </pic:pic>
              </a:graphicData>
            </a:graphic>
          </wp:inline>
        </w:drawing>
      </w:r>
      <w:r>
        <w:rPr>
          <w:rFonts w:ascii="細明體_HKSCS" w:hAnsi="細明體_HKSCS" w:cs="細明體_HKSCS" w:eastAsia="細明體_HKSCS" w:hint="default"/>
          <w:position w:val="0"/>
          <w:sz w:val="5"/>
          <w:szCs w:val="5"/>
        </w:rPr>
      </w:r>
    </w:p>
    <w:p>
      <w:pPr>
        <w:spacing w:line="240" w:lineRule="auto" w:before="5"/>
        <w:ind w:right="0"/>
        <w:rPr>
          <w:rFonts w:ascii="細明體_HKSCS" w:hAnsi="細明體_HKSCS" w:cs="細明體_HKSCS" w:eastAsia="細明體_HKSCS" w:hint="default"/>
          <w:sz w:val="21"/>
          <w:szCs w:val="21"/>
        </w:rPr>
      </w:pPr>
    </w:p>
    <w:p>
      <w:pPr>
        <w:spacing w:line="384" w:lineRule="auto" w:before="0"/>
        <w:ind w:left="130" w:right="952"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6"/>
          <w:w w:val="115"/>
          <w:sz w:val="19"/>
          <w:szCs w:val="19"/>
        </w:rPr>
        <w:t>自對主動式攻擊，</w:t>
      </w:r>
      <w:r>
        <w:rPr>
          <w:rFonts w:ascii="細明體_HKSCS" w:hAnsi="細明體_HKSCS" w:cs="細明體_HKSCS" w:eastAsia="細明體_HKSCS" w:hint="default"/>
          <w:spacing w:val="-96"/>
          <w:w w:val="115"/>
          <w:sz w:val="19"/>
          <w:szCs w:val="19"/>
        </w:rPr>
        <w:t> </w:t>
      </w:r>
      <w:r>
        <w:rPr>
          <w:rFonts w:ascii="細明體_HKSCS" w:hAnsi="細明體_HKSCS" w:cs="細明體_HKSCS" w:eastAsia="細明體_HKSCS" w:hint="default"/>
          <w:w w:val="115"/>
          <w:sz w:val="19"/>
          <w:szCs w:val="19"/>
        </w:rPr>
        <w:t>我們應該採取債測的方式，</w:t>
      </w:r>
      <w:r>
        <w:rPr>
          <w:rFonts w:ascii="細明體_HKSCS" w:hAnsi="細明體_HKSCS" w:cs="細明體_HKSCS" w:eastAsia="細明體_HKSCS" w:hint="default"/>
          <w:spacing w:val="-82"/>
          <w:w w:val="115"/>
          <w:sz w:val="19"/>
          <w:szCs w:val="19"/>
        </w:rPr>
        <w:t> </w:t>
      </w:r>
      <w:r>
        <w:rPr>
          <w:rFonts w:ascii="細明體_HKSCS" w:hAnsi="細明體_HKSCS" w:cs="細明體_HKSCS" w:eastAsia="細明體_HKSCS" w:hint="default"/>
          <w:w w:val="115"/>
          <w:sz w:val="19"/>
          <w:szCs w:val="19"/>
        </w:rPr>
        <w:t>並且要能夠價原主動式攻擊之後所造成</w:t>
      </w:r>
      <w:r>
        <w:rPr>
          <w:rFonts w:ascii="細明體_HKSCS" w:hAnsi="細明體_HKSCS" w:cs="細明體_HKSCS" w:eastAsia="細明體_HKSCS" w:hint="default"/>
          <w:w w:val="114"/>
          <w:sz w:val="19"/>
          <w:szCs w:val="19"/>
        </w:rPr>
        <w:t> </w:t>
      </w:r>
      <w:r>
        <w:rPr>
          <w:rFonts w:ascii="細明體_HKSCS" w:hAnsi="細明體_HKSCS" w:cs="細明體_HKSCS" w:eastAsia="細明體_HKSCS" w:hint="default"/>
          <w:w w:val="110"/>
          <w:sz w:val="19"/>
          <w:szCs w:val="19"/>
        </w:rPr>
        <w:t>的任何破樓。也因為值測能有嚇阻的作用，</w:t>
      </w:r>
      <w:r>
        <w:rPr>
          <w:rFonts w:ascii="細明體_HKSCS" w:hAnsi="細明體_HKSCS" w:cs="細明體_HKSCS" w:eastAsia="細明體_HKSCS" w:hint="default"/>
          <w:spacing w:val="74"/>
          <w:w w:val="110"/>
          <w:sz w:val="19"/>
          <w:szCs w:val="19"/>
        </w:rPr>
        <w:t> </w:t>
      </w:r>
      <w:r>
        <w:rPr>
          <w:rFonts w:ascii="細明體_HKSCS" w:hAnsi="細明體_HKSCS" w:cs="細明體_HKSCS" w:eastAsia="細明體_HKSCS" w:hint="default"/>
          <w:w w:val="110"/>
          <w:sz w:val="19"/>
          <w:szCs w:val="19"/>
        </w:rPr>
        <w:t>因此偵測主動式攻擊可能會對預</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3"/>
        <w:ind w:right="0"/>
        <w:rPr>
          <w:rFonts w:ascii="細明體_HKSCS" w:hAnsi="細明體_HKSCS" w:cs="細明體_HKSCS" w:eastAsia="細明體_HKSCS" w:hint="default"/>
          <w:sz w:val="12"/>
          <w:szCs w:val="12"/>
        </w:rPr>
      </w:pPr>
    </w:p>
    <w:p>
      <w:pPr>
        <w:spacing w:before="0"/>
        <w:ind w:left="121" w:right="915" w:firstLine="0"/>
        <w:jc w:val="left"/>
        <w:rPr>
          <w:rFonts w:ascii="Arial" w:hAnsi="Arial" w:cs="Arial" w:eastAsia="Arial" w:hint="default"/>
          <w:sz w:val="28"/>
          <w:szCs w:val="28"/>
        </w:rPr>
      </w:pPr>
      <w:r>
        <w:rPr>
          <w:rFonts w:ascii="細明體_HKSCS" w:hAnsi="細明體_HKSCS" w:cs="細明體_HKSCS" w:eastAsia="細明體_HKSCS" w:hint="default"/>
          <w:w w:val="110"/>
          <w:sz w:val="28"/>
          <w:szCs w:val="28"/>
        </w:rPr>
        <w:t>物</w:t>
      </w:r>
      <w:r>
        <w:rPr>
          <w:rFonts w:ascii="細明體_HKSCS" w:hAnsi="細明體_HKSCS" w:cs="細明體_HKSCS" w:eastAsia="細明體_HKSCS" w:hint="default"/>
          <w:spacing w:val="-55"/>
          <w:w w:val="110"/>
          <w:sz w:val="28"/>
          <w:szCs w:val="28"/>
        </w:rPr>
        <w:t> </w:t>
      </w:r>
      <w:r>
        <w:rPr>
          <w:rFonts w:ascii="Arial" w:hAnsi="Arial" w:cs="Arial" w:eastAsia="Arial" w:hint="default"/>
          <w:w w:val="110"/>
          <w:sz w:val="28"/>
          <w:szCs w:val="28"/>
        </w:rPr>
        <w:t>Backdoor</w:t>
      </w:r>
      <w:r>
        <w:rPr>
          <w:rFonts w:ascii="Arial" w:hAnsi="Arial" w:cs="Arial" w:eastAsia="Arial" w:hint="default"/>
          <w:sz w:val="28"/>
          <w:szCs w:val="28"/>
        </w:rPr>
      </w:r>
    </w:p>
    <w:p>
      <w:pPr>
        <w:spacing w:line="240" w:lineRule="auto" w:before="8"/>
        <w:ind w:right="0"/>
        <w:rPr>
          <w:rFonts w:ascii="Arial" w:hAnsi="Arial" w:cs="Arial" w:eastAsia="Arial" w:hint="default"/>
          <w:sz w:val="30"/>
          <w:szCs w:val="30"/>
        </w:rPr>
      </w:pPr>
    </w:p>
    <w:p>
      <w:pPr>
        <w:spacing w:line="379" w:lineRule="auto" w:before="0"/>
        <w:ind w:left="106" w:right="915" w:firstLine="9"/>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w w:val="110"/>
          <w:sz w:val="19"/>
          <w:szCs w:val="19"/>
        </w:rPr>
        <w:t>後門程式通常係指 </w:t>
      </w:r>
      <w:r>
        <w:rPr>
          <w:rFonts w:ascii="細明體_HKSCS" w:hAnsi="細明體_HKSCS" w:cs="細明體_HKSCS" w:eastAsia="細明體_HKSCS" w:hint="default"/>
          <w:w w:val="80"/>
          <w:sz w:val="19"/>
          <w:szCs w:val="19"/>
        </w:rPr>
        <w:t>「 </w:t>
      </w:r>
      <w:r>
        <w:rPr>
          <w:rFonts w:ascii="細明體_HKSCS" w:hAnsi="細明體_HKSCS" w:cs="細明體_HKSCS" w:eastAsia="細明體_HKSCS" w:hint="default"/>
          <w:w w:val="110"/>
          <w:sz w:val="19"/>
          <w:szCs w:val="19"/>
        </w:rPr>
        <w:t>不明的遠端人士未經系統管理員之允許，且利用不正當的手法 </w:t>
      </w:r>
      <w:r>
        <w:rPr>
          <w:rFonts w:ascii="細明體_HKSCS" w:hAnsi="細明體_HKSCS" w:cs="細明體_HKSCS" w:eastAsia="細明體_HKSCS" w:hint="default"/>
          <w:w w:val="80"/>
          <w:sz w:val="19"/>
          <w:szCs w:val="19"/>
        </w:rPr>
        <w:t>」 </w:t>
      </w:r>
      <w:r>
        <w:rPr>
          <w:rFonts w:ascii="細明體_HKSCS" w:hAnsi="細明體_HKSCS" w:cs="細明體_HKSCS" w:eastAsia="細明體_HKSCS" w:hint="default"/>
          <w:w w:val="80"/>
          <w:sz w:val="19"/>
          <w:szCs w:val="19"/>
        </w:rPr>
      </w:r>
      <w:r>
        <w:rPr>
          <w:rFonts w:ascii="細明體_HKSCS" w:hAnsi="細明體_HKSCS" w:cs="細明體_HKSCS" w:eastAsia="細明體_HKSCS" w:hint="default"/>
          <w:w w:val="110"/>
          <w:sz w:val="19"/>
          <w:szCs w:val="19"/>
        </w:rPr>
        <w:t>進入電脂系統中，並且可能偷走個人資料、 機密資訊等，</w:t>
      </w:r>
      <w:r>
        <w:rPr>
          <w:rFonts w:ascii="細明體_HKSCS" w:hAnsi="細明體_HKSCS" w:cs="細明體_HKSCS" w:eastAsia="細明體_HKSCS" w:hint="default"/>
          <w:spacing w:val="-75"/>
          <w:w w:val="110"/>
          <w:sz w:val="19"/>
          <w:szCs w:val="19"/>
        </w:rPr>
        <w:t> </w:t>
      </w:r>
      <w:r>
        <w:rPr>
          <w:rFonts w:ascii="細明體_HKSCS" w:hAnsi="細明體_HKSCS" w:cs="細明體_HKSCS" w:eastAsia="細明體_HKSCS" w:hint="default"/>
          <w:w w:val="110"/>
          <w:sz w:val="19"/>
          <w:szCs w:val="19"/>
        </w:rPr>
        <w:t>甚至可以隨心所欲地操控您的 </w:t>
      </w:r>
      <w:r>
        <w:rPr>
          <w:rFonts w:ascii="細明體_HKSCS" w:hAnsi="細明體_HKSCS" w:cs="細明體_HKSCS" w:eastAsia="細明體_HKSCS" w:hint="default"/>
          <w:w w:val="110"/>
          <w:sz w:val="19"/>
          <w:szCs w:val="19"/>
        </w:rPr>
        <w:t>電腦，通常不明的遠端人士會透過電子郵件、 </w:t>
      </w:r>
      <w:r>
        <w:rPr>
          <w:rFonts w:ascii="Arial" w:hAnsi="Arial" w:cs="Arial" w:eastAsia="Arial" w:hint="default"/>
          <w:w w:val="110"/>
          <w:sz w:val="19"/>
          <w:szCs w:val="19"/>
        </w:rPr>
        <w:t>IRC </w:t>
      </w:r>
      <w:r>
        <w:rPr>
          <w:rFonts w:ascii="細明體_HKSCS" w:hAnsi="細明體_HKSCS" w:cs="細明體_HKSCS" w:eastAsia="細明體_HKSCS" w:hint="default"/>
          <w:w w:val="110"/>
          <w:sz w:val="19"/>
          <w:szCs w:val="19"/>
        </w:rPr>
        <w:t>或其他方式將後門程式植入使用 </w:t>
      </w:r>
      <w:r>
        <w:rPr>
          <w:rFonts w:ascii="細明體_HKSCS" w:hAnsi="細明體_HKSCS" w:cs="細明體_HKSCS" w:eastAsia="細明體_HKSCS" w:hint="default"/>
          <w:spacing w:val="2"/>
          <w:w w:val="109"/>
          <w:sz w:val="19"/>
          <w:szCs w:val="19"/>
        </w:rPr>
        <w:t>腦中。目前</w:t>
      </w:r>
      <w:r>
        <w:rPr>
          <w:rFonts w:ascii="Arial" w:hAnsi="Arial" w:cs="Arial" w:eastAsia="Arial" w:hint="default"/>
          <w:spacing w:val="2"/>
          <w:w w:val="109"/>
          <w:sz w:val="20"/>
          <w:szCs w:val="20"/>
        </w:rPr>
        <w:t>Windows</w:t>
      </w:r>
      <w:r>
        <w:rPr>
          <w:rFonts w:ascii="Arial" w:hAnsi="Arial" w:cs="Arial" w:eastAsia="Arial" w:hint="default"/>
          <w:w w:val="109"/>
          <w:sz w:val="20"/>
          <w:szCs w:val="20"/>
        </w:rPr>
        <w:t> </w:t>
      </w:r>
      <w:r>
        <w:rPr>
          <w:rFonts w:ascii="細明體_HKSCS" w:hAnsi="細明體_HKSCS" w:cs="細明體_HKSCS" w:eastAsia="細明體_HKSCS" w:hint="default"/>
          <w:w w:val="113"/>
          <w:sz w:val="19"/>
          <w:szCs w:val="19"/>
        </w:rPr>
        <w:t>上常見的後門程式有 </w:t>
      </w:r>
      <w:r>
        <w:rPr>
          <w:rFonts w:ascii="Arial" w:hAnsi="Arial" w:cs="Arial" w:eastAsia="Arial" w:hint="default"/>
          <w:w w:val="105"/>
          <w:sz w:val="20"/>
          <w:szCs w:val="20"/>
        </w:rPr>
        <w:t>Netbus </w:t>
      </w:r>
      <w:r>
        <w:rPr>
          <w:rFonts w:ascii="Arial" w:hAnsi="Arial" w:cs="Arial" w:eastAsia="Arial" w:hint="default"/>
          <w:w w:val="223"/>
          <w:sz w:val="20"/>
          <w:szCs w:val="20"/>
        </w:rPr>
        <w:t>, </w:t>
      </w:r>
      <w:r>
        <w:rPr>
          <w:rFonts w:ascii="Arial" w:hAnsi="Arial" w:cs="Arial" w:eastAsia="Arial" w:hint="default"/>
          <w:w w:val="106"/>
          <w:sz w:val="20"/>
          <w:szCs w:val="20"/>
        </w:rPr>
        <w:t>Nets</w:t>
      </w:r>
      <w:r>
        <w:rPr>
          <w:rFonts w:ascii="細明體_HKSCS" w:hAnsi="細明體_HKSCS" w:cs="細明體_HKSCS" w:eastAsia="細明體_HKSCS" w:hint="default"/>
          <w:w w:val="106"/>
          <w:sz w:val="19"/>
          <w:szCs w:val="19"/>
        </w:rPr>
        <w:t>帥、</w:t>
      </w:r>
      <w:r>
        <w:rPr>
          <w:rFonts w:ascii="Arial" w:hAnsi="Arial" w:cs="Arial" w:eastAsia="Arial" w:hint="default"/>
          <w:w w:val="106"/>
          <w:sz w:val="20"/>
          <w:szCs w:val="20"/>
        </w:rPr>
        <w:t>Netbuster </w:t>
      </w:r>
      <w:r>
        <w:rPr>
          <w:rFonts w:ascii="細明體_HKSCS" w:hAnsi="細明體_HKSCS" w:cs="細明體_HKSCS" w:eastAsia="細明體_HKSCS" w:hint="default"/>
          <w:spacing w:val="-11"/>
          <w:w w:val="110"/>
          <w:sz w:val="19"/>
          <w:szCs w:val="19"/>
        </w:rPr>
        <w:t>、</w:t>
      </w:r>
      <w:r>
        <w:rPr>
          <w:rFonts w:ascii="Arial" w:hAnsi="Arial" w:cs="Arial" w:eastAsia="Arial" w:hint="default"/>
          <w:spacing w:val="-11"/>
          <w:w w:val="110"/>
          <w:sz w:val="20"/>
          <w:szCs w:val="20"/>
        </w:rPr>
        <w:t>BirdSpy</w:t>
      </w:r>
      <w:r>
        <w:rPr>
          <w:rFonts w:ascii="Arial" w:hAnsi="Arial" w:cs="Arial" w:eastAsia="Arial" w:hint="default"/>
          <w:w w:val="110"/>
          <w:sz w:val="20"/>
          <w:szCs w:val="20"/>
        </w:rPr>
        <w:t> </w:t>
      </w:r>
      <w:r>
        <w:rPr>
          <w:rFonts w:ascii="細明體_HKSCS" w:hAnsi="細明體_HKSCS" w:cs="細明體_HKSCS" w:eastAsia="細明體_HKSCS" w:hint="default"/>
          <w:w w:val="110"/>
          <w:sz w:val="21"/>
          <w:szCs w:val="21"/>
        </w:rPr>
        <w:t>等。</w:t>
      </w:r>
      <w:r>
        <w:rPr>
          <w:rFonts w:ascii="細明體_HKSCS" w:hAnsi="細明體_HKSCS" w:cs="細明體_HKSCS" w:eastAsia="細明體_HKSCS" w:hint="default"/>
          <w:sz w:val="21"/>
          <w:szCs w:val="21"/>
        </w:rPr>
      </w:r>
    </w:p>
    <w:p>
      <w:pPr>
        <w:spacing w:line="240" w:lineRule="auto" w:before="10"/>
        <w:ind w:right="0"/>
        <w:rPr>
          <w:rFonts w:ascii="細明體_HKSCS" w:hAnsi="細明體_HKSCS" w:cs="細明體_HKSCS" w:eastAsia="細明體_HKSCS" w:hint="default"/>
          <w:sz w:val="7"/>
          <w:szCs w:val="7"/>
        </w:rPr>
      </w:pPr>
    </w:p>
    <w:p>
      <w:pPr>
        <w:spacing w:before="41"/>
        <w:ind w:left="4367"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資料來源：</w:t>
      </w:r>
      <w:r>
        <w:rPr>
          <w:rFonts w:ascii="細明體_HKSCS" w:hAnsi="細明體_HKSCS" w:cs="細明體_HKSCS" w:eastAsia="細明體_HKSCS" w:hint="default"/>
          <w:spacing w:val="-33"/>
          <w:w w:val="105"/>
          <w:sz w:val="19"/>
          <w:szCs w:val="19"/>
        </w:rPr>
        <w:t> </w:t>
      </w:r>
      <w:r>
        <w:rPr>
          <w:rFonts w:ascii="細明體_HKSCS" w:hAnsi="細明體_HKSCS" w:cs="細明體_HKSCS" w:eastAsia="細明體_HKSCS" w:hint="default"/>
          <w:w w:val="105"/>
          <w:sz w:val="19"/>
          <w:szCs w:val="19"/>
        </w:rPr>
        <w:t>國家資過安全會報技術服務中心</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type w:val="continuous"/>
          <w:pgSz w:w="10560" w:h="14800"/>
          <w:pgMar w:top="1400" w:bottom="280" w:left="1200" w:right="180"/>
        </w:sectPr>
      </w:pPr>
    </w:p>
    <w:p>
      <w:pPr>
        <w:spacing w:before="48"/>
        <w:ind w:left="1456" w:right="39" w:firstLine="0"/>
        <w:jc w:val="left"/>
        <w:rPr>
          <w:rFonts w:ascii="細明體_HKSCS" w:hAnsi="細明體_HKSCS" w:cs="細明體_HKSCS" w:eastAsia="細明體_HKSCS" w:hint="default"/>
          <w:sz w:val="38"/>
          <w:szCs w:val="38"/>
        </w:rPr>
      </w:pPr>
      <w:r>
        <w:rPr/>
        <w:pict>
          <v:shape style="position:absolute;margin-left:54.799999pt;margin-top:.004735pt;width:65.279999pt;height:34.560001pt;mso-position-horizontal-relative:page;mso-position-vertical-relative:paragraph;z-index:6160" type="#_x0000_t75" stroked="false">
            <v:imagedata r:id="rId165" o:title=""/>
          </v:shape>
        </w:pict>
      </w:r>
      <w:r>
        <w:rPr>
          <w:rFonts w:ascii="Arial" w:hAnsi="Arial" w:cs="Arial" w:eastAsia="Arial" w:hint="default"/>
          <w:w w:val="74"/>
          <w:position w:val="1"/>
          <w:sz w:val="45"/>
          <w:szCs w:val="45"/>
        </w:rPr>
        <w:t>W</w:t>
      </w:r>
      <w:r>
        <w:rPr>
          <w:rFonts w:ascii="Arial" w:hAnsi="Arial" w:cs="Arial" w:eastAsia="Arial" w:hint="default"/>
          <w:spacing w:val="27"/>
          <w:w w:val="74"/>
          <w:position w:val="1"/>
          <w:sz w:val="45"/>
          <w:szCs w:val="45"/>
        </w:rPr>
        <w:t>i</w:t>
      </w:r>
      <w:r>
        <w:rPr>
          <w:rFonts w:ascii="Arial" w:hAnsi="Arial" w:cs="Arial" w:eastAsia="Arial" w:hint="default"/>
          <w:w w:val="83"/>
          <w:position w:val="1"/>
          <w:sz w:val="45"/>
          <w:szCs w:val="45"/>
        </w:rPr>
        <w:t>n</w:t>
      </w:r>
      <w:r>
        <w:rPr>
          <w:rFonts w:ascii="Arial" w:hAnsi="Arial" w:cs="Arial" w:eastAsia="Arial" w:hint="default"/>
          <w:spacing w:val="-29"/>
          <w:w w:val="83"/>
          <w:position w:val="1"/>
          <w:sz w:val="45"/>
          <w:szCs w:val="45"/>
        </w:rPr>
        <w:t>d</w:t>
      </w:r>
      <w:r>
        <w:rPr>
          <w:rFonts w:ascii="Arial" w:hAnsi="Arial" w:cs="Arial" w:eastAsia="Arial" w:hint="default"/>
          <w:spacing w:val="-42"/>
          <w:w w:val="94"/>
          <w:position w:val="1"/>
          <w:sz w:val="45"/>
          <w:szCs w:val="45"/>
        </w:rPr>
        <w:t>b</w:t>
      </w:r>
      <w:r>
        <w:rPr>
          <w:rFonts w:ascii="Arial" w:hAnsi="Arial" w:cs="Arial" w:eastAsia="Arial" w:hint="default"/>
          <w:w w:val="64"/>
          <w:position w:val="1"/>
          <w:sz w:val="45"/>
          <w:szCs w:val="45"/>
        </w:rPr>
        <w:t>Ws</w:t>
      </w:r>
      <w:r>
        <w:rPr>
          <w:rFonts w:ascii="Arial" w:hAnsi="Arial" w:cs="Arial" w:eastAsia="Arial" w:hint="default"/>
          <w:spacing w:val="6"/>
          <w:position w:val="1"/>
          <w:sz w:val="45"/>
          <w:szCs w:val="45"/>
        </w:rPr>
        <w:t> </w:t>
      </w:r>
      <w:r>
        <w:rPr>
          <w:rFonts w:ascii="Times New Roman" w:hAnsi="Times New Roman" w:cs="Times New Roman" w:eastAsia="Times New Roman" w:hint="default"/>
          <w:spacing w:val="-25"/>
          <w:w w:val="123"/>
          <w:position w:val="1"/>
          <w:sz w:val="32"/>
          <w:szCs w:val="32"/>
        </w:rPr>
        <w:t>1</w:t>
      </w:r>
      <w:r>
        <w:rPr>
          <w:rFonts w:ascii="細明體_HKSCS" w:hAnsi="細明體_HKSCS" w:cs="細明體_HKSCS" w:eastAsia="細明體_HKSCS" w:hint="default"/>
          <w:w w:val="23"/>
          <w:position w:val="1"/>
          <w:sz w:val="38"/>
          <w:szCs w:val="38"/>
        </w:rPr>
        <w:t>（）</w:t>
      </w:r>
      <w:r>
        <w:rPr>
          <w:rFonts w:ascii="細明體_HKSCS" w:hAnsi="細明體_HKSCS" w:cs="細明體_HKSCS" w:eastAsia="細明體_HKSCS" w:hint="default"/>
          <w:spacing w:val="-146"/>
          <w:position w:val="1"/>
          <w:sz w:val="38"/>
          <w:szCs w:val="38"/>
        </w:rPr>
        <w:t> </w:t>
      </w:r>
      <w:r>
        <w:rPr>
          <w:rFonts w:ascii="細明體_HKSCS" w:hAnsi="細明體_HKSCS" w:cs="細明體_HKSCS" w:eastAsia="細明體_HKSCS" w:hint="default"/>
          <w:w w:val="93"/>
          <w:position w:val="1"/>
          <w:sz w:val="38"/>
          <w:szCs w:val="38"/>
        </w:rPr>
        <w:t>全面的</w:t>
      </w:r>
      <w:r>
        <w:rPr>
          <w:rFonts w:ascii="細明體_HKSCS" w:hAnsi="細明體_HKSCS" w:cs="細明體_HKSCS" w:eastAsia="細明體_HKSCS" w:hint="default"/>
          <w:spacing w:val="4"/>
          <w:w w:val="93"/>
          <w:position w:val="1"/>
          <w:sz w:val="38"/>
          <w:szCs w:val="38"/>
        </w:rPr>
        <w:t>安</w:t>
      </w:r>
      <w:r>
        <w:rPr>
          <w:rFonts w:ascii="細明體_HKSCS" w:hAnsi="細明體_HKSCS" w:cs="細明體_HKSCS" w:eastAsia="細明體_HKSCS" w:hint="default"/>
          <w:w w:val="90"/>
          <w:position w:val="1"/>
          <w:sz w:val="38"/>
          <w:szCs w:val="38"/>
        </w:rPr>
        <w:t>全性</w:t>
      </w:r>
      <w:r>
        <w:rPr>
          <w:rFonts w:ascii="細明體_HKSCS" w:hAnsi="細明體_HKSCS" w:cs="細明體_HKSCS" w:eastAsia="細明體_HKSCS" w:hint="default"/>
          <w:spacing w:val="20"/>
          <w:position w:val="1"/>
          <w:sz w:val="38"/>
          <w:szCs w:val="38"/>
        </w:rPr>
        <w:t> </w:t>
      </w:r>
      <w:r>
        <w:rPr>
          <w:rFonts w:ascii="細明體_HKSCS" w:hAnsi="細明體_HKSCS" w:cs="細明體_HKSCS" w:eastAsia="細明體_HKSCS" w:hint="default"/>
          <w:spacing w:val="20"/>
          <w:sz w:val="38"/>
          <w:szCs w:val="38"/>
        </w:rPr>
        <w:drawing>
          <wp:inline distT="0" distB="0" distL="0" distR="0">
            <wp:extent cx="402336" cy="268224"/>
            <wp:effectExtent l="0" t="0" r="0" b="0"/>
            <wp:docPr id="81" name="image116.png" descr=""/>
            <wp:cNvGraphicFramePr>
              <a:graphicFrameLocks noChangeAspect="1"/>
            </wp:cNvGraphicFramePr>
            <a:graphic>
              <a:graphicData uri="http://schemas.openxmlformats.org/drawingml/2006/picture">
                <pic:pic>
                  <pic:nvPicPr>
                    <pic:cNvPr id="82" name="image116.png"/>
                    <pic:cNvPicPr/>
                  </pic:nvPicPr>
                  <pic:blipFill>
                    <a:blip r:embed="rId166" cstate="print"/>
                    <a:stretch>
                      <a:fillRect/>
                    </a:stretch>
                  </pic:blipFill>
                  <pic:spPr>
                    <a:xfrm>
                      <a:off x="0" y="0"/>
                      <a:ext cx="402336" cy="268224"/>
                    </a:xfrm>
                    <a:prstGeom prst="rect">
                      <a:avLst/>
                    </a:prstGeom>
                  </pic:spPr>
                </pic:pic>
              </a:graphicData>
            </a:graphic>
          </wp:inline>
        </w:drawing>
      </w:r>
      <w:r>
        <w:rPr>
          <w:rFonts w:ascii="細明體_HKSCS" w:hAnsi="細明體_HKSCS" w:cs="細明體_HKSCS" w:eastAsia="細明體_HKSCS" w:hint="default"/>
          <w:spacing w:val="20"/>
          <w:sz w:val="38"/>
          <w:szCs w:val="38"/>
        </w:rPr>
      </w:r>
      <w:r>
        <w:rPr>
          <w:rFonts w:ascii="細明體_HKSCS" w:hAnsi="細明體_HKSCS" w:cs="細明體_HKSCS" w:eastAsia="細明體_HKSCS" w:hint="default"/>
          <w:sz w:val="38"/>
          <w:szCs w:val="38"/>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5"/>
          <w:szCs w:val="15"/>
        </w:rPr>
      </w:pPr>
    </w:p>
    <w:p>
      <w:pPr>
        <w:spacing w:line="357" w:lineRule="auto" w:before="51"/>
        <w:ind w:left="133" w:right="135" w:firstLine="0"/>
        <w:jc w:val="both"/>
        <w:rPr>
          <w:rFonts w:ascii="細明體_HKSCS" w:hAnsi="細明體_HKSCS" w:cs="細明體_HKSCS" w:eastAsia="細明體_HKSCS" w:hint="default"/>
          <w:sz w:val="19"/>
          <w:szCs w:val="19"/>
        </w:rPr>
      </w:pPr>
      <w:r>
        <w:rPr>
          <w:rFonts w:ascii="Arial" w:hAnsi="Arial" w:cs="Arial" w:eastAsia="Arial" w:hint="default"/>
          <w:w w:val="110"/>
          <w:sz w:val="20"/>
          <w:szCs w:val="20"/>
        </w:rPr>
        <w:t>Wi ndows </w:t>
      </w:r>
      <w:r>
        <w:rPr>
          <w:rFonts w:ascii="Arial" w:hAnsi="Arial" w:cs="Arial" w:eastAsia="Arial" w:hint="default"/>
          <w:w w:val="110"/>
          <w:sz w:val="19"/>
          <w:szCs w:val="19"/>
        </w:rPr>
        <w:t>10 </w:t>
      </w:r>
      <w:r>
        <w:rPr>
          <w:rFonts w:ascii="細明體_HKSCS" w:hAnsi="細明體_HKSCS" w:cs="細明體_HKSCS" w:eastAsia="細明體_HKSCS" w:hint="default"/>
          <w:w w:val="110"/>
          <w:sz w:val="19"/>
          <w:szCs w:val="19"/>
        </w:rPr>
        <w:t>提供內建保護 </w:t>
      </w:r>
      <w:r>
        <w:rPr>
          <w:rFonts w:ascii="Times New Roman" w:hAnsi="Times New Roman" w:cs="Times New Roman" w:eastAsia="Times New Roman" w:hint="default"/>
          <w:w w:val="110"/>
          <w:sz w:val="14"/>
          <w:szCs w:val="14"/>
        </w:rPr>
        <w:t>c </w:t>
      </w:r>
      <w:r>
        <w:rPr>
          <w:rFonts w:ascii="細明體_HKSCS" w:hAnsi="細明體_HKSCS" w:cs="細明體_HKSCS" w:eastAsia="細明體_HKSCS" w:hint="default"/>
          <w:w w:val="110"/>
          <w:sz w:val="19"/>
          <w:szCs w:val="19"/>
        </w:rPr>
        <w:t>在裝盤支援的 生命週期內提供更多的</w:t>
      </w:r>
      <w:r>
        <w:rPr>
          <w:rFonts w:ascii="細明體_HKSCS" w:hAnsi="細明體_HKSCS" w:cs="細明體_HKSCS" w:eastAsia="細明體_HKSCS" w:hint="default"/>
          <w:spacing w:val="-9"/>
          <w:w w:val="110"/>
          <w:sz w:val="19"/>
          <w:szCs w:val="19"/>
        </w:rPr>
        <w:t> </w:t>
      </w:r>
      <w:r>
        <w:rPr>
          <w:rFonts w:ascii="細明體_HKSCS" w:hAnsi="細明體_HKSCS" w:cs="細明體_HKSCS" w:eastAsia="細明體_HKSCS" w:hint="default"/>
          <w:w w:val="110"/>
          <w:sz w:val="19"/>
          <w:szCs w:val="19"/>
        </w:rPr>
        <w:t>安全性功能、更安 </w:t>
      </w:r>
      <w:r>
        <w:rPr>
          <w:rFonts w:ascii="細明體_HKSCS" w:hAnsi="細明體_HKSCS" w:cs="細明體_HKSCS" w:eastAsia="細明體_HKSCS" w:hint="default"/>
          <w:w w:val="110"/>
          <w:sz w:val="19"/>
          <w:szCs w:val="19"/>
        </w:rPr>
        <w:t>全的驗證和持續不斷的更車行。</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before="152"/>
        <w:ind w:left="520" w:right="39"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9"/>
          <w:sz w:val="27"/>
          <w:szCs w:val="27"/>
        </w:rPr>
        <w:t>惡</w:t>
      </w:r>
      <w:r>
        <w:rPr>
          <w:rFonts w:ascii="細明體_HKSCS" w:hAnsi="細明體_HKSCS" w:cs="細明體_HKSCS" w:eastAsia="細明體_HKSCS" w:hint="default"/>
          <w:spacing w:val="-78"/>
          <w:w w:val="109"/>
          <w:sz w:val="27"/>
          <w:szCs w:val="27"/>
        </w:rPr>
        <w:t>意</w:t>
      </w:r>
      <w:r>
        <w:rPr>
          <w:rFonts w:ascii="細明體_HKSCS" w:hAnsi="細明體_HKSCS" w:cs="細明體_HKSCS" w:eastAsia="細明體_HKSCS" w:hint="default"/>
          <w:spacing w:val="-254"/>
          <w:w w:val="124"/>
          <w:sz w:val="27"/>
          <w:szCs w:val="27"/>
        </w:rPr>
        <w:t>、</w:t>
      </w:r>
      <w:r>
        <w:rPr>
          <w:rFonts w:ascii="細明體_HKSCS" w:hAnsi="細明體_HKSCS" w:cs="細明體_HKSCS" w:eastAsia="細明體_HKSCS" w:hint="default"/>
          <w:w w:val="109"/>
          <w:sz w:val="27"/>
          <w:szCs w:val="27"/>
        </w:rPr>
        <w:t>程式碼</w:t>
      </w:r>
      <w:r>
        <w:rPr>
          <w:rFonts w:ascii="細明體_HKSCS" w:hAnsi="細明體_HKSCS" w:cs="細明體_HKSCS" w:eastAsia="細明體_HKSCS" w:hint="default"/>
          <w:sz w:val="27"/>
          <w:szCs w:val="27"/>
        </w:rPr>
      </w:r>
    </w:p>
    <w:p>
      <w:pPr>
        <w:spacing w:line="240" w:lineRule="auto" w:before="3"/>
        <w:ind w:right="0"/>
        <w:rPr>
          <w:rFonts w:ascii="細明體_HKSCS" w:hAnsi="細明體_HKSCS" w:cs="細明體_HKSCS" w:eastAsia="細明體_HKSCS" w:hint="default"/>
          <w:sz w:val="22"/>
          <w:szCs w:val="22"/>
        </w:rPr>
      </w:pPr>
    </w:p>
    <w:p>
      <w:pPr>
        <w:spacing w:line="362" w:lineRule="auto" w:before="0"/>
        <w:ind w:left="133" w:right="140" w:firstLine="0"/>
        <w:jc w:val="both"/>
        <w:rPr>
          <w:rFonts w:ascii="細明體_HKSCS" w:hAnsi="細明體_HKSCS" w:cs="細明體_HKSCS" w:eastAsia="細明體_HKSCS" w:hint="default"/>
          <w:sz w:val="19"/>
          <w:szCs w:val="19"/>
        </w:rPr>
      </w:pPr>
      <w:r>
        <w:rPr>
          <w:rFonts w:ascii="Arial" w:hAnsi="Arial" w:cs="Arial" w:eastAsia="Arial" w:hint="default"/>
          <w:w w:val="105"/>
          <w:sz w:val="20"/>
          <w:szCs w:val="20"/>
        </w:rPr>
        <w:t>Windows Defender </w:t>
      </w:r>
      <w:r>
        <w:rPr>
          <w:rFonts w:ascii="細明體_HKSCS" w:hAnsi="細明體_HKSCS" w:cs="細明體_HKSCS" w:eastAsia="細明體_HKSCS" w:hint="default"/>
          <w:w w:val="105"/>
          <w:sz w:val="19"/>
          <w:szCs w:val="19"/>
        </w:rPr>
        <w:t>防毒安全性解決方案提供全面 </w:t>
      </w:r>
      <w:r>
        <w:rPr>
          <w:rFonts w:ascii="細明體_HKSCS" w:hAnsi="細明體_HKSCS" w:cs="細明體_HKSCS" w:eastAsia="細明體_HKSCS" w:hint="default"/>
          <w:spacing w:val="-5"/>
          <w:w w:val="105"/>
          <w:sz w:val="19"/>
          <w:szCs w:val="19"/>
        </w:rPr>
        <w:t>目即時的保護，對抗電子郵件、 </w:t>
      </w:r>
      <w:r>
        <w:rPr>
          <w:rFonts w:ascii="細明體_HKSCS" w:hAnsi="細明體_HKSCS" w:cs="細明體_HKSCS" w:eastAsia="細明體_HKSCS" w:hint="default"/>
          <w:w w:val="105"/>
          <w:sz w:val="19"/>
          <w:szCs w:val="19"/>
        </w:rPr>
        <w:t>雲端 </w:t>
      </w:r>
      <w:r>
        <w:rPr>
          <w:rFonts w:ascii="細明體_HKSCS" w:hAnsi="細明體_HKSCS" w:cs="細明體_HKSCS" w:eastAsia="細明體_HKSCS" w:hint="default"/>
          <w:w w:val="105"/>
          <w:sz w:val="19"/>
          <w:szCs w:val="19"/>
        </w:rPr>
        <w:t>和網站上的軟體閻脅。</w:t>
      </w:r>
      <w:r>
        <w:rPr>
          <w:rFonts w:ascii="細明體_HKSCS" w:hAnsi="細明體_HKSCS" w:cs="細明體_HKSCS" w:eastAsia="細明體_HKSCS" w:hint="default"/>
          <w:spacing w:val="18"/>
          <w:w w:val="105"/>
          <w:sz w:val="19"/>
          <w:szCs w:val="19"/>
        </w:rPr>
        <w:t> </w:t>
      </w:r>
      <w:r>
        <w:rPr>
          <w:rFonts w:ascii="細明體_HKSCS" w:hAnsi="細明體_HKSCS" w:cs="細明體_HKSCS" w:eastAsia="細明體_HKSCS" w:hint="default"/>
          <w:w w:val="90"/>
          <w:sz w:val="19"/>
          <w:szCs w:val="19"/>
        </w:rPr>
        <w:t>能（員</w:t>
      </w:r>
      <w:r>
        <w:rPr>
          <w:rFonts w:ascii="細明體_HKSCS" w:hAnsi="細明體_HKSCS" w:cs="細明體_HKSCS" w:eastAsia="細明體_HKSCS" w:hint="default"/>
          <w:spacing w:val="-5"/>
          <w:w w:val="90"/>
          <w:sz w:val="19"/>
          <w:szCs w:val="19"/>
        </w:rPr>
        <w:t> </w:t>
      </w:r>
      <w:r>
        <w:rPr>
          <w:rFonts w:ascii="細明體_HKSCS" w:hAnsi="細明體_HKSCS" w:cs="細明體_HKSCS" w:eastAsia="細明體_HKSCS" w:hint="default"/>
          <w:w w:val="90"/>
          <w:sz w:val="19"/>
          <w:szCs w:val="19"/>
        </w:rPr>
        <w:t>＆』</w:t>
      </w:r>
      <w:r>
        <w:rPr>
          <w:rFonts w:ascii="細明體_HKSCS" w:hAnsi="細明體_HKSCS" w:cs="細明體_HKSCS" w:eastAsia="細明體_HKSCS" w:hint="default"/>
          <w:spacing w:val="-55"/>
          <w:w w:val="90"/>
          <w:sz w:val="19"/>
          <w:szCs w:val="19"/>
        </w:rPr>
        <w:t> </w:t>
      </w:r>
      <w:r>
        <w:rPr>
          <w:rFonts w:ascii="Arial" w:hAnsi="Arial" w:cs="Arial" w:eastAsia="Arial" w:hint="default"/>
          <w:i/>
          <w:w w:val="105"/>
          <w:sz w:val="22"/>
          <w:szCs w:val="22"/>
        </w:rPr>
        <w:t>I</w:t>
      </w:r>
      <w:r>
        <w:rPr>
          <w:rFonts w:ascii="Arial" w:hAnsi="Arial" w:cs="Arial" w:eastAsia="Arial" w:hint="default"/>
          <w:i/>
          <w:spacing w:val="20"/>
          <w:w w:val="105"/>
          <w:sz w:val="22"/>
          <w:szCs w:val="22"/>
        </w:rPr>
        <w:t> </w:t>
      </w:r>
      <w:r>
        <w:rPr>
          <w:rFonts w:ascii="細明體_HKSCS" w:hAnsi="細明體_HKSCS" w:cs="細明體_HKSCS" w:eastAsia="細明體_HKSCS" w:hint="default"/>
          <w:w w:val="105"/>
          <w:sz w:val="19"/>
          <w:szCs w:val="19"/>
        </w:rPr>
        <w:t>移除病毒、</w:t>
      </w:r>
      <w:r>
        <w:rPr>
          <w:rFonts w:ascii="細明體_HKSCS" w:hAnsi="細明體_HKSCS" w:cs="細明體_HKSCS" w:eastAsia="細明體_HKSCS" w:hint="default"/>
          <w:spacing w:val="-71"/>
          <w:w w:val="105"/>
          <w:sz w:val="19"/>
          <w:szCs w:val="19"/>
        </w:rPr>
        <w:t> </w:t>
      </w:r>
      <w:r>
        <w:rPr>
          <w:rFonts w:ascii="細明體_HKSCS" w:hAnsi="細明體_HKSCS" w:cs="細明體_HKSCS" w:eastAsia="細明體_HKSCS" w:hint="default"/>
          <w:w w:val="105"/>
          <w:sz w:val="19"/>
          <w:szCs w:val="19"/>
        </w:rPr>
        <w:t>間諜軟體和惡意程式碼。</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25"/>
          <w:szCs w:val="25"/>
        </w:rPr>
      </w:pPr>
    </w:p>
    <w:p>
      <w:pPr>
        <w:spacing w:before="0"/>
        <w:ind w:left="525" w:right="39"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虛擬化</w:t>
      </w:r>
      <w:r>
        <w:rPr>
          <w:rFonts w:ascii="細明體_HKSCS" w:hAnsi="細明體_HKSCS" w:cs="細明體_HKSCS" w:eastAsia="細明體_HKSCS" w:hint="default"/>
          <w:sz w:val="27"/>
          <w:szCs w:val="27"/>
        </w:rPr>
      </w:r>
    </w:p>
    <w:p>
      <w:pPr>
        <w:spacing w:line="240" w:lineRule="auto" w:before="8"/>
        <w:ind w:right="0"/>
        <w:rPr>
          <w:rFonts w:ascii="細明體_HKSCS" w:hAnsi="細明體_HKSCS" w:cs="細明體_HKSCS" w:eastAsia="細明體_HKSCS" w:hint="default"/>
          <w:sz w:val="21"/>
          <w:szCs w:val="21"/>
        </w:rPr>
      </w:pPr>
    </w:p>
    <w:p>
      <w:pPr>
        <w:spacing w:line="352" w:lineRule="auto" w:before="0"/>
        <w:ind w:left="138" w:right="122"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3"/>
          <w:sz w:val="19"/>
          <w:szCs w:val="19"/>
        </w:rPr>
        <w:t>藉由 </w:t>
      </w:r>
      <w:r>
        <w:rPr>
          <w:rFonts w:ascii="Arial" w:hAnsi="Arial" w:cs="Arial" w:eastAsia="Arial" w:hint="default"/>
          <w:spacing w:val="-2"/>
          <w:w w:val="89"/>
          <w:sz w:val="20"/>
          <w:szCs w:val="20"/>
        </w:rPr>
        <w:t>Wi</w:t>
      </w:r>
      <w:r>
        <w:rPr>
          <w:rFonts w:ascii="細明體_HKSCS" w:hAnsi="細明體_HKSCS" w:cs="細明體_HKSCS" w:eastAsia="細明體_HKSCS" w:hint="default"/>
          <w:spacing w:val="-2"/>
          <w:w w:val="89"/>
          <w:sz w:val="21"/>
          <w:szCs w:val="21"/>
        </w:rPr>
        <w:t>「</w:t>
      </w:r>
      <w:r>
        <w:rPr>
          <w:rFonts w:ascii="Arial" w:hAnsi="Arial" w:cs="Arial" w:eastAsia="Arial" w:hint="default"/>
          <w:spacing w:val="-2"/>
          <w:w w:val="89"/>
          <w:sz w:val="20"/>
          <w:szCs w:val="20"/>
        </w:rPr>
        <w:t>1dows</w:t>
      </w:r>
      <w:r>
        <w:rPr>
          <w:rFonts w:ascii="Arial" w:hAnsi="Arial" w:cs="Arial" w:eastAsia="Arial" w:hint="default"/>
          <w:w w:val="89"/>
          <w:sz w:val="20"/>
          <w:szCs w:val="20"/>
        </w:rPr>
        <w:t> </w:t>
      </w:r>
      <w:r>
        <w:rPr>
          <w:rFonts w:ascii="Arial" w:hAnsi="Arial" w:cs="Arial" w:eastAsia="Arial" w:hint="default"/>
          <w:w w:val="107"/>
          <w:sz w:val="19"/>
          <w:szCs w:val="19"/>
        </w:rPr>
        <w:t>10 </w:t>
      </w:r>
      <w:r>
        <w:rPr>
          <w:rFonts w:ascii="細明體_HKSCS" w:hAnsi="細明體_HKSCS" w:cs="細明體_HKSCS" w:eastAsia="細明體_HKSCS" w:hint="default"/>
          <w:w w:val="110"/>
          <w:sz w:val="19"/>
          <w:szCs w:val="19"/>
        </w:rPr>
        <w:t>虛擬化技術 </w:t>
      </w:r>
      <w:r>
        <w:rPr>
          <w:rFonts w:ascii="Arial" w:hAnsi="Arial" w:cs="Arial" w:eastAsia="Arial" w:hint="default"/>
          <w:w w:val="128"/>
          <w:sz w:val="12"/>
          <w:szCs w:val="12"/>
        </w:rPr>
        <w:t>o </w:t>
      </w:r>
      <w:r>
        <w:rPr>
          <w:rFonts w:ascii="細明體_HKSCS" w:hAnsi="細明體_HKSCS" w:cs="細明體_HKSCS" w:eastAsia="細明體_HKSCS" w:hint="default"/>
          <w:w w:val="110"/>
          <w:sz w:val="19"/>
          <w:szCs w:val="19"/>
        </w:rPr>
        <w:t>採取 </w:t>
      </w:r>
      <w:r>
        <w:rPr>
          <w:rFonts w:ascii="Arial" w:hAnsi="Arial" w:cs="Arial" w:eastAsia="Arial" w:hint="default"/>
          <w:spacing w:val="1"/>
          <w:w w:val="103"/>
          <w:sz w:val="20"/>
          <w:szCs w:val="20"/>
        </w:rPr>
        <w:t>Hypervisor</w:t>
      </w:r>
      <w:r>
        <w:rPr>
          <w:rFonts w:ascii="Arial" w:hAnsi="Arial" w:cs="Arial" w:eastAsia="Arial" w:hint="default"/>
          <w:w w:val="103"/>
          <w:sz w:val="20"/>
          <w:szCs w:val="20"/>
        </w:rPr>
        <w:t> </w:t>
      </w:r>
      <w:r>
        <w:rPr>
          <w:rFonts w:ascii="細明體_HKSCS" w:hAnsi="細明體_HKSCS" w:cs="細明體_HKSCS" w:eastAsia="細明體_HKSCS" w:hint="default"/>
          <w:w w:val="111"/>
          <w:sz w:val="19"/>
          <w:szCs w:val="19"/>
        </w:rPr>
        <w:t>技術提供的虛擬化安全性 </w:t>
      </w:r>
      <w:r>
        <w:rPr>
          <w:rFonts w:ascii="細明體_HKSCS" w:hAnsi="細明體_HKSCS" w:cs="細明體_HKSCS" w:eastAsia="細明體_HKSCS" w:hint="default"/>
          <w:w w:val="25"/>
          <w:sz w:val="19"/>
          <w:szCs w:val="19"/>
        </w:rPr>
        <w:t>（ </w:t>
      </w:r>
      <w:r>
        <w:rPr>
          <w:rFonts w:ascii="Arial" w:hAnsi="Arial" w:cs="Arial" w:eastAsia="Arial" w:hint="default"/>
          <w:w w:val="95"/>
          <w:sz w:val="20"/>
          <w:szCs w:val="20"/>
        </w:rPr>
        <w:t>VBS </w:t>
      </w:r>
      <w:r>
        <w:rPr>
          <w:rFonts w:ascii="細明體_HKSCS" w:hAnsi="細明體_HKSCS" w:cs="細明體_HKSCS" w:eastAsia="細明體_HKSCS" w:hint="default"/>
          <w:w w:val="23"/>
          <w:sz w:val="19"/>
          <w:szCs w:val="19"/>
        </w:rPr>
        <w:t>） </w:t>
      </w:r>
      <w:r>
        <w:rPr>
          <w:rFonts w:ascii="細明體_HKSCS" w:hAnsi="細明體_HKSCS" w:cs="細明體_HKSCS" w:eastAsia="細明體_HKSCS" w:hint="default"/>
          <w:w w:val="113"/>
          <w:sz w:val="19"/>
          <w:szCs w:val="19"/>
        </w:rPr>
        <w:t>之 </w:t>
      </w:r>
      <w:r>
        <w:rPr>
          <w:rFonts w:ascii="細明體_HKSCS" w:hAnsi="細明體_HKSCS" w:cs="細明體_HKSCS" w:eastAsia="細明體_HKSCS" w:hint="default"/>
          <w:w w:val="113"/>
          <w:sz w:val="19"/>
          <w:szCs w:val="19"/>
        </w:rPr>
      </w:r>
      <w:r>
        <w:rPr>
          <w:rFonts w:ascii="細明體_HKSCS" w:hAnsi="細明體_HKSCS" w:cs="細明體_HKSCS" w:eastAsia="細明體_HKSCS" w:hint="default"/>
          <w:w w:val="103"/>
          <w:sz w:val="19"/>
          <w:szCs w:val="19"/>
        </w:rPr>
        <w:t>後，可以將一些最具敏區划生的 </w:t>
      </w:r>
      <w:r>
        <w:rPr>
          <w:rFonts w:ascii="Arial" w:hAnsi="Arial" w:cs="Arial" w:eastAsia="Arial" w:hint="default"/>
          <w:w w:val="94"/>
          <w:sz w:val="20"/>
          <w:szCs w:val="20"/>
        </w:rPr>
        <w:t>Wi </w:t>
      </w:r>
      <w:r>
        <w:rPr>
          <w:rFonts w:ascii="Arial" w:hAnsi="Arial" w:cs="Arial" w:eastAsia="Arial" w:hint="default"/>
          <w:w w:val="104"/>
          <w:sz w:val="20"/>
          <w:szCs w:val="20"/>
        </w:rPr>
        <w:t>ndows </w:t>
      </w:r>
      <w:r>
        <w:rPr>
          <w:rFonts w:ascii="細明體_HKSCS" w:hAnsi="細明體_HKSCS" w:cs="細明體_HKSCS" w:eastAsia="細明體_HKSCS" w:hint="default"/>
          <w:w w:val="108"/>
          <w:sz w:val="19"/>
          <w:szCs w:val="19"/>
        </w:rPr>
        <w:t>程序，移至安全的執行環境以適免遭至 </w:t>
      </w:r>
      <w:r>
        <w:rPr>
          <w:rFonts w:ascii="Arial" w:hAnsi="Arial" w:cs="Arial" w:eastAsia="Arial" w:hint="default"/>
          <w:spacing w:val="8"/>
          <w:w w:val="95"/>
          <w:sz w:val="21"/>
          <w:szCs w:val="21"/>
        </w:rPr>
        <w:t>U</w:t>
      </w:r>
      <w:r>
        <w:rPr>
          <w:rFonts w:ascii="細明體_HKSCS" w:hAnsi="細明體_HKSCS" w:cs="細明體_HKSCS" w:eastAsia="細明體_HKSCS" w:hint="default"/>
          <w:spacing w:val="8"/>
          <w:w w:val="95"/>
          <w:sz w:val="19"/>
          <w:szCs w:val="19"/>
        </w:rPr>
        <w:t>盲改，</w:t>
      </w:r>
      <w:r>
        <w:rPr>
          <w:rFonts w:ascii="細明體_HKSCS" w:hAnsi="細明體_HKSCS" w:cs="細明體_HKSCS" w:eastAsia="細明體_HKSCS" w:hint="default"/>
          <w:w w:val="95"/>
          <w:sz w:val="19"/>
          <w:szCs w:val="19"/>
        </w:rPr>
        <w:t> </w:t>
      </w:r>
      <w:r>
        <w:rPr>
          <w:rFonts w:ascii="細明體_HKSCS" w:hAnsi="細明體_HKSCS" w:cs="細明體_HKSCS" w:eastAsia="細明體_HKSCS" w:hint="default"/>
          <w:sz w:val="19"/>
          <w:szCs w:val="19"/>
        </w:rPr>
        <w:t>即使發生 </w:t>
      </w:r>
      <w:r>
        <w:rPr>
          <w:rFonts w:ascii="Arial" w:hAnsi="Arial" w:cs="Arial" w:eastAsia="Arial" w:hint="default"/>
          <w:sz w:val="20"/>
          <w:szCs w:val="20"/>
        </w:rPr>
        <w:t>Windows </w:t>
      </w:r>
      <w:r>
        <w:rPr>
          <w:rFonts w:ascii="細明體_HKSCS" w:hAnsi="細明體_HKSCS" w:cs="細明體_HKSCS" w:eastAsia="細明體_HKSCS" w:hint="default"/>
          <w:sz w:val="19"/>
          <w:szCs w:val="19"/>
        </w:rPr>
        <w:t>核心全面癱瘓的情況， 也不必擔心。在 </w:t>
      </w:r>
      <w:r>
        <w:rPr>
          <w:rFonts w:ascii="Arial" w:hAnsi="Arial" w:cs="Arial" w:eastAsia="Arial" w:hint="default"/>
          <w:sz w:val="20"/>
          <w:szCs w:val="20"/>
        </w:rPr>
        <w:t>Windows </w:t>
      </w:r>
      <w:r>
        <w:rPr>
          <w:rFonts w:ascii="Arial" w:hAnsi="Arial" w:cs="Arial" w:eastAsia="Arial" w:hint="default"/>
          <w:sz w:val="19"/>
          <w:szCs w:val="19"/>
        </w:rPr>
        <w:t>10 </w:t>
      </w:r>
      <w:r>
        <w:rPr>
          <w:rFonts w:ascii="細明體_HKSCS" w:hAnsi="細明體_HKSCS" w:cs="細明體_HKSCS" w:eastAsia="細明體_HKSCS" w:hint="default"/>
          <w:spacing w:val="-4"/>
          <w:sz w:val="19"/>
          <w:szCs w:val="19"/>
        </w:rPr>
        <w:t>中，</w:t>
      </w:r>
      <w:r>
        <w:rPr>
          <w:rFonts w:ascii="Arial" w:hAnsi="Arial" w:cs="Arial" w:eastAsia="Arial" w:hint="default"/>
          <w:spacing w:val="-4"/>
          <w:sz w:val="20"/>
          <w:szCs w:val="20"/>
        </w:rPr>
        <w:t>VBS </w:t>
      </w:r>
      <w:r>
        <w:rPr>
          <w:rFonts w:ascii="細明體_HKSCS" w:hAnsi="細明體_HKSCS" w:cs="細明體_HKSCS" w:eastAsia="細明體_HKSCS" w:hint="default"/>
          <w:sz w:val="19"/>
          <w:szCs w:val="19"/>
        </w:rPr>
        <w:t>可提 供如裝置防護和機密防護等功能，以有效防禦惡意程式、       </w:t>
      </w:r>
      <w:r>
        <w:rPr>
          <w:rFonts w:ascii="細明體_HKSCS" w:hAnsi="細明體_HKSCS" w:cs="細明體_HKSCS" w:eastAsia="細明體_HKSCS" w:hint="default"/>
          <w:spacing w:val="38"/>
          <w:sz w:val="19"/>
          <w:szCs w:val="19"/>
        </w:rPr>
        <w:t> </w:t>
      </w:r>
      <w:r>
        <w:rPr>
          <w:rFonts w:ascii="細明體_HKSCS" w:hAnsi="細明體_HKSCS" w:cs="細明體_HKSCS" w:eastAsia="細明體_HKSCS" w:hint="default"/>
          <w:sz w:val="19"/>
          <w:szCs w:val="19"/>
        </w:rPr>
        <w:t>駭客工具和漏洞。</w:t>
      </w:r>
    </w:p>
    <w:p>
      <w:pPr>
        <w:spacing w:line="240" w:lineRule="auto" w:before="0"/>
        <w:ind w:right="0"/>
        <w:rPr>
          <w:rFonts w:ascii="細明體_HKSCS" w:hAnsi="細明體_HKSCS" w:cs="細明體_HKSCS" w:eastAsia="細明體_HKSCS" w:hint="default"/>
          <w:sz w:val="18"/>
          <w:szCs w:val="18"/>
        </w:rPr>
      </w:pPr>
    </w:p>
    <w:p>
      <w:pPr>
        <w:spacing w:before="142"/>
        <w:ind w:left="534" w:right="39"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即時制止玫擊</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1"/>
          <w:szCs w:val="21"/>
        </w:rPr>
      </w:pPr>
    </w:p>
    <w:p>
      <w:pPr>
        <w:spacing w:line="345" w:lineRule="auto" w:before="0"/>
        <w:ind w:left="148" w:right="161" w:firstLine="0"/>
        <w:jc w:val="both"/>
        <w:rPr>
          <w:rFonts w:ascii="細明體_HKSCS" w:hAnsi="細明體_HKSCS" w:cs="細明體_HKSCS" w:eastAsia="細明體_HKSCS" w:hint="default"/>
          <w:sz w:val="19"/>
          <w:szCs w:val="19"/>
        </w:rPr>
      </w:pPr>
      <w:r>
        <w:rPr>
          <w:rFonts w:ascii="Arial" w:hAnsi="Arial" w:cs="Arial" w:eastAsia="Arial" w:hint="default"/>
          <w:spacing w:val="-1"/>
          <w:w w:val="88"/>
          <w:sz w:val="20"/>
          <w:szCs w:val="20"/>
        </w:rPr>
        <w:t>Wi</w:t>
      </w:r>
      <w:r>
        <w:rPr>
          <w:rFonts w:ascii="細明體_HKSCS" w:hAnsi="細明體_HKSCS" w:cs="細明體_HKSCS" w:eastAsia="細明體_HKSCS" w:hint="default"/>
          <w:spacing w:val="-1"/>
          <w:w w:val="88"/>
          <w:sz w:val="21"/>
          <w:szCs w:val="21"/>
        </w:rPr>
        <w:t>「</w:t>
      </w:r>
      <w:r>
        <w:rPr>
          <w:rFonts w:ascii="Arial" w:hAnsi="Arial" w:cs="Arial" w:eastAsia="Arial" w:hint="default"/>
          <w:spacing w:val="-1"/>
          <w:w w:val="88"/>
          <w:sz w:val="20"/>
          <w:szCs w:val="20"/>
        </w:rPr>
        <w:t>1dows</w:t>
      </w:r>
      <w:r>
        <w:rPr>
          <w:rFonts w:ascii="Arial" w:hAnsi="Arial" w:cs="Arial" w:eastAsia="Arial" w:hint="default"/>
          <w:w w:val="88"/>
          <w:sz w:val="20"/>
          <w:szCs w:val="20"/>
        </w:rPr>
        <w:t> </w:t>
      </w:r>
      <w:r>
        <w:rPr>
          <w:rFonts w:ascii="細明體_HKSCS" w:hAnsi="細明體_HKSCS" w:cs="細明體_HKSCS" w:eastAsia="細明體_HKSCS" w:hint="default"/>
          <w:w w:val="112"/>
          <w:sz w:val="19"/>
          <w:szCs w:val="19"/>
        </w:rPr>
        <w:t>防火牆防止駭害和患意軟體存取電腦的網路保護。 </w:t>
      </w:r>
      <w:r>
        <w:rPr>
          <w:rFonts w:ascii="細明體_HKSCS" w:hAnsi="細明體_HKSCS" w:cs="細明體_HKSCS" w:eastAsia="細明體_HKSCS" w:hint="default"/>
          <w:w w:val="111"/>
          <w:sz w:val="19"/>
          <w:szCs w:val="19"/>
        </w:rPr>
        <w:t>藉由檢查通過網路或網際 </w:t>
      </w:r>
      <w:r>
        <w:rPr>
          <w:rFonts w:ascii="細明體_HKSCS" w:hAnsi="細明體_HKSCS" w:cs="細明體_HKSCS" w:eastAsia="細明體_HKSCS" w:hint="default"/>
          <w:w w:val="111"/>
          <w:sz w:val="19"/>
          <w:szCs w:val="19"/>
        </w:rPr>
      </w:r>
      <w:r>
        <w:rPr>
          <w:rFonts w:ascii="細明體_HKSCS" w:hAnsi="細明體_HKSCS" w:cs="細明體_HKSCS" w:eastAsia="細明體_HKSCS" w:hint="default"/>
          <w:w w:val="105"/>
          <w:sz w:val="19"/>
          <w:szCs w:val="19"/>
        </w:rPr>
        <w:t>網路的所有傳入資訊， </w:t>
      </w:r>
      <w:r>
        <w:rPr>
          <w:rFonts w:ascii="Arial" w:hAnsi="Arial" w:cs="Arial" w:eastAsia="Arial" w:hint="default"/>
          <w:w w:val="105"/>
          <w:sz w:val="20"/>
          <w:szCs w:val="20"/>
        </w:rPr>
        <w:t>Windows     </w:t>
      </w:r>
      <w:r>
        <w:rPr>
          <w:rFonts w:ascii="Arial" w:hAnsi="Arial" w:cs="Arial" w:eastAsia="Arial" w:hint="default"/>
          <w:spacing w:val="16"/>
          <w:w w:val="105"/>
          <w:sz w:val="20"/>
          <w:szCs w:val="20"/>
        </w:rPr>
        <w:t> </w:t>
      </w:r>
      <w:r>
        <w:rPr>
          <w:rFonts w:ascii="細明體_HKSCS" w:hAnsi="細明體_HKSCS" w:cs="細明體_HKSCS" w:eastAsia="細明體_HKSCS" w:hint="default"/>
          <w:w w:val="105"/>
          <w:sz w:val="19"/>
          <w:szCs w:val="19"/>
        </w:rPr>
        <w:t>防火牆在電腦和外界之間建立保護單壘。</w:t>
      </w:r>
      <w:r>
        <w:rPr>
          <w:rFonts w:ascii="細明體_HKSCS" w:hAnsi="細明體_HKSCS" w:cs="細明體_HKSCS" w:eastAsia="細明體_HKSCS" w:hint="default"/>
          <w:sz w:val="19"/>
          <w:szCs w:val="19"/>
        </w:rPr>
      </w:r>
    </w:p>
    <w:p>
      <w:pPr>
        <w:spacing w:line="240" w:lineRule="auto" w:before="2"/>
        <w:ind w:right="0"/>
        <w:rPr>
          <w:rFonts w:ascii="細明體_HKSCS" w:hAnsi="細明體_HKSCS" w:cs="細明體_HKSCS" w:eastAsia="細明體_HKSCS" w:hint="default"/>
          <w:sz w:val="28"/>
          <w:szCs w:val="28"/>
        </w:rPr>
      </w:pPr>
    </w:p>
    <w:p>
      <w:pPr>
        <w:spacing w:before="0"/>
        <w:ind w:left="534" w:right="39"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線上保護</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3"/>
          <w:szCs w:val="23"/>
        </w:rPr>
      </w:pPr>
    </w:p>
    <w:p>
      <w:pPr>
        <w:spacing w:line="345" w:lineRule="auto" w:before="0"/>
        <w:ind w:left="152" w:right="109" w:firstLine="4"/>
        <w:jc w:val="both"/>
        <w:rPr>
          <w:rFonts w:ascii="細明體_HKSCS" w:hAnsi="細明體_HKSCS" w:cs="細明體_HKSCS" w:eastAsia="細明體_HKSCS" w:hint="default"/>
          <w:sz w:val="18"/>
          <w:szCs w:val="18"/>
        </w:rPr>
      </w:pPr>
      <w:r>
        <w:rPr>
          <w:rFonts w:ascii="Arial" w:hAnsi="Arial" w:cs="Arial" w:eastAsia="Arial" w:hint="default"/>
          <w:w w:val="102"/>
          <w:sz w:val="20"/>
          <w:szCs w:val="20"/>
        </w:rPr>
        <w:t>SmartScreen </w:t>
      </w:r>
      <w:r>
        <w:rPr>
          <w:rFonts w:ascii="細明體_HKSCS" w:hAnsi="細明體_HKSCS" w:cs="細明體_HKSCS" w:eastAsia="細明體_HKSCS" w:hint="default"/>
          <w:w w:val="111"/>
          <w:sz w:val="19"/>
          <w:szCs w:val="19"/>
        </w:rPr>
        <w:t>篩選工具內建在 </w:t>
      </w:r>
      <w:r>
        <w:rPr>
          <w:rFonts w:ascii="Arial" w:hAnsi="Arial" w:cs="Arial" w:eastAsia="Arial" w:hint="default"/>
          <w:w w:val="103"/>
          <w:sz w:val="20"/>
          <w:szCs w:val="20"/>
        </w:rPr>
        <w:t>Windows </w:t>
      </w:r>
      <w:r>
        <w:rPr>
          <w:rFonts w:ascii="細明體_HKSCS" w:hAnsi="細明體_HKSCS" w:cs="細明體_HKSCS" w:eastAsia="細明體_HKSCS" w:hint="default"/>
          <w:spacing w:val="-8"/>
          <w:w w:val="111"/>
          <w:sz w:val="19"/>
          <w:szCs w:val="19"/>
        </w:rPr>
        <w:t>、</w:t>
      </w:r>
      <w:r>
        <w:rPr>
          <w:rFonts w:ascii="Arial" w:hAnsi="Arial" w:cs="Arial" w:eastAsia="Arial" w:hint="default"/>
          <w:spacing w:val="-8"/>
          <w:w w:val="111"/>
          <w:sz w:val="20"/>
          <w:szCs w:val="20"/>
        </w:rPr>
        <w:t>Microsoft</w:t>
      </w:r>
      <w:r>
        <w:rPr>
          <w:rFonts w:ascii="Arial" w:hAnsi="Arial" w:cs="Arial" w:eastAsia="Arial" w:hint="default"/>
          <w:w w:val="111"/>
          <w:sz w:val="20"/>
          <w:szCs w:val="20"/>
        </w:rPr>
        <w:t> </w:t>
      </w:r>
      <w:r>
        <w:rPr>
          <w:rFonts w:ascii="Arial" w:hAnsi="Arial" w:cs="Arial" w:eastAsia="Arial" w:hint="default"/>
          <w:w w:val="103"/>
          <w:sz w:val="20"/>
          <w:szCs w:val="20"/>
        </w:rPr>
        <w:t>Edge </w:t>
      </w:r>
      <w:r>
        <w:rPr>
          <w:rFonts w:ascii="細明體_HKSCS" w:hAnsi="細明體_HKSCS" w:cs="細明體_HKSCS" w:eastAsia="細明體_HKSCS" w:hint="default"/>
          <w:w w:val="112"/>
          <w:sz w:val="19"/>
          <w:szCs w:val="19"/>
        </w:rPr>
        <w:t>和 </w:t>
      </w:r>
      <w:r>
        <w:rPr>
          <w:rFonts w:ascii="Arial" w:hAnsi="Arial" w:cs="Arial" w:eastAsia="Arial" w:hint="default"/>
          <w:w w:val="103"/>
          <w:sz w:val="20"/>
          <w:szCs w:val="20"/>
        </w:rPr>
        <w:t>Internet </w:t>
      </w:r>
      <w:r>
        <w:rPr>
          <w:rFonts w:ascii="Arial" w:hAnsi="Arial" w:cs="Arial" w:eastAsia="Arial" w:hint="default"/>
          <w:w w:val="102"/>
          <w:sz w:val="20"/>
          <w:szCs w:val="20"/>
        </w:rPr>
        <w:t>Explorer </w:t>
      </w:r>
      <w:r>
        <w:rPr>
          <w:rFonts w:ascii="細明體_HKSCS" w:hAnsi="細明體_HKSCS" w:cs="細明體_HKSCS" w:eastAsia="細明體_HKSCS" w:hint="default"/>
          <w:w w:val="110"/>
          <w:sz w:val="19"/>
          <w:szCs w:val="19"/>
        </w:rPr>
        <w:t>瀏覽器 中的線上保護，協助保護兔於惡意網站和下載威脅。 </w:t>
      </w:r>
      <w:r>
        <w:rPr>
          <w:rFonts w:ascii="Arial" w:hAnsi="Arial" w:cs="Arial" w:eastAsia="Arial" w:hint="default"/>
          <w:w w:val="110"/>
          <w:sz w:val="20"/>
          <w:szCs w:val="20"/>
        </w:rPr>
        <w:t>Windows </w:t>
      </w:r>
      <w:r>
        <w:rPr>
          <w:rFonts w:ascii="細明體_HKSCS" w:hAnsi="細明體_HKSCS" w:cs="細明體_HKSCS" w:eastAsia="細明體_HKSCS" w:hint="default"/>
          <w:w w:val="110"/>
          <w:sz w:val="19"/>
          <w:szCs w:val="19"/>
        </w:rPr>
        <w:t>電腦、于機和 </w:t>
      </w:r>
      <w:r>
        <w:rPr>
          <w:rFonts w:ascii="Arial" w:hAnsi="Arial" w:cs="Arial" w:eastAsia="Arial" w:hint="default"/>
          <w:w w:val="110"/>
          <w:sz w:val="20"/>
          <w:szCs w:val="20"/>
        </w:rPr>
        <w:t>Xbox </w:t>
      </w:r>
      <w:r>
        <w:rPr>
          <w:rFonts w:ascii="細明體_HKSCS" w:hAnsi="細明體_HKSCS" w:cs="細明體_HKSCS" w:eastAsia="細明體_HKSCS" w:hint="default"/>
          <w:w w:val="110"/>
          <w:sz w:val="19"/>
          <w:szCs w:val="19"/>
        </w:rPr>
        <w:t>都 </w:t>
      </w:r>
      <w:r>
        <w:rPr>
          <w:rFonts w:ascii="細明體_HKSCS" w:hAnsi="細明體_HKSCS" w:cs="細明體_HKSCS" w:eastAsia="細明體_HKSCS" w:hint="default"/>
          <w:w w:val="113"/>
          <w:sz w:val="19"/>
          <w:szCs w:val="19"/>
        </w:rPr>
        <w:t>位用遺個隨時保持最新狀態的功能﹒</w:t>
      </w:r>
      <w:r>
        <w:rPr>
          <w:rFonts w:ascii="細明體_HKSCS" w:hAnsi="細明體_HKSCS" w:cs="細明體_HKSCS" w:eastAsia="細明體_HKSCS" w:hint="default"/>
          <w:spacing w:val="-72"/>
          <w:w w:val="113"/>
          <w:sz w:val="19"/>
          <w:szCs w:val="19"/>
        </w:rPr>
        <w:t> </w:t>
      </w:r>
      <w:r>
        <w:rPr>
          <w:rFonts w:ascii="細明體_HKSCS" w:hAnsi="細明體_HKSCS" w:cs="細明體_HKSCS" w:eastAsia="細明體_HKSCS" w:hint="default"/>
          <w:w w:val="101"/>
          <w:sz w:val="19"/>
          <w:szCs w:val="19"/>
        </w:rPr>
        <w:t>當在線上時提﹛共全年無休的﹞員級保護，</w:t>
      </w:r>
      <w:r>
        <w:rPr>
          <w:rFonts w:ascii="細明體_HKSCS" w:hAnsi="細明體_HKSCS" w:cs="細明體_HKSCS" w:eastAsia="細明體_HKSCS" w:hint="default"/>
          <w:spacing w:val="-23"/>
          <w:w w:val="101"/>
          <w:sz w:val="19"/>
          <w:szCs w:val="19"/>
        </w:rPr>
        <w:t> </w:t>
      </w:r>
      <w:r>
        <w:rPr>
          <w:rFonts w:ascii="細明體_HKSCS" w:hAnsi="細明體_HKSCS" w:cs="細明體_HKSCS" w:eastAsia="細明體_HKSCS" w:hint="default"/>
          <w:w w:val="111"/>
          <w:sz w:val="19"/>
          <w:szCs w:val="19"/>
        </w:rPr>
        <w:t>不受洞</w:t>
      </w:r>
      <w:r>
        <w:rPr>
          <w:rFonts w:ascii="細明體_HKSCS" w:hAnsi="細明體_HKSCS" w:cs="細明體_HKSCS" w:eastAsia="細明體_HKSCS" w:hint="default"/>
          <w:spacing w:val="-84"/>
          <w:w w:val="111"/>
          <w:sz w:val="19"/>
          <w:szCs w:val="19"/>
        </w:rPr>
        <w:t> </w:t>
      </w:r>
      <w:r>
        <w:rPr>
          <w:rFonts w:ascii="Arial" w:hAnsi="Arial" w:cs="Arial" w:eastAsia="Arial" w:hint="default"/>
          <w:spacing w:val="-41"/>
          <w:w w:val="98"/>
          <w:sz w:val="25"/>
          <w:szCs w:val="25"/>
        </w:rPr>
        <w:t>1</w:t>
      </w:r>
      <w:r>
        <w:rPr>
          <w:rFonts w:ascii="細明體_HKSCS" w:hAnsi="細明體_HKSCS" w:cs="細明體_HKSCS" w:eastAsia="細明體_HKSCS" w:hint="default"/>
          <w:spacing w:val="-41"/>
          <w:w w:val="98"/>
          <w:sz w:val="18"/>
          <w:szCs w:val="18"/>
        </w:rPr>
        <w:t>各</w:t>
      </w:r>
      <w:r>
        <w:rPr>
          <w:rFonts w:ascii="細明體_HKSCS" w:hAnsi="細明體_HKSCS" w:cs="細明體_HKSCS" w:eastAsia="細明體_HKSCS" w:hint="default"/>
          <w:spacing w:val="-41"/>
          <w:sz w:val="18"/>
          <w:szCs w:val="18"/>
        </w:rPr>
      </w:r>
    </w:p>
    <w:p>
      <w:pPr>
        <w:spacing w:line="240" w:lineRule="exact" w:before="0"/>
        <w:ind w:left="373" w:right="5877" w:firstLine="0"/>
        <w:jc w:val="center"/>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魚利惡意程式碼鬧脅。</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9"/>
        <w:ind w:right="0"/>
        <w:rPr>
          <w:rFonts w:ascii="細明體_HKSCS" w:hAnsi="細明體_HKSCS" w:cs="細明體_HKSCS" w:eastAsia="細明體_HKSCS" w:hint="default"/>
          <w:sz w:val="17"/>
          <w:szCs w:val="17"/>
        </w:rPr>
      </w:pPr>
    </w:p>
    <w:p>
      <w:pPr>
        <w:spacing w:before="0"/>
        <w:ind w:left="544" w:right="39"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生物特徵辨藹</w:t>
      </w:r>
      <w:r>
        <w:rPr>
          <w:rFonts w:ascii="細明體_HKSCS" w:hAnsi="細明體_HKSCS" w:cs="細明體_HKSCS" w:eastAsia="細明體_HKSCS" w:hint="default"/>
          <w:sz w:val="27"/>
          <w:szCs w:val="27"/>
        </w:rPr>
      </w:r>
    </w:p>
    <w:p>
      <w:pPr>
        <w:spacing w:line="240" w:lineRule="auto" w:before="9"/>
        <w:ind w:right="0"/>
        <w:rPr>
          <w:rFonts w:ascii="細明體_HKSCS" w:hAnsi="細明體_HKSCS" w:cs="細明體_HKSCS" w:eastAsia="細明體_HKSCS" w:hint="default"/>
          <w:sz w:val="20"/>
          <w:szCs w:val="20"/>
        </w:rPr>
      </w:pPr>
    </w:p>
    <w:p>
      <w:pPr>
        <w:spacing w:line="338" w:lineRule="auto" w:before="0"/>
        <w:ind w:left="157" w:right="98" w:firstLine="0"/>
        <w:jc w:val="both"/>
        <w:rPr>
          <w:rFonts w:ascii="細明體_HKSCS" w:hAnsi="細明體_HKSCS" w:cs="細明體_HKSCS" w:eastAsia="細明體_HKSCS" w:hint="default"/>
          <w:sz w:val="19"/>
          <w:szCs w:val="19"/>
        </w:rPr>
      </w:pPr>
      <w:r>
        <w:rPr>
          <w:rFonts w:ascii="Arial" w:hAnsi="Arial" w:cs="Arial" w:eastAsia="Arial" w:hint="default"/>
          <w:w w:val="94"/>
          <w:sz w:val="20"/>
          <w:szCs w:val="20"/>
        </w:rPr>
        <w:t>Wi </w:t>
      </w:r>
      <w:r>
        <w:rPr>
          <w:rFonts w:ascii="Arial" w:hAnsi="Arial" w:cs="Arial" w:eastAsia="Arial" w:hint="default"/>
          <w:w w:val="104"/>
          <w:sz w:val="20"/>
          <w:szCs w:val="20"/>
        </w:rPr>
        <w:t>ndows </w:t>
      </w:r>
      <w:r>
        <w:rPr>
          <w:rFonts w:ascii="Arial" w:hAnsi="Arial" w:cs="Arial" w:eastAsia="Arial" w:hint="default"/>
          <w:w w:val="113"/>
          <w:sz w:val="19"/>
          <w:szCs w:val="19"/>
        </w:rPr>
        <w:t>10 </w:t>
      </w:r>
      <w:r>
        <w:rPr>
          <w:rFonts w:ascii="細明體_HKSCS" w:hAnsi="細明體_HKSCS" w:cs="細明體_HKSCS" w:eastAsia="細明體_HKSCS" w:hint="default"/>
          <w:w w:val="113"/>
          <w:sz w:val="19"/>
          <w:szCs w:val="19"/>
        </w:rPr>
        <w:t>具體進行革新，並提供 </w:t>
      </w:r>
      <w:r>
        <w:rPr>
          <w:rFonts w:ascii="Arial" w:hAnsi="Arial" w:cs="Arial" w:eastAsia="Arial" w:hint="default"/>
          <w:w w:val="106"/>
          <w:sz w:val="20"/>
          <w:szCs w:val="20"/>
        </w:rPr>
        <w:t>Microsoft </w:t>
      </w:r>
      <w:r>
        <w:rPr>
          <w:rFonts w:ascii="Arial" w:hAnsi="Arial" w:cs="Arial" w:eastAsia="Arial" w:hint="default"/>
          <w:spacing w:val="4"/>
          <w:w w:val="95"/>
          <w:sz w:val="20"/>
          <w:szCs w:val="20"/>
        </w:rPr>
        <w:t>Passpo</w:t>
      </w:r>
      <w:r>
        <w:rPr>
          <w:rFonts w:ascii="細明體_HKSCS" w:hAnsi="細明體_HKSCS" w:cs="細明體_HKSCS" w:eastAsia="細明體_HKSCS" w:hint="default"/>
          <w:spacing w:val="4"/>
          <w:w w:val="95"/>
          <w:sz w:val="23"/>
          <w:szCs w:val="23"/>
        </w:rPr>
        <w:t>「</w:t>
      </w:r>
      <w:r>
        <w:rPr>
          <w:rFonts w:ascii="Arial" w:hAnsi="Arial" w:cs="Arial" w:eastAsia="Arial" w:hint="default"/>
          <w:spacing w:val="4"/>
          <w:w w:val="95"/>
          <w:sz w:val="20"/>
          <w:szCs w:val="20"/>
        </w:rPr>
        <w:t>t</w:t>
      </w:r>
      <w:r>
        <w:rPr>
          <w:rFonts w:ascii="Arial" w:hAnsi="Arial" w:cs="Arial" w:eastAsia="Arial" w:hint="default"/>
          <w:w w:val="95"/>
          <w:sz w:val="20"/>
          <w:szCs w:val="20"/>
        </w:rPr>
        <w:t> </w:t>
      </w:r>
      <w:r>
        <w:rPr>
          <w:rFonts w:ascii="細明體_HKSCS" w:hAnsi="細明體_HKSCS" w:cs="細明體_HKSCS" w:eastAsia="細明體_HKSCS" w:hint="default"/>
          <w:w w:val="60"/>
          <w:sz w:val="19"/>
          <w:szCs w:val="19"/>
        </w:rPr>
        <w:t>末日 </w:t>
      </w:r>
      <w:r>
        <w:rPr>
          <w:rFonts w:ascii="Arial" w:hAnsi="Arial" w:cs="Arial" w:eastAsia="Arial" w:hint="default"/>
          <w:w w:val="103"/>
          <w:sz w:val="20"/>
          <w:szCs w:val="20"/>
        </w:rPr>
        <w:t>Windows </w:t>
      </w:r>
      <w:r>
        <w:rPr>
          <w:rFonts w:ascii="Arial" w:hAnsi="Arial" w:cs="Arial" w:eastAsia="Arial" w:hint="default"/>
          <w:w w:val="103"/>
          <w:sz w:val="20"/>
          <w:szCs w:val="20"/>
        </w:rPr>
        <w:t>Hello </w:t>
      </w:r>
      <w:r>
        <w:rPr>
          <w:rFonts w:ascii="細明體_HKSCS" w:hAnsi="細明體_HKSCS" w:cs="細明體_HKSCS" w:eastAsia="細明體_HKSCS" w:hint="default"/>
          <w:w w:val="115"/>
          <w:sz w:val="19"/>
          <w:szCs w:val="19"/>
        </w:rPr>
        <w:t>等功能。 </w:t>
      </w:r>
      <w:r>
        <w:rPr>
          <w:rFonts w:ascii="細明體_HKSCS" w:hAnsi="細明體_HKSCS" w:cs="細明體_HKSCS" w:eastAsia="細明體_HKSCS" w:hint="default"/>
          <w:w w:val="105"/>
          <w:sz w:val="19"/>
          <w:szCs w:val="19"/>
        </w:rPr>
        <w:t>這些企業級技術可提供與智慧卡類似的強大多因素驗證功能，且在指紋、 臉部及虹膜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97"/>
          <w:sz w:val="19"/>
          <w:szCs w:val="19"/>
        </w:rPr>
        <w:t>三年劫持巒辦講</w:t>
      </w:r>
      <w:r>
        <w:rPr>
          <w:rFonts w:ascii="細明體_HKSCS" w:hAnsi="細明體_HKSCS" w:cs="細明體_HKSCS" w:eastAsia="細明體_HKSCS" w:hint="default"/>
          <w:spacing w:val="-49"/>
          <w:w w:val="97"/>
          <w:sz w:val="19"/>
          <w:szCs w:val="19"/>
        </w:rPr>
        <w:t>拉</w:t>
      </w:r>
      <w:r>
        <w:rPr>
          <w:rFonts w:ascii="Arial" w:hAnsi="Arial" w:cs="Arial" w:eastAsia="Arial" w:hint="default"/>
          <w:spacing w:val="-167"/>
          <w:w w:val="236"/>
          <w:sz w:val="25"/>
          <w:szCs w:val="25"/>
        </w:rPr>
        <w:t>i</w:t>
      </w:r>
      <w:r>
        <w:rPr>
          <w:rFonts w:ascii="細明體_HKSCS" w:hAnsi="細明體_HKSCS" w:cs="細明體_HKSCS" w:eastAsia="細明體_HKSCS" w:hint="default"/>
          <w:w w:val="109"/>
          <w:sz w:val="19"/>
          <w:szCs w:val="19"/>
        </w:rPr>
        <w:t>峙的禮用芳</w:t>
      </w:r>
      <w:r>
        <w:rPr>
          <w:rFonts w:ascii="細明體_HKSCS" w:hAnsi="細明體_HKSCS" w:cs="細明體_HKSCS" w:eastAsia="細明體_HKSCS" w:hint="default"/>
          <w:spacing w:val="-2"/>
          <w:w w:val="109"/>
          <w:sz w:val="19"/>
          <w:szCs w:val="19"/>
        </w:rPr>
        <w:t>自</w:t>
      </w:r>
      <w:r>
        <w:rPr>
          <w:rFonts w:ascii="細明體_HKSCS" w:hAnsi="細明體_HKSCS" w:cs="細明體_HKSCS" w:eastAsia="細明體_HKSCS" w:hint="default"/>
          <w:w w:val="112"/>
          <w:sz w:val="19"/>
          <w:szCs w:val="19"/>
        </w:rPr>
        <w:t>吏貝有彈性</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40"/>
          <w:sz w:val="19"/>
          <w:szCs w:val="19"/>
        </w:rPr>
        <w:t>已</w:t>
      </w:r>
      <w:r>
        <w:rPr>
          <w:rFonts w:ascii="細明體_HKSCS" w:hAnsi="細明體_HKSCS" w:cs="細明體_HKSCS" w:eastAsia="細明體_HKSCS" w:hint="default"/>
          <w:sz w:val="19"/>
          <w:szCs w:val="19"/>
        </w:rPr>
      </w:r>
    </w:p>
    <w:p>
      <w:pPr>
        <w:spacing w:after="0" w:line="338" w:lineRule="auto"/>
        <w:jc w:val="both"/>
        <w:rPr>
          <w:rFonts w:ascii="細明體_HKSCS" w:hAnsi="細明體_HKSCS" w:cs="細明體_HKSCS" w:eastAsia="細明體_HKSCS" w:hint="default"/>
          <w:sz w:val="19"/>
          <w:szCs w:val="19"/>
        </w:rPr>
        <w:sectPr>
          <w:headerReference w:type="even" r:id="rId164"/>
          <w:pgSz w:w="10600" w:h="14740"/>
          <w:pgMar w:header="0" w:footer="0" w:top="1340" w:bottom="280" w:left="980" w:right="1240"/>
        </w:sectPr>
      </w:pPr>
    </w:p>
    <w:p>
      <w:pPr>
        <w:pStyle w:val="BodyText"/>
        <w:spacing w:line="364" w:lineRule="auto" w:before="15"/>
        <w:ind w:left="148" w:right="915" w:firstLine="4"/>
        <w:jc w:val="left"/>
      </w:pPr>
      <w:r>
        <w:rPr/>
        <w:pict>
          <v:shape style="position:absolute;margin-left:507.013214pt;margin-top:32.318207pt;width:4.25pt;height:6.5pt;mso-position-horizontal-relative:page;mso-position-vertical-relative:paragraph;z-index:6208" type="#_x0000_t202" filled="false" stroked="false">
            <v:textbox inset="0,0,0,0" style="layout-flow:vertical-ideographic">
              <w:txbxContent>
                <w:p>
                  <w:pPr>
                    <w:spacing w:line="120" w:lineRule="auto" w:before="0"/>
                    <w:ind w:left="20" w:right="0" w:firstLine="0"/>
                    <w:jc w:val="left"/>
                    <w:rPr>
                      <w:rFonts w:ascii="細明體_HKSCS" w:hAnsi="細明體_HKSCS" w:cs="細明體_HKSCS" w:eastAsia="細明體_HKSCS" w:hint="default"/>
                      <w:sz w:val="9"/>
                      <w:szCs w:val="9"/>
                    </w:rPr>
                  </w:pPr>
                  <w:r>
                    <w:rPr>
                      <w:rFonts w:ascii="細明體_HKSCS"/>
                      <w:sz w:val="9"/>
                    </w:rPr>
                    <w:t>b</w:t>
                  </w:r>
                </w:p>
              </w:txbxContent>
            </v:textbox>
            <w10:wrap type="none"/>
          </v:shape>
        </w:pict>
      </w:r>
      <w:r>
        <w:rPr/>
        <w:pict>
          <v:shape style="position:absolute;margin-left:506.213623pt;margin-top:42.667118pt;width:4.5pt;height:12.05pt;mso-position-horizontal-relative:page;mso-position-vertical-relative:paragraph;z-index:6232" type="#_x0000_t202" filled="false" stroked="false">
            <v:textbox inset="0,0,0,0" style="layout-flow:vertical-ideographic">
              <w:txbxContent>
                <w:p>
                  <w:pPr>
                    <w:spacing w:line="132" w:lineRule="auto" w:before="0"/>
                    <w:ind w:left="20" w:right="0" w:firstLine="0"/>
                    <w:jc w:val="left"/>
                    <w:rPr>
                      <w:rFonts w:ascii="細明體_HKSCS" w:hAnsi="細明體_HKSCS" w:cs="細明體_HKSCS" w:eastAsia="細明體_HKSCS" w:hint="default"/>
                      <w:sz w:val="9"/>
                      <w:szCs w:val="9"/>
                    </w:rPr>
                  </w:pPr>
                  <w:r>
                    <w:rPr>
                      <w:rFonts w:ascii="細明體_HKSCS"/>
                      <w:spacing w:val="-38"/>
                      <w:sz w:val="9"/>
                    </w:rPr>
                    <w:t>a</w:t>
                  </w:r>
                  <w:r>
                    <w:rPr>
                      <w:rFonts w:ascii="細明體_HKSCS"/>
                      <w:spacing w:val="-32"/>
                      <w:sz w:val="9"/>
                    </w:rPr>
                    <w:t>a</w:t>
                  </w:r>
                  <w:r>
                    <w:rPr>
                      <w:rFonts w:ascii="細明體_HKSCS"/>
                      <w:sz w:val="9"/>
                    </w:rPr>
                    <w:t>T</w:t>
                  </w:r>
                </w:p>
              </w:txbxContent>
            </v:textbox>
            <w10:wrap type="none"/>
          </v:shape>
        </w:pict>
      </w:r>
      <w:r>
        <w:rPr>
          <w:w w:val="105"/>
        </w:rPr>
        <w:t>具備 </w:t>
      </w:r>
      <w:r>
        <w:rPr>
          <w:rFonts w:ascii="Arial" w:hAnsi="Arial" w:cs="Arial" w:eastAsia="Arial" w:hint="default"/>
          <w:w w:val="105"/>
        </w:rPr>
        <w:t>Intel® RealSense </w:t>
      </w:r>
      <w:r>
        <w:rPr>
          <w:rFonts w:ascii="Arial" w:hAnsi="Arial" w:cs="Arial" w:eastAsia="Arial" w:hint="default"/>
          <w:w w:val="115"/>
          <w:sz w:val="12"/>
          <w:szCs w:val="12"/>
        </w:rPr>
        <w:t>m </w:t>
      </w:r>
      <w:r>
        <w:rPr>
          <w:w w:val="105"/>
        </w:rPr>
        <w:t>等措紋及臉部生物特徵辨識按術的 </w:t>
      </w:r>
      <w:r>
        <w:rPr>
          <w:rFonts w:ascii="Arial" w:hAnsi="Arial" w:cs="Arial" w:eastAsia="Arial" w:hint="default"/>
          <w:w w:val="105"/>
        </w:rPr>
        <w:t>Windows </w:t>
      </w:r>
      <w:r>
        <w:rPr>
          <w:spacing w:val="-3"/>
          <w:w w:val="105"/>
        </w:rPr>
        <w:t>裝置日可充份 </w:t>
      </w:r>
      <w:r>
        <w:rPr>
          <w:w w:val="105"/>
        </w:rPr>
        <w:t>利用 </w:t>
      </w:r>
      <w:r>
        <w:rPr>
          <w:rFonts w:ascii="Arial" w:hAnsi="Arial" w:cs="Arial" w:eastAsia="Arial" w:hint="default"/>
          <w:w w:val="105"/>
        </w:rPr>
        <w:t>Microsoft Passport </w:t>
      </w:r>
      <w:r>
        <w:rPr>
          <w:w w:val="105"/>
        </w:rPr>
        <w:t>和 </w:t>
      </w:r>
      <w:r>
        <w:rPr>
          <w:rFonts w:ascii="Arial" w:hAnsi="Arial" w:cs="Arial" w:eastAsia="Arial" w:hint="default"/>
          <w:w w:val="105"/>
        </w:rPr>
        <w:t>Windows  Hello</w:t>
      </w:r>
      <w:r>
        <w:rPr>
          <w:rFonts w:ascii="Arial" w:hAnsi="Arial" w:cs="Arial" w:eastAsia="Arial" w:hint="default"/>
          <w:spacing w:val="8"/>
          <w:w w:val="105"/>
        </w:rPr>
        <w:t> </w:t>
      </w:r>
      <w:r>
        <w:rPr>
          <w:w w:val="105"/>
        </w:rPr>
        <w:t>的優勢。</w:t>
      </w:r>
      <w:r>
        <w:rPr/>
      </w:r>
    </w:p>
    <w:p>
      <w:pPr>
        <w:spacing w:line="240" w:lineRule="auto" w:before="3"/>
        <w:ind w:right="0"/>
        <w:rPr>
          <w:rFonts w:ascii="細明體_HKSCS" w:hAnsi="細明體_HKSCS" w:cs="細明體_HKSCS" w:eastAsia="細明體_HKSCS" w:hint="default"/>
          <w:sz w:val="28"/>
          <w:szCs w:val="28"/>
        </w:rPr>
      </w:pPr>
    </w:p>
    <w:p>
      <w:pPr>
        <w:spacing w:before="13"/>
        <w:ind w:left="158" w:right="915" w:firstLine="0"/>
        <w:jc w:val="left"/>
        <w:rPr>
          <w:rFonts w:ascii="細明體_HKSCS" w:hAnsi="細明體_HKSCS" w:cs="細明體_HKSCS" w:eastAsia="細明體_HKSCS" w:hint="default"/>
          <w:sz w:val="28"/>
          <w:szCs w:val="28"/>
        </w:rPr>
      </w:pPr>
      <w:r>
        <w:rPr/>
        <w:pict>
          <v:shape style="position:absolute;margin-left:506.145416pt;margin-top:1.261322pt;width:5pt;height:5pt;mso-position-horizontal-relative:page;mso-position-vertical-relative:paragraph;z-index:6256" type="#_x0000_t202" filled="false" stroked="false">
            <v:textbox inset="0,0,0,0" style="layout-flow:vertical-ideographic">
              <w:txbxContent>
                <w:p>
                  <w:pPr>
                    <w:spacing w:line="192" w:lineRule="auto" w:before="0"/>
                    <w:ind w:left="2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z w:val="6"/>
                      <w:szCs w:val="6"/>
                    </w:rPr>
                    <w:t>令</w:t>
                  </w:r>
                </w:p>
              </w:txbxContent>
            </v:textbox>
            <w10:wrap type="none"/>
          </v:shape>
        </w:pict>
      </w:r>
      <w:r>
        <w:rPr>
          <w:rFonts w:ascii="細明體_HKSCS" w:hAnsi="細明體_HKSCS" w:cs="細明體_HKSCS" w:eastAsia="細明體_HKSCS" w:hint="default"/>
          <w:w w:val="105"/>
          <w:sz w:val="28"/>
          <w:szCs w:val="28"/>
        </w:rPr>
        <w:t>嘟</w:t>
      </w:r>
      <w:r>
        <w:rPr>
          <w:rFonts w:ascii="細明體_HKSCS" w:hAnsi="細明體_HKSCS" w:cs="細明體_HKSCS" w:eastAsia="細明體_HKSCS" w:hint="default"/>
          <w:spacing w:val="-37"/>
          <w:w w:val="105"/>
          <w:sz w:val="28"/>
          <w:szCs w:val="28"/>
        </w:rPr>
        <w:t> </w:t>
      </w:r>
      <w:r>
        <w:rPr>
          <w:rFonts w:ascii="細明體_HKSCS" w:hAnsi="細明體_HKSCS" w:cs="細明體_HKSCS" w:eastAsia="細明體_HKSCS" w:hint="default"/>
          <w:w w:val="105"/>
          <w:sz w:val="28"/>
          <w:szCs w:val="28"/>
        </w:rPr>
        <w:t>兒童保護</w:t>
      </w:r>
      <w:r>
        <w:rPr>
          <w:rFonts w:ascii="細明體_HKSCS" w:hAnsi="細明體_HKSCS" w:cs="細明體_HKSCS" w:eastAsia="細明體_HKSCS" w:hint="default"/>
          <w:sz w:val="28"/>
          <w:szCs w:val="28"/>
        </w:rPr>
      </w:r>
    </w:p>
    <w:p>
      <w:pPr>
        <w:spacing w:line="240" w:lineRule="auto" w:before="8"/>
        <w:ind w:right="0"/>
        <w:rPr>
          <w:rFonts w:ascii="細明體_HKSCS" w:hAnsi="細明體_HKSCS" w:cs="細明體_HKSCS" w:eastAsia="細明體_HKSCS" w:hint="default"/>
          <w:sz w:val="23"/>
          <w:szCs w:val="23"/>
        </w:rPr>
      </w:pPr>
    </w:p>
    <w:p>
      <w:pPr>
        <w:pStyle w:val="BodyText"/>
        <w:spacing w:line="240" w:lineRule="auto" w:before="40"/>
        <w:ind w:left="148" w:right="0"/>
        <w:jc w:val="both"/>
        <w:rPr>
          <w:sz w:val="7"/>
          <w:szCs w:val="7"/>
        </w:rPr>
      </w:pPr>
      <w:r>
        <w:rPr>
          <w:w w:val="115"/>
        </w:rPr>
        <w:t>家長監護在所有家用裝置上，</w:t>
      </w:r>
      <w:r>
        <w:rPr>
          <w:spacing w:val="-93"/>
          <w:w w:val="115"/>
        </w:rPr>
        <w:t> </w:t>
      </w:r>
      <w:r>
        <w:rPr>
          <w:w w:val="115"/>
        </w:rPr>
        <w:t>包括</w:t>
      </w:r>
      <w:r>
        <w:rPr>
          <w:spacing w:val="-81"/>
          <w:w w:val="115"/>
        </w:rPr>
        <w:t> </w:t>
      </w:r>
      <w:r>
        <w:rPr>
          <w:rFonts w:ascii="Arial" w:hAnsi="Arial" w:cs="Arial" w:eastAsia="Arial" w:hint="default"/>
          <w:w w:val="115"/>
        </w:rPr>
        <w:t>Xbox</w:t>
      </w:r>
      <w:r>
        <w:rPr>
          <w:rFonts w:ascii="Arial" w:hAnsi="Arial" w:cs="Arial" w:eastAsia="Arial" w:hint="default"/>
          <w:spacing w:val="-27"/>
          <w:w w:val="115"/>
        </w:rPr>
        <w:t> </w:t>
      </w:r>
      <w:r>
        <w:rPr>
          <w:rFonts w:ascii="Arial" w:hAnsi="Arial" w:cs="Arial" w:eastAsia="Arial" w:hint="default"/>
          <w:w w:val="255"/>
        </w:rPr>
        <w:t>'</w:t>
      </w:r>
      <w:r>
        <w:rPr>
          <w:rFonts w:ascii="Arial" w:hAnsi="Arial" w:cs="Arial" w:eastAsia="Arial" w:hint="default"/>
          <w:spacing w:val="-130"/>
          <w:w w:val="255"/>
        </w:rPr>
        <w:t> </w:t>
      </w:r>
      <w:r>
        <w:rPr>
          <w:rFonts w:ascii="Arial" w:hAnsi="Arial" w:cs="Arial" w:eastAsia="Arial" w:hint="default"/>
          <w:w w:val="115"/>
        </w:rPr>
        <w:t>Windows</w:t>
      </w:r>
      <w:r>
        <w:rPr>
          <w:rFonts w:ascii="Arial" w:hAnsi="Arial" w:cs="Arial" w:eastAsia="Arial" w:hint="default"/>
          <w:spacing w:val="-17"/>
          <w:w w:val="115"/>
        </w:rPr>
        <w:t> </w:t>
      </w:r>
      <w:r>
        <w:rPr>
          <w:rFonts w:ascii="Arial" w:hAnsi="Arial" w:cs="Arial" w:eastAsia="Arial" w:hint="default"/>
          <w:spacing w:val="-5"/>
          <w:w w:val="115"/>
          <w:sz w:val="19"/>
          <w:szCs w:val="19"/>
        </w:rPr>
        <w:t>1</w:t>
      </w:r>
      <w:r>
        <w:rPr>
          <w:rFonts w:ascii="Arial" w:hAnsi="Arial" w:cs="Arial" w:eastAsia="Arial" w:hint="default"/>
          <w:spacing w:val="-5"/>
          <w:w w:val="115"/>
        </w:rPr>
        <w:t>O</w:t>
      </w:r>
      <w:r>
        <w:rPr>
          <w:rFonts w:ascii="Arial" w:hAnsi="Arial" w:cs="Arial" w:eastAsia="Arial" w:hint="default"/>
          <w:spacing w:val="-28"/>
          <w:w w:val="115"/>
        </w:rPr>
        <w:t> </w:t>
      </w:r>
      <w:r>
        <w:rPr>
          <w:w w:val="115"/>
        </w:rPr>
        <w:t>電腦、平板電腦和行動裝置， </w:t>
      </w:r>
      <w:r>
        <w:rPr>
          <w:spacing w:val="84"/>
          <w:w w:val="115"/>
        </w:rPr>
        <w:t> </w:t>
      </w:r>
      <w:r>
        <w:rPr>
          <w:w w:val="85"/>
          <w:position w:val="3"/>
          <w:sz w:val="7"/>
          <w:szCs w:val="7"/>
        </w:rPr>
        <w:t>有〉</w:t>
      </w:r>
      <w:r>
        <w:rPr>
          <w:sz w:val="7"/>
          <w:szCs w:val="7"/>
        </w:rPr>
      </w:r>
    </w:p>
    <w:p>
      <w:pPr>
        <w:spacing w:line="50" w:lineRule="exact" w:before="114"/>
        <w:ind w:left="0" w:right="110" w:firstLine="0"/>
        <w:jc w:val="right"/>
        <w:rPr>
          <w:rFonts w:ascii="細明體_HKSCS" w:hAnsi="細明體_HKSCS" w:cs="細明體_HKSCS" w:eastAsia="細明體_HKSCS" w:hint="default"/>
          <w:sz w:val="7"/>
          <w:szCs w:val="7"/>
        </w:rPr>
      </w:pPr>
      <w:r>
        <w:rPr>
          <w:rFonts w:ascii="細明體_HKSCS" w:hAnsi="細明體_HKSCS" w:cs="細明體_HKSCS" w:eastAsia="細明體_HKSCS" w:hint="default"/>
          <w:w w:val="110"/>
          <w:sz w:val="7"/>
          <w:szCs w:val="7"/>
        </w:rPr>
        <w:t>如</w:t>
      </w:r>
      <w:r>
        <w:rPr>
          <w:rFonts w:ascii="細明體_HKSCS" w:hAnsi="細明體_HKSCS" w:cs="細明體_HKSCS" w:eastAsia="細明體_HKSCS" w:hint="default"/>
          <w:sz w:val="7"/>
          <w:szCs w:val="7"/>
        </w:rPr>
      </w:r>
    </w:p>
    <w:p>
      <w:pPr>
        <w:pStyle w:val="BodyText"/>
        <w:spacing w:line="220" w:lineRule="exact"/>
        <w:ind w:left="148" w:right="0"/>
        <w:jc w:val="both"/>
      </w:pPr>
      <w:r>
        <w:rPr/>
        <w:pict>
          <v:shape style="position:absolute;margin-left:501.222504pt;margin-top:23.315603pt;width:12.55pt;height:94.3pt;mso-position-horizontal-relative:page;mso-position-vertical-relative:paragraph;z-index:6184"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position w:val="1"/>
                    </w:rPr>
                    <w:t>作</w:t>
                  </w:r>
                  <w:r>
                    <w:rPr>
                      <w:rFonts w:ascii="細明體_HKSCS" w:hAnsi="細明體_HKSCS" w:cs="細明體_HKSCS" w:eastAsia="細明體_HKSCS" w:hint="default"/>
                      <w:spacing w:val="6"/>
                      <w:position w:val="1"/>
                    </w:rPr>
                    <w:t>業系統</w:t>
                  </w:r>
                  <w:r>
                    <w:rPr>
                      <w:rFonts w:ascii="細明體_HKSCS" w:hAnsi="細明體_HKSCS" w:cs="細明體_HKSCS" w:eastAsia="細明體_HKSCS" w:hint="default"/>
                      <w:spacing w:val="5"/>
                      <w:position w:val="1"/>
                    </w:rPr>
                    <w:t>安</w:t>
                  </w:r>
                  <w:r>
                    <w:rPr>
                      <w:rFonts w:ascii="細明體_HKSCS" w:hAnsi="細明體_HKSCS" w:cs="細明體_HKSCS" w:eastAsia="細明體_HKSCS" w:hint="default"/>
                      <w:position w:val="1"/>
                    </w:rPr>
                    <w:t>全</w:t>
                  </w:r>
                  <w:r>
                    <w:rPr>
                      <w:rFonts w:ascii="細明體_HKSCS" w:hAnsi="細明體_HKSCS" w:cs="細明體_HKSCS" w:eastAsia="細明體_HKSCS" w:hint="default"/>
                      <w:spacing w:val="16"/>
                    </w:rPr>
                    <w:t>（</w:t>
                  </w:r>
                  <w:r>
                    <w:rPr>
                      <w:rFonts w:ascii="細明體_HKSCS" w:hAnsi="細明體_HKSCS" w:cs="細明體_HKSCS" w:eastAsia="細明體_HKSCS" w:hint="default"/>
                      <w:spacing w:val="-2"/>
                    </w:rPr>
                    <w:t>二</w:t>
                  </w:r>
                  <w:r>
                    <w:rPr>
                      <w:rFonts w:ascii="細明體_HKSCS" w:hAnsi="細明體_HKSCS" w:cs="細明體_HKSCS" w:eastAsia="細明體_HKSCS" w:hint="default"/>
                    </w:rPr>
                    <w:t>）</w:t>
                  </w:r>
                </w:p>
              </w:txbxContent>
            </v:textbox>
            <w10:wrap type="none"/>
          </v:shape>
        </w:pict>
      </w:r>
      <w:r>
        <w:rPr/>
        <w:t>協助保護孩子的線上安全。  為每位家庭成員輕鬆自</w:t>
      </w:r>
      <w:r>
        <w:rPr>
          <w:spacing w:val="-3"/>
        </w:rPr>
        <w:t> </w:t>
      </w:r>
      <w:r>
        <w:rPr/>
        <w:t>言了適齡的使用體驗。</w:t>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9"/>
          <w:szCs w:val="19"/>
        </w:rPr>
      </w:pPr>
    </w:p>
    <w:p>
      <w:pPr>
        <w:spacing w:before="0"/>
        <w:ind w:left="148"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90"/>
          <w:sz w:val="28"/>
          <w:szCs w:val="28"/>
        </w:rPr>
        <w:t>這會</w:t>
      </w:r>
      <w:r>
        <w:rPr>
          <w:rFonts w:ascii="細明體_HKSCS" w:hAnsi="細明體_HKSCS" w:cs="細明體_HKSCS" w:eastAsia="細明體_HKSCS" w:hint="default"/>
          <w:spacing w:val="23"/>
          <w:w w:val="90"/>
          <w:sz w:val="28"/>
          <w:szCs w:val="28"/>
        </w:rPr>
        <w:t> </w:t>
      </w:r>
      <w:r>
        <w:rPr>
          <w:rFonts w:ascii="細明體_HKSCS" w:hAnsi="細明體_HKSCS" w:cs="細明體_HKSCS" w:eastAsia="細明體_HKSCS" w:hint="default"/>
          <w:w w:val="95"/>
          <w:sz w:val="28"/>
          <w:szCs w:val="28"/>
        </w:rPr>
        <w:t>遺失裝置的資料保護</w:t>
      </w:r>
      <w:r>
        <w:rPr>
          <w:rFonts w:ascii="細明體_HKSCS" w:hAnsi="細明體_HKSCS" w:cs="細明體_HKSCS" w:eastAsia="細明體_HKSCS" w:hint="default"/>
          <w:sz w:val="28"/>
          <w:szCs w:val="28"/>
        </w:rPr>
      </w:r>
    </w:p>
    <w:p>
      <w:pPr>
        <w:spacing w:line="240" w:lineRule="auto" w:before="10"/>
        <w:ind w:right="0"/>
        <w:rPr>
          <w:rFonts w:ascii="細明體_HKSCS" w:hAnsi="細明體_HKSCS" w:cs="細明體_HKSCS" w:eastAsia="細明體_HKSCS" w:hint="default"/>
          <w:sz w:val="23"/>
          <w:szCs w:val="23"/>
        </w:rPr>
      </w:pPr>
    </w:p>
    <w:p>
      <w:pPr>
        <w:pStyle w:val="BodyText"/>
        <w:spacing w:line="357" w:lineRule="auto"/>
        <w:ind w:left="139" w:right="927" w:firstLine="4"/>
        <w:jc w:val="both"/>
      </w:pPr>
      <w:r>
        <w:rPr>
          <w:rFonts w:ascii="Arial" w:hAnsi="Arial" w:cs="Arial" w:eastAsia="Arial" w:hint="default"/>
          <w:spacing w:val="-2"/>
          <w:w w:val="89"/>
        </w:rPr>
        <w:t>Wi</w:t>
      </w:r>
      <w:r>
        <w:rPr>
          <w:spacing w:val="-2"/>
          <w:w w:val="89"/>
          <w:sz w:val="23"/>
          <w:szCs w:val="23"/>
        </w:rPr>
        <w:t>「</w:t>
      </w:r>
      <w:r>
        <w:rPr>
          <w:rFonts w:ascii="Arial" w:hAnsi="Arial" w:cs="Arial" w:eastAsia="Arial" w:hint="default"/>
          <w:spacing w:val="-2"/>
          <w:w w:val="89"/>
        </w:rPr>
        <w:t>1dows</w:t>
      </w:r>
      <w:r>
        <w:rPr>
          <w:rFonts w:ascii="Arial" w:hAnsi="Arial" w:cs="Arial" w:eastAsia="Arial" w:hint="default"/>
          <w:spacing w:val="16"/>
          <w:w w:val="89"/>
        </w:rPr>
        <w:t> </w:t>
      </w:r>
      <w:r>
        <w:rPr>
          <w:w w:val="106"/>
        </w:rPr>
        <w:t>使用內建加密，</w:t>
      </w:r>
      <w:r>
        <w:rPr>
          <w:spacing w:val="-87"/>
          <w:w w:val="106"/>
        </w:rPr>
        <w:t> </w:t>
      </w:r>
      <w:r>
        <w:rPr>
          <w:w w:val="106"/>
        </w:rPr>
        <w:t>將資料亂碼化，</w:t>
      </w:r>
      <w:r>
        <w:rPr>
          <w:spacing w:val="-91"/>
          <w:w w:val="106"/>
        </w:rPr>
        <w:t> </w:t>
      </w:r>
      <w:r>
        <w:rPr>
          <w:w w:val="106"/>
        </w:rPr>
        <w:t>維護資料安全，藉以保護裝置。</w:t>
      </w:r>
      <w:r>
        <w:rPr>
          <w:spacing w:val="-10"/>
          <w:w w:val="106"/>
        </w:rPr>
        <w:t> </w:t>
      </w:r>
      <w:r>
        <w:rPr>
          <w:w w:val="106"/>
        </w:rPr>
        <w:t>如果裝聾遺 </w:t>
      </w:r>
      <w:r>
        <w:rPr>
          <w:w w:val="106"/>
        </w:rPr>
      </w:r>
      <w:r>
        <w:rPr>
          <w:w w:val="105"/>
        </w:rPr>
        <w:t>失或遭竊， 資料變得更加安全， 見於未經授權的存取。 加密金鑰可讓使用者照常登入 </w:t>
      </w:r>
      <w:r>
        <w:rPr>
          <w:w w:val="105"/>
        </w:rPr>
      </w:r>
      <w:r>
        <w:rPr>
          <w:rFonts w:ascii="Arial" w:hAnsi="Arial" w:cs="Arial" w:eastAsia="Arial" w:hint="default"/>
          <w:w w:val="105"/>
        </w:rPr>
        <w:t>Windows</w:t>
      </w:r>
      <w:r>
        <w:rPr>
          <w:rFonts w:ascii="Arial" w:hAnsi="Arial" w:cs="Arial" w:eastAsia="Arial" w:hint="default"/>
          <w:spacing w:val="51"/>
          <w:w w:val="105"/>
        </w:rPr>
        <w:t> </w:t>
      </w:r>
      <w:r>
        <w:rPr>
          <w:w w:val="105"/>
        </w:rPr>
        <w:t>和使用檔案。</w:t>
      </w:r>
      <w:r>
        <w:rPr/>
      </w:r>
    </w:p>
    <w:p>
      <w:pPr>
        <w:spacing w:line="240" w:lineRule="auto" w:before="0"/>
        <w:ind w:right="0"/>
        <w:rPr>
          <w:rFonts w:ascii="細明體_HKSCS" w:hAnsi="細明體_HKSCS" w:cs="細明體_HKSCS" w:eastAsia="細明體_HKSCS" w:hint="default"/>
          <w:sz w:val="20"/>
          <w:szCs w:val="20"/>
        </w:rPr>
      </w:pPr>
    </w:p>
    <w:p>
      <w:pPr>
        <w:spacing w:before="145"/>
        <w:ind w:left="143" w:right="0" w:firstLine="0"/>
        <w:jc w:val="both"/>
        <w:rPr>
          <w:rFonts w:ascii="細明體_HKSCS" w:hAnsi="細明體_HKSCS" w:cs="細明體_HKSCS" w:eastAsia="細明體_HKSCS" w:hint="default"/>
          <w:sz w:val="26"/>
          <w:szCs w:val="26"/>
        </w:rPr>
      </w:pPr>
      <w:r>
        <w:rPr>
          <w:rFonts w:ascii="細明體_HKSCS" w:hAnsi="細明體_HKSCS" w:cs="細明體_HKSCS" w:eastAsia="細明體_HKSCS" w:hint="default"/>
          <w:w w:val="90"/>
          <w:sz w:val="26"/>
          <w:szCs w:val="26"/>
        </w:rPr>
        <w:t>幫會</w:t>
      </w:r>
      <w:r>
        <w:rPr>
          <w:rFonts w:ascii="細明體_HKSCS" w:hAnsi="細明體_HKSCS" w:cs="細明體_HKSCS" w:eastAsia="細明體_HKSCS" w:hint="default"/>
          <w:spacing w:val="-14"/>
          <w:w w:val="90"/>
          <w:sz w:val="26"/>
          <w:szCs w:val="26"/>
        </w:rPr>
        <w:t> </w:t>
      </w:r>
      <w:r>
        <w:rPr>
          <w:rFonts w:ascii="細明體_HKSCS" w:hAnsi="細明體_HKSCS" w:cs="細明體_HKSCS" w:eastAsia="細明體_HKSCS" w:hint="default"/>
          <w:sz w:val="26"/>
          <w:szCs w:val="26"/>
        </w:rPr>
        <w:t>裝置完擊性</w:t>
      </w:r>
    </w:p>
    <w:p>
      <w:pPr>
        <w:spacing w:line="240" w:lineRule="auto" w:before="0"/>
        <w:ind w:right="0"/>
        <w:rPr>
          <w:rFonts w:ascii="細明體_HKSCS" w:hAnsi="細明體_HKSCS" w:cs="細明體_HKSCS" w:eastAsia="細明體_HKSCS" w:hint="default"/>
          <w:sz w:val="27"/>
          <w:szCs w:val="27"/>
        </w:rPr>
      </w:pPr>
    </w:p>
    <w:p>
      <w:pPr>
        <w:pStyle w:val="BodyText"/>
        <w:spacing w:line="360" w:lineRule="auto"/>
        <w:ind w:left="134" w:right="944"/>
        <w:jc w:val="both"/>
      </w:pPr>
      <w:r>
        <w:rPr>
          <w:w w:val="110"/>
        </w:rPr>
        <w:t>為抵擋惡意程式和駭害的攻擊， 必須能夠維持硬體的完整性以及作業系統的開機程 序。在</w:t>
      </w:r>
      <w:r>
        <w:rPr>
          <w:spacing w:val="-71"/>
          <w:w w:val="110"/>
        </w:rPr>
        <w:t> </w:t>
      </w:r>
      <w:r>
        <w:rPr>
          <w:rFonts w:ascii="Arial" w:hAnsi="Arial" w:cs="Arial" w:eastAsia="Arial" w:hint="default"/>
          <w:w w:val="110"/>
        </w:rPr>
        <w:t>Windows</w:t>
      </w:r>
      <w:r>
        <w:rPr>
          <w:rFonts w:ascii="Arial" w:hAnsi="Arial" w:cs="Arial" w:eastAsia="Arial" w:hint="default"/>
          <w:spacing w:val="-8"/>
          <w:w w:val="110"/>
        </w:rPr>
        <w:t> </w:t>
      </w:r>
      <w:r>
        <w:rPr>
          <w:rFonts w:ascii="Times New Roman" w:hAnsi="Times New Roman" w:cs="Times New Roman" w:eastAsia="Times New Roman" w:hint="default"/>
          <w:w w:val="110"/>
          <w:sz w:val="22"/>
          <w:szCs w:val="22"/>
        </w:rPr>
        <w:t>8</w:t>
      </w:r>
      <w:r>
        <w:rPr>
          <w:rFonts w:ascii="Times New Roman" w:hAnsi="Times New Roman" w:cs="Times New Roman" w:eastAsia="Times New Roman" w:hint="default"/>
          <w:spacing w:val="-27"/>
          <w:w w:val="110"/>
          <w:sz w:val="22"/>
          <w:szCs w:val="22"/>
        </w:rPr>
        <w:t> </w:t>
      </w:r>
      <w:r>
        <w:rPr>
          <w:w w:val="110"/>
        </w:rPr>
        <w:t>出現之前，的確是一項艱鉅的挑戰。</w:t>
      </w:r>
      <w:r>
        <w:rPr>
          <w:spacing w:val="-88"/>
          <w:w w:val="110"/>
        </w:rPr>
        <w:t> </w:t>
      </w:r>
      <w:r>
        <w:rPr>
          <w:w w:val="110"/>
        </w:rPr>
        <w:t>聞機和</w:t>
      </w:r>
      <w:r>
        <w:rPr>
          <w:spacing w:val="-67"/>
          <w:w w:val="110"/>
        </w:rPr>
        <w:t> </w:t>
      </w:r>
      <w:r>
        <w:rPr>
          <w:rFonts w:ascii="Arial" w:hAnsi="Arial" w:cs="Arial" w:eastAsia="Arial" w:hint="default"/>
          <w:w w:val="110"/>
        </w:rPr>
        <w:t>Rootkit</w:t>
      </w:r>
      <w:r>
        <w:rPr>
          <w:rFonts w:ascii="Arial" w:hAnsi="Arial" w:cs="Arial" w:eastAsia="Arial" w:hint="default"/>
          <w:spacing w:val="-15"/>
          <w:w w:val="110"/>
        </w:rPr>
        <w:t> </w:t>
      </w:r>
      <w:r>
        <w:rPr>
          <w:w w:val="110"/>
        </w:rPr>
        <w:t>惡意程式會在 </w:t>
      </w:r>
      <w:r>
        <w:rPr>
          <w:w w:val="105"/>
        </w:rPr>
        <w:t>系統展開任何防禦之前就侵入裝置，</w:t>
      </w:r>
      <w:r>
        <w:rPr>
          <w:spacing w:val="6"/>
          <w:w w:val="105"/>
        </w:rPr>
        <w:t> </w:t>
      </w:r>
      <w:r>
        <w:rPr>
          <w:w w:val="105"/>
        </w:rPr>
        <w:t>使得還些防禦措施無法順利運作。</w:t>
      </w:r>
      <w:r>
        <w:rPr/>
      </w:r>
    </w:p>
    <w:p>
      <w:pPr>
        <w:spacing w:line="240" w:lineRule="auto" w:before="9"/>
        <w:ind w:right="0"/>
        <w:rPr>
          <w:rFonts w:ascii="細明體_HKSCS" w:hAnsi="細明體_HKSCS" w:cs="細明體_HKSCS" w:eastAsia="細明體_HKSCS" w:hint="default"/>
          <w:sz w:val="24"/>
          <w:szCs w:val="24"/>
        </w:rPr>
      </w:pPr>
    </w:p>
    <w:p>
      <w:pPr>
        <w:pStyle w:val="BodyText"/>
        <w:spacing w:line="352" w:lineRule="auto"/>
        <w:ind w:left="134" w:right="925" w:hanging="5"/>
        <w:jc w:val="both"/>
      </w:pPr>
      <w:r>
        <w:rPr>
          <w:rFonts w:ascii="Arial" w:hAnsi="Arial" w:cs="Arial" w:eastAsia="Arial" w:hint="default"/>
        </w:rPr>
        <w:t>Windows </w:t>
      </w:r>
      <w:r>
        <w:rPr>
          <w:rFonts w:ascii="Times New Roman" w:hAnsi="Times New Roman" w:cs="Times New Roman" w:eastAsia="Times New Roman" w:hint="default"/>
          <w:sz w:val="22"/>
          <w:szCs w:val="22"/>
        </w:rPr>
        <w:t>8 </w:t>
      </w:r>
      <w:r>
        <w:rPr/>
        <w:t>認證或新型的裝置包含一種稱為 </w:t>
      </w:r>
      <w:r>
        <w:rPr>
          <w:w w:val="80"/>
        </w:rPr>
        <w:t>「 </w:t>
      </w:r>
      <w:r>
        <w:rPr>
          <w:rFonts w:ascii="Arial" w:hAnsi="Arial" w:cs="Arial" w:eastAsia="Arial" w:hint="default"/>
        </w:rPr>
        <w:t>UEFI </w:t>
      </w:r>
      <w:r>
        <w:rPr/>
        <w:t>安全開機 </w:t>
      </w:r>
      <w:r>
        <w:rPr>
          <w:w w:val="80"/>
        </w:rPr>
        <w:t>」 </w:t>
      </w:r>
      <w:r>
        <w:rPr/>
        <w:t>的新硬體元件， 無論是 </w:t>
      </w:r>
      <w:r>
        <w:rPr/>
        <w:t>開機或關機狀態都能維持系統韌體和作業系統的完整性。</w:t>
      </w:r>
    </w:p>
    <w:p>
      <w:pPr>
        <w:spacing w:line="240" w:lineRule="auto" w:before="0"/>
        <w:ind w:right="0"/>
        <w:rPr>
          <w:rFonts w:ascii="細明體_HKSCS" w:hAnsi="細明體_HKSCS" w:cs="細明體_HKSCS" w:eastAsia="細明體_HKSCS" w:hint="default"/>
          <w:sz w:val="20"/>
          <w:szCs w:val="20"/>
        </w:rPr>
      </w:pPr>
    </w:p>
    <w:p>
      <w:pPr>
        <w:spacing w:before="150"/>
        <w:ind w:left="139"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略</w:t>
      </w:r>
      <w:r>
        <w:rPr>
          <w:rFonts w:ascii="細明體_HKSCS" w:hAnsi="細明體_HKSCS" w:cs="細明體_HKSCS" w:eastAsia="細明體_HKSCS" w:hint="default"/>
          <w:spacing w:val="-58"/>
          <w:w w:val="105"/>
          <w:sz w:val="28"/>
          <w:szCs w:val="28"/>
        </w:rPr>
        <w:t> </w:t>
      </w:r>
      <w:r>
        <w:rPr>
          <w:rFonts w:ascii="細明體_HKSCS" w:hAnsi="細明體_HKSCS" w:cs="細明體_HKSCS" w:eastAsia="細明體_HKSCS" w:hint="default"/>
          <w:w w:val="105"/>
          <w:sz w:val="28"/>
          <w:szCs w:val="28"/>
        </w:rPr>
        <w:t>加密處理</w:t>
      </w:r>
      <w:r>
        <w:rPr>
          <w:rFonts w:ascii="細明體_HKSCS" w:hAnsi="細明體_HKSCS" w:cs="細明體_HKSCS" w:eastAsia="細明體_HKSCS" w:hint="default"/>
          <w:sz w:val="28"/>
          <w:szCs w:val="28"/>
        </w:rPr>
      </w:r>
    </w:p>
    <w:p>
      <w:pPr>
        <w:spacing w:line="240" w:lineRule="auto" w:before="4"/>
        <w:ind w:right="0"/>
        <w:rPr>
          <w:rFonts w:ascii="細明體_HKSCS" w:hAnsi="細明體_HKSCS" w:cs="細明體_HKSCS" w:eastAsia="細明體_HKSCS" w:hint="default"/>
          <w:sz w:val="26"/>
          <w:szCs w:val="26"/>
        </w:rPr>
      </w:pPr>
    </w:p>
    <w:p>
      <w:pPr>
        <w:pStyle w:val="BodyText"/>
        <w:spacing w:line="369" w:lineRule="auto"/>
        <w:ind w:left="124" w:right="940" w:hanging="5"/>
        <w:jc w:val="both"/>
      </w:pPr>
      <w:r>
        <w:rPr>
          <w:w w:val="105"/>
        </w:rPr>
        <w:t>真實世界中無法完全杜絕安全性漏洞的發生， 為了保護如加密金鑰和使用者身分識別 等高敏戚性資料， 需要一個能協助提供最高等級安全保證的硬體。 </w:t>
      </w:r>
      <w:r>
        <w:rPr>
          <w:rFonts w:ascii="Arial" w:hAnsi="Arial" w:cs="Arial" w:eastAsia="Arial" w:hint="default"/>
          <w:w w:val="105"/>
        </w:rPr>
        <w:t>Windows </w:t>
      </w:r>
      <w:r>
        <w:rPr>
          <w:rFonts w:ascii="Arial" w:hAnsi="Arial" w:cs="Arial" w:eastAsia="Arial" w:hint="default"/>
          <w:spacing w:val="3"/>
          <w:w w:val="105"/>
        </w:rPr>
        <w:t> </w:t>
      </w:r>
      <w:r>
        <w:rPr>
          <w:w w:val="105"/>
        </w:rPr>
        <w:t>使用受信</w:t>
      </w:r>
      <w:r>
        <w:rPr/>
      </w:r>
    </w:p>
    <w:p>
      <w:pPr>
        <w:pStyle w:val="BodyText"/>
        <w:tabs>
          <w:tab w:pos="1609" w:val="left" w:leader="none"/>
        </w:tabs>
        <w:spacing w:line="240" w:lineRule="auto" w:before="12"/>
        <w:ind w:left="120" w:right="915"/>
        <w:jc w:val="left"/>
      </w:pPr>
      <w:r>
        <w:rPr/>
        <w:t>任的平台模組</w:t>
        <w:tab/>
      </w:r>
      <w:r>
        <w:rPr>
          <w:rFonts w:ascii="Arial" w:hAnsi="Arial" w:cs="Arial" w:eastAsia="Arial" w:hint="default"/>
        </w:rPr>
        <w:t>(  TPM</w:t>
      </w:r>
      <w:r>
        <w:rPr>
          <w:rFonts w:ascii="Arial" w:hAnsi="Arial" w:cs="Arial" w:eastAsia="Arial" w:hint="default"/>
          <w:spacing w:val="55"/>
        </w:rPr>
        <w:t> </w:t>
      </w:r>
      <w:r>
        <w:rPr>
          <w:w w:val="65"/>
        </w:rPr>
        <w:t>）    </w:t>
      </w:r>
      <w:r>
        <w:rPr/>
        <w:t>中的標準技術來產生這類資訊，</w:t>
      </w:r>
      <w:r>
        <w:rPr>
          <w:spacing w:val="-7"/>
        </w:rPr>
        <w:t> </w:t>
      </w:r>
      <w:r>
        <w:rPr/>
        <w:t>在與作業系統隔離的硬體式環</w:t>
      </w:r>
    </w:p>
    <w:p>
      <w:pPr>
        <w:pStyle w:val="BodyText"/>
        <w:spacing w:line="240" w:lineRule="auto" w:before="133"/>
        <w:ind w:left="115" w:right="915"/>
        <w:jc w:val="left"/>
      </w:pPr>
      <w:r>
        <w:rPr>
          <w:w w:val="110"/>
        </w:rPr>
        <w:t>境中執行作業。</w:t>
      </w:r>
      <w:r>
        <w:rPr/>
      </w:r>
    </w:p>
    <w:p>
      <w:pPr>
        <w:spacing w:after="0" w:line="240" w:lineRule="auto"/>
        <w:jc w:val="left"/>
        <w:sectPr>
          <w:headerReference w:type="default" r:id="rId167"/>
          <w:pgSz w:w="10560" w:h="14800"/>
          <w:pgMar w:header="0" w:footer="0" w:top="1200" w:bottom="280" w:left="1140" w:right="240"/>
        </w:sectPr>
      </w:pPr>
    </w:p>
    <w:p>
      <w:pPr>
        <w:pStyle w:val="BodyText"/>
        <w:spacing w:line="362" w:lineRule="auto" w:before="20"/>
        <w:ind w:left="112" w:right="0" w:firstLine="4"/>
        <w:jc w:val="left"/>
      </w:pPr>
      <w:r>
        <w:rPr>
          <w:rFonts w:ascii="Arial" w:hAnsi="Arial" w:cs="Arial" w:eastAsia="Arial" w:hint="default"/>
          <w:w w:val="105"/>
        </w:rPr>
        <w:t>Wi</w:t>
      </w:r>
      <w:r>
        <w:rPr>
          <w:rFonts w:ascii="Arial" w:hAnsi="Arial" w:cs="Arial" w:eastAsia="Arial" w:hint="default"/>
          <w:spacing w:val="-40"/>
          <w:w w:val="105"/>
        </w:rPr>
        <w:t> </w:t>
      </w:r>
      <w:r>
        <w:rPr>
          <w:rFonts w:ascii="Arial" w:hAnsi="Arial" w:cs="Arial" w:eastAsia="Arial" w:hint="default"/>
          <w:w w:val="105"/>
        </w:rPr>
        <w:t>ndows</w:t>
      </w:r>
      <w:r>
        <w:rPr>
          <w:rFonts w:ascii="Arial" w:hAnsi="Arial" w:cs="Arial" w:eastAsia="Arial" w:hint="default"/>
          <w:spacing w:val="5"/>
          <w:w w:val="105"/>
        </w:rPr>
        <w:t> </w:t>
      </w:r>
      <w:r>
        <w:rPr>
          <w:w w:val="105"/>
        </w:rPr>
        <w:t>也使用</w:t>
      </w:r>
      <w:r>
        <w:rPr>
          <w:spacing w:val="-40"/>
          <w:w w:val="105"/>
        </w:rPr>
        <w:t> </w:t>
      </w:r>
      <w:r>
        <w:rPr>
          <w:rFonts w:ascii="Arial" w:hAnsi="Arial" w:cs="Arial" w:eastAsia="Arial" w:hint="default"/>
          <w:w w:val="105"/>
        </w:rPr>
        <w:t>TPM</w:t>
      </w:r>
      <w:r>
        <w:rPr>
          <w:rFonts w:ascii="Arial" w:hAnsi="Arial" w:cs="Arial" w:eastAsia="Arial" w:hint="default"/>
          <w:spacing w:val="8"/>
          <w:w w:val="105"/>
        </w:rPr>
        <w:t> </w:t>
      </w:r>
      <w:r>
        <w:rPr>
          <w:w w:val="105"/>
        </w:rPr>
        <w:t>來驗證裝畫畫完整</w:t>
      </w:r>
      <w:r>
        <w:rPr>
          <w:spacing w:val="-81"/>
          <w:w w:val="105"/>
        </w:rPr>
        <w:t> </w:t>
      </w:r>
      <w:r>
        <w:rPr>
          <w:w w:val="105"/>
        </w:rPr>
        <w:t>生和</w:t>
      </w:r>
      <w:r>
        <w:rPr>
          <w:spacing w:val="-31"/>
          <w:w w:val="105"/>
        </w:rPr>
        <w:t> </w:t>
      </w:r>
      <w:r>
        <w:rPr>
          <w:rFonts w:ascii="Arial" w:hAnsi="Arial" w:cs="Arial" w:eastAsia="Arial" w:hint="default"/>
          <w:w w:val="105"/>
        </w:rPr>
        <w:t>UEFI</w:t>
      </w:r>
      <w:r>
        <w:rPr>
          <w:rFonts w:ascii="Arial" w:hAnsi="Arial" w:cs="Arial" w:eastAsia="Arial" w:hint="default"/>
          <w:spacing w:val="-2"/>
          <w:w w:val="105"/>
        </w:rPr>
        <w:t> </w:t>
      </w:r>
      <w:r>
        <w:rPr>
          <w:w w:val="105"/>
        </w:rPr>
        <w:t>配功能、倍任式聞機以及其他功能 </w:t>
      </w:r>
      <w:r>
        <w:rPr>
          <w:w w:val="107"/>
        </w:rPr>
        <w:t>是否處於理想狀態且未遭配竄改。 </w:t>
      </w:r>
      <w:r>
        <w:rPr>
          <w:w w:val="106"/>
        </w:rPr>
        <w:t>還會使得 </w:t>
      </w:r>
      <w:r>
        <w:rPr>
          <w:rFonts w:ascii="Arial" w:hAnsi="Arial" w:cs="Arial" w:eastAsia="Arial" w:hint="default"/>
          <w:w w:val="103"/>
        </w:rPr>
        <w:t>Windows</w:t>
      </w:r>
      <w:r>
        <w:rPr>
          <w:rFonts w:ascii="Arial" w:hAnsi="Arial" w:cs="Arial" w:eastAsia="Arial" w:hint="default"/>
          <w:spacing w:val="26"/>
          <w:w w:val="103"/>
        </w:rPr>
        <w:t> </w:t>
      </w:r>
      <w:r>
        <w:rPr>
          <w:rFonts w:ascii="Arial" w:hAnsi="Arial" w:cs="Arial" w:eastAsia="Arial" w:hint="default"/>
          <w:w w:val="97"/>
        </w:rPr>
        <w:t>TPM </w:t>
      </w:r>
      <w:r>
        <w:rPr>
          <w:spacing w:val="-14"/>
          <w:w w:val="99"/>
        </w:rPr>
        <w:t>在連端健康狀態、末日條件式</w:t>
      </w:r>
      <w:r>
        <w:rPr>
          <w:w w:val="99"/>
        </w:rPr>
        <w:t> </w:t>
      </w:r>
      <w:r>
        <w:rPr>
          <w:w w:val="99"/>
        </w:rPr>
      </w:r>
      <w:r>
        <w:rPr>
          <w:w w:val="105"/>
        </w:rPr>
        <w:t>存取情境中特別有用。 此標準在消費者和商用裝置中已變得越來越普遍，且目前已成 </w:t>
      </w:r>
      <w:r>
        <w:rPr>
          <w:w w:val="105"/>
        </w:rPr>
        <w:t>為在許多國家／地區中使用的全球性標準， 其中也包括之前曾設 許多眼制配中團末日 俄羅斯。</w:t>
      </w:r>
      <w:r>
        <w:rPr/>
      </w:r>
    </w:p>
    <w:p>
      <w:pPr>
        <w:spacing w:line="240" w:lineRule="auto" w:before="0"/>
        <w:ind w:right="0"/>
        <w:rPr>
          <w:rFonts w:ascii="細明體_HKSCS" w:hAnsi="細明體_HKSCS" w:cs="細明體_HKSCS" w:eastAsia="細明體_HKSCS" w:hint="default"/>
          <w:sz w:val="20"/>
          <w:szCs w:val="20"/>
        </w:rPr>
      </w:pPr>
    </w:p>
    <w:p>
      <w:pPr>
        <w:spacing w:before="144"/>
        <w:ind w:left="131" w:right="230" w:firstLine="0"/>
        <w:jc w:val="left"/>
        <w:rPr>
          <w:rFonts w:ascii="細明體_HKSCS" w:hAnsi="細明體_HKSCS" w:cs="細明體_HKSCS" w:eastAsia="細明體_HKSCS" w:hint="default"/>
          <w:sz w:val="27"/>
          <w:szCs w:val="27"/>
        </w:rPr>
      </w:pPr>
      <w:r>
        <w:rPr>
          <w:rFonts w:ascii="Arial" w:hAnsi="Arial" w:cs="Arial" w:eastAsia="Arial" w:hint="default"/>
          <w:w w:val="110"/>
          <w:sz w:val="34"/>
          <w:szCs w:val="34"/>
        </w:rPr>
        <w:t>P</w:t>
      </w:r>
      <w:r>
        <w:rPr>
          <w:rFonts w:ascii="Arial" w:hAnsi="Arial" w:cs="Arial" w:eastAsia="Arial" w:hint="default"/>
          <w:spacing w:val="-6"/>
          <w:w w:val="110"/>
          <w:sz w:val="34"/>
          <w:szCs w:val="34"/>
        </w:rPr>
        <w:t> </w:t>
      </w:r>
      <w:r>
        <w:rPr>
          <w:rFonts w:ascii="細明體_HKSCS" w:hAnsi="細明體_HKSCS" w:cs="細明體_HKSCS" w:eastAsia="細明體_HKSCS" w:hint="default"/>
          <w:w w:val="110"/>
          <w:sz w:val="27"/>
          <w:szCs w:val="27"/>
        </w:rPr>
        <w:t>信賴平台模組新功能</w:t>
      </w:r>
      <w:r>
        <w:rPr>
          <w:rFonts w:ascii="細明體_HKSCS" w:hAnsi="細明體_HKSCS" w:cs="細明體_HKSCS" w:eastAsia="細明體_HKSCS" w:hint="default"/>
          <w:sz w:val="27"/>
          <w:szCs w:val="27"/>
        </w:rPr>
      </w:r>
    </w:p>
    <w:p>
      <w:pPr>
        <w:pStyle w:val="BodyText"/>
        <w:tabs>
          <w:tab w:pos="6042" w:val="left" w:leader="none"/>
        </w:tabs>
        <w:spacing w:line="240" w:lineRule="auto" w:before="218"/>
        <w:ind w:left="226" w:right="0"/>
        <w:jc w:val="left"/>
      </w:pPr>
      <w:r>
        <w:rPr>
          <w:w w:val="60"/>
        </w:rPr>
        <w:t>續</w:t>
      </w:r>
      <w:r>
        <w:rPr>
          <w:spacing w:val="9"/>
        </w:rPr>
        <w:t> </w:t>
      </w:r>
      <w:r>
        <w:rPr>
          <w:w w:val="105"/>
        </w:rPr>
        <w:t>金鑰儲存提供者</w:t>
      </w:r>
      <w:r>
        <w:rPr/>
        <w:t> </w:t>
      </w:r>
      <w:r>
        <w:rPr>
          <w:spacing w:val="-9"/>
        </w:rPr>
        <w:t> </w:t>
      </w:r>
      <w:r>
        <w:rPr>
          <w:w w:val="21"/>
        </w:rPr>
        <w:t>（</w:t>
      </w:r>
      <w:r>
        <w:rPr>
          <w:spacing w:val="-14"/>
        </w:rPr>
        <w:t> </w:t>
      </w:r>
      <w:r>
        <w:rPr>
          <w:rFonts w:ascii="Arial" w:hAnsi="Arial" w:cs="Arial" w:eastAsia="Arial" w:hint="default"/>
          <w:w w:val="97"/>
        </w:rPr>
        <w:t>KSP</w:t>
      </w:r>
      <w:r>
        <w:rPr>
          <w:rFonts w:ascii="Arial" w:hAnsi="Arial" w:cs="Arial" w:eastAsia="Arial" w:hint="default"/>
          <w:spacing w:val="6"/>
        </w:rPr>
        <w:t> </w:t>
      </w:r>
      <w:r>
        <w:rPr>
          <w:w w:val="19"/>
        </w:rPr>
        <w:t>）</w:t>
      </w:r>
      <w:r>
        <w:rPr>
          <w:spacing w:val="10"/>
        </w:rPr>
        <w:t> </w:t>
      </w:r>
      <w:r>
        <w:rPr>
          <w:w w:val="109"/>
        </w:rPr>
        <w:t>和</w:t>
      </w:r>
      <w:r>
        <w:rPr>
          <w:spacing w:val="-27"/>
        </w:rPr>
        <w:t> </w:t>
      </w:r>
      <w:r>
        <w:rPr>
          <w:rFonts w:ascii="Arial" w:hAnsi="Arial" w:cs="Arial" w:eastAsia="Arial" w:hint="default"/>
          <w:w w:val="103"/>
        </w:rPr>
        <w:t>srvcrypt</w:t>
      </w:r>
      <w:r>
        <w:rPr>
          <w:rFonts w:ascii="Arial" w:hAnsi="Arial" w:cs="Arial" w:eastAsia="Arial" w:hint="default"/>
        </w:rPr>
        <w:t> </w:t>
      </w:r>
      <w:r>
        <w:rPr>
          <w:rFonts w:ascii="Arial" w:hAnsi="Arial" w:cs="Arial" w:eastAsia="Arial" w:hint="default"/>
          <w:spacing w:val="-28"/>
        </w:rPr>
        <w:t> </w:t>
      </w:r>
      <w:r>
        <w:rPr>
          <w:w w:val="105"/>
        </w:rPr>
        <w:t>支援桶圓曲線加密法</w:t>
      </w:r>
      <w:r>
        <w:rPr/>
        <w:tab/>
      </w:r>
      <w:r>
        <w:rPr>
          <w:w w:val="21"/>
        </w:rPr>
        <w:t>（</w:t>
      </w:r>
      <w:r>
        <w:rPr>
          <w:spacing w:val="-14"/>
        </w:rPr>
        <w:t> </w:t>
      </w:r>
      <w:r>
        <w:rPr>
          <w:rFonts w:ascii="Arial" w:hAnsi="Arial" w:cs="Arial" w:eastAsia="Arial" w:hint="default"/>
          <w:w w:val="99"/>
        </w:rPr>
        <w:t>ECC</w:t>
      </w:r>
      <w:r>
        <w:rPr>
          <w:rFonts w:ascii="Arial" w:hAnsi="Arial" w:cs="Arial" w:eastAsia="Arial" w:hint="default"/>
          <w:spacing w:val="4"/>
        </w:rPr>
        <w:t> </w:t>
      </w:r>
      <w:r>
        <w:rPr>
          <w:w w:val="21"/>
        </w:rPr>
        <w:t>）</w:t>
      </w:r>
      <w:r>
        <w:rPr>
          <w:spacing w:val="-4"/>
        </w:rPr>
        <w:t> </w:t>
      </w:r>
      <w:r>
        <w:rPr>
          <w:spacing w:val="-182"/>
          <w:w w:val="165"/>
        </w:rPr>
        <w:t>。</w:t>
      </w:r>
      <w:r>
        <w:rPr>
          <w:w w:val="105"/>
        </w:rPr>
        <w:t>裝置健康情況</w:t>
      </w:r>
      <w:r>
        <w:rPr/>
      </w:r>
    </w:p>
    <w:p>
      <w:pPr>
        <w:spacing w:before="139"/>
        <w:ind w:left="455" w:right="23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3"/>
          <w:sz w:val="19"/>
          <w:szCs w:val="19"/>
        </w:rPr>
        <w:t>證</w:t>
      </w:r>
      <w:r>
        <w:rPr>
          <w:rFonts w:ascii="Times New Roman" w:hAnsi="Times New Roman" w:cs="Times New Roman" w:eastAsia="Times New Roman" w:hint="default"/>
          <w:spacing w:val="-13"/>
          <w:sz w:val="20"/>
          <w:szCs w:val="20"/>
        </w:rPr>
        <w:t>8</w:t>
      </w:r>
      <w:r>
        <w:rPr>
          <w:rFonts w:ascii="細明體_HKSCS" w:hAnsi="細明體_HKSCS" w:cs="細明體_HKSCS" w:eastAsia="細明體_HKSCS" w:hint="default"/>
          <w:spacing w:val="-13"/>
          <w:sz w:val="19"/>
          <w:szCs w:val="19"/>
        </w:rPr>
        <w:t>月</w:t>
      </w:r>
    </w:p>
    <w:p>
      <w:pPr>
        <w:spacing w:line="240" w:lineRule="auto" w:before="13"/>
        <w:ind w:right="0"/>
        <w:rPr>
          <w:rFonts w:ascii="細明體_HKSCS" w:hAnsi="細明體_HKSCS" w:cs="細明體_HKSCS" w:eastAsia="細明體_HKSCS" w:hint="default"/>
          <w:sz w:val="19"/>
          <w:szCs w:val="19"/>
        </w:rPr>
      </w:pPr>
    </w:p>
    <w:p>
      <w:pPr>
        <w:pStyle w:val="ListParagraph"/>
        <w:numPr>
          <w:ilvl w:val="1"/>
          <w:numId w:val="3"/>
        </w:numPr>
        <w:tabs>
          <w:tab w:pos="471" w:val="left" w:leader="none"/>
        </w:tabs>
        <w:spacing w:line="240" w:lineRule="auto" w:before="0" w:after="0"/>
        <w:ind w:left="470" w:right="0" w:hanging="230"/>
        <w:jc w:val="left"/>
        <w:rPr>
          <w:rFonts w:ascii="細明體_HKSCS" w:hAnsi="細明體_HKSCS" w:cs="細明體_HKSCS" w:eastAsia="細明體_HKSCS" w:hint="default"/>
          <w:sz w:val="20"/>
          <w:szCs w:val="20"/>
        </w:rPr>
      </w:pPr>
      <w:r>
        <w:rPr>
          <w:rFonts w:ascii="Arial" w:hAnsi="Arial" w:cs="Arial" w:eastAsia="Arial" w:hint="default"/>
          <w:w w:val="105"/>
          <w:sz w:val="20"/>
          <w:szCs w:val="20"/>
        </w:rPr>
        <w:t>Microsoft  Passport</w:t>
      </w:r>
      <w:r>
        <w:rPr>
          <w:rFonts w:ascii="Arial" w:hAnsi="Arial" w:cs="Arial" w:eastAsia="Arial" w:hint="default"/>
          <w:spacing w:val="-15"/>
          <w:w w:val="105"/>
          <w:sz w:val="20"/>
          <w:szCs w:val="20"/>
        </w:rPr>
        <w:t> </w:t>
      </w:r>
      <w:r>
        <w:rPr>
          <w:rFonts w:ascii="細明體_HKSCS" w:hAnsi="細明體_HKSCS" w:cs="細明體_HKSCS" w:eastAsia="細明體_HKSCS" w:hint="default"/>
          <w:w w:val="105"/>
          <w:sz w:val="20"/>
          <w:szCs w:val="20"/>
        </w:rPr>
        <w:t>支援</w:t>
      </w:r>
      <w:r>
        <w:rPr>
          <w:rFonts w:ascii="細明體_HKSCS" w:hAnsi="細明體_HKSCS" w:cs="細明體_HKSCS" w:eastAsia="細明體_HKSCS" w:hint="default"/>
          <w:sz w:val="20"/>
          <w:szCs w:val="20"/>
        </w:rPr>
      </w:r>
    </w:p>
    <w:p>
      <w:pPr>
        <w:spacing w:line="240" w:lineRule="auto" w:before="8"/>
        <w:ind w:right="0"/>
        <w:rPr>
          <w:rFonts w:ascii="細明體_HKSCS" w:hAnsi="細明體_HKSCS" w:cs="細明體_HKSCS" w:eastAsia="細明體_HKSCS" w:hint="default"/>
          <w:sz w:val="18"/>
          <w:szCs w:val="18"/>
        </w:rPr>
      </w:pPr>
    </w:p>
    <w:p>
      <w:pPr>
        <w:pStyle w:val="BodyText"/>
        <w:spacing w:line="240" w:lineRule="auto"/>
        <w:ind w:left="231" w:right="230"/>
        <w:jc w:val="left"/>
      </w:pPr>
      <w:r>
        <w:rPr>
          <w:w w:val="105"/>
          <w:sz w:val="11"/>
          <w:szCs w:val="11"/>
        </w:rPr>
        <w:t>睡  </w:t>
      </w:r>
      <w:r>
        <w:rPr>
          <w:rFonts w:ascii="Arial" w:hAnsi="Arial" w:cs="Arial" w:eastAsia="Arial" w:hint="default"/>
          <w:w w:val="105"/>
        </w:rPr>
        <w:t>Device Guard</w:t>
      </w:r>
      <w:r>
        <w:rPr>
          <w:rFonts w:ascii="Arial" w:hAnsi="Arial" w:cs="Arial" w:eastAsia="Arial" w:hint="default"/>
          <w:spacing w:val="28"/>
          <w:w w:val="105"/>
        </w:rPr>
        <w:t> </w:t>
      </w:r>
      <w:r>
        <w:rPr>
          <w:w w:val="105"/>
        </w:rPr>
        <w:t>支援</w:t>
      </w:r>
      <w:r>
        <w:rPr/>
      </w:r>
    </w:p>
    <w:p>
      <w:pPr>
        <w:spacing w:line="240" w:lineRule="auto" w:before="2"/>
        <w:ind w:right="0"/>
        <w:rPr>
          <w:rFonts w:ascii="細明體_HKSCS" w:hAnsi="細明體_HKSCS" w:cs="細明體_HKSCS" w:eastAsia="細明體_HKSCS" w:hint="default"/>
          <w:sz w:val="17"/>
          <w:szCs w:val="17"/>
        </w:rPr>
      </w:pPr>
    </w:p>
    <w:p>
      <w:pPr>
        <w:spacing w:before="0"/>
        <w:ind w:left="236" w:right="23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14"/>
          <w:sz w:val="10"/>
          <w:szCs w:val="10"/>
        </w:rPr>
        <w:t>量</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10"/>
          <w:sz w:val="10"/>
          <w:szCs w:val="10"/>
        </w:rPr>
        <w:t> </w:t>
      </w:r>
      <w:r>
        <w:rPr>
          <w:rFonts w:ascii="Arial" w:hAnsi="Arial" w:cs="Arial" w:eastAsia="Arial" w:hint="default"/>
          <w:spacing w:val="7"/>
          <w:w w:val="103"/>
          <w:sz w:val="20"/>
          <w:szCs w:val="20"/>
        </w:rPr>
        <w:t>C</w:t>
      </w:r>
      <w:r>
        <w:rPr>
          <w:rFonts w:ascii="細明體_HKSCS" w:hAnsi="細明體_HKSCS" w:cs="細明體_HKSCS" w:eastAsia="細明體_HKSCS" w:hint="default"/>
          <w:spacing w:val="6"/>
          <w:w w:val="24"/>
          <w:sz w:val="23"/>
          <w:szCs w:val="23"/>
        </w:rPr>
        <w:t>「</w:t>
      </w:r>
      <w:r>
        <w:rPr>
          <w:rFonts w:ascii="Arial" w:hAnsi="Arial" w:cs="Arial" w:eastAsia="Arial" w:hint="default"/>
          <w:w w:val="105"/>
          <w:sz w:val="20"/>
          <w:szCs w:val="20"/>
        </w:rPr>
        <w:t>edential</w:t>
      </w:r>
      <w:r>
        <w:rPr>
          <w:rFonts w:ascii="Arial" w:hAnsi="Arial" w:cs="Arial" w:eastAsia="Arial" w:hint="default"/>
          <w:sz w:val="20"/>
          <w:szCs w:val="20"/>
        </w:rPr>
        <w:t> </w:t>
      </w:r>
      <w:r>
        <w:rPr>
          <w:rFonts w:ascii="Arial" w:hAnsi="Arial" w:cs="Arial" w:eastAsia="Arial" w:hint="default"/>
          <w:spacing w:val="-23"/>
          <w:sz w:val="20"/>
          <w:szCs w:val="20"/>
        </w:rPr>
        <w:t> </w:t>
      </w:r>
      <w:r>
        <w:rPr>
          <w:rFonts w:ascii="Arial" w:hAnsi="Arial" w:cs="Arial" w:eastAsia="Arial" w:hint="default"/>
          <w:w w:val="101"/>
          <w:sz w:val="20"/>
          <w:szCs w:val="20"/>
        </w:rPr>
        <w:t>Gu</w:t>
      </w:r>
      <w:r>
        <w:rPr>
          <w:rFonts w:ascii="Arial" w:hAnsi="Arial" w:cs="Arial" w:eastAsia="Arial" w:hint="default"/>
          <w:spacing w:val="10"/>
          <w:w w:val="101"/>
          <w:sz w:val="20"/>
          <w:szCs w:val="20"/>
        </w:rPr>
        <w:t>a</w:t>
      </w:r>
      <w:r>
        <w:rPr>
          <w:rFonts w:ascii="細明體_HKSCS" w:hAnsi="細明體_HKSCS" w:cs="細明體_HKSCS" w:eastAsia="細明體_HKSCS" w:hint="default"/>
          <w:spacing w:val="2"/>
          <w:w w:val="24"/>
          <w:sz w:val="23"/>
          <w:szCs w:val="23"/>
        </w:rPr>
        <w:t>「</w:t>
      </w:r>
      <w:r>
        <w:rPr>
          <w:rFonts w:ascii="Arial" w:hAnsi="Arial" w:cs="Arial" w:eastAsia="Arial" w:hint="default"/>
          <w:w w:val="124"/>
          <w:sz w:val="20"/>
          <w:szCs w:val="20"/>
        </w:rPr>
        <w:t>d</w:t>
      </w:r>
      <w:r>
        <w:rPr>
          <w:rFonts w:ascii="Arial" w:hAnsi="Arial" w:cs="Arial" w:eastAsia="Arial" w:hint="default"/>
          <w:spacing w:val="1"/>
          <w:sz w:val="20"/>
          <w:szCs w:val="20"/>
        </w:rPr>
        <w:t> </w:t>
      </w:r>
      <w:r>
        <w:rPr>
          <w:rFonts w:ascii="細明體_HKSCS" w:hAnsi="細明體_HKSCS" w:cs="細明體_HKSCS" w:eastAsia="細明體_HKSCS" w:hint="default"/>
          <w:w w:val="106"/>
          <w:sz w:val="20"/>
          <w:szCs w:val="20"/>
        </w:rPr>
        <w:t>支援</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2"/>
          <w:szCs w:val="22"/>
        </w:rPr>
      </w:pPr>
    </w:p>
    <w:p>
      <w:pPr>
        <w:spacing w:before="151"/>
        <w:ind w:left="508" w:right="23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裝置健康情況證明</w:t>
      </w:r>
      <w:r>
        <w:rPr>
          <w:rFonts w:ascii="細明體_HKSCS" w:hAnsi="細明體_HKSCS" w:cs="細明體_HKSCS" w:eastAsia="細明體_HKSCS" w:hint="default"/>
          <w:sz w:val="27"/>
          <w:szCs w:val="27"/>
        </w:rPr>
      </w:r>
    </w:p>
    <w:p>
      <w:pPr>
        <w:spacing w:line="240" w:lineRule="auto" w:before="11"/>
        <w:ind w:right="0"/>
        <w:rPr>
          <w:rFonts w:ascii="細明體_HKSCS" w:hAnsi="細明體_HKSCS" w:cs="細明體_HKSCS" w:eastAsia="細明體_HKSCS" w:hint="default"/>
          <w:sz w:val="26"/>
          <w:szCs w:val="26"/>
        </w:rPr>
      </w:pPr>
    </w:p>
    <w:p>
      <w:pPr>
        <w:pStyle w:val="BodyText"/>
        <w:spacing w:line="364" w:lineRule="auto"/>
        <w:ind w:left="126" w:right="130"/>
        <w:jc w:val="left"/>
      </w:pPr>
      <w:r>
        <w:rPr>
          <w:w w:val="105"/>
        </w:rPr>
        <w:t>裝畫健康情況證明，</w:t>
      </w:r>
      <w:r>
        <w:rPr>
          <w:spacing w:val="-84"/>
          <w:w w:val="105"/>
        </w:rPr>
        <w:t> </w:t>
      </w:r>
      <w:r>
        <w:rPr>
          <w:w w:val="105"/>
        </w:rPr>
        <w:t>可讓企業依據受管理裝童的硬體和軟體元件建立信賴關（系。</w:t>
      </w:r>
      <w:r>
        <w:rPr>
          <w:spacing w:val="-23"/>
          <w:w w:val="105"/>
        </w:rPr>
        <w:t> </w:t>
      </w:r>
      <w:r>
        <w:rPr>
          <w:w w:val="105"/>
        </w:rPr>
        <w:t>有了 </w:t>
      </w:r>
      <w:r>
        <w:rPr>
          <w:w w:val="105"/>
        </w:rPr>
        <w:t>裝置健康情況證明，便可以設定 </w:t>
      </w:r>
      <w:r>
        <w:rPr>
          <w:rFonts w:ascii="Arial" w:hAnsi="Arial" w:cs="Arial" w:eastAsia="Arial" w:hint="default"/>
          <w:w w:val="105"/>
        </w:rPr>
        <w:t>MDM </w:t>
      </w:r>
      <w:r>
        <w:rPr>
          <w:w w:val="105"/>
        </w:rPr>
        <w:t>伺服器來壺詢健康情況證明服務，此服務將會 允許或拒絕受管理裝置存取安全的資源。</w:t>
      </w:r>
      <w:r>
        <w:rPr/>
      </w:r>
    </w:p>
    <w:p>
      <w:pPr>
        <w:spacing w:line="240" w:lineRule="auto" w:before="13"/>
        <w:ind w:right="0"/>
        <w:rPr>
          <w:rFonts w:ascii="細明體_HKSCS" w:hAnsi="細明體_HKSCS" w:cs="細明體_HKSCS" w:eastAsia="細明體_HKSCS" w:hint="default"/>
          <w:sz w:val="23"/>
          <w:szCs w:val="23"/>
        </w:rPr>
      </w:pPr>
    </w:p>
    <w:p>
      <w:pPr>
        <w:pStyle w:val="BodyText"/>
        <w:spacing w:line="518" w:lineRule="auto"/>
        <w:ind w:left="236" w:right="4924" w:hanging="110"/>
        <w:jc w:val="left"/>
      </w:pPr>
      <w:r>
        <w:rPr/>
        <w:t>可以在裝置上檢查的一些項目是：   </w:t>
      </w:r>
      <w:r>
        <w:rPr>
          <w:w w:val="90"/>
        </w:rPr>
        <w:t>攝 </w:t>
      </w:r>
      <w:r>
        <w:rPr>
          <w:spacing w:val="37"/>
          <w:w w:val="90"/>
        </w:rPr>
        <w:t> </w:t>
      </w:r>
      <w:r>
        <w:rPr/>
        <w:t>是否支攘並敢用資料執行防止？</w:t>
      </w:r>
    </w:p>
    <w:p>
      <w:pPr>
        <w:pStyle w:val="BodyText"/>
        <w:spacing w:line="456" w:lineRule="auto" w:before="28"/>
        <w:ind w:left="240" w:right="3943"/>
        <w:jc w:val="left"/>
      </w:pPr>
      <w:r>
        <w:rPr>
          <w:w w:val="49"/>
        </w:rPr>
        <w:t>實 </w:t>
      </w:r>
      <w:r>
        <w:rPr>
          <w:w w:val="104"/>
        </w:rPr>
        <w:t>是否支援並敢用 </w:t>
      </w:r>
      <w:r>
        <w:rPr>
          <w:rFonts w:ascii="Arial" w:hAnsi="Arial" w:cs="Arial" w:eastAsia="Arial" w:hint="default"/>
          <w:spacing w:val="-3"/>
          <w:w w:val="121"/>
        </w:rPr>
        <w:t>Bitlocke</w:t>
      </w:r>
      <w:r>
        <w:rPr>
          <w:rFonts w:ascii="Arial" w:hAnsi="Arial" w:cs="Arial" w:eastAsia="Arial" w:hint="default"/>
          <w:w w:val="121"/>
        </w:rPr>
        <w:t> </w:t>
      </w:r>
      <w:r>
        <w:rPr>
          <w:w w:val="27"/>
        </w:rPr>
        <w:t>「</w:t>
      </w:r>
      <w:r>
        <w:rPr>
          <w:spacing w:val="10"/>
          <w:w w:val="27"/>
        </w:rPr>
        <w:t> </w:t>
      </w:r>
      <w:r>
        <w:rPr>
          <w:spacing w:val="-19"/>
          <w:w w:val="107"/>
        </w:rPr>
        <w:t>磁碟機加宮、？</w:t>
      </w:r>
      <w:r>
        <w:rPr>
          <w:w w:val="107"/>
        </w:rPr>
        <w:t> </w:t>
      </w:r>
      <w:r>
        <w:rPr>
          <w:w w:val="107"/>
        </w:rPr>
      </w:r>
      <w:r>
        <w:rPr>
          <w:w w:val="65"/>
        </w:rPr>
        <w:t>雖  </w:t>
      </w:r>
      <w:r>
        <w:rPr>
          <w:spacing w:val="43"/>
          <w:w w:val="65"/>
        </w:rPr>
        <w:t> </w:t>
      </w:r>
      <w:r>
        <w:rPr/>
        <w:t>是否支援並敢用安全開機？</w:t>
      </w:r>
    </w:p>
    <w:p>
      <w:pPr>
        <w:spacing w:line="240" w:lineRule="auto" w:before="2"/>
        <w:ind w:right="0"/>
        <w:rPr>
          <w:rFonts w:ascii="細明體_HKSCS" w:hAnsi="細明體_HKSCS" w:cs="細明體_HKSCS" w:eastAsia="細明體_HKSCS" w:hint="default"/>
          <w:sz w:val="22"/>
          <w:szCs w:val="22"/>
        </w:rPr>
      </w:pPr>
    </w:p>
    <w:p>
      <w:pPr>
        <w:spacing w:before="0"/>
        <w:ind w:left="513" w:right="23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持續不斷的保護</w:t>
      </w:r>
      <w:r>
        <w:rPr>
          <w:rFonts w:ascii="細明體_HKSCS" w:hAnsi="細明體_HKSCS" w:cs="細明體_HKSCS" w:eastAsia="細明體_HKSCS" w:hint="default"/>
          <w:sz w:val="27"/>
          <w:szCs w:val="27"/>
        </w:rPr>
      </w:r>
    </w:p>
    <w:p>
      <w:pPr>
        <w:spacing w:line="240" w:lineRule="auto" w:before="3"/>
        <w:ind w:right="0"/>
        <w:rPr>
          <w:rFonts w:ascii="細明體_HKSCS" w:hAnsi="細明體_HKSCS" w:cs="細明體_HKSCS" w:eastAsia="細明體_HKSCS" w:hint="default"/>
          <w:sz w:val="27"/>
          <w:szCs w:val="27"/>
        </w:rPr>
      </w:pPr>
    </w:p>
    <w:p>
      <w:pPr>
        <w:pStyle w:val="BodyText"/>
        <w:spacing w:line="240" w:lineRule="auto"/>
        <w:ind w:left="126" w:right="0"/>
        <w:jc w:val="left"/>
      </w:pPr>
      <w:r>
        <w:rPr>
          <w:rFonts w:ascii="Arial" w:hAnsi="Arial" w:cs="Arial" w:eastAsia="Arial" w:hint="default"/>
          <w:w w:val="103"/>
        </w:rPr>
        <w:t>Windows</w:t>
      </w:r>
      <w:r>
        <w:rPr>
          <w:rFonts w:ascii="Arial" w:hAnsi="Arial" w:cs="Arial" w:eastAsia="Arial" w:hint="default"/>
        </w:rPr>
        <w:t> </w:t>
      </w:r>
      <w:r>
        <w:rPr>
          <w:rFonts w:ascii="Arial" w:hAnsi="Arial" w:cs="Arial" w:eastAsia="Arial" w:hint="default"/>
          <w:spacing w:val="5"/>
        </w:rPr>
        <w:t> </w:t>
      </w:r>
      <w:r>
        <w:rPr>
          <w:rFonts w:ascii="Arial" w:hAnsi="Arial" w:cs="Arial" w:eastAsia="Arial" w:hint="default"/>
          <w:w w:val="104"/>
        </w:rPr>
        <w:t>10</w:t>
      </w:r>
      <w:r>
        <w:rPr>
          <w:rFonts w:ascii="Arial" w:hAnsi="Arial" w:cs="Arial" w:eastAsia="Arial" w:hint="default"/>
          <w:spacing w:val="21"/>
        </w:rPr>
        <w:t> </w:t>
      </w:r>
      <w:r>
        <w:rPr>
          <w:w w:val="105"/>
        </w:rPr>
        <w:t>里有史以來最安全的</w:t>
      </w:r>
      <w:r>
        <w:rPr>
          <w:spacing w:val="24"/>
        </w:rPr>
        <w:t> </w:t>
      </w:r>
      <w:r>
        <w:rPr>
          <w:rFonts w:ascii="Arial" w:hAnsi="Arial" w:cs="Arial" w:eastAsia="Arial" w:hint="default"/>
          <w:w w:val="103"/>
        </w:rPr>
        <w:t>Windows</w:t>
      </w:r>
      <w:r>
        <w:rPr>
          <w:rFonts w:ascii="Arial" w:hAnsi="Arial" w:cs="Arial" w:eastAsia="Arial" w:hint="default"/>
        </w:rPr>
        <w:t> </w:t>
      </w:r>
      <w:r>
        <w:rPr>
          <w:rFonts w:ascii="Arial" w:hAnsi="Arial" w:cs="Arial" w:eastAsia="Arial" w:hint="default"/>
          <w:spacing w:val="-5"/>
        </w:rPr>
        <w:t> </w:t>
      </w:r>
      <w:r>
        <w:rPr>
          <w:spacing w:val="-132"/>
          <w:w w:val="128"/>
        </w:rPr>
        <w:t>，</w:t>
      </w:r>
      <w:r>
        <w:rPr>
          <w:w w:val="107"/>
        </w:rPr>
        <w:t>提供一套完整的內建安全性功能。</w:t>
      </w:r>
      <w:r>
        <w:rPr>
          <w:spacing w:val="13"/>
        </w:rPr>
        <w:t> </w:t>
      </w:r>
      <w:r>
        <w:rPr>
          <w:w w:val="104"/>
        </w:rPr>
        <w:t>從初</w:t>
      </w:r>
      <w:r>
        <w:rPr/>
      </w:r>
    </w:p>
    <w:p>
      <w:pPr>
        <w:pStyle w:val="BodyText"/>
        <w:spacing w:line="240" w:lineRule="auto" w:before="128"/>
        <w:ind w:left="847" w:right="230"/>
        <w:jc w:val="left"/>
      </w:pPr>
      <w:r>
        <w:rPr/>
        <w:pict>
          <v:shape style="position:absolute;margin-left:59.599998pt;margin-top:11.607748pt;width:30.719999pt;height:9.6pt;mso-position-horizontal-relative:page;mso-position-vertical-relative:paragraph;z-index:6280" type="#_x0000_t75" stroked="false">
            <v:imagedata r:id="rId169" o:title=""/>
          </v:shape>
        </w:pict>
      </w:r>
      <w:r>
        <w:rPr>
          <w:spacing w:val="-197"/>
          <w:w w:val="165"/>
        </w:rPr>
        <w:t>，</w:t>
      </w:r>
      <w:r>
        <w:rPr>
          <w:w w:val="90"/>
        </w:rPr>
        <w:t>直</w:t>
      </w:r>
      <w:r>
        <w:rPr>
          <w:spacing w:val="-17"/>
          <w:w w:val="90"/>
        </w:rPr>
        <w:t>至</w:t>
      </w:r>
      <w:r>
        <w:rPr>
          <w:rFonts w:ascii="Arial" w:hAnsi="Arial" w:cs="Arial" w:eastAsia="Arial" w:hint="default"/>
          <w:spacing w:val="12"/>
          <w:w w:val="49"/>
          <w:sz w:val="23"/>
          <w:szCs w:val="23"/>
        </w:rPr>
        <w:t>U</w:t>
      </w:r>
      <w:r>
        <w:rPr>
          <w:w w:val="105"/>
        </w:rPr>
        <w:t>裝置支援的生命週期，</w:t>
      </w:r>
      <w:r>
        <w:rPr>
          <w:spacing w:val="-61"/>
        </w:rPr>
        <w:t> </w:t>
      </w:r>
      <w:r>
        <w:rPr>
          <w:w w:val="106"/>
        </w:rPr>
        <w:t>均可享有永遠歐用的安全性更新。</w:t>
      </w:r>
      <w:r>
        <w:rPr/>
      </w:r>
    </w:p>
    <w:p>
      <w:pPr>
        <w:spacing w:after="0" w:line="240" w:lineRule="auto"/>
        <w:jc w:val="left"/>
        <w:sectPr>
          <w:headerReference w:type="even" r:id="rId168"/>
          <w:pgSz w:w="10600" w:h="14740"/>
          <w:pgMar w:header="0" w:footer="0" w:top="1200" w:bottom="280" w:left="1040" w:right="1200"/>
        </w:sectPr>
      </w:pPr>
    </w:p>
    <w:p>
      <w:pPr>
        <w:spacing w:line="240" w:lineRule="auto" w:before="12"/>
        <w:ind w:right="0"/>
        <w:rPr>
          <w:rFonts w:ascii="細明體_HKSCS" w:hAnsi="細明體_HKSCS" w:cs="細明體_HKSCS" w:eastAsia="細明體_HKSCS" w:hint="default"/>
          <w:sz w:val="8"/>
          <w:szCs w:val="8"/>
        </w:rPr>
      </w:pPr>
    </w:p>
    <w:p>
      <w:pPr>
        <w:spacing w:line="520" w:lineRule="exact" w:before="0"/>
        <w:ind w:left="1502" w:right="915" w:firstLine="0"/>
        <w:jc w:val="left"/>
        <w:rPr>
          <w:rFonts w:ascii="細明體_HKSCS" w:hAnsi="細明體_HKSCS" w:cs="細明體_HKSCS" w:eastAsia="細明體_HKSCS" w:hint="default"/>
          <w:sz w:val="42"/>
          <w:szCs w:val="42"/>
        </w:rPr>
      </w:pPr>
      <w:r>
        <w:rPr/>
        <w:pict>
          <v:shape style="position:absolute;margin-left:63.84pt;margin-top:-5.854374pt;width:56.639999pt;height:35.520pt;mso-position-horizontal-relative:page;mso-position-vertical-relative:paragraph;z-index:6352" type="#_x0000_t75" stroked="false">
            <v:imagedata r:id="rId171" o:title=""/>
          </v:shape>
        </w:pict>
      </w:r>
      <w:r>
        <w:rPr>
          <w:rFonts w:ascii="細明體_HKSCS" w:hAnsi="細明體_HKSCS" w:cs="細明體_HKSCS" w:eastAsia="細明體_HKSCS" w:hint="default"/>
          <w:w w:val="90"/>
          <w:sz w:val="42"/>
          <w:szCs w:val="42"/>
        </w:rPr>
        <w:t>檔克</w:t>
      </w:r>
      <w:r>
        <w:rPr>
          <w:rFonts w:ascii="細明體_HKSCS" w:hAnsi="細明體_HKSCS" w:cs="細明體_HKSCS" w:eastAsia="細明體_HKSCS" w:hint="default"/>
          <w:sz w:val="42"/>
          <w:szCs w:val="42"/>
        </w:rPr>
      </w:r>
    </w:p>
    <w:p>
      <w:pPr>
        <w:spacing w:before="126"/>
        <w:ind w:left="0" w:right="107" w:firstLine="0"/>
        <w:jc w:val="right"/>
        <w:rPr>
          <w:rFonts w:ascii="Times New Roman" w:hAnsi="Times New Roman" w:cs="Times New Roman" w:eastAsia="Times New Roman" w:hint="default"/>
          <w:sz w:val="21"/>
          <w:szCs w:val="21"/>
        </w:rPr>
      </w:pPr>
      <w:r>
        <w:rPr>
          <w:rFonts w:ascii="Times New Roman"/>
          <w:w w:val="80"/>
          <w:sz w:val="21"/>
        </w:rPr>
        <w:t>4</w:t>
      </w:r>
      <w:r>
        <w:rPr>
          <w:rFonts w:ascii="Times New Roman"/>
          <w:sz w:val="21"/>
        </w:rPr>
      </w:r>
    </w:p>
    <w:p>
      <w:pPr>
        <w:pStyle w:val="BodyText"/>
        <w:spacing w:line="240" w:lineRule="auto" w:before="72"/>
        <w:ind w:left="160" w:right="915"/>
        <w:jc w:val="left"/>
      </w:pPr>
      <w:r>
        <w:rPr/>
        <w:pict>
          <v:shape style="position:absolute;margin-left:499.830933pt;margin-top:84.514053pt;width:12.45pt;height:94.05pt;mso-position-horizontal-relative:page;mso-position-vertical-relative:paragraph;z-index:6400"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2"/>
                      <w:position w:val="1"/>
                    </w:rPr>
                    <w:t>作</w:t>
                  </w:r>
                  <w:r>
                    <w:rPr>
                      <w:rFonts w:ascii="細明體_HKSCS" w:hAnsi="細明體_HKSCS" w:cs="細明體_HKSCS" w:eastAsia="細明體_HKSCS" w:hint="default"/>
                      <w:spacing w:val="3"/>
                    </w:rPr>
                    <w:t>業</w:t>
                  </w:r>
                  <w:r>
                    <w:rPr>
                      <w:rFonts w:ascii="細明體_HKSCS" w:hAnsi="細明體_HKSCS" w:cs="細明體_HKSCS" w:eastAsia="細明體_HKSCS" w:hint="default"/>
                      <w:spacing w:val="9"/>
                    </w:rPr>
                    <w:t>系</w:t>
                  </w:r>
                  <w:r>
                    <w:rPr>
                      <w:rFonts w:ascii="細明體_HKSCS" w:hAnsi="細明體_HKSCS" w:cs="細明體_HKSCS" w:eastAsia="細明體_HKSCS" w:hint="default"/>
                      <w:spacing w:val="5"/>
                      <w:position w:val="1"/>
                    </w:rPr>
                    <w:t>統</w:t>
                  </w:r>
                  <w:r>
                    <w:rPr>
                      <w:rFonts w:ascii="細明體_HKSCS" w:hAnsi="細明體_HKSCS" w:cs="細明體_HKSCS" w:eastAsia="細明體_HKSCS" w:hint="default"/>
                      <w:spacing w:val="9"/>
                    </w:rPr>
                    <w:t>安</w:t>
                  </w:r>
                  <w:r>
                    <w:rPr>
                      <w:rFonts w:ascii="細明體_HKSCS" w:hAnsi="細明體_HKSCS" w:cs="細明體_HKSCS" w:eastAsia="細明體_HKSCS" w:hint="default"/>
                      <w:spacing w:val="-5"/>
                    </w:rPr>
                    <w:t>全</w:t>
                  </w:r>
                  <w:r>
                    <w:rPr>
                      <w:rFonts w:ascii="細明體_HKSCS" w:hAnsi="細明體_HKSCS" w:cs="細明體_HKSCS" w:eastAsia="細明體_HKSCS" w:hint="default"/>
                      <w:spacing w:val="16"/>
                    </w:rPr>
                    <w:t>（</w:t>
                  </w:r>
                  <w:r>
                    <w:rPr>
                      <w:rFonts w:ascii="細明體_HKSCS" w:hAnsi="細明體_HKSCS" w:cs="細明體_HKSCS" w:eastAsia="細明體_HKSCS" w:hint="default"/>
                      <w:spacing w:val="-2"/>
                    </w:rPr>
                    <w:t>二</w:t>
                  </w:r>
                  <w:r>
                    <w:rPr>
                      <w:rFonts w:ascii="細明體_HKSCS" w:hAnsi="細明體_HKSCS" w:cs="細明體_HKSCS" w:eastAsia="細明體_HKSCS" w:hint="default"/>
                    </w:rPr>
                    <w:t>）</w:t>
                  </w:r>
                </w:p>
              </w:txbxContent>
            </v:textbox>
            <w10:wrap type="none"/>
          </v:shape>
        </w:pict>
      </w:r>
      <w:r>
        <w:rPr>
          <w:w w:val="105"/>
        </w:rPr>
        <w:t>機密分級</w:t>
      </w:r>
      <w:r>
        <w:rPr/>
      </w:r>
    </w:p>
    <w:p>
      <w:pPr>
        <w:spacing w:line="240" w:lineRule="auto" w:before="13" w:after="0"/>
        <w:ind w:right="0"/>
        <w:rPr>
          <w:rFonts w:ascii="細明體_HKSCS" w:hAnsi="細明體_HKSCS" w:cs="細明體_HKSCS" w:eastAsia="細明體_HKSCS" w:hint="default"/>
          <w:sz w:val="17"/>
          <w:szCs w:val="17"/>
        </w:rPr>
      </w:pPr>
    </w:p>
    <w:p>
      <w:pPr>
        <w:spacing w:line="240" w:lineRule="auto"/>
        <w:ind w:left="137"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409pt;height:249.6pt;mso-position-horizontal-relative:char;mso-position-vertical-relative:line" coordorigin="0,0" coordsize="8180,4992">
            <v:shape style="position:absolute;left:0;top:0;width:8179;height:4992" type="#_x0000_t75" stroked="false">
              <v:imagedata r:id="rId172" o:title=""/>
            </v:shape>
            <v:shape style="position:absolute;left:0;top:0;width:8180;height:4992" type="#_x0000_t202" filled="false" stroked="false">
              <v:textbox inset="0,0,0,0">
                <w:txbxContent>
                  <w:p>
                    <w:pPr>
                      <w:spacing w:line="240" w:lineRule="auto" w:before="0"/>
                      <w:rPr>
                        <w:rFonts w:ascii="細明體_HKSCS" w:hAnsi="細明體_HKSCS" w:cs="細明體_HKSCS" w:eastAsia="細明體_HKSCS" w:hint="default"/>
                        <w:sz w:val="20"/>
                        <w:szCs w:val="20"/>
                      </w:rPr>
                    </w:pPr>
                  </w:p>
                  <w:p>
                    <w:pPr>
                      <w:spacing w:line="240" w:lineRule="auto" w:before="0"/>
                      <w:rPr>
                        <w:rFonts w:ascii="細明體_HKSCS" w:hAnsi="細明體_HKSCS" w:cs="細明體_HKSCS" w:eastAsia="細明體_HKSCS" w:hint="default"/>
                        <w:sz w:val="20"/>
                        <w:szCs w:val="20"/>
                      </w:rPr>
                    </w:pPr>
                  </w:p>
                  <w:p>
                    <w:pPr>
                      <w:spacing w:line="240" w:lineRule="auto" w:before="7"/>
                      <w:rPr>
                        <w:rFonts w:ascii="細明體_HKSCS" w:hAnsi="細明體_HKSCS" w:cs="細明體_HKSCS" w:eastAsia="細明體_HKSCS" w:hint="default"/>
                        <w:sz w:val="15"/>
                        <w:szCs w:val="15"/>
                      </w:rPr>
                    </w:pPr>
                  </w:p>
                  <w:p>
                    <w:pPr>
                      <w:spacing w:line="364" w:lineRule="auto" w:before="0"/>
                      <w:ind w:left="1331" w:right="217" w:firstLine="4"/>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這類資訊的傳佈是沒有限制的。 這些資訊包括行銷資訊、 業務資訊以 </w:t>
                    </w:r>
                    <w:r>
                      <w:rPr>
                        <w:rFonts w:ascii="細明體_HKSCS" w:hAnsi="細明體_HKSCS" w:cs="細明體_HKSCS" w:eastAsia="細明體_HKSCS" w:hint="default"/>
                        <w:w w:val="110"/>
                        <w:sz w:val="20"/>
                        <w:szCs w:val="20"/>
                      </w:rPr>
                      <w:t>及明確要對外公開的資訊在內</w:t>
                    </w:r>
                    <w:r>
                      <w:rPr>
                        <w:rFonts w:ascii="細明體_HKSCS" w:hAnsi="細明體_HKSCS" w:cs="細明體_HKSCS" w:eastAsia="細明體_HKSCS" w:hint="default"/>
                        <w:spacing w:val="-75"/>
                        <w:w w:val="110"/>
                        <w:sz w:val="20"/>
                        <w:szCs w:val="20"/>
                      </w:rPr>
                      <w:t> </w:t>
                    </w:r>
                    <w:r>
                      <w:rPr>
                        <w:rFonts w:ascii="細明體_HKSCS" w:hAnsi="細明體_HKSCS" w:cs="細明體_HKSCS" w:eastAsia="細明體_HKSCS" w:hint="default"/>
                        <w:spacing w:val="-8"/>
                        <w:w w:val="112"/>
                        <w:sz w:val="20"/>
                        <w:szCs w:val="20"/>
                      </w:rPr>
                      <w:t>。公用網際網路伺服器上的資料，</w:t>
                    </w:r>
                    <w:r>
                      <w:rPr>
                        <w:rFonts w:ascii="細明體_HKSCS" w:hAnsi="細明體_HKSCS" w:cs="細明體_HKSCS" w:eastAsia="細明體_HKSCS" w:hint="default"/>
                        <w:spacing w:val="-83"/>
                        <w:w w:val="112"/>
                        <w:sz w:val="20"/>
                        <w:szCs w:val="20"/>
                      </w:rPr>
                      <w:t> </w:t>
                    </w:r>
                    <w:r>
                      <w:rPr>
                        <w:rFonts w:ascii="細明體_HKSCS" w:hAnsi="細明體_HKSCS" w:cs="細明體_HKSCS" w:eastAsia="細明體_HKSCS" w:hint="default"/>
                        <w:w w:val="112"/>
                        <w:sz w:val="20"/>
                        <w:szCs w:val="20"/>
                      </w:rPr>
                      <w:t>應該 </w:t>
                    </w:r>
                    <w:r>
                      <w:rPr>
                        <w:rFonts w:ascii="細明體_HKSCS" w:hAnsi="細明體_HKSCS" w:cs="細明體_HKSCS" w:eastAsia="細明體_HKSCS" w:hint="default"/>
                        <w:w w:val="112"/>
                        <w:sz w:val="20"/>
                        <w:szCs w:val="20"/>
                      </w:rPr>
                    </w:r>
                    <w:r>
                      <w:rPr>
                        <w:rFonts w:ascii="細明體_HKSCS" w:hAnsi="細明體_HKSCS" w:cs="細明體_HKSCS" w:eastAsia="細明體_HKSCS" w:hint="default"/>
                        <w:w w:val="110"/>
                        <w:sz w:val="20"/>
                        <w:szCs w:val="20"/>
                      </w:rPr>
                      <w:t>都是不分類的。</w:t>
                    </w:r>
                    <w:r>
                      <w:rPr>
                        <w:rFonts w:ascii="細明體_HKSCS" w:hAnsi="細明體_HKSCS" w:cs="細明體_HKSCS" w:eastAsia="細明體_HKSCS" w:hint="default"/>
                        <w:sz w:val="20"/>
                        <w:szCs w:val="20"/>
                      </w:rPr>
                    </w:r>
                  </w:p>
                  <w:p>
                    <w:pPr>
                      <w:spacing w:line="240" w:lineRule="auto" w:before="9"/>
                      <w:rPr>
                        <w:rFonts w:ascii="細明體_HKSCS" w:hAnsi="細明體_HKSCS" w:cs="細明體_HKSCS" w:eastAsia="細明體_HKSCS" w:hint="default"/>
                        <w:sz w:val="17"/>
                        <w:szCs w:val="17"/>
                      </w:rPr>
                    </w:pPr>
                  </w:p>
                  <w:p>
                    <w:pPr>
                      <w:spacing w:line="360" w:lineRule="auto" w:before="0"/>
                      <w:ind w:left="1326" w:right="247" w:firstLine="4"/>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這些資訊曝光的結果， 可能會對公司產生有形的傷害。 機密資訊必須 </w:t>
                    </w:r>
                    <w:r>
                      <w:rPr>
                        <w:rFonts w:ascii="細明體_HKSCS" w:hAnsi="細明體_HKSCS" w:cs="細明體_HKSCS" w:eastAsia="細明體_HKSCS" w:hint="default"/>
                        <w:w w:val="110"/>
                        <w:sz w:val="20"/>
                        <w:szCs w:val="20"/>
                      </w:rPr>
                      <w:t>經過加密，才能發佈駐該環境下。</w:t>
                    </w:r>
                    <w:r>
                      <w:rPr>
                        <w:rFonts w:ascii="細明體_HKSCS" w:hAnsi="細明體_HKSCS" w:cs="細明體_HKSCS" w:eastAsia="細明體_HKSCS" w:hint="default"/>
                        <w:sz w:val="20"/>
                        <w:szCs w:val="20"/>
                      </w:rPr>
                    </w:r>
                  </w:p>
                  <w:p>
                    <w:pPr>
                      <w:spacing w:line="240" w:lineRule="auto" w:before="8"/>
                      <w:rPr>
                        <w:rFonts w:ascii="細明體_HKSCS" w:hAnsi="細明體_HKSCS" w:cs="細明體_HKSCS" w:eastAsia="細明體_HKSCS" w:hint="default"/>
                        <w:sz w:val="17"/>
                        <w:szCs w:val="17"/>
                      </w:rPr>
                    </w:pPr>
                  </w:p>
                  <w:p>
                    <w:pPr>
                      <w:spacing w:line="367" w:lineRule="auto" w:before="0"/>
                      <w:ind w:left="1326" w:right="241" w:firstLine="4"/>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這些資訊曝光的結果， 可能會對公司產生非常嚴重的損害。 祕會資訊 一定要置於防火牆後面，</w:t>
                    </w:r>
                    <w:r>
                      <w:rPr>
                        <w:rFonts w:ascii="細明體_HKSCS" w:hAnsi="細明體_HKSCS" w:cs="細明體_HKSCS" w:eastAsia="細明體_HKSCS" w:hint="default"/>
                        <w:spacing w:val="-39"/>
                        <w:w w:val="105"/>
                        <w:sz w:val="20"/>
                        <w:szCs w:val="20"/>
                      </w:rPr>
                      <w:t> </w:t>
                    </w:r>
                    <w:r>
                      <w:rPr>
                        <w:rFonts w:ascii="細明體_HKSCS" w:hAnsi="細明體_HKSCS" w:cs="細明體_HKSCS" w:eastAsia="細明體_HKSCS" w:hint="default"/>
                        <w:w w:val="105"/>
                        <w:sz w:val="20"/>
                        <w:szCs w:val="20"/>
                      </w:rPr>
                      <w:t>而且在發佈之前，</w:t>
                    </w:r>
                    <w:r>
                      <w:rPr>
                        <w:rFonts w:ascii="細明體_HKSCS" w:hAnsi="細明體_HKSCS" w:cs="細明體_HKSCS" w:eastAsia="細明體_HKSCS" w:hint="default"/>
                        <w:spacing w:val="-67"/>
                        <w:w w:val="105"/>
                        <w:sz w:val="20"/>
                        <w:szCs w:val="20"/>
                      </w:rPr>
                      <w:t> </w:t>
                    </w:r>
                    <w:r>
                      <w:rPr>
                        <w:rFonts w:ascii="細明體_HKSCS" w:hAnsi="細明體_HKSCS" w:cs="細明體_HKSCS" w:eastAsia="細明體_HKSCS" w:hint="default"/>
                        <w:w w:val="105"/>
                        <w:sz w:val="20"/>
                        <w:szCs w:val="20"/>
                      </w:rPr>
                      <w:t>一定要經過加密。</w:t>
                    </w:r>
                    <w:r>
                      <w:rPr>
                        <w:rFonts w:ascii="細明體_HKSCS" w:hAnsi="細明體_HKSCS" w:cs="細明體_HKSCS" w:eastAsia="細明體_HKSCS" w:hint="default"/>
                        <w:sz w:val="20"/>
                        <w:szCs w:val="20"/>
                      </w:rPr>
                    </w:r>
                  </w:p>
                  <w:p>
                    <w:pPr>
                      <w:spacing w:line="240" w:lineRule="auto" w:before="2"/>
                      <w:rPr>
                        <w:rFonts w:ascii="細明體_HKSCS" w:hAnsi="細明體_HKSCS" w:cs="細明體_HKSCS" w:eastAsia="細明體_HKSCS" w:hint="default"/>
                        <w:sz w:val="17"/>
                        <w:szCs w:val="17"/>
                      </w:rPr>
                    </w:pPr>
                  </w:p>
                  <w:p>
                    <w:pPr>
                      <w:spacing w:line="364" w:lineRule="auto" w:before="0"/>
                      <w:ind w:left="1326" w:right="241"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這些資訊一經曝光， 就會對公司造成極為嚴重且無法彌補的損害。 最 高機密一定要極盡所能的加以保護和監控。</w:t>
                    </w:r>
                    <w:r>
                      <w:rPr>
                        <w:rFonts w:ascii="細明體_HKSCS" w:hAnsi="細明體_HKSCS" w:cs="細明體_HKSCS" w:eastAsia="細明體_HKSCS" w:hint="default"/>
                        <w:sz w:val="20"/>
                        <w:szCs w:val="20"/>
                      </w:rPr>
                    </w:r>
                  </w:p>
                </w:txbxContent>
              </v:textbox>
              <w10:wrap type="none"/>
            </v:shape>
          </v:group>
        </w:pic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24"/>
          <w:szCs w:val="24"/>
        </w:rPr>
      </w:pPr>
    </w:p>
    <w:p>
      <w:pPr>
        <w:spacing w:before="13"/>
        <w:ind w:left="150" w:right="915"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略</w:t>
      </w:r>
      <w:r>
        <w:rPr>
          <w:rFonts w:ascii="細明體_HKSCS" w:hAnsi="細明體_HKSCS" w:cs="細明體_HKSCS" w:eastAsia="細明體_HKSCS" w:hint="default"/>
          <w:spacing w:val="-54"/>
          <w:w w:val="105"/>
          <w:sz w:val="28"/>
          <w:szCs w:val="28"/>
        </w:rPr>
        <w:t> </w:t>
      </w:r>
      <w:r>
        <w:rPr>
          <w:rFonts w:ascii="細明體_HKSCS" w:hAnsi="細明體_HKSCS" w:cs="細明體_HKSCS" w:eastAsia="細明體_HKSCS" w:hint="default"/>
          <w:w w:val="105"/>
          <w:sz w:val="28"/>
          <w:szCs w:val="28"/>
        </w:rPr>
        <w:t>作業系統更新</w:t>
      </w:r>
      <w:r>
        <w:rPr>
          <w:rFonts w:ascii="細明體_HKSCS" w:hAnsi="細明體_HKSCS" w:cs="細明體_HKSCS" w:eastAsia="細明體_HKSCS" w:hint="default"/>
          <w:sz w:val="28"/>
          <w:szCs w:val="28"/>
        </w:rPr>
      </w:r>
    </w:p>
    <w:p>
      <w:pPr>
        <w:spacing w:line="240" w:lineRule="auto" w:before="8"/>
        <w:ind w:right="0"/>
        <w:rPr>
          <w:rFonts w:ascii="細明體_HKSCS" w:hAnsi="細明體_HKSCS" w:cs="細明體_HKSCS" w:eastAsia="細明體_HKSCS" w:hint="default"/>
          <w:sz w:val="26"/>
          <w:szCs w:val="26"/>
        </w:rPr>
      </w:pPr>
    </w:p>
    <w:p>
      <w:pPr>
        <w:pStyle w:val="BodyText"/>
        <w:spacing w:line="360" w:lineRule="auto"/>
        <w:ind w:left="131" w:right="915" w:firstLine="4"/>
        <w:jc w:val="left"/>
      </w:pPr>
      <w:r>
        <w:rPr>
          <w:w w:val="105"/>
        </w:rPr>
        <w:t>作業系統更新包含的新軟體可協助您的電腦保持在最新狀態。 更新的範例包括 </w:t>
      </w:r>
      <w:r>
        <w:rPr>
          <w:rFonts w:ascii="Arial" w:hAnsi="Arial" w:cs="Arial" w:eastAsia="Arial" w:hint="default"/>
          <w:w w:val="105"/>
        </w:rPr>
        <w:t>Service </w:t>
      </w:r>
      <w:r>
        <w:rPr>
          <w:rFonts w:ascii="Arial" w:hAnsi="Arial" w:cs="Arial" w:eastAsia="Arial" w:hint="default"/>
          <w:w w:val="100"/>
        </w:rPr>
        <w:t>Pack</w:t>
      </w:r>
      <w:r>
        <w:rPr>
          <w:rFonts w:ascii="Arial" w:hAnsi="Arial" w:cs="Arial" w:eastAsia="Arial" w:hint="default"/>
          <w:spacing w:val="-23"/>
          <w:w w:val="100"/>
        </w:rPr>
        <w:t> </w:t>
      </w:r>
      <w:r>
        <w:rPr>
          <w:spacing w:val="-3"/>
          <w:w w:val="99"/>
        </w:rPr>
        <w:t>、版本升級、安全性更新、驅動手呈式，豆耳其他類型的更新。</w:t>
      </w:r>
      <w:r>
        <w:rPr>
          <w:spacing w:val="-3"/>
        </w:rPr>
      </w:r>
    </w:p>
    <w:p>
      <w:pPr>
        <w:spacing w:line="240" w:lineRule="auto" w:before="2"/>
        <w:ind w:right="0"/>
        <w:rPr>
          <w:rFonts w:ascii="細明體_HKSCS" w:hAnsi="細明體_HKSCS" w:cs="細明體_HKSCS" w:eastAsia="細明體_HKSCS" w:hint="default"/>
          <w:sz w:val="23"/>
          <w:szCs w:val="23"/>
        </w:rPr>
      </w:pPr>
    </w:p>
    <w:p>
      <w:pPr>
        <w:pStyle w:val="BodyText"/>
        <w:spacing w:line="364" w:lineRule="auto"/>
        <w:ind w:left="126" w:right="915" w:firstLine="4"/>
        <w:jc w:val="left"/>
      </w:pPr>
      <w:r>
        <w:rPr>
          <w:w w:val="105"/>
        </w:rPr>
        <w:t>重要與商優先順序賀新對於電腦的安全性和可靠性而言很重要。 它們提供最新的保譚 以抵抗惡意線上活動。</w:t>
      </w:r>
      <w:r>
        <w:rPr/>
      </w:r>
    </w:p>
    <w:p>
      <w:pPr>
        <w:spacing w:line="240" w:lineRule="auto" w:before="3"/>
        <w:ind w:right="0"/>
        <w:rPr>
          <w:rFonts w:ascii="細明體_HKSCS" w:hAnsi="細明體_HKSCS" w:cs="細明體_HKSCS" w:eastAsia="細明體_HKSCS" w:hint="default"/>
          <w:sz w:val="20"/>
          <w:szCs w:val="20"/>
        </w:rPr>
      </w:pPr>
    </w:p>
    <w:p>
      <w:pPr>
        <w:spacing w:after="0" w:line="240" w:lineRule="auto"/>
        <w:rPr>
          <w:rFonts w:ascii="細明體_HKSCS" w:hAnsi="細明體_HKSCS" w:cs="細明體_HKSCS" w:eastAsia="細明體_HKSCS" w:hint="default"/>
          <w:sz w:val="20"/>
          <w:szCs w:val="20"/>
        </w:rPr>
        <w:sectPr>
          <w:headerReference w:type="default" r:id="rId170"/>
          <w:pgSz w:w="10560" w:h="14800"/>
          <w:pgMar w:header="0" w:footer="0" w:top="1300" w:bottom="280" w:left="1120" w:right="260"/>
        </w:sectPr>
      </w:pPr>
    </w:p>
    <w:p>
      <w:pPr>
        <w:pStyle w:val="BodyText"/>
        <w:spacing w:line="240" w:lineRule="auto" w:before="48"/>
        <w:ind w:left="131" w:right="0"/>
        <w:jc w:val="left"/>
      </w:pPr>
      <w:r>
        <w:rPr>
          <w:w w:val="105"/>
        </w:rPr>
        <w:t>您必須更新所有程</w:t>
      </w:r>
      <w:r>
        <w:rPr/>
      </w:r>
    </w:p>
    <w:p>
      <w:pPr>
        <w:pStyle w:val="BodyText"/>
        <w:spacing w:line="240" w:lineRule="auto" w:before="29"/>
        <w:ind w:left="131" w:right="0"/>
        <w:jc w:val="left"/>
      </w:pPr>
      <w:r>
        <w:rPr/>
        <w:br w:type="column"/>
      </w:r>
      <w:r>
        <w:rPr>
          <w:spacing w:val="-112"/>
          <w:w w:val="127"/>
        </w:rPr>
        <w:t>，</w:t>
      </w:r>
      <w:r>
        <w:rPr>
          <w:w w:val="105"/>
        </w:rPr>
        <w:t>倒把</w:t>
      </w:r>
      <w:r>
        <w:rPr>
          <w:spacing w:val="-11"/>
        </w:rPr>
        <w:t> </w:t>
      </w:r>
      <w:r>
        <w:rPr>
          <w:rFonts w:ascii="Arial" w:hAnsi="Arial" w:cs="Arial" w:eastAsia="Arial" w:hint="default"/>
          <w:w w:val="103"/>
        </w:rPr>
        <w:t>Windows</w:t>
      </w:r>
      <w:r>
        <w:rPr>
          <w:rFonts w:ascii="Arial" w:hAnsi="Arial" w:cs="Arial" w:eastAsia="Arial" w:hint="default"/>
        </w:rPr>
        <w:t> </w:t>
      </w:r>
      <w:r>
        <w:rPr>
          <w:rFonts w:ascii="Arial" w:hAnsi="Arial" w:cs="Arial" w:eastAsia="Arial" w:hint="default"/>
          <w:spacing w:val="-17"/>
        </w:rPr>
        <w:t> </w:t>
      </w:r>
      <w:r>
        <w:rPr>
          <w:spacing w:val="-109"/>
          <w:w w:val="133"/>
        </w:rPr>
        <w:t>、</w:t>
      </w:r>
      <w:r>
        <w:rPr>
          <w:rFonts w:ascii="Arial" w:hAnsi="Arial" w:cs="Arial" w:eastAsia="Arial" w:hint="default"/>
          <w:w w:val="102"/>
        </w:rPr>
        <w:t>Internet</w:t>
      </w:r>
      <w:r>
        <w:rPr>
          <w:rFonts w:ascii="Arial" w:hAnsi="Arial" w:cs="Arial" w:eastAsia="Arial" w:hint="default"/>
        </w:rPr>
        <w:t> </w:t>
      </w:r>
      <w:r>
        <w:rPr>
          <w:rFonts w:ascii="Arial" w:hAnsi="Arial" w:cs="Arial" w:eastAsia="Arial" w:hint="default"/>
          <w:spacing w:val="-10"/>
        </w:rPr>
        <w:t> </w:t>
      </w:r>
      <w:r>
        <w:rPr>
          <w:rFonts w:ascii="Arial" w:hAnsi="Arial" w:cs="Arial" w:eastAsia="Arial" w:hint="default"/>
          <w:w w:val="99"/>
        </w:rPr>
        <w:t>Ex</w:t>
      </w:r>
      <w:r>
        <w:rPr>
          <w:rFonts w:ascii="Arial" w:hAnsi="Arial" w:cs="Arial" w:eastAsia="Arial" w:hint="default"/>
          <w:spacing w:val="12"/>
          <w:w w:val="99"/>
        </w:rPr>
        <w:t>p</w:t>
      </w:r>
      <w:r>
        <w:rPr>
          <w:rFonts w:ascii="Arial" w:hAnsi="Arial" w:cs="Arial" w:eastAsia="Arial" w:hint="default"/>
          <w:w w:val="102"/>
        </w:rPr>
        <w:t>l</w:t>
      </w:r>
      <w:r>
        <w:rPr>
          <w:rFonts w:ascii="Arial" w:hAnsi="Arial" w:cs="Arial" w:eastAsia="Arial" w:hint="default"/>
          <w:spacing w:val="6"/>
          <w:w w:val="102"/>
        </w:rPr>
        <w:t>o</w:t>
      </w:r>
      <w:r>
        <w:rPr>
          <w:spacing w:val="11"/>
          <w:w w:val="26"/>
          <w:sz w:val="23"/>
          <w:szCs w:val="23"/>
        </w:rPr>
        <w:t>「</w:t>
      </w:r>
      <w:r>
        <w:rPr>
          <w:rFonts w:ascii="Arial" w:hAnsi="Arial" w:cs="Arial" w:eastAsia="Arial" w:hint="default"/>
          <w:w w:val="96"/>
        </w:rPr>
        <w:t>er</w:t>
      </w:r>
      <w:r>
        <w:rPr>
          <w:rFonts w:ascii="Arial" w:hAnsi="Arial" w:cs="Arial" w:eastAsia="Arial" w:hint="default"/>
        </w:rPr>
        <w:t> </w:t>
      </w:r>
      <w:r>
        <w:rPr>
          <w:rFonts w:ascii="Arial" w:hAnsi="Arial" w:cs="Arial" w:eastAsia="Arial" w:hint="default"/>
          <w:spacing w:val="-27"/>
        </w:rPr>
        <w:t> </w:t>
      </w:r>
      <w:r>
        <w:rPr>
          <w:spacing w:val="-114"/>
          <w:w w:val="133"/>
        </w:rPr>
        <w:t>、</w:t>
      </w:r>
      <w:r>
        <w:rPr>
          <w:rFonts w:ascii="Arial" w:hAnsi="Arial" w:cs="Arial" w:eastAsia="Arial" w:hint="default"/>
          <w:w w:val="99"/>
        </w:rPr>
        <w:t>M</w:t>
      </w:r>
      <w:r>
        <w:rPr>
          <w:rFonts w:ascii="Arial" w:hAnsi="Arial" w:cs="Arial" w:eastAsia="Arial" w:hint="default"/>
          <w:spacing w:val="8"/>
          <w:w w:val="99"/>
        </w:rPr>
        <w:t>i</w:t>
      </w:r>
      <w:r>
        <w:rPr>
          <w:rFonts w:ascii="Arial" w:hAnsi="Arial" w:cs="Arial" w:eastAsia="Arial" w:hint="default"/>
          <w:spacing w:val="16"/>
          <w:w w:val="98"/>
        </w:rPr>
        <w:t>c</w:t>
      </w:r>
      <w:r>
        <w:rPr>
          <w:spacing w:val="13"/>
          <w:w w:val="23"/>
          <w:sz w:val="23"/>
          <w:szCs w:val="23"/>
        </w:rPr>
        <w:t>「</w:t>
      </w:r>
      <w:r>
        <w:rPr>
          <w:rFonts w:ascii="Arial" w:hAnsi="Arial" w:cs="Arial" w:eastAsia="Arial" w:hint="default"/>
          <w:w w:val="103"/>
        </w:rPr>
        <w:t>osoft</w:t>
      </w:r>
      <w:r>
        <w:rPr>
          <w:rFonts w:ascii="Arial" w:hAnsi="Arial" w:cs="Arial" w:eastAsia="Arial" w:hint="default"/>
        </w:rPr>
        <w:t> </w:t>
      </w:r>
      <w:r>
        <w:rPr>
          <w:rFonts w:ascii="Arial" w:hAnsi="Arial" w:cs="Arial" w:eastAsia="Arial" w:hint="default"/>
          <w:spacing w:val="-10"/>
        </w:rPr>
        <w:t> </w:t>
      </w:r>
      <w:r>
        <w:rPr>
          <w:rFonts w:ascii="Arial" w:hAnsi="Arial" w:cs="Arial" w:eastAsia="Arial" w:hint="default"/>
          <w:w w:val="108"/>
        </w:rPr>
        <w:t>Office</w:t>
      </w:r>
      <w:r>
        <w:rPr>
          <w:rFonts w:ascii="Arial" w:hAnsi="Arial" w:cs="Arial" w:eastAsia="Arial" w:hint="default"/>
        </w:rPr>
        <w:t> </w:t>
      </w:r>
      <w:r>
        <w:rPr>
          <w:rFonts w:ascii="Arial" w:hAnsi="Arial" w:cs="Arial" w:eastAsia="Arial" w:hint="default"/>
          <w:spacing w:val="-23"/>
        </w:rPr>
        <w:t> </w:t>
      </w:r>
      <w:r>
        <w:rPr>
          <w:w w:val="108"/>
        </w:rPr>
        <w:t>以及其他</w:t>
      </w:r>
      <w:r>
        <w:rPr/>
      </w:r>
    </w:p>
    <w:p>
      <w:pPr>
        <w:spacing w:after="0" w:line="240" w:lineRule="auto"/>
        <w:jc w:val="left"/>
        <w:sectPr>
          <w:type w:val="continuous"/>
          <w:pgSz w:w="10560" w:h="14800"/>
          <w:pgMar w:top="1400" w:bottom="280" w:left="1120" w:right="260"/>
          <w:cols w:num="2" w:equalWidth="0">
            <w:col w:w="1860" w:space="211"/>
            <w:col w:w="7109"/>
          </w:cols>
        </w:sectPr>
      </w:pPr>
    </w:p>
    <w:p>
      <w:pPr>
        <w:pStyle w:val="BodyText"/>
        <w:spacing w:line="360" w:lineRule="auto" w:before="119"/>
        <w:ind w:left="126" w:right="915" w:hanging="5"/>
        <w:jc w:val="left"/>
      </w:pPr>
      <w:r>
        <w:rPr>
          <w:w w:val="105"/>
        </w:rPr>
        <w:t>程式等等。 請造訪 </w:t>
      </w:r>
      <w:r>
        <w:rPr>
          <w:rFonts w:ascii="Arial" w:hAnsi="Arial" w:cs="Arial" w:eastAsia="Arial" w:hint="default"/>
          <w:w w:val="105"/>
        </w:rPr>
        <w:t>Microsoft Update </w:t>
      </w:r>
      <w:r>
        <w:rPr>
          <w:w w:val="105"/>
        </w:rPr>
        <w:t>以掃描電腦並檢視更新清單，</w:t>
      </w:r>
      <w:r>
        <w:rPr>
          <w:spacing w:val="-87"/>
          <w:w w:val="105"/>
        </w:rPr>
        <w:t> </w:t>
      </w:r>
      <w:r>
        <w:rPr>
          <w:w w:val="105"/>
        </w:rPr>
        <w:t>然後決定是否要下 </w:t>
      </w:r>
      <w:r>
        <w:rPr>
          <w:w w:val="105"/>
        </w:rPr>
        <w:t>載與安裝更新。</w:t>
      </w:r>
      <w:r>
        <w:rPr/>
      </w:r>
    </w:p>
    <w:p>
      <w:pPr>
        <w:spacing w:line="240" w:lineRule="auto" w:before="9"/>
        <w:ind w:right="0"/>
        <w:rPr>
          <w:rFonts w:ascii="細明體_HKSCS" w:hAnsi="細明體_HKSCS" w:cs="細明體_HKSCS" w:eastAsia="細明體_HKSCS" w:hint="default"/>
          <w:sz w:val="15"/>
          <w:szCs w:val="15"/>
        </w:rPr>
      </w:pPr>
    </w:p>
    <w:p>
      <w:pPr>
        <w:spacing w:line="281" w:lineRule="exact" w:before="0"/>
        <w:ind w:left="117" w:right="915" w:firstLine="0"/>
        <w:jc w:val="left"/>
        <w:rPr>
          <w:rFonts w:ascii="Times New Roman" w:hAnsi="Times New Roman" w:cs="Times New Roman" w:eastAsia="Times New Roman" w:hint="default"/>
          <w:sz w:val="27"/>
          <w:szCs w:val="27"/>
        </w:rPr>
      </w:pPr>
      <w:r>
        <w:rPr/>
        <w:pict>
          <v:shape style="position:absolute;margin-left:61.382401pt;margin-top:9.727851pt;width:30.75pt;height:18pt;mso-position-horizontal-relative:page;mso-position-vertical-relative:paragraph;z-index:-209824" type="#_x0000_t202" filled="false" stroked="false">
            <v:textbox inset="0,0,0,0">
              <w:txbxContent>
                <w:p>
                  <w:pPr>
                    <w:spacing w:line="360" w:lineRule="exact" w:before="0"/>
                    <w:ind w:left="0" w:right="0" w:firstLine="0"/>
                    <w:jc w:val="left"/>
                    <w:rPr>
                      <w:rFonts w:ascii="細明體_HKSCS" w:hAnsi="細明體_HKSCS" w:cs="細明體_HKSCS" w:eastAsia="細明體_HKSCS" w:hint="default"/>
                      <w:sz w:val="22"/>
                      <w:szCs w:val="22"/>
                    </w:rPr>
                  </w:pPr>
                  <w:r>
                    <w:rPr>
                      <w:rFonts w:ascii="Arial" w:hAnsi="Arial" w:cs="Arial" w:eastAsia="Arial" w:hint="default"/>
                      <w:w w:val="85"/>
                      <w:sz w:val="36"/>
                      <w:szCs w:val="36"/>
                    </w:rPr>
                    <w:t>j </w:t>
                  </w:r>
                  <w:r>
                    <w:rPr>
                      <w:rFonts w:ascii="Arial" w:hAnsi="Arial" w:cs="Arial" w:eastAsia="Arial" w:hint="default"/>
                      <w:spacing w:val="2"/>
                      <w:w w:val="85"/>
                      <w:sz w:val="36"/>
                      <w:szCs w:val="36"/>
                    </w:rPr>
                    <w:t> </w:t>
                  </w:r>
                  <w:r>
                    <w:rPr>
                      <w:rFonts w:ascii="細明體_HKSCS" w:hAnsi="細明體_HKSCS" w:cs="細明體_HKSCS" w:eastAsia="細明體_HKSCS" w:hint="default"/>
                      <w:w w:val="85"/>
                      <w:sz w:val="22"/>
                      <w:szCs w:val="22"/>
                    </w:rPr>
                    <w:t>附註</w:t>
                  </w:r>
                  <w:r>
                    <w:rPr>
                      <w:rFonts w:ascii="細明體_HKSCS" w:hAnsi="細明體_HKSCS" w:cs="細明體_HKSCS" w:eastAsia="細明體_HKSCS" w:hint="default"/>
                      <w:sz w:val="22"/>
                      <w:szCs w:val="22"/>
                    </w:rPr>
                  </w:r>
                </w:p>
              </w:txbxContent>
            </v:textbox>
            <w10:wrap type="none"/>
          </v:shape>
        </w:pict>
      </w:r>
      <w:r>
        <w:rPr>
          <w:rFonts w:ascii="Times New Roman"/>
          <w:w w:val="105"/>
          <w:sz w:val="27"/>
        </w:rPr>
        <w:t>r-</w:t>
      </w:r>
      <w:r>
        <w:rPr>
          <w:rFonts w:ascii="Times New Roman"/>
          <w:spacing w:val="-21"/>
          <w:sz w:val="27"/>
        </w:rPr>
        <w:t> </w:t>
      </w:r>
      <w:r>
        <w:rPr>
          <w:rFonts w:ascii="Times New Roman"/>
          <w:w w:val="316"/>
          <w:sz w:val="27"/>
        </w:rPr>
        <w:t>-</w:t>
      </w:r>
      <w:r>
        <w:rPr>
          <w:rFonts w:ascii="Times New Roman"/>
          <w:spacing w:val="-56"/>
          <w:w w:val="316"/>
          <w:sz w:val="27"/>
        </w:rPr>
        <w:t>-</w:t>
      </w:r>
      <w:r>
        <w:rPr>
          <w:rFonts w:ascii="Times New Roman"/>
          <w:w w:val="119"/>
          <w:sz w:val="27"/>
        </w:rPr>
        <w:t>,</w:t>
      </w:r>
      <w:r>
        <w:rPr>
          <w:rFonts w:ascii="Times New Roman"/>
          <w:sz w:val="27"/>
        </w:rPr>
      </w:r>
    </w:p>
    <w:p>
      <w:pPr>
        <w:spacing w:line="192" w:lineRule="exact" w:before="0"/>
        <w:ind w:left="893" w:right="915" w:firstLine="0"/>
        <w:jc w:val="left"/>
        <w:rPr>
          <w:rFonts w:ascii="Arial" w:hAnsi="Arial" w:cs="Arial" w:eastAsia="Arial" w:hint="default"/>
          <w:sz w:val="25"/>
          <w:szCs w:val="25"/>
        </w:rPr>
      </w:pPr>
      <w:r>
        <w:rPr>
          <w:rFonts w:ascii="Arial"/>
          <w:w w:val="65"/>
          <w:sz w:val="25"/>
        </w:rPr>
        <w:t>j</w:t>
      </w:r>
      <w:r>
        <w:rPr>
          <w:rFonts w:ascii="Arial"/>
          <w:sz w:val="25"/>
        </w:rPr>
      </w:r>
    </w:p>
    <w:p>
      <w:pPr>
        <w:pStyle w:val="BodyText"/>
        <w:tabs>
          <w:tab w:pos="893" w:val="left" w:leader="none"/>
          <w:tab w:pos="1350" w:val="left" w:leader="none"/>
          <w:tab w:pos="1659" w:val="left" w:leader="none"/>
          <w:tab w:pos="4411" w:val="left" w:leader="none"/>
        </w:tabs>
        <w:spacing w:line="199" w:lineRule="exact"/>
        <w:ind w:left="107" w:right="915"/>
        <w:jc w:val="left"/>
      </w:pPr>
      <w:r>
        <w:rPr>
          <w:rFonts w:ascii="Times New Roman" w:hAnsi="Times New Roman" w:cs="Times New Roman" w:eastAsia="Times New Roman" w:hint="default"/>
          <w:w w:val="65"/>
          <w:sz w:val="18"/>
          <w:szCs w:val="18"/>
        </w:rPr>
        <w:t>1</w:t>
        <w:tab/>
      </w:r>
      <w:r>
        <w:rPr>
          <w:rFonts w:ascii="Times New Roman" w:hAnsi="Times New Roman" w:cs="Times New Roman" w:eastAsia="Times New Roman" w:hint="default"/>
          <w:w w:val="45"/>
          <w:sz w:val="18"/>
          <w:szCs w:val="18"/>
        </w:rPr>
        <w:t>1</w:t>
        <w:tab/>
      </w:r>
      <w:r>
        <w:rPr>
          <w:rFonts w:ascii="Times New Roman" w:hAnsi="Times New Roman" w:cs="Times New Roman" w:eastAsia="Times New Roman" w:hint="default"/>
          <w:w w:val="75"/>
          <w:sz w:val="18"/>
          <w:szCs w:val="18"/>
        </w:rPr>
        <w:t>·</w:t>
        <w:tab/>
      </w:r>
      <w:r>
        <w:rPr>
          <w:rFonts w:ascii="Arial" w:hAnsi="Arial" w:cs="Arial" w:eastAsia="Arial" w:hint="default"/>
          <w:w w:val="95"/>
        </w:rPr>
        <w:t>soft</w:t>
      </w:r>
      <w:r>
        <w:rPr>
          <w:rFonts w:ascii="Arial" w:hAnsi="Arial" w:cs="Arial" w:eastAsia="Arial" w:hint="default"/>
          <w:spacing w:val="-19"/>
          <w:w w:val="95"/>
        </w:rPr>
        <w:t> </w:t>
      </w:r>
      <w:r>
        <w:rPr>
          <w:w w:val="95"/>
        </w:rPr>
        <w:t>會在每個月的第</w:t>
      </w:r>
      <w:r>
        <w:rPr>
          <w:spacing w:val="-84"/>
          <w:w w:val="95"/>
        </w:rPr>
        <w:t> </w:t>
      </w:r>
      <w:r>
        <w:rPr>
          <w:rFonts w:ascii="Arial" w:hAnsi="Arial" w:cs="Arial" w:eastAsia="Arial" w:hint="default"/>
          <w:spacing w:val="-4"/>
          <w:w w:val="95"/>
        </w:rPr>
        <w:t>4</w:t>
      </w:r>
      <w:r>
        <w:rPr>
          <w:spacing w:val="-4"/>
          <w:w w:val="95"/>
        </w:rPr>
        <w:t>三個星期</w:t>
        <w:tab/>
      </w:r>
      <w:r>
        <w:rPr>
          <w:w w:val="95"/>
        </w:rPr>
        <w:t>提供安全性更新。</w:t>
      </w:r>
      <w:r>
        <w:rPr/>
      </w:r>
    </w:p>
    <w:p>
      <w:pPr>
        <w:spacing w:after="0" w:line="199" w:lineRule="exact"/>
        <w:jc w:val="left"/>
        <w:sectPr>
          <w:type w:val="continuous"/>
          <w:pgSz w:w="10560" w:h="14800"/>
          <w:pgMar w:top="1400" w:bottom="280" w:left="1120" w:right="260"/>
        </w:sectPr>
      </w:pPr>
    </w:p>
    <w:p>
      <w:pPr>
        <w:pStyle w:val="BodyText"/>
        <w:spacing w:line="336" w:lineRule="auto" w:before="54"/>
        <w:ind w:left="119" w:right="176"/>
        <w:jc w:val="both"/>
      </w:pPr>
      <w:r>
        <w:rPr>
          <w:w w:val="105"/>
        </w:rPr>
        <w:t>主</w:t>
      </w:r>
      <w:r>
        <w:rPr>
          <w:rFonts w:ascii="Times New Roman" w:hAnsi="Times New Roman" w:cs="Times New Roman" w:eastAsia="Times New Roman" w:hint="default"/>
          <w:w w:val="105"/>
          <w:sz w:val="26"/>
          <w:szCs w:val="26"/>
        </w:rPr>
        <w:t>5</w:t>
      </w:r>
      <w:r>
        <w:rPr>
          <w:w w:val="105"/>
        </w:rPr>
        <w:t>網路上的用戶端盤腦非常穩定， 而且不需要任何新功能。</w:t>
      </w:r>
      <w:r>
        <w:rPr>
          <w:spacing w:val="-63"/>
          <w:w w:val="105"/>
        </w:rPr>
        <w:t> </w:t>
      </w:r>
      <w:r>
        <w:rPr>
          <w:w w:val="105"/>
        </w:rPr>
        <w:t>此時，將作業系統更新套 </w:t>
      </w:r>
      <w:r>
        <w:rPr>
          <w:w w:val="105"/>
        </w:rPr>
      </w:r>
      <w:r>
        <w:rPr/>
        <w:t>用到這些用戶端，</w:t>
      </w:r>
      <w:r>
        <w:rPr>
          <w:spacing w:val="2"/>
        </w:rPr>
        <w:t> </w:t>
      </w:r>
      <w:r>
        <w:rPr>
          <w:spacing w:val="-4"/>
        </w:rPr>
        <w:t>目的在﹛學權現有的漏洞。</w:t>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4"/>
          <w:szCs w:val="14"/>
        </w:rPr>
      </w:pPr>
    </w:p>
    <w:p>
      <w:pPr>
        <w:spacing w:before="0"/>
        <w:ind w:left="129"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違章</w:t>
      </w:r>
      <w:r>
        <w:rPr>
          <w:rFonts w:ascii="細明體_HKSCS" w:hAnsi="細明體_HKSCS" w:cs="細明體_HKSCS" w:eastAsia="細明體_HKSCS" w:hint="default"/>
          <w:spacing w:val="-87"/>
          <w:w w:val="90"/>
          <w:sz w:val="27"/>
          <w:szCs w:val="27"/>
        </w:rPr>
        <w:t> </w:t>
      </w:r>
      <w:r>
        <w:rPr>
          <w:rFonts w:ascii="細明體_HKSCS" w:hAnsi="細明體_HKSCS" w:cs="細明體_HKSCS" w:eastAsia="細明體_HKSCS" w:hint="default"/>
          <w:sz w:val="27"/>
          <w:szCs w:val="27"/>
        </w:rPr>
        <w:t>最小密碼長度</w:t>
      </w:r>
    </w:p>
    <w:p>
      <w:pPr>
        <w:spacing w:line="240" w:lineRule="auto" w:before="5"/>
        <w:ind w:right="0"/>
        <w:rPr>
          <w:rFonts w:ascii="細明體_HKSCS" w:hAnsi="細明體_HKSCS" w:cs="細明體_HKSCS" w:eastAsia="細明體_HKSCS" w:hint="default"/>
          <w:sz w:val="26"/>
          <w:szCs w:val="26"/>
        </w:rPr>
      </w:pPr>
    </w:p>
    <w:p>
      <w:pPr>
        <w:pStyle w:val="BodyText"/>
        <w:spacing w:line="362" w:lineRule="auto"/>
        <w:ind w:left="124" w:right="147" w:hanging="10"/>
        <w:jc w:val="both"/>
      </w:pPr>
      <w:r>
        <w:rPr>
          <w:rFonts w:ascii="Arial" w:hAnsi="Arial" w:cs="Arial" w:eastAsia="Arial" w:hint="default"/>
          <w:spacing w:val="-12"/>
          <w:w w:val="173"/>
          <w:sz w:val="19"/>
          <w:szCs w:val="19"/>
        </w:rPr>
        <w:t>j</w:t>
      </w:r>
      <w:r>
        <w:rPr>
          <w:w w:val="59"/>
        </w:rPr>
        <w:t>童</w:t>
      </w:r>
      <w:r>
        <w:rPr>
          <w:spacing w:val="-17"/>
          <w:w w:val="59"/>
        </w:rPr>
        <w:t>工</w:t>
      </w:r>
      <w:r>
        <w:rPr>
          <w:w w:val="103"/>
        </w:rPr>
        <w:t>質安全性設定決定</w:t>
      </w:r>
      <w:r>
        <w:rPr>
          <w:spacing w:val="12"/>
          <w:w w:val="103"/>
        </w:rPr>
        <w:t>使</w:t>
      </w:r>
      <w:r>
        <w:rPr>
          <w:w w:val="107"/>
        </w:rPr>
        <w:t>用</w:t>
      </w:r>
      <w:r>
        <w:rPr>
          <w:spacing w:val="1"/>
          <w:w w:val="107"/>
        </w:rPr>
        <w:t>者</w:t>
      </w:r>
      <w:r>
        <w:rPr>
          <w:rFonts w:ascii="Arial" w:hAnsi="Arial" w:cs="Arial" w:eastAsia="Arial" w:hint="default"/>
          <w:spacing w:val="-68"/>
          <w:w w:val="155"/>
          <w:sz w:val="19"/>
          <w:szCs w:val="19"/>
        </w:rPr>
        <w:t>I</w:t>
      </w:r>
      <w:r>
        <w:rPr>
          <w:w w:val="105"/>
        </w:rPr>
        <w:t>帳戶密碼荷包含的最少字元數。</w:t>
      </w:r>
      <w:r>
        <w:rPr>
          <w:spacing w:val="-74"/>
        </w:rPr>
        <w:t> </w:t>
      </w:r>
      <w:r>
        <w:rPr>
          <w:w w:val="105"/>
        </w:rPr>
        <w:t>您可以設定介於</w:t>
      </w:r>
      <w:r>
        <w:rPr>
          <w:spacing w:val="1"/>
        </w:rPr>
        <w:t> </w:t>
      </w:r>
      <w:r>
        <w:rPr>
          <w:rFonts w:ascii="Arial" w:hAnsi="Arial" w:cs="Arial" w:eastAsia="Arial" w:hint="default"/>
          <w:w w:val="130"/>
          <w:sz w:val="19"/>
          <w:szCs w:val="19"/>
        </w:rPr>
        <w:t>1</w:t>
      </w:r>
      <w:r>
        <w:rPr>
          <w:rFonts w:ascii="Arial" w:hAnsi="Arial" w:cs="Arial" w:eastAsia="Arial" w:hint="default"/>
          <w:spacing w:val="-25"/>
          <w:sz w:val="19"/>
          <w:szCs w:val="19"/>
        </w:rPr>
        <w:t> </w:t>
      </w:r>
      <w:r>
        <w:rPr>
          <w:w w:val="112"/>
          <w:sz w:val="19"/>
          <w:szCs w:val="19"/>
        </w:rPr>
        <w:t>和</w:t>
      </w:r>
      <w:r>
        <w:rPr>
          <w:spacing w:val="-18"/>
          <w:sz w:val="19"/>
          <w:szCs w:val="19"/>
        </w:rPr>
        <w:t> </w:t>
      </w:r>
      <w:r>
        <w:rPr>
          <w:rFonts w:ascii="Arial" w:hAnsi="Arial" w:cs="Arial" w:eastAsia="Arial" w:hint="default"/>
          <w:w w:val="118"/>
          <w:sz w:val="19"/>
          <w:szCs w:val="19"/>
        </w:rPr>
        <w:t>1</w:t>
      </w:r>
      <w:r>
        <w:rPr>
          <w:rFonts w:ascii="Arial" w:hAnsi="Arial" w:cs="Arial" w:eastAsia="Arial" w:hint="default"/>
          <w:spacing w:val="15"/>
          <w:w w:val="118"/>
          <w:sz w:val="19"/>
          <w:szCs w:val="19"/>
        </w:rPr>
        <w:t>4</w:t>
      </w:r>
      <w:r>
        <w:rPr>
          <w:w w:val="112"/>
        </w:rPr>
        <w:t>個 </w:t>
      </w:r>
      <w:r>
        <w:rPr>
          <w:w w:val="105"/>
        </w:rPr>
        <w:t>字元</w:t>
      </w:r>
      <w:r>
        <w:rPr>
          <w:spacing w:val="-2"/>
          <w:w w:val="105"/>
        </w:rPr>
        <w:t>之</w:t>
      </w:r>
      <w:r>
        <w:rPr>
          <w:w w:val="108"/>
        </w:rPr>
        <w:t>間的值</w:t>
      </w:r>
      <w:r>
        <w:rPr>
          <w:spacing w:val="7"/>
          <w:w w:val="108"/>
        </w:rPr>
        <w:t>，</w:t>
      </w:r>
      <w:r>
        <w:rPr>
          <w:w w:val="105"/>
        </w:rPr>
        <w:t>或設定字元數為</w:t>
      </w:r>
      <w:r>
        <w:rPr>
          <w:spacing w:val="-18"/>
        </w:rPr>
        <w:t> </w:t>
      </w:r>
      <w:r>
        <w:rPr>
          <w:rFonts w:ascii="Times New Roman" w:hAnsi="Times New Roman" w:cs="Times New Roman" w:eastAsia="Times New Roman" w:hint="default"/>
          <w:w w:val="119"/>
          <w:sz w:val="22"/>
          <w:szCs w:val="22"/>
        </w:rPr>
        <w:t>0</w:t>
      </w:r>
      <w:r>
        <w:rPr>
          <w:rFonts w:ascii="Times New Roman" w:hAnsi="Times New Roman" w:cs="Times New Roman" w:eastAsia="Times New Roman" w:hint="default"/>
          <w:spacing w:val="23"/>
          <w:sz w:val="22"/>
          <w:szCs w:val="22"/>
        </w:rPr>
        <w:t> </w:t>
      </w:r>
      <w:r>
        <w:rPr>
          <w:spacing w:val="-126"/>
          <w:w w:val="127"/>
        </w:rPr>
        <w:t>，</w:t>
      </w:r>
      <w:r>
        <w:rPr>
          <w:w w:val="106"/>
        </w:rPr>
        <w:t>如此便不需要密碼。</w:t>
      </w:r>
      <w:r>
        <w:rPr/>
      </w:r>
    </w:p>
    <w:p>
      <w:pPr>
        <w:spacing w:line="240" w:lineRule="auto" w:before="2"/>
        <w:ind w:right="0"/>
        <w:rPr>
          <w:rFonts w:ascii="細明體_HKSCS" w:hAnsi="細明體_HKSCS" w:cs="細明體_HKSCS" w:eastAsia="細明體_HKSCS" w:hint="default"/>
          <w:sz w:val="22"/>
          <w:szCs w:val="22"/>
        </w:rPr>
      </w:pPr>
    </w:p>
    <w:p>
      <w:pPr>
        <w:pStyle w:val="BodyText"/>
        <w:spacing w:line="240" w:lineRule="auto"/>
        <w:ind w:left="124" w:right="0"/>
        <w:jc w:val="both"/>
      </w:pPr>
      <w:r>
        <w:rPr>
          <w:spacing w:val="-137"/>
          <w:w w:val="104"/>
        </w:rPr>
        <w:t>？</w:t>
      </w:r>
      <w:r>
        <w:rPr>
          <w:w w:val="96"/>
        </w:rPr>
        <w:t>真設值：</w:t>
      </w:r>
      <w:r>
        <w:rPr/>
      </w:r>
    </w:p>
    <w:p>
      <w:pPr>
        <w:spacing w:line="240" w:lineRule="auto" w:before="1"/>
        <w:ind w:right="0"/>
        <w:rPr>
          <w:rFonts w:ascii="細明體_HKSCS" w:hAnsi="細明體_HKSCS" w:cs="細明體_HKSCS" w:eastAsia="細明體_HKSCS" w:hint="default"/>
          <w:sz w:val="23"/>
          <w:szCs w:val="23"/>
        </w:rPr>
      </w:pPr>
    </w:p>
    <w:p>
      <w:pPr>
        <w:spacing w:before="0"/>
        <w:ind w:left="234" w:right="0" w:firstLine="0"/>
        <w:jc w:val="both"/>
        <w:rPr>
          <w:rFonts w:ascii="Arial" w:hAnsi="Arial" w:cs="Arial" w:eastAsia="Arial" w:hint="default"/>
          <w:sz w:val="11"/>
          <w:szCs w:val="11"/>
        </w:rPr>
      </w:pPr>
      <w:r>
        <w:rPr>
          <w:rFonts w:ascii="細明體_HKSCS" w:hAnsi="細明體_HKSCS" w:cs="細明體_HKSCS" w:eastAsia="細明體_HKSCS" w:hint="default"/>
          <w:sz w:val="20"/>
          <w:szCs w:val="20"/>
        </w:rPr>
        <w:t>連 在總胡控制曲上為 </w:t>
      </w:r>
      <w:r>
        <w:rPr>
          <w:rFonts w:ascii="Times New Roman" w:hAnsi="Times New Roman" w:cs="Times New Roman" w:eastAsia="Times New Roman" w:hint="default"/>
          <w:sz w:val="22"/>
          <w:szCs w:val="22"/>
        </w:rPr>
        <w:t>7</w:t>
      </w:r>
      <w:r>
        <w:rPr>
          <w:rFonts w:ascii="Times New Roman" w:hAnsi="Times New Roman" w:cs="Times New Roman" w:eastAsia="Times New Roman" w:hint="default"/>
          <w:spacing w:val="45"/>
          <w:sz w:val="22"/>
          <w:szCs w:val="22"/>
        </w:rPr>
        <w:t> </w:t>
      </w:r>
      <w:r>
        <w:rPr>
          <w:rFonts w:ascii="Arial" w:hAnsi="Arial" w:cs="Arial" w:eastAsia="Arial" w:hint="default"/>
          <w:sz w:val="11"/>
          <w:szCs w:val="11"/>
        </w:rPr>
        <w:t>0</w:t>
      </w:r>
    </w:p>
    <w:p>
      <w:pPr>
        <w:spacing w:line="240" w:lineRule="auto" w:before="10"/>
        <w:ind w:right="0"/>
        <w:rPr>
          <w:rFonts w:ascii="Arial" w:hAnsi="Arial" w:cs="Arial" w:eastAsia="Arial" w:hint="default"/>
          <w:sz w:val="20"/>
          <w:szCs w:val="20"/>
        </w:rPr>
      </w:pPr>
    </w:p>
    <w:p>
      <w:pPr>
        <w:pStyle w:val="BodyText"/>
        <w:spacing w:line="547" w:lineRule="auto"/>
        <w:ind w:left="134" w:right="5472" w:firstLine="104"/>
        <w:jc w:val="left"/>
      </w:pPr>
      <w:r>
        <w:rPr/>
        <w:t>種 </w:t>
      </w:r>
      <w:r>
        <w:rPr>
          <w:w w:val="110"/>
        </w:rPr>
        <w:t>在獨立伺服器上為 </w:t>
      </w:r>
      <w:r>
        <w:rPr>
          <w:rFonts w:ascii="Times New Roman" w:hAnsi="Times New Roman" w:cs="Times New Roman" w:eastAsia="Times New Roman" w:hint="default"/>
          <w:w w:val="110"/>
          <w:sz w:val="24"/>
          <w:szCs w:val="24"/>
        </w:rPr>
        <w:t>0</w:t>
      </w:r>
      <w:r>
        <w:rPr>
          <w:rFonts w:ascii="Times New Roman" w:hAnsi="Times New Roman" w:cs="Times New Roman" w:eastAsia="Times New Roman" w:hint="default"/>
          <w:spacing w:val="-48"/>
          <w:w w:val="110"/>
          <w:sz w:val="24"/>
          <w:szCs w:val="24"/>
        </w:rPr>
        <w:t> </w:t>
      </w:r>
      <w:r>
        <w:rPr>
          <w:w w:val="155"/>
        </w:rPr>
        <w:t>。 </w:t>
      </w:r>
      <w:r>
        <w:rPr>
          <w:w w:val="110"/>
        </w:rPr>
        <w:t>附註</w:t>
      </w:r>
      <w:r>
        <w:rPr/>
      </w:r>
    </w:p>
    <w:p>
      <w:pPr>
        <w:spacing w:before="51"/>
        <w:ind w:left="329" w:right="230"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1.  </w:t>
      </w:r>
      <w:r>
        <w:rPr>
          <w:rFonts w:ascii="Arial" w:hAnsi="Arial" w:cs="Arial" w:eastAsia="Arial" w:hint="default"/>
          <w:spacing w:val="37"/>
          <w:w w:val="105"/>
          <w:sz w:val="19"/>
          <w:szCs w:val="19"/>
        </w:rPr>
        <w:t> </w:t>
      </w:r>
      <w:r>
        <w:rPr>
          <w:rFonts w:ascii="細明體_HKSCS" w:hAnsi="細明體_HKSCS" w:cs="細明體_HKSCS" w:eastAsia="細明體_HKSCS" w:hint="default"/>
          <w:w w:val="105"/>
          <w:sz w:val="20"/>
          <w:szCs w:val="20"/>
        </w:rPr>
        <w:t>預設成員電腦會連循其網壩控制站的設定。</w:t>
      </w:r>
      <w:r>
        <w:rPr>
          <w:rFonts w:ascii="細明體_HKSCS" w:hAnsi="細明體_HKSCS" w:cs="細明體_HKSCS" w:eastAsia="細明體_HKSCS" w:hint="default"/>
          <w:sz w:val="20"/>
          <w:szCs w:val="20"/>
        </w:rPr>
      </w:r>
    </w:p>
    <w:p>
      <w:pPr>
        <w:spacing w:line="240" w:lineRule="auto" w:before="9"/>
        <w:ind w:right="0"/>
        <w:rPr>
          <w:rFonts w:ascii="細明體_HKSCS" w:hAnsi="細明體_HKSCS" w:cs="細明體_HKSCS" w:eastAsia="細明體_HKSCS" w:hint="default"/>
          <w:sz w:val="18"/>
          <w:szCs w:val="18"/>
        </w:rPr>
      </w:pPr>
    </w:p>
    <w:p>
      <w:pPr>
        <w:pStyle w:val="BodyText"/>
        <w:spacing w:line="367" w:lineRule="auto"/>
        <w:ind w:left="672" w:right="0" w:hanging="358"/>
        <w:jc w:val="left"/>
      </w:pPr>
      <w:r>
        <w:rPr>
          <w:rFonts w:ascii="Arial" w:hAnsi="Arial" w:cs="Arial" w:eastAsia="Arial" w:hint="default"/>
          <w:sz w:val="19"/>
          <w:szCs w:val="19"/>
        </w:rPr>
        <w:t>2. </w:t>
      </w:r>
      <w:r>
        <w:rPr/>
        <w:t>藉由開歐適當的原則並展開主控台輯狀目鈕， 可以設定此安全性設定， </w:t>
      </w:r>
      <w:r>
        <w:rPr>
          <w:spacing w:val="-5"/>
        </w:rPr>
        <w:t>如：電腦 </w:t>
      </w:r>
      <w:r>
        <w:rPr>
          <w:spacing w:val="-5"/>
        </w:rPr>
      </w:r>
      <w:r>
        <w:rPr>
          <w:w w:val="103"/>
        </w:rPr>
        <w:t>設定</w:t>
      </w:r>
      <w:r>
        <w:rPr>
          <w:spacing w:val="-51"/>
          <w:w w:val="103"/>
        </w:rPr>
        <w:t> </w:t>
      </w:r>
      <w:r>
        <w:rPr>
          <w:spacing w:val="1"/>
          <w:w w:val="95"/>
        </w:rPr>
        <w:t>＼</w:t>
      </w:r>
      <w:r>
        <w:rPr>
          <w:rFonts w:ascii="Arial" w:hAnsi="Arial" w:cs="Arial" w:eastAsia="Arial" w:hint="default"/>
          <w:spacing w:val="1"/>
          <w:w w:val="95"/>
        </w:rPr>
        <w:t>Windows</w:t>
      </w:r>
      <w:r>
        <w:rPr>
          <w:rFonts w:ascii="Arial" w:hAnsi="Arial" w:cs="Arial" w:eastAsia="Arial" w:hint="default"/>
          <w:spacing w:val="23"/>
          <w:w w:val="95"/>
        </w:rPr>
        <w:t> </w:t>
      </w:r>
      <w:r>
        <w:rPr>
          <w:w w:val="104"/>
        </w:rPr>
        <w:t>設定</w:t>
      </w:r>
      <w:r>
        <w:rPr>
          <w:spacing w:val="-60"/>
          <w:w w:val="104"/>
        </w:rPr>
        <w:t> </w:t>
      </w:r>
      <w:r>
        <w:rPr>
          <w:w w:val="45"/>
        </w:rPr>
        <w:t>＼</w:t>
      </w:r>
      <w:r>
        <w:rPr>
          <w:spacing w:val="-3"/>
          <w:w w:val="45"/>
        </w:rPr>
        <w:t> </w:t>
      </w:r>
      <w:r>
        <w:rPr>
          <w:w w:val="104"/>
        </w:rPr>
        <w:t>安全性設定</w:t>
      </w:r>
      <w:r>
        <w:rPr>
          <w:spacing w:val="-43"/>
          <w:w w:val="104"/>
        </w:rPr>
        <w:t> </w:t>
      </w:r>
      <w:r>
        <w:rPr>
          <w:w w:val="40"/>
        </w:rPr>
        <w:t>＼</w:t>
      </w:r>
      <w:r>
        <w:rPr>
          <w:spacing w:val="7"/>
          <w:w w:val="40"/>
        </w:rPr>
        <w:t> </w:t>
      </w:r>
      <w:r>
        <w:rPr>
          <w:w w:val="104"/>
        </w:rPr>
        <w:t>帳戶原則</w:t>
      </w:r>
      <w:r>
        <w:rPr>
          <w:spacing w:val="-48"/>
          <w:w w:val="104"/>
        </w:rPr>
        <w:t> </w:t>
      </w:r>
      <w:r>
        <w:rPr>
          <w:w w:val="42"/>
        </w:rPr>
        <w:t>＼</w:t>
      </w:r>
      <w:r>
        <w:rPr>
          <w:spacing w:val="-3"/>
          <w:w w:val="42"/>
        </w:rPr>
        <w:t> </w:t>
      </w:r>
      <w:r>
        <w:rPr>
          <w:w w:val="105"/>
        </w:rPr>
        <w:t>密碼原則</w:t>
      </w:r>
      <w:r>
        <w:rPr>
          <w:spacing w:val="-52"/>
          <w:w w:val="105"/>
        </w:rPr>
        <w:t> </w:t>
      </w:r>
      <w:r>
        <w:rPr>
          <w:w w:val="67"/>
        </w:rPr>
        <w:t>＼。</w:t>
      </w:r>
      <w:r>
        <w:rPr/>
      </w:r>
    </w:p>
    <w:p>
      <w:pPr>
        <w:spacing w:line="240" w:lineRule="auto" w:before="2"/>
        <w:ind w:right="0"/>
        <w:rPr>
          <w:rFonts w:ascii="細明體_HKSCS" w:hAnsi="細明體_HKSCS" w:cs="細明體_HKSCS" w:eastAsia="細明體_HKSCS" w:hint="default"/>
          <w:sz w:val="26"/>
          <w:szCs w:val="26"/>
        </w:rPr>
      </w:pPr>
    </w:p>
    <w:p>
      <w:pPr>
        <w:spacing w:before="0"/>
        <w:ind w:left="139"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這事</w:t>
      </w:r>
      <w:r>
        <w:rPr>
          <w:rFonts w:ascii="細明體_HKSCS" w:hAnsi="細明體_HKSCS" w:cs="細明體_HKSCS" w:eastAsia="細明體_HKSCS" w:hint="default"/>
          <w:spacing w:val="-61"/>
          <w:w w:val="90"/>
          <w:sz w:val="27"/>
          <w:szCs w:val="27"/>
        </w:rPr>
        <w:t> </w:t>
      </w:r>
      <w:r>
        <w:rPr>
          <w:rFonts w:ascii="細明體_HKSCS" w:hAnsi="細明體_HKSCS" w:cs="細明體_HKSCS" w:eastAsia="細明體_HKSCS" w:hint="default"/>
          <w:sz w:val="27"/>
          <w:szCs w:val="27"/>
        </w:rPr>
        <w:t>多重要表驗證</w:t>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39" w:right="137"/>
        <w:jc w:val="both"/>
      </w:pPr>
      <w:r>
        <w:rPr>
          <w:w w:val="111"/>
        </w:rPr>
        <w:t>需要兩種或更多驗證古法的驗證方法，</w:t>
      </w:r>
      <w:r>
        <w:rPr>
          <w:spacing w:val="-89"/>
          <w:w w:val="111"/>
        </w:rPr>
        <w:t> </w:t>
      </w:r>
      <w:r>
        <w:rPr>
          <w:w w:val="111"/>
        </w:rPr>
        <w:t>其中可能包括下列頂目</w:t>
      </w:r>
      <w:r>
        <w:rPr>
          <w:spacing w:val="-77"/>
          <w:w w:val="111"/>
        </w:rPr>
        <w:t> </w:t>
      </w:r>
      <w:r>
        <w:rPr>
          <w:spacing w:val="-16"/>
          <w:w w:val="118"/>
        </w:rPr>
        <w:t>：使用者所提供的內</w:t>
      </w:r>
      <w:r>
        <w:rPr>
          <w:w w:val="118"/>
        </w:rPr>
        <w:t> </w:t>
      </w:r>
      <w:r>
        <w:rPr>
          <w:w w:val="118"/>
        </w:rPr>
      </w:r>
      <w:r>
        <w:rPr/>
        <w:t>容 </w:t>
      </w:r>
      <w:r>
        <w:rPr>
          <w:w w:val="65"/>
        </w:rPr>
        <w:t>（ </w:t>
      </w:r>
      <w:r>
        <w:rPr/>
        <w:t>如認證 </w:t>
      </w:r>
      <w:r>
        <w:rPr>
          <w:w w:val="65"/>
        </w:rPr>
        <w:t>）、 </w:t>
      </w:r>
      <w:r>
        <w:rPr/>
        <w:t>使用者具備的資訊</w:t>
      </w:r>
      <w:r>
        <w:rPr>
          <w:spacing w:val="100"/>
        </w:rPr>
        <w:t> </w:t>
      </w:r>
      <w:r>
        <w:rPr>
          <w:w w:val="65"/>
        </w:rPr>
        <w:t>（ </w:t>
      </w:r>
      <w:r>
        <w:rPr/>
        <w:t>如使用者名稱、 密碼或密語 </w:t>
      </w:r>
      <w:r>
        <w:rPr>
          <w:w w:val="65"/>
        </w:rPr>
        <w:t>）、 </w:t>
      </w:r>
      <w:r>
        <w:rPr/>
        <w:t>實體屬性</w:t>
      </w:r>
      <w:r>
        <w:rPr>
          <w:spacing w:val="41"/>
        </w:rPr>
        <w:t> </w:t>
      </w:r>
      <w:r>
        <w:rPr>
          <w:w w:val="65"/>
        </w:rPr>
        <w:t>（ </w:t>
      </w:r>
      <w:r>
        <w:rPr/>
        <w:t>如指 </w:t>
      </w:r>
      <w:r>
        <w:rPr/>
        <w:t>紋 </w:t>
      </w:r>
      <w:r>
        <w:rPr>
          <w:w w:val="65"/>
        </w:rPr>
        <w:t>）， </w:t>
      </w:r>
      <w:r>
        <w:rPr/>
        <w:t>以及個人屬性</w:t>
      </w:r>
      <w:r>
        <w:rPr>
          <w:spacing w:val="100"/>
        </w:rPr>
        <w:t> </w:t>
      </w:r>
      <w:r>
        <w:rPr>
          <w:w w:val="65"/>
        </w:rPr>
        <w:t>（ </w:t>
      </w:r>
      <w:r>
        <w:rPr/>
        <w:t>如個人簽章</w:t>
      </w:r>
      <w:r>
        <w:rPr>
          <w:spacing w:val="-65"/>
        </w:rPr>
        <w:t> </w:t>
      </w:r>
      <w:r>
        <w:rPr>
          <w:w w:val="65"/>
        </w:rPr>
        <w:t>）。</w:t>
      </w:r>
      <w:r>
        <w:rPr/>
      </w:r>
    </w:p>
    <w:p>
      <w:pPr>
        <w:spacing w:line="240" w:lineRule="auto" w:before="0"/>
        <w:ind w:right="0"/>
        <w:rPr>
          <w:rFonts w:ascii="細明體_HKSCS" w:hAnsi="細明體_HKSCS" w:cs="細明體_HKSCS" w:eastAsia="細明體_HKSCS" w:hint="default"/>
          <w:sz w:val="20"/>
          <w:szCs w:val="20"/>
        </w:rPr>
      </w:pPr>
    </w:p>
    <w:p>
      <w:pPr>
        <w:spacing w:before="144"/>
        <w:ind w:left="153"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這書</w:t>
      </w:r>
      <w:r>
        <w:rPr>
          <w:rFonts w:ascii="細明體_HKSCS" w:hAnsi="細明體_HKSCS" w:cs="細明體_HKSCS" w:eastAsia="細明體_HKSCS" w:hint="default"/>
          <w:spacing w:val="-41"/>
          <w:w w:val="85"/>
          <w:sz w:val="28"/>
          <w:szCs w:val="28"/>
        </w:rPr>
        <w:t> </w:t>
      </w:r>
      <w:r>
        <w:rPr>
          <w:rFonts w:ascii="細明體_HKSCS" w:hAnsi="細明體_HKSCS" w:cs="細明體_HKSCS" w:eastAsia="細明體_HKSCS" w:hint="default"/>
          <w:w w:val="90"/>
          <w:sz w:val="28"/>
          <w:szCs w:val="28"/>
        </w:rPr>
        <w:t>憑證概觀</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4" w:lineRule="auto"/>
        <w:ind w:left="143" w:right="125"/>
        <w:jc w:val="both"/>
      </w:pPr>
      <w:r>
        <w:rPr/>
        <w:t>公開金鑰憑證 </w:t>
      </w:r>
      <w:r>
        <w:rPr>
          <w:w w:val="70"/>
        </w:rPr>
        <w:t>（ </w:t>
      </w:r>
      <w:r>
        <w:rPr/>
        <w:t>通常簡稱為憑證 </w:t>
      </w:r>
      <w:r>
        <w:rPr>
          <w:w w:val="70"/>
        </w:rPr>
        <w:t>）， </w:t>
      </w:r>
      <w:r>
        <w:rPr/>
        <w:t>它會將公開金鑰連結到有相應私密金鏽的使用 </w:t>
      </w:r>
      <w:r>
        <w:rPr/>
        <w:t>者、裝畫或服務的請別身分。 大部分常用的憑證是以   </w:t>
      </w:r>
      <w:r>
        <w:rPr>
          <w:rFonts w:ascii="Arial" w:hAnsi="Arial" w:cs="Arial" w:eastAsia="Arial" w:hint="default"/>
          <w:sz w:val="19"/>
          <w:szCs w:val="19"/>
        </w:rPr>
        <w:t>X.509v3   </w:t>
      </w:r>
      <w:r>
        <w:rPr>
          <w:rFonts w:ascii="Arial" w:hAnsi="Arial" w:cs="Arial" w:eastAsia="Arial" w:hint="default"/>
          <w:spacing w:val="9"/>
          <w:sz w:val="19"/>
          <w:szCs w:val="19"/>
        </w:rPr>
        <w:t> </w:t>
      </w:r>
      <w:r>
        <w:rPr/>
        <w:t>憑證標準為基準。</w:t>
      </w:r>
    </w:p>
    <w:p>
      <w:pPr>
        <w:spacing w:line="240" w:lineRule="auto" w:before="10"/>
        <w:ind w:right="0"/>
        <w:rPr>
          <w:rFonts w:ascii="細明體_HKSCS" w:hAnsi="細明體_HKSCS" w:cs="細明體_HKSCS" w:eastAsia="細明體_HKSCS" w:hint="default"/>
          <w:sz w:val="23"/>
          <w:szCs w:val="23"/>
        </w:rPr>
      </w:pPr>
    </w:p>
    <w:p>
      <w:pPr>
        <w:pStyle w:val="BodyText"/>
        <w:spacing w:line="367" w:lineRule="auto"/>
        <w:ind w:left="143" w:right="110" w:firstLine="4"/>
        <w:jc w:val="both"/>
      </w:pPr>
      <w:r>
        <w:rPr/>
        <w:t>憑證可用於多種功能， 如網頁使用者驗證、 網頁伺服器驗證、安全電子郵件 </w:t>
      </w:r>
      <w:r>
        <w:rPr>
          <w:w w:val="60"/>
        </w:rPr>
        <w:t>（ </w:t>
      </w:r>
      <w:r>
        <w:rPr/>
        <w:t>使用安 </w:t>
      </w:r>
      <w:r>
        <w:rPr/>
      </w:r>
      <w:r>
        <w:rPr>
          <w:w w:val="106"/>
        </w:rPr>
        <w:t>全多功能網際網路郵件擴充 </w:t>
      </w:r>
      <w:r>
        <w:rPr>
          <w:w w:val="26"/>
        </w:rPr>
        <w:t>（ </w:t>
      </w:r>
      <w:r>
        <w:rPr>
          <w:rFonts w:ascii="Arial" w:hAnsi="Arial" w:cs="Arial" w:eastAsia="Arial" w:hint="default"/>
          <w:w w:val="107"/>
          <w:sz w:val="19"/>
          <w:szCs w:val="19"/>
        </w:rPr>
        <w:t>S/MIME </w:t>
      </w:r>
      <w:r>
        <w:rPr>
          <w:w w:val="21"/>
        </w:rPr>
        <w:t>） </w:t>
      </w:r>
      <w:r>
        <w:rPr>
          <w:w w:val="24"/>
        </w:rPr>
        <w:t>） </w:t>
      </w:r>
      <w:r>
        <w:rPr>
          <w:spacing w:val="-10"/>
          <w:w w:val="110"/>
        </w:rPr>
        <w:t>、網際網路通訊協定安全性</w:t>
      </w:r>
      <w:r>
        <w:rPr>
          <w:w w:val="110"/>
        </w:rPr>
        <w:t> </w:t>
      </w:r>
      <w:r>
        <w:rPr>
          <w:w w:val="24"/>
        </w:rPr>
        <w:t>（ </w:t>
      </w:r>
      <w:r>
        <w:rPr>
          <w:rFonts w:ascii="Arial" w:hAnsi="Arial" w:cs="Arial" w:eastAsia="Arial" w:hint="default"/>
          <w:spacing w:val="-4"/>
          <w:w w:val="112"/>
          <w:sz w:val="19"/>
          <w:szCs w:val="19"/>
        </w:rPr>
        <w:t>IPSec</w:t>
      </w:r>
      <w:r>
        <w:rPr>
          <w:rFonts w:ascii="Arial" w:hAnsi="Arial" w:cs="Arial" w:eastAsia="Arial" w:hint="default"/>
          <w:w w:val="112"/>
          <w:sz w:val="19"/>
          <w:szCs w:val="19"/>
        </w:rPr>
        <w:t> </w:t>
      </w:r>
      <w:r>
        <w:rPr>
          <w:w w:val="24"/>
        </w:rPr>
        <w:t>） </w:t>
      </w:r>
      <w:r>
        <w:rPr>
          <w:spacing w:val="-35"/>
          <w:w w:val="120"/>
        </w:rPr>
        <w:t>、傳輸</w:t>
      </w:r>
      <w:r>
        <w:rPr>
          <w:w w:val="120"/>
        </w:rPr>
        <w:t> </w:t>
      </w:r>
      <w:r>
        <w:rPr>
          <w:w w:val="120"/>
        </w:rPr>
      </w:r>
      <w:r>
        <w:rPr/>
        <w:t>階層安全性 </w:t>
      </w:r>
      <w:r>
        <w:rPr>
          <w:w w:val="60"/>
        </w:rPr>
        <w:t>（ </w:t>
      </w:r>
      <w:r>
        <w:rPr>
          <w:rFonts w:ascii="Arial" w:hAnsi="Arial" w:cs="Arial" w:eastAsia="Arial" w:hint="default"/>
        </w:rPr>
        <w:t>TLS </w:t>
      </w:r>
      <w:r>
        <w:rPr>
          <w:w w:val="60"/>
        </w:rPr>
        <w:t>） </w:t>
      </w:r>
      <w:r>
        <w:rPr/>
        <w:t>及代碼簽署 </w:t>
      </w:r>
      <w:r>
        <w:rPr>
          <w:w w:val="60"/>
        </w:rPr>
        <w:t>（ </w:t>
      </w:r>
      <w:r>
        <w:rPr>
          <w:rFonts w:ascii="Arial" w:hAnsi="Arial" w:cs="Arial" w:eastAsia="Arial" w:hint="default"/>
        </w:rPr>
        <w:t>code signing </w:t>
      </w:r>
      <w:r>
        <w:rPr>
          <w:w w:val="90"/>
        </w:rPr>
        <w:t>）。 </w:t>
      </w:r>
      <w:r>
        <w:rPr/>
        <w:t>各憑證授權單位 </w:t>
      </w:r>
      <w:r>
        <w:rPr>
          <w:w w:val="60"/>
        </w:rPr>
        <w:t>（ </w:t>
      </w:r>
      <w:r>
        <w:rPr>
          <w:rFonts w:ascii="Arial" w:hAnsi="Arial" w:cs="Arial" w:eastAsia="Arial" w:hint="default"/>
        </w:rPr>
        <w:t>CA </w:t>
      </w:r>
      <w:r>
        <w:rPr>
          <w:w w:val="60"/>
        </w:rPr>
        <w:t>） </w:t>
      </w:r>
      <w:r>
        <w:rPr/>
        <w:t>間也可相 </w:t>
      </w:r>
      <w:r>
        <w:rPr/>
      </w:r>
      <w:r>
        <w:rPr>
          <w:w w:val="106"/>
        </w:rPr>
        <w:t>互發行憑證</w:t>
      </w:r>
      <w:r>
        <w:rPr>
          <w:spacing w:val="-8"/>
        </w:rPr>
        <w:t> </w:t>
      </w:r>
      <w:r>
        <w:rPr>
          <w:spacing w:val="-196"/>
          <w:w w:val="162"/>
        </w:rPr>
        <w:t>’</w:t>
      </w:r>
      <w:r>
        <w:rPr>
          <w:w w:val="107"/>
        </w:rPr>
        <w:t>以建立憑證階層。</w:t>
      </w:r>
      <w:r>
        <w:rPr/>
      </w:r>
    </w:p>
    <w:p>
      <w:pPr>
        <w:spacing w:after="0" w:line="367" w:lineRule="auto"/>
        <w:jc w:val="both"/>
        <w:sectPr>
          <w:headerReference w:type="even" r:id="rId173"/>
          <w:pgSz w:w="10600" w:h="14740"/>
          <w:pgMar w:header="0" w:footer="0" w:top="1160" w:bottom="280" w:left="1000" w:right="1240"/>
        </w:sectPr>
      </w:pPr>
    </w:p>
    <w:p>
      <w:pPr>
        <w:pStyle w:val="BodyText"/>
        <w:spacing w:line="240" w:lineRule="auto" w:before="15"/>
        <w:ind w:left="839" w:right="185"/>
        <w:jc w:val="left"/>
      </w:pPr>
      <w:r>
        <w:rPr/>
        <w:t>接收憑證的實體是憑證白白 </w:t>
      </w:r>
      <w:r>
        <w:rPr>
          <w:w w:val="75"/>
        </w:rPr>
        <w:t>「 </w:t>
      </w:r>
      <w:r>
        <w:rPr/>
        <w:t>主體 </w:t>
      </w:r>
      <w:r>
        <w:rPr>
          <w:w w:val="75"/>
        </w:rPr>
        <w:t>」 </w:t>
      </w:r>
      <w:r>
        <w:rPr>
          <w:rFonts w:ascii="Times New Roman" w:hAnsi="Times New Roman" w:cs="Times New Roman" w:eastAsia="Times New Roman" w:hint="default"/>
          <w:w w:val="165"/>
          <w:sz w:val="9"/>
          <w:szCs w:val="9"/>
        </w:rPr>
        <w:t>0</w:t>
      </w:r>
      <w:r>
        <w:rPr>
          <w:rFonts w:ascii="Times New Roman" w:hAnsi="Times New Roman" w:cs="Times New Roman" w:eastAsia="Times New Roman" w:hint="default"/>
          <w:spacing w:val="8"/>
          <w:w w:val="165"/>
          <w:sz w:val="9"/>
          <w:szCs w:val="9"/>
        </w:rPr>
        <w:t> </w:t>
      </w:r>
      <w:r>
        <w:rPr/>
        <w:t>憑證的發行者及簽署人為憑證授權單位。</w:t>
      </w:r>
    </w:p>
    <w:p>
      <w:pPr>
        <w:spacing w:line="240" w:lineRule="auto" w:before="4"/>
        <w:ind w:right="0"/>
        <w:rPr>
          <w:rFonts w:ascii="細明體_HKSCS" w:hAnsi="細明體_HKSCS" w:cs="細明體_HKSCS" w:eastAsia="細明體_HKSCS" w:hint="default"/>
          <w:sz w:val="27"/>
          <w:szCs w:val="27"/>
        </w:rPr>
      </w:pPr>
    </w:p>
    <w:p>
      <w:pPr>
        <w:pStyle w:val="BodyText"/>
        <w:spacing w:line="220" w:lineRule="exact" w:before="64"/>
        <w:ind w:left="834" w:right="185"/>
        <w:jc w:val="left"/>
      </w:pPr>
      <w:r>
        <w:rPr>
          <w:w w:val="106"/>
        </w:rPr>
        <w:t>溫</w:t>
      </w:r>
      <w:r>
        <w:rPr>
          <w:spacing w:val="4"/>
          <w:w w:val="106"/>
        </w:rPr>
        <w:t>常</w:t>
      </w:r>
      <w:r>
        <w:rPr>
          <w:rFonts w:ascii="Arial" w:hAnsi="Arial" w:cs="Arial" w:eastAsia="Arial" w:hint="default"/>
          <w:spacing w:val="-15"/>
          <w:w w:val="50"/>
          <w:sz w:val="23"/>
          <w:szCs w:val="23"/>
        </w:rPr>
        <w:t>J</w:t>
      </w:r>
      <w:r>
        <w:rPr>
          <w:w w:val="103"/>
        </w:rPr>
        <w:t>愚證包含下列資訊：</w:t>
      </w:r>
      <w:r>
        <w:rPr/>
      </w:r>
    </w:p>
    <w:p>
      <w:pPr>
        <w:spacing w:line="191" w:lineRule="exact" w:before="0"/>
        <w:ind w:left="0" w:right="112" w:firstLine="0"/>
        <w:jc w:val="right"/>
        <w:rPr>
          <w:rFonts w:ascii="Times New Roman" w:hAnsi="Times New Roman" w:cs="Times New Roman" w:eastAsia="Times New Roman" w:hint="default"/>
          <w:sz w:val="21"/>
          <w:szCs w:val="21"/>
        </w:rPr>
      </w:pPr>
      <w:r>
        <w:rPr>
          <w:rFonts w:ascii="Times New Roman"/>
          <w:w w:val="85"/>
          <w:sz w:val="21"/>
        </w:rPr>
        <w:t>4</w:t>
      </w:r>
      <w:r>
        <w:rPr>
          <w:rFonts w:ascii="Times New Roman"/>
          <w:sz w:val="21"/>
        </w:rPr>
      </w:r>
    </w:p>
    <w:p>
      <w:pPr>
        <w:pStyle w:val="BodyText"/>
        <w:spacing w:line="240" w:lineRule="auto" w:before="153"/>
        <w:ind w:left="1367" w:right="185"/>
        <w:jc w:val="left"/>
      </w:pPr>
      <w:r>
        <w:rPr>
          <w:w w:val="105"/>
        </w:rPr>
        <w:t>主體的公開金鑰值。</w:t>
      </w:r>
      <w:r>
        <w:rPr/>
      </w:r>
    </w:p>
    <w:p>
      <w:pPr>
        <w:spacing w:line="240" w:lineRule="auto" w:before="10"/>
        <w:ind w:right="0"/>
        <w:rPr>
          <w:rFonts w:ascii="細明體_HKSCS" w:hAnsi="細明體_HKSCS" w:cs="細明體_HKSCS" w:eastAsia="細明體_HKSCS" w:hint="default"/>
          <w:sz w:val="15"/>
          <w:szCs w:val="15"/>
        </w:rPr>
      </w:pPr>
    </w:p>
    <w:p>
      <w:pPr>
        <w:pStyle w:val="BodyText"/>
        <w:tabs>
          <w:tab w:pos="1372" w:val="left" w:leader="none"/>
        </w:tabs>
        <w:spacing w:line="240" w:lineRule="auto" w:before="38"/>
        <w:ind w:left="1015" w:right="185"/>
        <w:jc w:val="left"/>
      </w:pPr>
      <w:r>
        <w:rPr>
          <w:rFonts w:ascii="Times New Roman" w:hAnsi="Times New Roman" w:cs="Times New Roman" w:eastAsia="Times New Roman" w:hint="default"/>
          <w:spacing w:val="16"/>
          <w:w w:val="118"/>
          <w:sz w:val="19"/>
          <w:szCs w:val="19"/>
        </w:rPr>
        <w:t>2</w:t>
      </w:r>
      <w:r>
        <w:rPr>
          <w:w w:val="93"/>
          <w:sz w:val="3"/>
          <w:szCs w:val="3"/>
        </w:rPr>
        <w:t>回</w:t>
      </w:r>
      <w:r>
        <w:rPr>
          <w:sz w:val="3"/>
          <w:szCs w:val="3"/>
        </w:rPr>
        <w:tab/>
      </w:r>
      <w:r>
        <w:rPr>
          <w:w w:val="106"/>
          <w:position w:val="1"/>
        </w:rPr>
        <w:t>主體識別元資訊</w:t>
      </w:r>
      <w:r>
        <w:rPr>
          <w:position w:val="1"/>
        </w:rPr>
        <w:t> </w:t>
      </w:r>
      <w:r>
        <w:rPr>
          <w:spacing w:val="-23"/>
          <w:position w:val="1"/>
        </w:rPr>
        <w:t> </w:t>
      </w:r>
      <w:r>
        <w:rPr>
          <w:w w:val="26"/>
          <w:position w:val="1"/>
        </w:rPr>
        <w:t>（</w:t>
      </w:r>
      <w:r>
        <w:rPr>
          <w:spacing w:val="-33"/>
          <w:position w:val="1"/>
        </w:rPr>
        <w:t> </w:t>
      </w:r>
      <w:r>
        <w:rPr>
          <w:w w:val="106"/>
          <w:position w:val="1"/>
        </w:rPr>
        <w:t>如名稱及電子郵件位址</w:t>
      </w:r>
      <w:r>
        <w:rPr>
          <w:spacing w:val="-21"/>
          <w:position w:val="1"/>
        </w:rPr>
        <w:t> </w:t>
      </w:r>
      <w:r>
        <w:rPr>
          <w:w w:val="68"/>
          <w:position w:val="1"/>
        </w:rPr>
        <w:t>）。</w:t>
      </w:r>
      <w:r>
        <w:rPr/>
      </w:r>
    </w:p>
    <w:p>
      <w:pPr>
        <w:spacing w:line="240" w:lineRule="auto" w:before="4"/>
        <w:ind w:right="0"/>
        <w:rPr>
          <w:rFonts w:ascii="細明體_HKSCS" w:hAnsi="細明體_HKSCS" w:cs="細明體_HKSCS" w:eastAsia="細明體_HKSCS" w:hint="default"/>
          <w:sz w:val="15"/>
          <w:szCs w:val="15"/>
        </w:rPr>
      </w:pPr>
    </w:p>
    <w:p>
      <w:pPr>
        <w:spacing w:after="0" w:line="240" w:lineRule="auto"/>
        <w:rPr>
          <w:rFonts w:ascii="細明體_HKSCS" w:hAnsi="細明體_HKSCS" w:cs="細明體_HKSCS" w:eastAsia="細明體_HKSCS" w:hint="default"/>
          <w:sz w:val="15"/>
          <w:szCs w:val="15"/>
        </w:rPr>
        <w:sectPr>
          <w:headerReference w:type="default" r:id="rId174"/>
          <w:pgSz w:w="10560" w:h="14800"/>
          <w:pgMar w:header="0" w:footer="0" w:top="1200" w:bottom="280" w:left="460" w:right="240"/>
        </w:sectPr>
      </w:pPr>
    </w:p>
    <w:p>
      <w:pPr>
        <w:spacing w:before="38"/>
        <w:ind w:left="1015" w:right="-19"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position w:val="-2"/>
          <w:sz w:val="22"/>
          <w:szCs w:val="22"/>
        </w:rPr>
        <w:t>3</w:t>
      </w:r>
      <w:r>
        <w:rPr>
          <w:rFonts w:ascii="細明體_HKSCS" w:hAnsi="細明體_HKSCS" w:cs="細明體_HKSCS" w:eastAsia="細明體_HKSCS" w:hint="default"/>
          <w:position w:val="-2"/>
          <w:sz w:val="17"/>
          <w:szCs w:val="17"/>
        </w:rPr>
        <w:t>。</w:t>
      </w:r>
      <w:r>
        <w:rPr>
          <w:rFonts w:ascii="細明體_HKSCS" w:hAnsi="細明體_HKSCS" w:cs="細明體_HKSCS" w:eastAsia="細明體_HKSCS" w:hint="default"/>
          <w:spacing w:val="34"/>
          <w:position w:val="-2"/>
          <w:sz w:val="17"/>
          <w:szCs w:val="17"/>
        </w:rPr>
        <w:t> </w:t>
      </w:r>
      <w:r>
        <w:rPr>
          <w:rFonts w:ascii="細明體_HKSCS" w:hAnsi="細明體_HKSCS" w:cs="細明體_HKSCS" w:eastAsia="細明體_HKSCS" w:hint="default"/>
          <w:sz w:val="20"/>
          <w:szCs w:val="20"/>
        </w:rPr>
        <w:t>有效期間</w:t>
      </w:r>
    </w:p>
    <w:p>
      <w:pPr>
        <w:pStyle w:val="BodyText"/>
        <w:spacing w:line="240" w:lineRule="auto" w:before="38"/>
        <w:ind w:left="130" w:right="0"/>
        <w:jc w:val="left"/>
      </w:pPr>
      <w:r>
        <w:rPr>
          <w:w w:val="65"/>
        </w:rPr>
        <w:br w:type="column"/>
      </w:r>
      <w:r>
        <w:rPr>
          <w:w w:val="65"/>
        </w:rPr>
        <w:t>（  </w:t>
      </w:r>
      <w:r>
        <w:rPr>
          <w:w w:val="95"/>
        </w:rPr>
        <w:t>憑證有殼的時間展度</w:t>
      </w:r>
      <w:r>
        <w:rPr>
          <w:spacing w:val="43"/>
          <w:w w:val="95"/>
        </w:rPr>
        <w:t> </w:t>
      </w:r>
      <w:r>
        <w:rPr>
          <w:w w:val="65"/>
        </w:rPr>
        <w:t>）。</w:t>
      </w:r>
      <w:r>
        <w:rPr/>
      </w:r>
    </w:p>
    <w:p>
      <w:pPr>
        <w:spacing w:after="0" w:line="240" w:lineRule="auto"/>
        <w:jc w:val="left"/>
        <w:sectPr>
          <w:type w:val="continuous"/>
          <w:pgSz w:w="10560" w:h="14800"/>
          <w:pgMar w:top="1400" w:bottom="280" w:left="460" w:right="240"/>
          <w:cols w:num="2" w:equalWidth="0">
            <w:col w:w="2216" w:space="40"/>
            <w:col w:w="7604"/>
          </w:cols>
        </w:sectPr>
      </w:pPr>
    </w:p>
    <w:p>
      <w:pPr>
        <w:spacing w:line="240" w:lineRule="auto" w:before="13"/>
        <w:ind w:right="0"/>
        <w:rPr>
          <w:rFonts w:ascii="細明體_HKSCS" w:hAnsi="細明體_HKSCS" w:cs="細明體_HKSCS" w:eastAsia="細明體_HKSCS" w:hint="default"/>
          <w:sz w:val="12"/>
          <w:szCs w:val="12"/>
        </w:rPr>
      </w:pPr>
    </w:p>
    <w:p>
      <w:pPr>
        <w:pStyle w:val="BodyText"/>
        <w:spacing w:line="240" w:lineRule="auto" w:before="47"/>
        <w:ind w:left="1005" w:right="185"/>
        <w:jc w:val="left"/>
      </w:pPr>
      <w:r>
        <w:rPr/>
        <w:pict>
          <v:shape style="position:absolute;margin-left:500.569458pt;margin-top:2.608474pt;width:12.5pt;height:94.25pt;mso-position-horizontal-relative:page;mso-position-vertical-relative:paragraph;z-index:6448"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2"/>
                      <w:position w:val="1"/>
                    </w:rPr>
                    <w:t>作</w:t>
                  </w:r>
                  <w:r>
                    <w:rPr>
                      <w:rFonts w:ascii="細明體_HKSCS" w:hAnsi="細明體_HKSCS" w:cs="細明體_HKSCS" w:eastAsia="細明體_HKSCS" w:hint="default"/>
                      <w:spacing w:val="5"/>
                      <w:position w:val="1"/>
                    </w:rPr>
                    <w:t>業</w:t>
                  </w:r>
                  <w:r>
                    <w:rPr>
                      <w:rFonts w:ascii="細明體_HKSCS" w:hAnsi="細明體_HKSCS" w:cs="細明體_HKSCS" w:eastAsia="細明體_HKSCS" w:hint="default"/>
                      <w:spacing w:val="4"/>
                      <w:position w:val="1"/>
                    </w:rPr>
                    <w:t>系</w:t>
                  </w:r>
                  <w:r>
                    <w:rPr>
                      <w:rFonts w:ascii="細明體_HKSCS" w:hAnsi="細明體_HKSCS" w:cs="細明體_HKSCS" w:eastAsia="細明體_HKSCS" w:hint="default"/>
                      <w:spacing w:val="10"/>
                      <w:position w:val="1"/>
                    </w:rPr>
                    <w:t>統</w:t>
                  </w:r>
                  <w:r>
                    <w:rPr>
                      <w:rFonts w:ascii="細明體_HKSCS" w:hAnsi="細明體_HKSCS" w:cs="細明體_HKSCS" w:eastAsia="細明體_HKSCS" w:hint="default"/>
                      <w:spacing w:val="4"/>
                      <w:position w:val="1"/>
                    </w:rPr>
                    <w:t>安</w:t>
                  </w:r>
                  <w:r>
                    <w:rPr>
                      <w:rFonts w:ascii="細明體_HKSCS" w:hAnsi="細明體_HKSCS" w:cs="細明體_HKSCS" w:eastAsia="細明體_HKSCS" w:hint="default"/>
                      <w:spacing w:val="2"/>
                      <w:position w:val="1"/>
                    </w:rPr>
                    <w:t>全</w:t>
                  </w:r>
                  <w:r>
                    <w:rPr>
                      <w:rFonts w:ascii="細明體_HKSCS" w:hAnsi="細明體_HKSCS" w:cs="細明體_HKSCS" w:eastAsia="細明體_HKSCS" w:hint="default"/>
                      <w:spacing w:val="11"/>
                    </w:rPr>
                    <w:t>（</w:t>
                  </w:r>
                  <w:r>
                    <w:rPr>
                      <w:rFonts w:ascii="細明體_HKSCS" w:hAnsi="細明體_HKSCS" w:cs="細明體_HKSCS" w:eastAsia="細明體_HKSCS" w:hint="default"/>
                      <w:spacing w:val="2"/>
                    </w:rPr>
                    <w:t>二</w:t>
                  </w:r>
                  <w:r>
                    <w:rPr>
                      <w:rFonts w:ascii="細明體_HKSCS" w:hAnsi="細明體_HKSCS" w:cs="細明體_HKSCS" w:eastAsia="細明體_HKSCS" w:hint="default"/>
                    </w:rPr>
                    <w:t>〉</w:t>
                  </w:r>
                </w:p>
              </w:txbxContent>
            </v:textbox>
            <w10:wrap type="none"/>
          </v:shape>
        </w:pict>
      </w:r>
      <w:r>
        <w:rPr>
          <w:rFonts w:ascii="Times New Roman" w:hAnsi="Times New Roman" w:cs="Times New Roman" w:eastAsia="Times New Roman" w:hint="default"/>
          <w:w w:val="110"/>
          <w:sz w:val="21"/>
          <w:szCs w:val="21"/>
        </w:rPr>
        <w:t>4</w:t>
      </w:r>
      <w:r>
        <w:rPr>
          <w:w w:val="110"/>
        </w:rPr>
        <w:t>，發行者識別元竇訊。</w:t>
      </w:r>
      <w:r>
        <w:rPr/>
      </w:r>
    </w:p>
    <w:p>
      <w:pPr>
        <w:spacing w:line="240" w:lineRule="auto" w:before="13"/>
        <w:ind w:right="0"/>
        <w:rPr>
          <w:rFonts w:ascii="細明體_HKSCS" w:hAnsi="細明體_HKSCS" w:cs="細明體_HKSCS" w:eastAsia="細明體_HKSCS" w:hint="default"/>
          <w:sz w:val="14"/>
          <w:szCs w:val="14"/>
        </w:rPr>
      </w:pPr>
    </w:p>
    <w:p>
      <w:pPr>
        <w:spacing w:after="0" w:line="240" w:lineRule="auto"/>
        <w:rPr>
          <w:rFonts w:ascii="細明體_HKSCS" w:hAnsi="細明體_HKSCS" w:cs="細明體_HKSCS" w:eastAsia="細明體_HKSCS" w:hint="default"/>
          <w:sz w:val="14"/>
          <w:szCs w:val="14"/>
        </w:rPr>
        <w:sectPr>
          <w:type w:val="continuous"/>
          <w:pgSz w:w="10560" w:h="14800"/>
          <w:pgMar w:top="1400" w:bottom="280" w:left="460" w:right="240"/>
        </w:sectPr>
      </w:pPr>
    </w:p>
    <w:p>
      <w:pPr>
        <w:pStyle w:val="BodyText"/>
        <w:spacing w:line="350" w:lineRule="auto" w:before="42"/>
        <w:ind w:left="1362" w:right="0" w:hanging="348"/>
        <w:jc w:val="left"/>
      </w:pPr>
      <w:r>
        <w:rPr>
          <w:rFonts w:ascii="Arial" w:hAnsi="Arial" w:cs="Arial" w:eastAsia="Arial" w:hint="default"/>
          <w:w w:val="110"/>
          <w:sz w:val="19"/>
          <w:szCs w:val="19"/>
        </w:rPr>
        <w:t>5.</w:t>
      </w:r>
      <w:r>
        <w:rPr>
          <w:rFonts w:ascii="Arial" w:hAnsi="Arial" w:cs="Arial" w:eastAsia="Arial" w:hint="default"/>
          <w:spacing w:val="39"/>
          <w:w w:val="110"/>
          <w:sz w:val="19"/>
          <w:szCs w:val="19"/>
        </w:rPr>
        <w:t> </w:t>
      </w:r>
      <w:r>
        <w:rPr>
          <w:w w:val="110"/>
          <w:position w:val="1"/>
        </w:rPr>
        <w:t>使用發行者的數位簽</w:t>
      </w:r>
      <w:r>
        <w:rPr>
          <w:w w:val="109"/>
          <w:position w:val="1"/>
        </w:rPr>
        <w:t> </w:t>
      </w:r>
      <w:r>
        <w:rPr>
          <w:w w:val="110"/>
        </w:rPr>
        <w:t>性。</w:t>
      </w:r>
      <w:r>
        <w:rPr/>
      </w:r>
    </w:p>
    <w:p>
      <w:pPr>
        <w:pStyle w:val="BodyText"/>
        <w:spacing w:line="240" w:lineRule="auto" w:before="38"/>
        <w:ind w:left="240" w:right="0"/>
        <w:jc w:val="left"/>
      </w:pPr>
      <w:r>
        <w:rPr>
          <w:w w:val="110"/>
        </w:rPr>
        <w:br w:type="column"/>
      </w:r>
      <w:r>
        <w:rPr>
          <w:w w:val="110"/>
        </w:rPr>
        <w:t>可驗證主體公開金鑰及主體識別元資訊之間連緝的</w:t>
      </w:r>
      <w:r>
        <w:rPr>
          <w:spacing w:val="-63"/>
          <w:w w:val="110"/>
        </w:rPr>
        <w:t> </w:t>
      </w:r>
      <w:r>
        <w:rPr>
          <w:w w:val="110"/>
        </w:rPr>
        <w:t>有效</w:t>
      </w:r>
      <w:r>
        <w:rPr/>
      </w:r>
    </w:p>
    <w:p>
      <w:pPr>
        <w:spacing w:after="0" w:line="240" w:lineRule="auto"/>
        <w:jc w:val="left"/>
        <w:sectPr>
          <w:type w:val="continuous"/>
          <w:pgSz w:w="10560" w:h="14800"/>
          <w:pgMar w:top="1400" w:bottom="280" w:left="460" w:right="240"/>
          <w:cols w:num="2" w:equalWidth="0">
            <w:col w:w="3325" w:space="40"/>
            <w:col w:w="6495"/>
          </w:cols>
        </w:sectPr>
      </w:pPr>
    </w:p>
    <w:p>
      <w:pPr>
        <w:spacing w:line="240" w:lineRule="auto" w:before="7"/>
        <w:ind w:right="0"/>
        <w:rPr>
          <w:rFonts w:ascii="細明體_HKSCS" w:hAnsi="細明體_HKSCS" w:cs="細明體_HKSCS" w:eastAsia="細明體_HKSCS" w:hint="default"/>
          <w:sz w:val="28"/>
          <w:szCs w:val="28"/>
        </w:rPr>
      </w:pPr>
    </w:p>
    <w:p>
      <w:pPr>
        <w:spacing w:line="248" w:lineRule="exact" w:before="47"/>
        <w:ind w:left="1896" w:right="185" w:firstLine="0"/>
        <w:jc w:val="left"/>
        <w:rPr>
          <w:rFonts w:ascii="細明體_HKSCS" w:hAnsi="細明體_HKSCS" w:cs="細明體_HKSCS" w:eastAsia="細明體_HKSCS" w:hint="default"/>
          <w:sz w:val="20"/>
          <w:szCs w:val="20"/>
        </w:rPr>
      </w:pPr>
      <w:r>
        <w:rPr/>
        <w:pict>
          <v:shape style="position:absolute;margin-left:63.84pt;margin-top:-1.363663pt;width:42.240002pt;height:35.520pt;mso-position-horizontal-relative:page;mso-position-vertical-relative:paragraph;z-index:6424" type="#_x0000_t75" stroked="false">
            <v:imagedata r:id="rId175" o:title=""/>
          </v:shape>
        </w:pict>
      </w:r>
      <w:r>
        <w:rPr>
          <w:rFonts w:ascii="Times New Roman" w:hAnsi="Times New Roman" w:cs="Times New Roman" w:eastAsia="Times New Roman" w:hint="default"/>
          <w:spacing w:val="2"/>
          <w:w w:val="102"/>
          <w:sz w:val="21"/>
          <w:szCs w:val="21"/>
        </w:rPr>
        <w:t>1</w:t>
      </w:r>
      <w:r>
        <w:rPr>
          <w:rFonts w:ascii="細明體_HKSCS" w:hAnsi="細明體_HKSCS" w:cs="細明體_HKSCS" w:eastAsia="細明體_HKSCS" w:hint="default"/>
          <w:spacing w:val="-128"/>
          <w:w w:val="109"/>
          <w:sz w:val="20"/>
          <w:szCs w:val="20"/>
        </w:rPr>
        <w:t>，</w:t>
      </w:r>
      <w:r>
        <w:rPr>
          <w:rFonts w:ascii="細明體_HKSCS" w:hAnsi="細明體_HKSCS" w:cs="細明體_HKSCS" w:eastAsia="細明體_HKSCS" w:hint="default"/>
          <w:w w:val="98"/>
          <w:sz w:val="20"/>
          <w:szCs w:val="20"/>
        </w:rPr>
        <w:t>金鑰簽署有</w:t>
      </w:r>
      <w:r>
        <w:rPr>
          <w:rFonts w:ascii="細明體_HKSCS" w:hAnsi="細明體_HKSCS" w:cs="細明體_HKSCS" w:eastAsia="細明體_HKSCS" w:hint="default"/>
          <w:spacing w:val="-38"/>
          <w:sz w:val="20"/>
          <w:szCs w:val="20"/>
        </w:rPr>
        <w:t> </w:t>
      </w:r>
      <w:r>
        <w:rPr>
          <w:rFonts w:ascii="Times New Roman" w:hAnsi="Times New Roman" w:cs="Times New Roman" w:eastAsia="Times New Roman" w:hint="default"/>
          <w:w w:val="99"/>
          <w:sz w:val="21"/>
          <w:szCs w:val="21"/>
        </w:rPr>
        <w:t>256</w:t>
      </w:r>
      <w:r>
        <w:rPr>
          <w:rFonts w:ascii="Times New Roman" w:hAnsi="Times New Roman" w:cs="Times New Roman" w:eastAsia="Times New Roman" w:hint="default"/>
          <w:spacing w:val="2"/>
          <w:sz w:val="21"/>
          <w:szCs w:val="21"/>
        </w:rPr>
        <w:t> </w:t>
      </w:r>
      <w:r>
        <w:rPr>
          <w:rFonts w:ascii="細明體_HKSCS" w:hAnsi="細明體_HKSCS" w:cs="細明體_HKSCS" w:eastAsia="細明體_HKSCS" w:hint="default"/>
          <w:w w:val="98"/>
          <w:sz w:val="20"/>
          <w:szCs w:val="20"/>
        </w:rPr>
        <w:t>及</w:t>
      </w:r>
      <w:r>
        <w:rPr>
          <w:rFonts w:ascii="細明體_HKSCS" w:hAnsi="細明體_HKSCS" w:cs="細明體_HKSCS" w:eastAsia="細明體_HKSCS" w:hint="default"/>
          <w:spacing w:val="-49"/>
          <w:sz w:val="20"/>
          <w:szCs w:val="20"/>
        </w:rPr>
        <w:t> </w:t>
      </w:r>
      <w:r>
        <w:rPr>
          <w:rFonts w:ascii="Times New Roman" w:hAnsi="Times New Roman" w:cs="Times New Roman" w:eastAsia="Times New Roman" w:hint="default"/>
          <w:w w:val="99"/>
          <w:sz w:val="21"/>
          <w:szCs w:val="21"/>
        </w:rPr>
        <w:t>2048</w:t>
      </w:r>
      <w:r>
        <w:rPr>
          <w:rFonts w:ascii="Times New Roman" w:hAnsi="Times New Roman" w:cs="Times New Roman" w:eastAsia="Times New Roman" w:hint="default"/>
          <w:spacing w:val="3"/>
          <w:sz w:val="21"/>
          <w:szCs w:val="21"/>
        </w:rPr>
        <w:t> </w:t>
      </w:r>
      <w:r>
        <w:rPr>
          <w:rFonts w:ascii="細明體_HKSCS" w:hAnsi="細明體_HKSCS" w:cs="細明體_HKSCS" w:eastAsia="細明體_HKSCS" w:hint="default"/>
          <w:w w:val="98"/>
          <w:sz w:val="20"/>
          <w:szCs w:val="20"/>
        </w:rPr>
        <w:t>位元版本</w:t>
      </w:r>
      <w:r>
        <w:rPr>
          <w:rFonts w:ascii="細明體_HKSCS" w:hAnsi="細明體_HKSCS" w:cs="細明體_HKSCS" w:eastAsia="細明體_HKSCS" w:hint="default"/>
          <w:sz w:val="20"/>
          <w:szCs w:val="20"/>
        </w:rPr>
      </w:r>
    </w:p>
    <w:p>
      <w:pPr>
        <w:spacing w:line="243" w:lineRule="exact" w:before="0"/>
        <w:ind w:left="1891" w:right="185" w:firstLine="0"/>
        <w:jc w:val="left"/>
        <w:rPr>
          <w:rFonts w:ascii="細明體_HKSCS" w:hAnsi="細明體_HKSCS" w:cs="細明體_HKSCS" w:eastAsia="細明體_HKSCS" w:hint="default"/>
          <w:sz w:val="20"/>
          <w:szCs w:val="20"/>
        </w:rPr>
      </w:pPr>
      <w:r>
        <w:rPr>
          <w:rFonts w:ascii="Arial" w:hAnsi="Arial" w:cs="Arial" w:eastAsia="Arial" w:hint="default"/>
          <w:w w:val="95"/>
          <w:sz w:val="18"/>
          <w:szCs w:val="18"/>
        </w:rPr>
        <w:t>2.   </w:t>
      </w:r>
      <w:r>
        <w:rPr>
          <w:rFonts w:ascii="Arial" w:hAnsi="Arial" w:cs="Arial" w:eastAsia="Arial" w:hint="default"/>
          <w:spacing w:val="10"/>
          <w:w w:val="95"/>
          <w:sz w:val="18"/>
          <w:szCs w:val="18"/>
        </w:rPr>
        <w:t> </w:t>
      </w:r>
      <w:r>
        <w:rPr>
          <w:rFonts w:ascii="細明體_HKSCS" w:hAnsi="細明體_HKSCS" w:cs="細明體_HKSCS" w:eastAsia="細明體_HKSCS" w:hint="default"/>
          <w:w w:val="95"/>
          <w:sz w:val="20"/>
          <w:szCs w:val="20"/>
        </w:rPr>
        <w:t>安全、公開的憑證通常由公開憑譚授權機關發出。</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27"/>
          <w:szCs w:val="27"/>
        </w:rPr>
      </w:pPr>
    </w:p>
    <w:p>
      <w:pPr>
        <w:spacing w:before="38"/>
        <w:ind w:left="834" w:right="185" w:firstLine="0"/>
        <w:jc w:val="left"/>
        <w:rPr>
          <w:rFonts w:ascii="Arial" w:hAnsi="Arial" w:cs="Arial" w:eastAsia="Arial" w:hint="default"/>
          <w:sz w:val="28"/>
          <w:szCs w:val="28"/>
        </w:rPr>
      </w:pPr>
      <w:r>
        <w:rPr>
          <w:rFonts w:ascii="細明體_HKSCS" w:hAnsi="細明體_HKSCS" w:cs="細明體_HKSCS" w:eastAsia="細明體_HKSCS" w:hint="default"/>
          <w:w w:val="110"/>
          <w:sz w:val="26"/>
          <w:szCs w:val="26"/>
        </w:rPr>
        <w:t>們</w:t>
      </w:r>
      <w:r>
        <w:rPr>
          <w:rFonts w:ascii="細明體_HKSCS" w:hAnsi="細明體_HKSCS" w:cs="細明體_HKSCS" w:eastAsia="細明體_HKSCS" w:hint="default"/>
          <w:spacing w:val="-36"/>
          <w:sz w:val="26"/>
          <w:szCs w:val="26"/>
        </w:rPr>
        <w:t> </w:t>
      </w:r>
      <w:r>
        <w:rPr>
          <w:rFonts w:ascii="Arial" w:hAnsi="Arial" w:cs="Arial" w:eastAsia="Arial" w:hint="default"/>
          <w:w w:val="113"/>
          <w:sz w:val="28"/>
          <w:szCs w:val="28"/>
        </w:rPr>
        <w:t>B</w:t>
      </w:r>
      <w:r>
        <w:rPr>
          <w:rFonts w:ascii="Arial" w:hAnsi="Arial" w:cs="Arial" w:eastAsia="Arial" w:hint="default"/>
          <w:spacing w:val="-22"/>
          <w:w w:val="113"/>
          <w:sz w:val="28"/>
          <w:szCs w:val="28"/>
        </w:rPr>
        <w:t>i</w:t>
      </w:r>
      <w:r>
        <w:rPr>
          <w:rFonts w:ascii="Arial" w:hAnsi="Arial" w:cs="Arial" w:eastAsia="Arial" w:hint="default"/>
          <w:w w:val="219"/>
          <w:sz w:val="28"/>
          <w:szCs w:val="28"/>
        </w:rPr>
        <w:t>t</w:t>
      </w:r>
      <w:r>
        <w:rPr>
          <w:rFonts w:ascii="Arial" w:hAnsi="Arial" w:cs="Arial" w:eastAsia="Arial" w:hint="default"/>
          <w:spacing w:val="-41"/>
          <w:w w:val="219"/>
          <w:sz w:val="28"/>
          <w:szCs w:val="28"/>
        </w:rPr>
        <w:t>l</w:t>
      </w:r>
      <w:r>
        <w:rPr>
          <w:rFonts w:ascii="Arial" w:hAnsi="Arial" w:cs="Arial" w:eastAsia="Arial" w:hint="default"/>
          <w:w w:val="106"/>
          <w:sz w:val="28"/>
          <w:szCs w:val="28"/>
        </w:rPr>
        <w:t>ocker-</w:t>
      </w:r>
      <w:r>
        <w:rPr>
          <w:rFonts w:ascii="Arial" w:hAnsi="Arial" w:cs="Arial" w:eastAsia="Arial" w:hint="default"/>
          <w:spacing w:val="-20"/>
          <w:w w:val="106"/>
          <w:sz w:val="28"/>
          <w:szCs w:val="28"/>
        </w:rPr>
        <w:t>T</w:t>
      </w:r>
      <w:r>
        <w:rPr>
          <w:rFonts w:ascii="Arial" w:hAnsi="Arial" w:cs="Arial" w:eastAsia="Arial" w:hint="default"/>
          <w:w w:val="106"/>
          <w:sz w:val="28"/>
          <w:szCs w:val="28"/>
        </w:rPr>
        <w:t>o-Go</w:t>
      </w:r>
      <w:r>
        <w:rPr>
          <w:rFonts w:ascii="Arial" w:hAnsi="Arial" w:cs="Arial" w:eastAsia="Arial" w:hint="default"/>
          <w:sz w:val="28"/>
          <w:szCs w:val="28"/>
        </w:rPr>
      </w:r>
    </w:p>
    <w:p>
      <w:pPr>
        <w:spacing w:line="240" w:lineRule="auto" w:before="5"/>
        <w:ind w:right="0"/>
        <w:rPr>
          <w:rFonts w:ascii="Arial" w:hAnsi="Arial" w:cs="Arial" w:eastAsia="Arial" w:hint="default"/>
          <w:sz w:val="30"/>
          <w:szCs w:val="30"/>
        </w:rPr>
      </w:pPr>
    </w:p>
    <w:p>
      <w:pPr>
        <w:pStyle w:val="BodyText"/>
        <w:spacing w:line="240" w:lineRule="auto"/>
        <w:ind w:left="820" w:right="185"/>
        <w:jc w:val="left"/>
      </w:pPr>
      <w:r>
        <w:rPr>
          <w:rFonts w:ascii="Arial" w:hAnsi="Arial" w:cs="Arial" w:eastAsia="Arial" w:hint="default"/>
          <w:w w:val="105"/>
        </w:rPr>
        <w:t>Windows  7 </w:t>
      </w:r>
      <w:r>
        <w:rPr>
          <w:w w:val="105"/>
        </w:rPr>
        <w:t>企業版以後版本利用 </w:t>
      </w:r>
      <w:r>
        <w:rPr>
          <w:rFonts w:ascii="Arial" w:hAnsi="Arial" w:cs="Arial" w:eastAsia="Arial" w:hint="default"/>
          <w:spacing w:val="-3"/>
          <w:w w:val="105"/>
        </w:rPr>
        <w:t>Bitlocker-To-go </w:t>
      </w:r>
      <w:r>
        <w:rPr>
          <w:w w:val="105"/>
        </w:rPr>
        <w:t>把加密磁碟功能延伸至 </w:t>
      </w:r>
      <w:r>
        <w:rPr>
          <w:rFonts w:ascii="Arial" w:hAnsi="Arial" w:cs="Arial" w:eastAsia="Arial" w:hint="default"/>
          <w:w w:val="105"/>
        </w:rPr>
        <w:t>Usb </w:t>
      </w:r>
      <w:r>
        <w:rPr>
          <w:rFonts w:ascii="Arial" w:hAnsi="Arial" w:cs="Arial" w:eastAsia="Arial" w:hint="default"/>
          <w:spacing w:val="9"/>
          <w:w w:val="105"/>
        </w:rPr>
        <w:t> </w:t>
      </w:r>
      <w:r>
        <w:rPr>
          <w:w w:val="105"/>
        </w:rPr>
        <w:t>碟。</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9"/>
          <w:szCs w:val="19"/>
        </w:rPr>
      </w:pPr>
    </w:p>
    <w:p>
      <w:pPr>
        <w:spacing w:before="0"/>
        <w:ind w:left="1200" w:right="18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檔案從伺服器移到另一部伺服器</w:t>
      </w:r>
      <w:r>
        <w:rPr>
          <w:rFonts w:ascii="細明體_HKSCS" w:hAnsi="細明體_HKSCS" w:cs="細明體_HKSCS" w:eastAsia="細明體_HKSCS" w:hint="default"/>
          <w:sz w:val="27"/>
          <w:szCs w:val="27"/>
        </w:rPr>
      </w:r>
    </w:p>
    <w:p>
      <w:pPr>
        <w:spacing w:line="240" w:lineRule="auto" w:before="0"/>
        <w:ind w:right="0"/>
        <w:rPr>
          <w:rFonts w:ascii="細明體_HKSCS" w:hAnsi="細明體_HKSCS" w:cs="細明體_HKSCS" w:eastAsia="細明體_HKSCS" w:hint="default"/>
          <w:sz w:val="18"/>
          <w:szCs w:val="18"/>
        </w:rPr>
      </w:pPr>
    </w:p>
    <w:p>
      <w:pPr>
        <w:pStyle w:val="BodyText"/>
        <w:spacing w:line="240" w:lineRule="auto"/>
        <w:ind w:left="1348" w:right="185"/>
        <w:jc w:val="left"/>
      </w:pPr>
      <w:r>
        <w:rPr>
          <w:w w:val="105"/>
        </w:rPr>
        <w:t>跨磁碟的搬移、</w:t>
      </w:r>
      <w:r>
        <w:rPr>
          <w:spacing w:val="-36"/>
          <w:w w:val="105"/>
        </w:rPr>
        <w:t> </w:t>
      </w:r>
      <w:r>
        <w:rPr>
          <w:w w:val="105"/>
        </w:rPr>
        <w:t>措貝會繼承目的均資料夾的權限。</w:t>
      </w:r>
      <w:r>
        <w:rPr/>
      </w:r>
    </w:p>
    <w:p>
      <w:pPr>
        <w:spacing w:line="240" w:lineRule="auto" w:before="10"/>
        <w:ind w:right="0"/>
        <w:rPr>
          <w:rFonts w:ascii="細明體_HKSCS" w:hAnsi="細明體_HKSCS" w:cs="細明體_HKSCS" w:eastAsia="細明體_HKSCS" w:hint="default"/>
          <w:sz w:val="15"/>
          <w:szCs w:val="15"/>
        </w:rPr>
      </w:pPr>
    </w:p>
    <w:p>
      <w:pPr>
        <w:pStyle w:val="BodyText"/>
        <w:tabs>
          <w:tab w:pos="3500" w:val="left" w:leader="none"/>
        </w:tabs>
        <w:spacing w:line="240" w:lineRule="auto" w:before="42"/>
        <w:ind w:left="996" w:right="185"/>
        <w:jc w:val="left"/>
      </w:pPr>
      <w:r>
        <w:rPr>
          <w:rFonts w:ascii="Arial" w:hAnsi="Arial" w:cs="Arial" w:eastAsia="Arial" w:hint="default"/>
          <w:w w:val="105"/>
          <w:sz w:val="19"/>
          <w:szCs w:val="19"/>
        </w:rPr>
        <w:t>2.  </w:t>
      </w:r>
      <w:r>
        <w:rPr>
          <w:rFonts w:ascii="Arial" w:hAnsi="Arial" w:cs="Arial" w:eastAsia="Arial" w:hint="default"/>
          <w:spacing w:val="31"/>
          <w:w w:val="105"/>
          <w:sz w:val="19"/>
          <w:szCs w:val="19"/>
        </w:rPr>
        <w:t> </w:t>
      </w:r>
      <w:r>
        <w:rPr>
          <w:w w:val="105"/>
          <w:position w:val="1"/>
        </w:rPr>
        <w:t>而跨機器的搬移、</w:t>
      </w:r>
      <w:r>
        <w:rPr>
          <w:spacing w:val="-82"/>
          <w:w w:val="105"/>
          <w:position w:val="1"/>
        </w:rPr>
        <w:t> </w:t>
      </w:r>
      <w:r>
        <w:rPr>
          <w:w w:val="105"/>
          <w:position w:val="1"/>
        </w:rPr>
        <w:t>括</w:t>
        <w:tab/>
        <w:t>當然也會繼承目的地資料夾的權限。</w:t>
      </w:r>
      <w:r>
        <w:rPr/>
      </w:r>
    </w:p>
    <w:p>
      <w:pPr>
        <w:spacing w:line="240" w:lineRule="auto" w:before="0"/>
        <w:ind w:right="0"/>
        <w:rPr>
          <w:rFonts w:ascii="細明體_HKSCS" w:hAnsi="細明體_HKSCS" w:cs="細明體_HKSCS" w:eastAsia="細明體_HKSCS" w:hint="default"/>
          <w:sz w:val="20"/>
          <w:szCs w:val="20"/>
        </w:rPr>
      </w:pPr>
    </w:p>
    <w:p>
      <w:pPr>
        <w:spacing w:before="192"/>
        <w:ind w:left="1196" w:right="18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追蹤檔案存取</w:t>
      </w:r>
      <w:r>
        <w:rPr>
          <w:rFonts w:ascii="細明體_HKSCS" w:hAnsi="細明體_HKSCS" w:cs="細明體_HKSCS" w:eastAsia="細明體_HKSCS" w:hint="default"/>
          <w:sz w:val="27"/>
          <w:szCs w:val="27"/>
        </w:rPr>
      </w:r>
    </w:p>
    <w:p>
      <w:pPr>
        <w:spacing w:line="240" w:lineRule="auto" w:before="10"/>
        <w:ind w:right="0"/>
        <w:rPr>
          <w:rFonts w:ascii="細明體_HKSCS" w:hAnsi="細明體_HKSCS" w:cs="細明體_HKSCS" w:eastAsia="細明體_HKSCS" w:hint="default"/>
          <w:sz w:val="26"/>
          <w:szCs w:val="26"/>
        </w:rPr>
      </w:pPr>
    </w:p>
    <w:p>
      <w:pPr>
        <w:pStyle w:val="BodyText"/>
        <w:spacing w:line="240" w:lineRule="auto"/>
        <w:ind w:left="111" w:right="185"/>
        <w:jc w:val="left"/>
      </w:pPr>
      <w:r>
        <w:rPr>
          <w:spacing w:val="-1167"/>
          <w:w w:val="262"/>
        </w:rPr>
        <w:t>：</w:t>
      </w:r>
      <w:r>
        <w:rPr>
          <w:spacing w:val="-46"/>
          <w:w w:val="99"/>
        </w:rPr>
        <w:t>自</w:t>
      </w:r>
      <w:r>
        <w:rPr>
          <w:w w:val="106"/>
        </w:rPr>
        <w:t>蹤檔寮存取應核實作</w:t>
      </w:r>
      <w:r>
        <w:rPr>
          <w:spacing w:val="24"/>
        </w:rPr>
        <w:t> </w:t>
      </w:r>
      <w:r>
        <w:rPr>
          <w:w w:val="41"/>
        </w:rPr>
        <w:t>「</w:t>
      </w:r>
      <w:r>
        <w:rPr>
          <w:spacing w:val="-63"/>
        </w:rPr>
        <w:t> </w:t>
      </w:r>
      <w:r>
        <w:rPr>
          <w:w w:val="105"/>
        </w:rPr>
        <w:t>物件存取</w:t>
      </w:r>
      <w:r>
        <w:rPr>
          <w:spacing w:val="-50"/>
        </w:rPr>
        <w:t> </w:t>
      </w:r>
      <w:r>
        <w:rPr>
          <w:w w:val="38"/>
        </w:rPr>
        <w:t>」</w:t>
      </w:r>
      <w:r>
        <w:rPr>
          <w:spacing w:val="14"/>
        </w:rPr>
        <w:t> </w:t>
      </w:r>
      <w:r>
        <w:rPr>
          <w:w w:val="108"/>
        </w:rPr>
        <w:t>的稽核。</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9"/>
          <w:szCs w:val="19"/>
        </w:rPr>
      </w:pPr>
    </w:p>
    <w:p>
      <w:pPr>
        <w:spacing w:before="0"/>
        <w:ind w:left="1191" w:right="185" w:firstLine="0"/>
        <w:jc w:val="left"/>
        <w:rPr>
          <w:rFonts w:ascii="Arial" w:hAnsi="Arial" w:cs="Arial" w:eastAsia="Arial" w:hint="default"/>
          <w:sz w:val="28"/>
          <w:szCs w:val="28"/>
        </w:rPr>
      </w:pPr>
      <w:r>
        <w:rPr>
          <w:rFonts w:ascii="細明體_HKSCS" w:hAnsi="細明體_HKSCS" w:cs="細明體_HKSCS" w:eastAsia="細明體_HKSCS" w:hint="default"/>
          <w:sz w:val="27"/>
          <w:szCs w:val="27"/>
        </w:rPr>
        <w:t>禁止繼承</w:t>
      </w:r>
      <w:r>
        <w:rPr>
          <w:rFonts w:ascii="細明體_HKSCS" w:hAnsi="細明體_HKSCS" w:cs="細明體_HKSCS" w:eastAsia="細明體_HKSCS" w:hint="default"/>
          <w:spacing w:val="135"/>
          <w:sz w:val="27"/>
          <w:szCs w:val="27"/>
        </w:rPr>
        <w:t> </w:t>
      </w:r>
      <w:r>
        <w:rPr>
          <w:rFonts w:ascii="細明體_HKSCS" w:hAnsi="細明體_HKSCS" w:cs="細明體_HKSCS" w:eastAsia="細明體_HKSCS" w:hint="default"/>
          <w:w w:val="70"/>
          <w:sz w:val="27"/>
          <w:szCs w:val="27"/>
        </w:rPr>
        <w:t>（  </w:t>
      </w:r>
      <w:r>
        <w:rPr>
          <w:rFonts w:ascii="Arial" w:hAnsi="Arial" w:cs="Arial" w:eastAsia="Arial" w:hint="default"/>
          <w:sz w:val="28"/>
          <w:szCs w:val="28"/>
        </w:rPr>
        <w:t>Block  </w:t>
      </w:r>
      <w:r>
        <w:rPr>
          <w:rFonts w:ascii="Arial" w:hAnsi="Arial" w:cs="Arial" w:eastAsia="Arial" w:hint="default"/>
          <w:spacing w:val="-3"/>
          <w:sz w:val="28"/>
          <w:szCs w:val="28"/>
        </w:rPr>
        <w:t>Inheritance</w:t>
      </w:r>
      <w:r>
        <w:rPr>
          <w:rFonts w:ascii="Arial" w:hAnsi="Arial" w:cs="Arial" w:eastAsia="Arial" w:hint="default"/>
          <w:spacing w:val="-18"/>
          <w:sz w:val="28"/>
          <w:szCs w:val="28"/>
        </w:rPr>
        <w:t> </w:t>
      </w:r>
      <w:r>
        <w:rPr>
          <w:rFonts w:ascii="Arial" w:hAnsi="Arial" w:cs="Arial" w:eastAsia="Arial" w:hint="default"/>
          <w:sz w:val="28"/>
          <w:szCs w:val="28"/>
        </w:rPr>
        <w:t>)</w:t>
      </w:r>
    </w:p>
    <w:p>
      <w:pPr>
        <w:spacing w:line="240" w:lineRule="auto" w:before="11"/>
        <w:ind w:right="0"/>
        <w:rPr>
          <w:rFonts w:ascii="Arial" w:hAnsi="Arial" w:cs="Arial" w:eastAsia="Arial" w:hint="default"/>
          <w:sz w:val="29"/>
          <w:szCs w:val="29"/>
        </w:rPr>
      </w:pPr>
    </w:p>
    <w:p>
      <w:pPr>
        <w:pStyle w:val="BodyText"/>
        <w:spacing w:line="367" w:lineRule="auto"/>
        <w:ind w:left="800" w:right="185"/>
        <w:jc w:val="left"/>
      </w:pPr>
      <w:r>
        <w:rPr/>
        <w:t>也稱為封鎖繼承。對象：子容器對父容器 </w:t>
      </w:r>
      <w:r>
        <w:rPr>
          <w:w w:val="65"/>
        </w:rPr>
        <w:t>（ </w:t>
      </w:r>
      <w:r>
        <w:rPr/>
        <w:t>子資料夾對資料夾 ）。 會禁止父容器的群組 </w:t>
      </w:r>
      <w:r>
        <w:rPr/>
        <w:t>原則設定。</w:t>
      </w:r>
    </w:p>
    <w:p>
      <w:pPr>
        <w:spacing w:after="0" w:line="367" w:lineRule="auto"/>
        <w:jc w:val="left"/>
        <w:sectPr>
          <w:type w:val="continuous"/>
          <w:pgSz w:w="10560" w:h="14800"/>
          <w:pgMar w:top="1400" w:bottom="280" w:left="460" w:right="240"/>
        </w:sectPr>
      </w:pPr>
    </w:p>
    <w:p>
      <w:pPr>
        <w:spacing w:line="55" w:lineRule="exact" w:before="41"/>
        <w:ind w:left="2099" w:right="0" w:firstLine="0"/>
        <w:jc w:val="left"/>
        <w:rPr>
          <w:rFonts w:ascii="細明體_HKSCS" w:hAnsi="細明體_HKSCS" w:cs="細明體_HKSCS" w:eastAsia="細明體_HKSCS" w:hint="default"/>
          <w:sz w:val="15"/>
          <w:szCs w:val="15"/>
        </w:rPr>
      </w:pPr>
      <w:r>
        <w:rPr/>
        <w:pict>
          <v:shape style="position:absolute;margin-left:17.84pt;margin-top:5.210654pt;width:96pt;height:22.08pt;mso-position-horizontal-relative:page;mso-position-vertical-relative:paragraph;z-index:6472" type="#_x0000_t75" stroked="false">
            <v:imagedata r:id="rId177" o:title=""/>
          </v:shape>
        </w:pict>
      </w:r>
      <w:r>
        <w:rPr>
          <w:rFonts w:ascii="細明體_HKSCS" w:hAnsi="細明體_HKSCS" w:cs="細明體_HKSCS" w:eastAsia="細明體_HKSCS" w:hint="default"/>
          <w:spacing w:val="3"/>
          <w:w w:val="60"/>
          <w:sz w:val="5"/>
          <w:szCs w:val="5"/>
        </w:rPr>
        <w:t>可</w:t>
      </w:r>
      <w:r>
        <w:rPr>
          <w:rFonts w:ascii="細明體_HKSCS" w:hAnsi="細明體_HKSCS" w:cs="細明體_HKSCS" w:eastAsia="細明體_HKSCS" w:hint="default"/>
          <w:w w:val="151"/>
          <w:position w:val="-2"/>
          <w:sz w:val="15"/>
          <w:szCs w:val="15"/>
        </w:rPr>
        <w:t>.</w:t>
      </w:r>
      <w:r>
        <w:rPr>
          <w:rFonts w:ascii="細明體_HKSCS" w:hAnsi="細明體_HKSCS" w:cs="細明體_HKSCS" w:eastAsia="細明體_HKSCS" w:hint="default"/>
          <w:position w:val="-2"/>
          <w:sz w:val="15"/>
          <w:szCs w:val="15"/>
        </w:rPr>
        <w:t> </w:t>
      </w:r>
      <w:r>
        <w:rPr>
          <w:rFonts w:ascii="細明體_HKSCS" w:hAnsi="細明體_HKSCS" w:cs="細明體_HKSCS" w:eastAsia="細明體_HKSCS" w:hint="default"/>
          <w:spacing w:val="-30"/>
          <w:position w:val="-2"/>
          <w:sz w:val="15"/>
          <w:szCs w:val="15"/>
        </w:rPr>
        <w:t> </w:t>
      </w:r>
      <w:r>
        <w:rPr>
          <w:rFonts w:ascii="細明體_HKSCS" w:hAnsi="細明體_HKSCS" w:cs="細明體_HKSCS" w:eastAsia="細明體_HKSCS" w:hint="default"/>
          <w:spacing w:val="-21"/>
          <w:w w:val="61"/>
          <w:sz w:val="5"/>
          <w:szCs w:val="5"/>
        </w:rPr>
        <w:t>主</w:t>
      </w:r>
      <w:r>
        <w:rPr>
          <w:rFonts w:ascii="細明體_HKSCS" w:hAnsi="細明體_HKSCS" w:cs="細明體_HKSCS" w:eastAsia="細明體_HKSCS" w:hint="default"/>
          <w:spacing w:val="-3"/>
          <w:w w:val="129"/>
          <w:position w:val="-2"/>
          <w:sz w:val="15"/>
          <w:szCs w:val="15"/>
        </w:rPr>
        <w:t>.</w:t>
      </w:r>
      <w:r>
        <w:rPr>
          <w:rFonts w:ascii="細明體_HKSCS" w:hAnsi="細明體_HKSCS" w:cs="細明體_HKSCS" w:eastAsia="細明體_HKSCS" w:hint="default"/>
          <w:spacing w:val="-155"/>
          <w:w w:val="129"/>
          <w:position w:val="-2"/>
          <w:sz w:val="15"/>
          <w:szCs w:val="15"/>
        </w:rPr>
        <w:t>、</w:t>
      </w:r>
      <w:r>
        <w:rPr>
          <w:rFonts w:ascii="細明體_HKSCS" w:hAnsi="細明體_HKSCS" w:cs="細明體_HKSCS" w:eastAsia="細明體_HKSCS" w:hint="default"/>
          <w:w w:val="187"/>
          <w:sz w:val="5"/>
          <w:szCs w:val="5"/>
        </w:rPr>
        <w:t>..</w:t>
      </w:r>
      <w:r>
        <w:rPr>
          <w:rFonts w:ascii="細明體_HKSCS" w:hAnsi="細明體_HKSCS" w:cs="細明體_HKSCS" w:eastAsia="細明體_HKSCS" w:hint="default"/>
          <w:sz w:val="5"/>
          <w:szCs w:val="5"/>
        </w:rPr>
        <w:t>  </w:t>
      </w:r>
      <w:r>
        <w:rPr>
          <w:rFonts w:ascii="細明體_HKSCS" w:hAnsi="細明體_HKSCS" w:cs="細明體_HKSCS" w:eastAsia="細明體_HKSCS" w:hint="default"/>
          <w:spacing w:val="-12"/>
          <w:sz w:val="5"/>
          <w:szCs w:val="5"/>
        </w:rPr>
        <w:t> </w:t>
      </w:r>
      <w:r>
        <w:rPr>
          <w:rFonts w:ascii="Times New Roman" w:hAnsi="Times New Roman" w:cs="Times New Roman" w:eastAsia="Times New Roman" w:hint="default"/>
          <w:spacing w:val="-10"/>
          <w:w w:val="215"/>
          <w:sz w:val="4"/>
          <w:szCs w:val="4"/>
        </w:rPr>
        <w:t>l</w:t>
      </w:r>
      <w:r>
        <w:rPr>
          <w:rFonts w:ascii="Times New Roman" w:hAnsi="Times New Roman" w:cs="Times New Roman" w:eastAsia="Times New Roman" w:hint="default"/>
          <w:spacing w:val="-34"/>
          <w:w w:val="215"/>
          <w:sz w:val="4"/>
          <w:szCs w:val="4"/>
        </w:rPr>
        <w:t>ρ</w:t>
      </w:r>
      <w:r>
        <w:rPr>
          <w:rFonts w:ascii="細明體_HKSCS" w:hAnsi="細明體_HKSCS" w:cs="細明體_HKSCS" w:eastAsia="細明體_HKSCS" w:hint="default"/>
          <w:w w:val="38"/>
          <w:position w:val="-2"/>
          <w:sz w:val="15"/>
          <w:szCs w:val="15"/>
        </w:rPr>
        <w:t>..一</w:t>
      </w:r>
      <w:r>
        <w:rPr>
          <w:rFonts w:ascii="細明體_HKSCS" w:hAnsi="細明體_HKSCS" w:cs="細明體_HKSCS" w:eastAsia="細明體_HKSCS" w:hint="default"/>
          <w:spacing w:val="1"/>
          <w:position w:val="-2"/>
          <w:sz w:val="15"/>
          <w:szCs w:val="15"/>
        </w:rPr>
        <w:t> </w:t>
      </w:r>
      <w:r>
        <w:rPr>
          <w:rFonts w:ascii="細明體_HKSCS" w:hAnsi="細明體_HKSCS" w:cs="細明體_HKSCS" w:eastAsia="細明體_HKSCS" w:hint="default"/>
          <w:spacing w:val="-16"/>
          <w:w w:val="146"/>
          <w:sz w:val="5"/>
          <w:szCs w:val="5"/>
        </w:rPr>
        <w:t>，</w:t>
      </w:r>
      <w:r>
        <w:rPr>
          <w:rFonts w:ascii="細明體_HKSCS" w:hAnsi="細明體_HKSCS" w:cs="細明體_HKSCS" w:eastAsia="細明體_HKSCS" w:hint="default"/>
          <w:spacing w:val="-18"/>
          <w:w w:val="35"/>
          <w:sz w:val="5"/>
          <w:szCs w:val="5"/>
        </w:rPr>
        <w:t>＿</w:t>
      </w:r>
      <w:r>
        <w:rPr>
          <w:rFonts w:ascii="細明體_HKSCS" w:hAnsi="細明體_HKSCS" w:cs="細明體_HKSCS" w:eastAsia="細明體_HKSCS" w:hint="default"/>
          <w:spacing w:val="-17"/>
          <w:w w:val="45"/>
          <w:position w:val="-2"/>
          <w:sz w:val="15"/>
          <w:szCs w:val="15"/>
        </w:rPr>
        <w:t>.</w:t>
      </w:r>
      <w:r>
        <w:rPr>
          <w:rFonts w:ascii="細明體_HKSCS" w:hAnsi="細明體_HKSCS" w:cs="細明體_HKSCS" w:eastAsia="細明體_HKSCS" w:hint="default"/>
          <w:spacing w:val="-2"/>
          <w:w w:val="35"/>
          <w:sz w:val="5"/>
          <w:szCs w:val="5"/>
        </w:rPr>
        <w:t>，</w:t>
      </w:r>
      <w:r>
        <w:rPr>
          <w:rFonts w:ascii="細明體_HKSCS" w:hAnsi="細明體_HKSCS" w:cs="細明體_HKSCS" w:eastAsia="細明體_HKSCS" w:hint="default"/>
          <w:spacing w:val="-11"/>
          <w:w w:val="45"/>
          <w:position w:val="-2"/>
          <w:sz w:val="15"/>
          <w:szCs w:val="15"/>
        </w:rPr>
        <w:t>.</w:t>
      </w:r>
      <w:r>
        <w:rPr>
          <w:rFonts w:ascii="細明體_HKSCS" w:hAnsi="細明體_HKSCS" w:cs="細明體_HKSCS" w:eastAsia="細明體_HKSCS" w:hint="default"/>
          <w:w w:val="294"/>
          <w:sz w:val="5"/>
          <w:szCs w:val="5"/>
        </w:rPr>
        <w:t>，</w:t>
      </w:r>
      <w:r>
        <w:rPr>
          <w:rFonts w:ascii="細明體_HKSCS" w:hAnsi="細明體_HKSCS" w:cs="細明體_HKSCS" w:eastAsia="細明體_HKSCS" w:hint="default"/>
          <w:spacing w:val="-15"/>
          <w:sz w:val="5"/>
          <w:szCs w:val="5"/>
        </w:rPr>
        <w:t> </w:t>
      </w:r>
      <w:r>
        <w:rPr>
          <w:rFonts w:ascii="細明體_HKSCS" w:hAnsi="細明體_HKSCS" w:cs="細明體_HKSCS" w:eastAsia="細明體_HKSCS" w:hint="default"/>
          <w:w w:val="121"/>
          <w:position w:val="-2"/>
          <w:sz w:val="15"/>
          <w:szCs w:val="15"/>
        </w:rPr>
        <w:t>.</w:t>
      </w:r>
      <w:r>
        <w:rPr>
          <w:rFonts w:ascii="細明體_HKSCS" w:hAnsi="細明體_HKSCS" w:cs="細明體_HKSCS" w:eastAsia="細明體_HKSCS" w:hint="default"/>
          <w:sz w:val="15"/>
          <w:szCs w:val="15"/>
        </w:rPr>
      </w:r>
    </w:p>
    <w:p>
      <w:pPr>
        <w:tabs>
          <w:tab w:pos="535" w:val="left" w:leader="none"/>
          <w:tab w:pos="1492" w:val="left" w:leader="none"/>
        </w:tabs>
        <w:spacing w:line="29" w:lineRule="exact" w:before="67"/>
        <w:ind w:left="116" w:right="0" w:firstLine="0"/>
        <w:jc w:val="left"/>
        <w:rPr>
          <w:rFonts w:ascii="細明體_HKSCS" w:hAnsi="細明體_HKSCS" w:cs="細明體_HKSCS" w:eastAsia="細明體_HKSCS" w:hint="default"/>
          <w:sz w:val="10"/>
          <w:szCs w:val="10"/>
        </w:rPr>
      </w:pPr>
      <w:r>
        <w:rPr>
          <w:w w:val="165"/>
        </w:rPr>
        <w:br w:type="column"/>
      </w:r>
      <w:r>
        <w:rPr>
          <w:rFonts w:ascii="Times New Roman" w:hAnsi="Times New Roman" w:cs="Times New Roman" w:eastAsia="Times New Roman" w:hint="default"/>
          <w:w w:val="165"/>
          <w:sz w:val="7"/>
          <w:szCs w:val="7"/>
        </w:rPr>
        <w:t>γ</w:t>
        <w:tab/>
      </w:r>
      <w:r>
        <w:rPr>
          <w:rFonts w:ascii="細明體_HKSCS" w:hAnsi="細明體_HKSCS" w:cs="細明體_HKSCS" w:eastAsia="細明體_HKSCS" w:hint="default"/>
          <w:w w:val="70"/>
          <w:sz w:val="7"/>
          <w:szCs w:val="7"/>
        </w:rPr>
        <w:t>一    .. ..  </w:t>
      </w:r>
      <w:r>
        <w:rPr>
          <w:rFonts w:ascii="細明體_HKSCS" w:hAnsi="細明體_HKSCS" w:cs="細明體_HKSCS" w:eastAsia="細明體_HKSCS" w:hint="default"/>
          <w:spacing w:val="15"/>
          <w:w w:val="70"/>
          <w:sz w:val="7"/>
          <w:szCs w:val="7"/>
        </w:rPr>
        <w:t> </w:t>
      </w:r>
      <w:r>
        <w:rPr>
          <w:rFonts w:ascii="細明體_HKSCS" w:hAnsi="細明體_HKSCS" w:cs="細明體_HKSCS" w:eastAsia="細明體_HKSCS" w:hint="default"/>
          <w:w w:val="70"/>
          <w:sz w:val="7"/>
          <w:szCs w:val="7"/>
        </w:rPr>
        <w:t>一之     </w:t>
      </w:r>
      <w:r>
        <w:rPr>
          <w:rFonts w:ascii="細明體_HKSCS" w:hAnsi="細明體_HKSCS" w:cs="細明體_HKSCS" w:eastAsia="細明體_HKSCS" w:hint="default"/>
          <w:w w:val="105"/>
          <w:sz w:val="7"/>
          <w:szCs w:val="7"/>
        </w:rPr>
        <w:t>叫</w:t>
        <w:tab/>
      </w:r>
      <w:r>
        <w:rPr>
          <w:rFonts w:ascii="細明體_HKSCS" w:hAnsi="細明體_HKSCS" w:cs="細明體_HKSCS" w:eastAsia="細明體_HKSCS" w:hint="default"/>
          <w:w w:val="220"/>
          <w:sz w:val="10"/>
          <w:szCs w:val="10"/>
        </w:rPr>
        <w:t>：</w:t>
      </w:r>
      <w:r>
        <w:rPr>
          <w:rFonts w:ascii="細明體_HKSCS" w:hAnsi="細明體_HKSCS" w:cs="細明體_HKSCS" w:eastAsia="細明體_HKSCS" w:hint="default"/>
          <w:sz w:val="10"/>
          <w:szCs w:val="10"/>
        </w:rPr>
      </w:r>
    </w:p>
    <w:p>
      <w:pPr>
        <w:spacing w:after="0" w:line="29" w:lineRule="exact"/>
        <w:jc w:val="left"/>
        <w:rPr>
          <w:rFonts w:ascii="細明體_HKSCS" w:hAnsi="細明體_HKSCS" w:cs="細明體_HKSCS" w:eastAsia="細明體_HKSCS" w:hint="default"/>
          <w:sz w:val="10"/>
          <w:szCs w:val="10"/>
        </w:rPr>
        <w:sectPr>
          <w:headerReference w:type="even" r:id="rId176"/>
          <w:pgSz w:w="10600" w:h="14740"/>
          <w:pgMar w:header="0" w:footer="0" w:top="600" w:bottom="280" w:left="240" w:right="120"/>
          <w:cols w:num="2" w:equalWidth="0">
            <w:col w:w="3266" w:space="430"/>
            <w:col w:w="6544"/>
          </w:cols>
        </w:sectPr>
      </w:pPr>
    </w:p>
    <w:p>
      <w:pPr>
        <w:spacing w:line="31" w:lineRule="exact" w:before="0"/>
        <w:ind w:left="3964" w:right="4519" w:firstLine="0"/>
        <w:jc w:val="center"/>
        <w:rPr>
          <w:rFonts w:ascii="Arial" w:hAnsi="Arial" w:cs="Arial" w:eastAsia="Arial" w:hint="default"/>
          <w:sz w:val="3"/>
          <w:szCs w:val="3"/>
        </w:rPr>
      </w:pPr>
      <w:r>
        <w:rPr/>
        <w:pict>
          <v:shape style="position:absolute;margin-left:303.920013pt;margin-top:-1.496488pt;width:214.080002pt;height:9.6pt;mso-position-horizontal-relative:page;mso-position-vertical-relative:paragraph;z-index:6496" type="#_x0000_t75" stroked="false">
            <v:imagedata r:id="rId178" o:title=""/>
          </v:shape>
        </w:pict>
      </w:r>
      <w:r>
        <w:rPr>
          <w:rFonts w:ascii="細明體_HKSCS" w:hAnsi="細明體_HKSCS" w:cs="細明體_HKSCS" w:eastAsia="細明體_HKSCS" w:hint="default"/>
          <w:w w:val="101"/>
          <w:sz w:val="3"/>
          <w:szCs w:val="3"/>
        </w:rPr>
        <w:t>可</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6"/>
          <w:sz w:val="3"/>
          <w:szCs w:val="3"/>
        </w:rPr>
        <w:t> </w:t>
      </w:r>
      <w:r>
        <w:rPr>
          <w:rFonts w:ascii="Arial" w:hAnsi="Arial" w:cs="Arial" w:eastAsia="Arial" w:hint="default"/>
          <w:w w:val="600"/>
          <w:sz w:val="3"/>
          <w:szCs w:val="3"/>
        </w:rPr>
        <w:t>i</w:t>
      </w:r>
      <w:r>
        <w:rPr>
          <w:rFonts w:ascii="Arial" w:hAnsi="Arial" w:cs="Arial" w:eastAsia="Arial" w:hint="default"/>
          <w:sz w:val="3"/>
          <w:szCs w:val="3"/>
        </w:rPr>
        <w:t>                      </w:t>
      </w:r>
      <w:r>
        <w:rPr>
          <w:rFonts w:ascii="Arial" w:hAnsi="Arial" w:cs="Arial" w:eastAsia="Arial" w:hint="default"/>
          <w:spacing w:val="3"/>
          <w:sz w:val="3"/>
          <w:szCs w:val="3"/>
        </w:rPr>
        <w:t> </w:t>
      </w:r>
      <w:r>
        <w:rPr>
          <w:rFonts w:ascii="Arial" w:hAnsi="Arial" w:cs="Arial" w:eastAsia="Arial" w:hint="default"/>
          <w:w w:val="135"/>
          <w:sz w:val="3"/>
          <w:szCs w:val="3"/>
        </w:rPr>
        <w:t>,._</w:t>
      </w:r>
      <w:r>
        <w:rPr>
          <w:rFonts w:ascii="Arial" w:hAnsi="Arial" w:cs="Arial" w:eastAsia="Arial" w:hint="default"/>
          <w:sz w:val="3"/>
          <w:szCs w:val="3"/>
        </w:rPr>
        <w:t>                      </w:t>
      </w:r>
      <w:r>
        <w:rPr>
          <w:rFonts w:ascii="Arial" w:hAnsi="Arial" w:cs="Arial" w:eastAsia="Arial" w:hint="default"/>
          <w:spacing w:val="-4"/>
          <w:sz w:val="3"/>
          <w:szCs w:val="3"/>
        </w:rPr>
        <w:t> </w:t>
      </w:r>
      <w:r>
        <w:rPr>
          <w:rFonts w:ascii="Arial" w:hAnsi="Arial" w:cs="Arial" w:eastAsia="Arial" w:hint="default"/>
          <w:w w:val="319"/>
          <w:sz w:val="3"/>
          <w:szCs w:val="3"/>
        </w:rPr>
        <w:t>,,.,</w:t>
      </w:r>
      <w:r>
        <w:rPr>
          <w:rFonts w:ascii="Arial" w:hAnsi="Arial" w:cs="Arial" w:eastAsia="Arial" w:hint="default"/>
          <w:sz w:val="3"/>
          <w:szCs w:val="3"/>
        </w:rPr>
        <w:t>      </w:t>
      </w:r>
      <w:r>
        <w:rPr>
          <w:rFonts w:ascii="Arial" w:hAnsi="Arial" w:cs="Arial" w:eastAsia="Arial" w:hint="default"/>
          <w:spacing w:val="1"/>
          <w:sz w:val="3"/>
          <w:szCs w:val="3"/>
        </w:rPr>
        <w:t> </w:t>
      </w:r>
      <w:r>
        <w:rPr>
          <w:rFonts w:ascii="Arial" w:hAnsi="Arial" w:cs="Arial" w:eastAsia="Arial" w:hint="default"/>
          <w:w w:val="101"/>
          <w:sz w:val="3"/>
          <w:szCs w:val="3"/>
        </w:rPr>
        <w:t>_,</w:t>
      </w:r>
      <w:r>
        <w:rPr>
          <w:rFonts w:ascii="Arial" w:hAnsi="Arial" w:cs="Arial" w:eastAsia="Arial" w:hint="default"/>
          <w:sz w:val="3"/>
          <w:szCs w:val="3"/>
        </w:rPr>
        <w:t>                   </w:t>
      </w:r>
      <w:r>
        <w:rPr>
          <w:rFonts w:ascii="Arial" w:hAnsi="Arial" w:cs="Arial" w:eastAsia="Arial" w:hint="default"/>
          <w:spacing w:val="3"/>
          <w:sz w:val="3"/>
          <w:szCs w:val="3"/>
        </w:rPr>
        <w:t> </w:t>
      </w:r>
      <w:r>
        <w:rPr>
          <w:rFonts w:ascii="Arial" w:hAnsi="Arial" w:cs="Arial" w:eastAsia="Arial" w:hint="default"/>
          <w:w w:val="335"/>
          <w:sz w:val="3"/>
          <w:szCs w:val="3"/>
        </w:rPr>
        <w:t>.</w:t>
      </w:r>
      <w:r>
        <w:rPr>
          <w:rFonts w:ascii="Arial" w:hAnsi="Arial" w:cs="Arial" w:eastAsia="Arial" w:hint="default"/>
          <w:spacing w:val="-3"/>
          <w:sz w:val="3"/>
          <w:szCs w:val="3"/>
        </w:rPr>
        <w:t> </w:t>
      </w:r>
      <w:r>
        <w:rPr>
          <w:rFonts w:ascii="Arial" w:hAnsi="Arial" w:cs="Arial" w:eastAsia="Arial" w:hint="default"/>
          <w:w w:val="52"/>
          <w:sz w:val="3"/>
          <w:szCs w:val="3"/>
        </w:rPr>
        <w:t>_</w:t>
      </w:r>
      <w:r>
        <w:rPr>
          <w:rFonts w:ascii="Arial" w:hAnsi="Arial" w:cs="Arial" w:eastAsia="Arial" w:hint="default"/>
          <w:spacing w:val="1"/>
          <w:sz w:val="3"/>
          <w:szCs w:val="3"/>
        </w:rPr>
        <w:t> </w:t>
      </w:r>
      <w:r>
        <w:rPr>
          <w:rFonts w:ascii="Arial" w:hAnsi="Arial" w:cs="Arial" w:eastAsia="Arial" w:hint="default"/>
          <w:w w:val="236"/>
          <w:sz w:val="3"/>
          <w:szCs w:val="3"/>
        </w:rPr>
        <w:t>••</w:t>
      </w:r>
      <w:r>
        <w:rPr>
          <w:rFonts w:ascii="Arial" w:hAnsi="Arial" w:cs="Arial" w:eastAsia="Arial" w:hint="default"/>
          <w:sz w:val="3"/>
          <w:szCs w:val="3"/>
        </w:rPr>
        <w:t>        </w:t>
      </w:r>
      <w:r>
        <w:rPr>
          <w:rFonts w:ascii="Arial" w:hAnsi="Arial" w:cs="Arial" w:eastAsia="Arial" w:hint="default"/>
          <w:spacing w:val="3"/>
          <w:sz w:val="3"/>
          <w:szCs w:val="3"/>
        </w:rPr>
        <w:t> </w:t>
      </w:r>
      <w:r>
        <w:rPr>
          <w:rFonts w:ascii="Arial" w:hAnsi="Arial" w:cs="Arial" w:eastAsia="Arial" w:hint="default"/>
          <w:spacing w:val="-114"/>
          <w:w w:val="445"/>
          <w:sz w:val="3"/>
          <w:szCs w:val="3"/>
        </w:rPr>
        <w:t>,</w:t>
      </w:r>
      <w:r>
        <w:rPr>
          <w:rFonts w:ascii="Arial" w:hAnsi="Arial" w:cs="Arial" w:eastAsia="Arial" w:hint="default"/>
          <w:w w:val="190"/>
          <w:sz w:val="3"/>
          <w:szCs w:val="3"/>
        </w:rPr>
        <w:t>-.</w:t>
      </w:r>
      <w:r>
        <w:rPr>
          <w:rFonts w:ascii="Arial" w:hAnsi="Arial" w:cs="Arial" w:eastAsia="Arial" w:hint="default"/>
          <w:sz w:val="3"/>
          <w:szCs w:val="3"/>
        </w:rPr>
        <w:t>                   </w:t>
      </w:r>
      <w:r>
        <w:rPr>
          <w:rFonts w:ascii="Arial" w:hAnsi="Arial" w:cs="Arial" w:eastAsia="Arial" w:hint="default"/>
          <w:spacing w:val="-2"/>
          <w:sz w:val="3"/>
          <w:szCs w:val="3"/>
        </w:rPr>
        <w:t> </w:t>
      </w:r>
      <w:r>
        <w:rPr>
          <w:rFonts w:ascii="Arial" w:hAnsi="Arial" w:cs="Arial" w:eastAsia="Arial" w:hint="default"/>
          <w:w w:val="600"/>
          <w:sz w:val="3"/>
          <w:szCs w:val="3"/>
        </w:rPr>
        <w:t>:</w:t>
      </w:r>
      <w:r>
        <w:rPr>
          <w:rFonts w:ascii="Arial" w:hAnsi="Arial" w:cs="Arial" w:eastAsia="Arial" w:hint="default"/>
          <w:sz w:val="3"/>
          <w:szCs w:val="3"/>
        </w:rPr>
        <w:t>               </w:t>
      </w:r>
      <w:r>
        <w:rPr>
          <w:rFonts w:ascii="Arial" w:hAnsi="Arial" w:cs="Arial" w:eastAsia="Arial" w:hint="default"/>
          <w:spacing w:val="-1"/>
          <w:sz w:val="3"/>
          <w:szCs w:val="3"/>
        </w:rPr>
        <w:t> </w:t>
      </w:r>
      <w:r>
        <w:rPr>
          <w:rFonts w:ascii="Arial" w:hAnsi="Arial" w:cs="Arial" w:eastAsia="Arial" w:hint="default"/>
          <w:w w:val="276"/>
          <w:sz w:val="3"/>
          <w:szCs w:val="3"/>
        </w:rPr>
        <w:t>··,</w:t>
      </w:r>
      <w:r>
        <w:rPr>
          <w:rFonts w:ascii="Arial" w:hAnsi="Arial" w:cs="Arial" w:eastAsia="Arial" w:hint="default"/>
          <w:sz w:val="3"/>
          <w:szCs w:val="3"/>
        </w:rPr>
        <w:t>  </w:t>
      </w:r>
      <w:r>
        <w:rPr>
          <w:rFonts w:ascii="Arial" w:hAnsi="Arial" w:cs="Arial" w:eastAsia="Arial" w:hint="default"/>
          <w:spacing w:val="1"/>
          <w:sz w:val="3"/>
          <w:szCs w:val="3"/>
        </w:rPr>
        <w:t> </w:t>
      </w:r>
      <w:r>
        <w:rPr>
          <w:rFonts w:ascii="Arial" w:hAnsi="Arial" w:cs="Arial" w:eastAsia="Arial" w:hint="default"/>
          <w:w w:val="472"/>
          <w:sz w:val="3"/>
          <w:szCs w:val="3"/>
        </w:rPr>
        <w:t>.</w:t>
      </w:r>
      <w:r>
        <w:rPr>
          <w:rFonts w:ascii="Arial" w:hAnsi="Arial" w:cs="Arial" w:eastAsia="Arial" w:hint="default"/>
          <w:sz w:val="3"/>
          <w:szCs w:val="3"/>
        </w:rPr>
        <w:t>   </w:t>
      </w:r>
      <w:r>
        <w:rPr>
          <w:rFonts w:ascii="Arial" w:hAnsi="Arial" w:cs="Arial" w:eastAsia="Arial" w:hint="default"/>
          <w:spacing w:val="-2"/>
          <w:sz w:val="3"/>
          <w:szCs w:val="3"/>
        </w:rPr>
        <w:t> </w:t>
      </w:r>
      <w:r>
        <w:rPr>
          <w:rFonts w:ascii="Arial" w:hAnsi="Arial" w:cs="Arial" w:eastAsia="Arial" w:hint="default"/>
          <w:w w:val="168"/>
          <w:sz w:val="3"/>
          <w:szCs w:val="3"/>
        </w:rPr>
        <w:t>......</w:t>
      </w:r>
      <w:r>
        <w:rPr>
          <w:rFonts w:ascii="Arial" w:hAnsi="Arial" w:cs="Arial" w:eastAsia="Arial" w:hint="default"/>
          <w:sz w:val="3"/>
          <w:szCs w:val="3"/>
        </w:rPr>
      </w:r>
    </w:p>
    <w:p>
      <w:pPr>
        <w:spacing w:after="0" w:line="31" w:lineRule="exact"/>
        <w:jc w:val="center"/>
        <w:rPr>
          <w:rFonts w:ascii="Arial" w:hAnsi="Arial" w:cs="Arial" w:eastAsia="Arial" w:hint="default"/>
          <w:sz w:val="3"/>
          <w:szCs w:val="3"/>
        </w:rPr>
        <w:sectPr>
          <w:type w:val="continuous"/>
          <w:pgSz w:w="10600" w:h="14740"/>
          <w:pgMar w:top="1400" w:bottom="280" w:left="240" w:right="120"/>
        </w:sectPr>
      </w:pPr>
    </w:p>
    <w:p>
      <w:pPr>
        <w:tabs>
          <w:tab w:pos="533" w:val="left" w:leader="none"/>
          <w:tab w:pos="876" w:val="left" w:leader="none"/>
        </w:tabs>
        <w:spacing w:line="61" w:lineRule="exact" w:before="0"/>
        <w:ind w:left="0" w:right="0" w:firstLine="0"/>
        <w:jc w:val="right"/>
        <w:rPr>
          <w:rFonts w:ascii="細明體_HKSCS" w:hAnsi="細明體_HKSCS" w:cs="細明體_HKSCS" w:eastAsia="細明體_HKSCS" w:hint="default"/>
          <w:sz w:val="5"/>
          <w:szCs w:val="5"/>
        </w:rPr>
      </w:pPr>
      <w:r>
        <w:rPr>
          <w:rFonts w:ascii="細明體_HKSCS" w:hAnsi="細明體_HKSCS" w:cs="細明體_HKSCS" w:eastAsia="細明體_HKSCS" w:hint="default"/>
          <w:w w:val="110"/>
          <w:sz w:val="3"/>
          <w:szCs w:val="3"/>
        </w:rPr>
        <w:t>司</w:t>
        <w:tab/>
      </w:r>
      <w:r>
        <w:rPr>
          <w:rFonts w:ascii="Arial" w:hAnsi="Arial" w:cs="Arial" w:eastAsia="Arial" w:hint="default"/>
          <w:w w:val="520"/>
          <w:sz w:val="4"/>
          <w:szCs w:val="4"/>
        </w:rPr>
        <w:t>i</w:t>
        <w:tab/>
        <w:t>i</w:t>
      </w:r>
      <w:r>
        <w:rPr>
          <w:rFonts w:ascii="Arial" w:hAnsi="Arial" w:cs="Arial" w:eastAsia="Arial" w:hint="default"/>
          <w:spacing w:val="-48"/>
          <w:w w:val="520"/>
          <w:sz w:val="4"/>
          <w:szCs w:val="4"/>
        </w:rPr>
        <w:t> </w:t>
      </w:r>
      <w:r>
        <w:rPr>
          <w:rFonts w:ascii="細明體_HKSCS" w:hAnsi="細明體_HKSCS" w:cs="細明體_HKSCS" w:eastAsia="細明體_HKSCS" w:hint="default"/>
          <w:w w:val="120"/>
          <w:sz w:val="5"/>
          <w:szCs w:val="5"/>
        </w:rPr>
        <w:t>令</w:t>
      </w:r>
    </w:p>
    <w:p>
      <w:pPr>
        <w:spacing w:before="4"/>
        <w:ind w:left="116" w:right="0" w:firstLine="0"/>
        <w:jc w:val="left"/>
        <w:rPr>
          <w:rFonts w:ascii="細明體_HKSCS" w:hAnsi="細明體_HKSCS" w:cs="細明體_HKSCS" w:eastAsia="細明體_HKSCS" w:hint="default"/>
          <w:sz w:val="3"/>
          <w:szCs w:val="3"/>
        </w:rPr>
      </w:pPr>
      <w:r>
        <w:rPr/>
        <w:br w:type="column"/>
      </w:r>
      <w:r>
        <w:rPr>
          <w:rFonts w:ascii="Arial" w:hAnsi="Arial" w:cs="Arial" w:eastAsia="Arial" w:hint="default"/>
          <w:spacing w:val="-171"/>
          <w:w w:val="538"/>
          <w:sz w:val="5"/>
          <w:szCs w:val="5"/>
        </w:rPr>
        <w:t>ι</w:t>
      </w:r>
      <w:r>
        <w:rPr>
          <w:rFonts w:ascii="細明體_HKSCS" w:hAnsi="細明體_HKSCS" w:cs="細明體_HKSCS" w:eastAsia="細明體_HKSCS" w:hint="default"/>
          <w:w w:val="133"/>
          <w:sz w:val="4"/>
          <w:szCs w:val="4"/>
        </w:rPr>
        <w:t>川</w:t>
      </w:r>
      <w:r>
        <w:rPr>
          <w:rFonts w:ascii="細明體_HKSCS" w:hAnsi="細明體_HKSCS" w:cs="細明體_HKSCS" w:eastAsia="細明體_HKSCS" w:hint="default"/>
          <w:sz w:val="4"/>
          <w:szCs w:val="4"/>
        </w:rPr>
        <w:t>  </w:t>
      </w:r>
      <w:r>
        <w:rPr>
          <w:rFonts w:ascii="細明體_HKSCS" w:hAnsi="細明體_HKSCS" w:cs="細明體_HKSCS" w:eastAsia="細明體_HKSCS" w:hint="default"/>
          <w:spacing w:val="1"/>
          <w:sz w:val="4"/>
          <w:szCs w:val="4"/>
        </w:rPr>
        <w:t> </w:t>
      </w:r>
      <w:r>
        <w:rPr>
          <w:rFonts w:ascii="Arial" w:hAnsi="Arial" w:cs="Arial" w:eastAsia="Arial" w:hint="default"/>
          <w:w w:val="167"/>
          <w:sz w:val="5"/>
          <w:szCs w:val="5"/>
        </w:rPr>
        <w:t>λ</w:t>
      </w:r>
      <w:r>
        <w:rPr>
          <w:rFonts w:ascii="Arial" w:hAnsi="Arial" w:cs="Arial" w:eastAsia="Arial" w:hint="default"/>
          <w:spacing w:val="-3"/>
          <w:w w:val="167"/>
          <w:sz w:val="5"/>
          <w:szCs w:val="5"/>
        </w:rPr>
        <w:t>L</w:t>
      </w:r>
      <w:r>
        <w:rPr>
          <w:rFonts w:ascii="細明體_HKSCS" w:hAnsi="細明體_HKSCS" w:cs="細明體_HKSCS" w:eastAsia="細明體_HKSCS" w:hint="default"/>
          <w:w w:val="101"/>
          <w:sz w:val="3"/>
          <w:szCs w:val="3"/>
        </w:rPr>
        <w:t>可</w:t>
      </w:r>
      <w:r>
        <w:rPr>
          <w:rFonts w:ascii="細明體_HKSCS" w:hAnsi="細明體_HKSCS" w:cs="細明體_HKSCS" w:eastAsia="細明體_HKSCS" w:hint="default"/>
          <w:sz w:val="3"/>
          <w:szCs w:val="3"/>
        </w:rPr>
      </w:r>
    </w:p>
    <w:p>
      <w:pPr>
        <w:spacing w:before="13"/>
        <w:ind w:left="251" w:right="0" w:firstLine="0"/>
        <w:jc w:val="left"/>
        <w:rPr>
          <w:rFonts w:ascii="細明體_HKSCS" w:hAnsi="細明體_HKSCS" w:cs="細明體_HKSCS" w:eastAsia="細明體_HKSCS" w:hint="default"/>
          <w:sz w:val="3"/>
          <w:szCs w:val="3"/>
        </w:rPr>
      </w:pPr>
      <w:r>
        <w:rPr>
          <w:rFonts w:ascii="細明體_HKSCS" w:hAnsi="細明體_HKSCS" w:cs="細明體_HKSCS" w:eastAsia="細明體_HKSCS" w:hint="default"/>
          <w:w w:val="120"/>
          <w:sz w:val="3"/>
          <w:szCs w:val="3"/>
        </w:rPr>
        <w:t>啥       </w:t>
      </w:r>
      <w:r>
        <w:rPr>
          <w:rFonts w:ascii="細明體_HKSCS" w:hAnsi="細明體_HKSCS" w:cs="細明體_HKSCS" w:eastAsia="細明體_HKSCS" w:hint="default"/>
          <w:spacing w:val="15"/>
          <w:w w:val="120"/>
          <w:sz w:val="3"/>
          <w:szCs w:val="3"/>
        </w:rPr>
        <w:t> </w:t>
      </w:r>
      <w:r>
        <w:rPr>
          <w:rFonts w:ascii="細明體_HKSCS" w:hAnsi="細明體_HKSCS" w:cs="細明體_HKSCS" w:eastAsia="細明體_HKSCS" w:hint="default"/>
          <w:w w:val="430"/>
          <w:sz w:val="3"/>
          <w:szCs w:val="3"/>
        </w:rPr>
        <w:t>、</w:t>
      </w:r>
      <w:r>
        <w:rPr>
          <w:rFonts w:ascii="細明體_HKSCS" w:hAnsi="細明體_HKSCS" w:cs="細明體_HKSCS" w:eastAsia="細明體_HKSCS" w:hint="default"/>
          <w:sz w:val="3"/>
          <w:szCs w:val="3"/>
        </w:rPr>
      </w:r>
    </w:p>
    <w:p>
      <w:pPr>
        <w:spacing w:after="0"/>
        <w:jc w:val="left"/>
        <w:rPr>
          <w:rFonts w:ascii="細明體_HKSCS" w:hAnsi="細明體_HKSCS" w:cs="細明體_HKSCS" w:eastAsia="細明體_HKSCS" w:hint="default"/>
          <w:sz w:val="3"/>
          <w:szCs w:val="3"/>
        </w:rPr>
        <w:sectPr>
          <w:type w:val="continuous"/>
          <w:pgSz w:w="10600" w:h="14740"/>
          <w:pgMar w:top="1400" w:bottom="280" w:left="240" w:right="120"/>
          <w:cols w:num="2" w:equalWidth="0">
            <w:col w:w="5035" w:space="170"/>
            <w:col w:w="5035"/>
          </w:cols>
        </w:sectPr>
      </w:pPr>
    </w:p>
    <w:p>
      <w:pPr>
        <w:spacing w:line="240" w:lineRule="auto" w:before="2"/>
        <w:ind w:right="0"/>
        <w:rPr>
          <w:rFonts w:ascii="細明體_HKSCS" w:hAnsi="細明體_HKSCS" w:cs="細明體_HKSCS" w:eastAsia="細明體_HKSCS" w:hint="default"/>
          <w:sz w:val="28"/>
          <w:szCs w:val="28"/>
        </w:rPr>
      </w:pPr>
    </w:p>
    <w:p>
      <w:pPr>
        <w:pStyle w:val="BodyText"/>
        <w:tabs>
          <w:tab w:pos="1646" w:val="left" w:leader="none"/>
        </w:tabs>
        <w:spacing w:line="240" w:lineRule="auto" w:before="39"/>
        <w:ind w:left="1060" w:right="0"/>
        <w:jc w:val="left"/>
      </w:pPr>
      <w:r>
        <w:rPr>
          <w:rFonts w:ascii="Times New Roman" w:hAnsi="Times New Roman" w:cs="Times New Roman" w:eastAsia="Times New Roman" w:hint="default"/>
          <w:w w:val="105"/>
        </w:rPr>
        <w:t>1.</w:t>
        <w:tab/>
      </w:r>
      <w:r>
        <w:rPr>
          <w:w w:val="105"/>
        </w:rPr>
        <w:t>一群使用者能存取資料夾 </w:t>
      </w:r>
      <w:r>
        <w:rPr>
          <w:rFonts w:ascii="Times New Roman" w:hAnsi="Times New Roman" w:cs="Times New Roman" w:eastAsia="Times New Roman" w:hint="default"/>
          <w:w w:val="105"/>
        </w:rPr>
        <w:t>A </w:t>
      </w:r>
      <w:r>
        <w:rPr>
          <w:w w:val="105"/>
        </w:rPr>
        <w:t>與其所有內容，</w:t>
      </w:r>
      <w:r>
        <w:rPr>
          <w:spacing w:val="-86"/>
          <w:w w:val="105"/>
        </w:rPr>
        <w:t> </w:t>
      </w:r>
      <w:r>
        <w:rPr>
          <w:w w:val="105"/>
        </w:rPr>
        <w:t>您需要防止某些使用者存取資料夾</w:t>
      </w:r>
      <w:r>
        <w:rPr/>
      </w:r>
    </w:p>
    <w:p>
      <w:pPr>
        <w:pStyle w:val="BodyText"/>
        <w:spacing w:line="240" w:lineRule="auto" w:before="90"/>
        <w:ind w:left="1632" w:right="0"/>
        <w:jc w:val="left"/>
      </w:pPr>
      <w:r>
        <w:rPr>
          <w:rFonts w:ascii="Arial" w:hAnsi="Arial" w:cs="Arial" w:eastAsia="Arial" w:hint="default"/>
          <w:w w:val="105"/>
        </w:rPr>
        <w:t>A</w:t>
      </w:r>
      <w:r>
        <w:rPr>
          <w:rFonts w:ascii="Arial" w:hAnsi="Arial" w:cs="Arial" w:eastAsia="Arial" w:hint="default"/>
          <w:spacing w:val="19"/>
          <w:w w:val="105"/>
        </w:rPr>
        <w:t> </w:t>
      </w:r>
      <w:r>
        <w:rPr>
          <w:w w:val="105"/>
        </w:rPr>
        <w:t>中的一個子資料夾，</w:t>
      </w:r>
      <w:r>
        <w:rPr>
          <w:rFonts w:ascii="Arial" w:hAnsi="Arial" w:cs="Arial" w:eastAsia="Arial" w:hint="default"/>
          <w:i/>
          <w:w w:val="105"/>
          <w:sz w:val="24"/>
          <w:szCs w:val="24"/>
        </w:rPr>
        <w:t>ftll</w:t>
      </w:r>
      <w:r>
        <w:rPr>
          <w:w w:val="105"/>
        </w:rPr>
        <w:t>應該先怎麼辦？</w:t>
      </w:r>
      <w:r>
        <w:rPr/>
      </w:r>
    </w:p>
    <w:p>
      <w:pPr>
        <w:spacing w:before="143"/>
        <w:ind w:left="1656" w:right="0" w:firstLine="0"/>
        <w:jc w:val="left"/>
        <w:rPr>
          <w:rFonts w:ascii="細明體_HKSCS" w:hAnsi="細明體_HKSCS" w:cs="細明體_HKSCS" w:eastAsia="細明體_HKSCS" w:hint="default"/>
          <w:sz w:val="20"/>
          <w:szCs w:val="20"/>
        </w:rPr>
      </w:pPr>
      <w:r>
        <w:rPr>
          <w:rFonts w:ascii="Arial" w:hAnsi="Arial" w:cs="Arial" w:eastAsia="Arial" w:hint="default"/>
          <w:w w:val="98"/>
          <w:sz w:val="19"/>
          <w:szCs w:val="19"/>
        </w:rPr>
        <w:t>(</w:t>
      </w:r>
      <w:r>
        <w:rPr>
          <w:rFonts w:ascii="Arial" w:hAnsi="Arial" w:cs="Arial" w:eastAsia="Arial" w:hint="default"/>
          <w:spacing w:val="-3"/>
          <w:w w:val="98"/>
          <w:sz w:val="19"/>
          <w:szCs w:val="19"/>
        </w:rPr>
        <w:t>A</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5"/>
          <w:sz w:val="20"/>
          <w:szCs w:val="20"/>
        </w:rPr>
        <w:t>封鎖繼承</w:t>
      </w:r>
      <w:r>
        <w:rPr>
          <w:rFonts w:ascii="細明體_HKSCS" w:hAnsi="細明體_HKSCS" w:cs="細明體_HKSCS" w:eastAsia="細明體_HKSCS" w:hint="default"/>
          <w:sz w:val="20"/>
          <w:szCs w:val="20"/>
        </w:rPr>
      </w:r>
    </w:p>
    <w:p>
      <w:pPr>
        <w:pStyle w:val="BodyText"/>
        <w:spacing w:line="240" w:lineRule="auto" w:before="96"/>
        <w:ind w:left="1656" w:right="0"/>
        <w:jc w:val="left"/>
      </w:pPr>
      <w:r>
        <w:rPr>
          <w:rFonts w:ascii="Arial" w:hAnsi="Arial" w:cs="Arial" w:eastAsia="Arial" w:hint="default"/>
          <w:w w:val="102"/>
        </w:rPr>
        <w:t>(</w:t>
      </w:r>
      <w:r>
        <w:rPr>
          <w:rFonts w:ascii="Arial" w:hAnsi="Arial" w:cs="Arial" w:eastAsia="Arial" w:hint="default"/>
          <w:spacing w:val="-6"/>
          <w:w w:val="102"/>
        </w:rPr>
        <w:t>B</w:t>
      </w:r>
      <w:r>
        <w:rPr>
          <w:w w:val="21"/>
        </w:rPr>
        <w:t>）</w:t>
      </w:r>
      <w:r>
        <w:rPr>
          <w:spacing w:val="-28"/>
        </w:rPr>
        <w:t> </w:t>
      </w:r>
      <w:r>
        <w:rPr>
          <w:w w:val="88"/>
        </w:rPr>
        <w:t>變更﹜確有者</w:t>
      </w:r>
      <w:r>
        <w:rPr/>
      </w:r>
    </w:p>
    <w:p>
      <w:pPr>
        <w:pStyle w:val="BodyText"/>
        <w:spacing w:line="240" w:lineRule="auto" w:before="16"/>
        <w:ind w:left="1656" w:right="0"/>
        <w:jc w:val="left"/>
      </w:pPr>
      <w:r>
        <w:rPr>
          <w:spacing w:val="10"/>
          <w:w w:val="19"/>
          <w:sz w:val="27"/>
          <w:szCs w:val="27"/>
        </w:rPr>
        <w:t>﹛</w:t>
      </w:r>
      <w:r>
        <w:rPr>
          <w:rFonts w:ascii="Times New Roman" w:hAnsi="Times New Roman" w:cs="Times New Roman" w:eastAsia="Times New Roman" w:hint="default"/>
          <w:w w:val="100"/>
        </w:rPr>
        <w:t>C</w:t>
      </w:r>
      <w:r>
        <w:rPr>
          <w:rFonts w:ascii="Times New Roman" w:hAnsi="Times New Roman" w:cs="Times New Roman" w:eastAsia="Times New Roman" w:hint="default"/>
          <w:w w:val="100"/>
        </w:rPr>
        <w:t>)</w:t>
      </w:r>
      <w:r>
        <w:rPr>
          <w:rFonts w:ascii="Times New Roman" w:hAnsi="Times New Roman" w:cs="Times New Roman" w:eastAsia="Times New Roman" w:hint="default"/>
          <w:spacing w:val="10"/>
        </w:rPr>
        <w:t> </w:t>
      </w:r>
      <w:r>
        <w:rPr>
          <w:w w:val="106"/>
        </w:rPr>
        <w:t>停用資料夾共用</w:t>
      </w:r>
      <w:r>
        <w:rPr/>
      </w:r>
    </w:p>
    <w:p>
      <w:pPr>
        <w:pStyle w:val="BodyText"/>
        <w:spacing w:line="240" w:lineRule="auto" w:before="82"/>
        <w:ind w:left="1660" w:right="0"/>
        <w:jc w:val="left"/>
      </w:pPr>
      <w:r>
        <w:rPr>
          <w:rFonts w:ascii="Times New Roman" w:hAnsi="Times New Roman" w:cs="Times New Roman" w:eastAsia="Times New Roman" w:hint="default"/>
          <w:w w:val="86"/>
          <w:sz w:val="22"/>
          <w:szCs w:val="22"/>
        </w:rPr>
        <w:t>(</w:t>
      </w:r>
      <w:r>
        <w:rPr>
          <w:rFonts w:ascii="Times New Roman" w:hAnsi="Times New Roman" w:cs="Times New Roman" w:eastAsia="Times New Roman" w:hint="default"/>
          <w:spacing w:val="7"/>
          <w:w w:val="86"/>
          <w:sz w:val="22"/>
          <w:szCs w:val="22"/>
        </w:rPr>
        <w:t>D</w:t>
      </w:r>
      <w:r>
        <w:rPr>
          <w:w w:val="21"/>
        </w:rPr>
        <w:t>）</w:t>
      </w:r>
      <w:r>
        <w:rPr>
          <w:spacing w:val="-19"/>
        </w:rPr>
        <w:t> </w:t>
      </w:r>
      <w:r>
        <w:rPr>
          <w:w w:val="106"/>
        </w:rPr>
        <w:t>隱藏該資料夾</w:t>
      </w:r>
      <w:r>
        <w:rPr/>
      </w:r>
    </w:p>
    <w:p>
      <w:pPr>
        <w:spacing w:line="240" w:lineRule="auto" w:before="9"/>
        <w:ind w:right="0"/>
        <w:rPr>
          <w:rFonts w:ascii="細明體_HKSCS" w:hAnsi="細明體_HKSCS" w:cs="細明體_HKSCS" w:eastAsia="細明體_HKSCS" w:hint="default"/>
          <w:sz w:val="20"/>
          <w:szCs w:val="20"/>
        </w:rPr>
      </w:pPr>
    </w:p>
    <w:p>
      <w:pPr>
        <w:pStyle w:val="BodyText"/>
        <w:tabs>
          <w:tab w:pos="1641" w:val="left" w:leader="none"/>
        </w:tabs>
        <w:spacing w:line="240" w:lineRule="auto"/>
        <w:ind w:left="1056" w:right="0"/>
        <w:jc w:val="left"/>
      </w:pPr>
      <w:r>
        <w:rPr>
          <w:rFonts w:ascii="Times New Roman" w:hAnsi="Times New Roman" w:cs="Times New Roman" w:eastAsia="Times New Roman" w:hint="default"/>
          <w:w w:val="105"/>
          <w:sz w:val="21"/>
          <w:szCs w:val="21"/>
        </w:rPr>
        <w:t>2.</w:t>
        <w:tab/>
      </w:r>
      <w:r>
        <w:rPr>
          <w:w w:val="105"/>
        </w:rPr>
        <w:t>應該如何保護我們在網際網路上使用的使用者名稱和密碼？</w:t>
      </w:r>
      <w:r>
        <w:rPr/>
      </w:r>
    </w:p>
    <w:p>
      <w:pPr>
        <w:pStyle w:val="BodyText"/>
        <w:spacing w:line="240" w:lineRule="auto" w:before="143"/>
        <w:ind w:left="1660" w:right="0"/>
        <w:jc w:val="left"/>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w w:val="24"/>
        </w:rPr>
        <w:t>）</w:t>
      </w:r>
      <w:r>
        <w:rPr>
          <w:spacing w:val="-25"/>
        </w:rPr>
        <w:t> </w:t>
      </w:r>
      <w:r>
        <w:rPr>
          <w:w w:val="105"/>
        </w:rPr>
        <w:t>設定瀏覽器儲存密碼</w:t>
      </w:r>
      <w:r>
        <w:rPr/>
      </w:r>
    </w:p>
    <w:p>
      <w:pPr>
        <w:pStyle w:val="BodyText"/>
        <w:spacing w:line="240" w:lineRule="auto" w:before="101"/>
        <w:ind w:left="1656" w:right="0"/>
        <w:jc w:val="left"/>
      </w:pPr>
      <w:r>
        <w:rPr>
          <w:spacing w:val="-6"/>
          <w:w w:val="80"/>
        </w:rPr>
        <w:t>（日）</w:t>
      </w:r>
      <w:r>
        <w:rPr>
          <w:spacing w:val="-44"/>
          <w:w w:val="80"/>
        </w:rPr>
        <w:t> </w:t>
      </w:r>
      <w:r>
        <w:rPr>
          <w:w w:val="95"/>
        </w:rPr>
        <w:t>將它們儲存至文字檔</w:t>
      </w:r>
      <w:r>
        <w:rPr/>
      </w:r>
    </w:p>
    <w:p>
      <w:pPr>
        <w:pStyle w:val="BodyText"/>
        <w:spacing w:line="240" w:lineRule="auto" w:before="92"/>
        <w:ind w:left="1660" w:right="0"/>
        <w:jc w:val="left"/>
      </w:pPr>
      <w:r>
        <w:rPr>
          <w:rFonts w:ascii="Times New Roman" w:hAnsi="Times New Roman" w:cs="Times New Roman" w:eastAsia="Times New Roman" w:hint="default"/>
          <w:w w:val="105"/>
        </w:rPr>
        <w:t>(C) </w:t>
      </w:r>
      <w:r>
        <w:rPr>
          <w:w w:val="105"/>
        </w:rPr>
        <w:t>重複便問相同的密碼</w:t>
      </w:r>
      <w:r>
        <w:rPr/>
      </w:r>
    </w:p>
    <w:p>
      <w:pPr>
        <w:pStyle w:val="BodyText"/>
        <w:spacing w:line="240" w:lineRule="auto" w:before="93"/>
        <w:ind w:left="1660" w:right="0"/>
        <w:jc w:val="left"/>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21"/>
        </w:rPr>
        <w:t>）</w:t>
      </w:r>
      <w:r>
        <w:rPr>
          <w:spacing w:val="-23"/>
        </w:rPr>
        <w:t> </w:t>
      </w:r>
      <w:r>
        <w:rPr>
          <w:w w:val="105"/>
        </w:rPr>
        <w:t>將它們儲存至加密的檔案</w:t>
      </w:r>
      <w:r>
        <w:rPr/>
      </w:r>
    </w:p>
    <w:p>
      <w:pPr>
        <w:pStyle w:val="BodyText"/>
        <w:spacing w:line="240" w:lineRule="auto" w:before="101"/>
        <w:ind w:left="1660" w:right="0"/>
        <w:jc w:val="left"/>
      </w:pPr>
      <w:r>
        <w:rPr>
          <w:rFonts w:ascii="Arial" w:hAnsi="Arial" w:cs="Arial" w:eastAsia="Arial" w:hint="default"/>
          <w:w w:val="99"/>
          <w:sz w:val="19"/>
          <w:szCs w:val="19"/>
        </w:rPr>
        <w:t>(</w:t>
      </w:r>
      <w:r>
        <w:rPr>
          <w:rFonts w:ascii="Arial" w:hAnsi="Arial" w:cs="Arial" w:eastAsia="Arial" w:hint="default"/>
          <w:w w:val="99"/>
          <w:sz w:val="19"/>
          <w:szCs w:val="19"/>
        </w:rPr>
        <w:t>E</w:t>
      </w:r>
      <w:r>
        <w:rPr>
          <w:w w:val="21"/>
        </w:rPr>
        <w:t>）</w:t>
      </w:r>
      <w:r>
        <w:rPr>
          <w:spacing w:val="-23"/>
        </w:rPr>
        <w:t> </w:t>
      </w:r>
      <w:r>
        <w:rPr>
          <w:w w:val="105"/>
        </w:rPr>
        <w:t>敢用工作階段快取</w:t>
      </w:r>
      <w:r>
        <w:rPr/>
      </w:r>
    </w:p>
    <w:p>
      <w:pPr>
        <w:spacing w:line="240" w:lineRule="auto" w:before="8"/>
        <w:ind w:right="0"/>
        <w:rPr>
          <w:rFonts w:ascii="細明體_HKSCS" w:hAnsi="細明體_HKSCS" w:cs="細明體_HKSCS" w:eastAsia="細明體_HKSCS" w:hint="default"/>
          <w:sz w:val="21"/>
          <w:szCs w:val="21"/>
        </w:rPr>
      </w:pPr>
    </w:p>
    <w:p>
      <w:pPr>
        <w:pStyle w:val="BodyText"/>
        <w:tabs>
          <w:tab w:pos="1660" w:val="left" w:leader="none"/>
        </w:tabs>
        <w:spacing w:line="240" w:lineRule="auto"/>
        <w:ind w:left="1060" w:right="0"/>
        <w:jc w:val="left"/>
      </w:pPr>
      <w:r>
        <w:rPr>
          <w:rFonts w:ascii="Arial" w:hAnsi="Arial" w:cs="Arial" w:eastAsia="Arial" w:hint="default"/>
        </w:rPr>
        <w:t>3.</w:t>
        <w:tab/>
      </w:r>
      <w:r>
        <w:rPr>
          <w:rFonts w:ascii="Arial" w:hAnsi="Arial" w:cs="Arial" w:eastAsia="Arial" w:hint="default"/>
          <w:spacing w:val="-3"/>
          <w:w w:val="110"/>
        </w:rPr>
        <w:t>Bitlocker</w:t>
      </w:r>
      <w:r>
        <w:rPr>
          <w:rFonts w:ascii="Arial" w:hAnsi="Arial" w:cs="Arial" w:eastAsia="Arial" w:hint="default"/>
          <w:spacing w:val="19"/>
          <w:w w:val="110"/>
        </w:rPr>
        <w:t> </w:t>
      </w:r>
      <w:r>
        <w:rPr>
          <w:w w:val="110"/>
        </w:rPr>
        <w:t>的目的是：</w:t>
      </w:r>
      <w:r>
        <w:rPr/>
      </w:r>
    </w:p>
    <w:p>
      <w:pPr>
        <w:spacing w:before="146"/>
        <w:ind w:left="1665" w:right="0"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106"/>
          <w:sz w:val="20"/>
          <w:szCs w:val="20"/>
        </w:rPr>
        <w:t>加密碰碟機</w:t>
      </w:r>
      <w:r>
        <w:rPr>
          <w:rFonts w:ascii="細明體_HKSCS" w:hAnsi="細明體_HKSCS" w:cs="細明體_HKSCS" w:eastAsia="細明體_HKSCS" w:hint="default"/>
          <w:sz w:val="20"/>
          <w:szCs w:val="20"/>
        </w:rPr>
      </w:r>
    </w:p>
    <w:p>
      <w:pPr>
        <w:spacing w:before="91"/>
        <w:ind w:left="1665" w:right="0" w:firstLine="0"/>
        <w:jc w:val="left"/>
        <w:rPr>
          <w:rFonts w:ascii="細明體_HKSCS" w:hAnsi="細明體_HKSCS" w:cs="細明體_HKSCS" w:eastAsia="細明體_HKSCS" w:hint="default"/>
          <w:sz w:val="20"/>
          <w:szCs w:val="20"/>
        </w:rPr>
      </w:pPr>
      <w:r>
        <w:rPr>
          <w:rFonts w:ascii="Arial" w:hAnsi="Arial" w:cs="Arial" w:eastAsia="Arial" w:hint="default"/>
          <w:w w:val="107"/>
          <w:sz w:val="19"/>
          <w:szCs w:val="19"/>
        </w:rPr>
        <w:t>(</w:t>
      </w:r>
      <w:r>
        <w:rPr>
          <w:rFonts w:ascii="Arial" w:hAnsi="Arial" w:cs="Arial" w:eastAsia="Arial" w:hint="default"/>
          <w:spacing w:val="-15"/>
          <w:w w:val="107"/>
          <w:sz w:val="19"/>
          <w:szCs w:val="19"/>
        </w:rPr>
        <w:t>B</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5"/>
          <w:sz w:val="20"/>
          <w:szCs w:val="20"/>
        </w:rPr>
        <w:t>儲存密碼</w:t>
      </w:r>
      <w:r>
        <w:rPr>
          <w:rFonts w:ascii="細明體_HKSCS" w:hAnsi="細明體_HKSCS" w:cs="細明體_HKSCS" w:eastAsia="細明體_HKSCS" w:hint="default"/>
          <w:sz w:val="20"/>
          <w:szCs w:val="20"/>
        </w:rPr>
      </w:r>
    </w:p>
    <w:p>
      <w:pPr>
        <w:pStyle w:val="BodyText"/>
        <w:spacing w:line="240" w:lineRule="auto" w:before="101"/>
        <w:ind w:left="1665" w:right="0"/>
        <w:jc w:val="left"/>
      </w:pPr>
      <w:r>
        <w:rPr>
          <w:rFonts w:ascii="Times New Roman" w:hAnsi="Times New Roman" w:cs="Times New Roman" w:eastAsia="Times New Roman" w:hint="default"/>
          <w:w w:val="100"/>
        </w:rPr>
        <w:t>(</w:t>
      </w:r>
      <w:r>
        <w:rPr>
          <w:rFonts w:ascii="Times New Roman" w:hAnsi="Times New Roman" w:cs="Times New Roman" w:eastAsia="Times New Roman" w:hint="default"/>
          <w:spacing w:val="7"/>
          <w:w w:val="100"/>
        </w:rPr>
        <w:t>C</w:t>
      </w:r>
      <w:r>
        <w:rPr>
          <w:w w:val="24"/>
        </w:rPr>
        <w:t>）</w:t>
      </w:r>
      <w:r>
        <w:rPr>
          <w:spacing w:val="-29"/>
        </w:rPr>
        <w:t> </w:t>
      </w:r>
      <w:r>
        <w:rPr>
          <w:w w:val="105"/>
        </w:rPr>
        <w:t>使磁碟機穩定</w:t>
      </w:r>
      <w:r>
        <w:rPr/>
      </w:r>
    </w:p>
    <w:p>
      <w:pPr>
        <w:pStyle w:val="BodyText"/>
        <w:spacing w:line="240" w:lineRule="auto" w:before="93"/>
        <w:ind w:left="1665" w:right="0"/>
        <w:jc w:val="left"/>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24"/>
        </w:rPr>
        <w:t>）</w:t>
      </w:r>
      <w:r>
        <w:rPr>
          <w:spacing w:val="-29"/>
        </w:rPr>
        <w:t> </w:t>
      </w:r>
      <w:r>
        <w:rPr>
          <w:w w:val="106"/>
        </w:rPr>
        <w:t>強制套用權眼</w:t>
      </w:r>
      <w:r>
        <w:rPr/>
      </w:r>
    </w:p>
    <w:p>
      <w:pPr>
        <w:spacing w:line="240" w:lineRule="auto" w:before="3"/>
        <w:ind w:right="0"/>
        <w:rPr>
          <w:rFonts w:ascii="細明體_HKSCS" w:hAnsi="細明體_HKSCS" w:cs="細明體_HKSCS" w:eastAsia="細明體_HKSCS" w:hint="default"/>
          <w:sz w:val="21"/>
          <w:szCs w:val="21"/>
        </w:rPr>
      </w:pPr>
    </w:p>
    <w:p>
      <w:pPr>
        <w:pStyle w:val="BodyText"/>
        <w:tabs>
          <w:tab w:pos="1651" w:val="left" w:leader="none"/>
        </w:tabs>
        <w:spacing w:line="240" w:lineRule="auto"/>
        <w:ind w:left="1065" w:right="0"/>
        <w:jc w:val="left"/>
      </w:pPr>
      <w:r>
        <w:rPr>
          <w:rFonts w:ascii="Arial" w:hAnsi="Arial" w:cs="Arial" w:eastAsia="Arial" w:hint="default"/>
          <w:w w:val="105"/>
          <w:sz w:val="18"/>
          <w:szCs w:val="18"/>
        </w:rPr>
        <w:t>4.</w:t>
        <w:tab/>
      </w:r>
      <w:r>
        <w:rPr>
          <w:w w:val="105"/>
        </w:rPr>
        <w:t>您需要防止未經授權的使用者讀取遭竊之可攜式電腦上的特定檔案，</w:t>
      </w:r>
      <w:r>
        <w:rPr>
          <w:spacing w:val="71"/>
          <w:w w:val="105"/>
        </w:rPr>
        <w:t> </w:t>
      </w:r>
      <w:r>
        <w:rPr>
          <w:w w:val="105"/>
        </w:rPr>
        <w:t>您應該實</w:t>
      </w:r>
      <w:r>
        <w:rPr/>
      </w:r>
    </w:p>
    <w:p>
      <w:pPr>
        <w:spacing w:before="103"/>
        <w:ind w:left="1651"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作哪個技術？</w:t>
      </w:r>
      <w:r>
        <w:rPr>
          <w:rFonts w:ascii="細明體_HKSCS" w:hAnsi="細明體_HKSCS" w:cs="細明體_HKSCS" w:eastAsia="細明體_HKSCS" w:hint="default"/>
          <w:sz w:val="19"/>
          <w:szCs w:val="19"/>
        </w:rPr>
      </w:r>
    </w:p>
    <w:p>
      <w:pPr>
        <w:spacing w:before="161"/>
        <w:ind w:left="1670" w:right="0" w:firstLine="0"/>
        <w:jc w:val="left"/>
        <w:rPr>
          <w:rFonts w:ascii="Arial" w:hAnsi="Arial" w:cs="Arial" w:eastAsia="Arial" w:hint="default"/>
          <w:sz w:val="19"/>
          <w:szCs w:val="19"/>
        </w:rPr>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34"/>
          <w:sz w:val="20"/>
          <w:szCs w:val="20"/>
        </w:rPr>
        <w:t> </w:t>
      </w:r>
      <w:r>
        <w:rPr>
          <w:rFonts w:ascii="細明體_HKSCS" w:hAnsi="細明體_HKSCS" w:cs="細明體_HKSCS" w:eastAsia="細明體_HKSCS" w:hint="default"/>
          <w:w w:val="107"/>
          <w:sz w:val="20"/>
          <w:szCs w:val="20"/>
        </w:rPr>
        <w:t>進階加密標準</w:t>
      </w:r>
      <w:r>
        <w:rPr>
          <w:rFonts w:ascii="細明體_HKSCS" w:hAnsi="細明體_HKSCS" w:cs="細明體_HKSCS" w:eastAsia="細明體_HKSCS" w:hint="default"/>
          <w:spacing w:val="11"/>
          <w:sz w:val="20"/>
          <w:szCs w:val="20"/>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33"/>
          <w:sz w:val="20"/>
          <w:szCs w:val="20"/>
        </w:rPr>
        <w:t> </w:t>
      </w:r>
      <w:r>
        <w:rPr>
          <w:rFonts w:ascii="Arial" w:hAnsi="Arial" w:cs="Arial" w:eastAsia="Arial" w:hint="default"/>
          <w:w w:val="101"/>
          <w:sz w:val="19"/>
          <w:szCs w:val="19"/>
        </w:rPr>
        <w:t>AES</w:t>
      </w:r>
      <w:r>
        <w:rPr>
          <w:rFonts w:ascii="Arial" w:hAnsi="Arial" w:cs="Arial" w:eastAsia="Arial" w:hint="default"/>
          <w:spacing w:val="21"/>
          <w:sz w:val="19"/>
          <w:szCs w:val="19"/>
        </w:rPr>
        <w:t> </w:t>
      </w:r>
      <w:r>
        <w:rPr>
          <w:rFonts w:ascii="Arial" w:hAnsi="Arial" w:cs="Arial" w:eastAsia="Arial" w:hint="default"/>
          <w:w w:val="103"/>
          <w:sz w:val="19"/>
          <w:szCs w:val="19"/>
        </w:rPr>
        <w:t>)</w:t>
      </w:r>
      <w:r>
        <w:rPr>
          <w:rFonts w:ascii="Arial" w:hAnsi="Arial" w:cs="Arial" w:eastAsia="Arial" w:hint="default"/>
          <w:sz w:val="19"/>
          <w:szCs w:val="19"/>
        </w:rPr>
      </w:r>
    </w:p>
    <w:p>
      <w:pPr>
        <w:pStyle w:val="BodyText"/>
        <w:spacing w:line="240" w:lineRule="auto" w:before="135"/>
        <w:ind w:left="1665" w:right="0"/>
        <w:jc w:val="left"/>
        <w:rPr>
          <w:rFonts w:ascii="Arial" w:hAnsi="Arial" w:cs="Arial" w:eastAsia="Arial" w:hint="default"/>
        </w:rPr>
      </w:pPr>
      <w:r>
        <w:rPr>
          <w:rFonts w:ascii="Arial"/>
          <w:w w:val="110"/>
        </w:rPr>
        <w:t>(B)</w:t>
      </w:r>
      <w:r>
        <w:rPr>
          <w:rFonts w:ascii="Arial"/>
          <w:spacing w:val="10"/>
          <w:w w:val="110"/>
        </w:rPr>
        <w:t> </w:t>
      </w:r>
      <w:r>
        <w:rPr>
          <w:rFonts w:ascii="Arial"/>
          <w:w w:val="110"/>
        </w:rPr>
        <w:t>Bitlocker</w:t>
      </w:r>
      <w:r>
        <w:rPr>
          <w:rFonts w:ascii="Arial"/>
        </w:rPr>
      </w:r>
    </w:p>
    <w:p>
      <w:pPr>
        <w:pStyle w:val="BodyText"/>
        <w:spacing w:line="319" w:lineRule="auto" w:before="89"/>
        <w:ind w:left="1660" w:right="5815" w:firstLine="4"/>
        <w:jc w:val="left"/>
      </w:pPr>
      <w:r>
        <w:rPr>
          <w:rFonts w:ascii="Times New Roman" w:hAnsi="Times New Roman" w:cs="Times New Roman" w:eastAsia="Times New Roman" w:hint="default"/>
        </w:rPr>
        <w:t>(C) </w:t>
      </w:r>
      <w:r>
        <w:rPr/>
        <w:t>分散式檔案系統 </w:t>
      </w:r>
      <w:r>
        <w:rPr>
          <w:w w:val="60"/>
        </w:rPr>
        <w:t>（ </w:t>
      </w:r>
      <w:r>
        <w:rPr>
          <w:rFonts w:ascii="Arial" w:hAnsi="Arial" w:cs="Arial" w:eastAsia="Arial" w:hint="default"/>
        </w:rPr>
        <w:t>DFS ) </w:t>
      </w:r>
      <w:r>
        <w:rPr>
          <w:rFonts w:ascii="Arial" w:hAnsi="Arial" w:cs="Arial" w:eastAsia="Arial" w:hint="default"/>
          <w:w w:val="103"/>
        </w:rPr>
        <w:t>(</w:t>
      </w:r>
      <w:r>
        <w:rPr>
          <w:rFonts w:ascii="Arial" w:hAnsi="Arial" w:cs="Arial" w:eastAsia="Arial" w:hint="default"/>
          <w:spacing w:val="-6"/>
          <w:w w:val="103"/>
        </w:rPr>
        <w:t>D</w:t>
      </w:r>
      <w:r>
        <w:rPr>
          <w:w w:val="24"/>
        </w:rPr>
        <w:t>）</w:t>
      </w:r>
      <w:r>
        <w:rPr>
          <w:spacing w:val="-25"/>
        </w:rPr>
        <w:t> </w:t>
      </w:r>
      <w:r>
        <w:rPr>
          <w:w w:val="105"/>
        </w:rPr>
        <w:t>檔案層級的權限</w:t>
      </w:r>
      <w:r>
        <w:rPr/>
      </w:r>
    </w:p>
    <w:p>
      <w:pPr>
        <w:pStyle w:val="BodyText"/>
        <w:spacing w:line="240" w:lineRule="auto" w:before="25"/>
        <w:ind w:left="1665" w:right="0"/>
        <w:jc w:val="left"/>
      </w:pPr>
      <w:r>
        <w:rPr>
          <w:rFonts w:ascii="Arial" w:hAnsi="Arial" w:cs="Arial" w:eastAsia="Arial" w:hint="default"/>
          <w:w w:val="102"/>
          <w:sz w:val="19"/>
          <w:szCs w:val="19"/>
        </w:rPr>
        <w:t>(</w:t>
      </w:r>
      <w:r>
        <w:rPr>
          <w:rFonts w:ascii="Arial" w:hAnsi="Arial" w:cs="Arial" w:eastAsia="Arial" w:hint="default"/>
          <w:spacing w:val="-10"/>
          <w:w w:val="102"/>
          <w:sz w:val="19"/>
          <w:szCs w:val="19"/>
        </w:rPr>
        <w:t>E</w:t>
      </w:r>
      <w:r>
        <w:rPr>
          <w:w w:val="26"/>
        </w:rPr>
        <w:t>）</w:t>
      </w:r>
      <w:r>
        <w:rPr>
          <w:spacing w:val="-29"/>
        </w:rPr>
        <w:t> </w:t>
      </w:r>
      <w:r>
        <w:rPr>
          <w:w w:val="106"/>
        </w:rPr>
        <w:t>資料夾層級的權限</w:t>
      </w:r>
      <w:r>
        <w:rPr/>
      </w:r>
    </w:p>
    <w:p>
      <w:pPr>
        <w:spacing w:line="240" w:lineRule="auto" w:before="11"/>
        <w:ind w:right="0"/>
        <w:rPr>
          <w:rFonts w:ascii="細明體_HKSCS" w:hAnsi="細明體_HKSCS" w:cs="細明體_HKSCS" w:eastAsia="細明體_HKSCS" w:hint="default"/>
          <w:sz w:val="20"/>
          <w:szCs w:val="20"/>
        </w:rPr>
      </w:pPr>
    </w:p>
    <w:p>
      <w:pPr>
        <w:pStyle w:val="BodyText"/>
        <w:tabs>
          <w:tab w:pos="1646" w:val="left" w:leader="none"/>
        </w:tabs>
        <w:spacing w:line="240" w:lineRule="auto"/>
        <w:ind w:left="1065" w:right="0"/>
        <w:jc w:val="left"/>
      </w:pPr>
      <w:r>
        <w:rPr>
          <w:rFonts w:ascii="Times New Roman" w:hAnsi="Times New Roman" w:cs="Times New Roman" w:eastAsia="Times New Roman" w:hint="default"/>
          <w:spacing w:val="-10"/>
          <w:w w:val="127"/>
          <w:sz w:val="21"/>
          <w:szCs w:val="21"/>
        </w:rPr>
        <w:t>5</w:t>
      </w:r>
      <w:r>
        <w:rPr>
          <w:w w:val="119"/>
          <w:sz w:val="3"/>
          <w:szCs w:val="3"/>
        </w:rPr>
        <w:t>區</w:t>
      </w:r>
      <w:r>
        <w:rPr>
          <w:sz w:val="3"/>
          <w:szCs w:val="3"/>
        </w:rPr>
        <w:tab/>
      </w:r>
      <w:r>
        <w:rPr>
          <w:w w:val="111"/>
        </w:rPr>
        <w:t>會</w:t>
      </w:r>
      <w:r>
        <w:rPr>
          <w:spacing w:val="-6"/>
          <w:w w:val="111"/>
        </w:rPr>
        <w:t>自</w:t>
      </w:r>
      <w:r>
        <w:rPr>
          <w:w w:val="106"/>
        </w:rPr>
        <w:t>我傳播的惡意程式碼又稱為：</w:t>
      </w:r>
      <w:r>
        <w:rPr/>
      </w:r>
    </w:p>
    <w:p>
      <w:pPr>
        <w:pStyle w:val="BodyText"/>
        <w:spacing w:line="240" w:lineRule="auto" w:before="153"/>
        <w:ind w:left="1665" w:right="0"/>
        <w:jc w:val="left"/>
      </w:pPr>
      <w:r>
        <w:rPr>
          <w:rFonts w:ascii="Times New Roman" w:hAnsi="Times New Roman" w:cs="Times New Roman" w:eastAsia="Times New Roman" w:hint="default"/>
          <w:w w:val="85"/>
          <w:sz w:val="21"/>
          <w:szCs w:val="21"/>
        </w:rPr>
        <w:t>(</w:t>
      </w:r>
      <w:r>
        <w:rPr>
          <w:rFonts w:ascii="Times New Roman" w:hAnsi="Times New Roman" w:cs="Times New Roman" w:eastAsia="Times New Roman" w:hint="default"/>
          <w:spacing w:val="4"/>
          <w:w w:val="85"/>
          <w:sz w:val="21"/>
          <w:szCs w:val="21"/>
        </w:rPr>
        <w:t>A</w:t>
      </w:r>
      <w:r>
        <w:rPr>
          <w:w w:val="21"/>
        </w:rPr>
        <w:t>）</w:t>
      </w:r>
      <w:r>
        <w:rPr>
          <w:spacing w:val="-23"/>
        </w:rPr>
        <w:t> </w:t>
      </w:r>
      <w:r>
        <w:rPr>
          <w:w w:val="106"/>
        </w:rPr>
        <w:t>特洛伊木馬程式</w:t>
      </w:r>
      <w:r>
        <w:rPr/>
      </w:r>
    </w:p>
    <w:p>
      <w:pPr>
        <w:pStyle w:val="BodyText"/>
        <w:spacing w:line="240" w:lineRule="auto" w:before="91"/>
        <w:ind w:left="1670" w:right="0"/>
        <w:jc w:val="left"/>
      </w:pPr>
      <w:r>
        <w:rPr>
          <w:rFonts w:ascii="Arial" w:hAnsi="Arial" w:cs="Arial" w:eastAsia="Arial" w:hint="default"/>
          <w:w w:val="102"/>
        </w:rPr>
        <w:t>(</w:t>
      </w:r>
      <w:r>
        <w:rPr>
          <w:rFonts w:ascii="Arial" w:hAnsi="Arial" w:cs="Arial" w:eastAsia="Arial" w:hint="default"/>
          <w:spacing w:val="-16"/>
          <w:w w:val="102"/>
        </w:rPr>
        <w:t>B</w:t>
      </w:r>
      <w:r>
        <w:rPr>
          <w:w w:val="26"/>
        </w:rPr>
        <w:t>）</w:t>
      </w:r>
      <w:r>
        <w:rPr>
          <w:spacing w:val="-24"/>
        </w:rPr>
        <w:t> </w:t>
      </w:r>
      <w:r>
        <w:rPr>
          <w:w w:val="105"/>
        </w:rPr>
        <w:t>惡作劇</w:t>
      </w:r>
      <w:r>
        <w:rPr/>
      </w:r>
    </w:p>
    <w:p>
      <w:pPr>
        <w:pStyle w:val="BodyText"/>
        <w:spacing w:line="240" w:lineRule="auto" w:before="89"/>
        <w:ind w:left="1670" w:right="0"/>
        <w:jc w:val="left"/>
      </w:pPr>
      <w:r>
        <w:rPr>
          <w:rFonts w:ascii="Times New Roman" w:hAnsi="Times New Roman" w:cs="Times New Roman" w:eastAsia="Times New Roman" w:hint="default"/>
          <w:w w:val="98"/>
        </w:rPr>
        <w:t>(</w:t>
      </w:r>
      <w:r>
        <w:rPr>
          <w:rFonts w:ascii="Times New Roman" w:hAnsi="Times New Roman" w:cs="Times New Roman" w:eastAsia="Times New Roman" w:hint="default"/>
          <w:w w:val="98"/>
        </w:rPr>
        <w:t>C</w:t>
      </w:r>
      <w:r>
        <w:rPr>
          <w:rFonts w:ascii="Times New Roman" w:hAnsi="Times New Roman" w:cs="Times New Roman" w:eastAsia="Times New Roman" w:hint="default"/>
          <w:w w:val="98"/>
        </w:rPr>
        <w:t>)</w:t>
      </w:r>
      <w:r>
        <w:rPr>
          <w:rFonts w:ascii="Times New Roman" w:hAnsi="Times New Roman" w:cs="Times New Roman" w:eastAsia="Times New Roman" w:hint="default"/>
          <w:spacing w:val="10"/>
        </w:rPr>
        <w:t> </w:t>
      </w:r>
      <w:r>
        <w:rPr>
          <w:spacing w:val="-21"/>
          <w:w w:val="39"/>
        </w:rPr>
        <w:t>才</w:t>
      </w:r>
      <w:r>
        <w:rPr>
          <w:w w:val="93"/>
        </w:rPr>
        <w:t>是門</w:t>
      </w:r>
      <w:r>
        <w:rPr/>
      </w:r>
    </w:p>
    <w:p>
      <w:pPr>
        <w:spacing w:before="125"/>
        <w:ind w:left="1670" w:right="0" w:firstLine="0"/>
        <w:jc w:val="left"/>
        <w:rPr>
          <w:rFonts w:ascii="細明體_HKSCS" w:hAnsi="細明體_HKSCS" w:cs="細明體_HKSCS" w:eastAsia="細明體_HKSCS" w:hint="default"/>
          <w:sz w:val="18"/>
          <w:szCs w:val="18"/>
        </w:rPr>
      </w:pPr>
      <w:r>
        <w:rPr>
          <w:rFonts w:ascii="Arial" w:hAnsi="Arial" w:cs="Arial" w:eastAsia="Arial" w:hint="default"/>
          <w:w w:val="106"/>
          <w:sz w:val="19"/>
          <w:szCs w:val="19"/>
        </w:rPr>
        <w:t>(</w:t>
      </w:r>
      <w:r>
        <w:rPr>
          <w:rFonts w:ascii="Arial" w:hAnsi="Arial" w:cs="Arial" w:eastAsia="Arial" w:hint="default"/>
          <w:spacing w:val="-5"/>
          <w:w w:val="106"/>
          <w:sz w:val="19"/>
          <w:szCs w:val="19"/>
        </w:rPr>
        <w:t>D</w:t>
      </w:r>
      <w:r>
        <w:rPr>
          <w:rFonts w:ascii="細明體_HKSCS" w:hAnsi="細明體_HKSCS" w:cs="細明體_HKSCS" w:eastAsia="細明體_HKSCS" w:hint="default"/>
          <w:w w:val="30"/>
          <w:sz w:val="18"/>
          <w:szCs w:val="18"/>
        </w:rPr>
        <w:t>）</w:t>
      </w:r>
      <w:r>
        <w:rPr>
          <w:rFonts w:ascii="細明體_HKSCS" w:hAnsi="細明體_HKSCS" w:cs="細明體_HKSCS" w:eastAsia="細明體_HKSCS" w:hint="default"/>
          <w:spacing w:val="-21"/>
          <w:sz w:val="18"/>
          <w:szCs w:val="18"/>
        </w:rPr>
        <w:t> </w:t>
      </w:r>
      <w:r>
        <w:rPr>
          <w:rFonts w:ascii="細明體_HKSCS" w:hAnsi="細明體_HKSCS" w:cs="細明體_HKSCS" w:eastAsia="細明體_HKSCS" w:hint="default"/>
          <w:w w:val="118"/>
          <w:sz w:val="18"/>
          <w:szCs w:val="18"/>
        </w:rPr>
        <w:t>蟲</w:t>
      </w:r>
      <w:r>
        <w:rPr>
          <w:rFonts w:ascii="細明體_HKSCS" w:hAnsi="細明體_HKSCS" w:cs="細明體_HKSCS" w:eastAsia="細明體_HKSCS" w:hint="default"/>
          <w:sz w:val="18"/>
          <w:szCs w:val="18"/>
        </w:rPr>
      </w:r>
    </w:p>
    <w:p>
      <w:pPr>
        <w:spacing w:after="0"/>
        <w:jc w:val="left"/>
        <w:rPr>
          <w:rFonts w:ascii="細明體_HKSCS" w:hAnsi="細明體_HKSCS" w:cs="細明體_HKSCS" w:eastAsia="細明體_HKSCS" w:hint="default"/>
          <w:sz w:val="18"/>
          <w:szCs w:val="18"/>
        </w:rPr>
        <w:sectPr>
          <w:type w:val="continuous"/>
          <w:pgSz w:w="10600" w:h="14740"/>
          <w:pgMar w:top="1400" w:bottom="280" w:left="240" w:right="120"/>
        </w:sectPr>
      </w:pPr>
    </w:p>
    <w:p>
      <w:pPr>
        <w:spacing w:line="240" w:lineRule="auto"/>
        <w:ind w:left="8116"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609600" cy="231648"/>
            <wp:effectExtent l="0" t="0" r="0" b="0"/>
            <wp:docPr id="83" name="image123.png" descr=""/>
            <wp:cNvGraphicFramePr>
              <a:graphicFrameLocks noChangeAspect="1"/>
            </wp:cNvGraphicFramePr>
            <a:graphic>
              <a:graphicData uri="http://schemas.openxmlformats.org/drawingml/2006/picture">
                <pic:pic>
                  <pic:nvPicPr>
                    <pic:cNvPr id="84" name="image123.png"/>
                    <pic:cNvPicPr/>
                  </pic:nvPicPr>
                  <pic:blipFill>
                    <a:blip r:embed="rId180" cstate="print"/>
                    <a:stretch>
                      <a:fillRect/>
                    </a:stretch>
                  </pic:blipFill>
                  <pic:spPr>
                    <a:xfrm>
                      <a:off x="0" y="0"/>
                      <a:ext cx="609600" cy="231648"/>
                    </a:xfrm>
                    <a:prstGeom prst="rect">
                      <a:avLst/>
                    </a:prstGeom>
                  </pic:spPr>
                </pic:pic>
              </a:graphicData>
            </a:graphic>
          </wp:inline>
        </w:drawing>
      </w:r>
      <w:r>
        <w:rPr>
          <w:rFonts w:ascii="細明體_HKSCS" w:hAnsi="細明體_HKSCS" w:cs="細明體_HKSCS" w:eastAsia="細明體_HKSCS" w:hint="default"/>
          <w:sz w:val="20"/>
          <w:szCs w:val="20"/>
        </w:rPr>
      </w:r>
    </w:p>
    <w:p>
      <w:pPr>
        <w:tabs>
          <w:tab w:pos="720" w:val="left" w:leader="none"/>
        </w:tabs>
        <w:spacing w:before="97"/>
        <w:ind w:left="125" w:right="915"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6.</w:t>
        <w:tab/>
      </w:r>
      <w:r>
        <w:rPr>
          <w:rFonts w:ascii="細明體_HKSCS" w:hAnsi="細明體_HKSCS" w:cs="細明體_HKSCS" w:eastAsia="細明體_HKSCS" w:hint="default"/>
          <w:w w:val="110"/>
          <w:sz w:val="19"/>
          <w:szCs w:val="19"/>
        </w:rPr>
        <w:t>間來收集個人識別讀訊的憨態軟體稱為：</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12"/>
          <w:szCs w:val="12"/>
        </w:rPr>
      </w:pPr>
    </w:p>
    <w:p>
      <w:pPr>
        <w:spacing w:before="0"/>
        <w:ind w:left="730" w:right="915" w:firstLine="0"/>
        <w:jc w:val="left"/>
        <w:rPr>
          <w:rFonts w:ascii="細明體_HKSCS" w:hAnsi="細明體_HKSCS" w:cs="細明體_HKSCS" w:eastAsia="細明體_HKSCS" w:hint="default"/>
          <w:sz w:val="19"/>
          <w:szCs w:val="19"/>
        </w:rPr>
      </w:pPr>
      <w:r>
        <w:rPr>
          <w:rFonts w:ascii="Arial" w:hAnsi="Arial" w:cs="Arial" w:eastAsia="Arial" w:hint="default"/>
          <w:w w:val="91"/>
          <w:sz w:val="20"/>
          <w:szCs w:val="20"/>
        </w:rPr>
        <w:t>(</w:t>
      </w:r>
      <w:r>
        <w:rPr>
          <w:rFonts w:ascii="Arial" w:hAnsi="Arial" w:cs="Arial" w:eastAsia="Arial" w:hint="default"/>
          <w:spacing w:val="6"/>
          <w:w w:val="91"/>
          <w:sz w:val="20"/>
          <w:szCs w:val="20"/>
        </w:rPr>
        <w:t>A</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2"/>
          <w:sz w:val="19"/>
          <w:szCs w:val="19"/>
        </w:rPr>
        <w:t>免費軟體</w:t>
      </w:r>
      <w:r>
        <w:rPr>
          <w:rFonts w:ascii="細明體_HKSCS" w:hAnsi="細明體_HKSCS" w:cs="細明體_HKSCS" w:eastAsia="細明體_HKSCS" w:hint="default"/>
          <w:sz w:val="19"/>
          <w:szCs w:val="19"/>
        </w:rPr>
      </w:r>
    </w:p>
    <w:p>
      <w:pPr>
        <w:pStyle w:val="ListParagraph"/>
        <w:numPr>
          <w:ilvl w:val="0"/>
          <w:numId w:val="10"/>
        </w:numPr>
        <w:tabs>
          <w:tab w:pos="1007" w:val="left" w:leader="none"/>
        </w:tabs>
        <w:spacing w:line="240" w:lineRule="auto" w:before="138" w:after="0"/>
        <w:ind w:left="1006" w:right="0" w:hanging="276"/>
        <w:jc w:val="left"/>
        <w:rPr>
          <w:rFonts w:ascii="Arial" w:hAnsi="Arial" w:cs="Arial" w:eastAsia="Arial" w:hint="default"/>
          <w:sz w:val="19"/>
          <w:szCs w:val="19"/>
        </w:rPr>
      </w:pPr>
      <w:r>
        <w:rPr>
          <w:rFonts w:ascii="Arial"/>
          <w:w w:val="110"/>
          <w:sz w:val="19"/>
        </w:rPr>
        <w:t>Cookie</w:t>
      </w:r>
      <w:r>
        <w:rPr>
          <w:rFonts w:ascii="Arial"/>
          <w:sz w:val="19"/>
        </w:rPr>
      </w:r>
    </w:p>
    <w:p>
      <w:pPr>
        <w:spacing w:before="107"/>
        <w:ind w:left="725" w:right="915" w:firstLine="0"/>
        <w:jc w:val="left"/>
        <w:rPr>
          <w:rFonts w:ascii="細明體_HKSCS" w:hAnsi="細明體_HKSCS" w:cs="細明體_HKSCS" w:eastAsia="細明體_HKSCS" w:hint="default"/>
          <w:sz w:val="19"/>
          <w:szCs w:val="19"/>
        </w:rPr>
      </w:pPr>
      <w:r>
        <w:rPr>
          <w:rFonts w:ascii="Arial" w:hAnsi="Arial" w:cs="Arial" w:eastAsia="Arial" w:hint="default"/>
          <w:w w:val="108"/>
          <w:sz w:val="18"/>
          <w:szCs w:val="18"/>
        </w:rPr>
        <w:t>(</w:t>
      </w:r>
      <w:r>
        <w:rPr>
          <w:rFonts w:ascii="Arial" w:hAnsi="Arial" w:cs="Arial" w:eastAsia="Arial" w:hint="default"/>
          <w:spacing w:val="2"/>
          <w:w w:val="108"/>
          <w:sz w:val="18"/>
          <w:szCs w:val="18"/>
        </w:rPr>
        <w:t>C</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1"/>
          <w:sz w:val="19"/>
          <w:szCs w:val="19"/>
        </w:rPr>
        <w:t>網路竊聽器</w:t>
      </w:r>
      <w:r>
        <w:rPr>
          <w:rFonts w:ascii="細明體_HKSCS" w:hAnsi="細明體_HKSCS" w:cs="細明體_HKSCS" w:eastAsia="細明體_HKSCS" w:hint="default"/>
          <w:sz w:val="19"/>
          <w:szCs w:val="19"/>
        </w:rPr>
      </w:r>
    </w:p>
    <w:p>
      <w:pPr>
        <w:spacing w:before="104"/>
        <w:ind w:left="730" w:right="915" w:firstLine="0"/>
        <w:jc w:val="left"/>
        <w:rPr>
          <w:rFonts w:ascii="細明體_HKSCS" w:hAnsi="細明體_HKSCS" w:cs="細明體_HKSCS" w:eastAsia="細明體_HKSCS" w:hint="default"/>
          <w:sz w:val="19"/>
          <w:szCs w:val="19"/>
        </w:rPr>
      </w:pPr>
      <w:r>
        <w:rPr>
          <w:rFonts w:ascii="Arial" w:hAnsi="Arial" w:cs="Arial" w:eastAsia="Arial" w:hint="default"/>
          <w:w w:val="107"/>
          <w:sz w:val="18"/>
          <w:szCs w:val="18"/>
        </w:rPr>
        <w:t>(</w:t>
      </w:r>
      <w:r>
        <w:rPr>
          <w:rFonts w:ascii="Arial" w:hAnsi="Arial" w:cs="Arial" w:eastAsia="Arial" w:hint="default"/>
          <w:spacing w:val="4"/>
          <w:w w:val="107"/>
          <w:sz w:val="18"/>
          <w:szCs w:val="18"/>
        </w:rPr>
        <w:t>D</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w w:val="112"/>
          <w:sz w:val="19"/>
          <w:szCs w:val="19"/>
        </w:rPr>
        <w:t>間諜軟體</w:t>
      </w:r>
      <w:r>
        <w:rPr>
          <w:rFonts w:ascii="細明體_HKSCS" w:hAnsi="細明體_HKSCS" w:cs="細明體_HKSCS" w:eastAsia="細明體_HKSCS" w:hint="default"/>
          <w:sz w:val="19"/>
          <w:szCs w:val="19"/>
        </w:rPr>
      </w:r>
    </w:p>
    <w:p>
      <w:pPr>
        <w:spacing w:line="240" w:lineRule="auto" w:before="3"/>
        <w:ind w:right="0"/>
        <w:rPr>
          <w:rFonts w:ascii="細明體_HKSCS" w:hAnsi="細明體_HKSCS" w:cs="細明體_HKSCS" w:eastAsia="細明體_HKSCS" w:hint="default"/>
          <w:sz w:val="22"/>
          <w:szCs w:val="22"/>
        </w:rPr>
      </w:pPr>
    </w:p>
    <w:p>
      <w:pPr>
        <w:tabs>
          <w:tab w:pos="711" w:val="left" w:leader="none"/>
        </w:tabs>
        <w:spacing w:before="0"/>
        <w:ind w:left="125" w:right="915" w:firstLine="0"/>
        <w:jc w:val="left"/>
        <w:rPr>
          <w:rFonts w:ascii="細明體_HKSCS" w:hAnsi="細明體_HKSCS" w:cs="細明體_HKSCS" w:eastAsia="細明體_HKSCS" w:hint="default"/>
          <w:sz w:val="19"/>
          <w:szCs w:val="19"/>
        </w:rPr>
      </w:pPr>
      <w:r>
        <w:rPr>
          <w:rFonts w:ascii="Arial" w:hAnsi="Arial" w:cs="Arial" w:eastAsia="Arial" w:hint="default"/>
          <w:w w:val="105"/>
          <w:sz w:val="18"/>
          <w:szCs w:val="18"/>
        </w:rPr>
        <w:t>7.</w:t>
        <w:tab/>
      </w:r>
      <w:r>
        <w:rPr>
          <w:rFonts w:ascii="細明體_HKSCS" w:hAnsi="細明體_HKSCS" w:cs="細明體_HKSCS" w:eastAsia="細明體_HKSCS" w:hint="default"/>
          <w:w w:val="110"/>
          <w:sz w:val="19"/>
          <w:szCs w:val="19"/>
        </w:rPr>
        <w:t>最常見的病毒戚染方式是：</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12"/>
          <w:szCs w:val="12"/>
        </w:rPr>
      </w:pPr>
    </w:p>
    <w:p>
      <w:pPr>
        <w:spacing w:line="345" w:lineRule="auto" w:before="0"/>
        <w:ind w:left="720" w:right="6836" w:firstLine="9"/>
        <w:jc w:val="left"/>
        <w:rPr>
          <w:rFonts w:ascii="細明體_HKSCS" w:hAnsi="細明體_HKSCS" w:cs="細明體_HKSCS" w:eastAsia="細明體_HKSCS" w:hint="default"/>
          <w:sz w:val="19"/>
          <w:szCs w:val="19"/>
        </w:rPr>
      </w:pPr>
      <w:r>
        <w:rPr>
          <w:rFonts w:ascii="Arial" w:hAnsi="Arial" w:cs="Arial" w:eastAsia="Arial" w:hint="default"/>
          <w:w w:val="101"/>
          <w:sz w:val="18"/>
          <w:szCs w:val="18"/>
        </w:rPr>
        <w:t>(</w:t>
      </w:r>
      <w:r>
        <w:rPr>
          <w:rFonts w:ascii="Arial" w:hAnsi="Arial" w:cs="Arial" w:eastAsia="Arial" w:hint="default"/>
          <w:spacing w:val="7"/>
          <w:w w:val="101"/>
          <w:sz w:val="18"/>
          <w:szCs w:val="18"/>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2"/>
          <w:sz w:val="19"/>
          <w:szCs w:val="19"/>
        </w:rPr>
        <w:t>網路竊聽器</w:t>
      </w:r>
      <w:r>
        <w:rPr>
          <w:rFonts w:ascii="細明體_HKSCS" w:hAnsi="細明體_HKSCS" w:cs="細明體_HKSCS" w:eastAsia="細明體_HKSCS" w:hint="default"/>
          <w:w w:val="112"/>
          <w:sz w:val="19"/>
          <w:szCs w:val="19"/>
        </w:rPr>
        <w:t> </w:t>
      </w:r>
      <w:r>
        <w:rPr>
          <w:rFonts w:ascii="Arial" w:hAnsi="Arial" w:cs="Arial" w:eastAsia="Arial" w:hint="default"/>
          <w:w w:val="107"/>
          <w:sz w:val="18"/>
          <w:szCs w:val="18"/>
        </w:rPr>
        <w:t>(</w:t>
      </w:r>
      <w:r>
        <w:rPr>
          <w:rFonts w:ascii="Arial" w:hAnsi="Arial" w:cs="Arial" w:eastAsia="Arial" w:hint="default"/>
          <w:spacing w:val="1"/>
          <w:w w:val="107"/>
          <w:sz w:val="18"/>
          <w:szCs w:val="18"/>
        </w:rPr>
        <w:t>B</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1"/>
          <w:sz w:val="19"/>
          <w:szCs w:val="19"/>
        </w:rPr>
        <w:t>資料庫命令</w:t>
      </w:r>
      <w:r>
        <w:rPr>
          <w:rFonts w:ascii="細明體_HKSCS" w:hAnsi="細明體_HKSCS" w:cs="細明體_HKSCS" w:eastAsia="細明體_HKSCS" w:hint="default"/>
          <w:w w:val="111"/>
          <w:sz w:val="19"/>
          <w:szCs w:val="19"/>
        </w:rPr>
        <w:t> </w:t>
      </w:r>
      <w:r>
        <w:rPr>
          <w:rFonts w:ascii="Arial" w:hAnsi="Arial" w:cs="Arial" w:eastAsia="Arial" w:hint="default"/>
          <w:w w:val="105"/>
          <w:sz w:val="18"/>
          <w:szCs w:val="18"/>
        </w:rPr>
        <w:t>(</w:t>
      </w:r>
      <w:r>
        <w:rPr>
          <w:rFonts w:ascii="Arial" w:hAnsi="Arial" w:cs="Arial" w:eastAsia="Arial" w:hint="default"/>
          <w:spacing w:val="8"/>
          <w:w w:val="105"/>
          <w:sz w:val="18"/>
          <w:szCs w:val="18"/>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5"/>
          <w:sz w:val="19"/>
          <w:szCs w:val="19"/>
        </w:rPr>
        <w:t> </w:t>
      </w:r>
      <w:r>
        <w:rPr>
          <w:rFonts w:ascii="細明體_HKSCS" w:hAnsi="細明體_HKSCS" w:cs="細明體_HKSCS" w:eastAsia="細明體_HKSCS" w:hint="default"/>
          <w:w w:val="111"/>
          <w:sz w:val="19"/>
          <w:szCs w:val="19"/>
        </w:rPr>
        <w:t>電子郵件附件</w:t>
      </w:r>
      <w:r>
        <w:rPr>
          <w:rFonts w:ascii="細明體_HKSCS" w:hAnsi="細明體_HKSCS" w:cs="細明體_HKSCS" w:eastAsia="細明體_HKSCS" w:hint="default"/>
          <w:w w:val="111"/>
          <w:sz w:val="19"/>
          <w:szCs w:val="19"/>
        </w:rPr>
        <w:t> </w:t>
      </w:r>
      <w:r>
        <w:rPr>
          <w:rFonts w:ascii="Arial" w:hAnsi="Arial" w:cs="Arial" w:eastAsia="Arial" w:hint="default"/>
          <w:w w:val="109"/>
          <w:sz w:val="18"/>
          <w:szCs w:val="18"/>
        </w:rPr>
        <w:t>(</w:t>
      </w:r>
      <w:r>
        <w:rPr>
          <w:rFonts w:ascii="Arial" w:hAnsi="Arial" w:cs="Arial" w:eastAsia="Arial" w:hint="default"/>
          <w:w w:val="109"/>
          <w:sz w:val="18"/>
          <w:szCs w:val="18"/>
        </w:rPr>
        <w:t>D</w:t>
      </w:r>
      <w:r>
        <w:rPr>
          <w:rFonts w:ascii="細明體_HKSCS" w:hAnsi="細明體_HKSCS" w:cs="細明體_HKSCS" w:eastAsia="細明體_HKSCS" w:hint="default"/>
          <w:w w:val="28"/>
          <w:sz w:val="19"/>
          <w:szCs w:val="19"/>
        </w:rPr>
        <w:t>）</w:t>
      </w:r>
      <w:r>
        <w:rPr>
          <w:rFonts w:ascii="細明體_HKSCS" w:hAnsi="細明體_HKSCS" w:cs="細明體_HKSCS" w:eastAsia="細明體_HKSCS" w:hint="default"/>
          <w:spacing w:val="-20"/>
          <w:sz w:val="19"/>
          <w:szCs w:val="19"/>
        </w:rPr>
        <w:t> </w:t>
      </w:r>
      <w:r>
        <w:rPr>
          <w:rFonts w:ascii="細明體_HKSCS" w:hAnsi="細明體_HKSCS" w:cs="細明體_HKSCS" w:eastAsia="細明體_HKSCS" w:hint="default"/>
          <w:w w:val="112"/>
          <w:sz w:val="19"/>
          <w:szCs w:val="19"/>
        </w:rPr>
        <w:t>後門入侵行為</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15"/>
          <w:szCs w:val="15"/>
        </w:rPr>
      </w:pPr>
    </w:p>
    <w:p>
      <w:pPr>
        <w:tabs>
          <w:tab w:pos="715" w:val="left" w:leader="none"/>
        </w:tabs>
        <w:spacing w:before="0"/>
        <w:ind w:left="120" w:right="915" w:firstLine="0"/>
        <w:jc w:val="left"/>
        <w:rPr>
          <w:rFonts w:ascii="細明體_HKSCS" w:hAnsi="細明體_HKSCS" w:cs="細明體_HKSCS" w:eastAsia="細明體_HKSCS" w:hint="default"/>
          <w:sz w:val="19"/>
          <w:szCs w:val="19"/>
        </w:rPr>
      </w:pPr>
      <w:r>
        <w:rPr>
          <w:rFonts w:ascii="Arial" w:hAnsi="Arial" w:cs="Arial" w:eastAsia="Arial" w:hint="default"/>
          <w:w w:val="109"/>
          <w:sz w:val="18"/>
          <w:szCs w:val="18"/>
        </w:rPr>
        <w:t>8.</w:t>
      </w:r>
      <w:r>
        <w:rPr>
          <w:rFonts w:ascii="Arial" w:hAnsi="Arial" w:cs="Arial" w:eastAsia="Arial" w:hint="default"/>
          <w:sz w:val="18"/>
          <w:szCs w:val="18"/>
        </w:rPr>
        <w:tab/>
      </w:r>
      <w:r>
        <w:rPr>
          <w:rFonts w:ascii="細明體_HKSCS" w:hAnsi="細明體_HKSCS" w:cs="細明體_HKSCS" w:eastAsia="細明體_HKSCS" w:hint="default"/>
          <w:w w:val="111"/>
          <w:sz w:val="19"/>
          <w:szCs w:val="19"/>
        </w:rPr>
        <w:t>生物特徵辨識系</w:t>
      </w:r>
      <w:r>
        <w:rPr>
          <w:rFonts w:ascii="細明體_HKSCS" w:hAnsi="細明體_HKSCS" w:cs="細明體_HKSCS" w:eastAsia="細明體_HKSCS" w:hint="default"/>
          <w:spacing w:val="-33"/>
          <w:w w:val="111"/>
          <w:sz w:val="19"/>
          <w:szCs w:val="19"/>
        </w:rPr>
        <w:t>統</w:t>
      </w:r>
      <w:r>
        <w:rPr>
          <w:rFonts w:ascii="細明體_HKSCS" w:hAnsi="細明體_HKSCS" w:cs="細明體_HKSCS" w:eastAsia="細明體_HKSCS" w:hint="default"/>
          <w:spacing w:val="-219"/>
          <w:w w:val="134"/>
          <w:sz w:val="19"/>
          <w:szCs w:val="19"/>
        </w:rPr>
        <w:t>，</w:t>
      </w:r>
      <w:r>
        <w:rPr>
          <w:rFonts w:ascii="細明體_HKSCS" w:hAnsi="細明體_HKSCS" w:cs="細明體_HKSCS" w:eastAsia="細明體_HKSCS" w:hint="default"/>
          <w:w w:val="110"/>
          <w:sz w:val="19"/>
          <w:szCs w:val="19"/>
        </w:rPr>
        <w:t>是用來：</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12"/>
          <w:szCs w:val="12"/>
        </w:rPr>
      </w:pPr>
    </w:p>
    <w:p>
      <w:pPr>
        <w:spacing w:before="0"/>
        <w:ind w:left="720" w:right="915" w:firstLine="0"/>
        <w:jc w:val="left"/>
        <w:rPr>
          <w:rFonts w:ascii="細明體_HKSCS" w:hAnsi="細明體_HKSCS" w:cs="細明體_HKSCS" w:eastAsia="細明體_HKSCS" w:hint="default"/>
          <w:sz w:val="19"/>
          <w:szCs w:val="19"/>
        </w:rPr>
      </w:pPr>
      <w:r>
        <w:rPr>
          <w:rFonts w:ascii="Arial" w:hAnsi="Arial" w:cs="Arial" w:eastAsia="Arial" w:hint="default"/>
          <w:w w:val="93"/>
          <w:sz w:val="20"/>
          <w:szCs w:val="20"/>
        </w:rPr>
        <w:t>(</w:t>
      </w:r>
      <w:r>
        <w:rPr>
          <w:rFonts w:ascii="Arial" w:hAnsi="Arial" w:cs="Arial" w:eastAsia="Arial" w:hint="default"/>
          <w:spacing w:val="2"/>
          <w:w w:val="93"/>
          <w:sz w:val="20"/>
          <w:szCs w:val="20"/>
        </w:rPr>
        <w:t>A</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2"/>
          <w:sz w:val="19"/>
          <w:szCs w:val="19"/>
        </w:rPr>
        <w:t>驗證使用者</w:t>
      </w:r>
      <w:r>
        <w:rPr>
          <w:rFonts w:ascii="細明體_HKSCS" w:hAnsi="細明體_HKSCS" w:cs="細明體_HKSCS" w:eastAsia="細明體_HKSCS" w:hint="default"/>
          <w:sz w:val="19"/>
          <w:szCs w:val="19"/>
        </w:rPr>
      </w:r>
    </w:p>
    <w:p>
      <w:pPr>
        <w:spacing w:line="343" w:lineRule="auto" w:before="100"/>
        <w:ind w:left="720" w:right="6584" w:firstLine="0"/>
        <w:jc w:val="left"/>
        <w:rPr>
          <w:rFonts w:ascii="細明體_HKSCS" w:hAnsi="細明體_HKSCS" w:cs="細明體_HKSCS" w:eastAsia="細明體_HKSCS" w:hint="default"/>
          <w:sz w:val="19"/>
          <w:szCs w:val="19"/>
        </w:rPr>
      </w:pPr>
      <w:r>
        <w:rPr>
          <w:rFonts w:ascii="Arial" w:hAnsi="Arial" w:cs="Arial" w:eastAsia="Arial" w:hint="default"/>
          <w:spacing w:val="1"/>
          <w:w w:val="78"/>
          <w:sz w:val="18"/>
          <w:szCs w:val="18"/>
        </w:rPr>
        <w:t>(B</w:t>
      </w:r>
      <w:r>
        <w:rPr>
          <w:rFonts w:ascii="細明體_HKSCS" w:hAnsi="細明體_HKSCS" w:cs="細明體_HKSCS" w:eastAsia="細明體_HKSCS" w:hint="default"/>
          <w:spacing w:val="1"/>
          <w:w w:val="78"/>
          <w:sz w:val="19"/>
          <w:szCs w:val="19"/>
        </w:rPr>
        <w:t>）</w:t>
      </w:r>
      <w:r>
        <w:rPr>
          <w:rFonts w:ascii="細明體_HKSCS" w:hAnsi="細明體_HKSCS" w:cs="細明體_HKSCS" w:eastAsia="細明體_HKSCS" w:hint="default"/>
          <w:w w:val="78"/>
          <w:sz w:val="19"/>
          <w:szCs w:val="19"/>
        </w:rPr>
        <w:t> </w:t>
      </w:r>
      <w:r>
        <w:rPr>
          <w:rFonts w:ascii="細明體_HKSCS" w:hAnsi="細明體_HKSCS" w:cs="細明體_HKSCS" w:eastAsia="細明體_HKSCS" w:hint="default"/>
          <w:w w:val="112"/>
          <w:sz w:val="19"/>
          <w:szCs w:val="19"/>
        </w:rPr>
        <w:t>瀾量受攻擊面 </w:t>
      </w:r>
      <w:r>
        <w:rPr>
          <w:rFonts w:ascii="細明體_HKSCS" w:hAnsi="細明體_HKSCS" w:cs="細明體_HKSCS" w:eastAsia="細明體_HKSCS" w:hint="default"/>
          <w:w w:val="112"/>
          <w:sz w:val="19"/>
          <w:szCs w:val="19"/>
        </w:rPr>
      </w:r>
      <w:r>
        <w:rPr>
          <w:rFonts w:ascii="Arial" w:hAnsi="Arial" w:cs="Arial" w:eastAsia="Arial" w:hint="default"/>
          <w:sz w:val="18"/>
          <w:szCs w:val="18"/>
        </w:rPr>
        <w:t>(C) </w:t>
      </w:r>
      <w:r>
        <w:rPr>
          <w:rFonts w:ascii="細明體_HKSCS" w:hAnsi="細明體_HKSCS" w:cs="細明體_HKSCS" w:eastAsia="細明體_HKSCS" w:hint="default"/>
          <w:sz w:val="19"/>
          <w:szCs w:val="19"/>
        </w:rPr>
        <w:t>運行安全性稽核 </w:t>
      </w:r>
      <w:r>
        <w:rPr>
          <w:rFonts w:ascii="Arial" w:hAnsi="Arial" w:cs="Arial" w:eastAsia="Arial" w:hint="default"/>
          <w:spacing w:val="-1"/>
          <w:w w:val="79"/>
          <w:sz w:val="18"/>
          <w:szCs w:val="18"/>
        </w:rPr>
        <w:t>(D</w:t>
      </w:r>
      <w:r>
        <w:rPr>
          <w:rFonts w:ascii="細明體_HKSCS" w:hAnsi="細明體_HKSCS" w:cs="細明體_HKSCS" w:eastAsia="細明體_HKSCS" w:hint="default"/>
          <w:spacing w:val="-1"/>
          <w:w w:val="79"/>
          <w:sz w:val="19"/>
          <w:szCs w:val="19"/>
        </w:rPr>
        <w:t>）</w:t>
      </w:r>
      <w:r>
        <w:rPr>
          <w:rFonts w:ascii="細明體_HKSCS" w:hAnsi="細明體_HKSCS" w:cs="細明體_HKSCS" w:eastAsia="細明體_HKSCS" w:hint="default"/>
          <w:spacing w:val="-42"/>
          <w:w w:val="79"/>
          <w:sz w:val="19"/>
          <w:szCs w:val="19"/>
        </w:rPr>
        <w:t> </w:t>
      </w:r>
      <w:r>
        <w:rPr>
          <w:rFonts w:ascii="細明體_HKSCS" w:hAnsi="細明體_HKSCS" w:cs="細明體_HKSCS" w:eastAsia="細明體_HKSCS" w:hint="default"/>
          <w:w w:val="111"/>
          <w:sz w:val="19"/>
          <w:szCs w:val="19"/>
        </w:rPr>
        <w:t>研究駭害行為</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6"/>
          <w:szCs w:val="16"/>
        </w:rPr>
      </w:pPr>
    </w:p>
    <w:p>
      <w:pPr>
        <w:tabs>
          <w:tab w:pos="701" w:val="left" w:leader="none"/>
        </w:tabs>
        <w:spacing w:before="0"/>
        <w:ind w:left="106" w:right="915" w:firstLine="0"/>
        <w:jc w:val="left"/>
        <w:rPr>
          <w:rFonts w:ascii="細明體_HKSCS" w:hAnsi="細明體_HKSCS" w:cs="細明體_HKSCS" w:eastAsia="細明體_HKSCS" w:hint="default"/>
          <w:sz w:val="19"/>
          <w:szCs w:val="19"/>
        </w:rPr>
      </w:pPr>
      <w:r>
        <w:rPr>
          <w:rFonts w:ascii="Arial" w:hAnsi="Arial" w:cs="Arial" w:eastAsia="Arial" w:hint="default"/>
          <w:w w:val="105"/>
          <w:sz w:val="20"/>
          <w:szCs w:val="20"/>
        </w:rPr>
        <w:t>9.</w:t>
        <w:tab/>
      </w:r>
      <w:r>
        <w:rPr>
          <w:rFonts w:ascii="細明體_HKSCS" w:hAnsi="細明體_HKSCS" w:cs="細明體_HKSCS" w:eastAsia="細明體_HKSCS" w:hint="default"/>
          <w:w w:val="110"/>
          <w:sz w:val="19"/>
          <w:szCs w:val="19"/>
        </w:rPr>
        <w:t>在使用者不知情下滲透到電腦中或使電腦損攘的軟體稱為：</w:t>
      </w:r>
      <w:r>
        <w:rPr>
          <w:rFonts w:ascii="細明體_HKSCS" w:hAnsi="細明體_HKSCS" w:cs="細明體_HKSCS" w:eastAsia="細明體_HKSCS" w:hint="default"/>
          <w:sz w:val="19"/>
          <w:szCs w:val="19"/>
        </w:rPr>
      </w:r>
    </w:p>
    <w:p>
      <w:pPr>
        <w:spacing w:before="162"/>
        <w:ind w:left="720" w:right="915" w:firstLine="0"/>
        <w:jc w:val="left"/>
        <w:rPr>
          <w:rFonts w:ascii="細明體_HKSCS" w:hAnsi="細明體_HKSCS" w:cs="細明體_HKSCS" w:eastAsia="細明體_HKSCS" w:hint="default"/>
          <w:sz w:val="19"/>
          <w:szCs w:val="19"/>
        </w:rPr>
      </w:pPr>
      <w:r>
        <w:rPr>
          <w:rFonts w:ascii="Arial" w:hAnsi="Arial" w:cs="Arial" w:eastAsia="Arial" w:hint="default"/>
          <w:w w:val="101"/>
          <w:sz w:val="18"/>
          <w:szCs w:val="18"/>
        </w:rPr>
        <w:t>(</w:t>
      </w:r>
      <w:r>
        <w:rPr>
          <w:rFonts w:ascii="Arial" w:hAnsi="Arial" w:cs="Arial" w:eastAsia="Arial" w:hint="default"/>
          <w:spacing w:val="7"/>
          <w:w w:val="101"/>
          <w:sz w:val="18"/>
          <w:szCs w:val="18"/>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2"/>
          <w:sz w:val="19"/>
          <w:szCs w:val="19"/>
        </w:rPr>
        <w:t>免費軟體</w:t>
      </w:r>
      <w:r>
        <w:rPr>
          <w:rFonts w:ascii="細明體_HKSCS" w:hAnsi="細明體_HKSCS" w:cs="細明體_HKSCS" w:eastAsia="細明體_HKSCS" w:hint="default"/>
          <w:sz w:val="19"/>
          <w:szCs w:val="19"/>
        </w:rPr>
      </w:r>
    </w:p>
    <w:p>
      <w:pPr>
        <w:spacing w:before="109"/>
        <w:ind w:left="716" w:right="915"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1"/>
          <w:w w:val="102"/>
          <w:sz w:val="19"/>
          <w:szCs w:val="19"/>
        </w:rPr>
        <w:t>B</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
          <w:sz w:val="19"/>
          <w:szCs w:val="19"/>
        </w:rPr>
        <w:t> </w:t>
      </w:r>
      <w:r>
        <w:rPr>
          <w:rFonts w:ascii="細明體_HKSCS" w:hAnsi="細明體_HKSCS" w:cs="細明體_HKSCS" w:eastAsia="細明體_HKSCS" w:hint="default"/>
          <w:w w:val="113"/>
          <w:sz w:val="19"/>
          <w:szCs w:val="19"/>
        </w:rPr>
        <w:t>內戚</w:t>
      </w:r>
      <w:r>
        <w:rPr>
          <w:rFonts w:ascii="細明體_HKSCS" w:hAnsi="細明體_HKSCS" w:cs="細明體_HKSCS" w:eastAsia="細明體_HKSCS" w:hint="default"/>
          <w:sz w:val="19"/>
          <w:szCs w:val="19"/>
        </w:rPr>
      </w:r>
    </w:p>
    <w:p>
      <w:pPr>
        <w:spacing w:before="102"/>
        <w:ind w:left="716" w:right="915" w:firstLine="0"/>
        <w:jc w:val="left"/>
        <w:rPr>
          <w:rFonts w:ascii="細明體_HKSCS" w:hAnsi="細明體_HKSCS" w:cs="細明體_HKSCS" w:eastAsia="細明體_HKSCS" w:hint="default"/>
          <w:sz w:val="19"/>
          <w:szCs w:val="19"/>
        </w:rPr>
      </w:pPr>
      <w:r>
        <w:rPr>
          <w:rFonts w:ascii="Arial" w:hAnsi="Arial" w:cs="Arial" w:eastAsia="Arial" w:hint="default"/>
          <w:w w:val="105"/>
          <w:sz w:val="18"/>
          <w:szCs w:val="18"/>
        </w:rPr>
        <w:t>(</w:t>
      </w:r>
      <w:r>
        <w:rPr>
          <w:rFonts w:ascii="Arial" w:hAnsi="Arial" w:cs="Arial" w:eastAsia="Arial" w:hint="default"/>
          <w:spacing w:val="8"/>
          <w:w w:val="105"/>
          <w:sz w:val="18"/>
          <w:szCs w:val="18"/>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1"/>
          <w:sz w:val="19"/>
          <w:szCs w:val="19"/>
        </w:rPr>
        <w:t>惡意程式碼</w:t>
      </w:r>
      <w:r>
        <w:rPr>
          <w:rFonts w:ascii="細明體_HKSCS" w:hAnsi="細明體_HKSCS" w:cs="細明體_HKSCS" w:eastAsia="細明體_HKSCS" w:hint="default"/>
          <w:sz w:val="19"/>
          <w:szCs w:val="19"/>
        </w:rPr>
      </w:r>
    </w:p>
    <w:p>
      <w:pPr>
        <w:spacing w:before="103"/>
        <w:ind w:left="711" w:right="915" w:firstLine="0"/>
        <w:jc w:val="left"/>
        <w:rPr>
          <w:rFonts w:ascii="細明體_HKSCS" w:hAnsi="細明體_HKSCS" w:cs="細明體_HKSCS" w:eastAsia="細明體_HKSCS" w:hint="default"/>
          <w:sz w:val="20"/>
          <w:szCs w:val="20"/>
        </w:rPr>
      </w:pPr>
      <w:r>
        <w:rPr>
          <w:rFonts w:ascii="Arial" w:hAnsi="Arial" w:cs="Arial" w:eastAsia="Arial" w:hint="default"/>
          <w:w w:val="107"/>
          <w:sz w:val="18"/>
          <w:szCs w:val="18"/>
        </w:rPr>
        <w:t>(</w:t>
      </w:r>
      <w:r>
        <w:rPr>
          <w:rFonts w:ascii="Arial" w:hAnsi="Arial" w:cs="Arial" w:eastAsia="Arial" w:hint="default"/>
          <w:spacing w:val="-6"/>
          <w:w w:val="107"/>
          <w:sz w:val="18"/>
          <w:szCs w:val="18"/>
        </w:rPr>
        <w:t>D</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6"/>
          <w:sz w:val="20"/>
          <w:szCs w:val="20"/>
        </w:rPr>
        <w:t>未簽署</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21"/>
          <w:szCs w:val="21"/>
        </w:rPr>
      </w:pPr>
    </w:p>
    <w:p>
      <w:pPr>
        <w:tabs>
          <w:tab w:pos="696" w:val="left" w:leader="none"/>
        </w:tabs>
        <w:spacing w:before="0"/>
        <w:ind w:left="120" w:right="915"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10.</w:t>
        <w:tab/>
      </w:r>
      <w:r>
        <w:rPr>
          <w:rFonts w:ascii="細明體_HKSCS" w:hAnsi="細明體_HKSCS" w:cs="細明體_HKSCS" w:eastAsia="細明體_HKSCS" w:hint="default"/>
          <w:sz w:val="19"/>
          <w:szCs w:val="19"/>
        </w:rPr>
        <w:t>懷疑電腦戚染病毒手。</w:t>
      </w:r>
      <w:r>
        <w:rPr>
          <w:rFonts w:ascii="細明體_HKSCS" w:hAnsi="細明體_HKSCS" w:cs="細明體_HKSCS" w:eastAsia="細明體_HKSCS" w:hint="default"/>
          <w:spacing w:val="21"/>
          <w:sz w:val="19"/>
          <w:szCs w:val="19"/>
        </w:rPr>
        <w:t> </w:t>
      </w:r>
      <w:r>
        <w:rPr>
          <w:rFonts w:ascii="細明體_HKSCS" w:hAnsi="細明體_HKSCS" w:cs="細明體_HKSCS" w:eastAsia="細明體_HKSCS" w:hint="default"/>
          <w:sz w:val="19"/>
          <w:szCs w:val="19"/>
        </w:rPr>
        <w:t>應該？</w:t>
      </w:r>
    </w:p>
    <w:p>
      <w:pPr>
        <w:spacing w:line="240" w:lineRule="auto" w:before="8"/>
        <w:ind w:right="0"/>
        <w:rPr>
          <w:rFonts w:ascii="細明體_HKSCS" w:hAnsi="細明體_HKSCS" w:cs="細明體_HKSCS" w:eastAsia="細明體_HKSCS" w:hint="default"/>
          <w:sz w:val="12"/>
          <w:szCs w:val="12"/>
        </w:rPr>
      </w:pPr>
    </w:p>
    <w:p>
      <w:pPr>
        <w:spacing w:before="0"/>
        <w:ind w:left="711" w:right="915" w:firstLine="0"/>
        <w:jc w:val="left"/>
        <w:rPr>
          <w:rFonts w:ascii="細明體_HKSCS" w:hAnsi="細明體_HKSCS" w:cs="細明體_HKSCS" w:eastAsia="細明體_HKSCS" w:hint="default"/>
          <w:sz w:val="19"/>
          <w:szCs w:val="19"/>
        </w:rPr>
      </w:pPr>
      <w:r>
        <w:rPr>
          <w:rFonts w:ascii="Arial" w:hAnsi="Arial" w:cs="Arial" w:eastAsia="Arial" w:hint="default"/>
          <w:w w:val="101"/>
          <w:sz w:val="18"/>
          <w:szCs w:val="18"/>
        </w:rPr>
        <w:t>(</w:t>
      </w:r>
      <w:r>
        <w:rPr>
          <w:rFonts w:ascii="Arial" w:hAnsi="Arial" w:cs="Arial" w:eastAsia="Arial" w:hint="default"/>
          <w:spacing w:val="7"/>
          <w:w w:val="101"/>
          <w:sz w:val="18"/>
          <w:szCs w:val="18"/>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w w:val="111"/>
          <w:sz w:val="19"/>
          <w:szCs w:val="19"/>
        </w:rPr>
        <w:t>中斷該電腦與網路的連綿</w:t>
      </w:r>
      <w:r>
        <w:rPr>
          <w:rFonts w:ascii="細明體_HKSCS" w:hAnsi="細明體_HKSCS" w:cs="細明體_HKSCS" w:eastAsia="細明體_HKSCS" w:hint="default"/>
          <w:sz w:val="19"/>
          <w:szCs w:val="19"/>
        </w:rPr>
      </w:r>
    </w:p>
    <w:p>
      <w:pPr>
        <w:spacing w:before="109"/>
        <w:ind w:left="706"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80"/>
          <w:sz w:val="19"/>
          <w:szCs w:val="19"/>
        </w:rPr>
        <w:t>（日）</w:t>
      </w:r>
      <w:r>
        <w:rPr>
          <w:rFonts w:ascii="細明體_HKSCS" w:hAnsi="細明體_HKSCS" w:cs="細明體_HKSCS" w:eastAsia="細明體_HKSCS" w:hint="default"/>
          <w:spacing w:val="-32"/>
          <w:w w:val="80"/>
          <w:sz w:val="19"/>
          <w:szCs w:val="19"/>
        </w:rPr>
        <w:t> </w:t>
      </w:r>
      <w:r>
        <w:rPr>
          <w:rFonts w:ascii="細明體_HKSCS" w:hAnsi="細明體_HKSCS" w:cs="細明體_HKSCS" w:eastAsia="細明體_HKSCS" w:hint="default"/>
          <w:sz w:val="19"/>
          <w:szCs w:val="19"/>
        </w:rPr>
        <w:t>更換該謂腦的硬碟</w:t>
      </w:r>
    </w:p>
    <w:p>
      <w:pPr>
        <w:spacing w:before="110"/>
        <w:ind w:left="706" w:right="915" w:firstLine="0"/>
        <w:jc w:val="left"/>
        <w:rPr>
          <w:rFonts w:ascii="細明體_HKSCS" w:hAnsi="細明體_HKSCS" w:cs="細明體_HKSCS" w:eastAsia="細明體_HKSCS" w:hint="default"/>
          <w:sz w:val="19"/>
          <w:szCs w:val="19"/>
        </w:rPr>
      </w:pPr>
      <w:r>
        <w:rPr>
          <w:rFonts w:ascii="Arial" w:hAnsi="Arial" w:cs="Arial" w:eastAsia="Arial" w:hint="default"/>
          <w:w w:val="110"/>
          <w:sz w:val="18"/>
          <w:szCs w:val="18"/>
        </w:rPr>
        <w:t>(C)</w:t>
      </w:r>
      <w:r>
        <w:rPr>
          <w:rFonts w:ascii="Arial" w:hAnsi="Arial" w:cs="Arial" w:eastAsia="Arial" w:hint="default"/>
          <w:spacing w:val="23"/>
          <w:w w:val="110"/>
          <w:sz w:val="18"/>
          <w:szCs w:val="18"/>
        </w:rPr>
        <w:t> </w:t>
      </w:r>
      <w:r>
        <w:rPr>
          <w:rFonts w:ascii="細明體_HKSCS" w:hAnsi="細明體_HKSCS" w:cs="細明體_HKSCS" w:eastAsia="細明體_HKSCS" w:hint="default"/>
          <w:w w:val="110"/>
          <w:sz w:val="19"/>
          <w:szCs w:val="19"/>
        </w:rPr>
        <w:t>在該電腦上安裝防毒軟體</w:t>
      </w:r>
      <w:r>
        <w:rPr>
          <w:rFonts w:ascii="細明體_HKSCS" w:hAnsi="細明體_HKSCS" w:cs="細明體_HKSCS" w:eastAsia="細明體_HKSCS" w:hint="default"/>
          <w:sz w:val="19"/>
          <w:szCs w:val="19"/>
        </w:rPr>
      </w:r>
    </w:p>
    <w:p>
      <w:pPr>
        <w:spacing w:before="109"/>
        <w:ind w:left="706" w:right="915" w:firstLine="0"/>
        <w:jc w:val="left"/>
        <w:rPr>
          <w:rFonts w:ascii="細明體_HKSCS" w:hAnsi="細明體_HKSCS" w:cs="細明體_HKSCS" w:eastAsia="細明體_HKSCS" w:hint="default"/>
          <w:sz w:val="19"/>
          <w:szCs w:val="19"/>
        </w:rPr>
      </w:pPr>
      <w:r>
        <w:rPr>
          <w:rFonts w:ascii="Arial" w:hAnsi="Arial" w:cs="Arial" w:eastAsia="Arial" w:hint="default"/>
          <w:w w:val="107"/>
          <w:sz w:val="18"/>
          <w:szCs w:val="18"/>
        </w:rPr>
        <w:t>(</w:t>
      </w:r>
      <w:r>
        <w:rPr>
          <w:rFonts w:ascii="Arial" w:hAnsi="Arial" w:cs="Arial" w:eastAsia="Arial" w:hint="default"/>
          <w:spacing w:val="4"/>
          <w:w w:val="107"/>
          <w:sz w:val="18"/>
          <w:szCs w:val="18"/>
        </w:rPr>
        <w:t>D</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1"/>
          <w:sz w:val="19"/>
          <w:szCs w:val="19"/>
        </w:rPr>
        <w:t>將電腦重新敢動在安全模式</w:t>
      </w:r>
      <w:r>
        <w:rPr>
          <w:rFonts w:ascii="細明體_HKSCS" w:hAnsi="細明體_HKSCS" w:cs="細明體_HKSCS" w:eastAsia="細明體_HKSCS" w:hint="default"/>
          <w:sz w:val="19"/>
          <w:szCs w:val="19"/>
        </w:rPr>
      </w:r>
    </w:p>
    <w:p>
      <w:pPr>
        <w:spacing w:line="240" w:lineRule="auto" w:before="3"/>
        <w:ind w:right="0"/>
        <w:rPr>
          <w:rFonts w:ascii="細明體_HKSCS" w:hAnsi="細明體_HKSCS" w:cs="細明體_HKSCS" w:eastAsia="細明體_HKSCS" w:hint="default"/>
          <w:sz w:val="22"/>
          <w:szCs w:val="22"/>
        </w:rPr>
      </w:pPr>
    </w:p>
    <w:p>
      <w:pPr>
        <w:tabs>
          <w:tab w:pos="687" w:val="left" w:leader="none"/>
        </w:tabs>
        <w:spacing w:before="0"/>
        <w:ind w:left="106" w:right="915" w:firstLine="0"/>
        <w:jc w:val="left"/>
        <w:rPr>
          <w:rFonts w:ascii="細明體_HKSCS" w:hAnsi="細明體_HKSCS" w:cs="細明體_HKSCS" w:eastAsia="細明體_HKSCS" w:hint="default"/>
          <w:sz w:val="19"/>
          <w:szCs w:val="19"/>
        </w:rPr>
      </w:pPr>
      <w:r>
        <w:rPr>
          <w:rFonts w:ascii="Arial" w:hAnsi="Arial" w:cs="Arial" w:eastAsia="Arial" w:hint="default"/>
          <w:spacing w:val="2"/>
          <w:sz w:val="19"/>
          <w:szCs w:val="19"/>
        </w:rPr>
        <w:t>11.</w:t>
        <w:tab/>
      </w:r>
      <w:r>
        <w:rPr>
          <w:rFonts w:ascii="細明體_HKSCS" w:hAnsi="細明體_HKSCS" w:cs="細明體_HKSCS" w:eastAsia="細明體_HKSCS" w:hint="default"/>
          <w:w w:val="110"/>
          <w:sz w:val="19"/>
          <w:szCs w:val="19"/>
        </w:rPr>
        <w:t>網路釣魚搞破壞的方法是：</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12"/>
          <w:szCs w:val="12"/>
        </w:rPr>
      </w:pPr>
    </w:p>
    <w:p>
      <w:pPr>
        <w:spacing w:line="345" w:lineRule="auto" w:before="0"/>
        <w:ind w:left="697" w:right="4971" w:firstLine="4"/>
        <w:jc w:val="both"/>
        <w:rPr>
          <w:rFonts w:ascii="細明體_HKSCS" w:hAnsi="細明體_HKSCS" w:cs="細明體_HKSCS" w:eastAsia="細明體_HKSCS" w:hint="default"/>
          <w:sz w:val="19"/>
          <w:szCs w:val="19"/>
        </w:rPr>
      </w:pPr>
      <w:r>
        <w:rPr>
          <w:rFonts w:ascii="Arial" w:hAnsi="Arial" w:cs="Arial" w:eastAsia="Arial" w:hint="default"/>
          <w:spacing w:val="2"/>
          <w:w w:val="75"/>
          <w:sz w:val="18"/>
          <w:szCs w:val="18"/>
        </w:rPr>
        <w:t>(A</w:t>
      </w:r>
      <w:r>
        <w:rPr>
          <w:rFonts w:ascii="細明體_HKSCS" w:hAnsi="細明體_HKSCS" w:cs="細明體_HKSCS" w:eastAsia="細明體_HKSCS" w:hint="default"/>
          <w:spacing w:val="2"/>
          <w:w w:val="75"/>
          <w:sz w:val="19"/>
          <w:szCs w:val="19"/>
        </w:rPr>
        <w:t>）</w:t>
      </w:r>
      <w:r>
        <w:rPr>
          <w:rFonts w:ascii="細明體_HKSCS" w:hAnsi="細明體_HKSCS" w:cs="細明體_HKSCS" w:eastAsia="細明體_HKSCS" w:hint="default"/>
          <w:spacing w:val="-41"/>
          <w:w w:val="75"/>
          <w:sz w:val="19"/>
          <w:szCs w:val="19"/>
        </w:rPr>
        <w:t> </w:t>
      </w:r>
      <w:r>
        <w:rPr>
          <w:rFonts w:ascii="細明體_HKSCS" w:hAnsi="細明體_HKSCS" w:cs="細明體_HKSCS" w:eastAsia="細明體_HKSCS" w:hint="default"/>
          <w:w w:val="112"/>
          <w:sz w:val="19"/>
          <w:szCs w:val="19"/>
        </w:rPr>
        <w:t>透過病毒造成電子郵件資料庫搗毀</w:t>
      </w:r>
      <w:r>
        <w:rPr>
          <w:rFonts w:ascii="細明體_HKSCS" w:hAnsi="細明體_HKSCS" w:cs="細明體_HKSCS" w:eastAsia="細明體_HKSCS" w:hint="default"/>
          <w:w w:val="112"/>
          <w:sz w:val="19"/>
          <w:szCs w:val="19"/>
        </w:rPr>
        <w:t> </w:t>
      </w:r>
      <w:r>
        <w:rPr>
          <w:rFonts w:ascii="Arial" w:hAnsi="Arial" w:cs="Arial" w:eastAsia="Arial" w:hint="default"/>
          <w:w w:val="79"/>
          <w:sz w:val="18"/>
          <w:szCs w:val="18"/>
        </w:rPr>
        <w:t>(B</w:t>
      </w:r>
      <w:r>
        <w:rPr>
          <w:rFonts w:ascii="細明體_HKSCS" w:hAnsi="細明體_HKSCS" w:cs="細明體_HKSCS" w:eastAsia="細明體_HKSCS" w:hint="default"/>
          <w:w w:val="79"/>
          <w:sz w:val="19"/>
          <w:szCs w:val="19"/>
        </w:rPr>
        <w:t>）</w:t>
      </w:r>
      <w:r>
        <w:rPr>
          <w:rFonts w:ascii="細明體_HKSCS" w:hAnsi="細明體_HKSCS" w:cs="細明體_HKSCS" w:eastAsia="細明體_HKSCS" w:hint="default"/>
          <w:spacing w:val="-31"/>
          <w:w w:val="79"/>
          <w:sz w:val="19"/>
          <w:szCs w:val="19"/>
        </w:rPr>
        <w:t> </w:t>
      </w:r>
      <w:r>
        <w:rPr>
          <w:rFonts w:ascii="細明體_HKSCS" w:hAnsi="細明體_HKSCS" w:cs="細明體_HKSCS" w:eastAsia="細明體_HKSCS" w:hint="default"/>
          <w:w w:val="111"/>
          <w:sz w:val="19"/>
          <w:szCs w:val="19"/>
        </w:rPr>
        <w:t>限制授權使用者存取電子郵件系統 </w:t>
      </w:r>
      <w:r>
        <w:rPr>
          <w:rFonts w:ascii="細明體_HKSCS" w:hAnsi="細明體_HKSCS" w:cs="細明體_HKSCS" w:eastAsia="細明體_HKSCS" w:hint="default"/>
          <w:w w:val="111"/>
          <w:sz w:val="19"/>
          <w:szCs w:val="19"/>
        </w:rPr>
      </w:r>
      <w:r>
        <w:rPr>
          <w:rFonts w:ascii="Arial" w:hAnsi="Arial" w:cs="Arial" w:eastAsia="Arial" w:hint="default"/>
          <w:sz w:val="18"/>
          <w:szCs w:val="18"/>
        </w:rPr>
        <w:t>(C)     </w:t>
      </w:r>
      <w:r>
        <w:rPr>
          <w:rFonts w:ascii="Arial" w:hAnsi="Arial" w:cs="Arial" w:eastAsia="Arial" w:hint="default"/>
          <w:spacing w:val="38"/>
          <w:sz w:val="18"/>
          <w:szCs w:val="18"/>
        </w:rPr>
        <w:t> </w:t>
      </w:r>
      <w:r>
        <w:rPr>
          <w:rFonts w:ascii="細明體_HKSCS" w:hAnsi="細明體_HKSCS" w:cs="細明體_HKSCS" w:eastAsia="細明體_HKSCS" w:hint="default"/>
          <w:sz w:val="19"/>
          <w:szCs w:val="19"/>
        </w:rPr>
        <w:t>透過網路入價方式竊取積料</w:t>
      </w:r>
    </w:p>
    <w:p>
      <w:pPr>
        <w:spacing w:before="21"/>
        <w:ind w:left="687"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8"/>
          <w:w w:val="85"/>
          <w:sz w:val="19"/>
          <w:szCs w:val="19"/>
        </w:rPr>
        <w:t>（日） </w:t>
      </w:r>
      <w:r>
        <w:rPr>
          <w:rFonts w:ascii="細明體_HKSCS" w:hAnsi="細明體_HKSCS" w:cs="細明體_HKSCS" w:eastAsia="細明體_HKSCS" w:hint="default"/>
          <w:spacing w:val="33"/>
          <w:w w:val="85"/>
          <w:sz w:val="19"/>
          <w:szCs w:val="19"/>
        </w:rPr>
        <w:t> </w:t>
      </w:r>
      <w:r>
        <w:rPr>
          <w:rFonts w:ascii="細明體_HKSCS" w:hAnsi="細明體_HKSCS" w:cs="細明體_HKSCS" w:eastAsia="細明體_HKSCS" w:hint="default"/>
          <w:w w:val="95"/>
          <w:sz w:val="19"/>
          <w:szCs w:val="19"/>
        </w:rPr>
        <w:t>透過偽裝成倍（去的實體以取得單訊</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headerReference w:type="default" r:id="rId179"/>
          <w:pgSz w:w="10560" w:h="14800"/>
          <w:pgMar w:header="0" w:footer="0" w:top="760" w:bottom="280" w:left="1340" w:right="40"/>
        </w:sectPr>
      </w:pPr>
    </w:p>
    <w:p>
      <w:pPr>
        <w:tabs>
          <w:tab w:pos="1627" w:val="left" w:leader="none"/>
        </w:tabs>
        <w:spacing w:before="107"/>
        <w:ind w:left="1056" w:right="1178"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12.</w:t>
        <w:tab/>
      </w:r>
      <w:r>
        <w:rPr>
          <w:rFonts w:ascii="細明體_HKSCS" w:hAnsi="細明體_HKSCS" w:cs="細明體_HKSCS" w:eastAsia="細明體_HKSCS" w:hint="default"/>
          <w:w w:val="105"/>
          <w:sz w:val="20"/>
          <w:szCs w:val="20"/>
        </w:rPr>
        <w:t>檔案加密可防止：</w:t>
      </w:r>
      <w:r>
        <w:rPr>
          <w:rFonts w:ascii="細明體_HKSCS" w:hAnsi="細明體_HKSCS" w:cs="細明體_HKSCS" w:eastAsia="細明體_HKSCS" w:hint="default"/>
          <w:sz w:val="20"/>
          <w:szCs w:val="20"/>
        </w:rPr>
      </w:r>
    </w:p>
    <w:p>
      <w:pPr>
        <w:pStyle w:val="BodyText"/>
        <w:spacing w:line="240" w:lineRule="auto" w:before="153"/>
        <w:ind w:left="1646" w:right="1178"/>
        <w:jc w:val="left"/>
      </w:pPr>
      <w:r>
        <w:rPr>
          <w:rFonts w:ascii="Arial" w:hAnsi="Arial" w:cs="Arial" w:eastAsia="Arial" w:hint="default"/>
          <w:w w:val="107"/>
          <w:sz w:val="18"/>
          <w:szCs w:val="18"/>
        </w:rPr>
        <w:t>(</w:t>
      </w:r>
      <w:r>
        <w:rPr>
          <w:rFonts w:ascii="Arial" w:hAnsi="Arial" w:cs="Arial" w:eastAsia="Arial" w:hint="default"/>
          <w:spacing w:val="1"/>
          <w:w w:val="107"/>
          <w:sz w:val="18"/>
          <w:szCs w:val="18"/>
        </w:rPr>
        <w:t>A</w:t>
      </w:r>
      <w:r>
        <w:rPr>
          <w:w w:val="21"/>
        </w:rPr>
        <w:t>）</w:t>
      </w:r>
      <w:r>
        <w:rPr>
          <w:spacing w:val="-23"/>
        </w:rPr>
        <w:t> </w:t>
      </w:r>
      <w:r>
        <w:rPr>
          <w:w w:val="107"/>
        </w:rPr>
        <w:t>檔案的擁有</w:t>
      </w:r>
      <w:r>
        <w:rPr>
          <w:spacing w:val="1"/>
          <w:w w:val="107"/>
        </w:rPr>
        <w:t>權</w:t>
      </w:r>
      <w:r>
        <w:rPr>
          <w:w w:val="106"/>
        </w:rPr>
        <w:t>被變更</w:t>
      </w:r>
      <w:r>
        <w:rPr/>
      </w:r>
    </w:p>
    <w:p>
      <w:pPr>
        <w:spacing w:before="92"/>
        <w:ind w:left="1646" w:right="1178" w:firstLine="0"/>
        <w:jc w:val="left"/>
        <w:rPr>
          <w:rFonts w:ascii="細明體_HKSCS" w:hAnsi="細明體_HKSCS" w:cs="細明體_HKSCS" w:eastAsia="細明體_HKSCS" w:hint="default"/>
          <w:sz w:val="20"/>
          <w:szCs w:val="20"/>
        </w:rPr>
      </w:pPr>
      <w:r>
        <w:rPr>
          <w:rFonts w:ascii="Arial" w:hAnsi="Arial" w:cs="Arial" w:eastAsia="Arial" w:hint="default"/>
          <w:w w:val="104"/>
          <w:sz w:val="19"/>
          <w:szCs w:val="19"/>
        </w:rPr>
        <w:t>(</w:t>
      </w:r>
      <w:r>
        <w:rPr>
          <w:rFonts w:ascii="Arial" w:hAnsi="Arial" w:cs="Arial" w:eastAsia="Arial" w:hint="default"/>
          <w:spacing w:val="-5"/>
          <w:w w:val="104"/>
          <w:sz w:val="19"/>
          <w:szCs w:val="19"/>
        </w:rPr>
        <w:t>B</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39"/>
          <w:sz w:val="20"/>
          <w:szCs w:val="20"/>
        </w:rPr>
        <w:t> </w:t>
      </w:r>
      <w:r>
        <w:rPr>
          <w:rFonts w:ascii="細明體_HKSCS" w:hAnsi="細明體_HKSCS" w:cs="細明體_HKSCS" w:eastAsia="細明體_HKSCS" w:hint="default"/>
          <w:w w:val="107"/>
          <w:sz w:val="20"/>
          <w:szCs w:val="20"/>
        </w:rPr>
        <w:t>檔案被刪除</w:t>
      </w:r>
      <w:r>
        <w:rPr>
          <w:rFonts w:ascii="細明體_HKSCS" w:hAnsi="細明體_HKSCS" w:cs="細明體_HKSCS" w:eastAsia="細明體_HKSCS" w:hint="default"/>
          <w:sz w:val="20"/>
          <w:szCs w:val="20"/>
        </w:rPr>
      </w:r>
    </w:p>
    <w:p>
      <w:pPr>
        <w:spacing w:before="101"/>
        <w:ind w:left="1651" w:right="1178" w:firstLine="0"/>
        <w:jc w:val="left"/>
        <w:rPr>
          <w:rFonts w:ascii="細明體_HKSCS" w:hAnsi="細明體_HKSCS" w:cs="細明體_HKSCS" w:eastAsia="細明體_HKSCS" w:hint="default"/>
          <w:sz w:val="20"/>
          <w:szCs w:val="20"/>
        </w:rPr>
      </w:pPr>
      <w:r>
        <w:rPr>
          <w:rFonts w:ascii="Arial" w:hAnsi="Arial" w:cs="Arial" w:eastAsia="Arial" w:hint="default"/>
          <w:w w:val="108"/>
          <w:sz w:val="18"/>
          <w:szCs w:val="18"/>
        </w:rPr>
        <w:t>(</w:t>
      </w:r>
      <w:r>
        <w:rPr>
          <w:rFonts w:ascii="Arial" w:hAnsi="Arial" w:cs="Arial" w:eastAsia="Arial" w:hint="default"/>
          <w:spacing w:val="-3"/>
          <w:w w:val="108"/>
          <w:sz w:val="18"/>
          <w:szCs w:val="18"/>
        </w:rPr>
        <w:t>C</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105"/>
          <w:sz w:val="20"/>
          <w:szCs w:val="20"/>
        </w:rPr>
        <w:t>檔案損盟</w:t>
      </w:r>
      <w:r>
        <w:rPr>
          <w:rFonts w:ascii="細明體_HKSCS" w:hAnsi="細明體_HKSCS" w:cs="細明體_HKSCS" w:eastAsia="細明體_HKSCS" w:hint="default"/>
          <w:sz w:val="20"/>
          <w:szCs w:val="20"/>
        </w:rPr>
      </w:r>
    </w:p>
    <w:p>
      <w:pPr>
        <w:pStyle w:val="BodyText"/>
        <w:spacing w:line="240" w:lineRule="auto" w:before="96"/>
        <w:ind w:left="1641" w:right="1178"/>
        <w:jc w:val="left"/>
      </w:pPr>
      <w:r>
        <w:rPr>
          <w:w w:val="80"/>
        </w:rPr>
        <w:t>（口）</w:t>
      </w:r>
      <w:r>
        <w:rPr>
          <w:spacing w:val="-42"/>
          <w:w w:val="80"/>
        </w:rPr>
        <w:t> </w:t>
      </w:r>
      <w:r>
        <w:rPr>
          <w:w w:val="95"/>
        </w:rPr>
        <w:t>遭受未經攪權的存取</w:t>
      </w:r>
      <w:r>
        <w:rPr/>
      </w:r>
    </w:p>
    <w:p>
      <w:pPr>
        <w:spacing w:line="240" w:lineRule="auto" w:before="8"/>
        <w:ind w:right="0"/>
        <w:rPr>
          <w:rFonts w:ascii="細明體_HKSCS" w:hAnsi="細明體_HKSCS" w:cs="細明體_HKSCS" w:eastAsia="細明體_HKSCS" w:hint="default"/>
          <w:sz w:val="21"/>
          <w:szCs w:val="21"/>
        </w:rPr>
      </w:pPr>
    </w:p>
    <w:p>
      <w:pPr>
        <w:tabs>
          <w:tab w:pos="1627" w:val="left" w:leader="none"/>
        </w:tabs>
        <w:spacing w:before="0"/>
        <w:ind w:left="1060" w:right="1178"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13.</w:t>
        <w:tab/>
      </w:r>
      <w:r>
        <w:rPr>
          <w:rFonts w:ascii="Arial" w:hAnsi="Arial" w:cs="Arial" w:eastAsia="Arial" w:hint="default"/>
          <w:w w:val="110"/>
          <w:sz w:val="19"/>
          <w:szCs w:val="19"/>
        </w:rPr>
        <w:t>Windows</w:t>
      </w:r>
      <w:r>
        <w:rPr>
          <w:rFonts w:ascii="Arial" w:hAnsi="Arial" w:cs="Arial" w:eastAsia="Arial" w:hint="default"/>
          <w:spacing w:val="-25"/>
          <w:w w:val="110"/>
          <w:sz w:val="19"/>
          <w:szCs w:val="19"/>
        </w:rPr>
        <w:t> </w:t>
      </w:r>
      <w:r>
        <w:rPr>
          <w:rFonts w:ascii="Arial" w:hAnsi="Arial" w:cs="Arial" w:eastAsia="Arial" w:hint="default"/>
          <w:w w:val="110"/>
          <w:sz w:val="19"/>
          <w:szCs w:val="19"/>
        </w:rPr>
        <w:t>Server</w:t>
      </w:r>
      <w:r>
        <w:rPr>
          <w:rFonts w:ascii="Arial" w:hAnsi="Arial" w:cs="Arial" w:eastAsia="Arial" w:hint="default"/>
          <w:spacing w:val="-35"/>
          <w:w w:val="110"/>
          <w:sz w:val="19"/>
          <w:szCs w:val="19"/>
        </w:rPr>
        <w:t> </w:t>
      </w:r>
      <w:r>
        <w:rPr>
          <w:rFonts w:ascii="Arial" w:hAnsi="Arial" w:cs="Arial" w:eastAsia="Arial" w:hint="default"/>
          <w:w w:val="110"/>
          <w:sz w:val="19"/>
          <w:szCs w:val="19"/>
        </w:rPr>
        <w:t>2008</w:t>
      </w:r>
      <w:r>
        <w:rPr>
          <w:rFonts w:ascii="Arial" w:hAnsi="Arial" w:cs="Arial" w:eastAsia="Arial" w:hint="default"/>
          <w:spacing w:val="-39"/>
          <w:w w:val="110"/>
          <w:sz w:val="19"/>
          <w:szCs w:val="19"/>
        </w:rPr>
        <w:t> </w:t>
      </w:r>
      <w:r>
        <w:rPr>
          <w:rFonts w:ascii="細明體_HKSCS" w:hAnsi="細明體_HKSCS" w:cs="細明體_HKSCS" w:eastAsia="細明體_HKSCS" w:hint="default"/>
          <w:w w:val="110"/>
          <w:sz w:val="20"/>
          <w:szCs w:val="20"/>
        </w:rPr>
        <w:t>網壩控制站的預設密碼長度是：</w:t>
      </w:r>
      <w:r>
        <w:rPr>
          <w:rFonts w:ascii="細明體_HKSCS" w:hAnsi="細明體_HKSCS" w:cs="細明體_HKSCS" w:eastAsia="細明體_HKSCS" w:hint="default"/>
          <w:sz w:val="20"/>
          <w:szCs w:val="20"/>
        </w:rPr>
      </w:r>
    </w:p>
    <w:p>
      <w:pPr>
        <w:spacing w:line="240" w:lineRule="auto" w:before="1"/>
        <w:ind w:right="0"/>
        <w:rPr>
          <w:rFonts w:ascii="細明體_HKSCS" w:hAnsi="細明體_HKSCS" w:cs="細明體_HKSCS" w:eastAsia="細明體_HKSCS" w:hint="default"/>
          <w:sz w:val="15"/>
          <w:szCs w:val="15"/>
        </w:rPr>
      </w:pPr>
    </w:p>
    <w:p>
      <w:pPr>
        <w:pStyle w:val="ListParagraph"/>
        <w:numPr>
          <w:ilvl w:val="1"/>
          <w:numId w:val="10"/>
        </w:numPr>
        <w:tabs>
          <w:tab w:pos="1985" w:val="left" w:leader="none"/>
        </w:tabs>
        <w:spacing w:line="240" w:lineRule="auto" w:before="0" w:after="0"/>
        <w:ind w:left="1984" w:right="0" w:hanging="338"/>
        <w:jc w:val="left"/>
        <w:rPr>
          <w:rFonts w:ascii="Arial" w:hAnsi="Arial" w:cs="Arial" w:eastAsia="Arial" w:hint="default"/>
          <w:sz w:val="18"/>
          <w:szCs w:val="18"/>
        </w:rPr>
      </w:pPr>
      <w:r>
        <w:rPr>
          <w:rFonts w:ascii="Arial"/>
          <w:w w:val="110"/>
          <w:sz w:val="19"/>
        </w:rPr>
        <w:t>14</w:t>
      </w:r>
      <w:r>
        <w:rPr>
          <w:rFonts w:ascii="Arial"/>
          <w:sz w:val="19"/>
        </w:rPr>
      </w:r>
    </w:p>
    <w:p>
      <w:pPr>
        <w:spacing w:before="96"/>
        <w:ind w:left="1646" w:right="1178" w:firstLine="0"/>
        <w:jc w:val="left"/>
        <w:rPr>
          <w:rFonts w:ascii="Arial" w:hAnsi="Arial" w:cs="Arial" w:eastAsia="Arial" w:hint="default"/>
          <w:sz w:val="19"/>
          <w:szCs w:val="19"/>
        </w:rPr>
      </w:pPr>
      <w:r>
        <w:rPr>
          <w:rFonts w:ascii="細明體_HKSCS" w:hAnsi="細明體_HKSCS" w:cs="細明體_HKSCS" w:eastAsia="細明體_HKSCS" w:hint="default"/>
          <w:spacing w:val="8"/>
          <w:w w:val="29"/>
          <w:sz w:val="20"/>
          <w:szCs w:val="20"/>
        </w:rPr>
        <w:t>（</w:t>
      </w:r>
      <w:r>
        <w:rPr>
          <w:rFonts w:ascii="細明體_HKSCS" w:hAnsi="細明體_HKSCS" w:cs="細明體_HKSCS" w:eastAsia="細明體_HKSCS" w:hint="default"/>
          <w:spacing w:val="-62"/>
          <w:w w:val="95"/>
          <w:sz w:val="20"/>
          <w:szCs w:val="20"/>
        </w:rPr>
        <w:t>日</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5"/>
          <w:sz w:val="20"/>
          <w:szCs w:val="20"/>
        </w:rPr>
        <w:t> </w:t>
      </w:r>
      <w:r>
        <w:rPr>
          <w:rFonts w:ascii="Arial" w:hAnsi="Arial" w:cs="Arial" w:eastAsia="Arial" w:hint="default"/>
          <w:w w:val="112"/>
          <w:sz w:val="19"/>
          <w:szCs w:val="19"/>
        </w:rPr>
        <w:t>10</w:t>
      </w:r>
      <w:r>
        <w:rPr>
          <w:rFonts w:ascii="Arial" w:hAnsi="Arial" w:cs="Arial" w:eastAsia="Arial" w:hint="default"/>
          <w:sz w:val="19"/>
          <w:szCs w:val="19"/>
        </w:rPr>
      </w:r>
    </w:p>
    <w:p>
      <w:pPr>
        <w:spacing w:before="141"/>
        <w:ind w:left="1646" w:right="1178" w:firstLine="0"/>
        <w:jc w:val="left"/>
        <w:rPr>
          <w:rFonts w:ascii="Times New Roman" w:hAnsi="Times New Roman" w:cs="Times New Roman" w:eastAsia="Times New Roman" w:hint="default"/>
          <w:sz w:val="19"/>
          <w:szCs w:val="19"/>
        </w:rPr>
      </w:pPr>
      <w:r>
        <w:rPr>
          <w:rFonts w:ascii="Arial"/>
          <w:w w:val="110"/>
          <w:sz w:val="18"/>
        </w:rPr>
        <w:t>(C)</w:t>
      </w:r>
      <w:r>
        <w:rPr>
          <w:rFonts w:ascii="Arial"/>
          <w:spacing w:val="30"/>
          <w:w w:val="110"/>
          <w:sz w:val="18"/>
        </w:rPr>
        <w:t> </w:t>
      </w:r>
      <w:r>
        <w:rPr>
          <w:rFonts w:ascii="Times New Roman"/>
          <w:w w:val="110"/>
          <w:sz w:val="19"/>
        </w:rPr>
        <w:t>7</w:t>
      </w:r>
      <w:r>
        <w:rPr>
          <w:rFonts w:ascii="Times New Roman"/>
          <w:sz w:val="19"/>
        </w:rPr>
      </w:r>
    </w:p>
    <w:p>
      <w:pPr>
        <w:spacing w:before="110"/>
        <w:ind w:left="1651" w:right="1178"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95"/>
          <w:sz w:val="21"/>
          <w:szCs w:val="21"/>
        </w:rPr>
        <w:t>(D</w:t>
      </w:r>
      <w:r>
        <w:rPr>
          <w:rFonts w:ascii="細明體_HKSCS" w:hAnsi="細明體_HKSCS" w:cs="細明體_HKSCS" w:eastAsia="細明體_HKSCS" w:hint="default"/>
          <w:w w:val="95"/>
          <w:sz w:val="20"/>
          <w:szCs w:val="20"/>
        </w:rPr>
        <w:t>）。</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19"/>
          <w:szCs w:val="19"/>
        </w:rPr>
      </w:pPr>
    </w:p>
    <w:p>
      <w:pPr>
        <w:tabs>
          <w:tab w:pos="1632" w:val="left" w:leader="none"/>
        </w:tabs>
        <w:spacing w:line="328" w:lineRule="auto" w:before="0"/>
        <w:ind w:left="1637" w:right="1298" w:hanging="577"/>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14.</w:t>
        <w:tab/>
      </w:r>
      <w:r>
        <w:rPr>
          <w:rFonts w:ascii="細明體_HKSCS" w:hAnsi="細明體_HKSCS" w:cs="細明體_HKSCS" w:eastAsia="細明體_HKSCS" w:hint="default"/>
          <w:w w:val="105"/>
          <w:sz w:val="20"/>
          <w:szCs w:val="20"/>
        </w:rPr>
        <w:t>將一個檔案從一部格式化為 </w:t>
      </w:r>
      <w:r>
        <w:rPr>
          <w:rFonts w:ascii="Arial" w:hAnsi="Arial" w:cs="Arial" w:eastAsia="Arial" w:hint="default"/>
          <w:w w:val="105"/>
          <w:sz w:val="19"/>
          <w:szCs w:val="19"/>
        </w:rPr>
        <w:t>NTFS  </w:t>
      </w:r>
      <w:r>
        <w:rPr>
          <w:rFonts w:ascii="細明體_HKSCS" w:hAnsi="細明體_HKSCS" w:cs="細明體_HKSCS" w:eastAsia="細明體_HKSCS" w:hint="default"/>
          <w:w w:val="105"/>
          <w:sz w:val="20"/>
          <w:szCs w:val="20"/>
        </w:rPr>
        <w:t>的 </w:t>
      </w:r>
      <w:r>
        <w:rPr>
          <w:rFonts w:ascii="Arial" w:hAnsi="Arial" w:cs="Arial" w:eastAsia="Arial" w:hint="default"/>
          <w:w w:val="105"/>
          <w:sz w:val="19"/>
          <w:szCs w:val="19"/>
        </w:rPr>
        <w:t>Windows </w:t>
      </w:r>
      <w:r>
        <w:rPr>
          <w:rFonts w:ascii="Arial" w:hAnsi="Arial" w:cs="Arial" w:eastAsia="Arial" w:hint="default"/>
          <w:spacing w:val="25"/>
          <w:w w:val="105"/>
          <w:sz w:val="19"/>
          <w:szCs w:val="19"/>
        </w:rPr>
        <w:t> </w:t>
      </w:r>
      <w:r>
        <w:rPr>
          <w:rFonts w:ascii="Arial" w:hAnsi="Arial" w:cs="Arial" w:eastAsia="Arial" w:hint="default"/>
          <w:w w:val="105"/>
          <w:sz w:val="19"/>
          <w:szCs w:val="19"/>
        </w:rPr>
        <w:t>Server</w:t>
      </w:r>
      <w:r>
        <w:rPr>
          <w:rFonts w:ascii="Arial" w:hAnsi="Arial" w:cs="Arial" w:eastAsia="Arial" w:hint="default"/>
          <w:spacing w:val="23"/>
          <w:w w:val="105"/>
          <w:sz w:val="19"/>
          <w:szCs w:val="19"/>
        </w:rPr>
        <w:t> </w:t>
      </w:r>
      <w:r>
        <w:rPr>
          <w:rFonts w:ascii="細明體_HKSCS" w:hAnsi="細明體_HKSCS" w:cs="細明體_HKSCS" w:eastAsia="細明體_HKSCS" w:hint="default"/>
          <w:w w:val="105"/>
          <w:sz w:val="20"/>
          <w:szCs w:val="20"/>
        </w:rPr>
        <w:t>伺服器移到另一部格式</w:t>
      </w:r>
      <w:r>
        <w:rPr>
          <w:rFonts w:ascii="細明體_HKSCS" w:hAnsi="細明體_HKSCS" w:cs="細明體_HKSCS" w:eastAsia="細明體_HKSCS" w:hint="default"/>
          <w:w w:val="107"/>
          <w:sz w:val="20"/>
          <w:szCs w:val="20"/>
        </w:rPr>
        <w:t> </w:t>
      </w:r>
      <w:r>
        <w:rPr>
          <w:rFonts w:ascii="細明體_HKSCS" w:hAnsi="細明體_HKSCS" w:cs="細明體_HKSCS" w:eastAsia="細明體_HKSCS" w:hint="default"/>
          <w:w w:val="105"/>
          <w:sz w:val="20"/>
          <w:szCs w:val="20"/>
        </w:rPr>
        <w:t>化為 </w:t>
      </w:r>
      <w:r>
        <w:rPr>
          <w:rFonts w:ascii="Arial" w:hAnsi="Arial" w:cs="Arial" w:eastAsia="Arial" w:hint="default"/>
          <w:w w:val="105"/>
          <w:sz w:val="19"/>
          <w:szCs w:val="19"/>
        </w:rPr>
        <w:t>NTFS </w:t>
      </w:r>
      <w:r>
        <w:rPr>
          <w:rFonts w:ascii="細明體_HKSCS" w:hAnsi="細明體_HKSCS" w:cs="細明體_HKSCS" w:eastAsia="細明體_HKSCS" w:hint="default"/>
          <w:w w:val="105"/>
          <w:sz w:val="20"/>
          <w:szCs w:val="20"/>
        </w:rPr>
        <w:t>的</w:t>
      </w:r>
      <w:r>
        <w:rPr>
          <w:rFonts w:ascii="細明體_HKSCS" w:hAnsi="細明體_HKSCS" w:cs="細明體_HKSCS" w:eastAsia="細明體_HKSCS" w:hint="default"/>
          <w:spacing w:val="-57"/>
          <w:w w:val="105"/>
          <w:sz w:val="20"/>
          <w:szCs w:val="20"/>
        </w:rPr>
        <w:t> </w:t>
      </w:r>
      <w:r>
        <w:rPr>
          <w:rFonts w:ascii="Arial" w:hAnsi="Arial" w:cs="Arial" w:eastAsia="Arial" w:hint="default"/>
          <w:w w:val="105"/>
          <w:sz w:val="19"/>
          <w:szCs w:val="19"/>
        </w:rPr>
        <w:t>Windows Serve</w:t>
      </w:r>
      <w:r>
        <w:rPr>
          <w:rFonts w:ascii="細明體_HKSCS" w:hAnsi="細明體_HKSCS" w:cs="細明體_HKSCS" w:eastAsia="細明體_HKSCS" w:hint="default"/>
          <w:w w:val="105"/>
          <w:sz w:val="20"/>
          <w:szCs w:val="20"/>
        </w:rPr>
        <w:t>『伺服器。檔案在新位置上的權限會：</w:t>
      </w:r>
      <w:r>
        <w:rPr>
          <w:rFonts w:ascii="細明體_HKSCS" w:hAnsi="細明體_HKSCS" w:cs="細明體_HKSCS" w:eastAsia="細明體_HKSCS" w:hint="default"/>
          <w:sz w:val="20"/>
          <w:szCs w:val="20"/>
        </w:rPr>
      </w:r>
    </w:p>
    <w:p>
      <w:pPr>
        <w:spacing w:before="75"/>
        <w:ind w:left="1651" w:right="1178"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5"/>
          <w:sz w:val="20"/>
          <w:szCs w:val="20"/>
        </w:rPr>
        <w:t>限制只有</w:t>
      </w:r>
      <w:r>
        <w:rPr>
          <w:rFonts w:ascii="細明體_HKSCS" w:hAnsi="細明體_HKSCS" w:cs="細明體_HKSCS" w:eastAsia="細明體_HKSCS" w:hint="default"/>
          <w:spacing w:val="-40"/>
          <w:sz w:val="20"/>
          <w:szCs w:val="20"/>
        </w:rPr>
        <w:t> </w:t>
      </w:r>
      <w:r>
        <w:rPr>
          <w:rFonts w:ascii="Arial" w:hAnsi="Arial" w:cs="Arial" w:eastAsia="Arial" w:hint="default"/>
          <w:w w:val="111"/>
          <w:sz w:val="19"/>
          <w:szCs w:val="19"/>
        </w:rPr>
        <w:t>Administrators</w:t>
      </w:r>
      <w:r>
        <w:rPr>
          <w:rFonts w:ascii="Arial" w:hAnsi="Arial" w:cs="Arial" w:eastAsia="Arial" w:hint="default"/>
          <w:spacing w:val="26"/>
          <w:sz w:val="19"/>
          <w:szCs w:val="19"/>
        </w:rPr>
        <w:t> </w:t>
      </w:r>
      <w:r>
        <w:rPr>
          <w:rFonts w:ascii="細明體_HKSCS" w:hAnsi="細明體_HKSCS" w:cs="細明體_HKSCS" w:eastAsia="細明體_HKSCS" w:hint="default"/>
          <w:w w:val="105"/>
          <w:sz w:val="20"/>
          <w:szCs w:val="20"/>
        </w:rPr>
        <w:t>群組有存取權</w:t>
      </w:r>
      <w:r>
        <w:rPr>
          <w:rFonts w:ascii="細明體_HKSCS" w:hAnsi="細明體_HKSCS" w:cs="細明體_HKSCS" w:eastAsia="細明體_HKSCS" w:hint="default"/>
          <w:sz w:val="20"/>
          <w:szCs w:val="20"/>
        </w:rPr>
      </w:r>
    </w:p>
    <w:p>
      <w:pPr>
        <w:pStyle w:val="BodyText"/>
        <w:spacing w:line="240" w:lineRule="auto" w:before="91"/>
        <w:ind w:left="1651" w:right="1178"/>
        <w:jc w:val="left"/>
      </w:pPr>
      <w:r>
        <w:rPr>
          <w:spacing w:val="-10"/>
          <w:w w:val="85"/>
        </w:rPr>
        <w:t>（日）</w:t>
      </w:r>
      <w:r>
        <w:rPr>
          <w:spacing w:val="11"/>
          <w:w w:val="85"/>
        </w:rPr>
        <w:t> </w:t>
      </w:r>
      <w:r>
        <w:rPr>
          <w:w w:val="95"/>
        </w:rPr>
        <w:t>繼承目的地資料夾的權限</w:t>
      </w:r>
      <w:r>
        <w:rPr/>
      </w:r>
    </w:p>
    <w:p>
      <w:pPr>
        <w:spacing w:before="101"/>
        <w:ind w:left="1651" w:right="1178" w:firstLine="0"/>
        <w:jc w:val="left"/>
        <w:rPr>
          <w:rFonts w:ascii="細明體_HKSCS" w:hAnsi="細明體_HKSCS" w:cs="細明體_HKSCS" w:eastAsia="細明體_HKSCS" w:hint="default"/>
          <w:sz w:val="20"/>
          <w:szCs w:val="20"/>
        </w:rPr>
      </w:pPr>
      <w:r>
        <w:rPr>
          <w:rFonts w:ascii="Arial" w:hAnsi="Arial" w:cs="Arial" w:eastAsia="Arial" w:hint="default"/>
          <w:w w:val="110"/>
          <w:sz w:val="18"/>
          <w:szCs w:val="18"/>
        </w:rPr>
        <w:t>(C)</w:t>
      </w:r>
      <w:r>
        <w:rPr>
          <w:rFonts w:ascii="Arial" w:hAnsi="Arial" w:cs="Arial" w:eastAsia="Arial" w:hint="default"/>
          <w:spacing w:val="-14"/>
          <w:w w:val="110"/>
          <w:sz w:val="18"/>
          <w:szCs w:val="18"/>
        </w:rPr>
        <w:t> </w:t>
      </w:r>
      <w:r>
        <w:rPr>
          <w:rFonts w:ascii="細明體_HKSCS" w:hAnsi="細明體_HKSCS" w:cs="細明體_HKSCS" w:eastAsia="細明體_HKSCS" w:hint="default"/>
          <w:w w:val="110"/>
          <w:sz w:val="20"/>
          <w:szCs w:val="20"/>
        </w:rPr>
        <w:t>用</w:t>
      </w:r>
      <w:r>
        <w:rPr>
          <w:rFonts w:ascii="細明體_HKSCS" w:hAnsi="細明體_HKSCS" w:cs="細明體_HKSCS" w:eastAsia="細明體_HKSCS" w:hint="default"/>
          <w:spacing w:val="-66"/>
          <w:w w:val="110"/>
          <w:sz w:val="20"/>
          <w:szCs w:val="20"/>
        </w:rPr>
        <w:t> </w:t>
      </w:r>
      <w:r>
        <w:rPr>
          <w:rFonts w:ascii="Arial" w:hAnsi="Arial" w:cs="Arial" w:eastAsia="Arial" w:hint="default"/>
          <w:spacing w:val="-4"/>
          <w:w w:val="110"/>
          <w:sz w:val="19"/>
          <w:szCs w:val="19"/>
        </w:rPr>
        <w:t>Everyone</w:t>
      </w:r>
      <w:r>
        <w:rPr>
          <w:rFonts w:ascii="Arial" w:hAnsi="Arial" w:cs="Arial" w:eastAsia="Arial" w:hint="default"/>
          <w:spacing w:val="-23"/>
          <w:w w:val="110"/>
          <w:sz w:val="19"/>
          <w:szCs w:val="19"/>
        </w:rPr>
        <w:t> </w:t>
      </w:r>
      <w:r>
        <w:rPr>
          <w:rFonts w:ascii="細明體_HKSCS" w:hAnsi="細明體_HKSCS" w:cs="細明體_HKSCS" w:eastAsia="細明體_HKSCS" w:hint="default"/>
          <w:w w:val="110"/>
          <w:sz w:val="20"/>
          <w:szCs w:val="20"/>
        </w:rPr>
        <w:t>群組的完整存取權</w:t>
      </w:r>
      <w:r>
        <w:rPr>
          <w:rFonts w:ascii="細明體_HKSCS" w:hAnsi="細明體_HKSCS" w:cs="細明體_HKSCS" w:eastAsia="細明體_HKSCS" w:hint="default"/>
          <w:sz w:val="20"/>
          <w:szCs w:val="20"/>
        </w:rPr>
      </w:r>
    </w:p>
    <w:p>
      <w:pPr>
        <w:pStyle w:val="BodyText"/>
        <w:spacing w:line="240" w:lineRule="auto" w:before="91"/>
        <w:ind w:left="1646" w:right="1178"/>
        <w:jc w:val="left"/>
      </w:pPr>
      <w:r>
        <w:rPr>
          <w:rFonts w:ascii="Arial" w:hAnsi="Arial" w:cs="Arial" w:eastAsia="Arial" w:hint="default"/>
          <w:w w:val="106"/>
          <w:sz w:val="19"/>
          <w:szCs w:val="19"/>
        </w:rPr>
        <w:t>(</w:t>
      </w:r>
      <w:r>
        <w:rPr>
          <w:rFonts w:ascii="Arial" w:hAnsi="Arial" w:cs="Arial" w:eastAsia="Arial" w:hint="default"/>
          <w:spacing w:val="-1"/>
          <w:w w:val="106"/>
          <w:sz w:val="19"/>
          <w:szCs w:val="19"/>
        </w:rPr>
        <w:t>D</w:t>
      </w:r>
      <w:r>
        <w:rPr>
          <w:w w:val="24"/>
        </w:rPr>
        <w:t>）</w:t>
      </w:r>
      <w:r>
        <w:rPr>
          <w:spacing w:val="-29"/>
        </w:rPr>
        <w:t> </w:t>
      </w:r>
      <w:r>
        <w:rPr>
          <w:w w:val="106"/>
        </w:rPr>
        <w:t>維持原始資料夾的權眼</w:t>
      </w:r>
      <w:r>
        <w:rPr/>
      </w:r>
    </w:p>
    <w:p>
      <w:pPr>
        <w:spacing w:line="240" w:lineRule="auto" w:before="8"/>
        <w:ind w:right="0"/>
        <w:rPr>
          <w:rFonts w:ascii="細明體_HKSCS" w:hAnsi="細明體_HKSCS" w:cs="細明體_HKSCS" w:eastAsia="細明體_HKSCS" w:hint="default"/>
          <w:sz w:val="21"/>
          <w:szCs w:val="21"/>
        </w:rPr>
      </w:pPr>
    </w:p>
    <w:p>
      <w:pPr>
        <w:tabs>
          <w:tab w:pos="1637" w:val="left" w:leader="none"/>
        </w:tabs>
        <w:spacing w:before="0"/>
        <w:ind w:left="1065" w:right="1178"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15.</w:t>
        <w:tab/>
      </w:r>
      <w:r>
        <w:rPr>
          <w:rFonts w:ascii="細明體_HKSCS" w:hAnsi="細明體_HKSCS" w:cs="細明體_HKSCS" w:eastAsia="細明體_HKSCS" w:hint="default"/>
          <w:sz w:val="20"/>
          <w:szCs w:val="20"/>
        </w:rPr>
        <w:t>信任平台模組</w:t>
      </w:r>
      <w:r>
        <w:rPr>
          <w:rFonts w:ascii="細明體_HKSCS" w:hAnsi="細明體_HKSCS" w:cs="細明體_HKSCS" w:eastAsia="細明體_HKSCS" w:hint="default"/>
          <w:spacing w:val="100"/>
          <w:sz w:val="20"/>
          <w:szCs w:val="20"/>
        </w:rPr>
        <w:t> </w:t>
      </w:r>
      <w:r>
        <w:rPr>
          <w:rFonts w:ascii="細明體_HKSCS" w:hAnsi="細明體_HKSCS" w:cs="細明體_HKSCS" w:eastAsia="細明體_HKSCS" w:hint="default"/>
          <w:w w:val="60"/>
          <w:sz w:val="20"/>
          <w:szCs w:val="20"/>
        </w:rPr>
        <w:t>（ </w:t>
      </w:r>
      <w:r>
        <w:rPr>
          <w:rFonts w:ascii="Arial" w:hAnsi="Arial" w:cs="Arial" w:eastAsia="Arial" w:hint="default"/>
          <w:sz w:val="19"/>
          <w:szCs w:val="19"/>
        </w:rPr>
        <w:t>TPM</w:t>
      </w:r>
      <w:r>
        <w:rPr>
          <w:rFonts w:ascii="Arial" w:hAnsi="Arial" w:cs="Arial" w:eastAsia="Arial" w:hint="default"/>
          <w:spacing w:val="52"/>
          <w:sz w:val="19"/>
          <w:szCs w:val="19"/>
        </w:rPr>
        <w:t> </w:t>
      </w:r>
      <w:r>
        <w:rPr>
          <w:rFonts w:ascii="細明體_HKSCS" w:hAnsi="細明體_HKSCS" w:cs="細明體_HKSCS" w:eastAsia="細明體_HKSCS" w:hint="default"/>
          <w:w w:val="60"/>
          <w:sz w:val="20"/>
          <w:szCs w:val="20"/>
        </w:rPr>
        <w:t>）</w:t>
      </w:r>
      <w:r>
        <w:rPr>
          <w:rFonts w:ascii="細明體_HKSCS" w:hAnsi="細明體_HKSCS" w:cs="細明體_HKSCS" w:eastAsia="細明體_HKSCS" w:hint="default"/>
          <w:spacing w:val="35"/>
          <w:w w:val="60"/>
          <w:sz w:val="20"/>
          <w:szCs w:val="20"/>
        </w:rPr>
        <w:t> </w:t>
      </w:r>
      <w:r>
        <w:rPr>
          <w:rFonts w:ascii="細明體_HKSCS" w:hAnsi="細明體_HKSCS" w:cs="細明體_HKSCS" w:eastAsia="細明體_HKSCS" w:hint="default"/>
          <w:spacing w:val="-4"/>
          <w:sz w:val="20"/>
          <w:szCs w:val="20"/>
        </w:rPr>
        <w:t>晶片具有下列哪個功能：</w:t>
      </w:r>
    </w:p>
    <w:p>
      <w:pPr>
        <w:pStyle w:val="BodyText"/>
        <w:spacing w:line="240" w:lineRule="auto" w:before="149"/>
        <w:ind w:left="1656" w:right="1178"/>
        <w:jc w:val="left"/>
      </w:pPr>
      <w:r>
        <w:rPr>
          <w:rFonts w:ascii="Arial" w:hAnsi="Arial" w:cs="Arial" w:eastAsia="Arial" w:hint="default"/>
          <w:w w:val="107"/>
          <w:sz w:val="18"/>
          <w:szCs w:val="18"/>
        </w:rPr>
        <w:t>(</w:t>
      </w:r>
      <w:r>
        <w:rPr>
          <w:rFonts w:ascii="Arial" w:hAnsi="Arial" w:cs="Arial" w:eastAsia="Arial" w:hint="default"/>
          <w:spacing w:val="-4"/>
          <w:w w:val="107"/>
          <w:sz w:val="18"/>
          <w:szCs w:val="18"/>
        </w:rPr>
        <w:t>A</w:t>
      </w:r>
      <w:r>
        <w:rPr>
          <w:w w:val="24"/>
        </w:rPr>
        <w:t>）</w:t>
      </w:r>
      <w:r>
        <w:rPr>
          <w:spacing w:val="-29"/>
        </w:rPr>
        <w:t> </w:t>
      </w:r>
      <w:r>
        <w:rPr>
          <w:w w:val="105"/>
        </w:rPr>
        <w:t>儲存加密編譯金鑰</w:t>
      </w:r>
      <w:r>
        <w:rPr/>
      </w:r>
    </w:p>
    <w:p>
      <w:pPr>
        <w:pStyle w:val="BodyText"/>
        <w:spacing w:line="240" w:lineRule="auto" w:before="96"/>
        <w:ind w:left="1656" w:right="1178"/>
        <w:jc w:val="left"/>
      </w:pPr>
      <w:r>
        <w:rPr>
          <w:rFonts w:ascii="Times New Roman" w:hAnsi="Times New Roman" w:cs="Times New Roman" w:eastAsia="Times New Roman" w:hint="default"/>
          <w:w w:val="92"/>
          <w:sz w:val="21"/>
          <w:szCs w:val="21"/>
        </w:rPr>
        <w:t>(</w:t>
      </w:r>
      <w:r>
        <w:rPr>
          <w:rFonts w:ascii="Times New Roman" w:hAnsi="Times New Roman" w:cs="Times New Roman" w:eastAsia="Times New Roman" w:hint="default"/>
          <w:w w:val="92"/>
          <w:sz w:val="21"/>
          <w:szCs w:val="21"/>
        </w:rPr>
        <w:t>B</w:t>
      </w:r>
      <w:r>
        <w:rPr>
          <w:w w:val="24"/>
        </w:rPr>
        <w:t>）</w:t>
      </w:r>
      <w:r>
        <w:rPr>
          <w:spacing w:val="-29"/>
        </w:rPr>
        <w:t> </w:t>
      </w:r>
      <w:r>
        <w:rPr>
          <w:w w:val="106"/>
        </w:rPr>
        <w:t>避免執行未授權的程式</w:t>
      </w:r>
      <w:r>
        <w:rPr/>
      </w:r>
    </w:p>
    <w:p>
      <w:pPr>
        <w:spacing w:before="91"/>
        <w:ind w:left="1656" w:right="1178"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(C)</w:t>
      </w:r>
      <w:r>
        <w:rPr>
          <w:rFonts w:ascii="Arial" w:hAnsi="Arial" w:cs="Arial" w:eastAsia="Arial" w:hint="default"/>
          <w:spacing w:val="18"/>
          <w:w w:val="105"/>
          <w:sz w:val="18"/>
          <w:szCs w:val="18"/>
        </w:rPr>
        <w:t> </w:t>
      </w:r>
      <w:r>
        <w:rPr>
          <w:rFonts w:ascii="細明體_HKSCS" w:hAnsi="細明體_HKSCS" w:cs="細明體_HKSCS" w:eastAsia="細明體_HKSCS" w:hint="default"/>
          <w:w w:val="105"/>
          <w:sz w:val="20"/>
          <w:szCs w:val="20"/>
        </w:rPr>
        <w:t>保護系統完整性</w:t>
      </w:r>
      <w:r>
        <w:rPr>
          <w:rFonts w:ascii="細明體_HKSCS" w:hAnsi="細明體_HKSCS" w:cs="細明體_HKSCS" w:eastAsia="細明體_HKSCS" w:hint="default"/>
          <w:sz w:val="20"/>
          <w:szCs w:val="20"/>
        </w:rPr>
      </w:r>
    </w:p>
    <w:p>
      <w:pPr>
        <w:pStyle w:val="BodyText"/>
        <w:spacing w:line="240" w:lineRule="auto" w:before="101"/>
        <w:ind w:left="1656" w:right="1178"/>
        <w:jc w:val="left"/>
      </w:pPr>
      <w:r>
        <w:rPr>
          <w:rFonts w:ascii="Arial" w:hAnsi="Arial" w:cs="Arial" w:eastAsia="Arial" w:hint="default"/>
          <w:w w:val="109"/>
          <w:sz w:val="18"/>
          <w:szCs w:val="18"/>
        </w:rPr>
        <w:t>(</w:t>
      </w:r>
      <w:r>
        <w:rPr>
          <w:rFonts w:ascii="Arial" w:hAnsi="Arial" w:cs="Arial" w:eastAsia="Arial" w:hint="default"/>
          <w:w w:val="109"/>
          <w:sz w:val="18"/>
          <w:szCs w:val="18"/>
        </w:rPr>
        <w:t>D</w:t>
      </w:r>
      <w:r>
        <w:rPr>
          <w:w w:val="21"/>
        </w:rPr>
        <w:t>）</w:t>
      </w:r>
      <w:r>
        <w:rPr>
          <w:spacing w:val="-28"/>
        </w:rPr>
        <w:t> </w:t>
      </w:r>
      <w:r>
        <w:rPr>
          <w:w w:val="106"/>
        </w:rPr>
        <w:t>加密檔案和資料夾</w:t>
      </w:r>
      <w:r>
        <w:rPr/>
      </w:r>
    </w:p>
    <w:p>
      <w:pPr>
        <w:spacing w:line="240" w:lineRule="auto" w:before="4"/>
        <w:ind w:right="0"/>
        <w:rPr>
          <w:rFonts w:ascii="細明體_HKSCS" w:hAnsi="細明體_HKSCS" w:cs="細明體_HKSCS" w:eastAsia="細明體_HKSCS" w:hint="default"/>
          <w:sz w:val="21"/>
          <w:szCs w:val="21"/>
        </w:rPr>
      </w:pPr>
    </w:p>
    <w:p>
      <w:pPr>
        <w:pStyle w:val="BodyText"/>
        <w:tabs>
          <w:tab w:pos="1641" w:val="left" w:leader="none"/>
        </w:tabs>
        <w:spacing w:line="240" w:lineRule="auto"/>
        <w:ind w:left="1065" w:right="1178"/>
        <w:jc w:val="left"/>
      </w:pPr>
      <w:r>
        <w:rPr>
          <w:rFonts w:ascii="Times New Roman" w:hAnsi="Times New Roman" w:cs="Times New Roman" w:eastAsia="Times New Roman" w:hint="default"/>
          <w:w w:val="115"/>
        </w:rPr>
        <w:t>16.</w:t>
        <w:tab/>
      </w:r>
      <w:r>
        <w:rPr>
          <w:w w:val="115"/>
        </w:rPr>
        <w:t>安全、公開的網頁伺服器的憑證必須：</w:t>
      </w:r>
      <w:r>
        <w:rPr/>
      </w:r>
    </w:p>
    <w:p>
      <w:pPr>
        <w:spacing w:before="150"/>
        <w:ind w:left="1656" w:right="1178"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10"/>
          <w:sz w:val="20"/>
          <w:szCs w:val="20"/>
        </w:rPr>
        <w:t>由企</w:t>
      </w:r>
      <w:r>
        <w:rPr>
          <w:rFonts w:ascii="細明體_HKSCS" w:hAnsi="細明體_HKSCS" w:cs="細明體_HKSCS" w:eastAsia="細明體_HKSCS" w:hint="default"/>
          <w:spacing w:val="-27"/>
          <w:w w:val="110"/>
          <w:sz w:val="20"/>
          <w:szCs w:val="20"/>
        </w:rPr>
        <w:t>業</w:t>
      </w:r>
      <w:r>
        <w:rPr>
          <w:rFonts w:ascii="細明體_HKSCS" w:hAnsi="細明體_HKSCS" w:cs="細明體_HKSCS" w:eastAsia="細明體_HKSCS" w:hint="default"/>
          <w:w w:val="106"/>
          <w:sz w:val="20"/>
          <w:szCs w:val="20"/>
        </w:rPr>
        <w:t>憑證授權單位</w:t>
      </w:r>
      <w:r>
        <w:rPr>
          <w:rFonts w:ascii="細明體_HKSCS" w:hAnsi="細明體_HKSCS" w:cs="細明體_HKSCS" w:eastAsia="細明體_HKSCS" w:hint="default"/>
          <w:spacing w:val="13"/>
          <w:sz w:val="20"/>
          <w:szCs w:val="20"/>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Arial" w:hAnsi="Arial" w:cs="Arial" w:eastAsia="Arial" w:hint="default"/>
          <w:w w:val="104"/>
          <w:sz w:val="19"/>
          <w:szCs w:val="19"/>
        </w:rPr>
        <w:t>CA</w:t>
      </w:r>
      <w:r>
        <w:rPr>
          <w:rFonts w:ascii="Arial" w:hAnsi="Arial" w:cs="Arial" w:eastAsia="Arial" w:hint="default"/>
          <w:spacing w:val="3"/>
          <w:sz w:val="19"/>
          <w:szCs w:val="19"/>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9"/>
          <w:sz w:val="20"/>
          <w:szCs w:val="20"/>
        </w:rPr>
        <w:t> </w:t>
      </w:r>
      <w:r>
        <w:rPr>
          <w:rFonts w:ascii="細明體_HKSCS" w:hAnsi="細明體_HKSCS" w:cs="細明體_HKSCS" w:eastAsia="細明體_HKSCS" w:hint="default"/>
          <w:w w:val="105"/>
          <w:sz w:val="20"/>
          <w:szCs w:val="20"/>
        </w:rPr>
        <w:t>發出</w:t>
      </w:r>
      <w:r>
        <w:rPr>
          <w:rFonts w:ascii="細明體_HKSCS" w:hAnsi="細明體_HKSCS" w:cs="細明體_HKSCS" w:eastAsia="細明體_HKSCS" w:hint="default"/>
          <w:sz w:val="20"/>
          <w:szCs w:val="20"/>
        </w:rPr>
      </w:r>
    </w:p>
    <w:p>
      <w:pPr>
        <w:spacing w:before="96"/>
        <w:ind w:left="1656" w:right="1178" w:firstLine="0"/>
        <w:jc w:val="left"/>
        <w:rPr>
          <w:rFonts w:ascii="細明體_HKSCS" w:hAnsi="細明體_HKSCS" w:cs="細明體_HKSCS" w:eastAsia="細明體_HKSCS" w:hint="default"/>
          <w:sz w:val="20"/>
          <w:szCs w:val="20"/>
        </w:rPr>
      </w:pPr>
      <w:r>
        <w:rPr>
          <w:rFonts w:ascii="Arial" w:hAnsi="Arial" w:cs="Arial" w:eastAsia="Arial" w:hint="default"/>
          <w:w w:val="107"/>
          <w:sz w:val="19"/>
          <w:szCs w:val="19"/>
        </w:rPr>
        <w:t>(</w:t>
      </w:r>
      <w:r>
        <w:rPr>
          <w:rFonts w:ascii="Arial" w:hAnsi="Arial" w:cs="Arial" w:eastAsia="Arial" w:hint="default"/>
          <w:spacing w:val="-5"/>
          <w:w w:val="107"/>
          <w:sz w:val="19"/>
          <w:szCs w:val="19"/>
        </w:rPr>
        <w:t>B</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5"/>
          <w:sz w:val="20"/>
          <w:szCs w:val="20"/>
        </w:rPr>
        <w:t>使用</w:t>
      </w:r>
      <w:r>
        <w:rPr>
          <w:rFonts w:ascii="細明體_HKSCS" w:hAnsi="細明體_HKSCS" w:cs="細明體_HKSCS" w:eastAsia="細明體_HKSCS" w:hint="default"/>
          <w:spacing w:val="-40"/>
          <w:sz w:val="20"/>
          <w:szCs w:val="20"/>
        </w:rPr>
        <w:t> </w:t>
      </w:r>
      <w:r>
        <w:rPr>
          <w:rFonts w:ascii="細明體_HKSCS" w:hAnsi="細明體_HKSCS" w:cs="細明體_HKSCS" w:eastAsia="細明體_HKSCS" w:hint="default"/>
          <w:spacing w:val="-16"/>
          <w:w w:val="127"/>
          <w:sz w:val="20"/>
          <w:szCs w:val="20"/>
        </w:rPr>
        <w:t>的</w:t>
      </w:r>
      <w:r>
        <w:rPr>
          <w:rFonts w:ascii="Arial" w:hAnsi="Arial" w:cs="Arial" w:eastAsia="Arial" w:hint="default"/>
          <w:w w:val="107"/>
          <w:sz w:val="19"/>
          <w:szCs w:val="19"/>
        </w:rPr>
        <w:t>96</w:t>
      </w:r>
      <w:r>
        <w:rPr>
          <w:rFonts w:ascii="Arial" w:hAnsi="Arial" w:cs="Arial" w:eastAsia="Arial" w:hint="default"/>
          <w:sz w:val="19"/>
          <w:szCs w:val="19"/>
        </w:rPr>
        <w:t> </w:t>
      </w:r>
      <w:r>
        <w:rPr>
          <w:rFonts w:ascii="細明體_HKSCS" w:hAnsi="細明體_HKSCS" w:cs="細明體_HKSCS" w:eastAsia="細明體_HKSCS" w:hint="default"/>
          <w:w w:val="106"/>
          <w:sz w:val="20"/>
          <w:szCs w:val="20"/>
        </w:rPr>
        <w:t>位元金騙來簽署</w:t>
      </w:r>
      <w:r>
        <w:rPr>
          <w:rFonts w:ascii="細明體_HKSCS" w:hAnsi="細明體_HKSCS" w:cs="細明體_HKSCS" w:eastAsia="細明體_HKSCS" w:hint="default"/>
          <w:sz w:val="20"/>
          <w:szCs w:val="20"/>
        </w:rPr>
      </w:r>
    </w:p>
    <w:p>
      <w:pPr>
        <w:spacing w:before="96"/>
        <w:ind w:left="1656" w:right="1178" w:firstLine="0"/>
        <w:jc w:val="left"/>
        <w:rPr>
          <w:rFonts w:ascii="細明體_HKSCS" w:hAnsi="細明體_HKSCS" w:cs="細明體_HKSCS" w:eastAsia="細明體_HKSCS" w:hint="default"/>
          <w:sz w:val="20"/>
          <w:szCs w:val="20"/>
        </w:rPr>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06"/>
          <w:sz w:val="20"/>
          <w:szCs w:val="20"/>
        </w:rPr>
        <w:t>由公開憑證授權單位</w:t>
      </w:r>
      <w:r>
        <w:rPr>
          <w:rFonts w:ascii="細明體_HKSCS" w:hAnsi="細明體_HKSCS" w:cs="細明體_HKSCS" w:eastAsia="細明體_HKSCS" w:hint="default"/>
          <w:spacing w:val="11"/>
          <w:sz w:val="20"/>
          <w:szCs w:val="20"/>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Arial" w:hAnsi="Arial" w:cs="Arial" w:eastAsia="Arial" w:hint="default"/>
          <w:w w:val="104"/>
          <w:sz w:val="19"/>
          <w:szCs w:val="19"/>
        </w:rPr>
        <w:t>CA</w:t>
      </w:r>
      <w:r>
        <w:rPr>
          <w:rFonts w:ascii="Arial" w:hAnsi="Arial" w:cs="Arial" w:eastAsia="Arial" w:hint="default"/>
          <w:spacing w:val="8"/>
          <w:sz w:val="19"/>
          <w:szCs w:val="19"/>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0"/>
          <w:sz w:val="20"/>
          <w:szCs w:val="20"/>
        </w:rPr>
        <w:t> </w:t>
      </w:r>
      <w:r>
        <w:rPr>
          <w:rFonts w:ascii="細明體_HKSCS" w:hAnsi="細明體_HKSCS" w:cs="細明體_HKSCS" w:eastAsia="細明體_HKSCS" w:hint="default"/>
          <w:w w:val="105"/>
          <w:sz w:val="20"/>
          <w:szCs w:val="20"/>
        </w:rPr>
        <w:t>發出</w:t>
      </w:r>
      <w:r>
        <w:rPr>
          <w:rFonts w:ascii="細明體_HKSCS" w:hAnsi="細明體_HKSCS" w:cs="細明體_HKSCS" w:eastAsia="細明體_HKSCS" w:hint="default"/>
          <w:sz w:val="20"/>
          <w:szCs w:val="20"/>
        </w:rPr>
      </w:r>
    </w:p>
    <w:p>
      <w:pPr>
        <w:pStyle w:val="BodyText"/>
        <w:spacing w:line="240" w:lineRule="auto" w:before="96"/>
        <w:ind w:left="1656" w:right="1178"/>
        <w:jc w:val="left"/>
      </w:pPr>
      <w:r>
        <w:rPr>
          <w:rFonts w:ascii="Times New Roman" w:hAnsi="Times New Roman" w:cs="Times New Roman" w:eastAsia="Times New Roman" w:hint="default"/>
          <w:w w:val="97"/>
        </w:rPr>
        <w:t>(</w:t>
      </w:r>
      <w:r>
        <w:rPr>
          <w:rFonts w:ascii="Times New Roman" w:hAnsi="Times New Roman" w:cs="Times New Roman" w:eastAsia="Times New Roman" w:hint="default"/>
          <w:spacing w:val="2"/>
          <w:w w:val="97"/>
        </w:rPr>
        <w:t>D</w:t>
      </w:r>
      <w:r>
        <w:rPr>
          <w:w w:val="21"/>
        </w:rPr>
        <w:t>）</w:t>
      </w:r>
      <w:r>
        <w:rPr>
          <w:spacing w:val="-23"/>
        </w:rPr>
        <w:t> </w:t>
      </w:r>
      <w:r>
        <w:rPr>
          <w:w w:val="104"/>
        </w:rPr>
        <w:t>使用</w:t>
      </w:r>
      <w:r>
        <w:rPr>
          <w:spacing w:val="-21"/>
        </w:rPr>
        <w:t> </w:t>
      </w:r>
      <w:r>
        <w:rPr>
          <w:rFonts w:ascii="Times New Roman" w:hAnsi="Times New Roman" w:cs="Times New Roman" w:eastAsia="Times New Roman" w:hint="default"/>
          <w:w w:val="116"/>
        </w:rPr>
        <w:t>1024</w:t>
      </w:r>
      <w:r>
        <w:rPr>
          <w:rFonts w:ascii="Times New Roman" w:hAnsi="Times New Roman" w:cs="Times New Roman" w:eastAsia="Times New Roman" w:hint="default"/>
          <w:spacing w:val="-10"/>
        </w:rPr>
        <w:t> </w:t>
      </w:r>
      <w:r>
        <w:rPr>
          <w:w w:val="105"/>
        </w:rPr>
        <w:t>位元金鑰來簽署</w:t>
      </w:r>
      <w:r>
        <w:rPr/>
      </w:r>
    </w:p>
    <w:p>
      <w:pPr>
        <w:spacing w:line="240" w:lineRule="auto" w:before="0"/>
        <w:ind w:right="0"/>
        <w:rPr>
          <w:rFonts w:ascii="細明體_HKSCS" w:hAnsi="細明體_HKSCS" w:cs="細明體_HKSCS" w:eastAsia="細明體_HKSCS" w:hint="default"/>
          <w:sz w:val="21"/>
          <w:szCs w:val="21"/>
        </w:rPr>
      </w:pPr>
    </w:p>
    <w:p>
      <w:pPr>
        <w:pStyle w:val="BodyText"/>
        <w:tabs>
          <w:tab w:pos="1641" w:val="left" w:leader="none"/>
        </w:tabs>
        <w:spacing w:line="240" w:lineRule="auto"/>
        <w:ind w:left="1065" w:right="1178"/>
        <w:jc w:val="left"/>
      </w:pPr>
      <w:r>
        <w:rPr>
          <w:rFonts w:ascii="Times New Roman" w:hAnsi="Times New Roman" w:cs="Times New Roman" w:eastAsia="Times New Roman" w:hint="default"/>
          <w:w w:val="110"/>
        </w:rPr>
        <w:t>17.</w:t>
        <w:tab/>
      </w:r>
      <w:r>
        <w:rPr>
          <w:w w:val="110"/>
        </w:rPr>
        <w:t>數位憑證要確認：</w:t>
      </w:r>
      <w:r>
        <w:rPr/>
      </w:r>
    </w:p>
    <w:p>
      <w:pPr>
        <w:pStyle w:val="BodyText"/>
        <w:spacing w:line="328" w:lineRule="auto" w:before="150"/>
        <w:ind w:left="1656" w:right="6307" w:firstLine="4"/>
        <w:jc w:val="left"/>
      </w:pPr>
      <w:r>
        <w:rPr>
          <w:rFonts w:ascii="Arial" w:hAnsi="Arial" w:cs="Arial" w:eastAsia="Arial" w:hint="default"/>
          <w:w w:val="107"/>
          <w:sz w:val="18"/>
          <w:szCs w:val="18"/>
        </w:rPr>
        <w:t>(</w:t>
      </w:r>
      <w:r>
        <w:rPr>
          <w:rFonts w:ascii="Arial" w:hAnsi="Arial" w:cs="Arial" w:eastAsia="Arial" w:hint="default"/>
          <w:spacing w:val="-4"/>
          <w:w w:val="107"/>
          <w:sz w:val="18"/>
          <w:szCs w:val="18"/>
        </w:rPr>
        <w:t>A</w:t>
      </w:r>
      <w:r>
        <w:rPr>
          <w:w w:val="24"/>
        </w:rPr>
        <w:t>）</w:t>
      </w:r>
      <w:r>
        <w:rPr>
          <w:spacing w:val="-25"/>
        </w:rPr>
        <w:t> </w:t>
      </w:r>
      <w:r>
        <w:rPr>
          <w:w w:val="105"/>
        </w:rPr>
        <w:t>私密金鑰</w:t>
      </w:r>
      <w:r>
        <w:rPr>
          <w:spacing w:val="21"/>
          <w:w w:val="105"/>
        </w:rPr>
        <w:t>屬</w:t>
      </w:r>
      <w:r>
        <w:rPr>
          <w:w w:val="108"/>
        </w:rPr>
        <w:t>民寄件者</w:t>
      </w:r>
      <w:r>
        <w:rPr>
          <w:w w:val="108"/>
        </w:rPr>
        <w:t> </w:t>
      </w:r>
      <w:r>
        <w:rPr>
          <w:rFonts w:ascii="Arial" w:hAnsi="Arial" w:cs="Arial" w:eastAsia="Arial" w:hint="default"/>
          <w:w w:val="108"/>
          <w:sz w:val="19"/>
          <w:szCs w:val="19"/>
        </w:rPr>
        <w:t>(</w:t>
      </w:r>
      <w:r>
        <w:rPr>
          <w:rFonts w:ascii="Arial" w:hAnsi="Arial" w:cs="Arial" w:eastAsia="Arial" w:hint="default"/>
          <w:spacing w:val="-5"/>
          <w:w w:val="107"/>
          <w:sz w:val="19"/>
          <w:szCs w:val="19"/>
        </w:rPr>
        <w:t>B</w:t>
      </w:r>
      <w:r>
        <w:rPr>
          <w:w w:val="21"/>
        </w:rPr>
        <w:t>）</w:t>
      </w:r>
      <w:r>
        <w:rPr>
          <w:spacing w:val="-23"/>
        </w:rPr>
        <w:t> </w:t>
      </w:r>
      <w:r>
        <w:rPr>
          <w:w w:val="105"/>
        </w:rPr>
        <w:t>數位文件是完整的</w:t>
      </w:r>
      <w:r>
        <w:rPr>
          <w:w w:val="105"/>
        </w:rPr>
        <w:t> </w:t>
      </w:r>
      <w:r>
        <w:rPr>
          <w:rFonts w:ascii="Arial" w:hAnsi="Arial" w:cs="Arial" w:eastAsia="Arial" w:hint="default"/>
          <w:w w:val="102"/>
          <w:sz w:val="19"/>
          <w:szCs w:val="19"/>
        </w:rPr>
        <w:t>(</w:t>
      </w:r>
      <w:r>
        <w:rPr>
          <w:rFonts w:ascii="Arial" w:hAnsi="Arial" w:cs="Arial" w:eastAsia="Arial" w:hint="default"/>
          <w:spacing w:val="7"/>
          <w:w w:val="102"/>
          <w:sz w:val="19"/>
          <w:szCs w:val="19"/>
        </w:rPr>
        <w:t>C</w:t>
      </w:r>
      <w:r>
        <w:rPr>
          <w:w w:val="21"/>
        </w:rPr>
        <w:t>）</w:t>
      </w:r>
      <w:r>
        <w:rPr>
          <w:spacing w:val="-23"/>
        </w:rPr>
        <w:t> </w:t>
      </w:r>
      <w:r>
        <w:rPr>
          <w:w w:val="105"/>
        </w:rPr>
        <w:t>公開金鑰屬於寄件者</w:t>
      </w:r>
      <w:r>
        <w:rPr>
          <w:w w:val="105"/>
        </w:rPr>
        <w:t> </w:t>
      </w:r>
      <w:r>
        <w:rPr>
          <w:rFonts w:ascii="Times New Roman" w:hAnsi="Times New Roman" w:cs="Times New Roman" w:eastAsia="Times New Roman" w:hint="default"/>
          <w:w w:val="92"/>
          <w:sz w:val="21"/>
          <w:szCs w:val="21"/>
        </w:rPr>
        <w:t>(</w:t>
      </w:r>
      <w:r>
        <w:rPr>
          <w:rFonts w:ascii="Times New Roman" w:hAnsi="Times New Roman" w:cs="Times New Roman" w:eastAsia="Times New Roman" w:hint="default"/>
          <w:spacing w:val="3"/>
          <w:w w:val="92"/>
          <w:sz w:val="21"/>
          <w:szCs w:val="21"/>
        </w:rPr>
        <w:t>D</w:t>
      </w:r>
      <w:r>
        <w:rPr>
          <w:w w:val="24"/>
        </w:rPr>
        <w:t>）</w:t>
      </w:r>
      <w:r>
        <w:rPr>
          <w:spacing w:val="-20"/>
        </w:rPr>
        <w:t> </w:t>
      </w:r>
      <w:r>
        <w:rPr>
          <w:w w:val="105"/>
        </w:rPr>
        <w:t>電腦中沒有病毒</w:t>
      </w:r>
      <w:r>
        <w:rPr/>
      </w:r>
    </w:p>
    <w:p>
      <w:pPr>
        <w:spacing w:after="0" w:line="328" w:lineRule="auto"/>
        <w:jc w:val="left"/>
        <w:sectPr>
          <w:headerReference w:type="even" r:id="rId181"/>
          <w:pgSz w:w="10600" w:h="14740"/>
          <w:pgMar w:header="666" w:footer="0" w:top="1100" w:bottom="280" w:left="240" w:right="140"/>
        </w:sectPr>
      </w:pPr>
    </w:p>
    <w:p>
      <w:pPr>
        <w:spacing w:line="392" w:lineRule="exact" w:before="0"/>
        <w:ind w:left="113" w:right="0" w:firstLine="0"/>
        <w:jc w:val="left"/>
        <w:rPr>
          <w:rFonts w:ascii="細明體_HKSCS" w:hAnsi="細明體_HKSCS" w:cs="細明體_HKSCS" w:eastAsia="細明體_HKSCS" w:hint="default"/>
          <w:sz w:val="10"/>
          <w:szCs w:val="10"/>
        </w:rPr>
      </w:pPr>
      <w:r>
        <w:rPr/>
        <w:pict>
          <v:shape style="position:absolute;margin-left:476.160004pt;margin-top:12.24pt;width:45.119999pt;height:18.240pt;mso-position-horizontal-relative:page;mso-position-vertical-relative:paragraph;z-index:6520" type="#_x0000_t75" stroked="false">
            <v:imagedata r:id="rId183" o:title=""/>
          </v:shape>
        </w:pict>
      </w:r>
      <w:r>
        <w:rPr>
          <w:rFonts w:ascii="細明體_HKSCS" w:hAnsi="細明體_HKSCS" w:cs="細明體_HKSCS" w:eastAsia="細明體_HKSCS" w:hint="default"/>
          <w:spacing w:val="-188"/>
          <w:w w:val="162"/>
          <w:sz w:val="10"/>
          <w:szCs w:val="10"/>
        </w:rPr>
        <w:t>＇</w:t>
      </w:r>
      <w:r>
        <w:rPr>
          <w:rFonts w:ascii="細明體_HKSCS" w:hAnsi="細明體_HKSCS" w:cs="細明體_HKSCS" w:eastAsia="細明體_HKSCS" w:hint="default"/>
          <w:w w:val="34"/>
          <w:sz w:val="10"/>
          <w:szCs w:val="10"/>
        </w:rPr>
        <w:t>：；／</w:t>
      </w:r>
      <w:r>
        <w:rPr>
          <w:rFonts w:ascii="細明體_HKSCS" w:hAnsi="細明體_HKSCS" w:cs="細明體_HKSCS" w:eastAsia="細明體_HKSCS" w:hint="default"/>
          <w:spacing w:val="-38"/>
          <w:sz w:val="10"/>
          <w:szCs w:val="10"/>
        </w:rPr>
        <w:t> </w:t>
      </w:r>
      <w:r>
        <w:rPr>
          <w:rFonts w:ascii="細明體_HKSCS" w:hAnsi="細明體_HKSCS" w:cs="細明體_HKSCS" w:eastAsia="細明體_HKSCS" w:hint="default"/>
          <w:w w:val="86"/>
          <w:sz w:val="10"/>
          <w:szCs w:val="10"/>
        </w:rPr>
        <w:t>／</w:t>
      </w:r>
      <w:r>
        <w:rPr>
          <w:rFonts w:ascii="細明體_HKSCS" w:hAnsi="細明體_HKSCS" w:cs="細明體_HKSCS" w:eastAsia="細明體_HKSCS" w:hint="default"/>
          <w:spacing w:val="-77"/>
          <w:w w:val="86"/>
          <w:sz w:val="10"/>
          <w:szCs w:val="10"/>
        </w:rPr>
        <w:t>＇</w:t>
      </w:r>
      <w:r>
        <w:rPr>
          <w:rFonts w:ascii="細明體_HKSCS" w:hAnsi="細明體_HKSCS" w:cs="細明體_HKSCS" w:eastAsia="細明體_HKSCS" w:hint="default"/>
          <w:spacing w:val="-95"/>
          <w:w w:val="109"/>
          <w:sz w:val="10"/>
          <w:szCs w:val="10"/>
        </w:rPr>
        <w:t>，</w:t>
      </w:r>
      <w:r>
        <w:rPr>
          <w:rFonts w:ascii="細明體_HKSCS" w:hAnsi="細明體_HKSCS" w:cs="細明體_HKSCS" w:eastAsia="細明體_HKSCS" w:hint="default"/>
          <w:w w:val="29"/>
          <w:sz w:val="10"/>
          <w:szCs w:val="10"/>
        </w:rPr>
        <w:t>）；＇</w:t>
      </w:r>
      <w:r>
        <w:rPr>
          <w:rFonts w:ascii="細明體_HKSCS" w:hAnsi="細明體_HKSCS" w:cs="細明體_HKSCS" w:eastAsia="細明體_HKSCS" w:hint="default"/>
          <w:spacing w:val="-11"/>
          <w:w w:val="29"/>
          <w:sz w:val="10"/>
          <w:szCs w:val="10"/>
        </w:rPr>
        <w:t>［</w:t>
      </w:r>
      <w:r>
        <w:rPr>
          <w:rFonts w:ascii="細明體_HKSCS" w:hAnsi="細明體_HKSCS" w:cs="細明體_HKSCS" w:eastAsia="細明體_HKSCS" w:hint="default"/>
          <w:spacing w:val="-49"/>
          <w:w w:val="59"/>
          <w:sz w:val="10"/>
          <w:szCs w:val="10"/>
        </w:rPr>
        <w:t>戶</w:t>
      </w:r>
      <w:r>
        <w:rPr>
          <w:rFonts w:ascii="細明體_HKSCS" w:hAnsi="細明體_HKSCS" w:cs="細明體_HKSCS" w:eastAsia="細明體_HKSCS" w:hint="default"/>
          <w:spacing w:val="3"/>
          <w:w w:val="29"/>
          <w:sz w:val="10"/>
          <w:szCs w:val="10"/>
        </w:rPr>
        <w:t>＂</w:t>
      </w:r>
      <w:r>
        <w:rPr>
          <w:rFonts w:ascii="細明體_HKSCS" w:hAnsi="細明體_HKSCS" w:cs="細明體_HKSCS" w:eastAsia="細明體_HKSCS" w:hint="default"/>
          <w:spacing w:val="-13"/>
          <w:w w:val="46"/>
          <w:sz w:val="10"/>
          <w:szCs w:val="10"/>
        </w:rPr>
        <w:t>•</w:t>
      </w:r>
      <w:r>
        <w:rPr>
          <w:rFonts w:ascii="Arial" w:hAnsi="Arial" w:cs="Arial" w:eastAsia="Arial" w:hint="default"/>
          <w:w w:val="95"/>
          <w:sz w:val="15"/>
          <w:szCs w:val="15"/>
        </w:rPr>
        <w:t>'iX",x/</w:t>
      </w:r>
      <w:r>
        <w:rPr>
          <w:rFonts w:ascii="Arial" w:hAnsi="Arial" w:cs="Arial" w:eastAsia="Arial" w:hint="default"/>
          <w:spacing w:val="-7"/>
          <w:w w:val="95"/>
          <w:sz w:val="15"/>
          <w:szCs w:val="15"/>
        </w:rPr>
        <w:t>;</w:t>
      </w:r>
      <w:r>
        <w:rPr>
          <w:rFonts w:ascii="Arial" w:hAnsi="Arial" w:cs="Arial" w:eastAsia="Arial" w:hint="default"/>
          <w:w w:val="92"/>
          <w:sz w:val="15"/>
          <w:szCs w:val="15"/>
        </w:rPr>
        <w:t>.;</w:t>
      </w:r>
      <w:r>
        <w:rPr>
          <w:rFonts w:ascii="Arial" w:hAnsi="Arial" w:cs="Arial" w:eastAsia="Arial" w:hint="default"/>
          <w:w w:val="92"/>
          <w:sz w:val="15"/>
          <w:szCs w:val="15"/>
        </w:rPr>
        <w:t>Y</w:t>
      </w:r>
      <w:r>
        <w:rPr>
          <w:rFonts w:ascii="Arial" w:hAnsi="Arial" w:cs="Arial" w:eastAsia="Arial" w:hint="default"/>
          <w:w w:val="92"/>
          <w:sz w:val="15"/>
          <w:szCs w:val="15"/>
        </w:rPr>
        <w:t>\</w:t>
      </w:r>
      <w:r>
        <w:rPr>
          <w:rFonts w:ascii="Arial" w:hAnsi="Arial" w:cs="Arial" w:eastAsia="Arial" w:hint="default"/>
          <w:spacing w:val="-22"/>
          <w:sz w:val="15"/>
          <w:szCs w:val="15"/>
        </w:rPr>
        <w:t> </w:t>
      </w:r>
      <w:r>
        <w:rPr>
          <w:rFonts w:ascii="Times New Roman" w:hAnsi="Times New Roman" w:cs="Times New Roman" w:eastAsia="Times New Roman" w:hint="default"/>
          <w:i/>
          <w:w w:val="68"/>
          <w:sz w:val="15"/>
          <w:szCs w:val="15"/>
        </w:rPr>
        <w:t>X'</w:t>
      </w:r>
      <w:r>
        <w:rPr>
          <w:rFonts w:ascii="Times New Roman" w:hAnsi="Times New Roman" w:cs="Times New Roman" w:eastAsia="Times New Roman" w:hint="default"/>
          <w:i/>
          <w:spacing w:val="-18"/>
          <w:sz w:val="15"/>
          <w:szCs w:val="15"/>
        </w:rPr>
        <w:t> </w:t>
      </w:r>
      <w:r>
        <w:rPr>
          <w:rFonts w:ascii="Times New Roman" w:hAnsi="Times New Roman" w:cs="Times New Roman" w:eastAsia="Times New Roman" w:hint="default"/>
          <w:i/>
          <w:w w:val="71"/>
          <w:sz w:val="15"/>
          <w:szCs w:val="15"/>
        </w:rPr>
        <w:t>f</w:t>
      </w:r>
      <w:r>
        <w:rPr>
          <w:rFonts w:ascii="Times New Roman" w:hAnsi="Times New Roman" w:cs="Times New Roman" w:eastAsia="Times New Roman" w:hint="default"/>
          <w:i/>
          <w:sz w:val="15"/>
          <w:szCs w:val="15"/>
        </w:rPr>
        <w:t>   </w:t>
      </w:r>
      <w:r>
        <w:rPr>
          <w:rFonts w:ascii="細明體_HKSCS" w:hAnsi="細明體_HKSCS" w:cs="細明體_HKSCS" w:eastAsia="細明體_HKSCS" w:hint="default"/>
          <w:w w:val="88"/>
          <w:sz w:val="10"/>
          <w:szCs w:val="10"/>
        </w:rPr>
        <w:t>九＼持該／／</w:t>
      </w:r>
      <w:r>
        <w:rPr>
          <w:rFonts w:ascii="細明體_HKSCS" w:hAnsi="細明體_HKSCS" w:cs="細明體_HKSCS" w:eastAsia="細明體_HKSCS" w:hint="default"/>
          <w:spacing w:val="-39"/>
          <w:sz w:val="10"/>
          <w:szCs w:val="10"/>
        </w:rPr>
        <w:t> </w:t>
      </w:r>
      <w:r>
        <w:rPr>
          <w:rFonts w:ascii="細明體_HKSCS" w:hAnsi="細明體_HKSCS" w:cs="細明體_HKSCS" w:eastAsia="細明體_HKSCS" w:hint="default"/>
          <w:spacing w:val="-51"/>
          <w:w w:val="79"/>
          <w:sz w:val="10"/>
          <w:szCs w:val="10"/>
        </w:rPr>
        <w:t>：</w:t>
      </w:r>
      <w:r>
        <w:rPr>
          <w:rFonts w:ascii="Times New Roman" w:hAnsi="Times New Roman" w:cs="Times New Roman" w:eastAsia="Times New Roman" w:hint="default"/>
          <w:w w:val="107"/>
          <w:sz w:val="15"/>
          <w:szCs w:val="15"/>
        </w:rPr>
        <w:t>"c,/"f</w:t>
      </w:r>
      <w:r>
        <w:rPr>
          <w:rFonts w:ascii="Times New Roman" w:hAnsi="Times New Roman" w:cs="Times New Roman" w:eastAsia="Times New Roman" w:hint="default"/>
          <w:spacing w:val="-15"/>
          <w:w w:val="107"/>
          <w:sz w:val="15"/>
          <w:szCs w:val="15"/>
        </w:rPr>
        <w:t>'</w:t>
      </w:r>
      <w:r>
        <w:rPr>
          <w:rFonts w:ascii="Times New Roman" w:hAnsi="Times New Roman" w:cs="Times New Roman" w:eastAsia="Times New Roman" w:hint="default"/>
          <w:w w:val="57"/>
          <w:sz w:val="15"/>
          <w:szCs w:val="15"/>
        </w:rPr>
        <w:t>'&gt;</w:t>
      </w:r>
      <w:r>
        <w:rPr>
          <w:rFonts w:ascii="Times New Roman" w:hAnsi="Times New Roman" w:cs="Times New Roman" w:eastAsia="Times New Roman" w:hint="default"/>
          <w:spacing w:val="-7"/>
          <w:sz w:val="15"/>
          <w:szCs w:val="15"/>
        </w:rPr>
        <w:t> </w:t>
      </w:r>
      <w:r>
        <w:rPr>
          <w:rFonts w:ascii="細明體_HKSCS" w:hAnsi="細明體_HKSCS" w:cs="細明體_HKSCS" w:eastAsia="細明體_HKSCS" w:hint="default"/>
          <w:spacing w:val="-75"/>
          <w:w w:val="110"/>
          <w:sz w:val="12"/>
          <w:szCs w:val="12"/>
        </w:rPr>
        <w:t>？</w:t>
      </w:r>
      <w:r>
        <w:rPr>
          <w:rFonts w:ascii="細明體_HKSCS" w:hAnsi="細明體_HKSCS" w:cs="細明體_HKSCS" w:eastAsia="細明體_HKSCS" w:hint="default"/>
          <w:spacing w:val="-8"/>
          <w:w w:val="62"/>
          <w:sz w:val="12"/>
          <w:szCs w:val="12"/>
        </w:rPr>
        <w:t>｝</w:t>
      </w:r>
      <w:r>
        <w:rPr>
          <w:rFonts w:ascii="細明體_HKSCS" w:hAnsi="細明體_HKSCS" w:cs="細明體_HKSCS" w:eastAsia="細明體_HKSCS" w:hint="default"/>
          <w:spacing w:val="-87"/>
          <w:w w:val="134"/>
          <w:sz w:val="10"/>
          <w:szCs w:val="10"/>
        </w:rPr>
        <w:t>、</w:t>
      </w:r>
      <w:r>
        <w:rPr>
          <w:rFonts w:ascii="細明體_HKSCS" w:hAnsi="細明體_HKSCS" w:cs="細明體_HKSCS" w:eastAsia="細明體_HKSCS" w:hint="default"/>
          <w:w w:val="39"/>
          <w:sz w:val="12"/>
          <w:szCs w:val="12"/>
        </w:rPr>
        <w:t>.</w:t>
      </w:r>
      <w:r>
        <w:rPr>
          <w:rFonts w:ascii="細明體_HKSCS" w:hAnsi="細明體_HKSCS" w:cs="細明體_HKSCS" w:eastAsia="細明體_HKSCS" w:hint="default"/>
          <w:spacing w:val="-13"/>
          <w:w w:val="39"/>
          <w:sz w:val="12"/>
          <w:szCs w:val="12"/>
        </w:rPr>
        <w:t>）</w:t>
      </w:r>
      <w:r>
        <w:rPr>
          <w:rFonts w:ascii="Arial" w:hAnsi="Arial" w:cs="Arial" w:eastAsia="Arial" w:hint="default"/>
          <w:i/>
          <w:w w:val="85"/>
          <w:sz w:val="12"/>
          <w:szCs w:val="12"/>
        </w:rPr>
        <w:t>j"</w:t>
      </w:r>
      <w:r>
        <w:rPr>
          <w:rFonts w:ascii="Arial" w:hAnsi="Arial" w:cs="Arial" w:eastAsia="Arial" w:hint="default"/>
          <w:i/>
          <w:sz w:val="12"/>
          <w:szCs w:val="12"/>
        </w:rPr>
        <w:t> </w:t>
      </w:r>
      <w:r>
        <w:rPr>
          <w:rFonts w:ascii="Arial" w:hAnsi="Arial" w:cs="Arial" w:eastAsia="Arial" w:hint="default"/>
          <w:i/>
          <w:spacing w:val="-17"/>
          <w:sz w:val="12"/>
          <w:szCs w:val="12"/>
        </w:rPr>
        <w:t> </w:t>
      </w:r>
      <w:r>
        <w:rPr>
          <w:rFonts w:ascii="細明體_HKSCS" w:hAnsi="細明體_HKSCS" w:cs="細明體_HKSCS" w:eastAsia="細明體_HKSCS" w:hint="default"/>
          <w:w w:val="104"/>
          <w:sz w:val="6"/>
          <w:szCs w:val="6"/>
        </w:rPr>
        <w:t>：</w:t>
      </w:r>
      <w:r>
        <w:rPr>
          <w:rFonts w:ascii="細明體_HKSCS" w:hAnsi="細明體_HKSCS" w:cs="細明體_HKSCS" w:eastAsia="細明體_HKSCS" w:hint="default"/>
          <w:spacing w:val="-58"/>
          <w:w w:val="104"/>
          <w:sz w:val="6"/>
          <w:szCs w:val="6"/>
        </w:rPr>
        <w:t>＇</w:t>
      </w:r>
      <w:r>
        <w:rPr>
          <w:rFonts w:ascii="細明體_HKSCS" w:hAnsi="細明體_HKSCS" w:cs="細明體_HKSCS" w:eastAsia="細明體_HKSCS" w:hint="default"/>
          <w:w w:val="42"/>
          <w:sz w:val="12"/>
          <w:szCs w:val="12"/>
        </w:rPr>
        <w:t>元</w:t>
      </w:r>
      <w:r>
        <w:rPr>
          <w:rFonts w:ascii="細明體_HKSCS" w:hAnsi="細明體_HKSCS" w:cs="細明體_HKSCS" w:eastAsia="細明體_HKSCS" w:hint="default"/>
          <w:spacing w:val="-44"/>
          <w:sz w:val="12"/>
          <w:szCs w:val="12"/>
        </w:rPr>
        <w:t> </w:t>
      </w:r>
      <w:r>
        <w:rPr>
          <w:rFonts w:ascii="細明體_HKSCS" w:hAnsi="細明體_HKSCS" w:cs="細明體_HKSCS" w:eastAsia="細明體_HKSCS" w:hint="default"/>
          <w:w w:val="109"/>
          <w:sz w:val="12"/>
          <w:szCs w:val="12"/>
        </w:rPr>
        <w:t>＞</w:t>
      </w:r>
      <w:r>
        <w:rPr>
          <w:rFonts w:ascii="細明體_HKSCS" w:hAnsi="細明體_HKSCS" w:cs="細明體_HKSCS" w:eastAsia="細明體_HKSCS" w:hint="default"/>
          <w:spacing w:val="-57"/>
          <w:w w:val="109"/>
          <w:sz w:val="12"/>
          <w:szCs w:val="12"/>
        </w:rPr>
        <w:t>月</w:t>
      </w:r>
      <w:r>
        <w:rPr>
          <w:rFonts w:ascii="細明體_HKSCS" w:hAnsi="細明體_HKSCS" w:cs="細明體_HKSCS" w:eastAsia="細明體_HKSCS" w:hint="default"/>
          <w:spacing w:val="-23"/>
          <w:w w:val="51"/>
          <w:sz w:val="12"/>
          <w:szCs w:val="12"/>
        </w:rPr>
        <w:t>叮</w:t>
      </w:r>
      <w:r>
        <w:rPr>
          <w:rFonts w:ascii="細明體_HKSCS" w:hAnsi="細明體_HKSCS" w:cs="細明體_HKSCS" w:eastAsia="細明體_HKSCS" w:hint="default"/>
          <w:w w:val="64"/>
          <w:sz w:val="12"/>
          <w:szCs w:val="12"/>
        </w:rPr>
        <w:t>叮叮心</w:t>
      </w:r>
      <w:r>
        <w:rPr>
          <w:rFonts w:ascii="細明體_HKSCS" w:hAnsi="細明體_HKSCS" w:cs="細明體_HKSCS" w:eastAsia="細明體_HKSCS" w:hint="default"/>
          <w:spacing w:val="-43"/>
          <w:sz w:val="12"/>
          <w:szCs w:val="12"/>
        </w:rPr>
        <w:t> </w:t>
      </w:r>
      <w:r>
        <w:rPr>
          <w:rFonts w:ascii="細明體_HKSCS" w:hAnsi="細明體_HKSCS" w:cs="細明體_HKSCS" w:eastAsia="細明體_HKSCS" w:hint="default"/>
          <w:w w:val="77"/>
          <w:sz w:val="12"/>
          <w:szCs w:val="12"/>
        </w:rPr>
        <w:t>八三</w:t>
      </w:r>
      <w:r>
        <w:rPr>
          <w:rFonts w:ascii="細明體_HKSCS" w:hAnsi="細明體_HKSCS" w:cs="細明體_HKSCS" w:eastAsia="細明體_HKSCS" w:hint="default"/>
          <w:spacing w:val="-45"/>
          <w:sz w:val="12"/>
          <w:szCs w:val="12"/>
        </w:rPr>
        <w:t> </w:t>
      </w:r>
      <w:r>
        <w:rPr>
          <w:rFonts w:ascii="Times New Roman" w:hAnsi="Times New Roman" w:cs="Times New Roman" w:eastAsia="Times New Roman" w:hint="default"/>
          <w:spacing w:val="-12"/>
          <w:w w:val="180"/>
          <w:sz w:val="13"/>
          <w:szCs w:val="13"/>
        </w:rPr>
        <w:t>1</w:t>
      </w:r>
      <w:r>
        <w:rPr>
          <w:rFonts w:ascii="細明體_HKSCS" w:hAnsi="細明體_HKSCS" w:cs="細明體_HKSCS" w:eastAsia="細明體_HKSCS" w:hint="default"/>
          <w:spacing w:val="-8"/>
          <w:w w:val="70"/>
          <w:sz w:val="10"/>
          <w:szCs w:val="10"/>
        </w:rPr>
        <w:t>在</w:t>
      </w:r>
      <w:r>
        <w:rPr>
          <w:rFonts w:ascii="Times New Roman" w:hAnsi="Times New Roman" w:cs="Times New Roman" w:eastAsia="Times New Roman" w:hint="default"/>
          <w:spacing w:val="-14"/>
          <w:w w:val="86"/>
          <w:sz w:val="13"/>
          <w:szCs w:val="13"/>
        </w:rPr>
        <w:t>7</w:t>
      </w:r>
      <w:r>
        <w:rPr>
          <w:rFonts w:ascii="細明體_HKSCS" w:hAnsi="細明體_HKSCS" w:cs="細明體_HKSCS" w:eastAsia="細明體_HKSCS" w:hint="default"/>
          <w:spacing w:val="-21"/>
          <w:w w:val="134"/>
          <w:sz w:val="10"/>
          <w:szCs w:val="10"/>
        </w:rPr>
        <w:t>、</w:t>
      </w:r>
      <w:r>
        <w:rPr>
          <w:rFonts w:ascii="細明體_HKSCS" w:hAnsi="細明體_HKSCS" w:cs="細明體_HKSCS" w:eastAsia="細明體_HKSCS" w:hint="default"/>
          <w:spacing w:val="-10"/>
          <w:w w:val="86"/>
          <w:sz w:val="10"/>
          <w:szCs w:val="10"/>
        </w:rPr>
        <w:t>在</w:t>
      </w:r>
      <w:r>
        <w:rPr>
          <w:rFonts w:ascii="細明體_HKSCS" w:hAnsi="細明體_HKSCS" w:cs="細明體_HKSCS" w:eastAsia="細明體_HKSCS" w:hint="default"/>
          <w:spacing w:val="-27"/>
          <w:w w:val="122"/>
          <w:sz w:val="10"/>
          <w:szCs w:val="10"/>
        </w:rPr>
        <w:t>＜</w:t>
      </w:r>
      <w:r>
        <w:rPr>
          <w:rFonts w:ascii="細明體_HKSCS" w:hAnsi="細明體_HKSCS" w:cs="細明體_HKSCS" w:eastAsia="細明體_HKSCS" w:hint="default"/>
          <w:w w:val="69"/>
          <w:sz w:val="10"/>
          <w:szCs w:val="10"/>
        </w:rPr>
        <w:t>｝</w:t>
      </w:r>
      <w:r>
        <w:rPr>
          <w:rFonts w:ascii="細明體_HKSCS" w:hAnsi="細明體_HKSCS" w:cs="細明體_HKSCS" w:eastAsia="細明體_HKSCS" w:hint="default"/>
          <w:spacing w:val="-43"/>
          <w:sz w:val="10"/>
          <w:szCs w:val="10"/>
        </w:rPr>
        <w:t> </w:t>
      </w:r>
      <w:r>
        <w:rPr>
          <w:rFonts w:ascii="Times New Roman" w:hAnsi="Times New Roman" w:cs="Times New Roman" w:eastAsia="Times New Roman" w:hint="default"/>
          <w:spacing w:val="-4"/>
          <w:w w:val="129"/>
          <w:sz w:val="13"/>
          <w:szCs w:val="13"/>
        </w:rPr>
        <w:t>F</w:t>
      </w:r>
      <w:r>
        <w:rPr>
          <w:rFonts w:ascii="細明體_HKSCS" w:hAnsi="細明體_HKSCS" w:cs="細明體_HKSCS" w:eastAsia="細明體_HKSCS" w:hint="default"/>
          <w:spacing w:val="-61"/>
          <w:w w:val="80"/>
          <w:sz w:val="10"/>
          <w:szCs w:val="10"/>
        </w:rPr>
        <w:t>＇</w:t>
      </w:r>
      <w:r>
        <w:rPr>
          <w:rFonts w:ascii="細明體_HKSCS" w:hAnsi="細明體_HKSCS" w:cs="細明體_HKSCS" w:eastAsia="細明體_HKSCS" w:hint="default"/>
          <w:spacing w:val="-126"/>
          <w:w w:val="121"/>
          <w:sz w:val="10"/>
          <w:szCs w:val="10"/>
        </w:rPr>
        <w:t>＇</w:t>
      </w:r>
      <w:r>
        <w:rPr>
          <w:rFonts w:ascii="細明體_HKSCS" w:hAnsi="細明體_HKSCS" w:cs="細明體_HKSCS" w:eastAsia="細明體_HKSCS" w:hint="default"/>
          <w:w w:val="104"/>
          <w:sz w:val="10"/>
          <w:szCs w:val="10"/>
        </w:rPr>
        <w:t>·</w:t>
      </w:r>
      <w:r>
        <w:rPr>
          <w:rFonts w:ascii="細明體_HKSCS" w:hAnsi="細明體_HKSCS" w:cs="細明體_HKSCS" w:eastAsia="細明體_HKSCS" w:hint="default"/>
          <w:spacing w:val="-47"/>
          <w:w w:val="104"/>
          <w:sz w:val="10"/>
          <w:szCs w:val="10"/>
        </w:rPr>
        <w:t>午</w:t>
      </w:r>
      <w:r>
        <w:rPr>
          <w:rFonts w:ascii="細明體_HKSCS" w:hAnsi="細明體_HKSCS" w:cs="細明體_HKSCS" w:eastAsia="細明體_HKSCS" w:hint="default"/>
          <w:w w:val="62"/>
          <w:sz w:val="10"/>
          <w:szCs w:val="10"/>
        </w:rPr>
        <w:t>：</w:t>
      </w:r>
      <w:r>
        <w:rPr>
          <w:rFonts w:ascii="細明體_HKSCS" w:hAnsi="細明體_HKSCS" w:cs="細明體_HKSCS" w:eastAsia="細明體_HKSCS" w:hint="default"/>
          <w:spacing w:val="-48"/>
          <w:w w:val="62"/>
          <w:sz w:val="10"/>
          <w:szCs w:val="10"/>
        </w:rPr>
        <w:t>＇</w:t>
      </w:r>
      <w:r>
        <w:rPr>
          <w:rFonts w:ascii="細明體_HKSCS" w:hAnsi="細明體_HKSCS" w:cs="細明體_HKSCS" w:eastAsia="細明體_HKSCS" w:hint="default"/>
          <w:spacing w:val="-56"/>
          <w:w w:val="79"/>
          <w:sz w:val="10"/>
          <w:szCs w:val="10"/>
        </w:rPr>
        <w:t>：</w:t>
      </w:r>
      <w:r>
        <w:rPr>
          <w:rFonts w:ascii="Times New Roman" w:hAnsi="Times New Roman" w:cs="Times New Roman" w:eastAsia="Times New Roman" w:hint="default"/>
          <w:w w:val="75"/>
          <w:sz w:val="13"/>
          <w:szCs w:val="13"/>
        </w:rPr>
        <w:t>·X'.:".:,.</w:t>
      </w:r>
      <w:r>
        <w:rPr>
          <w:rFonts w:ascii="Times New Roman" w:hAnsi="Times New Roman" w:cs="Times New Roman" w:eastAsia="Times New Roman" w:hint="default"/>
          <w:w w:val="75"/>
          <w:sz w:val="13"/>
          <w:szCs w:val="13"/>
        </w:rPr>
        <w:t>&gt;</w:t>
      </w:r>
      <w:r>
        <w:rPr>
          <w:rFonts w:ascii="Times New Roman" w:hAnsi="Times New Roman" w:cs="Times New Roman" w:eastAsia="Times New Roman" w:hint="default"/>
          <w:spacing w:val="-8"/>
          <w:sz w:val="13"/>
          <w:szCs w:val="13"/>
        </w:rPr>
        <w:t> </w:t>
      </w:r>
      <w:r>
        <w:rPr>
          <w:rFonts w:ascii="Times New Roman" w:hAnsi="Times New Roman" w:cs="Times New Roman" w:eastAsia="Times New Roman" w:hint="default"/>
          <w:w w:val="86"/>
          <w:sz w:val="13"/>
          <w:szCs w:val="13"/>
        </w:rPr>
        <w:t>\</w:t>
      </w:r>
      <w:r>
        <w:rPr>
          <w:rFonts w:ascii="Times New Roman" w:hAnsi="Times New Roman" w:cs="Times New Roman" w:eastAsia="Times New Roman" w:hint="default"/>
          <w:w w:val="86"/>
          <w:sz w:val="13"/>
          <w:szCs w:val="13"/>
        </w:rPr>
        <w:t>(</w:t>
      </w:r>
      <w:r>
        <w:rPr>
          <w:rFonts w:ascii="Times New Roman" w:hAnsi="Times New Roman" w:cs="Times New Roman" w:eastAsia="Times New Roman" w:hint="default"/>
          <w:spacing w:val="-3"/>
          <w:w w:val="86"/>
          <w:sz w:val="13"/>
          <w:szCs w:val="13"/>
        </w:rPr>
        <w:t>S</w:t>
      </w:r>
      <w:r>
        <w:rPr>
          <w:rFonts w:ascii="細明體_HKSCS" w:hAnsi="細明體_HKSCS" w:cs="細明體_HKSCS" w:eastAsia="細明體_HKSCS" w:hint="default"/>
          <w:w w:val="113"/>
          <w:sz w:val="10"/>
          <w:szCs w:val="10"/>
        </w:rPr>
        <w:t>山</w:t>
      </w:r>
      <w:r>
        <w:rPr>
          <w:rFonts w:ascii="細明體_HKSCS" w:hAnsi="細明體_HKSCS" w:cs="細明體_HKSCS" w:eastAsia="細明體_HKSCS" w:hint="default"/>
          <w:spacing w:val="-36"/>
          <w:w w:val="113"/>
          <w:sz w:val="10"/>
          <w:szCs w:val="10"/>
        </w:rPr>
        <w:t>川</w:t>
      </w:r>
      <w:r>
        <w:rPr>
          <w:rFonts w:ascii="Times New Roman" w:hAnsi="Times New Roman" w:cs="Times New Roman" w:eastAsia="Times New Roman" w:hint="default"/>
          <w:w w:val="163"/>
          <w:sz w:val="11"/>
          <w:szCs w:val="11"/>
        </w:rPr>
        <w:t>ι</w:t>
      </w:r>
      <w:r>
        <w:rPr>
          <w:rFonts w:ascii="Times New Roman" w:hAnsi="Times New Roman" w:cs="Times New Roman" w:eastAsia="Times New Roman" w:hint="default"/>
          <w:spacing w:val="-15"/>
          <w:w w:val="163"/>
          <w:sz w:val="11"/>
          <w:szCs w:val="11"/>
        </w:rPr>
        <w:t>1</w:t>
      </w:r>
      <w:r>
        <w:rPr>
          <w:rFonts w:ascii="細明體_HKSCS" w:hAnsi="細明體_HKSCS" w:cs="細明體_HKSCS" w:eastAsia="細明體_HKSCS" w:hint="default"/>
          <w:spacing w:val="-277"/>
          <w:w w:val="97"/>
          <w:sz w:val="32"/>
          <w:szCs w:val="32"/>
        </w:rPr>
        <w:t>、</w:t>
      </w:r>
      <w:r>
        <w:rPr>
          <w:rFonts w:ascii="Arial" w:hAnsi="Arial" w:cs="Arial" w:eastAsia="Arial" w:hint="default"/>
          <w:spacing w:val="-13"/>
          <w:w w:val="417"/>
          <w:sz w:val="13"/>
          <w:szCs w:val="13"/>
        </w:rPr>
        <w:t>t</w:t>
      </w:r>
      <w:r>
        <w:rPr>
          <w:rFonts w:ascii="Times New Roman" w:hAnsi="Times New Roman" w:cs="Times New Roman" w:eastAsia="Times New Roman" w:hint="default"/>
          <w:spacing w:val="-36"/>
          <w:w w:val="245"/>
          <w:sz w:val="15"/>
          <w:szCs w:val="15"/>
        </w:rPr>
        <w:t>t</w:t>
      </w:r>
      <w:r>
        <w:rPr>
          <w:rFonts w:ascii="細明體_HKSCS" w:hAnsi="細明體_HKSCS" w:cs="細明體_HKSCS" w:eastAsia="細明體_HKSCS" w:hint="default"/>
          <w:w w:val="62"/>
          <w:sz w:val="10"/>
          <w:szCs w:val="10"/>
        </w:rPr>
        <w:t>九九</w:t>
      </w:r>
      <w:r>
        <w:rPr>
          <w:rFonts w:ascii="細明體_HKSCS" w:hAnsi="細明體_HKSCS" w:cs="細明體_HKSCS" w:eastAsia="細明體_HKSCS" w:hint="default"/>
          <w:spacing w:val="-10"/>
          <w:w w:val="62"/>
          <w:sz w:val="10"/>
          <w:szCs w:val="10"/>
        </w:rPr>
        <w:t>：</w:t>
      </w:r>
      <w:r>
        <w:rPr>
          <w:rFonts w:ascii="Times New Roman" w:hAnsi="Times New Roman" w:cs="Times New Roman" w:eastAsia="Times New Roman" w:hint="default"/>
          <w:w w:val="164"/>
          <w:sz w:val="11"/>
          <w:szCs w:val="11"/>
        </w:rPr>
        <w:t>i</w:t>
      </w:r>
      <w:r>
        <w:rPr>
          <w:rFonts w:ascii="Times New Roman" w:hAnsi="Times New Roman" w:cs="Times New Roman" w:eastAsia="Times New Roman" w:hint="default"/>
          <w:spacing w:val="-20"/>
          <w:w w:val="164"/>
          <w:sz w:val="11"/>
          <w:szCs w:val="11"/>
        </w:rPr>
        <w:t>:</w:t>
      </w:r>
      <w:r>
        <w:rPr>
          <w:rFonts w:ascii="Times New Roman" w:hAnsi="Times New Roman" w:cs="Times New Roman" w:eastAsia="Times New Roman" w:hint="default"/>
          <w:w w:val="67"/>
          <w:sz w:val="11"/>
          <w:szCs w:val="11"/>
        </w:rPr>
        <w:t>C:':</w:t>
      </w:r>
      <w:r>
        <w:rPr>
          <w:rFonts w:ascii="Times New Roman" w:hAnsi="Times New Roman" w:cs="Times New Roman" w:eastAsia="Times New Roman" w:hint="default"/>
          <w:spacing w:val="3"/>
          <w:w w:val="67"/>
          <w:sz w:val="11"/>
          <w:szCs w:val="11"/>
        </w:rPr>
        <w:t>i</w:t>
      </w:r>
      <w:r>
        <w:rPr>
          <w:rFonts w:ascii="細明體_HKSCS" w:hAnsi="細明體_HKSCS" w:cs="細明體_HKSCS" w:eastAsia="細明體_HKSCS" w:hint="default"/>
          <w:w w:val="27"/>
          <w:sz w:val="10"/>
          <w:szCs w:val="10"/>
        </w:rPr>
        <w:t>＇</w:t>
      </w:r>
      <w:r>
        <w:rPr>
          <w:rFonts w:ascii="細明體_HKSCS" w:hAnsi="細明體_HKSCS" w:cs="細明體_HKSCS" w:eastAsia="細明體_HKSCS" w:hint="default"/>
          <w:spacing w:val="-26"/>
          <w:w w:val="27"/>
          <w:sz w:val="10"/>
          <w:szCs w:val="10"/>
        </w:rPr>
        <w:t>；</w:t>
      </w:r>
      <w:r>
        <w:rPr>
          <w:rFonts w:ascii="細明體_HKSCS" w:hAnsi="細明體_HKSCS" w:cs="細明體_HKSCS" w:eastAsia="細明體_HKSCS" w:hint="default"/>
          <w:w w:val="99"/>
          <w:sz w:val="10"/>
          <w:szCs w:val="10"/>
        </w:rPr>
        <w:t>山.</w:t>
      </w:r>
      <w:r>
        <w:rPr>
          <w:rFonts w:ascii="細明體_HKSCS" w:hAnsi="細明體_HKSCS" w:cs="細明體_HKSCS" w:eastAsia="細明體_HKSCS" w:hint="default"/>
          <w:spacing w:val="-5"/>
          <w:w w:val="99"/>
          <w:sz w:val="10"/>
          <w:szCs w:val="10"/>
        </w:rPr>
        <w:t>／</w:t>
      </w:r>
      <w:r>
        <w:rPr>
          <w:rFonts w:ascii="細明體_HKSCS" w:hAnsi="細明體_HKSCS" w:cs="細明體_HKSCS" w:eastAsia="細明體_HKSCS" w:hint="default"/>
          <w:spacing w:val="-61"/>
          <w:w w:val="70"/>
          <w:sz w:val="10"/>
          <w:szCs w:val="10"/>
        </w:rPr>
        <w:t>•</w:t>
      </w:r>
      <w:r>
        <w:rPr>
          <w:rFonts w:ascii="細明體_HKSCS" w:hAnsi="細明體_HKSCS" w:cs="細明體_HKSCS" w:eastAsia="細明體_HKSCS" w:hint="default"/>
          <w:spacing w:val="-7"/>
          <w:w w:val="64"/>
          <w:sz w:val="10"/>
          <w:szCs w:val="10"/>
        </w:rPr>
        <w:t>｛</w:t>
      </w:r>
      <w:r>
        <w:rPr>
          <w:rFonts w:ascii="細明體_HKSCS" w:hAnsi="細明體_HKSCS" w:cs="細明體_HKSCS" w:eastAsia="細明體_HKSCS" w:hint="default"/>
          <w:w w:val="89"/>
          <w:sz w:val="10"/>
          <w:szCs w:val="10"/>
        </w:rPr>
        <w:t>.</w:t>
      </w:r>
      <w:r>
        <w:rPr>
          <w:rFonts w:ascii="細明體_HKSCS" w:hAnsi="細明體_HKSCS" w:cs="細明體_HKSCS" w:eastAsia="細明體_HKSCS" w:hint="default"/>
          <w:spacing w:val="-10"/>
          <w:w w:val="89"/>
          <w:sz w:val="10"/>
          <w:szCs w:val="10"/>
        </w:rPr>
        <w:t>＼</w:t>
      </w:r>
      <w:r>
        <w:rPr>
          <w:rFonts w:ascii="細明體_HKSCS" w:hAnsi="細明體_HKSCS" w:cs="細明體_HKSCS" w:eastAsia="細明體_HKSCS" w:hint="default"/>
          <w:w w:val="54"/>
          <w:sz w:val="10"/>
          <w:szCs w:val="10"/>
        </w:rPr>
        <w:t>：（</w:t>
      </w:r>
      <w:r>
        <w:rPr>
          <w:rFonts w:ascii="細明體_HKSCS" w:hAnsi="細明體_HKSCS" w:cs="細明體_HKSCS" w:eastAsia="細明體_HKSCS" w:hint="default"/>
          <w:spacing w:val="9"/>
          <w:sz w:val="10"/>
          <w:szCs w:val="10"/>
        </w:rPr>
        <w:t> </w:t>
      </w:r>
      <w:r>
        <w:rPr>
          <w:rFonts w:ascii="細明體_HKSCS" w:hAnsi="細明體_HKSCS" w:cs="細明體_HKSCS" w:eastAsia="細明體_HKSCS" w:hint="default"/>
          <w:spacing w:val="-94"/>
          <w:w w:val="132"/>
          <w:sz w:val="10"/>
          <w:szCs w:val="10"/>
        </w:rPr>
        <w:t>＂</w:t>
      </w:r>
      <w:r>
        <w:rPr>
          <w:rFonts w:ascii="細明體_HKSCS" w:hAnsi="細明體_HKSCS" w:cs="細明體_HKSCS" w:eastAsia="細明體_HKSCS" w:hint="default"/>
          <w:w w:val="52"/>
          <w:sz w:val="10"/>
          <w:szCs w:val="10"/>
        </w:rPr>
        <w:t>＂</w:t>
      </w:r>
      <w:r>
        <w:rPr>
          <w:rFonts w:ascii="細明體_HKSCS" w:hAnsi="細明體_HKSCS" w:cs="細明體_HKSCS" w:eastAsia="細明體_HKSCS" w:hint="default"/>
          <w:spacing w:val="-42"/>
          <w:w w:val="52"/>
          <w:sz w:val="10"/>
          <w:szCs w:val="10"/>
        </w:rPr>
        <w:t>＇</w:t>
      </w:r>
      <w:r>
        <w:rPr>
          <w:rFonts w:ascii="細明體_HKSCS" w:hAnsi="細明體_HKSCS" w:cs="細明體_HKSCS" w:eastAsia="細明體_HKSCS" w:hint="default"/>
          <w:w w:val="47"/>
          <w:sz w:val="10"/>
          <w:szCs w:val="10"/>
        </w:rPr>
        <w:t>～</w:t>
      </w:r>
      <w:r>
        <w:rPr>
          <w:rFonts w:ascii="細明體_HKSCS" w:hAnsi="細明體_HKSCS" w:cs="細明體_HKSCS" w:eastAsia="細明體_HKSCS" w:hint="default"/>
          <w:spacing w:val="-40"/>
          <w:sz w:val="10"/>
          <w:szCs w:val="10"/>
        </w:rPr>
        <w:t> </w:t>
      </w:r>
      <w:r>
        <w:rPr>
          <w:rFonts w:ascii="細明體_HKSCS" w:hAnsi="細明體_HKSCS" w:cs="細明體_HKSCS" w:eastAsia="細明體_HKSCS" w:hint="default"/>
          <w:spacing w:val="-53"/>
          <w:w w:val="72"/>
          <w:sz w:val="10"/>
          <w:szCs w:val="10"/>
        </w:rPr>
        <w:t>，</w:t>
      </w:r>
      <w:r>
        <w:rPr>
          <w:rFonts w:ascii="細明體_HKSCS" w:hAnsi="細明體_HKSCS" w:cs="細明體_HKSCS" w:eastAsia="細明體_HKSCS" w:hint="default"/>
          <w:w w:val="45"/>
          <w:sz w:val="10"/>
          <w:szCs w:val="10"/>
        </w:rPr>
        <w:t>；</w:t>
      </w:r>
      <w:r>
        <w:rPr>
          <w:rFonts w:ascii="細明體_HKSCS" w:hAnsi="細明體_HKSCS" w:cs="細明體_HKSCS" w:eastAsia="細明體_HKSCS" w:hint="default"/>
          <w:spacing w:val="-38"/>
          <w:w w:val="45"/>
          <w:sz w:val="10"/>
          <w:szCs w:val="10"/>
        </w:rPr>
        <w:t>：</w:t>
      </w:r>
      <w:r>
        <w:rPr>
          <w:rFonts w:ascii="細明體_HKSCS" w:hAnsi="細明體_HKSCS" w:cs="細明體_HKSCS" w:eastAsia="細明體_HKSCS" w:hint="default"/>
          <w:w w:val="23"/>
          <w:sz w:val="10"/>
          <w:szCs w:val="10"/>
        </w:rPr>
        <w:t>，：：：，</w:t>
      </w:r>
      <w:r>
        <w:rPr>
          <w:rFonts w:ascii="細明體_HKSCS" w:hAnsi="細明體_HKSCS" w:cs="細明體_HKSCS" w:eastAsia="細明體_HKSCS" w:hint="default"/>
          <w:spacing w:val="6"/>
          <w:sz w:val="10"/>
          <w:szCs w:val="10"/>
        </w:rPr>
        <w:t> </w:t>
      </w:r>
      <w:r>
        <w:rPr>
          <w:rFonts w:ascii="Times New Roman" w:hAnsi="Times New Roman" w:cs="Times New Roman" w:eastAsia="Times New Roman" w:hint="default"/>
          <w:w w:val="134"/>
          <w:sz w:val="11"/>
          <w:szCs w:val="11"/>
        </w:rPr>
        <w:t>''</w:t>
      </w:r>
      <w:r>
        <w:rPr>
          <w:rFonts w:ascii="Times New Roman" w:hAnsi="Times New Roman" w:cs="Times New Roman" w:eastAsia="Times New Roman" w:hint="default"/>
          <w:spacing w:val="-28"/>
          <w:w w:val="134"/>
          <w:sz w:val="11"/>
          <w:szCs w:val="11"/>
        </w:rPr>
        <w:t>"</w:t>
      </w:r>
      <w:r>
        <w:rPr>
          <w:rFonts w:ascii="Times New Roman" w:hAnsi="Times New Roman" w:cs="Times New Roman" w:eastAsia="Times New Roman" w:hint="default"/>
          <w:spacing w:val="-33"/>
          <w:w w:val="216"/>
          <w:sz w:val="11"/>
          <w:szCs w:val="11"/>
        </w:rPr>
        <w:t>'</w:t>
      </w:r>
      <w:r>
        <w:rPr>
          <w:rFonts w:ascii="Times New Roman" w:hAnsi="Times New Roman" w:cs="Times New Roman" w:eastAsia="Times New Roman" w:hint="default"/>
          <w:w w:val="130"/>
          <w:sz w:val="11"/>
          <w:szCs w:val="11"/>
        </w:rPr>
        <w:t>'.':ji:</w:t>
      </w:r>
      <w:r>
        <w:rPr>
          <w:rFonts w:ascii="Times New Roman" w:hAnsi="Times New Roman" w:cs="Times New Roman" w:eastAsia="Times New Roman" w:hint="default"/>
          <w:sz w:val="11"/>
          <w:szCs w:val="11"/>
        </w:rPr>
        <w:t> </w:t>
      </w:r>
      <w:r>
        <w:rPr>
          <w:rFonts w:ascii="Times New Roman" w:hAnsi="Times New Roman" w:cs="Times New Roman" w:eastAsia="Times New Roman" w:hint="default"/>
          <w:spacing w:val="12"/>
          <w:sz w:val="11"/>
          <w:szCs w:val="11"/>
        </w:rPr>
        <w:t> </w:t>
      </w:r>
      <w:r>
        <w:rPr>
          <w:rFonts w:ascii="Times New Roman" w:hAnsi="Times New Roman" w:cs="Times New Roman" w:eastAsia="Times New Roman" w:hint="default"/>
          <w:w w:val="36"/>
          <w:sz w:val="15"/>
          <w:szCs w:val="15"/>
        </w:rPr>
        <w:t>&gt;:C:</w:t>
      </w:r>
      <w:r>
        <w:rPr>
          <w:rFonts w:ascii="Times New Roman" w:hAnsi="Times New Roman" w:cs="Times New Roman" w:eastAsia="Times New Roman" w:hint="default"/>
          <w:spacing w:val="-13"/>
          <w:w w:val="36"/>
          <w:sz w:val="15"/>
          <w:szCs w:val="15"/>
        </w:rPr>
        <w:t>.</w:t>
      </w:r>
      <w:r>
        <w:rPr>
          <w:rFonts w:ascii="細明體_HKSCS" w:hAnsi="細明體_HKSCS" w:cs="細明體_HKSCS" w:eastAsia="細明體_HKSCS" w:hint="default"/>
          <w:spacing w:val="-92"/>
          <w:w w:val="149"/>
          <w:sz w:val="10"/>
          <w:szCs w:val="10"/>
        </w:rPr>
        <w:t>＂</w:t>
      </w:r>
      <w:r>
        <w:rPr>
          <w:rFonts w:ascii="細明體_HKSCS" w:hAnsi="細明體_HKSCS" w:cs="細明體_HKSCS" w:eastAsia="細明體_HKSCS" w:hint="default"/>
          <w:w w:val="113"/>
          <w:sz w:val="10"/>
          <w:szCs w:val="10"/>
        </w:rPr>
        <w:t>叮叮</w:t>
      </w:r>
      <w:r>
        <w:rPr>
          <w:rFonts w:ascii="細明體_HKSCS" w:hAnsi="細明體_HKSCS" w:cs="細明體_HKSCS" w:eastAsia="細明體_HKSCS" w:hint="default"/>
          <w:spacing w:val="-24"/>
          <w:w w:val="113"/>
          <w:sz w:val="10"/>
          <w:szCs w:val="10"/>
        </w:rPr>
        <w:t>叮</w:t>
      </w:r>
      <w:r>
        <w:rPr>
          <w:rFonts w:ascii="Arial" w:hAnsi="Arial" w:cs="Arial" w:eastAsia="Arial" w:hint="default"/>
          <w:spacing w:val="-108"/>
          <w:w w:val="449"/>
          <w:sz w:val="6"/>
          <w:szCs w:val="6"/>
        </w:rPr>
        <w:t>1</w:t>
      </w:r>
      <w:r>
        <w:rPr>
          <w:rFonts w:ascii="Times New Roman" w:hAnsi="Times New Roman" w:cs="Times New Roman" w:eastAsia="Times New Roman" w:hint="default"/>
          <w:spacing w:val="-160"/>
          <w:w w:val="280"/>
          <w:sz w:val="11"/>
          <w:szCs w:val="11"/>
        </w:rPr>
        <w:t>1</w:t>
      </w:r>
      <w:r>
        <w:rPr>
          <w:rFonts w:ascii="細明體_HKSCS" w:hAnsi="細明體_HKSCS" w:cs="細明體_HKSCS" w:eastAsia="細明體_HKSCS" w:hint="default"/>
          <w:spacing w:val="-266"/>
          <w:w w:val="104"/>
          <w:sz w:val="32"/>
          <w:szCs w:val="32"/>
        </w:rPr>
        <w:t>、</w:t>
      </w:r>
      <w:r>
        <w:rPr>
          <w:rFonts w:ascii="Arial" w:hAnsi="Arial" w:cs="Arial" w:eastAsia="Arial" w:hint="default"/>
          <w:w w:val="600"/>
          <w:sz w:val="4"/>
          <w:szCs w:val="4"/>
        </w:rPr>
        <w:t>i</w:t>
      </w:r>
      <w:r>
        <w:rPr>
          <w:rFonts w:ascii="Arial" w:hAnsi="Arial" w:cs="Arial" w:eastAsia="Arial" w:hint="default"/>
          <w:spacing w:val="-3"/>
          <w:sz w:val="4"/>
          <w:szCs w:val="4"/>
        </w:rPr>
        <w:t> </w:t>
      </w:r>
      <w:r>
        <w:rPr>
          <w:rFonts w:ascii="細明體_HKSCS" w:hAnsi="細明體_HKSCS" w:cs="細明體_HKSCS" w:eastAsia="細明體_HKSCS" w:hint="default"/>
          <w:w w:val="138"/>
          <w:sz w:val="8"/>
          <w:szCs w:val="8"/>
        </w:rPr>
        <w:t>已</w:t>
      </w:r>
      <w:r>
        <w:rPr>
          <w:rFonts w:ascii="細明體_HKSCS" w:hAnsi="細明體_HKSCS" w:cs="細明體_HKSCS" w:eastAsia="細明體_HKSCS" w:hint="default"/>
          <w:spacing w:val="11"/>
          <w:sz w:val="8"/>
          <w:szCs w:val="8"/>
        </w:rPr>
        <w:t> </w:t>
      </w:r>
      <w:r>
        <w:rPr>
          <w:rFonts w:ascii="細明體_HKSCS" w:hAnsi="細明體_HKSCS" w:cs="細明體_HKSCS" w:eastAsia="細明體_HKSCS" w:hint="default"/>
          <w:w w:val="202"/>
          <w:sz w:val="9"/>
          <w:szCs w:val="9"/>
        </w:rPr>
        <w:t>叫</w:t>
      </w:r>
      <w:r>
        <w:rPr>
          <w:rFonts w:ascii="細明體_HKSCS" w:hAnsi="細明體_HKSCS" w:cs="細明體_HKSCS" w:eastAsia="細明體_HKSCS" w:hint="default"/>
          <w:spacing w:val="7"/>
          <w:sz w:val="9"/>
          <w:szCs w:val="9"/>
        </w:rPr>
        <w:t> </w:t>
      </w:r>
      <w:r>
        <w:rPr>
          <w:rFonts w:ascii="Times New Roman" w:hAnsi="Times New Roman" w:cs="Times New Roman" w:eastAsia="Times New Roman" w:hint="default"/>
          <w:w w:val="106"/>
          <w:sz w:val="11"/>
          <w:szCs w:val="11"/>
        </w:rPr>
        <w:t>,y</w:t>
      </w:r>
      <w:r>
        <w:rPr>
          <w:rFonts w:ascii="Times New Roman" w:hAnsi="Times New Roman" w:cs="Times New Roman" w:eastAsia="Times New Roman" w:hint="default"/>
          <w:spacing w:val="4"/>
          <w:w w:val="106"/>
          <w:sz w:val="11"/>
          <w:szCs w:val="11"/>
        </w:rPr>
        <w:t>•</w:t>
      </w:r>
      <w:r>
        <w:rPr>
          <w:rFonts w:ascii="細明體_HKSCS" w:hAnsi="細明體_HKSCS" w:cs="細明體_HKSCS" w:eastAsia="細明體_HKSCS" w:hint="default"/>
          <w:w w:val="74"/>
          <w:sz w:val="10"/>
          <w:szCs w:val="10"/>
        </w:rPr>
        <w:t>，</w:t>
      </w:r>
      <w:r>
        <w:rPr>
          <w:rFonts w:ascii="細明體_HKSCS" w:hAnsi="細明體_HKSCS" w:cs="細明體_HKSCS" w:eastAsia="細明體_HKSCS" w:hint="default"/>
          <w:spacing w:val="-29"/>
          <w:w w:val="74"/>
          <w:sz w:val="10"/>
          <w:szCs w:val="10"/>
        </w:rPr>
        <w:t>，</w:t>
      </w:r>
      <w:r>
        <w:rPr>
          <w:rFonts w:ascii="細明體_HKSCS" w:hAnsi="細明體_HKSCS" w:cs="細明體_HKSCS" w:eastAsia="細明體_HKSCS" w:hint="default"/>
          <w:w w:val="69"/>
          <w:sz w:val="10"/>
          <w:szCs w:val="10"/>
        </w:rPr>
        <w:t>月引</w:t>
      </w:r>
      <w:r>
        <w:rPr>
          <w:rFonts w:ascii="細明體_HKSCS" w:hAnsi="細明體_HKSCS" w:cs="細明體_HKSCS" w:eastAsia="細明體_HKSCS" w:hint="default"/>
          <w:sz w:val="10"/>
          <w:szCs w:val="10"/>
        </w:rPr>
      </w:r>
    </w:p>
    <w:p>
      <w:pPr>
        <w:spacing w:line="240" w:lineRule="auto" w:before="3"/>
        <w:ind w:right="0"/>
        <w:rPr>
          <w:rFonts w:ascii="細明體_HKSCS" w:hAnsi="細明體_HKSCS" w:cs="細明體_HKSCS" w:eastAsia="細明體_HKSCS" w:hint="default"/>
          <w:sz w:val="24"/>
          <w:szCs w:val="24"/>
        </w:rPr>
      </w:pPr>
    </w:p>
    <w:p>
      <w:pPr>
        <w:tabs>
          <w:tab w:pos="1766" w:val="left" w:leader="none"/>
        </w:tabs>
        <w:spacing w:before="0"/>
        <w:ind w:left="1189" w:right="0" w:firstLine="0"/>
        <w:jc w:val="left"/>
        <w:rPr>
          <w:rFonts w:ascii="細明體_HKSCS" w:hAnsi="細明體_HKSCS" w:cs="細明體_HKSCS" w:eastAsia="細明體_HKSCS" w:hint="default"/>
          <w:sz w:val="20"/>
          <w:szCs w:val="20"/>
        </w:rPr>
      </w:pPr>
      <w:r>
        <w:rPr>
          <w:rFonts w:ascii="Arial" w:hAnsi="Arial" w:cs="Arial" w:eastAsia="Arial" w:hint="default"/>
          <w:w w:val="110"/>
          <w:sz w:val="19"/>
          <w:szCs w:val="19"/>
        </w:rPr>
        <w:t>1</w:t>
      </w:r>
      <w:r>
        <w:rPr>
          <w:rFonts w:ascii="Arial" w:hAnsi="Arial" w:cs="Arial" w:eastAsia="Arial" w:hint="default"/>
          <w:spacing w:val="-1"/>
          <w:w w:val="110"/>
          <w:sz w:val="19"/>
          <w:szCs w:val="19"/>
        </w:rPr>
        <w:t>8</w:t>
      </w:r>
      <w:r>
        <w:rPr>
          <w:rFonts w:ascii="細明體_HKSCS" w:hAnsi="細明體_HKSCS" w:cs="細明體_HKSCS" w:eastAsia="細明體_HKSCS" w:hint="default"/>
          <w:w w:val="124"/>
          <w:sz w:val="3"/>
          <w:szCs w:val="3"/>
        </w:rPr>
        <w:t>目</w:t>
      </w:r>
      <w:r>
        <w:rPr>
          <w:rFonts w:ascii="細明體_HKSCS" w:hAnsi="細明體_HKSCS" w:cs="細明體_HKSCS" w:eastAsia="細明體_HKSCS" w:hint="default"/>
          <w:sz w:val="3"/>
          <w:szCs w:val="3"/>
        </w:rPr>
        <w:tab/>
      </w:r>
      <w:r>
        <w:rPr>
          <w:rFonts w:ascii="細明體_HKSCS" w:hAnsi="細明體_HKSCS" w:cs="細明體_HKSCS" w:eastAsia="細明體_HKSCS" w:hint="default"/>
          <w:w w:val="106"/>
          <w:sz w:val="20"/>
          <w:szCs w:val="20"/>
        </w:rPr>
        <w:t>數位簽章要確認：</w:t>
      </w:r>
      <w:r>
        <w:rPr>
          <w:rFonts w:ascii="細明體_HKSCS" w:hAnsi="細明體_HKSCS" w:cs="細明體_HKSCS" w:eastAsia="細明體_HKSCS" w:hint="default"/>
          <w:sz w:val="20"/>
          <w:szCs w:val="20"/>
        </w:rPr>
      </w:r>
    </w:p>
    <w:p>
      <w:pPr>
        <w:pStyle w:val="BodyText"/>
        <w:spacing w:line="328" w:lineRule="auto" w:before="149"/>
        <w:ind w:left="1781" w:right="6204"/>
        <w:jc w:val="left"/>
      </w:pPr>
      <w:r>
        <w:rPr>
          <w:rFonts w:ascii="Arial" w:hAnsi="Arial" w:cs="Arial" w:eastAsia="Arial" w:hint="default"/>
          <w:spacing w:val="-3"/>
          <w:w w:val="74"/>
        </w:rPr>
        <w:t>(A</w:t>
      </w:r>
      <w:r>
        <w:rPr>
          <w:spacing w:val="-3"/>
          <w:w w:val="74"/>
        </w:rPr>
        <w:t>）</w:t>
      </w:r>
      <w:r>
        <w:rPr>
          <w:spacing w:val="-38"/>
          <w:w w:val="74"/>
        </w:rPr>
        <w:t> </w:t>
      </w:r>
      <w:r>
        <w:rPr>
          <w:w w:val="106"/>
        </w:rPr>
        <w:t>私密金鑰屬於寄件者</w:t>
      </w:r>
      <w:r>
        <w:rPr>
          <w:w w:val="106"/>
        </w:rPr>
        <w:t> </w:t>
      </w:r>
      <w:r>
        <w:rPr>
          <w:rFonts w:ascii="Arial" w:hAnsi="Arial" w:cs="Arial" w:eastAsia="Arial" w:hint="default"/>
          <w:spacing w:val="-3"/>
          <w:w w:val="80"/>
          <w:sz w:val="19"/>
          <w:szCs w:val="19"/>
        </w:rPr>
        <w:t>(B</w:t>
      </w:r>
      <w:r>
        <w:rPr>
          <w:spacing w:val="-3"/>
          <w:w w:val="80"/>
        </w:rPr>
        <w:t>）</w:t>
      </w:r>
      <w:r>
        <w:rPr>
          <w:w w:val="80"/>
        </w:rPr>
        <w:t> </w:t>
      </w:r>
      <w:r>
        <w:rPr>
          <w:w w:val="106"/>
        </w:rPr>
        <w:t>數位文件是完整的 </w:t>
      </w:r>
      <w:r>
        <w:rPr>
          <w:w w:val="106"/>
        </w:rPr>
      </w:r>
      <w:r>
        <w:rPr>
          <w:rFonts w:ascii="Arial" w:hAnsi="Arial" w:cs="Arial" w:eastAsia="Arial" w:hint="default"/>
          <w:sz w:val="19"/>
          <w:szCs w:val="19"/>
        </w:rPr>
        <w:t>(C) </w:t>
      </w:r>
      <w:r>
        <w:rPr/>
        <w:t>公開金鑰屬於寄件者 </w:t>
      </w:r>
      <w:r>
        <w:rPr>
          <w:rFonts w:ascii="Arial" w:hAnsi="Arial" w:cs="Arial" w:eastAsia="Arial" w:hint="default"/>
          <w:spacing w:val="1"/>
          <w:w w:val="76"/>
          <w:sz w:val="19"/>
          <w:szCs w:val="19"/>
        </w:rPr>
        <w:t>(D</w:t>
      </w:r>
      <w:r>
        <w:rPr>
          <w:spacing w:val="1"/>
          <w:w w:val="76"/>
        </w:rPr>
        <w:t>）</w:t>
      </w:r>
      <w:r>
        <w:rPr>
          <w:spacing w:val="-47"/>
          <w:w w:val="76"/>
        </w:rPr>
        <w:t> </w:t>
      </w:r>
      <w:r>
        <w:rPr>
          <w:w w:val="106"/>
        </w:rPr>
        <w:t>電腦中沒有病毒</w:t>
      </w:r>
      <w:r>
        <w:rPr/>
      </w:r>
    </w:p>
    <w:p>
      <w:pPr>
        <w:spacing w:line="240" w:lineRule="auto" w:before="12"/>
        <w:ind w:right="0"/>
        <w:rPr>
          <w:rFonts w:ascii="細明體_HKSCS" w:hAnsi="細明體_HKSCS" w:cs="細明體_HKSCS" w:eastAsia="細明體_HKSCS" w:hint="default"/>
          <w:sz w:val="14"/>
          <w:szCs w:val="14"/>
        </w:rPr>
      </w:pPr>
    </w:p>
    <w:p>
      <w:pPr>
        <w:pStyle w:val="BodyText"/>
        <w:tabs>
          <w:tab w:pos="1761" w:val="left" w:leader="none"/>
        </w:tabs>
        <w:spacing w:line="240" w:lineRule="auto"/>
        <w:ind w:left="1189" w:right="0"/>
        <w:jc w:val="left"/>
      </w:pPr>
      <w:r>
        <w:rPr>
          <w:rFonts w:ascii="Times New Roman" w:hAnsi="Times New Roman" w:cs="Times New Roman" w:eastAsia="Times New Roman" w:hint="default"/>
          <w:w w:val="110"/>
          <w:sz w:val="21"/>
          <w:szCs w:val="21"/>
        </w:rPr>
        <w:t>19.</w:t>
        <w:tab/>
      </w:r>
      <w:r>
        <w:rPr>
          <w:w w:val="105"/>
        </w:rPr>
        <w:t>要追蹤檔案存取，</w:t>
      </w:r>
      <w:r>
        <w:rPr>
          <w:spacing w:val="-21"/>
          <w:w w:val="105"/>
        </w:rPr>
        <w:t> </w:t>
      </w:r>
      <w:r>
        <w:rPr>
          <w:w w:val="105"/>
        </w:rPr>
        <w:t>應實作那種稽核？</w:t>
      </w:r>
      <w:r>
        <w:rPr/>
      </w:r>
    </w:p>
    <w:p>
      <w:pPr>
        <w:spacing w:line="328" w:lineRule="auto" w:before="149"/>
        <w:ind w:left="1781" w:right="7244" w:firstLine="4"/>
        <w:jc w:val="both"/>
        <w:rPr>
          <w:rFonts w:ascii="細明體_HKSCS" w:hAnsi="細明體_HKSCS" w:cs="細明體_HKSCS" w:eastAsia="細明體_HKSCS" w:hint="default"/>
          <w:sz w:val="20"/>
          <w:szCs w:val="20"/>
        </w:rPr>
      </w:pPr>
      <w:r>
        <w:rPr>
          <w:rFonts w:ascii="Arial" w:hAnsi="Arial" w:cs="Arial" w:eastAsia="Arial" w:hint="default"/>
          <w:w w:val="98"/>
          <w:sz w:val="19"/>
          <w:szCs w:val="19"/>
        </w:rPr>
        <w:t>(</w:t>
      </w:r>
      <w:r>
        <w:rPr>
          <w:rFonts w:ascii="Arial" w:hAnsi="Arial" w:cs="Arial" w:eastAsia="Arial" w:hint="default"/>
          <w:spacing w:val="3"/>
          <w:w w:val="98"/>
          <w:sz w:val="19"/>
          <w:szCs w:val="19"/>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5"/>
          <w:sz w:val="20"/>
          <w:szCs w:val="20"/>
        </w:rPr>
        <w:t>登入事件</w:t>
      </w:r>
      <w:r>
        <w:rPr>
          <w:rFonts w:ascii="細明體_HKSCS" w:hAnsi="細明體_HKSCS" w:cs="細明體_HKSCS" w:eastAsia="細明體_HKSCS" w:hint="default"/>
          <w:w w:val="105"/>
          <w:sz w:val="20"/>
          <w:szCs w:val="20"/>
        </w:rPr>
        <w:t> </w:t>
      </w:r>
      <w:r>
        <w:rPr>
          <w:rFonts w:ascii="Arial" w:hAnsi="Arial" w:cs="Arial" w:eastAsia="Arial" w:hint="default"/>
          <w:w w:val="102"/>
          <w:sz w:val="19"/>
          <w:szCs w:val="19"/>
        </w:rPr>
        <w:t>(</w:t>
      </w:r>
      <w:r>
        <w:rPr>
          <w:rFonts w:ascii="Arial" w:hAnsi="Arial" w:cs="Arial" w:eastAsia="Arial" w:hint="default"/>
          <w:spacing w:val="-5"/>
          <w:w w:val="102"/>
          <w:sz w:val="19"/>
          <w:szCs w:val="19"/>
        </w:rPr>
        <w:t>B</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4"/>
          <w:sz w:val="20"/>
          <w:szCs w:val="20"/>
        </w:rPr>
        <w:t> </w:t>
      </w:r>
      <w:r>
        <w:rPr>
          <w:rFonts w:ascii="細明體_HKSCS" w:hAnsi="細明體_HKSCS" w:cs="細明體_HKSCS" w:eastAsia="細明體_HKSCS" w:hint="default"/>
          <w:w w:val="108"/>
          <w:sz w:val="20"/>
          <w:szCs w:val="20"/>
        </w:rPr>
        <w:t>目錄服務</w:t>
      </w:r>
      <w:r>
        <w:rPr>
          <w:rFonts w:ascii="細明體_HKSCS" w:hAnsi="細明體_HKSCS" w:cs="細明體_HKSCS" w:eastAsia="細明體_HKSCS" w:hint="default"/>
          <w:w w:val="108"/>
          <w:sz w:val="20"/>
          <w:szCs w:val="20"/>
        </w:rPr>
        <w:t> </w:t>
      </w:r>
      <w:r>
        <w:rPr>
          <w:rFonts w:ascii="Arial" w:hAnsi="Arial" w:cs="Arial" w:eastAsia="Arial" w:hint="default"/>
          <w:w w:val="105"/>
          <w:sz w:val="19"/>
          <w:szCs w:val="19"/>
        </w:rPr>
        <w:t>(</w:t>
      </w:r>
      <w:r>
        <w:rPr>
          <w:rFonts w:ascii="Arial" w:hAnsi="Arial" w:cs="Arial" w:eastAsia="Arial" w:hint="default"/>
          <w:spacing w:val="-3"/>
          <w:w w:val="105"/>
          <w:sz w:val="19"/>
          <w:szCs w:val="19"/>
        </w:rPr>
        <w:t>C</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6"/>
          <w:sz w:val="20"/>
          <w:szCs w:val="20"/>
        </w:rPr>
        <w:t>物件存取</w:t>
      </w:r>
      <w:r>
        <w:rPr>
          <w:rFonts w:ascii="細明體_HKSCS" w:hAnsi="細明體_HKSCS" w:cs="細明體_HKSCS" w:eastAsia="細明體_HKSCS" w:hint="default"/>
          <w:w w:val="106"/>
          <w:sz w:val="20"/>
          <w:szCs w:val="20"/>
        </w:rPr>
        <w:t> </w:t>
      </w:r>
      <w:r>
        <w:rPr>
          <w:rFonts w:ascii="Arial" w:hAnsi="Arial" w:cs="Arial" w:eastAsia="Arial" w:hint="default"/>
          <w:w w:val="104"/>
          <w:sz w:val="19"/>
          <w:szCs w:val="19"/>
        </w:rPr>
        <w:t>(</w:t>
      </w:r>
      <w:r>
        <w:rPr>
          <w:rFonts w:ascii="Arial" w:hAnsi="Arial" w:cs="Arial" w:eastAsia="Arial" w:hint="default"/>
          <w:spacing w:val="4"/>
          <w:w w:val="104"/>
          <w:sz w:val="19"/>
          <w:szCs w:val="19"/>
        </w:rPr>
        <w:t>D</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6"/>
          <w:sz w:val="20"/>
          <w:szCs w:val="20"/>
        </w:rPr>
        <w:t>程序追蹤</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14"/>
          <w:szCs w:val="14"/>
        </w:rPr>
      </w:pPr>
    </w:p>
    <w:p>
      <w:pPr>
        <w:pStyle w:val="BodyText"/>
        <w:tabs>
          <w:tab w:pos="1766" w:val="left" w:leader="none"/>
        </w:tabs>
        <w:spacing w:line="240" w:lineRule="auto"/>
        <w:ind w:left="1174" w:right="0"/>
        <w:jc w:val="left"/>
      </w:pPr>
      <w:r>
        <w:rPr>
          <w:rFonts w:ascii="Times New Roman" w:hAnsi="Times New Roman" w:cs="Times New Roman" w:eastAsia="Times New Roman" w:hint="default"/>
          <w:w w:val="105"/>
          <w:sz w:val="21"/>
          <w:szCs w:val="21"/>
        </w:rPr>
        <w:t>20.</w:t>
        <w:tab/>
      </w:r>
      <w:r>
        <w:rPr>
          <w:w w:val="105"/>
        </w:rPr>
        <w:t>要眼制只有清單上的程式能在用戶端執行，</w:t>
      </w:r>
      <w:r>
        <w:rPr>
          <w:spacing w:val="17"/>
          <w:w w:val="105"/>
        </w:rPr>
        <w:t> </w:t>
      </w:r>
      <w:r>
        <w:rPr>
          <w:w w:val="105"/>
        </w:rPr>
        <w:t>應貫作那個技術？</w:t>
      </w:r>
      <w:r>
        <w:rPr/>
      </w:r>
    </w:p>
    <w:p>
      <w:pPr>
        <w:spacing w:line="326" w:lineRule="auto" w:before="158"/>
        <w:ind w:left="1776" w:right="6146" w:firstLine="4"/>
        <w:jc w:val="left"/>
        <w:rPr>
          <w:rFonts w:ascii="細明體_HKSCS" w:hAnsi="細明體_HKSCS" w:cs="細明體_HKSCS" w:eastAsia="細明體_HKSCS" w:hint="default"/>
          <w:sz w:val="20"/>
          <w:szCs w:val="20"/>
        </w:rPr>
      </w:pPr>
      <w:r>
        <w:rPr>
          <w:rFonts w:ascii="Arial" w:hAnsi="Arial" w:cs="Arial" w:eastAsia="Arial" w:hint="default"/>
          <w:w w:val="105"/>
          <w:sz w:val="20"/>
          <w:szCs w:val="20"/>
        </w:rPr>
        <w:t>(A)Applocker </w:t>
      </w:r>
      <w:r>
        <w:rPr>
          <w:rFonts w:ascii="細明體_HKSCS" w:hAnsi="細明體_HKSCS" w:cs="細明體_HKSCS" w:eastAsia="細明體_HKSCS" w:hint="default"/>
          <w:w w:val="105"/>
          <w:sz w:val="20"/>
          <w:szCs w:val="20"/>
        </w:rPr>
        <w:t>群組原則 </w:t>
      </w:r>
      <w:r>
        <w:rPr>
          <w:rFonts w:ascii="Arial" w:hAnsi="Arial" w:cs="Arial" w:eastAsia="Arial" w:hint="default"/>
          <w:w w:val="75"/>
          <w:sz w:val="19"/>
          <w:szCs w:val="19"/>
        </w:rPr>
        <w:t>(B</w:t>
      </w:r>
      <w:r>
        <w:rPr>
          <w:rFonts w:ascii="細明體_HKSCS" w:hAnsi="細明體_HKSCS" w:cs="細明體_HKSCS" w:eastAsia="細明體_HKSCS" w:hint="default"/>
          <w:w w:val="75"/>
          <w:sz w:val="20"/>
          <w:szCs w:val="20"/>
        </w:rPr>
        <w:t>） </w:t>
      </w:r>
      <w:r>
        <w:rPr>
          <w:rFonts w:ascii="細明體_HKSCS" w:hAnsi="細明體_HKSCS" w:cs="細明體_HKSCS" w:eastAsia="細明體_HKSCS" w:hint="default"/>
          <w:w w:val="106"/>
          <w:sz w:val="20"/>
          <w:szCs w:val="20"/>
        </w:rPr>
        <w:t>系統設定公用程式 </w:t>
      </w:r>
      <w:r>
        <w:rPr>
          <w:rFonts w:ascii="細明體_HKSCS" w:hAnsi="細明體_HKSCS" w:cs="細明體_HKSCS" w:eastAsia="細明體_HKSCS" w:hint="default"/>
          <w:w w:val="106"/>
          <w:sz w:val="20"/>
          <w:szCs w:val="20"/>
        </w:rPr>
      </w:r>
      <w:r>
        <w:rPr>
          <w:rFonts w:ascii="Arial" w:hAnsi="Arial" w:cs="Arial" w:eastAsia="Arial" w:hint="default"/>
          <w:w w:val="105"/>
          <w:sz w:val="19"/>
          <w:szCs w:val="19"/>
        </w:rPr>
        <w:t>(C) </w:t>
      </w:r>
      <w:r>
        <w:rPr>
          <w:rFonts w:ascii="細明體_HKSCS" w:hAnsi="細明體_HKSCS" w:cs="細明體_HKSCS" w:eastAsia="細明體_HKSCS" w:hint="default"/>
          <w:w w:val="105"/>
          <w:sz w:val="20"/>
          <w:szCs w:val="20"/>
        </w:rPr>
        <w:t>安全性帳戶管理員 </w:t>
      </w:r>
      <w:r>
        <w:rPr>
          <w:rFonts w:ascii="Arial" w:hAnsi="Arial" w:cs="Arial" w:eastAsia="Arial" w:hint="default"/>
          <w:w w:val="105"/>
          <w:sz w:val="19"/>
          <w:szCs w:val="19"/>
        </w:rPr>
        <w:t>(D)Windows </w:t>
      </w:r>
      <w:r>
        <w:rPr>
          <w:rFonts w:ascii="Arial" w:hAnsi="Arial" w:cs="Arial" w:eastAsia="Arial" w:hint="default"/>
          <w:spacing w:val="50"/>
          <w:w w:val="105"/>
          <w:sz w:val="19"/>
          <w:szCs w:val="19"/>
        </w:rPr>
        <w:t> </w:t>
      </w:r>
      <w:r>
        <w:rPr>
          <w:rFonts w:ascii="細明體_HKSCS" w:hAnsi="細明體_HKSCS" w:cs="細明體_HKSCS" w:eastAsia="細明體_HKSCS" w:hint="default"/>
          <w:w w:val="105"/>
          <w:sz w:val="20"/>
          <w:szCs w:val="20"/>
        </w:rPr>
        <w:t>資訊安全中</w:t>
      </w:r>
      <w:r>
        <w:rPr>
          <w:rFonts w:ascii="細明體_HKSCS" w:hAnsi="細明體_HKSCS" w:cs="細明體_HKSCS" w:eastAsia="細明體_HKSCS" w:hint="default"/>
          <w:sz w:val="20"/>
          <w:szCs w:val="20"/>
        </w:rPr>
      </w:r>
    </w:p>
    <w:p>
      <w:pPr>
        <w:spacing w:after="0" w:line="326" w:lineRule="auto"/>
        <w:jc w:val="left"/>
        <w:rPr>
          <w:rFonts w:ascii="細明體_HKSCS" w:hAnsi="細明體_HKSCS" w:cs="細明體_HKSCS" w:eastAsia="細明體_HKSCS" w:hint="default"/>
          <w:sz w:val="20"/>
          <w:szCs w:val="20"/>
        </w:rPr>
        <w:sectPr>
          <w:headerReference w:type="default" r:id="rId182"/>
          <w:pgSz w:w="10560" w:h="14800"/>
          <w:pgMar w:header="0" w:footer="0" w:top="520" w:bottom="280" w:left="300" w:right="20"/>
        </w:sect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before="197"/>
        <w:ind w:left="2051" w:right="1178" w:hanging="1181"/>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4"/>
          <w:sz w:val="22"/>
          <w:szCs w:val="22"/>
        </w:rPr>
        <w:t>一</w:t>
      </w:r>
      <w:r>
        <w:rPr>
          <w:rFonts w:ascii="細明體_HKSCS" w:hAnsi="細明體_HKSCS" w:cs="細明體_HKSCS" w:eastAsia="細明體_HKSCS" w:hint="default"/>
          <w:spacing w:val="-16"/>
          <w:w w:val="114"/>
          <w:sz w:val="22"/>
          <w:szCs w:val="22"/>
        </w:rPr>
        <w:t>一</w:t>
      </w:r>
      <w:r>
        <w:rPr>
          <w:rFonts w:ascii="細明體_HKSCS" w:hAnsi="細明體_HKSCS" w:cs="細明體_HKSCS" w:eastAsia="細明體_HKSCS" w:hint="default"/>
          <w:spacing w:val="-28"/>
          <w:w w:val="242"/>
          <w:sz w:val="22"/>
          <w:szCs w:val="22"/>
        </w:rPr>
        <w:t>一</w:t>
      </w:r>
      <w:r>
        <w:rPr>
          <w:rFonts w:ascii="細明體_HKSCS" w:hAnsi="細明體_HKSCS" w:cs="細明體_HKSCS" w:eastAsia="細明體_HKSCS" w:hint="default"/>
          <w:w w:val="103"/>
          <w:sz w:val="22"/>
          <w:szCs w:val="22"/>
        </w:rPr>
        <w:t>一一</w:t>
      </w:r>
      <w:r>
        <w:rPr>
          <w:rFonts w:ascii="細明體_HKSCS" w:hAnsi="細明體_HKSCS" w:cs="細明體_HKSCS" w:eastAsia="細明體_HKSCS" w:hint="default"/>
          <w:spacing w:val="-14"/>
          <w:w w:val="103"/>
          <w:sz w:val="22"/>
          <w:szCs w:val="22"/>
        </w:rPr>
        <w:t>一</w:t>
      </w:r>
      <w:r>
        <w:rPr>
          <w:rFonts w:ascii="細明體_HKSCS" w:hAnsi="細明體_HKSCS" w:cs="細明體_HKSCS" w:eastAsia="細明體_HKSCS" w:hint="default"/>
          <w:spacing w:val="-25"/>
          <w:w w:val="128"/>
          <w:sz w:val="22"/>
          <w:szCs w:val="22"/>
        </w:rPr>
        <w:t>一</w:t>
      </w:r>
      <w:r>
        <w:rPr>
          <w:rFonts w:ascii="細明體_HKSCS" w:hAnsi="細明體_HKSCS" w:cs="細明體_HKSCS" w:eastAsia="細明體_HKSCS" w:hint="default"/>
          <w:w w:val="121"/>
          <w:sz w:val="22"/>
          <w:szCs w:val="22"/>
        </w:rPr>
        <w:t>一</w:t>
      </w:r>
      <w:r>
        <w:rPr>
          <w:rFonts w:ascii="細明體_HKSCS" w:hAnsi="細明體_HKSCS" w:cs="細明體_HKSCS" w:eastAsia="細明體_HKSCS" w:hint="default"/>
          <w:spacing w:val="-23"/>
          <w:w w:val="121"/>
          <w:sz w:val="22"/>
          <w:szCs w:val="22"/>
        </w:rPr>
        <w:t>一</w:t>
      </w:r>
      <w:r>
        <w:rPr>
          <w:rFonts w:ascii="細明體_HKSCS" w:hAnsi="細明體_HKSCS" w:cs="細明體_HKSCS" w:eastAsia="細明體_HKSCS" w:hint="default"/>
          <w:w w:val="130"/>
          <w:sz w:val="22"/>
          <w:szCs w:val="22"/>
        </w:rPr>
        <w:t>一一一</w:t>
      </w:r>
      <w:r>
        <w:rPr>
          <w:rFonts w:ascii="細明體_HKSCS" w:hAnsi="細明體_HKSCS" w:cs="細明體_HKSCS" w:eastAsia="細明體_HKSCS" w:hint="default"/>
          <w:spacing w:val="-6"/>
          <w:w w:val="130"/>
          <w:sz w:val="22"/>
          <w:szCs w:val="22"/>
        </w:rPr>
        <w:t>一</w:t>
      </w:r>
      <w:r>
        <w:rPr>
          <w:rFonts w:ascii="細明體_HKSCS" w:hAnsi="細明體_HKSCS" w:cs="細明體_HKSCS" w:eastAsia="細明體_HKSCS" w:hint="default"/>
          <w:spacing w:val="-25"/>
          <w:w w:val="232"/>
          <w:sz w:val="22"/>
          <w:szCs w:val="22"/>
        </w:rPr>
        <w:t>一</w:t>
      </w:r>
      <w:r>
        <w:rPr>
          <w:rFonts w:ascii="細明體_HKSCS" w:hAnsi="細明體_HKSCS" w:cs="細明體_HKSCS" w:eastAsia="細明體_HKSCS" w:hint="default"/>
          <w:spacing w:val="-27"/>
          <w:w w:val="246"/>
          <w:sz w:val="22"/>
          <w:szCs w:val="22"/>
        </w:rPr>
        <w:t>一</w:t>
      </w:r>
      <w:r>
        <w:rPr>
          <w:rFonts w:ascii="細明體_HKSCS" w:hAnsi="細明體_HKSCS" w:cs="細明體_HKSCS" w:eastAsia="細明體_HKSCS" w:hint="default"/>
          <w:spacing w:val="-28"/>
          <w:w w:val="218"/>
          <w:sz w:val="22"/>
          <w:szCs w:val="22"/>
        </w:rPr>
        <w:t>一</w:t>
      </w:r>
      <w:r>
        <w:rPr>
          <w:rFonts w:ascii="細明體_HKSCS" w:hAnsi="細明體_HKSCS" w:cs="細明體_HKSCS" w:eastAsia="細明體_HKSCS" w:hint="default"/>
          <w:w w:val="208"/>
          <w:sz w:val="22"/>
          <w:szCs w:val="22"/>
        </w:rPr>
        <w:t>一一</w:t>
      </w:r>
      <w:r>
        <w:rPr>
          <w:rFonts w:ascii="細明體_HKSCS" w:hAnsi="細明體_HKSCS" w:cs="細明體_HKSCS" w:eastAsia="細明體_HKSCS" w:hint="default"/>
          <w:spacing w:val="-16"/>
          <w:w w:val="208"/>
          <w:sz w:val="22"/>
          <w:szCs w:val="22"/>
        </w:rPr>
        <w:t>一</w:t>
      </w:r>
      <w:r>
        <w:rPr>
          <w:rFonts w:ascii="細明體_HKSCS" w:hAnsi="細明體_HKSCS" w:cs="細明體_HKSCS" w:eastAsia="細明體_HKSCS" w:hint="default"/>
          <w:w w:val="150"/>
          <w:sz w:val="22"/>
          <w:szCs w:val="22"/>
        </w:rPr>
        <w:t>－</w:t>
      </w:r>
      <w:r>
        <w:rPr>
          <w:rFonts w:ascii="細明體_HKSCS" w:hAnsi="細明體_HKSCS" w:cs="細明體_HKSCS" w:eastAsia="細明體_HKSCS" w:hint="default"/>
          <w:spacing w:val="-51"/>
          <w:w w:val="150"/>
          <w:sz w:val="22"/>
          <w:szCs w:val="22"/>
        </w:rPr>
        <w:t>一</w:t>
      </w:r>
      <w:r>
        <w:rPr>
          <w:rFonts w:ascii="細明體_HKSCS" w:hAnsi="細明體_HKSCS" w:cs="細明體_HKSCS" w:eastAsia="細明體_HKSCS" w:hint="default"/>
          <w:w w:val="265"/>
          <w:sz w:val="22"/>
          <w:szCs w:val="22"/>
        </w:rPr>
        <w:t>一</w:t>
      </w:r>
      <w:r>
        <w:rPr>
          <w:rFonts w:ascii="細明體_HKSCS" w:hAnsi="細明體_HKSCS" w:cs="細明體_HKSCS" w:eastAsia="細明體_HKSCS" w:hint="default"/>
          <w:spacing w:val="-84"/>
          <w:sz w:val="22"/>
          <w:szCs w:val="22"/>
        </w:rPr>
        <w:t> </w:t>
      </w:r>
      <w:r>
        <w:rPr>
          <w:rFonts w:ascii="細明體_HKSCS" w:hAnsi="細明體_HKSCS" w:cs="細明體_HKSCS" w:eastAsia="細明體_HKSCS" w:hint="default"/>
          <w:w w:val="114"/>
          <w:sz w:val="22"/>
          <w:szCs w:val="22"/>
        </w:rPr>
        <w:t>一一</w:t>
      </w:r>
      <w:r>
        <w:rPr>
          <w:rFonts w:ascii="細明體_HKSCS" w:hAnsi="細明體_HKSCS" w:cs="細明體_HKSCS" w:eastAsia="細明體_HKSCS" w:hint="default"/>
          <w:sz w:val="22"/>
          <w:szCs w:val="22"/>
        </w:rPr>
      </w:r>
    </w:p>
    <w:p>
      <w:pPr>
        <w:spacing w:line="240" w:lineRule="auto" w:before="0"/>
        <w:ind w:right="0"/>
        <w:rPr>
          <w:rFonts w:ascii="細明體_HKSCS" w:hAnsi="細明體_HKSCS" w:cs="細明體_HKSCS" w:eastAsia="細明體_HKSCS" w:hint="default"/>
          <w:sz w:val="22"/>
          <w:szCs w:val="22"/>
        </w:rPr>
      </w:pPr>
    </w:p>
    <w:p>
      <w:pPr>
        <w:spacing w:line="240" w:lineRule="auto" w:before="0"/>
        <w:ind w:right="0"/>
        <w:rPr>
          <w:rFonts w:ascii="細明體_HKSCS" w:hAnsi="細明體_HKSCS" w:cs="細明體_HKSCS" w:eastAsia="細明體_HKSCS" w:hint="default"/>
          <w:sz w:val="22"/>
          <w:szCs w:val="22"/>
        </w:rPr>
      </w:pPr>
    </w:p>
    <w:p>
      <w:pPr>
        <w:spacing w:line="240" w:lineRule="auto" w:before="0"/>
        <w:ind w:right="0"/>
        <w:rPr>
          <w:rFonts w:ascii="細明體_HKSCS" w:hAnsi="細明體_HKSCS" w:cs="細明體_HKSCS" w:eastAsia="細明體_HKSCS" w:hint="default"/>
          <w:sz w:val="22"/>
          <w:szCs w:val="22"/>
        </w:rPr>
      </w:pPr>
    </w:p>
    <w:p>
      <w:pPr>
        <w:spacing w:line="240" w:lineRule="auto" w:before="0"/>
        <w:ind w:right="0"/>
        <w:rPr>
          <w:rFonts w:ascii="細明體_HKSCS" w:hAnsi="細明體_HKSCS" w:cs="細明體_HKSCS" w:eastAsia="細明體_HKSCS" w:hint="default"/>
          <w:sz w:val="22"/>
          <w:szCs w:val="22"/>
        </w:rPr>
      </w:pPr>
    </w:p>
    <w:p>
      <w:pPr>
        <w:spacing w:line="240" w:lineRule="auto" w:before="7"/>
        <w:ind w:right="0"/>
        <w:rPr>
          <w:rFonts w:ascii="細明體_HKSCS" w:hAnsi="細明體_HKSCS" w:cs="細明體_HKSCS" w:eastAsia="細明體_HKSCS" w:hint="default"/>
          <w:sz w:val="29"/>
          <w:szCs w:val="29"/>
        </w:rPr>
      </w:pPr>
    </w:p>
    <w:p>
      <w:pPr>
        <w:tabs>
          <w:tab w:pos="4184" w:val="left" w:leader="none"/>
          <w:tab w:pos="6146" w:val="left" w:leader="none"/>
        </w:tabs>
        <w:spacing w:before="0"/>
        <w:ind w:left="2051" w:right="1178"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94"/>
          <w:sz w:val="22"/>
          <w:szCs w:val="22"/>
        </w:rPr>
        <w:t>一一</w:t>
      </w:r>
      <w:r>
        <w:rPr>
          <w:rFonts w:ascii="細明體_HKSCS" w:hAnsi="細明體_HKSCS" w:cs="細明體_HKSCS" w:eastAsia="細明體_HKSCS" w:hint="default"/>
          <w:sz w:val="22"/>
          <w:szCs w:val="22"/>
        </w:rPr>
        <w:tab/>
      </w:r>
      <w:r>
        <w:rPr>
          <w:rFonts w:ascii="細明體_HKSCS" w:hAnsi="細明體_HKSCS" w:cs="細明體_HKSCS" w:eastAsia="細明體_HKSCS" w:hint="default"/>
          <w:w w:val="200"/>
          <w:sz w:val="22"/>
          <w:szCs w:val="22"/>
        </w:rPr>
        <w:t>一</w:t>
      </w:r>
      <w:r>
        <w:rPr>
          <w:rFonts w:ascii="細明體_HKSCS" w:hAnsi="細明體_HKSCS" w:cs="細明體_HKSCS" w:eastAsia="細明體_HKSCS" w:hint="default"/>
          <w:sz w:val="22"/>
          <w:szCs w:val="22"/>
        </w:rPr>
        <w:tab/>
      </w:r>
      <w:r>
        <w:rPr>
          <w:rFonts w:ascii="細明體_HKSCS" w:hAnsi="細明體_HKSCS" w:cs="細明體_HKSCS" w:eastAsia="細明體_HKSCS" w:hint="default"/>
          <w:spacing w:val="-25"/>
          <w:w w:val="232"/>
          <w:sz w:val="22"/>
          <w:szCs w:val="22"/>
        </w:rPr>
        <w:t>一</w:t>
      </w:r>
      <w:r>
        <w:rPr>
          <w:rFonts w:ascii="細明體_HKSCS" w:hAnsi="細明體_HKSCS" w:cs="細明體_HKSCS" w:eastAsia="細明體_HKSCS" w:hint="default"/>
          <w:spacing w:val="-35"/>
          <w:w w:val="193"/>
          <w:sz w:val="22"/>
          <w:szCs w:val="22"/>
        </w:rPr>
        <w:t>一</w:t>
      </w:r>
      <w:r>
        <w:rPr>
          <w:rFonts w:ascii="細明體_HKSCS" w:hAnsi="細明體_HKSCS" w:cs="細明體_HKSCS" w:eastAsia="細明體_HKSCS" w:hint="default"/>
          <w:w w:val="108"/>
          <w:sz w:val="22"/>
          <w:szCs w:val="22"/>
        </w:rPr>
        <w:t>一一</w:t>
      </w:r>
      <w:r>
        <w:rPr>
          <w:rFonts w:ascii="細明體_HKSCS" w:hAnsi="細明體_HKSCS" w:cs="細明體_HKSCS" w:eastAsia="細明體_HKSCS" w:hint="default"/>
          <w:spacing w:val="1"/>
          <w:w w:val="108"/>
          <w:sz w:val="22"/>
          <w:szCs w:val="22"/>
        </w:rPr>
        <w:t>于</w:t>
      </w:r>
      <w:r>
        <w:rPr>
          <w:rFonts w:ascii="細明體_HKSCS" w:hAnsi="細明體_HKSCS" w:cs="細明體_HKSCS" w:eastAsia="細明體_HKSCS" w:hint="default"/>
          <w:spacing w:val="-57"/>
          <w:w w:val="504"/>
          <w:sz w:val="22"/>
          <w:szCs w:val="22"/>
        </w:rPr>
        <w:t>一</w:t>
      </w:r>
      <w:r>
        <w:rPr>
          <w:rFonts w:ascii="細明體_HKSCS" w:hAnsi="細明體_HKSCS" w:cs="細明體_HKSCS" w:eastAsia="細明體_HKSCS" w:hint="default"/>
          <w:w w:val="82"/>
          <w:sz w:val="22"/>
          <w:szCs w:val="22"/>
        </w:rPr>
        <w:t>一</w:t>
      </w:r>
      <w:r>
        <w:rPr>
          <w:rFonts w:ascii="細明體_HKSCS" w:hAnsi="細明體_HKSCS" w:cs="細明體_HKSCS" w:eastAsia="細明體_HKSCS" w:hint="default"/>
          <w:sz w:val="22"/>
          <w:szCs w:val="22"/>
        </w:rPr>
      </w:r>
    </w:p>
    <w:p>
      <w:pPr>
        <w:spacing w:line="240" w:lineRule="auto" w:before="0"/>
        <w:ind w:right="0"/>
        <w:rPr>
          <w:rFonts w:ascii="細明體_HKSCS" w:hAnsi="細明體_HKSCS" w:cs="細明體_HKSCS" w:eastAsia="細明體_HKSCS" w:hint="default"/>
          <w:sz w:val="22"/>
          <w:szCs w:val="22"/>
        </w:rPr>
      </w:pPr>
    </w:p>
    <w:p>
      <w:pPr>
        <w:spacing w:line="240" w:lineRule="auto" w:before="0"/>
        <w:ind w:right="0"/>
        <w:rPr>
          <w:rFonts w:ascii="細明體_HKSCS" w:hAnsi="細明體_HKSCS" w:cs="細明體_HKSCS" w:eastAsia="細明體_HKSCS" w:hint="default"/>
          <w:sz w:val="22"/>
          <w:szCs w:val="22"/>
        </w:rPr>
      </w:pPr>
    </w:p>
    <w:p>
      <w:pPr>
        <w:spacing w:line="240" w:lineRule="auto" w:before="0"/>
        <w:ind w:right="0"/>
        <w:rPr>
          <w:rFonts w:ascii="細明體_HKSCS" w:hAnsi="細明體_HKSCS" w:cs="細明體_HKSCS" w:eastAsia="細明體_HKSCS" w:hint="default"/>
          <w:sz w:val="22"/>
          <w:szCs w:val="22"/>
        </w:rPr>
      </w:pPr>
    </w:p>
    <w:p>
      <w:pPr>
        <w:spacing w:line="240" w:lineRule="auto" w:before="0"/>
        <w:ind w:right="0"/>
        <w:rPr>
          <w:rFonts w:ascii="細明體_HKSCS" w:hAnsi="細明體_HKSCS" w:cs="細明體_HKSCS" w:eastAsia="細明體_HKSCS" w:hint="default"/>
          <w:sz w:val="22"/>
          <w:szCs w:val="22"/>
        </w:rPr>
      </w:pPr>
    </w:p>
    <w:p>
      <w:pPr>
        <w:spacing w:line="240" w:lineRule="auto" w:before="8"/>
        <w:ind w:right="0"/>
        <w:rPr>
          <w:rFonts w:ascii="細明體_HKSCS" w:hAnsi="細明體_HKSCS" w:cs="細明體_HKSCS" w:eastAsia="細明體_HKSCS" w:hint="default"/>
          <w:sz w:val="30"/>
          <w:szCs w:val="30"/>
        </w:rPr>
      </w:pPr>
    </w:p>
    <w:p>
      <w:pPr>
        <w:spacing w:before="0"/>
        <w:ind w:left="1970"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spacing w:val="-4"/>
          <w:w w:val="145"/>
          <w:sz w:val="22"/>
          <w:szCs w:val="22"/>
        </w:rPr>
        <w:t>一一一一一一一一一一一一一一一一一一一一一一，</w:t>
      </w:r>
      <w:r>
        <w:rPr>
          <w:rFonts w:ascii="細明體_HKSCS" w:hAnsi="細明體_HKSCS" w:cs="細明體_HKSCS" w:eastAsia="細明體_HKSCS" w:hint="default"/>
          <w:spacing w:val="-4"/>
          <w:sz w:val="22"/>
          <w:szCs w:val="22"/>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10" w:after="0"/>
        <w:ind w:right="0"/>
        <w:rPr>
          <w:rFonts w:ascii="細明體_HKSCS" w:hAnsi="細明體_HKSCS" w:cs="細明體_HKSCS" w:eastAsia="細明體_HKSCS" w:hint="default"/>
          <w:sz w:val="15"/>
          <w:szCs w:val="15"/>
        </w:rPr>
      </w:pPr>
    </w:p>
    <w:p>
      <w:pPr>
        <w:spacing w:line="20" w:lineRule="exact"/>
        <w:ind w:left="3892"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72.2pt;height:.15pt;mso-position-horizontal-relative:char;mso-position-vertical-relative:line" coordorigin="0,0" coordsize="1444,3">
            <v:group style="position:absolute;left:2;top:2;width:1441;height:2" coordorigin="2,2" coordsize="1441,2">
              <v:shape style="position:absolute;left:2;top:2;width:1441;height:2" coordorigin="2,2" coordsize="1441,0" path="m2,2l1442,2e" filled="false" stroked="true" strokeweight=".119048pt" strokecolor="#000000">
                <v:path arrowok="t"/>
              </v:shape>
            </v:group>
          </v:group>
        </w:pict>
      </w:r>
      <w:r>
        <w:rPr>
          <w:rFonts w:ascii="細明體_HKSCS" w:hAnsi="細明體_HKSCS" w:cs="細明體_HKSCS" w:eastAsia="細明體_HKSCS" w:hint="default"/>
          <w:sz w:val="2"/>
          <w:szCs w:val="2"/>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5"/>
        <w:ind w:right="0"/>
        <w:rPr>
          <w:rFonts w:ascii="細明體_HKSCS" w:hAnsi="細明體_HKSCS" w:cs="細明體_HKSCS" w:eastAsia="細明體_HKSCS" w:hint="default"/>
          <w:sz w:val="13"/>
          <w:szCs w:val="13"/>
        </w:rPr>
      </w:pPr>
    </w:p>
    <w:p>
      <w:pPr>
        <w:tabs>
          <w:tab w:pos="7397" w:val="left" w:leader="none"/>
        </w:tabs>
        <w:spacing w:line="20" w:lineRule="exact"/>
        <w:ind w:left="4922" w:right="0" w:firstLine="0"/>
        <w:rPr>
          <w:rFonts w:ascii="細明體_HKSCS" w:hAnsi="細明體_HKSCS" w:cs="細明體_HKSCS" w:eastAsia="細明體_HKSCS" w:hint="default"/>
          <w:sz w:val="2"/>
          <w:szCs w:val="2"/>
        </w:rPr>
      </w:pPr>
      <w:r>
        <w:rPr>
          <w:rFonts w:ascii="細明體_HKSCS"/>
          <w:sz w:val="2"/>
        </w:rPr>
        <w:pict>
          <v:group style="width:112.55pt;height:.25pt;mso-position-horizontal-relative:char;mso-position-vertical-relative:line" coordorigin="0,0" coordsize="2251,5">
            <v:group style="position:absolute;left:3;top:3;width:2246;height:2" coordorigin="3,3" coordsize="2246,2">
              <v:shape style="position:absolute;left:3;top:3;width:2246;height:2" coordorigin="3,3" coordsize="2246,0" path="m3,3l2248,3e" filled="false" stroked="true" strokeweight=".238095pt" strokecolor="#000000">
                <v:path arrowok="t"/>
              </v:shape>
            </v:group>
          </v:group>
        </w:pict>
      </w:r>
      <w:r>
        <w:rPr>
          <w:rFonts w:ascii="細明體_HKSCS"/>
          <w:sz w:val="2"/>
        </w:rPr>
      </w:r>
      <w:r>
        <w:rPr>
          <w:rFonts w:ascii="細明體_HKSCS"/>
          <w:sz w:val="2"/>
        </w:rPr>
        <w:tab/>
      </w:r>
      <w:r>
        <w:rPr>
          <w:rFonts w:ascii="細明體_HKSCS"/>
          <w:sz w:val="2"/>
        </w:rPr>
        <w:pict>
          <v:group style="width:78.850pt;height:.15pt;mso-position-horizontal-relative:char;mso-position-vertical-relative:line" coordorigin="0,0" coordsize="1577,3">
            <v:group style="position:absolute;left:2;top:2;width:1574;height:2" coordorigin="2,2" coordsize="1574,2">
              <v:shape style="position:absolute;left:2;top:2;width:1574;height:2" coordorigin="2,2" coordsize="1574,0" path="m2,2l1575,2e" filled="false" stroked="true" strokeweight=".119048pt" strokecolor="#000000">
                <v:path arrowok="t"/>
              </v:shape>
            </v:group>
          </v:group>
        </w:pict>
      </w:r>
      <w:r>
        <w:rPr>
          <w:rFonts w:ascii="細明體_HKSCS"/>
          <w:sz w:val="2"/>
        </w:rPr>
      </w:r>
    </w:p>
    <w:p>
      <w:pPr>
        <w:spacing w:after="0" w:line="20" w:lineRule="exact"/>
        <w:rPr>
          <w:rFonts w:ascii="細明體_HKSCS" w:hAnsi="細明體_HKSCS" w:cs="細明體_HKSCS" w:eastAsia="細明體_HKSCS" w:hint="default"/>
          <w:sz w:val="2"/>
          <w:szCs w:val="2"/>
        </w:rPr>
        <w:sectPr>
          <w:headerReference w:type="even" r:id="rId184"/>
          <w:pgSz w:w="10600" w:h="14740"/>
          <w:pgMar w:header="666" w:footer="0" w:top="1100" w:bottom="280" w:left="240" w:right="140"/>
        </w:sectPr>
      </w:pPr>
    </w:p>
    <w:p>
      <w:pPr>
        <w:pStyle w:val="Heading1"/>
        <w:spacing w:line="240" w:lineRule="auto" w:before="4" w:after="13"/>
        <w:ind w:left="5590" w:right="0"/>
        <w:jc w:val="left"/>
      </w:pPr>
      <w:r>
        <w:rPr>
          <w:w w:val="95"/>
        </w:rPr>
        <w:t>chapter</w:t>
      </w:r>
      <w:r>
        <w:rPr/>
      </w:r>
    </w:p>
    <w:p>
      <w:pPr>
        <w:spacing w:line="240" w:lineRule="auto"/>
        <w:ind w:left="4990"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060448" cy="2401824"/>
            <wp:effectExtent l="0" t="0" r="0" b="0"/>
            <wp:docPr id="85" name="image127.png" descr=""/>
            <wp:cNvGraphicFramePr>
              <a:graphicFrameLocks noChangeAspect="1"/>
            </wp:cNvGraphicFramePr>
            <a:graphic>
              <a:graphicData uri="http://schemas.openxmlformats.org/drawingml/2006/picture">
                <pic:pic>
                  <pic:nvPicPr>
                    <pic:cNvPr id="86" name="image127.png"/>
                    <pic:cNvPicPr/>
                  </pic:nvPicPr>
                  <pic:blipFill>
                    <a:blip r:embed="rId186" cstate="print"/>
                    <a:stretch>
                      <a:fillRect/>
                    </a:stretch>
                  </pic:blipFill>
                  <pic:spPr>
                    <a:xfrm>
                      <a:off x="0" y="0"/>
                      <a:ext cx="2060448" cy="2401824"/>
                    </a:xfrm>
                    <a:prstGeom prst="rect">
                      <a:avLst/>
                    </a:prstGeom>
                  </pic:spPr>
                </pic:pic>
              </a:graphicData>
            </a:graphic>
          </wp:inline>
        </w:drawing>
      </w:r>
      <w:r>
        <w:rPr>
          <w:rFonts w:ascii="Arial" w:hAnsi="Arial" w:cs="Arial" w:eastAsia="Arial" w:hint="default"/>
          <w:sz w:val="20"/>
          <w:szCs w:val="20"/>
        </w:rPr>
      </w:r>
    </w:p>
    <w:p>
      <w:pPr>
        <w:pStyle w:val="Heading3"/>
        <w:spacing w:line="240" w:lineRule="auto" w:before="335"/>
        <w:ind w:left="5532" w:right="0"/>
        <w:jc w:val="left"/>
      </w:pPr>
      <w:r>
        <w:rPr>
          <w:spacing w:val="15"/>
        </w:rPr>
        <w:t>網路安全</w:t>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before="181"/>
        <w:ind w:left="2388"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必須學習與理解的重點</w:t>
      </w:r>
      <w:r>
        <w:rPr>
          <w:rFonts w:ascii="細明體_HKSCS" w:hAnsi="細明體_HKSCS" w:cs="細明體_HKSCS" w:eastAsia="細明體_HKSCS" w:hint="default"/>
          <w:sz w:val="26"/>
          <w:szCs w:val="26"/>
        </w:rPr>
      </w:r>
    </w:p>
    <w:p>
      <w:pPr>
        <w:spacing w:line="240" w:lineRule="auto" w:before="2"/>
        <w:ind w:right="0"/>
        <w:rPr>
          <w:rFonts w:ascii="細明體_HKSCS" w:hAnsi="細明體_HKSCS" w:cs="細明體_HKSCS" w:eastAsia="細明體_HKSCS" w:hint="default"/>
          <w:sz w:val="33"/>
          <w:szCs w:val="33"/>
        </w:rPr>
      </w:pPr>
    </w:p>
    <w:p>
      <w:pPr>
        <w:spacing w:before="0"/>
        <w:ind w:left="241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35"/>
          <w:w w:val="110"/>
          <w:sz w:val="22"/>
          <w:szCs w:val="22"/>
        </w:rPr>
        <w:t> </w:t>
      </w:r>
      <w:r>
        <w:rPr>
          <w:rFonts w:ascii="細明體_HKSCS" w:hAnsi="細明體_HKSCS" w:cs="細明體_HKSCS" w:eastAsia="細明體_HKSCS" w:hint="default"/>
          <w:w w:val="110"/>
          <w:sz w:val="22"/>
          <w:szCs w:val="22"/>
        </w:rPr>
        <w:t>防火牆</w:t>
      </w:r>
      <w:r>
        <w:rPr>
          <w:rFonts w:ascii="細明體_HKSCS" w:hAnsi="細明體_HKSCS" w:cs="細明體_HKSCS" w:eastAsia="細明體_HKSCS" w:hint="default"/>
          <w:sz w:val="22"/>
          <w:szCs w:val="22"/>
        </w:rPr>
      </w:r>
    </w:p>
    <w:p>
      <w:pPr>
        <w:spacing w:before="168"/>
        <w:ind w:left="241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44"/>
          <w:w w:val="110"/>
          <w:sz w:val="22"/>
          <w:szCs w:val="22"/>
        </w:rPr>
        <w:t> </w:t>
      </w:r>
      <w:r>
        <w:rPr>
          <w:rFonts w:ascii="細明體_HKSCS" w:hAnsi="細明體_HKSCS" w:cs="細明體_HKSCS" w:eastAsia="細明體_HKSCS" w:hint="default"/>
          <w:w w:val="110"/>
          <w:sz w:val="22"/>
          <w:szCs w:val="22"/>
        </w:rPr>
        <w:t>網路隔離</w:t>
      </w:r>
      <w:r>
        <w:rPr>
          <w:rFonts w:ascii="細明體_HKSCS" w:hAnsi="細明體_HKSCS" w:cs="細明體_HKSCS" w:eastAsia="細明體_HKSCS" w:hint="default"/>
          <w:sz w:val="22"/>
          <w:szCs w:val="22"/>
        </w:rPr>
      </w:r>
    </w:p>
    <w:p>
      <w:pPr>
        <w:spacing w:before="163"/>
        <w:ind w:left="241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48"/>
          <w:w w:val="110"/>
          <w:sz w:val="22"/>
          <w:szCs w:val="22"/>
        </w:rPr>
        <w:t> </w:t>
      </w:r>
      <w:r>
        <w:rPr>
          <w:rFonts w:ascii="細明體_HKSCS" w:hAnsi="細明體_HKSCS" w:cs="細明體_HKSCS" w:eastAsia="細明體_HKSCS" w:hint="default"/>
          <w:w w:val="110"/>
          <w:sz w:val="22"/>
          <w:szCs w:val="22"/>
        </w:rPr>
        <w:t>安全協定</w:t>
      </w:r>
      <w:r>
        <w:rPr>
          <w:rFonts w:ascii="細明體_HKSCS" w:hAnsi="細明體_HKSCS" w:cs="細明體_HKSCS" w:eastAsia="細明體_HKSCS" w:hint="default"/>
          <w:sz w:val="22"/>
          <w:szCs w:val="22"/>
        </w:rPr>
      </w:r>
    </w:p>
    <w:p>
      <w:pPr>
        <w:spacing w:before="163"/>
        <w:ind w:left="2412"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74"/>
          <w:w w:val="110"/>
          <w:sz w:val="22"/>
          <w:szCs w:val="22"/>
        </w:rPr>
        <w:t> </w:t>
      </w:r>
      <w:r>
        <w:rPr>
          <w:rFonts w:ascii="細明體_HKSCS" w:hAnsi="細明體_HKSCS" w:cs="細明體_HKSCS" w:eastAsia="細明體_HKSCS" w:hint="default"/>
          <w:w w:val="110"/>
          <w:sz w:val="22"/>
          <w:szCs w:val="22"/>
        </w:rPr>
        <w:t>常見網路攻擊方法</w:t>
      </w:r>
      <w:r>
        <w:rPr>
          <w:rFonts w:ascii="細明體_HKSCS" w:hAnsi="細明體_HKSCS" w:cs="細明體_HKSCS" w:eastAsia="細明體_HKSCS" w:hint="default"/>
          <w:sz w:val="22"/>
          <w:szCs w:val="22"/>
        </w:rPr>
      </w:r>
    </w:p>
    <w:p>
      <w:pPr>
        <w:spacing w:after="0"/>
        <w:jc w:val="left"/>
        <w:rPr>
          <w:rFonts w:ascii="細明體_HKSCS" w:hAnsi="細明體_HKSCS" w:cs="細明體_HKSCS" w:eastAsia="細明體_HKSCS" w:hint="default"/>
          <w:sz w:val="22"/>
          <w:szCs w:val="22"/>
        </w:rPr>
        <w:sectPr>
          <w:headerReference w:type="default" r:id="rId185"/>
          <w:pgSz w:w="10560" w:h="14800"/>
          <w:pgMar w:header="0" w:footer="0" w:top="820" w:bottom="280" w:left="1480" w:right="740"/>
        </w:sectPr>
      </w:pPr>
    </w:p>
    <w:p>
      <w:pPr>
        <w:spacing w:line="240" w:lineRule="auto"/>
        <w:ind w:left="104"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5181599" cy="487679"/>
            <wp:effectExtent l="0" t="0" r="0" b="0"/>
            <wp:docPr id="87" name="image128.png" descr=""/>
            <wp:cNvGraphicFramePr>
              <a:graphicFrameLocks noChangeAspect="1"/>
            </wp:cNvGraphicFramePr>
            <a:graphic>
              <a:graphicData uri="http://schemas.openxmlformats.org/drawingml/2006/picture">
                <pic:pic>
                  <pic:nvPicPr>
                    <pic:cNvPr id="88" name="image128.png"/>
                    <pic:cNvPicPr/>
                  </pic:nvPicPr>
                  <pic:blipFill>
                    <a:blip r:embed="rId188" cstate="print"/>
                    <a:stretch>
                      <a:fillRect/>
                    </a:stretch>
                  </pic:blipFill>
                  <pic:spPr>
                    <a:xfrm>
                      <a:off x="0" y="0"/>
                      <a:ext cx="5181599" cy="487679"/>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before="149"/>
        <w:ind w:left="114" w:right="39"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傳</w:t>
      </w:r>
      <w:r>
        <w:rPr>
          <w:rFonts w:ascii="細明體_HKSCS" w:hAnsi="細明體_HKSCS" w:cs="細明體_HKSCS" w:eastAsia="細明體_HKSCS" w:hint="default"/>
          <w:spacing w:val="-48"/>
          <w:w w:val="105"/>
          <w:sz w:val="28"/>
          <w:szCs w:val="28"/>
        </w:rPr>
        <w:t> </w:t>
      </w:r>
      <w:r>
        <w:rPr>
          <w:rFonts w:ascii="細明體_HKSCS" w:hAnsi="細明體_HKSCS" w:cs="細明體_HKSCS" w:eastAsia="細明體_HKSCS" w:hint="default"/>
          <w:w w:val="105"/>
          <w:sz w:val="28"/>
          <w:szCs w:val="28"/>
        </w:rPr>
        <w:t>防火牆</w:t>
      </w:r>
      <w:r>
        <w:rPr>
          <w:rFonts w:ascii="細明體_HKSCS" w:hAnsi="細明體_HKSCS" w:cs="細明體_HKSCS" w:eastAsia="細明體_HKSCS" w:hint="default"/>
          <w:sz w:val="28"/>
          <w:szCs w:val="28"/>
        </w:rPr>
      </w:r>
    </w:p>
    <w:p>
      <w:pPr>
        <w:pStyle w:val="BodyText"/>
        <w:spacing w:line="367" w:lineRule="auto" w:before="233"/>
        <w:ind w:left="647" w:right="182" w:hanging="343"/>
        <w:jc w:val="both"/>
      </w:pPr>
      <w:r>
        <w:rPr>
          <w:rFonts w:ascii="Arial" w:hAnsi="Arial" w:cs="Arial" w:eastAsia="Arial" w:hint="default"/>
          <w:sz w:val="19"/>
          <w:szCs w:val="19"/>
        </w:rPr>
        <w:t>1.</w:t>
      </w:r>
      <w:r>
        <w:rPr>
          <w:rFonts w:ascii="Arial" w:hAnsi="Arial" w:cs="Arial" w:eastAsia="Arial" w:hint="default"/>
          <w:spacing w:val="11"/>
          <w:sz w:val="19"/>
          <w:szCs w:val="19"/>
        </w:rPr>
        <w:t> </w:t>
      </w:r>
      <w:r>
        <w:rPr/>
        <w:t>防火牆會阻擋特定連接埠的通訊。 不會影響 </w:t>
      </w:r>
      <w:r>
        <w:rPr>
          <w:rFonts w:ascii="Times New Roman" w:hAnsi="Times New Roman" w:cs="Times New Roman" w:eastAsia="Times New Roman" w:hint="default"/>
          <w:i/>
          <w:w w:val="90"/>
          <w:sz w:val="19"/>
          <w:szCs w:val="19"/>
        </w:rPr>
        <w:t>111.t </w:t>
      </w:r>
      <w:r>
        <w:rPr/>
        <w:t>存取他人電腦上的服務，只是不讓 外人進入您的當腦。</w:t>
      </w:r>
    </w:p>
    <w:p>
      <w:pPr>
        <w:pStyle w:val="BodyText"/>
        <w:spacing w:line="362" w:lineRule="auto" w:before="139"/>
        <w:ind w:left="652" w:right="194" w:hanging="367"/>
        <w:jc w:val="both"/>
      </w:pPr>
      <w:r>
        <w:rPr>
          <w:rFonts w:ascii="Times New Roman" w:hAnsi="Times New Roman" w:cs="Times New Roman" w:eastAsia="Times New Roman" w:hint="default"/>
          <w:w w:val="105"/>
          <w:sz w:val="22"/>
          <w:szCs w:val="22"/>
        </w:rPr>
        <w:t>2 </w:t>
      </w:r>
      <w:r>
        <w:rPr>
          <w:w w:val="105"/>
        </w:rPr>
        <w:t>有的防火牆會檢查傳入甚至傳出網路的封包， 以確保封個來源正常，</w:t>
      </w:r>
      <w:r>
        <w:rPr>
          <w:spacing w:val="-13"/>
          <w:w w:val="105"/>
        </w:rPr>
        <w:t> </w:t>
      </w:r>
      <w:r>
        <w:rPr>
          <w:w w:val="105"/>
        </w:rPr>
        <w:t>也可以篩選 </w:t>
      </w:r>
      <w:r>
        <w:rPr>
          <w:w w:val="105"/>
        </w:rPr>
        <w:t>可疑的封包。防火牆能夠在網路中隱蹋電腦身份， 讓非法駭客難以針對個別電腦 </w:t>
      </w:r>
      <w:r>
        <w:rPr>
          <w:w w:val="115"/>
        </w:rPr>
        <w:t>進行攻擊。</w:t>
      </w:r>
      <w:r>
        <w:rPr/>
      </w:r>
    </w:p>
    <w:p>
      <w:pPr>
        <w:spacing w:before="147"/>
        <w:ind w:left="290" w:right="39"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z w:val="22"/>
          <w:szCs w:val="22"/>
        </w:rPr>
        <w:t>3</w:t>
      </w:r>
      <w:r>
        <w:rPr>
          <w:rFonts w:ascii="細明體_HKSCS" w:hAnsi="細明體_HKSCS" w:cs="細明體_HKSCS" w:eastAsia="細明體_HKSCS" w:hint="default"/>
          <w:sz w:val="20"/>
          <w:szCs w:val="20"/>
        </w:rPr>
        <w:t>，防火牆軟體程式或硬體， 可協助阻擋試圖透過網際網路進入  </w:t>
      </w:r>
      <w:r>
        <w:rPr>
          <w:rFonts w:ascii="Times New Roman" w:hAnsi="Times New Roman" w:cs="Times New Roman" w:eastAsia="Times New Roman" w:hint="default"/>
          <w:i/>
          <w:spacing w:val="-7"/>
          <w:w w:val="95"/>
          <w:sz w:val="19"/>
          <w:szCs w:val="19"/>
        </w:rPr>
        <w:t>111.t   </w:t>
      </w:r>
      <w:r>
        <w:rPr>
          <w:rFonts w:ascii="Times New Roman" w:hAnsi="Times New Roman" w:cs="Times New Roman" w:eastAsia="Times New Roman" w:hint="default"/>
          <w:i/>
          <w:spacing w:val="4"/>
          <w:w w:val="95"/>
          <w:sz w:val="19"/>
          <w:szCs w:val="19"/>
        </w:rPr>
        <w:t> </w:t>
      </w:r>
      <w:r>
        <w:rPr>
          <w:rFonts w:ascii="細明體_HKSCS" w:hAnsi="細明體_HKSCS" w:cs="細明體_HKSCS" w:eastAsia="細明體_HKSCS" w:hint="default"/>
          <w:sz w:val="20"/>
          <w:szCs w:val="20"/>
        </w:rPr>
        <w:t>電腦的駭客、病毒</w:t>
      </w:r>
    </w:p>
    <w:p>
      <w:pPr>
        <w:spacing w:before="133"/>
        <w:ind w:left="652" w:right="3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3"/>
          <w:sz w:val="19"/>
          <w:szCs w:val="19"/>
        </w:rPr>
        <w:t>末日臨蟲。</w:t>
      </w:r>
    </w:p>
    <w:p>
      <w:pPr>
        <w:spacing w:line="240" w:lineRule="auto" w:before="8"/>
        <w:ind w:right="0"/>
        <w:rPr>
          <w:rFonts w:ascii="細明體_HKSCS" w:hAnsi="細明體_HKSCS" w:cs="細明體_HKSCS" w:eastAsia="細明體_HKSCS" w:hint="default"/>
          <w:sz w:val="19"/>
          <w:szCs w:val="19"/>
        </w:rPr>
      </w:pPr>
    </w:p>
    <w:p>
      <w:pPr>
        <w:pStyle w:val="BodyText"/>
        <w:spacing w:line="360" w:lineRule="auto"/>
        <w:ind w:left="647" w:right="201" w:hanging="358"/>
        <w:jc w:val="both"/>
      </w:pPr>
      <w:r>
        <w:rPr>
          <w:rFonts w:ascii="Arial" w:hAnsi="Arial" w:cs="Arial" w:eastAsia="Arial" w:hint="default"/>
          <w:w w:val="105"/>
        </w:rPr>
        <w:t>4. </w:t>
      </w:r>
      <w:r>
        <w:rPr>
          <w:w w:val="105"/>
        </w:rPr>
        <w:t>防火牆可透過網路外部 </w:t>
      </w:r>
      <w:r>
        <w:rPr>
          <w:rFonts w:ascii="Arial" w:hAnsi="Arial" w:cs="Arial" w:eastAsia="Arial" w:hint="default"/>
          <w:w w:val="105"/>
        </w:rPr>
        <w:t>Proxy </w:t>
      </w:r>
      <w:r>
        <w:rPr>
          <w:w w:val="105"/>
        </w:rPr>
        <w:t>伺服器的路由通訊， 以防止網路與外部電腦之間的 直接通訊。</w:t>
      </w:r>
      <w:r>
        <w:rPr>
          <w:rFonts w:ascii="Arial" w:hAnsi="Arial" w:cs="Arial" w:eastAsia="Arial" w:hint="default"/>
          <w:w w:val="105"/>
        </w:rPr>
        <w:t>Proxy </w:t>
      </w:r>
      <w:r>
        <w:rPr>
          <w:w w:val="105"/>
        </w:rPr>
        <w:t>伺服器可判定透過網路護送檔案是否安全。 防火牆也稱為安全 邊緣聞道。</w:t>
      </w:r>
      <w:r>
        <w:rPr/>
      </w:r>
    </w:p>
    <w:p>
      <w:pPr>
        <w:pStyle w:val="BodyText"/>
        <w:spacing w:line="240" w:lineRule="auto" w:before="154"/>
        <w:ind w:left="299" w:right="39"/>
        <w:jc w:val="left"/>
      </w:pPr>
      <w:r>
        <w:rPr>
          <w:rFonts w:ascii="Arial" w:hAnsi="Arial" w:cs="Arial" w:eastAsia="Arial" w:hint="default"/>
          <w:w w:val="105"/>
        </w:rPr>
        <w:t>5.   Windows </w:t>
      </w:r>
      <w:r>
        <w:rPr>
          <w:rFonts w:ascii="Arial" w:hAnsi="Arial" w:cs="Arial" w:eastAsia="Arial" w:hint="default"/>
          <w:spacing w:val="1"/>
          <w:w w:val="105"/>
        </w:rPr>
        <w:t> </w:t>
      </w:r>
      <w:r>
        <w:rPr>
          <w:w w:val="105"/>
        </w:rPr>
        <w:t>內建防火牆，並預設為開敵。</w:t>
      </w:r>
      <w:r>
        <w:rPr/>
      </w:r>
    </w:p>
    <w:p>
      <w:pPr>
        <w:spacing w:line="240" w:lineRule="auto" w:before="7"/>
        <w:ind w:right="0"/>
        <w:rPr>
          <w:rFonts w:ascii="細明體_HKSCS" w:hAnsi="細明體_HKSCS" w:cs="細明體_HKSCS" w:eastAsia="細明體_HKSCS" w:hint="default"/>
          <w:sz w:val="18"/>
          <w:szCs w:val="18"/>
        </w:rPr>
      </w:pPr>
    </w:p>
    <w:p>
      <w:pPr>
        <w:pStyle w:val="BodyText"/>
        <w:spacing w:line="240" w:lineRule="auto"/>
        <w:ind w:left="299" w:right="39"/>
        <w:jc w:val="left"/>
      </w:pPr>
      <w:r>
        <w:rPr>
          <w:rFonts w:ascii="Times New Roman" w:hAnsi="Times New Roman" w:cs="Times New Roman" w:eastAsia="Times New Roman" w:hint="default"/>
          <w:w w:val="105"/>
        </w:rPr>
        <w:t>6.    </w:t>
      </w:r>
      <w:r>
        <w:rPr>
          <w:rFonts w:ascii="Times New Roman" w:hAnsi="Times New Roman" w:cs="Times New Roman" w:eastAsia="Times New Roman" w:hint="default"/>
          <w:spacing w:val="22"/>
          <w:w w:val="105"/>
        </w:rPr>
        <w:t> </w:t>
      </w:r>
      <w:r>
        <w:rPr>
          <w:w w:val="105"/>
        </w:rPr>
        <w:t>若您是在家使用電腦，則保護電腦最有效且最重要的第一步就是開歐防火牆。</w:t>
      </w:r>
      <w:r>
        <w:rPr/>
      </w:r>
    </w:p>
    <w:p>
      <w:pPr>
        <w:spacing w:line="240" w:lineRule="auto" w:before="11"/>
        <w:ind w:right="0"/>
        <w:rPr>
          <w:rFonts w:ascii="細明體_HKSCS" w:hAnsi="細明體_HKSCS" w:cs="細明體_HKSCS" w:eastAsia="細明體_HKSCS" w:hint="default"/>
          <w:sz w:val="18"/>
          <w:szCs w:val="18"/>
        </w:rPr>
      </w:pPr>
    </w:p>
    <w:p>
      <w:pPr>
        <w:pStyle w:val="BodyText"/>
        <w:spacing w:line="364" w:lineRule="auto"/>
        <w:ind w:left="657" w:right="185" w:hanging="358"/>
        <w:jc w:val="both"/>
      </w:pPr>
      <w:r>
        <w:rPr>
          <w:rFonts w:ascii="Times New Roman" w:hAnsi="Times New Roman" w:cs="Times New Roman" w:eastAsia="Times New Roman" w:hint="default"/>
          <w:sz w:val="19"/>
          <w:szCs w:val="19"/>
        </w:rPr>
        <w:t>7. </w:t>
      </w:r>
      <w:r>
        <w:rPr/>
        <w:t>若家中有一台以上的連線電腦， 或有小型辦公室網路， 請務必保護每一台電腦。 應安裝硬體防火牆 </w:t>
      </w:r>
      <w:r>
        <w:rPr>
          <w:w w:val="70"/>
        </w:rPr>
        <w:t>（ </w:t>
      </w:r>
      <w:r>
        <w:rPr/>
        <w:t>例如路由器 </w:t>
      </w:r>
      <w:r>
        <w:rPr>
          <w:w w:val="70"/>
        </w:rPr>
        <w:t>） </w:t>
      </w:r>
      <w:r>
        <w:rPr/>
        <w:t>以保護網路。但也應該在每台電腦上安裝軟體 </w:t>
      </w:r>
      <w:r>
        <w:rPr/>
        <w:t>防火牆，以避免當網路中的某台電腦受到鸝染峙，   </w:t>
      </w:r>
      <w:r>
        <w:rPr>
          <w:spacing w:val="30"/>
        </w:rPr>
        <w:t> </w:t>
      </w:r>
      <w:r>
        <w:rPr/>
        <w:t>病毒在網路中散佈。</w:t>
      </w:r>
    </w:p>
    <w:p>
      <w:pPr>
        <w:spacing w:before="145"/>
        <w:ind w:left="299" w:right="39"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8.   </w:t>
      </w:r>
      <w:r>
        <w:rPr>
          <w:rFonts w:ascii="Arial" w:hAnsi="Arial" w:cs="Arial" w:eastAsia="Arial" w:hint="default"/>
          <w:spacing w:val="10"/>
          <w:w w:val="105"/>
          <w:sz w:val="19"/>
          <w:szCs w:val="19"/>
        </w:rPr>
        <w:t> </w:t>
      </w:r>
      <w:r>
        <w:rPr>
          <w:rFonts w:ascii="細明體_HKSCS" w:hAnsi="細明體_HKSCS" w:cs="細明體_HKSCS" w:eastAsia="細明體_HKSCS" w:hint="default"/>
          <w:w w:val="105"/>
          <w:sz w:val="20"/>
          <w:szCs w:val="20"/>
        </w:rPr>
        <w:t>軟體防火牆可篩選程式與網際網路之闊的通訊。</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11"/>
        <w:ind w:right="0"/>
        <w:rPr>
          <w:rFonts w:ascii="細明體_HKSCS" w:hAnsi="細明體_HKSCS" w:cs="細明體_HKSCS" w:eastAsia="細明體_HKSCS" w:hint="default"/>
          <w:sz w:val="13"/>
          <w:szCs w:val="13"/>
        </w:rPr>
      </w:pPr>
    </w:p>
    <w:p>
      <w:pPr>
        <w:spacing w:line="321" w:lineRule="exact" w:before="0"/>
        <w:ind w:left="109" w:right="39" w:firstLine="0"/>
        <w:jc w:val="left"/>
        <w:rPr>
          <w:rFonts w:ascii="細明體_HKSCS" w:hAnsi="細明體_HKSCS" w:cs="細明體_HKSCS" w:eastAsia="細明體_HKSCS" w:hint="default"/>
          <w:sz w:val="20"/>
          <w:szCs w:val="20"/>
        </w:rPr>
      </w:pPr>
      <w:r>
        <w:rPr>
          <w:rFonts w:ascii="Arial" w:hAnsi="Arial" w:cs="Arial" w:eastAsia="Arial" w:hint="default"/>
          <w:w w:val="154"/>
          <w:sz w:val="31"/>
          <w:szCs w:val="31"/>
        </w:rPr>
        <w:t>i</w:t>
      </w:r>
      <w:r>
        <w:rPr>
          <w:rFonts w:ascii="Arial" w:hAnsi="Arial" w:cs="Arial" w:eastAsia="Arial" w:hint="default"/>
          <w:spacing w:val="26"/>
          <w:sz w:val="31"/>
          <w:szCs w:val="31"/>
        </w:rPr>
        <w:t> </w:t>
      </w:r>
      <w:r>
        <w:rPr>
          <w:rFonts w:ascii="細明體_HKSCS" w:hAnsi="細明體_HKSCS" w:cs="細明體_HKSCS" w:eastAsia="細明體_HKSCS" w:hint="default"/>
          <w:spacing w:val="-19"/>
          <w:w w:val="95"/>
          <w:sz w:val="23"/>
          <w:szCs w:val="23"/>
        </w:rPr>
        <w:t>附</w:t>
      </w:r>
      <w:r>
        <w:rPr>
          <w:rFonts w:ascii="細明體_HKSCS" w:hAnsi="細明體_HKSCS" w:cs="細明體_HKSCS" w:eastAsia="細明體_HKSCS" w:hint="default"/>
          <w:w w:val="45"/>
          <w:sz w:val="23"/>
          <w:szCs w:val="23"/>
        </w:rPr>
        <w:t>自主</w:t>
      </w:r>
      <w:r>
        <w:rPr>
          <w:rFonts w:ascii="細明體_HKSCS" w:hAnsi="細明體_HKSCS" w:cs="細明體_HKSCS" w:eastAsia="細明體_HKSCS" w:hint="default"/>
          <w:spacing w:val="39"/>
          <w:sz w:val="23"/>
          <w:szCs w:val="23"/>
        </w:rPr>
        <w:t> </w:t>
      </w:r>
      <w:r>
        <w:rPr>
          <w:rFonts w:ascii="Arial" w:hAnsi="Arial" w:cs="Arial" w:eastAsia="Arial" w:hint="default"/>
          <w:w w:val="154"/>
          <w:sz w:val="31"/>
          <w:szCs w:val="31"/>
        </w:rPr>
        <w:t>i</w:t>
      </w:r>
      <w:r>
        <w:rPr>
          <w:rFonts w:ascii="Arial" w:hAnsi="Arial" w:cs="Arial" w:eastAsia="Arial" w:hint="default"/>
          <w:sz w:val="31"/>
          <w:szCs w:val="31"/>
        </w:rPr>
        <w:t> </w:t>
      </w:r>
      <w:r>
        <w:rPr>
          <w:rFonts w:ascii="Arial" w:hAnsi="Arial" w:cs="Arial" w:eastAsia="Arial" w:hint="default"/>
          <w:spacing w:val="25"/>
          <w:sz w:val="31"/>
          <w:szCs w:val="31"/>
        </w:rPr>
        <w:t> </w:t>
      </w:r>
      <w:r>
        <w:rPr>
          <w:rFonts w:ascii="Arial" w:hAnsi="Arial" w:cs="Arial" w:eastAsia="Arial" w:hint="default"/>
          <w:w w:val="99"/>
          <w:sz w:val="19"/>
          <w:szCs w:val="19"/>
        </w:rPr>
        <w:t>1.</w:t>
      </w:r>
      <w:r>
        <w:rPr>
          <w:rFonts w:ascii="Arial" w:hAnsi="Arial" w:cs="Arial" w:eastAsia="Arial" w:hint="default"/>
          <w:spacing w:val="8"/>
          <w:sz w:val="19"/>
          <w:szCs w:val="19"/>
        </w:rPr>
        <w:t> </w:t>
      </w:r>
      <w:r>
        <w:rPr>
          <w:rFonts w:ascii="細明體_HKSCS" w:hAnsi="細明體_HKSCS" w:cs="細明體_HKSCS" w:eastAsia="細明體_HKSCS" w:hint="default"/>
          <w:w w:val="97"/>
          <w:sz w:val="20"/>
          <w:szCs w:val="20"/>
        </w:rPr>
        <w:t>防火牆為必要措施，</w:t>
      </w:r>
      <w:r>
        <w:rPr>
          <w:rFonts w:ascii="細明體_HKSCS" w:hAnsi="細明體_HKSCS" w:cs="細明體_HKSCS" w:eastAsia="細明體_HKSCS" w:hint="default"/>
          <w:spacing w:val="-70"/>
          <w:sz w:val="20"/>
          <w:szCs w:val="20"/>
        </w:rPr>
        <w:t> </w:t>
      </w:r>
      <w:r>
        <w:rPr>
          <w:rFonts w:ascii="細明體_HKSCS" w:hAnsi="細明體_HKSCS" w:cs="細明體_HKSCS" w:eastAsia="細明體_HKSCS" w:hint="default"/>
          <w:w w:val="98"/>
          <w:sz w:val="20"/>
          <w:szCs w:val="20"/>
        </w:rPr>
        <w:t>但也需要防毒軟體和反間諜軟體。</w:t>
      </w:r>
      <w:r>
        <w:rPr>
          <w:rFonts w:ascii="細明體_HKSCS" w:hAnsi="細明體_HKSCS" w:cs="細明體_HKSCS" w:eastAsia="細明體_HKSCS" w:hint="default"/>
          <w:sz w:val="20"/>
          <w:szCs w:val="20"/>
        </w:rPr>
      </w:r>
    </w:p>
    <w:p>
      <w:pPr>
        <w:tabs>
          <w:tab w:pos="1180" w:val="left" w:leader="none"/>
        </w:tabs>
        <w:spacing w:line="173" w:lineRule="exact" w:before="0"/>
        <w:ind w:left="109" w:right="39" w:firstLine="0"/>
        <w:jc w:val="left"/>
        <w:rPr>
          <w:rFonts w:ascii="細明體_HKSCS" w:hAnsi="細明體_HKSCS" w:cs="細明體_HKSCS" w:eastAsia="細明體_HKSCS" w:hint="default"/>
          <w:sz w:val="20"/>
          <w:szCs w:val="20"/>
        </w:rPr>
      </w:pPr>
      <w:r>
        <w:rPr/>
        <w:pict>
          <v:shape style="position:absolute;margin-left:83.379097pt;margin-top:3.959776pt;width:11.5pt;height:23pt;mso-position-horizontal-relative:page;mso-position-vertical-relative:paragraph;z-index:-209584" type="#_x0000_t202" filled="false" stroked="false">
            <v:textbox inset="0,0,0,0">
              <w:txbxContent>
                <w:p>
                  <w:pPr>
                    <w:spacing w:line="460" w:lineRule="exact" w:before="0"/>
                    <w:ind w:left="0" w:right="0" w:firstLine="0"/>
                    <w:jc w:val="left"/>
                    <w:rPr>
                      <w:rFonts w:ascii="細明體_HKSCS" w:hAnsi="細明體_HKSCS" w:cs="細明體_HKSCS" w:eastAsia="細明體_HKSCS" w:hint="default"/>
                      <w:sz w:val="46"/>
                      <w:szCs w:val="46"/>
                    </w:rPr>
                  </w:pPr>
                  <w:r>
                    <w:rPr>
                      <w:rFonts w:ascii="細明體_HKSCS" w:hAnsi="細明體_HKSCS" w:cs="細明體_HKSCS" w:eastAsia="細明體_HKSCS" w:hint="default"/>
                      <w:w w:val="45"/>
                      <w:sz w:val="46"/>
                      <w:szCs w:val="46"/>
                    </w:rPr>
                    <w:t>一</w:t>
                  </w:r>
                  <w:r>
                    <w:rPr>
                      <w:rFonts w:ascii="細明體_HKSCS" w:hAnsi="細明體_HKSCS" w:cs="細明體_HKSCS" w:eastAsia="細明體_HKSCS" w:hint="default"/>
                      <w:sz w:val="46"/>
                      <w:szCs w:val="46"/>
                    </w:rPr>
                  </w:r>
                </w:p>
              </w:txbxContent>
            </v:textbox>
            <w10:wrap type="none"/>
          </v:shape>
        </w:pict>
      </w:r>
      <w:r>
        <w:rPr>
          <w:rFonts w:ascii="細明體_HKSCS" w:hAnsi="細明體_HKSCS" w:cs="細明體_HKSCS" w:eastAsia="細明體_HKSCS" w:hint="default"/>
          <w:w w:val="213"/>
          <w:sz w:val="10"/>
          <w:szCs w:val="10"/>
        </w:rPr>
        <w:t>」</w:t>
      </w:r>
      <w:r>
        <w:rPr>
          <w:rFonts w:ascii="細明體_HKSCS" w:hAnsi="細明體_HKSCS" w:cs="細明體_HKSCS" w:eastAsia="細明體_HKSCS" w:hint="default"/>
          <w:spacing w:val="-17"/>
          <w:w w:val="213"/>
          <w:sz w:val="10"/>
          <w:szCs w:val="10"/>
        </w:rPr>
        <w:t>盟</w:t>
      </w:r>
      <w:r>
        <w:rPr>
          <w:rFonts w:ascii="細明體_HKSCS" w:hAnsi="細明體_HKSCS" w:cs="細明體_HKSCS" w:eastAsia="細明體_HKSCS" w:hint="default"/>
          <w:spacing w:val="-31"/>
          <w:w w:val="202"/>
          <w:sz w:val="10"/>
          <w:szCs w:val="10"/>
        </w:rPr>
        <w:t>圈</w:t>
      </w:r>
      <w:r>
        <w:rPr>
          <w:rFonts w:ascii="細明體_HKSCS" w:hAnsi="細明體_HKSCS" w:cs="細明體_HKSCS" w:eastAsia="細明體_HKSCS" w:hint="default"/>
          <w:spacing w:val="-22"/>
          <w:w w:val="141"/>
          <w:sz w:val="10"/>
          <w:szCs w:val="10"/>
        </w:rPr>
        <w:t>圈</w:t>
      </w:r>
      <w:r>
        <w:rPr>
          <w:rFonts w:ascii="Arial" w:hAnsi="Arial" w:cs="Arial" w:eastAsia="Arial" w:hint="default"/>
          <w:w w:val="100"/>
          <w:sz w:val="26"/>
          <w:szCs w:val="26"/>
        </w:rPr>
        <w:t>4</w:t>
      </w:r>
      <w:r>
        <w:rPr>
          <w:rFonts w:ascii="Arial" w:hAnsi="Arial" w:cs="Arial" w:eastAsia="Arial" w:hint="default"/>
          <w:sz w:val="26"/>
          <w:szCs w:val="26"/>
        </w:rPr>
        <w:tab/>
      </w:r>
      <w:r>
        <w:rPr>
          <w:rFonts w:ascii="Arial" w:hAnsi="Arial" w:cs="Arial" w:eastAsia="Arial" w:hint="default"/>
          <w:w w:val="98"/>
          <w:sz w:val="19"/>
          <w:szCs w:val="19"/>
        </w:rPr>
        <w:t>2.</w:t>
      </w:r>
      <w:r>
        <w:rPr>
          <w:rFonts w:ascii="Arial" w:hAnsi="Arial" w:cs="Arial" w:eastAsia="Arial" w:hint="default"/>
          <w:spacing w:val="14"/>
          <w:sz w:val="19"/>
          <w:szCs w:val="19"/>
        </w:rPr>
        <w:t> </w:t>
      </w:r>
      <w:r>
        <w:rPr>
          <w:rFonts w:ascii="細明體_HKSCS" w:hAnsi="細明體_HKSCS" w:cs="細明體_HKSCS" w:eastAsia="細明體_HKSCS" w:hint="default"/>
          <w:sz w:val="20"/>
          <w:szCs w:val="20"/>
        </w:rPr>
        <w:t>若確認用戶端和伺服器均有網路連線能力，</w:t>
      </w:r>
      <w:r>
        <w:rPr>
          <w:rFonts w:ascii="細明體_HKSCS" w:hAnsi="細明體_HKSCS" w:cs="細明體_HKSCS" w:eastAsia="細明體_HKSCS" w:hint="default"/>
          <w:spacing w:val="-39"/>
          <w:sz w:val="20"/>
          <w:szCs w:val="20"/>
        </w:rPr>
        <w:t> </w:t>
      </w:r>
      <w:r>
        <w:rPr>
          <w:rFonts w:ascii="細明體_HKSCS" w:hAnsi="細明體_HKSCS" w:cs="細明體_HKSCS" w:eastAsia="細明體_HKSCS" w:hint="default"/>
          <w:w w:val="101"/>
          <w:sz w:val="20"/>
          <w:szCs w:val="20"/>
        </w:rPr>
        <w:t>但伺服器沒有回應。</w:t>
      </w:r>
      <w:r>
        <w:rPr>
          <w:rFonts w:ascii="細明體_HKSCS" w:hAnsi="細明體_HKSCS" w:cs="細明體_HKSCS" w:eastAsia="細明體_HKSCS" w:hint="default"/>
          <w:spacing w:val="-76"/>
          <w:sz w:val="20"/>
          <w:szCs w:val="20"/>
        </w:rPr>
        <w:t> </w:t>
      </w:r>
      <w:r>
        <w:rPr>
          <w:rFonts w:ascii="細明體_HKSCS" w:hAnsi="細明體_HKSCS" w:cs="細明體_HKSCS" w:eastAsia="細明體_HKSCS" w:hint="default"/>
          <w:sz w:val="20"/>
          <w:szCs w:val="20"/>
        </w:rPr>
        <w:t>則應檢查</w:t>
      </w:r>
    </w:p>
    <w:p>
      <w:pPr>
        <w:tabs>
          <w:tab w:pos="1414" w:val="left" w:leader="none"/>
        </w:tabs>
        <w:spacing w:line="341" w:lineRule="exact" w:before="0"/>
        <w:ind w:left="171" w:right="39"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pacing w:val="-12"/>
          <w:w w:val="51"/>
          <w:sz w:val="33"/>
          <w:szCs w:val="33"/>
        </w:rPr>
        <w:t>一</w:t>
      </w:r>
      <w:r>
        <w:rPr>
          <w:rFonts w:ascii="細明體_HKSCS" w:hAnsi="細明體_HKSCS" w:cs="細明體_HKSCS" w:eastAsia="細明體_HKSCS" w:hint="default"/>
          <w:w w:val="25"/>
          <w:sz w:val="33"/>
          <w:szCs w:val="33"/>
        </w:rPr>
        <w:t>........</w:t>
      </w:r>
      <w:r>
        <w:rPr>
          <w:rFonts w:ascii="細明體_HKSCS" w:hAnsi="細明體_HKSCS" w:cs="細明體_HKSCS" w:eastAsia="細明體_HKSCS" w:hint="default"/>
          <w:sz w:val="33"/>
          <w:szCs w:val="33"/>
        </w:rPr>
        <w:tab/>
      </w:r>
      <w:r>
        <w:rPr>
          <w:rFonts w:ascii="細明體_HKSCS" w:hAnsi="細明體_HKSCS" w:cs="細明體_HKSCS" w:eastAsia="細明體_HKSCS" w:hint="default"/>
          <w:w w:val="98"/>
          <w:sz w:val="20"/>
          <w:szCs w:val="20"/>
        </w:rPr>
        <w:t>防火牆設定有無問題。</w:t>
      </w:r>
      <w:r>
        <w:rPr>
          <w:rFonts w:ascii="細明體_HKSCS" w:hAnsi="細明體_HKSCS" w:cs="細明體_HKSCS" w:eastAsia="細明體_HKSCS" w:hint="default"/>
          <w:sz w:val="20"/>
          <w:szCs w:val="20"/>
        </w:rPr>
      </w:r>
    </w:p>
    <w:p>
      <w:pPr>
        <w:spacing w:after="0" w:line="341" w:lineRule="exact"/>
        <w:jc w:val="left"/>
        <w:rPr>
          <w:rFonts w:ascii="細明體_HKSCS" w:hAnsi="細明體_HKSCS" w:cs="細明體_HKSCS" w:eastAsia="細明體_HKSCS" w:hint="default"/>
          <w:sz w:val="20"/>
          <w:szCs w:val="20"/>
        </w:rPr>
        <w:sectPr>
          <w:headerReference w:type="even" r:id="rId187"/>
          <w:pgSz w:w="10600" w:h="14740"/>
          <w:pgMar w:header="0" w:footer="0" w:top="1320" w:bottom="280" w:left="1020" w:right="1200"/>
        </w:sect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25"/>
          <w:szCs w:val="25"/>
        </w:rPr>
      </w:pPr>
    </w:p>
    <w:p>
      <w:pPr>
        <w:spacing w:before="73"/>
        <w:ind w:left="0" w:right="111" w:firstLine="0"/>
        <w:jc w:val="right"/>
        <w:rPr>
          <w:rFonts w:ascii="Times New Roman" w:hAnsi="Times New Roman" w:cs="Times New Roman" w:eastAsia="Times New Roman" w:hint="default"/>
          <w:sz w:val="21"/>
          <w:szCs w:val="21"/>
        </w:rPr>
      </w:pPr>
      <w:r>
        <w:rPr/>
        <w:pict>
          <v:shape style="position:absolute;margin-left:216.479996pt;margin-top:-43.114143pt;width:109.440002pt;height:75.839996pt;mso-position-horizontal-relative:page;mso-position-vertical-relative:paragraph;z-index:-209560" type="#_x0000_t75" stroked="false">
            <v:imagedata r:id="rId190" o:title=""/>
          </v:shape>
        </w:pict>
      </w:r>
      <w:r>
        <w:rPr>
          <w:rFonts w:ascii="Times New Roman"/>
          <w:sz w:val="21"/>
        </w:rPr>
        <w:t>5</w:t>
      </w:r>
    </w:p>
    <w:p>
      <w:pPr>
        <w:spacing w:line="240" w:lineRule="auto" w:before="1"/>
        <w:ind w:right="0"/>
        <w:rPr>
          <w:rFonts w:ascii="Times New Roman" w:hAnsi="Times New Roman" w:cs="Times New Roman" w:eastAsia="Times New Roman" w:hint="default"/>
          <w:sz w:val="25"/>
          <w:szCs w:val="25"/>
        </w:rPr>
      </w:pPr>
    </w:p>
    <w:p>
      <w:pPr>
        <w:spacing w:before="0"/>
        <w:ind w:left="4195" w:right="5128" w:firstLine="0"/>
        <w:jc w:val="center"/>
        <w:rPr>
          <w:rFonts w:ascii="細明體_HKSCS" w:hAnsi="細明體_HKSCS" w:cs="細明體_HKSCS" w:eastAsia="細明體_HKSCS" w:hint="default"/>
          <w:sz w:val="14"/>
          <w:szCs w:val="14"/>
        </w:rPr>
      </w:pPr>
      <w:r>
        <w:rPr>
          <w:rFonts w:ascii="Times New Roman" w:hAnsi="Times New Roman" w:cs="Times New Roman" w:eastAsia="Times New Roman" w:hint="default"/>
          <w:i/>
          <w:w w:val="80"/>
          <w:sz w:val="19"/>
          <w:szCs w:val="19"/>
        </w:rPr>
        <w:t>CL</w:t>
      </w:r>
      <w:r>
        <w:rPr>
          <w:rFonts w:ascii="Times New Roman" w:hAnsi="Times New Roman" w:cs="Times New Roman" w:eastAsia="Times New Roman" w:hint="default"/>
          <w:i/>
          <w:spacing w:val="12"/>
          <w:sz w:val="19"/>
          <w:szCs w:val="19"/>
        </w:rPr>
        <w:t> </w:t>
      </w:r>
      <w:r>
        <w:rPr>
          <w:rFonts w:ascii="Times New Roman" w:hAnsi="Times New Roman" w:cs="Times New Roman" w:eastAsia="Times New Roman" w:hint="default"/>
          <w:i/>
          <w:spacing w:val="-19"/>
          <w:w w:val="49"/>
          <w:sz w:val="19"/>
          <w:szCs w:val="19"/>
        </w:rPr>
        <w:t>.</w:t>
      </w:r>
      <w:r>
        <w:rPr>
          <w:rFonts w:ascii="細明體_HKSCS" w:hAnsi="細明體_HKSCS" w:cs="細明體_HKSCS" w:eastAsia="細明體_HKSCS" w:hint="default"/>
          <w:spacing w:val="-2"/>
          <w:w w:val="50"/>
          <w:sz w:val="8"/>
          <w:szCs w:val="8"/>
        </w:rPr>
        <w:t>＼</w:t>
      </w:r>
      <w:r>
        <w:rPr>
          <w:rFonts w:ascii="細明體_HKSCS" w:hAnsi="細明體_HKSCS" w:cs="細明體_HKSCS" w:eastAsia="細明體_HKSCS" w:hint="default"/>
          <w:w w:val="87"/>
          <w:sz w:val="14"/>
          <w:szCs w:val="14"/>
        </w:rPr>
        <w:t>月的道路</w:t>
      </w:r>
      <w:r>
        <w:rPr>
          <w:rFonts w:ascii="細明體_HKSCS" w:hAnsi="細明體_HKSCS" w:cs="細明體_HKSCS" w:eastAsia="細明體_HKSCS" w:hint="default"/>
          <w:sz w:val="14"/>
          <w:szCs w:val="14"/>
        </w:rPr>
      </w:r>
    </w:p>
    <w:p>
      <w:pPr>
        <w:spacing w:before="44"/>
        <w:ind w:left="4280" w:right="5075" w:firstLine="0"/>
        <w:jc w:val="center"/>
        <w:rPr>
          <w:rFonts w:ascii="細明體_HKSCS" w:hAnsi="細明體_HKSCS" w:cs="細明體_HKSCS" w:eastAsia="細明體_HKSCS" w:hint="default"/>
          <w:sz w:val="14"/>
          <w:szCs w:val="14"/>
        </w:rPr>
      </w:pPr>
      <w:r>
        <w:rPr>
          <w:rFonts w:ascii="細明體_HKSCS" w:hAnsi="細明體_HKSCS" w:cs="細明體_HKSCS" w:eastAsia="細明體_HKSCS" w:hint="default"/>
          <w:w w:val="37"/>
          <w:sz w:val="19"/>
          <w:szCs w:val="19"/>
        </w:rPr>
        <w:t>（</w:t>
      </w:r>
      <w:r>
        <w:rPr>
          <w:rFonts w:ascii="細明體_HKSCS" w:hAnsi="細明體_HKSCS" w:cs="細明體_HKSCS" w:eastAsia="細明體_HKSCS" w:hint="default"/>
          <w:spacing w:val="-3"/>
          <w:w w:val="37"/>
          <w:sz w:val="19"/>
          <w:szCs w:val="19"/>
        </w:rPr>
        <w:t>草</w:t>
      </w:r>
      <w:r>
        <w:rPr>
          <w:rFonts w:ascii="Arial" w:hAnsi="Arial" w:cs="Arial" w:eastAsia="Arial" w:hint="default"/>
          <w:spacing w:val="-48"/>
          <w:w w:val="131"/>
          <w:sz w:val="21"/>
          <w:szCs w:val="21"/>
        </w:rPr>
        <w:t>H</w:t>
      </w:r>
      <w:r>
        <w:rPr>
          <w:rFonts w:ascii="細明體_HKSCS" w:hAnsi="細明體_HKSCS" w:cs="細明體_HKSCS" w:eastAsia="細明體_HKSCS" w:hint="default"/>
          <w:w w:val="84"/>
          <w:sz w:val="14"/>
          <w:szCs w:val="14"/>
        </w:rPr>
        <w:t>盟的</w:t>
      </w:r>
      <w:r>
        <w:rPr>
          <w:rFonts w:ascii="細明體_HKSCS" w:hAnsi="細明體_HKSCS" w:cs="細明體_HKSCS" w:eastAsia="細明體_HKSCS" w:hint="default"/>
          <w:spacing w:val="-64"/>
          <w:w w:val="84"/>
          <w:sz w:val="14"/>
          <w:szCs w:val="14"/>
        </w:rPr>
        <w:t>喲</w:t>
      </w:r>
      <w:r>
        <w:rPr>
          <w:rFonts w:ascii="細明體_HKSCS" w:hAnsi="細明體_HKSCS" w:cs="細明體_HKSCS" w:eastAsia="細明體_HKSCS" w:hint="default"/>
          <w:spacing w:val="-268"/>
          <w:w w:val="156"/>
          <w:sz w:val="14"/>
          <w:szCs w:val="14"/>
        </w:rPr>
        <w:t>，</w:t>
      </w:r>
      <w:r>
        <w:rPr>
          <w:rFonts w:ascii="細明體_HKSCS" w:hAnsi="細明體_HKSCS" w:cs="細明體_HKSCS" w:eastAsia="細明體_HKSCS" w:hint="default"/>
          <w:w w:val="171"/>
          <w:sz w:val="14"/>
          <w:szCs w:val="14"/>
        </w:rPr>
        <w:t>哪</w:t>
      </w:r>
      <w:r>
        <w:rPr>
          <w:rFonts w:ascii="細明體_HKSCS" w:hAnsi="細明體_HKSCS" w:cs="細明體_HKSCS" w:eastAsia="細明體_HKSCS" w:hint="default"/>
          <w:sz w:val="14"/>
          <w:szCs w:val="14"/>
        </w:rPr>
      </w:r>
    </w:p>
    <w:p>
      <w:pPr>
        <w:spacing w:before="9"/>
        <w:ind w:left="4182" w:right="5128" w:firstLine="0"/>
        <w:jc w:val="center"/>
        <w:rPr>
          <w:rFonts w:ascii="細明體_HKSCS" w:hAnsi="細明體_HKSCS" w:cs="細明體_HKSCS" w:eastAsia="細明體_HKSCS" w:hint="default"/>
          <w:sz w:val="14"/>
          <w:szCs w:val="14"/>
        </w:rPr>
      </w:pPr>
      <w:r>
        <w:rPr>
          <w:rFonts w:ascii="細明體_HKSCS" w:hAnsi="細明體_HKSCS" w:cs="細明體_HKSCS" w:eastAsia="細明體_HKSCS" w:hint="default"/>
          <w:spacing w:val="-4"/>
          <w:w w:val="23"/>
          <w:sz w:val="20"/>
          <w:szCs w:val="20"/>
        </w:rPr>
        <w:t>﹛</w:t>
      </w:r>
      <w:r>
        <w:rPr>
          <w:rFonts w:ascii="Times New Roman" w:hAnsi="Times New Roman" w:cs="Times New Roman" w:eastAsia="Times New Roman" w:hint="default"/>
          <w:spacing w:val="-6"/>
          <w:w w:val="108"/>
          <w:sz w:val="26"/>
          <w:szCs w:val="26"/>
        </w:rPr>
        <w:t>J</w:t>
      </w:r>
      <w:r>
        <w:rPr>
          <w:rFonts w:ascii="細明體_HKSCS" w:hAnsi="細明體_HKSCS" w:cs="細明體_HKSCS" w:eastAsia="細明體_HKSCS" w:hint="default"/>
          <w:w w:val="24"/>
          <w:sz w:val="14"/>
          <w:szCs w:val="14"/>
        </w:rPr>
        <w:t>）</w:t>
      </w:r>
      <w:r>
        <w:rPr>
          <w:rFonts w:ascii="細明體_HKSCS" w:hAnsi="細明體_HKSCS" w:cs="細明體_HKSCS" w:eastAsia="細明體_HKSCS" w:hint="default"/>
          <w:spacing w:val="-9"/>
          <w:sz w:val="14"/>
          <w:szCs w:val="14"/>
        </w:rPr>
        <w:t> </w:t>
      </w:r>
      <w:r>
        <w:rPr>
          <w:rFonts w:ascii="細明體_HKSCS" w:hAnsi="細明體_HKSCS" w:cs="細明體_HKSCS" w:eastAsia="細明體_HKSCS" w:hint="default"/>
          <w:w w:val="95"/>
          <w:sz w:val="14"/>
          <w:szCs w:val="14"/>
        </w:rPr>
        <w:t>梢際愉持</w:t>
      </w:r>
      <w:r>
        <w:rPr>
          <w:rFonts w:ascii="細明體_HKSCS" w:hAnsi="細明體_HKSCS" w:cs="細明體_HKSCS" w:eastAsia="細明體_HKSCS" w:hint="default"/>
          <w:sz w:val="14"/>
          <w:szCs w:val="14"/>
        </w:rPr>
      </w:r>
    </w:p>
    <w:p>
      <w:pPr>
        <w:spacing w:line="240" w:lineRule="auto" w:before="11"/>
        <w:ind w:right="0"/>
        <w:rPr>
          <w:rFonts w:ascii="細明體_HKSCS" w:hAnsi="細明體_HKSCS" w:cs="細明體_HKSCS" w:eastAsia="細明體_HKSCS" w:hint="default"/>
          <w:sz w:val="15"/>
          <w:szCs w:val="15"/>
        </w:rPr>
      </w:pPr>
    </w:p>
    <w:p>
      <w:pPr>
        <w:pStyle w:val="BodyText"/>
        <w:spacing w:line="240" w:lineRule="auto" w:before="23"/>
        <w:ind w:left="5265" w:right="0"/>
        <w:jc w:val="left"/>
        <w:rPr>
          <w:rFonts w:ascii="Arial" w:hAnsi="Arial" w:cs="Arial" w:eastAsia="Arial" w:hint="default"/>
        </w:rPr>
      </w:pPr>
      <w:r>
        <w:rPr/>
        <w:pict>
          <v:shape style="position:absolute;margin-left:500.556793pt;margin-top:5.306996pt;width:12.05pt;height:42pt;mso-position-horizontal-relative:page;mso-position-vertical-relative:paragraph;z-index:6664"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1"/>
                      <w:sz w:val="19"/>
                      <w:szCs w:val="19"/>
                    </w:rPr>
                    <w:t>網</w:t>
                  </w:r>
                  <w:r>
                    <w:rPr>
                      <w:rFonts w:ascii="細明體_HKSCS" w:hAnsi="細明體_HKSCS" w:cs="細明體_HKSCS" w:eastAsia="細明體_HKSCS" w:hint="default"/>
                      <w:spacing w:val="14"/>
                      <w:sz w:val="19"/>
                      <w:szCs w:val="19"/>
                    </w:rPr>
                    <w:t>路</w:t>
                  </w:r>
                  <w:r>
                    <w:rPr>
                      <w:rFonts w:ascii="細明體_HKSCS" w:hAnsi="細明體_HKSCS" w:cs="細明體_HKSCS" w:eastAsia="細明體_HKSCS" w:hint="default"/>
                      <w:spacing w:val="13"/>
                      <w:sz w:val="19"/>
                      <w:szCs w:val="19"/>
                    </w:rPr>
                    <w:t>按</w:t>
                  </w:r>
                  <w:r>
                    <w:rPr>
                      <w:rFonts w:ascii="細明體_HKSCS" w:hAnsi="細明體_HKSCS" w:cs="細明體_HKSCS" w:eastAsia="細明體_HKSCS" w:hint="default"/>
                      <w:position w:val="1"/>
                      <w:sz w:val="19"/>
                      <w:szCs w:val="19"/>
                    </w:rPr>
                    <w:t>全</w:t>
                  </w:r>
                  <w:r>
                    <w:rPr>
                      <w:rFonts w:ascii="細明體_HKSCS" w:hAnsi="細明體_HKSCS" w:cs="細明體_HKSCS" w:eastAsia="細明體_HKSCS" w:hint="default"/>
                      <w:sz w:val="19"/>
                      <w:szCs w:val="19"/>
                    </w:rPr>
                  </w:r>
                </w:p>
              </w:txbxContent>
            </v:textbox>
            <w10:wrap type="none"/>
          </v:shape>
        </w:pict>
      </w:r>
      <w:r>
        <w:rPr/>
        <w:t>資料來源：</w:t>
      </w:r>
      <w:r>
        <w:rPr>
          <w:spacing w:val="-77"/>
        </w:rPr>
        <w:t> </w:t>
      </w:r>
      <w:r>
        <w:rPr>
          <w:rFonts w:ascii="Arial" w:hAnsi="Arial" w:cs="Arial" w:eastAsia="Arial" w:hint="default"/>
          <w:w w:val="105"/>
        </w:rPr>
        <w:t>http://www.mic</w:t>
      </w:r>
      <w:r>
        <w:rPr>
          <w:rFonts w:ascii="Arial" w:hAnsi="Arial" w:cs="Arial" w:eastAsia="Arial" w:hint="default"/>
          <w:spacing w:val="-24"/>
        </w:rPr>
        <w:t> </w:t>
      </w:r>
      <w:r>
        <w:rPr>
          <w:spacing w:val="6"/>
          <w:w w:val="24"/>
          <w:sz w:val="25"/>
          <w:szCs w:val="25"/>
        </w:rPr>
        <w:t>「</w:t>
      </w:r>
      <w:r>
        <w:rPr>
          <w:rFonts w:ascii="Arial" w:hAnsi="Arial" w:cs="Arial" w:eastAsia="Arial" w:hint="default"/>
          <w:w w:val="106"/>
        </w:rPr>
        <w:t>osoft</w:t>
      </w:r>
      <w:r>
        <w:rPr>
          <w:rFonts w:ascii="Arial" w:hAnsi="Arial" w:cs="Arial" w:eastAsia="Arial" w:hint="default"/>
          <w:spacing w:val="15"/>
          <w:w w:val="106"/>
        </w:rPr>
        <w:t>.</w:t>
      </w:r>
      <w:r>
        <w:rPr>
          <w:rFonts w:ascii="Arial" w:hAnsi="Arial" w:cs="Arial" w:eastAsia="Arial" w:hint="default"/>
          <w:w w:val="106"/>
        </w:rPr>
        <w:t>com/taiwan</w:t>
      </w:r>
      <w:r>
        <w:rPr>
          <w:rFonts w:ascii="Arial" w:hAnsi="Arial" w:cs="Arial" w:eastAsia="Arial" w:hint="default"/>
        </w:rPr>
      </w:r>
    </w:p>
    <w:p>
      <w:pPr>
        <w:spacing w:line="240" w:lineRule="auto" w:before="4"/>
        <w:ind w:right="0"/>
        <w:rPr>
          <w:rFonts w:ascii="Arial" w:hAnsi="Arial" w:cs="Arial" w:eastAsia="Arial" w:hint="default"/>
          <w:sz w:val="22"/>
          <w:szCs w:val="22"/>
        </w:rPr>
      </w:pPr>
    </w:p>
    <w:p>
      <w:pPr>
        <w:spacing w:before="13"/>
        <w:ind w:left="1684"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防火牆如何運作</w:t>
      </w:r>
      <w:r>
        <w:rPr>
          <w:rFonts w:ascii="細明體_HKSCS" w:hAnsi="細明體_HKSCS" w:cs="細明體_HKSCS" w:eastAsia="細明體_HKSCS" w:hint="default"/>
          <w:sz w:val="28"/>
          <w:szCs w:val="28"/>
        </w:rPr>
      </w:r>
    </w:p>
    <w:p>
      <w:pPr>
        <w:pStyle w:val="BodyText"/>
        <w:spacing w:line="355" w:lineRule="auto" w:before="233"/>
        <w:ind w:left="1622" w:right="582" w:hanging="205"/>
        <w:jc w:val="left"/>
      </w:pPr>
      <w:r>
        <w:rPr>
          <w:rFonts w:ascii="Arial" w:hAnsi="Arial" w:cs="Arial" w:eastAsia="Arial" w:hint="default"/>
          <w:w w:val="130"/>
        </w:rPr>
        <w:t>• </w:t>
      </w:r>
      <w:r>
        <w:rPr>
          <w:rFonts w:ascii="Arial" w:hAnsi="Arial" w:cs="Arial" w:eastAsia="Arial" w:hint="default"/>
          <w:w w:val="105"/>
        </w:rPr>
        <w:t>Windows </w:t>
      </w:r>
      <w:r>
        <w:rPr>
          <w:w w:val="105"/>
        </w:rPr>
        <w:t>防火牆可監間已敢問防火牆之連線中的所有網路流量。 防火牆會追蹤所 </w:t>
      </w:r>
      <w:r>
        <w:rPr>
          <w:spacing w:val="2"/>
        </w:rPr>
        <w:t>有源自</w:t>
      </w:r>
      <w:r>
        <w:rPr>
          <w:rFonts w:ascii="Times New Roman" w:hAnsi="Times New Roman" w:cs="Times New Roman" w:eastAsia="Times New Roman" w:hint="default"/>
          <w:i/>
          <w:spacing w:val="2"/>
          <w:sz w:val="16"/>
          <w:szCs w:val="16"/>
        </w:rPr>
        <w:t>j  </w:t>
      </w:r>
      <w:r>
        <w:rPr>
          <w:rFonts w:ascii="Times New Roman" w:hAnsi="Times New Roman" w:cs="Times New Roman" w:eastAsia="Times New Roman" w:hint="default"/>
          <w:i/>
          <w:w w:val="90"/>
          <w:sz w:val="16"/>
          <w:szCs w:val="16"/>
        </w:rPr>
        <w:t>?IJ_  </w:t>
      </w:r>
      <w:r>
        <w:rPr/>
        <w:t>電腦的通訊，</w:t>
      </w:r>
      <w:r>
        <w:rPr>
          <w:spacing w:val="-22"/>
        </w:rPr>
        <w:t> </w:t>
      </w:r>
      <w:r>
        <w:rPr/>
        <w:t>動止來路不明的流量進入您的電腦。</w:t>
      </w:r>
    </w:p>
    <w:p>
      <w:pPr>
        <w:pStyle w:val="BodyText"/>
        <w:spacing w:line="364" w:lineRule="auto" w:before="153"/>
        <w:ind w:left="1622" w:right="0" w:hanging="215"/>
        <w:jc w:val="left"/>
      </w:pPr>
      <w:r>
        <w:rPr>
          <w:rFonts w:ascii="Arial" w:hAnsi="Arial" w:cs="Arial" w:eastAsia="Arial" w:hint="default"/>
          <w:sz w:val="18"/>
          <w:szCs w:val="18"/>
        </w:rPr>
        <w:t>m </w:t>
      </w:r>
      <w:r>
        <w:rPr/>
        <w:t>必要峙，防火牆會動態開歐連接埠， 讓電腦接收 </w:t>
      </w:r>
      <w:r>
        <w:rPr>
          <w:rFonts w:ascii="Arial" w:hAnsi="Arial" w:cs="Arial" w:eastAsia="Arial" w:hint="default"/>
          <w:i/>
          <w:w w:val="90"/>
        </w:rPr>
        <w:t>f?IJ. </w:t>
      </w:r>
      <w:r>
        <w:rPr/>
        <w:t>特別要求的流壘，例如您巳點</w:t>
      </w:r>
      <w:r>
        <w:rPr>
          <w:spacing w:val="-31"/>
        </w:rPr>
        <w:t> </w:t>
      </w:r>
      <w:r>
        <w:rPr/>
        <w:t>要 </w:t>
      </w:r>
      <w:r>
        <w:rPr/>
        <w:t>位址的網頁等。</w:t>
      </w:r>
    </w:p>
    <w:p>
      <w:pPr>
        <w:pStyle w:val="BodyText"/>
        <w:spacing w:line="355" w:lineRule="auto" w:before="85"/>
        <w:ind w:left="1618" w:right="582" w:hanging="210"/>
        <w:jc w:val="left"/>
      </w:pPr>
      <w:r>
        <w:rPr>
          <w:w w:val="54"/>
        </w:rPr>
        <w:t>圖 </w:t>
      </w:r>
      <w:r>
        <w:rPr>
          <w:w w:val="107"/>
        </w:rPr>
        <w:t>如果您沒有要求傳入流量， </w:t>
      </w:r>
      <w:r>
        <w:rPr>
          <w:rFonts w:ascii="Arial" w:hAnsi="Arial" w:cs="Arial" w:eastAsia="Arial" w:hint="default"/>
          <w:w w:val="103"/>
        </w:rPr>
        <w:t>Windows </w:t>
      </w:r>
      <w:r>
        <w:rPr>
          <w:w w:val="107"/>
        </w:rPr>
        <w:t>防火牆會在其到達 </w:t>
      </w:r>
      <w:r>
        <w:rPr>
          <w:rFonts w:ascii="Arial" w:hAnsi="Arial" w:cs="Arial" w:eastAsia="Arial" w:hint="default"/>
          <w:i/>
          <w:spacing w:val="-18"/>
          <w:w w:val="98"/>
        </w:rPr>
        <w:t>f!I,</w:t>
      </w:r>
      <w:r>
        <w:rPr>
          <w:rFonts w:ascii="細明體_HKSCS" w:hAnsi="細明體_HKSCS" w:cs="細明體_HKSCS" w:eastAsia="細明體_HKSCS" w:hint="default"/>
          <w:spacing w:val="-18"/>
          <w:w w:val="98"/>
          <w:sz w:val="25"/>
          <w:szCs w:val="25"/>
        </w:rPr>
        <w:t>；</w:t>
      </w:r>
      <w:r>
        <w:rPr>
          <w:spacing w:val="-18"/>
          <w:w w:val="98"/>
        </w:rPr>
        <w:t>電腦前加以封鎖。</w:t>
      </w:r>
      <w:r>
        <w:rPr>
          <w:spacing w:val="-53"/>
          <w:w w:val="98"/>
        </w:rPr>
        <w:t> </w:t>
      </w:r>
      <w:r>
        <w:rPr>
          <w:w w:val="106"/>
        </w:rPr>
        <w:t>針對 </w:t>
      </w:r>
      <w:r>
        <w:rPr>
          <w:w w:val="106"/>
        </w:rPr>
      </w:r>
      <w:r>
        <w:rPr/>
        <w:t>特殊用逢， 例如：網路連線、代管線上遊戲或主控自己的網頁伺服器等用途， 您可 </w:t>
      </w:r>
      <w:r>
        <w:rPr/>
        <w:t>以選擇要保持開傲的連接埠。 這麼做可允許他人和您的電腦建立連線，但同時也 會降低安全性。</w:t>
      </w:r>
    </w:p>
    <w:p>
      <w:pPr>
        <w:spacing w:line="240" w:lineRule="auto" w:before="5"/>
        <w:ind w:right="0"/>
        <w:rPr>
          <w:rFonts w:ascii="細明體_HKSCS" w:hAnsi="細明體_HKSCS" w:cs="細明體_HKSCS" w:eastAsia="細明體_HKSCS" w:hint="default"/>
          <w:sz w:val="24"/>
          <w:szCs w:val="24"/>
        </w:rPr>
      </w:pPr>
    </w:p>
    <w:p>
      <w:pPr>
        <w:pStyle w:val="BodyText"/>
        <w:tabs>
          <w:tab w:pos="2427" w:val="left" w:leader="none"/>
        </w:tabs>
        <w:spacing w:line="295" w:lineRule="exact"/>
        <w:ind w:left="-6206" w:right="0"/>
        <w:jc w:val="left"/>
      </w:pPr>
      <w:r>
        <w:rPr>
          <w:spacing w:val="-8773"/>
          <w:w w:val="600"/>
          <w:sz w:val="22"/>
          <w:szCs w:val="22"/>
        </w:rPr>
        <w:t>︱</w:t>
      </w:r>
      <w:r>
        <w:rPr>
          <w:w w:val="90"/>
          <w:sz w:val="22"/>
          <w:szCs w:val="22"/>
        </w:rPr>
        <w:t>耐誰</w:t>
      </w:r>
      <w:r>
        <w:rPr>
          <w:sz w:val="22"/>
          <w:szCs w:val="22"/>
        </w:rPr>
        <w:t> </w:t>
      </w:r>
      <w:r>
        <w:rPr>
          <w:spacing w:val="-45"/>
          <w:sz w:val="22"/>
          <w:szCs w:val="22"/>
        </w:rPr>
        <w:t> </w:t>
      </w:r>
      <w:r>
        <w:rPr>
          <w:rFonts w:ascii="Arial" w:hAnsi="Arial" w:cs="Arial" w:eastAsia="Arial" w:hint="default"/>
          <w:w w:val="49"/>
          <w:sz w:val="32"/>
          <w:szCs w:val="32"/>
        </w:rPr>
        <w:t>j</w:t>
      </w:r>
      <w:r>
        <w:rPr>
          <w:rFonts w:ascii="Arial" w:hAnsi="Arial" w:cs="Arial" w:eastAsia="Arial" w:hint="default"/>
          <w:sz w:val="32"/>
          <w:szCs w:val="32"/>
        </w:rPr>
        <w:tab/>
      </w:r>
      <w:r>
        <w:rPr>
          <w:w w:val="38"/>
        </w:rPr>
        <w:t>「</w:t>
      </w:r>
      <w:r>
        <w:rPr>
          <w:spacing w:val="-67"/>
        </w:rPr>
        <w:t> </w:t>
      </w:r>
      <w:r>
        <w:rPr>
          <w:w w:val="88"/>
        </w:rPr>
        <w:t>連接埠」</w:t>
      </w:r>
      <w:r>
        <w:rPr/>
        <w:t> </w:t>
      </w:r>
      <w:r>
        <w:rPr>
          <w:w w:val="99"/>
        </w:rPr>
        <w:t>是一個網路詞彙，</w:t>
      </w:r>
      <w:r>
        <w:rPr>
          <w:spacing w:val="-70"/>
        </w:rPr>
        <w:t> </w:t>
      </w:r>
      <w:r>
        <w:rPr/>
        <w:t>意指某個類型的網路流量進入您電腦的點。您</w:t>
      </w:r>
    </w:p>
    <w:p>
      <w:pPr>
        <w:tabs>
          <w:tab w:pos="2336" w:val="left" w:leader="none"/>
        </w:tabs>
        <w:spacing w:line="329" w:lineRule="exact" w:before="0"/>
        <w:ind w:left="1275" w:right="0"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pacing w:val="-15"/>
          <w:w w:val="100"/>
          <w:sz w:val="34"/>
          <w:szCs w:val="34"/>
        </w:rPr>
        <w:t>L</w:t>
      </w:r>
      <w:r>
        <w:rPr>
          <w:rFonts w:ascii="細明體_HKSCS" w:hAnsi="細明體_HKSCS" w:cs="細明體_HKSCS" w:eastAsia="細明體_HKSCS" w:hint="default"/>
          <w:w w:val="240"/>
          <w:sz w:val="7"/>
          <w:szCs w:val="7"/>
        </w:rPr>
        <w:t>鵬們</w:t>
      </w:r>
      <w:r>
        <w:rPr>
          <w:rFonts w:ascii="細明體_HKSCS" w:hAnsi="細明體_HKSCS" w:cs="細明體_HKSCS" w:eastAsia="細明體_HKSCS" w:hint="default"/>
          <w:spacing w:val="-14"/>
          <w:w w:val="240"/>
          <w:sz w:val="7"/>
          <w:szCs w:val="7"/>
        </w:rPr>
        <w:t>閑</w:t>
      </w:r>
      <w:r>
        <w:rPr>
          <w:rFonts w:ascii="Times New Roman" w:hAnsi="Times New Roman" w:cs="Times New Roman" w:eastAsia="Times New Roman" w:hint="default"/>
          <w:w w:val="106"/>
          <w:sz w:val="35"/>
          <w:szCs w:val="35"/>
        </w:rPr>
        <w:t>J</w:t>
      </w:r>
      <w:r>
        <w:rPr>
          <w:rFonts w:ascii="Times New Roman" w:hAnsi="Times New Roman" w:cs="Times New Roman" w:eastAsia="Times New Roman" w:hint="default"/>
          <w:sz w:val="35"/>
          <w:szCs w:val="35"/>
        </w:rPr>
        <w:tab/>
      </w:r>
      <w:r>
        <w:rPr>
          <w:rFonts w:ascii="Arial" w:hAnsi="Arial" w:cs="Arial" w:eastAsia="Arial" w:hint="default"/>
          <w:i/>
          <w:spacing w:val="-14"/>
          <w:w w:val="66"/>
          <w:sz w:val="24"/>
          <w:szCs w:val="24"/>
        </w:rPr>
        <w:t>p</w:t>
      </w:r>
      <w:r>
        <w:rPr>
          <w:rFonts w:ascii="Arial" w:hAnsi="Arial" w:cs="Arial" w:eastAsia="Arial" w:hint="default"/>
          <w:i/>
          <w:w w:val="67"/>
          <w:sz w:val="24"/>
          <w:szCs w:val="24"/>
        </w:rPr>
        <w:t>fr</w:t>
      </w:r>
      <w:r>
        <w:rPr>
          <w:rFonts w:ascii="Arial" w:hAnsi="Arial" w:cs="Arial" w:eastAsia="Arial" w:hint="default"/>
          <w:i/>
          <w:spacing w:val="-38"/>
          <w:sz w:val="24"/>
          <w:szCs w:val="24"/>
        </w:rPr>
        <w:t> </w:t>
      </w:r>
      <w:r>
        <w:rPr>
          <w:rFonts w:ascii="細明體_HKSCS" w:hAnsi="細明體_HKSCS" w:cs="細明體_HKSCS" w:eastAsia="細明體_HKSCS" w:hint="default"/>
          <w:w w:val="95"/>
          <w:sz w:val="20"/>
          <w:szCs w:val="20"/>
        </w:rPr>
        <w:t>開廠的實際連接埠取決於所要傳送和接收的流量黨</w:t>
      </w:r>
      <w:r>
        <w:rPr>
          <w:rFonts w:ascii="細明體_HKSCS" w:hAnsi="細明體_HKSCS" w:cs="細明體_HKSCS" w:eastAsia="細明體_HKSCS" w:hint="default"/>
          <w:spacing w:val="-38"/>
          <w:sz w:val="20"/>
          <w:szCs w:val="20"/>
        </w:rPr>
        <w:t> </w:t>
      </w:r>
      <w:r>
        <w:rPr>
          <w:rFonts w:ascii="細明體_HKSCS" w:hAnsi="細明體_HKSCS" w:cs="細明體_HKSCS" w:eastAsia="細明體_HKSCS" w:hint="default"/>
          <w:w w:val="85"/>
          <w:sz w:val="20"/>
          <w:szCs w:val="20"/>
        </w:rPr>
        <w:t>員型。</w: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46"/>
          <w:szCs w:val="46"/>
        </w:rPr>
      </w:pPr>
    </w:p>
    <w:p>
      <w:pPr>
        <w:spacing w:before="0"/>
        <w:ind w:left="1670"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防火牆無法防止</w:t>
      </w:r>
      <w:r>
        <w:rPr>
          <w:rFonts w:ascii="細明體_HKSCS" w:hAnsi="細明體_HKSCS" w:cs="細明體_HKSCS" w:eastAsia="細明體_HKSCS" w:hint="default"/>
          <w:sz w:val="28"/>
          <w:szCs w:val="28"/>
        </w:rPr>
      </w:r>
    </w:p>
    <w:p>
      <w:pPr>
        <w:pStyle w:val="BodyText"/>
        <w:spacing w:line="240" w:lineRule="auto" w:before="248"/>
        <w:ind w:left="1384" w:right="0"/>
        <w:jc w:val="left"/>
      </w:pPr>
      <w:r>
        <w:rPr>
          <w:spacing w:val="-168"/>
          <w:w w:val="198"/>
        </w:rPr>
        <w:t>”</w:t>
      </w:r>
      <w:r>
        <w:rPr>
          <w:w w:val="105"/>
        </w:rPr>
        <w:t>電子郵件病毒</w:t>
      </w:r>
      <w:r>
        <w:rPr/>
      </w:r>
    </w:p>
    <w:p>
      <w:pPr>
        <w:spacing w:line="240" w:lineRule="auto" w:before="8"/>
        <w:ind w:right="0"/>
        <w:rPr>
          <w:rFonts w:ascii="細明體_HKSCS" w:hAnsi="細明體_HKSCS" w:cs="細明體_HKSCS" w:eastAsia="細明體_HKSCS" w:hint="default"/>
          <w:sz w:val="17"/>
          <w:szCs w:val="17"/>
        </w:rPr>
      </w:pPr>
    </w:p>
    <w:p>
      <w:pPr>
        <w:pStyle w:val="BodyText"/>
        <w:spacing w:line="367" w:lineRule="auto"/>
        <w:ind w:left="1608" w:right="0" w:firstLine="9"/>
        <w:jc w:val="left"/>
      </w:pPr>
      <w:r>
        <w:rPr>
          <w:w w:val="105"/>
        </w:rPr>
        <w:t>防火牆無法判斷電子郵件訊息的內容，因此無法保護您兔於這些類型病毒的危害。 在開歐電子郵件訊息之前，  </w:t>
      </w:r>
      <w:r>
        <w:rPr>
          <w:spacing w:val="31"/>
          <w:w w:val="105"/>
        </w:rPr>
        <w:t> </w:t>
      </w:r>
      <w:r>
        <w:rPr>
          <w:rFonts w:ascii="Arial" w:hAnsi="Arial" w:cs="Arial" w:eastAsia="Arial" w:hint="default"/>
          <w:i/>
          <w:w w:val="94"/>
        </w:rPr>
        <w:t>f?IJ.</w:t>
      </w:r>
      <w:r>
        <w:rPr>
          <w:w w:val="94"/>
        </w:rPr>
        <w:t>應該使用防毒程式先掃描和刪除可疑的附件。</w:t>
      </w:r>
      <w:r>
        <w:rPr/>
      </w:r>
    </w:p>
    <w:p>
      <w:pPr>
        <w:pStyle w:val="BodyText"/>
        <w:spacing w:line="240" w:lineRule="auto" w:before="124"/>
        <w:ind w:left="1370" w:right="0"/>
        <w:jc w:val="left"/>
      </w:pPr>
      <w:r>
        <w:rPr>
          <w:w w:val="95"/>
        </w:rPr>
        <w:t>偏</w:t>
      </w:r>
      <w:r>
        <w:rPr>
          <w:spacing w:val="68"/>
          <w:w w:val="95"/>
        </w:rPr>
        <w:t> </w:t>
      </w:r>
      <w:r>
        <w:rPr>
          <w:w w:val="95"/>
        </w:rPr>
        <w:t>網路釣魚詐騙</w:t>
      </w:r>
      <w:r>
        <w:rPr/>
      </w:r>
    </w:p>
    <w:p>
      <w:pPr>
        <w:spacing w:line="240" w:lineRule="auto" w:before="1"/>
        <w:ind w:right="0"/>
        <w:rPr>
          <w:rFonts w:ascii="細明體_HKSCS" w:hAnsi="細明體_HKSCS" w:cs="細明體_HKSCS" w:eastAsia="細明體_HKSCS" w:hint="default"/>
          <w:sz w:val="19"/>
          <w:szCs w:val="19"/>
        </w:rPr>
      </w:pPr>
    </w:p>
    <w:p>
      <w:pPr>
        <w:pStyle w:val="BodyText"/>
        <w:tabs>
          <w:tab w:pos="7888" w:val="left" w:leader="none"/>
        </w:tabs>
        <w:spacing w:line="364" w:lineRule="auto"/>
        <w:ind w:left="1599" w:right="976" w:firstLine="4"/>
        <w:jc w:val="left"/>
      </w:pPr>
      <w:r>
        <w:rPr/>
        <w:t>網路釣魚是一     </w:t>
      </w:r>
      <w:r>
        <w:rPr>
          <w:spacing w:val="18"/>
        </w:rPr>
        <w:t> </w:t>
      </w:r>
      <w:r>
        <w:rPr/>
        <w:t>種用來說騙電腦使用者活躍個人資訊或財務資訊</w:t>
        <w:tab/>
      </w:r>
      <w:r>
        <w:rPr>
          <w:w w:val="65"/>
        </w:rPr>
        <w:t>（</w:t>
      </w:r>
      <w:r>
        <w:rPr>
          <w:spacing w:val="58"/>
          <w:w w:val="65"/>
        </w:rPr>
        <w:t> </w:t>
      </w:r>
      <w:r>
        <w:rPr/>
        <w:t>如銀行帳戶密</w:t>
      </w:r>
      <w:r>
        <w:rPr>
          <w:w w:val="110"/>
        </w:rPr>
        <w:t> </w:t>
      </w:r>
      <w:r>
        <w:rPr/>
        <w:t>碼 </w:t>
      </w:r>
      <w:r>
        <w:rPr>
          <w:w w:val="65"/>
        </w:rPr>
        <w:t>） </w:t>
      </w:r>
      <w:r>
        <w:rPr/>
        <w:t>的技巧。 線上網路釣魚詐騙郵件通常是由很像來自可信賴來源的電子郵件開 </w:t>
      </w:r>
      <w:r>
        <w:rPr/>
        <w:t>始，而實際上其會引導收件者向詐騙網站提供資訊。</w:t>
      </w:r>
    </w:p>
    <w:p>
      <w:pPr>
        <w:spacing w:after="0" w:line="364" w:lineRule="auto"/>
        <w:jc w:val="left"/>
        <w:sectPr>
          <w:headerReference w:type="default" r:id="rId189"/>
          <w:pgSz w:w="10560" w:h="14800"/>
          <w:pgMar w:header="0" w:footer="0" w:top="1400" w:bottom="280" w:left="0" w:right="240"/>
        </w:sectPr>
      </w:pPr>
    </w:p>
    <w:p>
      <w:pPr>
        <w:spacing w:before="14"/>
        <w:ind w:left="110" w:right="1243"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spacing w:val="-24"/>
          <w:w w:val="95"/>
          <w:sz w:val="27"/>
          <w:szCs w:val="27"/>
        </w:rPr>
        <w:t>黨專  </w:t>
      </w:r>
      <w:r>
        <w:rPr>
          <w:rFonts w:ascii="細明體_HKSCS" w:hAnsi="細明體_HKSCS" w:cs="細明體_HKSCS" w:eastAsia="細明體_HKSCS" w:hint="default"/>
          <w:sz w:val="27"/>
          <w:szCs w:val="27"/>
        </w:rPr>
        <w:t>內建防火牆邊應開 </w:t>
      </w:r>
      <w:r>
        <w:rPr>
          <w:rFonts w:ascii="Arial" w:hAnsi="Arial" w:cs="Arial" w:eastAsia="Arial" w:hint="default"/>
          <w:sz w:val="29"/>
          <w:szCs w:val="29"/>
        </w:rPr>
        <w:t>Windows</w:t>
      </w:r>
      <w:r>
        <w:rPr>
          <w:rFonts w:ascii="Arial" w:hAnsi="Arial" w:cs="Arial" w:eastAsia="Arial" w:hint="default"/>
          <w:spacing w:val="61"/>
          <w:sz w:val="29"/>
          <w:szCs w:val="29"/>
        </w:rPr>
        <w:t> </w:t>
      </w:r>
      <w:r>
        <w:rPr>
          <w:rFonts w:ascii="細明體_HKSCS" w:hAnsi="細明體_HKSCS" w:cs="細明體_HKSCS" w:eastAsia="細明體_HKSCS" w:hint="default"/>
          <w:sz w:val="27"/>
          <w:szCs w:val="27"/>
        </w:rPr>
        <w:t>防火牆</w:t>
      </w:r>
    </w:p>
    <w:p>
      <w:pPr>
        <w:spacing w:line="240" w:lineRule="auto" w:before="3"/>
        <w:ind w:right="0"/>
        <w:rPr>
          <w:rFonts w:ascii="細明體_HKSCS" w:hAnsi="細明體_HKSCS" w:cs="細明體_HKSCS" w:eastAsia="細明體_HKSCS" w:hint="default"/>
          <w:sz w:val="26"/>
          <w:szCs w:val="26"/>
        </w:rPr>
      </w:pPr>
    </w:p>
    <w:p>
      <w:pPr>
        <w:pStyle w:val="BodyText"/>
        <w:spacing w:line="364" w:lineRule="auto"/>
        <w:ind w:left="105" w:right="1243" w:hanging="5"/>
        <w:jc w:val="left"/>
      </w:pPr>
      <w:r>
        <w:rPr>
          <w:w w:val="105"/>
        </w:rPr>
        <w:t>路由器型防火牆只提供防護來自 網際網路上還腦的危害， 而不防護來自家用網路上電 </w:t>
      </w:r>
      <w:r>
        <w:rPr>
          <w:w w:val="110"/>
        </w:rPr>
        <w:t>腦的危害。</w:t>
      </w:r>
      <w:r>
        <w:rPr/>
      </w:r>
    </w:p>
    <w:p>
      <w:pPr>
        <w:spacing w:line="240" w:lineRule="auto" w:before="2"/>
        <w:ind w:right="0"/>
        <w:rPr>
          <w:rFonts w:ascii="細明體_HKSCS" w:hAnsi="細明體_HKSCS" w:cs="細明體_HKSCS" w:eastAsia="細明體_HKSCS" w:hint="default"/>
          <w:sz w:val="24"/>
          <w:szCs w:val="24"/>
        </w:rPr>
      </w:pPr>
    </w:p>
    <w:p>
      <w:pPr>
        <w:pStyle w:val="BodyText"/>
        <w:spacing w:line="348" w:lineRule="auto"/>
        <w:ind w:left="110" w:right="1243" w:hanging="5"/>
        <w:jc w:val="left"/>
      </w:pPr>
      <w:r>
        <w:rPr>
          <w:w w:val="105"/>
        </w:rPr>
        <w:t>電路上同時執行多個防火牆程式可能會引發衝哭。 除</w:t>
      </w:r>
      <w:r>
        <w:rPr>
          <w:rFonts w:ascii="Times New Roman" w:hAnsi="Times New Roman" w:cs="Times New Roman" w:eastAsia="Times New Roman" w:hint="default"/>
          <w:w w:val="105"/>
          <w:sz w:val="24"/>
          <w:szCs w:val="24"/>
        </w:rPr>
        <w:t>3</w:t>
      </w:r>
      <w:r>
        <w:rPr>
          <w:w w:val="105"/>
        </w:rPr>
        <w:t>路也器型防火輝外， 最好只使 </w:t>
      </w:r>
      <w:r>
        <w:rPr>
          <w:w w:val="110"/>
        </w:rPr>
        <w:t>用一個防火牆程式。</w:t>
      </w:r>
      <w:r>
        <w:rPr/>
      </w:r>
    </w:p>
    <w:p>
      <w:pPr>
        <w:spacing w:line="240" w:lineRule="auto" w:before="0"/>
        <w:ind w:right="0"/>
        <w:rPr>
          <w:rFonts w:ascii="細明體_HKSCS" w:hAnsi="細明體_HKSCS" w:cs="細明體_HKSCS" w:eastAsia="細明體_HKSCS" w:hint="default"/>
          <w:sz w:val="20"/>
          <w:szCs w:val="20"/>
        </w:rPr>
      </w:pPr>
    </w:p>
    <w:p>
      <w:pPr>
        <w:spacing w:before="158"/>
        <w:ind w:left="119" w:right="1243"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7"/>
          <w:szCs w:val="27"/>
        </w:rPr>
        <w:t>學</w:t>
      </w:r>
      <w:r>
        <w:rPr>
          <w:rFonts w:ascii="細明體_HKSCS" w:hAnsi="細明體_HKSCS" w:cs="細明體_HKSCS" w:eastAsia="細明體_HKSCS" w:hint="default"/>
          <w:spacing w:val="-58"/>
          <w:w w:val="105"/>
          <w:sz w:val="27"/>
          <w:szCs w:val="27"/>
        </w:rPr>
        <w:t> </w:t>
      </w:r>
      <w:r>
        <w:rPr>
          <w:rFonts w:ascii="Arial" w:hAnsi="Arial" w:cs="Arial" w:eastAsia="Arial" w:hint="default"/>
          <w:w w:val="105"/>
          <w:sz w:val="28"/>
          <w:szCs w:val="28"/>
        </w:rPr>
        <w:t>SPI </w:t>
      </w:r>
      <w:r>
        <w:rPr>
          <w:rFonts w:ascii="細明體_HKSCS" w:hAnsi="細明體_HKSCS" w:cs="細明體_HKSCS" w:eastAsia="細明體_HKSCS" w:hint="default"/>
          <w:w w:val="105"/>
          <w:sz w:val="28"/>
          <w:szCs w:val="28"/>
        </w:rPr>
        <w:t>狀態封包檢測</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19" w:right="1243"/>
        <w:jc w:val="left"/>
      </w:pPr>
      <w:r>
        <w:rPr>
          <w:rFonts w:ascii="Arial" w:hAnsi="Arial" w:cs="Arial" w:eastAsia="Arial" w:hint="default"/>
        </w:rPr>
        <w:t>SPI    </w:t>
      </w:r>
      <w:r>
        <w:rPr>
          <w:rFonts w:ascii="Arial" w:hAnsi="Arial" w:cs="Arial" w:eastAsia="Arial" w:hint="default"/>
          <w:spacing w:val="1"/>
        </w:rPr>
        <w:t> </w:t>
      </w:r>
      <w:r>
        <w:rPr/>
        <w:t>狀態封包檢測為目前防火牆的較高等級的安全性技術。</w:t>
      </w: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18"/>
          <w:szCs w:val="18"/>
        </w:rPr>
      </w:pPr>
    </w:p>
    <w:p>
      <w:pPr>
        <w:spacing w:before="0"/>
        <w:ind w:left="124" w:right="1243"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這事</w:t>
      </w:r>
      <w:r>
        <w:rPr>
          <w:rFonts w:ascii="細明體_HKSCS" w:hAnsi="細明體_HKSCS" w:cs="細明體_HKSCS" w:eastAsia="細明體_HKSCS" w:hint="default"/>
          <w:spacing w:val="-45"/>
          <w:w w:val="85"/>
          <w:sz w:val="28"/>
          <w:szCs w:val="28"/>
        </w:rPr>
        <w:t> </w:t>
      </w:r>
      <w:r>
        <w:rPr>
          <w:rFonts w:ascii="細明體_HKSCS" w:hAnsi="細明體_HKSCS" w:cs="細明體_HKSCS" w:eastAsia="細明體_HKSCS" w:hint="default"/>
          <w:w w:val="90"/>
          <w:sz w:val="28"/>
          <w:szCs w:val="28"/>
        </w:rPr>
        <w:t>周邊網路</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tabs>
          <w:tab w:pos="5634" w:val="left" w:leader="none"/>
        </w:tabs>
        <w:spacing w:line="364" w:lineRule="auto"/>
        <w:ind w:left="105" w:right="1243" w:firstLine="4"/>
        <w:jc w:val="left"/>
      </w:pPr>
      <w:r>
        <w:rPr>
          <w:w w:val="105"/>
        </w:rPr>
        <w:t>企業將前端伺服器放置在兩個分隔的防火牆之間 </w:t>
      </w:r>
      <w:r>
        <w:rPr>
          <w:rFonts w:ascii="Times New Roman" w:hAnsi="Times New Roman" w:cs="Times New Roman" w:eastAsia="Times New Roman" w:hint="default"/>
          <w:w w:val="105"/>
          <w:sz w:val="18"/>
          <w:szCs w:val="18"/>
        </w:rPr>
        <w:t>ο </w:t>
      </w:r>
      <w:r>
        <w:rPr>
          <w:w w:val="105"/>
        </w:rPr>
        <w:t>筆一個防火牆隔開前端伺服器與網 際網路，並只允許傳送至該前端伺服器的要求。 第二個防火屆隔開前端伺服器與內部 </w:t>
      </w:r>
      <w:r>
        <w:rPr>
          <w:spacing w:val="-1"/>
          <w:w w:val="106"/>
        </w:rPr>
        <w:t>網路。存在民兩個防火牆之間的系統，</w:t>
      </w:r>
      <w:r>
        <w:rPr>
          <w:spacing w:val="-66"/>
          <w:w w:val="106"/>
        </w:rPr>
        <w:t> </w:t>
      </w:r>
      <w:r>
        <w:rPr>
          <w:w w:val="105"/>
        </w:rPr>
        <w:t>一般稱為周邊網路</w:t>
        <w:tab/>
      </w:r>
      <w:r>
        <w:rPr>
          <w:w w:val="26"/>
        </w:rPr>
        <w:t>（  </w:t>
      </w:r>
      <w:r>
        <w:rPr>
          <w:w w:val="106"/>
        </w:rPr>
        <w:t>也稱為</w:t>
      </w:r>
      <w:r>
        <w:rPr>
          <w:spacing w:val="-44"/>
          <w:w w:val="106"/>
        </w:rPr>
        <w:t> </w:t>
      </w:r>
      <w:r>
        <w:rPr>
          <w:rFonts w:ascii="Arial" w:hAnsi="Arial" w:cs="Arial" w:eastAsia="Arial" w:hint="default"/>
          <w:w w:val="102"/>
        </w:rPr>
        <w:t>DMZ</w:t>
      </w:r>
      <w:r>
        <w:rPr>
          <w:rFonts w:ascii="Arial" w:hAnsi="Arial" w:cs="Arial" w:eastAsia="Arial" w:hint="default"/>
          <w:spacing w:val="-11"/>
          <w:w w:val="102"/>
        </w:rPr>
        <w:t> </w:t>
      </w:r>
      <w:r>
        <w:rPr>
          <w:spacing w:val="-19"/>
          <w:w w:val="114"/>
        </w:rPr>
        <w:t>、非軍事區和</w:t>
      </w:r>
      <w:r>
        <w:rPr>
          <w:w w:val="106"/>
        </w:rPr>
        <w:t> </w:t>
      </w:r>
      <w:r>
        <w:rPr>
          <w:w w:val="105"/>
        </w:rPr>
        <w:t>遮蔽式子網路</w:t>
      </w:r>
      <w:r>
        <w:rPr>
          <w:spacing w:val="-57"/>
          <w:w w:val="105"/>
        </w:rPr>
        <w:t> </w:t>
      </w:r>
      <w:r>
        <w:rPr/>
        <w:t>）。</w:t>
      </w:r>
      <w:r>
        <w:rPr>
          <w:spacing w:val="-86"/>
        </w:rPr>
        <w:t> </w:t>
      </w:r>
      <w:r>
        <w:rPr>
          <w:w w:val="105"/>
        </w:rPr>
        <w:t>周邊網路設定可以提供更高的安全柱，</w:t>
      </w:r>
      <w:r>
        <w:rPr>
          <w:spacing w:val="-60"/>
          <w:w w:val="105"/>
        </w:rPr>
        <w:t> </w:t>
      </w:r>
      <w:r>
        <w:rPr>
          <w:w w:val="105"/>
        </w:rPr>
        <w:t>因為如果前端伺服器被入侵， </w:t>
      </w:r>
      <w:r>
        <w:rPr>
          <w:w w:val="105"/>
        </w:rPr>
        <w:t>在入侵者與其他網路之間仍有一層屏障。</w:t>
      </w:r>
      <w:r>
        <w:rPr/>
      </w:r>
    </w:p>
    <w:p>
      <w:pPr>
        <w:spacing w:line="240" w:lineRule="auto" w:before="12"/>
        <w:ind w:right="0"/>
        <w:rPr>
          <w:rFonts w:ascii="細明體_HKSCS" w:hAnsi="細明體_HKSCS" w:cs="細明體_HKSCS" w:eastAsia="細明體_HKSCS" w:hint="default"/>
          <w:sz w:val="23"/>
          <w:szCs w:val="23"/>
        </w:rPr>
      </w:pPr>
    </w:p>
    <w:p>
      <w:pPr>
        <w:pStyle w:val="BodyText"/>
        <w:spacing w:line="240" w:lineRule="auto"/>
        <w:ind w:left="115" w:right="1243"/>
        <w:jc w:val="left"/>
      </w:pPr>
      <w:r>
        <w:rPr>
          <w:w w:val="105"/>
        </w:rPr>
        <w:t>供分公司存取的網頁伺服器，</w:t>
      </w:r>
      <w:r>
        <w:rPr>
          <w:spacing w:val="-23"/>
          <w:w w:val="105"/>
        </w:rPr>
        <w:t> </w:t>
      </w:r>
      <w:r>
        <w:rPr>
          <w:w w:val="105"/>
        </w:rPr>
        <w:t>應該放在周邊網路。</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7" w:after="0"/>
        <w:ind w:right="0"/>
        <w:rPr>
          <w:rFonts w:ascii="細明體_HKSCS" w:hAnsi="細明體_HKSCS" w:cs="細明體_HKSCS" w:eastAsia="細明體_HKSCS" w:hint="default"/>
          <w:sz w:val="14"/>
          <w:szCs w:val="14"/>
        </w:rPr>
      </w:pPr>
    </w:p>
    <w:p>
      <w:pPr>
        <w:pStyle w:val="BodyText"/>
        <w:tabs>
          <w:tab w:pos="2870" w:val="left" w:leader="none"/>
        </w:tabs>
        <w:spacing w:line="240" w:lineRule="auto"/>
        <w:ind w:left="105" w:right="0"/>
        <w:jc w:val="left"/>
      </w:pPr>
      <w:r>
        <w:rPr/>
        <w:drawing>
          <wp:inline distT="0" distB="0" distL="0" distR="0">
            <wp:extent cx="743712" cy="475488"/>
            <wp:effectExtent l="0" t="0" r="0" b="0"/>
            <wp:docPr id="89" name="image130.png" descr=""/>
            <wp:cNvGraphicFramePr>
              <a:graphicFrameLocks noChangeAspect="1"/>
            </wp:cNvGraphicFramePr>
            <a:graphic>
              <a:graphicData uri="http://schemas.openxmlformats.org/drawingml/2006/picture">
                <pic:pic>
                  <pic:nvPicPr>
                    <pic:cNvPr id="90" name="image130.png"/>
                    <pic:cNvPicPr/>
                  </pic:nvPicPr>
                  <pic:blipFill>
                    <a:blip r:embed="rId192" cstate="print"/>
                    <a:stretch>
                      <a:fillRect/>
                    </a:stretch>
                  </pic:blipFill>
                  <pic:spPr>
                    <a:xfrm>
                      <a:off x="0" y="0"/>
                      <a:ext cx="743712" cy="475488"/>
                    </a:xfrm>
                    <a:prstGeom prst="rect">
                      <a:avLst/>
                    </a:prstGeom>
                  </pic:spPr>
                </pic:pic>
              </a:graphicData>
            </a:graphic>
          </wp:inline>
        </w:drawing>
      </w:r>
      <w:r>
        <w:rPr/>
      </w:r>
      <w:r>
        <w:rPr/>
        <w:tab/>
      </w:r>
      <w:r>
        <w:rPr>
          <w:position w:val="10"/>
        </w:rPr>
        <w:drawing>
          <wp:inline distT="0" distB="0" distL="0" distR="0">
            <wp:extent cx="1499616" cy="377951"/>
            <wp:effectExtent l="0" t="0" r="0" b="0"/>
            <wp:docPr id="91" name="image131.png" descr=""/>
            <wp:cNvGraphicFramePr>
              <a:graphicFrameLocks noChangeAspect="1"/>
            </wp:cNvGraphicFramePr>
            <a:graphic>
              <a:graphicData uri="http://schemas.openxmlformats.org/drawingml/2006/picture">
                <pic:pic>
                  <pic:nvPicPr>
                    <pic:cNvPr id="92" name="image131.png"/>
                    <pic:cNvPicPr/>
                  </pic:nvPicPr>
                  <pic:blipFill>
                    <a:blip r:embed="rId193" cstate="print"/>
                    <a:stretch>
                      <a:fillRect/>
                    </a:stretch>
                  </pic:blipFill>
                  <pic:spPr>
                    <a:xfrm>
                      <a:off x="0" y="0"/>
                      <a:ext cx="1499616" cy="377951"/>
                    </a:xfrm>
                    <a:prstGeom prst="rect">
                      <a:avLst/>
                    </a:prstGeom>
                  </pic:spPr>
                </pic:pic>
              </a:graphicData>
            </a:graphic>
          </wp:inline>
        </w:drawing>
      </w:r>
      <w:r>
        <w:rPr>
          <w:position w:val="10"/>
        </w:rPr>
      </w:r>
      <w:r>
        <w:rPr>
          <w:rFonts w:ascii="Times New Roman"/>
          <w:spacing w:val="103"/>
          <w:position w:val="10"/>
        </w:rPr>
        <w:t> </w:t>
      </w:r>
      <w:r>
        <w:rPr>
          <w:spacing w:val="103"/>
          <w:position w:val="8"/>
        </w:rPr>
        <w:drawing>
          <wp:inline distT="0" distB="0" distL="0" distR="0">
            <wp:extent cx="1840992" cy="390144"/>
            <wp:effectExtent l="0" t="0" r="0" b="0"/>
            <wp:docPr id="93" name="image132.png" descr=""/>
            <wp:cNvGraphicFramePr>
              <a:graphicFrameLocks noChangeAspect="1"/>
            </wp:cNvGraphicFramePr>
            <a:graphic>
              <a:graphicData uri="http://schemas.openxmlformats.org/drawingml/2006/picture">
                <pic:pic>
                  <pic:nvPicPr>
                    <pic:cNvPr id="94" name="image132.png"/>
                    <pic:cNvPicPr/>
                  </pic:nvPicPr>
                  <pic:blipFill>
                    <a:blip r:embed="rId194" cstate="print"/>
                    <a:stretch>
                      <a:fillRect/>
                    </a:stretch>
                  </pic:blipFill>
                  <pic:spPr>
                    <a:xfrm>
                      <a:off x="0" y="0"/>
                      <a:ext cx="1840992" cy="390144"/>
                    </a:xfrm>
                    <a:prstGeom prst="rect">
                      <a:avLst/>
                    </a:prstGeom>
                  </pic:spPr>
                </pic:pic>
              </a:graphicData>
            </a:graphic>
          </wp:inline>
        </w:drawing>
      </w:r>
      <w:r>
        <w:rPr>
          <w:spacing w:val="103"/>
          <w:position w:val="8"/>
        </w:rPr>
      </w:r>
    </w:p>
    <w:p>
      <w:pPr>
        <w:spacing w:line="240" w:lineRule="auto" w:before="3"/>
        <w:ind w:right="0"/>
        <w:rPr>
          <w:rFonts w:ascii="細明體_HKSCS" w:hAnsi="細明體_HKSCS" w:cs="細明體_HKSCS" w:eastAsia="細明體_HKSCS" w:hint="default"/>
          <w:sz w:val="28"/>
          <w:szCs w:val="28"/>
        </w:rPr>
      </w:pPr>
    </w:p>
    <w:p>
      <w:pPr>
        <w:spacing w:before="27"/>
        <w:ind w:left="124" w:right="1243" w:firstLine="0"/>
        <w:jc w:val="left"/>
        <w:rPr>
          <w:rFonts w:ascii="Arial" w:hAnsi="Arial" w:cs="Arial" w:eastAsia="Arial" w:hint="default"/>
          <w:sz w:val="28"/>
          <w:szCs w:val="28"/>
        </w:rPr>
      </w:pPr>
      <w:r>
        <w:rPr/>
        <w:pict>
          <v:shape style="position:absolute;margin-left:117.314499pt;margin-top:-59.991238pt;width:73.2pt;height:40.15pt;mso-position-horizontal-relative:page;mso-position-vertical-relative:paragraph;z-index:-209512" type="#_x0000_t202" filled="false" stroked="false">
            <v:textbox inset="0,0,0,0" style="layout-flow:vertical-ideographic">
              <w:txbxContent>
                <w:p>
                  <w:pPr>
                    <w:spacing w:line="84" w:lineRule="auto" w:before="0"/>
                    <w:ind w:left="237" w:right="0" w:firstLine="15"/>
                    <w:jc w:val="left"/>
                    <w:rPr>
                      <w:rFonts w:ascii="細明體_HKSCS" w:hAnsi="細明體_HKSCS" w:cs="細明體_HKSCS" w:eastAsia="細明體_HKSCS" w:hint="default"/>
                      <w:sz w:val="31"/>
                      <w:szCs w:val="31"/>
                    </w:rPr>
                  </w:pPr>
                  <w:r>
                    <w:rPr>
                      <w:rFonts w:ascii="細明體_HKSCS" w:hAnsi="細明體_HKSCS" w:cs="細明體_HKSCS" w:eastAsia="細明體_HKSCS" w:hint="default"/>
                      <w:spacing w:val="-132"/>
                      <w:sz w:val="31"/>
                      <w:szCs w:val="31"/>
                    </w:rPr>
                    <w:t>離</w:t>
                  </w:r>
                  <w:r>
                    <w:rPr>
                      <w:rFonts w:ascii="細明體_HKSCS" w:hAnsi="細明體_HKSCS" w:cs="細明體_HKSCS" w:eastAsia="細明體_HKSCS" w:hint="default"/>
                      <w:position w:val="-3"/>
                      <w:sz w:val="31"/>
                      <w:szCs w:val="31"/>
                    </w:rPr>
                    <w:t>心</w:t>
                  </w:r>
                  <w:r>
                    <w:rPr>
                      <w:rFonts w:ascii="細明體_HKSCS" w:hAnsi="細明體_HKSCS" w:cs="細明體_HKSCS" w:eastAsia="細明體_HKSCS" w:hint="default"/>
                      <w:sz w:val="31"/>
                      <w:szCs w:val="31"/>
                    </w:rPr>
                  </w:r>
                </w:p>
                <w:p>
                  <w:pPr>
                    <w:spacing w:line="180" w:lineRule="auto" w:before="0"/>
                    <w:ind w:left="237" w:right="0" w:firstLine="0"/>
                    <w:jc w:val="left"/>
                    <w:rPr>
                      <w:rFonts w:ascii="細明體_HKSCS" w:hAnsi="細明體_HKSCS" w:cs="細明體_HKSCS" w:eastAsia="細明體_HKSCS" w:hint="default"/>
                      <w:sz w:val="33"/>
                      <w:szCs w:val="33"/>
                    </w:rPr>
                  </w:pPr>
                  <w:r>
                    <w:rPr>
                      <w:rFonts w:ascii="細明體_HKSCS" w:hAnsi="細明體_HKSCS" w:cs="細明體_HKSCS" w:eastAsia="細明體_HKSCS" w:hint="default"/>
                      <w:spacing w:val="-129"/>
                      <w:position w:val="2"/>
                      <w:sz w:val="33"/>
                      <w:szCs w:val="33"/>
                    </w:rPr>
                    <w:t>悶</w:t>
                  </w:r>
                  <w:r>
                    <w:rPr>
                      <w:rFonts w:ascii="細明體_HKSCS" w:hAnsi="細明體_HKSCS" w:cs="細明體_HKSCS" w:eastAsia="細明體_HKSCS" w:hint="default"/>
                      <w:sz w:val="33"/>
                      <w:szCs w:val="33"/>
                    </w:rPr>
                    <w:t>…</w:t>
                  </w:r>
                </w:p>
                <w:p>
                  <w:pPr>
                    <w:spacing w:line="192" w:lineRule="auto" w:before="0"/>
                    <w:ind w:left="15" w:right="0" w:firstLine="0"/>
                    <w:jc w:val="center"/>
                    <w:rPr>
                      <w:rFonts w:ascii="細明體_HKSCS" w:hAnsi="細明體_HKSCS" w:cs="細明體_HKSCS" w:eastAsia="細明體_HKSCS" w:hint="default"/>
                      <w:sz w:val="32"/>
                      <w:szCs w:val="32"/>
                    </w:rPr>
                  </w:pPr>
                  <w:r>
                    <w:rPr>
                      <w:rFonts w:ascii="細明體_HKSCS" w:hAnsi="細明體_HKSCS" w:cs="細明體_HKSCS" w:eastAsia="細明體_HKSCS" w:hint="default"/>
                      <w:sz w:val="32"/>
                      <w:szCs w:val="32"/>
                    </w:rPr>
                    <w:t>路</w:t>
                  </w:r>
                </w:p>
                <w:p>
                  <w:pPr>
                    <w:spacing w:before="0"/>
                    <w:ind w:left="0" w:right="0" w:firstLine="0"/>
                    <w:jc w:val="center"/>
                    <w:rPr>
                      <w:rFonts w:ascii="細明體_HKSCS" w:hAnsi="細明體_HKSCS" w:cs="細明體_HKSCS" w:eastAsia="細明體_HKSCS" w:hint="default"/>
                      <w:sz w:val="34"/>
                      <w:szCs w:val="34"/>
                    </w:rPr>
                  </w:pPr>
                  <w:r>
                    <w:rPr>
                      <w:rFonts w:ascii="細明體_HKSCS" w:hAnsi="細明體_HKSCS" w:cs="細明體_HKSCS" w:eastAsia="細明體_HKSCS" w:hint="default"/>
                      <w:spacing w:val="-121"/>
                      <w:sz w:val="34"/>
                      <w:szCs w:val="34"/>
                    </w:rPr>
                    <w:t>…</w:t>
                  </w:r>
                  <w:r>
                    <w:rPr>
                      <w:rFonts w:ascii="細明體_HKSCS" w:hAnsi="細明體_HKSCS" w:cs="細明體_HKSCS" w:eastAsia="細明體_HKSCS" w:hint="default"/>
                      <w:spacing w:val="-179"/>
                      <w:position w:val="2"/>
                      <w:sz w:val="34"/>
                      <w:szCs w:val="34"/>
                    </w:rPr>
                    <w:t>銅</w:t>
                  </w:r>
                  <w:r>
                    <w:rPr>
                      <w:rFonts w:ascii="細明體_HKSCS" w:hAnsi="細明體_HKSCS" w:cs="細明體_HKSCS" w:eastAsia="細明體_HKSCS" w:hint="default"/>
                      <w:spacing w:val="-299"/>
                      <w:position w:val="-3"/>
                      <w:sz w:val="34"/>
                      <w:szCs w:val="34"/>
                    </w:rPr>
                    <w:t>川</w:t>
                  </w:r>
                  <w:r>
                    <w:rPr>
                      <w:rFonts w:ascii="細明體_HKSCS" w:hAnsi="細明體_HKSCS" w:cs="細明體_HKSCS" w:eastAsia="細明體_HKSCS" w:hint="default"/>
                      <w:position w:val="3"/>
                      <w:sz w:val="34"/>
                      <w:szCs w:val="34"/>
                    </w:rPr>
                    <w:t>…</w:t>
                  </w:r>
                  <w:r>
                    <w:rPr>
                      <w:rFonts w:ascii="細明體_HKSCS" w:hAnsi="細明體_HKSCS" w:cs="細明體_HKSCS" w:eastAsia="細明體_HKSCS" w:hint="default"/>
                      <w:sz w:val="34"/>
                      <w:szCs w:val="34"/>
                    </w:rPr>
                  </w:r>
                </w:p>
              </w:txbxContent>
            </v:textbox>
            <w10:wrap type="none"/>
          </v:shape>
        </w:pict>
      </w:r>
      <w:r>
        <w:rPr>
          <w:rFonts w:ascii="細明體_HKSCS" w:hAnsi="細明體_HKSCS" w:cs="細明體_HKSCS" w:eastAsia="細明體_HKSCS" w:hint="default"/>
          <w:w w:val="80"/>
          <w:sz w:val="27"/>
          <w:szCs w:val="27"/>
        </w:rPr>
        <w:t>種書</w:t>
      </w:r>
      <w:r>
        <w:rPr>
          <w:rFonts w:ascii="細明體_HKSCS" w:hAnsi="細明體_HKSCS" w:cs="細明體_HKSCS" w:eastAsia="細明體_HKSCS" w:hint="default"/>
          <w:spacing w:val="-71"/>
          <w:w w:val="80"/>
          <w:sz w:val="27"/>
          <w:szCs w:val="27"/>
        </w:rPr>
        <w:t> </w:t>
      </w:r>
      <w:r>
        <w:rPr>
          <w:rFonts w:ascii="Arial" w:hAnsi="Arial" w:cs="Arial" w:eastAsia="Arial" w:hint="default"/>
          <w:w w:val="85"/>
          <w:sz w:val="28"/>
          <w:szCs w:val="28"/>
        </w:rPr>
        <w:t>VPN</w:t>
      </w:r>
      <w:r>
        <w:rPr>
          <w:rFonts w:ascii="Arial" w:hAnsi="Arial" w:cs="Arial" w:eastAsia="Arial" w:hint="default"/>
          <w:sz w:val="28"/>
          <w:szCs w:val="28"/>
        </w:rPr>
      </w:r>
    </w:p>
    <w:p>
      <w:pPr>
        <w:spacing w:line="240" w:lineRule="auto" w:before="4"/>
        <w:ind w:right="0"/>
        <w:rPr>
          <w:rFonts w:ascii="Arial" w:hAnsi="Arial" w:cs="Arial" w:eastAsia="Arial" w:hint="default"/>
          <w:sz w:val="27"/>
          <w:szCs w:val="27"/>
        </w:rPr>
      </w:pPr>
    </w:p>
    <w:p>
      <w:pPr>
        <w:pStyle w:val="BodyText"/>
        <w:spacing w:line="357" w:lineRule="auto" w:before="40"/>
        <w:ind w:left="115" w:right="1227"/>
        <w:jc w:val="both"/>
      </w:pPr>
      <w:r>
        <w:rPr>
          <w:rFonts w:ascii="Arial" w:hAnsi="Arial" w:cs="Arial" w:eastAsia="Arial" w:hint="default"/>
          <w:w w:val="105"/>
        </w:rPr>
        <w:t>virtual private network </w:t>
      </w:r>
      <w:r>
        <w:rPr>
          <w:w w:val="105"/>
        </w:rPr>
        <w:t>虛擬專用網路 </w:t>
      </w:r>
      <w:r>
        <w:rPr>
          <w:w w:val="60"/>
        </w:rPr>
        <w:t>（ </w:t>
      </w:r>
      <w:r>
        <w:rPr>
          <w:rFonts w:ascii="Arial" w:hAnsi="Arial" w:cs="Arial" w:eastAsia="Arial" w:hint="default"/>
          <w:w w:val="105"/>
        </w:rPr>
        <w:t>VPN </w:t>
      </w:r>
      <w:r>
        <w:rPr>
          <w:w w:val="60"/>
        </w:rPr>
        <w:t>） </w:t>
      </w:r>
      <w:r>
        <w:rPr>
          <w:w w:val="105"/>
        </w:rPr>
        <w:t>是一種使用分封來模擬點到點連線。 這 </w:t>
      </w:r>
      <w:r>
        <w:rPr>
          <w:w w:val="105"/>
        </w:rPr>
        <w:t>種連線可以跨越任何網路， 包括 </w:t>
      </w:r>
      <w:r>
        <w:rPr>
          <w:rFonts w:ascii="Arial" w:hAnsi="Arial" w:cs="Arial" w:eastAsia="Arial" w:hint="default"/>
          <w:w w:val="105"/>
        </w:rPr>
        <w:t>Internet </w:t>
      </w:r>
      <w:r>
        <w:rPr>
          <w:rFonts w:ascii="Times New Roman" w:hAnsi="Times New Roman" w:cs="Times New Roman" w:eastAsia="Times New Roman" w:hint="default"/>
          <w:w w:val="165"/>
          <w:sz w:val="9"/>
          <w:szCs w:val="9"/>
        </w:rPr>
        <w:t>0 </w:t>
      </w:r>
      <w:r>
        <w:rPr>
          <w:w w:val="105"/>
        </w:rPr>
        <w:t>常常需要使用安全功能或某種形式的加密以 取得定義中的私有部分</w:t>
      </w:r>
      <w:r>
        <w:rPr>
          <w:spacing w:val="19"/>
          <w:w w:val="105"/>
        </w:rPr>
        <w:t> </w:t>
      </w:r>
      <w:r>
        <w:rPr>
          <w:w w:val="165"/>
        </w:rPr>
        <w:t>。</w:t>
      </w:r>
      <w:r>
        <w:rPr/>
      </w:r>
    </w:p>
    <w:p>
      <w:pPr>
        <w:spacing w:line="240" w:lineRule="auto" w:before="1"/>
        <w:ind w:right="0"/>
        <w:rPr>
          <w:rFonts w:ascii="細明體_HKSCS" w:hAnsi="細明體_HKSCS" w:cs="細明體_HKSCS" w:eastAsia="細明體_HKSCS" w:hint="default"/>
          <w:sz w:val="25"/>
          <w:szCs w:val="25"/>
        </w:rPr>
      </w:pPr>
    </w:p>
    <w:p>
      <w:pPr>
        <w:pStyle w:val="BodyText"/>
        <w:spacing w:line="360" w:lineRule="auto"/>
        <w:ind w:left="115" w:right="1238" w:firstLine="4"/>
        <w:jc w:val="both"/>
      </w:pPr>
      <w:r>
        <w:rPr/>
        <w:t>虛擬祉人網路利用日加密的通道協定 </w:t>
      </w:r>
      <w:r>
        <w:rPr>
          <w:w w:val="60"/>
        </w:rPr>
        <w:t>（ </w:t>
      </w:r>
      <w:r>
        <w:rPr>
          <w:rFonts w:ascii="Arial" w:hAnsi="Arial" w:cs="Arial" w:eastAsia="Arial" w:hint="default"/>
        </w:rPr>
        <w:t>Tunneling Protocol </w:t>
      </w:r>
      <w:r>
        <w:rPr>
          <w:w w:val="60"/>
        </w:rPr>
        <w:t>） </w:t>
      </w:r>
      <w:r>
        <w:rPr/>
        <w:t>來達到保密、傳送端認 </w:t>
      </w:r>
      <w:r>
        <w:rPr/>
        <w:t>證、資訊準確性等私人訊息安全致果。      若使用得法， </w:t>
      </w:r>
      <w:r>
        <w:rPr>
          <w:spacing w:val="56"/>
        </w:rPr>
        <w:t> </w:t>
      </w:r>
      <w:r>
        <w:rPr/>
        <w:t>這種技術可以用不安全的網路</w:t>
      </w:r>
    </w:p>
    <w:p>
      <w:pPr>
        <w:spacing w:after="0" w:line="360" w:lineRule="auto"/>
        <w:jc w:val="both"/>
        <w:sectPr>
          <w:headerReference w:type="even" r:id="rId191"/>
          <w:pgSz w:w="10600" w:h="14740"/>
          <w:pgMar w:header="0" w:footer="0" w:top="1200" w:bottom="280" w:left="1000" w:right="160"/>
        </w:sectPr>
      </w:pPr>
    </w:p>
    <w:p>
      <w:pPr>
        <w:pStyle w:val="BodyText"/>
        <w:spacing w:line="364" w:lineRule="auto" w:before="12"/>
        <w:ind w:left="159" w:right="915" w:firstLine="100"/>
        <w:jc w:val="left"/>
      </w:pPr>
      <w:r>
        <w:rPr>
          <w:w w:val="26"/>
        </w:rPr>
        <w:t>（ </w:t>
      </w:r>
      <w:r>
        <w:rPr>
          <w:spacing w:val="2"/>
          <w:w w:val="107"/>
        </w:rPr>
        <w:t>例如：綱際網路</w:t>
      </w:r>
      <w:r>
        <w:rPr>
          <w:w w:val="107"/>
        </w:rPr>
        <w:t> </w:t>
      </w:r>
      <w:r>
        <w:rPr>
          <w:w w:val="26"/>
        </w:rPr>
        <w:t>） </w:t>
      </w:r>
      <w:r>
        <w:rPr>
          <w:spacing w:val="1"/>
          <w:w w:val="107"/>
        </w:rPr>
        <w:t>來傳單可靠、安全的訊息。需盟注意的煌，</w:t>
      </w:r>
      <w:r>
        <w:rPr>
          <w:spacing w:val="-89"/>
          <w:w w:val="107"/>
        </w:rPr>
        <w:t> </w:t>
      </w:r>
      <w:r>
        <w:rPr>
          <w:spacing w:val="-19"/>
          <w:w w:val="106"/>
        </w:rPr>
        <w:t>加宮、訊息與否是可以</w:t>
      </w:r>
      <w:r>
        <w:rPr>
          <w:w w:val="106"/>
        </w:rPr>
        <w:t> </w:t>
      </w:r>
      <w:r>
        <w:rPr>
          <w:w w:val="106"/>
        </w:rPr>
      </w:r>
      <w:r>
        <w:rPr/>
        <w:t>控制的。沒有加密的虛擬私人網路訊息依然有被竊取的危險。</w:t>
      </w:r>
    </w:p>
    <w:p>
      <w:pPr>
        <w:pStyle w:val="BodyText"/>
        <w:tabs>
          <w:tab w:pos="9063" w:val="right" w:leader="none"/>
        </w:tabs>
        <w:spacing w:line="240" w:lineRule="auto" w:before="317"/>
        <w:ind w:left="159" w:right="0"/>
        <w:jc w:val="left"/>
        <w:rPr>
          <w:rFonts w:ascii="Arial" w:hAnsi="Arial" w:cs="Arial" w:eastAsia="Arial" w:hint="default"/>
        </w:rPr>
      </w:pPr>
      <w:r>
        <w:rPr>
          <w:rFonts w:ascii="Arial" w:hAnsi="Arial" w:cs="Arial" w:eastAsia="Arial" w:hint="default"/>
          <w:w w:val="105"/>
        </w:rPr>
        <w:t>Windows </w:t>
      </w:r>
      <w:r>
        <w:rPr>
          <w:w w:val="105"/>
        </w:rPr>
        <w:t>及 </w:t>
      </w:r>
      <w:r>
        <w:rPr>
          <w:rFonts w:ascii="Arial" w:hAnsi="Arial" w:cs="Arial" w:eastAsia="Arial" w:hint="default"/>
          <w:w w:val="105"/>
        </w:rPr>
        <w:t>Linux</w:t>
      </w:r>
      <w:r>
        <w:rPr>
          <w:rFonts w:ascii="Arial" w:hAnsi="Arial" w:cs="Arial" w:eastAsia="Arial" w:hint="default"/>
          <w:spacing w:val="14"/>
          <w:w w:val="105"/>
        </w:rPr>
        <w:t> </w:t>
      </w:r>
      <w:r>
        <w:rPr>
          <w:w w:val="105"/>
        </w:rPr>
        <w:t>等所用傳輸協定，</w:t>
      </w:r>
      <w:r>
        <w:rPr>
          <w:spacing w:val="-79"/>
          <w:w w:val="105"/>
        </w:rPr>
        <w:t> </w:t>
      </w:r>
      <w:r>
        <w:rPr>
          <w:w w:val="105"/>
        </w:rPr>
        <w:t>不用通過其它網路設備便能達到虛擬點人網路迪</w:t>
      </w:r>
      <w:r>
        <w:rPr>
          <w:rFonts w:ascii="Arial" w:hAnsi="Arial" w:cs="Arial" w:eastAsia="Arial" w:hint="default"/>
          <w:w w:val="105"/>
        </w:rPr>
        <w:tab/>
        <w:t>5</w:t>
      </w:r>
      <w:r>
        <w:rPr>
          <w:rFonts w:ascii="Arial" w:hAnsi="Arial" w:cs="Arial" w:eastAsia="Arial" w:hint="default"/>
        </w:rPr>
      </w:r>
    </w:p>
    <w:p>
      <w:pPr>
        <w:pStyle w:val="BodyText"/>
        <w:spacing w:line="240" w:lineRule="auto" w:before="132"/>
        <w:ind w:left="159" w:right="915"/>
        <w:jc w:val="left"/>
      </w:pPr>
      <w:r>
        <w:rPr>
          <w:w w:val="110"/>
        </w:rPr>
        <w:t>蟻。</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21"/>
          <w:szCs w:val="21"/>
        </w:rPr>
      </w:pPr>
    </w:p>
    <w:p>
      <w:pPr>
        <w:spacing w:before="0"/>
        <w:ind w:left="554" w:right="915" w:firstLine="0"/>
        <w:jc w:val="left"/>
        <w:rPr>
          <w:rFonts w:ascii="Arial" w:hAnsi="Arial" w:cs="Arial" w:eastAsia="Arial" w:hint="default"/>
          <w:sz w:val="28"/>
          <w:szCs w:val="28"/>
        </w:rPr>
      </w:pPr>
      <w:r>
        <w:rPr>
          <w:rFonts w:ascii="Arial"/>
          <w:w w:val="110"/>
          <w:sz w:val="28"/>
        </w:rPr>
        <w:t>Routing</w:t>
      </w:r>
      <w:r>
        <w:rPr>
          <w:rFonts w:ascii="Arial"/>
          <w:spacing w:val="22"/>
          <w:w w:val="110"/>
          <w:sz w:val="28"/>
        </w:rPr>
        <w:t> </w:t>
      </w:r>
      <w:r>
        <w:rPr>
          <w:rFonts w:ascii="Arial"/>
          <w:w w:val="110"/>
          <w:sz w:val="28"/>
        </w:rPr>
        <w:t>Control</w:t>
      </w:r>
      <w:r>
        <w:rPr>
          <w:rFonts w:ascii="Arial"/>
          <w:sz w:val="28"/>
        </w:rPr>
      </w:r>
    </w:p>
    <w:p>
      <w:pPr>
        <w:spacing w:line="240" w:lineRule="auto" w:before="6"/>
        <w:ind w:right="0"/>
        <w:rPr>
          <w:rFonts w:ascii="Arial" w:hAnsi="Arial" w:cs="Arial" w:eastAsia="Arial" w:hint="default"/>
          <w:sz w:val="27"/>
          <w:szCs w:val="27"/>
        </w:rPr>
      </w:pPr>
    </w:p>
    <w:p>
      <w:pPr>
        <w:pStyle w:val="BodyText"/>
        <w:spacing w:line="336" w:lineRule="auto"/>
        <w:ind w:left="159" w:right="915" w:hanging="5"/>
        <w:jc w:val="left"/>
      </w:pPr>
      <w:r>
        <w:rPr/>
        <w:pict>
          <v:shape style="position:absolute;margin-left:500.575348pt;margin-top:-6.272692pt;width:12pt;height:42.25pt;mso-position-horizontal-relative:page;mso-position-vertical-relative:paragraph;z-index:6712"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sz w:val="19"/>
                      <w:szCs w:val="19"/>
                    </w:rPr>
                    <w:t>網</w:t>
                  </w:r>
                  <w:r>
                    <w:rPr>
                      <w:rFonts w:ascii="細明體_HKSCS" w:hAnsi="細明體_HKSCS" w:cs="細明體_HKSCS" w:eastAsia="細明體_HKSCS" w:hint="default"/>
                      <w:spacing w:val="12"/>
                      <w:sz w:val="19"/>
                      <w:szCs w:val="19"/>
                    </w:rPr>
                    <w:t>路</w:t>
                  </w:r>
                  <w:r>
                    <w:rPr>
                      <w:rFonts w:ascii="細明體_HKSCS" w:hAnsi="細明體_HKSCS" w:cs="細明體_HKSCS" w:eastAsia="細明體_HKSCS" w:hint="default"/>
                      <w:spacing w:val="17"/>
                      <w:position w:val="1"/>
                      <w:sz w:val="19"/>
                      <w:szCs w:val="19"/>
                    </w:rPr>
                    <w:t>安</w:t>
                  </w:r>
                  <w:r>
                    <w:rPr>
                      <w:rFonts w:ascii="細明體_HKSCS" w:hAnsi="細明體_HKSCS" w:cs="細明體_HKSCS" w:eastAsia="細明體_HKSCS" w:hint="default"/>
                      <w:position w:val="1"/>
                      <w:sz w:val="19"/>
                      <w:szCs w:val="19"/>
                    </w:rPr>
                    <w:t>全</w:t>
                  </w:r>
                  <w:r>
                    <w:rPr>
                      <w:rFonts w:ascii="細明體_HKSCS" w:hAnsi="細明體_HKSCS" w:cs="細明體_HKSCS" w:eastAsia="細明體_HKSCS" w:hint="default"/>
                      <w:sz w:val="19"/>
                      <w:szCs w:val="19"/>
                    </w:rPr>
                  </w:r>
                </w:p>
              </w:txbxContent>
            </v:textbox>
            <w10:wrap type="none"/>
          </v:shape>
        </w:pict>
      </w:r>
      <w:r>
        <w:rPr>
          <w:w w:val="104"/>
        </w:rPr>
        <w:t>路由控制 </w:t>
      </w:r>
      <w:r>
        <w:rPr>
          <w:w w:val="19"/>
        </w:rPr>
        <w:t>（</w:t>
      </w:r>
      <w:r>
        <w:rPr>
          <w:spacing w:val="19"/>
          <w:w w:val="19"/>
        </w:rPr>
        <w:t> </w:t>
      </w:r>
      <w:r>
        <w:rPr>
          <w:rFonts w:ascii="Arial" w:hAnsi="Arial" w:cs="Arial" w:eastAsia="Arial" w:hint="default"/>
          <w:spacing w:val="2"/>
          <w:w w:val="103"/>
        </w:rPr>
        <w:t>Routing</w:t>
      </w:r>
      <w:r>
        <w:rPr>
          <w:rFonts w:ascii="Arial" w:hAnsi="Arial" w:cs="Arial" w:eastAsia="Arial" w:hint="default"/>
          <w:w w:val="103"/>
        </w:rPr>
        <w:t> </w:t>
      </w:r>
      <w:r>
        <w:rPr>
          <w:rFonts w:ascii="Arial" w:hAnsi="Arial" w:cs="Arial" w:eastAsia="Arial" w:hint="default"/>
          <w:spacing w:val="4"/>
          <w:w w:val="93"/>
        </w:rPr>
        <w:t>Cont</w:t>
      </w:r>
      <w:r>
        <w:rPr>
          <w:spacing w:val="4"/>
          <w:w w:val="93"/>
          <w:sz w:val="23"/>
          <w:szCs w:val="23"/>
        </w:rPr>
        <w:t>「</w:t>
      </w:r>
      <w:r>
        <w:rPr>
          <w:rFonts w:ascii="Arial" w:hAnsi="Arial" w:cs="Arial" w:eastAsia="Arial" w:hint="default"/>
          <w:spacing w:val="4"/>
          <w:w w:val="93"/>
        </w:rPr>
        <w:t>ol</w:t>
      </w:r>
      <w:r>
        <w:rPr>
          <w:rFonts w:ascii="Arial" w:hAnsi="Arial" w:cs="Arial" w:eastAsia="Arial" w:hint="default"/>
          <w:w w:val="93"/>
        </w:rPr>
        <w:t> </w:t>
      </w:r>
      <w:r>
        <w:rPr>
          <w:w w:val="21"/>
        </w:rPr>
        <w:t>） </w:t>
      </w:r>
      <w:r>
        <w:rPr>
          <w:spacing w:val="-7"/>
          <w:w w:val="108"/>
        </w:rPr>
        <w:t>：讓特定資料選用特定的安全路由，</w:t>
      </w:r>
      <w:r>
        <w:rPr>
          <w:spacing w:val="-68"/>
          <w:w w:val="108"/>
        </w:rPr>
        <w:t> </w:t>
      </w:r>
      <w:r>
        <w:rPr>
          <w:w w:val="105"/>
        </w:rPr>
        <w:t>若懷疑連線已不安全 </w:t>
      </w:r>
      <w:r>
        <w:rPr>
          <w:w w:val="105"/>
        </w:rPr>
      </w:r>
      <w:r>
        <w:rPr/>
        <w:t>峙，也允許更換路肘。</w:t>
      </w:r>
    </w:p>
    <w:p>
      <w:pPr>
        <w:spacing w:line="240" w:lineRule="auto" w:before="0"/>
        <w:ind w:right="0"/>
        <w:rPr>
          <w:rFonts w:ascii="細明體_HKSCS" w:hAnsi="細明體_HKSCS" w:cs="細明體_HKSCS" w:eastAsia="細明體_HKSCS" w:hint="default"/>
          <w:sz w:val="20"/>
          <w:szCs w:val="20"/>
        </w:rPr>
      </w:pPr>
    </w:p>
    <w:p>
      <w:pPr>
        <w:spacing w:before="174"/>
        <w:ind w:left="163" w:right="915" w:firstLine="0"/>
        <w:jc w:val="left"/>
        <w:rPr>
          <w:rFonts w:ascii="Arial" w:hAnsi="Arial" w:cs="Arial" w:eastAsia="Arial" w:hint="default"/>
          <w:sz w:val="27"/>
          <w:szCs w:val="27"/>
        </w:rPr>
      </w:pPr>
      <w:r>
        <w:rPr>
          <w:rFonts w:ascii="細明體_HKSCS" w:hAnsi="細明體_HKSCS" w:cs="細明體_HKSCS" w:eastAsia="細明體_HKSCS" w:hint="default"/>
          <w:w w:val="105"/>
          <w:sz w:val="27"/>
          <w:szCs w:val="27"/>
        </w:rPr>
        <w:t>們</w:t>
      </w:r>
      <w:r>
        <w:rPr>
          <w:rFonts w:ascii="細明體_HKSCS" w:hAnsi="細明體_HKSCS" w:cs="細明體_HKSCS" w:eastAsia="細明體_HKSCS" w:hint="default"/>
          <w:spacing w:val="-18"/>
          <w:w w:val="105"/>
          <w:sz w:val="27"/>
          <w:szCs w:val="27"/>
        </w:rPr>
        <w:t> </w:t>
      </w:r>
      <w:r>
        <w:rPr>
          <w:rFonts w:ascii="Arial" w:hAnsi="Arial" w:cs="Arial" w:eastAsia="Arial" w:hint="default"/>
          <w:w w:val="105"/>
          <w:sz w:val="27"/>
          <w:szCs w:val="27"/>
        </w:rPr>
        <w:t>DMZ</w:t>
      </w:r>
      <w:r>
        <w:rPr>
          <w:rFonts w:ascii="Arial" w:hAnsi="Arial" w:cs="Arial" w:eastAsia="Arial" w:hint="default"/>
          <w:sz w:val="27"/>
          <w:szCs w:val="27"/>
        </w:rPr>
      </w:r>
    </w:p>
    <w:p>
      <w:pPr>
        <w:spacing w:line="240" w:lineRule="auto" w:before="1"/>
        <w:ind w:right="0"/>
        <w:rPr>
          <w:rFonts w:ascii="Arial" w:hAnsi="Arial" w:cs="Arial" w:eastAsia="Arial" w:hint="default"/>
          <w:sz w:val="30"/>
          <w:szCs w:val="30"/>
        </w:rPr>
      </w:pPr>
    </w:p>
    <w:p>
      <w:pPr>
        <w:pStyle w:val="BodyText"/>
        <w:spacing w:line="240" w:lineRule="auto"/>
        <w:ind w:left="163" w:right="0"/>
        <w:jc w:val="left"/>
      </w:pPr>
      <w:r>
        <w:rPr>
          <w:rFonts w:ascii="Arial" w:hAnsi="Arial" w:cs="Arial" w:eastAsia="Arial" w:hint="default"/>
          <w:w w:val="100"/>
        </w:rPr>
        <w:t>Perimeter</w:t>
      </w:r>
      <w:r>
        <w:rPr>
          <w:rFonts w:ascii="Arial" w:hAnsi="Arial" w:cs="Arial" w:eastAsia="Arial" w:hint="default"/>
        </w:rPr>
        <w:t> </w:t>
      </w:r>
      <w:r>
        <w:rPr>
          <w:rFonts w:ascii="Arial" w:hAnsi="Arial" w:cs="Arial" w:eastAsia="Arial" w:hint="default"/>
          <w:spacing w:val="-6"/>
        </w:rPr>
        <w:t> </w:t>
      </w:r>
      <w:r>
        <w:rPr>
          <w:rFonts w:ascii="Arial" w:hAnsi="Arial" w:cs="Arial" w:eastAsia="Arial" w:hint="default"/>
          <w:w w:val="103"/>
        </w:rPr>
        <w:t>netw</w:t>
      </w:r>
      <w:r>
        <w:rPr>
          <w:rFonts w:ascii="Arial" w:hAnsi="Arial" w:cs="Arial" w:eastAsia="Arial" w:hint="default"/>
          <w:spacing w:val="11"/>
          <w:w w:val="103"/>
        </w:rPr>
        <w:t>o</w:t>
      </w:r>
      <w:r>
        <w:rPr>
          <w:spacing w:val="6"/>
          <w:w w:val="31"/>
          <w:sz w:val="21"/>
          <w:szCs w:val="21"/>
        </w:rPr>
        <w:t>「</w:t>
      </w:r>
      <w:r>
        <w:rPr>
          <w:rFonts w:ascii="Arial" w:hAnsi="Arial" w:cs="Arial" w:eastAsia="Arial" w:hint="default"/>
          <w:w w:val="109"/>
        </w:rPr>
        <w:t>k</w:t>
      </w:r>
      <w:r>
        <w:rPr>
          <w:rFonts w:ascii="Arial" w:hAnsi="Arial" w:cs="Arial" w:eastAsia="Arial" w:hint="default"/>
          <w:spacing w:val="-3"/>
        </w:rPr>
        <w:t> </w:t>
      </w:r>
      <w:r>
        <w:rPr>
          <w:w w:val="107"/>
        </w:rPr>
        <w:t>也叫</w:t>
      </w:r>
      <w:r>
        <w:rPr>
          <w:spacing w:val="-10"/>
        </w:rPr>
        <w:t> </w:t>
      </w:r>
      <w:r>
        <w:rPr>
          <w:rFonts w:ascii="Arial" w:hAnsi="Arial" w:cs="Arial" w:eastAsia="Arial" w:hint="default"/>
          <w:w w:val="100"/>
        </w:rPr>
        <w:t>DMZ</w:t>
      </w:r>
      <w:r>
        <w:rPr>
          <w:rFonts w:ascii="Arial" w:hAnsi="Arial" w:cs="Arial" w:eastAsia="Arial" w:hint="default"/>
        </w:rPr>
        <w:t> </w:t>
      </w:r>
      <w:r>
        <w:rPr>
          <w:rFonts w:ascii="Arial" w:hAnsi="Arial" w:cs="Arial" w:eastAsia="Arial" w:hint="default"/>
          <w:spacing w:val="-11"/>
        </w:rPr>
        <w:t> </w:t>
      </w:r>
      <w:r>
        <w:rPr>
          <w:w w:val="21"/>
        </w:rPr>
        <w:t>（</w:t>
      </w:r>
      <w:r>
        <w:rPr>
          <w:spacing w:val="-9"/>
        </w:rPr>
        <w:t> </w:t>
      </w:r>
      <w:r>
        <w:rPr>
          <w:w w:val="108"/>
        </w:rPr>
        <w:t>非</w:t>
      </w:r>
      <w:r>
        <w:rPr>
          <w:spacing w:val="25"/>
          <w:w w:val="108"/>
        </w:rPr>
        <w:t>軍</w:t>
      </w:r>
      <w:r>
        <w:rPr>
          <w:w w:val="109"/>
        </w:rPr>
        <w:t>事區</w:t>
      </w:r>
      <w:r>
        <w:rPr>
          <w:spacing w:val="-18"/>
        </w:rPr>
        <w:t> </w:t>
      </w:r>
      <w:r>
        <w:rPr>
          <w:w w:val="24"/>
        </w:rPr>
        <w:t>）</w:t>
      </w:r>
      <w:r>
        <w:rPr>
          <w:spacing w:val="28"/>
        </w:rPr>
        <w:t> </w:t>
      </w:r>
      <w:r>
        <w:rPr>
          <w:w w:val="109"/>
        </w:rPr>
        <w:t>網路，是</w:t>
      </w:r>
      <w:r>
        <w:rPr>
          <w:spacing w:val="-58"/>
        </w:rPr>
        <w:t> </w:t>
      </w:r>
      <w:r>
        <w:rPr/>
        <w:t>一</w:t>
      </w:r>
      <w:r>
        <w:rPr>
          <w:spacing w:val="-72"/>
        </w:rPr>
        <w:t> </w:t>
      </w:r>
      <w:r>
        <w:rPr>
          <w:w w:val="109"/>
        </w:rPr>
        <w:t>個由</w:t>
      </w:r>
      <w:r>
        <w:rPr>
          <w:spacing w:val="-32"/>
        </w:rPr>
        <w:t> </w:t>
      </w:r>
      <w:r>
        <w:rPr>
          <w:rFonts w:ascii="Arial" w:hAnsi="Arial" w:cs="Arial" w:eastAsia="Arial" w:hint="default"/>
          <w:w w:val="101"/>
        </w:rPr>
        <w:t>firewall</w:t>
      </w:r>
      <w:r>
        <w:rPr>
          <w:rFonts w:ascii="Arial" w:hAnsi="Arial" w:cs="Arial" w:eastAsia="Arial" w:hint="default"/>
          <w:spacing w:val="24"/>
        </w:rPr>
        <w:t> </w:t>
      </w:r>
      <w:r>
        <w:rPr>
          <w:w w:val="101"/>
        </w:rPr>
        <w:t>保</w:t>
      </w:r>
      <w:r>
        <w:rPr>
          <w:spacing w:val="-74"/>
        </w:rPr>
        <w:t> </w:t>
      </w:r>
      <w:r>
        <w:rPr>
          <w:w w:val="109"/>
        </w:rPr>
        <w:t>護起來</w:t>
      </w:r>
      <w:r>
        <w:rPr>
          <w:spacing w:val="-55"/>
        </w:rPr>
        <w:t> </w:t>
      </w:r>
      <w:r>
        <w:rPr>
          <w:spacing w:val="23"/>
        </w:rPr>
        <w:t>的</w:t>
      </w:r>
      <w:r>
        <w:rPr>
          <w:w w:val="109"/>
        </w:rPr>
        <w:t>位敢</w:t>
      </w:r>
      <w:r>
        <w:rPr/>
      </w:r>
    </w:p>
    <w:p>
      <w:pPr>
        <w:pStyle w:val="BodyText"/>
        <w:spacing w:line="240" w:lineRule="auto" w:before="132"/>
        <w:ind w:left="154" w:right="915"/>
        <w:jc w:val="left"/>
      </w:pPr>
      <w:r>
        <w:rPr>
          <w:rFonts w:ascii="Arial" w:hAnsi="Arial" w:cs="Arial" w:eastAsia="Arial" w:hint="default"/>
          <w:w w:val="105"/>
        </w:rPr>
        <w:t>intranet </w:t>
      </w:r>
      <w:r>
        <w:rPr>
          <w:w w:val="105"/>
        </w:rPr>
        <w:t>和 </w:t>
      </w:r>
      <w:r>
        <w:rPr>
          <w:rFonts w:ascii="Arial" w:hAnsi="Arial" w:cs="Arial" w:eastAsia="Arial" w:hint="default"/>
          <w:w w:val="105"/>
        </w:rPr>
        <w:t>internet</w:t>
      </w:r>
      <w:r>
        <w:rPr>
          <w:rFonts w:ascii="Arial" w:hAnsi="Arial" w:cs="Arial" w:eastAsia="Arial" w:hint="default"/>
          <w:spacing w:val="-16"/>
          <w:w w:val="105"/>
        </w:rPr>
        <w:t> </w:t>
      </w:r>
      <w:r>
        <w:rPr>
          <w:w w:val="105"/>
        </w:rPr>
        <w:t>之間的小網路。</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18"/>
          <w:szCs w:val="18"/>
        </w:rPr>
      </w:pPr>
    </w:p>
    <w:p>
      <w:pPr>
        <w:spacing w:before="0"/>
        <w:ind w:left="149" w:right="915" w:firstLine="0"/>
        <w:jc w:val="left"/>
        <w:rPr>
          <w:rFonts w:ascii="Arial" w:hAnsi="Arial" w:cs="Arial" w:eastAsia="Arial" w:hint="default"/>
          <w:sz w:val="28"/>
          <w:szCs w:val="28"/>
        </w:rPr>
      </w:pPr>
      <w:r>
        <w:rPr>
          <w:rFonts w:ascii="細明體_HKSCS" w:hAnsi="細明體_HKSCS" w:cs="細明體_HKSCS" w:eastAsia="細明體_HKSCS" w:hint="default"/>
          <w:w w:val="90"/>
          <w:sz w:val="27"/>
          <w:szCs w:val="27"/>
        </w:rPr>
        <w:t>唱會</w:t>
      </w:r>
      <w:r>
        <w:rPr>
          <w:rFonts w:ascii="細明體_HKSCS" w:hAnsi="細明體_HKSCS" w:cs="細明體_HKSCS" w:eastAsia="細明體_HKSCS" w:hint="default"/>
          <w:spacing w:val="-71"/>
          <w:w w:val="90"/>
          <w:sz w:val="27"/>
          <w:szCs w:val="27"/>
        </w:rPr>
        <w:t> </w:t>
      </w:r>
      <w:r>
        <w:rPr>
          <w:rFonts w:ascii="Arial" w:hAnsi="Arial" w:cs="Arial" w:eastAsia="Arial" w:hint="default"/>
          <w:sz w:val="28"/>
          <w:szCs w:val="28"/>
        </w:rPr>
        <w:t>Honeypots</w:t>
      </w:r>
    </w:p>
    <w:p>
      <w:pPr>
        <w:pStyle w:val="BodyText"/>
        <w:spacing w:line="360" w:lineRule="auto" w:before="230"/>
        <w:ind w:left="668" w:right="981" w:hanging="334"/>
        <w:jc w:val="both"/>
      </w:pPr>
      <w:r>
        <w:rPr>
          <w:rFonts w:ascii="Arial" w:hAnsi="Arial" w:cs="Arial" w:eastAsia="Arial" w:hint="default"/>
        </w:rPr>
        <w:t>1 </w:t>
      </w:r>
      <w:r>
        <w:rPr>
          <w:w w:val="90"/>
        </w:rPr>
        <w:t>. </w:t>
      </w:r>
      <w:r>
        <w:rPr/>
        <w:t>蜜罐 </w:t>
      </w:r>
      <w:r>
        <w:rPr>
          <w:w w:val="60"/>
        </w:rPr>
        <w:t>（ </w:t>
      </w:r>
      <w:r>
        <w:rPr>
          <w:rFonts w:ascii="Arial" w:hAnsi="Arial" w:cs="Arial" w:eastAsia="Arial" w:hint="default"/>
        </w:rPr>
        <w:t>Honeypots </w:t>
      </w:r>
      <w:r>
        <w:rPr>
          <w:w w:val="60"/>
        </w:rPr>
        <w:t>） </w:t>
      </w:r>
      <w:r>
        <w:rPr/>
        <w:t>是一種誘捕系統， 目的是以調虎離山的作法引誘攻擊者，讓 </w:t>
      </w:r>
      <w:r>
        <w:rPr/>
        <w:t>攻擊者遠離重要的系統。</w:t>
      </w:r>
    </w:p>
    <w:p>
      <w:pPr>
        <w:pStyle w:val="BodyText"/>
        <w:spacing w:line="352" w:lineRule="auto" w:before="149"/>
        <w:ind w:left="668" w:right="915" w:hanging="353"/>
        <w:jc w:val="left"/>
      </w:pPr>
      <w:r>
        <w:rPr>
          <w:rFonts w:ascii="Times New Roman" w:hAnsi="Times New Roman" w:cs="Times New Roman" w:eastAsia="Times New Roman" w:hint="default"/>
          <w:w w:val="105"/>
          <w:sz w:val="22"/>
          <w:szCs w:val="22"/>
        </w:rPr>
        <w:t>2 </w:t>
      </w:r>
      <w:r>
        <w:rPr>
          <w:w w:val="105"/>
        </w:rPr>
        <w:t>蜜臨也會收集攻擊者的行為，並且拖延攻擊者在系統所停留的時間，讓管理者能 </w:t>
      </w:r>
      <w:r>
        <w:rPr>
          <w:w w:val="120"/>
        </w:rPr>
        <w:t>探取適當的行動。</w:t>
      </w:r>
      <w:r>
        <w:rPr/>
      </w:r>
    </w:p>
    <w:p>
      <w:pPr>
        <w:pStyle w:val="BodyText"/>
        <w:spacing w:line="357" w:lineRule="auto" w:before="160"/>
        <w:ind w:left="658" w:right="938" w:hanging="353"/>
        <w:jc w:val="both"/>
      </w:pPr>
      <w:r>
        <w:rPr>
          <w:rFonts w:ascii="Times New Roman" w:hAnsi="Times New Roman" w:cs="Times New Roman" w:eastAsia="Times New Roman" w:hint="default"/>
          <w:w w:val="105"/>
          <w:sz w:val="22"/>
          <w:szCs w:val="22"/>
        </w:rPr>
        <w:t>3</w:t>
      </w:r>
      <w:r>
        <w:rPr>
          <w:rFonts w:ascii="Times New Roman" w:hAnsi="Times New Roman" w:cs="Times New Roman" w:eastAsia="Times New Roman" w:hint="default"/>
          <w:spacing w:val="18"/>
          <w:w w:val="105"/>
          <w:sz w:val="22"/>
          <w:szCs w:val="22"/>
        </w:rPr>
        <w:t> </w:t>
      </w:r>
      <w:r>
        <w:rPr>
          <w:w w:val="105"/>
        </w:rPr>
        <w:t>蜜罐內的矗訊都是假的、</w:t>
      </w:r>
      <w:r>
        <w:rPr>
          <w:spacing w:val="-66"/>
          <w:w w:val="105"/>
        </w:rPr>
        <w:t> </w:t>
      </w:r>
      <w:r>
        <w:rPr>
          <w:w w:val="105"/>
        </w:rPr>
        <w:t>看起來有﹛員值、</w:t>
      </w:r>
      <w:r>
        <w:rPr>
          <w:spacing w:val="-73"/>
          <w:w w:val="105"/>
        </w:rPr>
        <w:t> </w:t>
      </w:r>
      <w:r>
        <w:rPr>
          <w:w w:val="105"/>
        </w:rPr>
        <w:t>但台法使用者卻不會在于取的矗訊。</w:t>
      </w:r>
      <w:r>
        <w:rPr>
          <w:spacing w:val="-54"/>
          <w:w w:val="105"/>
        </w:rPr>
        <w:t> </w:t>
      </w:r>
      <w:r>
        <w:rPr>
          <w:w w:val="105"/>
        </w:rPr>
        <w:t>因 </w:t>
      </w:r>
      <w:r>
        <w:rPr>
          <w:w w:val="105"/>
        </w:rPr>
      </w:r>
      <w:r>
        <w:rPr/>
        <w:t>此，任何存取蜜罐的行為都有可疑之處。 目前首要新的作法， 是以蜜罐建立完整的 </w:t>
      </w:r>
      <w:r>
        <w:rPr/>
      </w:r>
      <w:r>
        <w:rPr>
          <w:w w:val="110"/>
        </w:rPr>
        <w:t>網路，以糢擬企業完整的網路。</w:t>
      </w:r>
      <w:r>
        <w:rPr/>
      </w:r>
    </w:p>
    <w:p>
      <w:pPr>
        <w:spacing w:line="240" w:lineRule="auto" w:before="0"/>
        <w:ind w:right="0"/>
        <w:rPr>
          <w:rFonts w:ascii="細明體_HKSCS" w:hAnsi="細明體_HKSCS" w:cs="細明體_HKSCS" w:eastAsia="細明體_HKSCS" w:hint="default"/>
          <w:sz w:val="20"/>
          <w:szCs w:val="20"/>
        </w:rPr>
      </w:pPr>
    </w:p>
    <w:p>
      <w:pPr>
        <w:spacing w:before="150"/>
        <w:ind w:left="525" w:right="915" w:firstLine="0"/>
        <w:jc w:val="left"/>
        <w:rPr>
          <w:rFonts w:ascii="Arial" w:hAnsi="Arial" w:cs="Arial" w:eastAsia="Arial" w:hint="default"/>
          <w:sz w:val="27"/>
          <w:szCs w:val="27"/>
        </w:rPr>
      </w:pPr>
      <w:r>
        <w:rPr>
          <w:rFonts w:ascii="Arial"/>
          <w:w w:val="105"/>
          <w:sz w:val="27"/>
        </w:rPr>
        <w:t>NAT</w:t>
      </w:r>
      <w:r>
        <w:rPr>
          <w:rFonts w:ascii="Arial"/>
          <w:sz w:val="27"/>
        </w:rPr>
      </w:r>
    </w:p>
    <w:p>
      <w:pPr>
        <w:spacing w:line="240" w:lineRule="auto" w:before="7"/>
        <w:ind w:right="0"/>
        <w:rPr>
          <w:rFonts w:ascii="Arial" w:hAnsi="Arial" w:cs="Arial" w:eastAsia="Arial" w:hint="default"/>
          <w:sz w:val="30"/>
          <w:szCs w:val="30"/>
        </w:rPr>
      </w:pPr>
    </w:p>
    <w:p>
      <w:pPr>
        <w:pStyle w:val="BodyText"/>
        <w:spacing w:line="240" w:lineRule="auto"/>
        <w:ind w:left="135" w:right="915"/>
        <w:jc w:val="left"/>
      </w:pPr>
      <w:r>
        <w:rPr>
          <w:rFonts w:ascii="Arial" w:hAnsi="Arial" w:cs="Arial" w:eastAsia="Arial" w:hint="default"/>
          <w:w w:val="95"/>
        </w:rPr>
        <w:t>NAT</w:t>
      </w:r>
      <w:r>
        <w:rPr>
          <w:rFonts w:ascii="Arial" w:hAnsi="Arial" w:cs="Arial" w:eastAsia="Arial" w:hint="default"/>
          <w:spacing w:val="-22"/>
          <w:w w:val="95"/>
        </w:rPr>
        <w:t> </w:t>
      </w:r>
      <w:r>
        <w:rPr>
          <w:w w:val="95"/>
        </w:rPr>
        <w:t>支揮轉換私人的</w:t>
      </w:r>
      <w:r>
        <w:rPr>
          <w:spacing w:val="-24"/>
          <w:w w:val="95"/>
        </w:rPr>
        <w:t> </w:t>
      </w:r>
      <w:r>
        <w:rPr>
          <w:rFonts w:ascii="Arial" w:hAnsi="Arial" w:cs="Arial" w:eastAsia="Arial" w:hint="default"/>
          <w:w w:val="95"/>
        </w:rPr>
        <w:t>IP</w:t>
      </w:r>
      <w:r>
        <w:rPr>
          <w:rFonts w:ascii="Arial" w:hAnsi="Arial" w:cs="Arial" w:eastAsia="Arial" w:hint="default"/>
          <w:spacing w:val="-19"/>
          <w:w w:val="95"/>
        </w:rPr>
        <w:t> </w:t>
      </w:r>
      <w:r>
        <w:rPr>
          <w:spacing w:val="-3"/>
          <w:w w:val="95"/>
        </w:rPr>
        <w:t>位</w:t>
      </w:r>
      <w:r>
        <w:rPr>
          <w:rFonts w:ascii="Times New Roman" w:hAnsi="Times New Roman" w:cs="Times New Roman" w:eastAsia="Times New Roman" w:hint="default"/>
          <w:spacing w:val="-3"/>
          <w:w w:val="95"/>
          <w:sz w:val="21"/>
          <w:szCs w:val="21"/>
        </w:rPr>
        <w:t>±11:</w:t>
      </w:r>
      <w:r>
        <w:rPr>
          <w:spacing w:val="-3"/>
          <w:w w:val="95"/>
        </w:rPr>
        <w:t>成公共的</w:t>
      </w:r>
      <w:r>
        <w:rPr>
          <w:spacing w:val="-36"/>
          <w:w w:val="95"/>
        </w:rPr>
        <w:t> </w:t>
      </w:r>
      <w:r>
        <w:rPr>
          <w:rFonts w:ascii="Arial" w:hAnsi="Arial" w:cs="Arial" w:eastAsia="Arial" w:hint="default"/>
          <w:w w:val="95"/>
        </w:rPr>
        <w:t>IP</w:t>
      </w:r>
      <w:r>
        <w:rPr>
          <w:rFonts w:ascii="Arial" w:hAnsi="Arial" w:cs="Arial" w:eastAsia="Arial" w:hint="default"/>
          <w:spacing w:val="-19"/>
          <w:w w:val="95"/>
        </w:rPr>
        <w:t> </w:t>
      </w:r>
      <w:r>
        <w:rPr>
          <w:w w:val="95"/>
        </w:rPr>
        <w:t>位址以便利</w:t>
      </w:r>
      <w:r>
        <w:rPr>
          <w:spacing w:val="-30"/>
          <w:w w:val="95"/>
        </w:rPr>
        <w:t> </w:t>
      </w:r>
      <w:r>
        <w:rPr>
          <w:rFonts w:ascii="Arial" w:hAnsi="Arial" w:cs="Arial" w:eastAsia="Arial" w:hint="default"/>
          <w:w w:val="95"/>
        </w:rPr>
        <w:t>Internet</w:t>
      </w:r>
      <w:r>
        <w:rPr>
          <w:rFonts w:ascii="Arial" w:hAnsi="Arial" w:cs="Arial" w:eastAsia="Arial" w:hint="default"/>
          <w:spacing w:val="-8"/>
          <w:w w:val="95"/>
        </w:rPr>
        <w:t> </w:t>
      </w:r>
      <w:r>
        <w:rPr>
          <w:w w:val="95"/>
        </w:rPr>
        <w:t>通訊。遷就＇.＆￥兔通訊直接進</w:t>
      </w:r>
      <w:r>
        <w:rPr/>
      </w:r>
    </w:p>
    <w:p>
      <w:pPr>
        <w:pStyle w:val="BodyText"/>
        <w:spacing w:line="240" w:lineRule="auto" w:before="129"/>
        <w:ind w:left="125" w:right="915" w:hanging="10"/>
        <w:jc w:val="left"/>
      </w:pPr>
      <w:r>
        <w:rPr>
          <w:sz w:val="19"/>
          <w:szCs w:val="19"/>
        </w:rPr>
        <w:t>入 </w:t>
      </w:r>
      <w:r>
        <w:rPr>
          <w:rFonts w:ascii="Arial" w:hAnsi="Arial" w:cs="Arial" w:eastAsia="Arial" w:hint="default"/>
        </w:rPr>
        <w:t>Intern</w:t>
      </w:r>
      <w:r>
        <w:rPr/>
        <w:t>帥，同時為小型辦公室或個人使用者節省了取</w:t>
      </w:r>
      <w:r>
        <w:rPr>
          <w:spacing w:val="-81"/>
        </w:rPr>
        <w:t> </w:t>
      </w:r>
      <w:r>
        <w:rPr/>
        <w:t>得末日維持公共位址的時間和費用。</w:t>
      </w:r>
    </w:p>
    <w:p>
      <w:pPr>
        <w:spacing w:line="240" w:lineRule="auto" w:before="11"/>
        <w:ind w:right="0"/>
        <w:rPr>
          <w:rFonts w:ascii="細明體_HKSCS" w:hAnsi="細明體_HKSCS" w:cs="細明體_HKSCS" w:eastAsia="細明體_HKSCS" w:hint="default"/>
          <w:sz w:val="29"/>
          <w:szCs w:val="29"/>
        </w:rPr>
      </w:pPr>
    </w:p>
    <w:p>
      <w:pPr>
        <w:pStyle w:val="BodyText"/>
        <w:spacing w:line="338" w:lineRule="auto"/>
        <w:ind w:left="116" w:right="915" w:firstLine="9"/>
        <w:jc w:val="left"/>
      </w:pPr>
      <w:r>
        <w:rPr>
          <w:rFonts w:ascii="Arial" w:hAnsi="Arial" w:cs="Arial" w:eastAsia="Arial" w:hint="default"/>
          <w:w w:val="102"/>
        </w:rPr>
        <w:t>Network </w:t>
      </w:r>
      <w:r>
        <w:rPr>
          <w:rFonts w:ascii="Arial" w:hAnsi="Arial" w:cs="Arial" w:eastAsia="Arial" w:hint="default"/>
          <w:w w:val="105"/>
        </w:rPr>
        <w:t>Address </w:t>
      </w:r>
      <w:r>
        <w:rPr>
          <w:rFonts w:ascii="Arial" w:hAnsi="Arial" w:cs="Arial" w:eastAsia="Arial" w:hint="default"/>
          <w:spacing w:val="1"/>
          <w:w w:val="103"/>
        </w:rPr>
        <w:t>T</w:t>
      </w:r>
      <w:r>
        <w:rPr>
          <w:spacing w:val="1"/>
          <w:w w:val="103"/>
          <w:sz w:val="23"/>
          <w:szCs w:val="23"/>
        </w:rPr>
        <w:t>「</w:t>
      </w:r>
      <w:r>
        <w:rPr>
          <w:rFonts w:ascii="Arial" w:hAnsi="Arial" w:cs="Arial" w:eastAsia="Arial" w:hint="default"/>
          <w:spacing w:val="1"/>
          <w:w w:val="103"/>
        </w:rPr>
        <w:t>anslat</w:t>
      </w:r>
      <w:r>
        <w:rPr>
          <w:spacing w:val="1"/>
          <w:w w:val="103"/>
        </w:rPr>
        <w:t>凹，小型的商業網路可以使用私人位址和取得私人位址轉成</w:t>
      </w:r>
      <w:r>
        <w:rPr>
          <w:w w:val="103"/>
        </w:rPr>
        <w:t> </w:t>
      </w:r>
      <w:r>
        <w:rPr>
          <w:w w:val="103"/>
        </w:rPr>
      </w:r>
      <w:r>
        <w:rPr>
          <w:w w:val="105"/>
        </w:rPr>
        <w:t>單一或多個由</w:t>
      </w:r>
      <w:r>
        <w:rPr>
          <w:spacing w:val="-34"/>
          <w:w w:val="105"/>
        </w:rPr>
        <w:t> </w:t>
      </w:r>
      <w:r>
        <w:rPr>
          <w:rFonts w:ascii="Arial" w:hAnsi="Arial" w:cs="Arial" w:eastAsia="Arial" w:hint="default"/>
          <w:w w:val="105"/>
        </w:rPr>
        <w:t>ISP</w:t>
      </w:r>
      <w:r>
        <w:rPr>
          <w:rFonts w:ascii="Arial" w:hAnsi="Arial" w:cs="Arial" w:eastAsia="Arial" w:hint="default"/>
          <w:spacing w:val="-18"/>
          <w:w w:val="105"/>
        </w:rPr>
        <w:t> </w:t>
      </w:r>
      <w:r>
        <w:rPr>
          <w:w w:val="105"/>
        </w:rPr>
        <w:t>捐渡的公共</w:t>
      </w:r>
      <w:r>
        <w:rPr>
          <w:spacing w:val="-30"/>
          <w:w w:val="105"/>
        </w:rPr>
        <w:t> </w:t>
      </w:r>
      <w:r>
        <w:rPr>
          <w:rFonts w:ascii="Arial" w:hAnsi="Arial" w:cs="Arial" w:eastAsia="Arial" w:hint="default"/>
          <w:w w:val="105"/>
        </w:rPr>
        <w:t>IP</w:t>
      </w:r>
      <w:r>
        <w:rPr>
          <w:rFonts w:ascii="Arial" w:hAnsi="Arial" w:cs="Arial" w:eastAsia="Arial" w:hint="default"/>
          <w:spacing w:val="-22"/>
          <w:w w:val="105"/>
        </w:rPr>
        <w:t> </w:t>
      </w:r>
      <w:r>
        <w:rPr>
          <w:w w:val="105"/>
        </w:rPr>
        <w:t>位址的</w:t>
      </w:r>
      <w:r>
        <w:rPr>
          <w:spacing w:val="-40"/>
          <w:w w:val="105"/>
        </w:rPr>
        <w:t> </w:t>
      </w:r>
      <w:r>
        <w:rPr>
          <w:rFonts w:ascii="Arial" w:hAnsi="Arial" w:cs="Arial" w:eastAsia="Arial" w:hint="default"/>
          <w:w w:val="105"/>
        </w:rPr>
        <w:t>NAT</w:t>
      </w:r>
      <w:r>
        <w:rPr>
          <w:rFonts w:ascii="Arial" w:hAnsi="Arial" w:cs="Arial" w:eastAsia="Arial" w:hint="default"/>
          <w:spacing w:val="-14"/>
          <w:w w:val="105"/>
        </w:rPr>
        <w:t> </w:t>
      </w:r>
      <w:r>
        <w:rPr>
          <w:w w:val="105"/>
        </w:rPr>
        <w:t>對應。</w:t>
      </w:r>
      <w:r>
        <w:rPr/>
      </w:r>
    </w:p>
    <w:p>
      <w:pPr>
        <w:spacing w:after="0" w:line="338" w:lineRule="auto"/>
        <w:jc w:val="left"/>
        <w:sectPr>
          <w:headerReference w:type="default" r:id="rId195"/>
          <w:pgSz w:w="10560" w:h="14800"/>
          <w:pgMar w:header="0" w:footer="0" w:top="1160" w:bottom="280" w:left="1140" w:right="240"/>
        </w:sectPr>
      </w:pPr>
    </w:p>
    <w:p>
      <w:pPr>
        <w:spacing w:line="349" w:lineRule="exact" w:before="0"/>
        <w:ind w:left="110"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體</w:t>
      </w:r>
      <w:r>
        <w:rPr>
          <w:rFonts w:ascii="細明體_HKSCS" w:hAnsi="細明體_HKSCS" w:cs="細明體_HKSCS" w:eastAsia="細明體_HKSCS" w:hint="default"/>
          <w:spacing w:val="26"/>
          <w:w w:val="105"/>
          <w:sz w:val="27"/>
          <w:szCs w:val="27"/>
        </w:rPr>
        <w:t> </w:t>
      </w:r>
      <w:r>
        <w:rPr>
          <w:rFonts w:ascii="細明體_HKSCS" w:hAnsi="細明體_HKSCS" w:cs="細明體_HKSCS" w:eastAsia="細明體_HKSCS" w:hint="default"/>
          <w:w w:val="105"/>
          <w:sz w:val="27"/>
          <w:szCs w:val="27"/>
        </w:rPr>
        <w:t>伺服器及網域隔離</w:t>
      </w:r>
      <w:r>
        <w:rPr>
          <w:rFonts w:ascii="細明體_HKSCS" w:hAnsi="細明體_HKSCS" w:cs="細明體_HKSCS" w:eastAsia="細明體_HKSCS" w:hint="default"/>
          <w:sz w:val="27"/>
          <w:szCs w:val="27"/>
        </w:rPr>
      </w:r>
    </w:p>
    <w:p>
      <w:pPr>
        <w:spacing w:line="240" w:lineRule="auto" w:before="10"/>
        <w:ind w:right="0"/>
        <w:rPr>
          <w:rFonts w:ascii="細明體_HKSCS" w:hAnsi="細明體_HKSCS" w:cs="細明體_HKSCS" w:eastAsia="細明體_HKSCS" w:hint="default"/>
          <w:sz w:val="26"/>
          <w:szCs w:val="26"/>
        </w:rPr>
      </w:pPr>
    </w:p>
    <w:p>
      <w:pPr>
        <w:pStyle w:val="BodyText"/>
        <w:spacing w:line="360" w:lineRule="auto"/>
        <w:ind w:left="105" w:right="232" w:firstLine="90"/>
        <w:jc w:val="both"/>
      </w:pPr>
      <w:r>
        <w:rPr>
          <w:w w:val="80"/>
        </w:rPr>
        <w:t>「 </w:t>
      </w:r>
      <w:r>
        <w:rPr/>
        <w:t>伺服器及網壩隔離 </w:t>
      </w:r>
      <w:r>
        <w:rPr>
          <w:w w:val="80"/>
        </w:rPr>
        <w:t>」 </w:t>
      </w:r>
      <w:r>
        <w:rPr/>
        <w:t>是 </w:t>
      </w:r>
      <w:r>
        <w:rPr>
          <w:rFonts w:ascii="Arial" w:hAnsi="Arial" w:cs="Arial" w:eastAsia="Arial" w:hint="default"/>
        </w:rPr>
        <w:t>Microsoft Network </w:t>
      </w:r>
      <w:r>
        <w:rPr>
          <w:spacing w:val="-3"/>
        </w:rPr>
        <w:t>所提供的主要安全性優勢。 </w:t>
      </w:r>
      <w:r>
        <w:rPr/>
        <w:t>伺服器及網壩 </w:t>
      </w:r>
      <w:r>
        <w:rPr/>
      </w:r>
      <w:r>
        <w:rPr>
          <w:w w:val="106"/>
        </w:rPr>
        <w:t>隔離使用 </w:t>
      </w:r>
      <w:r>
        <w:rPr>
          <w:rFonts w:ascii="Arial" w:hAnsi="Arial" w:cs="Arial" w:eastAsia="Arial" w:hint="default"/>
          <w:w w:val="103"/>
        </w:rPr>
        <w:t>Active </w:t>
      </w:r>
      <w:r>
        <w:rPr>
          <w:rFonts w:ascii="Arial" w:hAnsi="Arial" w:cs="Arial" w:eastAsia="Arial" w:hint="default"/>
          <w:w w:val="104"/>
        </w:rPr>
        <w:t>Directory </w:t>
      </w:r>
      <w:r>
        <w:rPr>
          <w:spacing w:val="-10"/>
          <w:w w:val="110"/>
        </w:rPr>
        <w:t>、綱場成員及群組原則，</w:t>
      </w:r>
      <w:r>
        <w:rPr>
          <w:spacing w:val="-78"/>
          <w:w w:val="110"/>
        </w:rPr>
        <w:t> </w:t>
      </w:r>
      <w:r>
        <w:rPr>
          <w:w w:val="107"/>
        </w:rPr>
        <w:t>可讓企業以邏輯的方式分聞網路。 </w:t>
      </w:r>
      <w:r>
        <w:rPr>
          <w:w w:val="107"/>
        </w:rPr>
      </w:r>
      <w:r>
        <w:rPr/>
        <w:t>可以眼制不受企業間級管理的非網攝電腦與非細嚼的成員通訊。</w:t>
      </w:r>
    </w:p>
    <w:p>
      <w:pPr>
        <w:spacing w:line="240" w:lineRule="auto" w:before="1" w:after="0"/>
        <w:ind w:right="0"/>
        <w:rPr>
          <w:rFonts w:ascii="細明體_HKSCS" w:hAnsi="細明體_HKSCS" w:cs="細明體_HKSCS" w:eastAsia="細明體_HKSCS" w:hint="default"/>
          <w:sz w:val="17"/>
          <w:szCs w:val="17"/>
        </w:rPr>
      </w:pPr>
    </w:p>
    <w:p>
      <w:pPr>
        <w:spacing w:line="240" w:lineRule="auto"/>
        <w:ind w:left="105"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408pt;height:152.65pt;mso-position-horizontal-relative:char;mso-position-vertical-relative:line" coordorigin="0,0" coordsize="8160,3053">
            <v:shape style="position:absolute;left:0;top:0;width:8160;height:3053" type="#_x0000_t75" stroked="false">
              <v:imagedata r:id="rId197" o:title=""/>
            </v:shape>
            <v:shape style="position:absolute;left:0;top:0;width:8160;height:3053" type="#_x0000_t202" filled="false" stroked="false">
              <v:textbox inset="0,0,0,0">
                <w:txbxContent>
                  <w:p>
                    <w:pPr>
                      <w:spacing w:line="240" w:lineRule="auto" w:before="0"/>
                      <w:rPr>
                        <w:rFonts w:ascii="細明體_HKSCS" w:hAnsi="細明體_HKSCS" w:cs="細明體_HKSCS" w:eastAsia="細明體_HKSCS" w:hint="default"/>
                        <w:sz w:val="20"/>
                        <w:szCs w:val="20"/>
                      </w:rPr>
                    </w:pPr>
                  </w:p>
                  <w:p>
                    <w:pPr>
                      <w:spacing w:line="240" w:lineRule="auto" w:before="0"/>
                      <w:rPr>
                        <w:rFonts w:ascii="細明體_HKSCS" w:hAnsi="細明體_HKSCS" w:cs="細明體_HKSCS" w:eastAsia="細明體_HKSCS" w:hint="default"/>
                        <w:sz w:val="20"/>
                        <w:szCs w:val="20"/>
                      </w:rPr>
                    </w:pPr>
                  </w:p>
                  <w:p>
                    <w:pPr>
                      <w:spacing w:line="240" w:lineRule="auto" w:before="9"/>
                      <w:rPr>
                        <w:rFonts w:ascii="細明體_HKSCS" w:hAnsi="細明體_HKSCS" w:cs="細明體_HKSCS" w:eastAsia="細明體_HKSCS" w:hint="default"/>
                        <w:sz w:val="18"/>
                        <w:szCs w:val="18"/>
                      </w:rPr>
                    </w:pPr>
                  </w:p>
                  <w:p>
                    <w:pPr>
                      <w:spacing w:line="352" w:lineRule="auto" w:before="0"/>
                      <w:ind w:left="1485" w:right="57"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08"/>
                        <w:sz w:val="20"/>
                        <w:szCs w:val="20"/>
                      </w:rPr>
                      <w:t>使用</w:t>
                    </w:r>
                    <w:r>
                      <w:rPr>
                        <w:rFonts w:ascii="細明體_HKSCS" w:hAnsi="細明體_HKSCS" w:cs="細明體_HKSCS" w:eastAsia="細明體_HKSCS" w:hint="default"/>
                        <w:spacing w:val="-55"/>
                        <w:w w:val="108"/>
                        <w:sz w:val="20"/>
                        <w:szCs w:val="20"/>
                      </w:rPr>
                      <w:t> </w:t>
                    </w:r>
                    <w:r>
                      <w:rPr>
                        <w:rFonts w:ascii="Arial" w:hAnsi="Arial" w:cs="Arial" w:eastAsia="Arial" w:hint="default"/>
                        <w:w w:val="100"/>
                        <w:sz w:val="20"/>
                        <w:szCs w:val="20"/>
                      </w:rPr>
                      <w:t>IPsec</w:t>
                    </w:r>
                    <w:r>
                      <w:rPr>
                        <w:rFonts w:ascii="Arial" w:hAnsi="Arial" w:cs="Arial" w:eastAsia="Arial" w:hint="default"/>
                        <w:spacing w:val="-7"/>
                        <w:w w:val="100"/>
                        <w:sz w:val="20"/>
                        <w:szCs w:val="20"/>
                      </w:rPr>
                      <w:t> </w:t>
                    </w:r>
                    <w:r>
                      <w:rPr>
                        <w:rFonts w:ascii="細明體_HKSCS" w:hAnsi="細明體_HKSCS" w:cs="細明體_HKSCS" w:eastAsia="細明體_HKSCS" w:hint="default"/>
                        <w:w w:val="110"/>
                        <w:sz w:val="20"/>
                        <w:szCs w:val="20"/>
                      </w:rPr>
                      <w:t>原則設定伺服器</w:t>
                    </w:r>
                    <w:r>
                      <w:rPr>
                        <w:rFonts w:ascii="細明體_HKSCS" w:hAnsi="細明體_HKSCS" w:cs="細明體_HKSCS" w:eastAsia="細明體_HKSCS" w:hint="default"/>
                        <w:spacing w:val="-27"/>
                        <w:w w:val="110"/>
                        <w:sz w:val="20"/>
                        <w:szCs w:val="20"/>
                      </w:rPr>
                      <w:t> </w:t>
                    </w:r>
                    <w:r>
                      <w:rPr>
                        <w:rFonts w:ascii="細明體_HKSCS" w:hAnsi="細明體_HKSCS" w:cs="細明體_HKSCS" w:eastAsia="細明體_HKSCS" w:hint="default"/>
                        <w:spacing w:val="-2"/>
                        <w:w w:val="109"/>
                        <w:sz w:val="20"/>
                        <w:szCs w:val="20"/>
                      </w:rPr>
                      <w:t>只接受來自其他電腦的已驗證通訊</w:t>
                    </w:r>
                    <w:r>
                      <w:rPr>
                        <w:rFonts w:ascii="細明體_HKSCS" w:hAnsi="細明體_HKSCS" w:cs="細明體_HKSCS" w:eastAsia="細明體_HKSCS" w:hint="default"/>
                        <w:spacing w:val="-50"/>
                        <w:w w:val="109"/>
                        <w:sz w:val="20"/>
                        <w:szCs w:val="20"/>
                      </w:rPr>
                      <w:t> </w:t>
                    </w:r>
                    <w:r>
                      <w:rPr>
                        <w:rFonts w:ascii="細明體_HKSCS" w:hAnsi="細明體_HKSCS" w:cs="細明體_HKSCS" w:eastAsia="細明體_HKSCS" w:hint="default"/>
                        <w:spacing w:val="-40"/>
                        <w:w w:val="125"/>
                        <w:sz w:val="20"/>
                        <w:szCs w:val="20"/>
                      </w:rPr>
                      <w:t>。倒、</w:t>
                    </w:r>
                    <w:r>
                      <w:rPr>
                        <w:rFonts w:ascii="細明體_HKSCS" w:hAnsi="細明體_HKSCS" w:cs="細明體_HKSCS" w:eastAsia="細明體_HKSCS" w:hint="default"/>
                        <w:w w:val="125"/>
                        <w:sz w:val="20"/>
                        <w:szCs w:val="20"/>
                      </w:rPr>
                      <w:t> </w:t>
                    </w:r>
                    <w:r>
                      <w:rPr>
                        <w:rFonts w:ascii="細明體_HKSCS" w:hAnsi="細明體_HKSCS" w:cs="細明體_HKSCS" w:eastAsia="細明體_HKSCS" w:hint="default"/>
                        <w:w w:val="125"/>
                        <w:sz w:val="20"/>
                        <w:szCs w:val="20"/>
                      </w:rPr>
                    </w:r>
                    <w:r>
                      <w:rPr>
                        <w:rFonts w:ascii="細明體_HKSCS" w:hAnsi="細明體_HKSCS" w:cs="細明體_HKSCS" w:eastAsia="細明體_HKSCS" w:hint="default"/>
                        <w:w w:val="105"/>
                        <w:sz w:val="20"/>
                        <w:szCs w:val="20"/>
                      </w:rPr>
                      <w:t>如設定資料庫伺服器為只接受來自 </w:t>
                    </w:r>
                    <w:r>
                      <w:rPr>
                        <w:rFonts w:ascii="Arial" w:hAnsi="Arial" w:cs="Arial" w:eastAsia="Arial" w:hint="default"/>
                        <w:w w:val="105"/>
                        <w:sz w:val="20"/>
                        <w:szCs w:val="20"/>
                      </w:rPr>
                      <w:t>Web</w:t>
                    </w:r>
                    <w:r>
                      <w:rPr>
                        <w:rFonts w:ascii="Arial" w:hAnsi="Arial" w:cs="Arial" w:eastAsia="Arial" w:hint="default"/>
                        <w:spacing w:val="31"/>
                        <w:w w:val="105"/>
                        <w:sz w:val="20"/>
                        <w:szCs w:val="20"/>
                      </w:rPr>
                      <w:t> </w:t>
                    </w:r>
                    <w:r>
                      <w:rPr>
                        <w:rFonts w:ascii="細明體_HKSCS" w:hAnsi="細明體_HKSCS" w:cs="細明體_HKSCS" w:eastAsia="細明體_HKSCS" w:hint="default"/>
                        <w:w w:val="105"/>
                        <w:sz w:val="20"/>
                        <w:szCs w:val="20"/>
                      </w:rPr>
                      <w:t>應用程式伺服器連線。</w:t>
                    </w:r>
                    <w:r>
                      <w:rPr>
                        <w:rFonts w:ascii="細明體_HKSCS" w:hAnsi="細明體_HKSCS" w:cs="細明體_HKSCS" w:eastAsia="細明體_HKSCS" w:hint="default"/>
                        <w:sz w:val="20"/>
                        <w:szCs w:val="20"/>
                      </w:rPr>
                    </w:r>
                  </w:p>
                  <w:p>
                    <w:pPr>
                      <w:spacing w:line="240" w:lineRule="auto" w:before="1"/>
                      <w:rPr>
                        <w:rFonts w:ascii="細明體_HKSCS" w:hAnsi="細明體_HKSCS" w:cs="細明體_HKSCS" w:eastAsia="細明體_HKSCS" w:hint="default"/>
                        <w:sz w:val="17"/>
                        <w:szCs w:val="17"/>
                      </w:rPr>
                    </w:pPr>
                  </w:p>
                  <w:p>
                    <w:pPr>
                      <w:spacing w:line="364" w:lineRule="auto" w:before="0"/>
                      <w:ind w:left="1481" w:right="259" w:firstLine="4"/>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5"/>
                        <w:sz w:val="20"/>
                        <w:szCs w:val="20"/>
                      </w:rPr>
                      <w:t>系統管理員使用 </w:t>
                    </w:r>
                    <w:r>
                      <w:rPr>
                        <w:rFonts w:ascii="Arial" w:hAnsi="Arial" w:cs="Arial" w:eastAsia="Arial" w:hint="default"/>
                        <w:w w:val="105"/>
                        <w:sz w:val="20"/>
                        <w:szCs w:val="20"/>
                      </w:rPr>
                      <w:t>Active Directory </w:t>
                    </w:r>
                    <w:r>
                      <w:rPr>
                        <w:rFonts w:ascii="細明體_HKSCS" w:hAnsi="細明體_HKSCS" w:cs="細明體_HKSCS" w:eastAsia="細明體_HKSCS" w:hint="default"/>
                        <w:w w:val="105"/>
                        <w:sz w:val="20"/>
                        <w:szCs w:val="20"/>
                      </w:rPr>
                      <w:t>網國成員關係，確保網壩成員的電 </w:t>
                    </w:r>
                    <w:r>
                      <w:rPr>
                        <w:rFonts w:ascii="細明體_HKSCS" w:hAnsi="細明體_HKSCS" w:cs="細明體_HKSCS" w:eastAsia="細明體_HKSCS" w:hint="default"/>
                        <w:sz w:val="20"/>
                        <w:szCs w:val="20"/>
                      </w:rPr>
                      <w:t>腦只接受來自稱壩成員之其他電腦的日驗證和安全通訊。 網草草隔離使 </w:t>
                    </w:r>
                    <w:r>
                      <w:rPr>
                        <w:rFonts w:ascii="細明體_HKSCS" w:hAnsi="細明體_HKSCS" w:cs="細明體_HKSCS" w:eastAsia="細明體_HKSCS" w:hint="default"/>
                        <w:sz w:val="20"/>
                        <w:szCs w:val="20"/>
                      </w:rPr>
                    </w:r>
                    <w:r>
                      <w:rPr>
                        <w:rFonts w:ascii="細明體_HKSCS" w:hAnsi="細明體_HKSCS" w:cs="細明體_HKSCS" w:eastAsia="細明體_HKSCS" w:hint="default"/>
                        <w:w w:val="105"/>
                        <w:sz w:val="20"/>
                        <w:szCs w:val="20"/>
                      </w:rPr>
                      <w:t>用 </w:t>
                    </w:r>
                    <w:r>
                      <w:rPr>
                        <w:rFonts w:ascii="Arial" w:hAnsi="Arial" w:cs="Arial" w:eastAsia="Arial" w:hint="default"/>
                        <w:w w:val="105"/>
                        <w:sz w:val="20"/>
                        <w:szCs w:val="20"/>
                      </w:rPr>
                      <w:t>IPsec</w:t>
                    </w:r>
                    <w:r>
                      <w:rPr>
                        <w:rFonts w:ascii="Arial" w:hAnsi="Arial" w:cs="Arial" w:eastAsia="Arial" w:hint="default"/>
                        <w:spacing w:val="26"/>
                        <w:w w:val="105"/>
                        <w:sz w:val="20"/>
                        <w:szCs w:val="20"/>
                      </w:rPr>
                      <w:t> </w:t>
                    </w:r>
                    <w:r>
                      <w:rPr>
                        <w:rFonts w:ascii="細明體_HKSCS" w:hAnsi="細明體_HKSCS" w:cs="細明體_HKSCS" w:eastAsia="細明體_HKSCS" w:hint="default"/>
                        <w:w w:val="105"/>
                        <w:sz w:val="20"/>
                        <w:szCs w:val="20"/>
                      </w:rPr>
                      <w:t>原則，來保護網壩成員之間傳送的流量。</w:t>
                    </w:r>
                    <w:r>
                      <w:rPr>
                        <w:rFonts w:ascii="細明體_HKSCS" w:hAnsi="細明體_HKSCS" w:cs="細明體_HKSCS" w:eastAsia="細明體_HKSCS" w:hint="default"/>
                        <w:sz w:val="20"/>
                        <w:szCs w:val="20"/>
                      </w:rPr>
                    </w:r>
                  </w:p>
                </w:txbxContent>
              </v:textbox>
              <w10:wrap type="none"/>
            </v:shape>
          </v:group>
        </w:pic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4" w:after="0"/>
        <w:ind w:right="0"/>
        <w:rPr>
          <w:rFonts w:ascii="細明體_HKSCS" w:hAnsi="細明體_HKSCS" w:cs="細明體_HKSCS" w:eastAsia="細明體_HKSCS" w:hint="default"/>
          <w:sz w:val="20"/>
          <w:szCs w:val="20"/>
        </w:rPr>
      </w:pPr>
    </w:p>
    <w:p>
      <w:pPr>
        <w:spacing w:line="240" w:lineRule="auto"/>
        <w:ind w:left="105"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5193792" cy="475488"/>
            <wp:effectExtent l="0" t="0" r="0" b="0"/>
            <wp:docPr id="95" name="image134.png" descr=""/>
            <wp:cNvGraphicFramePr>
              <a:graphicFrameLocks noChangeAspect="1"/>
            </wp:cNvGraphicFramePr>
            <a:graphic>
              <a:graphicData uri="http://schemas.openxmlformats.org/drawingml/2006/picture">
                <pic:pic>
                  <pic:nvPicPr>
                    <pic:cNvPr id="96" name="image134.png"/>
                    <pic:cNvPicPr/>
                  </pic:nvPicPr>
                  <pic:blipFill>
                    <a:blip r:embed="rId198" cstate="print"/>
                    <a:stretch>
                      <a:fillRect/>
                    </a:stretch>
                  </pic:blipFill>
                  <pic:spPr>
                    <a:xfrm>
                      <a:off x="0" y="0"/>
                      <a:ext cx="5193792" cy="475488"/>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28"/>
          <w:szCs w:val="28"/>
        </w:rPr>
      </w:pPr>
    </w:p>
    <w:p>
      <w:pPr>
        <w:spacing w:before="27"/>
        <w:ind w:left="129" w:right="176" w:firstLine="0"/>
        <w:jc w:val="left"/>
        <w:rPr>
          <w:rFonts w:ascii="Arial" w:hAnsi="Arial" w:cs="Arial" w:eastAsia="Arial" w:hint="default"/>
          <w:sz w:val="28"/>
          <w:szCs w:val="28"/>
        </w:rPr>
      </w:pPr>
      <w:r>
        <w:rPr>
          <w:rFonts w:ascii="細明體_HKSCS" w:hAnsi="細明體_HKSCS" w:cs="細明體_HKSCS" w:eastAsia="細明體_HKSCS" w:hint="default"/>
          <w:w w:val="110"/>
          <w:sz w:val="27"/>
          <w:szCs w:val="27"/>
        </w:rPr>
        <w:t>每 </w:t>
      </w:r>
      <w:r>
        <w:rPr>
          <w:rFonts w:ascii="Arial" w:hAnsi="Arial" w:cs="Arial" w:eastAsia="Arial" w:hint="default"/>
          <w:spacing w:val="-3"/>
          <w:w w:val="110"/>
          <w:sz w:val="28"/>
          <w:szCs w:val="28"/>
        </w:rPr>
        <w:t>Tunneling</w:t>
      </w:r>
      <w:r>
        <w:rPr>
          <w:rFonts w:ascii="Arial" w:hAnsi="Arial" w:cs="Arial" w:eastAsia="Arial" w:hint="default"/>
          <w:spacing w:val="-25"/>
          <w:w w:val="110"/>
          <w:sz w:val="28"/>
          <w:szCs w:val="28"/>
        </w:rPr>
        <w:t> </w:t>
      </w:r>
      <w:r>
        <w:rPr>
          <w:rFonts w:ascii="Arial" w:hAnsi="Arial" w:cs="Arial" w:eastAsia="Arial" w:hint="default"/>
          <w:w w:val="110"/>
          <w:sz w:val="28"/>
          <w:szCs w:val="28"/>
        </w:rPr>
        <w:t>Protocol</w:t>
      </w:r>
      <w:r>
        <w:rPr>
          <w:rFonts w:ascii="Arial" w:hAnsi="Arial" w:cs="Arial" w:eastAsia="Arial" w:hint="default"/>
          <w:sz w:val="28"/>
          <w:szCs w:val="28"/>
        </w:rPr>
      </w:r>
    </w:p>
    <w:p>
      <w:pPr>
        <w:spacing w:line="240" w:lineRule="auto" w:before="5"/>
        <w:ind w:right="0"/>
        <w:rPr>
          <w:rFonts w:ascii="Arial" w:hAnsi="Arial" w:cs="Arial" w:eastAsia="Arial" w:hint="default"/>
          <w:sz w:val="30"/>
          <w:szCs w:val="30"/>
        </w:rPr>
      </w:pPr>
    </w:p>
    <w:p>
      <w:pPr>
        <w:pStyle w:val="BodyText"/>
        <w:spacing w:line="362" w:lineRule="auto"/>
        <w:ind w:left="119" w:right="176" w:firstLine="4"/>
        <w:jc w:val="left"/>
      </w:pPr>
      <w:r>
        <w:rPr/>
        <w:t>穿隧協定 </w:t>
      </w:r>
      <w:r>
        <w:rPr>
          <w:w w:val="60"/>
        </w:rPr>
        <w:t>（ </w:t>
      </w:r>
      <w:r>
        <w:rPr>
          <w:rFonts w:ascii="Arial" w:hAnsi="Arial" w:cs="Arial" w:eastAsia="Arial" w:hint="default"/>
          <w:spacing w:val="-3"/>
        </w:rPr>
        <w:t>Tunneling </w:t>
      </w:r>
      <w:r>
        <w:rPr>
          <w:rFonts w:ascii="Arial" w:hAnsi="Arial" w:cs="Arial" w:eastAsia="Arial" w:hint="default"/>
        </w:rPr>
        <w:t>Protocol </w:t>
      </w:r>
      <w:r>
        <w:rPr>
          <w:w w:val="60"/>
        </w:rPr>
        <w:t>） </w:t>
      </w:r>
      <w:r>
        <w:rPr/>
        <w:t>由於描述當一個稱作負載協定的網路協定是封裝在另 </w:t>
      </w:r>
      <w:r>
        <w:rPr/>
        <w:t>一種不同的傳送協定中。使用隧道的原因包含在一不相容的傳送網路上攜帶負載， 或 在不安全網路上提供一個安全路徑。</w:t>
      </w:r>
    </w:p>
    <w:p>
      <w:pPr>
        <w:spacing w:line="240" w:lineRule="auto" w:before="0"/>
        <w:ind w:right="0"/>
        <w:rPr>
          <w:rFonts w:ascii="細明體_HKSCS" w:hAnsi="細明體_HKSCS" w:cs="細明體_HKSCS" w:eastAsia="細明體_HKSCS" w:hint="default"/>
          <w:sz w:val="20"/>
          <w:szCs w:val="20"/>
        </w:rPr>
      </w:pPr>
    </w:p>
    <w:p>
      <w:pPr>
        <w:spacing w:before="146"/>
        <w:ind w:left="129" w:right="176" w:firstLine="0"/>
        <w:jc w:val="left"/>
        <w:rPr>
          <w:rFonts w:ascii="Arial" w:hAnsi="Arial" w:cs="Arial" w:eastAsia="Arial" w:hint="default"/>
          <w:sz w:val="28"/>
          <w:szCs w:val="28"/>
        </w:rPr>
      </w:pPr>
      <w:r>
        <w:rPr>
          <w:rFonts w:ascii="細明體_HKSCS" w:hAnsi="細明體_HKSCS" w:cs="細明體_HKSCS" w:eastAsia="細明體_HKSCS" w:hint="default"/>
          <w:w w:val="110"/>
          <w:sz w:val="28"/>
          <w:szCs w:val="28"/>
        </w:rPr>
        <w:t>母</w:t>
      </w:r>
      <w:r>
        <w:rPr>
          <w:rFonts w:ascii="細明體_HKSCS" w:hAnsi="細明體_HKSCS" w:cs="細明體_HKSCS" w:eastAsia="細明體_HKSCS" w:hint="default"/>
          <w:spacing w:val="-82"/>
          <w:w w:val="110"/>
          <w:sz w:val="28"/>
          <w:szCs w:val="28"/>
        </w:rPr>
        <w:t> </w:t>
      </w:r>
      <w:r>
        <w:rPr>
          <w:rFonts w:ascii="Arial" w:hAnsi="Arial" w:cs="Arial" w:eastAsia="Arial" w:hint="default"/>
          <w:spacing w:val="-6"/>
          <w:w w:val="110"/>
          <w:sz w:val="28"/>
          <w:szCs w:val="28"/>
        </w:rPr>
        <w:t>IPSec</w:t>
      </w:r>
      <w:r>
        <w:rPr>
          <w:rFonts w:ascii="Arial" w:hAnsi="Arial" w:cs="Arial" w:eastAsia="Arial" w:hint="default"/>
          <w:spacing w:val="-6"/>
          <w:sz w:val="28"/>
          <w:szCs w:val="28"/>
        </w:rPr>
      </w:r>
    </w:p>
    <w:p>
      <w:pPr>
        <w:spacing w:line="240" w:lineRule="auto" w:before="11"/>
        <w:ind w:right="0"/>
        <w:rPr>
          <w:rFonts w:ascii="Arial" w:hAnsi="Arial" w:cs="Arial" w:eastAsia="Arial" w:hint="default"/>
          <w:sz w:val="29"/>
          <w:szCs w:val="29"/>
        </w:rPr>
      </w:pPr>
    </w:p>
    <w:p>
      <w:pPr>
        <w:pStyle w:val="BodyText"/>
        <w:spacing w:line="360" w:lineRule="auto"/>
        <w:ind w:left="124" w:right="186"/>
        <w:jc w:val="both"/>
      </w:pPr>
      <w:r>
        <w:rPr/>
        <w:t>您可以利用 </w:t>
      </w:r>
      <w:r>
        <w:rPr>
          <w:rFonts w:ascii="Arial" w:hAnsi="Arial" w:cs="Arial" w:eastAsia="Arial" w:hint="default"/>
          <w:spacing w:val="-4"/>
        </w:rPr>
        <w:t>Internet </w:t>
      </w:r>
      <w:r>
        <w:rPr>
          <w:rFonts w:ascii="Arial" w:hAnsi="Arial" w:cs="Arial" w:eastAsia="Arial" w:hint="default"/>
        </w:rPr>
        <w:t>Protocol Security ( IPSec </w:t>
      </w:r>
      <w:r>
        <w:rPr>
          <w:w w:val="60"/>
        </w:rPr>
        <w:t>） </w:t>
      </w:r>
      <w:r>
        <w:rPr/>
        <w:t>對整個系統或部分系統的網路通訊進 </w:t>
      </w:r>
      <w:r>
        <w:rPr/>
      </w:r>
      <w:r>
        <w:rPr>
          <w:spacing w:val="1"/>
          <w:w w:val="108"/>
        </w:rPr>
        <w:t>行加密﹒把網路資料加以保密</w:t>
      </w:r>
      <w:r>
        <w:rPr>
          <w:spacing w:val="-85"/>
          <w:w w:val="108"/>
        </w:rPr>
        <w:t> </w:t>
      </w:r>
      <w:r>
        <w:rPr>
          <w:spacing w:val="-23"/>
          <w:w w:val="116"/>
        </w:rPr>
        <w:t>。</w:t>
      </w:r>
      <w:r>
        <w:rPr>
          <w:rFonts w:ascii="Arial" w:hAnsi="Arial" w:cs="Arial" w:eastAsia="Arial" w:hint="default"/>
          <w:spacing w:val="-23"/>
          <w:w w:val="116"/>
        </w:rPr>
        <w:t>IPSec</w:t>
      </w:r>
      <w:r>
        <w:rPr>
          <w:rFonts w:ascii="Arial" w:hAnsi="Arial" w:cs="Arial" w:eastAsia="Arial" w:hint="default"/>
          <w:spacing w:val="-21"/>
          <w:w w:val="116"/>
        </w:rPr>
        <w:t> </w:t>
      </w:r>
      <w:r>
        <w:rPr>
          <w:w w:val="107"/>
        </w:rPr>
        <w:t>提供</w:t>
      </w:r>
      <w:r>
        <w:rPr>
          <w:spacing w:val="-78"/>
          <w:w w:val="107"/>
        </w:rPr>
        <w:t> </w:t>
      </w:r>
      <w:r>
        <w:rPr>
          <w:w w:val="109"/>
        </w:rPr>
        <w:t>了在兩台電腦之間設定網路連線的身份驗 </w:t>
      </w:r>
      <w:r>
        <w:rPr>
          <w:w w:val="109"/>
        </w:rPr>
      </w:r>
      <w:r>
        <w:rPr/>
        <w:t>證和加密的功能。</w:t>
      </w:r>
    </w:p>
    <w:p>
      <w:pPr>
        <w:spacing w:line="240" w:lineRule="auto" w:before="3"/>
        <w:ind w:right="0"/>
        <w:rPr>
          <w:rFonts w:ascii="細明體_HKSCS" w:hAnsi="細明體_HKSCS" w:cs="細明體_HKSCS" w:eastAsia="細明體_HKSCS" w:hint="default"/>
          <w:sz w:val="24"/>
          <w:szCs w:val="24"/>
        </w:rPr>
      </w:pPr>
    </w:p>
    <w:p>
      <w:pPr>
        <w:pStyle w:val="BodyText"/>
        <w:spacing w:line="240" w:lineRule="auto"/>
        <w:ind w:left="139" w:right="176"/>
        <w:jc w:val="left"/>
      </w:pPr>
      <w:r>
        <w:rPr>
          <w:rFonts w:ascii="Arial" w:hAnsi="Arial" w:cs="Arial" w:eastAsia="Arial" w:hint="default"/>
        </w:rPr>
        <w:t>IPSec  </w:t>
      </w:r>
      <w:r>
        <w:rPr/>
        <w:t>為 </w:t>
      </w:r>
      <w:r>
        <w:rPr>
          <w:rFonts w:ascii="Arial" w:hAnsi="Arial" w:cs="Arial" w:eastAsia="Arial" w:hint="default"/>
        </w:rPr>
        <w:t>IP  </w:t>
      </w:r>
      <w:r>
        <w:rPr/>
        <w:t>傳輸提供完整性保護、 驗證和</w:t>
      </w:r>
      <w:r>
        <w:rPr>
          <w:spacing w:val="100"/>
        </w:rPr>
        <w:t> </w:t>
      </w:r>
      <w:r>
        <w:rPr>
          <w:w w:val="70"/>
        </w:rPr>
        <w:t>（ </w:t>
      </w:r>
      <w:r>
        <w:rPr/>
        <w:t>可選的 </w:t>
      </w:r>
      <w:r>
        <w:rPr>
          <w:w w:val="70"/>
        </w:rPr>
        <w:t>）</w:t>
      </w:r>
      <w:r>
        <w:rPr>
          <w:spacing w:val="-20"/>
          <w:w w:val="70"/>
        </w:rPr>
        <w:t> </w:t>
      </w:r>
      <w:r>
        <w:rPr/>
        <w:t>私密性以及重新播放保護服務。</w:t>
      </w:r>
    </w:p>
    <w:p>
      <w:pPr>
        <w:pStyle w:val="BodyText"/>
        <w:spacing w:line="240" w:lineRule="auto" w:before="137"/>
        <w:ind w:left="139" w:right="176"/>
        <w:jc w:val="left"/>
      </w:pPr>
      <w:r>
        <w:rPr>
          <w:rFonts w:ascii="Arial" w:hAnsi="Arial" w:cs="Arial" w:eastAsia="Arial" w:hint="default"/>
          <w:w w:val="105"/>
        </w:rPr>
        <w:t>IPSec</w:t>
      </w:r>
      <w:r>
        <w:rPr>
          <w:rFonts w:ascii="Arial" w:hAnsi="Arial" w:cs="Arial" w:eastAsia="Arial" w:hint="default"/>
          <w:spacing w:val="-1"/>
          <w:w w:val="105"/>
        </w:rPr>
        <w:t> </w:t>
      </w:r>
      <w:r>
        <w:rPr>
          <w:w w:val="105"/>
        </w:rPr>
        <w:t>封包分為兩種類型：</w:t>
      </w:r>
      <w:r>
        <w:rPr/>
      </w:r>
    </w:p>
    <w:p>
      <w:pPr>
        <w:spacing w:after="0" w:line="240" w:lineRule="auto"/>
        <w:jc w:val="left"/>
        <w:sectPr>
          <w:headerReference w:type="even" r:id="rId196"/>
          <w:pgSz w:w="10600" w:h="14740"/>
          <w:pgMar w:header="0" w:footer="0" w:top="1200" w:bottom="280" w:left="1000" w:right="1200"/>
        </w:sectPr>
      </w:pPr>
    </w:p>
    <w:p>
      <w:pPr>
        <w:pStyle w:val="BodyText"/>
        <w:spacing w:line="240" w:lineRule="auto" w:before="26"/>
        <w:ind w:left="244" w:right="0"/>
        <w:jc w:val="left"/>
      </w:pPr>
      <w:r>
        <w:rPr>
          <w:w w:val="65"/>
        </w:rPr>
        <w:t>「 </w:t>
      </w:r>
      <w:r>
        <w:rPr/>
        <w:t>封裝安全有效負載 </w:t>
      </w:r>
      <w:r>
        <w:rPr>
          <w:w w:val="65"/>
        </w:rPr>
        <w:t>」  </w:t>
      </w:r>
      <w:r>
        <w:rPr/>
        <w:t>的 </w:t>
      </w:r>
      <w:r>
        <w:rPr>
          <w:rFonts w:ascii="Arial" w:hAnsi="Arial" w:cs="Arial" w:eastAsia="Arial" w:hint="default"/>
        </w:rPr>
        <w:t>IP  </w:t>
      </w:r>
      <w:r>
        <w:rPr/>
        <w:t>通訊協定 </w:t>
      </w:r>
      <w:r>
        <w:rPr>
          <w:rFonts w:ascii="Arial" w:hAnsi="Arial" w:cs="Arial" w:eastAsia="Arial" w:hint="default"/>
        </w:rPr>
        <w:t>50    ( ESP </w:t>
      </w:r>
      <w:r>
        <w:rPr>
          <w:w w:val="65"/>
        </w:rPr>
        <w:t>）  </w:t>
      </w:r>
      <w:r>
        <w:rPr/>
        <w:t>格式，它提供私密性、</w:t>
      </w:r>
      <w:r>
        <w:rPr>
          <w:spacing w:val="-31"/>
        </w:rPr>
        <w:t> </w:t>
      </w:r>
      <w:r>
        <w:rPr/>
        <w:t>真實性和完</w:t>
      </w:r>
    </w:p>
    <w:p>
      <w:pPr>
        <w:pStyle w:val="BodyText"/>
        <w:spacing w:line="253" w:lineRule="exact" w:before="138"/>
        <w:ind w:left="153" w:right="1103"/>
        <w:jc w:val="left"/>
      </w:pPr>
      <w:r>
        <w:rPr>
          <w:w w:val="110"/>
        </w:rPr>
        <w:t>整性。</w:t>
      </w:r>
      <w:r>
        <w:rPr/>
      </w:r>
    </w:p>
    <w:p>
      <w:pPr>
        <w:spacing w:line="83" w:lineRule="exact" w:before="0"/>
        <w:ind w:left="0" w:right="131" w:firstLine="0"/>
        <w:jc w:val="right"/>
        <w:rPr>
          <w:rFonts w:ascii="細明體_HKSCS" w:hAnsi="細明體_HKSCS" w:cs="細明體_HKSCS" w:eastAsia="細明體_HKSCS" w:hint="default"/>
          <w:sz w:val="7"/>
          <w:szCs w:val="7"/>
        </w:rPr>
      </w:pPr>
      <w:r>
        <w:rPr>
          <w:rFonts w:ascii="細明體_HKSCS" w:hAnsi="細明體_HKSCS" w:cs="細明體_HKSCS" w:eastAsia="細明體_HKSCS" w:hint="default"/>
          <w:w w:val="50"/>
          <w:sz w:val="7"/>
          <w:szCs w:val="7"/>
        </w:rPr>
        <w:t>是去</w:t>
      </w:r>
      <w:r>
        <w:rPr>
          <w:rFonts w:ascii="細明體_HKSCS" w:hAnsi="細明體_HKSCS" w:cs="細明體_HKSCS" w:eastAsia="細明體_HKSCS" w:hint="default"/>
          <w:sz w:val="7"/>
          <w:szCs w:val="7"/>
        </w:rPr>
      </w:r>
    </w:p>
    <w:p>
      <w:pPr>
        <w:spacing w:line="240" w:lineRule="auto" w:before="10"/>
        <w:ind w:right="0"/>
        <w:rPr>
          <w:rFonts w:ascii="細明體_HKSCS" w:hAnsi="細明體_HKSCS" w:cs="細明體_HKSCS" w:eastAsia="細明體_HKSCS" w:hint="default"/>
          <w:sz w:val="22"/>
          <w:szCs w:val="22"/>
        </w:rPr>
      </w:pPr>
    </w:p>
    <w:p>
      <w:pPr>
        <w:pStyle w:val="BodyText"/>
        <w:tabs>
          <w:tab w:pos="1418" w:val="left" w:leader="none"/>
          <w:tab w:pos="9083" w:val="right" w:leader="none"/>
        </w:tabs>
        <w:spacing w:line="240" w:lineRule="auto" w:before="40"/>
        <w:ind w:left="244" w:right="0"/>
        <w:jc w:val="left"/>
        <w:rPr>
          <w:rFonts w:ascii="Arial" w:hAnsi="Arial" w:cs="Arial" w:eastAsia="Arial" w:hint="default"/>
          <w:sz w:val="19"/>
          <w:szCs w:val="19"/>
        </w:rPr>
      </w:pPr>
      <w:r>
        <w:rPr>
          <w:w w:val="60"/>
        </w:rPr>
        <w:t>「</w:t>
      </w:r>
      <w:r>
        <w:rPr>
          <w:spacing w:val="-13"/>
          <w:w w:val="60"/>
        </w:rPr>
        <w:t> </w:t>
      </w:r>
      <w:r>
        <w:rPr/>
        <w:t>驗證標頭</w:t>
        <w:tab/>
      </w:r>
      <w:r>
        <w:rPr>
          <w:w w:val="60"/>
        </w:rPr>
        <w:t>（ </w:t>
      </w:r>
      <w:r>
        <w:rPr>
          <w:rFonts w:ascii="Arial" w:hAnsi="Arial" w:cs="Arial" w:eastAsia="Arial" w:hint="default"/>
          <w:sz w:val="19"/>
          <w:szCs w:val="19"/>
        </w:rPr>
        <w:t>AH</w:t>
      </w:r>
      <w:r>
        <w:rPr>
          <w:rFonts w:ascii="Arial" w:hAnsi="Arial" w:cs="Arial" w:eastAsia="Arial" w:hint="default"/>
          <w:spacing w:val="52"/>
          <w:sz w:val="19"/>
          <w:szCs w:val="19"/>
        </w:rPr>
        <w:t> </w:t>
      </w:r>
      <w:r>
        <w:rPr>
          <w:w w:val="60"/>
        </w:rPr>
        <w:t>） 」  </w:t>
      </w:r>
      <w:r>
        <w:rPr>
          <w:rFonts w:ascii="Arial" w:hAnsi="Arial" w:cs="Arial" w:eastAsia="Arial" w:hint="default"/>
        </w:rPr>
        <w:t>IP  </w:t>
      </w:r>
      <w:r>
        <w:rPr/>
        <w:t>通訊協定 </w:t>
      </w:r>
      <w:r>
        <w:rPr>
          <w:rFonts w:ascii="Arial" w:hAnsi="Arial" w:cs="Arial" w:eastAsia="Arial" w:hint="default"/>
          <w:sz w:val="19"/>
          <w:szCs w:val="19"/>
        </w:rPr>
        <w:t>51</w:t>
      </w:r>
      <w:r>
        <w:rPr>
          <w:rFonts w:ascii="Arial" w:hAnsi="Arial" w:cs="Arial" w:eastAsia="Arial" w:hint="default"/>
          <w:spacing w:val="43"/>
          <w:sz w:val="19"/>
          <w:szCs w:val="19"/>
        </w:rPr>
        <w:t> </w:t>
      </w:r>
      <w:r>
        <w:rPr/>
        <w:t>格式，它僅為封包提供完整性和真實性，</w:t>
      </w:r>
      <w:r>
        <w:rPr>
          <w:spacing w:val="-54"/>
        </w:rPr>
        <w:t> </w:t>
      </w:r>
      <w:r>
        <w:rPr/>
        <w:t>但不提</w:t>
      </w:r>
      <w:r>
        <w:rPr>
          <w:rFonts w:ascii="Arial" w:hAnsi="Arial" w:cs="Arial" w:eastAsia="Arial" w:hint="default"/>
          <w:sz w:val="19"/>
          <w:szCs w:val="19"/>
        </w:rPr>
        <w:tab/>
        <w:t>5</w:t>
      </w:r>
    </w:p>
    <w:p>
      <w:pPr>
        <w:pStyle w:val="BodyText"/>
        <w:spacing w:line="240" w:lineRule="auto" w:before="138"/>
        <w:ind w:left="153" w:right="0"/>
        <w:jc w:val="both"/>
      </w:pPr>
      <w:r>
        <w:rPr>
          <w:w w:val="105"/>
        </w:rPr>
        <w:t>供私密性。</w:t>
      </w:r>
      <w:r>
        <w:rPr/>
      </w:r>
    </w:p>
    <w:p>
      <w:pPr>
        <w:pStyle w:val="BodyText"/>
        <w:spacing w:line="360" w:lineRule="auto" w:before="418"/>
        <w:ind w:left="139" w:right="931" w:firstLine="9"/>
        <w:jc w:val="both"/>
      </w:pPr>
      <w:r>
        <w:rPr/>
        <w:pict>
          <v:shape style="position:absolute;margin-left:501.490814pt;margin-top:52.553673pt;width:12pt;height:42.15pt;mso-position-horizontal-relative:page;mso-position-vertical-relative:paragraph;z-index:6784"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2"/>
                      <w:sz w:val="19"/>
                      <w:szCs w:val="19"/>
                    </w:rPr>
                    <w:t>網</w:t>
                  </w:r>
                  <w:r>
                    <w:rPr>
                      <w:rFonts w:ascii="細明體_HKSCS" w:hAnsi="細明體_HKSCS" w:cs="細明體_HKSCS" w:eastAsia="細明體_HKSCS" w:hint="default"/>
                      <w:spacing w:val="15"/>
                      <w:sz w:val="19"/>
                      <w:szCs w:val="19"/>
                    </w:rPr>
                    <w:t>路</w:t>
                  </w:r>
                  <w:r>
                    <w:rPr>
                      <w:rFonts w:ascii="細明體_HKSCS" w:hAnsi="細明體_HKSCS" w:cs="細明體_HKSCS" w:eastAsia="細明體_HKSCS" w:hint="default"/>
                      <w:spacing w:val="15"/>
                      <w:position w:val="1"/>
                      <w:sz w:val="19"/>
                      <w:szCs w:val="19"/>
                    </w:rPr>
                    <w:t>安</w:t>
                  </w:r>
                  <w:r>
                    <w:rPr>
                      <w:rFonts w:ascii="細明體_HKSCS" w:hAnsi="細明體_HKSCS" w:cs="細明體_HKSCS" w:eastAsia="細明體_HKSCS" w:hint="default"/>
                      <w:position w:val="1"/>
                      <w:sz w:val="19"/>
                      <w:szCs w:val="19"/>
                    </w:rPr>
                    <w:t>全</w:t>
                  </w:r>
                  <w:r>
                    <w:rPr>
                      <w:rFonts w:ascii="細明體_HKSCS" w:hAnsi="細明體_HKSCS" w:cs="細明體_HKSCS" w:eastAsia="細明體_HKSCS" w:hint="default"/>
                      <w:sz w:val="19"/>
                      <w:szCs w:val="19"/>
                    </w:rPr>
                  </w:r>
                </w:p>
              </w:txbxContent>
            </v:textbox>
            <w10:wrap type="none"/>
          </v:shape>
        </w:pict>
      </w:r>
      <w:r>
        <w:rPr>
          <w:w w:val="106"/>
        </w:rPr>
        <w:t>以兩種模式使用</w:t>
      </w:r>
      <w:r>
        <w:rPr>
          <w:spacing w:val="-9"/>
          <w:w w:val="106"/>
        </w:rPr>
        <w:t> </w:t>
      </w:r>
      <w:r>
        <w:rPr>
          <w:rFonts w:ascii="Arial" w:hAnsi="Arial" w:cs="Arial" w:eastAsia="Arial" w:hint="default"/>
          <w:w w:val="99"/>
        </w:rPr>
        <w:t>IPSec</w:t>
      </w:r>
      <w:r>
        <w:rPr>
          <w:rFonts w:ascii="Arial" w:hAnsi="Arial" w:cs="Arial" w:eastAsia="Arial" w:hint="default"/>
          <w:spacing w:val="18"/>
          <w:w w:val="99"/>
        </w:rPr>
        <w:t> </w:t>
      </w:r>
      <w:r>
        <w:rPr>
          <w:spacing w:val="-50"/>
          <w:w w:val="93"/>
        </w:rPr>
        <w:t>，「</w:t>
      </w:r>
      <w:r>
        <w:rPr>
          <w:spacing w:val="-67"/>
          <w:w w:val="93"/>
        </w:rPr>
        <w:t> </w:t>
      </w:r>
      <w:r>
        <w:rPr>
          <w:w w:val="96"/>
        </w:rPr>
        <w:t>傳輸模式」</w:t>
      </w:r>
      <w:r>
        <w:rPr>
          <w:spacing w:val="-6"/>
          <w:w w:val="96"/>
        </w:rPr>
        <w:t> </w:t>
      </w:r>
      <w:r>
        <w:rPr>
          <w:spacing w:val="-11"/>
          <w:w w:val="109"/>
        </w:rPr>
        <w:t>’它能保護由來源到目</w:t>
      </w:r>
      <w:r>
        <w:rPr>
          <w:spacing w:val="-85"/>
          <w:w w:val="109"/>
        </w:rPr>
        <w:t> </w:t>
      </w:r>
      <w:r>
        <w:rPr>
          <w:w w:val="105"/>
        </w:rPr>
        <w:t>的地現有的</w:t>
      </w:r>
      <w:r>
        <w:rPr>
          <w:spacing w:val="-16"/>
          <w:w w:val="105"/>
        </w:rPr>
        <w:t> </w:t>
      </w:r>
      <w:r>
        <w:rPr>
          <w:rFonts w:ascii="Arial" w:hAnsi="Arial" w:cs="Arial" w:eastAsia="Arial" w:hint="default"/>
          <w:w w:val="97"/>
        </w:rPr>
        <w:t>IP</w:t>
      </w:r>
      <w:r>
        <w:rPr>
          <w:rFonts w:ascii="Arial" w:hAnsi="Arial" w:cs="Arial" w:eastAsia="Arial" w:hint="default"/>
          <w:spacing w:val="7"/>
          <w:w w:val="97"/>
        </w:rPr>
        <w:t> </w:t>
      </w:r>
      <w:r>
        <w:rPr>
          <w:w w:val="106"/>
        </w:rPr>
        <w:t>封包安全， </w:t>
      </w:r>
      <w:r>
        <w:rPr>
          <w:w w:val="105"/>
        </w:rPr>
        <w:t>以及 </w:t>
      </w:r>
      <w:r>
        <w:rPr>
          <w:w w:val="38"/>
        </w:rPr>
        <w:t>「 </w:t>
      </w:r>
      <w:r>
        <w:rPr>
          <w:w w:val="96"/>
        </w:rPr>
        <w:t>通道模式」 </w:t>
      </w:r>
      <w:r>
        <w:rPr>
          <w:spacing w:val="-16"/>
          <w:w w:val="110"/>
        </w:rPr>
        <w:t>’它能將現有的</w:t>
      </w:r>
      <w:r>
        <w:rPr>
          <w:w w:val="110"/>
        </w:rPr>
        <w:t> </w:t>
      </w:r>
      <w:r>
        <w:rPr>
          <w:rFonts w:ascii="Arial" w:hAnsi="Arial" w:cs="Arial" w:eastAsia="Arial" w:hint="default"/>
          <w:w w:val="94"/>
        </w:rPr>
        <w:t>IP </w:t>
      </w:r>
      <w:r>
        <w:rPr>
          <w:w w:val="105"/>
        </w:rPr>
        <w:t>封包放在一個新的 </w:t>
      </w:r>
      <w:r>
        <w:rPr>
          <w:rFonts w:ascii="Arial" w:hAnsi="Arial" w:cs="Arial" w:eastAsia="Arial" w:hint="default"/>
          <w:w w:val="94"/>
        </w:rPr>
        <w:t>IP </w:t>
      </w:r>
      <w:r>
        <w:rPr>
          <w:spacing w:val="1"/>
          <w:w w:val="106"/>
        </w:rPr>
        <w:t>封包中，然後以</w:t>
      </w:r>
      <w:r>
        <w:rPr>
          <w:w w:val="106"/>
        </w:rPr>
        <w:t> </w:t>
      </w:r>
      <w:r>
        <w:rPr>
          <w:rFonts w:ascii="Arial" w:hAnsi="Arial" w:cs="Arial" w:eastAsia="Arial" w:hint="default"/>
          <w:w w:val="99"/>
        </w:rPr>
        <w:t>IPSec </w:t>
      </w:r>
      <w:r>
        <w:rPr>
          <w:w w:val="108"/>
        </w:rPr>
        <w:t>格式 </w:t>
      </w:r>
      <w:r>
        <w:rPr/>
        <w:t>將新的  </w:t>
      </w:r>
      <w:r>
        <w:rPr>
          <w:rFonts w:ascii="Arial" w:hAnsi="Arial" w:cs="Arial" w:eastAsia="Arial" w:hint="default"/>
        </w:rPr>
        <w:t>IP</w:t>
      </w:r>
      <w:r>
        <w:rPr>
          <w:rFonts w:ascii="Arial" w:hAnsi="Arial" w:cs="Arial" w:eastAsia="Arial" w:hint="default"/>
          <w:spacing w:val="49"/>
        </w:rPr>
        <w:t> </w:t>
      </w:r>
      <w:r>
        <w:rPr/>
        <w:t>封包傳送至通道端點。</w:t>
      </w:r>
    </w:p>
    <w:p>
      <w:pPr>
        <w:spacing w:line="240" w:lineRule="auto" w:before="11"/>
        <w:ind w:right="0"/>
        <w:rPr>
          <w:rFonts w:ascii="細明體_HKSCS" w:hAnsi="細明體_HKSCS" w:cs="細明體_HKSCS" w:eastAsia="細明體_HKSCS" w:hint="default"/>
          <w:sz w:val="22"/>
          <w:szCs w:val="22"/>
        </w:rPr>
      </w:pPr>
    </w:p>
    <w:p>
      <w:pPr>
        <w:pStyle w:val="BodyText"/>
        <w:spacing w:line="357" w:lineRule="auto"/>
        <w:ind w:left="139" w:right="941" w:firstLine="19"/>
        <w:jc w:val="both"/>
        <w:rPr>
          <w:sz w:val="22"/>
          <w:szCs w:val="22"/>
        </w:rPr>
      </w:pPr>
      <w:r>
        <w:rPr>
          <w:rFonts w:ascii="Arial" w:hAnsi="Arial" w:cs="Arial" w:eastAsia="Arial" w:hint="default"/>
        </w:rPr>
        <w:t>IPSec  </w:t>
      </w:r>
      <w:r>
        <w:rPr/>
        <w:t>傳輸模式能詞用來為兩個通訊系統之間的端對端  </w:t>
      </w:r>
      <w:r>
        <w:rPr>
          <w:rFonts w:ascii="Arial" w:hAnsi="Arial" w:cs="Arial" w:eastAsia="Arial" w:hint="default"/>
        </w:rPr>
        <w:t>IP   </w:t>
      </w:r>
      <w:r>
        <w:rPr/>
        <w:t>傳輸提供安全， 例如保護 </w:t>
      </w:r>
      <w:r>
        <w:rPr>
          <w:rFonts w:ascii="Arial" w:hAnsi="Arial" w:cs="Arial" w:eastAsia="Arial" w:hint="default"/>
        </w:rPr>
        <w:t>TCP </w:t>
      </w:r>
      <w:r>
        <w:rPr/>
        <w:t>連結安全或保護 </w:t>
      </w:r>
      <w:r>
        <w:rPr>
          <w:rFonts w:ascii="Arial" w:hAnsi="Arial" w:cs="Arial" w:eastAsia="Arial" w:hint="default"/>
        </w:rPr>
        <w:t>UDP </w:t>
      </w:r>
      <w:r>
        <w:rPr/>
        <w:t>資料包安全。</w:t>
      </w:r>
      <w:r>
        <w:rPr>
          <w:rFonts w:ascii="Arial" w:hAnsi="Arial" w:cs="Arial" w:eastAsia="Arial" w:hint="default"/>
        </w:rPr>
        <w:t>IPSec </w:t>
      </w:r>
      <w:r>
        <w:rPr/>
        <w:t>通道模式主要作為網路中點、 路由器或 間道器，用來保護 </w:t>
      </w:r>
      <w:r>
        <w:rPr>
          <w:rFonts w:ascii="Arial" w:hAnsi="Arial" w:cs="Arial" w:eastAsia="Arial" w:hint="default"/>
          <w:spacing w:val="-5"/>
        </w:rPr>
        <w:t>IPSec </w:t>
      </w:r>
      <w:r>
        <w:rPr/>
        <w:t>通道中其它 </w:t>
      </w:r>
      <w:r>
        <w:rPr>
          <w:rFonts w:ascii="Arial" w:hAnsi="Arial" w:cs="Arial" w:eastAsia="Arial" w:hint="default"/>
        </w:rPr>
        <w:t>IP </w:t>
      </w:r>
      <w:r>
        <w:rPr/>
        <w:t>傳輸的安全， </w:t>
      </w:r>
      <w:r>
        <w:rPr>
          <w:rFonts w:ascii="Arial" w:hAnsi="Arial" w:cs="Arial" w:eastAsia="Arial" w:hint="default"/>
          <w:spacing w:val="-8"/>
        </w:rPr>
        <w:t>IPSec </w:t>
      </w:r>
      <w:r>
        <w:rPr/>
        <w:t>通道可透過公用網路或不 可信任的 </w:t>
      </w:r>
      <w:r>
        <w:rPr>
          <w:rFonts w:ascii="Arial" w:hAnsi="Arial" w:cs="Arial" w:eastAsia="Arial" w:hint="default"/>
        </w:rPr>
        <w:t>IP </w:t>
      </w:r>
      <w:r>
        <w:rPr/>
        <w:t>網路 </w:t>
      </w:r>
      <w:r>
        <w:rPr>
          <w:w w:val="60"/>
        </w:rPr>
        <w:t>（ </w:t>
      </w:r>
      <w:r>
        <w:rPr/>
        <w:t>例如 </w:t>
      </w:r>
      <w:r>
        <w:rPr>
          <w:rFonts w:ascii="Arial" w:hAnsi="Arial" w:cs="Arial" w:eastAsia="Arial" w:hint="default"/>
        </w:rPr>
        <w:t>Internet </w:t>
      </w:r>
      <w:r>
        <w:rPr>
          <w:w w:val="60"/>
        </w:rPr>
        <w:t>） </w:t>
      </w:r>
      <w:r>
        <w:rPr/>
        <w:t>將一個私人的 </w:t>
      </w:r>
      <w:r>
        <w:rPr>
          <w:rFonts w:ascii="Arial" w:hAnsi="Arial" w:cs="Arial" w:eastAsia="Arial" w:hint="default"/>
        </w:rPr>
        <w:t>IP </w:t>
      </w:r>
      <w:r>
        <w:rPr/>
        <w:t>網路與另一個私人的 </w:t>
      </w:r>
      <w:r>
        <w:rPr>
          <w:rFonts w:ascii="Arial" w:hAnsi="Arial" w:cs="Arial" w:eastAsia="Arial" w:hint="default"/>
        </w:rPr>
        <w:t>IP </w:t>
      </w:r>
      <w:r>
        <w:rPr/>
        <w:t>網路相連 </w:t>
      </w:r>
      <w:r>
        <w:rPr>
          <w:sz w:val="22"/>
          <w:szCs w:val="22"/>
        </w:rPr>
        <w:t>結。</w:t>
      </w:r>
    </w:p>
    <w:p>
      <w:pPr>
        <w:spacing w:line="240" w:lineRule="auto" w:before="2"/>
        <w:ind w:right="0"/>
        <w:rPr>
          <w:rFonts w:ascii="細明體_HKSCS" w:hAnsi="細明體_HKSCS" w:cs="細明體_HKSCS" w:eastAsia="細明體_HKSCS" w:hint="default"/>
          <w:sz w:val="30"/>
          <w:szCs w:val="30"/>
        </w:rPr>
      </w:pPr>
    </w:p>
    <w:p>
      <w:pPr>
        <w:spacing w:before="0"/>
        <w:ind w:left="148" w:right="0" w:firstLine="0"/>
        <w:jc w:val="both"/>
        <w:rPr>
          <w:rFonts w:ascii="Arial" w:hAnsi="Arial" w:cs="Arial" w:eastAsia="Arial" w:hint="default"/>
          <w:sz w:val="29"/>
          <w:szCs w:val="29"/>
        </w:rPr>
      </w:pPr>
      <w:r>
        <w:rPr>
          <w:rFonts w:ascii="細明體_HKSCS" w:hAnsi="細明體_HKSCS" w:cs="細明體_HKSCS" w:eastAsia="細明體_HKSCS" w:hint="default"/>
          <w:sz w:val="28"/>
          <w:szCs w:val="28"/>
        </w:rPr>
        <w:t>嘲</w:t>
      </w:r>
      <w:r>
        <w:rPr>
          <w:rFonts w:ascii="細明體_HKSCS" w:hAnsi="細明體_HKSCS" w:cs="細明體_HKSCS" w:eastAsia="細明體_HKSCS" w:hint="default"/>
          <w:spacing w:val="-8"/>
          <w:sz w:val="28"/>
          <w:szCs w:val="28"/>
        </w:rPr>
        <w:t> </w:t>
      </w:r>
      <w:r>
        <w:rPr>
          <w:rFonts w:ascii="Arial" w:hAnsi="Arial" w:cs="Arial" w:eastAsia="Arial" w:hint="default"/>
          <w:sz w:val="29"/>
          <w:szCs w:val="29"/>
        </w:rPr>
        <w:t>DNSSec</w:t>
      </w:r>
    </w:p>
    <w:p>
      <w:pPr>
        <w:spacing w:line="240" w:lineRule="auto" w:before="10"/>
        <w:ind w:right="0"/>
        <w:rPr>
          <w:rFonts w:ascii="Arial" w:hAnsi="Arial" w:cs="Arial" w:eastAsia="Arial" w:hint="default"/>
          <w:sz w:val="29"/>
          <w:szCs w:val="29"/>
        </w:rPr>
      </w:pPr>
    </w:p>
    <w:p>
      <w:pPr>
        <w:pStyle w:val="BodyText"/>
        <w:spacing w:line="357" w:lineRule="auto"/>
        <w:ind w:left="139" w:right="945" w:firstLine="9"/>
        <w:jc w:val="both"/>
      </w:pPr>
      <w:r>
        <w:rPr>
          <w:rFonts w:ascii="Arial" w:hAnsi="Arial" w:cs="Arial" w:eastAsia="Arial" w:hint="default"/>
          <w:w w:val="105"/>
        </w:rPr>
        <w:t>DNSSEC</w:t>
      </w:r>
      <w:r>
        <w:rPr>
          <w:rFonts w:ascii="Arial" w:hAnsi="Arial" w:cs="Arial" w:eastAsia="Arial" w:hint="default"/>
          <w:spacing w:val="1"/>
          <w:w w:val="105"/>
        </w:rPr>
        <w:t> </w:t>
      </w:r>
      <w:r>
        <w:rPr>
          <w:w w:val="105"/>
        </w:rPr>
        <w:t>是</w:t>
      </w:r>
      <w:r>
        <w:rPr>
          <w:spacing w:val="-42"/>
          <w:w w:val="105"/>
        </w:rPr>
        <w:t> </w:t>
      </w:r>
      <w:r>
        <w:rPr>
          <w:rFonts w:ascii="Arial" w:hAnsi="Arial" w:cs="Arial" w:eastAsia="Arial" w:hint="default"/>
          <w:w w:val="105"/>
        </w:rPr>
        <w:t>DNS</w:t>
      </w:r>
      <w:r>
        <w:rPr>
          <w:rFonts w:ascii="Arial" w:hAnsi="Arial" w:cs="Arial" w:eastAsia="Arial" w:hint="default"/>
          <w:spacing w:val="-2"/>
          <w:w w:val="105"/>
        </w:rPr>
        <w:t> </w:t>
      </w:r>
      <w:r>
        <w:rPr>
          <w:rFonts w:ascii="Arial" w:hAnsi="Arial" w:cs="Arial" w:eastAsia="Arial" w:hint="default"/>
          <w:w w:val="105"/>
        </w:rPr>
        <w:t>Security</w:t>
      </w:r>
      <w:r>
        <w:rPr>
          <w:rFonts w:ascii="Arial" w:hAnsi="Arial" w:cs="Arial" w:eastAsia="Arial" w:hint="default"/>
          <w:spacing w:val="12"/>
          <w:w w:val="105"/>
        </w:rPr>
        <w:t> </w:t>
      </w:r>
      <w:r>
        <w:rPr>
          <w:rFonts w:ascii="Arial" w:hAnsi="Arial" w:cs="Arial" w:eastAsia="Arial" w:hint="default"/>
          <w:w w:val="105"/>
        </w:rPr>
        <w:t>Extensions</w:t>
      </w:r>
      <w:r>
        <w:rPr>
          <w:rFonts w:ascii="Arial" w:hAnsi="Arial" w:cs="Arial" w:eastAsia="Arial" w:hint="default"/>
          <w:spacing w:val="-2"/>
          <w:w w:val="105"/>
        </w:rPr>
        <w:t> </w:t>
      </w:r>
      <w:r>
        <w:rPr>
          <w:w w:val="105"/>
        </w:rPr>
        <w:t>的縮寫，我們可稱之為</w:t>
      </w:r>
      <w:r>
        <w:rPr>
          <w:spacing w:val="-32"/>
          <w:w w:val="105"/>
        </w:rPr>
        <w:t> </w:t>
      </w:r>
      <w:r>
        <w:rPr>
          <w:rFonts w:ascii="Arial" w:hAnsi="Arial" w:cs="Arial" w:eastAsia="Arial" w:hint="default"/>
          <w:w w:val="105"/>
        </w:rPr>
        <w:t>DNS</w:t>
      </w:r>
      <w:r>
        <w:rPr>
          <w:rFonts w:ascii="Arial" w:hAnsi="Arial" w:cs="Arial" w:eastAsia="Arial" w:hint="default"/>
          <w:spacing w:val="-29"/>
          <w:w w:val="105"/>
        </w:rPr>
        <w:t> </w:t>
      </w:r>
      <w:r>
        <w:rPr>
          <w:w w:val="105"/>
        </w:rPr>
        <w:t>安全擴充或</w:t>
      </w:r>
      <w:r>
        <w:rPr>
          <w:spacing w:val="-27"/>
          <w:w w:val="105"/>
        </w:rPr>
        <w:t> </w:t>
      </w:r>
      <w:r>
        <w:rPr>
          <w:rFonts w:ascii="Arial" w:hAnsi="Arial" w:cs="Arial" w:eastAsia="Arial" w:hint="default"/>
          <w:w w:val="105"/>
        </w:rPr>
        <w:t>DNS</w:t>
      </w:r>
      <w:r>
        <w:rPr>
          <w:rFonts w:ascii="Arial" w:hAnsi="Arial" w:cs="Arial" w:eastAsia="Arial" w:hint="default"/>
          <w:spacing w:val="-11"/>
          <w:w w:val="105"/>
        </w:rPr>
        <w:t> </w:t>
      </w:r>
      <w:r>
        <w:rPr>
          <w:w w:val="105"/>
        </w:rPr>
        <w:t>安 全協議，設計目的是增強 </w:t>
      </w:r>
      <w:r>
        <w:rPr>
          <w:rFonts w:ascii="Arial" w:hAnsi="Arial" w:cs="Arial" w:eastAsia="Arial" w:hint="default"/>
          <w:w w:val="105"/>
        </w:rPr>
        <w:t>DNS</w:t>
      </w:r>
      <w:r>
        <w:rPr>
          <w:rFonts w:ascii="Arial" w:hAnsi="Arial" w:cs="Arial" w:eastAsia="Arial" w:hint="default"/>
          <w:spacing w:val="37"/>
          <w:w w:val="105"/>
        </w:rPr>
        <w:t> </w:t>
      </w:r>
      <w:r>
        <w:rPr>
          <w:spacing w:val="-3"/>
          <w:w w:val="105"/>
        </w:rPr>
        <w:t>服務的驗證。</w:t>
      </w:r>
      <w:r>
        <w:rPr>
          <w:spacing w:val="-3"/>
        </w:rPr>
      </w:r>
    </w:p>
    <w:p>
      <w:pPr>
        <w:spacing w:line="240" w:lineRule="auto" w:before="5"/>
        <w:ind w:right="0"/>
        <w:rPr>
          <w:rFonts w:ascii="細明體_HKSCS" w:hAnsi="細明體_HKSCS" w:cs="細明體_HKSCS" w:eastAsia="細明體_HKSCS" w:hint="default"/>
          <w:sz w:val="23"/>
          <w:szCs w:val="23"/>
        </w:rPr>
      </w:pPr>
    </w:p>
    <w:p>
      <w:pPr>
        <w:pStyle w:val="BodyText"/>
        <w:tabs>
          <w:tab w:pos="1618" w:val="left" w:leader="none"/>
        </w:tabs>
        <w:spacing w:line="362" w:lineRule="auto"/>
        <w:ind w:left="129" w:right="934" w:firstLine="4"/>
        <w:jc w:val="left"/>
      </w:pPr>
      <w:r>
        <w:rPr/>
        <w:t>網壩名稱系統</w:t>
        <w:tab/>
      </w:r>
      <w:r>
        <w:rPr>
          <w:w w:val="60"/>
        </w:rPr>
        <w:t>（   </w:t>
      </w:r>
      <w:r>
        <w:rPr>
          <w:rFonts w:ascii="Arial" w:hAnsi="Arial" w:cs="Arial" w:eastAsia="Arial" w:hint="default"/>
        </w:rPr>
        <w:t>DNS</w:t>
      </w:r>
      <w:r>
        <w:rPr>
          <w:rFonts w:ascii="Arial" w:hAnsi="Arial" w:cs="Arial" w:eastAsia="Arial" w:hint="default"/>
          <w:spacing w:val="55"/>
        </w:rPr>
        <w:t> </w:t>
      </w:r>
      <w:r>
        <w:rPr>
          <w:w w:val="60"/>
        </w:rPr>
        <w:t>）  </w:t>
      </w:r>
      <w:r>
        <w:rPr>
          <w:spacing w:val="24"/>
          <w:w w:val="60"/>
        </w:rPr>
        <w:t> </w:t>
      </w:r>
      <w:r>
        <w:rPr/>
        <w:t>是支援許多日常網際網路活動的基本通訊協定，</w:t>
      </w:r>
      <w:r>
        <w:rPr>
          <w:spacing w:val="-42"/>
        </w:rPr>
        <w:t> </w:t>
      </w:r>
      <w:r>
        <w:rPr/>
        <w:t>這些活動包含</w:t>
      </w:r>
      <w:r>
        <w:rPr>
          <w:w w:val="108"/>
        </w:rPr>
        <w:t> </w:t>
      </w:r>
      <w:r>
        <w:rPr/>
        <w:t>電子郵件傳遞、網頁瀏覽及即時通訊。然而，</w:t>
      </w:r>
      <w:r>
        <w:rPr>
          <w:rFonts w:ascii="Arial" w:hAnsi="Arial" w:cs="Arial" w:eastAsia="Arial" w:hint="default"/>
        </w:rPr>
        <w:t>DNS </w:t>
      </w:r>
      <w:r>
        <w:rPr/>
        <w:t>系統是在三十年之前所設計的， 沒 </w:t>
      </w:r>
      <w:r>
        <w:rPr>
          <w:w w:val="109"/>
        </w:rPr>
        <w:t>有我們今天面臨的安全問題。 </w:t>
      </w:r>
      <w:r>
        <w:rPr>
          <w:rFonts w:ascii="Arial" w:hAnsi="Arial" w:cs="Arial" w:eastAsia="Arial" w:hint="default"/>
          <w:w w:val="99"/>
        </w:rPr>
        <w:t>DNSSEC </w:t>
      </w:r>
      <w:r>
        <w:rPr>
          <w:spacing w:val="-5"/>
          <w:w w:val="109"/>
        </w:rPr>
        <w:t>，讓組織信任綱壩名稱記錄沒有被冒用，也幫</w:t>
      </w:r>
      <w:r>
        <w:rPr>
          <w:w w:val="109"/>
        </w:rPr>
        <w:t> </w:t>
      </w:r>
      <w:r>
        <w:rPr>
          <w:w w:val="109"/>
        </w:rPr>
      </w:r>
      <w:r>
        <w:rPr/>
        <w:t>助他們免受惡意活動的攻擊。</w:t>
      </w:r>
    </w:p>
    <w:p>
      <w:pPr>
        <w:spacing w:line="240" w:lineRule="auto" w:before="2"/>
        <w:ind w:right="0"/>
        <w:rPr>
          <w:rFonts w:ascii="細明體_HKSCS" w:hAnsi="細明體_HKSCS" w:cs="細明體_HKSCS" w:eastAsia="細明體_HKSCS" w:hint="default"/>
          <w:sz w:val="24"/>
          <w:szCs w:val="24"/>
        </w:rPr>
      </w:pPr>
    </w:p>
    <w:p>
      <w:pPr>
        <w:pStyle w:val="BodyText"/>
        <w:spacing w:line="360" w:lineRule="auto"/>
        <w:ind w:left="124" w:right="993" w:firstLine="14"/>
        <w:jc w:val="both"/>
      </w:pPr>
      <w:r>
        <w:rPr>
          <w:rFonts w:ascii="Arial" w:hAnsi="Arial" w:cs="Arial" w:eastAsia="Arial" w:hint="default"/>
          <w:w w:val="105"/>
        </w:rPr>
        <w:t>DNSSEC</w:t>
      </w:r>
      <w:r>
        <w:rPr>
          <w:rFonts w:ascii="Arial" w:hAnsi="Arial" w:cs="Arial" w:eastAsia="Arial" w:hint="default"/>
          <w:spacing w:val="9"/>
          <w:w w:val="105"/>
        </w:rPr>
        <w:t> </w:t>
      </w:r>
      <w:r>
        <w:rPr>
          <w:w w:val="105"/>
        </w:rPr>
        <w:t>是</w:t>
      </w:r>
      <w:r>
        <w:rPr>
          <w:spacing w:val="-44"/>
          <w:w w:val="105"/>
        </w:rPr>
        <w:t> </w:t>
      </w:r>
      <w:r>
        <w:rPr>
          <w:rFonts w:ascii="Arial" w:hAnsi="Arial" w:cs="Arial" w:eastAsia="Arial" w:hint="default"/>
          <w:w w:val="105"/>
        </w:rPr>
        <w:t>IETF</w:t>
      </w:r>
      <w:r>
        <w:rPr>
          <w:rFonts w:ascii="Arial" w:hAnsi="Arial" w:cs="Arial" w:eastAsia="Arial" w:hint="default"/>
          <w:spacing w:val="-10"/>
          <w:w w:val="105"/>
        </w:rPr>
        <w:t> </w:t>
      </w:r>
      <w:r>
        <w:rPr>
          <w:w w:val="105"/>
        </w:rPr>
        <w:t>對確保由</w:t>
      </w:r>
      <w:r>
        <w:rPr>
          <w:spacing w:val="-35"/>
          <w:w w:val="105"/>
        </w:rPr>
        <w:t> </w:t>
      </w:r>
      <w:r>
        <w:rPr>
          <w:rFonts w:ascii="Arial" w:hAnsi="Arial" w:cs="Arial" w:eastAsia="Arial" w:hint="default"/>
          <w:w w:val="105"/>
        </w:rPr>
        <w:t>DNS</w:t>
      </w:r>
      <w:r>
        <w:rPr>
          <w:rFonts w:ascii="Arial" w:hAnsi="Arial" w:cs="Arial" w:eastAsia="Arial" w:hint="default"/>
          <w:spacing w:val="-5"/>
          <w:w w:val="105"/>
        </w:rPr>
        <w:t> </w:t>
      </w:r>
      <w:r>
        <w:rPr>
          <w:w w:val="105"/>
        </w:rPr>
        <w:t>中提供的關於</w:t>
      </w:r>
      <w:r>
        <w:rPr>
          <w:spacing w:val="-32"/>
          <w:w w:val="105"/>
        </w:rPr>
        <w:t> </w:t>
      </w:r>
      <w:r>
        <w:rPr>
          <w:rFonts w:ascii="Arial" w:hAnsi="Arial" w:cs="Arial" w:eastAsia="Arial" w:hint="default"/>
          <w:w w:val="105"/>
        </w:rPr>
        <w:t>IP</w:t>
      </w:r>
      <w:r>
        <w:rPr>
          <w:rFonts w:ascii="Arial" w:hAnsi="Arial" w:cs="Arial" w:eastAsia="Arial" w:hint="default"/>
          <w:spacing w:val="-14"/>
          <w:w w:val="105"/>
        </w:rPr>
        <w:t> </w:t>
      </w:r>
      <w:r>
        <w:rPr>
          <w:w w:val="105"/>
        </w:rPr>
        <w:t>網路使用特定類型的資訊規格套件。 可以針對 </w:t>
      </w:r>
      <w:r>
        <w:rPr>
          <w:rFonts w:ascii="Arial" w:hAnsi="Arial" w:cs="Arial" w:eastAsia="Arial" w:hint="default"/>
          <w:w w:val="105"/>
        </w:rPr>
        <w:t>DNS</w:t>
      </w:r>
      <w:r>
        <w:rPr>
          <w:rFonts w:ascii="Arial" w:hAnsi="Arial" w:cs="Arial" w:eastAsia="Arial" w:hint="default"/>
          <w:spacing w:val="12"/>
          <w:w w:val="105"/>
        </w:rPr>
        <w:t> </w:t>
      </w:r>
      <w:r>
        <w:rPr>
          <w:w w:val="105"/>
        </w:rPr>
        <w:t>主機之間的資料傳遞上加以驗證來源與訊息內容的可信度。</w:t>
      </w:r>
      <w:r>
        <w:rPr/>
      </w:r>
    </w:p>
    <w:p>
      <w:pPr>
        <w:spacing w:line="240" w:lineRule="auto" w:before="3"/>
        <w:ind w:right="0"/>
        <w:rPr>
          <w:rFonts w:ascii="細明體_HKSCS" w:hAnsi="細明體_HKSCS" w:cs="細明體_HKSCS" w:eastAsia="細明體_HKSCS" w:hint="default"/>
          <w:sz w:val="23"/>
          <w:szCs w:val="23"/>
        </w:rPr>
      </w:pPr>
    </w:p>
    <w:p>
      <w:pPr>
        <w:pStyle w:val="BodyText"/>
        <w:spacing w:line="364" w:lineRule="auto"/>
        <w:ind w:left="115" w:right="935" w:firstLine="4"/>
        <w:jc w:val="both"/>
      </w:pPr>
      <w:r>
        <w:rPr>
          <w:rFonts w:ascii="Arial" w:hAnsi="Arial" w:cs="Arial" w:eastAsia="Arial" w:hint="default"/>
        </w:rPr>
        <w:t>DNSSEC </w:t>
      </w:r>
      <w:r>
        <w:rPr/>
        <w:t>是利用數位簽葷的方式來達到驗證的目的﹔ 透過公鑰密碼學的機制， 對農 互相通訊的 </w:t>
      </w:r>
      <w:r>
        <w:rPr>
          <w:rFonts w:ascii="Arial" w:hAnsi="Arial" w:cs="Arial" w:eastAsia="Arial" w:hint="default"/>
        </w:rPr>
        <w:t>DNS </w:t>
      </w:r>
      <w:r>
        <w:rPr/>
        <w:t>主機之間利用單向雜湊函數 </w:t>
      </w:r>
      <w:r>
        <w:rPr>
          <w:w w:val="60"/>
        </w:rPr>
        <w:t>（ </w:t>
      </w:r>
      <w:r>
        <w:rPr>
          <w:rFonts w:ascii="Arial" w:hAnsi="Arial" w:cs="Arial" w:eastAsia="Arial" w:hint="default"/>
        </w:rPr>
        <w:t>One-way Hash function </w:t>
      </w:r>
      <w:r>
        <w:rPr>
          <w:w w:val="60"/>
        </w:rPr>
        <w:t>） </w:t>
      </w:r>
      <w:r>
        <w:rPr/>
        <w:t>檢視訊息內 </w:t>
      </w:r>
      <w:r>
        <w:rPr/>
        <w:t>容並產生一組雜淒值，  管理者再以私鑰將驗證訊息及雜湊值加密，  提供數位簽章。當 </w:t>
      </w:r>
      <w:r>
        <w:rPr>
          <w:rFonts w:ascii="Arial" w:hAnsi="Arial" w:cs="Arial" w:eastAsia="Arial" w:hint="default"/>
        </w:rPr>
        <w:t>DNS     </w:t>
      </w:r>
      <w:r>
        <w:rPr/>
        <w:t>接收端收到訊息時， 先將數位簽章解密， </w:t>
      </w:r>
      <w:r>
        <w:rPr>
          <w:spacing w:val="92"/>
        </w:rPr>
        <w:t> </w:t>
      </w:r>
      <w:r>
        <w:rPr/>
        <w:t>再利用雜湊值確認訊息內容未受竄改﹔</w:t>
      </w:r>
    </w:p>
    <w:p>
      <w:pPr>
        <w:spacing w:after="0" w:line="364" w:lineRule="auto"/>
        <w:jc w:val="both"/>
        <w:sectPr>
          <w:headerReference w:type="default" r:id="rId199"/>
          <w:pgSz w:w="10560" w:h="14800"/>
          <w:pgMar w:header="0" w:footer="0" w:top="1180" w:bottom="280" w:left="1140" w:right="220"/>
        </w:sectPr>
      </w:pPr>
    </w:p>
    <w:p>
      <w:pPr>
        <w:pStyle w:val="BodyText"/>
        <w:spacing w:line="732" w:lineRule="exact"/>
        <w:ind w:left="1124" w:right="0"/>
        <w:jc w:val="both"/>
      </w:pPr>
      <w:r>
        <w:rPr>
          <w:spacing w:val="-489"/>
          <w:sz w:val="65"/>
          <w:szCs w:val="65"/>
        </w:rPr>
        <w:t>。</w:t>
      </w:r>
      <w:r>
        <w:rPr>
          <w:rFonts w:ascii="Arial" w:hAnsi="Arial" w:cs="Arial" w:eastAsia="Arial" w:hint="default"/>
          <w:w w:val="98"/>
        </w:rPr>
        <w:t>NSSEC</w:t>
      </w:r>
      <w:r>
        <w:rPr>
          <w:rFonts w:ascii="Arial" w:hAnsi="Arial" w:cs="Arial" w:eastAsia="Arial" w:hint="default"/>
          <w:spacing w:val="5"/>
        </w:rPr>
        <w:t> </w:t>
      </w:r>
      <w:r>
        <w:rPr>
          <w:w w:val="105"/>
        </w:rPr>
        <w:t>藉數位簽葷的簽器與驗章的過程，</w:t>
      </w:r>
      <w:r>
        <w:rPr>
          <w:spacing w:val="-41"/>
        </w:rPr>
        <w:t> </w:t>
      </w:r>
      <w:r>
        <w:rPr>
          <w:w w:val="107"/>
        </w:rPr>
        <w:t>強化</w:t>
      </w:r>
      <w:r>
        <w:rPr>
          <w:spacing w:val="-33"/>
        </w:rPr>
        <w:t> </w:t>
      </w:r>
      <w:r>
        <w:rPr>
          <w:rFonts w:ascii="Arial" w:hAnsi="Arial" w:cs="Arial" w:eastAsia="Arial" w:hint="default"/>
          <w:w w:val="100"/>
        </w:rPr>
        <w:t>DNS</w:t>
      </w:r>
      <w:r>
        <w:rPr>
          <w:rFonts w:ascii="Arial" w:hAnsi="Arial" w:cs="Arial" w:eastAsia="Arial" w:hint="default"/>
          <w:spacing w:val="-6"/>
        </w:rPr>
        <w:t> </w:t>
      </w:r>
      <w:r>
        <w:rPr>
          <w:w w:val="105"/>
        </w:rPr>
        <w:t>假冒的安全風險，</w:t>
      </w:r>
      <w:r>
        <w:rPr>
          <w:spacing w:val="-61"/>
        </w:rPr>
        <w:t> </w:t>
      </w:r>
      <w:r>
        <w:rPr>
          <w:w w:val="105"/>
        </w:rPr>
        <w:t>是目前最有效</w:t>
      </w:r>
      <w:r>
        <w:rPr/>
      </w:r>
    </w:p>
    <w:p>
      <w:pPr>
        <w:pStyle w:val="BodyText"/>
        <w:spacing w:line="240" w:lineRule="auto" w:before="40"/>
        <w:ind w:left="1129" w:right="0"/>
        <w:jc w:val="both"/>
      </w:pPr>
      <w:r>
        <w:rPr>
          <w:w w:val="110"/>
        </w:rPr>
        <w:t>方式。</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7"/>
        <w:ind w:right="0"/>
        <w:rPr>
          <w:rFonts w:ascii="細明體_HKSCS" w:hAnsi="細明體_HKSCS" w:cs="細明體_HKSCS" w:eastAsia="細明體_HKSCS" w:hint="default"/>
          <w:sz w:val="17"/>
          <w:szCs w:val="17"/>
        </w:rPr>
      </w:pPr>
    </w:p>
    <w:p>
      <w:pPr>
        <w:pStyle w:val="BodyText"/>
        <w:tabs>
          <w:tab w:pos="2200" w:val="left" w:leader="none"/>
        </w:tabs>
        <w:spacing w:line="311" w:lineRule="exact"/>
        <w:ind w:left="-2398" w:right="1286"/>
        <w:jc w:val="left"/>
      </w:pPr>
      <w:r>
        <w:rPr>
          <w:spacing w:val="-4537"/>
          <w:w w:val="467"/>
          <w:sz w:val="26"/>
          <w:szCs w:val="26"/>
        </w:rPr>
        <w:t>︱</w:t>
      </w:r>
      <w:r>
        <w:rPr>
          <w:w w:val="104"/>
        </w:rPr>
        <w:t>附體</w:t>
      </w:r>
      <w:r>
        <w:rPr/>
        <w:t> </w:t>
      </w:r>
      <w:r>
        <w:rPr>
          <w:spacing w:val="-31"/>
        </w:rPr>
        <w:t> </w:t>
      </w:r>
      <w:r>
        <w:rPr>
          <w:rFonts w:ascii="Arial" w:hAnsi="Arial" w:cs="Arial" w:eastAsia="Arial" w:hint="default"/>
          <w:w w:val="91"/>
          <w:sz w:val="32"/>
          <w:szCs w:val="32"/>
        </w:rPr>
        <w:t>I</w:t>
      </w:r>
      <w:r>
        <w:rPr>
          <w:rFonts w:ascii="Arial" w:hAnsi="Arial" w:cs="Arial" w:eastAsia="Arial" w:hint="default"/>
          <w:sz w:val="32"/>
          <w:szCs w:val="32"/>
        </w:rPr>
        <w:tab/>
      </w:r>
      <w:r>
        <w:rPr>
          <w:rFonts w:ascii="Arial" w:hAnsi="Arial" w:cs="Arial" w:eastAsia="Arial" w:hint="default"/>
          <w:spacing w:val="1"/>
          <w:w w:val="96"/>
        </w:rPr>
        <w:t>1</w:t>
      </w:r>
      <w:r>
        <w:rPr>
          <w:rFonts w:ascii="Arial" w:hAnsi="Arial" w:cs="Arial" w:eastAsia="Arial" w:hint="default"/>
          <w:w w:val="91"/>
        </w:rPr>
        <w:t>.DNSSec</w:t>
      </w:r>
      <w:r>
        <w:rPr>
          <w:rFonts w:ascii="Arial" w:hAnsi="Arial" w:cs="Arial" w:eastAsia="Arial" w:hint="default"/>
          <w:spacing w:val="26"/>
        </w:rPr>
        <w:t> </w:t>
      </w:r>
      <w:r>
        <w:rPr>
          <w:rFonts w:ascii="Times New Roman" w:hAnsi="Times New Roman" w:cs="Times New Roman" w:eastAsia="Times New Roman" w:hint="default"/>
          <w:w w:val="78"/>
          <w:sz w:val="28"/>
          <w:szCs w:val="28"/>
        </w:rPr>
        <w:t>=</w:t>
      </w:r>
      <w:r>
        <w:rPr>
          <w:rFonts w:ascii="Times New Roman" w:hAnsi="Times New Roman" w:cs="Times New Roman" w:eastAsia="Times New Roman" w:hint="default"/>
          <w:spacing w:val="15"/>
          <w:sz w:val="28"/>
          <w:szCs w:val="28"/>
        </w:rPr>
        <w:t> </w:t>
      </w:r>
      <w:r>
        <w:rPr>
          <w:rFonts w:ascii="Arial" w:hAnsi="Arial" w:cs="Arial" w:eastAsia="Arial" w:hint="default"/>
          <w:w w:val="92"/>
        </w:rPr>
        <w:t>DNS</w:t>
      </w:r>
      <w:r>
        <w:rPr>
          <w:rFonts w:ascii="Arial" w:hAnsi="Arial" w:cs="Arial" w:eastAsia="Arial" w:hint="default"/>
          <w:spacing w:val="9"/>
        </w:rPr>
        <w:t> </w:t>
      </w:r>
      <w:r>
        <w:rPr>
          <w:spacing w:val="11"/>
          <w:w w:val="87"/>
        </w:rPr>
        <w:t>＋</w:t>
      </w:r>
      <w:r>
        <w:rPr>
          <w:w w:val="78"/>
        </w:rPr>
        <w:t>數位寶安章</w:t>
      </w:r>
      <w:r>
        <w:rPr/>
      </w:r>
    </w:p>
    <w:p>
      <w:pPr>
        <w:spacing w:line="277" w:lineRule="exact" w:before="0"/>
        <w:ind w:left="1119" w:right="0" w:firstLine="0"/>
        <w:jc w:val="both"/>
        <w:rPr>
          <w:rFonts w:ascii="細明體_HKSCS" w:hAnsi="細明體_HKSCS" w:cs="細明體_HKSCS" w:eastAsia="細明體_HKSCS" w:hint="default"/>
          <w:sz w:val="20"/>
          <w:szCs w:val="20"/>
        </w:rPr>
      </w:pPr>
      <w:r>
        <w:rPr>
          <w:rFonts w:ascii="Arial" w:hAnsi="Arial" w:cs="Arial" w:eastAsia="Arial" w:hint="default"/>
          <w:spacing w:val="-44"/>
          <w:w w:val="139"/>
          <w:sz w:val="27"/>
          <w:szCs w:val="27"/>
        </w:rPr>
        <w:t>L</w:t>
      </w:r>
      <w:r>
        <w:rPr>
          <w:rFonts w:ascii="細明體_HKSCS" w:hAnsi="細明體_HKSCS" w:cs="細明體_HKSCS" w:eastAsia="細明體_HKSCS" w:hint="default"/>
          <w:spacing w:val="-23"/>
          <w:w w:val="332"/>
          <w:sz w:val="8"/>
          <w:szCs w:val="8"/>
        </w:rPr>
        <w:t>細</w:t>
      </w:r>
      <w:r>
        <w:rPr>
          <w:rFonts w:ascii="細明體_HKSCS" w:hAnsi="細明體_HKSCS" w:cs="細明體_HKSCS" w:eastAsia="細明體_HKSCS" w:hint="default"/>
          <w:spacing w:val="-20"/>
          <w:w w:val="245"/>
          <w:sz w:val="8"/>
          <w:szCs w:val="8"/>
        </w:rPr>
        <w:t>咀</w:t>
      </w:r>
      <w:r>
        <w:rPr>
          <w:rFonts w:ascii="細明體_HKSCS" w:hAnsi="細明體_HKSCS" w:cs="細明體_HKSCS" w:eastAsia="細明體_HKSCS" w:hint="default"/>
          <w:spacing w:val="-22"/>
          <w:w w:val="170"/>
          <w:sz w:val="8"/>
          <w:szCs w:val="8"/>
        </w:rPr>
        <w:t>國</w:t>
      </w:r>
      <w:r>
        <w:rPr>
          <w:rFonts w:ascii="Times New Roman" w:hAnsi="Times New Roman" w:cs="Times New Roman" w:eastAsia="Times New Roman" w:hint="default"/>
          <w:w w:val="119"/>
          <w:sz w:val="29"/>
          <w:szCs w:val="29"/>
        </w:rPr>
        <w:t>J</w:t>
      </w:r>
      <w:r>
        <w:rPr>
          <w:rFonts w:ascii="Times New Roman" w:hAnsi="Times New Roman" w:cs="Times New Roman" w:eastAsia="Times New Roman" w:hint="default"/>
          <w:sz w:val="29"/>
          <w:szCs w:val="29"/>
        </w:rPr>
        <w:t>  </w:t>
      </w:r>
      <w:r>
        <w:rPr>
          <w:rFonts w:ascii="Times New Roman" w:hAnsi="Times New Roman" w:cs="Times New Roman" w:eastAsia="Times New Roman" w:hint="default"/>
          <w:spacing w:val="13"/>
          <w:sz w:val="29"/>
          <w:szCs w:val="29"/>
        </w:rPr>
        <w:t> </w:t>
      </w:r>
      <w:r>
        <w:rPr>
          <w:rFonts w:ascii="Arial" w:hAnsi="Arial" w:cs="Arial" w:eastAsia="Arial" w:hint="default"/>
          <w:w w:val="98"/>
          <w:sz w:val="19"/>
          <w:szCs w:val="19"/>
        </w:rPr>
        <w:t>2.</w:t>
      </w:r>
      <w:r>
        <w:rPr>
          <w:rFonts w:ascii="Arial" w:hAnsi="Arial" w:cs="Arial" w:eastAsia="Arial" w:hint="default"/>
          <w:spacing w:val="-5"/>
          <w:sz w:val="19"/>
          <w:szCs w:val="19"/>
        </w:rPr>
        <w:t> </w:t>
      </w:r>
      <w:r>
        <w:rPr>
          <w:rFonts w:ascii="細明體_HKSCS" w:hAnsi="細明體_HKSCS" w:cs="細明體_HKSCS" w:eastAsia="細明體_HKSCS" w:hint="default"/>
          <w:w w:val="97"/>
          <w:sz w:val="20"/>
          <w:szCs w:val="20"/>
        </w:rPr>
        <w:t>具備數位簽章的來源驗證功能，</w:t>
      </w:r>
      <w:r>
        <w:rPr>
          <w:rFonts w:ascii="細明體_HKSCS" w:hAnsi="細明體_HKSCS" w:cs="細明體_HKSCS" w:eastAsia="細明體_HKSCS" w:hint="default"/>
          <w:spacing w:val="-45"/>
          <w:sz w:val="20"/>
          <w:szCs w:val="20"/>
        </w:rPr>
        <w:t> </w:t>
      </w:r>
      <w:r>
        <w:rPr>
          <w:rFonts w:ascii="細明體_HKSCS" w:hAnsi="細明體_HKSCS" w:cs="細明體_HKSCS" w:eastAsia="細明體_HKSCS" w:hint="default"/>
          <w:w w:val="97"/>
          <w:sz w:val="20"/>
          <w:szCs w:val="20"/>
        </w:rPr>
        <w:t>並可保障動態更新的安全性</w: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30"/>
          <w:szCs w:val="30"/>
        </w:rPr>
      </w:pPr>
    </w:p>
    <w:p>
      <w:pPr>
        <w:pStyle w:val="BodyText"/>
        <w:spacing w:line="240" w:lineRule="auto"/>
        <w:ind w:left="2010" w:right="0"/>
        <w:jc w:val="left"/>
        <w:rPr>
          <w:rFonts w:ascii="Arial" w:hAnsi="Arial" w:cs="Arial" w:eastAsia="Arial" w:hint="default"/>
        </w:rPr>
      </w:pPr>
      <w:r>
        <w:rPr/>
        <w:t>資料來源： </w:t>
      </w:r>
      <w:hyperlink r:id="rId201">
        <w:r>
          <w:rPr>
            <w:rFonts w:ascii="Arial" w:hAnsi="Arial" w:cs="Arial" w:eastAsia="Arial" w:hint="default"/>
          </w:rPr>
          <w:t>http://www.fsecutech.eom.tw/articte/article_d.</w:t>
        </w:r>
      </w:hyperlink>
      <w:r>
        <w:rPr>
          <w:rFonts w:ascii="Arial" w:hAnsi="Arial" w:cs="Arial" w:eastAsia="Arial" w:hint="default"/>
        </w:rPr>
        <w:t>   </w:t>
      </w:r>
      <w:r>
        <w:rPr>
          <w:rFonts w:ascii="Arial" w:hAnsi="Arial" w:cs="Arial" w:eastAsia="Arial" w:hint="default"/>
          <w:spacing w:val="22"/>
        </w:rPr>
        <w:t> </w:t>
      </w:r>
      <w:r>
        <w:rPr>
          <w:rFonts w:ascii="Arial" w:hAnsi="Arial" w:cs="Arial" w:eastAsia="Arial" w:hint="default"/>
        </w:rPr>
        <w:t>e.tail.aspx?aid=5886</w:t>
      </w:r>
    </w:p>
    <w:p>
      <w:pPr>
        <w:spacing w:line="240" w:lineRule="auto" w:before="0"/>
        <w:ind w:right="0"/>
        <w:rPr>
          <w:rFonts w:ascii="Arial" w:hAnsi="Arial" w:cs="Arial" w:eastAsia="Arial" w:hint="default"/>
          <w:sz w:val="20"/>
          <w:szCs w:val="20"/>
        </w:rPr>
      </w:pPr>
    </w:p>
    <w:p>
      <w:pPr>
        <w:spacing w:before="129"/>
        <w:ind w:left="1143" w:right="0" w:firstLine="0"/>
        <w:jc w:val="both"/>
        <w:rPr>
          <w:rFonts w:ascii="Arial" w:hAnsi="Arial" w:cs="Arial" w:eastAsia="Arial" w:hint="default"/>
          <w:sz w:val="28"/>
          <w:szCs w:val="28"/>
        </w:rPr>
      </w:pPr>
      <w:r>
        <w:rPr>
          <w:rFonts w:ascii="細明體_HKSCS" w:hAnsi="細明體_HKSCS" w:cs="細明體_HKSCS" w:eastAsia="細明體_HKSCS" w:hint="default"/>
          <w:w w:val="80"/>
          <w:sz w:val="28"/>
          <w:szCs w:val="28"/>
        </w:rPr>
        <w:t>運會</w:t>
      </w:r>
      <w:r>
        <w:rPr>
          <w:rFonts w:ascii="細明體_HKSCS" w:hAnsi="細明體_HKSCS" w:cs="細明體_HKSCS" w:eastAsia="細明體_HKSCS" w:hint="default"/>
          <w:spacing w:val="-61"/>
          <w:w w:val="80"/>
          <w:sz w:val="28"/>
          <w:szCs w:val="28"/>
        </w:rPr>
        <w:t> </w:t>
      </w:r>
      <w:r>
        <w:rPr>
          <w:rFonts w:ascii="Arial" w:hAnsi="Arial" w:cs="Arial" w:eastAsia="Arial" w:hint="default"/>
          <w:w w:val="80"/>
          <w:sz w:val="28"/>
          <w:szCs w:val="28"/>
        </w:rPr>
        <w:t>SET</w:t>
      </w:r>
      <w:r>
        <w:rPr>
          <w:rFonts w:ascii="Arial" w:hAnsi="Arial" w:cs="Arial" w:eastAsia="Arial" w:hint="default"/>
          <w:sz w:val="28"/>
          <w:szCs w:val="28"/>
        </w:rPr>
      </w:r>
    </w:p>
    <w:p>
      <w:pPr>
        <w:spacing w:line="240" w:lineRule="auto" w:before="5"/>
        <w:ind w:right="0"/>
        <w:rPr>
          <w:rFonts w:ascii="Arial" w:hAnsi="Arial" w:cs="Arial" w:eastAsia="Arial" w:hint="default"/>
          <w:sz w:val="30"/>
          <w:szCs w:val="30"/>
        </w:rPr>
      </w:pPr>
    </w:p>
    <w:p>
      <w:pPr>
        <w:pStyle w:val="BodyText"/>
        <w:spacing w:line="240" w:lineRule="auto"/>
        <w:ind w:left="1139" w:right="0"/>
        <w:jc w:val="both"/>
        <w:rPr>
          <w:rFonts w:ascii="Arial" w:hAnsi="Arial" w:cs="Arial" w:eastAsia="Arial" w:hint="default"/>
        </w:rPr>
      </w:pPr>
      <w:r>
        <w:rPr>
          <w:w w:val="105"/>
        </w:rPr>
        <w:t>安全電子交易</w:t>
      </w:r>
      <w:r>
        <w:rPr>
          <w:spacing w:val="-16"/>
          <w:w w:val="105"/>
        </w:rPr>
        <w:t> </w:t>
      </w:r>
      <w:r>
        <w:rPr>
          <w:w w:val="65"/>
        </w:rPr>
        <w:t>（</w:t>
      </w:r>
      <w:r>
        <w:rPr>
          <w:spacing w:val="-19"/>
          <w:w w:val="65"/>
        </w:rPr>
        <w:t> </w:t>
      </w:r>
      <w:r>
        <w:rPr>
          <w:rFonts w:ascii="Arial" w:hAnsi="Arial" w:cs="Arial" w:eastAsia="Arial" w:hint="default"/>
          <w:w w:val="105"/>
        </w:rPr>
        <w:t>Secure</w:t>
      </w:r>
      <w:r>
        <w:rPr>
          <w:rFonts w:ascii="Arial" w:hAnsi="Arial" w:cs="Arial" w:eastAsia="Arial" w:hint="default"/>
          <w:spacing w:val="5"/>
          <w:w w:val="105"/>
        </w:rPr>
        <w:t> </w:t>
      </w:r>
      <w:r>
        <w:rPr>
          <w:rFonts w:ascii="Arial" w:hAnsi="Arial" w:cs="Arial" w:eastAsia="Arial" w:hint="default"/>
          <w:w w:val="105"/>
        </w:rPr>
        <w:t>Efectronic</w:t>
      </w:r>
      <w:r>
        <w:rPr>
          <w:rFonts w:ascii="Arial" w:hAnsi="Arial" w:cs="Arial" w:eastAsia="Arial" w:hint="default"/>
          <w:spacing w:val="-12"/>
          <w:w w:val="105"/>
        </w:rPr>
        <w:t> </w:t>
      </w:r>
      <w:r>
        <w:rPr>
          <w:rFonts w:ascii="Arial" w:hAnsi="Arial" w:cs="Arial" w:eastAsia="Arial" w:hint="default"/>
          <w:w w:val="105"/>
        </w:rPr>
        <w:t>Transaction</w:t>
      </w:r>
      <w:r>
        <w:rPr>
          <w:rFonts w:ascii="Arial" w:hAnsi="Arial" w:cs="Arial" w:eastAsia="Arial" w:hint="default"/>
          <w:spacing w:val="6"/>
          <w:w w:val="105"/>
        </w:rPr>
        <w:t> </w:t>
      </w:r>
      <w:r>
        <w:rPr>
          <w:rFonts w:ascii="Arial" w:hAnsi="Arial" w:cs="Arial" w:eastAsia="Arial" w:hint="default"/>
          <w:w w:val="150"/>
        </w:rPr>
        <w:t>,</w:t>
      </w:r>
      <w:r>
        <w:rPr>
          <w:rFonts w:ascii="Arial" w:hAnsi="Arial" w:cs="Arial" w:eastAsia="Arial" w:hint="default"/>
          <w:spacing w:val="-50"/>
          <w:w w:val="150"/>
        </w:rPr>
        <w:t> </w:t>
      </w:r>
      <w:r>
        <w:rPr>
          <w:rFonts w:ascii="Arial" w:hAnsi="Arial" w:cs="Arial" w:eastAsia="Arial" w:hint="default"/>
          <w:w w:val="105"/>
        </w:rPr>
        <w:t>SET</w:t>
      </w:r>
      <w:r>
        <w:rPr>
          <w:rFonts w:ascii="Arial" w:hAnsi="Arial" w:cs="Arial" w:eastAsia="Arial" w:hint="default"/>
          <w:spacing w:val="-13"/>
          <w:w w:val="105"/>
        </w:rPr>
        <w:t> </w:t>
      </w:r>
      <w:r>
        <w:rPr>
          <w:rFonts w:ascii="Arial" w:hAnsi="Arial" w:cs="Arial" w:eastAsia="Arial" w:hint="default"/>
          <w:w w:val="105"/>
        </w:rPr>
        <w:t>)</w:t>
      </w:r>
      <w:r>
        <w:rPr>
          <w:rFonts w:ascii="Arial" w:hAnsi="Arial" w:cs="Arial" w:eastAsia="Arial" w:hint="default"/>
        </w:rPr>
      </w:r>
    </w:p>
    <w:p>
      <w:pPr>
        <w:spacing w:line="240" w:lineRule="auto" w:before="0"/>
        <w:ind w:right="0"/>
        <w:rPr>
          <w:rFonts w:ascii="Arial" w:hAnsi="Arial" w:cs="Arial" w:eastAsia="Arial" w:hint="default"/>
          <w:sz w:val="20"/>
          <w:szCs w:val="20"/>
        </w:rPr>
      </w:pPr>
    </w:p>
    <w:p>
      <w:pPr>
        <w:pStyle w:val="BodyText"/>
        <w:spacing w:line="352" w:lineRule="auto" w:before="179"/>
        <w:ind w:left="1139" w:right="137"/>
        <w:jc w:val="both"/>
      </w:pPr>
      <w:r>
        <w:rPr/>
        <w:t>網際網路的盛行， 線上購物的網路店家無所不在， 消費者團體開始注意到線上付款安 </w:t>
      </w:r>
      <w:r>
        <w:rPr>
          <w:w w:val="106"/>
        </w:rPr>
        <w:t>全機制的不足，</w:t>
      </w:r>
      <w:r>
        <w:rPr>
          <w:spacing w:val="-86"/>
          <w:w w:val="106"/>
        </w:rPr>
        <w:t> </w:t>
      </w:r>
      <w:r>
        <w:rPr>
          <w:rFonts w:ascii="Arial" w:hAnsi="Arial" w:cs="Arial" w:eastAsia="Arial" w:hint="default"/>
          <w:spacing w:val="-12"/>
          <w:w w:val="79"/>
          <w:sz w:val="25"/>
          <w:szCs w:val="25"/>
        </w:rPr>
        <w:t>B</w:t>
      </w:r>
      <w:r>
        <w:rPr>
          <w:spacing w:val="-12"/>
          <w:w w:val="79"/>
        </w:rPr>
        <w:t>全是</w:t>
      </w:r>
      <w:r>
        <w:rPr>
          <w:spacing w:val="-15"/>
          <w:w w:val="79"/>
        </w:rPr>
        <w:t> </w:t>
      </w:r>
      <w:r>
        <w:rPr>
          <w:rFonts w:ascii="Arial" w:hAnsi="Arial" w:cs="Arial" w:eastAsia="Arial" w:hint="default"/>
          <w:w w:val="94"/>
        </w:rPr>
        <w:t>VISA</w:t>
      </w:r>
      <w:r>
        <w:rPr>
          <w:rFonts w:ascii="Arial" w:hAnsi="Arial" w:cs="Arial" w:eastAsia="Arial" w:hint="default"/>
          <w:spacing w:val="37"/>
          <w:w w:val="94"/>
        </w:rPr>
        <w:t> </w:t>
      </w:r>
      <w:r>
        <w:rPr>
          <w:spacing w:val="-9"/>
          <w:w w:val="108"/>
        </w:rPr>
        <w:t>、</w:t>
      </w:r>
      <w:r>
        <w:rPr>
          <w:rFonts w:ascii="Arial" w:hAnsi="Arial" w:cs="Arial" w:eastAsia="Arial" w:hint="default"/>
          <w:spacing w:val="-9"/>
          <w:w w:val="108"/>
        </w:rPr>
        <w:t>MasterCard</w:t>
      </w:r>
      <w:r>
        <w:rPr>
          <w:rFonts w:ascii="Arial" w:hAnsi="Arial" w:cs="Arial" w:eastAsia="Arial" w:hint="default"/>
          <w:spacing w:val="-8"/>
          <w:w w:val="108"/>
        </w:rPr>
        <w:t> </w:t>
      </w:r>
      <w:r>
        <w:rPr>
          <w:spacing w:val="-1"/>
          <w:w w:val="107"/>
        </w:rPr>
        <w:t>等、大型信用卡國際組織在</w:t>
      </w:r>
      <w:r>
        <w:rPr>
          <w:spacing w:val="-5"/>
          <w:w w:val="107"/>
        </w:rPr>
        <w:t> </w:t>
      </w:r>
      <w:r>
        <w:rPr>
          <w:rFonts w:ascii="Arial" w:hAnsi="Arial" w:cs="Arial" w:eastAsia="Arial" w:hint="default"/>
          <w:w w:val="103"/>
        </w:rPr>
        <w:t>1996</w:t>
      </w:r>
      <w:r>
        <w:rPr>
          <w:rFonts w:ascii="Arial" w:hAnsi="Arial" w:cs="Arial" w:eastAsia="Arial" w:hint="default"/>
          <w:spacing w:val="-9"/>
          <w:w w:val="103"/>
        </w:rPr>
        <w:t> </w:t>
      </w:r>
      <w:r>
        <w:rPr>
          <w:w w:val="106"/>
        </w:rPr>
        <w:t>年</w:t>
      </w:r>
      <w:r>
        <w:rPr>
          <w:spacing w:val="-55"/>
          <w:w w:val="106"/>
        </w:rPr>
        <w:t> </w:t>
      </w:r>
      <w:r>
        <w:rPr>
          <w:rFonts w:ascii="Arial" w:hAnsi="Arial" w:cs="Arial" w:eastAsia="Arial" w:hint="default"/>
          <w:w w:val="112"/>
        </w:rPr>
        <w:t>2</w:t>
      </w:r>
      <w:r>
        <w:rPr>
          <w:rFonts w:ascii="Arial" w:hAnsi="Arial" w:cs="Arial" w:eastAsia="Arial" w:hint="default"/>
          <w:spacing w:val="-11"/>
          <w:w w:val="112"/>
        </w:rPr>
        <w:t> </w:t>
      </w:r>
      <w:r>
        <w:rPr>
          <w:spacing w:val="-4"/>
          <w:w w:val="107"/>
        </w:rPr>
        <w:t>月，共</w:t>
      </w:r>
      <w:r>
        <w:rPr>
          <w:w w:val="107"/>
        </w:rPr>
        <w:t> </w:t>
      </w:r>
      <w:r>
        <w:rPr>
          <w:w w:val="107"/>
        </w:rPr>
      </w:r>
      <w:r>
        <w:rPr/>
        <w:t>同宜佈將以安全電子交易協定 </w:t>
      </w:r>
      <w:r>
        <w:rPr>
          <w:w w:val="70"/>
        </w:rPr>
        <w:t>（ </w:t>
      </w:r>
      <w:r>
        <w:rPr>
          <w:rFonts w:ascii="Arial" w:hAnsi="Arial" w:cs="Arial" w:eastAsia="Arial" w:hint="default"/>
        </w:rPr>
        <w:t>Secure </w:t>
      </w:r>
      <w:r>
        <w:rPr>
          <w:spacing w:val="-6"/>
          <w:sz w:val="18"/>
          <w:szCs w:val="18"/>
        </w:rPr>
        <w:t>日</w:t>
      </w:r>
      <w:r>
        <w:rPr>
          <w:rFonts w:ascii="Arial" w:hAnsi="Arial" w:cs="Arial" w:eastAsia="Arial" w:hint="default"/>
          <w:spacing w:val="-6"/>
        </w:rPr>
        <w:t>ectronic </w:t>
      </w:r>
      <w:r>
        <w:rPr>
          <w:rFonts w:ascii="Arial" w:hAnsi="Arial" w:cs="Arial" w:eastAsia="Arial" w:hint="default"/>
        </w:rPr>
        <w:t>Transaction Protocot </w:t>
      </w:r>
      <w:r>
        <w:rPr>
          <w:rFonts w:ascii="Arial" w:hAnsi="Arial" w:cs="Arial" w:eastAsia="Arial" w:hint="default"/>
          <w:w w:val="70"/>
        </w:rPr>
        <w:t>• </w:t>
      </w:r>
      <w:r>
        <w:rPr>
          <w:rFonts w:ascii="Arial" w:hAnsi="Arial" w:cs="Arial" w:eastAsia="Arial" w:hint="default"/>
        </w:rPr>
        <w:t>SET </w:t>
      </w:r>
      <w:r>
        <w:rPr>
          <w:w w:val="70"/>
        </w:rPr>
        <w:t>）， </w:t>
      </w:r>
      <w:r>
        <w:rPr/>
        <w:t>當作 </w:t>
      </w:r>
      <w:r>
        <w:rPr/>
        <w:t>網際網路上，電子交易系統的共通標準。</w:t>
      </w:r>
    </w:p>
    <w:p>
      <w:pPr>
        <w:spacing w:line="240" w:lineRule="auto" w:before="1"/>
        <w:ind w:right="0"/>
        <w:rPr>
          <w:rFonts w:ascii="細明體_HKSCS" w:hAnsi="細明體_HKSCS" w:cs="細明體_HKSCS" w:eastAsia="細明體_HKSCS" w:hint="default"/>
          <w:sz w:val="25"/>
          <w:szCs w:val="25"/>
        </w:rPr>
      </w:pPr>
    </w:p>
    <w:p>
      <w:pPr>
        <w:pStyle w:val="BodyText"/>
        <w:spacing w:line="360" w:lineRule="auto"/>
        <w:ind w:left="1148" w:right="118" w:hanging="5"/>
        <w:jc w:val="both"/>
      </w:pPr>
      <w:r>
        <w:rPr>
          <w:w w:val="108"/>
        </w:rPr>
        <w:t>基</w:t>
      </w:r>
      <w:r>
        <w:rPr>
          <w:spacing w:val="-79"/>
          <w:w w:val="108"/>
        </w:rPr>
        <w:t> </w:t>
      </w:r>
      <w:r>
        <w:rPr>
          <w:w w:val="111"/>
        </w:rPr>
        <w:t>本上，</w:t>
      </w:r>
      <w:r>
        <w:rPr>
          <w:spacing w:val="-84"/>
          <w:w w:val="111"/>
        </w:rPr>
        <w:t> </w:t>
      </w:r>
      <w:r>
        <w:rPr>
          <w:w w:val="103"/>
        </w:rPr>
        <w:t>一</w:t>
      </w:r>
      <w:r>
        <w:rPr>
          <w:spacing w:val="-73"/>
          <w:w w:val="103"/>
        </w:rPr>
        <w:t> </w:t>
      </w:r>
      <w:r>
        <w:rPr>
          <w:w w:val="106"/>
        </w:rPr>
        <w:t>個</w:t>
      </w:r>
      <w:r>
        <w:rPr>
          <w:spacing w:val="-41"/>
          <w:w w:val="106"/>
        </w:rPr>
        <w:t> </w:t>
      </w:r>
      <w:r>
        <w:rPr>
          <w:rFonts w:ascii="Arial" w:hAnsi="Arial" w:cs="Arial" w:eastAsia="Arial" w:hint="default"/>
          <w:w w:val="95"/>
        </w:rPr>
        <w:t>SET</w:t>
      </w:r>
      <w:r>
        <w:rPr>
          <w:rFonts w:ascii="Arial" w:hAnsi="Arial" w:cs="Arial" w:eastAsia="Arial" w:hint="default"/>
          <w:spacing w:val="3"/>
          <w:w w:val="95"/>
        </w:rPr>
        <w:t> </w:t>
      </w:r>
      <w:r>
        <w:rPr>
          <w:spacing w:val="12"/>
          <w:w w:val="107"/>
        </w:rPr>
        <w:t>付款</w:t>
      </w:r>
      <w:r>
        <w:rPr>
          <w:spacing w:val="-78"/>
          <w:w w:val="107"/>
        </w:rPr>
        <w:t> </w:t>
      </w:r>
      <w:r>
        <w:rPr>
          <w:w w:val="103"/>
        </w:rPr>
        <w:t>機</w:t>
      </w:r>
      <w:r>
        <w:rPr>
          <w:spacing w:val="-69"/>
          <w:w w:val="103"/>
        </w:rPr>
        <w:t> </w:t>
      </w:r>
      <w:r>
        <w:rPr>
          <w:w w:val="101"/>
        </w:rPr>
        <w:t>制</w:t>
      </w:r>
      <w:r>
        <w:rPr>
          <w:spacing w:val="-72"/>
          <w:w w:val="101"/>
        </w:rPr>
        <w:t> </w:t>
      </w:r>
      <w:r>
        <w:rPr>
          <w:w w:val="108"/>
        </w:rPr>
        <w:t>參</w:t>
      </w:r>
      <w:r>
        <w:rPr>
          <w:spacing w:val="-79"/>
          <w:w w:val="108"/>
        </w:rPr>
        <w:t> </w:t>
      </w:r>
      <w:r>
        <w:rPr>
          <w:w w:val="106"/>
        </w:rPr>
        <w:t>與</w:t>
      </w:r>
      <w:r>
        <w:rPr>
          <w:spacing w:val="-73"/>
          <w:w w:val="106"/>
        </w:rPr>
        <w:t> </w:t>
      </w:r>
      <w:r>
        <w:rPr>
          <w:w w:val="103"/>
        </w:rPr>
        <w:t>的</w:t>
      </w:r>
      <w:r>
        <w:rPr>
          <w:spacing w:val="-78"/>
          <w:w w:val="103"/>
        </w:rPr>
        <w:t> </w:t>
      </w:r>
      <w:r>
        <w:rPr>
          <w:w w:val="113"/>
        </w:rPr>
        <w:t>成員會</w:t>
      </w:r>
      <w:r>
        <w:rPr>
          <w:spacing w:val="-72"/>
          <w:w w:val="113"/>
        </w:rPr>
        <w:t> </w:t>
      </w:r>
      <w:r>
        <w:rPr>
          <w:w w:val="113"/>
        </w:rPr>
        <w:t>涵蓋持</w:t>
      </w:r>
      <w:r>
        <w:rPr>
          <w:spacing w:val="-77"/>
          <w:w w:val="113"/>
        </w:rPr>
        <w:t> </w:t>
      </w:r>
      <w:r>
        <w:rPr>
          <w:w w:val="103"/>
        </w:rPr>
        <w:t>卡</w:t>
      </w:r>
      <w:r>
        <w:rPr>
          <w:spacing w:val="-69"/>
          <w:w w:val="103"/>
        </w:rPr>
        <w:t> </w:t>
      </w:r>
      <w:r>
        <w:rPr>
          <w:w w:val="107"/>
        </w:rPr>
        <w:t>人</w:t>
      </w:r>
      <w:r>
        <w:rPr>
          <w:spacing w:val="-11"/>
          <w:w w:val="107"/>
        </w:rPr>
        <w:t> </w:t>
      </w:r>
      <w:r>
        <w:rPr>
          <w:w w:val="24"/>
        </w:rPr>
        <w:t>（ </w:t>
      </w:r>
      <w:r>
        <w:rPr>
          <w:spacing w:val="20"/>
          <w:w w:val="24"/>
        </w:rPr>
        <w:t> </w:t>
      </w:r>
      <w:r>
        <w:rPr>
          <w:rFonts w:ascii="Arial" w:hAnsi="Arial" w:cs="Arial" w:eastAsia="Arial" w:hint="default"/>
          <w:w w:val="104"/>
        </w:rPr>
        <w:t>Cardholder</w:t>
      </w:r>
      <w:r>
        <w:rPr>
          <w:rFonts w:ascii="Arial" w:hAnsi="Arial" w:cs="Arial" w:eastAsia="Arial" w:hint="default"/>
          <w:spacing w:val="23"/>
          <w:w w:val="104"/>
        </w:rPr>
        <w:t> </w:t>
      </w:r>
      <w:r>
        <w:rPr>
          <w:w w:val="21"/>
        </w:rPr>
        <w:t>） </w:t>
      </w:r>
      <w:r>
        <w:rPr>
          <w:spacing w:val="12"/>
          <w:w w:val="21"/>
        </w:rPr>
        <w:t> </w:t>
      </w:r>
      <w:r>
        <w:rPr>
          <w:spacing w:val="-30"/>
          <w:w w:val="123"/>
        </w:rPr>
        <w:t>、特約</w:t>
      </w:r>
      <w:r>
        <w:rPr>
          <w:spacing w:val="-88"/>
          <w:w w:val="123"/>
        </w:rPr>
        <w:t> </w:t>
      </w:r>
      <w:r>
        <w:rPr>
          <w:w w:val="115"/>
        </w:rPr>
        <w:t>商店 </w:t>
      </w:r>
      <w:r>
        <w:rPr>
          <w:w w:val="115"/>
        </w:rPr>
      </w:r>
      <w:r>
        <w:rPr>
          <w:rFonts w:ascii="Arial" w:hAnsi="Arial" w:cs="Arial" w:eastAsia="Arial" w:hint="default"/>
          <w:w w:val="105"/>
        </w:rPr>
        <w:t>( Merchant</w:t>
      </w:r>
      <w:r>
        <w:rPr>
          <w:rFonts w:ascii="Arial" w:hAnsi="Arial" w:cs="Arial" w:eastAsia="Arial" w:hint="default"/>
          <w:spacing w:val="3"/>
          <w:w w:val="105"/>
        </w:rPr>
        <w:t> </w:t>
      </w:r>
      <w:r>
        <w:rPr>
          <w:w w:val="60"/>
        </w:rPr>
        <w:t>）</w:t>
      </w:r>
      <w:r>
        <w:rPr>
          <w:spacing w:val="27"/>
          <w:w w:val="60"/>
        </w:rPr>
        <w:t> </w:t>
      </w:r>
      <w:r>
        <w:rPr>
          <w:spacing w:val="-40"/>
          <w:w w:val="105"/>
        </w:rPr>
        <w:t>、發</w:t>
      </w:r>
      <w:r>
        <w:rPr>
          <w:spacing w:val="-63"/>
          <w:w w:val="105"/>
        </w:rPr>
        <w:t> </w:t>
      </w:r>
      <w:r>
        <w:rPr>
          <w:w w:val="105"/>
        </w:rPr>
        <w:t>卡</w:t>
      </w:r>
      <w:r>
        <w:rPr>
          <w:spacing w:val="-59"/>
          <w:w w:val="105"/>
        </w:rPr>
        <w:t> </w:t>
      </w:r>
      <w:r>
        <w:rPr>
          <w:w w:val="105"/>
        </w:rPr>
        <w:t>銀</w:t>
      </w:r>
      <w:r>
        <w:rPr>
          <w:spacing w:val="-74"/>
          <w:w w:val="105"/>
        </w:rPr>
        <w:t> </w:t>
      </w:r>
      <w:r>
        <w:rPr>
          <w:w w:val="105"/>
        </w:rPr>
        <w:t>行</w:t>
      </w:r>
      <w:r>
        <w:rPr>
          <w:spacing w:val="-16"/>
          <w:w w:val="105"/>
        </w:rPr>
        <w:t> </w:t>
      </w:r>
      <w:r>
        <w:rPr>
          <w:w w:val="60"/>
        </w:rPr>
        <w:t>（</w:t>
      </w:r>
      <w:r>
        <w:rPr>
          <w:spacing w:val="10"/>
          <w:w w:val="60"/>
        </w:rPr>
        <w:t> </w:t>
      </w:r>
      <w:r>
        <w:rPr>
          <w:rFonts w:ascii="Arial" w:hAnsi="Arial" w:cs="Arial" w:eastAsia="Arial" w:hint="default"/>
          <w:w w:val="105"/>
        </w:rPr>
        <w:t>Issuer</w:t>
      </w:r>
      <w:r>
        <w:rPr>
          <w:rFonts w:ascii="Arial" w:hAnsi="Arial" w:cs="Arial" w:eastAsia="Arial" w:hint="default"/>
          <w:spacing w:val="-5"/>
          <w:w w:val="105"/>
        </w:rPr>
        <w:t> </w:t>
      </w:r>
      <w:r>
        <w:rPr>
          <w:w w:val="60"/>
        </w:rPr>
        <w:t>）、</w:t>
      </w:r>
      <w:r>
        <w:rPr>
          <w:spacing w:val="2"/>
          <w:w w:val="60"/>
        </w:rPr>
        <w:t> </w:t>
      </w:r>
      <w:r>
        <w:rPr>
          <w:w w:val="105"/>
        </w:rPr>
        <w:t>付</w:t>
      </w:r>
      <w:r>
        <w:rPr>
          <w:spacing w:val="-67"/>
          <w:w w:val="105"/>
        </w:rPr>
        <w:t> </w:t>
      </w:r>
      <w:r>
        <w:rPr>
          <w:w w:val="105"/>
        </w:rPr>
        <w:t>款</w:t>
      </w:r>
      <w:r>
        <w:rPr>
          <w:spacing w:val="-59"/>
          <w:w w:val="105"/>
        </w:rPr>
        <w:t> </w:t>
      </w:r>
      <w:r>
        <w:rPr>
          <w:spacing w:val="4"/>
          <w:w w:val="105"/>
        </w:rPr>
        <w:t>中心</w:t>
      </w:r>
      <w:r>
        <w:rPr>
          <w:spacing w:val="-18"/>
          <w:w w:val="105"/>
        </w:rPr>
        <w:t> </w:t>
      </w:r>
      <w:r>
        <w:rPr>
          <w:w w:val="60"/>
        </w:rPr>
        <w:t>（</w:t>
      </w:r>
      <w:r>
        <w:rPr>
          <w:spacing w:val="2"/>
          <w:w w:val="60"/>
        </w:rPr>
        <w:t> </w:t>
      </w:r>
      <w:r>
        <w:rPr>
          <w:rFonts w:ascii="Arial" w:hAnsi="Arial" w:cs="Arial" w:eastAsia="Arial" w:hint="default"/>
          <w:w w:val="105"/>
        </w:rPr>
        <w:t>Payment</w:t>
      </w:r>
      <w:r>
        <w:rPr>
          <w:rFonts w:ascii="Arial" w:hAnsi="Arial" w:cs="Arial" w:eastAsia="Arial" w:hint="default"/>
          <w:spacing w:val="27"/>
          <w:w w:val="105"/>
        </w:rPr>
        <w:t> </w:t>
      </w:r>
      <w:r>
        <w:rPr>
          <w:rFonts w:ascii="Arial" w:hAnsi="Arial" w:cs="Arial" w:eastAsia="Arial" w:hint="default"/>
          <w:w w:val="105"/>
        </w:rPr>
        <w:t>Gateway</w:t>
      </w:r>
      <w:r>
        <w:rPr>
          <w:rFonts w:ascii="Arial" w:hAnsi="Arial" w:cs="Arial" w:eastAsia="Arial" w:hint="default"/>
          <w:spacing w:val="1"/>
          <w:w w:val="105"/>
        </w:rPr>
        <w:t> </w:t>
      </w:r>
      <w:r>
        <w:rPr>
          <w:w w:val="60"/>
        </w:rPr>
        <w:t>） </w:t>
      </w:r>
      <w:r>
        <w:rPr>
          <w:spacing w:val="10"/>
          <w:w w:val="60"/>
        </w:rPr>
        <w:t> </w:t>
      </w:r>
      <w:r>
        <w:rPr>
          <w:w w:val="105"/>
        </w:rPr>
        <w:t>及</w:t>
      </w:r>
      <w:r>
        <w:rPr>
          <w:spacing w:val="-63"/>
          <w:w w:val="105"/>
        </w:rPr>
        <w:t> </w:t>
      </w:r>
      <w:r>
        <w:rPr>
          <w:w w:val="105"/>
        </w:rPr>
        <w:t>認</w:t>
      </w:r>
      <w:r>
        <w:rPr>
          <w:spacing w:val="-65"/>
          <w:w w:val="105"/>
        </w:rPr>
        <w:t> </w:t>
      </w:r>
      <w:r>
        <w:rPr>
          <w:w w:val="105"/>
        </w:rPr>
        <w:t>證</w:t>
      </w:r>
      <w:r>
        <w:rPr>
          <w:spacing w:val="-49"/>
          <w:w w:val="105"/>
        </w:rPr>
        <w:t> </w:t>
      </w:r>
      <w:r>
        <w:rPr>
          <w:spacing w:val="5"/>
          <w:w w:val="105"/>
        </w:rPr>
        <w:t>中心 </w:t>
      </w:r>
      <w:r>
        <w:rPr>
          <w:spacing w:val="5"/>
          <w:w w:val="105"/>
        </w:rPr>
      </w:r>
      <w:r>
        <w:rPr>
          <w:rFonts w:ascii="Arial" w:hAnsi="Arial" w:cs="Arial" w:eastAsia="Arial" w:hint="default"/>
          <w:w w:val="105"/>
        </w:rPr>
        <w:t>( Certification Authority </w:t>
      </w:r>
      <w:r>
        <w:rPr>
          <w:rFonts w:ascii="Arial" w:hAnsi="Arial" w:cs="Arial" w:eastAsia="Arial" w:hint="default"/>
          <w:w w:val="60"/>
        </w:rPr>
        <w:t>• </w:t>
      </w:r>
      <w:r>
        <w:rPr>
          <w:rFonts w:ascii="Arial" w:hAnsi="Arial" w:cs="Arial" w:eastAsia="Arial" w:hint="default"/>
          <w:w w:val="105"/>
        </w:rPr>
        <w:t>CA </w:t>
      </w:r>
      <w:r>
        <w:rPr>
          <w:w w:val="105"/>
        </w:rPr>
        <w:t>）。持卡人、特約商店及付款中心， 均必須事先向認證中 心註冊登記，以取得電子證書，方可能進行電子商務相闋的交易。</w:t>
      </w:r>
      <w:r>
        <w:rPr/>
      </w:r>
    </w:p>
    <w:p>
      <w:pPr>
        <w:spacing w:line="240" w:lineRule="auto" w:before="0"/>
        <w:ind w:right="0"/>
        <w:rPr>
          <w:rFonts w:ascii="細明體_HKSCS" w:hAnsi="細明體_HKSCS" w:cs="細明體_HKSCS" w:eastAsia="細明體_HKSCS" w:hint="default"/>
          <w:sz w:val="20"/>
          <w:szCs w:val="20"/>
        </w:rPr>
      </w:pPr>
    </w:p>
    <w:p>
      <w:pPr>
        <w:spacing w:before="148"/>
        <w:ind w:left="1162" w:right="0" w:firstLine="0"/>
        <w:jc w:val="both"/>
        <w:rPr>
          <w:rFonts w:ascii="Arial" w:hAnsi="Arial" w:cs="Arial" w:eastAsia="Arial" w:hint="default"/>
          <w:sz w:val="28"/>
          <w:szCs w:val="28"/>
        </w:rPr>
      </w:pPr>
      <w:r>
        <w:rPr>
          <w:rFonts w:ascii="細明體_HKSCS" w:hAnsi="細明體_HKSCS" w:cs="細明體_HKSCS" w:eastAsia="細明體_HKSCS" w:hint="default"/>
          <w:w w:val="105"/>
          <w:sz w:val="28"/>
          <w:szCs w:val="28"/>
        </w:rPr>
        <w:t>愚</w:t>
      </w:r>
      <w:r>
        <w:rPr>
          <w:rFonts w:ascii="細明體_HKSCS" w:hAnsi="細明體_HKSCS" w:cs="細明體_HKSCS" w:eastAsia="細明體_HKSCS" w:hint="default"/>
          <w:spacing w:val="-50"/>
          <w:w w:val="105"/>
          <w:sz w:val="28"/>
          <w:szCs w:val="28"/>
        </w:rPr>
        <w:t> </w:t>
      </w:r>
      <w:r>
        <w:rPr>
          <w:rFonts w:ascii="Arial" w:hAnsi="Arial" w:cs="Arial" w:eastAsia="Arial" w:hint="default"/>
          <w:w w:val="105"/>
          <w:sz w:val="28"/>
          <w:szCs w:val="28"/>
        </w:rPr>
        <w:t>SSL</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362" w:lineRule="auto"/>
        <w:ind w:left="1148" w:right="0" w:firstLine="9"/>
        <w:jc w:val="left"/>
      </w:pPr>
      <w:r>
        <w:rPr>
          <w:rFonts w:ascii="Arial" w:hAnsi="Arial" w:cs="Arial" w:eastAsia="Arial" w:hint="default"/>
        </w:rPr>
        <w:t>Secure Sockets Layer ( SSI </w:t>
      </w:r>
      <w:r>
        <w:rPr>
          <w:w w:val="65"/>
        </w:rPr>
        <w:t>） </w:t>
      </w:r>
      <w:r>
        <w:rPr/>
        <w:t>安全通訊端層， 開放標準， 目的是建立安全的通訊管 </w:t>
      </w:r>
      <w:r>
        <w:rPr/>
        <w:t>道，以防止重要資訊 </w:t>
      </w:r>
      <w:r>
        <w:rPr>
          <w:w w:val="65"/>
        </w:rPr>
        <w:t>（ </w:t>
      </w:r>
      <w:r>
        <w:rPr/>
        <w:t>如信用卡號碼 </w:t>
      </w:r>
      <w:r>
        <w:rPr>
          <w:w w:val="65"/>
        </w:rPr>
        <w:t>） </w:t>
      </w:r>
      <w:r>
        <w:rPr/>
        <w:t>遭到攔截。它主要是為了在全球資訊網獲得安 </w:t>
      </w:r>
      <w:r>
        <w:rPr/>
        <w:t>全的電子金融交易，  </w:t>
      </w:r>
      <w:r>
        <w:rPr>
          <w:spacing w:val="68"/>
        </w:rPr>
        <w:t> </w:t>
      </w:r>
      <w:r>
        <w:rPr/>
        <w:t>但在設計上亦可運用在其他網際網路服務上。</w:t>
      </w:r>
    </w:p>
    <w:p>
      <w:pPr>
        <w:spacing w:line="240" w:lineRule="auto" w:before="6"/>
        <w:ind w:right="0"/>
        <w:rPr>
          <w:rFonts w:ascii="細明體_HKSCS" w:hAnsi="細明體_HKSCS" w:cs="細明體_HKSCS" w:eastAsia="細明體_HKSCS" w:hint="default"/>
          <w:sz w:val="24"/>
          <w:szCs w:val="24"/>
        </w:rPr>
      </w:pPr>
    </w:p>
    <w:p>
      <w:pPr>
        <w:pStyle w:val="BodyText"/>
        <w:spacing w:line="362" w:lineRule="auto"/>
        <w:ind w:left="1148" w:right="129" w:firstLine="14"/>
        <w:jc w:val="both"/>
      </w:pPr>
      <w:r>
        <w:rPr>
          <w:w w:val="109"/>
        </w:rPr>
        <w:t>一般而言，</w:t>
      </w:r>
      <w:r>
        <w:rPr>
          <w:spacing w:val="-90"/>
          <w:w w:val="109"/>
        </w:rPr>
        <w:t> </w:t>
      </w:r>
      <w:r>
        <w:rPr>
          <w:w w:val="109"/>
        </w:rPr>
        <w:t>在具有</w:t>
      </w:r>
      <w:r>
        <w:rPr>
          <w:spacing w:val="-51"/>
          <w:w w:val="109"/>
        </w:rPr>
        <w:t> </w:t>
      </w:r>
      <w:r>
        <w:rPr>
          <w:rFonts w:ascii="Arial" w:hAnsi="Arial" w:cs="Arial" w:eastAsia="Arial" w:hint="default"/>
          <w:w w:val="100"/>
        </w:rPr>
        <w:t>SSL</w:t>
      </w:r>
      <w:r>
        <w:rPr>
          <w:rFonts w:ascii="Arial" w:hAnsi="Arial" w:cs="Arial" w:eastAsia="Arial" w:hint="default"/>
          <w:spacing w:val="-20"/>
          <w:w w:val="100"/>
        </w:rPr>
        <w:t> </w:t>
      </w:r>
      <w:r>
        <w:rPr>
          <w:w w:val="111"/>
        </w:rPr>
        <w:t>加密機制的網址都是以</w:t>
      </w:r>
      <w:r>
        <w:rPr>
          <w:spacing w:val="-11"/>
          <w:w w:val="111"/>
        </w:rPr>
        <w:t> </w:t>
      </w:r>
      <w:r>
        <w:rPr>
          <w:rFonts w:ascii="Arial" w:hAnsi="Arial" w:cs="Arial" w:eastAsia="Arial" w:hint="default"/>
          <w:spacing w:val="-18"/>
          <w:w w:val="88"/>
        </w:rPr>
        <w:t>https</w:t>
      </w:r>
      <w:r>
        <w:rPr>
          <w:spacing w:val="-18"/>
          <w:w w:val="88"/>
        </w:rPr>
        <w:t>：／／</w:t>
      </w:r>
      <w:r>
        <w:rPr>
          <w:spacing w:val="-13"/>
          <w:w w:val="88"/>
        </w:rPr>
        <w:t> </w:t>
      </w:r>
      <w:r>
        <w:rPr>
          <w:w w:val="110"/>
        </w:rPr>
        <w:t>為開頭，</w:t>
      </w:r>
      <w:r>
        <w:rPr>
          <w:spacing w:val="-95"/>
          <w:w w:val="110"/>
        </w:rPr>
        <w:t> </w:t>
      </w:r>
      <w:r>
        <w:rPr>
          <w:w w:val="108"/>
        </w:rPr>
        <w:t>而</w:t>
      </w:r>
      <w:r>
        <w:rPr>
          <w:spacing w:val="-50"/>
          <w:w w:val="108"/>
        </w:rPr>
        <w:t> </w:t>
      </w:r>
      <w:r>
        <w:rPr>
          <w:rFonts w:ascii="Arial" w:hAnsi="Arial" w:cs="Arial" w:eastAsia="Arial" w:hint="default"/>
          <w:w w:val="113"/>
        </w:rPr>
        <w:t>s</w:t>
      </w:r>
      <w:r>
        <w:rPr>
          <w:rFonts w:ascii="Arial" w:hAnsi="Arial" w:cs="Arial" w:eastAsia="Arial" w:hint="default"/>
          <w:spacing w:val="-22"/>
          <w:w w:val="113"/>
        </w:rPr>
        <w:t> </w:t>
      </w:r>
      <w:r>
        <w:rPr>
          <w:w w:val="110"/>
        </w:rPr>
        <w:t>就代表該網站 </w:t>
      </w:r>
      <w:r>
        <w:rPr>
          <w:w w:val="105"/>
        </w:rPr>
        <w:t>具有  </w:t>
      </w:r>
      <w:r>
        <w:rPr>
          <w:rFonts w:ascii="Arial" w:hAnsi="Arial" w:cs="Arial" w:eastAsia="Arial" w:hint="default"/>
          <w:w w:val="105"/>
        </w:rPr>
        <w:t>SSL   </w:t>
      </w:r>
      <w:r>
        <w:rPr>
          <w:w w:val="105"/>
        </w:rPr>
        <w:t>加密機制， 同時您會發現在右下方的 狀態列上， 會出現一個上鎖的圖示 </w:t>
      </w:r>
      <w:r>
        <w:rPr>
          <w:rFonts w:ascii="Arial" w:hAnsi="Arial" w:cs="Arial" w:eastAsia="Arial" w:hint="default"/>
          <w:w w:val="105"/>
        </w:rPr>
        <w:t>(</w:t>
      </w:r>
      <w:r>
        <w:rPr>
          <w:rFonts w:ascii="Arial" w:hAnsi="Arial" w:cs="Arial" w:eastAsia="Arial" w:hint="default"/>
          <w:spacing w:val="-13"/>
          <w:w w:val="105"/>
        </w:rPr>
        <w:t> </w:t>
      </w:r>
      <w:r>
        <w:rPr>
          <w:rFonts w:ascii="Arial" w:hAnsi="Arial" w:cs="Arial" w:eastAsia="Arial" w:hint="default"/>
          <w:w w:val="105"/>
        </w:rPr>
        <w:t>Icon</w:t>
      </w:r>
      <w:r>
        <w:rPr>
          <w:rFonts w:ascii="Arial" w:hAnsi="Arial" w:cs="Arial" w:eastAsia="Arial" w:hint="default"/>
          <w:spacing w:val="-25"/>
          <w:w w:val="105"/>
        </w:rPr>
        <w:t> </w:t>
      </w:r>
      <w:r>
        <w:rPr/>
        <w:t>），</w:t>
      </w:r>
      <w:r>
        <w:rPr>
          <w:spacing w:val="-70"/>
        </w:rPr>
        <w:t> </w:t>
      </w:r>
      <w:r>
        <w:rPr>
          <w:w w:val="105"/>
        </w:rPr>
        <w:t>如小鎮圖案為鎖上，</w:t>
      </w:r>
      <w:r>
        <w:rPr>
          <w:spacing w:val="-78"/>
          <w:w w:val="105"/>
        </w:rPr>
        <w:t> </w:t>
      </w:r>
      <w:r>
        <w:rPr>
          <w:w w:val="105"/>
        </w:rPr>
        <w:t>即表示</w:t>
      </w:r>
      <w:r>
        <w:rPr>
          <w:spacing w:val="-67"/>
          <w:w w:val="105"/>
        </w:rPr>
        <w:t> </w:t>
      </w:r>
      <w:r>
        <w:rPr>
          <w:rFonts w:ascii="Arial" w:hAnsi="Arial" w:cs="Arial" w:eastAsia="Arial" w:hint="default"/>
          <w:w w:val="105"/>
        </w:rPr>
        <w:t>SSL</w:t>
      </w:r>
      <w:r>
        <w:rPr>
          <w:rFonts w:ascii="Arial" w:hAnsi="Arial" w:cs="Arial" w:eastAsia="Arial" w:hint="default"/>
          <w:spacing w:val="-25"/>
          <w:w w:val="105"/>
        </w:rPr>
        <w:t> </w:t>
      </w:r>
      <w:r>
        <w:rPr>
          <w:w w:val="105"/>
        </w:rPr>
        <w:t>保密機制已敢動，</w:t>
      </w:r>
      <w:r>
        <w:rPr>
          <w:spacing w:val="-89"/>
          <w:w w:val="105"/>
        </w:rPr>
        <w:t> </w:t>
      </w:r>
      <w:r>
        <w:rPr>
          <w:w w:val="105"/>
        </w:rPr>
        <w:t>當您在填寫個人資料前， </w:t>
      </w:r>
      <w:r>
        <w:rPr>
          <w:w w:val="105"/>
        </w:rPr>
        <w:t>應先查看該網頁是否已敢動 </w:t>
      </w:r>
      <w:r>
        <w:rPr>
          <w:rFonts w:ascii="Arial" w:hAnsi="Arial" w:cs="Arial" w:eastAsia="Arial" w:hint="default"/>
          <w:w w:val="105"/>
        </w:rPr>
        <w:t>SSL </w:t>
      </w:r>
      <w:r>
        <w:rPr>
          <w:w w:val="105"/>
        </w:rPr>
        <w:t>保密機制。</w:t>
      </w:r>
      <w:r>
        <w:rPr/>
      </w:r>
    </w:p>
    <w:p>
      <w:pPr>
        <w:spacing w:after="0" w:line="362" w:lineRule="auto"/>
        <w:jc w:val="both"/>
        <w:sectPr>
          <w:headerReference w:type="even" r:id="rId200"/>
          <w:pgSz w:w="10600" w:h="14740"/>
          <w:pgMar w:header="0" w:footer="0" w:top="840" w:bottom="280" w:left="0" w:right="1240"/>
        </w:sectPr>
      </w:pPr>
    </w:p>
    <w:p>
      <w:pPr>
        <w:spacing w:line="240" w:lineRule="auto"/>
        <w:ind w:left="156"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731519" cy="463296"/>
            <wp:effectExtent l="0" t="0" r="0" b="0"/>
            <wp:docPr id="97" name="image135.png" descr=""/>
            <wp:cNvGraphicFramePr>
              <a:graphicFrameLocks noChangeAspect="1"/>
            </wp:cNvGraphicFramePr>
            <a:graphic>
              <a:graphicData uri="http://schemas.openxmlformats.org/drawingml/2006/picture">
                <pic:pic>
                  <pic:nvPicPr>
                    <pic:cNvPr id="98" name="image135.png"/>
                    <pic:cNvPicPr/>
                  </pic:nvPicPr>
                  <pic:blipFill>
                    <a:blip r:embed="rId203" cstate="print"/>
                    <a:stretch>
                      <a:fillRect/>
                    </a:stretch>
                  </pic:blipFill>
                  <pic:spPr>
                    <a:xfrm>
                      <a:off x="0" y="0"/>
                      <a:ext cx="731519" cy="463296"/>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5"/>
        <w:ind w:right="0"/>
        <w:rPr>
          <w:rFonts w:ascii="細明體_HKSCS" w:hAnsi="細明體_HKSCS" w:cs="細明體_HKSCS" w:eastAsia="細明體_HKSCS" w:hint="default"/>
          <w:sz w:val="33"/>
          <w:szCs w:val="33"/>
        </w:rPr>
      </w:pPr>
    </w:p>
    <w:p>
      <w:pPr>
        <w:spacing w:before="0"/>
        <w:ind w:left="159" w:right="0" w:firstLine="0"/>
        <w:jc w:val="left"/>
        <w:rPr>
          <w:rFonts w:ascii="Arial" w:hAnsi="Arial" w:cs="Arial" w:eastAsia="Arial" w:hint="default"/>
          <w:sz w:val="28"/>
          <w:szCs w:val="28"/>
        </w:rPr>
      </w:pPr>
      <w:r>
        <w:rPr>
          <w:rFonts w:ascii="細明體_HKSCS" w:hAnsi="細明體_HKSCS" w:cs="細明體_HKSCS" w:eastAsia="細明體_HKSCS" w:hint="default"/>
          <w:w w:val="80"/>
          <w:sz w:val="27"/>
          <w:szCs w:val="27"/>
        </w:rPr>
        <w:t>售額</w:t>
      </w:r>
      <w:r>
        <w:rPr>
          <w:rFonts w:ascii="細明體_HKSCS" w:hAnsi="細明體_HKSCS" w:cs="細明體_HKSCS" w:eastAsia="細明體_HKSCS" w:hint="default"/>
          <w:spacing w:val="-52"/>
          <w:w w:val="80"/>
          <w:sz w:val="27"/>
          <w:szCs w:val="27"/>
        </w:rPr>
        <w:t> </w:t>
      </w:r>
      <w:r>
        <w:rPr>
          <w:rFonts w:ascii="Arial" w:hAnsi="Arial" w:cs="Arial" w:eastAsia="Arial" w:hint="default"/>
          <w:w w:val="90"/>
          <w:sz w:val="28"/>
          <w:szCs w:val="28"/>
        </w:rPr>
        <w:t>DoS</w:t>
      </w:r>
      <w:r>
        <w:rPr>
          <w:rFonts w:ascii="Arial" w:hAnsi="Arial" w:cs="Arial" w:eastAsia="Arial" w:hint="default"/>
          <w:sz w:val="28"/>
          <w:szCs w:val="28"/>
        </w:rPr>
      </w:r>
    </w:p>
    <w:p>
      <w:pPr>
        <w:spacing w:before="89"/>
        <w:ind w:left="156" w:right="0" w:firstLine="0"/>
        <w:jc w:val="left"/>
        <w:rPr>
          <w:rFonts w:ascii="細明體_HKSCS" w:hAnsi="細明體_HKSCS" w:cs="細明體_HKSCS" w:eastAsia="細明體_HKSCS" w:hint="default"/>
          <w:sz w:val="38"/>
          <w:szCs w:val="38"/>
        </w:rPr>
      </w:pPr>
      <w:r>
        <w:rPr/>
        <w:br w:type="column"/>
      </w:r>
      <w:r>
        <w:rPr>
          <w:rFonts w:ascii="細明體_HKSCS" w:hAnsi="細明體_HKSCS" w:cs="細明體_HKSCS" w:eastAsia="細明體_HKSCS" w:hint="default"/>
          <w:w w:val="90"/>
          <w:sz w:val="38"/>
          <w:szCs w:val="38"/>
        </w:rPr>
        <w:t>常見網路攻擊方</w:t>
      </w:r>
      <w:r>
        <w:rPr>
          <w:rFonts w:ascii="細明體_HKSCS" w:hAnsi="細明體_HKSCS" w:cs="細明體_HKSCS" w:eastAsia="細明體_HKSCS" w:hint="default"/>
          <w:spacing w:val="-4"/>
          <w:w w:val="90"/>
          <w:sz w:val="38"/>
          <w:szCs w:val="38"/>
        </w:rPr>
        <w:t>組</w:t>
      </w:r>
      <w:r>
        <w:rPr>
          <w:rFonts w:ascii="細明體_HKSCS" w:hAnsi="細明體_HKSCS" w:cs="細明體_HKSCS" w:eastAsia="細明體_HKSCS" w:hint="default"/>
          <w:spacing w:val="-174"/>
          <w:w w:val="62"/>
          <w:sz w:val="38"/>
          <w:szCs w:val="38"/>
        </w:rPr>
        <w:t>：</w:t>
      </w:r>
      <w:r>
        <w:rPr>
          <w:rFonts w:ascii="細明體_HKSCS" w:hAnsi="細明體_HKSCS" w:cs="細明體_HKSCS" w:eastAsia="細明體_HKSCS" w:hint="default"/>
          <w:spacing w:val="-2"/>
          <w:w w:val="23"/>
          <w:sz w:val="38"/>
          <w:szCs w:val="38"/>
        </w:rPr>
        <w:t>＜</w:t>
      </w:r>
      <w:r>
        <w:rPr>
          <w:rFonts w:ascii="細明體_HKSCS" w:hAnsi="細明體_HKSCS" w:cs="細明體_HKSCS" w:eastAsia="細明體_HKSCS" w:hint="default"/>
          <w:w w:val="13"/>
          <w:sz w:val="38"/>
          <w:szCs w:val="38"/>
        </w:rPr>
        <w:t>＼</w:t>
      </w:r>
      <w:r>
        <w:rPr>
          <w:rFonts w:ascii="細明體_HKSCS" w:hAnsi="細明體_HKSCS" w:cs="細明體_HKSCS" w:eastAsia="細明體_HKSCS" w:hint="default"/>
          <w:sz w:val="38"/>
          <w:szCs w:val="38"/>
        </w:rPr>
      </w:r>
    </w:p>
    <w:p>
      <w:pPr>
        <w:spacing w:line="240" w:lineRule="auto" w:before="3"/>
        <w:ind w:right="0"/>
        <w:rPr>
          <w:rFonts w:ascii="細明體_HKSCS" w:hAnsi="細明體_HKSCS" w:cs="細明體_HKSCS" w:eastAsia="細明體_HKSCS" w:hint="default"/>
          <w:sz w:val="32"/>
          <w:szCs w:val="32"/>
        </w:rPr>
      </w:pPr>
    </w:p>
    <w:p>
      <w:pPr>
        <w:spacing w:before="0"/>
        <w:ind w:left="0" w:right="100" w:firstLine="0"/>
        <w:jc w:val="right"/>
        <w:rPr>
          <w:rFonts w:ascii="Times New Roman" w:hAnsi="Times New Roman" w:cs="Times New Roman" w:eastAsia="Times New Roman" w:hint="default"/>
          <w:sz w:val="23"/>
          <w:szCs w:val="23"/>
        </w:rPr>
      </w:pPr>
      <w:r>
        <w:rPr>
          <w:rFonts w:ascii="Times New Roman"/>
          <w:w w:val="80"/>
          <w:sz w:val="23"/>
        </w:rPr>
        <w:t>5</w:t>
      </w:r>
      <w:r>
        <w:rPr>
          <w:rFonts w:ascii="Times New Roman"/>
          <w:sz w:val="23"/>
        </w:rPr>
      </w:r>
    </w:p>
    <w:p>
      <w:pPr>
        <w:spacing w:after="0"/>
        <w:jc w:val="right"/>
        <w:rPr>
          <w:rFonts w:ascii="Times New Roman" w:hAnsi="Times New Roman" w:cs="Times New Roman" w:eastAsia="Times New Roman" w:hint="default"/>
          <w:sz w:val="23"/>
          <w:szCs w:val="23"/>
        </w:rPr>
        <w:sectPr>
          <w:headerReference w:type="default" r:id="rId202"/>
          <w:pgSz w:w="10560" w:h="14800"/>
          <w:pgMar w:header="0" w:footer="0" w:top="1280" w:bottom="280" w:left="1140" w:right="240"/>
          <w:cols w:num="2" w:equalWidth="0">
            <w:col w:w="1308" w:space="42"/>
            <w:col w:w="7830"/>
          </w:cols>
        </w:sectPr>
      </w:pPr>
    </w:p>
    <w:p>
      <w:pPr>
        <w:spacing w:line="240" w:lineRule="auto" w:before="7"/>
        <w:ind w:right="0"/>
        <w:rPr>
          <w:rFonts w:ascii="Times New Roman" w:hAnsi="Times New Roman" w:cs="Times New Roman" w:eastAsia="Times New Roman" w:hint="default"/>
          <w:sz w:val="23"/>
          <w:szCs w:val="23"/>
        </w:rPr>
      </w:pPr>
    </w:p>
    <w:p>
      <w:pPr>
        <w:pStyle w:val="BodyText"/>
        <w:spacing w:line="348" w:lineRule="auto" w:before="23"/>
        <w:ind w:left="144" w:right="945" w:firstLine="9"/>
        <w:jc w:val="both"/>
      </w:pPr>
      <w:r>
        <w:rPr/>
        <w:pict>
          <v:shape style="position:absolute;margin-left:501.032898pt;margin-top:44.977573pt;width:11.55pt;height:42.1pt;mso-position-horizontal-relative:page;mso-position-vertical-relative:paragraph;z-index:680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sz w:val="19"/>
                      <w:szCs w:val="19"/>
                    </w:rPr>
                    <w:t>網</w:t>
                  </w:r>
                  <w:r>
                    <w:rPr>
                      <w:rFonts w:ascii="細明體_HKSCS" w:hAnsi="細明體_HKSCS" w:cs="細明體_HKSCS" w:eastAsia="細明體_HKSCS" w:hint="default"/>
                      <w:spacing w:val="10"/>
                      <w:sz w:val="19"/>
                      <w:szCs w:val="19"/>
                    </w:rPr>
                    <w:t>路</w:t>
                  </w:r>
                  <w:r>
                    <w:rPr>
                      <w:rFonts w:ascii="細明體_HKSCS" w:hAnsi="細明體_HKSCS" w:cs="細明體_HKSCS" w:eastAsia="細明體_HKSCS" w:hint="default"/>
                      <w:spacing w:val="17"/>
                      <w:sz w:val="19"/>
                      <w:szCs w:val="19"/>
                    </w:rPr>
                    <w:t>安</w:t>
                  </w:r>
                  <w:r>
                    <w:rPr>
                      <w:rFonts w:ascii="細明體_HKSCS" w:hAnsi="細明體_HKSCS" w:cs="細明體_HKSCS" w:eastAsia="細明體_HKSCS" w:hint="default"/>
                      <w:sz w:val="19"/>
                      <w:szCs w:val="19"/>
                    </w:rPr>
                    <w:t>全</w:t>
                  </w:r>
                </w:p>
              </w:txbxContent>
            </v:textbox>
            <w10:wrap type="none"/>
          </v:shape>
        </w:pict>
      </w:r>
      <w:r>
        <w:rPr>
          <w:w w:val="107"/>
        </w:rPr>
        <w:t>阻絕服務 </w:t>
      </w:r>
      <w:r>
        <w:rPr>
          <w:w w:val="21"/>
        </w:rPr>
        <w:t>（ </w:t>
      </w:r>
      <w:r>
        <w:rPr>
          <w:rFonts w:ascii="Arial" w:hAnsi="Arial" w:cs="Arial" w:eastAsia="Arial" w:hint="default"/>
          <w:w w:val="102"/>
        </w:rPr>
        <w:t>Denial </w:t>
      </w:r>
      <w:r>
        <w:rPr>
          <w:rFonts w:ascii="Arial" w:hAnsi="Arial" w:cs="Arial" w:eastAsia="Arial" w:hint="default"/>
          <w:w w:val="97"/>
        </w:rPr>
        <w:t>of </w:t>
      </w:r>
      <w:r>
        <w:rPr>
          <w:rFonts w:ascii="Arial" w:hAnsi="Arial" w:cs="Arial" w:eastAsia="Arial" w:hint="default"/>
          <w:spacing w:val="4"/>
          <w:w w:val="91"/>
        </w:rPr>
        <w:t>Se</w:t>
      </w:r>
      <w:r>
        <w:rPr>
          <w:spacing w:val="4"/>
          <w:w w:val="91"/>
          <w:sz w:val="25"/>
          <w:szCs w:val="25"/>
        </w:rPr>
        <w:t>「</w:t>
      </w:r>
      <w:r>
        <w:rPr>
          <w:rFonts w:ascii="Arial" w:hAnsi="Arial" w:cs="Arial" w:eastAsia="Arial" w:hint="default"/>
          <w:spacing w:val="4"/>
          <w:w w:val="91"/>
        </w:rPr>
        <w:t>vice</w:t>
      </w:r>
      <w:r>
        <w:rPr>
          <w:rFonts w:ascii="Arial" w:hAnsi="Arial" w:cs="Arial" w:eastAsia="Arial" w:hint="default"/>
          <w:w w:val="91"/>
        </w:rPr>
        <w:t> </w:t>
      </w:r>
      <w:r>
        <w:rPr>
          <w:rFonts w:ascii="Arial" w:hAnsi="Arial" w:cs="Arial" w:eastAsia="Arial" w:hint="default"/>
          <w:w w:val="87"/>
        </w:rPr>
        <w:t>, </w:t>
      </w:r>
      <w:r>
        <w:rPr>
          <w:rFonts w:ascii="Arial" w:hAnsi="Arial" w:cs="Arial" w:eastAsia="Arial" w:hint="default"/>
          <w:w w:val="110"/>
        </w:rPr>
        <w:t>Dos </w:t>
      </w:r>
      <w:r>
        <w:rPr>
          <w:w w:val="24"/>
        </w:rPr>
        <w:t>） </w:t>
      </w:r>
      <w:r>
        <w:rPr>
          <w:w w:val="106"/>
        </w:rPr>
        <w:t>是以阻止通信設備正常使用為目的的攻擊方式， </w:t>
      </w:r>
      <w:r>
        <w:rPr>
          <w:w w:val="106"/>
        </w:rPr>
      </w:r>
      <w:r>
        <w:rPr>
          <w:spacing w:val="-14"/>
          <w:w w:val="108"/>
        </w:rPr>
        <w:t>瘟種攻擊方式大多﹔有特定的目標，</w:t>
      </w:r>
      <w:r>
        <w:rPr>
          <w:spacing w:val="-95"/>
          <w:w w:val="108"/>
        </w:rPr>
        <w:t> </w:t>
      </w:r>
      <w:r>
        <w:rPr>
          <w:w w:val="108"/>
        </w:rPr>
        <w:t>例如阻斷所有指向特定終點的訊息。</w:t>
      </w:r>
      <w:r>
        <w:rPr>
          <w:spacing w:val="-78"/>
          <w:w w:val="108"/>
        </w:rPr>
        <w:t> </w:t>
      </w:r>
      <w:r>
        <w:rPr>
          <w:w w:val="107"/>
        </w:rPr>
        <w:t>另一種阻絕服 </w:t>
      </w:r>
      <w:r>
        <w:rPr>
          <w:w w:val="107"/>
        </w:rPr>
      </w:r>
      <w:r>
        <w:rPr/>
        <w:t>務是讓網路無法正常運作為目的。 不停的發封包給某細站是常見的    </w:t>
      </w:r>
      <w:r>
        <w:rPr>
          <w:rFonts w:ascii="Arial" w:hAnsi="Arial" w:cs="Arial" w:eastAsia="Arial" w:hint="default"/>
        </w:rPr>
        <w:t>DoS</w:t>
      </w:r>
      <w:r>
        <w:rPr>
          <w:rFonts w:ascii="Arial" w:hAnsi="Arial" w:cs="Arial" w:eastAsia="Arial" w:hint="default"/>
          <w:spacing w:val="46"/>
        </w:rPr>
        <w:t> </w:t>
      </w:r>
      <w:r>
        <w:rPr/>
        <w:t>例子。</w:t>
      </w:r>
    </w:p>
    <w:p>
      <w:pPr>
        <w:spacing w:line="240" w:lineRule="auto" w:before="0"/>
        <w:ind w:right="0"/>
        <w:rPr>
          <w:rFonts w:ascii="細明體_HKSCS" w:hAnsi="細明體_HKSCS" w:cs="細明體_HKSCS" w:eastAsia="細明體_HKSCS" w:hint="default"/>
          <w:sz w:val="20"/>
          <w:szCs w:val="20"/>
        </w:rPr>
      </w:pPr>
    </w:p>
    <w:p>
      <w:pPr>
        <w:spacing w:before="146"/>
        <w:ind w:left="154" w:right="0" w:firstLine="0"/>
        <w:jc w:val="both"/>
        <w:rPr>
          <w:rFonts w:ascii="Arial" w:hAnsi="Arial" w:cs="Arial" w:eastAsia="Arial" w:hint="default"/>
          <w:sz w:val="28"/>
          <w:szCs w:val="28"/>
        </w:rPr>
      </w:pPr>
      <w:r>
        <w:rPr>
          <w:rFonts w:ascii="細明體_HKSCS" w:hAnsi="細明體_HKSCS" w:cs="細明體_HKSCS" w:eastAsia="細明體_HKSCS" w:hint="default"/>
          <w:w w:val="80"/>
          <w:sz w:val="27"/>
          <w:szCs w:val="27"/>
        </w:rPr>
        <w:t>幫會</w:t>
      </w:r>
      <w:r>
        <w:rPr>
          <w:rFonts w:ascii="細明體_HKSCS" w:hAnsi="細明體_HKSCS" w:cs="細明體_HKSCS" w:eastAsia="細明體_HKSCS" w:hint="default"/>
          <w:spacing w:val="-30"/>
          <w:w w:val="80"/>
          <w:sz w:val="27"/>
          <w:szCs w:val="27"/>
        </w:rPr>
        <w:t> </w:t>
      </w:r>
      <w:r>
        <w:rPr>
          <w:rFonts w:ascii="Arial" w:hAnsi="Arial" w:cs="Arial" w:eastAsia="Arial" w:hint="default"/>
          <w:w w:val="90"/>
          <w:sz w:val="28"/>
          <w:szCs w:val="28"/>
        </w:rPr>
        <w:t>DDOS</w:t>
      </w:r>
      <w:r>
        <w:rPr>
          <w:rFonts w:ascii="Arial" w:hAnsi="Arial" w:cs="Arial" w:eastAsia="Arial" w:hint="default"/>
          <w:sz w:val="28"/>
          <w:szCs w:val="28"/>
        </w:rPr>
      </w:r>
    </w:p>
    <w:p>
      <w:pPr>
        <w:spacing w:line="240" w:lineRule="auto" w:before="6"/>
        <w:ind w:right="0"/>
        <w:rPr>
          <w:rFonts w:ascii="Arial" w:hAnsi="Arial" w:cs="Arial" w:eastAsia="Arial" w:hint="default"/>
          <w:sz w:val="26"/>
          <w:szCs w:val="26"/>
        </w:rPr>
      </w:pPr>
    </w:p>
    <w:p>
      <w:pPr>
        <w:pStyle w:val="BodyText"/>
        <w:spacing w:line="362" w:lineRule="auto" w:before="40"/>
        <w:ind w:left="140" w:right="915" w:firstLine="19"/>
        <w:jc w:val="both"/>
      </w:pPr>
      <w:r>
        <w:rPr>
          <w:rFonts w:ascii="Arial" w:hAnsi="Arial" w:cs="Arial" w:eastAsia="Arial" w:hint="default"/>
          <w:w w:val="110"/>
        </w:rPr>
        <w:t>DDOS</w:t>
      </w:r>
      <w:r>
        <w:rPr>
          <w:rFonts w:ascii="Arial" w:hAnsi="Arial" w:cs="Arial" w:eastAsia="Arial" w:hint="default"/>
          <w:spacing w:val="-3"/>
          <w:w w:val="110"/>
        </w:rPr>
        <w:t> </w:t>
      </w:r>
      <w:r>
        <w:rPr>
          <w:w w:val="110"/>
        </w:rPr>
        <w:t>攻擊，就是透過好散能不同他點、</w:t>
      </w:r>
      <w:r>
        <w:rPr>
          <w:spacing w:val="-42"/>
          <w:w w:val="110"/>
        </w:rPr>
        <w:t> </w:t>
      </w:r>
      <w:r>
        <w:rPr>
          <w:w w:val="110"/>
        </w:rPr>
        <w:t>國家的電腦對特定</w:t>
      </w:r>
      <w:r>
        <w:rPr>
          <w:spacing w:val="-75"/>
          <w:w w:val="110"/>
        </w:rPr>
        <w:t> </w:t>
      </w:r>
      <w:r>
        <w:rPr>
          <w:w w:val="110"/>
        </w:rPr>
        <w:t>標的物持續發送網路封 </w:t>
      </w:r>
      <w:r>
        <w:rPr>
          <w:w w:val="110"/>
        </w:rPr>
      </w:r>
      <w:r>
        <w:rPr>
          <w:w w:val="105"/>
        </w:rPr>
        <w:t>包，導致系統與網路無法負載而癱瘓﹔ 就好像詐騙集團透過不斷撥電話給你， 占用線 </w:t>
      </w:r>
      <w:r>
        <w:rPr>
          <w:w w:val="105"/>
        </w:rPr>
      </w:r>
      <w:r>
        <w:rPr>
          <w:w w:val="110"/>
        </w:rPr>
        <w:t>路，</w:t>
      </w:r>
      <w:r>
        <w:rPr>
          <w:spacing w:val="-86"/>
          <w:w w:val="110"/>
        </w:rPr>
        <w:t> </w:t>
      </w:r>
      <w:r>
        <w:rPr>
          <w:spacing w:val="3"/>
          <w:w w:val="110"/>
        </w:rPr>
        <w:t>同時間另外</w:t>
      </w:r>
      <w:r>
        <w:rPr>
          <w:spacing w:val="103"/>
          <w:w w:val="110"/>
        </w:rPr>
        <w:t> </w:t>
      </w:r>
      <w:r>
        <w:rPr>
          <w:w w:val="110"/>
        </w:rPr>
        <w:t>批人就撥通電話到</w:t>
      </w:r>
      <w:r>
        <w:rPr>
          <w:spacing w:val="-59"/>
          <w:w w:val="110"/>
        </w:rPr>
        <w:t> </w:t>
      </w:r>
      <w:r>
        <w:rPr>
          <w:w w:val="110"/>
        </w:rPr>
        <w:t>你家裡，</w:t>
      </w:r>
      <w:r>
        <w:rPr>
          <w:spacing w:val="-91"/>
          <w:w w:val="110"/>
        </w:rPr>
        <w:t> </w:t>
      </w:r>
      <w:r>
        <w:rPr>
          <w:w w:val="110"/>
        </w:rPr>
        <w:t>謊稱你被綁架要你交付贖金之類的</w:t>
      </w:r>
      <w:r>
        <w:rPr>
          <w:spacing w:val="-29"/>
          <w:w w:val="110"/>
        </w:rPr>
        <w:t> </w:t>
      </w:r>
      <w:r>
        <w:rPr>
          <w:w w:val="110"/>
        </w:rPr>
        <w:t>說 </w:t>
      </w:r>
      <w:r>
        <w:rPr>
          <w:w w:val="110"/>
        </w:rPr>
      </w:r>
      <w:r>
        <w:rPr>
          <w:w w:val="105"/>
        </w:rPr>
        <w:t>詞﹔但家人卻因為電話線路被占用，</w:t>
      </w:r>
      <w:r>
        <w:rPr>
          <w:spacing w:val="8"/>
          <w:w w:val="105"/>
        </w:rPr>
        <w:t> </w:t>
      </w:r>
      <w:r>
        <w:rPr>
          <w:w w:val="105"/>
        </w:rPr>
        <w:t>怎樣也連絡不上你的狀況是一樣的。</w:t>
      </w:r>
      <w:r>
        <w:rPr/>
      </w:r>
    </w:p>
    <w:p>
      <w:pPr>
        <w:spacing w:line="240" w:lineRule="auto" w:before="0"/>
        <w:ind w:right="0"/>
        <w:rPr>
          <w:rFonts w:ascii="細明體_HKSCS" w:hAnsi="細明體_HKSCS" w:cs="細明體_HKSCS" w:eastAsia="細明體_HKSCS" w:hint="default"/>
          <w:sz w:val="20"/>
          <w:szCs w:val="20"/>
        </w:rPr>
      </w:pPr>
    </w:p>
    <w:p>
      <w:pPr>
        <w:spacing w:before="168"/>
        <w:ind w:left="144" w:right="0" w:firstLine="0"/>
        <w:jc w:val="both"/>
        <w:rPr>
          <w:rFonts w:ascii="細明體_HKSCS" w:hAnsi="細明體_HKSCS" w:cs="細明體_HKSCS" w:eastAsia="細明體_HKSCS" w:hint="default"/>
          <w:sz w:val="26"/>
          <w:szCs w:val="26"/>
        </w:rPr>
      </w:pPr>
      <w:r>
        <w:rPr>
          <w:rFonts w:ascii="細明體_HKSCS" w:hAnsi="細明體_HKSCS" w:cs="細明體_HKSCS" w:eastAsia="細明體_HKSCS" w:hint="default"/>
          <w:w w:val="90"/>
          <w:sz w:val="26"/>
          <w:szCs w:val="26"/>
        </w:rPr>
        <w:t>超額</w:t>
      </w:r>
      <w:r>
        <w:rPr>
          <w:rFonts w:ascii="細明體_HKSCS" w:hAnsi="細明體_HKSCS" w:cs="細明體_HKSCS" w:eastAsia="細明體_HKSCS" w:hint="default"/>
          <w:spacing w:val="-7"/>
          <w:w w:val="90"/>
          <w:sz w:val="26"/>
          <w:szCs w:val="26"/>
        </w:rPr>
        <w:t> </w:t>
      </w:r>
      <w:r>
        <w:rPr>
          <w:rFonts w:ascii="細明體_HKSCS" w:hAnsi="細明體_HKSCS" w:cs="細明體_HKSCS" w:eastAsia="細明體_HKSCS" w:hint="default"/>
          <w:sz w:val="26"/>
          <w:szCs w:val="26"/>
        </w:rPr>
        <w:t>鰻衝區泊位</w:t>
      </w:r>
    </w:p>
    <w:p>
      <w:pPr>
        <w:spacing w:line="240" w:lineRule="auto" w:before="12"/>
        <w:ind w:right="0"/>
        <w:rPr>
          <w:rFonts w:ascii="細明體_HKSCS" w:hAnsi="細明體_HKSCS" w:cs="細明體_HKSCS" w:eastAsia="細明體_HKSCS" w:hint="default"/>
          <w:sz w:val="26"/>
          <w:szCs w:val="26"/>
        </w:rPr>
      </w:pPr>
    </w:p>
    <w:p>
      <w:pPr>
        <w:pStyle w:val="BodyText"/>
        <w:spacing w:line="364" w:lineRule="auto"/>
        <w:ind w:left="125" w:right="946" w:firstLine="4"/>
        <w:jc w:val="both"/>
      </w:pPr>
      <w:r>
        <w:rPr>
          <w:w w:val="108"/>
        </w:rPr>
        <w:t>緩衝區溢位是駭害社群企圖存取系統所用的一種技術 </w:t>
      </w:r>
      <w:r>
        <w:rPr>
          <w:spacing w:val="-9"/>
          <w:w w:val="109"/>
        </w:rPr>
        <w:t>’這種技術相當危險。</w:t>
      </w:r>
      <w:r>
        <w:rPr>
          <w:spacing w:val="-45"/>
          <w:w w:val="109"/>
        </w:rPr>
        <w:t> </w:t>
      </w:r>
      <w:r>
        <w:rPr>
          <w:w w:val="108"/>
        </w:rPr>
        <w:t>駭客們企 </w:t>
      </w:r>
      <w:r>
        <w:rPr>
          <w:w w:val="108"/>
        </w:rPr>
      </w:r>
      <w:r>
        <w:rPr>
          <w:w w:val="105"/>
        </w:rPr>
        <w:t>圖在容器內放入太多資訊， 看看他們是不是能夠合理的執行溢位。 比方說，如果被攻 </w:t>
      </w:r>
      <w:r>
        <w:rPr>
          <w:w w:val="105"/>
        </w:rPr>
        <w:t>擊的程式沒有執行適當的範圍檢查，便會產生溢位， 讓駭客趁機執行他想要的功能。 </w:t>
      </w:r>
      <w:r>
        <w:rPr>
          <w:w w:val="110"/>
        </w:rPr>
        <w:t>軍些溢位常常是在具有完整權眼的本機系統帳戶環境下執行的。</w:t>
      </w:r>
      <w:r>
        <w:rPr/>
      </w:r>
    </w:p>
    <w:p>
      <w:pPr>
        <w:spacing w:line="240" w:lineRule="auto" w:before="10"/>
        <w:ind w:right="0"/>
        <w:rPr>
          <w:rFonts w:ascii="細明體_HKSCS" w:hAnsi="細明體_HKSCS" w:cs="細明體_HKSCS" w:eastAsia="細明體_HKSCS" w:hint="default"/>
          <w:sz w:val="29"/>
          <w:szCs w:val="29"/>
        </w:rPr>
      </w:pPr>
    </w:p>
    <w:p>
      <w:pPr>
        <w:spacing w:before="0"/>
        <w:ind w:left="501" w:right="91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spacing w:val="-6"/>
          <w:w w:val="105"/>
          <w:sz w:val="27"/>
          <w:szCs w:val="27"/>
        </w:rPr>
        <w:t>堆疊緩衝值</w:t>
      </w:r>
      <w:r>
        <w:rPr>
          <w:rFonts w:ascii="Times New Roman" w:hAnsi="Times New Roman" w:cs="Times New Roman" w:eastAsia="Times New Roman" w:hint="default"/>
          <w:spacing w:val="-6"/>
          <w:w w:val="105"/>
          <w:sz w:val="35"/>
          <w:szCs w:val="35"/>
        </w:rPr>
        <w:t>3</w:t>
      </w:r>
      <w:r>
        <w:rPr>
          <w:rFonts w:ascii="細明體_HKSCS" w:hAnsi="細明體_HKSCS" w:cs="細明體_HKSCS" w:eastAsia="細明體_HKSCS" w:hint="default"/>
          <w:spacing w:val="-6"/>
          <w:w w:val="105"/>
          <w:sz w:val="27"/>
          <w:szCs w:val="27"/>
        </w:rPr>
        <w:t>益位玫擊</w:t>
      </w:r>
      <w:r>
        <w:rPr>
          <w:rFonts w:ascii="細明體_HKSCS" w:hAnsi="細明體_HKSCS" w:cs="細明體_HKSCS" w:eastAsia="細明體_HKSCS" w:hint="default"/>
          <w:spacing w:val="-6"/>
          <w:sz w:val="27"/>
          <w:szCs w:val="27"/>
        </w:rPr>
      </w:r>
    </w:p>
    <w:p>
      <w:pPr>
        <w:spacing w:line="240" w:lineRule="auto" w:before="10"/>
        <w:ind w:right="0"/>
        <w:rPr>
          <w:rFonts w:ascii="細明體_HKSCS" w:hAnsi="細明體_HKSCS" w:cs="細明體_HKSCS" w:eastAsia="細明體_HKSCS" w:hint="default"/>
          <w:sz w:val="24"/>
          <w:szCs w:val="24"/>
        </w:rPr>
      </w:pPr>
    </w:p>
    <w:p>
      <w:pPr>
        <w:pStyle w:val="BodyText"/>
        <w:spacing w:line="364" w:lineRule="auto"/>
        <w:ind w:left="111" w:right="915"/>
        <w:jc w:val="left"/>
      </w:pPr>
      <w:r>
        <w:rPr>
          <w:w w:val="105"/>
        </w:rPr>
        <w:t>許多溢位攻擊都有詳細記錄， 您可以很方便從 </w:t>
      </w:r>
      <w:r>
        <w:rPr>
          <w:rFonts w:ascii="Arial" w:hAnsi="Arial" w:cs="Arial" w:eastAsia="Arial" w:hint="default"/>
          <w:w w:val="105"/>
        </w:rPr>
        <w:t>Web</w:t>
      </w:r>
      <w:r>
        <w:rPr>
          <w:rFonts w:ascii="Arial" w:hAnsi="Arial" w:cs="Arial" w:eastAsia="Arial" w:hint="default"/>
          <w:spacing w:val="28"/>
          <w:w w:val="105"/>
        </w:rPr>
        <w:t> </w:t>
      </w:r>
      <w:r>
        <w:rPr>
          <w:w w:val="105"/>
        </w:rPr>
        <w:t>下載。這類攻擊最常見的是堆疊緩 </w:t>
      </w:r>
      <w:r>
        <w:rPr>
          <w:w w:val="110"/>
        </w:rPr>
        <w:t>衝區溢的服擊，這類</w:t>
      </w:r>
      <w:r>
        <w:rPr>
          <w:spacing w:val="-96"/>
          <w:w w:val="110"/>
        </w:rPr>
        <w:t> </w:t>
      </w:r>
      <w:r>
        <w:rPr>
          <w:rFonts w:ascii="Arial" w:hAnsi="Arial" w:cs="Arial" w:eastAsia="Arial" w:hint="default"/>
          <w:w w:val="110"/>
          <w:sz w:val="19"/>
          <w:szCs w:val="19"/>
        </w:rPr>
        <w:t>j</w:t>
      </w:r>
      <w:r>
        <w:rPr>
          <w:w w:val="110"/>
        </w:rPr>
        <w:t>益位會覆寫整個堆疊，個括指標在內。</w:t>
      </w:r>
      <w:r>
        <w:rPr>
          <w:spacing w:val="-91"/>
          <w:w w:val="110"/>
        </w:rPr>
        <w:t> </w:t>
      </w:r>
      <w:r>
        <w:rPr>
          <w:w w:val="110"/>
        </w:rPr>
        <w:t>而駭客則調整溢位內的 </w:t>
      </w:r>
      <w:r>
        <w:rPr>
          <w:w w:val="110"/>
        </w:rPr>
      </w:r>
      <w:r>
        <w:rPr>
          <w:w w:val="105"/>
        </w:rPr>
        <w:t>料量加以控制， 然後再傳送電腦專屬的程式碼來執行指令， 以及傳回指標的新位址。 </w:t>
      </w:r>
      <w:r>
        <w:rPr>
          <w:w w:val="105"/>
        </w:rPr>
        <w:t>最後當系統回到堆最時， 再利用指間推疊的該位址，</w:t>
      </w:r>
      <w:r>
        <w:rPr>
          <w:spacing w:val="-79"/>
          <w:w w:val="105"/>
        </w:rPr>
        <w:t> </w:t>
      </w:r>
      <w:r>
        <w:rPr>
          <w:w w:val="105"/>
        </w:rPr>
        <w:t>執行他們的程式指令。</w:t>
      </w:r>
      <w:r>
        <w:rPr/>
      </w:r>
    </w:p>
    <w:p>
      <w:pPr>
        <w:spacing w:after="0" w:line="364" w:lineRule="auto"/>
        <w:jc w:val="left"/>
        <w:sectPr>
          <w:type w:val="continuous"/>
          <w:pgSz w:w="10560" w:h="14800"/>
          <w:pgMar w:top="1400" w:bottom="280" w:left="1140" w:right="240"/>
        </w:sectPr>
      </w:pPr>
    </w:p>
    <w:p>
      <w:pPr>
        <w:spacing w:line="273" w:lineRule="exact" w:before="0"/>
        <w:ind w:left="100" w:right="0" w:firstLine="0"/>
        <w:jc w:val="both"/>
        <w:rPr>
          <w:rFonts w:ascii="Arial" w:hAnsi="Arial" w:cs="Arial" w:eastAsia="Arial" w:hint="default"/>
          <w:sz w:val="28"/>
          <w:szCs w:val="28"/>
        </w:rPr>
      </w:pPr>
      <w:r>
        <w:rPr>
          <w:rFonts w:ascii="細明體_HKSCS" w:hAnsi="細明體_HKSCS" w:cs="細明體_HKSCS" w:eastAsia="細明體_HKSCS" w:hint="default"/>
          <w:w w:val="110"/>
          <w:sz w:val="28"/>
          <w:szCs w:val="28"/>
        </w:rPr>
        <w:t>體 </w:t>
      </w:r>
      <w:r>
        <w:rPr>
          <w:rFonts w:ascii="Arial" w:hAnsi="Arial" w:cs="Arial" w:eastAsia="Arial" w:hint="default"/>
          <w:w w:val="110"/>
          <w:sz w:val="28"/>
          <w:szCs w:val="28"/>
        </w:rPr>
        <w:t>DNS Cache</w:t>
      </w:r>
      <w:r>
        <w:rPr>
          <w:rFonts w:ascii="Arial" w:hAnsi="Arial" w:cs="Arial" w:eastAsia="Arial" w:hint="default"/>
          <w:spacing w:val="-53"/>
          <w:w w:val="110"/>
          <w:sz w:val="28"/>
          <w:szCs w:val="28"/>
        </w:rPr>
        <w:t> </w:t>
      </w:r>
      <w:r>
        <w:rPr>
          <w:rFonts w:ascii="Arial" w:hAnsi="Arial" w:cs="Arial" w:eastAsia="Arial" w:hint="default"/>
          <w:spacing w:val="-3"/>
          <w:w w:val="110"/>
          <w:sz w:val="28"/>
          <w:szCs w:val="28"/>
        </w:rPr>
        <w:t>Poisoning</w:t>
      </w:r>
      <w:r>
        <w:rPr>
          <w:rFonts w:ascii="Arial" w:hAnsi="Arial" w:cs="Arial" w:eastAsia="Arial" w:hint="default"/>
          <w:spacing w:val="-3"/>
          <w:sz w:val="28"/>
          <w:szCs w:val="28"/>
        </w:rPr>
      </w:r>
    </w:p>
    <w:p>
      <w:pPr>
        <w:pStyle w:val="BodyText"/>
        <w:spacing w:line="806" w:lineRule="exact"/>
        <w:ind w:left="105" w:right="0"/>
        <w:jc w:val="both"/>
      </w:pPr>
      <w:r>
        <w:rPr>
          <w:spacing w:val="-451"/>
          <w:w w:val="88"/>
          <w:sz w:val="69"/>
          <w:szCs w:val="69"/>
        </w:rPr>
        <w:t>。</w:t>
      </w:r>
      <w:r>
        <w:rPr>
          <w:rFonts w:ascii="Arial" w:hAnsi="Arial" w:cs="Arial" w:eastAsia="Arial" w:hint="default"/>
          <w:w w:val="99"/>
        </w:rPr>
        <w:t>NS</w:t>
      </w:r>
      <w:r>
        <w:rPr>
          <w:rFonts w:ascii="Arial" w:hAnsi="Arial" w:cs="Arial" w:eastAsia="Arial" w:hint="default"/>
          <w:spacing w:val="14"/>
        </w:rPr>
        <w:t> </w:t>
      </w:r>
      <w:r>
        <w:rPr>
          <w:rFonts w:ascii="Arial" w:hAnsi="Arial" w:cs="Arial" w:eastAsia="Arial" w:hint="default"/>
          <w:w w:val="103"/>
        </w:rPr>
        <w:t>Cache</w:t>
      </w:r>
      <w:r>
        <w:rPr>
          <w:rFonts w:ascii="Arial" w:hAnsi="Arial" w:cs="Arial" w:eastAsia="Arial" w:hint="default"/>
        </w:rPr>
        <w:t> </w:t>
      </w:r>
      <w:r>
        <w:rPr>
          <w:rFonts w:ascii="Arial" w:hAnsi="Arial" w:cs="Arial" w:eastAsia="Arial" w:hint="default"/>
          <w:spacing w:val="-17"/>
        </w:rPr>
        <w:t> </w:t>
      </w:r>
      <w:r>
        <w:rPr>
          <w:rFonts w:ascii="Arial" w:hAnsi="Arial" w:cs="Arial" w:eastAsia="Arial" w:hint="default"/>
          <w:w w:val="104"/>
        </w:rPr>
        <w:t>Poisoning</w:t>
      </w:r>
      <w:r>
        <w:rPr>
          <w:rFonts w:ascii="Arial" w:hAnsi="Arial" w:cs="Arial" w:eastAsia="Arial" w:hint="default"/>
        </w:rPr>
        <w:t> </w:t>
      </w:r>
      <w:r>
        <w:rPr>
          <w:rFonts w:ascii="Arial" w:hAnsi="Arial" w:cs="Arial" w:eastAsia="Arial" w:hint="default"/>
          <w:spacing w:val="-5"/>
        </w:rPr>
        <w:t> </w:t>
      </w:r>
      <w:r>
        <w:rPr>
          <w:rFonts w:ascii="Arial" w:hAnsi="Arial" w:cs="Arial" w:eastAsia="Arial" w:hint="default"/>
          <w:w w:val="88"/>
        </w:rPr>
        <w:t>(</w:t>
      </w:r>
      <w:r>
        <w:rPr>
          <w:rFonts w:ascii="Arial" w:hAnsi="Arial" w:cs="Arial" w:eastAsia="Arial" w:hint="default"/>
          <w:spacing w:val="8"/>
        </w:rPr>
        <w:t> </w:t>
      </w:r>
      <w:r>
        <w:rPr>
          <w:rFonts w:ascii="Arial" w:hAnsi="Arial" w:cs="Arial" w:eastAsia="Arial" w:hint="default"/>
          <w:w w:val="100"/>
        </w:rPr>
        <w:t>DNS</w:t>
      </w:r>
      <w:r>
        <w:rPr>
          <w:rFonts w:ascii="Arial" w:hAnsi="Arial" w:cs="Arial" w:eastAsia="Arial" w:hint="default"/>
          <w:spacing w:val="-6"/>
        </w:rPr>
        <w:t> </w:t>
      </w:r>
      <w:r>
        <w:rPr>
          <w:w w:val="106"/>
        </w:rPr>
        <w:t>快取中鐘</w:t>
      </w:r>
      <w:r>
        <w:rPr>
          <w:spacing w:val="-34"/>
        </w:rPr>
        <w:t> </w:t>
      </w:r>
      <w:r>
        <w:rPr>
          <w:w w:val="26"/>
        </w:rPr>
        <w:t>）</w:t>
      </w:r>
      <w:r>
        <w:rPr>
          <w:spacing w:val="14"/>
        </w:rPr>
        <w:t> </w:t>
      </w:r>
      <w:r>
        <w:rPr>
          <w:w w:val="105"/>
        </w:rPr>
        <w:t>的攻擊方式便是透過</w:t>
      </w:r>
      <w:r>
        <w:rPr>
          <w:spacing w:val="-5"/>
        </w:rPr>
        <w:t> </w:t>
      </w:r>
      <w:r>
        <w:rPr>
          <w:rFonts w:ascii="Arial" w:hAnsi="Arial" w:cs="Arial" w:eastAsia="Arial" w:hint="default"/>
          <w:w w:val="100"/>
        </w:rPr>
        <w:t>DNS</w:t>
      </w:r>
      <w:r>
        <w:rPr>
          <w:rFonts w:ascii="Arial" w:hAnsi="Arial" w:cs="Arial" w:eastAsia="Arial" w:hint="default"/>
          <w:spacing w:val="-1"/>
        </w:rPr>
        <w:t> </w:t>
      </w:r>
      <w:r>
        <w:rPr>
          <w:w w:val="105"/>
        </w:rPr>
        <w:t>設計上的缺陷，</w:t>
      </w:r>
      <w:r>
        <w:rPr>
          <w:spacing w:val="-80"/>
        </w:rPr>
        <w:t> </w:t>
      </w:r>
      <w:r>
        <w:rPr>
          <w:w w:val="109"/>
        </w:rPr>
        <w:t>假</w:t>
      </w:r>
      <w:r>
        <w:rPr/>
      </w:r>
    </w:p>
    <w:p>
      <w:pPr>
        <w:pStyle w:val="BodyText"/>
        <w:spacing w:line="240" w:lineRule="auto" w:before="32"/>
        <w:ind w:left="110" w:right="0"/>
        <w:jc w:val="both"/>
      </w:pPr>
      <w:r>
        <w:rPr>
          <w:w w:val="105"/>
        </w:rPr>
        <w:t>盟主要的 </w:t>
      </w:r>
      <w:r>
        <w:rPr>
          <w:rFonts w:ascii="Arial" w:hAnsi="Arial" w:cs="Arial" w:eastAsia="Arial" w:hint="default"/>
          <w:w w:val="105"/>
        </w:rPr>
        <w:t>ONS </w:t>
      </w:r>
      <w:r>
        <w:rPr>
          <w:w w:val="105"/>
        </w:rPr>
        <w:t>主機將錯誤的記錯傳遞給</w:t>
      </w:r>
      <w:r>
        <w:rPr>
          <w:spacing w:val="-53"/>
          <w:w w:val="105"/>
        </w:rPr>
        <w:t> </w:t>
      </w:r>
      <w:r>
        <w:rPr>
          <w:rFonts w:ascii="Arial" w:hAnsi="Arial" w:cs="Arial" w:eastAsia="Arial" w:hint="default"/>
          <w:w w:val="105"/>
        </w:rPr>
        <w:t>DNS Cache </w:t>
      </w:r>
      <w:r>
        <w:rPr>
          <w:w w:val="105"/>
        </w:rPr>
        <w:t>主機。</w:t>
      </w:r>
      <w:r>
        <w:rPr/>
      </w:r>
    </w:p>
    <w:p>
      <w:pPr>
        <w:spacing w:line="240" w:lineRule="auto" w:before="0"/>
        <w:ind w:right="0"/>
        <w:rPr>
          <w:rFonts w:ascii="細明體_HKSCS" w:hAnsi="細明體_HKSCS" w:cs="細明體_HKSCS" w:eastAsia="細明體_HKSCS" w:hint="default"/>
          <w:sz w:val="20"/>
          <w:szCs w:val="20"/>
        </w:rPr>
      </w:pPr>
    </w:p>
    <w:p>
      <w:pPr>
        <w:pStyle w:val="BodyText"/>
        <w:spacing w:line="364" w:lineRule="auto" w:before="152"/>
        <w:ind w:left="100" w:right="153"/>
        <w:jc w:val="both"/>
      </w:pPr>
      <w:r>
        <w:rPr>
          <w:rFonts w:ascii="Arial" w:hAnsi="Arial" w:cs="Arial" w:eastAsia="Arial" w:hint="default"/>
        </w:rPr>
        <w:t>DNS </w:t>
      </w:r>
      <w:r>
        <w:rPr/>
        <w:t>上原本正確合法的記錯遭到非法的竄改峙， 若再加上 </w:t>
      </w:r>
      <w:r>
        <w:rPr>
          <w:w w:val="80"/>
        </w:rPr>
        <w:t>「 </w:t>
      </w:r>
      <w:r>
        <w:rPr/>
        <w:t>一糢←樣 </w:t>
      </w:r>
      <w:r>
        <w:rPr>
          <w:w w:val="80"/>
        </w:rPr>
        <w:t>」 </w:t>
      </w:r>
      <w:r>
        <w:rPr/>
        <w:t>的網頁內容， </w:t>
      </w:r>
      <w:r>
        <w:rPr/>
        <w:t>瀏覽該網站的使用者根本無從判斷真假。</w:t>
      </w:r>
    </w:p>
    <w:p>
      <w:pPr>
        <w:spacing w:line="240" w:lineRule="auto" w:before="4"/>
        <w:ind w:right="0"/>
        <w:rPr>
          <w:rFonts w:ascii="細明體_HKSCS" w:hAnsi="細明體_HKSCS" w:cs="細明體_HKSCS" w:eastAsia="細明體_HKSCS" w:hint="default"/>
          <w:sz w:val="24"/>
          <w:szCs w:val="24"/>
        </w:rPr>
      </w:pPr>
    </w:p>
    <w:p>
      <w:pPr>
        <w:pStyle w:val="BodyText"/>
        <w:spacing w:line="364" w:lineRule="auto"/>
        <w:ind w:left="105" w:right="172" w:hanging="5"/>
        <w:jc w:val="both"/>
      </w:pPr>
      <w:r>
        <w:rPr/>
        <w:t>改擊手法包括： </w:t>
      </w:r>
      <w:r>
        <w:rPr>
          <w:rFonts w:ascii="Arial" w:hAnsi="Arial" w:cs="Arial" w:eastAsia="Arial" w:hint="default"/>
        </w:rPr>
        <w:t>Man</w:t>
      </w:r>
      <w:r>
        <w:rPr>
          <w:sz w:val="18"/>
          <w:szCs w:val="18"/>
        </w:rPr>
        <w:t>卅</w:t>
      </w:r>
      <w:r>
        <w:rPr>
          <w:rFonts w:ascii="Arial" w:hAnsi="Arial" w:cs="Arial" w:eastAsia="Arial" w:hint="default"/>
        </w:rPr>
        <w:t>1-Middle attack </w:t>
      </w:r>
      <w:r>
        <w:rPr>
          <w:w w:val="60"/>
        </w:rPr>
        <w:t>（ </w:t>
      </w:r>
      <w:r>
        <w:rPr/>
        <w:t>中間人攻擊 </w:t>
      </w:r>
      <w:r>
        <w:rPr>
          <w:w w:val="95"/>
        </w:rPr>
        <w:t>）、 </w:t>
      </w:r>
      <w:r>
        <w:rPr>
          <w:rFonts w:ascii="Arial" w:hAnsi="Arial" w:cs="Arial" w:eastAsia="Arial" w:hint="default"/>
        </w:rPr>
        <w:t>DNS Hijacking { DNS </w:t>
      </w:r>
      <w:r>
        <w:rPr/>
        <w:t>綁架</w:t>
      </w:r>
      <w:r>
        <w:rPr>
          <w:spacing w:val="-61"/>
        </w:rPr>
        <w:t> </w:t>
      </w:r>
      <w:r>
        <w:rPr>
          <w:w w:val="95"/>
        </w:rPr>
        <w:t>）、 </w:t>
      </w:r>
      <w:r>
        <w:rPr>
          <w:w w:val="95"/>
        </w:rPr>
      </w:r>
      <w:r>
        <w:rPr>
          <w:w w:val="103"/>
        </w:rPr>
        <w:t>及</w:t>
      </w:r>
      <w:r>
        <w:rPr>
          <w:spacing w:val="-35"/>
          <w:w w:val="103"/>
        </w:rPr>
        <w:t> </w:t>
      </w:r>
      <w:r>
        <w:rPr>
          <w:rFonts w:ascii="Arial" w:hAnsi="Arial" w:cs="Arial" w:eastAsia="Arial" w:hint="default"/>
          <w:w w:val="99"/>
        </w:rPr>
        <w:t>DNS</w:t>
      </w:r>
      <w:r>
        <w:rPr>
          <w:rFonts w:ascii="Arial" w:hAnsi="Arial" w:cs="Arial" w:eastAsia="Arial" w:hint="default"/>
          <w:spacing w:val="6"/>
          <w:w w:val="99"/>
        </w:rPr>
        <w:t> </w:t>
      </w:r>
      <w:r>
        <w:rPr>
          <w:rFonts w:ascii="Arial" w:hAnsi="Arial" w:cs="Arial" w:eastAsia="Arial" w:hint="default"/>
          <w:w w:val="104"/>
        </w:rPr>
        <w:t>Pharming </w:t>
      </w:r>
      <w:r>
        <w:rPr>
          <w:rFonts w:ascii="Arial" w:hAnsi="Arial" w:cs="Arial" w:eastAsia="Arial" w:hint="default"/>
          <w:spacing w:val="24"/>
          <w:w w:val="104"/>
        </w:rPr>
        <w:t> </w:t>
      </w:r>
      <w:r>
        <w:rPr>
          <w:w w:val="32"/>
        </w:rPr>
        <w:t>〔 </w:t>
      </w:r>
      <w:r>
        <w:rPr>
          <w:spacing w:val="4"/>
          <w:w w:val="32"/>
        </w:rPr>
        <w:t> </w:t>
      </w:r>
      <w:r>
        <w:rPr>
          <w:rFonts w:ascii="Arial" w:hAnsi="Arial" w:cs="Arial" w:eastAsia="Arial" w:hint="default"/>
          <w:w w:val="100"/>
        </w:rPr>
        <w:t>DNS</w:t>
      </w:r>
      <w:r>
        <w:rPr>
          <w:rFonts w:ascii="Arial" w:hAnsi="Arial" w:cs="Arial" w:eastAsia="Arial" w:hint="default"/>
          <w:spacing w:val="-16"/>
          <w:w w:val="100"/>
        </w:rPr>
        <w:t> </w:t>
      </w:r>
      <w:r>
        <w:rPr>
          <w:spacing w:val="-24"/>
          <w:w w:val="109"/>
        </w:rPr>
        <w:t>嫁接／釣魚、假冒</w:t>
      </w:r>
      <w:r>
        <w:rPr>
          <w:spacing w:val="-61"/>
          <w:w w:val="109"/>
        </w:rPr>
        <w:t> </w:t>
      </w:r>
      <w:r>
        <w:rPr>
          <w:w w:val="29"/>
        </w:rPr>
        <w:t>）  </w:t>
      </w:r>
      <w:r>
        <w:rPr>
          <w:spacing w:val="7"/>
          <w:w w:val="29"/>
        </w:rPr>
        <w:t> </w:t>
      </w:r>
      <w:r>
        <w:rPr>
          <w:w w:val="109"/>
        </w:rPr>
        <w:t>等</w:t>
      </w:r>
      <w:r>
        <w:rPr>
          <w:spacing w:val="-61"/>
          <w:w w:val="109"/>
        </w:rPr>
        <w:t> </w:t>
      </w:r>
      <w:r>
        <w:rPr>
          <w:w w:val="175"/>
        </w:rPr>
        <w:t>。</w:t>
      </w:r>
      <w:r>
        <w:rPr/>
      </w:r>
    </w:p>
    <w:p>
      <w:pPr>
        <w:spacing w:line="240" w:lineRule="auto" w:before="2"/>
        <w:ind w:right="0"/>
        <w:rPr>
          <w:rFonts w:ascii="細明體_HKSCS" w:hAnsi="細明體_HKSCS" w:cs="細明體_HKSCS" w:eastAsia="細明體_HKSCS" w:hint="default"/>
          <w:sz w:val="29"/>
          <w:szCs w:val="29"/>
        </w:rPr>
      </w:pPr>
    </w:p>
    <w:p>
      <w:pPr>
        <w:spacing w:before="0"/>
        <w:ind w:left="115"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10"/>
          <w:sz w:val="28"/>
          <w:szCs w:val="28"/>
        </w:rPr>
        <w:t>導</w:t>
      </w:r>
      <w:r>
        <w:rPr>
          <w:rFonts w:ascii="細明體_HKSCS" w:hAnsi="細明體_HKSCS" w:cs="細明體_HKSCS" w:eastAsia="細明體_HKSCS" w:hint="default"/>
          <w:spacing w:val="-131"/>
          <w:w w:val="110"/>
          <w:sz w:val="28"/>
          <w:szCs w:val="28"/>
        </w:rPr>
        <w:t> </w:t>
      </w:r>
      <w:r>
        <w:rPr>
          <w:rFonts w:ascii="細明體_HKSCS" w:hAnsi="細明體_HKSCS" w:cs="細明體_HKSCS" w:eastAsia="細明體_HKSCS" w:hint="default"/>
          <w:w w:val="110"/>
          <w:sz w:val="28"/>
          <w:szCs w:val="28"/>
        </w:rPr>
        <w:t>網址嫁接</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7" w:lineRule="auto"/>
        <w:ind w:left="110" w:right="167" w:firstLine="95"/>
        <w:jc w:val="both"/>
      </w:pPr>
      <w:r>
        <w:rPr>
          <w:rFonts w:ascii="Arial" w:hAnsi="Arial" w:cs="Arial" w:eastAsia="Arial" w:hint="default"/>
          <w:spacing w:val="2"/>
          <w:w w:val="106"/>
          <w:sz w:val="18"/>
          <w:szCs w:val="18"/>
        </w:rPr>
        <w:t>r</w:t>
      </w:r>
      <w:r>
        <w:rPr>
          <w:spacing w:val="2"/>
          <w:w w:val="106"/>
        </w:rPr>
        <w:t>網址嫁接」</w:t>
      </w:r>
      <w:r>
        <w:rPr>
          <w:spacing w:val="-69"/>
          <w:w w:val="106"/>
        </w:rPr>
        <w:t> </w:t>
      </w:r>
      <w:r>
        <w:rPr>
          <w:spacing w:val="-13"/>
          <w:w w:val="111"/>
        </w:rPr>
        <w:t>’詐騙者會使用系統，</w:t>
      </w:r>
      <w:r>
        <w:rPr>
          <w:spacing w:val="-101"/>
          <w:w w:val="111"/>
        </w:rPr>
        <w:t> </w:t>
      </w:r>
      <w:r>
        <w:rPr>
          <w:w w:val="106"/>
        </w:rPr>
        <w:t>將網際網路訪客導向特定的網站。</w:t>
      </w:r>
      <w:r>
        <w:rPr>
          <w:spacing w:val="-87"/>
          <w:w w:val="106"/>
        </w:rPr>
        <w:t> </w:t>
      </w:r>
      <w:r>
        <w:rPr>
          <w:w w:val="105"/>
        </w:rPr>
        <w:t>網路嫁接者會利</w:t>
      </w:r>
      <w:r>
        <w:rPr>
          <w:w w:val="105"/>
        </w:rPr>
        <w:t> 用真實網站上的諂點， 讓使用者離開原本要造訪的合法商業網站， 並且導向假冒的網 </w:t>
      </w:r>
      <w:r>
        <w:rPr>
          <w:w w:val="110"/>
        </w:rPr>
        <w:t>站。</w:t>
      </w:r>
      <w:r>
        <w:rPr/>
      </w:r>
    </w:p>
    <w:p>
      <w:pPr>
        <w:spacing w:line="240" w:lineRule="auto" w:before="0"/>
        <w:ind w:right="0"/>
        <w:rPr>
          <w:rFonts w:ascii="細明體_HKSCS" w:hAnsi="細明體_HKSCS" w:cs="細明體_HKSCS" w:eastAsia="細明體_HKSCS" w:hint="default"/>
          <w:sz w:val="20"/>
          <w:szCs w:val="20"/>
        </w:rPr>
      </w:pPr>
    </w:p>
    <w:p>
      <w:pPr>
        <w:spacing w:before="137"/>
        <w:ind w:left="119"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學</w:t>
      </w:r>
      <w:r>
        <w:rPr>
          <w:rFonts w:ascii="細明體_HKSCS" w:hAnsi="細明體_HKSCS" w:cs="細明體_HKSCS" w:eastAsia="細明體_HKSCS" w:hint="default"/>
          <w:spacing w:val="-47"/>
          <w:w w:val="105"/>
          <w:sz w:val="28"/>
          <w:szCs w:val="28"/>
        </w:rPr>
        <w:t> </w:t>
      </w:r>
      <w:r>
        <w:rPr>
          <w:rFonts w:ascii="細明體_HKSCS" w:hAnsi="細明體_HKSCS" w:cs="細明體_HKSCS" w:eastAsia="細明體_HKSCS" w:hint="default"/>
          <w:w w:val="105"/>
          <w:sz w:val="28"/>
          <w:szCs w:val="28"/>
        </w:rPr>
        <w:t>零時差玫擊</w:t>
      </w:r>
      <w:r>
        <w:rPr>
          <w:rFonts w:ascii="細明體_HKSCS" w:hAnsi="細明體_HKSCS" w:cs="細明體_HKSCS" w:eastAsia="細明體_HKSCS" w:hint="default"/>
          <w:sz w:val="28"/>
          <w:szCs w:val="28"/>
        </w:rPr>
      </w:r>
    </w:p>
    <w:p>
      <w:pPr>
        <w:spacing w:line="240" w:lineRule="auto" w:before="8"/>
        <w:ind w:right="0"/>
        <w:rPr>
          <w:rFonts w:ascii="細明體_HKSCS" w:hAnsi="細明體_HKSCS" w:cs="細明體_HKSCS" w:eastAsia="細明體_HKSCS" w:hint="default"/>
          <w:sz w:val="26"/>
          <w:szCs w:val="26"/>
        </w:rPr>
      </w:pPr>
    </w:p>
    <w:p>
      <w:pPr>
        <w:pStyle w:val="BodyText"/>
        <w:spacing w:line="355" w:lineRule="auto"/>
        <w:ind w:left="115" w:right="165" w:hanging="5"/>
        <w:jc w:val="both"/>
      </w:pPr>
      <w:r>
        <w:rPr/>
        <w:t>書時差攻擊 </w:t>
      </w:r>
      <w:r>
        <w:rPr>
          <w:w w:val="65"/>
        </w:rPr>
        <w:t>（ </w:t>
      </w:r>
      <w:r>
        <w:rPr>
          <w:rFonts w:ascii="Arial" w:hAnsi="Arial" w:cs="Arial" w:eastAsia="Arial" w:hint="default"/>
        </w:rPr>
        <w:t>Zero Day Attack </w:t>
      </w:r>
      <w:r>
        <w:rPr>
          <w:w w:val="65"/>
        </w:rPr>
        <w:t>） </w:t>
      </w:r>
      <w:r>
        <w:rPr/>
        <w:t>就是當系統或應用程式上被發現具有風險性之弱點 </w:t>
      </w:r>
      <w:r>
        <w:rPr/>
        <w:t>後，但是在修正程式發佈之前，或是使用者更新前所進行的惡意攻擊行為。</w:t>
      </w:r>
    </w:p>
    <w:p>
      <w:pPr>
        <w:spacing w:line="240" w:lineRule="auto" w:before="12"/>
        <w:ind w:right="0"/>
        <w:rPr>
          <w:rFonts w:ascii="細明體_HKSCS" w:hAnsi="細明體_HKSCS" w:cs="細明體_HKSCS" w:eastAsia="細明體_HKSCS" w:hint="default"/>
          <w:sz w:val="24"/>
          <w:szCs w:val="24"/>
        </w:rPr>
      </w:pPr>
    </w:p>
    <w:p>
      <w:pPr>
        <w:pStyle w:val="BodyText"/>
        <w:spacing w:line="364" w:lineRule="auto"/>
        <w:ind w:left="119" w:right="117" w:hanging="5"/>
        <w:jc w:val="both"/>
      </w:pPr>
      <w:r>
        <w:rPr/>
        <w:t>舉例來說就像是銀行的金庫保全系統被發現有不周全的地方 </w:t>
      </w:r>
      <w:r>
        <w:rPr>
          <w:w w:val="70"/>
        </w:rPr>
        <w:t>（ </w:t>
      </w:r>
      <w:r>
        <w:rPr/>
        <w:t>譬如攝影機有死角 </w:t>
      </w:r>
      <w:r>
        <w:rPr>
          <w:w w:val="70"/>
        </w:rPr>
        <w:t>）， </w:t>
      </w:r>
      <w:r>
        <w:rPr>
          <w:w w:val="70"/>
        </w:rPr>
      </w:r>
      <w:r>
        <w:rPr/>
        <w:t>但這時候被搶匪發現這個問題，因此種虛而入輕易得手， 銀行卻束手無策一樣。 因此 </w:t>
      </w:r>
      <w:r>
        <w:rPr/>
        <w:t>這也是每當系統或應用程式上被發現具有新的風 險時，所有廠商均致力隘，盡速完成 修正程式，並建議使用者馬上完成修補，   </w:t>
      </w:r>
      <w:r>
        <w:rPr>
          <w:spacing w:val="91"/>
        </w:rPr>
        <w:t> </w:t>
      </w:r>
      <w:r>
        <w:rPr/>
        <w:t>或是採取適當的應變措施原因。</w:t>
      </w:r>
    </w:p>
    <w:p>
      <w:pPr>
        <w:spacing w:line="240" w:lineRule="auto" w:before="2"/>
        <w:ind w:right="0"/>
        <w:rPr>
          <w:rFonts w:ascii="細明體_HKSCS" w:hAnsi="細明體_HKSCS" w:cs="細明體_HKSCS" w:eastAsia="細明體_HKSCS" w:hint="default"/>
          <w:sz w:val="22"/>
          <w:szCs w:val="22"/>
        </w:rPr>
      </w:pPr>
    </w:p>
    <w:p>
      <w:pPr>
        <w:spacing w:before="0"/>
        <w:ind w:left="134" w:right="0" w:firstLine="0"/>
        <w:jc w:val="both"/>
        <w:rPr>
          <w:rFonts w:ascii="細明體_HKSCS" w:hAnsi="細明體_HKSCS" w:cs="細明體_HKSCS" w:eastAsia="細明體_HKSCS" w:hint="default"/>
          <w:sz w:val="28"/>
          <w:szCs w:val="28"/>
        </w:rPr>
      </w:pPr>
      <w:r>
        <w:rPr>
          <w:rFonts w:ascii="Arial" w:hAnsi="Arial" w:cs="Arial" w:eastAsia="Arial" w:hint="default"/>
          <w:spacing w:val="6"/>
          <w:w w:val="105"/>
          <w:sz w:val="46"/>
          <w:szCs w:val="46"/>
        </w:rPr>
        <w:t>e</w:t>
      </w:r>
      <w:r>
        <w:rPr>
          <w:rFonts w:ascii="細明體_HKSCS" w:hAnsi="細明體_HKSCS" w:cs="細明體_HKSCS" w:eastAsia="細明體_HKSCS" w:hint="default"/>
          <w:spacing w:val="6"/>
          <w:w w:val="105"/>
          <w:sz w:val="28"/>
          <w:szCs w:val="28"/>
        </w:rPr>
        <w:t>跨網站指令碼 </w:t>
      </w:r>
      <w:r>
        <w:rPr>
          <w:rFonts w:ascii="Arial" w:hAnsi="Arial" w:cs="Arial" w:eastAsia="Arial" w:hint="default"/>
          <w:w w:val="105"/>
          <w:sz w:val="38"/>
          <w:szCs w:val="38"/>
        </w:rPr>
        <w:t>xss</w:t>
      </w:r>
      <w:r>
        <w:rPr>
          <w:rFonts w:ascii="Arial" w:hAnsi="Arial" w:cs="Arial" w:eastAsia="Arial" w:hint="default"/>
          <w:spacing w:val="-23"/>
          <w:w w:val="105"/>
          <w:sz w:val="38"/>
          <w:szCs w:val="38"/>
        </w:rPr>
        <w:t> </w:t>
      </w:r>
      <w:r>
        <w:rPr>
          <w:rFonts w:ascii="細明體_HKSCS" w:hAnsi="細明體_HKSCS" w:cs="細明體_HKSCS" w:eastAsia="細明體_HKSCS" w:hint="default"/>
          <w:w w:val="105"/>
          <w:sz w:val="28"/>
          <w:szCs w:val="28"/>
        </w:rPr>
        <w:t>攻擊</w:t>
      </w:r>
      <w:r>
        <w:rPr>
          <w:rFonts w:ascii="細明體_HKSCS" w:hAnsi="細明體_HKSCS" w:cs="細明體_HKSCS" w:eastAsia="細明體_HKSCS" w:hint="default"/>
          <w:sz w:val="28"/>
          <w:szCs w:val="28"/>
        </w:rPr>
      </w:r>
    </w:p>
    <w:p>
      <w:pPr>
        <w:pStyle w:val="BodyText"/>
        <w:spacing w:line="360" w:lineRule="auto" w:before="291"/>
        <w:ind w:left="124" w:right="118" w:hanging="5"/>
        <w:jc w:val="both"/>
      </w:pPr>
      <w:r>
        <w:rPr>
          <w:w w:val="108"/>
        </w:rPr>
        <w:t>跨網站指令碼 </w:t>
      </w:r>
      <w:r>
        <w:rPr>
          <w:rFonts w:ascii="Arial" w:hAnsi="Arial" w:cs="Arial" w:eastAsia="Arial" w:hint="default"/>
          <w:w w:val="95"/>
        </w:rPr>
        <w:t>XSS </w:t>
      </w:r>
      <w:r>
        <w:rPr>
          <w:rFonts w:ascii="Arial" w:hAnsi="Arial" w:cs="Arial" w:eastAsia="Arial" w:hint="default"/>
          <w:w w:val="98"/>
        </w:rPr>
        <w:t>( </w:t>
      </w:r>
      <w:r>
        <w:rPr>
          <w:rFonts w:ascii="Arial" w:hAnsi="Arial" w:cs="Arial" w:eastAsia="Arial" w:hint="default"/>
          <w:w w:val="106"/>
        </w:rPr>
        <w:t>Cross-site </w:t>
      </w:r>
      <w:r>
        <w:rPr>
          <w:rFonts w:ascii="Arial" w:hAnsi="Arial" w:cs="Arial" w:eastAsia="Arial" w:hint="default"/>
          <w:spacing w:val="-11"/>
          <w:w w:val="106"/>
        </w:rPr>
        <w:t>sc</w:t>
      </w:r>
      <w:r>
        <w:rPr>
          <w:spacing w:val="-11"/>
          <w:w w:val="106"/>
          <w:sz w:val="21"/>
          <w:szCs w:val="21"/>
        </w:rPr>
        <w:t>『</w:t>
      </w:r>
      <w:r>
        <w:rPr>
          <w:rFonts w:ascii="Arial" w:hAnsi="Arial" w:cs="Arial" w:eastAsia="Arial" w:hint="default"/>
          <w:spacing w:val="-11"/>
          <w:w w:val="106"/>
        </w:rPr>
        <w:t>ipting</w:t>
      </w:r>
      <w:r>
        <w:rPr>
          <w:rFonts w:ascii="Arial" w:hAnsi="Arial" w:cs="Arial" w:eastAsia="Arial" w:hint="default"/>
          <w:w w:val="106"/>
        </w:rPr>
        <w:t> </w:t>
      </w:r>
      <w:r>
        <w:rPr>
          <w:w w:val="24"/>
        </w:rPr>
        <w:t>） </w:t>
      </w:r>
      <w:r>
        <w:rPr>
          <w:w w:val="108"/>
        </w:rPr>
        <w:t>攻擊，是一種針對網站應用程式設計不夠 </w:t>
      </w:r>
      <w:r>
        <w:rPr>
          <w:w w:val="108"/>
        </w:rPr>
      </w:r>
      <w:r>
        <w:rPr>
          <w:w w:val="105"/>
        </w:rPr>
        <w:t>嚴謹所導致的安全弱點攻擊行為﹔ 最原始的弱點是允許攻擊者將惡意程序植入網頁 </w:t>
      </w:r>
      <w:r>
        <w:rPr>
          <w:w w:val="105"/>
        </w:rPr>
        <w:t>中，導致使用者瀏覽網頁時， 受到不同程度的影響， 如在背景中下載惡意程序， 後門 開歐或是密碼與個人資料之竊取。</w:t>
      </w:r>
      <w:r>
        <w:rPr/>
      </w:r>
    </w:p>
    <w:p>
      <w:pPr>
        <w:spacing w:after="0" w:line="360" w:lineRule="auto"/>
        <w:jc w:val="both"/>
        <w:sectPr>
          <w:headerReference w:type="even" r:id="rId204"/>
          <w:pgSz w:w="10600" w:h="14740"/>
          <w:pgMar w:header="0" w:footer="0" w:top="1180" w:bottom="280" w:left="1000" w:right="1260"/>
        </w:sectPr>
      </w:pPr>
    </w:p>
    <w:p>
      <w:pPr>
        <w:pStyle w:val="BodyText"/>
        <w:spacing w:line="319" w:lineRule="auto" w:before="43"/>
        <w:ind w:left="153" w:right="114" w:firstLine="4"/>
        <w:jc w:val="right"/>
      </w:pPr>
      <w:r>
        <w:rPr/>
        <w:pict>
          <v:shape style="position:absolute;margin-left:501.74704pt;margin-top:201.733307pt;width:11.8pt;height:42.1pt;mso-position-horizontal-relative:page;mso-position-vertical-relative:page;z-index:683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1"/>
                      <w:sz w:val="19"/>
                      <w:szCs w:val="19"/>
                    </w:rPr>
                    <w:t>網</w:t>
                  </w:r>
                  <w:r>
                    <w:rPr>
                      <w:rFonts w:ascii="細明體_HKSCS" w:hAnsi="細明體_HKSCS" w:cs="細明體_HKSCS" w:eastAsia="細明體_HKSCS" w:hint="default"/>
                      <w:spacing w:val="12"/>
                      <w:sz w:val="19"/>
                      <w:szCs w:val="19"/>
                    </w:rPr>
                    <w:t>路</w:t>
                  </w:r>
                  <w:r>
                    <w:rPr>
                      <w:rFonts w:ascii="細明體_HKSCS" w:hAnsi="細明體_HKSCS" w:cs="細明體_HKSCS" w:eastAsia="細明體_HKSCS" w:hint="default"/>
                      <w:spacing w:val="17"/>
                      <w:position w:val="1"/>
                      <w:sz w:val="19"/>
                      <w:szCs w:val="19"/>
                    </w:rPr>
                    <w:t>安</w:t>
                  </w:r>
                  <w:r>
                    <w:rPr>
                      <w:rFonts w:ascii="細明體_HKSCS" w:hAnsi="細明體_HKSCS" w:cs="細明體_HKSCS" w:eastAsia="細明體_HKSCS" w:hint="default"/>
                      <w:position w:val="1"/>
                      <w:sz w:val="19"/>
                      <w:szCs w:val="19"/>
                    </w:rPr>
                    <w:t>全</w:t>
                  </w:r>
                  <w:r>
                    <w:rPr>
                      <w:rFonts w:ascii="細明體_HKSCS" w:hAnsi="細明體_HKSCS" w:cs="細明體_HKSCS" w:eastAsia="細明體_HKSCS" w:hint="default"/>
                      <w:sz w:val="19"/>
                      <w:szCs w:val="19"/>
                    </w:rPr>
                  </w:r>
                </w:p>
              </w:txbxContent>
            </v:textbox>
            <w10:wrap type="none"/>
          </v:shape>
        </w:pict>
      </w:r>
      <w:r>
        <w:rPr/>
        <w:t>新聞事件中常見之 </w:t>
      </w:r>
      <w:r>
        <w:rPr>
          <w:rFonts w:ascii="Arial" w:hAnsi="Arial" w:cs="Arial" w:eastAsia="Arial" w:hint="default"/>
          <w:sz w:val="27"/>
          <w:szCs w:val="27"/>
        </w:rPr>
        <w:t>xss </w:t>
      </w:r>
      <w:r>
        <w:rPr/>
        <w:t>位擊， 雖然是針對間樣的弱點進行成擊，</w:t>
      </w:r>
      <w:r>
        <w:rPr>
          <w:spacing w:val="-17"/>
        </w:rPr>
        <w:t> </w:t>
      </w:r>
      <w:r>
        <w:rPr/>
        <w:t>但探用</w:t>
      </w:r>
      <w:r>
        <w:rPr>
          <w:spacing w:val="-19"/>
        </w:rPr>
        <w:t> </w:t>
      </w:r>
      <w:r>
        <w:rPr/>
        <w:t>了不間的運作</w:t>
      </w:r>
      <w:r>
        <w:rPr>
          <w:w w:val="105"/>
        </w:rPr>
        <w:t> </w:t>
      </w:r>
      <w:r>
        <w:rPr>
          <w:w w:val="107"/>
        </w:rPr>
        <w:t>方式﹔其原理是讓使用者存取經過特殊設計的網址 </w:t>
      </w:r>
      <w:r>
        <w:rPr>
          <w:w w:val="26"/>
        </w:rPr>
        <w:t>（ </w:t>
      </w:r>
      <w:r>
        <w:rPr>
          <w:w w:val="106"/>
        </w:rPr>
        <w:t>該網站本身具有 </w:t>
      </w:r>
      <w:r>
        <w:rPr>
          <w:rFonts w:ascii="Arial" w:hAnsi="Arial" w:cs="Arial" w:eastAsia="Arial" w:hint="default"/>
          <w:w w:val="96"/>
          <w:sz w:val="27"/>
          <w:szCs w:val="27"/>
        </w:rPr>
        <w:t>xss </w:t>
      </w:r>
      <w:r>
        <w:rPr>
          <w:w w:val="109"/>
        </w:rPr>
        <w:t>弱點</w:t>
      </w:r>
      <w:r>
        <w:rPr>
          <w:spacing w:val="36"/>
          <w:w w:val="109"/>
        </w:rPr>
        <w:t> </w:t>
      </w:r>
      <w:r>
        <w:rPr>
          <w:w w:val="26"/>
        </w:rPr>
        <w:t>）</w:t>
      </w:r>
      <w:r>
        <w:rPr>
          <w:spacing w:val="3"/>
          <w:w w:val="26"/>
        </w:rPr>
        <w:t> </w:t>
      </w:r>
      <w:r>
        <w:rPr>
          <w:spacing w:val="-51"/>
          <w:w w:val="123"/>
        </w:rPr>
        <w:t>﹔使</w:t>
      </w:r>
      <w:r>
        <w:rPr>
          <w:w w:val="106"/>
        </w:rPr>
        <w:t> </w:t>
      </w:r>
      <w:r>
        <w:rPr/>
        <w:t>者存取時瀏覽器中除     了陳先正常網站的自誼會出現之外，</w:t>
      </w:r>
      <w:r>
        <w:rPr>
          <w:spacing w:val="97"/>
        </w:rPr>
        <w:t> </w:t>
      </w:r>
      <w:r>
        <w:rPr>
          <w:spacing w:val="-5"/>
        </w:rPr>
        <w:t>自會出現設計惡憩綱址的</w:t>
      </w:r>
    </w:p>
    <w:p>
      <w:pPr>
        <w:pStyle w:val="BodyText"/>
        <w:spacing w:line="360" w:lineRule="auto" w:before="73"/>
        <w:ind w:left="158" w:right="133" w:hanging="5"/>
        <w:jc w:val="both"/>
      </w:pPr>
      <w:r>
        <w:rPr>
          <w:w w:val="108"/>
        </w:rPr>
        <w:t>作者預計呈現的物件</w:t>
      </w:r>
      <w:r>
        <w:rPr>
          <w:spacing w:val="-4"/>
          <w:w w:val="108"/>
        </w:rPr>
        <w:t> </w:t>
      </w:r>
      <w:r>
        <w:rPr>
          <w:w w:val="24"/>
        </w:rPr>
        <w:t>（</w:t>
      </w:r>
      <w:r>
        <w:rPr>
          <w:spacing w:val="13"/>
          <w:w w:val="24"/>
        </w:rPr>
        <w:t> </w:t>
      </w:r>
      <w:r>
        <w:rPr>
          <w:w w:val="112"/>
        </w:rPr>
        <w:t>如影片</w:t>
      </w:r>
      <w:r>
        <w:rPr>
          <w:spacing w:val="-66"/>
          <w:w w:val="112"/>
        </w:rPr>
        <w:t> </w:t>
      </w:r>
      <w:r>
        <w:rPr>
          <w:spacing w:val="-37"/>
          <w:w w:val="133"/>
        </w:rPr>
        <w:t>，圖片</w:t>
      </w:r>
      <w:r>
        <w:rPr>
          <w:spacing w:val="-99"/>
          <w:w w:val="133"/>
        </w:rPr>
        <w:t> </w:t>
      </w:r>
      <w:r>
        <w:rPr>
          <w:spacing w:val="-31"/>
          <w:w w:val="113"/>
        </w:rPr>
        <w:t>，文字</w:t>
      </w:r>
      <w:r>
        <w:rPr>
          <w:spacing w:val="-55"/>
          <w:w w:val="113"/>
        </w:rPr>
        <w:t> </w:t>
      </w:r>
      <w:r>
        <w:rPr>
          <w:w w:val="24"/>
        </w:rPr>
        <w:t>）</w:t>
      </w:r>
      <w:r>
        <w:rPr>
          <w:spacing w:val="1"/>
          <w:w w:val="24"/>
        </w:rPr>
        <w:t> </w:t>
      </w:r>
      <w:r>
        <w:rPr>
          <w:w w:val="107"/>
        </w:rPr>
        <w:t>或是希望達成的目標﹔</w:t>
      </w:r>
      <w:r>
        <w:rPr>
          <w:spacing w:val="-74"/>
          <w:w w:val="107"/>
        </w:rPr>
        <w:t> </w:t>
      </w:r>
      <w:r>
        <w:rPr>
          <w:w w:val="109"/>
        </w:rPr>
        <w:t>這樣的運作模式 </w:t>
      </w:r>
      <w:r>
        <w:rPr>
          <w:w w:val="109"/>
        </w:rPr>
      </w:r>
      <w:r>
        <w:rPr>
          <w:w w:val="110"/>
        </w:rPr>
        <w:t>對網站本身並不會造成影響。</w:t>
      </w:r>
      <w:r>
        <w:rPr/>
      </w:r>
    </w:p>
    <w:p>
      <w:pPr>
        <w:spacing w:line="240" w:lineRule="auto" w:before="0"/>
        <w:ind w:right="0"/>
        <w:rPr>
          <w:rFonts w:ascii="細明體_HKSCS" w:hAnsi="細明體_HKSCS" w:cs="細明體_HKSCS" w:eastAsia="細明體_HKSCS" w:hint="default"/>
          <w:sz w:val="20"/>
          <w:szCs w:val="20"/>
        </w:rPr>
      </w:pPr>
    </w:p>
    <w:p>
      <w:pPr>
        <w:spacing w:before="143"/>
        <w:ind w:left="529" w:right="39" w:firstLine="0"/>
        <w:jc w:val="left"/>
        <w:rPr>
          <w:rFonts w:ascii="細明體_HKSCS" w:hAnsi="細明體_HKSCS" w:cs="細明體_HKSCS" w:eastAsia="細明體_HKSCS" w:hint="default"/>
          <w:sz w:val="28"/>
          <w:szCs w:val="28"/>
        </w:rPr>
      </w:pPr>
      <w:r>
        <w:rPr>
          <w:rFonts w:ascii="Arial" w:hAnsi="Arial" w:cs="Arial" w:eastAsia="Arial" w:hint="default"/>
          <w:w w:val="105"/>
          <w:sz w:val="27"/>
          <w:szCs w:val="27"/>
        </w:rPr>
        <w:t>ARP</w:t>
      </w:r>
      <w:r>
        <w:rPr>
          <w:rFonts w:ascii="Arial" w:hAnsi="Arial" w:cs="Arial" w:eastAsia="Arial" w:hint="default"/>
          <w:spacing w:val="34"/>
          <w:w w:val="105"/>
          <w:sz w:val="27"/>
          <w:szCs w:val="27"/>
        </w:rPr>
        <w:t> </w:t>
      </w:r>
      <w:r>
        <w:rPr>
          <w:rFonts w:ascii="細明體_HKSCS" w:hAnsi="細明體_HKSCS" w:cs="細明體_HKSCS" w:eastAsia="細明體_HKSCS" w:hint="default"/>
          <w:w w:val="105"/>
          <w:sz w:val="28"/>
          <w:szCs w:val="28"/>
        </w:rPr>
        <w:t>偽造玫擊</w:t>
      </w:r>
      <w:r>
        <w:rPr>
          <w:rFonts w:ascii="細明體_HKSCS" w:hAnsi="細明體_HKSCS" w:cs="細明體_HKSCS" w:eastAsia="細明體_HKSCS" w:hint="default"/>
          <w:sz w:val="28"/>
          <w:szCs w:val="28"/>
        </w:rPr>
      </w:r>
    </w:p>
    <w:p>
      <w:pPr>
        <w:spacing w:line="240" w:lineRule="auto" w:before="7"/>
        <w:ind w:right="0"/>
        <w:rPr>
          <w:rFonts w:ascii="細明體_HKSCS" w:hAnsi="細明體_HKSCS" w:cs="細明體_HKSCS" w:eastAsia="細明體_HKSCS" w:hint="default"/>
          <w:sz w:val="26"/>
          <w:szCs w:val="26"/>
        </w:rPr>
      </w:pPr>
    </w:p>
    <w:p>
      <w:pPr>
        <w:pStyle w:val="BodyText"/>
        <w:spacing w:line="357" w:lineRule="auto"/>
        <w:ind w:left="143" w:right="125"/>
        <w:jc w:val="both"/>
      </w:pPr>
      <w:r>
        <w:rPr>
          <w:rFonts w:ascii="Arial" w:hAnsi="Arial" w:cs="Arial" w:eastAsia="Arial" w:hint="default"/>
          <w:w w:val="105"/>
        </w:rPr>
        <w:t>ARP </w:t>
      </w:r>
      <w:r>
        <w:rPr>
          <w:w w:val="105"/>
        </w:rPr>
        <w:t>是負實將 </w:t>
      </w:r>
      <w:r>
        <w:rPr>
          <w:rFonts w:ascii="Arial" w:hAnsi="Arial" w:cs="Arial" w:eastAsia="Arial" w:hint="default"/>
          <w:w w:val="105"/>
        </w:rPr>
        <w:t>IP </w:t>
      </w:r>
      <w:r>
        <w:rPr>
          <w:w w:val="105"/>
        </w:rPr>
        <w:t>位址轉換成 </w:t>
      </w:r>
      <w:r>
        <w:rPr>
          <w:rFonts w:ascii="Arial" w:hAnsi="Arial" w:cs="Arial" w:eastAsia="Arial" w:hint="default"/>
          <w:w w:val="105"/>
        </w:rPr>
        <w:t>MAC </w:t>
      </w:r>
      <w:r>
        <w:rPr>
          <w:w w:val="105"/>
        </w:rPr>
        <w:t>位址的 種網路通訊協史，當你要連接另外一台 電腦時，您的電腦就會先發出 </w:t>
      </w:r>
      <w:r>
        <w:rPr>
          <w:rFonts w:ascii="Arial" w:hAnsi="Arial" w:cs="Arial" w:eastAsia="Arial" w:hint="default"/>
          <w:w w:val="105"/>
        </w:rPr>
        <w:t>ARP </w:t>
      </w:r>
      <w:r>
        <w:rPr>
          <w:w w:val="105"/>
        </w:rPr>
        <w:t>封包，詢問網路上有哪台機器對聽到這個 </w:t>
      </w:r>
      <w:r>
        <w:rPr>
          <w:rFonts w:ascii="Arial" w:hAnsi="Arial" w:cs="Arial" w:eastAsia="Arial" w:hint="default"/>
          <w:w w:val="105"/>
        </w:rPr>
        <w:t>MAC </w:t>
      </w:r>
      <w:r>
        <w:rPr>
          <w:w w:val="105"/>
        </w:rPr>
        <w:t>位 址，才會進行後糟的資料傳送。</w:t>
      </w:r>
      <w:r>
        <w:rPr/>
      </w:r>
    </w:p>
    <w:p>
      <w:pPr>
        <w:spacing w:line="240" w:lineRule="auto" w:before="9"/>
        <w:ind w:right="0"/>
        <w:rPr>
          <w:rFonts w:ascii="細明體_HKSCS" w:hAnsi="細明體_HKSCS" w:cs="細明體_HKSCS" w:eastAsia="細明體_HKSCS" w:hint="default"/>
          <w:sz w:val="20"/>
          <w:szCs w:val="20"/>
        </w:rPr>
      </w:pPr>
    </w:p>
    <w:p>
      <w:pPr>
        <w:pStyle w:val="BodyText"/>
        <w:spacing w:line="352" w:lineRule="auto" w:before="29"/>
        <w:ind w:left="134" w:right="130" w:hanging="5"/>
        <w:jc w:val="both"/>
      </w:pPr>
      <w:r>
        <w:rPr>
          <w:rFonts w:ascii="Arial" w:hAnsi="Arial" w:cs="Arial" w:eastAsia="Arial" w:hint="default"/>
          <w:w w:val="96"/>
        </w:rPr>
        <w:t>ARP </w:t>
      </w:r>
      <w:r>
        <w:rPr>
          <w:rFonts w:ascii="Arial" w:hAnsi="Arial" w:cs="Arial" w:eastAsia="Arial" w:hint="default"/>
          <w:spacing w:val="53"/>
          <w:w w:val="96"/>
        </w:rPr>
        <w:t> </w:t>
      </w:r>
      <w:r>
        <w:rPr>
          <w:rFonts w:ascii="Arial" w:hAnsi="Arial" w:cs="Arial" w:eastAsia="Arial" w:hint="default"/>
          <w:w w:val="88"/>
        </w:rPr>
        <w:t>( </w:t>
      </w:r>
      <w:r>
        <w:rPr>
          <w:rFonts w:ascii="Arial" w:hAnsi="Arial" w:cs="Arial" w:eastAsia="Arial" w:hint="default"/>
          <w:spacing w:val="5"/>
          <w:w w:val="94"/>
        </w:rPr>
        <w:t>Add</w:t>
      </w:r>
      <w:r>
        <w:rPr>
          <w:spacing w:val="5"/>
          <w:w w:val="94"/>
          <w:sz w:val="23"/>
          <w:szCs w:val="23"/>
        </w:rPr>
        <w:t>「</w:t>
      </w:r>
      <w:r>
        <w:rPr>
          <w:rFonts w:ascii="Arial" w:hAnsi="Arial" w:cs="Arial" w:eastAsia="Arial" w:hint="default"/>
          <w:spacing w:val="5"/>
          <w:w w:val="94"/>
        </w:rPr>
        <w:t>ess</w:t>
      </w:r>
      <w:r>
        <w:rPr>
          <w:rFonts w:ascii="Arial" w:hAnsi="Arial" w:cs="Arial" w:eastAsia="Arial" w:hint="default"/>
          <w:w w:val="94"/>
        </w:rPr>
        <w:t>  </w:t>
      </w:r>
      <w:r>
        <w:rPr>
          <w:rFonts w:ascii="Arial" w:hAnsi="Arial" w:cs="Arial" w:eastAsia="Arial" w:hint="default"/>
          <w:w w:val="104"/>
        </w:rPr>
        <w:t>Resolution </w:t>
      </w:r>
      <w:r>
        <w:rPr>
          <w:rFonts w:ascii="Arial" w:hAnsi="Arial" w:cs="Arial" w:eastAsia="Arial" w:hint="default"/>
          <w:w w:val="105"/>
        </w:rPr>
        <w:t>Protocol </w:t>
      </w:r>
      <w:r>
        <w:rPr>
          <w:rFonts w:ascii="Arial" w:hAnsi="Arial" w:cs="Arial" w:eastAsia="Arial" w:hint="default"/>
          <w:w w:val="109"/>
        </w:rPr>
        <w:t>,  </w:t>
      </w:r>
      <w:r>
        <w:rPr>
          <w:rFonts w:ascii="Arial" w:hAnsi="Arial" w:cs="Arial" w:eastAsia="Arial" w:hint="default"/>
          <w:w w:val="95"/>
        </w:rPr>
        <w:t>ARP  </w:t>
      </w:r>
      <w:r>
        <w:rPr>
          <w:rFonts w:ascii="Arial" w:hAnsi="Arial" w:cs="Arial" w:eastAsia="Arial" w:hint="default"/>
          <w:w w:val="107"/>
        </w:rPr>
        <w:t>spoofing </w:t>
      </w:r>
      <w:r>
        <w:rPr>
          <w:rFonts w:ascii="Arial" w:hAnsi="Arial" w:cs="Arial" w:eastAsia="Arial" w:hint="default"/>
          <w:w w:val="88"/>
        </w:rPr>
        <w:t>) </w:t>
      </w:r>
      <w:r>
        <w:rPr>
          <w:rFonts w:ascii="Arial" w:hAnsi="Arial" w:cs="Arial" w:eastAsia="Arial" w:hint="default"/>
          <w:w w:val="94"/>
        </w:rPr>
        <w:t>ARP </w:t>
      </w:r>
      <w:r>
        <w:rPr>
          <w:w w:val="101"/>
        </w:rPr>
        <w:t>欺 </w:t>
      </w:r>
      <w:r>
        <w:rPr>
          <w:w w:val="106"/>
        </w:rPr>
        <w:t>騙， </w:t>
      </w:r>
      <w:r>
        <w:rPr>
          <w:w w:val="101"/>
        </w:rPr>
        <w:t>又 </w:t>
      </w:r>
      <w:r>
        <w:rPr>
          <w:w w:val="106"/>
        </w:rPr>
        <w:t>稱 </w:t>
      </w:r>
      <w:r>
        <w:rPr>
          <w:rFonts w:ascii="Arial" w:hAnsi="Arial" w:cs="Arial" w:eastAsia="Arial" w:hint="default"/>
          <w:w w:val="95"/>
        </w:rPr>
        <w:t>ARP </w:t>
      </w:r>
      <w:r>
        <w:rPr>
          <w:w w:val="101"/>
          <w:sz w:val="21"/>
          <w:szCs w:val="21"/>
        </w:rPr>
        <w:t>下 </w:t>
      </w:r>
      <w:r>
        <w:rPr>
          <w:sz w:val="21"/>
          <w:szCs w:val="21"/>
        </w:rPr>
        <w:t>毒 </w:t>
      </w:r>
      <w:r>
        <w:rPr>
          <w:sz w:val="21"/>
          <w:szCs w:val="21"/>
        </w:rPr>
      </w:r>
      <w:r>
        <w:rPr>
          <w:rFonts w:ascii="Arial" w:hAnsi="Arial" w:cs="Arial" w:eastAsia="Arial" w:hint="default"/>
        </w:rPr>
        <w:t>( ARP poisoning </w:t>
      </w:r>
      <w:r>
        <w:rPr>
          <w:w w:val="60"/>
        </w:rPr>
        <w:t>） </w:t>
      </w:r>
      <w:r>
        <w:rPr/>
        <w:t>或 </w:t>
      </w:r>
      <w:r>
        <w:rPr>
          <w:rFonts w:ascii="Arial" w:hAnsi="Arial" w:cs="Arial" w:eastAsia="Arial" w:hint="default"/>
        </w:rPr>
        <w:t>AR P </w:t>
      </w:r>
      <w:r>
        <w:rPr/>
        <w:t>攻擊， 是針對乙太網路位址解析協議 </w:t>
      </w:r>
      <w:r>
        <w:rPr>
          <w:w w:val="60"/>
        </w:rPr>
        <w:t>（ </w:t>
      </w:r>
      <w:r>
        <w:rPr>
          <w:rFonts w:ascii="Arial" w:hAnsi="Arial" w:cs="Arial" w:eastAsia="Arial" w:hint="default"/>
        </w:rPr>
        <w:t>ARP </w:t>
      </w:r>
      <w:r>
        <w:rPr>
          <w:w w:val="60"/>
        </w:rPr>
        <w:t>） </w:t>
      </w:r>
      <w:r>
        <w:rPr/>
        <w:t>的 種攻擊 </w:t>
      </w:r>
      <w:r>
        <w:rPr/>
        <w:t>技術。此種攻擊可讓攻擊者取得區戚網路上的資料封包甚至可望改封包， 且可讓網路 上特定電腦或所有電腦無法正常連線。</w:t>
      </w:r>
    </w:p>
    <w:p>
      <w:pPr>
        <w:spacing w:line="240" w:lineRule="auto" w:before="0"/>
        <w:ind w:right="0"/>
        <w:rPr>
          <w:rFonts w:ascii="細明體_HKSCS" w:hAnsi="細明體_HKSCS" w:cs="細明體_HKSCS" w:eastAsia="細明體_HKSCS" w:hint="default"/>
          <w:sz w:val="20"/>
          <w:szCs w:val="20"/>
        </w:rPr>
      </w:pPr>
    </w:p>
    <w:p>
      <w:pPr>
        <w:spacing w:before="165"/>
        <w:ind w:left="143"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們</w:t>
      </w:r>
      <w:r>
        <w:rPr>
          <w:rFonts w:ascii="細明體_HKSCS" w:hAnsi="細明體_HKSCS" w:cs="細明體_HKSCS" w:eastAsia="細明體_HKSCS" w:hint="default"/>
          <w:spacing w:val="-12"/>
          <w:w w:val="105"/>
          <w:sz w:val="27"/>
          <w:szCs w:val="27"/>
        </w:rPr>
        <w:t> </w:t>
      </w:r>
      <w:r>
        <w:rPr>
          <w:rFonts w:ascii="細明體_HKSCS" w:hAnsi="細明體_HKSCS" w:cs="細明體_HKSCS" w:eastAsia="細明體_HKSCS" w:hint="default"/>
          <w:w w:val="105"/>
          <w:sz w:val="27"/>
          <w:szCs w:val="27"/>
        </w:rPr>
        <w:t>殭屍網路</w:t>
      </w:r>
      <w:r>
        <w:rPr>
          <w:rFonts w:ascii="細明體_HKSCS" w:hAnsi="細明體_HKSCS" w:cs="細明體_HKSCS" w:eastAsia="細明體_HKSCS" w:hint="default"/>
          <w:sz w:val="27"/>
          <w:szCs w:val="27"/>
        </w:rPr>
      </w:r>
    </w:p>
    <w:p>
      <w:pPr>
        <w:spacing w:line="240" w:lineRule="auto" w:before="10"/>
        <w:ind w:right="0"/>
        <w:rPr>
          <w:rFonts w:ascii="細明體_HKSCS" w:hAnsi="細明體_HKSCS" w:cs="細明體_HKSCS" w:eastAsia="細明體_HKSCS" w:hint="default"/>
          <w:sz w:val="26"/>
          <w:szCs w:val="26"/>
        </w:rPr>
      </w:pPr>
    </w:p>
    <w:p>
      <w:pPr>
        <w:pStyle w:val="BodyText"/>
        <w:spacing w:line="362" w:lineRule="auto"/>
        <w:ind w:left="124" w:right="145"/>
        <w:jc w:val="both"/>
      </w:pPr>
      <w:r>
        <w:rPr>
          <w:rFonts w:ascii="Arial" w:hAnsi="Arial" w:cs="Arial" w:eastAsia="Arial" w:hint="default"/>
          <w:w w:val="105"/>
        </w:rPr>
        <w:t>Waledac </w:t>
      </w:r>
      <w:r>
        <w:rPr>
          <w:w w:val="105"/>
        </w:rPr>
        <w:t>對全世界的影響有多大？ </w:t>
      </w:r>
      <w:r>
        <w:rPr>
          <w:rFonts w:ascii="Arial" w:hAnsi="Arial" w:cs="Arial" w:eastAsia="Arial" w:hint="default"/>
          <w:w w:val="105"/>
        </w:rPr>
        <w:t>Waledac </w:t>
      </w:r>
      <w:r>
        <w:rPr>
          <w:w w:val="105"/>
        </w:rPr>
        <w:t>殭屍網路是全三五十大殭屁網路之一， 影 響全球最少數十萬台個人電腦， 而此殭屍網路具備每天傳送 </w:t>
      </w:r>
      <w:r>
        <w:rPr>
          <w:rFonts w:ascii="Times New Roman" w:hAnsi="Times New Roman" w:cs="Times New Roman" w:eastAsia="Times New Roman" w:hint="default"/>
          <w:w w:val="105"/>
          <w:sz w:val="21"/>
          <w:szCs w:val="21"/>
        </w:rPr>
        <w:t>15 </w:t>
      </w:r>
      <w:r>
        <w:rPr>
          <w:w w:val="105"/>
        </w:rPr>
        <w:t>億封垃圾郵件的驚人 最力，足以嚴重影響全球網路活動﹔ 根據微軟的調查，</w:t>
      </w:r>
      <w:r>
        <w:rPr>
          <w:spacing w:val="-83"/>
          <w:w w:val="105"/>
        </w:rPr>
        <w:t> </w:t>
      </w:r>
      <w:r>
        <w:rPr>
          <w:w w:val="105"/>
        </w:rPr>
        <w:t>光是 </w:t>
      </w:r>
      <w:r>
        <w:rPr>
          <w:rFonts w:ascii="Arial" w:hAnsi="Arial" w:cs="Arial" w:eastAsia="Arial" w:hint="default"/>
          <w:w w:val="105"/>
          <w:sz w:val="19"/>
          <w:szCs w:val="19"/>
        </w:rPr>
        <w:t>2009 </w:t>
      </w:r>
      <w:r>
        <w:rPr>
          <w:w w:val="105"/>
          <w:sz w:val="19"/>
          <w:szCs w:val="19"/>
        </w:rPr>
        <w:t>年 </w:t>
      </w:r>
      <w:r>
        <w:rPr>
          <w:rFonts w:ascii="Arial" w:hAnsi="Arial" w:cs="Arial" w:eastAsia="Arial" w:hint="default"/>
          <w:w w:val="105"/>
          <w:sz w:val="19"/>
          <w:szCs w:val="19"/>
        </w:rPr>
        <w:t>12 </w:t>
      </w:r>
      <w:r>
        <w:rPr>
          <w:w w:val="105"/>
          <w:sz w:val="19"/>
          <w:szCs w:val="19"/>
        </w:rPr>
        <w:t>月 </w:t>
      </w:r>
      <w:r>
        <w:rPr>
          <w:rFonts w:ascii="Arial" w:hAnsi="Arial" w:cs="Arial" w:eastAsia="Arial" w:hint="default"/>
          <w:w w:val="105"/>
          <w:sz w:val="19"/>
          <w:szCs w:val="19"/>
        </w:rPr>
        <w:t>3 </w:t>
      </w:r>
      <w:r>
        <w:rPr>
          <w:w w:val="105"/>
        </w:rPr>
        <w:t>日到 </w:t>
      </w:r>
      <w:r>
        <w:rPr>
          <w:rFonts w:ascii="Arial" w:hAnsi="Arial" w:cs="Arial" w:eastAsia="Arial" w:hint="default"/>
          <w:w w:val="105"/>
          <w:sz w:val="19"/>
          <w:szCs w:val="19"/>
        </w:rPr>
        <w:t>21 </w:t>
      </w:r>
      <w:r>
        <w:rPr>
          <w:w w:val="121"/>
        </w:rPr>
        <w:t>日</w:t>
      </w:r>
      <w:r>
        <w:rPr>
          <w:spacing w:val="-94"/>
          <w:w w:val="121"/>
        </w:rPr>
        <w:t> </w:t>
      </w:r>
      <w:r>
        <w:rPr>
          <w:spacing w:val="-15"/>
          <w:w w:val="109"/>
        </w:rPr>
        <w:t>，僅統計傳送到 </w:t>
      </w:r>
      <w:r>
        <w:rPr>
          <w:rFonts w:ascii="Arial" w:hAnsi="Arial" w:cs="Arial" w:eastAsia="Arial" w:hint="default"/>
          <w:spacing w:val="2"/>
          <w:w w:val="104"/>
        </w:rPr>
        <w:t>hotmail</w:t>
      </w:r>
      <w:r>
        <w:rPr>
          <w:rFonts w:ascii="Arial" w:hAnsi="Arial" w:cs="Arial" w:eastAsia="Arial" w:hint="default"/>
          <w:spacing w:val="5"/>
          <w:w w:val="104"/>
        </w:rPr>
        <w:t> </w:t>
      </w:r>
      <w:r>
        <w:rPr>
          <w:w w:val="106"/>
        </w:rPr>
        <w:t>的惡意垃圾郵件就高達</w:t>
      </w:r>
      <w:r>
        <w:rPr>
          <w:spacing w:val="-22"/>
          <w:w w:val="106"/>
        </w:rPr>
        <w:t> </w:t>
      </w:r>
      <w:r>
        <w:rPr>
          <w:rFonts w:ascii="Arial" w:hAnsi="Arial" w:cs="Arial" w:eastAsia="Arial" w:hint="default"/>
          <w:w w:val="102"/>
        </w:rPr>
        <w:t>6.51</w:t>
      </w:r>
      <w:r>
        <w:rPr>
          <w:rFonts w:ascii="Arial" w:hAnsi="Arial" w:cs="Arial" w:eastAsia="Arial" w:hint="default"/>
          <w:spacing w:val="9"/>
          <w:w w:val="102"/>
        </w:rPr>
        <w:t> </w:t>
      </w:r>
      <w:r>
        <w:rPr>
          <w:w w:val="107"/>
        </w:rPr>
        <w:t>億封。</w:t>
      </w:r>
      <w:r>
        <w:rPr/>
      </w:r>
    </w:p>
    <w:p>
      <w:pPr>
        <w:spacing w:line="240" w:lineRule="auto" w:before="0"/>
        <w:ind w:right="0"/>
        <w:rPr>
          <w:rFonts w:ascii="細明體_HKSCS" w:hAnsi="細明體_HKSCS" w:cs="細明體_HKSCS" w:eastAsia="細明體_HKSCS" w:hint="default"/>
          <w:sz w:val="20"/>
          <w:szCs w:val="20"/>
        </w:rPr>
      </w:pPr>
    </w:p>
    <w:p>
      <w:pPr>
        <w:spacing w:before="138"/>
        <w:ind w:left="124"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唱會</w:t>
      </w:r>
      <w:r>
        <w:rPr>
          <w:rFonts w:ascii="細明體_HKSCS" w:hAnsi="細明體_HKSCS" w:cs="細明體_HKSCS" w:eastAsia="細明體_HKSCS" w:hint="default"/>
          <w:spacing w:val="-75"/>
          <w:w w:val="90"/>
          <w:sz w:val="27"/>
          <w:szCs w:val="27"/>
        </w:rPr>
        <w:t> </w:t>
      </w:r>
      <w:r>
        <w:rPr>
          <w:rFonts w:ascii="細明體_HKSCS" w:hAnsi="細明體_HKSCS" w:cs="細明體_HKSCS" w:eastAsia="細明體_HKSCS" w:hint="default"/>
          <w:sz w:val="27"/>
          <w:szCs w:val="27"/>
        </w:rPr>
        <w:t>風暴殭屍網路</w:t>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10" w:right="150" w:firstLine="4"/>
        <w:jc w:val="both"/>
      </w:pPr>
      <w:r>
        <w:rPr/>
        <w:t>風暴殭既網路或稱為風暴自需 蟲殭屁網路， 是 種受壞端控制的殭屍需腦 </w:t>
      </w:r>
      <w:r>
        <w:rPr>
          <w:w w:val="65"/>
        </w:rPr>
        <w:t>（ </w:t>
      </w:r>
      <w:r>
        <w:rPr/>
        <w:t>或單譯機器 </w:t>
      </w:r>
      <w:r>
        <w:rPr/>
        <w:t>人網路 </w:t>
      </w:r>
      <w:r>
        <w:rPr>
          <w:w w:val="65"/>
        </w:rPr>
        <w:t>） </w:t>
      </w:r>
      <w:r>
        <w:rPr/>
        <w:t>組成的網路。該網路是由暴風懦蟲 </w:t>
      </w:r>
      <w:r>
        <w:rPr>
          <w:w w:val="65"/>
        </w:rPr>
        <w:t>（ </w:t>
      </w:r>
      <w:r>
        <w:rPr/>
        <w:t>一種透過垃圾電子郵件散播的木罵 </w:t>
      </w:r>
      <w:r>
        <w:rPr>
          <w:w w:val="65"/>
        </w:rPr>
        <w:t>） </w:t>
      </w:r>
      <w:r>
        <w:rPr/>
        <w:t>連 </w:t>
      </w:r>
      <w:r>
        <w:rPr/>
        <w:t>起來的。</w:t>
      </w:r>
    </w:p>
    <w:p>
      <w:pPr>
        <w:spacing w:after="0" w:line="364" w:lineRule="auto"/>
        <w:jc w:val="both"/>
        <w:sectPr>
          <w:headerReference w:type="default" r:id="rId205"/>
          <w:pgSz w:w="10560" w:h="14800"/>
          <w:pgMar w:header="0" w:footer="0" w:top="1160" w:bottom="280" w:left="1160" w:right="1020"/>
        </w:sectPr>
      </w:pPr>
    </w:p>
    <w:p>
      <w:pPr>
        <w:spacing w:before="8"/>
        <w:ind w:left="115" w:right="0" w:firstLine="0"/>
        <w:jc w:val="both"/>
        <w:rPr>
          <w:rFonts w:ascii="Arial" w:hAnsi="Arial" w:cs="Arial" w:eastAsia="Arial" w:hint="default"/>
          <w:sz w:val="29"/>
          <w:szCs w:val="29"/>
        </w:rPr>
      </w:pPr>
      <w:r>
        <w:rPr>
          <w:rFonts w:ascii="細明體_HKSCS" w:hAnsi="細明體_HKSCS" w:cs="細明體_HKSCS" w:eastAsia="細明體_HKSCS" w:hint="default"/>
          <w:w w:val="90"/>
          <w:sz w:val="27"/>
          <w:szCs w:val="27"/>
        </w:rPr>
        <w:t>這會 </w:t>
      </w:r>
      <w:r>
        <w:rPr>
          <w:rFonts w:ascii="Arial" w:hAnsi="Arial" w:cs="Arial" w:eastAsia="Arial" w:hint="default"/>
          <w:sz w:val="29"/>
          <w:szCs w:val="29"/>
        </w:rPr>
        <w:t>Application </w:t>
      </w:r>
      <w:r>
        <w:rPr>
          <w:rFonts w:ascii="Arial" w:hAnsi="Arial" w:cs="Arial" w:eastAsia="Arial" w:hint="default"/>
          <w:spacing w:val="-7"/>
          <w:sz w:val="29"/>
          <w:szCs w:val="29"/>
        </w:rPr>
        <w:t>Level</w:t>
      </w:r>
      <w:r>
        <w:rPr>
          <w:rFonts w:ascii="Arial" w:hAnsi="Arial" w:cs="Arial" w:eastAsia="Arial" w:hint="default"/>
          <w:spacing w:val="45"/>
          <w:sz w:val="29"/>
          <w:szCs w:val="29"/>
        </w:rPr>
        <w:t> </w:t>
      </w:r>
      <w:r>
        <w:rPr>
          <w:rFonts w:ascii="Arial" w:hAnsi="Arial" w:cs="Arial" w:eastAsia="Arial" w:hint="default"/>
          <w:spacing w:val="-4"/>
          <w:sz w:val="29"/>
          <w:szCs w:val="29"/>
        </w:rPr>
        <w:t>Floods</w:t>
      </w:r>
    </w:p>
    <w:p>
      <w:pPr>
        <w:spacing w:line="240" w:lineRule="auto" w:before="3"/>
        <w:ind w:right="0"/>
        <w:rPr>
          <w:rFonts w:ascii="Arial" w:hAnsi="Arial" w:cs="Arial" w:eastAsia="Arial" w:hint="default"/>
          <w:sz w:val="30"/>
          <w:szCs w:val="30"/>
        </w:rPr>
      </w:pPr>
    </w:p>
    <w:p>
      <w:pPr>
        <w:pStyle w:val="BodyText"/>
        <w:spacing w:line="355" w:lineRule="auto"/>
        <w:ind w:left="105" w:right="138"/>
        <w:jc w:val="both"/>
      </w:pPr>
      <w:r>
        <w:rPr>
          <w:rFonts w:ascii="Arial" w:hAnsi="Arial" w:cs="Arial" w:eastAsia="Arial" w:hint="default"/>
          <w:w w:val="105"/>
        </w:rPr>
        <w:t>Application level floods </w:t>
      </w:r>
      <w:r>
        <w:rPr>
          <w:w w:val="105"/>
        </w:rPr>
        <w:t>主要是針對應用軟體層的， 也就是高股 </w:t>
      </w:r>
      <w:r>
        <w:rPr>
          <w:rFonts w:ascii="Arial" w:hAnsi="Arial" w:cs="Arial" w:eastAsia="Arial" w:hint="default"/>
          <w:w w:val="105"/>
        </w:rPr>
        <w:t>OSJ</w:t>
      </w:r>
      <w:r>
        <w:rPr>
          <w:rFonts w:ascii="Arial" w:hAnsi="Arial" w:cs="Arial" w:eastAsia="Arial" w:hint="default"/>
          <w:spacing w:val="-19"/>
          <w:w w:val="105"/>
        </w:rPr>
        <w:t> </w:t>
      </w:r>
      <w:r>
        <w:rPr>
          <w:spacing w:val="-4"/>
          <w:w w:val="105"/>
        </w:rPr>
        <w:t>的。它同樣是以大 </w:t>
      </w:r>
      <w:r>
        <w:rPr>
          <w:w w:val="105"/>
        </w:rPr>
        <w:t>量消耗系統資源為 </w:t>
      </w:r>
      <w:r>
        <w:rPr>
          <w:spacing w:val="-9"/>
          <w:w w:val="105"/>
        </w:rPr>
        <w:t>目的，透過向 </w:t>
      </w:r>
      <w:r>
        <w:rPr>
          <w:rFonts w:ascii="Arial" w:hAnsi="Arial" w:cs="Arial" w:eastAsia="Arial" w:hint="default"/>
          <w:w w:val="105"/>
          <w:sz w:val="22"/>
          <w:szCs w:val="22"/>
        </w:rPr>
        <w:t>IIS</w:t>
      </w:r>
      <w:r>
        <w:rPr>
          <w:w w:val="105"/>
        </w:rPr>
        <w:t>道樣的網路服務程式提出無節制的資源申請來迫害 正常的網路服務</w:t>
      </w:r>
      <w:r>
        <w:rPr/>
      </w:r>
    </w:p>
    <w:p>
      <w:pPr>
        <w:spacing w:line="240" w:lineRule="auto" w:before="0"/>
        <w:ind w:right="0"/>
        <w:rPr>
          <w:rFonts w:ascii="細明體_HKSCS" w:hAnsi="細明體_HKSCS" w:cs="細明體_HKSCS" w:eastAsia="細明體_HKSCS" w:hint="default"/>
          <w:sz w:val="20"/>
          <w:szCs w:val="20"/>
        </w:rPr>
      </w:pPr>
    </w:p>
    <w:p>
      <w:pPr>
        <w:spacing w:before="157"/>
        <w:ind w:left="124"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體</w:t>
      </w:r>
      <w:r>
        <w:rPr>
          <w:rFonts w:ascii="細明體_HKSCS" w:hAnsi="細明體_HKSCS" w:cs="細明體_HKSCS" w:eastAsia="細明體_HKSCS" w:hint="default"/>
          <w:spacing w:val="-66"/>
          <w:w w:val="105"/>
          <w:sz w:val="28"/>
          <w:szCs w:val="28"/>
        </w:rPr>
        <w:t> </w:t>
      </w:r>
      <w:r>
        <w:rPr>
          <w:rFonts w:ascii="細明體_HKSCS" w:hAnsi="細明體_HKSCS" w:cs="細明體_HKSCS" w:eastAsia="細明體_HKSCS" w:hint="default"/>
          <w:w w:val="105"/>
          <w:sz w:val="28"/>
          <w:szCs w:val="28"/>
        </w:rPr>
        <w:t>網路封鎖</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7" w:lineRule="auto"/>
        <w:ind w:left="115" w:right="173"/>
        <w:jc w:val="both"/>
      </w:pPr>
      <w:r>
        <w:rPr>
          <w:w w:val="105"/>
        </w:rPr>
        <w:t>網路封鎖是指政府或者機構處於政治或者經濟的原因， 透過技術手段限制對某些網站 或者服務的海取。</w:t>
      </w:r>
      <w:r>
        <w:rPr/>
      </w:r>
    </w:p>
    <w:p>
      <w:pPr>
        <w:pStyle w:val="BodyText"/>
        <w:spacing w:line="292" w:lineRule="auto" w:before="149"/>
        <w:ind w:left="119" w:right="118"/>
        <w:jc w:val="both"/>
      </w:pPr>
      <w:r>
        <w:rPr>
          <w:w w:val="107"/>
        </w:rPr>
        <w:t>為了防止員工在上班時間信取網站或使用如 </w:t>
      </w:r>
      <w:r>
        <w:rPr>
          <w:rFonts w:ascii="Arial" w:hAnsi="Arial" w:cs="Arial" w:eastAsia="Arial" w:hint="default"/>
          <w:w w:val="104"/>
        </w:rPr>
        <w:t>FaceBook </w:t>
      </w:r>
      <w:r>
        <w:rPr>
          <w:spacing w:val="-25"/>
          <w:w w:val="102"/>
          <w:sz w:val="35"/>
          <w:szCs w:val="35"/>
        </w:rPr>
        <w:t>、</w:t>
      </w:r>
      <w:r>
        <w:rPr>
          <w:rFonts w:ascii="Arial" w:hAnsi="Arial" w:cs="Arial" w:eastAsia="Arial" w:hint="default"/>
          <w:spacing w:val="-25"/>
          <w:w w:val="102"/>
        </w:rPr>
        <w:t>Windows</w:t>
      </w:r>
      <w:r>
        <w:rPr>
          <w:rFonts w:ascii="Arial" w:hAnsi="Arial" w:cs="Arial" w:eastAsia="Arial" w:hint="default"/>
          <w:w w:val="102"/>
        </w:rPr>
        <w:t> </w:t>
      </w:r>
      <w:r>
        <w:rPr>
          <w:rFonts w:ascii="Arial" w:hAnsi="Arial" w:cs="Arial" w:eastAsia="Arial" w:hint="default"/>
          <w:w w:val="105"/>
        </w:rPr>
        <w:t>Uve </w:t>
      </w:r>
      <w:r>
        <w:rPr>
          <w:rFonts w:ascii="Arial" w:hAnsi="Arial" w:cs="Arial" w:eastAsia="Arial" w:hint="default"/>
          <w:w w:val="102"/>
        </w:rPr>
        <w:t>Messenger </w:t>
      </w:r>
      <w:r>
        <w:rPr>
          <w:w w:val="104"/>
        </w:rPr>
        <w:t>等 </w:t>
      </w:r>
      <w:r>
        <w:rPr>
          <w:w w:val="105"/>
        </w:rPr>
        <w:t>軟體進行聊天而導致效率大幅度下降， 網路管理員通常會使用防火牆封閉來自</w:t>
      </w:r>
      <w:r>
        <w:rPr>
          <w:spacing w:val="93"/>
          <w:w w:val="105"/>
        </w:rPr>
        <w:t> </w:t>
      </w:r>
      <w:r>
        <w:rPr>
          <w:w w:val="105"/>
        </w:rPr>
        <w:t>伺服器</w:t>
      </w:r>
      <w:r>
        <w:rPr/>
      </w:r>
    </w:p>
    <w:p>
      <w:pPr>
        <w:pStyle w:val="BodyText"/>
        <w:spacing w:line="362" w:lineRule="auto" w:before="91"/>
        <w:ind w:left="115" w:right="128" w:firstLine="4"/>
        <w:jc w:val="both"/>
      </w:pPr>
      <w:r>
        <w:rPr>
          <w:w w:val="111"/>
        </w:rPr>
        <w:t>的</w:t>
      </w:r>
      <w:r>
        <w:rPr>
          <w:spacing w:val="-70"/>
          <w:w w:val="111"/>
        </w:rPr>
        <w:t> </w:t>
      </w:r>
      <w:r>
        <w:rPr>
          <w:rFonts w:ascii="Arial" w:hAnsi="Arial" w:cs="Arial" w:eastAsia="Arial" w:hint="default"/>
          <w:w w:val="106"/>
        </w:rPr>
        <w:t>80</w:t>
      </w:r>
      <w:r>
        <w:rPr>
          <w:rFonts w:ascii="Arial" w:hAnsi="Arial" w:cs="Arial" w:eastAsia="Arial" w:hint="default"/>
          <w:spacing w:val="-16"/>
          <w:w w:val="106"/>
        </w:rPr>
        <w:t> </w:t>
      </w:r>
      <w:r>
        <w:rPr>
          <w:w w:val="109"/>
        </w:rPr>
        <w:t>埠服務或僅封鎖部分網路協定</w:t>
      </w:r>
      <w:r>
        <w:rPr>
          <w:spacing w:val="9"/>
          <w:w w:val="109"/>
        </w:rPr>
        <w:t> </w:t>
      </w:r>
      <w:r>
        <w:rPr>
          <w:w w:val="29"/>
        </w:rPr>
        <w:t>（</w:t>
      </w:r>
      <w:r>
        <w:rPr>
          <w:spacing w:val="7"/>
          <w:w w:val="29"/>
        </w:rPr>
        <w:t> </w:t>
      </w:r>
      <w:r>
        <w:rPr>
          <w:w w:val="106"/>
        </w:rPr>
        <w:t>如</w:t>
      </w:r>
      <w:r>
        <w:rPr>
          <w:spacing w:val="-47"/>
          <w:w w:val="106"/>
        </w:rPr>
        <w:t> </w:t>
      </w:r>
      <w:r>
        <w:rPr>
          <w:rFonts w:ascii="Arial" w:hAnsi="Arial" w:cs="Arial" w:eastAsia="Arial" w:hint="default"/>
          <w:w w:val="100"/>
        </w:rPr>
        <w:t>UDP</w:t>
      </w:r>
      <w:r>
        <w:rPr>
          <w:rFonts w:ascii="Arial" w:hAnsi="Arial" w:cs="Arial" w:eastAsia="Arial" w:hint="default"/>
          <w:spacing w:val="-6"/>
          <w:w w:val="100"/>
        </w:rPr>
        <w:t> </w:t>
      </w:r>
      <w:r>
        <w:rPr>
          <w:w w:val="24"/>
        </w:rPr>
        <w:t>）</w:t>
      </w:r>
      <w:r>
        <w:rPr>
          <w:spacing w:val="5"/>
          <w:w w:val="24"/>
        </w:rPr>
        <w:t> </w:t>
      </w:r>
      <w:r>
        <w:rPr>
          <w:spacing w:val="-13"/>
          <w:w w:val="112"/>
        </w:rPr>
        <w:t>，這巖幾乎所有的</w:t>
      </w:r>
      <w:r>
        <w:rPr>
          <w:spacing w:val="-40"/>
          <w:w w:val="112"/>
        </w:rPr>
        <w:t> </w:t>
      </w:r>
      <w:r>
        <w:rPr>
          <w:rFonts w:ascii="Arial" w:hAnsi="Arial" w:cs="Arial" w:eastAsia="Arial" w:hint="default"/>
          <w:w w:val="100"/>
        </w:rPr>
        <w:t>Web</w:t>
      </w:r>
      <w:r>
        <w:rPr>
          <w:rFonts w:ascii="Arial" w:hAnsi="Arial" w:cs="Arial" w:eastAsia="Arial" w:hint="default"/>
          <w:spacing w:val="9"/>
          <w:w w:val="100"/>
        </w:rPr>
        <w:t> </w:t>
      </w:r>
      <w:r>
        <w:rPr>
          <w:w w:val="107"/>
        </w:rPr>
        <w:t>服務都會癱瘓 </w:t>
      </w:r>
      <w:r>
        <w:rPr/>
        <w:t>或部分網路聊天工具不能被正常連線， 員工就不能在上班時間存取 </w:t>
      </w:r>
      <w:r>
        <w:rPr>
          <w:rFonts w:ascii="Arial" w:hAnsi="Arial" w:cs="Arial" w:eastAsia="Arial" w:hint="default"/>
        </w:rPr>
        <w:t>WEB </w:t>
      </w:r>
      <w:r>
        <w:rPr/>
        <w:t>真面或僅可以 存取 </w:t>
      </w:r>
      <w:r>
        <w:rPr>
          <w:rFonts w:ascii="Arial" w:hAnsi="Arial" w:cs="Arial" w:eastAsia="Arial" w:hint="default"/>
        </w:rPr>
        <w:t>WEB </w:t>
      </w:r>
      <w:r>
        <w:rPr>
          <w:rFonts w:ascii="Arial" w:hAnsi="Arial" w:cs="Arial" w:eastAsia="Arial" w:hint="default"/>
          <w:spacing w:val="47"/>
        </w:rPr>
        <w:t> </w:t>
      </w:r>
      <w:r>
        <w:rPr/>
        <w:t>但不能使用聊天軟體。</w:t>
      </w:r>
    </w:p>
    <w:p>
      <w:pPr>
        <w:spacing w:line="240" w:lineRule="auto" w:before="13"/>
        <w:ind w:right="0"/>
        <w:rPr>
          <w:rFonts w:ascii="細明體_HKSCS" w:hAnsi="細明體_HKSCS" w:cs="細明體_HKSCS" w:eastAsia="細明體_HKSCS" w:hint="default"/>
          <w:sz w:val="22"/>
          <w:szCs w:val="22"/>
        </w:rPr>
      </w:pPr>
    </w:p>
    <w:p>
      <w:pPr>
        <w:pStyle w:val="BodyText"/>
        <w:spacing w:line="240" w:lineRule="auto"/>
        <w:ind w:left="134" w:right="0"/>
        <w:jc w:val="both"/>
      </w:pPr>
      <w:r>
        <w:rPr>
          <w:w w:val="105"/>
        </w:rPr>
        <w:t>一方面降低公司綱際網路的流量，</w:t>
      </w:r>
      <w:r>
        <w:rPr>
          <w:spacing w:val="-18"/>
          <w:w w:val="105"/>
        </w:rPr>
        <w:t> </w:t>
      </w:r>
      <w:r>
        <w:rPr>
          <w:w w:val="105"/>
        </w:rPr>
        <w:t>另一方面可以讓員工安心工作。</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1"/>
        <w:ind w:right="0"/>
        <w:rPr>
          <w:rFonts w:ascii="細明體_HKSCS" w:hAnsi="細明體_HKSCS" w:cs="細明體_HKSCS" w:eastAsia="細明體_HKSCS" w:hint="default"/>
          <w:sz w:val="19"/>
          <w:szCs w:val="19"/>
        </w:rPr>
      </w:pPr>
    </w:p>
    <w:p>
      <w:pPr>
        <w:spacing w:before="0"/>
        <w:ind w:left="139" w:right="0" w:firstLine="0"/>
        <w:jc w:val="both"/>
        <w:rPr>
          <w:rFonts w:ascii="Arial" w:hAnsi="Arial" w:cs="Arial" w:eastAsia="Arial" w:hint="default"/>
          <w:sz w:val="29"/>
          <w:szCs w:val="29"/>
        </w:rPr>
      </w:pPr>
      <w:r>
        <w:rPr>
          <w:rFonts w:ascii="細明體_HKSCS" w:hAnsi="細明體_HKSCS" w:cs="細明體_HKSCS" w:eastAsia="細明體_HKSCS" w:hint="default"/>
          <w:w w:val="90"/>
          <w:sz w:val="27"/>
          <w:szCs w:val="27"/>
        </w:rPr>
        <w:t>運會</w:t>
      </w:r>
      <w:r>
        <w:rPr>
          <w:rFonts w:ascii="細明體_HKSCS" w:hAnsi="細明體_HKSCS" w:cs="細明體_HKSCS" w:eastAsia="細明體_HKSCS" w:hint="default"/>
          <w:spacing w:val="-57"/>
          <w:w w:val="90"/>
          <w:sz w:val="27"/>
          <w:szCs w:val="27"/>
        </w:rPr>
        <w:t> </w:t>
      </w:r>
      <w:r>
        <w:rPr>
          <w:rFonts w:ascii="Arial" w:hAnsi="Arial" w:cs="Arial" w:eastAsia="Arial" w:hint="default"/>
          <w:w w:val="95"/>
          <w:sz w:val="29"/>
          <w:szCs w:val="29"/>
        </w:rPr>
        <w:t>Spoofing</w:t>
      </w:r>
      <w:r>
        <w:rPr>
          <w:rFonts w:ascii="Arial" w:hAnsi="Arial" w:cs="Arial" w:eastAsia="Arial" w:hint="default"/>
          <w:sz w:val="29"/>
          <w:szCs w:val="29"/>
        </w:rPr>
      </w:r>
    </w:p>
    <w:p>
      <w:pPr>
        <w:spacing w:line="240" w:lineRule="auto" w:before="9"/>
        <w:ind w:right="0"/>
        <w:rPr>
          <w:rFonts w:ascii="Arial" w:hAnsi="Arial" w:cs="Arial" w:eastAsia="Arial" w:hint="default"/>
          <w:sz w:val="29"/>
          <w:szCs w:val="29"/>
        </w:rPr>
      </w:pPr>
    </w:p>
    <w:p>
      <w:pPr>
        <w:pStyle w:val="BodyText"/>
        <w:spacing w:line="360" w:lineRule="auto"/>
        <w:ind w:left="124" w:right="108" w:firstLine="9"/>
        <w:jc w:val="both"/>
      </w:pPr>
      <w:r>
        <w:rPr>
          <w:rFonts w:ascii="Arial" w:hAnsi="Arial" w:cs="Arial" w:eastAsia="Arial" w:hint="default"/>
          <w:w w:val="105"/>
        </w:rPr>
        <w:t>Spoofing </w:t>
      </w:r>
      <w:r>
        <w:rPr>
          <w:w w:val="65"/>
        </w:rPr>
        <w:t>（ </w:t>
      </w:r>
      <w:r>
        <w:rPr>
          <w:w w:val="105"/>
        </w:rPr>
        <w:t>詐騙 </w:t>
      </w:r>
      <w:r>
        <w:rPr>
          <w:w w:val="65"/>
        </w:rPr>
        <w:t>）， </w:t>
      </w:r>
      <w:r>
        <w:rPr>
          <w:w w:val="105"/>
        </w:rPr>
        <w:t>入侵者所使用的一種技術﹒ 可透過偏造已知網路憑證，</w:t>
      </w:r>
      <w:r>
        <w:rPr>
          <w:spacing w:val="-67"/>
          <w:w w:val="105"/>
        </w:rPr>
        <w:t> </w:t>
      </w:r>
      <w:r>
        <w:rPr>
          <w:w w:val="105"/>
        </w:rPr>
        <w:t>取得對電 </w:t>
      </w:r>
      <w:r>
        <w:rPr>
          <w:w w:val="105"/>
        </w:rPr>
        <w:t>腦系統或網路的未授權網路存瑕。 </w:t>
      </w:r>
      <w:r>
        <w:rPr>
          <w:rFonts w:ascii="Arial" w:hAnsi="Arial" w:cs="Arial" w:eastAsia="Arial" w:hint="default"/>
          <w:spacing w:val="-10"/>
          <w:w w:val="105"/>
        </w:rPr>
        <w:t>IP </w:t>
      </w:r>
      <w:r>
        <w:rPr>
          <w:w w:val="105"/>
        </w:rPr>
        <w:t>詐騙是入侵者取得對電腦系統或網路的未授權網 路存取的 </w:t>
      </w:r>
      <w:r>
        <w:rPr>
          <w:spacing w:val="40"/>
          <w:w w:val="105"/>
        </w:rPr>
        <w:t> </w:t>
      </w:r>
      <w:r>
        <w:rPr>
          <w:w w:val="105"/>
        </w:rPr>
        <w:t>種常見方法。</w:t>
      </w:r>
      <w:r>
        <w:rPr/>
      </w:r>
    </w:p>
    <w:p>
      <w:pPr>
        <w:spacing w:line="240" w:lineRule="auto" w:before="3"/>
        <w:ind w:right="0"/>
        <w:rPr>
          <w:rFonts w:ascii="細明體_HKSCS" w:hAnsi="細明體_HKSCS" w:cs="細明體_HKSCS" w:eastAsia="細明體_HKSCS" w:hint="default"/>
          <w:sz w:val="16"/>
          <w:szCs w:val="16"/>
        </w:rPr>
      </w:pPr>
    </w:p>
    <w:p>
      <w:pPr>
        <w:pStyle w:val="BodyText"/>
        <w:spacing w:line="240" w:lineRule="auto"/>
        <w:ind w:left="167" w:right="0"/>
        <w:jc w:val="both"/>
        <w:rPr>
          <w:rFonts w:ascii="Arial" w:hAnsi="Arial" w:cs="Arial" w:eastAsia="Arial" w:hint="default"/>
        </w:rPr>
      </w:pPr>
      <w:hyperlink r:id="rId207">
        <w:r>
          <w:rPr>
            <w:rFonts w:ascii="Arial"/>
            <w:w w:val="105"/>
          </w:rPr>
          <w:t>http://tw.norton.com/security</w:t>
        </w:r>
      </w:hyperlink>
      <w:r>
        <w:rPr>
          <w:rFonts w:ascii="Arial"/>
          <w:w w:val="105"/>
        </w:rPr>
        <w:t> _response/glossary/define.jsp?letter   =s&amp;word</w:t>
      </w:r>
      <w:r>
        <w:rPr>
          <w:rFonts w:ascii="Arial"/>
          <w:spacing w:val="30"/>
          <w:w w:val="105"/>
        </w:rPr>
        <w:t> </w:t>
      </w:r>
      <w:r>
        <w:rPr>
          <w:rFonts w:ascii="Arial"/>
          <w:w w:val="105"/>
        </w:rPr>
        <w:t>=spoofing</w:t>
      </w:r>
      <w:r>
        <w:rPr>
          <w:rFonts w:ascii="Arial"/>
        </w:rPr>
      </w:r>
    </w:p>
    <w:p>
      <w:pPr>
        <w:spacing w:line="240" w:lineRule="auto" w:before="0"/>
        <w:ind w:right="0"/>
        <w:rPr>
          <w:rFonts w:ascii="Arial" w:hAnsi="Arial" w:cs="Arial" w:eastAsia="Arial" w:hint="default"/>
          <w:sz w:val="20"/>
          <w:szCs w:val="20"/>
        </w:rPr>
      </w:pPr>
    </w:p>
    <w:p>
      <w:pPr>
        <w:pStyle w:val="Heading9"/>
        <w:spacing w:line="240" w:lineRule="auto" w:before="140"/>
        <w:ind w:left="143" w:right="0"/>
        <w:jc w:val="both"/>
      </w:pPr>
      <w:r>
        <w:rPr>
          <w:rFonts w:ascii="細明體_HKSCS" w:hAnsi="細明體_HKSCS" w:cs="細明體_HKSCS" w:eastAsia="細明體_HKSCS" w:hint="default"/>
          <w:w w:val="105"/>
          <w:sz w:val="27"/>
          <w:szCs w:val="27"/>
        </w:rPr>
        <w:t>穹</w:t>
      </w:r>
      <w:r>
        <w:rPr>
          <w:rFonts w:ascii="細明體_HKSCS" w:hAnsi="細明體_HKSCS" w:cs="細明體_HKSCS" w:eastAsia="細明體_HKSCS" w:hint="default"/>
          <w:spacing w:val="-51"/>
          <w:w w:val="105"/>
          <w:sz w:val="27"/>
          <w:szCs w:val="27"/>
        </w:rPr>
        <w:t> </w:t>
      </w:r>
      <w:r>
        <w:rPr>
          <w:w w:val="105"/>
        </w:rPr>
        <w:t>Sniffers</w:t>
      </w:r>
      <w:r>
        <w:rPr/>
      </w:r>
    </w:p>
    <w:p>
      <w:pPr>
        <w:spacing w:line="240" w:lineRule="auto" w:before="3"/>
        <w:ind w:right="0"/>
        <w:rPr>
          <w:rFonts w:ascii="Arial" w:hAnsi="Arial" w:cs="Arial" w:eastAsia="Arial" w:hint="default"/>
          <w:sz w:val="30"/>
          <w:szCs w:val="30"/>
        </w:rPr>
      </w:pPr>
    </w:p>
    <w:p>
      <w:pPr>
        <w:pStyle w:val="BodyText"/>
        <w:tabs>
          <w:tab w:pos="2138" w:val="left" w:leader="none"/>
        </w:tabs>
        <w:spacing w:line="508" w:lineRule="auto"/>
        <w:ind w:left="243" w:right="184" w:hanging="110"/>
        <w:jc w:val="left"/>
      </w:pPr>
      <w:r>
        <w:rPr>
          <w:spacing w:val="-22"/>
          <w:w w:val="72"/>
        </w:rPr>
        <w:t>﹛貞測</w:t>
      </w:r>
      <w:r>
        <w:rPr>
          <w:spacing w:val="72"/>
          <w:w w:val="72"/>
        </w:rPr>
        <w:t> </w:t>
      </w:r>
      <w:r>
        <w:rPr>
          <w:w w:val="34"/>
        </w:rPr>
        <w:t>｛  </w:t>
      </w:r>
      <w:r>
        <w:rPr>
          <w:rFonts w:ascii="Arial" w:hAnsi="Arial" w:cs="Arial" w:eastAsia="Arial" w:hint="default"/>
          <w:w w:val="102"/>
        </w:rPr>
        <w:t>Snifters</w:t>
      </w:r>
      <w:r>
        <w:rPr>
          <w:rFonts w:ascii="Arial" w:hAnsi="Arial" w:cs="Arial" w:eastAsia="Arial" w:hint="default"/>
          <w:spacing w:val="-1"/>
          <w:w w:val="102"/>
        </w:rPr>
        <w:t> </w:t>
      </w:r>
      <w:r>
        <w:rPr>
          <w:w w:val="24"/>
        </w:rPr>
        <w:t>）    </w:t>
      </w:r>
      <w:r>
        <w:rPr>
          <w:spacing w:val="3"/>
          <w:w w:val="24"/>
        </w:rPr>
        <w:t> </w:t>
      </w:r>
      <w:r>
        <w:rPr>
          <w:w w:val="104"/>
        </w:rPr>
        <w:t>是</w:t>
        <w:tab/>
      </w:r>
      <w:r>
        <w:rPr>
          <w:w w:val="105"/>
        </w:rPr>
        <w:t>種駭害的竊聽手段，</w:t>
      </w:r>
      <w:r>
        <w:rPr>
          <w:spacing w:val="-58"/>
          <w:w w:val="105"/>
        </w:rPr>
        <w:t> </w:t>
      </w:r>
      <w:r>
        <w:rPr>
          <w:spacing w:val="1"/>
          <w:w w:val="106"/>
        </w:rPr>
        <w:t>一般是指使用偵測器對數據流的數據截獲。</w:t>
      </w:r>
      <w:r>
        <w:rPr>
          <w:w w:val="108"/>
        </w:rPr>
        <w:t> </w:t>
      </w:r>
      <w:r>
        <w:rPr>
          <w:w w:val="95"/>
        </w:rPr>
        <w:t>輩</w:t>
      </w:r>
      <w:r>
        <w:rPr>
          <w:spacing w:val="51"/>
          <w:w w:val="95"/>
        </w:rPr>
        <w:t> </w:t>
      </w:r>
      <w:r>
        <w:rPr/>
        <w:t>分析網路信息流通量</w:t>
      </w:r>
    </w:p>
    <w:p>
      <w:pPr>
        <w:pStyle w:val="BodyText"/>
        <w:spacing w:line="240" w:lineRule="auto" w:before="25"/>
        <w:ind w:left="239" w:right="4931"/>
        <w:jc w:val="left"/>
      </w:pPr>
      <w:r>
        <w:rPr/>
        <w:t>黨</w:t>
      </w:r>
      <w:r>
        <w:rPr>
          <w:spacing w:val="60"/>
        </w:rPr>
        <w:t> </w:t>
      </w:r>
      <w:r>
        <w:rPr/>
        <w:t>探測企圖入侵網路的攻擊</w:t>
      </w:r>
    </w:p>
    <w:p>
      <w:pPr>
        <w:spacing w:after="0" w:line="240" w:lineRule="auto"/>
        <w:jc w:val="left"/>
        <w:sectPr>
          <w:headerReference w:type="even" r:id="rId206"/>
          <w:pgSz w:w="10600" w:h="14740"/>
          <w:pgMar w:header="0" w:footer="0" w:top="1240" w:bottom="280" w:left="1000" w:right="1280"/>
        </w:sectPr>
      </w:pPr>
    </w:p>
    <w:p>
      <w:pPr>
        <w:pStyle w:val="BodyText"/>
        <w:spacing w:line="463" w:lineRule="auto" w:before="9"/>
        <w:ind w:left="265" w:right="5090" w:firstLine="9"/>
        <w:jc w:val="left"/>
      </w:pPr>
      <w:r>
        <w:rPr>
          <w:w w:val="95"/>
        </w:rPr>
        <w:t>樹  探測由內部和外部的用戶濫用網路資源 纖 </w:t>
      </w:r>
      <w:r>
        <w:rPr>
          <w:spacing w:val="52"/>
          <w:w w:val="95"/>
        </w:rPr>
        <w:t> </w:t>
      </w:r>
      <w:r>
        <w:rPr>
          <w:w w:val="95"/>
        </w:rPr>
        <w:t>探測網路入侵後的影響</w:t>
      </w:r>
      <w:r>
        <w:rPr/>
      </w:r>
    </w:p>
    <w:p>
      <w:pPr>
        <w:pStyle w:val="BodyText"/>
        <w:tabs>
          <w:tab w:pos="9042" w:val="right" w:leader="none"/>
        </w:tabs>
        <w:spacing w:line="240" w:lineRule="auto" w:before="72"/>
        <w:ind w:left="265" w:right="0"/>
        <w:jc w:val="left"/>
        <w:rPr>
          <w:rFonts w:ascii="Times New Roman" w:hAnsi="Times New Roman" w:cs="Times New Roman" w:eastAsia="Times New Roman" w:hint="default"/>
          <w:sz w:val="23"/>
          <w:szCs w:val="23"/>
        </w:rPr>
      </w:pPr>
      <w:r>
        <w:rPr>
          <w:w w:val="95"/>
        </w:rPr>
        <w:t>備</w:t>
      </w:r>
      <w:r>
        <w:rPr>
          <w:spacing w:val="12"/>
          <w:w w:val="95"/>
        </w:rPr>
        <w:t> </w:t>
      </w:r>
      <w:r>
        <w:rPr>
          <w:w w:val="95"/>
        </w:rPr>
        <w:t>監測連結網際網路寬頻流量</w:t>
      </w:r>
      <w:r>
        <w:rPr>
          <w:rFonts w:ascii="Times New Roman" w:hAnsi="Times New Roman" w:cs="Times New Roman" w:eastAsia="Times New Roman" w:hint="default"/>
          <w:w w:val="95"/>
          <w:sz w:val="23"/>
          <w:szCs w:val="23"/>
        </w:rPr>
        <w:tab/>
        <w:t>5</w:t>
      </w:r>
      <w:r>
        <w:rPr>
          <w:rFonts w:ascii="Times New Roman" w:hAnsi="Times New Roman" w:cs="Times New Roman" w:eastAsia="Times New Roman" w:hint="default"/>
          <w:sz w:val="23"/>
          <w:szCs w:val="23"/>
        </w:rPr>
      </w:r>
    </w:p>
    <w:p>
      <w:pPr>
        <w:pStyle w:val="BodyText"/>
        <w:spacing w:line="460" w:lineRule="auto" w:before="234"/>
        <w:ind w:left="274" w:right="3626" w:firstLine="4"/>
        <w:jc w:val="left"/>
      </w:pPr>
      <w:r>
        <w:rPr>
          <w:spacing w:val="-8"/>
        </w:rPr>
        <w:t>”監測網路使用流量 </w:t>
      </w:r>
      <w:r>
        <w:rPr>
          <w:w w:val="65"/>
        </w:rPr>
        <w:t>（ </w:t>
      </w:r>
      <w:r>
        <w:rPr/>
        <w:t>包括內部用戶， 外部用戶和系統 </w:t>
      </w:r>
      <w:r>
        <w:rPr>
          <w:w w:val="65"/>
        </w:rPr>
        <w:t>） </w:t>
      </w:r>
      <w:r>
        <w:rPr>
          <w:w w:val="65"/>
        </w:rPr>
        <w:t>間  </w:t>
      </w:r>
      <w:r>
        <w:rPr>
          <w:spacing w:val="53"/>
          <w:w w:val="65"/>
        </w:rPr>
        <w:t> </w:t>
      </w:r>
      <w:r>
        <w:rPr/>
        <w:t>監測細際網路和用戶電腦的安全狀態</w:t>
      </w:r>
    </w:p>
    <w:p>
      <w:pPr>
        <w:pStyle w:val="BodyText"/>
        <w:spacing w:line="460" w:lineRule="auto" w:before="70"/>
        <w:ind w:left="265" w:right="4448" w:firstLine="4"/>
        <w:jc w:val="left"/>
      </w:pPr>
      <w:r>
        <w:rPr/>
        <w:pict>
          <v:shape style="position:absolute;margin-left:498.221222pt;margin-top:15.458553pt;width:12.25pt;height:42.8pt;mso-position-horizontal-relative:page;mso-position-vertical-relative:paragraph;z-index:6856"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rPr>
                    <w:t>網</w:t>
                  </w:r>
                  <w:r>
                    <w:rPr>
                      <w:rFonts w:ascii="細明體_HKSCS" w:hAnsi="細明體_HKSCS" w:cs="細明體_HKSCS" w:eastAsia="細明體_HKSCS" w:hint="default"/>
                      <w:spacing w:val="7"/>
                    </w:rPr>
                    <w:t>路</w:t>
                  </w:r>
                  <w:r>
                    <w:rPr>
                      <w:rFonts w:ascii="細明體_HKSCS" w:hAnsi="細明體_HKSCS" w:cs="細明體_HKSCS" w:eastAsia="細明體_HKSCS" w:hint="default"/>
                      <w:spacing w:val="4"/>
                    </w:rPr>
                    <w:t>安</w:t>
                  </w:r>
                  <w:r>
                    <w:rPr>
                      <w:rFonts w:ascii="細明體_HKSCS" w:hAnsi="細明體_HKSCS" w:cs="細明體_HKSCS" w:eastAsia="細明體_HKSCS" w:hint="default"/>
                    </w:rPr>
                    <w:t>全</w:t>
                  </w:r>
                </w:p>
              </w:txbxContent>
            </v:textbox>
            <w10:wrap type="none"/>
          </v:shape>
        </w:pict>
      </w:r>
      <w:r>
        <w:rPr>
          <w:spacing w:val="-179"/>
          <w:w w:val="201"/>
        </w:rPr>
        <w:t>“</w:t>
      </w:r>
      <w:r>
        <w:rPr>
          <w:w w:val="105"/>
        </w:rPr>
        <w:t>獲取帳號一般為管單單帳號與會碼等機密信憊</w:t>
      </w:r>
      <w:r>
        <w:rPr>
          <w:w w:val="105"/>
        </w:rPr>
        <w:t> </w:t>
      </w:r>
      <w:r>
        <w:rPr>
          <w:w w:val="90"/>
        </w:rPr>
        <w:t>總</w:t>
      </w:r>
      <w:r>
        <w:rPr>
          <w:spacing w:val="-44"/>
          <w:w w:val="90"/>
        </w:rPr>
        <w:t> </w:t>
      </w:r>
      <w:r>
        <w:rPr>
          <w:spacing w:val="-4"/>
          <w:w w:val="90"/>
        </w:rPr>
        <w:t>滲透與其究騙</w:t>
      </w:r>
      <w:r>
        <w:rPr>
          <w:spacing w:val="-4"/>
        </w:rPr>
      </w:r>
    </w:p>
    <w:p>
      <w:pPr>
        <w:spacing w:line="240" w:lineRule="auto" w:before="1"/>
        <w:ind w:right="0"/>
        <w:rPr>
          <w:rFonts w:ascii="細明體_HKSCS" w:hAnsi="細明體_HKSCS" w:cs="細明體_HKSCS" w:eastAsia="細明體_HKSCS" w:hint="default"/>
          <w:sz w:val="24"/>
          <w:szCs w:val="24"/>
        </w:rPr>
      </w:pPr>
    </w:p>
    <w:p>
      <w:pPr>
        <w:spacing w:before="0"/>
        <w:ind w:left="550" w:right="932" w:firstLine="0"/>
        <w:jc w:val="left"/>
        <w:rPr>
          <w:rFonts w:ascii="Arial" w:hAnsi="Arial" w:cs="Arial" w:eastAsia="Arial" w:hint="default"/>
          <w:sz w:val="28"/>
          <w:szCs w:val="28"/>
        </w:rPr>
      </w:pPr>
      <w:r>
        <w:rPr>
          <w:rFonts w:ascii="Arial"/>
          <w:spacing w:val="-7"/>
          <w:w w:val="110"/>
          <w:sz w:val="28"/>
        </w:rPr>
        <w:t>ICMP</w:t>
      </w:r>
      <w:r>
        <w:rPr>
          <w:rFonts w:ascii="Arial"/>
          <w:spacing w:val="2"/>
          <w:w w:val="110"/>
          <w:sz w:val="28"/>
        </w:rPr>
        <w:t> </w:t>
      </w:r>
      <w:r>
        <w:rPr>
          <w:rFonts w:ascii="Arial"/>
          <w:w w:val="110"/>
          <w:sz w:val="28"/>
        </w:rPr>
        <w:t>Floods</w:t>
      </w:r>
      <w:r>
        <w:rPr>
          <w:rFonts w:ascii="Arial"/>
          <w:sz w:val="28"/>
        </w:rPr>
      </w:r>
    </w:p>
    <w:p>
      <w:pPr>
        <w:spacing w:line="240" w:lineRule="auto" w:before="11"/>
        <w:ind w:right="0"/>
        <w:rPr>
          <w:rFonts w:ascii="Arial" w:hAnsi="Arial" w:cs="Arial" w:eastAsia="Arial" w:hint="default"/>
          <w:sz w:val="29"/>
          <w:szCs w:val="29"/>
        </w:rPr>
      </w:pPr>
    </w:p>
    <w:p>
      <w:pPr>
        <w:pStyle w:val="BodyText"/>
        <w:spacing w:line="240" w:lineRule="auto"/>
        <w:ind w:left="165" w:right="932"/>
        <w:jc w:val="left"/>
      </w:pPr>
      <w:r>
        <w:rPr>
          <w:rFonts w:ascii="Arial" w:hAnsi="Arial" w:cs="Arial" w:eastAsia="Arial" w:hint="default"/>
          <w:w w:val="105"/>
        </w:rPr>
        <w:t>ICMP floods </w:t>
      </w:r>
      <w:r>
        <w:rPr>
          <w:w w:val="105"/>
        </w:rPr>
        <w:t>是透過向未</w:t>
      </w:r>
      <w:r>
        <w:rPr>
          <w:spacing w:val="-38"/>
          <w:w w:val="105"/>
        </w:rPr>
        <w:t> </w:t>
      </w:r>
      <w:r>
        <w:rPr>
          <w:w w:val="105"/>
        </w:rPr>
        <w:t>良好設定的路由器發送廣播資訊佔用系統資源的做法</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2"/>
        <w:ind w:right="0"/>
        <w:rPr>
          <w:rFonts w:ascii="細明體_HKSCS" w:hAnsi="細明體_HKSCS" w:cs="細明體_HKSCS" w:eastAsia="細明體_HKSCS" w:hint="default"/>
          <w:sz w:val="19"/>
          <w:szCs w:val="19"/>
        </w:rPr>
      </w:pPr>
    </w:p>
    <w:p>
      <w:pPr>
        <w:spacing w:before="0"/>
        <w:ind w:left="151" w:right="932" w:firstLine="0"/>
        <w:jc w:val="left"/>
        <w:rPr>
          <w:rFonts w:ascii="Arial" w:hAnsi="Arial" w:cs="Arial" w:eastAsia="Arial" w:hint="default"/>
          <w:sz w:val="28"/>
          <w:szCs w:val="28"/>
        </w:rPr>
      </w:pPr>
      <w:r>
        <w:rPr>
          <w:rFonts w:ascii="細明體_HKSCS" w:hAnsi="細明體_HKSCS" w:cs="細明體_HKSCS" w:eastAsia="細明體_HKSCS" w:hint="default"/>
          <w:w w:val="85"/>
          <w:sz w:val="27"/>
          <w:szCs w:val="27"/>
        </w:rPr>
        <w:t>幫會 </w:t>
      </w:r>
      <w:r>
        <w:rPr>
          <w:rFonts w:ascii="Arial" w:hAnsi="Arial" w:cs="Arial" w:eastAsia="Arial" w:hint="default"/>
          <w:sz w:val="28"/>
          <w:szCs w:val="28"/>
        </w:rPr>
        <w:t>Syn</w:t>
      </w:r>
      <w:r>
        <w:rPr>
          <w:rFonts w:ascii="Arial" w:hAnsi="Arial" w:cs="Arial" w:eastAsia="Arial" w:hint="default"/>
          <w:spacing w:val="-45"/>
          <w:sz w:val="28"/>
          <w:szCs w:val="28"/>
        </w:rPr>
        <w:t> </w:t>
      </w:r>
      <w:r>
        <w:rPr>
          <w:rFonts w:ascii="Arial" w:hAnsi="Arial" w:cs="Arial" w:eastAsia="Arial" w:hint="default"/>
          <w:spacing w:val="-4"/>
          <w:sz w:val="28"/>
          <w:szCs w:val="28"/>
        </w:rPr>
        <w:t>Flood</w:t>
      </w:r>
    </w:p>
    <w:p>
      <w:pPr>
        <w:spacing w:line="240" w:lineRule="auto" w:before="4"/>
        <w:ind w:right="0"/>
        <w:rPr>
          <w:rFonts w:ascii="Arial" w:hAnsi="Arial" w:cs="Arial" w:eastAsia="Arial" w:hint="default"/>
          <w:sz w:val="30"/>
          <w:szCs w:val="30"/>
        </w:rPr>
      </w:pPr>
    </w:p>
    <w:p>
      <w:pPr>
        <w:pStyle w:val="BodyText"/>
        <w:spacing w:line="350" w:lineRule="auto"/>
        <w:ind w:left="151" w:right="963" w:hanging="5"/>
        <w:jc w:val="left"/>
      </w:pPr>
      <w:r>
        <w:rPr>
          <w:rFonts w:ascii="Arial" w:hAnsi="Arial" w:cs="Arial" w:eastAsia="Arial" w:hint="default"/>
          <w:w w:val="105"/>
        </w:rPr>
        <w:t>SYN flood </w:t>
      </w:r>
      <w:r>
        <w:rPr>
          <w:w w:val="105"/>
        </w:rPr>
        <w:t>或稱 </w:t>
      </w:r>
      <w:r>
        <w:rPr>
          <w:rFonts w:ascii="Arial" w:hAnsi="Arial" w:cs="Arial" w:eastAsia="Arial" w:hint="default"/>
          <w:w w:val="105"/>
        </w:rPr>
        <w:t>SYN </w:t>
      </w:r>
      <w:r>
        <w:rPr>
          <w:w w:val="105"/>
        </w:rPr>
        <w:t>洪水、</w:t>
      </w:r>
      <w:r>
        <w:rPr>
          <w:rFonts w:ascii="Arial" w:hAnsi="Arial" w:cs="Arial" w:eastAsia="Arial" w:hint="default"/>
          <w:w w:val="105"/>
        </w:rPr>
        <w:t>SYN </w:t>
      </w:r>
      <w:r>
        <w:rPr>
          <w:w w:val="105"/>
        </w:rPr>
        <w:t>洪泛是一種阻斷服務攻擊，</w:t>
      </w:r>
      <w:r>
        <w:rPr>
          <w:spacing w:val="-44"/>
          <w:w w:val="105"/>
        </w:rPr>
        <w:t> </w:t>
      </w:r>
      <w:r>
        <w:rPr>
          <w:w w:val="105"/>
        </w:rPr>
        <w:t>起因於攻擊者傳送一系列 </w:t>
      </w:r>
      <w:r>
        <w:rPr>
          <w:w w:val="105"/>
        </w:rPr>
        <w:t>的</w:t>
      </w:r>
      <w:r>
        <w:rPr>
          <w:spacing w:val="-74"/>
          <w:w w:val="105"/>
        </w:rPr>
        <w:t> </w:t>
      </w:r>
      <w:r>
        <w:rPr>
          <w:rFonts w:ascii="Arial" w:hAnsi="Arial" w:cs="Arial" w:eastAsia="Arial" w:hint="default"/>
          <w:w w:val="105"/>
        </w:rPr>
        <w:t>SYN</w:t>
      </w:r>
      <w:r>
        <w:rPr>
          <w:rFonts w:ascii="Arial" w:hAnsi="Arial" w:cs="Arial" w:eastAsia="Arial" w:hint="default"/>
          <w:spacing w:val="-25"/>
          <w:w w:val="105"/>
        </w:rPr>
        <w:t> </w:t>
      </w:r>
      <w:r>
        <w:rPr>
          <w:w w:val="105"/>
        </w:rPr>
        <w:t>請求到目標系統</w:t>
      </w:r>
      <w:r>
        <w:rPr/>
      </w:r>
    </w:p>
    <w:p>
      <w:pPr>
        <w:spacing w:line="240" w:lineRule="auto" w:before="1"/>
        <w:ind w:right="0"/>
        <w:rPr>
          <w:rFonts w:ascii="細明體_HKSCS" w:hAnsi="細明體_HKSCS" w:cs="細明體_HKSCS" w:eastAsia="細明體_HKSCS" w:hint="default"/>
          <w:sz w:val="24"/>
          <w:szCs w:val="24"/>
        </w:rPr>
      </w:pPr>
    </w:p>
    <w:p>
      <w:pPr>
        <w:pStyle w:val="BodyText"/>
        <w:spacing w:line="355" w:lineRule="auto"/>
        <w:ind w:left="141" w:right="932"/>
        <w:jc w:val="left"/>
      </w:pPr>
      <w:r>
        <w:rPr>
          <w:w w:val="105"/>
        </w:rPr>
        <w:t>當用戶端試著與伺服器問建立 </w:t>
      </w:r>
      <w:r>
        <w:rPr>
          <w:rFonts w:ascii="Arial" w:hAnsi="Arial" w:cs="Arial" w:eastAsia="Arial" w:hint="default"/>
          <w:w w:val="105"/>
        </w:rPr>
        <w:t>TCP </w:t>
      </w:r>
      <w:r>
        <w:rPr>
          <w:w w:val="105"/>
        </w:rPr>
        <w:t>連線峙，正常情況下用戶端與伺服器踹交換一系列 的情息如下：</w:t>
      </w:r>
      <w:r>
        <w:rPr/>
      </w:r>
    </w:p>
    <w:p>
      <w:pPr>
        <w:spacing w:line="240" w:lineRule="auto" w:before="10"/>
        <w:ind w:right="0"/>
        <w:rPr>
          <w:rFonts w:ascii="細明體_HKSCS" w:hAnsi="細明體_HKSCS" w:cs="細明體_HKSCS" w:eastAsia="細明體_HKSCS" w:hint="default"/>
          <w:sz w:val="16"/>
          <w:szCs w:val="16"/>
        </w:rPr>
      </w:pPr>
    </w:p>
    <w:p>
      <w:pPr>
        <w:pStyle w:val="BodyText"/>
        <w:spacing w:line="240" w:lineRule="auto"/>
        <w:ind w:left="322" w:right="932"/>
        <w:jc w:val="left"/>
      </w:pPr>
      <w:r>
        <w:rPr>
          <w:rFonts w:ascii="Arial" w:hAnsi="Arial" w:cs="Arial" w:eastAsia="Arial" w:hint="default"/>
          <w:spacing w:val="-5"/>
        </w:rPr>
        <w:t>1</w:t>
      </w:r>
      <w:r>
        <w:rPr>
          <w:spacing w:val="-5"/>
        </w:rPr>
        <w:t>， </w:t>
      </w:r>
      <w:r>
        <w:rPr/>
        <w:t>用戶端選過傳送 </w:t>
      </w:r>
      <w:r>
        <w:rPr>
          <w:rFonts w:ascii="Arial" w:hAnsi="Arial" w:cs="Arial" w:eastAsia="Arial" w:hint="default"/>
        </w:rPr>
        <w:t>SYN </w:t>
      </w:r>
      <w:r>
        <w:rPr/>
        <w:t>同步 </w:t>
      </w:r>
      <w:r>
        <w:rPr>
          <w:w w:val="60"/>
        </w:rPr>
        <w:t>（  </w:t>
      </w:r>
      <w:r>
        <w:rPr>
          <w:rFonts w:ascii="Arial" w:hAnsi="Arial" w:cs="Arial" w:eastAsia="Arial" w:hint="default"/>
        </w:rPr>
        <w:t>synchronize</w:t>
      </w:r>
      <w:r>
        <w:rPr>
          <w:rFonts w:ascii="Arial" w:hAnsi="Arial" w:cs="Arial" w:eastAsia="Arial" w:hint="default"/>
          <w:spacing w:val="55"/>
        </w:rPr>
        <w:t> </w:t>
      </w:r>
      <w:r>
        <w:rPr>
          <w:w w:val="60"/>
        </w:rPr>
        <w:t>）</w:t>
      </w:r>
      <w:r>
        <w:rPr>
          <w:spacing w:val="17"/>
          <w:w w:val="60"/>
        </w:rPr>
        <w:t> </w:t>
      </w:r>
      <w:r>
        <w:rPr/>
        <w:t>信息到伺服器要求建立連線。</w:t>
      </w:r>
    </w:p>
    <w:p>
      <w:pPr>
        <w:spacing w:line="240" w:lineRule="auto" w:before="11"/>
        <w:ind w:right="0"/>
        <w:rPr>
          <w:rFonts w:ascii="細明體_HKSCS" w:hAnsi="細明體_HKSCS" w:cs="細明體_HKSCS" w:eastAsia="細明體_HKSCS" w:hint="default"/>
          <w:sz w:val="18"/>
          <w:szCs w:val="18"/>
        </w:rPr>
      </w:pPr>
    </w:p>
    <w:p>
      <w:pPr>
        <w:pStyle w:val="BodyText"/>
        <w:spacing w:line="240" w:lineRule="auto"/>
        <w:ind w:left="307" w:right="932"/>
        <w:jc w:val="left"/>
      </w:pPr>
      <w:r>
        <w:rPr>
          <w:rFonts w:ascii="Arial" w:hAnsi="Arial" w:cs="Arial" w:eastAsia="Arial" w:hint="default"/>
          <w:w w:val="130"/>
        </w:rPr>
        <w:t>2   </w:t>
      </w:r>
      <w:r>
        <w:rPr/>
        <w:t>伺服器透過響應用戶端 </w:t>
      </w:r>
      <w:r>
        <w:rPr>
          <w:rFonts w:ascii="Arial" w:hAnsi="Arial" w:cs="Arial" w:eastAsia="Arial" w:hint="default"/>
        </w:rPr>
        <w:t>SYN-ACK  </w:t>
      </w:r>
      <w:r>
        <w:rPr/>
        <w:t>以抄收 </w:t>
      </w:r>
      <w:r>
        <w:rPr>
          <w:w w:val="60"/>
        </w:rPr>
        <w:t>（ </w:t>
      </w:r>
      <w:r>
        <w:rPr>
          <w:rFonts w:ascii="Arial" w:hAnsi="Arial" w:cs="Arial" w:eastAsia="Arial" w:hint="default"/>
        </w:rPr>
        <w:t>acknowledge</w:t>
      </w:r>
      <w:r>
        <w:rPr>
          <w:rFonts w:ascii="Arial" w:hAnsi="Arial" w:cs="Arial" w:eastAsia="Arial" w:hint="default"/>
          <w:spacing w:val="55"/>
        </w:rPr>
        <w:t> </w:t>
      </w:r>
      <w:r>
        <w:rPr>
          <w:w w:val="60"/>
        </w:rPr>
        <w:t>） </w:t>
      </w:r>
      <w:r>
        <w:rPr>
          <w:spacing w:val="17"/>
          <w:w w:val="60"/>
        </w:rPr>
        <w:t> </w:t>
      </w:r>
      <w:r>
        <w:rPr/>
        <w:t>請求。</w:t>
      </w:r>
    </w:p>
    <w:p>
      <w:pPr>
        <w:spacing w:line="240" w:lineRule="auto" w:before="6"/>
        <w:ind w:right="0"/>
        <w:rPr>
          <w:rFonts w:ascii="細明體_HKSCS" w:hAnsi="細明體_HKSCS" w:cs="細明體_HKSCS" w:eastAsia="細明體_HKSCS" w:hint="default"/>
          <w:sz w:val="18"/>
          <w:szCs w:val="18"/>
        </w:rPr>
      </w:pPr>
    </w:p>
    <w:p>
      <w:pPr>
        <w:pStyle w:val="BodyText"/>
        <w:spacing w:line="240" w:lineRule="auto"/>
        <w:ind w:left="307" w:right="932"/>
        <w:jc w:val="left"/>
      </w:pPr>
      <w:r>
        <w:rPr>
          <w:rFonts w:ascii="Arial" w:hAnsi="Arial" w:cs="Arial" w:eastAsia="Arial" w:hint="default"/>
          <w:w w:val="101"/>
        </w:rPr>
        <w:t>3.</w:t>
      </w:r>
      <w:r>
        <w:rPr>
          <w:rFonts w:ascii="Arial" w:hAnsi="Arial" w:cs="Arial" w:eastAsia="Arial" w:hint="default"/>
        </w:rPr>
        <w:t>  </w:t>
      </w:r>
      <w:r>
        <w:rPr>
          <w:rFonts w:ascii="Arial" w:hAnsi="Arial" w:cs="Arial" w:eastAsia="Arial" w:hint="default"/>
          <w:spacing w:val="19"/>
        </w:rPr>
        <w:t> </w:t>
      </w:r>
      <w:r>
        <w:rPr>
          <w:w w:val="105"/>
        </w:rPr>
        <w:t>用戶端答應</w:t>
      </w:r>
      <w:r>
        <w:rPr>
          <w:spacing w:val="-30"/>
        </w:rPr>
        <w:t> </w:t>
      </w:r>
      <w:r>
        <w:rPr>
          <w:rFonts w:ascii="Arial" w:hAnsi="Arial" w:cs="Arial" w:eastAsia="Arial" w:hint="default"/>
          <w:w w:val="96"/>
        </w:rPr>
        <w:t>ACK</w:t>
      </w:r>
      <w:r>
        <w:rPr>
          <w:rFonts w:ascii="Arial" w:hAnsi="Arial" w:cs="Arial" w:eastAsia="Arial" w:hint="default"/>
        </w:rPr>
        <w:t> </w:t>
      </w:r>
      <w:r>
        <w:rPr>
          <w:rFonts w:ascii="Arial" w:hAnsi="Arial" w:cs="Arial" w:eastAsia="Arial" w:hint="default"/>
          <w:spacing w:val="-2"/>
        </w:rPr>
        <w:t> </w:t>
      </w:r>
      <w:r>
        <w:rPr>
          <w:spacing w:val="-122"/>
          <w:w w:val="127"/>
        </w:rPr>
        <w:t>，</w:t>
      </w:r>
      <w:r>
        <w:rPr>
          <w:w w:val="106"/>
        </w:rPr>
        <w:t>連線隨之建立。</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7"/>
          <w:szCs w:val="17"/>
        </w:rPr>
      </w:pPr>
    </w:p>
    <w:p>
      <w:pPr>
        <w:spacing w:before="0"/>
        <w:ind w:left="521" w:right="932" w:firstLine="0"/>
        <w:jc w:val="left"/>
        <w:rPr>
          <w:rFonts w:ascii="Arial" w:hAnsi="Arial" w:cs="Arial" w:eastAsia="Arial" w:hint="default"/>
          <w:sz w:val="28"/>
          <w:szCs w:val="28"/>
        </w:rPr>
      </w:pPr>
      <w:r>
        <w:rPr>
          <w:rFonts w:ascii="Arial"/>
          <w:w w:val="105"/>
          <w:sz w:val="28"/>
        </w:rPr>
        <w:t>LAND</w:t>
      </w:r>
      <w:r>
        <w:rPr>
          <w:rFonts w:ascii="Arial"/>
          <w:spacing w:val="15"/>
          <w:w w:val="105"/>
          <w:sz w:val="28"/>
        </w:rPr>
        <w:t> </w:t>
      </w:r>
      <w:r>
        <w:rPr>
          <w:rFonts w:ascii="Arial"/>
          <w:w w:val="105"/>
          <w:sz w:val="28"/>
        </w:rPr>
        <w:t>Attack</w:t>
      </w:r>
      <w:r>
        <w:rPr>
          <w:rFonts w:ascii="Arial"/>
          <w:sz w:val="28"/>
        </w:rPr>
      </w:r>
    </w:p>
    <w:p>
      <w:pPr>
        <w:spacing w:line="240" w:lineRule="auto" w:before="4"/>
        <w:ind w:right="0"/>
        <w:rPr>
          <w:rFonts w:ascii="Arial" w:hAnsi="Arial" w:cs="Arial" w:eastAsia="Arial" w:hint="default"/>
          <w:sz w:val="30"/>
          <w:szCs w:val="30"/>
        </w:rPr>
      </w:pPr>
    </w:p>
    <w:p>
      <w:pPr>
        <w:pStyle w:val="BodyText"/>
        <w:spacing w:line="355" w:lineRule="auto"/>
        <w:ind w:left="118" w:right="1002" w:firstLine="4"/>
        <w:jc w:val="left"/>
      </w:pPr>
      <w:r>
        <w:rPr>
          <w:w w:val="105"/>
        </w:rPr>
        <w:t>這種攻擊方式與 </w:t>
      </w:r>
      <w:r>
        <w:rPr>
          <w:rFonts w:ascii="Arial" w:hAnsi="Arial" w:cs="Arial" w:eastAsia="Arial" w:hint="default"/>
          <w:w w:val="105"/>
        </w:rPr>
        <w:t>SYN floods </w:t>
      </w:r>
      <w:r>
        <w:rPr>
          <w:w w:val="105"/>
        </w:rPr>
        <w:t>類似，不過在 </w:t>
      </w:r>
      <w:r>
        <w:rPr>
          <w:rFonts w:ascii="Arial" w:hAnsi="Arial" w:cs="Arial" w:eastAsia="Arial" w:hint="default"/>
          <w:w w:val="105"/>
        </w:rPr>
        <w:t>LAND attack </w:t>
      </w:r>
      <w:r>
        <w:rPr>
          <w:w w:val="105"/>
        </w:rPr>
        <w:t>攻擊包中的原位址和標的位址 都是攻擊物件的 </w:t>
      </w:r>
      <w:r>
        <w:rPr>
          <w:rFonts w:ascii="Arial" w:hAnsi="Arial" w:cs="Arial" w:eastAsia="Arial" w:hint="default"/>
          <w:w w:val="105"/>
        </w:rPr>
        <w:t>IP </w:t>
      </w:r>
      <w:r>
        <w:rPr>
          <w:rFonts w:ascii="Times New Roman" w:hAnsi="Times New Roman" w:cs="Times New Roman" w:eastAsia="Times New Roman" w:hint="default"/>
          <w:w w:val="105"/>
          <w:sz w:val="14"/>
          <w:szCs w:val="14"/>
        </w:rPr>
        <w:t>o  </w:t>
      </w:r>
      <w:r>
        <w:rPr>
          <w:w w:val="105"/>
        </w:rPr>
        <w:t>這種攻擊會導致被攻擊的機器無窮迴圈，</w:t>
      </w:r>
      <w:r>
        <w:rPr>
          <w:spacing w:val="-40"/>
          <w:w w:val="105"/>
        </w:rPr>
        <w:t> </w:t>
      </w:r>
      <w:r>
        <w:rPr>
          <w:w w:val="105"/>
        </w:rPr>
        <w:t>最終耗盡資源而當機。</w:t>
      </w:r>
      <w:r>
        <w:rPr/>
      </w:r>
    </w:p>
    <w:p>
      <w:pPr>
        <w:spacing w:after="0" w:line="355" w:lineRule="auto"/>
        <w:jc w:val="left"/>
        <w:sectPr>
          <w:headerReference w:type="default" r:id="rId208"/>
          <w:pgSz w:w="10560" w:h="14800"/>
          <w:pgMar w:header="0" w:footer="0" w:top="1200" w:bottom="280" w:left="1120" w:right="280"/>
        </w:sectPr>
      </w:pPr>
    </w:p>
    <w:p>
      <w:pPr>
        <w:spacing w:before="14"/>
        <w:ind w:left="482" w:right="0" w:firstLine="0"/>
        <w:jc w:val="left"/>
        <w:rPr>
          <w:rFonts w:ascii="細明體_HKSCS" w:hAnsi="細明體_HKSCS" w:cs="細明體_HKSCS" w:eastAsia="細明體_HKSCS" w:hint="default"/>
          <w:sz w:val="27"/>
          <w:szCs w:val="27"/>
        </w:rPr>
      </w:pPr>
      <w:r>
        <w:rPr>
          <w:rFonts w:ascii="Arial" w:hAnsi="Arial" w:cs="Arial" w:eastAsia="Arial" w:hint="default"/>
          <w:w w:val="105"/>
          <w:sz w:val="28"/>
          <w:szCs w:val="28"/>
        </w:rPr>
        <w:t>SQL </w:t>
      </w:r>
      <w:r>
        <w:rPr>
          <w:rFonts w:ascii="Arial" w:hAnsi="Arial" w:cs="Arial" w:eastAsia="Arial" w:hint="default"/>
          <w:spacing w:val="-4"/>
          <w:w w:val="105"/>
          <w:sz w:val="28"/>
          <w:szCs w:val="28"/>
        </w:rPr>
        <w:t>Injection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w w:val="105"/>
          <w:sz w:val="27"/>
          <w:szCs w:val="27"/>
        </w:rPr>
        <w:t>資料隱碼 </w:t>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17"/>
          <w:w w:val="70"/>
          <w:sz w:val="27"/>
          <w:szCs w:val="27"/>
        </w:rPr>
        <w:t> </w:t>
      </w:r>
      <w:r>
        <w:rPr>
          <w:rFonts w:ascii="細明體_HKSCS" w:hAnsi="細明體_HKSCS" w:cs="細明體_HKSCS" w:eastAsia="細明體_HKSCS" w:hint="default"/>
          <w:w w:val="105"/>
          <w:sz w:val="27"/>
          <w:szCs w:val="27"/>
        </w:rPr>
        <w:t>玫擊行為</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6"/>
          <w:szCs w:val="26"/>
        </w:rPr>
      </w:pPr>
    </w:p>
    <w:p>
      <w:pPr>
        <w:pStyle w:val="BodyText"/>
        <w:spacing w:line="240" w:lineRule="auto"/>
        <w:ind w:left="102" w:right="0"/>
        <w:jc w:val="left"/>
      </w:pPr>
      <w:r>
        <w:rPr/>
        <w:t>駭客運用鹽諱</w:t>
      </w:r>
      <w:r>
        <w:rPr>
          <w:spacing w:val="-47"/>
        </w:rPr>
        <w:t> </w:t>
      </w:r>
      <w:r>
        <w:rPr>
          <w:w w:val="95"/>
        </w:rPr>
        <w:t>言</w:t>
      </w:r>
      <w:r>
        <w:rPr>
          <w:spacing w:val="-10"/>
          <w:w w:val="95"/>
        </w:rPr>
        <w:t> </w:t>
      </w:r>
      <w:r>
        <w:rPr/>
        <w:t>擊毒草找綱頁上的漏洞，</w:t>
      </w:r>
      <w:r>
        <w:rPr>
          <w:spacing w:val="-44"/>
        </w:rPr>
        <w:t> </w:t>
      </w:r>
      <w:r>
        <w:rPr/>
        <w:t>並運用自動化工具攻擊網路服務囂。</w:t>
      </w:r>
    </w:p>
    <w:p>
      <w:pPr>
        <w:spacing w:line="240" w:lineRule="auto" w:before="8"/>
        <w:ind w:right="0"/>
        <w:rPr>
          <w:rFonts w:ascii="細明體_HKSCS" w:hAnsi="細明體_HKSCS" w:cs="細明體_HKSCS" w:eastAsia="細明體_HKSCS" w:hint="default"/>
          <w:sz w:val="29"/>
          <w:szCs w:val="29"/>
        </w:rPr>
      </w:pPr>
    </w:p>
    <w:p>
      <w:pPr>
        <w:pStyle w:val="BodyText"/>
        <w:spacing w:line="343" w:lineRule="auto"/>
        <w:ind w:left="106" w:right="126" w:firstLine="4"/>
        <w:jc w:val="left"/>
      </w:pPr>
      <w:r>
        <w:rPr>
          <w:w w:val="104"/>
        </w:rPr>
        <w:t>一個＜ </w:t>
      </w:r>
      <w:r>
        <w:rPr>
          <w:rFonts w:ascii="Arial" w:hAnsi="Arial" w:cs="Arial" w:eastAsia="Arial" w:hint="default"/>
          <w:spacing w:val="8"/>
          <w:w w:val="93"/>
          <w:sz w:val="14"/>
          <w:szCs w:val="14"/>
        </w:rPr>
        <w:t>SC</w:t>
      </w:r>
      <w:r>
        <w:rPr>
          <w:spacing w:val="8"/>
          <w:w w:val="93"/>
          <w:sz w:val="23"/>
          <w:szCs w:val="23"/>
        </w:rPr>
        <w:t>「</w:t>
      </w:r>
      <w:r>
        <w:rPr>
          <w:rFonts w:ascii="Arial" w:hAnsi="Arial" w:cs="Arial" w:eastAsia="Arial" w:hint="default"/>
          <w:spacing w:val="8"/>
          <w:w w:val="93"/>
        </w:rPr>
        <w:t>ipt</w:t>
      </w:r>
      <w:r>
        <w:rPr>
          <w:rFonts w:ascii="Arial" w:hAnsi="Arial" w:cs="Arial" w:eastAsia="Arial" w:hint="default"/>
          <w:w w:val="93"/>
        </w:rPr>
        <w:t> </w:t>
      </w:r>
      <w:r>
        <w:rPr>
          <w:rFonts w:ascii="Arial" w:hAnsi="Arial" w:cs="Arial" w:eastAsia="Arial" w:hint="default"/>
          <w:w w:val="68"/>
        </w:rPr>
        <w:t>. </w:t>
      </w:r>
      <w:r>
        <w:rPr>
          <w:rFonts w:ascii="Arial" w:hAnsi="Arial" w:cs="Arial" w:eastAsia="Arial" w:hint="default"/>
          <w:w w:val="98"/>
        </w:rPr>
        <w:t>.. </w:t>
      </w:r>
      <w:r>
        <w:rPr>
          <w:w w:val="92"/>
        </w:rPr>
        <w:t>＞ </w:t>
      </w:r>
      <w:r>
        <w:rPr>
          <w:w w:val="106"/>
        </w:rPr>
        <w:t>字串附加到在後端運行的</w:t>
      </w:r>
      <w:r>
        <w:rPr>
          <w:spacing w:val="-45"/>
          <w:w w:val="106"/>
        </w:rPr>
        <w:t> </w:t>
      </w:r>
      <w:r>
        <w:rPr>
          <w:rFonts w:ascii="Arial" w:hAnsi="Arial" w:cs="Arial" w:eastAsia="Arial" w:hint="default"/>
          <w:w w:val="100"/>
        </w:rPr>
        <w:t>SOL </w:t>
      </w:r>
      <w:r>
        <w:rPr>
          <w:w w:val="107"/>
        </w:rPr>
        <w:t>伺服器中所有的文本或可變長字串 </w:t>
      </w:r>
      <w:r>
        <w:rPr>
          <w:w w:val="105"/>
        </w:rPr>
        <w:t>列中</w:t>
      </w:r>
      <w:r>
        <w:rPr>
          <w:spacing w:val="19"/>
          <w:w w:val="105"/>
        </w:rPr>
        <w:t> </w:t>
      </w:r>
      <w:r>
        <w:rPr>
          <w:w w:val="145"/>
        </w:rPr>
        <w:t>。</w:t>
      </w:r>
      <w:r>
        <w:rPr/>
      </w:r>
    </w:p>
    <w:p>
      <w:pPr>
        <w:spacing w:line="240" w:lineRule="auto" w:before="0"/>
        <w:ind w:right="0"/>
        <w:rPr>
          <w:rFonts w:ascii="細明體_HKSCS" w:hAnsi="細明體_HKSCS" w:cs="細明體_HKSCS" w:eastAsia="細明體_HKSCS" w:hint="default"/>
          <w:sz w:val="20"/>
          <w:szCs w:val="20"/>
        </w:rPr>
      </w:pPr>
    </w:p>
    <w:p>
      <w:pPr>
        <w:spacing w:before="172"/>
        <w:ind w:left="486" w:right="3029"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攔截式攻擊</w:t>
      </w:r>
      <w:r>
        <w:rPr>
          <w:rFonts w:ascii="細明體_HKSCS" w:hAnsi="細明體_HKSCS" w:cs="細明體_HKSCS" w:eastAsia="細明體_HKSCS" w:hint="default"/>
          <w:sz w:val="27"/>
          <w:szCs w:val="27"/>
        </w:rPr>
      </w:r>
    </w:p>
    <w:p>
      <w:pPr>
        <w:tabs>
          <w:tab w:pos="638" w:val="left" w:leader="none"/>
        </w:tabs>
        <w:spacing w:before="222"/>
        <w:ind w:left="301" w:right="3029" w:firstLine="0"/>
        <w:jc w:val="left"/>
        <w:rPr>
          <w:rFonts w:ascii="細明體_HKSCS" w:hAnsi="細明體_HKSCS" w:cs="細明體_HKSCS" w:eastAsia="細明體_HKSCS" w:hint="default"/>
          <w:sz w:val="20"/>
          <w:szCs w:val="20"/>
        </w:rPr>
      </w:pPr>
      <w:r>
        <w:rPr>
          <w:rFonts w:ascii="Arial" w:hAnsi="Arial" w:cs="Arial" w:eastAsia="Arial" w:hint="default"/>
          <w:w w:val="103"/>
          <w:sz w:val="17"/>
          <w:szCs w:val="17"/>
        </w:rPr>
        <w:t>1</w:t>
      </w:r>
      <w:r>
        <w:rPr>
          <w:rFonts w:ascii="Arial" w:hAnsi="Arial" w:cs="Arial" w:eastAsia="Arial" w:hint="default"/>
          <w:sz w:val="17"/>
          <w:szCs w:val="17"/>
        </w:rPr>
        <w:tab/>
      </w:r>
      <w:r>
        <w:rPr>
          <w:rFonts w:ascii="細明體_HKSCS" w:hAnsi="細明體_HKSCS" w:cs="細明體_HKSCS" w:eastAsia="細明體_HKSCS" w:hint="default"/>
          <w:spacing w:val="-22"/>
          <w:w w:val="84"/>
          <w:sz w:val="15"/>
          <w:szCs w:val="15"/>
        </w:rPr>
        <w:t>事</w:t>
      </w:r>
      <w:r>
        <w:rPr>
          <w:rFonts w:ascii="細明體_HKSCS" w:hAnsi="細明體_HKSCS" w:cs="細明體_HKSCS" w:eastAsia="細明體_HKSCS" w:hint="default"/>
          <w:spacing w:val="-109"/>
          <w:w w:val="79"/>
          <w:sz w:val="15"/>
          <w:szCs w:val="15"/>
        </w:rPr>
        <w:t>：</w:t>
      </w:r>
      <w:r>
        <w:rPr>
          <w:rFonts w:ascii="Arial" w:hAnsi="Arial" w:cs="Arial" w:eastAsia="Arial" w:hint="default"/>
          <w:spacing w:val="-53"/>
          <w:w w:val="112"/>
          <w:sz w:val="25"/>
          <w:szCs w:val="25"/>
        </w:rPr>
        <w:t>1</w:t>
      </w:r>
      <w:r>
        <w:rPr>
          <w:rFonts w:ascii="Arial" w:hAnsi="Arial" w:cs="Arial" w:eastAsia="Arial" w:hint="default"/>
          <w:spacing w:val="-45"/>
          <w:w w:val="62"/>
          <w:sz w:val="25"/>
          <w:szCs w:val="25"/>
        </w:rPr>
        <w:t>1</w:t>
      </w:r>
      <w:r>
        <w:rPr>
          <w:rFonts w:ascii="細明體_HKSCS" w:hAnsi="細明體_HKSCS" w:cs="細明體_HKSCS" w:eastAsia="細明體_HKSCS" w:hint="default"/>
          <w:w w:val="99"/>
          <w:sz w:val="20"/>
          <w:szCs w:val="20"/>
        </w:rPr>
        <w:t>立簽章通常是用來防止攔截式</w:t>
      </w:r>
      <w:r>
        <w:rPr>
          <w:rFonts w:ascii="細明體_HKSCS" w:hAnsi="細明體_HKSCS" w:cs="細明體_HKSCS" w:eastAsia="細明體_HKSCS" w:hint="default"/>
          <w:spacing w:val="15"/>
          <w:w w:val="99"/>
          <w:sz w:val="20"/>
          <w:szCs w:val="20"/>
        </w:rPr>
        <w:t>工</w:t>
      </w:r>
      <w:r>
        <w:rPr>
          <w:rFonts w:ascii="細明體_HKSCS" w:hAnsi="細明體_HKSCS" w:cs="細明體_HKSCS" w:eastAsia="細明體_HKSCS" w:hint="default"/>
          <w:w w:val="97"/>
          <w:sz w:val="20"/>
          <w:szCs w:val="20"/>
        </w:rPr>
        <w:t>女擊的。</w:t>
      </w:r>
      <w:r>
        <w:rPr>
          <w:rFonts w:ascii="細明體_HKSCS" w:hAnsi="細明體_HKSCS" w:cs="細明體_HKSCS" w:eastAsia="細明體_HKSCS" w:hint="default"/>
          <w:sz w:val="20"/>
          <w:szCs w:val="20"/>
        </w:rPr>
      </w:r>
    </w:p>
    <w:p>
      <w:pPr>
        <w:spacing w:line="240" w:lineRule="auto" w:before="9"/>
        <w:ind w:right="0"/>
        <w:rPr>
          <w:rFonts w:ascii="細明體_HKSCS" w:hAnsi="細明體_HKSCS" w:cs="細明體_HKSCS" w:eastAsia="細明體_HKSCS" w:hint="default"/>
          <w:sz w:val="17"/>
          <w:szCs w:val="17"/>
        </w:rPr>
      </w:pPr>
    </w:p>
    <w:p>
      <w:pPr>
        <w:pStyle w:val="BodyText"/>
        <w:spacing w:line="362" w:lineRule="auto"/>
        <w:ind w:left="648" w:right="154" w:hanging="361"/>
        <w:jc w:val="both"/>
      </w:pPr>
      <w:r>
        <w:rPr>
          <w:rFonts w:ascii="Times New Roman" w:hAnsi="Times New Roman" w:cs="Times New Roman" w:eastAsia="Times New Roman" w:hint="default"/>
          <w:w w:val="105"/>
        </w:rPr>
        <w:t>2. </w:t>
      </w:r>
      <w:r>
        <w:rPr>
          <w:w w:val="105"/>
        </w:rPr>
        <w:t>攔截式攻擊在信號鏈結中需要有個插入點。</w:t>
      </w:r>
      <w:r>
        <w:rPr>
          <w:spacing w:val="-22"/>
          <w:w w:val="105"/>
        </w:rPr>
        <w:t> </w:t>
      </w:r>
      <w:r>
        <w:rPr>
          <w:w w:val="105"/>
        </w:rPr>
        <w:t>當處理訊息晶質體體體裝置連受破攘 </w:t>
      </w:r>
      <w:r>
        <w:rPr>
          <w:w w:val="105"/>
        </w:rPr>
        <w:t>時，就可能發生這個情況。 例如，在線路被更換過或重設路徑過的情況下，還有 電信伺服器遭到破壞並可能發生電路重設時。</w:t>
      </w:r>
      <w:r>
        <w:rPr/>
      </w:r>
    </w:p>
    <w:p>
      <w:pPr>
        <w:pStyle w:val="BodyText"/>
        <w:spacing w:line="355" w:lineRule="auto" w:before="147"/>
        <w:ind w:left="648" w:right="99" w:hanging="357"/>
        <w:jc w:val="both"/>
      </w:pPr>
      <w:r>
        <w:rPr>
          <w:rFonts w:ascii="Times New Roman" w:hAnsi="Times New Roman" w:cs="Times New Roman" w:eastAsia="Times New Roman" w:hint="default"/>
          <w:w w:val="105"/>
        </w:rPr>
        <w:t>3. </w:t>
      </w:r>
      <w:r>
        <w:rPr>
          <w:w w:val="105"/>
        </w:rPr>
        <w:t>比較可能喝技巧是將用於維護網路的軟體重新設定。 例如，通訊埠發生重新指派 或重設路徑，還有在通訊應用程式中建立軟體插入點。 </w:t>
      </w:r>
      <w:r>
        <w:rPr>
          <w:spacing w:val="3"/>
          <w:w w:val="105"/>
        </w:rPr>
        <w:t>當檔案是</w:t>
      </w:r>
      <w:r>
        <w:rPr>
          <w:rFonts w:ascii="Times New Roman" w:hAnsi="Times New Roman" w:cs="Times New Roman" w:eastAsia="Times New Roman" w:hint="default"/>
          <w:spacing w:val="3"/>
          <w:w w:val="105"/>
          <w:sz w:val="23"/>
          <w:szCs w:val="23"/>
        </w:rPr>
        <w:t>1 </w:t>
      </w:r>
      <w:r>
        <w:rPr>
          <w:w w:val="105"/>
        </w:rPr>
        <w:t>撰寫模式開眩 </w:t>
      </w:r>
      <w:r>
        <w:rPr/>
        <w:t>目寺，其鎖定工作針對其他應用程式的使用。 </w:t>
      </w:r>
      <w:r>
        <w:rPr>
          <w:spacing w:val="85"/>
        </w:rPr>
        <w:t> </w:t>
      </w:r>
      <w:r>
        <w:rPr/>
        <w:t>同樣地，當管道用戶端連結到管道伺</w:t>
      </w:r>
    </w:p>
    <w:p>
      <w:pPr>
        <w:pStyle w:val="BodyText"/>
        <w:spacing w:line="333" w:lineRule="exact"/>
        <w:ind w:left="648" w:right="0"/>
        <w:jc w:val="left"/>
      </w:pPr>
      <w:r>
        <w:rPr>
          <w:rFonts w:ascii="Arial" w:hAnsi="Arial" w:cs="Arial" w:eastAsia="Arial" w:hint="default"/>
          <w:w w:val="105"/>
          <w:sz w:val="32"/>
          <w:szCs w:val="32"/>
        </w:rPr>
        <w:t>m</w:t>
      </w:r>
      <w:r>
        <w:rPr>
          <w:w w:val="105"/>
        </w:rPr>
        <w:t>器時，會鎖定該管道供該用戶踹所專用，一直到該用戶端中斷連接前，都會維</w:t>
      </w:r>
      <w:r>
        <w:rPr/>
      </w:r>
    </w:p>
    <w:p>
      <w:pPr>
        <w:pStyle w:val="BodyText"/>
        <w:spacing w:line="240" w:lineRule="auto" w:before="106"/>
        <w:ind w:left="643" w:right="3029"/>
        <w:jc w:val="left"/>
      </w:pPr>
      <w:r>
        <w:rPr>
          <w:w w:val="105"/>
        </w:rPr>
        <w:t>持鎖定狀態。</w:t>
      </w:r>
      <w:r>
        <w:rPr/>
      </w:r>
    </w:p>
    <w:p>
      <w:pPr>
        <w:spacing w:line="240" w:lineRule="auto" w:before="0"/>
        <w:ind w:right="0"/>
        <w:rPr>
          <w:rFonts w:ascii="細明體_HKSCS" w:hAnsi="細明體_HKSCS" w:cs="細明體_HKSCS" w:eastAsia="細明體_HKSCS" w:hint="default"/>
          <w:sz w:val="19"/>
          <w:szCs w:val="19"/>
        </w:rPr>
      </w:pPr>
    </w:p>
    <w:p>
      <w:pPr>
        <w:pStyle w:val="BodyText"/>
        <w:spacing w:line="362" w:lineRule="auto"/>
        <w:ind w:left="643" w:right="98" w:hanging="347"/>
        <w:jc w:val="both"/>
      </w:pPr>
      <w:r>
        <w:rPr>
          <w:rFonts w:ascii="Arial" w:hAnsi="Arial" w:cs="Arial" w:eastAsia="Arial" w:hint="default"/>
          <w:w w:val="105"/>
          <w:sz w:val="19"/>
          <w:szCs w:val="19"/>
        </w:rPr>
        <w:t>4. </w:t>
      </w:r>
      <w:r>
        <w:rPr>
          <w:w w:val="105"/>
        </w:rPr>
        <w:t>成功的攔截式攻擊取決於某個微妙的小拙方， 例如時間安排探索攔截式攻擊需要 耗費許多時間、耐心和非常謹慎的態度。</w:t>
      </w:r>
      <w:r>
        <w:rPr>
          <w:spacing w:val="-52"/>
          <w:w w:val="105"/>
        </w:rPr>
        <w:t> </w:t>
      </w:r>
      <w:r>
        <w:rPr>
          <w:w w:val="105"/>
        </w:rPr>
        <w:t>一個</w:t>
      </w:r>
      <w:r>
        <w:rPr>
          <w:spacing w:val="-9"/>
          <w:w w:val="105"/>
        </w:rPr>
        <w:t> </w:t>
      </w:r>
      <w:r>
        <w:rPr>
          <w:rFonts w:ascii="Times New Roman" w:hAnsi="Times New Roman" w:cs="Times New Roman" w:eastAsia="Times New Roman" w:hint="default"/>
          <w:w w:val="105"/>
        </w:rPr>
        <w:t>200</w:t>
      </w:r>
      <w:r>
        <w:rPr>
          <w:rFonts w:ascii="Times New Roman" w:hAnsi="Times New Roman" w:cs="Times New Roman" w:eastAsia="Times New Roman" w:hint="default"/>
          <w:spacing w:val="38"/>
          <w:w w:val="105"/>
        </w:rPr>
        <w:t> </w:t>
      </w:r>
      <w:r>
        <w:rPr>
          <w:w w:val="105"/>
        </w:rPr>
        <w:t>毫秒的等候，</w:t>
      </w:r>
      <w:r>
        <w:rPr>
          <w:spacing w:val="-79"/>
          <w:w w:val="105"/>
        </w:rPr>
        <w:t> </w:t>
      </w:r>
      <w:r>
        <w:rPr>
          <w:w w:val="105"/>
        </w:rPr>
        <w:t>就足以讓整個銷 </w:t>
      </w:r>
      <w:r>
        <w:rPr>
          <w:w w:val="105"/>
        </w:rPr>
        <w:t>售部門的機密外</w:t>
      </w:r>
      <w:r>
        <w:rPr>
          <w:spacing w:val="-28"/>
          <w:w w:val="105"/>
        </w:rPr>
        <w:t> </w:t>
      </w:r>
      <w:r>
        <w:rPr>
          <w:spacing w:val="-48"/>
          <w:w w:val="86"/>
        </w:rPr>
        <w:t>？曳。</w:t>
      </w:r>
      <w:r>
        <w:rPr>
          <w:spacing w:val="-48"/>
        </w:rPr>
      </w:r>
    </w:p>
    <w:p>
      <w:pPr>
        <w:spacing w:after="0" w:line="362" w:lineRule="auto"/>
        <w:jc w:val="both"/>
        <w:sectPr>
          <w:headerReference w:type="even" r:id="rId209"/>
          <w:pgSz w:w="10600" w:h="14740"/>
          <w:pgMar w:header="0" w:footer="0" w:top="1200" w:bottom="280" w:left="1000" w:right="1340"/>
        </w:sectPr>
      </w:pPr>
    </w:p>
    <w:p>
      <w:pPr>
        <w:spacing w:line="240" w:lineRule="auto"/>
        <w:ind w:left="8000"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682751" cy="231648"/>
            <wp:effectExtent l="0" t="0" r="0" b="0"/>
            <wp:docPr id="99" name="image136.png" descr=""/>
            <wp:cNvGraphicFramePr>
              <a:graphicFrameLocks noChangeAspect="1"/>
            </wp:cNvGraphicFramePr>
            <a:graphic>
              <a:graphicData uri="http://schemas.openxmlformats.org/drawingml/2006/picture">
                <pic:pic>
                  <pic:nvPicPr>
                    <pic:cNvPr id="100" name="image136.png"/>
                    <pic:cNvPicPr/>
                  </pic:nvPicPr>
                  <pic:blipFill>
                    <a:blip r:embed="rId211" cstate="print"/>
                    <a:stretch>
                      <a:fillRect/>
                    </a:stretch>
                  </pic:blipFill>
                  <pic:spPr>
                    <a:xfrm>
                      <a:off x="0" y="0"/>
                      <a:ext cx="682751" cy="231648"/>
                    </a:xfrm>
                    <a:prstGeom prst="rect">
                      <a:avLst/>
                    </a:prstGeom>
                  </pic:spPr>
                </pic:pic>
              </a:graphicData>
            </a:graphic>
          </wp:inline>
        </w:drawing>
      </w:r>
      <w:r>
        <w:rPr>
          <w:rFonts w:ascii="細明體_HKSCS" w:hAnsi="細明體_HKSCS" w:cs="細明體_HKSCS" w:eastAsia="細明體_HKSCS" w:hint="default"/>
          <w:sz w:val="20"/>
          <w:szCs w:val="20"/>
        </w:rPr>
      </w:r>
    </w:p>
    <w:p>
      <w:pPr>
        <w:tabs>
          <w:tab w:pos="749" w:val="left" w:leader="none"/>
        </w:tabs>
        <w:spacing w:before="86"/>
        <w:ind w:left="168" w:right="915" w:firstLine="0"/>
        <w:jc w:val="left"/>
        <w:rPr>
          <w:rFonts w:ascii="細明體_HKSCS" w:hAnsi="細明體_HKSCS" w:cs="細明體_HKSCS" w:eastAsia="細明體_HKSCS" w:hint="default"/>
          <w:sz w:val="20"/>
          <w:szCs w:val="20"/>
        </w:rPr>
      </w:pPr>
      <w:r>
        <w:rPr>
          <w:rFonts w:ascii="Arial" w:hAnsi="Arial" w:cs="Arial" w:eastAsia="Arial" w:hint="default"/>
          <w:w w:val="105"/>
          <w:sz w:val="17"/>
          <w:szCs w:val="17"/>
        </w:rPr>
        <w:t>1</w:t>
      </w:r>
      <w:r>
        <w:rPr>
          <w:rFonts w:ascii="Arial" w:hAnsi="Arial" w:cs="Arial" w:eastAsia="Arial" w:hint="default"/>
          <w:spacing w:val="-34"/>
          <w:w w:val="105"/>
          <w:sz w:val="17"/>
          <w:szCs w:val="17"/>
        </w:rPr>
        <w:t> </w:t>
      </w:r>
      <w:r>
        <w:rPr>
          <w:rFonts w:ascii="Arial" w:hAnsi="Arial" w:cs="Arial" w:eastAsia="Arial" w:hint="default"/>
          <w:w w:val="105"/>
          <w:sz w:val="17"/>
          <w:szCs w:val="17"/>
        </w:rPr>
        <w:t>.</w:t>
        <w:tab/>
      </w:r>
      <w:r>
        <w:rPr>
          <w:rFonts w:ascii="細明體_HKSCS" w:hAnsi="細明體_HKSCS" w:cs="細明體_HKSCS" w:eastAsia="細明體_HKSCS" w:hint="default"/>
          <w:w w:val="105"/>
          <w:sz w:val="20"/>
          <w:szCs w:val="20"/>
        </w:rPr>
        <w:t>下列敘組何者為誤？</w:t>
      </w:r>
      <w:r>
        <w:rPr>
          <w:rFonts w:ascii="細明體_HKSCS" w:hAnsi="細明體_HKSCS" w:cs="細明體_HKSCS" w:eastAsia="細明體_HKSCS" w:hint="default"/>
          <w:sz w:val="20"/>
          <w:szCs w:val="20"/>
        </w:rPr>
      </w:r>
    </w:p>
    <w:p>
      <w:pPr>
        <w:pStyle w:val="BodyText"/>
        <w:spacing w:line="240" w:lineRule="auto" w:before="159"/>
        <w:ind w:left="758" w:right="0"/>
        <w:jc w:val="both"/>
      </w:pPr>
      <w:r>
        <w:rPr>
          <w:rFonts w:ascii="Arial" w:hAnsi="Arial" w:cs="Arial" w:eastAsia="Arial" w:hint="default"/>
          <w:w w:val="104"/>
          <w:sz w:val="18"/>
          <w:szCs w:val="18"/>
        </w:rPr>
        <w:t>(</w:t>
      </w:r>
      <w:r>
        <w:rPr>
          <w:rFonts w:ascii="Arial" w:hAnsi="Arial" w:cs="Arial" w:eastAsia="Arial" w:hint="default"/>
          <w:spacing w:val="1"/>
          <w:w w:val="104"/>
          <w:sz w:val="18"/>
          <w:szCs w:val="18"/>
        </w:rPr>
        <w:t>A</w:t>
      </w:r>
      <w:r>
        <w:rPr>
          <w:w w:val="21"/>
        </w:rPr>
        <w:t>）</w:t>
      </w:r>
      <w:r>
        <w:rPr>
          <w:spacing w:val="-9"/>
        </w:rPr>
        <w:t> </w:t>
      </w:r>
      <w:r>
        <w:rPr>
          <w:w w:val="105"/>
        </w:rPr>
        <w:t>防火牆大量運用於區壩網路中，</w:t>
      </w:r>
      <w:r>
        <w:rPr>
          <w:spacing w:val="-46"/>
        </w:rPr>
        <w:t> </w:t>
      </w:r>
      <w:r>
        <w:rPr>
          <w:w w:val="105"/>
        </w:rPr>
        <w:t>無法運用於廣場網路</w:t>
      </w:r>
      <w:r>
        <w:rPr/>
      </w:r>
    </w:p>
    <w:p>
      <w:pPr>
        <w:pStyle w:val="BodyText"/>
        <w:spacing w:line="240" w:lineRule="auto" w:before="92"/>
        <w:ind w:left="754" w:right="0"/>
        <w:jc w:val="both"/>
      </w:pPr>
      <w:r>
        <w:rPr>
          <w:w w:val="50"/>
        </w:rPr>
        <w:t>（</w:t>
      </w:r>
      <w:r>
        <w:rPr>
          <w:spacing w:val="-1"/>
          <w:w w:val="50"/>
        </w:rPr>
        <w:t>日</w:t>
      </w:r>
      <w:r>
        <w:rPr>
          <w:w w:val="24"/>
        </w:rPr>
        <w:t>）</w:t>
      </w:r>
      <w:r>
        <w:rPr>
          <w:spacing w:val="-15"/>
        </w:rPr>
        <w:t> </w:t>
      </w:r>
      <w:r>
        <w:rPr>
          <w:w w:val="105"/>
        </w:rPr>
        <w:t>防火餾用來將可信賴的網路保譚在</w:t>
      </w:r>
      <w:r>
        <w:rPr/>
        <w:t>  </w:t>
      </w:r>
      <w:r>
        <w:rPr>
          <w:spacing w:val="-23"/>
        </w:rPr>
        <w:t> </w:t>
      </w:r>
      <w:r>
        <w:rPr>
          <w:w w:val="97"/>
        </w:rPr>
        <w:t>﹛區區騙性管理的安全範圍內</w:t>
      </w:r>
      <w:r>
        <w:rPr/>
      </w:r>
    </w:p>
    <w:p>
      <w:pPr>
        <w:pStyle w:val="BodyText"/>
        <w:spacing w:line="240" w:lineRule="auto" w:before="96"/>
        <w:ind w:left="754" w:right="0"/>
        <w:jc w:val="both"/>
      </w:pPr>
      <w:r>
        <w:rPr>
          <w:rFonts w:ascii="Arial" w:hAnsi="Arial" w:cs="Arial" w:eastAsia="Arial" w:hint="default"/>
          <w:w w:val="105"/>
          <w:sz w:val="18"/>
          <w:szCs w:val="18"/>
        </w:rPr>
        <w:t>(C)</w:t>
      </w:r>
      <w:r>
        <w:rPr>
          <w:rFonts w:ascii="Arial" w:hAnsi="Arial" w:cs="Arial" w:eastAsia="Arial" w:hint="default"/>
          <w:spacing w:val="27"/>
          <w:w w:val="105"/>
          <w:sz w:val="18"/>
          <w:szCs w:val="18"/>
        </w:rPr>
        <w:t> </w:t>
      </w:r>
      <w:r>
        <w:rPr>
          <w:w w:val="105"/>
        </w:rPr>
        <w:t>防火牆可用來將外界無法信賴之網路隔開</w:t>
      </w:r>
      <w:r>
        <w:rPr/>
      </w:r>
    </w:p>
    <w:p>
      <w:pPr>
        <w:spacing w:before="96"/>
        <w:ind w:left="754" w:right="0" w:firstLine="0"/>
        <w:jc w:val="both"/>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9"/>
          <w:w w:val="101"/>
          <w:sz w:val="19"/>
          <w:szCs w:val="19"/>
        </w:rPr>
        <w:t>D</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0"/>
          <w:sz w:val="20"/>
          <w:szCs w:val="20"/>
        </w:rPr>
        <w:t> </w:t>
      </w:r>
      <w:r>
        <w:rPr>
          <w:rFonts w:ascii="細明體_HKSCS" w:hAnsi="細明體_HKSCS" w:cs="細明體_HKSCS" w:eastAsia="細明體_HKSCS" w:hint="default"/>
          <w:w w:val="105"/>
          <w:sz w:val="20"/>
          <w:szCs w:val="20"/>
        </w:rPr>
        <w:t>防火輝乃是過濾器</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77"/>
          <w:sz w:val="20"/>
          <w:szCs w:val="20"/>
        </w:rPr>
        <w:t>附加「</w:t>
      </w:r>
      <w:r>
        <w:rPr>
          <w:rFonts w:ascii="細明體_HKSCS" w:hAnsi="細明體_HKSCS" w:cs="細明體_HKSCS" w:eastAsia="細明體_HKSCS" w:hint="default"/>
          <w:spacing w:val="-39"/>
          <w:sz w:val="20"/>
          <w:szCs w:val="20"/>
        </w:rPr>
        <w:t> </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5"/>
          <w:sz w:val="20"/>
          <w:szCs w:val="20"/>
        </w:rPr>
        <w:t> </w:t>
      </w:r>
      <w:r>
        <w:rPr>
          <w:rFonts w:ascii="細明體_HKSCS" w:hAnsi="細明體_HKSCS" w:cs="細明體_HKSCS" w:eastAsia="細明體_HKSCS" w:hint="default"/>
          <w:w w:val="106"/>
          <w:sz w:val="20"/>
          <w:szCs w:val="20"/>
        </w:rPr>
        <w:t>與</w:t>
      </w:r>
      <w:r>
        <w:rPr>
          <w:rFonts w:ascii="細明體_HKSCS" w:hAnsi="細明體_HKSCS" w:cs="細明體_HKSCS" w:eastAsia="細明體_HKSCS" w:hint="default"/>
          <w:spacing w:val="-36"/>
          <w:sz w:val="20"/>
          <w:szCs w:val="20"/>
        </w:rPr>
        <w:t> </w:t>
      </w:r>
      <w:r>
        <w:rPr>
          <w:rFonts w:ascii="Arial" w:hAnsi="Arial" w:cs="Arial" w:eastAsia="Arial" w:hint="default"/>
          <w:w w:val="107"/>
          <w:sz w:val="19"/>
          <w:szCs w:val="19"/>
        </w:rPr>
        <w:t>Gateway</w:t>
      </w:r>
      <w:r>
        <w:rPr>
          <w:rFonts w:ascii="Arial" w:hAnsi="Arial" w:cs="Arial" w:eastAsia="Arial" w:hint="default"/>
          <w:spacing w:val="18"/>
          <w:sz w:val="19"/>
          <w:szCs w:val="19"/>
        </w:rPr>
        <w:t> </w:t>
      </w:r>
      <w:r>
        <w:rPr>
          <w:rFonts w:ascii="細明體_HKSCS" w:hAnsi="細明體_HKSCS" w:cs="細明體_HKSCS" w:eastAsia="細明體_HKSCS" w:hint="default"/>
          <w:w w:val="105"/>
          <w:sz w:val="20"/>
          <w:szCs w:val="20"/>
        </w:rPr>
        <w:t>的集合</w:t>
      </w:r>
      <w:r>
        <w:rPr>
          <w:rFonts w:ascii="細明體_HKSCS" w:hAnsi="細明體_HKSCS" w:cs="細明體_HKSCS" w:eastAsia="細明體_HKSCS" w:hint="default"/>
          <w:sz w:val="20"/>
          <w:szCs w:val="20"/>
        </w:rPr>
      </w:r>
    </w:p>
    <w:p>
      <w:pPr>
        <w:spacing w:line="240" w:lineRule="auto" w:before="3"/>
        <w:ind w:right="0"/>
        <w:rPr>
          <w:rFonts w:ascii="細明體_HKSCS" w:hAnsi="細明體_HKSCS" w:cs="細明體_HKSCS" w:eastAsia="細明體_HKSCS" w:hint="default"/>
          <w:sz w:val="21"/>
          <w:szCs w:val="21"/>
        </w:rPr>
      </w:pPr>
    </w:p>
    <w:p>
      <w:pPr>
        <w:pStyle w:val="BodyText"/>
        <w:tabs>
          <w:tab w:pos="739" w:val="left" w:leader="none"/>
        </w:tabs>
        <w:spacing w:line="240" w:lineRule="auto"/>
        <w:ind w:left="144" w:right="915"/>
        <w:jc w:val="left"/>
      </w:pPr>
      <w:r>
        <w:rPr>
          <w:rFonts w:ascii="Arial" w:hAnsi="Arial" w:cs="Arial" w:eastAsia="Arial" w:hint="default"/>
          <w:w w:val="105"/>
          <w:sz w:val="19"/>
          <w:szCs w:val="19"/>
        </w:rPr>
        <w:t>2.</w:t>
        <w:tab/>
      </w:r>
      <w:r>
        <w:rPr>
          <w:w w:val="105"/>
        </w:rPr>
        <w:t>哪一種技術可讓您篩選程式與網際網路之間的通訊？</w:t>
      </w:r>
      <w:r>
        <w:rPr/>
      </w:r>
    </w:p>
    <w:p>
      <w:pPr>
        <w:spacing w:before="149"/>
        <w:ind w:left="749" w:right="0" w:firstLine="0"/>
        <w:jc w:val="both"/>
        <w:rPr>
          <w:rFonts w:ascii="細明體_HKSCS" w:hAnsi="細明體_HKSCS" w:cs="細明體_HKSCS" w:eastAsia="細明體_HKSCS" w:hint="default"/>
          <w:sz w:val="20"/>
          <w:szCs w:val="20"/>
        </w:rPr>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5"/>
          <w:sz w:val="20"/>
          <w:szCs w:val="20"/>
        </w:rPr>
        <w:t>防毒軟體</w:t>
      </w:r>
      <w:r>
        <w:rPr>
          <w:rFonts w:ascii="細明體_HKSCS" w:hAnsi="細明體_HKSCS" w:cs="細明體_HKSCS" w:eastAsia="細明體_HKSCS" w:hint="default"/>
          <w:sz w:val="20"/>
          <w:szCs w:val="20"/>
        </w:rPr>
      </w:r>
    </w:p>
    <w:p>
      <w:pPr>
        <w:spacing w:before="78"/>
        <w:ind w:left="744" w:right="0" w:firstLine="0"/>
        <w:jc w:val="both"/>
        <w:rPr>
          <w:rFonts w:ascii="Arial" w:hAnsi="Arial" w:cs="Arial" w:eastAsia="Arial" w:hint="default"/>
          <w:sz w:val="20"/>
          <w:szCs w:val="20"/>
        </w:rPr>
      </w:pPr>
      <w:r>
        <w:rPr>
          <w:rFonts w:ascii="Arial" w:hAnsi="Arial" w:cs="Arial" w:eastAsia="Arial" w:hint="default"/>
          <w:w w:val="105"/>
          <w:sz w:val="20"/>
          <w:szCs w:val="20"/>
        </w:rPr>
        <w:t>(</w:t>
      </w:r>
      <w:r>
        <w:rPr>
          <w:rFonts w:ascii="Arial" w:hAnsi="Arial" w:cs="Arial" w:eastAsia="Arial" w:hint="default"/>
          <w:w w:val="105"/>
          <w:sz w:val="20"/>
          <w:szCs w:val="20"/>
        </w:rPr>
        <w:t>8</w:t>
      </w:r>
      <w:r>
        <w:rPr>
          <w:rFonts w:ascii="Arial" w:hAnsi="Arial" w:cs="Arial" w:eastAsia="Arial" w:hint="default"/>
          <w:w w:val="105"/>
          <w:sz w:val="20"/>
          <w:szCs w:val="20"/>
        </w:rPr>
        <w:t>)</w:t>
      </w:r>
      <w:r>
        <w:rPr>
          <w:rFonts w:ascii="Arial" w:hAnsi="Arial" w:cs="Arial" w:eastAsia="Arial" w:hint="default"/>
          <w:sz w:val="20"/>
          <w:szCs w:val="20"/>
        </w:rPr>
        <w:t> </w:t>
      </w:r>
      <w:r>
        <w:rPr>
          <w:rFonts w:ascii="Arial" w:hAnsi="Arial" w:cs="Arial" w:eastAsia="Arial" w:hint="default"/>
          <w:spacing w:val="-23"/>
          <w:sz w:val="20"/>
          <w:szCs w:val="20"/>
        </w:rPr>
        <w:t> </w:t>
      </w:r>
      <w:r>
        <w:rPr>
          <w:rFonts w:ascii="Arial" w:hAnsi="Arial" w:cs="Arial" w:eastAsia="Arial" w:hint="default"/>
          <w:w w:val="135"/>
          <w:sz w:val="20"/>
          <w:szCs w:val="20"/>
        </w:rPr>
        <w:t>Bit</w:t>
      </w:r>
      <w:r>
        <w:rPr>
          <w:rFonts w:ascii="Arial" w:hAnsi="Arial" w:cs="Arial" w:eastAsia="Arial" w:hint="default"/>
          <w:spacing w:val="-21"/>
          <w:w w:val="135"/>
          <w:sz w:val="20"/>
          <w:szCs w:val="20"/>
        </w:rPr>
        <w:t>l</w:t>
      </w:r>
      <w:r>
        <w:rPr>
          <w:rFonts w:ascii="Arial" w:hAnsi="Arial" w:cs="Arial" w:eastAsia="Arial" w:hint="default"/>
          <w:w w:val="105"/>
          <w:sz w:val="20"/>
          <w:szCs w:val="20"/>
        </w:rPr>
        <w:t>ock</w:t>
      </w:r>
      <w:r>
        <w:rPr>
          <w:rFonts w:ascii="Arial" w:hAnsi="Arial" w:cs="Arial" w:eastAsia="Arial" w:hint="default"/>
          <w:spacing w:val="9"/>
          <w:w w:val="105"/>
          <w:sz w:val="20"/>
          <w:szCs w:val="20"/>
        </w:rPr>
        <w:t>e</w:t>
      </w:r>
      <w:r>
        <w:rPr>
          <w:rFonts w:ascii="細明體_HKSCS" w:hAnsi="細明體_HKSCS" w:cs="細明體_HKSCS" w:eastAsia="細明體_HKSCS" w:hint="default"/>
          <w:w w:val="26"/>
          <w:sz w:val="23"/>
          <w:szCs w:val="23"/>
        </w:rPr>
        <w:t>「</w:t>
      </w:r>
      <w:r>
        <w:rPr>
          <w:rFonts w:ascii="細明體_HKSCS" w:hAnsi="細明體_HKSCS" w:cs="細明體_HKSCS" w:eastAsia="細明體_HKSCS" w:hint="default"/>
          <w:spacing w:val="-47"/>
          <w:sz w:val="23"/>
          <w:szCs w:val="23"/>
        </w:rPr>
        <w:t> </w:t>
      </w:r>
      <w:r>
        <w:rPr>
          <w:rFonts w:ascii="Times New Roman" w:hAnsi="Times New Roman" w:cs="Times New Roman" w:eastAsia="Times New Roman" w:hint="default"/>
          <w:w w:val="86"/>
          <w:sz w:val="21"/>
          <w:szCs w:val="21"/>
        </w:rPr>
        <w:t>To</w:t>
      </w:r>
      <w:r>
        <w:rPr>
          <w:rFonts w:ascii="Times New Roman" w:hAnsi="Times New Roman" w:cs="Times New Roman" w:eastAsia="Times New Roman" w:hint="default"/>
          <w:spacing w:val="25"/>
          <w:sz w:val="21"/>
          <w:szCs w:val="21"/>
        </w:rPr>
        <w:t> </w:t>
      </w:r>
      <w:r>
        <w:rPr>
          <w:rFonts w:ascii="Arial" w:hAnsi="Arial" w:cs="Arial" w:eastAsia="Arial" w:hint="default"/>
          <w:w w:val="102"/>
          <w:sz w:val="20"/>
          <w:szCs w:val="20"/>
        </w:rPr>
        <w:t>Go</w:t>
      </w:r>
      <w:r>
        <w:rPr>
          <w:rFonts w:ascii="Arial" w:hAnsi="Arial" w:cs="Arial" w:eastAsia="Arial" w:hint="default"/>
          <w:sz w:val="20"/>
          <w:szCs w:val="20"/>
        </w:rPr>
      </w:r>
    </w:p>
    <w:p>
      <w:pPr>
        <w:pStyle w:val="ListParagraph"/>
        <w:numPr>
          <w:ilvl w:val="0"/>
          <w:numId w:val="10"/>
        </w:numPr>
        <w:tabs>
          <w:tab w:pos="1102" w:val="left" w:leader="none"/>
        </w:tabs>
        <w:spacing w:line="240" w:lineRule="auto" w:before="76" w:after="0"/>
        <w:ind w:left="1101" w:right="0" w:hanging="352"/>
        <w:jc w:val="both"/>
        <w:rPr>
          <w:rFonts w:ascii="細明體_HKSCS" w:hAnsi="細明體_HKSCS" w:cs="細明體_HKSCS" w:eastAsia="細明體_HKSCS" w:hint="default"/>
          <w:sz w:val="20"/>
          <w:szCs w:val="20"/>
        </w:rPr>
      </w:pPr>
      <w:r>
        <w:rPr>
          <w:rFonts w:ascii="Arial" w:hAnsi="Arial" w:cs="Arial" w:eastAsia="Arial" w:hint="default"/>
          <w:w w:val="105"/>
          <w:sz w:val="19"/>
          <w:szCs w:val="19"/>
        </w:rPr>
        <w:t>RADIUS</w:t>
      </w:r>
      <w:r>
        <w:rPr>
          <w:rFonts w:ascii="Arial" w:hAnsi="Arial" w:cs="Arial" w:eastAsia="Arial" w:hint="default"/>
          <w:spacing w:val="4"/>
          <w:w w:val="105"/>
          <w:sz w:val="19"/>
          <w:szCs w:val="19"/>
        </w:rPr>
        <w:t> </w:t>
      </w:r>
      <w:r>
        <w:rPr>
          <w:rFonts w:ascii="細明體_HKSCS" w:hAnsi="細明體_HKSCS" w:cs="細明體_HKSCS" w:eastAsia="細明體_HKSCS" w:hint="default"/>
          <w:w w:val="105"/>
          <w:sz w:val="20"/>
          <w:szCs w:val="20"/>
        </w:rPr>
        <w:t>伺服器</w:t>
      </w:r>
      <w:r>
        <w:rPr>
          <w:rFonts w:ascii="細明體_HKSCS" w:hAnsi="細明體_HKSCS" w:cs="細明體_HKSCS" w:eastAsia="細明體_HKSCS" w:hint="default"/>
          <w:sz w:val="20"/>
          <w:szCs w:val="20"/>
        </w:rPr>
      </w:r>
    </w:p>
    <w:p>
      <w:pPr>
        <w:spacing w:before="96"/>
        <w:ind w:left="744" w:right="0" w:firstLine="0"/>
        <w:jc w:val="both"/>
        <w:rPr>
          <w:rFonts w:ascii="細明體_HKSCS" w:hAnsi="細明體_HKSCS" w:cs="細明體_HKSCS" w:eastAsia="細明體_HKSCS" w:hint="default"/>
          <w:sz w:val="20"/>
          <w:szCs w:val="20"/>
        </w:rPr>
      </w:pPr>
      <w:r>
        <w:rPr>
          <w:rFonts w:ascii="Arial" w:hAnsi="Arial" w:cs="Arial" w:eastAsia="Arial" w:hint="default"/>
          <w:w w:val="122"/>
          <w:sz w:val="19"/>
          <w:szCs w:val="19"/>
        </w:rPr>
        <w:t>(</w:t>
      </w:r>
      <w:r>
        <w:rPr>
          <w:rFonts w:ascii="Arial" w:hAnsi="Arial" w:cs="Arial" w:eastAsia="Arial" w:hint="default"/>
          <w:spacing w:val="1"/>
          <w:w w:val="122"/>
          <w:sz w:val="19"/>
          <w:szCs w:val="19"/>
        </w:rPr>
        <w:t>0</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軟體防火牆</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20"/>
          <w:szCs w:val="20"/>
        </w:rPr>
      </w:pPr>
    </w:p>
    <w:p>
      <w:pPr>
        <w:tabs>
          <w:tab w:pos="730" w:val="left" w:leader="none"/>
        </w:tabs>
        <w:spacing w:before="0"/>
        <w:ind w:left="139" w:right="915" w:firstLine="0"/>
        <w:jc w:val="left"/>
        <w:rPr>
          <w:rFonts w:ascii="細明體_HKSCS" w:hAnsi="細明體_HKSCS" w:cs="細明體_HKSCS" w:eastAsia="細明體_HKSCS" w:hint="default"/>
          <w:sz w:val="20"/>
          <w:szCs w:val="20"/>
        </w:rPr>
      </w:pPr>
      <w:r>
        <w:rPr>
          <w:rFonts w:ascii="Arial" w:hAnsi="Arial" w:cs="Arial" w:eastAsia="Arial" w:hint="default"/>
          <w:w w:val="110"/>
          <w:sz w:val="18"/>
          <w:szCs w:val="18"/>
        </w:rPr>
        <w:t>3.</w:t>
        <w:tab/>
      </w:r>
      <w:r>
        <w:rPr>
          <w:rFonts w:ascii="細明體_HKSCS" w:hAnsi="細明體_HKSCS" w:cs="細明體_HKSCS" w:eastAsia="細明體_HKSCS" w:hint="default"/>
          <w:w w:val="110"/>
          <w:sz w:val="20"/>
          <w:szCs w:val="20"/>
        </w:rPr>
        <w:t>下列敘述，何者錯誤？</w:t>
      </w:r>
      <w:r>
        <w:rPr>
          <w:rFonts w:ascii="細明體_HKSCS" w:hAnsi="細明體_HKSCS" w:cs="細明體_HKSCS" w:eastAsia="細明體_HKSCS" w:hint="default"/>
          <w:sz w:val="20"/>
          <w:szCs w:val="20"/>
        </w:rPr>
      </w:r>
    </w:p>
    <w:p>
      <w:pPr>
        <w:pStyle w:val="BodyText"/>
        <w:spacing w:line="240" w:lineRule="auto" w:before="159"/>
        <w:ind w:left="739" w:right="0"/>
        <w:jc w:val="both"/>
      </w:pPr>
      <w:r>
        <w:rPr>
          <w:rFonts w:ascii="Arial" w:hAnsi="Arial" w:cs="Arial" w:eastAsia="Arial" w:hint="default"/>
          <w:w w:val="98"/>
          <w:sz w:val="19"/>
          <w:szCs w:val="19"/>
        </w:rPr>
        <w:t>(</w:t>
      </w:r>
      <w:r>
        <w:rPr>
          <w:rFonts w:ascii="Arial" w:hAnsi="Arial" w:cs="Arial" w:eastAsia="Arial" w:hint="default"/>
          <w:spacing w:val="2"/>
          <w:w w:val="98"/>
          <w:sz w:val="19"/>
          <w:szCs w:val="19"/>
        </w:rPr>
        <w:t>A</w:t>
      </w:r>
      <w:r>
        <w:rPr>
          <w:w w:val="21"/>
        </w:rPr>
        <w:t>）</w:t>
      </w:r>
      <w:r>
        <w:rPr>
          <w:spacing w:val="-9"/>
        </w:rPr>
        <w:t> </w:t>
      </w:r>
      <w:r>
        <w:rPr>
          <w:w w:val="105"/>
        </w:rPr>
        <w:t>防火牆可以依封包的種類來進行過濾</w:t>
      </w:r>
      <w:r>
        <w:rPr/>
      </w:r>
    </w:p>
    <w:p>
      <w:pPr>
        <w:pStyle w:val="BodyText"/>
        <w:spacing w:line="240" w:lineRule="auto" w:before="91"/>
        <w:ind w:left="739" w:right="0"/>
        <w:jc w:val="both"/>
      </w:pPr>
      <w:r>
        <w:rPr>
          <w:rFonts w:ascii="Arial" w:hAnsi="Arial" w:cs="Arial" w:eastAsia="Arial" w:hint="default"/>
          <w:w w:val="102"/>
          <w:sz w:val="19"/>
          <w:szCs w:val="19"/>
        </w:rPr>
        <w:t>(</w:t>
      </w:r>
      <w:r>
        <w:rPr>
          <w:rFonts w:ascii="Arial" w:hAnsi="Arial" w:cs="Arial" w:eastAsia="Arial" w:hint="default"/>
          <w:spacing w:val="4"/>
          <w:w w:val="102"/>
          <w:sz w:val="19"/>
          <w:szCs w:val="19"/>
        </w:rPr>
        <w:t>B</w:t>
      </w:r>
      <w:r>
        <w:rPr>
          <w:w w:val="19"/>
        </w:rPr>
        <w:t>）</w:t>
      </w:r>
      <w:r>
        <w:rPr>
          <w:spacing w:val="-19"/>
        </w:rPr>
        <w:t> </w:t>
      </w:r>
      <w:r>
        <w:rPr>
          <w:w w:val="105"/>
        </w:rPr>
        <w:t>能將一些未經允許的封包阻擋位受保護的網路之外</w:t>
      </w:r>
      <w:r>
        <w:rPr/>
      </w:r>
    </w:p>
    <w:p>
      <w:pPr>
        <w:spacing w:before="101"/>
        <w:ind w:left="735" w:right="0" w:firstLine="0"/>
        <w:jc w:val="both"/>
        <w:rPr>
          <w:rFonts w:ascii="細明體_HKSCS" w:hAnsi="細明體_HKSCS" w:cs="細明體_HKSCS" w:eastAsia="細明體_HKSCS" w:hint="default"/>
          <w:sz w:val="20"/>
          <w:szCs w:val="20"/>
        </w:rPr>
      </w:pPr>
      <w:r>
        <w:rPr>
          <w:rFonts w:ascii="Arial" w:hAnsi="Arial" w:cs="Arial" w:eastAsia="Arial" w:hint="default"/>
          <w:w w:val="108"/>
          <w:sz w:val="18"/>
          <w:szCs w:val="18"/>
        </w:rPr>
        <w:t>(</w:t>
      </w:r>
      <w:r>
        <w:rPr>
          <w:rFonts w:ascii="Arial" w:hAnsi="Arial" w:cs="Arial" w:eastAsia="Arial" w:hint="default"/>
          <w:spacing w:val="2"/>
          <w:w w:val="108"/>
          <w:sz w:val="18"/>
          <w:szCs w:val="18"/>
        </w:rPr>
        <w:t>C</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9"/>
          <w:sz w:val="20"/>
          <w:szCs w:val="20"/>
        </w:rPr>
        <w:t> </w:t>
      </w:r>
      <w:r>
        <w:rPr>
          <w:rFonts w:ascii="細明體_HKSCS" w:hAnsi="細明體_HKSCS" w:cs="細明體_HKSCS" w:eastAsia="細明體_HKSCS" w:hint="default"/>
          <w:w w:val="105"/>
          <w:sz w:val="20"/>
          <w:szCs w:val="20"/>
        </w:rPr>
        <w:t>防火牆無法依據</w:t>
      </w:r>
      <w:r>
        <w:rPr>
          <w:rFonts w:ascii="細明體_HKSCS" w:hAnsi="細明體_HKSCS" w:cs="細明體_HKSCS" w:eastAsia="細明體_HKSCS" w:hint="default"/>
          <w:spacing w:val="-9"/>
          <w:sz w:val="20"/>
          <w:szCs w:val="20"/>
        </w:rPr>
        <w:t> </w:t>
      </w:r>
      <w:r>
        <w:rPr>
          <w:rFonts w:ascii="Arial" w:hAnsi="Arial" w:cs="Arial" w:eastAsia="Arial" w:hint="default"/>
          <w:w w:val="105"/>
          <w:sz w:val="18"/>
          <w:szCs w:val="18"/>
        </w:rPr>
        <w:t>IP</w:t>
      </w:r>
      <w:r>
        <w:rPr>
          <w:rFonts w:ascii="Arial" w:hAnsi="Arial" w:cs="Arial" w:eastAsia="Arial" w:hint="default"/>
          <w:spacing w:val="-7"/>
          <w:sz w:val="18"/>
          <w:szCs w:val="18"/>
        </w:rPr>
        <w:t> </w:t>
      </w:r>
      <w:r>
        <w:rPr>
          <w:rFonts w:ascii="細明體_HKSCS" w:hAnsi="細明體_HKSCS" w:cs="細明體_HKSCS" w:eastAsia="細明體_HKSCS" w:hint="default"/>
          <w:w w:val="106"/>
          <w:sz w:val="20"/>
          <w:szCs w:val="20"/>
        </w:rPr>
        <w:t>位址來過濾封包</w:t>
      </w:r>
      <w:r>
        <w:rPr>
          <w:rFonts w:ascii="細明體_HKSCS" w:hAnsi="細明體_HKSCS" w:cs="細明體_HKSCS" w:eastAsia="細明體_HKSCS" w:hint="default"/>
          <w:sz w:val="20"/>
          <w:szCs w:val="20"/>
        </w:rPr>
      </w:r>
    </w:p>
    <w:p>
      <w:pPr>
        <w:pStyle w:val="BodyText"/>
        <w:spacing w:line="240" w:lineRule="auto" w:before="92"/>
        <w:ind w:left="735" w:right="0"/>
        <w:jc w:val="both"/>
      </w:pPr>
      <w:r>
        <w:rPr>
          <w:rFonts w:ascii="Arial" w:hAnsi="Arial" w:cs="Arial" w:eastAsia="Arial" w:hint="default"/>
          <w:w w:val="129"/>
          <w:sz w:val="18"/>
          <w:szCs w:val="18"/>
        </w:rPr>
        <w:t>(</w:t>
      </w:r>
      <w:r>
        <w:rPr>
          <w:rFonts w:ascii="Arial" w:hAnsi="Arial" w:cs="Arial" w:eastAsia="Arial" w:hint="default"/>
          <w:spacing w:val="6"/>
          <w:w w:val="129"/>
          <w:sz w:val="18"/>
          <w:szCs w:val="18"/>
        </w:rPr>
        <w:t>0</w:t>
      </w:r>
      <w:r>
        <w:rPr>
          <w:w w:val="19"/>
        </w:rPr>
        <w:t>）</w:t>
      </w:r>
      <w:r>
        <w:rPr>
          <w:spacing w:val="-10"/>
        </w:rPr>
        <w:t> </w:t>
      </w:r>
      <w:r>
        <w:rPr>
          <w:w w:val="106"/>
        </w:rPr>
        <w:t>防火牆功能可以藉由路由器、</w:t>
      </w:r>
      <w:r>
        <w:rPr>
          <w:spacing w:val="-67"/>
        </w:rPr>
        <w:t> </w:t>
      </w:r>
      <w:r>
        <w:rPr>
          <w:w w:val="105"/>
        </w:rPr>
        <w:t>主機或伺服器等軟硬體來實現</w:t>
      </w:r>
      <w:r>
        <w:rPr/>
      </w:r>
    </w:p>
    <w:p>
      <w:pPr>
        <w:spacing w:line="240" w:lineRule="auto" w:before="4"/>
        <w:ind w:right="0"/>
        <w:rPr>
          <w:rFonts w:ascii="細明體_HKSCS" w:hAnsi="細明體_HKSCS" w:cs="細明體_HKSCS" w:eastAsia="細明體_HKSCS" w:hint="default"/>
          <w:sz w:val="21"/>
          <w:szCs w:val="21"/>
        </w:rPr>
      </w:pPr>
    </w:p>
    <w:p>
      <w:pPr>
        <w:pStyle w:val="BodyText"/>
        <w:tabs>
          <w:tab w:pos="720" w:val="left" w:leader="none"/>
        </w:tabs>
        <w:spacing w:line="240" w:lineRule="auto"/>
        <w:ind w:left="125" w:right="915"/>
        <w:jc w:val="left"/>
      </w:pPr>
      <w:r>
        <w:rPr>
          <w:rFonts w:ascii="Arial" w:hAnsi="Arial" w:cs="Arial" w:eastAsia="Arial" w:hint="default"/>
          <w:sz w:val="19"/>
          <w:szCs w:val="19"/>
        </w:rPr>
        <w:t>4.</w:t>
        <w:tab/>
      </w:r>
      <w:r>
        <w:rPr>
          <w:w w:val="105"/>
        </w:rPr>
        <w:t>要保護連線到網際網路的網路，</w:t>
      </w:r>
      <w:r>
        <w:rPr>
          <w:spacing w:val="-29"/>
          <w:w w:val="105"/>
        </w:rPr>
        <w:t> </w:t>
      </w:r>
      <w:r>
        <w:rPr>
          <w:w w:val="105"/>
        </w:rPr>
        <w:t>應使用：</w:t>
      </w:r>
      <w:r>
        <w:rPr/>
      </w:r>
    </w:p>
    <w:p>
      <w:pPr>
        <w:spacing w:before="153"/>
        <w:ind w:left="730" w:right="0" w:firstLine="0"/>
        <w:jc w:val="both"/>
        <w:rPr>
          <w:rFonts w:ascii="細明體_HKSCS" w:hAnsi="細明體_HKSCS" w:cs="細明體_HKSCS" w:eastAsia="細明體_HKSCS" w:hint="default"/>
          <w:sz w:val="20"/>
          <w:szCs w:val="20"/>
        </w:rPr>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6"/>
          <w:sz w:val="20"/>
          <w:szCs w:val="20"/>
        </w:rPr>
        <w:t>交換器</w:t>
      </w:r>
      <w:r>
        <w:rPr>
          <w:rFonts w:ascii="細明體_HKSCS" w:hAnsi="細明體_HKSCS" w:cs="細明體_HKSCS" w:eastAsia="細明體_HKSCS" w:hint="default"/>
          <w:sz w:val="20"/>
          <w:szCs w:val="20"/>
        </w:rPr>
      </w:r>
    </w:p>
    <w:p>
      <w:pPr>
        <w:pStyle w:val="BodyText"/>
        <w:spacing w:line="331" w:lineRule="auto" w:before="96"/>
        <w:ind w:left="720" w:right="7475"/>
        <w:jc w:val="both"/>
      </w:pPr>
      <w:r>
        <w:rPr>
          <w:spacing w:val="-4"/>
          <w:w w:val="75"/>
        </w:rPr>
        <w:t>（日）</w:t>
      </w:r>
      <w:r>
        <w:rPr>
          <w:spacing w:val="-45"/>
          <w:w w:val="75"/>
        </w:rPr>
        <w:t> </w:t>
      </w:r>
      <w:r>
        <w:rPr>
          <w:w w:val="85"/>
        </w:rPr>
        <w:t>防火牆 </w:t>
      </w:r>
      <w:r>
        <w:rPr>
          <w:w w:val="85"/>
        </w:rPr>
      </w:r>
      <w:r>
        <w:rPr>
          <w:rFonts w:ascii="Arial" w:hAnsi="Arial" w:cs="Arial" w:eastAsia="Arial" w:hint="default"/>
          <w:spacing w:val="2"/>
          <w:w w:val="74"/>
          <w:sz w:val="19"/>
          <w:szCs w:val="19"/>
        </w:rPr>
        <w:t>(C</w:t>
      </w:r>
      <w:r>
        <w:rPr>
          <w:spacing w:val="2"/>
          <w:w w:val="74"/>
        </w:rPr>
        <w:t>）</w:t>
      </w:r>
      <w:r>
        <w:rPr>
          <w:spacing w:val="-40"/>
          <w:w w:val="74"/>
        </w:rPr>
        <w:t> </w:t>
      </w:r>
      <w:r>
        <w:rPr>
          <w:w w:val="106"/>
        </w:rPr>
        <w:t>路由器 </w:t>
      </w:r>
      <w:r>
        <w:rPr>
          <w:w w:val="106"/>
        </w:rPr>
      </w:r>
      <w:r>
        <w:rPr>
          <w:rFonts w:ascii="Arial" w:hAnsi="Arial" w:cs="Arial" w:eastAsia="Arial" w:hint="default"/>
          <w:w w:val="109"/>
          <w:sz w:val="18"/>
          <w:szCs w:val="18"/>
        </w:rPr>
        <w:t>(</w:t>
      </w:r>
      <w:r>
        <w:rPr>
          <w:rFonts w:ascii="Arial" w:hAnsi="Arial" w:cs="Arial" w:eastAsia="Arial" w:hint="default"/>
          <w:w w:val="109"/>
          <w:sz w:val="18"/>
          <w:szCs w:val="18"/>
        </w:rPr>
        <w:t>D</w:t>
      </w:r>
      <w:r>
        <w:rPr>
          <w:w w:val="21"/>
        </w:rPr>
        <w:t>）</w:t>
      </w:r>
      <w:r>
        <w:rPr>
          <w:spacing w:val="-19"/>
        </w:rPr>
        <w:t> </w:t>
      </w:r>
      <w:r>
        <w:rPr>
          <w:w w:val="108"/>
        </w:rPr>
        <w:t>橋接屆</w:t>
      </w:r>
      <w:r>
        <w:rPr/>
      </w:r>
    </w:p>
    <w:p>
      <w:pPr>
        <w:spacing w:line="240" w:lineRule="auto" w:before="0"/>
        <w:ind w:right="0"/>
        <w:rPr>
          <w:rFonts w:ascii="細明體_HKSCS" w:hAnsi="細明體_HKSCS" w:cs="細明體_HKSCS" w:eastAsia="細明體_HKSCS" w:hint="default"/>
          <w:sz w:val="15"/>
          <w:szCs w:val="15"/>
        </w:rPr>
      </w:pPr>
    </w:p>
    <w:p>
      <w:pPr>
        <w:pStyle w:val="BodyText"/>
        <w:tabs>
          <w:tab w:pos="711" w:val="left" w:leader="none"/>
        </w:tabs>
        <w:spacing w:line="240" w:lineRule="auto"/>
        <w:ind w:left="120" w:right="915"/>
        <w:jc w:val="left"/>
      </w:pPr>
      <w:r>
        <w:rPr>
          <w:rFonts w:ascii="Arial" w:hAnsi="Arial" w:cs="Arial" w:eastAsia="Arial" w:hint="default"/>
          <w:sz w:val="19"/>
          <w:szCs w:val="19"/>
        </w:rPr>
        <w:t>5.</w:t>
        <w:tab/>
      </w:r>
      <w:r>
        <w:rPr>
          <w:w w:val="105"/>
        </w:rPr>
        <w:t>哪個技術提供較高等級的安全性？</w:t>
      </w:r>
      <w:r>
        <w:rPr/>
      </w:r>
    </w:p>
    <w:p>
      <w:pPr>
        <w:pStyle w:val="BodyText"/>
        <w:spacing w:line="240" w:lineRule="auto" w:before="153"/>
        <w:ind w:left="716" w:right="0"/>
        <w:jc w:val="both"/>
      </w:pPr>
      <w:r>
        <w:rPr>
          <w:rFonts w:ascii="Arial" w:hAnsi="Arial" w:cs="Arial" w:eastAsia="Arial" w:hint="default"/>
          <w:w w:val="98"/>
          <w:sz w:val="19"/>
          <w:szCs w:val="19"/>
        </w:rPr>
        <w:t>(</w:t>
      </w:r>
      <w:r>
        <w:rPr>
          <w:rFonts w:ascii="Arial" w:hAnsi="Arial" w:cs="Arial" w:eastAsia="Arial" w:hint="default"/>
          <w:spacing w:val="7"/>
          <w:w w:val="98"/>
          <w:sz w:val="19"/>
          <w:szCs w:val="19"/>
        </w:rPr>
        <w:t>A</w:t>
      </w:r>
      <w:r>
        <w:rPr>
          <w:w w:val="21"/>
        </w:rPr>
        <w:t>）</w:t>
      </w:r>
      <w:r>
        <w:rPr>
          <w:spacing w:val="-14"/>
        </w:rPr>
        <w:t> </w:t>
      </w:r>
      <w:r>
        <w:rPr>
          <w:w w:val="105"/>
        </w:rPr>
        <w:t>輸出封包篩選器</w:t>
      </w:r>
      <w:r>
        <w:rPr/>
      </w:r>
    </w:p>
    <w:p>
      <w:pPr>
        <w:spacing w:before="96"/>
        <w:ind w:left="716" w:right="0" w:firstLine="0"/>
        <w:jc w:val="both"/>
        <w:rPr>
          <w:rFonts w:ascii="細明體_HKSCS" w:hAnsi="細明體_HKSCS" w:cs="細明體_HKSCS" w:eastAsia="細明體_HKSCS" w:hint="default"/>
          <w:sz w:val="20"/>
          <w:szCs w:val="20"/>
        </w:rPr>
      </w:pPr>
      <w:r>
        <w:rPr>
          <w:rFonts w:ascii="Arial" w:hAnsi="Arial" w:cs="Arial" w:eastAsia="Arial" w:hint="default"/>
          <w:w w:val="102"/>
          <w:sz w:val="19"/>
          <w:szCs w:val="19"/>
        </w:rPr>
        <w:t>(</w:t>
      </w:r>
      <w:r>
        <w:rPr>
          <w:rFonts w:ascii="Arial" w:hAnsi="Arial" w:cs="Arial" w:eastAsia="Arial" w:hint="default"/>
          <w:spacing w:val="4"/>
          <w:w w:val="102"/>
          <w:sz w:val="19"/>
          <w:szCs w:val="19"/>
        </w:rPr>
        <w:t>B</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6"/>
          <w:sz w:val="20"/>
          <w:szCs w:val="20"/>
        </w:rPr>
        <w:t>狀態檢查</w:t>
      </w:r>
      <w:r>
        <w:rPr>
          <w:rFonts w:ascii="細明體_HKSCS" w:hAnsi="細明體_HKSCS" w:cs="細明體_HKSCS" w:eastAsia="細明體_HKSCS" w:hint="default"/>
          <w:sz w:val="20"/>
          <w:szCs w:val="20"/>
        </w:rPr>
      </w:r>
    </w:p>
    <w:p>
      <w:pPr>
        <w:spacing w:before="96"/>
        <w:ind w:left="711" w:right="0" w:firstLine="0"/>
        <w:jc w:val="both"/>
        <w:rPr>
          <w:rFonts w:ascii="細明體_HKSCS" w:hAnsi="細明體_HKSCS" w:cs="細明體_HKSCS" w:eastAsia="細明體_HKSCS" w:hint="default"/>
          <w:sz w:val="20"/>
          <w:szCs w:val="20"/>
        </w:rPr>
      </w:pPr>
      <w:r>
        <w:rPr>
          <w:rFonts w:ascii="Arial" w:hAnsi="Arial" w:cs="Arial" w:eastAsia="Arial" w:hint="default"/>
          <w:w w:val="105"/>
          <w:sz w:val="18"/>
          <w:szCs w:val="18"/>
        </w:rPr>
        <w:t>(C)</w:t>
      </w:r>
      <w:r>
        <w:rPr>
          <w:rFonts w:ascii="Arial" w:hAnsi="Arial" w:cs="Arial" w:eastAsia="Arial" w:hint="default"/>
          <w:spacing w:val="29"/>
          <w:w w:val="105"/>
          <w:sz w:val="18"/>
          <w:szCs w:val="18"/>
        </w:rPr>
        <w:t> </w:t>
      </w:r>
      <w:r>
        <w:rPr>
          <w:rFonts w:ascii="細明體_HKSCS" w:hAnsi="細明體_HKSCS" w:cs="細明體_HKSCS" w:eastAsia="細明體_HKSCS" w:hint="default"/>
          <w:w w:val="105"/>
          <w:sz w:val="20"/>
          <w:szCs w:val="20"/>
        </w:rPr>
        <w:t>無狀態的檢查</w:t>
      </w:r>
      <w:r>
        <w:rPr>
          <w:rFonts w:ascii="細明體_HKSCS" w:hAnsi="細明體_HKSCS" w:cs="細明體_HKSCS" w:eastAsia="細明體_HKSCS" w:hint="default"/>
          <w:sz w:val="20"/>
          <w:szCs w:val="20"/>
        </w:rPr>
      </w:r>
    </w:p>
    <w:p>
      <w:pPr>
        <w:pStyle w:val="BodyText"/>
        <w:spacing w:line="240" w:lineRule="auto" w:before="96"/>
        <w:ind w:left="711" w:right="0"/>
        <w:jc w:val="both"/>
      </w:pPr>
      <w:r>
        <w:rPr>
          <w:rFonts w:ascii="Arial" w:hAnsi="Arial" w:cs="Arial" w:eastAsia="Arial" w:hint="default"/>
          <w:w w:val="126"/>
          <w:sz w:val="19"/>
          <w:szCs w:val="19"/>
        </w:rPr>
        <w:t>(</w:t>
      </w:r>
      <w:r>
        <w:rPr>
          <w:rFonts w:ascii="Arial" w:hAnsi="Arial" w:cs="Arial" w:eastAsia="Arial" w:hint="default"/>
          <w:spacing w:val="-1"/>
          <w:w w:val="126"/>
          <w:sz w:val="19"/>
          <w:szCs w:val="19"/>
        </w:rPr>
        <w:t>0</w:t>
      </w:r>
      <w:r>
        <w:rPr>
          <w:w w:val="19"/>
        </w:rPr>
        <w:t>）</w:t>
      </w:r>
      <w:r>
        <w:rPr>
          <w:spacing w:val="-15"/>
        </w:rPr>
        <w:t> </w:t>
      </w:r>
      <w:r>
        <w:rPr>
          <w:w w:val="91"/>
        </w:rPr>
        <w:t>輸入對個篩選哥哥</w:t>
      </w:r>
      <w:r>
        <w:rPr/>
      </w:r>
    </w:p>
    <w:p>
      <w:pPr>
        <w:spacing w:line="240" w:lineRule="auto" w:before="3"/>
        <w:ind w:right="0"/>
        <w:rPr>
          <w:rFonts w:ascii="細明體_HKSCS" w:hAnsi="細明體_HKSCS" w:cs="細明體_HKSCS" w:eastAsia="細明體_HKSCS" w:hint="default"/>
          <w:sz w:val="21"/>
          <w:szCs w:val="21"/>
        </w:rPr>
      </w:pPr>
    </w:p>
    <w:p>
      <w:pPr>
        <w:tabs>
          <w:tab w:pos="701" w:val="left" w:leader="none"/>
        </w:tabs>
        <w:spacing w:before="0"/>
        <w:ind w:left="101" w:right="915"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6.</w:t>
        <w:tab/>
      </w:r>
      <w:r>
        <w:rPr>
          <w:rFonts w:ascii="細明體_HKSCS" w:hAnsi="細明體_HKSCS" w:cs="細明體_HKSCS" w:eastAsia="細明體_HKSCS" w:hint="default"/>
          <w:w w:val="105"/>
          <w:sz w:val="20"/>
          <w:szCs w:val="20"/>
        </w:rPr>
        <w:t>防火牆的主要目的：</w:t>
      </w:r>
      <w:r>
        <w:rPr>
          <w:rFonts w:ascii="細明體_HKSCS" w:hAnsi="細明體_HKSCS" w:cs="細明體_HKSCS" w:eastAsia="細明體_HKSCS" w:hint="default"/>
          <w:sz w:val="20"/>
          <w:szCs w:val="20"/>
        </w:rPr>
      </w:r>
    </w:p>
    <w:p>
      <w:pPr>
        <w:pStyle w:val="BodyText"/>
        <w:spacing w:line="240" w:lineRule="auto" w:before="153"/>
        <w:ind w:left="706" w:right="0"/>
        <w:jc w:val="both"/>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w w:val="21"/>
        </w:rPr>
        <w:t>）</w:t>
      </w:r>
      <w:r>
        <w:rPr>
          <w:spacing w:val="-14"/>
        </w:rPr>
        <w:t> </w:t>
      </w:r>
      <w:r>
        <w:rPr>
          <w:w w:val="106"/>
        </w:rPr>
        <w:t>防止使用者安裝程式</w:t>
      </w:r>
      <w:r>
        <w:rPr/>
      </w:r>
    </w:p>
    <w:p>
      <w:pPr>
        <w:pStyle w:val="BodyText"/>
        <w:spacing w:line="240" w:lineRule="auto" w:before="101"/>
        <w:ind w:left="697" w:right="0"/>
        <w:jc w:val="both"/>
      </w:pPr>
      <w:r>
        <w:rPr>
          <w:w w:val="80"/>
        </w:rPr>
        <w:t>（日）</w:t>
      </w:r>
      <w:r>
        <w:rPr>
          <w:spacing w:val="7"/>
          <w:w w:val="80"/>
        </w:rPr>
        <w:t> </w:t>
      </w:r>
      <w:r>
        <w:rPr>
          <w:w w:val="90"/>
        </w:rPr>
        <w:t>強制套用群組原則</w:t>
      </w:r>
      <w:r>
        <w:rPr/>
      </w:r>
    </w:p>
    <w:p>
      <w:pPr>
        <w:pStyle w:val="BodyText"/>
        <w:spacing w:line="240" w:lineRule="auto" w:before="96"/>
        <w:ind w:left="701" w:right="0"/>
        <w:jc w:val="both"/>
      </w:pPr>
      <w:r>
        <w:rPr>
          <w:rFonts w:ascii="Arial" w:hAnsi="Arial" w:cs="Arial" w:eastAsia="Arial" w:hint="default"/>
          <w:w w:val="99"/>
          <w:sz w:val="19"/>
          <w:szCs w:val="19"/>
        </w:rPr>
        <w:t>(</w:t>
      </w:r>
      <w:r>
        <w:rPr>
          <w:rFonts w:ascii="Arial" w:hAnsi="Arial" w:cs="Arial" w:eastAsia="Arial" w:hint="default"/>
          <w:spacing w:val="9"/>
          <w:w w:val="99"/>
          <w:sz w:val="19"/>
          <w:szCs w:val="19"/>
        </w:rPr>
        <w:t>C</w:t>
      </w:r>
      <w:r>
        <w:rPr>
          <w:w w:val="21"/>
        </w:rPr>
        <w:t>）</w:t>
      </w:r>
      <w:r>
        <w:rPr>
          <w:spacing w:val="-19"/>
        </w:rPr>
        <w:t> </w:t>
      </w:r>
      <w:r>
        <w:rPr>
          <w:w w:val="106"/>
        </w:rPr>
        <w:t>稽核失敗的使用者登入嘗試</w:t>
      </w:r>
      <w:r>
        <w:rPr/>
      </w:r>
    </w:p>
    <w:p>
      <w:pPr>
        <w:pStyle w:val="BodyText"/>
        <w:spacing w:line="240" w:lineRule="auto" w:before="91"/>
        <w:ind w:left="697" w:right="0"/>
        <w:jc w:val="both"/>
      </w:pPr>
      <w:r>
        <w:rPr>
          <w:rFonts w:ascii="Arial" w:hAnsi="Arial" w:cs="Arial" w:eastAsia="Arial" w:hint="default"/>
          <w:w w:val="126"/>
          <w:sz w:val="19"/>
          <w:szCs w:val="19"/>
        </w:rPr>
        <w:t>(</w:t>
      </w:r>
      <w:r>
        <w:rPr>
          <w:rFonts w:ascii="Arial" w:hAnsi="Arial" w:cs="Arial" w:eastAsia="Arial" w:hint="default"/>
          <w:spacing w:val="-6"/>
          <w:w w:val="126"/>
          <w:sz w:val="19"/>
          <w:szCs w:val="19"/>
        </w:rPr>
        <w:t>0</w:t>
      </w:r>
      <w:r>
        <w:rPr>
          <w:w w:val="21"/>
        </w:rPr>
        <w:t>）</w:t>
      </w:r>
      <w:r>
        <w:rPr>
          <w:spacing w:val="-9"/>
        </w:rPr>
        <w:t> </w:t>
      </w:r>
      <w:r>
        <w:rPr>
          <w:w w:val="106"/>
        </w:rPr>
        <w:t>篩選員體之間的通訊</w:t>
      </w:r>
      <w:r>
        <w:rPr/>
      </w:r>
    </w:p>
    <w:p>
      <w:pPr>
        <w:spacing w:after="0" w:line="240" w:lineRule="auto"/>
        <w:jc w:val="both"/>
        <w:sectPr>
          <w:headerReference w:type="default" r:id="rId210"/>
          <w:pgSz w:w="10560" w:h="14800"/>
          <w:pgMar w:header="0" w:footer="0" w:top="760" w:bottom="280" w:left="1340" w:right="40"/>
        </w:sectPr>
      </w:pPr>
    </w:p>
    <w:p>
      <w:pPr>
        <w:pStyle w:val="BodyText"/>
        <w:tabs>
          <w:tab w:pos="1627" w:val="left" w:leader="none"/>
        </w:tabs>
        <w:spacing w:line="240" w:lineRule="auto" w:before="88"/>
        <w:ind w:left="1041" w:right="1178"/>
        <w:jc w:val="left"/>
      </w:pPr>
      <w:r>
        <w:rPr>
          <w:rFonts w:ascii="Times New Roman" w:hAnsi="Times New Roman" w:cs="Times New Roman" w:eastAsia="Times New Roman" w:hint="default"/>
          <w:w w:val="105"/>
        </w:rPr>
        <w:t>7.</w:t>
        <w:tab/>
      </w:r>
      <w:r>
        <w:rPr>
          <w:w w:val="105"/>
        </w:rPr>
        <w:t>聾防止外部使用者取得網路的相關資訊。</w:t>
      </w:r>
      <w:r>
        <w:rPr>
          <w:spacing w:val="-28"/>
          <w:w w:val="105"/>
        </w:rPr>
        <w:t> </w:t>
      </w:r>
      <w:r>
        <w:rPr>
          <w:w w:val="105"/>
        </w:rPr>
        <w:t>應該當作：</w:t>
      </w:r>
      <w:r>
        <w:rPr/>
      </w:r>
    </w:p>
    <w:p>
      <w:pPr>
        <w:spacing w:before="160"/>
        <w:ind w:left="1646" w:right="1178" w:firstLine="0"/>
        <w:jc w:val="left"/>
        <w:rPr>
          <w:rFonts w:ascii="細明體_HKSCS" w:hAnsi="細明體_HKSCS" w:cs="細明體_HKSCS" w:eastAsia="細明體_HKSCS" w:hint="default"/>
          <w:sz w:val="20"/>
          <w:szCs w:val="20"/>
        </w:rPr>
      </w:pPr>
      <w:r>
        <w:rPr>
          <w:rFonts w:ascii="Arial" w:hAnsi="Arial" w:cs="Arial" w:eastAsia="Arial" w:hint="default"/>
          <w:w w:val="98"/>
          <w:sz w:val="19"/>
          <w:szCs w:val="19"/>
        </w:rPr>
        <w:t>(</w:t>
      </w:r>
      <w:r>
        <w:rPr>
          <w:rFonts w:ascii="Arial" w:hAnsi="Arial" w:cs="Arial" w:eastAsia="Arial" w:hint="default"/>
          <w:spacing w:val="2"/>
          <w:w w:val="98"/>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105"/>
          <w:sz w:val="20"/>
          <w:szCs w:val="20"/>
        </w:rPr>
        <w:t>防火牆</w:t>
      </w:r>
      <w:r>
        <w:rPr>
          <w:rFonts w:ascii="細明體_HKSCS" w:hAnsi="細明體_HKSCS" w:cs="細明體_HKSCS" w:eastAsia="細明體_HKSCS" w:hint="default"/>
          <w:sz w:val="20"/>
          <w:szCs w:val="20"/>
        </w:rPr>
      </w:r>
    </w:p>
    <w:p>
      <w:pPr>
        <w:pStyle w:val="BodyText"/>
        <w:spacing w:line="326" w:lineRule="auto" w:before="91"/>
        <w:ind w:left="1646" w:right="6953" w:hanging="10"/>
        <w:jc w:val="left"/>
      </w:pPr>
      <w:r>
        <w:rPr>
          <w:spacing w:val="-6"/>
          <w:w w:val="80"/>
        </w:rPr>
        <w:t>（日） </w:t>
      </w:r>
      <w:r>
        <w:rPr/>
        <w:t>路由器 </w:t>
      </w:r>
      <w:r>
        <w:rPr/>
      </w:r>
      <w:r>
        <w:rPr>
          <w:rFonts w:ascii="Arial" w:hAnsi="Arial" w:cs="Arial" w:eastAsia="Arial" w:hint="default"/>
        </w:rPr>
        <w:t>(C)Proxy </w:t>
      </w:r>
      <w:r>
        <w:rPr/>
        <w:t>伺服器 </w:t>
      </w:r>
      <w:r>
        <w:rPr>
          <w:rFonts w:ascii="Arial" w:hAnsi="Arial" w:cs="Arial" w:eastAsia="Arial" w:hint="default"/>
          <w:w w:val="72"/>
        </w:rPr>
        <w:t>(D</w:t>
      </w:r>
      <w:r>
        <w:rPr>
          <w:w w:val="72"/>
        </w:rPr>
        <w:t>）</w:t>
      </w:r>
      <w:r>
        <w:rPr>
          <w:spacing w:val="-18"/>
          <w:w w:val="72"/>
        </w:rPr>
        <w:t> </w:t>
      </w:r>
      <w:r>
        <w:rPr>
          <w:w w:val="103"/>
        </w:rPr>
        <w:t>第</w:t>
      </w:r>
      <w:r>
        <w:rPr>
          <w:spacing w:val="-72"/>
          <w:w w:val="103"/>
        </w:rPr>
        <w:t> </w:t>
      </w:r>
      <w:r>
        <w:rPr>
          <w:rFonts w:ascii="Arial" w:hAnsi="Arial" w:cs="Arial" w:eastAsia="Arial" w:hint="default"/>
          <w:w w:val="124"/>
        </w:rPr>
        <w:t>3</w:t>
      </w:r>
      <w:r>
        <w:rPr>
          <w:rFonts w:ascii="Arial" w:hAnsi="Arial" w:cs="Arial" w:eastAsia="Arial" w:hint="default"/>
          <w:spacing w:val="-48"/>
          <w:w w:val="124"/>
        </w:rPr>
        <w:t> </w:t>
      </w:r>
      <w:r>
        <w:rPr>
          <w:w w:val="106"/>
        </w:rPr>
        <w:t>層交換器</w:t>
      </w:r>
      <w:r>
        <w:rPr/>
      </w:r>
    </w:p>
    <w:p>
      <w:pPr>
        <w:spacing w:line="240" w:lineRule="auto" w:before="12"/>
        <w:ind w:right="0"/>
        <w:rPr>
          <w:rFonts w:ascii="細明體_HKSCS" w:hAnsi="細明體_HKSCS" w:cs="細明體_HKSCS" w:eastAsia="細明體_HKSCS" w:hint="default"/>
          <w:sz w:val="14"/>
          <w:szCs w:val="14"/>
        </w:rPr>
      </w:pPr>
    </w:p>
    <w:p>
      <w:pPr>
        <w:pStyle w:val="BodyText"/>
        <w:tabs>
          <w:tab w:pos="1637" w:val="left" w:leader="none"/>
        </w:tabs>
        <w:spacing w:line="240" w:lineRule="auto"/>
        <w:ind w:left="1046" w:right="1178"/>
        <w:jc w:val="left"/>
      </w:pPr>
      <w:r>
        <w:rPr>
          <w:rFonts w:ascii="Times New Roman" w:hAnsi="Times New Roman" w:cs="Times New Roman" w:eastAsia="Times New Roman" w:hint="default"/>
          <w:w w:val="110"/>
          <w:sz w:val="21"/>
          <w:szCs w:val="21"/>
        </w:rPr>
        <w:t>8.</w:t>
        <w:tab/>
      </w:r>
      <w:r>
        <w:rPr>
          <w:w w:val="110"/>
        </w:rPr>
        <w:t>要避免遭受攔戲式攻擊，應該貫作：</w:t>
      </w:r>
      <w:r>
        <w:rPr/>
      </w:r>
    </w:p>
    <w:p>
      <w:pPr>
        <w:spacing w:before="148"/>
        <w:ind w:left="1646" w:right="1178"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1"/>
          <w:w w:val="101"/>
          <w:sz w:val="19"/>
          <w:szCs w:val="19"/>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6"/>
          <w:sz w:val="20"/>
          <w:szCs w:val="20"/>
        </w:rPr>
        <w:t>強固的密喝</w:t>
      </w:r>
      <w:r>
        <w:rPr>
          <w:rFonts w:ascii="細明體_HKSCS" w:hAnsi="細明體_HKSCS" w:cs="細明體_HKSCS" w:eastAsia="細明體_HKSCS" w:hint="default"/>
          <w:sz w:val="20"/>
          <w:szCs w:val="20"/>
        </w:rPr>
      </w:r>
    </w:p>
    <w:p>
      <w:pPr>
        <w:pStyle w:val="BodyText"/>
        <w:spacing w:line="240" w:lineRule="auto" w:before="135"/>
        <w:ind w:left="1651" w:right="1178"/>
        <w:jc w:val="left"/>
        <w:rPr>
          <w:rFonts w:ascii="Arial" w:hAnsi="Arial" w:cs="Arial" w:eastAsia="Arial" w:hint="default"/>
        </w:rPr>
      </w:pPr>
      <w:r>
        <w:rPr>
          <w:rFonts w:ascii="Arial"/>
          <w:spacing w:val="-5"/>
        </w:rPr>
        <w:t>(B)</w:t>
      </w:r>
      <w:r>
        <w:rPr>
          <w:rFonts w:ascii="Arial"/>
          <w:spacing w:val="29"/>
        </w:rPr>
        <w:t> </w:t>
      </w:r>
      <w:r>
        <w:rPr>
          <w:rFonts w:ascii="Arial"/>
        </w:rPr>
        <w:t>IPSec</w:t>
      </w:r>
    </w:p>
    <w:p>
      <w:pPr>
        <w:spacing w:before="89"/>
        <w:ind w:left="1651" w:right="1178" w:firstLine="0"/>
        <w:jc w:val="left"/>
        <w:rPr>
          <w:rFonts w:ascii="Arial" w:hAnsi="Arial" w:cs="Arial" w:eastAsia="Arial" w:hint="default"/>
          <w:sz w:val="19"/>
          <w:szCs w:val="19"/>
        </w:rPr>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6"/>
          <w:sz w:val="20"/>
          <w:szCs w:val="20"/>
        </w:rPr>
        <w:t>網路位址轉譯</w:t>
      </w:r>
      <w:r>
        <w:rPr>
          <w:rFonts w:ascii="細明體_HKSCS" w:hAnsi="細明體_HKSCS" w:cs="細明體_HKSCS" w:eastAsia="細明體_HKSCS" w:hint="default"/>
          <w:spacing w:val="13"/>
          <w:sz w:val="20"/>
          <w:szCs w:val="20"/>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Arial" w:hAnsi="Arial" w:cs="Arial" w:eastAsia="Arial" w:hint="default"/>
          <w:w w:val="101"/>
          <w:sz w:val="19"/>
          <w:szCs w:val="19"/>
        </w:rPr>
        <w:t>NAT</w:t>
      </w:r>
      <w:r>
        <w:rPr>
          <w:rFonts w:ascii="Arial" w:hAnsi="Arial" w:cs="Arial" w:eastAsia="Arial" w:hint="default"/>
          <w:spacing w:val="2"/>
          <w:sz w:val="19"/>
          <w:szCs w:val="19"/>
        </w:rPr>
        <w:t> </w:t>
      </w:r>
      <w:r>
        <w:rPr>
          <w:rFonts w:ascii="Arial" w:hAnsi="Arial" w:cs="Arial" w:eastAsia="Arial" w:hint="default"/>
          <w:w w:val="103"/>
          <w:sz w:val="19"/>
          <w:szCs w:val="19"/>
        </w:rPr>
        <w:t>)</w:t>
      </w:r>
      <w:r>
        <w:rPr>
          <w:rFonts w:ascii="Arial" w:hAnsi="Arial" w:cs="Arial" w:eastAsia="Arial" w:hint="default"/>
          <w:sz w:val="19"/>
          <w:szCs w:val="19"/>
        </w:rPr>
      </w:r>
    </w:p>
    <w:p>
      <w:pPr>
        <w:spacing w:before="101"/>
        <w:ind w:left="1656" w:right="1178"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(D)  </w:t>
      </w:r>
      <w:r>
        <w:rPr>
          <w:rFonts w:ascii="Arial" w:hAnsi="Arial" w:cs="Arial" w:eastAsia="Arial" w:hint="default"/>
          <w:sz w:val="20"/>
          <w:szCs w:val="20"/>
        </w:rPr>
        <w:t>Proxy</w:t>
      </w:r>
      <w:r>
        <w:rPr>
          <w:rFonts w:ascii="Arial" w:hAnsi="Arial" w:cs="Arial" w:eastAsia="Arial" w:hint="default"/>
          <w:spacing w:val="7"/>
          <w:sz w:val="20"/>
          <w:szCs w:val="20"/>
        </w:rPr>
        <w:t> </w:t>
      </w:r>
      <w:r>
        <w:rPr>
          <w:rFonts w:ascii="細明體_HKSCS" w:hAnsi="細明體_HKSCS" w:cs="細明體_HKSCS" w:eastAsia="細明體_HKSCS" w:hint="default"/>
          <w:sz w:val="20"/>
          <w:szCs w:val="20"/>
        </w:rPr>
        <w:t>伺服器</w:t>
      </w:r>
    </w:p>
    <w:p>
      <w:pPr>
        <w:pStyle w:val="BodyText"/>
        <w:spacing w:line="240" w:lineRule="auto" w:before="84"/>
        <w:ind w:left="1651" w:right="1178"/>
        <w:jc w:val="left"/>
      </w:pPr>
      <w:r>
        <w:rPr>
          <w:w w:val="80"/>
        </w:rPr>
        <w:t>（巨）</w:t>
      </w:r>
      <w:r>
        <w:rPr>
          <w:spacing w:val="-6"/>
          <w:w w:val="80"/>
        </w:rPr>
        <w:t> </w:t>
      </w:r>
      <w:r>
        <w:rPr>
          <w:w w:val="85"/>
        </w:rPr>
        <w:t>用戶踹防火牆</w:t>
      </w:r>
      <w:r>
        <w:rPr/>
      </w:r>
    </w:p>
    <w:p>
      <w:pPr>
        <w:spacing w:line="240" w:lineRule="auto" w:before="0"/>
        <w:ind w:right="0"/>
        <w:rPr>
          <w:rFonts w:ascii="細明體_HKSCS" w:hAnsi="細明體_HKSCS" w:cs="細明體_HKSCS" w:eastAsia="細明體_HKSCS" w:hint="default"/>
          <w:sz w:val="22"/>
          <w:szCs w:val="22"/>
        </w:rPr>
      </w:pPr>
    </w:p>
    <w:p>
      <w:pPr>
        <w:tabs>
          <w:tab w:pos="1641" w:val="left" w:leader="none"/>
        </w:tabs>
        <w:spacing w:before="0"/>
        <w:ind w:left="1051" w:right="1178"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9.</w:t>
        <w:tab/>
        <w:t>VPN</w:t>
      </w:r>
      <w:r>
        <w:rPr>
          <w:rFonts w:ascii="Arial" w:hAnsi="Arial" w:cs="Arial" w:eastAsia="Arial" w:hint="default"/>
          <w:spacing w:val="-5"/>
          <w:w w:val="105"/>
          <w:sz w:val="19"/>
          <w:szCs w:val="19"/>
        </w:rPr>
        <w:t> </w:t>
      </w:r>
      <w:r>
        <w:rPr>
          <w:rFonts w:ascii="細明體_HKSCS" w:hAnsi="細明體_HKSCS" w:cs="細明體_HKSCS" w:eastAsia="細明體_HKSCS" w:hint="default"/>
          <w:w w:val="105"/>
          <w:sz w:val="20"/>
          <w:szCs w:val="20"/>
        </w:rPr>
        <w:t>貫作提供：</w:t>
      </w:r>
      <w:r>
        <w:rPr>
          <w:rFonts w:ascii="細明體_HKSCS" w:hAnsi="細明體_HKSCS" w:cs="細明體_HKSCS" w:eastAsia="細明體_HKSCS" w:hint="default"/>
          <w:sz w:val="20"/>
          <w:szCs w:val="20"/>
        </w:rPr>
      </w:r>
    </w:p>
    <w:p>
      <w:pPr>
        <w:pStyle w:val="BodyText"/>
        <w:spacing w:line="240" w:lineRule="auto" w:before="144"/>
        <w:ind w:left="1656" w:right="1178"/>
        <w:jc w:val="left"/>
      </w:pPr>
      <w:r>
        <w:rPr>
          <w:rFonts w:ascii="Arial" w:hAnsi="Arial" w:cs="Arial" w:eastAsia="Arial" w:hint="default"/>
          <w:w w:val="101"/>
          <w:sz w:val="19"/>
          <w:szCs w:val="19"/>
        </w:rPr>
        <w:t>(</w:t>
      </w:r>
      <w:r>
        <w:rPr>
          <w:rFonts w:ascii="Arial" w:hAnsi="Arial" w:cs="Arial" w:eastAsia="Arial" w:hint="default"/>
          <w:spacing w:val="-4"/>
          <w:w w:val="101"/>
          <w:sz w:val="19"/>
          <w:szCs w:val="19"/>
        </w:rPr>
        <w:t>A</w:t>
      </w:r>
      <w:r>
        <w:rPr>
          <w:w w:val="24"/>
        </w:rPr>
        <w:t>）</w:t>
      </w:r>
      <w:r>
        <w:rPr>
          <w:spacing w:val="-25"/>
        </w:rPr>
        <w:t> </w:t>
      </w:r>
      <w:r>
        <w:rPr>
          <w:w w:val="105"/>
        </w:rPr>
        <w:t>私人網路內的安全連線</w:t>
      </w:r>
      <w:r>
        <w:rPr/>
      </w:r>
    </w:p>
    <w:p>
      <w:pPr>
        <w:pStyle w:val="BodyText"/>
        <w:spacing w:line="326" w:lineRule="auto" w:before="101"/>
        <w:ind w:left="1656" w:right="5236" w:firstLine="4"/>
        <w:jc w:val="both"/>
      </w:pPr>
      <w:r>
        <w:rPr>
          <w:rFonts w:ascii="Arial" w:hAnsi="Arial" w:cs="Arial" w:eastAsia="Arial" w:hint="default"/>
          <w:spacing w:val="-3"/>
          <w:w w:val="78"/>
          <w:sz w:val="19"/>
          <w:szCs w:val="19"/>
        </w:rPr>
        <w:t>(B</w:t>
      </w:r>
      <w:r>
        <w:rPr>
          <w:spacing w:val="-3"/>
          <w:w w:val="78"/>
        </w:rPr>
        <w:t>）</w:t>
      </w:r>
      <w:r>
        <w:rPr>
          <w:w w:val="78"/>
        </w:rPr>
        <w:t> </w:t>
      </w:r>
      <w:r>
        <w:rPr>
          <w:w w:val="105"/>
        </w:rPr>
        <w:t>為選取的電腦提供額外的安全性 </w:t>
      </w:r>
      <w:r>
        <w:rPr>
          <w:w w:val="105"/>
        </w:rPr>
      </w:r>
      <w:r>
        <w:rPr>
          <w:rFonts w:ascii="Arial" w:hAnsi="Arial" w:cs="Arial" w:eastAsia="Arial" w:hint="default"/>
        </w:rPr>
        <w:t>(C) </w:t>
      </w:r>
      <w:r>
        <w:rPr/>
        <w:t>透過使用 </w:t>
      </w:r>
      <w:r>
        <w:rPr>
          <w:rFonts w:ascii="Arial" w:hAnsi="Arial" w:cs="Arial" w:eastAsia="Arial" w:hint="default"/>
        </w:rPr>
        <w:t>IPSec </w:t>
      </w:r>
      <w:r>
        <w:rPr/>
        <w:t>獲得額外的加密 </w:t>
      </w:r>
      <w:r>
        <w:rPr>
          <w:rFonts w:ascii="Arial" w:hAnsi="Arial" w:cs="Arial" w:eastAsia="Arial" w:hint="default"/>
          <w:w w:val="106"/>
          <w:sz w:val="19"/>
          <w:szCs w:val="19"/>
        </w:rPr>
        <w:t>(</w:t>
      </w:r>
      <w:r>
        <w:rPr>
          <w:rFonts w:ascii="Arial" w:hAnsi="Arial" w:cs="Arial" w:eastAsia="Arial" w:hint="default"/>
          <w:spacing w:val="-5"/>
          <w:w w:val="106"/>
          <w:sz w:val="19"/>
          <w:szCs w:val="19"/>
        </w:rPr>
        <w:t>D</w:t>
      </w:r>
      <w:r>
        <w:rPr>
          <w:w w:val="24"/>
        </w:rPr>
        <w:t>）</w:t>
      </w:r>
      <w:r>
        <w:rPr>
          <w:spacing w:val="-20"/>
        </w:rPr>
        <w:t> </w:t>
      </w:r>
      <w:r>
        <w:rPr>
          <w:w w:val="105"/>
        </w:rPr>
        <w:t>透過公用網路的安全連線</w:t>
      </w:r>
      <w:r>
        <w:rPr/>
      </w:r>
    </w:p>
    <w:p>
      <w:pPr>
        <w:spacing w:line="240" w:lineRule="auto" w:before="2"/>
        <w:ind w:right="0"/>
        <w:rPr>
          <w:rFonts w:ascii="細明體_HKSCS" w:hAnsi="細明體_HKSCS" w:cs="細明體_HKSCS" w:eastAsia="細明體_HKSCS" w:hint="default"/>
          <w:sz w:val="16"/>
          <w:szCs w:val="16"/>
        </w:rPr>
      </w:pPr>
    </w:p>
    <w:p>
      <w:pPr>
        <w:tabs>
          <w:tab w:pos="1641" w:val="left" w:leader="none"/>
        </w:tabs>
        <w:spacing w:before="0"/>
        <w:ind w:left="1070" w:right="1178"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10"/>
          <w:sz w:val="20"/>
          <w:szCs w:val="20"/>
        </w:rPr>
        <w:t>10.</w:t>
        <w:tab/>
      </w:r>
      <w:r>
        <w:rPr>
          <w:rFonts w:ascii="Arial" w:hAnsi="Arial" w:cs="Arial" w:eastAsia="Arial" w:hint="default"/>
          <w:w w:val="105"/>
          <w:sz w:val="19"/>
          <w:szCs w:val="19"/>
        </w:rPr>
        <w:t>VPN </w:t>
      </w:r>
      <w:r>
        <w:rPr>
          <w:rFonts w:ascii="細明體_HKSCS" w:hAnsi="細明體_HKSCS" w:cs="細明體_HKSCS" w:eastAsia="細明體_HKSCS" w:hint="default"/>
          <w:w w:val="105"/>
          <w:sz w:val="20"/>
          <w:szCs w:val="20"/>
        </w:rPr>
        <w:t>指：</w:t>
      </w:r>
      <w:r>
        <w:rPr>
          <w:rFonts w:ascii="細明體_HKSCS" w:hAnsi="細明體_HKSCS" w:cs="細明體_HKSCS" w:eastAsia="細明體_HKSCS" w:hint="default"/>
          <w:sz w:val="20"/>
          <w:szCs w:val="20"/>
        </w:rPr>
      </w:r>
    </w:p>
    <w:p>
      <w:pPr>
        <w:spacing w:before="141"/>
        <w:ind w:left="1665" w:right="1178"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8"/>
          <w:w w:val="101"/>
          <w:sz w:val="19"/>
          <w:szCs w:val="19"/>
        </w:rPr>
        <w:t>A</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5"/>
          <w:sz w:val="20"/>
          <w:szCs w:val="20"/>
        </w:rPr>
        <w:t>您的區域網路</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4"/>
          <w:sz w:val="20"/>
          <w:szCs w:val="20"/>
        </w:rPr>
        <w:t> </w:t>
      </w:r>
      <w:r>
        <w:rPr>
          <w:rFonts w:ascii="Arial" w:hAnsi="Arial" w:cs="Arial" w:eastAsia="Arial" w:hint="default"/>
          <w:w w:val="105"/>
          <w:sz w:val="19"/>
          <w:szCs w:val="19"/>
        </w:rPr>
        <w:t>LAN</w:t>
      </w:r>
      <w:r>
        <w:rPr>
          <w:rFonts w:ascii="Arial" w:hAnsi="Arial" w:cs="Arial" w:eastAsia="Arial" w:hint="default"/>
          <w:spacing w:val="3"/>
          <w:sz w:val="19"/>
          <w:szCs w:val="19"/>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18"/>
          <w:sz w:val="20"/>
          <w:szCs w:val="20"/>
        </w:rPr>
        <w:t> </w:t>
      </w:r>
      <w:r>
        <w:rPr>
          <w:rFonts w:ascii="細明體_HKSCS" w:hAnsi="細明體_HKSCS" w:cs="細明體_HKSCS" w:eastAsia="細明體_HKSCS" w:hint="default"/>
          <w:w w:val="105"/>
          <w:sz w:val="20"/>
          <w:szCs w:val="20"/>
        </w:rPr>
        <w:t>內的虛擬網路</w:t>
      </w:r>
      <w:r>
        <w:rPr>
          <w:rFonts w:ascii="細明體_HKSCS" w:hAnsi="細明體_HKSCS" w:cs="細明體_HKSCS" w:eastAsia="細明體_HKSCS" w:hint="default"/>
          <w:sz w:val="20"/>
          <w:szCs w:val="20"/>
        </w:rPr>
      </w:r>
    </w:p>
    <w:p>
      <w:pPr>
        <w:pStyle w:val="BodyText"/>
        <w:spacing w:line="324" w:lineRule="auto" w:before="96"/>
        <w:ind w:left="1665" w:right="5677" w:hanging="5"/>
        <w:jc w:val="left"/>
      </w:pPr>
      <w:r>
        <w:rPr>
          <w:rFonts w:ascii="Arial" w:hAnsi="Arial" w:cs="Arial" w:eastAsia="Arial" w:hint="default"/>
          <w:spacing w:val="-2"/>
          <w:w w:val="79"/>
          <w:sz w:val="19"/>
          <w:szCs w:val="19"/>
        </w:rPr>
        <w:t>(B</w:t>
      </w:r>
      <w:r>
        <w:rPr>
          <w:spacing w:val="-2"/>
          <w:w w:val="79"/>
        </w:rPr>
        <w:t>）</w:t>
      </w:r>
      <w:r>
        <w:rPr>
          <w:spacing w:val="-26"/>
          <w:w w:val="79"/>
        </w:rPr>
        <w:t> </w:t>
      </w:r>
      <w:r>
        <w:rPr>
          <w:w w:val="105"/>
        </w:rPr>
        <w:t>多個</w:t>
      </w:r>
      <w:r>
        <w:rPr>
          <w:spacing w:val="-68"/>
          <w:w w:val="105"/>
        </w:rPr>
        <w:t> </w:t>
      </w:r>
      <w:r>
        <w:rPr>
          <w:rFonts w:ascii="Arial" w:hAnsi="Arial" w:cs="Arial" w:eastAsia="Arial" w:hint="default"/>
          <w:w w:val="103"/>
          <w:sz w:val="19"/>
          <w:szCs w:val="19"/>
        </w:rPr>
        <w:t>VLAN</w:t>
      </w:r>
      <w:r>
        <w:rPr>
          <w:rFonts w:ascii="Arial" w:hAnsi="Arial" w:cs="Arial" w:eastAsia="Arial" w:hint="default"/>
          <w:spacing w:val="-8"/>
          <w:w w:val="103"/>
          <w:sz w:val="19"/>
          <w:szCs w:val="19"/>
        </w:rPr>
        <w:t> </w:t>
      </w:r>
      <w:r>
        <w:rPr>
          <w:w w:val="106"/>
        </w:rPr>
        <w:t>之間的通訊通道 </w:t>
      </w:r>
      <w:r>
        <w:rPr>
          <w:rFonts w:ascii="Arial" w:hAnsi="Arial" w:cs="Arial" w:eastAsia="Arial" w:hint="default"/>
        </w:rPr>
        <w:t>(C) </w:t>
      </w:r>
      <w:r>
        <w:rPr/>
        <w:t>在網際網路上的加密連線 </w:t>
      </w:r>
      <w:r>
        <w:rPr>
          <w:rFonts w:ascii="Arial" w:hAnsi="Arial" w:cs="Arial" w:eastAsia="Arial" w:hint="default"/>
          <w:spacing w:val="-2"/>
          <w:w w:val="78"/>
          <w:sz w:val="19"/>
          <w:szCs w:val="19"/>
        </w:rPr>
        <w:t>(D</w:t>
      </w:r>
      <w:r>
        <w:rPr>
          <w:spacing w:val="-2"/>
          <w:w w:val="78"/>
        </w:rPr>
        <w:t>）</w:t>
      </w:r>
      <w:r>
        <w:rPr>
          <w:spacing w:val="-51"/>
          <w:w w:val="78"/>
        </w:rPr>
        <w:t> </w:t>
      </w:r>
      <w:r>
        <w:rPr>
          <w:w w:val="105"/>
        </w:rPr>
        <w:t>僅供您自己使用的私人網路</w:t>
      </w:r>
      <w:r>
        <w:rPr/>
      </w:r>
    </w:p>
    <w:p>
      <w:pPr>
        <w:spacing w:line="240" w:lineRule="auto" w:before="12"/>
        <w:ind w:right="0"/>
        <w:rPr>
          <w:rFonts w:ascii="細明體_HKSCS" w:hAnsi="細明體_HKSCS" w:cs="細明體_HKSCS" w:eastAsia="細明體_HKSCS" w:hint="default"/>
          <w:sz w:val="15"/>
          <w:szCs w:val="15"/>
        </w:rPr>
      </w:pPr>
    </w:p>
    <w:p>
      <w:pPr>
        <w:pStyle w:val="BodyText"/>
        <w:tabs>
          <w:tab w:pos="1656" w:val="left" w:leader="none"/>
        </w:tabs>
        <w:spacing w:line="240" w:lineRule="auto"/>
        <w:ind w:left="1075" w:right="1178"/>
        <w:jc w:val="left"/>
      </w:pPr>
      <w:r>
        <w:rPr>
          <w:rFonts w:ascii="Times New Roman" w:hAnsi="Times New Roman" w:cs="Times New Roman" w:eastAsia="Times New Roman" w:hint="default"/>
          <w:spacing w:val="5"/>
          <w:w w:val="105"/>
        </w:rPr>
        <w:t>11.</w:t>
        <w:tab/>
      </w:r>
      <w:r>
        <w:rPr>
          <w:w w:val="105"/>
          <w:position w:val="1"/>
        </w:rPr>
        <w:t>哪個技術可使用網際網路安全地連線到公司網路？</w:t>
      </w:r>
      <w:r>
        <w:rPr/>
      </w:r>
    </w:p>
    <w:p>
      <w:pPr>
        <w:spacing w:line="328" w:lineRule="auto" w:before="141"/>
        <w:ind w:left="1670" w:right="5749" w:hanging="5"/>
        <w:jc w:val="left"/>
        <w:rPr>
          <w:rFonts w:ascii="Arial" w:hAnsi="Arial" w:cs="Arial" w:eastAsia="Arial" w:hint="default"/>
          <w:sz w:val="19"/>
          <w:szCs w:val="19"/>
        </w:rPr>
      </w:pPr>
      <w:r>
        <w:rPr>
          <w:rFonts w:ascii="Arial" w:hAnsi="Arial" w:cs="Arial" w:eastAsia="Arial" w:hint="default"/>
          <w:w w:val="101"/>
          <w:sz w:val="19"/>
          <w:szCs w:val="19"/>
        </w:rPr>
        <w:t>(</w:t>
      </w:r>
      <w:r>
        <w:rPr>
          <w:rFonts w:ascii="Arial" w:hAnsi="Arial" w:cs="Arial" w:eastAsia="Arial" w:hint="default"/>
          <w:spacing w:val="1"/>
          <w:w w:val="101"/>
          <w:sz w:val="19"/>
          <w:szCs w:val="19"/>
        </w:rPr>
        <w:t>A</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5"/>
          <w:sz w:val="20"/>
          <w:szCs w:val="20"/>
        </w:rPr>
        <w:t>遠端票面通訊協定</w:t>
      </w:r>
      <w:r>
        <w:rPr>
          <w:rFonts w:ascii="細明體_HKSCS" w:hAnsi="細明體_HKSCS" w:cs="細明體_HKSCS" w:eastAsia="細明體_HKSCS" w:hint="default"/>
          <w:spacing w:val="34"/>
          <w:sz w:val="20"/>
          <w:szCs w:val="20"/>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Arial" w:hAnsi="Arial" w:cs="Arial" w:eastAsia="Arial" w:hint="default"/>
          <w:w w:val="103"/>
          <w:sz w:val="19"/>
          <w:szCs w:val="19"/>
        </w:rPr>
        <w:t>ADP</w:t>
      </w:r>
      <w:r>
        <w:rPr>
          <w:rFonts w:ascii="Arial" w:hAnsi="Arial" w:cs="Arial" w:eastAsia="Arial" w:hint="default"/>
          <w:spacing w:val="17"/>
          <w:sz w:val="19"/>
          <w:szCs w:val="19"/>
        </w:rPr>
        <w:t> </w:t>
      </w:r>
      <w:r>
        <w:rPr>
          <w:rFonts w:ascii="Arial" w:hAnsi="Arial" w:cs="Arial" w:eastAsia="Arial" w:hint="default"/>
          <w:w w:val="93"/>
          <w:sz w:val="19"/>
          <w:szCs w:val="19"/>
        </w:rPr>
        <w:t>)</w:t>
      </w:r>
      <w:r>
        <w:rPr>
          <w:rFonts w:ascii="Arial" w:hAnsi="Arial" w:cs="Arial" w:eastAsia="Arial" w:hint="default"/>
          <w:w w:val="93"/>
          <w:sz w:val="19"/>
          <w:szCs w:val="19"/>
        </w:rPr>
        <w:t> </w:t>
      </w:r>
      <w:r>
        <w:rPr>
          <w:rFonts w:ascii="Arial" w:hAnsi="Arial" w:cs="Arial" w:eastAsia="Arial" w:hint="default"/>
          <w:w w:val="104"/>
          <w:sz w:val="19"/>
          <w:szCs w:val="19"/>
        </w:rPr>
        <w:t>(</w:t>
      </w:r>
      <w:r>
        <w:rPr>
          <w:rFonts w:ascii="Arial" w:hAnsi="Arial" w:cs="Arial" w:eastAsia="Arial" w:hint="default"/>
          <w:spacing w:val="-5"/>
          <w:w w:val="104"/>
          <w:sz w:val="19"/>
          <w:szCs w:val="19"/>
        </w:rPr>
        <w:t>B</w:t>
      </w:r>
      <w:r>
        <w:rPr>
          <w:rFonts w:ascii="細明體_HKSCS" w:hAnsi="細明體_HKSCS" w:cs="細明體_HKSCS" w:eastAsia="細明體_HKSCS" w:hint="default"/>
          <w:w w:val="23"/>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6"/>
          <w:sz w:val="20"/>
          <w:szCs w:val="20"/>
        </w:rPr>
        <w:t>網路位址轉譯</w:t>
      </w:r>
      <w:r>
        <w:rPr>
          <w:rFonts w:ascii="細明體_HKSCS" w:hAnsi="細明體_HKSCS" w:cs="細明體_HKSCS" w:eastAsia="細明體_HKSCS" w:hint="default"/>
          <w:spacing w:val="13"/>
          <w:sz w:val="20"/>
          <w:szCs w:val="20"/>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5"/>
          <w:sz w:val="20"/>
          <w:szCs w:val="20"/>
        </w:rPr>
        <w:t> </w:t>
      </w:r>
      <w:r>
        <w:rPr>
          <w:rFonts w:ascii="Arial" w:hAnsi="Arial" w:cs="Arial" w:eastAsia="Arial" w:hint="default"/>
          <w:w w:val="104"/>
          <w:sz w:val="19"/>
          <w:szCs w:val="19"/>
        </w:rPr>
        <w:t>NAT</w:t>
      </w:r>
      <w:r>
        <w:rPr>
          <w:rFonts w:ascii="Arial" w:hAnsi="Arial" w:cs="Arial" w:eastAsia="Arial" w:hint="default"/>
          <w:spacing w:val="-4"/>
          <w:sz w:val="19"/>
          <w:szCs w:val="19"/>
        </w:rPr>
        <w:t> </w:t>
      </w:r>
      <w:r>
        <w:rPr>
          <w:rFonts w:ascii="Arial" w:hAnsi="Arial" w:cs="Arial" w:eastAsia="Arial" w:hint="default"/>
          <w:w w:val="93"/>
          <w:sz w:val="19"/>
          <w:szCs w:val="19"/>
        </w:rPr>
        <w:t>)</w:t>
      </w:r>
      <w:r>
        <w:rPr>
          <w:rFonts w:ascii="Arial" w:hAnsi="Arial" w:cs="Arial" w:eastAsia="Arial" w:hint="default"/>
          <w:sz w:val="19"/>
          <w:szCs w:val="19"/>
        </w:rPr>
      </w:r>
    </w:p>
    <w:p>
      <w:pPr>
        <w:spacing w:line="328" w:lineRule="auto" w:before="17"/>
        <w:ind w:left="1670" w:right="6162" w:firstLine="0"/>
        <w:jc w:val="left"/>
        <w:rPr>
          <w:rFonts w:ascii="Arial" w:hAnsi="Arial" w:cs="Arial" w:eastAsia="Arial" w:hint="default"/>
          <w:sz w:val="19"/>
          <w:szCs w:val="19"/>
        </w:rPr>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6"/>
          <w:sz w:val="20"/>
          <w:szCs w:val="20"/>
        </w:rPr>
        <w:t>網路存取保護</w:t>
      </w:r>
      <w:r>
        <w:rPr>
          <w:rFonts w:ascii="細明體_HKSCS" w:hAnsi="細明體_HKSCS" w:cs="細明體_HKSCS" w:eastAsia="細明體_HKSCS" w:hint="default"/>
          <w:spacing w:val="13"/>
          <w:sz w:val="20"/>
          <w:szCs w:val="20"/>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sz w:val="20"/>
          <w:szCs w:val="20"/>
        </w:rPr>
        <w:t> </w:t>
      </w:r>
      <w:r>
        <w:rPr>
          <w:rFonts w:ascii="Arial" w:hAnsi="Arial" w:cs="Arial" w:eastAsia="Arial" w:hint="default"/>
          <w:w w:val="103"/>
          <w:sz w:val="19"/>
          <w:szCs w:val="19"/>
        </w:rPr>
        <w:t>NAP</w:t>
      </w:r>
      <w:r>
        <w:rPr>
          <w:rFonts w:ascii="Arial" w:hAnsi="Arial" w:cs="Arial" w:eastAsia="Arial" w:hint="default"/>
          <w:spacing w:val="8"/>
          <w:sz w:val="19"/>
          <w:szCs w:val="19"/>
        </w:rPr>
        <w:t> </w:t>
      </w:r>
      <w:r>
        <w:rPr>
          <w:rFonts w:ascii="Arial" w:hAnsi="Arial" w:cs="Arial" w:eastAsia="Arial" w:hint="default"/>
          <w:w w:val="93"/>
          <w:sz w:val="19"/>
          <w:szCs w:val="19"/>
        </w:rPr>
        <w:t>)</w:t>
      </w:r>
      <w:r>
        <w:rPr>
          <w:rFonts w:ascii="Arial" w:hAnsi="Arial" w:cs="Arial" w:eastAsia="Arial" w:hint="default"/>
          <w:w w:val="93"/>
          <w:sz w:val="19"/>
          <w:szCs w:val="19"/>
        </w:rPr>
        <w:t> </w:t>
      </w:r>
      <w:r>
        <w:rPr>
          <w:rFonts w:ascii="Arial" w:hAnsi="Arial" w:cs="Arial" w:eastAsia="Arial" w:hint="default"/>
          <w:w w:val="104"/>
          <w:sz w:val="19"/>
          <w:szCs w:val="19"/>
        </w:rPr>
        <w:t>(</w:t>
      </w:r>
      <w:r>
        <w:rPr>
          <w:rFonts w:ascii="Arial" w:hAnsi="Arial" w:cs="Arial" w:eastAsia="Arial" w:hint="default"/>
          <w:spacing w:val="-6"/>
          <w:w w:val="104"/>
          <w:sz w:val="19"/>
          <w:szCs w:val="19"/>
        </w:rPr>
        <w:t>D</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105"/>
          <w:sz w:val="20"/>
          <w:szCs w:val="20"/>
        </w:rPr>
        <w:t>虛擬私人網路</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34"/>
          <w:sz w:val="20"/>
          <w:szCs w:val="20"/>
        </w:rPr>
        <w:t> </w:t>
      </w:r>
      <w:r>
        <w:rPr>
          <w:rFonts w:ascii="Arial" w:hAnsi="Arial" w:cs="Arial" w:eastAsia="Arial" w:hint="default"/>
          <w:w w:val="100"/>
          <w:sz w:val="19"/>
          <w:szCs w:val="19"/>
        </w:rPr>
        <w:t>VPN</w:t>
      </w:r>
      <w:r>
        <w:rPr>
          <w:rFonts w:ascii="Arial" w:hAnsi="Arial" w:cs="Arial" w:eastAsia="Arial" w:hint="default"/>
          <w:spacing w:val="19"/>
          <w:sz w:val="19"/>
          <w:szCs w:val="19"/>
        </w:rPr>
        <w:t> </w:t>
      </w:r>
      <w:r>
        <w:rPr>
          <w:rFonts w:ascii="Arial" w:hAnsi="Arial" w:cs="Arial" w:eastAsia="Arial" w:hint="default"/>
          <w:w w:val="103"/>
          <w:sz w:val="19"/>
          <w:szCs w:val="19"/>
        </w:rPr>
        <w:t>)</w:t>
      </w:r>
      <w:r>
        <w:rPr>
          <w:rFonts w:ascii="Arial" w:hAnsi="Arial" w:cs="Arial" w:eastAsia="Arial" w:hint="default"/>
          <w:sz w:val="19"/>
          <w:szCs w:val="19"/>
        </w:rPr>
      </w:r>
    </w:p>
    <w:p>
      <w:pPr>
        <w:spacing w:line="240" w:lineRule="auto" w:before="3"/>
        <w:ind w:right="0"/>
        <w:rPr>
          <w:rFonts w:ascii="Arial" w:hAnsi="Arial" w:cs="Arial" w:eastAsia="Arial" w:hint="default"/>
          <w:sz w:val="17"/>
          <w:szCs w:val="17"/>
        </w:rPr>
      </w:pPr>
    </w:p>
    <w:p>
      <w:pPr>
        <w:pStyle w:val="BodyText"/>
        <w:tabs>
          <w:tab w:pos="1656" w:val="left" w:leader="none"/>
        </w:tabs>
        <w:spacing w:line="240" w:lineRule="auto"/>
        <w:ind w:left="1075" w:right="1178"/>
        <w:jc w:val="left"/>
      </w:pPr>
      <w:r>
        <w:rPr>
          <w:rFonts w:ascii="Times New Roman" w:hAnsi="Times New Roman" w:cs="Times New Roman" w:eastAsia="Times New Roman" w:hint="default"/>
          <w:w w:val="110"/>
        </w:rPr>
        <w:t>12.</w:t>
        <w:tab/>
      </w:r>
      <w:r>
        <w:rPr>
          <w:w w:val="110"/>
          <w:position w:val="1"/>
        </w:rPr>
        <w:t>虛擬祉人網路指：</w:t>
      </w:r>
      <w:r>
        <w:rPr/>
      </w:r>
    </w:p>
    <w:p>
      <w:pPr>
        <w:pStyle w:val="BodyText"/>
        <w:spacing w:line="326" w:lineRule="auto" w:before="141"/>
        <w:ind w:left="1675" w:right="3149"/>
        <w:jc w:val="left"/>
      </w:pPr>
      <w:r>
        <w:rPr>
          <w:rFonts w:ascii="Times New Roman" w:hAnsi="Times New Roman" w:cs="Times New Roman" w:eastAsia="Times New Roman" w:hint="default"/>
          <w:spacing w:val="-1"/>
          <w:w w:val="65"/>
          <w:sz w:val="21"/>
          <w:szCs w:val="21"/>
        </w:rPr>
        <w:t>(A</w:t>
      </w:r>
      <w:r>
        <w:rPr>
          <w:spacing w:val="-1"/>
          <w:w w:val="65"/>
        </w:rPr>
        <w:t>）</w:t>
      </w:r>
      <w:r>
        <w:rPr>
          <w:w w:val="65"/>
        </w:rPr>
        <w:t> </w:t>
      </w:r>
      <w:r>
        <w:rPr>
          <w:w w:val="105"/>
        </w:rPr>
        <w:t>一種入侵預防系統，</w:t>
      </w:r>
      <w:r>
        <w:rPr>
          <w:spacing w:val="-91"/>
          <w:w w:val="105"/>
        </w:rPr>
        <w:t> </w:t>
      </w:r>
      <w:r>
        <w:rPr>
          <w:w w:val="105"/>
        </w:rPr>
        <w:t>可過濾企業網路中未經授權的通訊 </w:t>
      </w:r>
      <w:r>
        <w:rPr>
          <w:w w:val="105"/>
        </w:rPr>
      </w:r>
      <w:r>
        <w:rPr>
          <w:rFonts w:ascii="Arial" w:hAnsi="Arial" w:cs="Arial" w:eastAsia="Arial" w:hint="default"/>
          <w:spacing w:val="-2"/>
          <w:w w:val="77"/>
          <w:sz w:val="19"/>
          <w:szCs w:val="19"/>
        </w:rPr>
        <w:t>(B</w:t>
      </w:r>
      <w:r>
        <w:rPr>
          <w:spacing w:val="-2"/>
          <w:w w:val="77"/>
        </w:rPr>
        <w:t>）</w:t>
      </w:r>
      <w:r>
        <w:rPr>
          <w:spacing w:val="-31"/>
          <w:w w:val="77"/>
        </w:rPr>
        <w:t> </w:t>
      </w:r>
      <w:r>
        <w:rPr>
          <w:w w:val="105"/>
        </w:rPr>
        <w:t>一種通道，可避免透過此通道傳送的資訊被悔改或竊取 </w:t>
      </w:r>
      <w:r>
        <w:rPr>
          <w:w w:val="105"/>
        </w:rPr>
      </w:r>
      <w:r>
        <w:rPr>
          <w:rFonts w:ascii="Arial" w:hAnsi="Arial" w:cs="Arial" w:eastAsia="Arial" w:hint="default"/>
        </w:rPr>
        <w:t>(C) </w:t>
      </w:r>
      <w:r>
        <w:rPr/>
        <w:t>一種虛擬通訊方法， 可儲存在私人環境中傳輸的資料 </w:t>
      </w:r>
      <w:r>
        <w:rPr>
          <w:rFonts w:ascii="Arial" w:hAnsi="Arial" w:cs="Arial" w:eastAsia="Arial" w:hint="default"/>
          <w:spacing w:val="-1"/>
          <w:w w:val="77"/>
          <w:sz w:val="19"/>
          <w:szCs w:val="19"/>
        </w:rPr>
        <w:t>(D</w:t>
      </w:r>
      <w:r>
        <w:rPr>
          <w:spacing w:val="-1"/>
          <w:w w:val="77"/>
        </w:rPr>
        <w:t>｝</w:t>
      </w:r>
      <w:r>
        <w:rPr>
          <w:spacing w:val="-49"/>
          <w:w w:val="77"/>
        </w:rPr>
        <w:t> </w:t>
      </w:r>
      <w:r>
        <w:rPr>
          <w:w w:val="105"/>
        </w:rPr>
        <w:t>包含安全的虛擬伺服器的周邊網路</w:t>
      </w:r>
      <w:r>
        <w:rPr/>
      </w:r>
    </w:p>
    <w:p>
      <w:pPr>
        <w:spacing w:after="0" w:line="326" w:lineRule="auto"/>
        <w:jc w:val="left"/>
        <w:sectPr>
          <w:headerReference w:type="even" r:id="rId212"/>
          <w:headerReference w:type="default" r:id="rId213"/>
          <w:pgSz w:w="10600" w:h="14740"/>
          <w:pgMar w:header="666" w:footer="0" w:top="1140" w:bottom="280" w:left="240" w:right="140"/>
        </w:sectPr>
      </w:pPr>
    </w:p>
    <w:p>
      <w:pPr>
        <w:pStyle w:val="BodyText"/>
        <w:tabs>
          <w:tab w:pos="715" w:val="left" w:leader="none"/>
        </w:tabs>
        <w:spacing w:line="240" w:lineRule="auto" w:before="107"/>
        <w:ind w:left="139" w:right="915"/>
        <w:jc w:val="left"/>
      </w:pPr>
      <w:r>
        <w:rPr>
          <w:rFonts w:ascii="Arial" w:hAnsi="Arial" w:cs="Arial" w:eastAsia="Arial" w:hint="default"/>
          <w:w w:val="105"/>
          <w:sz w:val="19"/>
          <w:szCs w:val="19"/>
        </w:rPr>
        <w:t>13.</w:t>
        <w:tab/>
      </w:r>
      <w:r>
        <w:rPr>
          <w:w w:val="105"/>
        </w:rPr>
        <w:t>可使用哪一種技術將內部網路跨越共間或公用網路？</w:t>
      </w:r>
      <w:r>
        <w:rPr/>
      </w:r>
    </w:p>
    <w:p>
      <w:pPr>
        <w:spacing w:before="112"/>
        <w:ind w:left="730" w:right="915" w:firstLine="0"/>
        <w:jc w:val="left"/>
        <w:rPr>
          <w:rFonts w:ascii="Arial" w:hAnsi="Arial" w:cs="Arial" w:eastAsia="Arial" w:hint="default"/>
          <w:sz w:val="19"/>
          <w:szCs w:val="19"/>
        </w:rPr>
      </w:pPr>
      <w:r>
        <w:rPr>
          <w:rFonts w:ascii="Arial" w:hAnsi="Arial" w:cs="Arial" w:eastAsia="Arial" w:hint="default"/>
          <w:w w:val="96"/>
          <w:sz w:val="19"/>
          <w:szCs w:val="19"/>
        </w:rPr>
        <w:t>(</w:t>
      </w:r>
      <w:r>
        <w:rPr>
          <w:rFonts w:ascii="Arial" w:hAnsi="Arial" w:cs="Arial" w:eastAsia="Arial" w:hint="default"/>
          <w:w w:val="96"/>
          <w:sz w:val="19"/>
          <w:szCs w:val="19"/>
        </w:rPr>
        <w:t>A</w:t>
      </w:r>
      <w:r>
        <w:rPr>
          <w:rFonts w:ascii="Arial" w:hAnsi="Arial" w:cs="Arial" w:eastAsia="Arial" w:hint="default"/>
          <w:w w:val="96"/>
          <w:sz w:val="19"/>
          <w:szCs w:val="19"/>
        </w:rPr>
        <w:t>)</w:t>
      </w:r>
      <w:r>
        <w:rPr>
          <w:rFonts w:ascii="Arial" w:hAnsi="Arial" w:cs="Arial" w:eastAsia="Arial" w:hint="default"/>
          <w:sz w:val="19"/>
          <w:szCs w:val="19"/>
        </w:rPr>
        <w:t> </w:t>
      </w:r>
      <w:r>
        <w:rPr>
          <w:rFonts w:ascii="Arial" w:hAnsi="Arial" w:cs="Arial" w:eastAsia="Arial" w:hint="default"/>
          <w:spacing w:val="-14"/>
          <w:sz w:val="19"/>
          <w:szCs w:val="19"/>
        </w:rPr>
        <w:t> </w:t>
      </w:r>
      <w:r>
        <w:rPr>
          <w:rFonts w:ascii="Arial" w:hAnsi="Arial" w:cs="Arial" w:eastAsia="Arial" w:hint="default"/>
          <w:w w:val="101"/>
          <w:sz w:val="19"/>
          <w:szCs w:val="19"/>
        </w:rPr>
        <w:t>M</w:t>
      </w:r>
      <w:r>
        <w:rPr>
          <w:rFonts w:ascii="Arial" w:hAnsi="Arial" w:cs="Arial" w:eastAsia="Arial" w:hint="default"/>
          <w:spacing w:val="9"/>
          <w:w w:val="101"/>
          <w:sz w:val="19"/>
          <w:szCs w:val="19"/>
        </w:rPr>
        <w:t>i</w:t>
      </w:r>
      <w:r>
        <w:rPr>
          <w:rFonts w:ascii="Arial" w:hAnsi="Arial" w:cs="Arial" w:eastAsia="Arial" w:hint="default"/>
          <w:spacing w:val="15"/>
          <w:w w:val="104"/>
          <w:sz w:val="19"/>
          <w:szCs w:val="19"/>
        </w:rPr>
        <w:t>c</w:t>
      </w:r>
      <w:r>
        <w:rPr>
          <w:rFonts w:ascii="細明體_HKSCS" w:hAnsi="細明體_HKSCS" w:cs="細明體_HKSCS" w:eastAsia="細明體_HKSCS" w:hint="default"/>
          <w:spacing w:val="6"/>
          <w:w w:val="24"/>
          <w:sz w:val="25"/>
          <w:szCs w:val="25"/>
        </w:rPr>
        <w:t>「</w:t>
      </w:r>
      <w:r>
        <w:rPr>
          <w:rFonts w:ascii="Arial" w:hAnsi="Arial" w:cs="Arial" w:eastAsia="Arial" w:hint="default"/>
          <w:w w:val="110"/>
          <w:sz w:val="19"/>
          <w:szCs w:val="19"/>
        </w:rPr>
        <w:t>osoft</w:t>
      </w:r>
      <w:r>
        <w:rPr>
          <w:rFonts w:ascii="Arial" w:hAnsi="Arial" w:cs="Arial" w:eastAsia="Arial" w:hint="default"/>
          <w:sz w:val="19"/>
          <w:szCs w:val="19"/>
        </w:rPr>
        <w:t> </w:t>
      </w:r>
      <w:r>
        <w:rPr>
          <w:rFonts w:ascii="Arial" w:hAnsi="Arial" w:cs="Arial" w:eastAsia="Arial" w:hint="default"/>
          <w:spacing w:val="-20"/>
          <w:sz w:val="19"/>
          <w:szCs w:val="19"/>
        </w:rPr>
        <w:t> </w:t>
      </w:r>
      <w:r>
        <w:rPr>
          <w:rFonts w:ascii="Arial" w:hAnsi="Arial" w:cs="Arial" w:eastAsia="Arial" w:hint="default"/>
          <w:w w:val="104"/>
          <w:sz w:val="19"/>
          <w:szCs w:val="19"/>
        </w:rPr>
        <w:t>NET</w:t>
      </w:r>
      <w:r>
        <w:rPr>
          <w:rFonts w:ascii="Arial" w:hAnsi="Arial" w:cs="Arial" w:eastAsia="Arial" w:hint="default"/>
          <w:spacing w:val="19"/>
          <w:sz w:val="19"/>
          <w:szCs w:val="19"/>
        </w:rPr>
        <w:t> </w:t>
      </w:r>
      <w:r>
        <w:rPr>
          <w:rFonts w:ascii="Arial" w:hAnsi="Arial" w:cs="Arial" w:eastAsia="Arial" w:hint="default"/>
          <w:w w:val="108"/>
          <w:sz w:val="19"/>
          <w:szCs w:val="19"/>
        </w:rPr>
        <w:t>Framew</w:t>
      </w:r>
      <w:r>
        <w:rPr>
          <w:rFonts w:ascii="Arial" w:hAnsi="Arial" w:cs="Arial" w:eastAsia="Arial" w:hint="default"/>
          <w:spacing w:val="13"/>
          <w:w w:val="108"/>
          <w:sz w:val="19"/>
          <w:szCs w:val="19"/>
        </w:rPr>
        <w:t>o</w:t>
      </w:r>
      <w:r>
        <w:rPr>
          <w:rFonts w:ascii="細明體_HKSCS" w:hAnsi="細明體_HKSCS" w:cs="細明體_HKSCS" w:eastAsia="細明體_HKSCS" w:hint="default"/>
          <w:spacing w:val="6"/>
          <w:w w:val="24"/>
          <w:sz w:val="25"/>
          <w:szCs w:val="25"/>
        </w:rPr>
        <w:t>「</w:t>
      </w:r>
      <w:r>
        <w:rPr>
          <w:rFonts w:ascii="Arial" w:hAnsi="Arial" w:cs="Arial" w:eastAsia="Arial" w:hint="default"/>
          <w:w w:val="115"/>
          <w:sz w:val="19"/>
          <w:szCs w:val="19"/>
        </w:rPr>
        <w:t>k</w:t>
      </w:r>
      <w:r>
        <w:rPr>
          <w:rFonts w:ascii="Arial" w:hAnsi="Arial" w:cs="Arial" w:eastAsia="Arial" w:hint="default"/>
          <w:sz w:val="19"/>
          <w:szCs w:val="19"/>
        </w:rPr>
      </w:r>
    </w:p>
    <w:p>
      <w:pPr>
        <w:spacing w:before="77"/>
        <w:ind w:left="725" w:right="915" w:firstLine="0"/>
        <w:jc w:val="left"/>
        <w:rPr>
          <w:rFonts w:ascii="Arial" w:hAnsi="Arial" w:cs="Arial" w:eastAsia="Arial" w:hint="default"/>
          <w:sz w:val="19"/>
          <w:szCs w:val="19"/>
        </w:rPr>
      </w:pPr>
      <w:r>
        <w:rPr>
          <w:rFonts w:ascii="細明體_HKSCS" w:hAnsi="細明體_HKSCS" w:cs="細明體_HKSCS" w:eastAsia="細明體_HKSCS" w:hint="default"/>
          <w:w w:val="51"/>
          <w:sz w:val="20"/>
          <w:szCs w:val="20"/>
        </w:rPr>
        <w:t>（日</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z w:val="20"/>
          <w:szCs w:val="20"/>
        </w:rPr>
        <w:t> </w:t>
      </w:r>
      <w:r>
        <w:rPr>
          <w:rFonts w:ascii="Arial" w:hAnsi="Arial" w:cs="Arial" w:eastAsia="Arial" w:hint="default"/>
          <w:w w:val="111"/>
          <w:sz w:val="19"/>
          <w:szCs w:val="19"/>
        </w:rPr>
        <w:t>Microsoft</w:t>
      </w:r>
      <w:r>
        <w:rPr>
          <w:rFonts w:ascii="Arial" w:hAnsi="Arial" w:cs="Arial" w:eastAsia="Arial" w:hint="default"/>
          <w:spacing w:val="17"/>
          <w:sz w:val="19"/>
          <w:szCs w:val="19"/>
        </w:rPr>
        <w:t> </w:t>
      </w:r>
      <w:r>
        <w:rPr>
          <w:rFonts w:ascii="Arial" w:hAnsi="Arial" w:cs="Arial" w:eastAsia="Arial" w:hint="default"/>
          <w:w w:val="103"/>
          <w:sz w:val="19"/>
          <w:szCs w:val="19"/>
        </w:rPr>
        <w:t>ASPNET</w:t>
      </w:r>
      <w:r>
        <w:rPr>
          <w:rFonts w:ascii="Arial" w:hAnsi="Arial" w:cs="Arial" w:eastAsia="Arial" w:hint="default"/>
          <w:sz w:val="19"/>
          <w:szCs w:val="19"/>
        </w:rPr>
      </w:r>
    </w:p>
    <w:p>
      <w:pPr>
        <w:spacing w:before="130"/>
        <w:ind w:left="725" w:right="915" w:firstLine="0"/>
        <w:jc w:val="left"/>
        <w:rPr>
          <w:rFonts w:ascii="Arial" w:hAnsi="Arial" w:cs="Arial" w:eastAsia="Arial" w:hint="default"/>
          <w:sz w:val="19"/>
          <w:szCs w:val="19"/>
        </w:rPr>
      </w:pPr>
      <w:r>
        <w:rPr>
          <w:rFonts w:ascii="Arial"/>
          <w:sz w:val="19"/>
        </w:rPr>
        <w:t>(C)</w:t>
      </w:r>
      <w:r>
        <w:rPr>
          <w:rFonts w:ascii="Arial"/>
          <w:spacing w:val="35"/>
          <w:sz w:val="19"/>
        </w:rPr>
        <w:t> </w:t>
      </w:r>
      <w:r>
        <w:rPr>
          <w:rFonts w:ascii="Arial"/>
          <w:sz w:val="19"/>
        </w:rPr>
        <w:t>VLAM</w:t>
      </w:r>
    </w:p>
    <w:p>
      <w:pPr>
        <w:spacing w:before="82"/>
        <w:ind w:left="725" w:right="915" w:firstLine="0"/>
        <w:jc w:val="left"/>
        <w:rPr>
          <w:rFonts w:ascii="Arial" w:hAnsi="Arial" w:cs="Arial" w:eastAsia="Arial" w:hint="default"/>
          <w:sz w:val="19"/>
          <w:szCs w:val="19"/>
        </w:rPr>
      </w:pPr>
      <w:r>
        <w:rPr>
          <w:rFonts w:ascii="細明體_HKSCS" w:hAnsi="細明體_HKSCS" w:cs="細明體_HKSCS" w:eastAsia="細明體_HKSCS" w:hint="default"/>
          <w:w w:val="70"/>
          <w:sz w:val="20"/>
          <w:szCs w:val="20"/>
        </w:rPr>
        <w:t>（日）</w:t>
      </w:r>
      <w:r>
        <w:rPr>
          <w:rFonts w:ascii="細明體_HKSCS" w:hAnsi="細明體_HKSCS" w:cs="細明體_HKSCS" w:eastAsia="細明體_HKSCS" w:hint="default"/>
          <w:spacing w:val="-28"/>
          <w:w w:val="70"/>
          <w:sz w:val="20"/>
          <w:szCs w:val="20"/>
        </w:rPr>
        <w:t> </w:t>
      </w:r>
      <w:r>
        <w:rPr>
          <w:rFonts w:ascii="Arial" w:hAnsi="Arial" w:cs="Arial" w:eastAsia="Arial" w:hint="default"/>
          <w:w w:val="70"/>
          <w:sz w:val="19"/>
          <w:szCs w:val="19"/>
        </w:rPr>
        <w:t>VPN</w:t>
      </w:r>
    </w:p>
    <w:p>
      <w:pPr>
        <w:spacing w:line="240" w:lineRule="auto" w:before="6"/>
        <w:ind w:right="0"/>
        <w:rPr>
          <w:rFonts w:ascii="Arial" w:hAnsi="Arial" w:cs="Arial" w:eastAsia="Arial" w:hint="default"/>
          <w:sz w:val="22"/>
          <w:szCs w:val="22"/>
        </w:rPr>
      </w:pPr>
    </w:p>
    <w:p>
      <w:pPr>
        <w:pStyle w:val="BodyText"/>
        <w:tabs>
          <w:tab w:pos="711" w:val="left" w:leader="none"/>
        </w:tabs>
        <w:spacing w:line="240" w:lineRule="auto"/>
        <w:ind w:left="135" w:right="915"/>
        <w:jc w:val="left"/>
      </w:pPr>
      <w:r>
        <w:rPr>
          <w:rFonts w:ascii="Times New Roman" w:hAnsi="Times New Roman" w:cs="Times New Roman" w:eastAsia="Times New Roman" w:hint="default"/>
          <w:w w:val="110"/>
        </w:rPr>
        <w:t>14.</w:t>
        <w:tab/>
      </w:r>
      <w:r>
        <w:rPr>
          <w:w w:val="110"/>
        </w:rPr>
        <w:t>何者使用通道通訊協定？</w:t>
      </w:r>
      <w:r>
        <w:rPr/>
      </w:r>
    </w:p>
    <w:p>
      <w:pPr>
        <w:spacing w:line="240" w:lineRule="auto" w:before="11"/>
        <w:ind w:right="0"/>
        <w:rPr>
          <w:rFonts w:ascii="細明體_HKSCS" w:hAnsi="細明體_HKSCS" w:cs="細明體_HKSCS" w:eastAsia="細明體_HKSCS" w:hint="default"/>
          <w:sz w:val="14"/>
          <w:szCs w:val="14"/>
        </w:rPr>
      </w:pPr>
    </w:p>
    <w:p>
      <w:pPr>
        <w:spacing w:before="0"/>
        <w:ind w:left="730" w:right="915" w:firstLine="0"/>
        <w:jc w:val="left"/>
        <w:rPr>
          <w:rFonts w:ascii="Arial" w:hAnsi="Arial" w:cs="Arial" w:eastAsia="Arial" w:hint="default"/>
          <w:sz w:val="19"/>
          <w:szCs w:val="19"/>
        </w:rPr>
      </w:pPr>
      <w:r>
        <w:rPr>
          <w:rFonts w:ascii="Arial"/>
          <w:sz w:val="19"/>
        </w:rPr>
        <w:t>(A)</w:t>
      </w:r>
      <w:r>
        <w:rPr>
          <w:rFonts w:ascii="Arial"/>
          <w:spacing w:val="21"/>
          <w:sz w:val="19"/>
        </w:rPr>
        <w:t> </w:t>
      </w:r>
      <w:r>
        <w:rPr>
          <w:rFonts w:ascii="Arial"/>
          <w:sz w:val="19"/>
        </w:rPr>
        <w:t>VLAN</w:t>
      </w:r>
    </w:p>
    <w:p>
      <w:pPr>
        <w:pStyle w:val="BodyText"/>
        <w:spacing w:line="240" w:lineRule="auto" w:before="96"/>
        <w:ind w:left="725" w:right="915"/>
        <w:jc w:val="left"/>
      </w:pPr>
      <w:r>
        <w:rPr>
          <w:rFonts w:ascii="Arial" w:hAnsi="Arial" w:cs="Arial" w:eastAsia="Arial" w:hint="default"/>
          <w:w w:val="109"/>
        </w:rPr>
        <w:t>(</w:t>
      </w:r>
      <w:r>
        <w:rPr>
          <w:rFonts w:ascii="Arial" w:hAnsi="Arial" w:cs="Arial" w:eastAsia="Arial" w:hint="default"/>
          <w:spacing w:val="-1"/>
          <w:w w:val="109"/>
        </w:rPr>
        <w:t>8</w:t>
      </w:r>
      <w:r>
        <w:rPr>
          <w:w w:val="21"/>
        </w:rPr>
        <w:t>）</w:t>
      </w:r>
      <w:r>
        <w:rPr>
          <w:spacing w:val="-19"/>
        </w:rPr>
        <w:t> </w:t>
      </w:r>
      <w:r>
        <w:rPr>
          <w:w w:val="105"/>
        </w:rPr>
        <w:t>網際網路</w:t>
      </w:r>
      <w:r>
        <w:rPr/>
      </w:r>
    </w:p>
    <w:p>
      <w:pPr>
        <w:spacing w:before="80"/>
        <w:ind w:left="725" w:right="915" w:firstLine="0"/>
        <w:jc w:val="left"/>
        <w:rPr>
          <w:rFonts w:ascii="細明體_HKSCS" w:hAnsi="細明體_HKSCS" w:cs="細明體_HKSCS" w:eastAsia="細明體_HKSCS" w:hint="default"/>
          <w:sz w:val="20"/>
          <w:szCs w:val="20"/>
        </w:rPr>
      </w:pPr>
      <w:r>
        <w:rPr>
          <w:rFonts w:ascii="Arial" w:hAnsi="Arial" w:cs="Arial" w:eastAsia="Arial" w:hint="default"/>
          <w:w w:val="102"/>
          <w:sz w:val="19"/>
          <w:szCs w:val="19"/>
        </w:rPr>
        <w:t>(</w:t>
      </w:r>
      <w:r>
        <w:rPr>
          <w:rFonts w:ascii="Arial" w:hAnsi="Arial" w:cs="Arial" w:eastAsia="Arial" w:hint="default"/>
          <w:spacing w:val="7"/>
          <w:w w:val="102"/>
          <w:sz w:val="19"/>
          <w:szCs w:val="19"/>
        </w:rPr>
        <w:t>C</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外部網路</w:t>
      </w:r>
      <w:r>
        <w:rPr>
          <w:rFonts w:ascii="細明體_HKSCS" w:hAnsi="細明體_HKSCS" w:cs="細明體_HKSCS" w:eastAsia="細明體_HKSCS" w:hint="default"/>
          <w:sz w:val="20"/>
          <w:szCs w:val="20"/>
        </w:rPr>
      </w:r>
    </w:p>
    <w:p>
      <w:pPr>
        <w:spacing w:before="135"/>
        <w:ind w:left="725" w:right="915" w:firstLine="0"/>
        <w:jc w:val="left"/>
        <w:rPr>
          <w:rFonts w:ascii="Arial" w:hAnsi="Arial" w:cs="Arial" w:eastAsia="Arial" w:hint="default"/>
          <w:sz w:val="19"/>
          <w:szCs w:val="19"/>
        </w:rPr>
      </w:pPr>
      <w:r>
        <w:rPr>
          <w:rFonts w:ascii="Arial"/>
          <w:sz w:val="19"/>
        </w:rPr>
        <w:t>(D)</w:t>
      </w:r>
      <w:r>
        <w:rPr>
          <w:rFonts w:ascii="Arial"/>
          <w:spacing w:val="23"/>
          <w:sz w:val="19"/>
        </w:rPr>
        <w:t> </w:t>
      </w:r>
      <w:r>
        <w:rPr>
          <w:rFonts w:ascii="Arial"/>
          <w:sz w:val="19"/>
        </w:rPr>
        <w:t>VPN</w:t>
      </w:r>
    </w:p>
    <w:p>
      <w:pPr>
        <w:spacing w:line="240" w:lineRule="auto" w:before="10"/>
        <w:ind w:right="0"/>
        <w:rPr>
          <w:rFonts w:ascii="Arial" w:hAnsi="Arial" w:cs="Arial" w:eastAsia="Arial" w:hint="default"/>
          <w:sz w:val="20"/>
          <w:szCs w:val="20"/>
        </w:rPr>
      </w:pPr>
    </w:p>
    <w:p>
      <w:pPr>
        <w:pStyle w:val="BodyText"/>
        <w:tabs>
          <w:tab w:pos="715" w:val="left" w:leader="none"/>
        </w:tabs>
        <w:spacing w:line="336" w:lineRule="auto"/>
        <w:ind w:left="706" w:right="1166" w:hanging="572"/>
        <w:jc w:val="left"/>
      </w:pPr>
      <w:r>
        <w:rPr>
          <w:rFonts w:ascii="Arial" w:hAnsi="Arial" w:cs="Arial" w:eastAsia="Arial" w:hint="default"/>
          <w:w w:val="105"/>
          <w:sz w:val="19"/>
          <w:szCs w:val="19"/>
        </w:rPr>
        <w:t>15.</w:t>
        <w:tab/>
        <w:tab/>
      </w:r>
      <w:r>
        <w:rPr>
          <w:w w:val="105"/>
        </w:rPr>
        <w:t>要隱藏內部 </w:t>
      </w:r>
      <w:r>
        <w:rPr>
          <w:rFonts w:ascii="Arial" w:hAnsi="Arial" w:cs="Arial" w:eastAsia="Arial" w:hint="default"/>
          <w:w w:val="105"/>
          <w:sz w:val="19"/>
          <w:szCs w:val="19"/>
        </w:rPr>
        <w:t>IP </w:t>
      </w:r>
      <w:r>
        <w:rPr>
          <w:rFonts w:ascii="Arial" w:hAnsi="Arial" w:cs="Arial" w:eastAsia="Arial" w:hint="default"/>
          <w:spacing w:val="28"/>
          <w:w w:val="105"/>
          <w:sz w:val="19"/>
          <w:szCs w:val="19"/>
        </w:rPr>
        <w:t> </w:t>
      </w:r>
      <w:r>
        <w:rPr>
          <w:w w:val="105"/>
        </w:rPr>
        <w:t>位址不讓網際網路上的電腦看到，</w:t>
      </w:r>
      <w:r>
        <w:rPr>
          <w:spacing w:val="36"/>
          <w:w w:val="105"/>
        </w:rPr>
        <w:t> </w:t>
      </w:r>
      <w:r>
        <w:rPr>
          <w:w w:val="105"/>
        </w:rPr>
        <w:t>同時讓用戶端可存取網際網</w:t>
      </w:r>
      <w:r>
        <w:rPr>
          <w:w w:val="108"/>
        </w:rPr>
        <w:t> </w:t>
      </w:r>
      <w:r>
        <w:rPr>
          <w:w w:val="105"/>
        </w:rPr>
        <w:t>路。應貫作？</w:t>
      </w:r>
      <w:r>
        <w:rPr/>
      </w:r>
    </w:p>
    <w:p>
      <w:pPr>
        <w:spacing w:line="324" w:lineRule="auto" w:before="69"/>
        <w:ind w:left="720" w:right="6119" w:firstLine="4"/>
        <w:jc w:val="both"/>
        <w:rPr>
          <w:rFonts w:ascii="細明體_HKSCS" w:hAnsi="細明體_HKSCS" w:cs="細明體_HKSCS" w:eastAsia="細明體_HKSCS" w:hint="default"/>
          <w:sz w:val="20"/>
          <w:szCs w:val="20"/>
        </w:rPr>
      </w:pPr>
      <w:r>
        <w:rPr>
          <w:rFonts w:ascii="Arial" w:hAnsi="Arial" w:cs="Arial" w:eastAsia="Arial" w:hint="default"/>
          <w:w w:val="96"/>
          <w:sz w:val="19"/>
          <w:szCs w:val="19"/>
        </w:rPr>
        <w:t>(</w:t>
      </w:r>
      <w:r>
        <w:rPr>
          <w:rFonts w:ascii="Arial" w:hAnsi="Arial" w:cs="Arial" w:eastAsia="Arial" w:hint="default"/>
          <w:spacing w:val="6"/>
          <w:w w:val="96"/>
          <w:sz w:val="19"/>
          <w:szCs w:val="19"/>
        </w:rPr>
        <w:t>A</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05"/>
          <w:sz w:val="20"/>
          <w:szCs w:val="20"/>
        </w:rPr>
        <w:t>安全通訊端層</w:t>
      </w:r>
      <w:r>
        <w:rPr>
          <w:rFonts w:ascii="細明體_HKSCS" w:hAnsi="細明體_HKSCS" w:cs="細明體_HKSCS" w:eastAsia="細明體_HKSCS" w:hint="default"/>
          <w:spacing w:val="25"/>
          <w:sz w:val="20"/>
          <w:szCs w:val="20"/>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Arial" w:hAnsi="Arial" w:cs="Arial" w:eastAsia="Arial" w:hint="default"/>
          <w:w w:val="104"/>
          <w:sz w:val="19"/>
          <w:szCs w:val="19"/>
        </w:rPr>
        <w:t>SSL</w:t>
      </w:r>
      <w:r>
        <w:rPr>
          <w:rFonts w:ascii="Arial" w:hAnsi="Arial" w:cs="Arial" w:eastAsia="Arial" w:hint="default"/>
          <w:spacing w:val="8"/>
          <w:sz w:val="19"/>
          <w:szCs w:val="19"/>
        </w:rPr>
        <w:t> </w:t>
      </w:r>
      <w:r>
        <w:rPr>
          <w:rFonts w:ascii="Arial" w:hAnsi="Arial" w:cs="Arial" w:eastAsia="Arial" w:hint="default"/>
          <w:w w:val="93"/>
          <w:sz w:val="19"/>
          <w:szCs w:val="19"/>
        </w:rPr>
        <w:t>)</w:t>
      </w:r>
      <w:r>
        <w:rPr>
          <w:rFonts w:ascii="Arial" w:hAnsi="Arial" w:cs="Arial" w:eastAsia="Arial" w:hint="default"/>
          <w:w w:val="93"/>
          <w:sz w:val="19"/>
          <w:szCs w:val="19"/>
        </w:rPr>
        <w:t> </w:t>
      </w:r>
      <w:r>
        <w:rPr>
          <w:rFonts w:ascii="Arial" w:hAnsi="Arial" w:cs="Arial" w:eastAsia="Arial" w:hint="default"/>
          <w:w w:val="102"/>
          <w:sz w:val="19"/>
          <w:szCs w:val="19"/>
        </w:rPr>
        <w:t>(</w:t>
      </w:r>
      <w:r>
        <w:rPr>
          <w:rFonts w:ascii="Arial" w:hAnsi="Arial" w:cs="Arial" w:eastAsia="Arial" w:hint="default"/>
          <w:spacing w:val="-1"/>
          <w:w w:val="102"/>
          <w:sz w:val="19"/>
          <w:szCs w:val="19"/>
        </w:rPr>
        <w:t>B</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06"/>
          <w:sz w:val="20"/>
          <w:szCs w:val="20"/>
        </w:rPr>
        <w:t>網路位址轉譯</w:t>
      </w:r>
      <w:r>
        <w:rPr>
          <w:rFonts w:ascii="細明體_HKSCS" w:hAnsi="細明體_HKSCS" w:cs="細明體_HKSCS" w:eastAsia="細明體_HKSCS" w:hint="default"/>
          <w:spacing w:val="23"/>
          <w:sz w:val="20"/>
          <w:szCs w:val="20"/>
        </w:rPr>
        <w:t> </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5"/>
          <w:sz w:val="20"/>
          <w:szCs w:val="20"/>
        </w:rPr>
        <w:t> </w:t>
      </w:r>
      <w:r>
        <w:rPr>
          <w:rFonts w:ascii="Arial" w:hAnsi="Arial" w:cs="Arial" w:eastAsia="Arial" w:hint="default"/>
          <w:w w:val="101"/>
          <w:sz w:val="19"/>
          <w:szCs w:val="19"/>
        </w:rPr>
        <w:t>NAT</w:t>
      </w:r>
      <w:r>
        <w:rPr>
          <w:rFonts w:ascii="Arial" w:hAnsi="Arial" w:cs="Arial" w:eastAsia="Arial" w:hint="default"/>
          <w:spacing w:val="12"/>
          <w:sz w:val="19"/>
          <w:szCs w:val="19"/>
        </w:rPr>
        <w:t> </w:t>
      </w:r>
      <w:r>
        <w:rPr>
          <w:rFonts w:ascii="Arial" w:hAnsi="Arial" w:cs="Arial" w:eastAsia="Arial" w:hint="default"/>
          <w:w w:val="82"/>
          <w:sz w:val="19"/>
          <w:szCs w:val="19"/>
        </w:rPr>
        <w:t>)</w:t>
      </w:r>
      <w:r>
        <w:rPr>
          <w:rFonts w:ascii="Arial" w:hAnsi="Arial" w:cs="Arial" w:eastAsia="Arial" w:hint="default"/>
          <w:w w:val="82"/>
          <w:sz w:val="19"/>
          <w:szCs w:val="19"/>
        </w:rPr>
        <w:t> </w:t>
      </w:r>
      <w:r>
        <w:rPr>
          <w:rFonts w:ascii="Arial" w:hAnsi="Arial" w:cs="Arial" w:eastAsia="Arial" w:hint="default"/>
          <w:w w:val="105"/>
          <w:sz w:val="18"/>
          <w:szCs w:val="18"/>
        </w:rPr>
        <w:t>(</w:t>
      </w:r>
      <w:r>
        <w:rPr>
          <w:rFonts w:ascii="Arial" w:hAnsi="Arial" w:cs="Arial" w:eastAsia="Arial" w:hint="default"/>
          <w:spacing w:val="8"/>
          <w:w w:val="105"/>
          <w:sz w:val="18"/>
          <w:szCs w:val="18"/>
        </w:rPr>
        <w:t>C</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06"/>
          <w:sz w:val="20"/>
          <w:szCs w:val="20"/>
        </w:rPr>
        <w:t>連接埠轉送</w:t>
      </w:r>
      <w:r>
        <w:rPr>
          <w:rFonts w:ascii="細明體_HKSCS" w:hAnsi="細明體_HKSCS" w:cs="細明體_HKSCS" w:eastAsia="細明體_HKSCS" w:hint="default"/>
          <w:sz w:val="20"/>
          <w:szCs w:val="20"/>
        </w:rPr>
      </w:r>
    </w:p>
    <w:p>
      <w:pPr>
        <w:pStyle w:val="BodyText"/>
        <w:spacing w:line="240" w:lineRule="auto" w:before="11"/>
        <w:ind w:left="720" w:right="915"/>
        <w:jc w:val="left"/>
      </w:pPr>
      <w:r>
        <w:rPr>
          <w:rFonts w:ascii="Arial" w:hAnsi="Arial" w:cs="Arial" w:eastAsia="Arial" w:hint="default"/>
          <w:w w:val="101"/>
          <w:sz w:val="19"/>
          <w:szCs w:val="19"/>
        </w:rPr>
        <w:t>(</w:t>
      </w:r>
      <w:r>
        <w:rPr>
          <w:rFonts w:ascii="Arial" w:hAnsi="Arial" w:cs="Arial" w:eastAsia="Arial" w:hint="default"/>
          <w:spacing w:val="9"/>
          <w:w w:val="101"/>
          <w:sz w:val="19"/>
          <w:szCs w:val="19"/>
        </w:rPr>
        <w:t>D</w:t>
      </w:r>
      <w:r>
        <w:rPr>
          <w:w w:val="19"/>
        </w:rPr>
        <w:t>）</w:t>
      </w:r>
      <w:r>
        <w:rPr>
          <w:spacing w:val="-19"/>
        </w:rPr>
        <w:t> </w:t>
      </w:r>
      <w:r>
        <w:rPr>
          <w:w w:val="105"/>
        </w:rPr>
        <w:t>存取控制清單</w:t>
      </w:r>
      <w:r>
        <w:rPr/>
      </w:r>
    </w:p>
    <w:p>
      <w:pPr>
        <w:spacing w:line="240" w:lineRule="auto" w:before="3"/>
        <w:ind w:right="0"/>
        <w:rPr>
          <w:rFonts w:ascii="細明體_HKSCS" w:hAnsi="細明體_HKSCS" w:cs="細明體_HKSCS" w:eastAsia="細明體_HKSCS" w:hint="default"/>
          <w:sz w:val="21"/>
          <w:szCs w:val="21"/>
        </w:rPr>
      </w:pPr>
    </w:p>
    <w:p>
      <w:pPr>
        <w:tabs>
          <w:tab w:pos="777" w:val="left" w:leader="none"/>
        </w:tabs>
        <w:spacing w:before="0"/>
        <w:ind w:left="130" w:right="915"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16.</w:t>
        <w:tab/>
        <w:t>IPSEC </w:t>
      </w:r>
      <w:r>
        <w:rPr>
          <w:rFonts w:ascii="細明體_HKSCS" w:hAnsi="細明體_HKSCS" w:cs="細明體_HKSCS" w:eastAsia="細明體_HKSCS" w:hint="default"/>
          <w:w w:val="105"/>
          <w:sz w:val="20"/>
          <w:szCs w:val="20"/>
        </w:rPr>
        <w:t>原則在網域成員與非網</w:t>
      </w:r>
      <w:r>
        <w:rPr>
          <w:rFonts w:ascii="細明體_HKSCS" w:hAnsi="細明體_HKSCS" w:cs="細明體_HKSCS" w:eastAsia="細明體_HKSCS" w:hint="default"/>
          <w:spacing w:val="-47"/>
          <w:w w:val="105"/>
          <w:sz w:val="20"/>
          <w:szCs w:val="20"/>
        </w:rPr>
        <w:t> </w:t>
      </w:r>
      <w:r>
        <w:rPr>
          <w:rFonts w:ascii="細明體_HKSCS" w:hAnsi="細明體_HKSCS" w:cs="細明體_HKSCS" w:eastAsia="細明體_HKSCS" w:hint="default"/>
          <w:w w:val="105"/>
          <w:sz w:val="20"/>
          <w:szCs w:val="20"/>
        </w:rPr>
        <w:t>或成員之間建立屏障稱為：</w:t>
      </w:r>
      <w:r>
        <w:rPr>
          <w:rFonts w:ascii="細明體_HKSCS" w:hAnsi="細明體_HKSCS" w:cs="細明體_HKSCS" w:eastAsia="細明體_HKSCS" w:hint="default"/>
          <w:sz w:val="20"/>
          <w:szCs w:val="20"/>
        </w:rPr>
      </w:r>
    </w:p>
    <w:p>
      <w:pPr>
        <w:spacing w:before="176"/>
        <w:ind w:left="716" w:right="915" w:firstLine="0"/>
        <w:jc w:val="left"/>
        <w:rPr>
          <w:rFonts w:ascii="細明體_HKSCS" w:hAnsi="細明體_HKSCS" w:cs="細明體_HKSCS" w:eastAsia="細明體_HKSCS" w:hint="default"/>
          <w:sz w:val="18"/>
          <w:szCs w:val="18"/>
        </w:rPr>
      </w:pPr>
      <w:r>
        <w:rPr>
          <w:rFonts w:ascii="Arial" w:hAnsi="Arial" w:cs="Arial" w:eastAsia="Arial" w:hint="default"/>
          <w:w w:val="104"/>
          <w:sz w:val="18"/>
          <w:szCs w:val="18"/>
        </w:rPr>
        <w:t>(</w:t>
      </w:r>
      <w:r>
        <w:rPr>
          <w:rFonts w:ascii="Arial" w:hAnsi="Arial" w:cs="Arial" w:eastAsia="Arial" w:hint="default"/>
          <w:spacing w:val="-4"/>
          <w:w w:val="104"/>
          <w:sz w:val="18"/>
          <w:szCs w:val="18"/>
        </w:rPr>
        <w:t>A</w:t>
      </w:r>
      <w:r>
        <w:rPr>
          <w:rFonts w:ascii="細明體_HKSCS" w:hAnsi="細明體_HKSCS" w:cs="細明體_HKSCS" w:eastAsia="細明體_HKSCS" w:hint="default"/>
          <w:w w:val="27"/>
          <w:sz w:val="18"/>
          <w:szCs w:val="18"/>
        </w:rPr>
        <w:t>）</w:t>
      </w:r>
      <w:r>
        <w:rPr>
          <w:rFonts w:ascii="細明體_HKSCS" w:hAnsi="細明體_HKSCS" w:cs="細明體_HKSCS" w:eastAsia="細明體_HKSCS" w:hint="default"/>
          <w:spacing w:val="-11"/>
          <w:sz w:val="18"/>
          <w:szCs w:val="18"/>
        </w:rPr>
        <w:t> </w:t>
      </w:r>
      <w:r>
        <w:rPr>
          <w:rFonts w:ascii="細明體_HKSCS" w:hAnsi="細明體_HKSCS" w:cs="細明體_HKSCS" w:eastAsia="細明體_HKSCS" w:hint="default"/>
          <w:w w:val="93"/>
          <w:sz w:val="18"/>
          <w:szCs w:val="18"/>
        </w:rPr>
        <w:t>網主義隔離</w:t>
      </w:r>
      <w:r>
        <w:rPr>
          <w:rFonts w:ascii="細明體_HKSCS" w:hAnsi="細明體_HKSCS" w:cs="細明體_HKSCS" w:eastAsia="細明體_HKSCS" w:hint="default"/>
          <w:sz w:val="18"/>
          <w:szCs w:val="18"/>
        </w:rPr>
      </w:r>
    </w:p>
    <w:p>
      <w:pPr>
        <w:spacing w:line="340" w:lineRule="auto" w:before="98"/>
        <w:ind w:left="716" w:right="7058" w:firstLine="0"/>
        <w:jc w:val="left"/>
        <w:rPr>
          <w:rFonts w:ascii="細明體_HKSCS" w:hAnsi="細明體_HKSCS" w:cs="細明體_HKSCS" w:eastAsia="細明體_HKSCS" w:hint="default"/>
          <w:sz w:val="18"/>
          <w:szCs w:val="18"/>
        </w:rPr>
      </w:pPr>
      <w:r>
        <w:rPr>
          <w:rFonts w:ascii="Times New Roman" w:hAnsi="Times New Roman" w:cs="Times New Roman" w:eastAsia="Times New Roman" w:hint="default"/>
          <w:w w:val="61"/>
          <w:sz w:val="22"/>
          <w:szCs w:val="22"/>
        </w:rPr>
        <w:t>(</w:t>
      </w:r>
      <w:r>
        <w:rPr>
          <w:rFonts w:ascii="Times New Roman" w:hAnsi="Times New Roman" w:cs="Times New Roman" w:eastAsia="Times New Roman" w:hint="default"/>
          <w:spacing w:val="-29"/>
          <w:sz w:val="22"/>
          <w:szCs w:val="22"/>
        </w:rPr>
        <w:t> </w:t>
      </w:r>
      <w:r>
        <w:rPr>
          <w:rFonts w:ascii="Times New Roman" w:hAnsi="Times New Roman" w:cs="Times New Roman" w:eastAsia="Times New Roman" w:hint="default"/>
          <w:spacing w:val="14"/>
          <w:w w:val="77"/>
          <w:sz w:val="22"/>
          <w:szCs w:val="22"/>
        </w:rPr>
        <w:t>B</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spacing w:val="6"/>
          <w:w w:val="104"/>
          <w:sz w:val="20"/>
          <w:szCs w:val="20"/>
        </w:rPr>
        <w:t>網</w:t>
      </w:r>
      <w:r>
        <w:rPr>
          <w:rFonts w:ascii="Times New Roman" w:hAnsi="Times New Roman" w:cs="Times New Roman" w:eastAsia="Times New Roman" w:hint="default"/>
          <w:spacing w:val="-40"/>
          <w:w w:val="111"/>
          <w:sz w:val="22"/>
          <w:szCs w:val="22"/>
        </w:rPr>
        <w:t>I</w:t>
      </w:r>
      <w:r>
        <w:rPr>
          <w:rFonts w:ascii="細明體_HKSCS" w:hAnsi="細明體_HKSCS" w:cs="細明體_HKSCS" w:eastAsia="細明體_HKSCS" w:hint="default"/>
          <w:w w:val="110"/>
          <w:sz w:val="18"/>
          <w:szCs w:val="18"/>
        </w:rPr>
        <w:t>或篩選 </w:t>
      </w:r>
      <w:r>
        <w:rPr>
          <w:rFonts w:ascii="Arial" w:hAnsi="Arial" w:cs="Arial" w:eastAsia="Arial" w:hint="default"/>
          <w:w w:val="105"/>
          <w:sz w:val="18"/>
          <w:szCs w:val="18"/>
        </w:rPr>
        <w:t>(</w:t>
      </w:r>
      <w:r>
        <w:rPr>
          <w:rFonts w:ascii="Arial" w:hAnsi="Arial" w:cs="Arial" w:eastAsia="Arial" w:hint="default"/>
          <w:spacing w:val="8"/>
          <w:w w:val="105"/>
          <w:sz w:val="18"/>
          <w:szCs w:val="18"/>
        </w:rPr>
        <w:t>C</w:t>
      </w:r>
      <w:r>
        <w:rPr>
          <w:rFonts w:ascii="細明體_HKSCS" w:hAnsi="細明體_HKSCS" w:cs="細明體_HKSCS" w:eastAsia="細明體_HKSCS" w:hint="default"/>
          <w:w w:val="24"/>
          <w:sz w:val="18"/>
          <w:szCs w:val="18"/>
        </w:rPr>
        <w:t>）</w:t>
      </w:r>
      <w:r>
        <w:rPr>
          <w:rFonts w:ascii="細明體_HKSCS" w:hAnsi="細明體_HKSCS" w:cs="細明體_HKSCS" w:eastAsia="細明體_HKSCS" w:hint="default"/>
          <w:spacing w:val="-10"/>
          <w:sz w:val="18"/>
          <w:szCs w:val="18"/>
        </w:rPr>
        <w:t> </w:t>
      </w:r>
      <w:r>
        <w:rPr>
          <w:rFonts w:ascii="細明體_HKSCS" w:hAnsi="細明體_HKSCS" w:cs="細明體_HKSCS" w:eastAsia="細明體_HKSCS" w:hint="default"/>
          <w:w w:val="117"/>
          <w:sz w:val="18"/>
          <w:szCs w:val="18"/>
        </w:rPr>
        <w:t>伺服器篩選</w:t>
      </w:r>
      <w:r>
        <w:rPr>
          <w:rFonts w:ascii="細明體_HKSCS" w:hAnsi="細明體_HKSCS" w:cs="細明體_HKSCS" w:eastAsia="細明體_HKSCS" w:hint="default"/>
          <w:w w:val="117"/>
          <w:sz w:val="18"/>
          <w:szCs w:val="18"/>
        </w:rPr>
        <w:t> </w:t>
      </w:r>
      <w:r>
        <w:rPr>
          <w:rFonts w:ascii="Arial" w:hAnsi="Arial" w:cs="Arial" w:eastAsia="Arial" w:hint="default"/>
          <w:w w:val="107"/>
          <w:sz w:val="18"/>
          <w:szCs w:val="18"/>
        </w:rPr>
        <w:t>(</w:t>
      </w:r>
      <w:r>
        <w:rPr>
          <w:rFonts w:ascii="Arial" w:hAnsi="Arial" w:cs="Arial" w:eastAsia="Arial" w:hint="default"/>
          <w:spacing w:val="-1"/>
          <w:w w:val="107"/>
          <w:sz w:val="18"/>
          <w:szCs w:val="18"/>
        </w:rPr>
        <w:t>D</w:t>
      </w:r>
      <w:r>
        <w:rPr>
          <w:rFonts w:ascii="細明體_HKSCS" w:hAnsi="細明體_HKSCS" w:cs="細明體_HKSCS" w:eastAsia="細明體_HKSCS" w:hint="default"/>
          <w:w w:val="24"/>
          <w:sz w:val="18"/>
          <w:szCs w:val="18"/>
        </w:rPr>
        <w:t>）</w:t>
      </w:r>
      <w:r>
        <w:rPr>
          <w:rFonts w:ascii="細明體_HKSCS" w:hAnsi="細明體_HKSCS" w:cs="細明體_HKSCS" w:eastAsia="細明體_HKSCS" w:hint="default"/>
          <w:spacing w:val="-10"/>
          <w:sz w:val="18"/>
          <w:szCs w:val="18"/>
        </w:rPr>
        <w:t> </w:t>
      </w:r>
      <w:r>
        <w:rPr>
          <w:rFonts w:ascii="細明體_HKSCS" w:hAnsi="細明體_HKSCS" w:cs="細明體_HKSCS" w:eastAsia="細明體_HKSCS" w:hint="default"/>
          <w:w w:val="117"/>
          <w:sz w:val="18"/>
          <w:szCs w:val="18"/>
        </w:rPr>
        <w:t>伺服器隔離</w:t>
      </w:r>
      <w:r>
        <w:rPr>
          <w:rFonts w:ascii="細明體_HKSCS" w:hAnsi="細明體_HKSCS" w:cs="細明體_HKSCS" w:eastAsia="細明體_HKSCS" w:hint="default"/>
          <w:sz w:val="18"/>
          <w:szCs w:val="18"/>
        </w:rPr>
      </w:r>
    </w:p>
    <w:p>
      <w:pPr>
        <w:spacing w:line="240" w:lineRule="auto" w:before="12"/>
        <w:ind w:right="0"/>
        <w:rPr>
          <w:rFonts w:ascii="細明體_HKSCS" w:hAnsi="細明體_HKSCS" w:cs="細明體_HKSCS" w:eastAsia="細明體_HKSCS" w:hint="default"/>
          <w:sz w:val="14"/>
          <w:szCs w:val="14"/>
        </w:rPr>
      </w:pPr>
    </w:p>
    <w:p>
      <w:pPr>
        <w:tabs>
          <w:tab w:pos="701" w:val="left" w:leader="none"/>
        </w:tabs>
        <w:spacing w:before="0"/>
        <w:ind w:left="120" w:right="915" w:firstLine="0"/>
        <w:jc w:val="left"/>
        <w:rPr>
          <w:rFonts w:ascii="細明體_HKSCS" w:hAnsi="細明體_HKSCS" w:cs="細明體_HKSCS" w:eastAsia="細明體_HKSCS" w:hint="default"/>
          <w:sz w:val="20"/>
          <w:szCs w:val="20"/>
        </w:rPr>
      </w:pPr>
      <w:r>
        <w:rPr>
          <w:rFonts w:ascii="Arial" w:hAnsi="Arial" w:cs="Arial" w:eastAsia="Arial" w:hint="default"/>
          <w:w w:val="106"/>
          <w:sz w:val="19"/>
          <w:szCs w:val="19"/>
        </w:rPr>
        <w:t>17.</w:t>
      </w:r>
      <w:r>
        <w:rPr>
          <w:rFonts w:ascii="Arial" w:hAnsi="Arial" w:cs="Arial" w:eastAsia="Arial" w:hint="default"/>
          <w:sz w:val="19"/>
          <w:szCs w:val="19"/>
        </w:rPr>
        <w:tab/>
      </w:r>
      <w:r>
        <w:rPr>
          <w:rFonts w:ascii="Arial" w:hAnsi="Arial" w:cs="Arial" w:eastAsia="Arial" w:hint="default"/>
          <w:w w:val="107"/>
          <w:sz w:val="19"/>
          <w:szCs w:val="19"/>
        </w:rPr>
        <w:t>DNSSec</w:t>
      </w:r>
      <w:r>
        <w:rPr>
          <w:rFonts w:ascii="Arial" w:hAnsi="Arial" w:cs="Arial" w:eastAsia="Arial" w:hint="default"/>
          <w:spacing w:val="8"/>
          <w:sz w:val="19"/>
          <w:szCs w:val="19"/>
        </w:rPr>
        <w:t> </w:t>
      </w:r>
      <w:r>
        <w:rPr>
          <w:rFonts w:ascii="細明體_HKSCS" w:hAnsi="細明體_HKSCS" w:cs="細明體_HKSCS" w:eastAsia="細明體_HKSCS" w:hint="default"/>
          <w:w w:val="106"/>
          <w:sz w:val="20"/>
          <w:szCs w:val="20"/>
        </w:rPr>
        <w:t>藉由哪些項目保護</w:t>
      </w:r>
      <w:r>
        <w:rPr>
          <w:rFonts w:ascii="細明體_HKSCS" w:hAnsi="細明體_HKSCS" w:cs="細明體_HKSCS" w:eastAsia="細明體_HKSCS" w:hint="default"/>
          <w:spacing w:val="-2"/>
          <w:sz w:val="20"/>
          <w:szCs w:val="20"/>
        </w:rPr>
        <w:t> </w:t>
      </w:r>
      <w:r>
        <w:rPr>
          <w:rFonts w:ascii="Arial" w:hAnsi="Arial" w:cs="Arial" w:eastAsia="Arial" w:hint="default"/>
          <w:w w:val="104"/>
          <w:sz w:val="19"/>
          <w:szCs w:val="19"/>
        </w:rPr>
        <w:t>DNS</w:t>
      </w:r>
      <w:r>
        <w:rPr>
          <w:rFonts w:ascii="Arial" w:hAnsi="Arial" w:cs="Arial" w:eastAsia="Arial" w:hint="default"/>
          <w:spacing w:val="-3"/>
          <w:sz w:val="19"/>
          <w:szCs w:val="19"/>
        </w:rPr>
        <w:t> </w:t>
      </w:r>
      <w:r>
        <w:rPr>
          <w:rFonts w:ascii="細明體_HKSCS" w:hAnsi="細明體_HKSCS" w:cs="細明體_HKSCS" w:eastAsia="細明體_HKSCS" w:hint="default"/>
          <w:w w:val="108"/>
          <w:sz w:val="20"/>
          <w:szCs w:val="20"/>
        </w:rPr>
        <w:t>通訊</w:t>
      </w:r>
      <w:r>
        <w:rPr>
          <w:rFonts w:ascii="細明體_HKSCS" w:hAnsi="細明體_HKSCS" w:cs="細明體_HKSCS" w:eastAsia="細明體_HKSCS" w:hint="default"/>
          <w:spacing w:val="9"/>
          <w:w w:val="108"/>
          <w:sz w:val="20"/>
          <w:szCs w:val="20"/>
        </w:rPr>
        <w:t>：</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4"/>
          <w:sz w:val="20"/>
          <w:szCs w:val="20"/>
        </w:rPr>
        <w:t>兩個答案</w:t>
      </w:r>
      <w:r>
        <w:rPr>
          <w:rFonts w:ascii="細明體_HKSCS" w:hAnsi="細明體_HKSCS" w:cs="細明體_HKSCS" w:eastAsia="細明體_HKSCS" w:hint="default"/>
          <w:spacing w:val="-28"/>
          <w:sz w:val="20"/>
          <w:szCs w:val="20"/>
        </w:rPr>
        <w:t> </w:t>
      </w:r>
      <w:r>
        <w:rPr>
          <w:rFonts w:ascii="細明體_HKSCS" w:hAnsi="細明體_HKSCS" w:cs="細明體_HKSCS" w:eastAsia="細明體_HKSCS" w:hint="default"/>
          <w:w w:val="29"/>
          <w:sz w:val="20"/>
          <w:szCs w:val="20"/>
        </w:rPr>
        <w:t>）</w:t>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13"/>
          <w:szCs w:val="13"/>
        </w:rPr>
      </w:pPr>
    </w:p>
    <w:p>
      <w:pPr>
        <w:spacing w:before="0"/>
        <w:ind w:left="711" w:right="915" w:firstLine="0"/>
        <w:jc w:val="left"/>
        <w:rPr>
          <w:rFonts w:ascii="細明體_HKSCS" w:hAnsi="細明體_HKSCS" w:cs="細明體_HKSCS" w:eastAsia="細明體_HKSCS" w:hint="default"/>
          <w:sz w:val="18"/>
          <w:szCs w:val="18"/>
        </w:rPr>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rFonts w:ascii="細明體_HKSCS" w:hAnsi="細明體_HKSCS" w:cs="細明體_HKSCS" w:eastAsia="細明體_HKSCS" w:hint="default"/>
          <w:w w:val="21"/>
          <w:sz w:val="18"/>
          <w:szCs w:val="18"/>
        </w:rPr>
        <w:t>）</w:t>
      </w:r>
      <w:r>
        <w:rPr>
          <w:rFonts w:ascii="細明體_HKSCS" w:hAnsi="細明體_HKSCS" w:cs="細明體_HKSCS" w:eastAsia="細明體_HKSCS" w:hint="default"/>
          <w:spacing w:val="-9"/>
          <w:sz w:val="18"/>
          <w:szCs w:val="18"/>
        </w:rPr>
        <w:t> </w:t>
      </w:r>
      <w:r>
        <w:rPr>
          <w:rFonts w:ascii="細明體_HKSCS" w:hAnsi="細明體_HKSCS" w:cs="細明體_HKSCS" w:eastAsia="細明體_HKSCS" w:hint="default"/>
          <w:w w:val="117"/>
          <w:sz w:val="18"/>
          <w:szCs w:val="18"/>
        </w:rPr>
        <w:t>授權</w:t>
      </w:r>
      <w:r>
        <w:rPr>
          <w:rFonts w:ascii="細明體_HKSCS" w:hAnsi="細明體_HKSCS" w:cs="細明體_HKSCS" w:eastAsia="細明體_HKSCS" w:hint="default"/>
          <w:sz w:val="18"/>
          <w:szCs w:val="18"/>
        </w:rPr>
      </w:r>
    </w:p>
    <w:p>
      <w:pPr>
        <w:spacing w:before="100"/>
        <w:ind w:left="711" w:right="915"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4"/>
          <w:w w:val="102"/>
          <w:sz w:val="19"/>
          <w:szCs w:val="19"/>
        </w:rPr>
        <w:t>B</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1"/>
          <w:sz w:val="19"/>
          <w:szCs w:val="19"/>
        </w:rPr>
        <w:t>機密性</w:t>
      </w:r>
      <w:r>
        <w:rPr>
          <w:rFonts w:ascii="細明體_HKSCS" w:hAnsi="細明體_HKSCS" w:cs="細明體_HKSCS" w:eastAsia="細明體_HKSCS" w:hint="default"/>
          <w:sz w:val="19"/>
          <w:szCs w:val="19"/>
        </w:rPr>
      </w:r>
    </w:p>
    <w:p>
      <w:pPr>
        <w:spacing w:before="102"/>
        <w:ind w:left="706" w:right="915" w:firstLine="0"/>
        <w:jc w:val="left"/>
        <w:rPr>
          <w:rFonts w:ascii="細明體_HKSCS" w:hAnsi="細明體_HKSCS" w:cs="細明體_HKSCS" w:eastAsia="細明體_HKSCS" w:hint="default"/>
          <w:sz w:val="19"/>
          <w:szCs w:val="19"/>
        </w:rPr>
      </w:pPr>
      <w:r>
        <w:rPr>
          <w:rFonts w:ascii="Arial" w:hAnsi="Arial" w:cs="Arial" w:eastAsia="Arial" w:hint="default"/>
          <w:w w:val="105"/>
          <w:sz w:val="18"/>
          <w:szCs w:val="18"/>
        </w:rPr>
        <w:t>(</w:t>
      </w:r>
      <w:r>
        <w:rPr>
          <w:rFonts w:ascii="Arial" w:hAnsi="Arial" w:cs="Arial" w:eastAsia="Arial" w:hint="default"/>
          <w:spacing w:val="3"/>
          <w:w w:val="105"/>
          <w:sz w:val="18"/>
          <w:szCs w:val="18"/>
        </w:rPr>
        <w:t>C</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1"/>
          <w:sz w:val="19"/>
          <w:szCs w:val="19"/>
        </w:rPr>
        <w:t>資料完整性</w:t>
      </w:r>
      <w:r>
        <w:rPr>
          <w:rFonts w:ascii="細明體_HKSCS" w:hAnsi="細明體_HKSCS" w:cs="細明體_HKSCS" w:eastAsia="細明體_HKSCS" w:hint="default"/>
          <w:sz w:val="19"/>
          <w:szCs w:val="19"/>
        </w:rPr>
      </w:r>
    </w:p>
    <w:p>
      <w:pPr>
        <w:spacing w:before="100"/>
        <w:ind w:left="711" w:right="915" w:firstLine="0"/>
        <w:jc w:val="left"/>
        <w:rPr>
          <w:rFonts w:ascii="細明體_HKSCS" w:hAnsi="細明體_HKSCS" w:cs="細明體_HKSCS" w:eastAsia="細明體_HKSCS" w:hint="default"/>
          <w:sz w:val="19"/>
          <w:szCs w:val="19"/>
        </w:rPr>
      </w:pPr>
      <w:r>
        <w:rPr>
          <w:rFonts w:ascii="Arial" w:hAnsi="Arial" w:cs="Arial" w:eastAsia="Arial" w:hint="default"/>
          <w:w w:val="98"/>
          <w:sz w:val="19"/>
          <w:szCs w:val="19"/>
        </w:rPr>
        <w:t>(</w:t>
      </w:r>
      <w:r>
        <w:rPr>
          <w:rFonts w:ascii="Arial" w:hAnsi="Arial" w:cs="Arial" w:eastAsia="Arial" w:hint="default"/>
          <w:spacing w:val="11"/>
          <w:w w:val="98"/>
          <w:sz w:val="19"/>
          <w:szCs w:val="19"/>
        </w:rPr>
        <w:t>D</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1"/>
          <w:sz w:val="19"/>
          <w:szCs w:val="19"/>
        </w:rPr>
        <w:t>來源驗證</w:t>
      </w:r>
      <w:r>
        <w:rPr>
          <w:rFonts w:ascii="細明體_HKSCS" w:hAnsi="細明體_HKSCS" w:cs="細明體_HKSCS" w:eastAsia="細明體_HKSCS" w:hint="default"/>
          <w:sz w:val="19"/>
          <w:szCs w:val="19"/>
        </w:rPr>
      </w:r>
    </w:p>
    <w:p>
      <w:pPr>
        <w:pStyle w:val="BodyText"/>
        <w:spacing w:line="240" w:lineRule="auto" w:before="82"/>
        <w:ind w:left="706" w:right="915"/>
        <w:jc w:val="left"/>
      </w:pPr>
      <w:r>
        <w:rPr>
          <w:rFonts w:ascii="Arial" w:hAnsi="Arial" w:cs="Arial" w:eastAsia="Arial" w:hint="default"/>
          <w:w w:val="102"/>
          <w:sz w:val="18"/>
          <w:szCs w:val="18"/>
        </w:rPr>
        <w:t>(</w:t>
      </w:r>
      <w:r>
        <w:rPr>
          <w:rFonts w:ascii="Arial" w:hAnsi="Arial" w:cs="Arial" w:eastAsia="Arial" w:hint="default"/>
          <w:w w:val="102"/>
          <w:sz w:val="18"/>
          <w:szCs w:val="18"/>
        </w:rPr>
        <w:t>E</w:t>
      </w:r>
      <w:r>
        <w:rPr>
          <w:w w:val="21"/>
        </w:rPr>
        <w:t>）</w:t>
      </w:r>
      <w:r>
        <w:rPr>
          <w:spacing w:val="-19"/>
        </w:rPr>
        <w:t> </w:t>
      </w:r>
      <w:r>
        <w:rPr>
          <w:w w:val="106"/>
        </w:rPr>
        <w:t>安全動態更新</w:t>
      </w:r>
      <w:r>
        <w:rPr/>
      </w:r>
    </w:p>
    <w:p>
      <w:pPr>
        <w:spacing w:line="240" w:lineRule="auto" w:before="4"/>
        <w:ind w:right="0"/>
        <w:rPr>
          <w:rFonts w:ascii="細明體_HKSCS" w:hAnsi="細明體_HKSCS" w:cs="細明體_HKSCS" w:eastAsia="細明體_HKSCS" w:hint="default"/>
          <w:sz w:val="21"/>
          <w:szCs w:val="21"/>
        </w:rPr>
      </w:pPr>
    </w:p>
    <w:p>
      <w:pPr>
        <w:tabs>
          <w:tab w:pos="692" w:val="left" w:leader="none"/>
        </w:tabs>
        <w:spacing w:before="0"/>
        <w:ind w:left="111" w:right="915"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18.</w:t>
        <w:tab/>
      </w:r>
      <w:r>
        <w:rPr>
          <w:rFonts w:ascii="細明體_HKSCS" w:hAnsi="細明體_HKSCS" w:cs="細明體_HKSCS" w:eastAsia="細明體_HKSCS" w:hint="default"/>
          <w:w w:val="105"/>
          <w:sz w:val="20"/>
          <w:szCs w:val="20"/>
        </w:rPr>
        <w:t>入侵者提取 </w:t>
      </w:r>
      <w:r>
        <w:rPr>
          <w:rFonts w:ascii="Arial" w:hAnsi="Arial" w:cs="Arial" w:eastAsia="Arial" w:hint="default"/>
          <w:w w:val="105"/>
          <w:sz w:val="19"/>
          <w:szCs w:val="19"/>
        </w:rPr>
        <w:t>DNS</w:t>
      </w:r>
      <w:r>
        <w:rPr>
          <w:rFonts w:ascii="Arial" w:hAnsi="Arial" w:cs="Arial" w:eastAsia="Arial" w:hint="default"/>
          <w:spacing w:val="2"/>
          <w:w w:val="105"/>
          <w:sz w:val="19"/>
          <w:szCs w:val="19"/>
        </w:rPr>
        <w:t> </w:t>
      </w:r>
      <w:r>
        <w:rPr>
          <w:rFonts w:ascii="細明體_HKSCS" w:hAnsi="細明體_HKSCS" w:cs="細明體_HKSCS" w:eastAsia="細明體_HKSCS" w:hint="default"/>
          <w:w w:val="105"/>
          <w:sz w:val="20"/>
          <w:szCs w:val="20"/>
        </w:rPr>
        <w:t>謂料的程序稱為：</w:t>
      </w:r>
      <w:r>
        <w:rPr>
          <w:rFonts w:ascii="細明體_HKSCS" w:hAnsi="細明體_HKSCS" w:cs="細明體_HKSCS" w:eastAsia="細明體_HKSCS" w:hint="default"/>
          <w:sz w:val="20"/>
          <w:szCs w:val="20"/>
        </w:rPr>
      </w:r>
    </w:p>
    <w:p>
      <w:pPr>
        <w:spacing w:before="169"/>
        <w:ind w:left="701" w:right="915" w:firstLine="0"/>
        <w:jc w:val="left"/>
        <w:rPr>
          <w:rFonts w:ascii="細明體_HKSCS" w:hAnsi="細明體_HKSCS" w:cs="細明體_HKSCS" w:eastAsia="細明體_HKSCS" w:hint="default"/>
          <w:sz w:val="19"/>
          <w:szCs w:val="19"/>
        </w:rPr>
      </w:pPr>
      <w:r>
        <w:rPr>
          <w:rFonts w:ascii="Arial" w:hAnsi="Arial" w:cs="Arial" w:eastAsia="Arial" w:hint="default"/>
          <w:w w:val="104"/>
          <w:sz w:val="18"/>
          <w:szCs w:val="18"/>
        </w:rPr>
        <w:t>(</w:t>
      </w:r>
      <w:r>
        <w:rPr>
          <w:rFonts w:ascii="Arial" w:hAnsi="Arial" w:cs="Arial" w:eastAsia="Arial" w:hint="default"/>
          <w:spacing w:val="1"/>
          <w:w w:val="104"/>
          <w:sz w:val="18"/>
          <w:szCs w:val="18"/>
        </w:rPr>
        <w:t>A</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112"/>
          <w:sz w:val="19"/>
          <w:szCs w:val="19"/>
        </w:rPr>
        <w:t>詐騙</w:t>
      </w:r>
      <w:r>
        <w:rPr>
          <w:rFonts w:ascii="細明體_HKSCS" w:hAnsi="細明體_HKSCS" w:cs="細明體_HKSCS" w:eastAsia="細明體_HKSCS" w:hint="default"/>
          <w:sz w:val="19"/>
          <w:szCs w:val="19"/>
        </w:rPr>
      </w:r>
    </w:p>
    <w:p>
      <w:pPr>
        <w:spacing w:before="98"/>
        <w:ind w:left="697" w:right="915" w:firstLine="0"/>
        <w:jc w:val="left"/>
        <w:rPr>
          <w:rFonts w:ascii="Arial" w:hAnsi="Arial" w:cs="Arial" w:eastAsia="Arial" w:hint="default"/>
          <w:sz w:val="19"/>
          <w:szCs w:val="19"/>
        </w:rPr>
      </w:pPr>
      <w:r>
        <w:rPr>
          <w:rFonts w:ascii="細明體_HKSCS" w:hAnsi="細明體_HKSCS" w:cs="細明體_HKSCS" w:eastAsia="細明體_HKSCS" w:hint="default"/>
          <w:spacing w:val="-4"/>
          <w:w w:val="75"/>
          <w:sz w:val="20"/>
          <w:szCs w:val="20"/>
        </w:rPr>
        <w:t>（日） </w:t>
      </w:r>
      <w:r>
        <w:rPr>
          <w:rFonts w:ascii="細明體_HKSCS" w:hAnsi="細明體_HKSCS" w:cs="細明體_HKSCS" w:eastAsia="細明體_HKSCS" w:hint="default"/>
          <w:sz w:val="20"/>
          <w:szCs w:val="20"/>
        </w:rPr>
        <w:t>足跡探測 </w:t>
      </w:r>
      <w:r>
        <w:rPr>
          <w:rFonts w:ascii="細明體_HKSCS" w:hAnsi="細明體_HKSCS" w:cs="細明體_HKSCS" w:eastAsia="細明體_HKSCS" w:hint="default"/>
          <w:w w:val="60"/>
          <w:sz w:val="20"/>
          <w:szCs w:val="20"/>
        </w:rPr>
        <w:t>（ </w:t>
      </w:r>
      <w:r>
        <w:rPr>
          <w:rFonts w:ascii="Arial" w:hAnsi="Arial" w:cs="Arial" w:eastAsia="Arial" w:hint="default"/>
          <w:sz w:val="19"/>
          <w:szCs w:val="19"/>
        </w:rPr>
        <w:t>Footprinting</w:t>
      </w:r>
      <w:r>
        <w:rPr>
          <w:rFonts w:ascii="Arial" w:hAnsi="Arial" w:cs="Arial" w:eastAsia="Arial" w:hint="default"/>
          <w:spacing w:val="-25"/>
          <w:sz w:val="19"/>
          <w:szCs w:val="19"/>
        </w:rPr>
        <w:t> </w:t>
      </w:r>
      <w:r>
        <w:rPr>
          <w:rFonts w:ascii="Arial" w:hAnsi="Arial" w:cs="Arial" w:eastAsia="Arial" w:hint="default"/>
          <w:w w:val="75"/>
          <w:sz w:val="19"/>
          <w:szCs w:val="19"/>
        </w:rPr>
        <w:t>)</w:t>
      </w:r>
      <w:r>
        <w:rPr>
          <w:rFonts w:ascii="Arial" w:hAnsi="Arial" w:cs="Arial" w:eastAsia="Arial" w:hint="default"/>
          <w:sz w:val="19"/>
          <w:szCs w:val="19"/>
        </w:rPr>
      </w:r>
    </w:p>
    <w:p>
      <w:pPr>
        <w:pStyle w:val="ListParagraph"/>
        <w:numPr>
          <w:ilvl w:val="0"/>
          <w:numId w:val="11"/>
        </w:numPr>
        <w:tabs>
          <w:tab w:pos="1031" w:val="left" w:leader="none"/>
        </w:tabs>
        <w:spacing w:line="348" w:lineRule="auto" w:before="86" w:after="0"/>
        <w:ind w:left="697" w:right="6121" w:firstLine="0"/>
        <w:jc w:val="left"/>
        <w:rPr>
          <w:rFonts w:ascii="細明體_HKSCS" w:hAnsi="細明體_HKSCS" w:cs="細明體_HKSCS" w:eastAsia="細明體_HKSCS" w:hint="default"/>
          <w:sz w:val="18"/>
          <w:szCs w:val="18"/>
        </w:rPr>
      </w:pPr>
      <w:r>
        <w:rPr>
          <w:rFonts w:ascii="細明體_HKSCS" w:hAnsi="細明體_HKSCS" w:cs="細明體_HKSCS" w:eastAsia="細明體_HKSCS" w:hint="default"/>
          <w:sz w:val="20"/>
          <w:szCs w:val="20"/>
        </w:rPr>
        <w:t>網路釣魚 </w:t>
      </w:r>
      <w:r>
        <w:rPr>
          <w:rFonts w:ascii="細明體_HKSCS" w:hAnsi="細明體_HKSCS" w:cs="細明體_HKSCS" w:eastAsia="細明體_HKSCS" w:hint="default"/>
          <w:w w:val="60"/>
          <w:sz w:val="20"/>
          <w:szCs w:val="20"/>
        </w:rPr>
        <w:t>（ </w:t>
      </w:r>
      <w:r>
        <w:rPr>
          <w:rFonts w:ascii="Arial" w:hAnsi="Arial" w:cs="Arial" w:eastAsia="Arial" w:hint="default"/>
          <w:sz w:val="19"/>
          <w:szCs w:val="19"/>
        </w:rPr>
        <w:t>Phishing ) (D</w:t>
      </w:r>
      <w:r>
        <w:rPr>
          <w:rFonts w:ascii="細明體_HKSCS" w:hAnsi="細明體_HKSCS" w:cs="細明體_HKSCS" w:eastAsia="細明體_HKSCS" w:hint="default"/>
          <w:sz w:val="18"/>
          <w:szCs w:val="18"/>
        </w:rPr>
        <w:t>）.絕服務</w:t>
      </w:r>
    </w:p>
    <w:p>
      <w:pPr>
        <w:spacing w:after="0" w:line="348" w:lineRule="auto"/>
        <w:jc w:val="left"/>
        <w:rPr>
          <w:rFonts w:ascii="細明體_HKSCS" w:hAnsi="細明體_HKSCS" w:cs="細明體_HKSCS" w:eastAsia="細明體_HKSCS" w:hint="default"/>
          <w:sz w:val="18"/>
          <w:szCs w:val="18"/>
        </w:rPr>
        <w:sectPr>
          <w:pgSz w:w="10560" w:h="14800"/>
          <w:pgMar w:header="762" w:footer="0" w:top="1120" w:bottom="280" w:left="1340" w:right="40"/>
        </w:sectPr>
      </w:pPr>
    </w:p>
    <w:p>
      <w:pPr>
        <w:pStyle w:val="BodyText"/>
        <w:tabs>
          <w:tab w:pos="1641" w:val="left" w:leader="none"/>
        </w:tabs>
        <w:spacing w:line="240" w:lineRule="auto" w:before="107"/>
        <w:ind w:left="1065" w:right="1178"/>
        <w:jc w:val="left"/>
      </w:pPr>
      <w:r>
        <w:rPr>
          <w:rFonts w:ascii="Times New Roman" w:hAnsi="Times New Roman" w:cs="Times New Roman" w:eastAsia="Times New Roman" w:hint="default"/>
          <w:w w:val="110"/>
          <w:sz w:val="21"/>
          <w:szCs w:val="21"/>
        </w:rPr>
        <w:t>19.</w:t>
        <w:tab/>
      </w:r>
      <w:r>
        <w:rPr>
          <w:w w:val="105"/>
        </w:rPr>
        <w:t>不停發封包給某綱站，</w:t>
      </w:r>
      <w:r>
        <w:rPr>
          <w:spacing w:val="-89"/>
          <w:w w:val="105"/>
        </w:rPr>
        <w:t> </w:t>
      </w:r>
      <w:r>
        <w:rPr>
          <w:w w:val="105"/>
        </w:rPr>
        <w:t>使該網站無法處理其的服務， 脂的是？</w:t>
      </w:r>
      <w:r>
        <w:rPr/>
      </w:r>
    </w:p>
    <w:p>
      <w:pPr>
        <w:spacing w:line="338" w:lineRule="auto" w:before="159"/>
        <w:ind w:left="1660" w:right="7157"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w:t>
      </w:r>
      <w:r>
        <w:rPr>
          <w:rFonts w:ascii="Arial" w:hAnsi="Arial" w:cs="Arial" w:eastAsia="Arial" w:hint="default"/>
          <w:spacing w:val="-13"/>
          <w:w w:val="101"/>
          <w:sz w:val="19"/>
          <w:szCs w:val="19"/>
        </w:rPr>
        <w:t>A</w:t>
      </w:r>
      <w:r>
        <w:rPr>
          <w:rFonts w:ascii="細明體_HKSCS" w:hAnsi="細明體_HKSCS" w:cs="細明體_HKSCS" w:eastAsia="細明體_HKSCS" w:hint="default"/>
          <w:w w:val="31"/>
          <w:sz w:val="19"/>
          <w:szCs w:val="19"/>
        </w:rPr>
        <w:t>）</w:t>
      </w:r>
      <w:r>
        <w:rPr>
          <w:rFonts w:ascii="細明體_HKSCS" w:hAnsi="細明體_HKSCS" w:cs="細明體_HKSCS" w:eastAsia="細明體_HKSCS" w:hint="default"/>
          <w:spacing w:val="-16"/>
          <w:sz w:val="19"/>
          <w:szCs w:val="19"/>
        </w:rPr>
        <w:t> </w:t>
      </w:r>
      <w:r>
        <w:rPr>
          <w:rFonts w:ascii="細明體_HKSCS" w:hAnsi="細明體_HKSCS" w:cs="細明體_HKSCS" w:eastAsia="細明體_HKSCS" w:hint="default"/>
          <w:w w:val="111"/>
          <w:sz w:val="19"/>
          <w:szCs w:val="19"/>
        </w:rPr>
        <w:t>當腦病毒</w:t>
      </w:r>
      <w:r>
        <w:rPr>
          <w:rFonts w:ascii="細明體_HKSCS" w:hAnsi="細明體_HKSCS" w:cs="細明體_HKSCS" w:eastAsia="細明體_HKSCS" w:hint="default"/>
          <w:w w:val="111"/>
          <w:sz w:val="19"/>
          <w:szCs w:val="19"/>
        </w:rPr>
        <w:t> </w:t>
      </w:r>
      <w:r>
        <w:rPr>
          <w:rFonts w:ascii="Arial" w:hAnsi="Arial" w:cs="Arial" w:eastAsia="Arial" w:hint="default"/>
          <w:w w:val="104"/>
          <w:sz w:val="19"/>
          <w:szCs w:val="19"/>
        </w:rPr>
        <w:t>(</w:t>
      </w:r>
      <w:r>
        <w:rPr>
          <w:rFonts w:ascii="Arial" w:hAnsi="Arial" w:cs="Arial" w:eastAsia="Arial" w:hint="default"/>
          <w:spacing w:val="-14"/>
          <w:w w:val="104"/>
          <w:sz w:val="19"/>
          <w:szCs w:val="19"/>
        </w:rPr>
        <w:t>B</w:t>
      </w:r>
      <w:r>
        <w:rPr>
          <w:rFonts w:ascii="細明體_HKSCS" w:hAnsi="細明體_HKSCS" w:cs="細明體_HKSCS" w:eastAsia="細明體_HKSCS" w:hint="default"/>
          <w:w w:val="31"/>
          <w:sz w:val="19"/>
          <w:szCs w:val="19"/>
        </w:rPr>
        <w:t>）</w:t>
      </w:r>
      <w:r>
        <w:rPr>
          <w:rFonts w:ascii="細明體_HKSCS" w:hAnsi="細明體_HKSCS" w:cs="細明體_HKSCS" w:eastAsia="細明體_HKSCS" w:hint="default"/>
          <w:spacing w:val="-26"/>
          <w:sz w:val="19"/>
          <w:szCs w:val="19"/>
        </w:rPr>
        <w:t> </w:t>
      </w:r>
      <w:r>
        <w:rPr>
          <w:rFonts w:ascii="細明體_HKSCS" w:hAnsi="細明體_HKSCS" w:cs="細明體_HKSCS" w:eastAsia="細明體_HKSCS" w:hint="default"/>
          <w:w w:val="112"/>
          <w:sz w:val="19"/>
          <w:szCs w:val="19"/>
        </w:rPr>
        <w:t>郵件炸彈</w:t>
      </w:r>
      <w:r>
        <w:rPr>
          <w:rFonts w:ascii="細明體_HKSCS" w:hAnsi="細明體_HKSCS" w:cs="細明體_HKSCS" w:eastAsia="細明體_HKSCS" w:hint="default"/>
          <w:w w:val="112"/>
          <w:sz w:val="19"/>
          <w:szCs w:val="19"/>
        </w:rPr>
        <w:t> </w:t>
      </w:r>
      <w:r>
        <w:rPr>
          <w:rFonts w:ascii="Arial" w:hAnsi="Arial" w:cs="Arial" w:eastAsia="Arial" w:hint="default"/>
          <w:w w:val="102"/>
          <w:sz w:val="19"/>
          <w:szCs w:val="19"/>
        </w:rPr>
        <w:t>(</w:t>
      </w:r>
      <w:r>
        <w:rPr>
          <w:rFonts w:ascii="Arial" w:hAnsi="Arial" w:cs="Arial" w:eastAsia="Arial" w:hint="default"/>
          <w:spacing w:val="3"/>
          <w:w w:val="102"/>
          <w:sz w:val="19"/>
          <w:szCs w:val="19"/>
        </w:rPr>
        <w:t>C</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106"/>
          <w:sz w:val="20"/>
          <w:szCs w:val="20"/>
        </w:rPr>
        <w:t>阻絕服務</w:t>
      </w:r>
      <w:r>
        <w:rPr>
          <w:rFonts w:ascii="細明體_HKSCS" w:hAnsi="細明體_HKSCS" w:cs="細明體_HKSCS" w:eastAsia="細明體_HKSCS" w:hint="default"/>
          <w:w w:val="106"/>
          <w:sz w:val="20"/>
          <w:szCs w:val="20"/>
        </w:rPr>
        <w:t> </w:t>
      </w:r>
      <w:r>
        <w:rPr>
          <w:rFonts w:ascii="Arial" w:hAnsi="Arial" w:cs="Arial" w:eastAsia="Arial" w:hint="default"/>
          <w:w w:val="104"/>
          <w:sz w:val="19"/>
          <w:szCs w:val="19"/>
        </w:rPr>
        <w:t>(</w:t>
      </w:r>
      <w:r>
        <w:rPr>
          <w:rFonts w:ascii="Arial" w:hAnsi="Arial" w:cs="Arial" w:eastAsia="Arial" w:hint="default"/>
          <w:spacing w:val="-1"/>
          <w:w w:val="104"/>
          <w:sz w:val="19"/>
          <w:szCs w:val="19"/>
        </w:rPr>
        <w:t>D</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111"/>
          <w:sz w:val="19"/>
          <w:szCs w:val="19"/>
        </w:rPr>
        <w:t>特洛依木馬</w:t>
      </w:r>
      <w:r>
        <w:rPr>
          <w:rFonts w:ascii="細明體_HKSCS" w:hAnsi="細明體_HKSCS" w:cs="細明體_HKSCS" w:eastAsia="細明體_HKSCS" w:hint="default"/>
          <w:sz w:val="19"/>
          <w:szCs w:val="19"/>
        </w:rPr>
      </w:r>
    </w:p>
    <w:p>
      <w:pPr>
        <w:spacing w:line="240" w:lineRule="auto" w:before="3"/>
        <w:ind w:right="0"/>
        <w:rPr>
          <w:rFonts w:ascii="細明體_HKSCS" w:hAnsi="細明體_HKSCS" w:cs="細明體_HKSCS" w:eastAsia="細明體_HKSCS" w:hint="default"/>
          <w:sz w:val="14"/>
          <w:szCs w:val="14"/>
        </w:rPr>
      </w:pPr>
    </w:p>
    <w:p>
      <w:pPr>
        <w:pStyle w:val="BodyText"/>
        <w:tabs>
          <w:tab w:pos="1651" w:val="left" w:leader="none"/>
        </w:tabs>
        <w:spacing w:line="240" w:lineRule="auto"/>
        <w:ind w:left="1056" w:right="1178"/>
        <w:jc w:val="left"/>
      </w:pPr>
      <w:r>
        <w:rPr>
          <w:rFonts w:ascii="Times New Roman" w:hAnsi="Times New Roman" w:cs="Times New Roman" w:eastAsia="Times New Roman" w:hint="default"/>
          <w:w w:val="110"/>
          <w:sz w:val="21"/>
          <w:szCs w:val="21"/>
        </w:rPr>
        <w:t>20.</w:t>
        <w:tab/>
      </w:r>
      <w:r>
        <w:rPr>
          <w:w w:val="110"/>
        </w:rPr>
        <w:t>哪個通訊協定用來加盟網際網路的封個？</w:t>
      </w:r>
      <w:r>
        <w:rPr/>
      </w:r>
    </w:p>
    <w:p>
      <w:pPr>
        <w:spacing w:line="240" w:lineRule="auto" w:before="5"/>
        <w:ind w:right="0"/>
        <w:rPr>
          <w:rFonts w:ascii="細明體_HKSCS" w:hAnsi="細明體_HKSCS" w:cs="細明體_HKSCS" w:eastAsia="細明體_HKSCS" w:hint="default"/>
          <w:sz w:val="15"/>
          <w:szCs w:val="15"/>
        </w:rPr>
      </w:pPr>
    </w:p>
    <w:p>
      <w:pPr>
        <w:spacing w:before="0"/>
        <w:ind w:left="1660" w:right="1178" w:firstLine="0"/>
        <w:jc w:val="left"/>
        <w:rPr>
          <w:rFonts w:ascii="Arial" w:hAnsi="Arial" w:cs="Arial" w:eastAsia="Arial" w:hint="default"/>
          <w:sz w:val="19"/>
          <w:szCs w:val="19"/>
        </w:rPr>
      </w:pPr>
      <w:r>
        <w:rPr>
          <w:rFonts w:ascii="Arial"/>
          <w:sz w:val="19"/>
        </w:rPr>
        <w:t>(A}</w:t>
      </w:r>
      <w:r>
        <w:rPr>
          <w:rFonts w:ascii="Arial"/>
          <w:spacing w:val="46"/>
          <w:sz w:val="19"/>
        </w:rPr>
        <w:t> </w:t>
      </w:r>
      <w:r>
        <w:rPr>
          <w:rFonts w:ascii="Arial"/>
          <w:sz w:val="19"/>
        </w:rPr>
        <w:t>HTTPS</w:t>
      </w:r>
    </w:p>
    <w:p>
      <w:pPr>
        <w:spacing w:before="96"/>
        <w:ind w:left="1660" w:right="1178" w:firstLine="0"/>
        <w:jc w:val="left"/>
        <w:rPr>
          <w:rFonts w:ascii="Arial" w:hAnsi="Arial" w:cs="Arial" w:eastAsia="Arial" w:hint="default"/>
          <w:sz w:val="19"/>
          <w:szCs w:val="19"/>
        </w:rPr>
      </w:pPr>
      <w:r>
        <w:rPr>
          <w:rFonts w:ascii="細明體_HKSCS" w:hAnsi="細明體_HKSCS" w:cs="細明體_HKSCS" w:eastAsia="細明體_HKSCS" w:hint="default"/>
          <w:w w:val="51"/>
          <w:sz w:val="20"/>
          <w:szCs w:val="20"/>
        </w:rPr>
        <w:t>（</w:t>
      </w:r>
      <w:r>
        <w:rPr>
          <w:rFonts w:ascii="細明體_HKSCS" w:hAnsi="細明體_HKSCS" w:cs="細明體_HKSCS" w:eastAsia="細明體_HKSCS" w:hint="default"/>
          <w:spacing w:val="-9"/>
          <w:w w:val="51"/>
          <w:sz w:val="20"/>
          <w:szCs w:val="20"/>
        </w:rPr>
        <w:t>日</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15"/>
          <w:sz w:val="20"/>
          <w:szCs w:val="20"/>
        </w:rPr>
        <w:t> </w:t>
      </w:r>
      <w:r>
        <w:rPr>
          <w:rFonts w:ascii="Arial" w:hAnsi="Arial" w:cs="Arial" w:eastAsia="Arial" w:hint="default"/>
          <w:w w:val="102"/>
          <w:sz w:val="19"/>
          <w:szCs w:val="19"/>
        </w:rPr>
        <w:t>TFTP</w:t>
      </w:r>
      <w:r>
        <w:rPr>
          <w:rFonts w:ascii="Arial" w:hAnsi="Arial" w:cs="Arial" w:eastAsia="Arial" w:hint="default"/>
          <w:sz w:val="19"/>
          <w:szCs w:val="19"/>
        </w:rPr>
      </w:r>
    </w:p>
    <w:p>
      <w:pPr>
        <w:spacing w:before="23"/>
        <w:ind w:left="1656" w:right="1178" w:firstLine="0"/>
        <w:jc w:val="left"/>
        <w:rPr>
          <w:rFonts w:ascii="Arial" w:hAnsi="Arial" w:cs="Arial" w:eastAsia="Arial" w:hint="default"/>
          <w:sz w:val="19"/>
          <w:szCs w:val="19"/>
        </w:rPr>
      </w:pPr>
      <w:r>
        <w:rPr>
          <w:rFonts w:ascii="細明體_HKSCS" w:hAnsi="細明體_HKSCS" w:cs="細明體_HKSCS" w:eastAsia="細明體_HKSCS" w:hint="default"/>
          <w:spacing w:val="7"/>
          <w:w w:val="22"/>
          <w:sz w:val="27"/>
          <w:szCs w:val="27"/>
        </w:rPr>
        <w:t>﹛</w:t>
      </w:r>
      <w:r>
        <w:rPr>
          <w:rFonts w:ascii="Arial" w:hAnsi="Arial" w:cs="Arial" w:eastAsia="Arial" w:hint="default"/>
          <w:w w:val="103"/>
          <w:sz w:val="19"/>
          <w:szCs w:val="19"/>
        </w:rPr>
        <w:t>C</w:t>
      </w:r>
      <w:r>
        <w:rPr>
          <w:rFonts w:ascii="Arial" w:hAnsi="Arial" w:cs="Arial" w:eastAsia="Arial" w:hint="default"/>
          <w:w w:val="103"/>
          <w:sz w:val="19"/>
          <w:szCs w:val="19"/>
        </w:rPr>
        <w:t>)</w:t>
      </w:r>
      <w:r>
        <w:rPr>
          <w:rFonts w:ascii="Arial" w:hAnsi="Arial" w:cs="Arial" w:eastAsia="Arial" w:hint="default"/>
          <w:spacing w:val="24"/>
          <w:sz w:val="19"/>
          <w:szCs w:val="19"/>
        </w:rPr>
        <w:t> </w:t>
      </w:r>
      <w:r>
        <w:rPr>
          <w:rFonts w:ascii="Arial" w:hAnsi="Arial" w:cs="Arial" w:eastAsia="Arial" w:hint="default"/>
          <w:w w:val="105"/>
          <w:sz w:val="19"/>
          <w:szCs w:val="19"/>
        </w:rPr>
        <w:t>SNMP</w:t>
      </w:r>
      <w:r>
        <w:rPr>
          <w:rFonts w:ascii="Arial" w:hAnsi="Arial" w:cs="Arial" w:eastAsia="Arial" w:hint="default"/>
          <w:sz w:val="19"/>
          <w:szCs w:val="19"/>
        </w:rPr>
      </w:r>
    </w:p>
    <w:p>
      <w:pPr>
        <w:pStyle w:val="ListParagraph"/>
        <w:numPr>
          <w:ilvl w:val="0"/>
          <w:numId w:val="11"/>
        </w:numPr>
        <w:tabs>
          <w:tab w:pos="2019" w:val="left" w:leader="none"/>
        </w:tabs>
        <w:spacing w:line="240" w:lineRule="auto" w:before="121" w:after="0"/>
        <w:ind w:left="2018" w:right="0" w:hanging="353"/>
        <w:jc w:val="left"/>
        <w:rPr>
          <w:rFonts w:ascii="Arial" w:hAnsi="Arial" w:cs="Arial" w:eastAsia="Arial" w:hint="default"/>
          <w:sz w:val="19"/>
          <w:szCs w:val="19"/>
        </w:rPr>
      </w:pPr>
      <w:r>
        <w:rPr>
          <w:rFonts w:ascii="Arial"/>
          <w:w w:val="105"/>
          <w:sz w:val="19"/>
        </w:rPr>
        <w:t>HTTP</w:t>
      </w:r>
      <w:r>
        <w:rPr>
          <w:rFonts w:ascii="Arial"/>
          <w:sz w:val="19"/>
        </w:rPr>
      </w:r>
    </w:p>
    <w:p>
      <w:pPr>
        <w:spacing w:line="240" w:lineRule="auto" w:before="9"/>
        <w:ind w:right="0"/>
        <w:rPr>
          <w:rFonts w:ascii="Arial" w:hAnsi="Arial" w:cs="Arial" w:eastAsia="Arial" w:hint="default"/>
          <w:sz w:val="23"/>
          <w:szCs w:val="23"/>
        </w:rPr>
      </w:pPr>
    </w:p>
    <w:p>
      <w:pPr>
        <w:pStyle w:val="BodyText"/>
        <w:tabs>
          <w:tab w:pos="1641" w:val="left" w:leader="none"/>
        </w:tabs>
        <w:spacing w:line="240" w:lineRule="auto"/>
        <w:ind w:left="1056" w:right="1178"/>
        <w:jc w:val="left"/>
      </w:pPr>
      <w:r>
        <w:rPr>
          <w:rFonts w:ascii="Times New Roman" w:hAnsi="Times New Roman" w:cs="Times New Roman" w:eastAsia="Times New Roman" w:hint="default"/>
          <w:w w:val="110"/>
        </w:rPr>
        <w:t>21.</w:t>
        <w:tab/>
      </w:r>
      <w:r>
        <w:rPr>
          <w:w w:val="110"/>
        </w:rPr>
        <w:t>攔截並悔改通訊的惡意使用者稱為？</w:t>
      </w:r>
      <w:r>
        <w:rPr/>
      </w:r>
    </w:p>
    <w:p>
      <w:pPr>
        <w:pStyle w:val="BodyText"/>
        <w:spacing w:line="240" w:lineRule="auto" w:before="146"/>
        <w:ind w:left="1665" w:right="1178"/>
        <w:jc w:val="left"/>
      </w:pPr>
      <w:r>
        <w:rPr>
          <w:rFonts w:ascii="Times New Roman" w:hAnsi="Times New Roman" w:cs="Times New Roman" w:eastAsia="Times New Roman" w:hint="default"/>
          <w:w w:val="85"/>
          <w:sz w:val="21"/>
          <w:szCs w:val="21"/>
        </w:rPr>
        <w:t>(</w:t>
      </w:r>
      <w:r>
        <w:rPr>
          <w:rFonts w:ascii="Times New Roman" w:hAnsi="Times New Roman" w:cs="Times New Roman" w:eastAsia="Times New Roman" w:hint="default"/>
          <w:spacing w:val="-5"/>
          <w:w w:val="85"/>
          <w:sz w:val="21"/>
          <w:szCs w:val="21"/>
        </w:rPr>
        <w:t>A</w:t>
      </w:r>
      <w:r>
        <w:rPr>
          <w:w w:val="26"/>
        </w:rPr>
        <w:t>）</w:t>
      </w:r>
      <w:r>
        <w:rPr>
          <w:spacing w:val="-24"/>
        </w:rPr>
        <w:t> </w:t>
      </w:r>
      <w:r>
        <w:rPr>
          <w:w w:val="105"/>
        </w:rPr>
        <w:t>攔截式攻擊發起者</w:t>
      </w:r>
      <w:r>
        <w:rPr/>
      </w:r>
    </w:p>
    <w:p>
      <w:pPr>
        <w:spacing w:line="340" w:lineRule="auto" w:before="96"/>
        <w:ind w:left="1665" w:right="7156" w:firstLine="0"/>
        <w:jc w:val="left"/>
        <w:rPr>
          <w:rFonts w:ascii="細明體_HKSCS" w:hAnsi="細明體_HKSCS" w:cs="細明體_HKSCS" w:eastAsia="細明體_HKSCS" w:hint="default"/>
          <w:sz w:val="19"/>
          <w:szCs w:val="19"/>
        </w:rPr>
      </w:pPr>
      <w:r>
        <w:rPr>
          <w:rFonts w:ascii="Arial" w:hAnsi="Arial" w:cs="Arial" w:eastAsia="Arial" w:hint="default"/>
          <w:w w:val="104"/>
          <w:sz w:val="19"/>
          <w:szCs w:val="19"/>
        </w:rPr>
        <w:t>(</w:t>
      </w:r>
      <w:r>
        <w:rPr>
          <w:rFonts w:ascii="Arial" w:hAnsi="Arial" w:cs="Arial" w:eastAsia="Arial" w:hint="default"/>
          <w:spacing w:val="-14"/>
          <w:w w:val="104"/>
          <w:sz w:val="19"/>
          <w:szCs w:val="19"/>
        </w:rPr>
        <w:t>B</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7"/>
          <w:sz w:val="20"/>
          <w:szCs w:val="20"/>
        </w:rPr>
        <w:t>網路竊聽器</w:t>
      </w:r>
      <w:r>
        <w:rPr>
          <w:rFonts w:ascii="細明體_HKSCS" w:hAnsi="細明體_HKSCS" w:cs="細明體_HKSCS" w:eastAsia="細明體_HKSCS" w:hint="default"/>
          <w:w w:val="107"/>
          <w:sz w:val="20"/>
          <w:szCs w:val="20"/>
        </w:rPr>
        <w:t> </w:t>
      </w:r>
      <w:r>
        <w:rPr>
          <w:rFonts w:ascii="Arial" w:hAnsi="Arial" w:cs="Arial" w:eastAsia="Arial" w:hint="default"/>
          <w:w w:val="102"/>
          <w:sz w:val="19"/>
          <w:szCs w:val="19"/>
        </w:rPr>
        <w:t>(</w:t>
      </w:r>
      <w:r>
        <w:rPr>
          <w:rFonts w:ascii="Arial" w:hAnsi="Arial" w:cs="Arial" w:eastAsia="Arial" w:hint="default"/>
          <w:spacing w:val="-2"/>
          <w:w w:val="102"/>
          <w:sz w:val="19"/>
          <w:szCs w:val="19"/>
        </w:rPr>
        <w:t>C</w:t>
      </w:r>
      <w:r>
        <w:rPr>
          <w:rFonts w:ascii="細明體_HKSCS" w:hAnsi="細明體_HKSCS" w:cs="細明體_HKSCS" w:eastAsia="細明體_HKSCS" w:hint="default"/>
          <w:w w:val="28"/>
          <w:sz w:val="19"/>
          <w:szCs w:val="19"/>
        </w:rPr>
        <w:t>）</w:t>
      </w:r>
      <w:r>
        <w:rPr>
          <w:rFonts w:ascii="細明體_HKSCS" w:hAnsi="細明體_HKSCS" w:cs="細明體_HKSCS" w:eastAsia="細明體_HKSCS" w:hint="default"/>
          <w:spacing w:val="-30"/>
          <w:sz w:val="19"/>
          <w:szCs w:val="19"/>
        </w:rPr>
        <w:t> </w:t>
      </w:r>
      <w:r>
        <w:rPr>
          <w:rFonts w:ascii="細明體_HKSCS" w:hAnsi="細明體_HKSCS" w:cs="細明體_HKSCS" w:eastAsia="細明體_HKSCS" w:hint="default"/>
          <w:w w:val="113"/>
          <w:sz w:val="19"/>
          <w:szCs w:val="19"/>
        </w:rPr>
        <w:t>紅帽駭客</w:t>
      </w:r>
      <w:r>
        <w:rPr>
          <w:rFonts w:ascii="細明體_HKSCS" w:hAnsi="細明體_HKSCS" w:cs="細明體_HKSCS" w:eastAsia="細明體_HKSCS" w:hint="default"/>
          <w:w w:val="113"/>
          <w:sz w:val="19"/>
          <w:szCs w:val="19"/>
        </w:rPr>
        <w:t> </w:t>
      </w:r>
      <w:r>
        <w:rPr>
          <w:rFonts w:ascii="Arial" w:hAnsi="Arial" w:cs="Arial" w:eastAsia="Arial" w:hint="default"/>
          <w:w w:val="104"/>
          <w:sz w:val="19"/>
          <w:szCs w:val="19"/>
        </w:rPr>
        <w:t>(</w:t>
      </w:r>
      <w:r>
        <w:rPr>
          <w:rFonts w:ascii="Arial" w:hAnsi="Arial" w:cs="Arial" w:eastAsia="Arial" w:hint="default"/>
          <w:spacing w:val="-6"/>
          <w:w w:val="104"/>
          <w:sz w:val="19"/>
          <w:szCs w:val="19"/>
        </w:rPr>
        <w:t>D</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w w:val="112"/>
          <w:sz w:val="19"/>
          <w:szCs w:val="19"/>
        </w:rPr>
        <w:t>白帽駭客</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14"/>
          <w:szCs w:val="14"/>
        </w:rPr>
      </w:pPr>
    </w:p>
    <w:p>
      <w:pPr>
        <w:pStyle w:val="BodyText"/>
        <w:tabs>
          <w:tab w:pos="1651" w:val="left" w:leader="none"/>
          <w:tab w:pos="2722" w:val="left" w:leader="none"/>
        </w:tabs>
        <w:spacing w:line="240" w:lineRule="auto"/>
        <w:ind w:left="1060" w:right="1178"/>
        <w:jc w:val="left"/>
      </w:pPr>
      <w:r>
        <w:rPr>
          <w:rFonts w:ascii="Times New Roman" w:hAnsi="Times New Roman" w:cs="Times New Roman" w:eastAsia="Times New Roman" w:hint="default"/>
          <w:w w:val="105"/>
          <w:sz w:val="21"/>
          <w:szCs w:val="21"/>
        </w:rPr>
        <w:t>22.</w:t>
        <w:tab/>
      </w:r>
      <w:r>
        <w:rPr>
          <w:w w:val="105"/>
        </w:rPr>
        <w:t>公司維護</w:t>
        <w:tab/>
        <w:t>部可供分公司存取的網頁伺服器，</w:t>
      </w:r>
      <w:r>
        <w:rPr>
          <w:spacing w:val="-25"/>
          <w:w w:val="105"/>
        </w:rPr>
        <w:t> </w:t>
      </w:r>
      <w:r>
        <w:rPr>
          <w:w w:val="105"/>
        </w:rPr>
        <w:t>伺服器應該放在？</w:t>
      </w:r>
      <w:r>
        <w:rPr/>
      </w:r>
    </w:p>
    <w:p>
      <w:pPr>
        <w:spacing w:line="328" w:lineRule="auto" w:before="153"/>
        <w:ind w:left="1665" w:right="7081"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(A) DNS </w:t>
      </w:r>
      <w:r>
        <w:rPr>
          <w:rFonts w:ascii="細明體_HKSCS" w:hAnsi="細明體_HKSCS" w:cs="細明體_HKSCS" w:eastAsia="細明體_HKSCS" w:hint="default"/>
          <w:sz w:val="20"/>
          <w:szCs w:val="20"/>
        </w:rPr>
        <w:t>主區塌 </w:t>
      </w:r>
      <w:r>
        <w:rPr>
          <w:rFonts w:ascii="Arial" w:hAnsi="Arial" w:cs="Arial" w:eastAsia="Arial" w:hint="default"/>
          <w:sz w:val="19"/>
          <w:szCs w:val="19"/>
        </w:rPr>
      </w:r>
      <w:r>
        <w:rPr>
          <w:rFonts w:ascii="Arial" w:hAnsi="Arial" w:cs="Arial" w:eastAsia="Arial" w:hint="default"/>
          <w:spacing w:val="-3"/>
          <w:w w:val="77"/>
          <w:sz w:val="19"/>
          <w:szCs w:val="19"/>
        </w:rPr>
        <w:t>(B</w:t>
      </w:r>
      <w:r>
        <w:rPr>
          <w:rFonts w:ascii="細明體_HKSCS" w:hAnsi="細明體_HKSCS" w:cs="細明體_HKSCS" w:eastAsia="細明體_HKSCS" w:hint="default"/>
          <w:spacing w:val="-3"/>
          <w:w w:val="77"/>
          <w:sz w:val="20"/>
          <w:szCs w:val="20"/>
        </w:rPr>
        <w:t>）</w:t>
      </w:r>
      <w:r>
        <w:rPr>
          <w:rFonts w:ascii="細明體_HKSCS" w:hAnsi="細明體_HKSCS" w:cs="細明體_HKSCS" w:eastAsia="細明體_HKSCS" w:hint="default"/>
          <w:w w:val="77"/>
          <w:sz w:val="20"/>
          <w:szCs w:val="20"/>
        </w:rPr>
        <w:t> </w:t>
      </w:r>
      <w:r>
        <w:rPr>
          <w:rFonts w:ascii="細明體_HKSCS" w:hAnsi="細明體_HKSCS" w:cs="細明體_HKSCS" w:eastAsia="細明體_HKSCS" w:hint="default"/>
          <w:w w:val="106"/>
          <w:sz w:val="20"/>
          <w:szCs w:val="20"/>
        </w:rPr>
        <w:t>企業網塌 </w:t>
      </w:r>
      <w:r>
        <w:rPr>
          <w:rFonts w:ascii="細明體_HKSCS" w:hAnsi="細明體_HKSCS" w:cs="細明體_HKSCS" w:eastAsia="細明體_HKSCS" w:hint="default"/>
          <w:w w:val="106"/>
          <w:sz w:val="20"/>
          <w:szCs w:val="20"/>
        </w:rPr>
      </w:r>
      <w:r>
        <w:rPr>
          <w:rFonts w:ascii="Arial" w:hAnsi="Arial" w:cs="Arial" w:eastAsia="Arial" w:hint="default"/>
          <w:w w:val="106"/>
          <w:sz w:val="19"/>
          <w:szCs w:val="19"/>
        </w:rPr>
      </w:r>
      <w:r>
        <w:rPr>
          <w:rFonts w:ascii="Arial" w:hAnsi="Arial" w:cs="Arial" w:eastAsia="Arial" w:hint="default"/>
          <w:w w:val="107"/>
          <w:sz w:val="19"/>
          <w:szCs w:val="19"/>
        </w:rPr>
        <w:t>(</w:t>
      </w:r>
      <w:r>
        <w:rPr>
          <w:rFonts w:ascii="Arial" w:hAnsi="Arial" w:cs="Arial" w:eastAsia="Arial" w:hint="default"/>
          <w:spacing w:val="-12"/>
          <w:w w:val="107"/>
          <w:sz w:val="19"/>
          <w:szCs w:val="19"/>
        </w:rPr>
        <w:t>C</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33"/>
          <w:sz w:val="20"/>
          <w:szCs w:val="20"/>
        </w:rPr>
        <w:t> </w:t>
      </w:r>
      <w:r>
        <w:rPr>
          <w:rFonts w:ascii="細明體_HKSCS" w:hAnsi="細明體_HKSCS" w:cs="細明體_HKSCS" w:eastAsia="細明體_HKSCS" w:hint="default"/>
          <w:w w:val="107"/>
          <w:sz w:val="20"/>
          <w:szCs w:val="20"/>
        </w:rPr>
        <w:t>周邊網路</w:t>
      </w:r>
      <w:r>
        <w:rPr>
          <w:rFonts w:ascii="細明體_HKSCS" w:hAnsi="細明體_HKSCS" w:cs="細明體_HKSCS" w:eastAsia="細明體_HKSCS" w:hint="default"/>
          <w:sz w:val="20"/>
          <w:szCs w:val="20"/>
        </w:rPr>
      </w:r>
    </w:p>
    <w:p>
      <w:pPr>
        <w:spacing w:before="13"/>
        <w:ind w:left="1670" w:right="1178" w:firstLine="0"/>
        <w:jc w:val="left"/>
        <w:rPr>
          <w:rFonts w:ascii="Arial" w:hAnsi="Arial" w:cs="Arial" w:eastAsia="Arial" w:hint="default"/>
          <w:sz w:val="19"/>
          <w:szCs w:val="19"/>
        </w:rPr>
      </w:pPr>
      <w:r>
        <w:rPr>
          <w:rFonts w:ascii="Arial" w:hAnsi="Arial" w:cs="Arial" w:eastAsia="Arial" w:hint="default"/>
          <w:w w:val="104"/>
          <w:sz w:val="19"/>
          <w:szCs w:val="19"/>
        </w:rPr>
        <w:t>(</w:t>
      </w:r>
      <w:r>
        <w:rPr>
          <w:rFonts w:ascii="Arial" w:hAnsi="Arial" w:cs="Arial" w:eastAsia="Arial" w:hint="default"/>
          <w:spacing w:val="-11"/>
          <w:w w:val="104"/>
          <w:sz w:val="19"/>
          <w:szCs w:val="19"/>
        </w:rPr>
        <w:t>D</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spacing w:val="-20"/>
          <w:w w:val="112"/>
          <w:sz w:val="20"/>
          <w:szCs w:val="20"/>
        </w:rPr>
        <w:t>虛</w:t>
      </w:r>
      <w:r>
        <w:rPr>
          <w:rFonts w:ascii="細明體_HKSCS" w:hAnsi="細明體_HKSCS" w:cs="細明體_HKSCS" w:eastAsia="細明體_HKSCS" w:hint="default"/>
          <w:w w:val="106"/>
          <w:sz w:val="20"/>
          <w:szCs w:val="20"/>
        </w:rPr>
        <w:t>擬私人網路</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33"/>
          <w:sz w:val="20"/>
          <w:szCs w:val="20"/>
        </w:rPr>
        <w:t> </w:t>
      </w:r>
      <w:r>
        <w:rPr>
          <w:rFonts w:ascii="Arial" w:hAnsi="Arial" w:cs="Arial" w:eastAsia="Arial" w:hint="default"/>
          <w:w w:val="101"/>
          <w:sz w:val="19"/>
          <w:szCs w:val="19"/>
        </w:rPr>
        <w:t>VPN</w:t>
      </w:r>
      <w:r>
        <w:rPr>
          <w:rFonts w:ascii="Arial" w:hAnsi="Arial" w:cs="Arial" w:eastAsia="Arial" w:hint="default"/>
          <w:spacing w:val="20"/>
          <w:sz w:val="19"/>
          <w:szCs w:val="19"/>
        </w:rPr>
        <w:t> </w:t>
      </w:r>
      <w:r>
        <w:rPr>
          <w:rFonts w:ascii="Arial" w:hAnsi="Arial" w:cs="Arial" w:eastAsia="Arial" w:hint="default"/>
          <w:w w:val="93"/>
          <w:sz w:val="19"/>
          <w:szCs w:val="19"/>
        </w:rPr>
        <w:t>)</w:t>
      </w:r>
      <w:r>
        <w:rPr>
          <w:rFonts w:ascii="Arial" w:hAnsi="Arial" w:cs="Arial" w:eastAsia="Arial" w:hint="default"/>
          <w:sz w:val="19"/>
          <w:szCs w:val="19"/>
        </w:rPr>
      </w:r>
    </w:p>
    <w:p>
      <w:pPr>
        <w:spacing w:line="240" w:lineRule="auto" w:before="2"/>
        <w:ind w:right="0"/>
        <w:rPr>
          <w:rFonts w:ascii="Arial" w:hAnsi="Arial" w:cs="Arial" w:eastAsia="Arial" w:hint="default"/>
          <w:sz w:val="24"/>
          <w:szCs w:val="24"/>
        </w:rPr>
      </w:pPr>
    </w:p>
    <w:p>
      <w:pPr>
        <w:pStyle w:val="BodyText"/>
        <w:tabs>
          <w:tab w:pos="1651" w:val="left" w:leader="none"/>
        </w:tabs>
        <w:spacing w:line="328" w:lineRule="auto"/>
        <w:ind w:left="1660" w:right="1270" w:hanging="600"/>
        <w:jc w:val="left"/>
      </w:pPr>
      <w:r>
        <w:rPr>
          <w:rFonts w:ascii="Arial" w:hAnsi="Arial" w:cs="Arial" w:eastAsia="Arial" w:hint="default"/>
          <w:w w:val="105"/>
          <w:sz w:val="19"/>
          <w:szCs w:val="19"/>
        </w:rPr>
        <w:t>23.</w:t>
        <w:tab/>
      </w:r>
      <w:r>
        <w:rPr>
          <w:w w:val="105"/>
        </w:rPr>
        <w:t>使用純文字進行通訊的應用程式。</w:t>
      </w:r>
      <w:r>
        <w:rPr>
          <w:spacing w:val="51"/>
          <w:w w:val="105"/>
        </w:rPr>
        <w:t> </w:t>
      </w:r>
      <w:r>
        <w:rPr>
          <w:w w:val="105"/>
        </w:rPr>
        <w:t>若要保護網路層上該應用程式和伺服器之間</w:t>
      </w:r>
      <w:r>
        <w:rPr>
          <w:w w:val="106"/>
        </w:rPr>
        <w:t> </w:t>
      </w:r>
      <w:r>
        <w:rPr>
          <w:w w:val="105"/>
        </w:rPr>
        <w:t>的通訊安全，應該實作？</w:t>
      </w:r>
      <w:r>
        <w:rPr/>
      </w:r>
    </w:p>
    <w:p>
      <w:pPr>
        <w:spacing w:before="125"/>
        <w:ind w:left="1665" w:right="1178" w:firstLine="0"/>
        <w:jc w:val="left"/>
        <w:rPr>
          <w:rFonts w:ascii="Arial" w:hAnsi="Arial" w:cs="Arial" w:eastAsia="Arial" w:hint="default"/>
          <w:sz w:val="19"/>
          <w:szCs w:val="19"/>
        </w:rPr>
      </w:pPr>
      <w:r>
        <w:rPr>
          <w:rFonts w:ascii="Times New Roman"/>
          <w:sz w:val="20"/>
        </w:rPr>
        <w:t>(A)</w:t>
      </w:r>
      <w:r>
        <w:rPr>
          <w:rFonts w:ascii="Times New Roman"/>
          <w:spacing w:val="40"/>
          <w:sz w:val="20"/>
        </w:rPr>
        <w:t> </w:t>
      </w:r>
      <w:r>
        <w:rPr>
          <w:rFonts w:ascii="Arial"/>
          <w:sz w:val="19"/>
        </w:rPr>
        <w:t>IPSec</w:t>
      </w:r>
    </w:p>
    <w:p>
      <w:pPr>
        <w:pStyle w:val="BodyText"/>
        <w:spacing w:line="240" w:lineRule="auto" w:before="93"/>
        <w:ind w:left="1670" w:right="1178"/>
        <w:jc w:val="left"/>
        <w:rPr>
          <w:rFonts w:ascii="Arial" w:hAnsi="Arial" w:cs="Arial" w:eastAsia="Arial" w:hint="default"/>
        </w:rPr>
      </w:pPr>
      <w:r>
        <w:rPr>
          <w:rFonts w:ascii="Arial" w:hAnsi="Arial" w:cs="Arial" w:eastAsia="Arial" w:hint="default"/>
          <w:w w:val="99"/>
        </w:rPr>
        <w:t>(</w:t>
      </w:r>
      <w:r>
        <w:rPr>
          <w:rFonts w:ascii="Arial" w:hAnsi="Arial" w:cs="Arial" w:eastAsia="Arial" w:hint="default"/>
          <w:spacing w:val="-5"/>
          <w:w w:val="99"/>
        </w:rPr>
        <w:t>B</w:t>
      </w:r>
      <w:r>
        <w:rPr>
          <w:w w:val="24"/>
        </w:rPr>
        <w:t>）</w:t>
      </w:r>
      <w:r>
        <w:rPr>
          <w:spacing w:val="-20"/>
        </w:rPr>
        <w:t> </w:t>
      </w:r>
      <w:r>
        <w:rPr>
          <w:rFonts w:ascii="Arial" w:hAnsi="Arial" w:cs="Arial" w:eastAsia="Arial" w:hint="default"/>
          <w:w w:val="113"/>
        </w:rPr>
        <w:t>τLS</w:t>
      </w:r>
      <w:r>
        <w:rPr>
          <w:rFonts w:ascii="Arial" w:hAnsi="Arial" w:cs="Arial" w:eastAsia="Arial" w:hint="default"/>
        </w:rPr>
      </w:r>
    </w:p>
    <w:p>
      <w:pPr>
        <w:spacing w:before="133"/>
        <w:ind w:left="1670" w:right="1178" w:firstLine="0"/>
        <w:jc w:val="left"/>
        <w:rPr>
          <w:rFonts w:ascii="Arial" w:hAnsi="Arial" w:cs="Arial" w:eastAsia="Arial" w:hint="default"/>
          <w:sz w:val="19"/>
          <w:szCs w:val="19"/>
        </w:rPr>
      </w:pPr>
      <w:r>
        <w:rPr>
          <w:rFonts w:ascii="Times New Roman"/>
          <w:w w:val="105"/>
          <w:sz w:val="19"/>
        </w:rPr>
        <w:t>(C)</w:t>
      </w:r>
      <w:r>
        <w:rPr>
          <w:rFonts w:ascii="Times New Roman"/>
          <w:spacing w:val="45"/>
          <w:w w:val="105"/>
          <w:sz w:val="19"/>
        </w:rPr>
        <w:t> </w:t>
      </w:r>
      <w:r>
        <w:rPr>
          <w:rFonts w:ascii="Arial"/>
          <w:w w:val="105"/>
          <w:sz w:val="19"/>
        </w:rPr>
        <w:t>SSH</w:t>
      </w:r>
      <w:r>
        <w:rPr>
          <w:rFonts w:ascii="Arial"/>
          <w:sz w:val="19"/>
        </w:rPr>
      </w:r>
    </w:p>
    <w:p>
      <w:pPr>
        <w:spacing w:before="139"/>
        <w:ind w:left="1665" w:right="1178" w:firstLine="0"/>
        <w:jc w:val="left"/>
        <w:rPr>
          <w:rFonts w:ascii="Arial" w:hAnsi="Arial" w:cs="Arial" w:eastAsia="Arial" w:hint="default"/>
          <w:sz w:val="19"/>
          <w:szCs w:val="19"/>
        </w:rPr>
      </w:pPr>
      <w:r>
        <w:rPr>
          <w:rFonts w:ascii="Arial"/>
          <w:w w:val="105"/>
          <w:sz w:val="19"/>
        </w:rPr>
        <w:t>(D)</w:t>
      </w:r>
      <w:r>
        <w:rPr>
          <w:rFonts w:ascii="Arial"/>
          <w:spacing w:val="8"/>
          <w:w w:val="105"/>
          <w:sz w:val="19"/>
        </w:rPr>
        <w:t> </w:t>
      </w:r>
      <w:r>
        <w:rPr>
          <w:rFonts w:ascii="Arial"/>
          <w:w w:val="105"/>
          <w:sz w:val="19"/>
        </w:rPr>
        <w:t>SFTP</w:t>
      </w:r>
      <w:r>
        <w:rPr>
          <w:rFonts w:ascii="Arial"/>
          <w:sz w:val="19"/>
        </w:rPr>
      </w:r>
    </w:p>
    <w:p>
      <w:pPr>
        <w:spacing w:line="240" w:lineRule="auto" w:before="2"/>
        <w:ind w:right="0"/>
        <w:rPr>
          <w:rFonts w:ascii="Arial" w:hAnsi="Arial" w:cs="Arial" w:eastAsia="Arial" w:hint="default"/>
          <w:sz w:val="24"/>
          <w:szCs w:val="24"/>
        </w:rPr>
      </w:pPr>
    </w:p>
    <w:p>
      <w:pPr>
        <w:pStyle w:val="BodyText"/>
        <w:tabs>
          <w:tab w:pos="1656" w:val="left" w:leader="none"/>
        </w:tabs>
        <w:spacing w:line="240" w:lineRule="auto"/>
        <w:ind w:left="1060" w:right="1178"/>
        <w:jc w:val="left"/>
      </w:pPr>
      <w:r>
        <w:rPr>
          <w:rFonts w:ascii="Times New Roman" w:hAnsi="Times New Roman" w:cs="Times New Roman" w:eastAsia="Times New Roman" w:hint="default"/>
          <w:w w:val="115"/>
        </w:rPr>
        <w:t>24.</w:t>
      </w:r>
      <w:r>
        <w:rPr>
          <w:rFonts w:ascii="Times New Roman" w:hAnsi="Times New Roman" w:cs="Times New Roman" w:eastAsia="Times New Roman" w:hint="default"/>
        </w:rPr>
        <w:tab/>
      </w:r>
      <w:r>
        <w:rPr>
          <w:w w:val="105"/>
        </w:rPr>
        <w:t>若要讓周邊網路中的伺服器可供存取，</w:t>
      </w:r>
      <w:r>
        <w:rPr>
          <w:spacing w:val="-32"/>
        </w:rPr>
        <w:t> </w:t>
      </w:r>
      <w:r>
        <w:rPr>
          <w:rFonts w:ascii="Times New Roman" w:hAnsi="Times New Roman" w:cs="Times New Roman" w:eastAsia="Times New Roman" w:hint="default"/>
          <w:i/>
          <w:spacing w:val="-33"/>
          <w:w w:val="77"/>
          <w:sz w:val="22"/>
          <w:szCs w:val="22"/>
        </w:rPr>
        <w:t>1</w:t>
      </w:r>
      <w:r>
        <w:rPr>
          <w:rFonts w:ascii="Times New Roman" w:hAnsi="Times New Roman" w:cs="Times New Roman" w:eastAsia="Times New Roman" w:hint="default"/>
          <w:i/>
          <w:w w:val="52"/>
          <w:sz w:val="22"/>
          <w:szCs w:val="22"/>
        </w:rPr>
        <w:t>11</w:t>
      </w:r>
      <w:r>
        <w:rPr>
          <w:rFonts w:ascii="Times New Roman" w:hAnsi="Times New Roman" w:cs="Times New Roman" w:eastAsia="Times New Roman" w:hint="default"/>
          <w:i/>
          <w:spacing w:val="-5"/>
          <w:w w:val="52"/>
          <w:sz w:val="22"/>
          <w:szCs w:val="22"/>
        </w:rPr>
        <w:t>1</w:t>
      </w:r>
      <w:r>
        <w:rPr>
          <w:w w:val="107"/>
        </w:rPr>
        <w:t>應該：</w:t>
      </w:r>
      <w:r>
        <w:rPr/>
      </w:r>
    </w:p>
    <w:p>
      <w:pPr>
        <w:spacing w:line="324" w:lineRule="auto" w:before="146"/>
        <w:ind w:left="1670" w:right="6718" w:firstLine="0"/>
        <w:jc w:val="left"/>
        <w:rPr>
          <w:rFonts w:ascii="細明體_HKSCS" w:hAnsi="細明體_HKSCS" w:cs="細明體_HKSCS" w:eastAsia="細明體_HKSCS" w:hint="default"/>
          <w:sz w:val="20"/>
          <w:szCs w:val="20"/>
        </w:rPr>
      </w:pPr>
      <w:r>
        <w:rPr>
          <w:rFonts w:ascii="Arial" w:hAnsi="Arial" w:cs="Arial" w:eastAsia="Arial" w:hint="default"/>
          <w:spacing w:val="-2"/>
          <w:w w:val="76"/>
          <w:sz w:val="19"/>
          <w:szCs w:val="19"/>
        </w:rPr>
        <w:t>(A</w:t>
      </w:r>
      <w:r>
        <w:rPr>
          <w:rFonts w:ascii="細明體_HKSCS" w:hAnsi="細明體_HKSCS" w:cs="細明體_HKSCS" w:eastAsia="細明體_HKSCS" w:hint="default"/>
          <w:spacing w:val="-2"/>
          <w:w w:val="76"/>
          <w:sz w:val="19"/>
          <w:szCs w:val="19"/>
        </w:rPr>
        <w:t>）</w:t>
      </w:r>
      <w:r>
        <w:rPr>
          <w:rFonts w:ascii="細明體_HKSCS" w:hAnsi="細明體_HKSCS" w:cs="細明體_HKSCS" w:eastAsia="細明體_HKSCS" w:hint="default"/>
          <w:w w:val="76"/>
          <w:sz w:val="19"/>
          <w:szCs w:val="19"/>
        </w:rPr>
        <w:t> </w:t>
      </w:r>
      <w:r>
        <w:rPr>
          <w:rFonts w:ascii="細明體_HKSCS" w:hAnsi="細明體_HKSCS" w:cs="細明體_HKSCS" w:eastAsia="細明體_HKSCS" w:hint="default"/>
          <w:w w:val="112"/>
          <w:sz w:val="19"/>
          <w:szCs w:val="19"/>
        </w:rPr>
        <w:t>建立 </w:t>
      </w:r>
      <w:r>
        <w:rPr>
          <w:rFonts w:ascii="Arial" w:hAnsi="Arial" w:cs="Arial" w:eastAsia="Arial" w:hint="default"/>
          <w:w w:val="101"/>
          <w:sz w:val="19"/>
          <w:szCs w:val="19"/>
        </w:rPr>
        <w:t>VPN </w:t>
      </w:r>
      <w:r>
        <w:rPr>
          <w:rFonts w:ascii="細明體_HKSCS" w:hAnsi="細明體_HKSCS" w:cs="細明體_HKSCS" w:eastAsia="細明體_HKSCS" w:hint="default"/>
          <w:w w:val="109"/>
          <w:sz w:val="20"/>
          <w:szCs w:val="20"/>
        </w:rPr>
        <w:t>通道 </w:t>
      </w:r>
      <w:r>
        <w:rPr>
          <w:rFonts w:ascii="Arial" w:hAnsi="Arial" w:cs="Arial" w:eastAsia="Arial" w:hint="default"/>
          <w:spacing w:val="-2"/>
          <w:w w:val="74"/>
          <w:sz w:val="20"/>
          <w:szCs w:val="20"/>
        </w:rPr>
        <w:t>(B</w:t>
      </w:r>
      <w:r>
        <w:rPr>
          <w:rFonts w:ascii="細明體_HKSCS" w:hAnsi="細明體_HKSCS" w:cs="細明體_HKSCS" w:eastAsia="細明體_HKSCS" w:hint="default"/>
          <w:spacing w:val="-2"/>
          <w:w w:val="74"/>
          <w:sz w:val="20"/>
          <w:szCs w:val="20"/>
        </w:rPr>
        <w:t>）</w:t>
      </w:r>
      <w:r>
        <w:rPr>
          <w:rFonts w:ascii="細明體_HKSCS" w:hAnsi="細明體_HKSCS" w:cs="細明體_HKSCS" w:eastAsia="細明體_HKSCS" w:hint="default"/>
          <w:w w:val="74"/>
          <w:sz w:val="20"/>
          <w:szCs w:val="20"/>
        </w:rPr>
        <w:t> </w:t>
      </w:r>
      <w:r>
        <w:rPr>
          <w:rFonts w:ascii="細明體_HKSCS" w:hAnsi="細明體_HKSCS" w:cs="細明體_HKSCS" w:eastAsia="細明體_HKSCS" w:hint="default"/>
          <w:w w:val="106"/>
          <w:sz w:val="20"/>
          <w:szCs w:val="20"/>
        </w:rPr>
        <w:t>歐用網路篩選 </w:t>
      </w:r>
      <w:r>
        <w:rPr>
          <w:rFonts w:ascii="細明體_HKSCS" w:hAnsi="細明體_HKSCS" w:cs="細明體_HKSCS" w:eastAsia="細明體_HKSCS" w:hint="default"/>
          <w:w w:val="106"/>
          <w:sz w:val="20"/>
          <w:szCs w:val="20"/>
        </w:rPr>
      </w:r>
      <w:r>
        <w:rPr>
          <w:rFonts w:ascii="Arial" w:hAnsi="Arial" w:cs="Arial" w:eastAsia="Arial" w:hint="default"/>
          <w:sz w:val="19"/>
          <w:szCs w:val="19"/>
        </w:rPr>
        <w:t>(C} </w:t>
      </w:r>
      <w:r>
        <w:rPr>
          <w:rFonts w:ascii="Arial" w:hAnsi="Arial" w:cs="Arial" w:eastAsia="Arial" w:hint="default"/>
          <w:spacing w:val="42"/>
          <w:sz w:val="19"/>
          <w:szCs w:val="19"/>
        </w:rPr>
        <w:t> </w:t>
      </w:r>
      <w:r>
        <w:rPr>
          <w:rFonts w:ascii="細明體_HKSCS" w:hAnsi="細明體_HKSCS" w:cs="細明體_HKSCS" w:eastAsia="細明體_HKSCS" w:hint="default"/>
          <w:sz w:val="20"/>
          <w:szCs w:val="20"/>
        </w:rPr>
        <w:t>貫作連接埠轉送</w:t>
      </w:r>
    </w:p>
    <w:p>
      <w:pPr>
        <w:pStyle w:val="BodyText"/>
        <w:spacing w:line="240" w:lineRule="auto" w:before="27"/>
        <w:ind w:left="1670" w:right="1178"/>
        <w:jc w:val="left"/>
      </w:pPr>
      <w:r>
        <w:rPr>
          <w:rFonts w:ascii="Arial" w:hAnsi="Arial" w:cs="Arial" w:eastAsia="Arial" w:hint="default"/>
          <w:w w:val="98"/>
        </w:rPr>
        <w:t>(</w:t>
      </w:r>
      <w:r>
        <w:rPr>
          <w:rFonts w:ascii="Arial" w:hAnsi="Arial" w:cs="Arial" w:eastAsia="Arial" w:hint="default"/>
          <w:spacing w:val="-9"/>
          <w:w w:val="98"/>
        </w:rPr>
        <w:t>D</w:t>
      </w:r>
      <w:r>
        <w:rPr>
          <w:w w:val="26"/>
        </w:rPr>
        <w:t>）</w:t>
      </w:r>
      <w:r>
        <w:rPr>
          <w:spacing w:val="-24"/>
        </w:rPr>
        <w:t> </w:t>
      </w:r>
      <w:r>
        <w:rPr>
          <w:w w:val="107"/>
        </w:rPr>
        <w:t>使用</w:t>
      </w:r>
      <w:r>
        <w:rPr>
          <w:spacing w:val="-33"/>
        </w:rPr>
        <w:t> </w:t>
      </w:r>
      <w:r>
        <w:rPr>
          <w:rFonts w:ascii="Arial" w:hAnsi="Arial" w:cs="Arial" w:eastAsia="Arial" w:hint="default"/>
          <w:w w:val="103"/>
        </w:rPr>
        <w:t>Windows</w:t>
      </w:r>
      <w:r>
        <w:rPr>
          <w:rFonts w:ascii="Arial" w:hAnsi="Arial" w:cs="Arial" w:eastAsia="Arial" w:hint="default"/>
        </w:rPr>
        <w:t> </w:t>
      </w:r>
      <w:r>
        <w:rPr>
          <w:rFonts w:ascii="Arial" w:hAnsi="Arial" w:cs="Arial" w:eastAsia="Arial" w:hint="default"/>
          <w:spacing w:val="-22"/>
        </w:rPr>
        <w:t> </w:t>
      </w:r>
      <w:r>
        <w:rPr>
          <w:w w:val="108"/>
        </w:rPr>
        <w:t>防火牆。</w:t>
      </w:r>
      <w:r>
        <w:rPr/>
      </w:r>
    </w:p>
    <w:p>
      <w:pPr>
        <w:spacing w:after="0" w:line="240" w:lineRule="auto"/>
        <w:jc w:val="left"/>
        <w:sectPr>
          <w:pgSz w:w="10600" w:h="14740"/>
          <w:pgMar w:header="666" w:footer="0" w:top="1140" w:bottom="280" w:left="240" w:right="140"/>
        </w:sectPr>
      </w:pPr>
    </w:p>
    <w:p>
      <w:pPr>
        <w:pStyle w:val="BodyText"/>
        <w:tabs>
          <w:tab w:pos="711" w:val="left" w:leader="none"/>
        </w:tabs>
        <w:spacing w:line="240" w:lineRule="auto" w:before="40"/>
        <w:ind w:left="120" w:right="915"/>
        <w:jc w:val="left"/>
      </w:pPr>
      <w:r>
        <w:rPr>
          <w:rFonts w:ascii="Times New Roman" w:hAnsi="Times New Roman" w:cs="Times New Roman" w:eastAsia="Times New Roman" w:hint="default"/>
          <w:sz w:val="21"/>
          <w:szCs w:val="21"/>
        </w:rPr>
        <w:t>25.</w:t>
        <w:tab/>
      </w:r>
      <w:r>
        <w:rPr/>
        <w:t>您應該建議使用者也使用真有哪兩種特性的網瑚密碼？（ 講選擇兩個答案</w:t>
      </w:r>
      <w:r>
        <w:rPr>
          <w:spacing w:val="-24"/>
        </w:rPr>
        <w:t> </w:t>
      </w:r>
      <w:r>
        <w:rPr>
          <w:w w:val="65"/>
        </w:rPr>
        <w:t>）</w:t>
      </w:r>
      <w:r>
        <w:rPr/>
      </w:r>
    </w:p>
    <w:p>
      <w:pPr>
        <w:pStyle w:val="BodyText"/>
        <w:spacing w:line="324" w:lineRule="auto" w:before="153"/>
        <w:ind w:left="720" w:right="7293"/>
        <w:jc w:val="both"/>
      </w:pPr>
      <w:r>
        <w:rPr>
          <w:rFonts w:ascii="Arial" w:hAnsi="Arial" w:cs="Arial" w:eastAsia="Arial" w:hint="default"/>
          <w:w w:val="69"/>
        </w:rPr>
        <w:t>(A</w:t>
      </w:r>
      <w:r>
        <w:rPr>
          <w:w w:val="69"/>
        </w:rPr>
        <w:t>）</w:t>
      </w:r>
      <w:r>
        <w:rPr>
          <w:spacing w:val="-26"/>
          <w:w w:val="69"/>
        </w:rPr>
        <w:t> </w:t>
      </w:r>
      <w:r>
        <w:rPr>
          <w:w w:val="105"/>
        </w:rPr>
        <w:t>容易遞增 </w:t>
      </w:r>
      <w:r>
        <w:rPr>
          <w:w w:val="105"/>
        </w:rPr>
      </w:r>
      <w:r>
        <w:rPr>
          <w:rFonts w:ascii="Arial" w:hAnsi="Arial" w:cs="Arial" w:eastAsia="Arial" w:hint="default"/>
          <w:w w:val="105"/>
          <w:sz w:val="19"/>
          <w:szCs w:val="19"/>
        </w:rPr>
        <w:t>(</w:t>
      </w:r>
      <w:r>
        <w:rPr>
          <w:rFonts w:ascii="Arial" w:hAnsi="Arial" w:cs="Arial" w:eastAsia="Arial" w:hint="default"/>
          <w:w w:val="104"/>
          <w:sz w:val="19"/>
          <w:szCs w:val="19"/>
        </w:rPr>
        <w:t>B</w:t>
      </w:r>
      <w:r>
        <w:rPr>
          <w:w w:val="19"/>
        </w:rPr>
        <w:t>）</w:t>
      </w:r>
      <w:r>
        <w:rPr>
          <w:spacing w:val="-15"/>
        </w:rPr>
        <w:t> </w:t>
      </w:r>
      <w:r>
        <w:rPr>
          <w:w w:val="105"/>
        </w:rPr>
        <w:t>容易記憶</w:t>
      </w:r>
      <w:r>
        <w:rPr>
          <w:w w:val="105"/>
        </w:rPr>
        <w:t> </w:t>
      </w:r>
      <w:r>
        <w:rPr>
          <w:rFonts w:ascii="Arial" w:hAnsi="Arial" w:cs="Arial" w:eastAsia="Arial" w:hint="default"/>
        </w:rPr>
        <w:t>(C)</w:t>
      </w:r>
      <w:r>
        <w:rPr>
          <w:rFonts w:ascii="Arial" w:hAnsi="Arial" w:cs="Arial" w:eastAsia="Arial" w:hint="default"/>
          <w:spacing w:val="19"/>
        </w:rPr>
        <w:t> </w:t>
      </w:r>
      <w:r>
        <w:rPr/>
        <w:t>難以猜測</w:t>
      </w:r>
    </w:p>
    <w:p>
      <w:pPr>
        <w:spacing w:before="20"/>
        <w:ind w:left="720" w:right="915"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w:t>
      </w:r>
      <w:r>
        <w:rPr>
          <w:rFonts w:ascii="Arial" w:hAnsi="Arial" w:cs="Arial" w:eastAsia="Arial" w:hint="default"/>
          <w:spacing w:val="5"/>
          <w:w w:val="101"/>
          <w:sz w:val="19"/>
          <w:szCs w:val="19"/>
        </w:rPr>
        <w:t>D</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03"/>
          <w:sz w:val="20"/>
          <w:szCs w:val="20"/>
        </w:rPr>
        <w:t>包含</w:t>
      </w:r>
      <w:r>
        <w:rPr>
          <w:rFonts w:ascii="細明體_HKSCS" w:hAnsi="細明體_HKSCS" w:cs="細明體_HKSCS" w:eastAsia="細明體_HKSCS" w:hint="default"/>
          <w:spacing w:val="-17"/>
          <w:sz w:val="20"/>
          <w:szCs w:val="20"/>
        </w:rPr>
        <w:t> </w:t>
      </w:r>
      <w:r>
        <w:rPr>
          <w:rFonts w:ascii="Arial" w:hAnsi="Arial" w:cs="Arial" w:eastAsia="Arial" w:hint="default"/>
          <w:w w:val="112"/>
          <w:sz w:val="19"/>
          <w:szCs w:val="19"/>
        </w:rPr>
        <w:t>Unicode</w:t>
      </w:r>
      <w:r>
        <w:rPr>
          <w:rFonts w:ascii="Arial" w:hAnsi="Arial" w:cs="Arial" w:eastAsia="Arial" w:hint="default"/>
          <w:spacing w:val="16"/>
          <w:sz w:val="19"/>
          <w:szCs w:val="19"/>
        </w:rPr>
        <w:t> </w:t>
      </w:r>
      <w:r>
        <w:rPr>
          <w:rFonts w:ascii="細明體_HKSCS" w:hAnsi="細明體_HKSCS" w:cs="細明體_HKSCS" w:eastAsia="細明體_HKSCS" w:hint="default"/>
          <w:w w:val="111"/>
          <w:sz w:val="19"/>
          <w:szCs w:val="19"/>
        </w:rPr>
        <w:t>宇元</w:t>
      </w:r>
      <w:r>
        <w:rPr>
          <w:rFonts w:ascii="細明體_HKSCS" w:hAnsi="細明體_HKSCS" w:cs="細明體_HKSCS" w:eastAsia="細明體_HKSCS" w:hint="default"/>
          <w:sz w:val="19"/>
          <w:szCs w:val="19"/>
        </w:rPr>
      </w:r>
    </w:p>
    <w:p>
      <w:pPr>
        <w:spacing w:line="240" w:lineRule="auto" w:before="11"/>
        <w:ind w:right="0"/>
        <w:rPr>
          <w:rFonts w:ascii="細明體_HKSCS" w:hAnsi="細明體_HKSCS" w:cs="細明體_HKSCS" w:eastAsia="細明體_HKSCS" w:hint="default"/>
          <w:sz w:val="20"/>
          <w:szCs w:val="20"/>
        </w:rPr>
      </w:pPr>
    </w:p>
    <w:p>
      <w:pPr>
        <w:tabs>
          <w:tab w:pos="706" w:val="left" w:leader="none"/>
        </w:tabs>
        <w:spacing w:before="0"/>
        <w:ind w:left="111" w:right="915"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26.</w:t>
        <w:tab/>
        <w:t>lPSec  </w:t>
      </w:r>
      <w:r>
        <w:rPr>
          <w:rFonts w:ascii="細明體_HKSCS" w:hAnsi="細明體_HKSCS" w:cs="細明體_HKSCS" w:eastAsia="細明體_HKSCS" w:hint="default"/>
          <w:sz w:val="20"/>
          <w:szCs w:val="20"/>
        </w:rPr>
        <w:t>如何保護通訊？（ 講選擇兩個答案</w:t>
      </w:r>
      <w:r>
        <w:rPr>
          <w:rFonts w:ascii="細明體_HKSCS" w:hAnsi="細明體_HKSCS" w:cs="細明體_HKSCS" w:eastAsia="細明體_HKSCS" w:hint="default"/>
          <w:spacing w:val="-49"/>
          <w:sz w:val="20"/>
          <w:szCs w:val="20"/>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z w:val="20"/>
          <w:szCs w:val="20"/>
        </w:rPr>
      </w:r>
    </w:p>
    <w:p>
      <w:pPr>
        <w:pStyle w:val="BodyText"/>
        <w:spacing w:line="240" w:lineRule="auto" w:before="149"/>
        <w:ind w:left="716" w:right="915"/>
        <w:jc w:val="left"/>
      </w:pPr>
      <w:r>
        <w:rPr>
          <w:rFonts w:ascii="Times New Roman" w:hAnsi="Times New Roman" w:cs="Times New Roman" w:eastAsia="Times New Roman" w:hint="default"/>
          <w:w w:val="83"/>
          <w:sz w:val="21"/>
          <w:szCs w:val="21"/>
        </w:rPr>
        <w:t>(</w:t>
      </w:r>
      <w:r>
        <w:rPr>
          <w:rFonts w:ascii="Times New Roman" w:hAnsi="Times New Roman" w:cs="Times New Roman" w:eastAsia="Times New Roman" w:hint="default"/>
          <w:spacing w:val="9"/>
          <w:w w:val="83"/>
          <w:sz w:val="21"/>
          <w:szCs w:val="21"/>
        </w:rPr>
        <w:t>A</w:t>
      </w:r>
      <w:r>
        <w:rPr>
          <w:w w:val="19"/>
        </w:rPr>
        <w:t>）</w:t>
      </w:r>
      <w:r>
        <w:rPr>
          <w:spacing w:val="-24"/>
        </w:rPr>
        <w:t> </w:t>
      </w:r>
      <w:r>
        <w:rPr>
          <w:w w:val="106"/>
        </w:rPr>
        <w:t>加密資料承載</w:t>
      </w:r>
      <w:r>
        <w:rPr/>
      </w:r>
    </w:p>
    <w:p>
      <w:pPr>
        <w:spacing w:before="96"/>
        <w:ind w:left="711" w:right="915" w:firstLine="0"/>
        <w:jc w:val="left"/>
        <w:rPr>
          <w:rFonts w:ascii="細明體_HKSCS" w:hAnsi="細明體_HKSCS" w:cs="細明體_HKSCS" w:eastAsia="細明體_HKSCS" w:hint="default"/>
          <w:sz w:val="20"/>
          <w:szCs w:val="20"/>
        </w:rPr>
      </w:pPr>
      <w:r>
        <w:rPr>
          <w:rFonts w:ascii="Arial" w:hAnsi="Arial" w:cs="Arial" w:eastAsia="Arial" w:hint="default"/>
          <w:w w:val="104"/>
          <w:sz w:val="19"/>
          <w:szCs w:val="19"/>
        </w:rPr>
        <w:t>(</w:t>
      </w:r>
      <w:r>
        <w:rPr>
          <w:rFonts w:ascii="Arial" w:hAnsi="Arial" w:cs="Arial" w:eastAsia="Arial" w:hint="default"/>
          <w:w w:val="104"/>
          <w:sz w:val="19"/>
          <w:szCs w:val="19"/>
        </w:rPr>
        <w:t>B</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09"/>
          <w:sz w:val="19"/>
          <w:szCs w:val="19"/>
        </w:rPr>
        <w:t>驗證</w:t>
      </w:r>
      <w:r>
        <w:rPr>
          <w:rFonts w:ascii="細明體_HKSCS" w:hAnsi="細明體_HKSCS" w:cs="細明體_HKSCS" w:eastAsia="細明體_HKSCS" w:hint="default"/>
          <w:spacing w:val="-5"/>
          <w:sz w:val="19"/>
          <w:szCs w:val="19"/>
        </w:rPr>
        <w:t> </w:t>
      </w:r>
      <w:r>
        <w:rPr>
          <w:rFonts w:ascii="Arial" w:hAnsi="Arial" w:cs="Arial" w:eastAsia="Arial" w:hint="default"/>
          <w:w w:val="99"/>
          <w:sz w:val="19"/>
          <w:szCs w:val="19"/>
        </w:rPr>
        <w:t>IP</w:t>
      </w:r>
      <w:r>
        <w:rPr>
          <w:rFonts w:ascii="Arial" w:hAnsi="Arial" w:cs="Arial" w:eastAsia="Arial" w:hint="default"/>
          <w:spacing w:val="6"/>
          <w:sz w:val="19"/>
          <w:szCs w:val="19"/>
        </w:rPr>
        <w:t> </w:t>
      </w:r>
      <w:r>
        <w:rPr>
          <w:rFonts w:ascii="細明體_HKSCS" w:hAnsi="細明體_HKSCS" w:cs="細明體_HKSCS" w:eastAsia="細明體_HKSCS" w:hint="default"/>
          <w:w w:val="105"/>
          <w:sz w:val="20"/>
          <w:szCs w:val="20"/>
        </w:rPr>
        <w:t>標頭</w:t>
      </w:r>
      <w:r>
        <w:rPr>
          <w:rFonts w:ascii="細明體_HKSCS" w:hAnsi="細明體_HKSCS" w:cs="細明體_HKSCS" w:eastAsia="細明體_HKSCS" w:hint="default"/>
          <w:sz w:val="20"/>
          <w:szCs w:val="20"/>
        </w:rPr>
      </w:r>
    </w:p>
    <w:p>
      <w:pPr>
        <w:pStyle w:val="BodyText"/>
        <w:spacing w:line="328" w:lineRule="auto" w:before="91"/>
        <w:ind w:left="711" w:right="5806" w:firstLine="4"/>
        <w:jc w:val="left"/>
      </w:pPr>
      <w:r>
        <w:rPr>
          <w:rFonts w:ascii="Arial" w:hAnsi="Arial" w:cs="Arial" w:eastAsia="Arial" w:hint="default"/>
          <w:w w:val="99"/>
          <w:sz w:val="19"/>
          <w:szCs w:val="19"/>
        </w:rPr>
        <w:t>(</w:t>
      </w:r>
      <w:r>
        <w:rPr>
          <w:rFonts w:ascii="Arial" w:hAnsi="Arial" w:cs="Arial" w:eastAsia="Arial" w:hint="default"/>
          <w:spacing w:val="4"/>
          <w:w w:val="99"/>
          <w:sz w:val="19"/>
          <w:szCs w:val="19"/>
        </w:rPr>
        <w:t>C</w:t>
      </w:r>
      <w:r>
        <w:rPr>
          <w:w w:val="21"/>
        </w:rPr>
        <w:t>）</w:t>
      </w:r>
      <w:r>
        <w:rPr>
          <w:spacing w:val="-19"/>
        </w:rPr>
        <w:t> </w:t>
      </w:r>
      <w:r>
        <w:rPr>
          <w:w w:val="105"/>
        </w:rPr>
        <w:t>將封包路由到安全通道</w:t>
      </w:r>
      <w:r>
        <w:rPr>
          <w:w w:val="105"/>
        </w:rPr>
        <w:t> </w:t>
      </w:r>
      <w:r>
        <w:rPr>
          <w:rFonts w:ascii="Arial" w:hAnsi="Arial" w:cs="Arial" w:eastAsia="Arial" w:hint="default"/>
          <w:w w:val="105"/>
          <w:sz w:val="19"/>
          <w:szCs w:val="19"/>
        </w:rPr>
        <w:t>(</w:t>
      </w:r>
      <w:r>
        <w:rPr>
          <w:rFonts w:ascii="Arial" w:hAnsi="Arial" w:cs="Arial" w:eastAsia="Arial" w:hint="default"/>
          <w:spacing w:val="-6"/>
          <w:w w:val="104"/>
          <w:sz w:val="19"/>
          <w:szCs w:val="19"/>
        </w:rPr>
        <w:t>D</w:t>
      </w:r>
      <w:r>
        <w:rPr>
          <w:w w:val="21"/>
        </w:rPr>
        <w:t>）</w:t>
      </w:r>
      <w:r>
        <w:rPr>
          <w:spacing w:val="-14"/>
        </w:rPr>
        <w:t> </w:t>
      </w:r>
      <w:r>
        <w:rPr>
          <w:w w:val="105"/>
        </w:rPr>
        <w:t>安全地儲存網路私密金鑰</w:t>
      </w:r>
      <w:r>
        <w:rPr>
          <w:w w:val="105"/>
        </w:rPr>
        <w:t> </w:t>
      </w:r>
      <w:r>
        <w:rPr>
          <w:rFonts w:ascii="Arial" w:hAnsi="Arial" w:cs="Arial" w:eastAsia="Arial" w:hint="default"/>
          <w:w w:val="91"/>
        </w:rPr>
        <w:t>(</w:t>
      </w:r>
      <w:r>
        <w:rPr>
          <w:rFonts w:ascii="Arial" w:hAnsi="Arial" w:cs="Arial" w:eastAsia="Arial" w:hint="default"/>
          <w:spacing w:val="6"/>
          <w:w w:val="91"/>
        </w:rPr>
        <w:t>E</w:t>
      </w:r>
      <w:r>
        <w:rPr>
          <w:w w:val="19"/>
        </w:rPr>
        <w:t>）</w:t>
      </w:r>
      <w:r>
        <w:rPr>
          <w:spacing w:val="-19"/>
        </w:rPr>
        <w:t> </w:t>
      </w:r>
      <w:r>
        <w:rPr>
          <w:w w:val="105"/>
        </w:rPr>
        <w:t>封鎖未經授權的內容傳輸</w:t>
      </w:r>
      <w:r>
        <w:rPr/>
      </w:r>
    </w:p>
    <w:p>
      <w:pPr>
        <w:spacing w:after="0" w:line="328" w:lineRule="auto"/>
        <w:jc w:val="left"/>
        <w:sectPr>
          <w:pgSz w:w="10560" w:h="14800"/>
          <w:pgMar w:header="762" w:footer="0" w:top="1120" w:bottom="280" w:left="1340" w:right="40"/>
        </w:sect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22"/>
          <w:szCs w:val="22"/>
        </w:rPr>
      </w:pPr>
    </w:p>
    <w:p>
      <w:pPr>
        <w:pStyle w:val="BodyText"/>
        <w:spacing w:line="240" w:lineRule="auto" w:before="38"/>
        <w:ind w:left="856" w:right="0"/>
        <w:jc w:val="left"/>
      </w:pPr>
      <w:r>
        <w:rPr>
          <w:spacing w:val="-59"/>
          <w:w w:val="465"/>
        </w:rPr>
        <w:t>一</w:t>
      </w:r>
      <w:r>
        <w:rPr>
          <w:spacing w:val="-22"/>
          <w:w w:val="161"/>
        </w:rPr>
        <w:t>一</w:t>
      </w:r>
      <w:r>
        <w:rPr>
          <w:w w:val="557"/>
        </w:rPr>
        <w:t>一</w:t>
      </w:r>
      <w:r>
        <w:rPr/>
      </w:r>
    </w:p>
    <w:p>
      <w:pPr>
        <w:spacing w:line="240" w:lineRule="auto" w:before="1" w:after="0"/>
        <w:ind w:right="0"/>
        <w:rPr>
          <w:rFonts w:ascii="細明體_HKSCS" w:hAnsi="細明體_HKSCS" w:cs="細明體_HKSCS" w:eastAsia="細明體_HKSCS" w:hint="default"/>
          <w:sz w:val="26"/>
          <w:szCs w:val="26"/>
        </w:rPr>
      </w:pPr>
    </w:p>
    <w:p>
      <w:pPr>
        <w:spacing w:line="20" w:lineRule="exact"/>
        <w:ind w:left="894"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65.75pt;height:.25pt;mso-position-horizontal-relative:char;mso-position-vertical-relative:line" coordorigin="0,0" coordsize="1315,5">
            <v:group style="position:absolute;left:3;top:3;width:1310;height:2" coordorigin="3,3" coordsize="1310,2">
              <v:shape style="position:absolute;left:3;top:3;width:1310;height:2" coordorigin="3,3" coordsize="1310,0" path="m3,3l1312,3e" filled="false" stroked="true" strokeweight=".238095pt" strokecolor="#000000">
                <v:path arrowok="t"/>
              </v:shape>
            </v:group>
          </v:group>
        </w:pict>
      </w:r>
      <w:r>
        <w:rPr>
          <w:rFonts w:ascii="細明體_HKSCS" w:hAnsi="細明體_HKSCS" w:cs="細明體_HKSCS" w:eastAsia="細明體_HKSCS" w:hint="default"/>
          <w:sz w:val="2"/>
          <w:szCs w:val="2"/>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27"/>
          <w:szCs w:val="27"/>
        </w:rPr>
      </w:pPr>
    </w:p>
    <w:p>
      <w:pPr>
        <w:tabs>
          <w:tab w:pos="4965" w:val="left" w:leader="none"/>
        </w:tabs>
        <w:spacing w:before="0"/>
        <w:ind w:left="894"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46"/>
          <w:sz w:val="19"/>
          <w:szCs w:val="19"/>
        </w:rPr>
        <w:t>一一一一一一一</w:t>
      </w:r>
      <w:r>
        <w:rPr>
          <w:rFonts w:ascii="細明體_HKSCS" w:hAnsi="細明體_HKSCS" w:cs="細明體_HKSCS" w:eastAsia="細明體_HKSCS" w:hint="default"/>
          <w:spacing w:val="14"/>
          <w:w w:val="146"/>
          <w:sz w:val="19"/>
          <w:szCs w:val="19"/>
        </w:rPr>
        <w:t>一</w:t>
      </w:r>
      <w:r>
        <w:rPr>
          <w:rFonts w:ascii="細明體_HKSCS" w:hAnsi="細明體_HKSCS" w:cs="細明體_HKSCS" w:eastAsia="細明體_HKSCS" w:hint="default"/>
          <w:w w:val="129"/>
          <w:sz w:val="19"/>
          <w:szCs w:val="19"/>
        </w:rPr>
        <w:t>一一一一</w:t>
      </w:r>
      <w:r>
        <w:rPr>
          <w:rFonts w:ascii="細明體_HKSCS" w:hAnsi="細明體_HKSCS" w:cs="細明體_HKSCS" w:eastAsia="細明體_HKSCS" w:hint="default"/>
          <w:w w:val="77"/>
          <w:sz w:val="19"/>
          <w:szCs w:val="19"/>
        </w:rPr>
        <w:t>一一一一</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130"/>
          <w:sz w:val="19"/>
          <w:szCs w:val="19"/>
        </w:rPr>
        <w:t>一一一一</w:t>
      </w:r>
      <w:r>
        <w:rPr>
          <w:rFonts w:ascii="細明體_HKSCS" w:hAnsi="細明體_HKSCS" w:cs="細明體_HKSCS" w:eastAsia="細明體_HKSCS" w:hint="default"/>
          <w:spacing w:val="3"/>
          <w:w w:val="130"/>
          <w:sz w:val="19"/>
          <w:szCs w:val="19"/>
        </w:rPr>
        <w:t>一</w:t>
      </w:r>
      <w:r>
        <w:rPr>
          <w:rFonts w:ascii="細明體_HKSCS" w:hAnsi="細明體_HKSCS" w:cs="細明體_HKSCS" w:eastAsia="細明體_HKSCS" w:hint="default"/>
          <w:spacing w:val="-40"/>
          <w:w w:val="412"/>
          <w:sz w:val="19"/>
          <w:szCs w:val="19"/>
        </w:rPr>
        <w:t>一</w:t>
      </w:r>
      <w:r>
        <w:rPr>
          <w:rFonts w:ascii="細明體_HKSCS" w:hAnsi="細明體_HKSCS" w:cs="細明體_HKSCS" w:eastAsia="細明體_HKSCS" w:hint="default"/>
          <w:w w:val="439"/>
          <w:sz w:val="19"/>
          <w:szCs w:val="19"/>
        </w:rPr>
        <w:t>一</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before="127"/>
        <w:ind w:left="879"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5"/>
          <w:w w:val="148"/>
          <w:sz w:val="19"/>
          <w:szCs w:val="19"/>
        </w:rPr>
        <w:t>→</w:t>
      </w:r>
      <w:r>
        <w:rPr>
          <w:rFonts w:ascii="細明體_HKSCS" w:hAnsi="細明體_HKSCS" w:cs="細明體_HKSCS" w:eastAsia="細明體_HKSCS" w:hint="default"/>
          <w:w w:val="131"/>
          <w:sz w:val="19"/>
          <w:szCs w:val="19"/>
        </w:rPr>
        <w:t>一一</w:t>
      </w:r>
      <w:r>
        <w:rPr>
          <w:rFonts w:ascii="細明體_HKSCS" w:hAnsi="細明體_HKSCS" w:cs="細明體_HKSCS" w:eastAsia="細明體_HKSCS" w:hint="default"/>
          <w:spacing w:val="-4"/>
          <w:w w:val="131"/>
          <w:sz w:val="19"/>
          <w:szCs w:val="19"/>
        </w:rPr>
        <w:t>一</w:t>
      </w:r>
      <w:r>
        <w:rPr>
          <w:rFonts w:ascii="細明體_HKSCS" w:hAnsi="細明體_HKSCS" w:cs="細明體_HKSCS" w:eastAsia="細明體_HKSCS" w:hint="default"/>
          <w:w w:val="68"/>
          <w:sz w:val="19"/>
          <w:szCs w:val="19"/>
        </w:rPr>
        <w:t>一</w:t>
      </w:r>
      <w:r>
        <w:rPr>
          <w:rFonts w:ascii="細明體_HKSCS" w:hAnsi="細明體_HKSCS" w:cs="細明體_HKSCS" w:eastAsia="細明體_HKSCS" w:hint="default"/>
          <w:spacing w:val="-63"/>
          <w:sz w:val="19"/>
          <w:szCs w:val="19"/>
        </w:rPr>
        <w:t> </w:t>
      </w:r>
      <w:r>
        <w:rPr>
          <w:rFonts w:ascii="細明體_HKSCS" w:hAnsi="細明體_HKSCS" w:cs="細明體_HKSCS" w:eastAsia="細明體_HKSCS" w:hint="default"/>
          <w:w w:val="117"/>
          <w:sz w:val="19"/>
          <w:szCs w:val="19"/>
        </w:rPr>
        <w:t>一</w:t>
      </w:r>
      <w:r>
        <w:rPr>
          <w:rFonts w:ascii="細明體_HKSCS" w:hAnsi="細明體_HKSCS" w:cs="細明體_HKSCS" w:eastAsia="細明體_HKSCS" w:hint="default"/>
          <w:spacing w:val="-7"/>
          <w:w w:val="117"/>
          <w:sz w:val="19"/>
          <w:szCs w:val="19"/>
        </w:rPr>
        <w:t>一</w:t>
      </w:r>
      <w:r>
        <w:rPr>
          <w:rFonts w:ascii="細明體_HKSCS" w:hAnsi="細明體_HKSCS" w:cs="細明體_HKSCS" w:eastAsia="細明體_HKSCS" w:hint="default"/>
          <w:w w:val="140"/>
          <w:sz w:val="19"/>
          <w:szCs w:val="19"/>
        </w:rPr>
        <w:t>一一一一</w:t>
      </w:r>
      <w:r>
        <w:rPr>
          <w:rFonts w:ascii="細明體_HKSCS" w:hAnsi="細明體_HKSCS" w:cs="細明體_HKSCS" w:eastAsia="細明體_HKSCS" w:hint="default"/>
          <w:spacing w:val="3"/>
          <w:w w:val="140"/>
          <w:sz w:val="19"/>
          <w:szCs w:val="19"/>
        </w:rPr>
        <w:t>一</w:t>
      </w:r>
      <w:r>
        <w:rPr>
          <w:rFonts w:ascii="細明體_HKSCS" w:hAnsi="細明體_HKSCS" w:cs="細明體_HKSCS" w:eastAsia="細明體_HKSCS" w:hint="default"/>
          <w:spacing w:val="-30"/>
          <w:w w:val="251"/>
          <w:sz w:val="19"/>
          <w:szCs w:val="19"/>
        </w:rPr>
        <w:t>一</w:t>
      </w:r>
      <w:r>
        <w:rPr>
          <w:rFonts w:ascii="細明體_HKSCS" w:hAnsi="細明體_HKSCS" w:cs="細明體_HKSCS" w:eastAsia="細明體_HKSCS" w:hint="default"/>
          <w:spacing w:val="-22"/>
          <w:w w:val="202"/>
          <w:sz w:val="19"/>
          <w:szCs w:val="19"/>
        </w:rPr>
        <w:t>一</w:t>
      </w:r>
      <w:r>
        <w:rPr>
          <w:rFonts w:ascii="細明體_HKSCS" w:hAnsi="細明體_HKSCS" w:cs="細明體_HKSCS" w:eastAsia="細明體_HKSCS" w:hint="default"/>
          <w:spacing w:val="-34"/>
          <w:w w:val="218"/>
          <w:sz w:val="19"/>
          <w:szCs w:val="19"/>
        </w:rPr>
        <w:t>一</w:t>
      </w:r>
      <w:r>
        <w:rPr>
          <w:rFonts w:ascii="細明體_HKSCS" w:hAnsi="細明體_HKSCS" w:cs="細明體_HKSCS" w:eastAsia="細明體_HKSCS" w:hint="default"/>
          <w:w w:val="97"/>
          <w:sz w:val="19"/>
          <w:szCs w:val="19"/>
        </w:rPr>
        <w:t>一一一</w:t>
      </w:r>
      <w:r>
        <w:rPr>
          <w:rFonts w:ascii="細明體_HKSCS" w:hAnsi="細明體_HKSCS" w:cs="細明體_HKSCS" w:eastAsia="細明體_HKSCS" w:hint="default"/>
          <w:spacing w:val="5"/>
          <w:w w:val="97"/>
          <w:sz w:val="19"/>
          <w:szCs w:val="19"/>
        </w:rPr>
        <w:t>一</w:t>
      </w:r>
      <w:r>
        <w:rPr>
          <w:rFonts w:ascii="細明體_HKSCS" w:hAnsi="細明體_HKSCS" w:cs="細明體_HKSCS" w:eastAsia="細明體_HKSCS" w:hint="default"/>
          <w:spacing w:val="-19"/>
          <w:w w:val="95"/>
          <w:sz w:val="19"/>
          <w:szCs w:val="19"/>
        </w:rPr>
        <w:t>一一</w:t>
      </w:r>
      <w:r>
        <w:rPr>
          <w:rFonts w:ascii="細明體_HKSCS" w:hAnsi="細明體_HKSCS" w:cs="細明體_HKSCS" w:eastAsia="細明體_HKSCS" w:hint="default"/>
          <w:w w:val="148"/>
          <w:sz w:val="19"/>
          <w:szCs w:val="19"/>
        </w:rPr>
        <w:t>一</w:t>
      </w:r>
      <w:r>
        <w:rPr>
          <w:rFonts w:ascii="細明體_HKSCS" w:hAnsi="細明體_HKSCS" w:cs="細明體_HKSCS" w:eastAsia="細明體_HKSCS" w:hint="default"/>
          <w:spacing w:val="-11"/>
          <w:w w:val="148"/>
          <w:sz w:val="19"/>
          <w:szCs w:val="19"/>
        </w:rPr>
        <w:t>一</w:t>
      </w:r>
      <w:r>
        <w:rPr>
          <w:rFonts w:ascii="細明體_HKSCS" w:hAnsi="細明體_HKSCS" w:cs="細明體_HKSCS" w:eastAsia="細明體_HKSCS" w:hint="default"/>
          <w:w w:val="93"/>
          <w:sz w:val="19"/>
          <w:szCs w:val="19"/>
        </w:rPr>
        <w:t>一一一一一一</w:t>
      </w:r>
      <w:r>
        <w:rPr>
          <w:rFonts w:ascii="細明體_HKSCS" w:hAnsi="細明體_HKSCS" w:cs="細明體_HKSCS" w:eastAsia="細明體_HKSCS" w:hint="default"/>
          <w:spacing w:val="1"/>
          <w:w w:val="93"/>
          <w:sz w:val="19"/>
          <w:szCs w:val="19"/>
        </w:rPr>
        <w:t>一</w:t>
      </w:r>
      <w:r>
        <w:rPr>
          <w:rFonts w:ascii="細明體_HKSCS" w:hAnsi="細明體_HKSCS" w:cs="細明體_HKSCS" w:eastAsia="細明體_HKSCS" w:hint="default"/>
          <w:w w:val="115"/>
          <w:sz w:val="19"/>
          <w:szCs w:val="19"/>
        </w:rPr>
        <w:t>一一一一一</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2"/>
        <w:ind w:right="0"/>
        <w:rPr>
          <w:rFonts w:ascii="細明體_HKSCS" w:hAnsi="細明體_HKSCS" w:cs="細明體_HKSCS" w:eastAsia="細明體_HKSCS" w:hint="default"/>
          <w:sz w:val="14"/>
          <w:szCs w:val="14"/>
        </w:rPr>
      </w:pPr>
    </w:p>
    <w:p>
      <w:pPr>
        <w:spacing w:before="0"/>
        <w:ind w:left="879"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71"/>
          <w:w w:val="491"/>
          <w:sz w:val="19"/>
          <w:szCs w:val="19"/>
        </w:rPr>
        <w:t>于</w:t>
      </w:r>
      <w:r>
        <w:rPr>
          <w:rFonts w:ascii="細明體_HKSCS" w:hAnsi="細明體_HKSCS" w:cs="細明體_HKSCS" w:eastAsia="細明體_HKSCS" w:hint="default"/>
          <w:w w:val="144"/>
          <w:sz w:val="19"/>
          <w:szCs w:val="19"/>
        </w:rPr>
        <w:t>一一</w:t>
      </w:r>
      <w:r>
        <w:rPr>
          <w:rFonts w:ascii="細明體_HKSCS" w:hAnsi="細明體_HKSCS" w:cs="細明體_HKSCS" w:eastAsia="細明體_HKSCS" w:hint="default"/>
          <w:spacing w:val="-12"/>
          <w:w w:val="144"/>
          <w:sz w:val="19"/>
          <w:szCs w:val="19"/>
        </w:rPr>
        <w:t>一</w:t>
      </w:r>
      <w:r>
        <w:rPr>
          <w:rFonts w:ascii="細明體_HKSCS" w:hAnsi="細明體_HKSCS" w:cs="細明體_HKSCS" w:eastAsia="細明體_HKSCS" w:hint="default"/>
          <w:spacing w:val="-21"/>
          <w:w w:val="111"/>
          <w:sz w:val="19"/>
          <w:szCs w:val="19"/>
        </w:rPr>
        <w:t>一</w:t>
      </w:r>
      <w:r>
        <w:rPr>
          <w:rFonts w:ascii="細明體_HKSCS" w:hAnsi="細明體_HKSCS" w:cs="細明體_HKSCS" w:eastAsia="細明體_HKSCS" w:hint="default"/>
          <w:w w:val="46"/>
          <w:sz w:val="19"/>
          <w:szCs w:val="19"/>
        </w:rPr>
        <w:t>一一－</w:t>
      </w:r>
      <w:r>
        <w:rPr>
          <w:rFonts w:ascii="細明體_HKSCS" w:hAnsi="細明體_HKSCS" w:cs="細明體_HKSCS" w:eastAsia="細明體_HKSCS" w:hint="default"/>
          <w:spacing w:val="-67"/>
          <w:sz w:val="19"/>
          <w:szCs w:val="19"/>
        </w:rPr>
        <w:t> </w:t>
      </w:r>
      <w:r>
        <w:rPr>
          <w:rFonts w:ascii="細明體_HKSCS" w:hAnsi="細明體_HKSCS" w:cs="細明體_HKSCS" w:eastAsia="細明體_HKSCS" w:hint="default"/>
          <w:spacing w:val="-33"/>
          <w:w w:val="170"/>
          <w:sz w:val="19"/>
          <w:szCs w:val="19"/>
        </w:rPr>
        <w:t>一</w:t>
      </w:r>
      <w:r>
        <w:rPr>
          <w:rFonts w:ascii="細明體_HKSCS" w:hAnsi="細明體_HKSCS" w:cs="細明體_HKSCS" w:eastAsia="細明體_HKSCS" w:hint="default"/>
          <w:w w:val="94"/>
          <w:sz w:val="19"/>
          <w:szCs w:val="19"/>
        </w:rPr>
        <w:t>一一一一</w:t>
      </w:r>
      <w:r>
        <w:rPr>
          <w:rFonts w:ascii="細明體_HKSCS" w:hAnsi="細明體_HKSCS" w:cs="細明體_HKSCS" w:eastAsia="細明體_HKSCS" w:hint="default"/>
          <w:spacing w:val="-62"/>
          <w:sz w:val="19"/>
          <w:szCs w:val="19"/>
        </w:rPr>
        <w:t> </w:t>
      </w:r>
      <w:r>
        <w:rPr>
          <w:rFonts w:ascii="細明體_HKSCS" w:hAnsi="細明體_HKSCS" w:cs="細明體_HKSCS" w:eastAsia="細明體_HKSCS" w:hint="default"/>
          <w:w w:val="258"/>
          <w:sz w:val="19"/>
          <w:szCs w:val="19"/>
        </w:rPr>
        <w:t>一一</w:t>
      </w:r>
      <w:r>
        <w:rPr>
          <w:rFonts w:ascii="細明體_HKSCS" w:hAnsi="細明體_HKSCS" w:cs="細明體_HKSCS" w:eastAsia="細明體_HKSCS" w:hint="default"/>
          <w:spacing w:val="-23"/>
          <w:w w:val="258"/>
          <w:sz w:val="19"/>
          <w:szCs w:val="19"/>
        </w:rPr>
        <w:t>一</w:t>
      </w:r>
      <w:r>
        <w:rPr>
          <w:rFonts w:ascii="細明體_HKSCS" w:hAnsi="細明體_HKSCS" w:cs="細明體_HKSCS" w:eastAsia="細明體_HKSCS" w:hint="default"/>
          <w:spacing w:val="-47"/>
          <w:w w:val="433"/>
          <w:sz w:val="19"/>
          <w:szCs w:val="19"/>
        </w:rPr>
        <w:t>一</w:t>
      </w:r>
      <w:r>
        <w:rPr>
          <w:rFonts w:ascii="細明體_HKSCS" w:hAnsi="細明體_HKSCS" w:cs="細明體_HKSCS" w:eastAsia="細明體_HKSCS" w:hint="default"/>
          <w:w w:val="210"/>
          <w:sz w:val="19"/>
          <w:szCs w:val="19"/>
        </w:rPr>
        <w:t>一</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2"/>
        <w:ind w:right="0"/>
        <w:rPr>
          <w:rFonts w:ascii="細明體_HKSCS" w:hAnsi="細明體_HKSCS" w:cs="細明體_HKSCS" w:eastAsia="細明體_HKSCS" w:hint="default"/>
          <w:sz w:val="14"/>
          <w:szCs w:val="14"/>
        </w:rPr>
      </w:pPr>
    </w:p>
    <w:p>
      <w:pPr>
        <w:spacing w:before="0"/>
        <w:ind w:left="889" w:right="0" w:hanging="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56"/>
          <w:w w:val="425"/>
          <w:sz w:val="19"/>
          <w:szCs w:val="19"/>
        </w:rPr>
        <w:t>一</w:t>
      </w:r>
      <w:r>
        <w:rPr>
          <w:rFonts w:ascii="細明體_HKSCS" w:hAnsi="細明體_HKSCS" w:cs="細明體_HKSCS" w:eastAsia="細明體_HKSCS" w:hint="default"/>
          <w:spacing w:val="-42"/>
          <w:w w:val="345"/>
          <w:sz w:val="19"/>
          <w:szCs w:val="19"/>
        </w:rPr>
        <w:t>一</w:t>
      </w:r>
      <w:r>
        <w:rPr>
          <w:rFonts w:ascii="細明體_HKSCS" w:hAnsi="細明體_HKSCS" w:cs="細明體_HKSCS" w:eastAsia="細明體_HKSCS" w:hint="default"/>
          <w:spacing w:val="-50"/>
          <w:w w:val="417"/>
          <w:sz w:val="19"/>
          <w:szCs w:val="19"/>
        </w:rPr>
        <w:t>一</w:t>
      </w:r>
      <w:r>
        <w:rPr>
          <w:rFonts w:ascii="細明體_HKSCS" w:hAnsi="細明體_HKSCS" w:cs="細明體_HKSCS" w:eastAsia="細明體_HKSCS" w:hint="default"/>
          <w:w w:val="166"/>
          <w:sz w:val="19"/>
          <w:szCs w:val="19"/>
        </w:rPr>
        <w:t>一一</w:t>
      </w:r>
      <w:r>
        <w:rPr>
          <w:rFonts w:ascii="細明體_HKSCS" w:hAnsi="細明體_HKSCS" w:cs="細明體_HKSCS" w:eastAsia="細明體_HKSCS" w:hint="default"/>
          <w:spacing w:val="-13"/>
          <w:w w:val="166"/>
          <w:sz w:val="19"/>
          <w:szCs w:val="19"/>
        </w:rPr>
        <w:t>一</w:t>
      </w:r>
      <w:r>
        <w:rPr>
          <w:rFonts w:ascii="細明體_HKSCS" w:hAnsi="細明體_HKSCS" w:cs="細明體_HKSCS" w:eastAsia="細明體_HKSCS" w:hint="default"/>
          <w:w w:val="193"/>
          <w:sz w:val="19"/>
          <w:szCs w:val="19"/>
        </w:rPr>
        <w:t>一一</w:t>
      </w:r>
      <w:r>
        <w:rPr>
          <w:rFonts w:ascii="細明體_HKSCS" w:hAnsi="細明體_HKSCS" w:cs="細明體_HKSCS" w:eastAsia="細明體_HKSCS" w:hint="default"/>
          <w:spacing w:val="-24"/>
          <w:w w:val="193"/>
          <w:sz w:val="19"/>
          <w:szCs w:val="19"/>
        </w:rPr>
        <w:t>一</w:t>
      </w:r>
      <w:r>
        <w:rPr>
          <w:rFonts w:ascii="細明體_HKSCS" w:hAnsi="細明體_HKSCS" w:cs="細明體_HKSCS" w:eastAsia="細明體_HKSCS" w:hint="default"/>
          <w:spacing w:val="-19"/>
          <w:w w:val="175"/>
          <w:sz w:val="19"/>
          <w:szCs w:val="19"/>
        </w:rPr>
        <w:t>一</w:t>
      </w:r>
      <w:r>
        <w:rPr>
          <w:rFonts w:ascii="細明體_HKSCS" w:hAnsi="細明體_HKSCS" w:cs="細明體_HKSCS" w:eastAsia="細明體_HKSCS" w:hint="default"/>
          <w:spacing w:val="-41"/>
          <w:w w:val="342"/>
          <w:sz w:val="19"/>
          <w:szCs w:val="19"/>
        </w:rPr>
        <w:t>一</w:t>
      </w:r>
      <w:r>
        <w:rPr>
          <w:rFonts w:ascii="細明體_HKSCS" w:hAnsi="細明體_HKSCS" w:cs="細明體_HKSCS" w:eastAsia="細明體_HKSCS" w:hint="default"/>
          <w:w w:val="27"/>
          <w:sz w:val="19"/>
          <w:szCs w:val="19"/>
        </w:rPr>
        <w:t>一一一</w:t>
      </w:r>
      <w:r>
        <w:rPr>
          <w:rFonts w:ascii="細明體_HKSCS" w:hAnsi="細明體_HKSCS" w:cs="細明體_HKSCS" w:eastAsia="細明體_HKSCS" w:hint="default"/>
          <w:spacing w:val="-59"/>
          <w:sz w:val="19"/>
          <w:szCs w:val="19"/>
        </w:rPr>
        <w:t> </w:t>
      </w:r>
      <w:r>
        <w:rPr>
          <w:rFonts w:ascii="細明體_HKSCS" w:hAnsi="細明體_HKSCS" w:cs="細明體_HKSCS" w:eastAsia="細明體_HKSCS" w:hint="default"/>
          <w:spacing w:val="-21"/>
          <w:w w:val="181"/>
          <w:sz w:val="19"/>
          <w:szCs w:val="19"/>
        </w:rPr>
        <w:t>一</w:t>
      </w:r>
      <w:r>
        <w:rPr>
          <w:rFonts w:ascii="細明體_HKSCS" w:hAnsi="細明體_HKSCS" w:cs="細明體_HKSCS" w:eastAsia="細明體_HKSCS" w:hint="default"/>
          <w:w w:val="114"/>
          <w:sz w:val="19"/>
          <w:szCs w:val="19"/>
        </w:rPr>
        <w:t>一一</w:t>
      </w:r>
      <w:r>
        <w:rPr>
          <w:rFonts w:ascii="細明體_HKSCS" w:hAnsi="細明體_HKSCS" w:cs="細明體_HKSCS" w:eastAsia="細明體_HKSCS" w:hint="default"/>
          <w:spacing w:val="-7"/>
          <w:w w:val="114"/>
          <w:sz w:val="19"/>
          <w:szCs w:val="19"/>
        </w:rPr>
        <w:t>一</w:t>
      </w:r>
      <w:r>
        <w:rPr>
          <w:rFonts w:ascii="細明體_HKSCS" w:hAnsi="細明體_HKSCS" w:cs="細明體_HKSCS" w:eastAsia="細明體_HKSCS" w:hint="default"/>
          <w:w w:val="165"/>
          <w:sz w:val="19"/>
          <w:szCs w:val="19"/>
        </w:rPr>
        <w:t>一一一一一一</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11"/>
        <w:ind w:right="0"/>
        <w:rPr>
          <w:rFonts w:ascii="細明體_HKSCS" w:hAnsi="細明體_HKSCS" w:cs="細明體_HKSCS" w:eastAsia="細明體_HKSCS" w:hint="default"/>
          <w:sz w:val="13"/>
          <w:szCs w:val="13"/>
        </w:rPr>
      </w:pPr>
    </w:p>
    <w:p>
      <w:pPr>
        <w:tabs>
          <w:tab w:pos="2389" w:val="left" w:leader="none"/>
        </w:tabs>
        <w:spacing w:line="444" w:lineRule="auto" w:before="0"/>
        <w:ind w:left="894" w:right="1237" w:hanging="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24"/>
          <w:w w:val="213"/>
          <w:sz w:val="19"/>
          <w:szCs w:val="19"/>
        </w:rPr>
        <w:t>一</w:t>
      </w:r>
      <w:r>
        <w:rPr>
          <w:rFonts w:ascii="細明體_HKSCS" w:hAnsi="細明體_HKSCS" w:cs="細明體_HKSCS" w:eastAsia="細明體_HKSCS" w:hint="default"/>
          <w:spacing w:val="-28"/>
          <w:w w:val="240"/>
          <w:sz w:val="19"/>
          <w:szCs w:val="19"/>
        </w:rPr>
        <w:t>一</w:t>
      </w:r>
      <w:r>
        <w:rPr>
          <w:rFonts w:ascii="細明體_HKSCS" w:hAnsi="細明體_HKSCS" w:cs="細明體_HKSCS" w:eastAsia="細明體_HKSCS" w:hint="default"/>
          <w:w w:val="102"/>
          <w:sz w:val="19"/>
          <w:szCs w:val="19"/>
        </w:rPr>
        <w:t>一一</w:t>
      </w:r>
      <w:r>
        <w:rPr>
          <w:rFonts w:ascii="細明體_HKSCS" w:hAnsi="細明體_HKSCS" w:cs="細明體_HKSCS" w:eastAsia="細明體_HKSCS" w:hint="default"/>
          <w:sz w:val="19"/>
          <w:szCs w:val="19"/>
        </w:rPr>
        <w:tab/>
      </w:r>
      <w:r>
        <w:rPr>
          <w:rFonts w:ascii="細明體_HKSCS" w:hAnsi="細明體_HKSCS" w:cs="細明體_HKSCS" w:eastAsia="細明體_HKSCS" w:hint="default"/>
          <w:w w:val="109"/>
          <w:sz w:val="19"/>
          <w:szCs w:val="19"/>
        </w:rPr>
        <w:t>一一一一</w:t>
      </w:r>
      <w:r>
        <w:rPr>
          <w:rFonts w:ascii="細明體_HKSCS" w:hAnsi="細明體_HKSCS" w:cs="細明體_HKSCS" w:eastAsia="細明體_HKSCS" w:hint="default"/>
          <w:spacing w:val="7"/>
          <w:w w:val="109"/>
          <w:sz w:val="19"/>
          <w:szCs w:val="19"/>
        </w:rPr>
        <w:t>一</w:t>
      </w:r>
      <w:r>
        <w:rPr>
          <w:rFonts w:ascii="細明體_HKSCS" w:hAnsi="細明體_HKSCS" w:cs="細明體_HKSCS" w:eastAsia="細明體_HKSCS" w:hint="default"/>
          <w:spacing w:val="-54"/>
          <w:w w:val="354"/>
          <w:sz w:val="19"/>
          <w:szCs w:val="19"/>
        </w:rPr>
        <w:t>于</w:t>
      </w:r>
      <w:r>
        <w:rPr>
          <w:rFonts w:ascii="細明體_HKSCS" w:hAnsi="細明體_HKSCS" w:cs="細明體_HKSCS" w:eastAsia="細明體_HKSCS" w:hint="default"/>
          <w:spacing w:val="-22"/>
          <w:w w:val="197"/>
          <w:sz w:val="19"/>
          <w:szCs w:val="19"/>
        </w:rPr>
        <w:t>一</w:t>
      </w:r>
      <w:r>
        <w:rPr>
          <w:rFonts w:ascii="細明體_HKSCS" w:hAnsi="細明體_HKSCS" w:cs="細明體_HKSCS" w:eastAsia="細明體_HKSCS" w:hint="default"/>
          <w:spacing w:val="-43"/>
          <w:w w:val="358"/>
          <w:sz w:val="19"/>
          <w:szCs w:val="19"/>
        </w:rPr>
        <w:t>一</w:t>
      </w:r>
      <w:r>
        <w:rPr>
          <w:rFonts w:ascii="細明體_HKSCS" w:hAnsi="細明體_HKSCS" w:cs="細明體_HKSCS" w:eastAsia="細明體_HKSCS" w:hint="default"/>
          <w:spacing w:val="-41"/>
          <w:w w:val="347"/>
          <w:sz w:val="19"/>
          <w:szCs w:val="19"/>
        </w:rPr>
        <w:t>一</w:t>
      </w:r>
      <w:r>
        <w:rPr>
          <w:rFonts w:ascii="細明體_HKSCS" w:hAnsi="細明體_HKSCS" w:cs="細明體_HKSCS" w:eastAsia="細明體_HKSCS" w:hint="default"/>
          <w:spacing w:val="-37"/>
          <w:w w:val="320"/>
          <w:sz w:val="19"/>
          <w:szCs w:val="19"/>
        </w:rPr>
        <w:t>一</w:t>
      </w:r>
      <w:r>
        <w:rPr>
          <w:rFonts w:ascii="細明體_HKSCS" w:hAnsi="細明體_HKSCS" w:cs="細明體_HKSCS" w:eastAsia="細明體_HKSCS" w:hint="default"/>
          <w:spacing w:val="-34"/>
          <w:w w:val="208"/>
          <w:sz w:val="19"/>
          <w:szCs w:val="19"/>
        </w:rPr>
        <w:t>一</w:t>
      </w:r>
      <w:r>
        <w:rPr>
          <w:rFonts w:ascii="細明體_HKSCS" w:hAnsi="細明體_HKSCS" w:cs="細明體_HKSCS" w:eastAsia="細明體_HKSCS" w:hint="default"/>
          <w:w w:val="73"/>
          <w:sz w:val="19"/>
          <w:szCs w:val="19"/>
        </w:rPr>
        <w:t>一</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spacing w:val="-31"/>
          <w:w w:val="269"/>
          <w:sz w:val="19"/>
          <w:szCs w:val="19"/>
        </w:rPr>
        <w:t>一</w:t>
      </w:r>
      <w:r>
        <w:rPr>
          <w:rFonts w:ascii="細明體_HKSCS" w:hAnsi="細明體_HKSCS" w:cs="細明體_HKSCS" w:eastAsia="細明體_HKSCS" w:hint="default"/>
          <w:spacing w:val="-19"/>
          <w:w w:val="95"/>
          <w:sz w:val="19"/>
          <w:szCs w:val="19"/>
        </w:rPr>
        <w:t>一</w:t>
      </w:r>
      <w:r>
        <w:rPr>
          <w:rFonts w:ascii="細明體_HKSCS" w:hAnsi="細明體_HKSCS" w:cs="細明體_HKSCS" w:eastAsia="細明體_HKSCS" w:hint="default"/>
          <w:w w:val="58"/>
          <w:sz w:val="19"/>
          <w:szCs w:val="19"/>
        </w:rPr>
        <w:t>一一一</w:t>
      </w:r>
      <w:r>
        <w:rPr>
          <w:rFonts w:ascii="細明體_HKSCS" w:hAnsi="細明體_HKSCS" w:cs="細明體_HKSCS" w:eastAsia="細明體_HKSCS" w:hint="default"/>
          <w:spacing w:val="-3"/>
          <w:w w:val="58"/>
          <w:sz w:val="19"/>
          <w:szCs w:val="19"/>
        </w:rPr>
        <w:t>一</w:t>
      </w:r>
      <w:r>
        <w:rPr>
          <w:rFonts w:ascii="細明體_HKSCS" w:hAnsi="細明體_HKSCS" w:cs="細明體_HKSCS" w:eastAsia="細明體_HKSCS" w:hint="default"/>
          <w:w w:val="151"/>
          <w:sz w:val="19"/>
          <w:szCs w:val="19"/>
        </w:rPr>
        <w:t>一一一一</w:t>
      </w:r>
      <w:r>
        <w:rPr>
          <w:rFonts w:ascii="細明體_HKSCS" w:hAnsi="細明體_HKSCS" w:cs="細明體_HKSCS" w:eastAsia="細明體_HKSCS" w:hint="default"/>
          <w:w w:val="151"/>
          <w:sz w:val="19"/>
          <w:szCs w:val="19"/>
        </w:rPr>
        <w:t> </w:t>
      </w:r>
      <w:r>
        <w:rPr>
          <w:rFonts w:ascii="細明體_HKSCS" w:hAnsi="細明體_HKSCS" w:cs="細明體_HKSCS" w:eastAsia="細明體_HKSCS" w:hint="default"/>
          <w:spacing w:val="-72"/>
          <w:w w:val="486"/>
          <w:sz w:val="19"/>
          <w:szCs w:val="19"/>
        </w:rPr>
        <w:t>于</w:t>
      </w:r>
      <w:r>
        <w:rPr>
          <w:rFonts w:ascii="細明體_HKSCS" w:hAnsi="細明體_HKSCS" w:cs="細明體_HKSCS" w:eastAsia="細明體_HKSCS" w:hint="default"/>
          <w:spacing w:val="-66"/>
          <w:w w:val="458"/>
          <w:sz w:val="19"/>
          <w:szCs w:val="19"/>
        </w:rPr>
        <w:t>一</w:t>
      </w:r>
      <w:r>
        <w:rPr>
          <w:rFonts w:ascii="細明體_HKSCS" w:hAnsi="細明體_HKSCS" w:cs="細明體_HKSCS" w:eastAsia="細明體_HKSCS" w:hint="default"/>
          <w:w w:val="61"/>
          <w:sz w:val="19"/>
          <w:szCs w:val="19"/>
        </w:rPr>
        <w:t>一一一</w:t>
      </w:r>
      <w:r>
        <w:rPr>
          <w:rFonts w:ascii="細明體_HKSCS" w:hAnsi="細明體_HKSCS" w:cs="細明體_HKSCS" w:eastAsia="細明體_HKSCS" w:hint="default"/>
          <w:spacing w:val="-57"/>
          <w:sz w:val="19"/>
          <w:szCs w:val="19"/>
        </w:rPr>
        <w:t> </w:t>
      </w:r>
      <w:r>
        <w:rPr>
          <w:rFonts w:ascii="細明體_HKSCS" w:hAnsi="細明體_HKSCS" w:cs="細明體_HKSCS" w:eastAsia="細明體_HKSCS" w:hint="default"/>
          <w:w w:val="87"/>
          <w:sz w:val="19"/>
          <w:szCs w:val="19"/>
        </w:rPr>
        <w:t>一一←一</w:t>
      </w:r>
      <w:r>
        <w:rPr>
          <w:rFonts w:ascii="細明體_HKSCS" w:hAnsi="細明體_HKSCS" w:cs="細明體_HKSCS" w:eastAsia="細明體_HKSCS" w:hint="default"/>
          <w:spacing w:val="-52"/>
          <w:sz w:val="19"/>
          <w:szCs w:val="19"/>
        </w:rPr>
        <w:t> </w:t>
      </w:r>
      <w:r>
        <w:rPr>
          <w:rFonts w:ascii="細明體_HKSCS" w:hAnsi="細明體_HKSCS" w:cs="細明體_HKSCS" w:eastAsia="細明體_HKSCS" w:hint="default"/>
          <w:spacing w:val="-78"/>
          <w:w w:val="600"/>
          <w:sz w:val="19"/>
          <w:szCs w:val="19"/>
        </w:rPr>
        <w:t>一</w:t>
      </w:r>
      <w:r>
        <w:rPr>
          <w:rFonts w:ascii="細明體_HKSCS" w:hAnsi="細明體_HKSCS" w:cs="細明體_HKSCS" w:eastAsia="細明體_HKSCS" w:hint="default"/>
          <w:spacing w:val="-50"/>
          <w:w w:val="412"/>
          <w:sz w:val="19"/>
          <w:szCs w:val="19"/>
        </w:rPr>
        <w:t>一</w:t>
      </w:r>
      <w:r>
        <w:rPr>
          <w:rFonts w:ascii="細明體_HKSCS" w:hAnsi="細明體_HKSCS" w:cs="細明體_HKSCS" w:eastAsia="細明體_HKSCS" w:hint="default"/>
          <w:spacing w:val="-48"/>
          <w:w w:val="401"/>
          <w:sz w:val="19"/>
          <w:szCs w:val="19"/>
        </w:rPr>
        <w:t>一</w:t>
      </w:r>
      <w:r>
        <w:rPr>
          <w:rFonts w:ascii="細明體_HKSCS" w:hAnsi="細明體_HKSCS" w:cs="細明體_HKSCS" w:eastAsia="細明體_HKSCS" w:hint="default"/>
          <w:w w:val="68"/>
          <w:sz w:val="19"/>
          <w:szCs w:val="19"/>
        </w:rPr>
        <w:t>一</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w w:val="164"/>
          <w:sz w:val="19"/>
          <w:szCs w:val="19"/>
        </w:rPr>
        <w:t>一一一一</w:t>
      </w:r>
      <w:r>
        <w:rPr>
          <w:rFonts w:ascii="細明體_HKSCS" w:hAnsi="細明體_HKSCS" w:cs="細明體_HKSCS" w:eastAsia="細明體_HKSCS" w:hint="default"/>
          <w:spacing w:val="-1"/>
          <w:w w:val="164"/>
          <w:sz w:val="19"/>
          <w:szCs w:val="19"/>
        </w:rPr>
        <w:t>一</w:t>
      </w:r>
      <w:r>
        <w:rPr>
          <w:rFonts w:ascii="細明體_HKSCS" w:hAnsi="細明體_HKSCS" w:cs="細明體_HKSCS" w:eastAsia="細明體_HKSCS" w:hint="default"/>
          <w:w w:val="557"/>
          <w:sz w:val="19"/>
          <w:szCs w:val="19"/>
        </w:rPr>
        <w:t>一</w:t>
      </w:r>
      <w:r>
        <w:rPr>
          <w:rFonts w:ascii="細明體_HKSCS" w:hAnsi="細明體_HKSCS" w:cs="細明體_HKSCS" w:eastAsia="細明體_HKSCS" w:hint="default"/>
          <w:sz w:val="19"/>
          <w:szCs w:val="19"/>
        </w:rPr>
      </w:r>
    </w:p>
    <w:p>
      <w:pPr>
        <w:spacing w:line="240" w:lineRule="auto" w:before="11" w:after="0"/>
        <w:ind w:right="0"/>
        <w:rPr>
          <w:rFonts w:ascii="細明體_HKSCS" w:hAnsi="細明體_HKSCS" w:cs="細明體_HKSCS" w:eastAsia="細明體_HKSCS" w:hint="default"/>
          <w:sz w:val="14"/>
          <w:szCs w:val="14"/>
        </w:rPr>
      </w:pPr>
    </w:p>
    <w:p>
      <w:pPr>
        <w:spacing w:line="20" w:lineRule="exact"/>
        <w:ind w:left="2516"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243.85pt;height:.15pt;mso-position-horizontal-relative:char;mso-position-vertical-relative:line" coordorigin="0,0" coordsize="4877,3">
            <v:group style="position:absolute;left:2;top:2;width:4874;height:2" coordorigin="2,2" coordsize="4874,2">
              <v:shape style="position:absolute;left:2;top:2;width:4874;height:2" coordorigin="2,2" coordsize="4874,0" path="m2,2l4875,2e" filled="false" stroked="true" strokeweight=".119048pt" strokecolor="#000000">
                <v:path arrowok="t"/>
              </v:shape>
            </v:group>
          </v:group>
        </w:pict>
      </w:r>
      <w:r>
        <w:rPr>
          <w:rFonts w:ascii="細明體_HKSCS" w:hAnsi="細明體_HKSCS" w:cs="細明體_HKSCS" w:eastAsia="細明體_HKSCS" w:hint="default"/>
          <w:sz w:val="2"/>
          <w:szCs w:val="2"/>
        </w:rPr>
      </w:r>
    </w:p>
    <w:p>
      <w:pPr>
        <w:spacing w:after="0" w:line="20" w:lineRule="exact"/>
        <w:rPr>
          <w:rFonts w:ascii="細明體_HKSCS" w:hAnsi="細明體_HKSCS" w:cs="細明體_HKSCS" w:eastAsia="細明體_HKSCS" w:hint="default"/>
          <w:sz w:val="2"/>
          <w:szCs w:val="2"/>
        </w:rPr>
        <w:sectPr>
          <w:pgSz w:w="10600" w:h="14740"/>
          <w:pgMar w:header="666" w:footer="0" w:top="1140" w:bottom="280" w:left="240" w:right="120"/>
        </w:sectPr>
      </w:pPr>
    </w:p>
    <w:p>
      <w:pPr>
        <w:spacing w:before="5"/>
        <w:ind w:left="5604" w:right="92" w:firstLine="0"/>
        <w:jc w:val="left"/>
        <w:rPr>
          <w:rFonts w:ascii="Arial" w:hAnsi="Arial" w:cs="Arial" w:eastAsia="Arial" w:hint="default"/>
          <w:sz w:val="63"/>
          <w:szCs w:val="63"/>
        </w:rPr>
      </w:pPr>
      <w:r>
        <w:rPr>
          <w:rFonts w:ascii="Arial"/>
          <w:w w:val="95"/>
          <w:sz w:val="63"/>
        </w:rPr>
        <w:t>chapter</w:t>
      </w:r>
      <w:r>
        <w:rPr>
          <w:rFonts w:ascii="Arial"/>
          <w:sz w:val="63"/>
        </w:rPr>
      </w:r>
    </w:p>
    <w:p>
      <w:pPr>
        <w:spacing w:line="240" w:lineRule="auto" w:before="6"/>
        <w:ind w:right="0"/>
        <w:rPr>
          <w:rFonts w:ascii="Arial" w:hAnsi="Arial" w:cs="Arial" w:eastAsia="Arial" w:hint="default"/>
          <w:sz w:val="10"/>
          <w:szCs w:val="10"/>
        </w:rPr>
      </w:pPr>
    </w:p>
    <w:p>
      <w:pPr>
        <w:spacing w:line="240" w:lineRule="auto"/>
        <w:ind w:left="5009"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023872" cy="2328672"/>
            <wp:effectExtent l="0" t="0" r="0" b="0"/>
            <wp:docPr id="101" name="image139.png" descr=""/>
            <wp:cNvGraphicFramePr>
              <a:graphicFrameLocks noChangeAspect="1"/>
            </wp:cNvGraphicFramePr>
            <a:graphic>
              <a:graphicData uri="http://schemas.openxmlformats.org/drawingml/2006/picture">
                <pic:pic>
                  <pic:nvPicPr>
                    <pic:cNvPr id="102" name="image139.png"/>
                    <pic:cNvPicPr/>
                  </pic:nvPicPr>
                  <pic:blipFill>
                    <a:blip r:embed="rId215" cstate="print"/>
                    <a:stretch>
                      <a:fillRect/>
                    </a:stretch>
                  </pic:blipFill>
                  <pic:spPr>
                    <a:xfrm>
                      <a:off x="0" y="0"/>
                      <a:ext cx="2023872" cy="2328672"/>
                    </a:xfrm>
                    <a:prstGeom prst="rect">
                      <a:avLst/>
                    </a:prstGeom>
                  </pic:spPr>
                </pic:pic>
              </a:graphicData>
            </a:graphic>
          </wp:inline>
        </w:drawing>
      </w:r>
      <w:r>
        <w:rPr>
          <w:rFonts w:ascii="Arial" w:hAnsi="Arial" w:cs="Arial" w:eastAsia="Arial" w:hint="default"/>
          <w:sz w:val="20"/>
          <w:szCs w:val="20"/>
        </w:rPr>
      </w:r>
    </w:p>
    <w:p>
      <w:pPr>
        <w:pStyle w:val="Heading3"/>
        <w:spacing w:line="240" w:lineRule="auto" w:before="345"/>
        <w:ind w:right="366"/>
        <w:jc w:val="right"/>
      </w:pPr>
      <w:r>
        <w:rPr>
          <w:spacing w:val="9"/>
        </w:rPr>
        <w:t>安全軟體</w:t>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before="181"/>
        <w:ind w:left="2403" w:right="92"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必須學習與理解的重點</w:t>
      </w:r>
      <w:r>
        <w:rPr>
          <w:rFonts w:ascii="細明體_HKSCS" w:hAnsi="細明體_HKSCS" w:cs="細明體_HKSCS" w:eastAsia="細明體_HKSCS" w:hint="default"/>
          <w:sz w:val="26"/>
          <w:szCs w:val="26"/>
        </w:rPr>
      </w:r>
    </w:p>
    <w:p>
      <w:pPr>
        <w:spacing w:line="240" w:lineRule="auto" w:before="10"/>
        <w:ind w:right="0"/>
        <w:rPr>
          <w:rFonts w:ascii="細明體_HKSCS" w:hAnsi="細明體_HKSCS" w:cs="細明體_HKSCS" w:eastAsia="細明體_HKSCS" w:hint="default"/>
          <w:sz w:val="32"/>
          <w:szCs w:val="32"/>
        </w:rPr>
      </w:pPr>
    </w:p>
    <w:p>
      <w:pPr>
        <w:spacing w:before="0"/>
        <w:ind w:left="2427" w:right="92"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69"/>
          <w:w w:val="110"/>
          <w:sz w:val="22"/>
          <w:szCs w:val="22"/>
        </w:rPr>
        <w:t> </w:t>
      </w:r>
      <w:r>
        <w:rPr>
          <w:rFonts w:ascii="細明體_HKSCS" w:hAnsi="細明體_HKSCS" w:cs="細明體_HKSCS" w:eastAsia="細明體_HKSCS" w:hint="default"/>
          <w:w w:val="110"/>
          <w:sz w:val="22"/>
          <w:szCs w:val="22"/>
        </w:rPr>
        <w:t>用戶端保護</w:t>
      </w:r>
      <w:r>
        <w:rPr>
          <w:rFonts w:ascii="細明體_HKSCS" w:hAnsi="細明體_HKSCS" w:cs="細明體_HKSCS" w:eastAsia="細明體_HKSCS" w:hint="default"/>
          <w:sz w:val="22"/>
          <w:szCs w:val="22"/>
        </w:rPr>
      </w:r>
    </w:p>
    <w:p>
      <w:pPr>
        <w:spacing w:before="168"/>
        <w:ind w:left="2427" w:right="92"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76"/>
          <w:w w:val="110"/>
          <w:sz w:val="22"/>
          <w:szCs w:val="22"/>
        </w:rPr>
        <w:t> </w:t>
      </w:r>
      <w:r>
        <w:rPr>
          <w:rFonts w:ascii="細明體_HKSCS" w:hAnsi="細明體_HKSCS" w:cs="細明體_HKSCS" w:eastAsia="細明體_HKSCS" w:hint="default"/>
          <w:w w:val="110"/>
          <w:sz w:val="22"/>
          <w:szCs w:val="22"/>
        </w:rPr>
        <w:t>伺服器端保護</w:t>
      </w:r>
      <w:r>
        <w:rPr>
          <w:rFonts w:ascii="細明體_HKSCS" w:hAnsi="細明體_HKSCS" w:cs="細明體_HKSCS" w:eastAsia="細明體_HKSCS" w:hint="default"/>
          <w:sz w:val="22"/>
          <w:szCs w:val="22"/>
        </w:rPr>
      </w:r>
    </w:p>
    <w:p>
      <w:pPr>
        <w:spacing w:before="168"/>
        <w:ind w:left="2427" w:right="92"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70"/>
          <w:w w:val="110"/>
          <w:sz w:val="22"/>
          <w:szCs w:val="22"/>
        </w:rPr>
        <w:t> </w:t>
      </w:r>
      <w:r>
        <w:rPr>
          <w:rFonts w:ascii="細明體_HKSCS" w:hAnsi="細明體_HKSCS" w:cs="細明體_HKSCS" w:eastAsia="細明體_HKSCS" w:hint="default"/>
          <w:w w:val="110"/>
          <w:sz w:val="22"/>
          <w:szCs w:val="22"/>
        </w:rPr>
        <w:t>電子郵件保護</w:t>
      </w:r>
      <w:r>
        <w:rPr>
          <w:rFonts w:ascii="細明體_HKSCS" w:hAnsi="細明體_HKSCS" w:cs="細明體_HKSCS" w:eastAsia="細明體_HKSCS" w:hint="default"/>
          <w:sz w:val="22"/>
          <w:szCs w:val="22"/>
        </w:rPr>
      </w:r>
    </w:p>
    <w:p>
      <w:pPr>
        <w:spacing w:after="0"/>
        <w:jc w:val="left"/>
        <w:rPr>
          <w:rFonts w:ascii="細明體_HKSCS" w:hAnsi="細明體_HKSCS" w:cs="細明體_HKSCS" w:eastAsia="細明體_HKSCS" w:hint="default"/>
          <w:sz w:val="22"/>
          <w:szCs w:val="22"/>
        </w:rPr>
        <w:sectPr>
          <w:headerReference w:type="default" r:id="rId214"/>
          <w:pgSz w:w="10560" w:h="14800"/>
          <w:pgMar w:header="0" w:footer="0" w:top="800" w:bottom="280" w:left="1480" w:right="780"/>
        </w:sectPr>
      </w:pPr>
    </w:p>
    <w:p>
      <w:pPr>
        <w:spacing w:before="1"/>
        <w:ind w:left="98" w:right="6064" w:firstLine="0"/>
        <w:jc w:val="center"/>
        <w:rPr>
          <w:rFonts w:ascii="細明體_HKSCS" w:hAnsi="細明體_HKSCS" w:cs="細明體_HKSCS" w:eastAsia="細明體_HKSCS" w:hint="default"/>
          <w:sz w:val="26"/>
          <w:szCs w:val="26"/>
        </w:rPr>
      </w:pPr>
      <w:r>
        <w:rPr>
          <w:rFonts w:ascii="細明體_HKSCS" w:hAnsi="細明體_HKSCS" w:cs="細明體_HKSCS" w:eastAsia="細明體_HKSCS" w:hint="default"/>
          <w:w w:val="90"/>
          <w:sz w:val="26"/>
          <w:szCs w:val="26"/>
        </w:rPr>
        <w:t>這會</w:t>
      </w:r>
      <w:r>
        <w:rPr>
          <w:rFonts w:ascii="細明體_HKSCS" w:hAnsi="細明體_HKSCS" w:cs="細明體_HKSCS" w:eastAsia="細明體_HKSCS" w:hint="default"/>
          <w:spacing w:val="-7"/>
          <w:w w:val="90"/>
          <w:sz w:val="26"/>
          <w:szCs w:val="26"/>
        </w:rPr>
        <w:t> </w:t>
      </w:r>
      <w:r>
        <w:rPr>
          <w:rFonts w:ascii="細明體_HKSCS" w:hAnsi="細明體_HKSCS" w:cs="細明體_HKSCS" w:eastAsia="細明體_HKSCS" w:hint="default"/>
          <w:sz w:val="26"/>
          <w:szCs w:val="26"/>
        </w:rPr>
        <w:t>資訊安全工具</w:t>
      </w:r>
    </w:p>
    <w:p>
      <w:pPr>
        <w:spacing w:line="240" w:lineRule="auto" w:before="12"/>
        <w:ind w:right="0"/>
        <w:rPr>
          <w:rFonts w:ascii="細明體_HKSCS" w:hAnsi="細明體_HKSCS" w:cs="細明體_HKSCS" w:eastAsia="細明體_HKSCS" w:hint="default"/>
          <w:sz w:val="18"/>
          <w:szCs w:val="18"/>
        </w:rPr>
      </w:pPr>
    </w:p>
    <w:p>
      <w:pPr>
        <w:pStyle w:val="BodyText"/>
        <w:spacing w:line="240" w:lineRule="auto"/>
        <w:ind w:left="216" w:right="0"/>
        <w:jc w:val="left"/>
      </w:pPr>
      <w:r>
        <w:rPr>
          <w:w w:val="105"/>
          <w:sz w:val="13"/>
          <w:szCs w:val="13"/>
        </w:rPr>
        <w:t>續  </w:t>
      </w:r>
      <w:r>
        <w:rPr>
          <w:rFonts w:ascii="Arial" w:hAnsi="Arial" w:cs="Arial" w:eastAsia="Arial" w:hint="default"/>
          <w:w w:val="105"/>
        </w:rPr>
        <w:t>Microsoft Assessment  and Planning   ( MAP ) </w:t>
      </w:r>
      <w:r>
        <w:rPr>
          <w:rFonts w:ascii="Arial" w:hAnsi="Arial" w:cs="Arial" w:eastAsia="Arial" w:hint="default"/>
          <w:spacing w:val="-4"/>
          <w:w w:val="105"/>
        </w:rPr>
        <w:t>Toolkit</w:t>
      </w:r>
      <w:r>
        <w:rPr>
          <w:rFonts w:ascii="Arial" w:hAnsi="Arial" w:cs="Arial" w:eastAsia="Arial" w:hint="default"/>
          <w:spacing w:val="-7"/>
          <w:w w:val="105"/>
        </w:rPr>
        <w:t> </w:t>
      </w:r>
      <w:r>
        <w:rPr>
          <w:w w:val="105"/>
        </w:rPr>
        <w:t>評估電腦安全性</w:t>
      </w:r>
      <w:r>
        <w:rPr/>
      </w:r>
    </w:p>
    <w:p>
      <w:pPr>
        <w:spacing w:line="240" w:lineRule="auto" w:before="2"/>
        <w:ind w:right="0"/>
        <w:rPr>
          <w:rFonts w:ascii="細明體_HKSCS" w:hAnsi="細明體_HKSCS" w:cs="細明體_HKSCS" w:eastAsia="細明體_HKSCS" w:hint="default"/>
          <w:sz w:val="18"/>
          <w:szCs w:val="18"/>
        </w:rPr>
      </w:pPr>
    </w:p>
    <w:p>
      <w:pPr>
        <w:pStyle w:val="BodyText"/>
        <w:spacing w:line="367" w:lineRule="auto"/>
        <w:ind w:left="449" w:right="105" w:hanging="5"/>
        <w:jc w:val="both"/>
      </w:pPr>
      <w:r>
        <w:rPr>
          <w:w w:val="105"/>
        </w:rPr>
        <w:t>您可以使用這個免費工具組，就桌上型和膝上型電腦易遭病患和惡種程式碼侵害的 </w:t>
      </w:r>
      <w:r>
        <w:rPr>
          <w:w w:val="110"/>
        </w:rPr>
        <w:t>弱點來評估整個</w:t>
      </w:r>
      <w:r>
        <w:rPr>
          <w:spacing w:val="-60"/>
          <w:w w:val="110"/>
        </w:rPr>
        <w:t> </w:t>
      </w:r>
      <w:r>
        <w:rPr>
          <w:rFonts w:ascii="Arial" w:hAnsi="Arial" w:cs="Arial" w:eastAsia="Arial" w:hint="default"/>
          <w:w w:val="110"/>
        </w:rPr>
        <w:t>IT</w:t>
      </w:r>
      <w:r>
        <w:rPr>
          <w:rFonts w:ascii="Arial" w:hAnsi="Arial" w:cs="Arial" w:eastAsia="Arial" w:hint="default"/>
          <w:spacing w:val="-38"/>
          <w:w w:val="110"/>
        </w:rPr>
        <w:t> </w:t>
      </w:r>
      <w:r>
        <w:rPr>
          <w:w w:val="110"/>
        </w:rPr>
        <w:t>環境﹒判斷您的電腦里杏可以安裝</w:t>
      </w:r>
      <w:r>
        <w:rPr>
          <w:spacing w:val="-40"/>
          <w:w w:val="110"/>
        </w:rPr>
        <w:t> </w:t>
      </w:r>
      <w:r>
        <w:rPr>
          <w:rFonts w:ascii="Arial" w:hAnsi="Arial" w:cs="Arial" w:eastAsia="Arial" w:hint="default"/>
          <w:w w:val="110"/>
        </w:rPr>
        <w:t>Forefront</w:t>
      </w:r>
      <w:r>
        <w:rPr>
          <w:rFonts w:ascii="Arial" w:hAnsi="Arial" w:cs="Arial" w:eastAsia="Arial" w:hint="default"/>
          <w:spacing w:val="-18"/>
          <w:w w:val="110"/>
        </w:rPr>
        <w:t> </w:t>
      </w:r>
      <w:r>
        <w:rPr>
          <w:rFonts w:ascii="Arial" w:hAnsi="Arial" w:cs="Arial" w:eastAsia="Arial" w:hint="default"/>
          <w:w w:val="110"/>
        </w:rPr>
        <w:t>Client</w:t>
      </w:r>
      <w:r>
        <w:rPr>
          <w:rFonts w:ascii="Arial" w:hAnsi="Arial" w:cs="Arial" w:eastAsia="Arial" w:hint="default"/>
          <w:spacing w:val="-17"/>
          <w:w w:val="110"/>
        </w:rPr>
        <w:t> </w:t>
      </w:r>
      <w:r>
        <w:rPr>
          <w:rFonts w:ascii="Arial" w:hAnsi="Arial" w:cs="Arial" w:eastAsia="Arial" w:hint="default"/>
          <w:w w:val="110"/>
        </w:rPr>
        <w:t>Security</w:t>
      </w:r>
      <w:r>
        <w:rPr>
          <w:rFonts w:ascii="Arial" w:hAnsi="Arial" w:cs="Arial" w:eastAsia="Arial" w:hint="default"/>
          <w:spacing w:val="-20"/>
          <w:w w:val="110"/>
        </w:rPr>
        <w:t> </w:t>
      </w:r>
      <w:r>
        <w:rPr>
          <w:w w:val="110"/>
        </w:rPr>
        <w:t>。</w:t>
      </w:r>
      <w:r>
        <w:rPr/>
      </w:r>
    </w:p>
    <w:p>
      <w:pPr>
        <w:pStyle w:val="BodyText"/>
        <w:spacing w:line="240" w:lineRule="auto" w:before="124"/>
        <w:ind w:left="220" w:right="0"/>
        <w:jc w:val="left"/>
      </w:pPr>
      <w:r>
        <w:rPr/>
        <w:t>響</w:t>
      </w:r>
      <w:r>
        <w:rPr>
          <w:spacing w:val="13"/>
        </w:rPr>
        <w:t> </w:t>
      </w:r>
      <w:r>
        <w:rPr/>
        <w:t>惡意軟體移除工具</w:t>
      </w:r>
    </w:p>
    <w:p>
      <w:pPr>
        <w:spacing w:line="240" w:lineRule="auto" w:before="1"/>
        <w:ind w:right="0"/>
        <w:rPr>
          <w:rFonts w:ascii="細明體_HKSCS" w:hAnsi="細明體_HKSCS" w:cs="細明體_HKSCS" w:eastAsia="細明體_HKSCS" w:hint="default"/>
          <w:sz w:val="19"/>
          <w:szCs w:val="19"/>
        </w:rPr>
      </w:pPr>
    </w:p>
    <w:p>
      <w:pPr>
        <w:pStyle w:val="BodyText"/>
        <w:spacing w:line="240" w:lineRule="auto"/>
        <w:ind w:left="444" w:right="0"/>
        <w:jc w:val="both"/>
      </w:pPr>
      <w:r>
        <w:rPr>
          <w:w w:val="105"/>
        </w:rPr>
        <w:t>檢查您的電腦是否有風染特定、</w:t>
      </w:r>
      <w:r>
        <w:rPr>
          <w:spacing w:val="16"/>
          <w:w w:val="105"/>
        </w:rPr>
        <w:t> </w:t>
      </w:r>
      <w:r>
        <w:rPr>
          <w:w w:val="105"/>
        </w:rPr>
        <w:t>常見的惡意軟體，並協助將找到的惡意軟體移除。</w:t>
      </w:r>
      <w:r>
        <w:rPr/>
      </w:r>
    </w:p>
    <w:p>
      <w:pPr>
        <w:spacing w:line="240" w:lineRule="auto" w:before="6"/>
        <w:ind w:right="0"/>
        <w:rPr>
          <w:rFonts w:ascii="細明體_HKSCS" w:hAnsi="細明體_HKSCS" w:cs="細明體_HKSCS" w:eastAsia="細明體_HKSCS" w:hint="default"/>
          <w:sz w:val="22"/>
          <w:szCs w:val="22"/>
        </w:rPr>
      </w:pPr>
    </w:p>
    <w:p>
      <w:pPr>
        <w:pStyle w:val="BodyText"/>
        <w:spacing w:line="240" w:lineRule="auto"/>
        <w:ind w:left="220" w:right="0"/>
        <w:jc w:val="left"/>
        <w:rPr>
          <w:rFonts w:ascii="Arial" w:hAnsi="Arial" w:cs="Arial" w:eastAsia="Arial" w:hint="default"/>
        </w:rPr>
      </w:pPr>
      <w:r>
        <w:rPr>
          <w:w w:val="105"/>
          <w:sz w:val="12"/>
          <w:szCs w:val="12"/>
        </w:rPr>
        <w:t>變  </w:t>
      </w:r>
      <w:r>
        <w:rPr>
          <w:rFonts w:ascii="Arial" w:hAnsi="Arial" w:cs="Arial" w:eastAsia="Arial" w:hint="default"/>
          <w:w w:val="105"/>
        </w:rPr>
        <w:t>Microsoft Security Assessment</w:t>
      </w:r>
      <w:r>
        <w:rPr>
          <w:rFonts w:ascii="Arial" w:hAnsi="Arial" w:cs="Arial" w:eastAsia="Arial" w:hint="default"/>
          <w:spacing w:val="36"/>
          <w:w w:val="105"/>
        </w:rPr>
        <w:t> </w:t>
      </w:r>
      <w:r>
        <w:rPr>
          <w:rFonts w:ascii="Arial" w:hAnsi="Arial" w:cs="Arial" w:eastAsia="Arial" w:hint="default"/>
          <w:spacing w:val="-7"/>
          <w:w w:val="105"/>
        </w:rPr>
        <w:t>Tool</w:t>
      </w:r>
      <w:r>
        <w:rPr>
          <w:rFonts w:ascii="Arial" w:hAnsi="Arial" w:cs="Arial" w:eastAsia="Arial" w:hint="default"/>
          <w:spacing w:val="-7"/>
        </w:rPr>
      </w:r>
    </w:p>
    <w:p>
      <w:pPr>
        <w:spacing w:line="240" w:lineRule="auto" w:before="8"/>
        <w:ind w:right="0"/>
        <w:rPr>
          <w:rFonts w:ascii="Arial" w:hAnsi="Arial" w:cs="Arial" w:eastAsia="Arial" w:hint="default"/>
          <w:sz w:val="20"/>
          <w:szCs w:val="20"/>
        </w:rPr>
      </w:pPr>
    </w:p>
    <w:p>
      <w:pPr>
        <w:pStyle w:val="BodyText"/>
        <w:spacing w:line="364" w:lineRule="auto"/>
        <w:ind w:left="459" w:right="172"/>
        <w:jc w:val="both"/>
      </w:pPr>
      <w:r>
        <w:rPr>
          <w:w w:val="105"/>
        </w:rPr>
        <w:t>取得協助以便評估您的組織目 前 </w:t>
      </w:r>
      <w:r>
        <w:rPr>
          <w:rFonts w:ascii="Arial" w:hAnsi="Arial" w:cs="Arial" w:eastAsia="Arial" w:hint="default"/>
          <w:w w:val="105"/>
        </w:rPr>
        <w:t>IT </w:t>
      </w:r>
      <w:r>
        <w:rPr>
          <w:w w:val="105"/>
        </w:rPr>
        <w:t>安全性環境的弱點。</w:t>
      </w:r>
      <w:r>
        <w:rPr>
          <w:spacing w:val="-56"/>
          <w:w w:val="105"/>
        </w:rPr>
        <w:t> </w:t>
      </w:r>
      <w:r>
        <w:rPr>
          <w:w w:val="105"/>
        </w:rPr>
        <w:t>此工具會列出一份問題優 </w:t>
      </w:r>
      <w:r>
        <w:rPr>
          <w:w w:val="105"/>
        </w:rPr>
        <w:t>先順序的清軍， 並會提供有助於將安全性因險降至最低的特定指弓 </w:t>
      </w:r>
      <w:r>
        <w:rPr>
          <w:spacing w:val="5"/>
          <w:w w:val="105"/>
        </w:rPr>
        <w:t> </w:t>
      </w:r>
      <w:r>
        <w:rPr>
          <w:w w:val="105"/>
        </w:rPr>
        <w:t>。</w:t>
      </w:r>
      <w:r>
        <w:rPr/>
      </w:r>
    </w:p>
    <w:p>
      <w:pPr>
        <w:spacing w:line="240" w:lineRule="auto" w:before="2"/>
        <w:ind w:right="0"/>
        <w:rPr>
          <w:rFonts w:ascii="細明體_HKSCS" w:hAnsi="細明體_HKSCS" w:cs="細明體_HKSCS" w:eastAsia="細明體_HKSCS" w:hint="default"/>
          <w:sz w:val="14"/>
          <w:szCs w:val="14"/>
        </w:rPr>
      </w:pPr>
    </w:p>
    <w:p>
      <w:pPr>
        <w:pStyle w:val="BodyText"/>
        <w:spacing w:line="240" w:lineRule="auto"/>
        <w:ind w:left="220" w:right="0"/>
        <w:jc w:val="left"/>
        <w:rPr>
          <w:rFonts w:ascii="Arial" w:hAnsi="Arial" w:cs="Arial" w:eastAsia="Arial" w:hint="default"/>
        </w:rPr>
      </w:pPr>
      <w:r>
        <w:rPr>
          <w:w w:val="90"/>
          <w:sz w:val="13"/>
          <w:szCs w:val="13"/>
        </w:rPr>
        <w:t>軍車  </w:t>
      </w:r>
      <w:r>
        <w:rPr>
          <w:rFonts w:ascii="Arial" w:hAnsi="Arial" w:cs="Arial" w:eastAsia="Arial" w:hint="default"/>
        </w:rPr>
        <w:t>Microsoft</w:t>
      </w:r>
      <w:r>
        <w:rPr>
          <w:rFonts w:ascii="Arial" w:hAnsi="Arial" w:cs="Arial" w:eastAsia="Arial" w:hint="default"/>
          <w:spacing w:val="21"/>
        </w:rPr>
        <w:t> </w:t>
      </w:r>
      <w:r>
        <w:rPr>
          <w:rFonts w:ascii="Arial" w:hAnsi="Arial" w:cs="Arial" w:eastAsia="Arial" w:hint="default"/>
        </w:rPr>
        <w:t>Update</w:t>
      </w:r>
    </w:p>
    <w:p>
      <w:pPr>
        <w:spacing w:line="240" w:lineRule="auto" w:before="6"/>
        <w:ind w:right="0"/>
        <w:rPr>
          <w:rFonts w:ascii="Arial" w:hAnsi="Arial" w:cs="Arial" w:eastAsia="Arial" w:hint="default"/>
          <w:sz w:val="21"/>
          <w:szCs w:val="21"/>
        </w:rPr>
      </w:pPr>
    </w:p>
    <w:p>
      <w:pPr>
        <w:pStyle w:val="BodyText"/>
        <w:spacing w:line="355" w:lineRule="auto"/>
        <w:ind w:left="463" w:right="156" w:hanging="10"/>
        <w:jc w:val="both"/>
      </w:pPr>
      <w:r>
        <w:rPr>
          <w:w w:val="105"/>
        </w:rPr>
        <w:t>在單一位置尋找 </w:t>
      </w:r>
      <w:r>
        <w:rPr>
          <w:rFonts w:ascii="Arial" w:hAnsi="Arial" w:cs="Arial" w:eastAsia="Arial" w:hint="default"/>
          <w:w w:val="105"/>
        </w:rPr>
        <w:t>Windows Update </w:t>
      </w:r>
      <w:r>
        <w:rPr>
          <w:w w:val="105"/>
        </w:rPr>
        <w:t>與 </w:t>
      </w:r>
      <w:r>
        <w:rPr>
          <w:rFonts w:ascii="Arial" w:hAnsi="Arial" w:cs="Arial" w:eastAsia="Arial" w:hint="default"/>
          <w:w w:val="105"/>
        </w:rPr>
        <w:t>Office Update </w:t>
      </w:r>
      <w:r>
        <w:rPr>
          <w:w w:val="105"/>
        </w:rPr>
        <w:t>提供的更新， 並且選擇自動傳 輸和安裝高優先順序的更新。</w:t>
      </w:r>
      <w:r>
        <w:rPr/>
      </w:r>
    </w:p>
    <w:p>
      <w:pPr>
        <w:spacing w:line="240" w:lineRule="auto" w:before="1"/>
        <w:ind w:right="0"/>
        <w:rPr>
          <w:rFonts w:ascii="細明體_HKSCS" w:hAnsi="細明體_HKSCS" w:cs="細明體_HKSCS" w:eastAsia="細明體_HKSCS" w:hint="default"/>
          <w:sz w:val="15"/>
          <w:szCs w:val="15"/>
        </w:rPr>
      </w:pPr>
    </w:p>
    <w:p>
      <w:pPr>
        <w:pStyle w:val="BodyText"/>
        <w:spacing w:line="240" w:lineRule="auto"/>
        <w:ind w:left="225" w:right="0"/>
        <w:jc w:val="left"/>
        <w:rPr>
          <w:rFonts w:ascii="Arial" w:hAnsi="Arial" w:cs="Arial" w:eastAsia="Arial" w:hint="default"/>
        </w:rPr>
      </w:pPr>
      <w:r>
        <w:rPr>
          <w:spacing w:val="-9"/>
          <w:sz w:val="13"/>
          <w:szCs w:val="13"/>
        </w:rPr>
        <w:t>重</w:t>
      </w:r>
      <w:r>
        <w:rPr>
          <w:rFonts w:ascii="Arial" w:hAnsi="Arial" w:cs="Arial" w:eastAsia="Arial" w:hint="default"/>
          <w:spacing w:val="-9"/>
          <w:sz w:val="16"/>
          <w:szCs w:val="16"/>
        </w:rPr>
        <w:t>E   </w:t>
      </w:r>
      <w:r>
        <w:rPr>
          <w:rFonts w:ascii="Arial" w:hAnsi="Arial" w:cs="Arial" w:eastAsia="Arial" w:hint="default"/>
        </w:rPr>
        <w:t>Windows Server  Update</w:t>
      </w:r>
      <w:r>
        <w:rPr>
          <w:rFonts w:ascii="Arial" w:hAnsi="Arial" w:cs="Arial" w:eastAsia="Arial" w:hint="default"/>
          <w:spacing w:val="20"/>
        </w:rPr>
        <w:t> </w:t>
      </w:r>
      <w:r>
        <w:rPr>
          <w:rFonts w:ascii="Arial" w:hAnsi="Arial" w:cs="Arial" w:eastAsia="Arial" w:hint="default"/>
        </w:rPr>
        <w:t>Services</w:t>
      </w:r>
    </w:p>
    <w:p>
      <w:pPr>
        <w:spacing w:line="240" w:lineRule="auto" w:before="8"/>
        <w:ind w:right="0"/>
        <w:rPr>
          <w:rFonts w:ascii="Arial" w:hAnsi="Arial" w:cs="Arial" w:eastAsia="Arial" w:hint="default"/>
          <w:sz w:val="20"/>
          <w:szCs w:val="20"/>
        </w:rPr>
      </w:pPr>
    </w:p>
    <w:p>
      <w:pPr>
        <w:pStyle w:val="BodyText"/>
        <w:spacing w:line="240" w:lineRule="auto"/>
        <w:ind w:left="463" w:right="0"/>
        <w:jc w:val="both"/>
      </w:pPr>
      <w:r>
        <w:rPr>
          <w:w w:val="105"/>
        </w:rPr>
        <w:t>管理網路內各電腦部署最新 </w:t>
      </w:r>
      <w:r>
        <w:rPr>
          <w:rFonts w:ascii="Arial" w:hAnsi="Arial" w:cs="Arial" w:eastAsia="Arial" w:hint="default"/>
          <w:w w:val="105"/>
        </w:rPr>
        <w:t>Microsoft </w:t>
      </w:r>
      <w:r>
        <w:rPr>
          <w:rFonts w:ascii="Arial" w:hAnsi="Arial" w:cs="Arial" w:eastAsia="Arial" w:hint="default"/>
          <w:spacing w:val="9"/>
          <w:w w:val="105"/>
        </w:rPr>
        <w:t> </w:t>
      </w:r>
      <w:r>
        <w:rPr>
          <w:w w:val="105"/>
        </w:rPr>
        <w:t>產品更新的流程。</w:t>
      </w:r>
      <w:r>
        <w:rPr/>
      </w:r>
    </w:p>
    <w:p>
      <w:pPr>
        <w:spacing w:line="240" w:lineRule="auto" w:before="3"/>
        <w:ind w:right="0"/>
        <w:rPr>
          <w:rFonts w:ascii="細明體_HKSCS" w:hAnsi="細明體_HKSCS" w:cs="細明體_HKSCS" w:eastAsia="細明體_HKSCS" w:hint="default"/>
          <w:sz w:val="19"/>
          <w:szCs w:val="19"/>
        </w:rPr>
      </w:pPr>
    </w:p>
    <w:p>
      <w:pPr>
        <w:pStyle w:val="BodyText"/>
        <w:spacing w:line="240" w:lineRule="auto"/>
        <w:ind w:left="235" w:right="0"/>
        <w:jc w:val="left"/>
      </w:pPr>
      <w:r>
        <w:rPr>
          <w:w w:val="110"/>
          <w:sz w:val="11"/>
          <w:szCs w:val="11"/>
        </w:rPr>
        <w:t>運 </w:t>
      </w:r>
      <w:r>
        <w:rPr>
          <w:rFonts w:ascii="Arial" w:hAnsi="Arial" w:cs="Arial" w:eastAsia="Arial" w:hint="default"/>
          <w:spacing w:val="-3"/>
          <w:w w:val="110"/>
        </w:rPr>
        <w:t>Microsoft</w:t>
      </w:r>
      <w:r>
        <w:rPr>
          <w:rFonts w:ascii="Arial" w:hAnsi="Arial" w:cs="Arial" w:eastAsia="Arial" w:hint="default"/>
          <w:spacing w:val="13"/>
          <w:w w:val="110"/>
        </w:rPr>
        <w:t> </w:t>
      </w:r>
      <w:r>
        <w:rPr>
          <w:w w:val="110"/>
        </w:rPr>
        <w:t>資訊安全評估</w:t>
      </w:r>
      <w:r>
        <w:rPr/>
      </w:r>
    </w:p>
    <w:p>
      <w:pPr>
        <w:spacing w:line="240" w:lineRule="auto" w:before="12"/>
        <w:ind w:right="0"/>
        <w:rPr>
          <w:rFonts w:ascii="細明體_HKSCS" w:hAnsi="細明體_HKSCS" w:cs="細明體_HKSCS" w:eastAsia="細明體_HKSCS" w:hint="default"/>
          <w:sz w:val="18"/>
          <w:szCs w:val="18"/>
        </w:rPr>
      </w:pPr>
    </w:p>
    <w:p>
      <w:pPr>
        <w:pStyle w:val="BodyText"/>
        <w:spacing w:line="357" w:lineRule="auto"/>
        <w:ind w:left="468" w:right="122" w:firstLine="4"/>
        <w:jc w:val="both"/>
      </w:pPr>
      <w:r>
        <w:rPr>
          <w:rFonts w:ascii="Arial" w:hAnsi="Arial" w:cs="Arial" w:eastAsia="Arial" w:hint="default"/>
        </w:rPr>
        <w:t>Microsoft </w:t>
      </w:r>
      <w:r>
        <w:rPr/>
        <w:t>資訊安全評估工具 </w:t>
      </w:r>
      <w:r>
        <w:rPr>
          <w:w w:val="65"/>
        </w:rPr>
        <w:t>（ </w:t>
      </w:r>
      <w:r>
        <w:rPr>
          <w:rFonts w:ascii="Arial" w:hAnsi="Arial" w:cs="Arial" w:eastAsia="Arial" w:hint="default"/>
        </w:rPr>
        <w:t>Microsoft Security Assessment </w:t>
      </w:r>
      <w:r>
        <w:rPr>
          <w:rFonts w:ascii="Arial" w:hAnsi="Arial" w:cs="Arial" w:eastAsia="Arial" w:hint="default"/>
          <w:spacing w:val="-7"/>
        </w:rPr>
        <w:t>Tool </w:t>
      </w:r>
      <w:r>
        <w:rPr>
          <w:rFonts w:ascii="Arial" w:hAnsi="Arial" w:cs="Arial" w:eastAsia="Arial" w:hint="default"/>
        </w:rPr>
        <w:t>) ( MSAT </w:t>
      </w:r>
      <w:r>
        <w:rPr>
          <w:w w:val="65"/>
        </w:rPr>
        <w:t>） </w:t>
      </w:r>
      <w:r>
        <w:rPr/>
        <w:t>是 </w:t>
      </w:r>
      <w:r>
        <w:rPr/>
        <w:t>一個免費工具， 其設計可以協助您的組織評估目前 </w:t>
      </w:r>
      <w:r>
        <w:rPr>
          <w:rFonts w:ascii="Arial" w:hAnsi="Arial" w:cs="Arial" w:eastAsia="Arial" w:hint="default"/>
        </w:rPr>
        <w:t>IT </w:t>
      </w:r>
      <w:r>
        <w:rPr/>
        <w:t>資訊安全環境的弱點， 列出 一份問題優先順序的清單，   </w:t>
      </w:r>
      <w:r>
        <w:rPr>
          <w:spacing w:val="4"/>
        </w:rPr>
        <w:t> </w:t>
      </w:r>
      <w:r>
        <w:rPr/>
        <w:t>並提供有助於將問題風險降至最低的特定指引。</w:t>
      </w:r>
    </w:p>
    <w:p>
      <w:pPr>
        <w:pStyle w:val="BodyText"/>
        <w:spacing w:line="362" w:lineRule="auto" w:before="151"/>
        <w:ind w:left="468" w:right="127" w:firstLine="9"/>
        <w:jc w:val="both"/>
      </w:pPr>
      <w:r>
        <w:rPr>
          <w:rFonts w:ascii="Arial" w:hAnsi="Arial" w:cs="Arial" w:eastAsia="Arial" w:hint="default"/>
          <w:w w:val="105"/>
        </w:rPr>
        <w:t>MSAT </w:t>
      </w:r>
      <w:r>
        <w:rPr>
          <w:w w:val="105"/>
        </w:rPr>
        <w:t>是您著手加強運算環境與商務資訊安全極具成本致益的簡易方式。 程序開始 時先攝覽您目前的資訊安全狀態， 再使用</w:t>
      </w:r>
      <w:r>
        <w:rPr>
          <w:spacing w:val="-69"/>
          <w:w w:val="105"/>
        </w:rPr>
        <w:t> </w:t>
      </w:r>
      <w:r>
        <w:rPr>
          <w:rFonts w:ascii="Arial" w:hAnsi="Arial" w:cs="Arial" w:eastAsia="Arial" w:hint="default"/>
          <w:w w:val="105"/>
        </w:rPr>
        <w:t>MSAT </w:t>
      </w:r>
      <w:r>
        <w:rPr>
          <w:w w:val="105"/>
        </w:rPr>
        <w:t>持續監控基礎結構因應資訊安全鳳 脅的能力。</w:t>
      </w:r>
      <w:r>
        <w:rPr/>
      </w:r>
    </w:p>
    <w:p>
      <w:pPr>
        <w:pStyle w:val="BodyText"/>
        <w:spacing w:line="240" w:lineRule="auto" w:before="138"/>
        <w:ind w:left="235" w:right="0"/>
        <w:jc w:val="left"/>
      </w:pPr>
      <w:r>
        <w:rPr/>
        <w:t>警</w:t>
      </w:r>
      <w:r>
        <w:rPr>
          <w:spacing w:val="-12"/>
        </w:rPr>
        <w:t> </w:t>
      </w:r>
      <w:r>
        <w:rPr/>
        <w:t>反聞聲軟體</w:t>
      </w:r>
    </w:p>
    <w:p>
      <w:pPr>
        <w:spacing w:line="240" w:lineRule="auto" w:before="6"/>
        <w:ind w:right="0"/>
        <w:rPr>
          <w:rFonts w:ascii="細明體_HKSCS" w:hAnsi="細明體_HKSCS" w:cs="細明體_HKSCS" w:eastAsia="細明體_HKSCS" w:hint="default"/>
          <w:sz w:val="19"/>
          <w:szCs w:val="19"/>
        </w:rPr>
      </w:pPr>
    </w:p>
    <w:p>
      <w:pPr>
        <w:pStyle w:val="BodyText"/>
        <w:spacing w:line="367" w:lineRule="auto"/>
        <w:ind w:left="468" w:right="140"/>
        <w:jc w:val="both"/>
      </w:pPr>
      <w:r>
        <w:rPr>
          <w:w w:val="105"/>
        </w:rPr>
        <w:t>反聞聲軟體能防止間諜程式及其他垃圾軟體所導致的快顯視窗、 效能低落和安全性 鷗脅。 若要隨時得知最新的間諜軟體形態，</w:t>
      </w:r>
      <w:r>
        <w:rPr>
          <w:spacing w:val="-37"/>
          <w:w w:val="105"/>
        </w:rPr>
        <w:t> </w:t>
      </w:r>
      <w:r>
        <w:rPr>
          <w:w w:val="105"/>
        </w:rPr>
        <w:t>則必須持續更新反間諜軟體。</w:t>
      </w:r>
      <w:r>
        <w:rPr/>
      </w:r>
    </w:p>
    <w:p>
      <w:pPr>
        <w:spacing w:line="240" w:lineRule="auto" w:before="5"/>
        <w:ind w:right="0"/>
        <w:rPr>
          <w:rFonts w:ascii="細明體_HKSCS" w:hAnsi="細明體_HKSCS" w:cs="細明體_HKSCS" w:eastAsia="細明體_HKSCS" w:hint="default"/>
          <w:sz w:val="15"/>
          <w:szCs w:val="15"/>
        </w:rPr>
      </w:pPr>
    </w:p>
    <w:p>
      <w:pPr>
        <w:pStyle w:val="BodyText"/>
        <w:spacing w:line="364" w:lineRule="auto"/>
        <w:ind w:left="806" w:right="0" w:hanging="272"/>
        <w:jc w:val="left"/>
      </w:pPr>
      <w:r>
        <w:rPr/>
        <w:t>學 會在電腦上顯示快顯廣告、 收集並轉送個人資訊， 或未事先取得您的同意而變 更電腦設定的軟體就稱為間諜軟體。</w:t>
      </w:r>
    </w:p>
    <w:p>
      <w:pPr>
        <w:spacing w:after="0" w:line="364" w:lineRule="auto"/>
        <w:jc w:val="left"/>
        <w:sectPr>
          <w:headerReference w:type="even" r:id="rId216"/>
          <w:pgSz w:w="10600" w:h="14740"/>
          <w:pgMar w:header="0" w:footer="0" w:top="1200" w:bottom="280" w:left="980" w:right="1280"/>
        </w:sectPr>
      </w:pPr>
    </w:p>
    <w:p>
      <w:pPr>
        <w:pStyle w:val="BodyText"/>
        <w:spacing w:line="362" w:lineRule="auto" w:before="22"/>
        <w:ind w:left="820" w:right="927" w:hanging="258"/>
        <w:jc w:val="both"/>
      </w:pPr>
      <w:r>
        <w:rPr>
          <w:rFonts w:ascii="Arial" w:hAnsi="Arial" w:cs="Arial" w:eastAsia="Arial" w:hint="default"/>
          <w:sz w:val="17"/>
          <w:szCs w:val="17"/>
        </w:rPr>
        <w:t>φ </w:t>
      </w:r>
      <w:r>
        <w:rPr/>
        <w:t>許多垃圾軟體 </w:t>
      </w:r>
      <w:r>
        <w:rPr>
          <w:w w:val="65"/>
        </w:rPr>
        <w:t>（ </w:t>
      </w:r>
      <w:r>
        <w:rPr/>
        <w:t>例如問諜軟體 </w:t>
      </w:r>
      <w:r>
        <w:rPr>
          <w:w w:val="65"/>
        </w:rPr>
        <w:t>） </w:t>
      </w:r>
      <w:r>
        <w:rPr/>
        <w:t>的設計本意就是要讓使用者難以移除。 如果您 </w:t>
      </w:r>
      <w:r>
        <w:rPr/>
        <w:t>嘗試使用和其他程式一樣的方式解除安裝此軟體， 則重新開機後這個程式可能 只會出現。</w:t>
      </w:r>
    </w:p>
    <w:p>
      <w:pPr>
        <w:spacing w:line="240" w:lineRule="auto" w:before="11"/>
        <w:ind w:right="0"/>
        <w:rPr>
          <w:rFonts w:ascii="細明體_HKSCS" w:hAnsi="細明體_HKSCS" w:cs="細明體_HKSCS" w:eastAsia="細明體_HKSCS" w:hint="default"/>
          <w:sz w:val="10"/>
          <w:szCs w:val="10"/>
        </w:rPr>
      </w:pPr>
    </w:p>
    <w:p>
      <w:pPr>
        <w:pStyle w:val="BodyText"/>
        <w:tabs>
          <w:tab w:pos="9030" w:val="right" w:leader="none"/>
        </w:tabs>
        <w:spacing w:line="261" w:lineRule="auto" w:before="69"/>
        <w:ind w:left="830" w:right="110" w:hanging="267"/>
        <w:jc w:val="left"/>
        <w:rPr>
          <w:rFonts w:ascii="Times New Roman" w:hAnsi="Times New Roman" w:cs="Times New Roman" w:eastAsia="Times New Roman" w:hint="default"/>
        </w:rPr>
      </w:pPr>
      <w:r>
        <w:rPr>
          <w:rFonts w:ascii="Arial" w:hAnsi="Arial" w:cs="Arial" w:eastAsia="Arial" w:hint="default"/>
          <w:w w:val="105"/>
          <w:sz w:val="24"/>
          <w:szCs w:val="24"/>
        </w:rPr>
        <w:t>+  </w:t>
      </w:r>
      <w:r>
        <w:rPr>
          <w:rFonts w:ascii="Arial" w:hAnsi="Arial" w:cs="Arial" w:eastAsia="Arial" w:hint="default"/>
          <w:w w:val="105"/>
        </w:rPr>
        <w:t>Windows   Defender  </w:t>
      </w:r>
      <w:r>
        <w:rPr>
          <w:w w:val="105"/>
        </w:rPr>
        <w:t>乃設計用於保護您的電腦免受闇諜軟體的鳳脅。 </w:t>
      </w:r>
      <w:r>
        <w:rPr>
          <w:rFonts w:ascii="Arial" w:hAnsi="Arial" w:cs="Arial" w:eastAsia="Arial" w:hint="default"/>
          <w:w w:val="105"/>
        </w:rPr>
        <w:t>Windows Defender</w:t>
      </w:r>
      <w:r>
        <w:rPr>
          <w:rFonts w:ascii="Arial" w:hAnsi="Arial" w:cs="Arial" w:eastAsia="Arial" w:hint="default"/>
          <w:spacing w:val="11"/>
          <w:w w:val="105"/>
        </w:rPr>
        <w:t> </w:t>
      </w:r>
      <w:r>
        <w:rPr>
          <w:w w:val="105"/>
        </w:rPr>
        <w:t>還具備即時保護功能，</w:t>
      </w:r>
      <w:r>
        <w:rPr>
          <w:spacing w:val="-49"/>
          <w:w w:val="105"/>
        </w:rPr>
        <w:t> </w:t>
      </w:r>
      <w:r>
        <w:rPr>
          <w:w w:val="105"/>
        </w:rPr>
        <w:t>其監視系統司在偵測到間諜軟體時提供建議處</w:t>
      </w:r>
      <w:r>
        <w:rPr>
          <w:rFonts w:ascii="Times New Roman" w:hAnsi="Times New Roman" w:cs="Times New Roman" w:eastAsia="Times New Roman" w:hint="default"/>
          <w:position w:val="13"/>
        </w:rPr>
        <w:t> </w:t>
        <w:tab/>
      </w:r>
      <w:r>
        <w:rPr>
          <w:rFonts w:ascii="Times New Roman" w:hAnsi="Times New Roman" w:cs="Times New Roman" w:eastAsia="Times New Roman" w:hint="default"/>
          <w:w w:val="34"/>
          <w:position w:val="13"/>
        </w:rPr>
        <w:t> </w:t>
      </w:r>
      <w:r>
        <w:rPr>
          <w:rFonts w:ascii="Times New Roman" w:hAnsi="Times New Roman" w:cs="Times New Roman" w:eastAsia="Times New Roman" w:hint="default"/>
          <w:w w:val="105"/>
          <w:position w:val="13"/>
        </w:rPr>
        <w:t>6</w:t>
      </w:r>
      <w:r>
        <w:rPr>
          <w:rFonts w:ascii="Times New Roman" w:hAnsi="Times New Roman" w:cs="Times New Roman" w:eastAsia="Times New Roman" w:hint="default"/>
        </w:rPr>
      </w:r>
    </w:p>
    <w:p>
      <w:pPr>
        <w:pStyle w:val="BodyText"/>
        <w:spacing w:line="240" w:lineRule="auto" w:before="101"/>
        <w:ind w:left="816" w:right="932"/>
        <w:jc w:val="left"/>
      </w:pPr>
      <w:r>
        <w:rPr>
          <w:w w:val="105"/>
        </w:rPr>
        <w:t>理動作，並能將工作中斷的情況降至最低。</w:t>
      </w:r>
      <w:r>
        <w:rPr/>
      </w:r>
    </w:p>
    <w:p>
      <w:pPr>
        <w:spacing w:before="459"/>
        <w:ind w:left="149" w:right="932" w:firstLine="0"/>
        <w:jc w:val="left"/>
        <w:rPr>
          <w:rFonts w:ascii="Arial" w:hAnsi="Arial" w:cs="Arial" w:eastAsia="Arial" w:hint="default"/>
          <w:sz w:val="28"/>
          <w:szCs w:val="28"/>
        </w:rPr>
      </w:pPr>
      <w:r>
        <w:rPr/>
        <w:pict>
          <v:shape style="position:absolute;margin-left:500.062134pt;margin-top:18.813766pt;width:11.8pt;height:42pt;mso-position-horizontal-relative:page;mso-position-vertical-relative:paragraph;z-index:692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sz w:val="19"/>
                      <w:szCs w:val="19"/>
                    </w:rPr>
                    <w:t>安</w:t>
                  </w:r>
                  <w:r>
                    <w:rPr>
                      <w:rFonts w:ascii="細明體_HKSCS" w:hAnsi="細明體_HKSCS" w:cs="細明體_HKSCS" w:eastAsia="細明體_HKSCS" w:hint="default"/>
                      <w:spacing w:val="10"/>
                      <w:sz w:val="19"/>
                      <w:szCs w:val="19"/>
                    </w:rPr>
                    <w:t>全</w:t>
                  </w:r>
                  <w:r>
                    <w:rPr>
                      <w:rFonts w:ascii="細明體_HKSCS" w:hAnsi="細明體_HKSCS" w:cs="細明體_HKSCS" w:eastAsia="細明體_HKSCS" w:hint="default"/>
                      <w:spacing w:val="13"/>
                      <w:sz w:val="19"/>
                      <w:szCs w:val="19"/>
                    </w:rPr>
                    <w:t>歌</w:t>
                  </w:r>
                  <w:r>
                    <w:rPr>
                      <w:rFonts w:ascii="細明體_HKSCS" w:hAnsi="細明體_HKSCS" w:cs="細明體_HKSCS" w:eastAsia="細明體_HKSCS" w:hint="default"/>
                      <w:position w:val="1"/>
                      <w:sz w:val="19"/>
                      <w:szCs w:val="19"/>
                    </w:rPr>
                    <w:t>體</w:t>
                  </w:r>
                  <w:r>
                    <w:rPr>
                      <w:rFonts w:ascii="細明體_HKSCS" w:hAnsi="細明體_HKSCS" w:cs="細明體_HKSCS" w:eastAsia="細明體_HKSCS" w:hint="default"/>
                      <w:sz w:val="19"/>
                      <w:szCs w:val="19"/>
                    </w:rPr>
                  </w:r>
                </w:p>
              </w:txbxContent>
            </v:textbox>
            <w10:wrap type="none"/>
          </v:shape>
        </w:pict>
      </w:r>
      <w:r>
        <w:rPr>
          <w:rFonts w:ascii="細明體_HKSCS" w:hAnsi="細明體_HKSCS" w:cs="細明體_HKSCS" w:eastAsia="細明體_HKSCS" w:hint="default"/>
          <w:w w:val="90"/>
          <w:sz w:val="27"/>
          <w:szCs w:val="27"/>
        </w:rPr>
        <w:t>幫會</w:t>
      </w:r>
      <w:r>
        <w:rPr>
          <w:rFonts w:ascii="細明體_HKSCS" w:hAnsi="細明體_HKSCS" w:cs="細明體_HKSCS" w:eastAsia="細明體_HKSCS" w:hint="default"/>
          <w:spacing w:val="-74"/>
          <w:w w:val="90"/>
          <w:sz w:val="27"/>
          <w:szCs w:val="27"/>
        </w:rPr>
        <w:t> </w:t>
      </w:r>
      <w:r>
        <w:rPr>
          <w:rFonts w:ascii="Arial" w:hAnsi="Arial" w:cs="Arial" w:eastAsia="Arial" w:hint="default"/>
          <w:spacing w:val="-3"/>
          <w:sz w:val="28"/>
          <w:szCs w:val="28"/>
        </w:rPr>
        <w:t>Intrusion</w:t>
      </w:r>
    </w:p>
    <w:p>
      <w:pPr>
        <w:spacing w:line="240" w:lineRule="auto" w:before="11"/>
        <w:ind w:right="0"/>
        <w:rPr>
          <w:rFonts w:ascii="Arial" w:hAnsi="Arial" w:cs="Arial" w:eastAsia="Arial" w:hint="default"/>
          <w:sz w:val="29"/>
          <w:szCs w:val="29"/>
        </w:rPr>
      </w:pPr>
    </w:p>
    <w:p>
      <w:pPr>
        <w:pStyle w:val="BodyText"/>
        <w:spacing w:line="355" w:lineRule="auto"/>
        <w:ind w:left="135" w:right="932" w:firstLine="9"/>
        <w:jc w:val="left"/>
      </w:pPr>
      <w:r>
        <w:rPr/>
        <w:t>所謂的入侵 </w:t>
      </w:r>
      <w:r>
        <w:rPr>
          <w:w w:val="60"/>
        </w:rPr>
        <w:t>（ </w:t>
      </w:r>
      <w:r>
        <w:rPr>
          <w:rFonts w:ascii="Arial" w:hAnsi="Arial" w:cs="Arial" w:eastAsia="Arial" w:hint="default"/>
        </w:rPr>
        <w:t>intrusion </w:t>
      </w:r>
      <w:r>
        <w:rPr>
          <w:w w:val="60"/>
        </w:rPr>
        <w:t>） </w:t>
      </w:r>
      <w:r>
        <w:rPr/>
        <w:t>，意指未經許可便擅自進入系統。對網路系統而言， 不論是不 </w:t>
      </w:r>
      <w:r>
        <w:rPr/>
        <w:t>懷好意或是無意的入侵， </w:t>
      </w:r>
      <w:r>
        <w:rPr>
          <w:spacing w:val="81"/>
        </w:rPr>
        <w:t> </w:t>
      </w:r>
      <w:r>
        <w:rPr/>
        <w:t>都是重要的資訊安全議題。</w:t>
      </w:r>
    </w:p>
    <w:p>
      <w:pPr>
        <w:spacing w:line="240" w:lineRule="auto" w:before="12"/>
        <w:ind w:right="0"/>
        <w:rPr>
          <w:rFonts w:ascii="細明體_HKSCS" w:hAnsi="細明體_HKSCS" w:cs="細明體_HKSCS" w:eastAsia="細明體_HKSCS" w:hint="default"/>
          <w:sz w:val="24"/>
          <w:szCs w:val="24"/>
        </w:rPr>
      </w:pPr>
    </w:p>
    <w:p>
      <w:pPr>
        <w:pStyle w:val="BodyText"/>
        <w:spacing w:line="360" w:lineRule="auto"/>
        <w:ind w:left="140" w:right="932" w:hanging="5"/>
        <w:jc w:val="left"/>
      </w:pPr>
      <w:r>
        <w:rPr>
          <w:w w:val="105"/>
        </w:rPr>
        <w:t>攻擊者可以還過非法登入來入侵系統， 而已授權的使用者可能會非法取得超出原本的 </w:t>
      </w:r>
      <w:r>
        <w:rPr>
          <w:w w:val="110"/>
        </w:rPr>
        <w:t>權眼，而搖身變成敗擊者。</w:t>
      </w:r>
      <w:r>
        <w:rPr/>
      </w:r>
    </w:p>
    <w:p>
      <w:pPr>
        <w:spacing w:line="240" w:lineRule="auto" w:before="10"/>
        <w:ind w:right="0"/>
        <w:rPr>
          <w:rFonts w:ascii="細明體_HKSCS" w:hAnsi="細明體_HKSCS" w:cs="細明體_HKSCS" w:eastAsia="細明體_HKSCS" w:hint="default"/>
          <w:sz w:val="23"/>
          <w:szCs w:val="23"/>
        </w:rPr>
      </w:pPr>
    </w:p>
    <w:p>
      <w:pPr>
        <w:pStyle w:val="BodyText"/>
        <w:spacing w:line="240" w:lineRule="auto"/>
        <w:ind w:left="135" w:right="932"/>
        <w:jc w:val="left"/>
        <w:rPr>
          <w:rFonts w:ascii="Arial" w:hAnsi="Arial" w:cs="Arial" w:eastAsia="Arial" w:hint="default"/>
        </w:rPr>
      </w:pPr>
      <w:r>
        <w:rPr>
          <w:w w:val="107"/>
        </w:rPr>
        <w:t>攻擊者也可能藉由病毒</w:t>
      </w:r>
      <w:r>
        <w:rPr/>
        <w:t> </w:t>
      </w:r>
      <w:r>
        <w:rPr>
          <w:spacing w:val="-50"/>
        </w:rPr>
        <w:t> </w:t>
      </w:r>
      <w:r>
        <w:rPr>
          <w:w w:val="21"/>
        </w:rPr>
        <w:t>（</w:t>
      </w:r>
      <w:r>
        <w:rPr>
          <w:spacing w:val="-23"/>
        </w:rPr>
        <w:t> </w:t>
      </w:r>
      <w:r>
        <w:rPr>
          <w:rFonts w:ascii="Arial" w:hAnsi="Arial" w:cs="Arial" w:eastAsia="Arial" w:hint="default"/>
          <w:w w:val="101"/>
        </w:rPr>
        <w:t>virus</w:t>
      </w:r>
      <w:r>
        <w:rPr>
          <w:rFonts w:ascii="Arial" w:hAnsi="Arial" w:cs="Arial" w:eastAsia="Arial" w:hint="default"/>
          <w:spacing w:val="18"/>
        </w:rPr>
        <w:t> </w:t>
      </w:r>
      <w:r>
        <w:rPr>
          <w:w w:val="21"/>
        </w:rPr>
        <w:t>）</w:t>
      </w:r>
      <w:r>
        <w:rPr/>
        <w:t> </w:t>
      </w:r>
      <w:r>
        <w:rPr>
          <w:spacing w:val="-138"/>
          <w:w w:val="145"/>
        </w:rPr>
        <w:t>、</w:t>
      </w:r>
      <w:r>
        <w:rPr>
          <w:w w:val="107"/>
        </w:rPr>
        <w:t>臨蟲</w:t>
      </w:r>
      <w:r>
        <w:rPr/>
        <w:t> </w:t>
      </w:r>
      <w:r>
        <w:rPr>
          <w:w w:val="21"/>
        </w:rPr>
        <w:t>（</w:t>
      </w:r>
      <w:r>
        <w:rPr>
          <w:spacing w:val="-28"/>
        </w:rPr>
        <w:t> </w:t>
      </w:r>
      <w:r>
        <w:rPr>
          <w:rFonts w:ascii="Arial" w:hAnsi="Arial" w:cs="Arial" w:eastAsia="Arial" w:hint="default"/>
          <w:w w:val="102"/>
        </w:rPr>
        <w:t>worm</w:t>
      </w:r>
      <w:r>
        <w:rPr>
          <w:rFonts w:ascii="Arial" w:hAnsi="Arial" w:cs="Arial" w:eastAsia="Arial" w:hint="default"/>
          <w:spacing w:val="26"/>
        </w:rPr>
        <w:t> </w:t>
      </w:r>
      <w:r>
        <w:rPr>
          <w:w w:val="21"/>
        </w:rPr>
        <w:t>）</w:t>
      </w:r>
      <w:r>
        <w:rPr>
          <w:spacing w:val="19"/>
        </w:rPr>
        <w:t> </w:t>
      </w:r>
      <w:r>
        <w:rPr>
          <w:w w:val="108"/>
        </w:rPr>
        <w:t>或特洛伊木鳥程式</w:t>
      </w:r>
      <w:r>
        <w:rPr>
          <w:spacing w:val="24"/>
        </w:rPr>
        <w:t> </w:t>
      </w:r>
      <w:r>
        <w:rPr>
          <w:w w:val="19"/>
        </w:rPr>
        <w:t>（</w:t>
      </w:r>
      <w:r>
        <w:rPr>
          <w:spacing w:val="-29"/>
        </w:rPr>
        <w:t> </w:t>
      </w:r>
      <w:r>
        <w:rPr>
          <w:rFonts w:ascii="Times New Roman" w:hAnsi="Times New Roman" w:cs="Times New Roman" w:eastAsia="Times New Roman" w:hint="default"/>
          <w:spacing w:val="-13"/>
          <w:w w:val="91"/>
        </w:rPr>
        <w:t>T</w:t>
      </w:r>
      <w:r>
        <w:rPr>
          <w:spacing w:val="-55"/>
          <w:w w:val="28"/>
          <w:sz w:val="21"/>
          <w:szCs w:val="21"/>
        </w:rPr>
        <w:t>「</w:t>
      </w:r>
      <w:r>
        <w:rPr>
          <w:rFonts w:ascii="Times New Roman" w:hAnsi="Times New Roman" w:cs="Times New Roman" w:eastAsia="Times New Roman" w:hint="default"/>
          <w:w w:val="7"/>
        </w:rPr>
        <w:t>1</w:t>
      </w:r>
      <w:r>
        <w:rPr>
          <w:rFonts w:ascii="Times New Roman" w:hAnsi="Times New Roman" w:cs="Times New Roman" w:eastAsia="Times New Roman" w:hint="default"/>
          <w:spacing w:val="4"/>
        </w:rPr>
        <w:t> </w:t>
      </w:r>
      <w:r>
        <w:rPr>
          <w:rFonts w:ascii="Arial" w:hAnsi="Arial" w:cs="Arial" w:eastAsia="Arial" w:hint="default"/>
          <w:w w:val="105"/>
        </w:rPr>
        <w:t>ojan</w:t>
      </w:r>
      <w:r>
        <w:rPr>
          <w:rFonts w:ascii="Arial" w:hAnsi="Arial" w:cs="Arial" w:eastAsia="Arial" w:hint="default"/>
        </w:rPr>
        <w:t> </w:t>
      </w:r>
      <w:r>
        <w:rPr>
          <w:rFonts w:ascii="Arial" w:hAnsi="Arial" w:cs="Arial" w:eastAsia="Arial" w:hint="default"/>
          <w:spacing w:val="-12"/>
        </w:rPr>
        <w:t> </w:t>
      </w:r>
      <w:r>
        <w:rPr>
          <w:rFonts w:ascii="Arial" w:hAnsi="Arial" w:cs="Arial" w:eastAsia="Arial" w:hint="default"/>
          <w:w w:val="103"/>
        </w:rPr>
        <w:t>h</w:t>
      </w:r>
      <w:r>
        <w:rPr>
          <w:rFonts w:ascii="Arial" w:hAnsi="Arial" w:cs="Arial" w:eastAsia="Arial" w:hint="default"/>
          <w:spacing w:val="6"/>
          <w:w w:val="103"/>
        </w:rPr>
        <w:t>o</w:t>
      </w:r>
      <w:r>
        <w:rPr>
          <w:spacing w:val="12"/>
          <w:w w:val="28"/>
          <w:sz w:val="21"/>
          <w:szCs w:val="21"/>
        </w:rPr>
        <w:t>「</w:t>
      </w:r>
      <w:r>
        <w:rPr>
          <w:rFonts w:ascii="Arial" w:hAnsi="Arial" w:cs="Arial" w:eastAsia="Arial" w:hint="default"/>
          <w:w w:val="99"/>
        </w:rPr>
        <w:t>se</w:t>
      </w:r>
      <w:r>
        <w:rPr>
          <w:rFonts w:ascii="Arial" w:hAnsi="Arial" w:cs="Arial" w:eastAsia="Arial" w:hint="default"/>
          <w:spacing w:val="9"/>
        </w:rPr>
        <w:t> </w:t>
      </w:r>
      <w:r>
        <w:rPr>
          <w:rFonts w:ascii="Arial" w:hAnsi="Arial" w:cs="Arial" w:eastAsia="Arial" w:hint="default"/>
          <w:w w:val="88"/>
        </w:rPr>
        <w:t>)</w:t>
      </w:r>
      <w:r>
        <w:rPr>
          <w:rFonts w:ascii="Arial" w:hAnsi="Arial" w:cs="Arial" w:eastAsia="Arial" w:hint="default"/>
        </w:rPr>
        <w:t> </w:t>
      </w:r>
      <w:r>
        <w:rPr>
          <w:rFonts w:ascii="Arial" w:hAnsi="Arial" w:cs="Arial" w:eastAsia="Arial" w:hint="default"/>
          <w:spacing w:val="-9"/>
        </w:rPr>
        <w:t> </w:t>
      </w:r>
      <w:r>
        <w:rPr>
          <w:rFonts w:ascii="Arial" w:hAnsi="Arial" w:cs="Arial" w:eastAsia="Arial" w:hint="default"/>
          <w:w w:val="109"/>
        </w:rPr>
        <w:t>,</w:t>
      </w:r>
      <w:r>
        <w:rPr>
          <w:rFonts w:ascii="Arial" w:hAnsi="Arial" w:cs="Arial" w:eastAsia="Arial" w:hint="default"/>
        </w:rPr>
      </w:r>
    </w:p>
    <w:p>
      <w:pPr>
        <w:pStyle w:val="BodyText"/>
        <w:spacing w:line="240" w:lineRule="auto" w:before="131"/>
        <w:ind w:left="135" w:right="932"/>
        <w:jc w:val="left"/>
      </w:pPr>
      <w:r>
        <w:rPr>
          <w:w w:val="105"/>
        </w:rPr>
        <w:t>來達到入侵的白的。</w:t>
      </w:r>
      <w:r>
        <w:rPr/>
      </w:r>
    </w:p>
    <w:p>
      <w:pPr>
        <w:spacing w:line="240" w:lineRule="auto" w:before="13"/>
        <w:ind w:right="0"/>
        <w:rPr>
          <w:rFonts w:ascii="細明體_HKSCS" w:hAnsi="細明體_HKSCS" w:cs="細明體_HKSCS" w:eastAsia="細明體_HKSCS" w:hint="default"/>
          <w:sz w:val="27"/>
          <w:szCs w:val="27"/>
        </w:rPr>
      </w:pPr>
    </w:p>
    <w:p>
      <w:pPr>
        <w:pStyle w:val="BodyText"/>
        <w:spacing w:line="328" w:lineRule="auto"/>
        <w:ind w:left="130" w:right="932" w:hanging="5"/>
        <w:jc w:val="left"/>
      </w:pPr>
      <w:r>
        <w:rPr>
          <w:w w:val="105"/>
        </w:rPr>
        <w:t>偽裝者 </w:t>
      </w:r>
      <w:r>
        <w:rPr>
          <w:w w:val="21"/>
        </w:rPr>
        <w:t>（ </w:t>
      </w:r>
      <w:r>
        <w:rPr>
          <w:rFonts w:ascii="Arial" w:hAnsi="Arial" w:cs="Arial" w:eastAsia="Arial" w:hint="default"/>
          <w:spacing w:val="2"/>
          <w:w w:val="98"/>
        </w:rPr>
        <w:t>Masque</w:t>
      </w:r>
      <w:r>
        <w:rPr>
          <w:spacing w:val="2"/>
          <w:w w:val="98"/>
          <w:sz w:val="25"/>
          <w:szCs w:val="25"/>
        </w:rPr>
        <w:t>「</w:t>
      </w:r>
      <w:r>
        <w:rPr>
          <w:rFonts w:ascii="Arial" w:hAnsi="Arial" w:cs="Arial" w:eastAsia="Arial" w:hint="default"/>
          <w:spacing w:val="2"/>
          <w:w w:val="98"/>
        </w:rPr>
        <w:t>ader</w:t>
      </w:r>
      <w:r>
        <w:rPr>
          <w:rFonts w:ascii="Arial" w:hAnsi="Arial" w:cs="Arial" w:eastAsia="Arial" w:hint="default"/>
          <w:w w:val="98"/>
        </w:rPr>
        <w:t> </w:t>
      </w:r>
      <w:r>
        <w:rPr>
          <w:rFonts w:ascii="Arial" w:hAnsi="Arial" w:cs="Arial" w:eastAsia="Arial" w:hint="default"/>
          <w:w w:val="78"/>
        </w:rPr>
        <w:t>) </w:t>
      </w:r>
      <w:r>
        <w:rPr>
          <w:w w:val="105"/>
        </w:rPr>
        <w:t>；圖用合法使用者身份，或是破解系統存取控制機制，而取得 </w:t>
      </w:r>
      <w:r>
        <w:rPr/>
        <w:t>合法使用者帳戶的人。</w:t>
      </w:r>
    </w:p>
    <w:p>
      <w:pPr>
        <w:spacing w:line="240" w:lineRule="auto" w:before="0"/>
        <w:ind w:right="0"/>
        <w:rPr>
          <w:rFonts w:ascii="細明體_HKSCS" w:hAnsi="細明體_HKSCS" w:cs="細明體_HKSCS" w:eastAsia="細明體_HKSCS" w:hint="default"/>
          <w:sz w:val="20"/>
          <w:szCs w:val="20"/>
        </w:rPr>
      </w:pPr>
    </w:p>
    <w:p>
      <w:pPr>
        <w:spacing w:line="240" w:lineRule="auto" w:before="2"/>
        <w:ind w:right="0"/>
        <w:rPr>
          <w:rFonts w:ascii="細明體_HKSCS" w:hAnsi="細明體_HKSCS" w:cs="細明體_HKSCS" w:eastAsia="細明體_HKSCS" w:hint="default"/>
          <w:sz w:val="14"/>
          <w:szCs w:val="14"/>
        </w:rPr>
      </w:pPr>
    </w:p>
    <w:p>
      <w:pPr>
        <w:spacing w:before="0"/>
        <w:ind w:left="516"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入侵預防系統</w:t>
      </w:r>
      <w:r>
        <w:rPr>
          <w:rFonts w:ascii="細明體_HKSCS" w:hAnsi="細明體_HKSCS" w:cs="細明體_HKSCS" w:eastAsia="細明體_HKSCS" w:hint="default"/>
          <w:sz w:val="27"/>
          <w:szCs w:val="27"/>
        </w:rPr>
      </w:r>
    </w:p>
    <w:p>
      <w:pPr>
        <w:spacing w:line="240" w:lineRule="auto" w:before="10"/>
        <w:ind w:right="0"/>
        <w:rPr>
          <w:rFonts w:ascii="細明體_HKSCS" w:hAnsi="細明體_HKSCS" w:cs="細明體_HKSCS" w:eastAsia="細明體_HKSCS" w:hint="default"/>
          <w:sz w:val="23"/>
          <w:szCs w:val="23"/>
        </w:rPr>
      </w:pPr>
    </w:p>
    <w:p>
      <w:pPr>
        <w:pStyle w:val="BodyText"/>
        <w:tabs>
          <w:tab w:pos="3391" w:val="left" w:leader="none"/>
        </w:tabs>
        <w:spacing w:line="343" w:lineRule="auto"/>
        <w:ind w:left="116" w:right="1119" w:firstLine="9"/>
        <w:jc w:val="left"/>
      </w:pPr>
      <w:r>
        <w:rPr>
          <w:w w:val="103"/>
        </w:rPr>
        <w:t>入侵預防系統 </w:t>
      </w:r>
      <w:r>
        <w:rPr>
          <w:w w:val="21"/>
        </w:rPr>
        <w:t>（ </w:t>
      </w:r>
      <w:r>
        <w:rPr>
          <w:rFonts w:ascii="Arial" w:hAnsi="Arial" w:cs="Arial" w:eastAsia="Arial" w:hint="default"/>
          <w:w w:val="100"/>
        </w:rPr>
        <w:t>Intrusion </w:t>
      </w:r>
      <w:r>
        <w:rPr>
          <w:rFonts w:ascii="Arial" w:hAnsi="Arial" w:cs="Arial" w:eastAsia="Arial" w:hint="default"/>
          <w:spacing w:val="1"/>
          <w:w w:val="92"/>
        </w:rPr>
        <w:t>P</w:t>
      </w:r>
      <w:r>
        <w:rPr>
          <w:spacing w:val="1"/>
          <w:w w:val="92"/>
          <w:sz w:val="24"/>
          <w:szCs w:val="24"/>
        </w:rPr>
        <w:t>「</w:t>
      </w:r>
      <w:r>
        <w:rPr>
          <w:rFonts w:ascii="Arial" w:hAnsi="Arial" w:cs="Arial" w:eastAsia="Arial" w:hint="default"/>
          <w:spacing w:val="1"/>
          <w:w w:val="92"/>
        </w:rPr>
        <w:t>evention</w:t>
      </w:r>
      <w:r>
        <w:rPr>
          <w:rFonts w:ascii="Arial" w:hAnsi="Arial" w:cs="Arial" w:eastAsia="Arial" w:hint="default"/>
          <w:w w:val="92"/>
        </w:rPr>
        <w:t> </w:t>
      </w:r>
      <w:r>
        <w:rPr>
          <w:rFonts w:ascii="Arial" w:hAnsi="Arial" w:cs="Arial" w:eastAsia="Arial" w:hint="default"/>
          <w:w w:val="98"/>
        </w:rPr>
        <w:t>System </w:t>
      </w:r>
      <w:r>
        <w:rPr>
          <w:w w:val="26"/>
        </w:rPr>
        <w:t>） </w:t>
      </w:r>
      <w:r>
        <w:rPr>
          <w:w w:val="104"/>
        </w:rPr>
        <w:t>是對防病毒軟體 </w:t>
      </w:r>
      <w:r>
        <w:rPr>
          <w:w w:val="21"/>
        </w:rPr>
        <w:t>（ </w:t>
      </w:r>
      <w:r>
        <w:rPr>
          <w:rFonts w:ascii="Arial" w:hAnsi="Arial" w:cs="Arial" w:eastAsia="Arial" w:hint="default"/>
          <w:w w:val="97"/>
        </w:rPr>
        <w:t>Antivirus </w:t>
      </w:r>
      <w:r>
        <w:rPr>
          <w:rFonts w:ascii="Arial" w:hAnsi="Arial" w:cs="Arial" w:eastAsia="Arial" w:hint="default"/>
          <w:spacing w:val="1"/>
          <w:w w:val="91"/>
        </w:rPr>
        <w:t>Softwa</w:t>
      </w:r>
      <w:r>
        <w:rPr>
          <w:spacing w:val="1"/>
          <w:w w:val="91"/>
          <w:sz w:val="24"/>
          <w:szCs w:val="24"/>
        </w:rPr>
        <w:t>「</w:t>
      </w:r>
      <w:r>
        <w:rPr>
          <w:rFonts w:ascii="Arial" w:hAnsi="Arial" w:cs="Arial" w:eastAsia="Arial" w:hint="default"/>
          <w:spacing w:val="1"/>
          <w:w w:val="91"/>
        </w:rPr>
        <w:t>es</w:t>
      </w:r>
      <w:r>
        <w:rPr>
          <w:rFonts w:ascii="Arial" w:hAnsi="Arial" w:cs="Arial" w:eastAsia="Arial" w:hint="default"/>
          <w:w w:val="91"/>
        </w:rPr>
        <w:t> </w:t>
      </w:r>
      <w:r>
        <w:rPr>
          <w:w w:val="21"/>
        </w:rPr>
        <w:t>） </w:t>
      </w:r>
      <w:r>
        <w:rPr>
          <w:w w:val="104"/>
        </w:rPr>
        <w:t>和 </w:t>
      </w:r>
      <w:r>
        <w:rPr>
          <w:w w:val="104"/>
        </w:rPr>
      </w:r>
      <w:r>
        <w:rPr/>
        <w:t>防火牆的補充。入侵預防系統是</w:t>
        <w:tab/>
        <w:t>部能夠監視網路到網路設備的網路資料傳輸行為的 </w:t>
      </w:r>
      <w:r>
        <w:rPr/>
        <w:t>計算機網路安全設備，能夠 </w:t>
      </w:r>
      <w:r>
        <w:rPr>
          <w:rFonts w:ascii="Arial" w:hAnsi="Arial" w:cs="Arial" w:eastAsia="Arial" w:hint="default"/>
          <w:i/>
          <w:w w:val="60"/>
          <w:sz w:val="25"/>
          <w:szCs w:val="25"/>
        </w:rPr>
        <w:t>fW </w:t>
      </w:r>
      <w:r>
        <w:rPr/>
        <w:t>時的中斷、調整或隔離一艦不正常或是具有傷害性的網 路資料傳輸行為。</w:t>
      </w:r>
    </w:p>
    <w:p>
      <w:pPr>
        <w:spacing w:line="240" w:lineRule="auto" w:before="4"/>
        <w:ind w:right="0"/>
        <w:rPr>
          <w:rFonts w:ascii="細明體_HKSCS" w:hAnsi="細明體_HKSCS" w:cs="細明體_HKSCS" w:eastAsia="細明體_HKSCS" w:hint="default"/>
          <w:sz w:val="25"/>
          <w:szCs w:val="25"/>
        </w:rPr>
      </w:pPr>
    </w:p>
    <w:p>
      <w:pPr>
        <w:pStyle w:val="BodyText"/>
        <w:spacing w:line="367" w:lineRule="auto"/>
        <w:ind w:left="106" w:right="980" w:firstLine="9"/>
        <w:jc w:val="both"/>
      </w:pPr>
      <w:r>
        <w:rPr>
          <w:w w:val="105"/>
        </w:rPr>
        <w:t>如果可以快速的價測到入慣，除 了 可以確認入侵者，</w:t>
      </w:r>
      <w:r>
        <w:rPr>
          <w:spacing w:val="-29"/>
          <w:w w:val="105"/>
        </w:rPr>
        <w:t> </w:t>
      </w:r>
      <w:r>
        <w:rPr>
          <w:w w:val="105"/>
        </w:rPr>
        <w:t>更可以在入侵者的及系統之前將 </w:t>
      </w:r>
      <w:r>
        <w:rPr>
          <w:w w:val="105"/>
        </w:rPr>
        <w:t>入侵者逐出系統。越快偵測到非法入侵， 就越能降低系統所招受的損失，並且也能越 快的復原系統。</w:t>
      </w:r>
      <w:r>
        <w:rPr/>
      </w:r>
    </w:p>
    <w:p>
      <w:pPr>
        <w:spacing w:line="240" w:lineRule="auto" w:before="10"/>
        <w:ind w:right="0"/>
        <w:rPr>
          <w:rFonts w:ascii="細明體_HKSCS" w:hAnsi="細明體_HKSCS" w:cs="細明體_HKSCS" w:eastAsia="細明體_HKSCS" w:hint="default"/>
          <w:sz w:val="23"/>
          <w:szCs w:val="23"/>
        </w:rPr>
      </w:pPr>
    </w:p>
    <w:p>
      <w:pPr>
        <w:pStyle w:val="BodyText"/>
        <w:spacing w:line="240" w:lineRule="auto"/>
        <w:ind w:left="106" w:right="0"/>
        <w:jc w:val="left"/>
      </w:pPr>
      <w:r>
        <w:rPr>
          <w:w w:val="105"/>
        </w:rPr>
        <w:t>有效的入價值測也題嚇組入侵的力量， 經常也能收到阻止入侵的效果。</w:t>
      </w:r>
      <w:r>
        <w:rPr>
          <w:spacing w:val="102"/>
          <w:w w:val="105"/>
        </w:rPr>
        <w:t> </w:t>
      </w:r>
      <w:r>
        <w:rPr>
          <w:w w:val="105"/>
        </w:rPr>
        <w:t>要做好入侵價</w:t>
      </w:r>
      <w:r>
        <w:rPr/>
      </w:r>
    </w:p>
    <w:p>
      <w:pPr>
        <w:spacing w:after="0" w:line="240" w:lineRule="auto"/>
        <w:jc w:val="left"/>
        <w:sectPr>
          <w:headerReference w:type="default" r:id="rId217"/>
          <w:pgSz w:w="10560" w:h="14800"/>
          <w:pgMar w:header="0" w:footer="0" w:top="1160" w:bottom="280" w:left="1140" w:right="260"/>
        </w:sectPr>
      </w:pPr>
    </w:p>
    <w:p>
      <w:pPr>
        <w:pStyle w:val="BodyText"/>
        <w:spacing w:line="240" w:lineRule="auto" w:before="21"/>
        <w:ind w:left="119" w:right="0"/>
        <w:jc w:val="both"/>
      </w:pPr>
      <w:r>
        <w:rPr>
          <w:w w:val="105"/>
        </w:rPr>
        <w:t>測，勢必得大量收集入侵相關的資訊，而這些資訊更可以用來加強防範入侵的能力。</w:t>
      </w:r>
      <w:r>
        <w:rPr/>
      </w:r>
    </w:p>
    <w:p>
      <w:pPr>
        <w:spacing w:line="240" w:lineRule="auto" w:before="0"/>
        <w:ind w:right="0"/>
        <w:rPr>
          <w:rFonts w:ascii="細明體_HKSCS" w:hAnsi="細明體_HKSCS" w:cs="細明體_HKSCS" w:eastAsia="細明體_HKSCS" w:hint="default"/>
          <w:sz w:val="20"/>
          <w:szCs w:val="20"/>
        </w:rPr>
      </w:pPr>
    </w:p>
    <w:p>
      <w:pPr>
        <w:pStyle w:val="BodyText"/>
        <w:spacing w:line="367" w:lineRule="auto" w:before="155"/>
        <w:ind w:left="115" w:right="113" w:firstLine="4"/>
        <w:jc w:val="both"/>
      </w:pPr>
      <w:r>
        <w:rPr/>
        <w:t>入價值瀾的技術是以 </w:t>
      </w:r>
      <w:r>
        <w:rPr>
          <w:w w:val="80"/>
        </w:rPr>
        <w:t>「 </w:t>
      </w:r>
      <w:r>
        <w:rPr/>
        <w:t>入侵者的行為與合法使用者的行為有所不同」 為前捷，而且可 </w:t>
      </w:r>
      <w:r>
        <w:rPr/>
        <w:t>以壘化的方法來辨識入侵者的行為。 悶者之間依然會有重複之處。 因此，擴大界定入 侵行為，就越能找到較多的入侵者， 但同時也會導致更多的誤判， 也就是將合法使用 者誤以為是入侵者。反之，卻會讓某些入侵者成了漏網之魚。</w:t>
      </w:r>
    </w:p>
    <w:p>
      <w:pPr>
        <w:spacing w:line="240" w:lineRule="auto" w:before="0"/>
        <w:ind w:right="0"/>
        <w:rPr>
          <w:rFonts w:ascii="細明體_HKSCS" w:hAnsi="細明體_HKSCS" w:cs="細明體_HKSCS" w:eastAsia="細明體_HKSCS" w:hint="default"/>
          <w:sz w:val="20"/>
          <w:szCs w:val="20"/>
        </w:rPr>
      </w:pPr>
    </w:p>
    <w:p>
      <w:pPr>
        <w:spacing w:before="148"/>
        <w:ind w:left="134" w:right="0" w:firstLine="0"/>
        <w:jc w:val="both"/>
        <w:rPr>
          <w:rFonts w:ascii="Arial" w:hAnsi="Arial" w:cs="Arial" w:eastAsia="Arial" w:hint="default"/>
          <w:sz w:val="28"/>
          <w:szCs w:val="28"/>
        </w:rPr>
      </w:pPr>
      <w:r>
        <w:rPr>
          <w:rFonts w:ascii="細明體_HKSCS" w:hAnsi="細明體_HKSCS" w:cs="細明體_HKSCS" w:eastAsia="細明體_HKSCS" w:hint="default"/>
          <w:w w:val="90"/>
          <w:sz w:val="27"/>
          <w:szCs w:val="27"/>
        </w:rPr>
        <w:t>運會 </w:t>
      </w:r>
      <w:r>
        <w:rPr>
          <w:rFonts w:ascii="Arial" w:hAnsi="Arial" w:cs="Arial" w:eastAsia="Arial" w:hint="default"/>
          <w:spacing w:val="-5"/>
          <w:w w:val="105"/>
          <w:sz w:val="28"/>
          <w:szCs w:val="28"/>
        </w:rPr>
        <w:t>Statistical </w:t>
      </w:r>
      <w:r>
        <w:rPr>
          <w:rFonts w:ascii="Arial" w:hAnsi="Arial" w:cs="Arial" w:eastAsia="Arial" w:hint="default"/>
          <w:spacing w:val="2"/>
          <w:w w:val="105"/>
          <w:sz w:val="28"/>
          <w:szCs w:val="28"/>
        </w:rPr>
        <w:t>Anomaly</w:t>
      </w:r>
      <w:r>
        <w:rPr>
          <w:rFonts w:ascii="Arial" w:hAnsi="Arial" w:cs="Arial" w:eastAsia="Arial" w:hint="default"/>
          <w:spacing w:val="18"/>
          <w:w w:val="105"/>
          <w:sz w:val="28"/>
          <w:szCs w:val="28"/>
        </w:rPr>
        <w:t> </w:t>
      </w:r>
      <w:r>
        <w:rPr>
          <w:rFonts w:ascii="Arial" w:hAnsi="Arial" w:cs="Arial" w:eastAsia="Arial" w:hint="default"/>
          <w:w w:val="105"/>
          <w:sz w:val="28"/>
          <w:szCs w:val="28"/>
        </w:rPr>
        <w:t>Detection</w:t>
      </w:r>
      <w:r>
        <w:rPr>
          <w:rFonts w:ascii="Arial" w:hAnsi="Arial" w:cs="Arial" w:eastAsia="Arial" w:hint="default"/>
          <w:sz w:val="28"/>
          <w:szCs w:val="28"/>
        </w:rPr>
      </w:r>
    </w:p>
    <w:p>
      <w:pPr>
        <w:spacing w:line="240" w:lineRule="auto" w:before="5"/>
        <w:ind w:right="0"/>
        <w:rPr>
          <w:rFonts w:ascii="Arial" w:hAnsi="Arial" w:cs="Arial" w:eastAsia="Arial" w:hint="default"/>
          <w:sz w:val="30"/>
          <w:szCs w:val="30"/>
        </w:rPr>
      </w:pPr>
    </w:p>
    <w:p>
      <w:pPr>
        <w:pStyle w:val="BodyText"/>
        <w:spacing w:line="360" w:lineRule="auto"/>
        <w:ind w:left="119" w:right="103"/>
        <w:jc w:val="both"/>
      </w:pPr>
      <w:r>
        <w:rPr/>
        <w:t>異常統計值測法 </w:t>
      </w:r>
      <w:r>
        <w:rPr>
          <w:w w:val="60"/>
        </w:rPr>
        <w:t>（ </w:t>
      </w:r>
      <w:r>
        <w:rPr>
          <w:rFonts w:ascii="Arial" w:hAnsi="Arial" w:cs="Arial" w:eastAsia="Arial" w:hint="default"/>
        </w:rPr>
        <w:t>Statistical anomaly detection </w:t>
      </w:r>
      <w:r>
        <w:rPr>
          <w:w w:val="95"/>
        </w:rPr>
        <w:t>）： </w:t>
      </w:r>
      <w:r>
        <w:rPr/>
        <w:t>這種方法是在一段時間之內， 收集 </w:t>
      </w:r>
      <w:r>
        <w:rPr/>
        <w:t>合法使用者的行為， 並巨統計這些行為資料進而產生驗驗規則 </w:t>
      </w:r>
      <w:r>
        <w:rPr>
          <w:w w:val="60"/>
        </w:rPr>
        <w:t>全 </w:t>
      </w:r>
      <w:r>
        <w:rPr/>
        <w:t>然後以這些規則檢視 </w:t>
      </w:r>
      <w:r>
        <w:rPr/>
        <w:t>使用者是否出現不合法的行為。</w:t>
      </w:r>
    </w:p>
    <w:p>
      <w:pPr>
        <w:spacing w:line="240" w:lineRule="auto" w:before="12"/>
        <w:ind w:right="0"/>
        <w:rPr>
          <w:rFonts w:ascii="細明體_HKSCS" w:hAnsi="細明體_HKSCS" w:cs="細明體_HKSCS" w:eastAsia="細明體_HKSCS" w:hint="default"/>
          <w:sz w:val="24"/>
          <w:szCs w:val="24"/>
        </w:rPr>
      </w:pPr>
    </w:p>
    <w:p>
      <w:pPr>
        <w:pStyle w:val="BodyText"/>
        <w:spacing w:line="362" w:lineRule="auto"/>
        <w:ind w:left="124" w:right="108"/>
        <w:jc w:val="both"/>
      </w:pPr>
      <w:r>
        <w:rPr>
          <w:spacing w:val="-8"/>
          <w:w w:val="96"/>
        </w:rPr>
        <w:t>﹛貞測方法要定義檢</w:t>
      </w:r>
      <w:r>
        <w:rPr>
          <w:w w:val="96"/>
        </w:rPr>
        <w:t> </w:t>
      </w:r>
      <w:r>
        <w:rPr>
          <w:rFonts w:ascii="Arial" w:hAnsi="Arial" w:cs="Arial" w:eastAsia="Arial" w:hint="default"/>
          <w:spacing w:val="1"/>
          <w:w w:val="89"/>
          <w:sz w:val="16"/>
          <w:szCs w:val="16"/>
        </w:rPr>
        <w:t>JJ:!U</w:t>
      </w:r>
      <w:r>
        <w:rPr>
          <w:spacing w:val="1"/>
          <w:w w:val="89"/>
        </w:rPr>
        <w:t>各種事件的發生頻率，</w:t>
      </w:r>
      <w:r>
        <w:rPr>
          <w:w w:val="89"/>
        </w:rPr>
        <w:t> </w:t>
      </w:r>
      <w:r>
        <w:rPr>
          <w:w w:val="109"/>
        </w:rPr>
        <w:t>也就是門檻值 </w:t>
      </w:r>
      <w:r>
        <w:rPr>
          <w:w w:val="24"/>
        </w:rPr>
        <w:t>（ </w:t>
      </w:r>
      <w:r>
        <w:rPr>
          <w:rFonts w:ascii="Arial" w:hAnsi="Arial" w:cs="Arial" w:eastAsia="Arial" w:hint="default"/>
          <w:w w:val="104"/>
        </w:rPr>
        <w:t>Threshold </w:t>
      </w:r>
      <w:r>
        <w:rPr>
          <w:w w:val="65"/>
        </w:rPr>
        <w:t>）。 </w:t>
      </w:r>
      <w:r>
        <w:rPr>
          <w:w w:val="108"/>
        </w:rPr>
        <w:t>另一種異常 </w:t>
      </w:r>
      <w:r>
        <w:rPr>
          <w:w w:val="108"/>
        </w:rPr>
      </w:r>
      <w:r>
        <w:rPr/>
        <w:t>統計價測的作法，  是記錯每位使用者的行為，  然後以此來偵測使用者是杏出現異常行 </w:t>
      </w:r>
      <w:r>
        <w:rPr/>
        <w:t>為。</w:t>
      </w:r>
    </w:p>
    <w:p>
      <w:pPr>
        <w:spacing w:line="240" w:lineRule="auto" w:before="0"/>
        <w:ind w:right="0"/>
        <w:rPr>
          <w:rFonts w:ascii="細明體_HKSCS" w:hAnsi="細明體_HKSCS" w:cs="細明體_HKSCS" w:eastAsia="細明體_HKSCS" w:hint="default"/>
          <w:sz w:val="20"/>
          <w:szCs w:val="20"/>
        </w:rPr>
      </w:pPr>
    </w:p>
    <w:p>
      <w:pPr>
        <w:spacing w:before="152"/>
        <w:ind w:left="134" w:right="0" w:firstLine="0"/>
        <w:jc w:val="both"/>
        <w:rPr>
          <w:rFonts w:ascii="Arial" w:hAnsi="Arial" w:cs="Arial" w:eastAsia="Arial" w:hint="default"/>
          <w:sz w:val="28"/>
          <w:szCs w:val="28"/>
        </w:rPr>
      </w:pPr>
      <w:r>
        <w:rPr>
          <w:rFonts w:ascii="細明體_HKSCS" w:hAnsi="細明體_HKSCS" w:cs="細明體_HKSCS" w:eastAsia="細明體_HKSCS" w:hint="default"/>
          <w:w w:val="115"/>
          <w:sz w:val="27"/>
          <w:szCs w:val="27"/>
        </w:rPr>
        <w:t>學</w:t>
      </w:r>
      <w:r>
        <w:rPr>
          <w:rFonts w:ascii="細明體_HKSCS" w:hAnsi="細明體_HKSCS" w:cs="細明體_HKSCS" w:eastAsia="細明體_HKSCS" w:hint="default"/>
          <w:spacing w:val="-112"/>
          <w:w w:val="115"/>
          <w:sz w:val="27"/>
          <w:szCs w:val="27"/>
        </w:rPr>
        <w:t> </w:t>
      </w:r>
      <w:r>
        <w:rPr>
          <w:rFonts w:ascii="Arial" w:hAnsi="Arial" w:cs="Arial" w:eastAsia="Arial" w:hint="default"/>
          <w:spacing w:val="-4"/>
          <w:w w:val="115"/>
          <w:sz w:val="28"/>
          <w:szCs w:val="28"/>
        </w:rPr>
        <w:t>Distributed </w:t>
      </w:r>
      <w:r>
        <w:rPr>
          <w:rFonts w:ascii="Arial" w:hAnsi="Arial" w:cs="Arial" w:eastAsia="Arial" w:hint="default"/>
          <w:spacing w:val="-5"/>
          <w:w w:val="115"/>
          <w:sz w:val="28"/>
          <w:szCs w:val="28"/>
        </w:rPr>
        <w:t>Intrusion </w:t>
      </w:r>
      <w:r>
        <w:rPr>
          <w:rFonts w:ascii="Arial" w:hAnsi="Arial" w:cs="Arial" w:eastAsia="Arial" w:hint="default"/>
          <w:w w:val="115"/>
          <w:sz w:val="28"/>
          <w:szCs w:val="28"/>
        </w:rPr>
        <w:t>Detection</w:t>
      </w:r>
      <w:r>
        <w:rPr>
          <w:rFonts w:ascii="Arial" w:hAnsi="Arial" w:cs="Arial" w:eastAsia="Arial" w:hint="default"/>
          <w:sz w:val="28"/>
          <w:szCs w:val="28"/>
        </w:rPr>
      </w:r>
    </w:p>
    <w:p>
      <w:pPr>
        <w:spacing w:line="240" w:lineRule="auto" w:before="5"/>
        <w:ind w:right="0"/>
        <w:rPr>
          <w:rFonts w:ascii="Arial" w:hAnsi="Arial" w:cs="Arial" w:eastAsia="Arial" w:hint="default"/>
          <w:sz w:val="30"/>
          <w:szCs w:val="30"/>
        </w:rPr>
      </w:pPr>
    </w:p>
    <w:p>
      <w:pPr>
        <w:pStyle w:val="BodyText"/>
        <w:spacing w:line="355" w:lineRule="auto"/>
        <w:ind w:left="124" w:right="131"/>
        <w:jc w:val="both"/>
      </w:pPr>
      <w:r>
        <w:rPr/>
        <w:t>分散式入侵值測 </w:t>
      </w:r>
      <w:r>
        <w:rPr>
          <w:w w:val="60"/>
        </w:rPr>
        <w:t>（ </w:t>
      </w:r>
      <w:r>
        <w:rPr>
          <w:rFonts w:ascii="Arial" w:hAnsi="Arial" w:cs="Arial" w:eastAsia="Arial" w:hint="default"/>
        </w:rPr>
        <w:t>Distributed Intrusion Detection </w:t>
      </w:r>
      <w:r>
        <w:rPr>
          <w:w w:val="60"/>
        </w:rPr>
        <w:t>〕 </w:t>
      </w:r>
      <w:r>
        <w:rPr/>
        <w:t>是在網路各節點都裝置入侵值測系 </w:t>
      </w:r>
      <w:r>
        <w:rPr/>
        <w:t>統，並且讓各個系統互助合作，  </w:t>
      </w:r>
      <w:r>
        <w:rPr>
          <w:spacing w:val="19"/>
        </w:rPr>
        <w:t> </w:t>
      </w:r>
      <w:r>
        <w:rPr/>
        <w:t>以達到最有效的價測。</w:t>
      </w:r>
    </w:p>
    <w:p>
      <w:pPr>
        <w:spacing w:line="240" w:lineRule="auto" w:before="12"/>
        <w:ind w:right="0"/>
        <w:rPr>
          <w:rFonts w:ascii="細明體_HKSCS" w:hAnsi="細明體_HKSCS" w:cs="細明體_HKSCS" w:eastAsia="細明體_HKSCS" w:hint="default"/>
          <w:sz w:val="24"/>
          <w:szCs w:val="24"/>
        </w:rPr>
      </w:pPr>
    </w:p>
    <w:p>
      <w:pPr>
        <w:pStyle w:val="BodyText"/>
        <w:spacing w:line="364" w:lineRule="auto"/>
        <w:ind w:left="124" w:right="146"/>
        <w:jc w:val="left"/>
      </w:pPr>
      <w:r>
        <w:rPr>
          <w:w w:val="105"/>
        </w:rPr>
        <w:t>分散式入侵值測系統需要處理不同的稽核記錄格式， 而且網路上各個節點都將提供資 訊收集和分析的服務， 所以必須利用網路傳送相闋的稽核資料或即時資料， 也因此要 確保這些資料的完整性與機密性， 才能阻止入侵者更改傳送的稽核資訊來掩護入侵者 </w:t>
      </w:r>
      <w:r>
        <w:rPr>
          <w:w w:val="110"/>
        </w:rPr>
        <w:t>的行為。</w:t>
      </w:r>
      <w:r>
        <w:rPr/>
      </w:r>
    </w:p>
    <w:p>
      <w:pPr>
        <w:spacing w:after="0" w:line="364" w:lineRule="auto"/>
        <w:jc w:val="left"/>
        <w:sectPr>
          <w:headerReference w:type="even" r:id="rId218"/>
          <w:pgSz w:w="10600" w:h="14740"/>
          <w:pgMar w:header="0" w:footer="0" w:top="1180" w:bottom="280" w:left="1000" w:right="1280"/>
        </w:sectPr>
      </w:pPr>
    </w:p>
    <w:p>
      <w:pPr>
        <w:spacing w:line="240" w:lineRule="auto" w:before="12"/>
        <w:ind w:right="0"/>
        <w:rPr>
          <w:rFonts w:ascii="細明體_HKSCS" w:hAnsi="細明體_HKSCS" w:cs="細明體_HKSCS" w:eastAsia="細明體_HKSCS" w:hint="default"/>
          <w:sz w:val="8"/>
          <w:szCs w:val="8"/>
        </w:rPr>
      </w:pPr>
    </w:p>
    <w:p>
      <w:pPr>
        <w:spacing w:line="490" w:lineRule="exact" w:before="0"/>
        <w:ind w:left="1501" w:right="915" w:firstLine="0"/>
        <w:jc w:val="left"/>
        <w:rPr>
          <w:rFonts w:ascii="細明體_HKSCS" w:hAnsi="細明體_HKSCS" w:cs="細明體_HKSCS" w:eastAsia="細明體_HKSCS" w:hint="default"/>
          <w:sz w:val="39"/>
          <w:szCs w:val="39"/>
        </w:rPr>
      </w:pPr>
      <w:r>
        <w:rPr/>
        <w:pict>
          <v:shape style="position:absolute;margin-left:64.800003pt;margin-top:-5.856566pt;width:56.639999pt;height:35.520pt;mso-position-horizontal-relative:page;mso-position-vertical-relative:paragraph;z-index:6952" type="#_x0000_t75" stroked="false">
            <v:imagedata r:id="rId220" o:title=""/>
          </v:shape>
        </w:pict>
      </w:r>
      <w:r>
        <w:rPr>
          <w:rFonts w:ascii="細明體_HKSCS" w:hAnsi="細明體_HKSCS" w:cs="細明體_HKSCS" w:eastAsia="細明體_HKSCS" w:hint="default"/>
          <w:spacing w:val="-5"/>
          <w:sz w:val="39"/>
          <w:szCs w:val="39"/>
        </w:rPr>
        <w:t>用戶端佛聽</w:t>
      </w: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21"/>
          <w:szCs w:val="21"/>
        </w:rPr>
      </w:pPr>
    </w:p>
    <w:p>
      <w:pPr>
        <w:spacing w:before="16"/>
        <w:ind w:left="168" w:right="915" w:firstLine="0"/>
        <w:jc w:val="left"/>
        <w:rPr>
          <w:rFonts w:ascii="Arial" w:hAnsi="Arial" w:cs="Arial" w:eastAsia="Arial" w:hint="default"/>
          <w:sz w:val="28"/>
          <w:szCs w:val="28"/>
        </w:rPr>
      </w:pPr>
      <w:r>
        <w:rPr>
          <w:rFonts w:ascii="細明體_HKSCS" w:hAnsi="細明體_HKSCS" w:cs="細明體_HKSCS" w:eastAsia="細明體_HKSCS" w:hint="default"/>
          <w:spacing w:val="-7"/>
          <w:w w:val="90"/>
          <w:sz w:val="28"/>
          <w:szCs w:val="28"/>
        </w:rPr>
        <w:t>種思</w:t>
      </w:r>
      <w:r>
        <w:rPr>
          <w:rFonts w:ascii="細明體_HKSCS" w:hAnsi="細明體_HKSCS" w:cs="細明體_HKSCS" w:eastAsia="細明體_HKSCS" w:hint="default"/>
          <w:spacing w:val="-78"/>
          <w:w w:val="90"/>
          <w:sz w:val="28"/>
          <w:szCs w:val="28"/>
        </w:rPr>
        <w:t> </w:t>
      </w:r>
      <w:r>
        <w:rPr>
          <w:rFonts w:ascii="Arial" w:hAnsi="Arial" w:cs="Arial" w:eastAsia="Arial" w:hint="default"/>
          <w:spacing w:val="2"/>
          <w:w w:val="95"/>
          <w:sz w:val="28"/>
          <w:szCs w:val="28"/>
        </w:rPr>
        <w:t>Antivirus</w:t>
      </w:r>
      <w:r>
        <w:rPr>
          <w:rFonts w:ascii="Arial" w:hAnsi="Arial" w:cs="Arial" w:eastAsia="Arial" w:hint="default"/>
          <w:spacing w:val="2"/>
          <w:sz w:val="28"/>
          <w:szCs w:val="28"/>
        </w:rPr>
      </w:r>
    </w:p>
    <w:p>
      <w:pPr>
        <w:spacing w:before="26"/>
        <w:ind w:left="0" w:right="107" w:firstLine="0"/>
        <w:jc w:val="right"/>
        <w:rPr>
          <w:rFonts w:ascii="Times New Roman" w:hAnsi="Times New Roman" w:cs="Times New Roman" w:eastAsia="Times New Roman" w:hint="default"/>
          <w:sz w:val="21"/>
          <w:szCs w:val="21"/>
        </w:rPr>
      </w:pPr>
      <w:r>
        <w:rPr>
          <w:rFonts w:ascii="Times New Roman"/>
          <w:w w:val="85"/>
          <w:sz w:val="21"/>
        </w:rPr>
        <w:t>6</w:t>
      </w:r>
      <w:r>
        <w:rPr>
          <w:rFonts w:ascii="Times New Roman"/>
          <w:sz w:val="21"/>
        </w:rPr>
      </w:r>
    </w:p>
    <w:p>
      <w:pPr>
        <w:pStyle w:val="BodyText"/>
        <w:spacing w:line="364" w:lineRule="auto" w:before="77"/>
        <w:ind w:left="159" w:right="967"/>
        <w:jc w:val="left"/>
      </w:pPr>
      <w:r>
        <w:rPr/>
        <w:pict>
          <v:shape style="position:absolute;margin-left:501.032898pt;margin-top:44.941269pt;width:11.8pt;height:41.85pt;mso-position-horizontal-relative:page;mso-position-vertical-relative:paragraph;z-index:700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7"/>
                      <w:position w:val="1"/>
                      <w:sz w:val="19"/>
                      <w:szCs w:val="19"/>
                    </w:rPr>
                    <w:t>安</w:t>
                  </w:r>
                  <w:r>
                    <w:rPr>
                      <w:rFonts w:ascii="細明體_HKSCS" w:hAnsi="細明體_HKSCS" w:cs="細明體_HKSCS" w:eastAsia="細明體_HKSCS" w:hint="default"/>
                      <w:spacing w:val="5"/>
                      <w:position w:val="1"/>
                      <w:sz w:val="19"/>
                      <w:szCs w:val="19"/>
                    </w:rPr>
                    <w:t>全</w:t>
                  </w:r>
                  <w:r>
                    <w:rPr>
                      <w:rFonts w:ascii="細明體_HKSCS" w:hAnsi="細明體_HKSCS" w:cs="細明體_HKSCS" w:eastAsia="細明體_HKSCS" w:hint="default"/>
                      <w:spacing w:val="13"/>
                      <w:sz w:val="19"/>
                      <w:szCs w:val="19"/>
                    </w:rPr>
                    <w:t>軟</w:t>
                  </w:r>
                  <w:r>
                    <w:rPr>
                      <w:rFonts w:ascii="細明體_HKSCS" w:hAnsi="細明體_HKSCS" w:cs="細明體_HKSCS" w:eastAsia="細明體_HKSCS" w:hint="default"/>
                      <w:sz w:val="19"/>
                      <w:szCs w:val="19"/>
                    </w:rPr>
                    <w:t>體</w:t>
                  </w:r>
                </w:p>
              </w:txbxContent>
            </v:textbox>
            <w10:wrap type="none"/>
          </v:shape>
        </w:pict>
      </w:r>
      <w:r>
        <w:rPr>
          <w:w w:val="105"/>
        </w:rPr>
        <w:t>用於（貞測惡意電腦應用程式、</w:t>
      </w:r>
      <w:r>
        <w:rPr>
          <w:spacing w:val="-51"/>
          <w:w w:val="105"/>
        </w:rPr>
        <w:t> </w:t>
      </w:r>
      <w:r>
        <w:rPr>
          <w:w w:val="105"/>
        </w:rPr>
        <w:t>防止其戚染系統以及清除巳鸝染電腦病毒的檔案或應用 </w:t>
      </w:r>
      <w:r>
        <w:rPr>
          <w:w w:val="105"/>
        </w:rPr>
        <w:t>程式的軟體和技術。</w:t>
      </w:r>
      <w:r>
        <w:rPr/>
      </w:r>
    </w:p>
    <w:p>
      <w:pPr>
        <w:pStyle w:val="BodyText"/>
        <w:spacing w:line="240" w:lineRule="auto" w:before="163"/>
        <w:ind w:left="220" w:right="0"/>
        <w:jc w:val="left"/>
        <w:rPr>
          <w:rFonts w:ascii="Arial" w:hAnsi="Arial" w:cs="Arial" w:eastAsia="Arial" w:hint="default"/>
        </w:rPr>
      </w:pPr>
      <w:hyperlink r:id="rId221">
        <w:r>
          <w:rPr>
            <w:rFonts w:ascii="Arial" w:hAnsi="Arial" w:cs="Arial" w:eastAsia="Arial" w:hint="default"/>
            <w:w w:val="105"/>
          </w:rPr>
          <w:t>http://tw.</w:t>
        </w:r>
        <w:r>
          <w:rPr>
            <w:rFonts w:ascii="Arial" w:hAnsi="Arial" w:cs="Arial" w:eastAsia="Arial" w:hint="default"/>
            <w:spacing w:val="-37"/>
          </w:rPr>
          <w:t> </w:t>
        </w:r>
        <w:r>
          <w:rPr>
            <w:w w:val="88"/>
            <w:sz w:val="12"/>
            <w:szCs w:val="12"/>
          </w:rPr>
          <w:t>鬥</w:t>
        </w:r>
        <w:r>
          <w:rPr>
            <w:spacing w:val="-47"/>
            <w:sz w:val="12"/>
            <w:szCs w:val="12"/>
          </w:rPr>
          <w:t> </w:t>
        </w:r>
        <w:r>
          <w:rPr>
            <w:rFonts w:ascii="Arial" w:hAnsi="Arial" w:cs="Arial" w:eastAsia="Arial" w:hint="default"/>
            <w:w w:val="105"/>
          </w:rPr>
          <w:t>orton</w:t>
        </w:r>
        <w:r>
          <w:rPr>
            <w:rFonts w:ascii="Arial" w:hAnsi="Arial" w:cs="Arial" w:eastAsia="Arial" w:hint="default"/>
            <w:spacing w:val="-30"/>
          </w:rPr>
          <w:t> </w:t>
        </w:r>
      </w:hyperlink>
      <w:r>
        <w:rPr>
          <w:rFonts w:ascii="Arial" w:hAnsi="Arial" w:cs="Arial" w:eastAsia="Arial" w:hint="default"/>
          <w:w w:val="106"/>
        </w:rPr>
        <w:t>.com/securit</w:t>
      </w:r>
      <w:r>
        <w:rPr>
          <w:rFonts w:ascii="Arial" w:hAnsi="Arial" w:cs="Arial" w:eastAsia="Arial" w:hint="default"/>
          <w:spacing w:val="1"/>
          <w:w w:val="106"/>
        </w:rPr>
        <w:t>y</w:t>
      </w:r>
      <w:r>
        <w:rPr>
          <w:rFonts w:ascii="Arial" w:hAnsi="Arial" w:cs="Arial" w:eastAsia="Arial" w:hint="default"/>
          <w:w w:val="105"/>
        </w:rPr>
        <w:t>_response/glossa</w:t>
      </w:r>
      <w:r>
        <w:rPr>
          <w:rFonts w:ascii="Arial" w:hAnsi="Arial" w:cs="Arial" w:eastAsia="Arial" w:hint="default"/>
          <w:spacing w:val="-18"/>
        </w:rPr>
        <w:t> </w:t>
      </w:r>
      <w:r>
        <w:rPr>
          <w:spacing w:val="3"/>
          <w:w w:val="28"/>
          <w:sz w:val="21"/>
          <w:szCs w:val="21"/>
        </w:rPr>
        <w:t>「</w:t>
      </w:r>
      <w:r>
        <w:rPr>
          <w:rFonts w:ascii="Arial" w:hAnsi="Arial" w:cs="Arial" w:eastAsia="Arial" w:hint="default"/>
          <w:w w:val="105"/>
        </w:rPr>
        <w:t>y/define.</w:t>
      </w:r>
      <w:r>
        <w:rPr>
          <w:rFonts w:ascii="Arial" w:hAnsi="Arial" w:cs="Arial" w:eastAsia="Arial" w:hint="default"/>
          <w:spacing w:val="-33"/>
        </w:rPr>
        <w:t> </w:t>
      </w:r>
      <w:r>
        <w:rPr>
          <w:rFonts w:ascii="Arial" w:hAnsi="Arial" w:cs="Arial" w:eastAsia="Arial" w:hint="default"/>
          <w:w w:val="101"/>
        </w:rPr>
        <w:t>jsp?letter</w:t>
      </w:r>
      <w:r>
        <w:rPr>
          <w:rFonts w:ascii="Arial" w:hAnsi="Arial" w:cs="Arial" w:eastAsia="Arial" w:hint="default"/>
          <w:spacing w:val="7"/>
        </w:rPr>
        <w:t> </w:t>
      </w:r>
      <w:r>
        <w:rPr>
          <w:rFonts w:ascii="Arial" w:hAnsi="Arial" w:cs="Arial" w:eastAsia="Arial" w:hint="default"/>
          <w:spacing w:val="17"/>
          <w:w w:val="123"/>
        </w:rPr>
        <w:t>=</w:t>
      </w:r>
      <w:r>
        <w:rPr>
          <w:rFonts w:ascii="Arial" w:hAnsi="Arial" w:cs="Arial" w:eastAsia="Arial" w:hint="default"/>
          <w:w w:val="104"/>
        </w:rPr>
        <w:t>a&amp;word</w:t>
      </w:r>
      <w:r>
        <w:rPr>
          <w:rFonts w:ascii="Arial" w:hAnsi="Arial" w:cs="Arial" w:eastAsia="Arial" w:hint="default"/>
          <w:spacing w:val="-25"/>
        </w:rPr>
        <w:t> </w:t>
      </w:r>
      <w:r>
        <w:rPr>
          <w:rFonts w:ascii="Arial" w:hAnsi="Arial" w:cs="Arial" w:eastAsia="Arial" w:hint="default"/>
          <w:spacing w:val="17"/>
          <w:w w:val="123"/>
        </w:rPr>
        <w:t>=</w:t>
      </w:r>
      <w:r>
        <w:rPr>
          <w:rFonts w:ascii="Arial" w:hAnsi="Arial" w:cs="Arial" w:eastAsia="Arial" w:hint="default"/>
          <w:w w:val="103"/>
        </w:rPr>
        <w:t>antivirus</w:t>
      </w:r>
      <w:r>
        <w:rPr>
          <w:rFonts w:ascii="Arial" w:hAnsi="Arial" w:cs="Arial" w:eastAsia="Arial" w:hint="default"/>
        </w:rPr>
      </w:r>
    </w:p>
    <w:p>
      <w:pPr>
        <w:spacing w:line="240" w:lineRule="auto" w:before="4"/>
        <w:ind w:right="0"/>
        <w:rPr>
          <w:rFonts w:ascii="Arial" w:hAnsi="Arial" w:cs="Arial" w:eastAsia="Arial" w:hint="default"/>
          <w:sz w:val="29"/>
          <w:szCs w:val="29"/>
        </w:rPr>
      </w:pPr>
    </w:p>
    <w:p>
      <w:pPr>
        <w:spacing w:before="10"/>
        <w:ind w:left="159" w:right="0" w:firstLine="0"/>
        <w:jc w:val="both"/>
        <w:rPr>
          <w:rFonts w:ascii="Arial" w:hAnsi="Arial" w:cs="Arial" w:eastAsia="Arial" w:hint="default"/>
          <w:sz w:val="27"/>
          <w:szCs w:val="27"/>
        </w:rPr>
      </w:pPr>
      <w:r>
        <w:rPr>
          <w:rFonts w:ascii="細明體_HKSCS" w:hAnsi="細明體_HKSCS" w:cs="細明體_HKSCS" w:eastAsia="細明體_HKSCS" w:hint="default"/>
          <w:w w:val="105"/>
          <w:sz w:val="29"/>
          <w:szCs w:val="29"/>
        </w:rPr>
        <w:t>嗨</w:t>
      </w:r>
      <w:r>
        <w:rPr>
          <w:rFonts w:ascii="細明體_HKSCS" w:hAnsi="細明體_HKSCS" w:cs="細明體_HKSCS" w:eastAsia="細明體_HKSCS" w:hint="default"/>
          <w:spacing w:val="-56"/>
          <w:w w:val="105"/>
          <w:sz w:val="29"/>
          <w:szCs w:val="29"/>
        </w:rPr>
        <w:t> </w:t>
      </w:r>
      <w:r>
        <w:rPr>
          <w:rFonts w:ascii="Arial" w:hAnsi="Arial" w:cs="Arial" w:eastAsia="Arial" w:hint="default"/>
          <w:w w:val="105"/>
          <w:sz w:val="27"/>
          <w:szCs w:val="27"/>
        </w:rPr>
        <w:t>UAC</w:t>
      </w:r>
      <w:r>
        <w:rPr>
          <w:rFonts w:ascii="Arial" w:hAnsi="Arial" w:cs="Arial" w:eastAsia="Arial" w:hint="default"/>
          <w:sz w:val="27"/>
          <w:szCs w:val="27"/>
        </w:rPr>
      </w:r>
    </w:p>
    <w:p>
      <w:pPr>
        <w:spacing w:line="240" w:lineRule="auto" w:before="8"/>
        <w:ind w:right="0"/>
        <w:rPr>
          <w:rFonts w:ascii="Arial" w:hAnsi="Arial" w:cs="Arial" w:eastAsia="Arial" w:hint="default"/>
          <w:sz w:val="29"/>
          <w:szCs w:val="29"/>
        </w:rPr>
      </w:pPr>
    </w:p>
    <w:p>
      <w:pPr>
        <w:pStyle w:val="BodyText"/>
        <w:spacing w:line="364" w:lineRule="auto"/>
        <w:ind w:left="154" w:right="950" w:firstLine="9"/>
        <w:jc w:val="both"/>
      </w:pPr>
      <w:r>
        <w:rPr>
          <w:rFonts w:ascii="Arial" w:hAnsi="Arial" w:cs="Arial" w:eastAsia="Arial" w:hint="default"/>
        </w:rPr>
        <w:t>User Account Control ( UAC </w:t>
      </w:r>
      <w:r>
        <w:rPr>
          <w:w w:val="60"/>
        </w:rPr>
        <w:t>） </w:t>
      </w:r>
      <w:r>
        <w:rPr/>
        <w:t>，使用者帳戶控制是安全性元件，允許系統管理員在非 </w:t>
      </w:r>
      <w:r>
        <w:rPr/>
      </w:r>
      <w:r>
        <w:rPr>
          <w:w w:val="105"/>
        </w:rPr>
        <w:t>系統管理員的使用者工作階段期間輸入認證</w:t>
      </w:r>
      <w:r>
        <w:rPr>
          <w:spacing w:val="-15"/>
          <w:w w:val="105"/>
        </w:rPr>
        <w:t> </w:t>
      </w:r>
      <w:r>
        <w:rPr>
          <w:spacing w:val="-8"/>
          <w:w w:val="109"/>
        </w:rPr>
        <w:t>’以執行臨時性的系統管理工作。</w:t>
      </w:r>
      <w:r>
        <w:rPr>
          <w:spacing w:val="-8"/>
        </w:rPr>
      </w:r>
    </w:p>
    <w:p>
      <w:pPr>
        <w:spacing w:line="240" w:lineRule="auto" w:before="12"/>
        <w:ind w:right="0"/>
        <w:rPr>
          <w:rFonts w:ascii="細明體_HKSCS" w:hAnsi="細明體_HKSCS" w:cs="細明體_HKSCS" w:eastAsia="細明體_HKSCS" w:hint="default"/>
          <w:sz w:val="23"/>
          <w:szCs w:val="23"/>
        </w:rPr>
      </w:pPr>
    </w:p>
    <w:p>
      <w:pPr>
        <w:pStyle w:val="BodyText"/>
        <w:spacing w:line="355" w:lineRule="auto"/>
        <w:ind w:left="149" w:right="982" w:firstLine="4"/>
        <w:jc w:val="both"/>
      </w:pPr>
      <w:r>
        <w:rPr>
          <w:rFonts w:ascii="Arial" w:hAnsi="Arial" w:cs="Arial" w:eastAsia="Arial" w:hint="default"/>
          <w:w w:val="105"/>
        </w:rPr>
        <w:t>UAC </w:t>
      </w:r>
      <w:r>
        <w:rPr>
          <w:w w:val="105"/>
        </w:rPr>
        <w:t>也可以在允許系統管理動作或應用程式執行之前， 要求系統管理員明確地核准這 些動作或應用程式。</w:t>
      </w:r>
      <w:r>
        <w:rPr/>
      </w:r>
    </w:p>
    <w:p>
      <w:pPr>
        <w:spacing w:line="240" w:lineRule="auto" w:before="7"/>
        <w:ind w:right="0"/>
        <w:rPr>
          <w:rFonts w:ascii="細明體_HKSCS" w:hAnsi="細明體_HKSCS" w:cs="細明體_HKSCS" w:eastAsia="細明體_HKSCS" w:hint="default"/>
          <w:sz w:val="24"/>
          <w:szCs w:val="24"/>
        </w:rPr>
      </w:pPr>
    </w:p>
    <w:p>
      <w:pPr>
        <w:pStyle w:val="BodyText"/>
        <w:spacing w:line="360" w:lineRule="auto"/>
        <w:ind w:left="140" w:right="945"/>
        <w:jc w:val="both"/>
      </w:pPr>
      <w:r>
        <w:rPr/>
        <w:t>使用者帳戶控制 </w:t>
      </w:r>
      <w:r>
        <w:rPr>
          <w:w w:val="60"/>
        </w:rPr>
        <w:t>（ </w:t>
      </w:r>
      <w:r>
        <w:rPr>
          <w:rFonts w:ascii="Arial" w:hAnsi="Arial" w:cs="Arial" w:eastAsia="Arial" w:hint="default"/>
        </w:rPr>
        <w:t>UAC </w:t>
      </w:r>
      <w:r>
        <w:rPr>
          <w:w w:val="60"/>
        </w:rPr>
        <w:t>） </w:t>
      </w:r>
      <w:r>
        <w:rPr/>
        <w:t>不需要系統管理權眼即可完成作業系統的部書， 有助於增加 </w:t>
      </w:r>
      <w:r>
        <w:rPr/>
        <w:t>安全性及改善擁有權總成本。</w:t>
      </w:r>
    </w:p>
    <w:p>
      <w:pPr>
        <w:spacing w:line="240" w:lineRule="auto" w:before="8"/>
        <w:ind w:right="0"/>
        <w:rPr>
          <w:rFonts w:ascii="細明體_HKSCS" w:hAnsi="細明體_HKSCS" w:cs="細明體_HKSCS" w:eastAsia="細明體_HKSCS" w:hint="default"/>
          <w:sz w:val="24"/>
          <w:szCs w:val="24"/>
        </w:rPr>
      </w:pPr>
    </w:p>
    <w:p>
      <w:pPr>
        <w:pStyle w:val="BodyText"/>
        <w:spacing w:line="364" w:lineRule="auto"/>
        <w:ind w:left="125" w:right="944" w:firstLine="9"/>
        <w:jc w:val="both"/>
      </w:pPr>
      <w:r>
        <w:rPr/>
        <w:t>推出使用者帳戶控制 </w:t>
      </w:r>
      <w:r>
        <w:rPr>
          <w:w w:val="60"/>
        </w:rPr>
        <w:t>（ </w:t>
      </w:r>
      <w:r>
        <w:rPr>
          <w:rFonts w:ascii="Arial" w:hAnsi="Arial" w:cs="Arial" w:eastAsia="Arial" w:hint="default"/>
        </w:rPr>
        <w:t>UAC </w:t>
      </w:r>
      <w:r>
        <w:rPr>
          <w:w w:val="60"/>
        </w:rPr>
        <w:t>） </w:t>
      </w:r>
      <w:r>
        <w:rPr/>
        <w:t>之前，如果使用者是以系統管理員的身分登入， 則該使 </w:t>
      </w:r>
      <w:r>
        <w:rPr/>
        <w:t>用者會自動獲得所有系統資源的完整存取權。 雖然使用者以系統管理員身分執行時可 以安裝合法軟體，但也可能會有意或無意他安裝惡意程式。 由系統管理員安裝的惡意 程式可能會徹底危及電腦，</w:t>
      </w:r>
      <w:r>
        <w:rPr>
          <w:spacing w:val="-20"/>
        </w:rPr>
        <w:t> </w:t>
      </w:r>
      <w:r>
        <w:rPr/>
        <w:t>立主影響所有使用者。</w:t>
      </w:r>
    </w:p>
    <w:p>
      <w:pPr>
        <w:spacing w:line="240" w:lineRule="auto" w:before="0"/>
        <w:ind w:right="0"/>
        <w:rPr>
          <w:rFonts w:ascii="細明體_HKSCS" w:hAnsi="細明體_HKSCS" w:cs="細明體_HKSCS" w:eastAsia="細明體_HKSCS" w:hint="default"/>
          <w:sz w:val="20"/>
          <w:szCs w:val="20"/>
        </w:rPr>
      </w:pPr>
    </w:p>
    <w:p>
      <w:pPr>
        <w:spacing w:line="240" w:lineRule="auto" w:before="11"/>
        <w:ind w:right="0"/>
        <w:rPr>
          <w:rFonts w:ascii="細明體_HKSCS" w:hAnsi="細明體_HKSCS" w:cs="細明體_HKSCS" w:eastAsia="細明體_HKSCS" w:hint="default"/>
          <w:sz w:val="25"/>
          <w:szCs w:val="25"/>
        </w:rPr>
      </w:pPr>
    </w:p>
    <w:p>
      <w:pPr>
        <w:pStyle w:val="BodyText"/>
        <w:spacing w:line="240" w:lineRule="auto"/>
        <w:ind w:left="1177" w:right="915"/>
        <w:jc w:val="left"/>
      </w:pPr>
      <w:r>
        <w:rPr/>
        <w:pict>
          <v:shape style="position:absolute;margin-left:62.880001pt;margin-top:-9.805354pt;width:42.240002pt;height:36.480pt;mso-position-horizontal-relative:page;mso-position-vertical-relative:paragraph;z-index:6976" type="#_x0000_t75" stroked="false">
            <v:imagedata r:id="rId222" o:title=""/>
          </v:shape>
        </w:pict>
      </w:r>
      <w:r>
        <w:rPr>
          <w:w w:val="95"/>
        </w:rPr>
        <w:t>要設司空標準使用者帳戶，使用最低權限的原則，</w:t>
      </w:r>
      <w:r>
        <w:rPr>
          <w:spacing w:val="-47"/>
          <w:w w:val="95"/>
        </w:rPr>
        <w:t> </w:t>
      </w:r>
      <w:r>
        <w:rPr>
          <w:w w:val="95"/>
        </w:rPr>
        <w:t>應該防止使用者安裝軟體。</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2"/>
        <w:ind w:right="0"/>
        <w:rPr>
          <w:rFonts w:ascii="細明體_HKSCS" w:hAnsi="細明體_HKSCS" w:cs="細明體_HKSCS" w:eastAsia="細明體_HKSCS" w:hint="default"/>
          <w:sz w:val="20"/>
          <w:szCs w:val="20"/>
        </w:rPr>
      </w:pPr>
    </w:p>
    <w:p>
      <w:pPr>
        <w:spacing w:before="0"/>
        <w:ind w:left="516" w:right="915" w:firstLine="0"/>
        <w:jc w:val="left"/>
        <w:rPr>
          <w:rFonts w:ascii="Arial" w:hAnsi="Arial" w:cs="Arial" w:eastAsia="Arial" w:hint="default"/>
          <w:sz w:val="27"/>
          <w:szCs w:val="27"/>
        </w:rPr>
      </w:pPr>
      <w:r>
        <w:rPr>
          <w:rFonts w:ascii="Arial"/>
          <w:w w:val="110"/>
          <w:sz w:val="27"/>
        </w:rPr>
        <w:t>LDAP</w:t>
      </w:r>
      <w:r>
        <w:rPr>
          <w:rFonts w:ascii="Arial"/>
          <w:sz w:val="27"/>
        </w:rPr>
      </w:r>
    </w:p>
    <w:p>
      <w:pPr>
        <w:spacing w:line="240" w:lineRule="auto" w:before="5"/>
        <w:ind w:right="0"/>
        <w:rPr>
          <w:rFonts w:ascii="Arial" w:hAnsi="Arial" w:cs="Arial" w:eastAsia="Arial" w:hint="default"/>
          <w:sz w:val="30"/>
          <w:szCs w:val="30"/>
        </w:rPr>
      </w:pPr>
    </w:p>
    <w:p>
      <w:pPr>
        <w:pStyle w:val="BodyText"/>
        <w:spacing w:line="345" w:lineRule="auto"/>
        <w:ind w:left="106" w:right="954" w:firstLine="28"/>
        <w:jc w:val="both"/>
      </w:pPr>
      <w:r>
        <w:rPr>
          <w:w w:val="110"/>
        </w:rPr>
        <w:t>目錄訪問協</w:t>
      </w:r>
      <w:r>
        <w:rPr>
          <w:spacing w:val="-78"/>
          <w:w w:val="110"/>
        </w:rPr>
        <w:t> </w:t>
      </w:r>
      <w:r>
        <w:rPr>
          <w:w w:val="99"/>
        </w:rPr>
        <w:t>定</w:t>
      </w:r>
      <w:r>
        <w:rPr>
          <w:spacing w:val="8"/>
          <w:w w:val="99"/>
        </w:rPr>
        <w:t> </w:t>
      </w:r>
      <w:r>
        <w:rPr>
          <w:w w:val="19"/>
        </w:rPr>
        <w:t>（</w:t>
      </w:r>
      <w:r>
        <w:rPr>
          <w:spacing w:val="7"/>
          <w:w w:val="19"/>
        </w:rPr>
        <w:t> </w:t>
      </w:r>
      <w:r>
        <w:rPr>
          <w:rFonts w:ascii="Arial" w:hAnsi="Arial" w:cs="Arial" w:eastAsia="Arial" w:hint="default"/>
          <w:w w:val="97"/>
        </w:rPr>
        <w:t>Directo</w:t>
      </w:r>
      <w:r>
        <w:rPr>
          <w:w w:val="97"/>
          <w:sz w:val="21"/>
          <w:szCs w:val="21"/>
        </w:rPr>
        <w:t>「</w:t>
      </w:r>
      <w:r>
        <w:rPr>
          <w:rFonts w:ascii="Arial" w:hAnsi="Arial" w:cs="Arial" w:eastAsia="Arial" w:hint="default"/>
          <w:w w:val="97"/>
        </w:rPr>
        <w:t>y</w:t>
      </w:r>
      <w:r>
        <w:rPr>
          <w:rFonts w:ascii="Arial" w:hAnsi="Arial" w:cs="Arial" w:eastAsia="Arial" w:hint="default"/>
          <w:spacing w:val="21"/>
          <w:w w:val="97"/>
        </w:rPr>
        <w:t> </w:t>
      </w:r>
      <w:r>
        <w:rPr>
          <w:rFonts w:ascii="Arial" w:hAnsi="Arial" w:cs="Arial" w:eastAsia="Arial" w:hint="default"/>
          <w:w w:val="102"/>
        </w:rPr>
        <w:t>Access</w:t>
      </w:r>
      <w:r>
        <w:rPr>
          <w:rFonts w:ascii="Arial" w:hAnsi="Arial" w:cs="Arial" w:eastAsia="Arial" w:hint="default"/>
          <w:spacing w:val="55"/>
          <w:w w:val="102"/>
        </w:rPr>
        <w:t> </w:t>
      </w:r>
      <w:r>
        <w:rPr>
          <w:rFonts w:ascii="Arial" w:hAnsi="Arial" w:cs="Arial" w:eastAsia="Arial" w:hint="default"/>
          <w:w w:val="105"/>
        </w:rPr>
        <w:t>Protocol</w:t>
      </w:r>
      <w:r>
        <w:rPr>
          <w:rFonts w:ascii="Arial" w:hAnsi="Arial" w:cs="Arial" w:eastAsia="Arial" w:hint="default"/>
          <w:spacing w:val="1"/>
          <w:w w:val="105"/>
        </w:rPr>
        <w:t> </w:t>
      </w:r>
      <w:r>
        <w:rPr>
          <w:w w:val="109"/>
        </w:rPr>
        <w:t>即</w:t>
      </w:r>
      <w:r>
        <w:rPr>
          <w:spacing w:val="-56"/>
          <w:w w:val="109"/>
        </w:rPr>
        <w:t> </w:t>
      </w:r>
      <w:r>
        <w:rPr>
          <w:rFonts w:ascii="Arial" w:hAnsi="Arial" w:cs="Arial" w:eastAsia="Arial" w:hint="default"/>
          <w:w w:val="99"/>
        </w:rPr>
        <w:t>DAP</w:t>
      </w:r>
      <w:r>
        <w:rPr>
          <w:rFonts w:ascii="Arial" w:hAnsi="Arial" w:cs="Arial" w:eastAsia="Arial" w:hint="default"/>
          <w:spacing w:val="-1"/>
          <w:w w:val="99"/>
        </w:rPr>
        <w:t> </w:t>
      </w:r>
      <w:r>
        <w:rPr>
          <w:w w:val="21"/>
        </w:rPr>
        <w:t>）</w:t>
      </w:r>
      <w:r>
        <w:rPr>
          <w:spacing w:val="19"/>
          <w:w w:val="21"/>
        </w:rPr>
        <w:t> </w:t>
      </w:r>
      <w:r>
        <w:rPr>
          <w:w w:val="111"/>
        </w:rPr>
        <w:t>對於綱</w:t>
      </w:r>
      <w:r>
        <w:rPr>
          <w:spacing w:val="-72"/>
          <w:w w:val="111"/>
        </w:rPr>
        <w:t> </w:t>
      </w:r>
      <w:r>
        <w:rPr>
          <w:spacing w:val="6"/>
          <w:w w:val="107"/>
        </w:rPr>
        <w:t>際網路</w:t>
      </w:r>
      <w:r>
        <w:rPr>
          <w:spacing w:val="-78"/>
          <w:w w:val="107"/>
        </w:rPr>
        <w:t> </w:t>
      </w:r>
      <w:r>
        <w:rPr>
          <w:w w:val="96"/>
        </w:rPr>
        <w:t>客</w:t>
      </w:r>
      <w:r>
        <w:rPr>
          <w:spacing w:val="-71"/>
          <w:w w:val="96"/>
        </w:rPr>
        <w:t> </w:t>
      </w:r>
      <w:r>
        <w:rPr>
          <w:w w:val="110"/>
        </w:rPr>
        <w:t>戶端</w:t>
      </w:r>
      <w:r>
        <w:rPr>
          <w:spacing w:val="-82"/>
          <w:w w:val="110"/>
        </w:rPr>
        <w:t> </w:t>
      </w:r>
      <w:r>
        <w:rPr>
          <w:w w:val="108"/>
        </w:rPr>
        <w:t>使用</w:t>
      </w:r>
      <w:r>
        <w:rPr>
          <w:spacing w:val="-77"/>
          <w:w w:val="108"/>
        </w:rPr>
        <w:t> </w:t>
      </w:r>
      <w:r>
        <w:rPr>
          <w:w w:val="113"/>
        </w:rPr>
        <w:t>太短 </w:t>
      </w:r>
      <w:r>
        <w:rPr>
          <w:w w:val="113"/>
        </w:rPr>
      </w:r>
      <w:r>
        <w:rPr/>
        <w:t>雜， </w:t>
      </w:r>
      <w:r>
        <w:rPr>
          <w:rFonts w:ascii="Arial" w:hAnsi="Arial" w:cs="Arial" w:eastAsia="Arial" w:hint="default"/>
        </w:rPr>
        <w:t>IETF </w:t>
      </w:r>
      <w:r>
        <w:rPr/>
        <w:t>設計並指定 </w:t>
      </w:r>
      <w:r>
        <w:rPr>
          <w:rFonts w:ascii="Arial" w:hAnsi="Arial" w:cs="Arial" w:eastAsia="Arial" w:hint="default"/>
        </w:rPr>
        <w:t>LDAP </w:t>
      </w:r>
      <w:r>
        <w:rPr/>
        <w:t>做為使用 </w:t>
      </w:r>
      <w:r>
        <w:rPr>
          <w:rFonts w:ascii="Arial" w:hAnsi="Arial" w:cs="Arial" w:eastAsia="Arial" w:hint="default"/>
        </w:rPr>
        <w:t>X.500 </w:t>
      </w:r>
      <w:r>
        <w:rPr/>
        <w:t>目錄的更好的途徑。</w:t>
      </w:r>
      <w:r>
        <w:rPr>
          <w:rFonts w:ascii="Arial" w:hAnsi="Arial" w:cs="Arial" w:eastAsia="Arial" w:hint="default"/>
        </w:rPr>
        <w:t>LDAP </w:t>
      </w:r>
      <w:r>
        <w:rPr/>
        <w:t>在 </w:t>
      </w:r>
      <w:r>
        <w:rPr>
          <w:rFonts w:ascii="Arial" w:hAnsi="Arial" w:cs="Arial" w:eastAsia="Arial" w:hint="default"/>
        </w:rPr>
        <w:t>TCP/IP </w:t>
      </w:r>
      <w:r>
        <w:rPr/>
        <w:t>之上 定義 </w:t>
      </w:r>
      <w:r>
        <w:rPr>
          <w:rFonts w:ascii="Times New Roman" w:hAnsi="Times New Roman" w:cs="Times New Roman" w:eastAsia="Times New Roman" w:hint="default"/>
          <w:w w:val="125"/>
          <w:sz w:val="26"/>
          <w:szCs w:val="26"/>
        </w:rPr>
        <w:t>3   </w:t>
      </w:r>
      <w:r>
        <w:rPr>
          <w:rFonts w:ascii="Times New Roman" w:hAnsi="Times New Roman" w:cs="Times New Roman" w:eastAsia="Times New Roman" w:hint="default"/>
          <w:spacing w:val="67"/>
          <w:w w:val="125"/>
          <w:sz w:val="26"/>
          <w:szCs w:val="26"/>
        </w:rPr>
        <w:t> </w:t>
      </w:r>
      <w:r>
        <w:rPr/>
        <w:t>個相對簡單的升級和控索目錄的協定。</w:t>
      </w:r>
    </w:p>
    <w:p>
      <w:pPr>
        <w:spacing w:after="0" w:line="345" w:lineRule="auto"/>
        <w:jc w:val="both"/>
        <w:sectPr>
          <w:headerReference w:type="default" r:id="rId219"/>
          <w:pgSz w:w="10560" w:h="14800"/>
          <w:pgMar w:header="0" w:footer="0" w:top="1320" w:bottom="280" w:left="1140" w:right="240"/>
        </w:sectPr>
      </w:pPr>
    </w:p>
    <w:p>
      <w:pPr>
        <w:spacing w:line="357" w:lineRule="exact" w:before="0"/>
        <w:ind w:left="119" w:right="0" w:firstLine="0"/>
        <w:jc w:val="both"/>
        <w:rPr>
          <w:rFonts w:ascii="Arial" w:hAnsi="Arial" w:cs="Arial" w:eastAsia="Arial" w:hint="default"/>
          <w:sz w:val="28"/>
          <w:szCs w:val="28"/>
        </w:rPr>
      </w:pPr>
      <w:r>
        <w:rPr>
          <w:rFonts w:ascii="細明體_HKSCS" w:hAnsi="細明體_HKSCS" w:cs="細明體_HKSCS" w:eastAsia="細明體_HKSCS" w:hint="default"/>
          <w:w w:val="105"/>
          <w:sz w:val="28"/>
          <w:szCs w:val="28"/>
        </w:rPr>
        <w:t>體</w:t>
      </w:r>
      <w:r>
        <w:rPr>
          <w:rFonts w:ascii="細明體_HKSCS" w:hAnsi="細明體_HKSCS" w:cs="細明體_HKSCS" w:eastAsia="細明體_HKSCS" w:hint="default"/>
          <w:spacing w:val="-18"/>
          <w:w w:val="105"/>
          <w:sz w:val="28"/>
          <w:szCs w:val="28"/>
        </w:rPr>
        <w:t> </w:t>
      </w:r>
      <w:r>
        <w:rPr>
          <w:rFonts w:ascii="Arial" w:hAnsi="Arial" w:cs="Arial" w:eastAsia="Arial" w:hint="default"/>
          <w:w w:val="105"/>
          <w:sz w:val="28"/>
          <w:szCs w:val="28"/>
        </w:rPr>
        <w:t>Cookie</w:t>
      </w:r>
      <w:r>
        <w:rPr>
          <w:rFonts w:ascii="Arial" w:hAnsi="Arial" w:cs="Arial" w:eastAsia="Arial" w:hint="default"/>
          <w:sz w:val="28"/>
          <w:szCs w:val="28"/>
        </w:rPr>
      </w:r>
    </w:p>
    <w:p>
      <w:pPr>
        <w:spacing w:line="240" w:lineRule="auto" w:before="7"/>
        <w:ind w:right="0"/>
        <w:rPr>
          <w:rFonts w:ascii="Arial" w:hAnsi="Arial" w:cs="Arial" w:eastAsia="Arial" w:hint="default"/>
          <w:sz w:val="29"/>
          <w:szCs w:val="29"/>
        </w:rPr>
      </w:pPr>
    </w:p>
    <w:p>
      <w:pPr>
        <w:pStyle w:val="BodyText"/>
        <w:spacing w:line="240" w:lineRule="auto"/>
        <w:ind w:left="119" w:right="0"/>
        <w:jc w:val="both"/>
      </w:pPr>
      <w:r>
        <w:rPr>
          <w:rFonts w:ascii="Arial" w:hAnsi="Arial" w:cs="Arial" w:eastAsia="Arial" w:hint="default"/>
          <w:w w:val="106"/>
        </w:rPr>
        <w:t>Cookie</w:t>
      </w:r>
      <w:r>
        <w:rPr>
          <w:rFonts w:ascii="Arial" w:hAnsi="Arial" w:cs="Arial" w:eastAsia="Arial" w:hint="default"/>
          <w:spacing w:val="2"/>
        </w:rPr>
        <w:t> </w:t>
      </w:r>
      <w:r>
        <w:rPr>
          <w:w w:val="104"/>
        </w:rPr>
        <w:t>是</w:t>
      </w:r>
      <w:r>
        <w:rPr>
          <w:spacing w:val="12"/>
          <w:w w:val="104"/>
        </w:rPr>
        <w:t>當</w:t>
      </w:r>
      <w:r>
        <w:rPr>
          <w:rFonts w:ascii="Times New Roman" w:hAnsi="Times New Roman" w:cs="Times New Roman" w:eastAsia="Times New Roman" w:hint="default"/>
          <w:i/>
          <w:spacing w:val="-24"/>
          <w:w w:val="75"/>
          <w:sz w:val="19"/>
          <w:szCs w:val="19"/>
        </w:rPr>
        <w:t>1</w:t>
      </w:r>
      <w:r>
        <w:rPr>
          <w:rFonts w:ascii="Times New Roman" w:hAnsi="Times New Roman" w:cs="Times New Roman" w:eastAsia="Times New Roman" w:hint="default"/>
          <w:i/>
          <w:w w:val="48"/>
          <w:sz w:val="19"/>
          <w:szCs w:val="19"/>
        </w:rPr>
        <w:t>11}</w:t>
      </w:r>
      <w:r>
        <w:rPr>
          <w:rFonts w:ascii="Times New Roman" w:hAnsi="Times New Roman" w:cs="Times New Roman" w:eastAsia="Times New Roman" w:hint="default"/>
          <w:i/>
          <w:spacing w:val="8"/>
          <w:w w:val="48"/>
          <w:sz w:val="19"/>
          <w:szCs w:val="19"/>
        </w:rPr>
        <w:t>.</w:t>
      </w:r>
      <w:r>
        <w:rPr>
          <w:spacing w:val="-32"/>
          <w:w w:val="106"/>
        </w:rPr>
        <w:t>第</w:t>
      </w:r>
      <w:r>
        <w:rPr>
          <w:w w:val="108"/>
        </w:rPr>
        <w:t>十次造訪禍站時，</w:t>
      </w:r>
      <w:r>
        <w:rPr>
          <w:spacing w:val="-81"/>
        </w:rPr>
        <w:t> </w:t>
      </w:r>
      <w:r>
        <w:rPr>
          <w:w w:val="106"/>
        </w:rPr>
        <w:t>網站放到您電腦硬蝶</w:t>
      </w:r>
      <w:r>
        <w:rPr>
          <w:spacing w:val="13"/>
          <w:w w:val="106"/>
        </w:rPr>
        <w:t>中</w:t>
      </w:r>
      <w:r>
        <w:rPr>
          <w:w w:val="111"/>
        </w:rPr>
        <w:t>的小檔案。</w:t>
      </w:r>
      <w:r>
        <w:rPr/>
      </w:r>
    </w:p>
    <w:p>
      <w:pPr>
        <w:spacing w:line="240" w:lineRule="auto" w:before="0"/>
        <w:ind w:right="0"/>
        <w:rPr>
          <w:rFonts w:ascii="細明體_HKSCS" w:hAnsi="細明體_HKSCS" w:cs="細明體_HKSCS" w:eastAsia="細明體_HKSCS" w:hint="default"/>
          <w:sz w:val="20"/>
          <w:szCs w:val="20"/>
        </w:rPr>
      </w:pPr>
    </w:p>
    <w:p>
      <w:pPr>
        <w:pStyle w:val="BodyText"/>
        <w:spacing w:line="364" w:lineRule="auto" w:before="152"/>
        <w:ind w:left="105" w:right="157" w:firstLine="4"/>
        <w:jc w:val="both"/>
      </w:pPr>
      <w:r>
        <w:rPr>
          <w:w w:val="105"/>
          <w:sz w:val="19"/>
          <w:szCs w:val="19"/>
        </w:rPr>
        <w:t>把 </w:t>
      </w:r>
      <w:r>
        <w:rPr>
          <w:rFonts w:ascii="Arial" w:hAnsi="Arial" w:cs="Arial" w:eastAsia="Arial" w:hint="default"/>
          <w:w w:val="105"/>
        </w:rPr>
        <w:t>Cookie </w:t>
      </w:r>
      <w:r>
        <w:rPr>
          <w:w w:val="105"/>
        </w:rPr>
        <w:t>想成是您個人特有的識別卡。 它的工作是股您再次造訪時負貫通知網站。 </w:t>
      </w:r>
      <w:r>
        <w:rPr>
          <w:rFonts w:ascii="Arial" w:hAnsi="Arial" w:cs="Arial" w:eastAsia="Arial" w:hint="default"/>
          <w:w w:val="105"/>
        </w:rPr>
        <w:t>Cookie </w:t>
      </w:r>
      <w:r>
        <w:rPr>
          <w:w w:val="105"/>
        </w:rPr>
        <w:t>不應和病毒混為一談。 雖然有可能會因 </w:t>
      </w:r>
      <w:r>
        <w:rPr>
          <w:rFonts w:ascii="Arial" w:hAnsi="Arial" w:cs="Arial" w:eastAsia="Arial" w:hint="default"/>
          <w:w w:val="105"/>
        </w:rPr>
        <w:t>Cookie </w:t>
      </w:r>
      <w:r>
        <w:rPr>
          <w:w w:val="105"/>
        </w:rPr>
        <w:t>中存故個人資料而導致不當使 用 </w:t>
      </w:r>
      <w:r>
        <w:rPr>
          <w:rFonts w:ascii="Arial" w:hAnsi="Arial" w:cs="Arial" w:eastAsia="Arial" w:hint="default"/>
          <w:w w:val="103"/>
        </w:rPr>
        <w:t>Cookie </w:t>
      </w:r>
      <w:r>
        <w:rPr>
          <w:spacing w:val="-34"/>
          <w:w w:val="113"/>
        </w:rPr>
        <w:t>，但是</w:t>
      </w:r>
      <w:r>
        <w:rPr>
          <w:spacing w:val="-59"/>
          <w:w w:val="113"/>
        </w:rPr>
        <w:t> </w:t>
      </w:r>
      <w:r>
        <w:rPr>
          <w:rFonts w:ascii="Arial" w:hAnsi="Arial" w:cs="Arial" w:eastAsia="Arial" w:hint="default"/>
          <w:w w:val="105"/>
        </w:rPr>
        <w:t>Cookie </w:t>
      </w:r>
      <w:r>
        <w:rPr>
          <w:w w:val="106"/>
        </w:rPr>
        <w:t>本身是沒有惡意的。</w:t>
      </w:r>
      <w:r>
        <w:rPr/>
      </w:r>
    </w:p>
    <w:p>
      <w:pPr>
        <w:spacing w:line="240" w:lineRule="auto" w:before="10"/>
        <w:ind w:right="0"/>
        <w:rPr>
          <w:rFonts w:ascii="細明體_HKSCS" w:hAnsi="細明體_HKSCS" w:cs="細明體_HKSCS" w:eastAsia="細明體_HKSCS" w:hint="default"/>
          <w:sz w:val="22"/>
          <w:szCs w:val="22"/>
        </w:rPr>
      </w:pPr>
    </w:p>
    <w:p>
      <w:pPr>
        <w:pStyle w:val="BodyText"/>
        <w:spacing w:line="360" w:lineRule="auto"/>
        <w:ind w:left="124" w:right="178"/>
        <w:jc w:val="both"/>
      </w:pPr>
      <w:r>
        <w:rPr>
          <w:w w:val="105"/>
        </w:rPr>
        <w:t>許多網的包括 </w:t>
      </w:r>
      <w:r>
        <w:rPr>
          <w:rFonts w:ascii="Arial" w:hAnsi="Arial" w:cs="Arial" w:eastAsia="Arial" w:hint="default"/>
          <w:w w:val="105"/>
        </w:rPr>
        <w:t>Microsoft </w:t>
      </w:r>
      <w:r>
        <w:rPr>
          <w:w w:val="105"/>
        </w:rPr>
        <w:t>的網姐都會使用 </w:t>
      </w:r>
      <w:r>
        <w:rPr>
          <w:rFonts w:ascii="Arial" w:hAnsi="Arial" w:cs="Arial" w:eastAsia="Arial" w:hint="default"/>
          <w:w w:val="105"/>
        </w:rPr>
        <w:t>Cookie </w:t>
      </w:r>
      <w:r>
        <w:rPr>
          <w:spacing w:val="-10"/>
          <w:w w:val="105"/>
        </w:rPr>
        <w:t>。</w:t>
      </w:r>
      <w:r>
        <w:rPr>
          <w:rFonts w:ascii="Arial" w:hAnsi="Arial" w:cs="Arial" w:eastAsia="Arial" w:hint="default"/>
          <w:spacing w:val="-10"/>
          <w:w w:val="105"/>
        </w:rPr>
        <w:t>Cookie </w:t>
      </w:r>
      <w:r>
        <w:rPr>
          <w:w w:val="105"/>
        </w:rPr>
        <w:t>會告訴我們您造訪純頁的 頻率，協助我們暸僻您對哪些資訊戚興趣。</w:t>
      </w:r>
      <w:r>
        <w:rPr/>
      </w:r>
    </w:p>
    <w:p>
      <w:pPr>
        <w:spacing w:line="240" w:lineRule="auto" w:before="3"/>
        <w:ind w:right="0"/>
        <w:rPr>
          <w:rFonts w:ascii="細明體_HKSCS" w:hAnsi="細明體_HKSCS" w:cs="細明體_HKSCS" w:eastAsia="細明體_HKSCS" w:hint="default"/>
          <w:sz w:val="24"/>
          <w:szCs w:val="24"/>
        </w:rPr>
      </w:pPr>
    </w:p>
    <w:p>
      <w:pPr>
        <w:pStyle w:val="BodyText"/>
        <w:spacing w:line="362" w:lineRule="auto"/>
        <w:ind w:left="115" w:right="115" w:firstLine="14"/>
        <w:jc w:val="both"/>
      </w:pPr>
      <w:r>
        <w:rPr>
          <w:rFonts w:ascii="Arial" w:hAnsi="Arial" w:cs="Arial" w:eastAsia="Arial" w:hint="default"/>
          <w:w w:val="105"/>
        </w:rPr>
        <w:t>Cookie </w:t>
      </w:r>
      <w:r>
        <w:rPr>
          <w:w w:val="105"/>
        </w:rPr>
        <w:t>有助於提窩效率。 您是否曾在線上悶店將某些物品放到虛擬購物車上， 而過幾 天之後回來發現那些物品還在車上？ 這就是 </w:t>
      </w:r>
      <w:r>
        <w:rPr>
          <w:rFonts w:ascii="Arial" w:hAnsi="Arial" w:cs="Arial" w:eastAsia="Arial" w:hint="default"/>
          <w:w w:val="105"/>
        </w:rPr>
        <w:t>Cookie </w:t>
      </w:r>
      <w:r>
        <w:rPr>
          <w:w w:val="105"/>
        </w:rPr>
        <w:t>運作的例子。但是如果您不曾在 網站上註冊或是留下個人資訊， 那麼伺服器只曉得某個使用您的 </w:t>
      </w:r>
      <w:r>
        <w:rPr>
          <w:rFonts w:ascii="Arial" w:hAnsi="Arial" w:cs="Arial" w:eastAsia="Arial" w:hint="default"/>
          <w:w w:val="105"/>
        </w:rPr>
        <w:t>Cookie </w:t>
      </w:r>
      <w:r>
        <w:rPr>
          <w:w w:val="105"/>
        </w:rPr>
        <w:t>的人曾回來造 訪網站。</w:t>
      </w:r>
      <w:r>
        <w:rPr>
          <w:spacing w:val="-19"/>
          <w:w w:val="105"/>
        </w:rPr>
        <w:t> </w:t>
      </w:r>
      <w:r>
        <w:rPr>
          <w:w w:val="105"/>
        </w:rPr>
        <w:t>但是網站無法得知其他資訊。</w:t>
      </w:r>
      <w:r>
        <w:rPr/>
      </w:r>
    </w:p>
    <w:p>
      <w:pPr>
        <w:spacing w:line="240" w:lineRule="auto" w:before="1"/>
        <w:ind w:right="0"/>
        <w:rPr>
          <w:rFonts w:ascii="細明體_HKSCS" w:hAnsi="細明體_HKSCS" w:cs="細明體_HKSCS" w:eastAsia="細明體_HKSCS" w:hint="default"/>
          <w:sz w:val="24"/>
          <w:szCs w:val="24"/>
        </w:rPr>
      </w:pPr>
    </w:p>
    <w:p>
      <w:pPr>
        <w:pStyle w:val="BodyText"/>
        <w:spacing w:line="360" w:lineRule="auto"/>
        <w:ind w:left="134" w:right="134"/>
        <w:jc w:val="both"/>
      </w:pPr>
      <w:r>
        <w:rPr>
          <w:rFonts w:ascii="Arial" w:hAnsi="Arial" w:cs="Arial" w:eastAsia="Arial" w:hint="default"/>
        </w:rPr>
        <w:t>Cookie </w:t>
      </w:r>
      <w:r>
        <w:rPr/>
        <w:t>是包含在 </w:t>
      </w:r>
      <w:r>
        <w:rPr>
          <w:w w:val="65"/>
        </w:rPr>
        <w:t>「 </w:t>
      </w:r>
      <w:r>
        <w:rPr/>
        <w:t>超文字傳輸協定 </w:t>
      </w:r>
      <w:r>
        <w:rPr>
          <w:w w:val="65"/>
        </w:rPr>
        <w:t>」 （ </w:t>
      </w:r>
      <w:r>
        <w:rPr>
          <w:rFonts w:ascii="Arial" w:hAnsi="Arial" w:cs="Arial" w:eastAsia="Arial" w:hint="default"/>
        </w:rPr>
        <w:t>HTTP </w:t>
      </w:r>
      <w:r>
        <w:rPr>
          <w:w w:val="65"/>
        </w:rPr>
        <w:t>） </w:t>
      </w:r>
      <w:r>
        <w:rPr/>
        <w:t>要求與回應中的文字字串。 當您瀏覽網 </w:t>
      </w:r>
      <w:r>
        <w:rPr/>
        <w:t>站的不同網頁， 或是稍後退回網站時， </w:t>
      </w:r>
      <w:r>
        <w:rPr>
          <w:rFonts w:ascii="Arial" w:hAnsi="Arial" w:cs="Arial" w:eastAsia="Arial" w:hint="default"/>
        </w:rPr>
        <w:t>Cookie   </w:t>
      </w:r>
      <w:r>
        <w:rPr>
          <w:rFonts w:ascii="Arial" w:hAnsi="Arial" w:cs="Arial" w:eastAsia="Arial" w:hint="default"/>
          <w:spacing w:val="52"/>
        </w:rPr>
        <w:t> </w:t>
      </w:r>
      <w:r>
        <w:rPr/>
        <w:t>可以用來維護狀態資訊。</w:t>
      </w:r>
    </w:p>
    <w:p>
      <w:pPr>
        <w:spacing w:line="240" w:lineRule="auto" w:before="7"/>
        <w:ind w:right="0"/>
        <w:rPr>
          <w:rFonts w:ascii="細明體_HKSCS" w:hAnsi="細明體_HKSCS" w:cs="細明體_HKSCS" w:eastAsia="細明體_HKSCS" w:hint="default"/>
          <w:sz w:val="23"/>
          <w:szCs w:val="23"/>
        </w:rPr>
      </w:pPr>
    </w:p>
    <w:p>
      <w:pPr>
        <w:pStyle w:val="BodyText"/>
        <w:spacing w:line="360" w:lineRule="auto"/>
        <w:ind w:left="134" w:right="136"/>
        <w:jc w:val="both"/>
      </w:pPr>
      <w:r>
        <w:rPr/>
        <w:t>停用 </w:t>
      </w:r>
      <w:r>
        <w:rPr>
          <w:rFonts w:ascii="Arial" w:hAnsi="Arial" w:cs="Arial" w:eastAsia="Arial" w:hint="default"/>
        </w:rPr>
        <w:t>Cookie </w:t>
      </w:r>
      <w:r>
        <w:rPr/>
        <w:t>可能會使某些 </w:t>
      </w:r>
      <w:r>
        <w:rPr>
          <w:rFonts w:ascii="Arial" w:hAnsi="Arial" w:cs="Arial" w:eastAsia="Arial" w:hint="default"/>
        </w:rPr>
        <w:t>Web </w:t>
      </w:r>
      <w:r>
        <w:rPr/>
        <w:t>服務無法正確運作， 並且停用 </w:t>
      </w:r>
      <w:r>
        <w:rPr>
          <w:rFonts w:ascii="Arial" w:hAnsi="Arial" w:cs="Arial" w:eastAsia="Arial" w:hint="default"/>
        </w:rPr>
        <w:t>Cookie </w:t>
      </w:r>
      <w:r>
        <w:rPr/>
        <w:t>並不會使您匿 名，或是防止網站追蹤您的瀏覽習慣。   </w:t>
      </w:r>
      <w:r>
        <w:rPr>
          <w:rFonts w:ascii="Arial" w:hAnsi="Arial" w:cs="Arial" w:eastAsia="Arial" w:hint="default"/>
        </w:rPr>
        <w:t>HTTP       </w:t>
      </w:r>
      <w:r>
        <w:rPr/>
        <w:t>要求還是會包含有關您從何而來的資訊 </w:t>
      </w:r>
      <w:r>
        <w:rPr>
          <w:rFonts w:ascii="Arial" w:hAnsi="Arial" w:cs="Arial" w:eastAsia="Arial" w:hint="default"/>
        </w:rPr>
        <w:t>(  HTTP </w:t>
      </w:r>
      <w:r>
        <w:rPr/>
        <w:t>參照頁 ）、 </w:t>
      </w:r>
      <w:r>
        <w:rPr>
          <w:rFonts w:ascii="Arial" w:hAnsi="Arial" w:cs="Arial" w:eastAsia="Arial" w:hint="default"/>
        </w:rPr>
        <w:t>IP</w:t>
      </w:r>
      <w:r>
        <w:rPr>
          <w:rFonts w:ascii="Arial" w:hAnsi="Arial" w:cs="Arial" w:eastAsia="Arial" w:hint="default"/>
          <w:spacing w:val="-17"/>
        </w:rPr>
        <w:t> </w:t>
      </w:r>
      <w:r>
        <w:rPr/>
        <w:t>位址、瀏覽器版本、作業系統及其他資訊。</w:t>
      </w:r>
    </w:p>
    <w:p>
      <w:pPr>
        <w:spacing w:line="240" w:lineRule="auto" w:before="0"/>
        <w:ind w:right="0"/>
        <w:rPr>
          <w:rFonts w:ascii="細明體_HKSCS" w:hAnsi="細明體_HKSCS" w:cs="細明體_HKSCS" w:eastAsia="細明體_HKSCS" w:hint="default"/>
          <w:sz w:val="20"/>
          <w:szCs w:val="20"/>
        </w:rPr>
      </w:pPr>
    </w:p>
    <w:p>
      <w:pPr>
        <w:spacing w:before="134"/>
        <w:ind w:left="148"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sz w:val="28"/>
          <w:szCs w:val="28"/>
        </w:rPr>
        <w:t>學 追蹤保護名</w:t>
      </w:r>
      <w:r>
        <w:rPr>
          <w:rFonts w:ascii="細明體_HKSCS" w:hAnsi="細明體_HKSCS" w:cs="細明體_HKSCS" w:eastAsia="細明體_HKSCS" w:hint="default"/>
          <w:spacing w:val="-84"/>
          <w:sz w:val="28"/>
          <w:szCs w:val="28"/>
        </w:rPr>
        <w:t> </w:t>
      </w:r>
      <w:r>
        <w:rPr>
          <w:rFonts w:ascii="細明體_HKSCS" w:hAnsi="細明體_HKSCS" w:cs="細明體_HKSCS" w:eastAsia="細明體_HKSCS" w:hint="default"/>
          <w:sz w:val="28"/>
          <w:szCs w:val="28"/>
        </w:rPr>
        <w:t>單</w:t>
      </w:r>
    </w:p>
    <w:p>
      <w:pPr>
        <w:spacing w:line="240" w:lineRule="auto" w:before="3"/>
        <w:ind w:right="0"/>
        <w:rPr>
          <w:rFonts w:ascii="細明體_HKSCS" w:hAnsi="細明體_HKSCS" w:cs="細明體_HKSCS" w:eastAsia="細明體_HKSCS" w:hint="default"/>
          <w:sz w:val="26"/>
          <w:szCs w:val="26"/>
        </w:rPr>
      </w:pPr>
    </w:p>
    <w:p>
      <w:pPr>
        <w:pStyle w:val="BodyText"/>
        <w:spacing w:line="364" w:lineRule="auto"/>
        <w:ind w:left="134" w:right="117"/>
        <w:jc w:val="both"/>
      </w:pPr>
      <w:r>
        <w:rPr>
          <w:w w:val="108"/>
        </w:rPr>
        <w:t>微軟也在</w:t>
      </w:r>
      <w:r>
        <w:rPr>
          <w:spacing w:val="30"/>
          <w:w w:val="108"/>
        </w:rPr>
        <w:t> </w:t>
      </w:r>
      <w:r>
        <w:rPr>
          <w:w w:val="125"/>
        </w:rPr>
        <w:t>臼加入</w:t>
      </w:r>
      <w:r>
        <w:rPr>
          <w:spacing w:val="-40"/>
          <w:w w:val="125"/>
        </w:rPr>
        <w:t> </w:t>
      </w:r>
      <w:r>
        <w:rPr>
          <w:w w:val="40"/>
        </w:rPr>
        <w:t>「</w:t>
      </w:r>
      <w:r>
        <w:rPr>
          <w:spacing w:val="9"/>
          <w:w w:val="40"/>
        </w:rPr>
        <w:t> </w:t>
      </w:r>
      <w:r>
        <w:rPr>
          <w:w w:val="108"/>
        </w:rPr>
        <w:t>追蹤保護名單</w:t>
      </w:r>
      <w:r>
        <w:rPr>
          <w:spacing w:val="-52"/>
          <w:w w:val="108"/>
        </w:rPr>
        <w:t> </w:t>
      </w:r>
      <w:r>
        <w:rPr>
          <w:w w:val="46"/>
        </w:rPr>
        <w:t>」</w:t>
      </w:r>
      <w:r>
        <w:rPr>
          <w:spacing w:val="4"/>
          <w:w w:val="46"/>
        </w:rPr>
        <w:t> </w:t>
      </w:r>
      <w:r>
        <w:rPr>
          <w:spacing w:val="-3"/>
          <w:w w:val="103"/>
        </w:rPr>
        <w:t>功能，﹛共使用者編輯網路追蹤業者名單，</w:t>
      </w:r>
      <w:r>
        <w:rPr>
          <w:spacing w:val="-58"/>
          <w:w w:val="103"/>
        </w:rPr>
        <w:t> </w:t>
      </w:r>
      <w:r>
        <w:rPr>
          <w:w w:val="108"/>
        </w:rPr>
        <w:t>避免清 </w:t>
      </w:r>
      <w:r>
        <w:rPr>
          <w:w w:val="108"/>
        </w:rPr>
      </w:r>
      <w:r>
        <w:rPr>
          <w:w w:val="105"/>
        </w:rPr>
        <w:t>單上的業者窺視自己的上網習慣。 隨著監管當局和消費者向 業者施加的保護隱私壓力 </w:t>
      </w:r>
      <w:r>
        <w:rPr>
          <w:w w:val="105"/>
        </w:rPr>
        <w:t>增加，微軟也藉此宣示更積極捍衛網路隱私。</w:t>
      </w:r>
      <w:r>
        <w:rPr/>
      </w:r>
    </w:p>
    <w:p>
      <w:pPr>
        <w:spacing w:line="240" w:lineRule="auto" w:before="0"/>
        <w:ind w:right="0"/>
        <w:rPr>
          <w:rFonts w:ascii="細明體_HKSCS" w:hAnsi="細明體_HKSCS" w:cs="細明體_HKSCS" w:eastAsia="細明體_HKSCS" w:hint="default"/>
          <w:sz w:val="20"/>
          <w:szCs w:val="20"/>
        </w:rPr>
      </w:pPr>
    </w:p>
    <w:p>
      <w:pPr>
        <w:spacing w:before="144"/>
        <w:ind w:left="153" w:right="0" w:firstLine="0"/>
        <w:jc w:val="both"/>
        <w:rPr>
          <w:rFonts w:ascii="Arial" w:hAnsi="Arial" w:cs="Arial" w:eastAsia="Arial" w:hint="default"/>
          <w:sz w:val="28"/>
          <w:szCs w:val="28"/>
        </w:rPr>
      </w:pPr>
      <w:r>
        <w:rPr>
          <w:rFonts w:ascii="細明體_HKSCS" w:hAnsi="細明體_HKSCS" w:cs="細明體_HKSCS" w:eastAsia="細明體_HKSCS" w:hint="default"/>
          <w:w w:val="105"/>
          <w:sz w:val="28"/>
          <w:szCs w:val="28"/>
        </w:rPr>
        <w:t>母 </w:t>
      </w:r>
      <w:r>
        <w:rPr>
          <w:rFonts w:ascii="Arial" w:hAnsi="Arial" w:cs="Arial" w:eastAsia="Arial" w:hint="default"/>
          <w:w w:val="105"/>
          <w:sz w:val="28"/>
          <w:szCs w:val="28"/>
        </w:rPr>
        <w:t>Active</w:t>
      </w:r>
      <w:r>
        <w:rPr>
          <w:rFonts w:ascii="Arial" w:hAnsi="Arial" w:cs="Arial" w:eastAsia="Arial" w:hint="default"/>
          <w:spacing w:val="-55"/>
          <w:w w:val="105"/>
          <w:sz w:val="28"/>
          <w:szCs w:val="28"/>
        </w:rPr>
        <w:t> </w:t>
      </w:r>
      <w:r>
        <w:rPr>
          <w:rFonts w:ascii="Arial" w:hAnsi="Arial" w:cs="Arial" w:eastAsia="Arial" w:hint="default"/>
          <w:w w:val="105"/>
          <w:sz w:val="28"/>
          <w:szCs w:val="28"/>
        </w:rPr>
        <w:t>X</w:t>
      </w:r>
      <w:r>
        <w:rPr>
          <w:rFonts w:ascii="Arial" w:hAnsi="Arial" w:cs="Arial" w:eastAsia="Arial" w:hint="default"/>
          <w:sz w:val="28"/>
          <w:szCs w:val="28"/>
        </w:rPr>
      </w:r>
    </w:p>
    <w:p>
      <w:pPr>
        <w:spacing w:line="240" w:lineRule="auto" w:before="7"/>
        <w:ind w:right="0"/>
        <w:rPr>
          <w:rFonts w:ascii="Arial" w:hAnsi="Arial" w:cs="Arial" w:eastAsia="Arial" w:hint="default"/>
          <w:sz w:val="29"/>
          <w:szCs w:val="29"/>
        </w:rPr>
      </w:pPr>
    </w:p>
    <w:p>
      <w:pPr>
        <w:pStyle w:val="BodyText"/>
        <w:spacing w:line="372" w:lineRule="auto"/>
        <w:ind w:left="143" w:right="167" w:hanging="5"/>
        <w:jc w:val="both"/>
      </w:pPr>
      <w:r>
        <w:rPr>
          <w:w w:val="105"/>
        </w:rPr>
        <w:t>不論使用何種語言建立元件， 都能讓軟體元件在網路環境中與其他元件互動的一組技 術。 </w:t>
      </w:r>
      <w:r>
        <w:rPr>
          <w:rFonts w:ascii="Arial" w:hAnsi="Arial" w:cs="Arial" w:eastAsia="Arial" w:hint="default"/>
          <w:w w:val="105"/>
        </w:rPr>
        <w:t>Active  X</w:t>
      </w:r>
      <w:r>
        <w:rPr>
          <w:rFonts w:ascii="Arial" w:hAnsi="Arial" w:cs="Arial" w:eastAsia="Arial" w:hint="default"/>
          <w:spacing w:val="-16"/>
          <w:w w:val="105"/>
        </w:rPr>
        <w:t> </w:t>
      </w:r>
      <w:r>
        <w:rPr>
          <w:w w:val="105"/>
        </w:rPr>
        <w:t>控制頂，可敢用電腦上已登入使用者的存取功能。</w:t>
      </w:r>
      <w:r>
        <w:rPr/>
      </w:r>
    </w:p>
    <w:p>
      <w:pPr>
        <w:spacing w:after="0" w:line="372" w:lineRule="auto"/>
        <w:jc w:val="both"/>
        <w:sectPr>
          <w:headerReference w:type="even" r:id="rId223"/>
          <w:pgSz w:w="10600" w:h="14740"/>
          <w:pgMar w:header="0" w:footer="0" w:top="1240" w:bottom="280" w:left="1000" w:right="1260"/>
        </w:sectPr>
      </w:pPr>
    </w:p>
    <w:p>
      <w:pPr>
        <w:spacing w:line="240" w:lineRule="auto" w:before="2"/>
        <w:ind w:right="0"/>
        <w:rPr>
          <w:rFonts w:ascii="細明體_HKSCS" w:hAnsi="細明體_HKSCS" w:cs="細明體_HKSCS" w:eastAsia="細明體_HKSCS" w:hint="default"/>
          <w:sz w:val="8"/>
          <w:szCs w:val="8"/>
        </w:rPr>
      </w:pPr>
    </w:p>
    <w:p>
      <w:pPr>
        <w:spacing w:line="480" w:lineRule="exact" w:before="0"/>
        <w:ind w:left="1481" w:right="1103" w:firstLine="0"/>
        <w:jc w:val="left"/>
        <w:rPr>
          <w:rFonts w:ascii="細明體_HKSCS" w:hAnsi="細明體_HKSCS" w:cs="細明體_HKSCS" w:eastAsia="細明體_HKSCS" w:hint="default"/>
          <w:sz w:val="38"/>
          <w:szCs w:val="38"/>
        </w:rPr>
      </w:pPr>
      <w:r>
        <w:rPr/>
        <w:pict>
          <v:shape style="position:absolute;margin-left:64.800003pt;margin-top:-5.309196pt;width:56.639999pt;height:36.480pt;mso-position-horizontal-relative:page;mso-position-vertical-relative:paragraph;z-index:7024" type="#_x0000_t75" stroked="false">
            <v:imagedata r:id="rId225" o:title=""/>
          </v:shape>
        </w:pict>
      </w:r>
      <w:r>
        <w:rPr>
          <w:rFonts w:ascii="細明體_HKSCS" w:hAnsi="細明體_HKSCS" w:cs="細明體_HKSCS" w:eastAsia="細明體_HKSCS" w:hint="default"/>
          <w:sz w:val="38"/>
          <w:szCs w:val="38"/>
        </w:rPr>
        <w:t>伺服器端僚體</w:t>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24"/>
          <w:szCs w:val="24"/>
        </w:rPr>
      </w:pPr>
    </w:p>
    <w:p>
      <w:pPr>
        <w:spacing w:before="16"/>
        <w:ind w:left="153" w:right="1103"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命</w:t>
      </w:r>
      <w:r>
        <w:rPr>
          <w:rFonts w:ascii="細明體_HKSCS" w:hAnsi="細明體_HKSCS" w:cs="細明體_HKSCS" w:eastAsia="細明體_HKSCS" w:hint="default"/>
          <w:spacing w:val="-75"/>
          <w:w w:val="110"/>
          <w:sz w:val="27"/>
          <w:szCs w:val="27"/>
        </w:rPr>
        <w:t> </w:t>
      </w:r>
      <w:r>
        <w:rPr>
          <w:rFonts w:ascii="細明體_HKSCS" w:hAnsi="細明體_HKSCS" w:cs="細明體_HKSCS" w:eastAsia="細明體_HKSCS" w:hint="default"/>
          <w:w w:val="110"/>
          <w:sz w:val="27"/>
          <w:szCs w:val="27"/>
        </w:rPr>
        <w:t>伺服器</w:t>
      </w:r>
      <w:r>
        <w:rPr>
          <w:rFonts w:ascii="細明體_HKSCS" w:hAnsi="細明體_HKSCS" w:cs="細明體_HKSCS" w:eastAsia="細明體_HKSCS" w:hint="default"/>
          <w:sz w:val="27"/>
          <w:szCs w:val="27"/>
        </w:rPr>
      </w:r>
    </w:p>
    <w:p>
      <w:pPr>
        <w:spacing w:before="27"/>
        <w:ind w:left="0" w:right="146" w:firstLine="0"/>
        <w:jc w:val="right"/>
        <w:rPr>
          <w:rFonts w:ascii="Times New Roman" w:hAnsi="Times New Roman" w:cs="Times New Roman" w:eastAsia="Times New Roman" w:hint="default"/>
          <w:sz w:val="21"/>
          <w:szCs w:val="21"/>
        </w:rPr>
      </w:pPr>
      <w:r>
        <w:rPr>
          <w:rFonts w:ascii="Times New Roman"/>
          <w:w w:val="85"/>
          <w:sz w:val="21"/>
        </w:rPr>
        <w:t>6</w:t>
      </w:r>
      <w:r>
        <w:rPr>
          <w:rFonts w:ascii="Times New Roman"/>
          <w:sz w:val="21"/>
        </w:rPr>
      </w:r>
    </w:p>
    <w:p>
      <w:pPr>
        <w:pStyle w:val="BodyText"/>
        <w:spacing w:line="364" w:lineRule="auto" w:before="77"/>
        <w:ind w:left="143" w:right="0"/>
        <w:jc w:val="left"/>
      </w:pPr>
      <w:r>
        <w:rPr>
          <w:w w:val="105"/>
        </w:rPr>
        <w:t>其實伺服器只是一部連上網路的電腦， 只是遣部電腦是用來執行某些特殊功能的， 例 如分享印表機、 儲存檔案，或傳輸網員等。別忘 了，</w:t>
      </w:r>
      <w:r>
        <w:rPr>
          <w:spacing w:val="-21"/>
          <w:w w:val="105"/>
        </w:rPr>
        <w:t> </w:t>
      </w:r>
      <w:r>
        <w:rPr>
          <w:w w:val="105"/>
        </w:rPr>
        <w:t>當您將筆記型到車上型電腦連上</w:t>
      </w:r>
      <w:r>
        <w:rPr/>
      </w:r>
    </w:p>
    <w:p>
      <w:pPr>
        <w:pStyle w:val="BodyText"/>
        <w:spacing w:line="230" w:lineRule="exact" w:before="31"/>
        <w:ind w:left="148" w:right="0"/>
        <w:jc w:val="both"/>
      </w:pPr>
      <w:r>
        <w:rPr>
          <w:rFonts w:ascii="Arial" w:hAnsi="Arial" w:cs="Arial" w:eastAsia="Arial" w:hint="default"/>
          <w:w w:val="105"/>
        </w:rPr>
        <w:t>Internet </w:t>
      </w:r>
      <w:r>
        <w:rPr>
          <w:w w:val="105"/>
        </w:rPr>
        <w:t>時，它們也就像伺服器一般， 如果沒有防火牆， 就可能從 </w:t>
      </w:r>
      <w:r>
        <w:rPr>
          <w:rFonts w:ascii="Arial" w:hAnsi="Arial" w:cs="Arial" w:eastAsia="Arial" w:hint="default"/>
          <w:w w:val="105"/>
        </w:rPr>
        <w:t>Internet </w:t>
      </w:r>
      <w:r>
        <w:rPr>
          <w:w w:val="105"/>
        </w:rPr>
        <w:t>接收到惡意    </w:t>
      </w:r>
      <w:r>
        <w:rPr>
          <w:spacing w:val="38"/>
          <w:w w:val="105"/>
        </w:rPr>
        <w:t> </w:t>
      </w:r>
      <w:r>
        <w:rPr>
          <w:w w:val="105"/>
        </w:rPr>
        <w:t>安</w:t>
      </w:r>
      <w:r>
        <w:rPr/>
      </w:r>
    </w:p>
    <w:p>
      <w:pPr>
        <w:pStyle w:val="BodyText"/>
        <w:spacing w:line="197" w:lineRule="exact"/>
        <w:ind w:left="0" w:right="120"/>
        <w:jc w:val="right"/>
      </w:pPr>
      <w:r>
        <w:rPr>
          <w:w w:val="90"/>
        </w:rPr>
        <w:t>全</w:t>
      </w:r>
      <w:r>
        <w:rPr/>
      </w:r>
    </w:p>
    <w:p>
      <w:pPr>
        <w:pStyle w:val="BodyText"/>
        <w:tabs>
          <w:tab w:pos="8885" w:val="left" w:leader="none"/>
        </w:tabs>
        <w:spacing w:line="209" w:lineRule="exact"/>
        <w:ind w:left="148" w:right="0"/>
        <w:jc w:val="both"/>
        <w:rPr>
          <w:sz w:val="19"/>
          <w:szCs w:val="19"/>
        </w:rPr>
      </w:pPr>
      <w:r>
        <w:rPr>
          <w:w w:val="105"/>
        </w:rPr>
        <w:t>的傳輸。</w:t>
        <w:tab/>
      </w:r>
      <w:r>
        <w:rPr>
          <w:w w:val="105"/>
          <w:sz w:val="19"/>
          <w:szCs w:val="19"/>
        </w:rPr>
        <w:t>戰</w:t>
      </w:r>
      <w:r>
        <w:rPr>
          <w:sz w:val="19"/>
          <w:szCs w:val="19"/>
        </w:rPr>
      </w:r>
    </w:p>
    <w:p>
      <w:pPr>
        <w:spacing w:line="226" w:lineRule="exact" w:before="0"/>
        <w:ind w:left="0" w:right="115" w:firstLine="0"/>
        <w:jc w:val="righ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體</w:t>
      </w:r>
    </w:p>
    <w:p>
      <w:pPr>
        <w:spacing w:line="240" w:lineRule="auto" w:before="3"/>
        <w:ind w:right="0"/>
        <w:rPr>
          <w:rFonts w:ascii="細明體_HKSCS" w:hAnsi="細明體_HKSCS" w:cs="細明體_HKSCS" w:eastAsia="細明體_HKSCS" w:hint="default"/>
          <w:sz w:val="24"/>
          <w:szCs w:val="24"/>
        </w:rPr>
      </w:pPr>
    </w:p>
    <w:p>
      <w:pPr>
        <w:spacing w:before="0"/>
        <w:ind w:left="524" w:right="1103"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伺服器安全性原則管理</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0" w:lineRule="auto"/>
        <w:ind w:left="139" w:right="1061"/>
        <w:jc w:val="both"/>
      </w:pPr>
      <w:r>
        <w:rPr>
          <w:w w:val="105"/>
        </w:rPr>
        <w:t>安全性原則是一組可設定的規則， 當作業系統回應存取資源的要求時，會根據這些規 則來決定所要授與的權限。</w:t>
      </w:r>
      <w:r>
        <w:rPr/>
      </w:r>
    </w:p>
    <w:p>
      <w:pPr>
        <w:spacing w:line="240" w:lineRule="auto" w:before="0"/>
        <w:ind w:right="0"/>
        <w:rPr>
          <w:rFonts w:ascii="細明體_HKSCS" w:hAnsi="細明體_HKSCS" w:cs="細明體_HKSCS" w:eastAsia="細明體_HKSCS" w:hint="default"/>
          <w:sz w:val="20"/>
          <w:szCs w:val="20"/>
        </w:rPr>
      </w:pPr>
    </w:p>
    <w:p>
      <w:pPr>
        <w:spacing w:before="164"/>
        <w:ind w:left="524" w:right="1103"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安全性設定精靈</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6"/>
          <w:szCs w:val="26"/>
        </w:rPr>
      </w:pPr>
    </w:p>
    <w:p>
      <w:pPr>
        <w:pStyle w:val="BodyText"/>
        <w:spacing w:line="367" w:lineRule="auto"/>
        <w:ind w:left="134" w:right="1022"/>
        <w:jc w:val="both"/>
      </w:pPr>
      <w:r>
        <w:rPr/>
        <w:t>安全性設定精靈 </w:t>
      </w:r>
      <w:r>
        <w:rPr>
          <w:w w:val="60"/>
        </w:rPr>
        <w:t>（ </w:t>
      </w:r>
      <w:r>
        <w:rPr>
          <w:rFonts w:ascii="Arial" w:hAnsi="Arial" w:cs="Arial" w:eastAsia="Arial" w:hint="default"/>
          <w:sz w:val="19"/>
          <w:szCs w:val="19"/>
        </w:rPr>
        <w:t>SCW </w:t>
      </w:r>
      <w:r>
        <w:rPr>
          <w:w w:val="60"/>
        </w:rPr>
        <w:t>） </w:t>
      </w:r>
      <w:r>
        <w:rPr/>
        <w:t>是降低玫擊面工具， 可引導系統管理員根據伺服器角色所需 </w:t>
      </w:r>
      <w:r>
        <w:rPr/>
        <w:t>的最低功能來建立安全性原則。</w:t>
      </w:r>
    </w:p>
    <w:p>
      <w:pPr>
        <w:spacing w:line="240" w:lineRule="auto" w:before="0"/>
        <w:ind w:right="0"/>
        <w:rPr>
          <w:rFonts w:ascii="細明體_HKSCS" w:hAnsi="細明體_HKSCS" w:cs="細明體_HKSCS" w:eastAsia="細明體_HKSCS" w:hint="default"/>
          <w:sz w:val="20"/>
          <w:szCs w:val="20"/>
        </w:rPr>
      </w:pPr>
    </w:p>
    <w:p>
      <w:pPr>
        <w:spacing w:before="142"/>
        <w:ind w:left="129"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幫會</w:t>
      </w:r>
      <w:r>
        <w:rPr>
          <w:rFonts w:ascii="細明體_HKSCS" w:hAnsi="細明體_HKSCS" w:cs="細明體_HKSCS" w:eastAsia="細明體_HKSCS" w:hint="default"/>
          <w:spacing w:val="-36"/>
          <w:w w:val="85"/>
          <w:sz w:val="28"/>
          <w:szCs w:val="28"/>
        </w:rPr>
        <w:t> </w:t>
      </w:r>
      <w:r>
        <w:rPr>
          <w:rFonts w:ascii="細明體_HKSCS" w:hAnsi="細明體_HKSCS" w:cs="細明體_HKSCS" w:eastAsia="細明體_HKSCS" w:hint="default"/>
          <w:w w:val="90"/>
          <w:sz w:val="28"/>
          <w:szCs w:val="28"/>
        </w:rPr>
        <w:t>主機防禦</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7" w:lineRule="auto"/>
        <w:ind w:left="115" w:right="976" w:firstLine="4"/>
        <w:jc w:val="both"/>
      </w:pPr>
      <w:r>
        <w:rPr/>
        <w:t>使用深度防禦時， </w:t>
      </w:r>
      <w:r>
        <w:rPr>
          <w:w w:val="80"/>
        </w:rPr>
        <w:t>「 </w:t>
      </w:r>
      <w:r>
        <w:rPr/>
        <w:t>網際網路資料中心」 的每一個主機都得一 </w:t>
      </w:r>
      <w:r>
        <w:rPr>
          <w:spacing w:val="-5"/>
        </w:rPr>
        <w:t>接受評估，並目建立個 </w:t>
      </w:r>
      <w:r>
        <w:rPr>
          <w:spacing w:val="-5"/>
        </w:rPr>
      </w:r>
      <w:r>
        <w:rPr/>
        <w:t>別原則， 只讓伺服吾吾執行必要的作業， 駭客們想要間諜不軌， 還得先攻破這層障礙才 </w:t>
      </w:r>
      <w:r>
        <w:rPr/>
        <w:t>行。</w:t>
      </w:r>
    </w:p>
    <w:p>
      <w:pPr>
        <w:spacing w:line="240" w:lineRule="auto" w:before="5"/>
        <w:ind w:right="0"/>
        <w:rPr>
          <w:rFonts w:ascii="細明體_HKSCS" w:hAnsi="細明體_HKSCS" w:cs="細明體_HKSCS" w:eastAsia="細明體_HKSCS" w:hint="default"/>
          <w:sz w:val="23"/>
          <w:szCs w:val="23"/>
        </w:rPr>
      </w:pPr>
    </w:p>
    <w:p>
      <w:pPr>
        <w:pStyle w:val="BodyText"/>
        <w:spacing w:line="364" w:lineRule="auto"/>
        <w:ind w:left="110" w:right="982" w:firstLine="9"/>
        <w:jc w:val="both"/>
      </w:pPr>
      <w:r>
        <w:rPr>
          <w:w w:val="105"/>
        </w:rPr>
        <w:t>個別原則則是根據每個伺服器的資料分類和類型而建立。 比方說，公司原則規定，所 有的 </w:t>
      </w:r>
      <w:r>
        <w:rPr>
          <w:rFonts w:ascii="Arial" w:hAnsi="Arial" w:cs="Arial" w:eastAsia="Arial" w:hint="default"/>
          <w:w w:val="105"/>
          <w:sz w:val="19"/>
          <w:szCs w:val="19"/>
        </w:rPr>
        <w:t>Web </w:t>
      </w:r>
      <w:r>
        <w:rPr>
          <w:w w:val="105"/>
        </w:rPr>
        <w:t>伺服器都是不分類的，因此只能接受公用資訊。 而資料庫伺服器是最高機 密，也就是說，這些資訊必須竭盡全力加以保護。 所有的伺服器都有某個 </w:t>
      </w:r>
      <w:r>
        <w:rPr>
          <w:rFonts w:ascii="Arial" w:hAnsi="Arial" w:cs="Arial" w:eastAsia="Arial" w:hint="default"/>
          <w:w w:val="105"/>
          <w:sz w:val="19"/>
          <w:szCs w:val="19"/>
        </w:rPr>
        <w:t>TCP/IP </w:t>
      </w:r>
      <w:r>
        <w:rPr>
          <w:w w:val="105"/>
        </w:rPr>
        <w:t>層級 的曝光度，因此通訊協定鎖定有共向處。 使用 </w:t>
      </w:r>
      <w:r>
        <w:rPr>
          <w:rFonts w:ascii="Arial" w:hAnsi="Arial" w:cs="Arial" w:eastAsia="Arial" w:hint="default"/>
          <w:w w:val="105"/>
        </w:rPr>
        <w:t>Active Directory </w:t>
      </w:r>
      <w:r>
        <w:rPr>
          <w:w w:val="105"/>
        </w:rPr>
        <w:t>和組織單位時時，</w:t>
      </w:r>
      <w:r>
        <w:rPr>
          <w:spacing w:val="-52"/>
          <w:w w:val="105"/>
        </w:rPr>
        <w:t> </w:t>
      </w:r>
      <w:r>
        <w:rPr>
          <w:w w:val="105"/>
        </w:rPr>
        <w:t>個別 </w:t>
      </w:r>
      <w:r>
        <w:rPr>
          <w:w w:val="105"/>
        </w:rPr>
        <w:t>原則是針對每  種類型的伺服器加以建立，</w:t>
      </w:r>
      <w:r>
        <w:rPr>
          <w:spacing w:val="15"/>
          <w:w w:val="105"/>
        </w:rPr>
        <w:t> </w:t>
      </w:r>
      <w:r>
        <w:rPr>
          <w:w w:val="105"/>
        </w:rPr>
        <w:t>並且套用到適當的組織單位。</w:t>
      </w:r>
      <w:r>
        <w:rPr/>
      </w:r>
    </w:p>
    <w:p>
      <w:pPr>
        <w:spacing w:after="0" w:line="364" w:lineRule="auto"/>
        <w:jc w:val="both"/>
        <w:sectPr>
          <w:headerReference w:type="default" r:id="rId224"/>
          <w:pgSz w:w="10560" w:h="14800"/>
          <w:pgMar w:header="0" w:footer="0" w:top="1280" w:bottom="280" w:left="1160" w:right="200"/>
        </w:sectPr>
      </w:pPr>
    </w:p>
    <w:p>
      <w:pPr>
        <w:pStyle w:val="BodyText"/>
        <w:spacing w:line="240" w:lineRule="auto" w:before="21"/>
        <w:ind w:left="116" w:right="176"/>
        <w:jc w:val="left"/>
      </w:pPr>
      <w:r>
        <w:rPr>
          <w:w w:val="105"/>
        </w:rPr>
        <w:t>伺服器是根攝下表加以分類</w:t>
      </w:r>
      <w:r>
        <w:rPr/>
      </w:r>
    </w:p>
    <w:p>
      <w:pPr>
        <w:spacing w:line="240" w:lineRule="auto" w:before="3" w:after="0"/>
        <w:ind w:right="0"/>
        <w:rPr>
          <w:rFonts w:ascii="細明體_HKSCS" w:hAnsi="細明體_HKSCS" w:cs="細明體_HKSCS" w:eastAsia="細明體_HKSCS" w:hint="default"/>
          <w:sz w:val="24"/>
          <w:szCs w:val="24"/>
        </w:rPr>
      </w:pPr>
    </w:p>
    <w:p>
      <w:pPr>
        <w:spacing w:line="240" w:lineRule="auto"/>
        <w:ind w:left="125"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408pt;height:236.2pt;mso-position-horizontal-relative:char;mso-position-vertical-relative:line" coordorigin="0,0" coordsize="8160,4724">
            <v:shape style="position:absolute;left:0;top:0;width:8160;height:4723" type="#_x0000_t75" stroked="false">
              <v:imagedata r:id="rId227" o:title=""/>
            </v:shape>
            <v:shape style="position:absolute;left:0;top:0;width:8160;height:4724" type="#_x0000_t202" filled="false" stroked="false">
              <v:textbox inset="0,0,0,0">
                <w:txbxContent>
                  <w:p>
                    <w:pPr>
                      <w:spacing w:line="240" w:lineRule="auto" w:before="0"/>
                      <w:rPr>
                        <w:rFonts w:ascii="細明體_HKSCS" w:hAnsi="細明體_HKSCS" w:cs="細明體_HKSCS" w:eastAsia="細明體_HKSCS" w:hint="default"/>
                        <w:sz w:val="20"/>
                        <w:szCs w:val="20"/>
                      </w:rPr>
                    </w:pPr>
                  </w:p>
                  <w:p>
                    <w:pPr>
                      <w:spacing w:line="240" w:lineRule="auto" w:before="0"/>
                      <w:rPr>
                        <w:rFonts w:ascii="細明體_HKSCS" w:hAnsi="細明體_HKSCS" w:cs="細明體_HKSCS" w:eastAsia="細明體_HKSCS" w:hint="default"/>
                        <w:sz w:val="20"/>
                        <w:szCs w:val="20"/>
                      </w:rPr>
                    </w:pPr>
                  </w:p>
                  <w:p>
                    <w:pPr>
                      <w:spacing w:line="240" w:lineRule="auto" w:before="9"/>
                      <w:rPr>
                        <w:rFonts w:ascii="細明體_HKSCS" w:hAnsi="細明體_HKSCS" w:cs="細明體_HKSCS" w:eastAsia="細明體_HKSCS" w:hint="default"/>
                        <w:sz w:val="17"/>
                        <w:szCs w:val="17"/>
                      </w:rPr>
                    </w:pPr>
                  </w:p>
                  <w:p>
                    <w:pPr>
                      <w:spacing w:line="350" w:lineRule="auto" w:before="0"/>
                      <w:ind w:left="1438" w:right="131" w:firstLine="0"/>
                      <w:jc w:val="left"/>
                      <w:rPr>
                        <w:rFonts w:ascii="Times New Roman" w:hAnsi="Times New Roman" w:cs="Times New Roman" w:eastAsia="Times New Roman" w:hint="default"/>
                        <w:sz w:val="4"/>
                        <w:szCs w:val="4"/>
                      </w:rPr>
                    </w:pPr>
                    <w:r>
                      <w:rPr>
                        <w:rFonts w:ascii="細明體_HKSCS" w:hAnsi="細明體_HKSCS" w:cs="細明體_HKSCS" w:eastAsia="細明體_HKSCS" w:hint="default"/>
                        <w:w w:val="103"/>
                        <w:sz w:val="20"/>
                        <w:szCs w:val="20"/>
                      </w:rPr>
                      <w:t>這類資訊的傳佈是沒有限制的</w:t>
                    </w:r>
                    <w:r>
                      <w:rPr>
                        <w:rFonts w:ascii="細明體_HKSCS" w:hAnsi="細明體_HKSCS" w:cs="細明體_HKSCS" w:eastAsia="細明體_HKSCS" w:hint="default"/>
                        <w:spacing w:val="-42"/>
                        <w:w w:val="103"/>
                        <w:sz w:val="20"/>
                        <w:szCs w:val="20"/>
                      </w:rPr>
                      <w:t>。</w:t>
                    </w:r>
                    <w:r>
                      <w:rPr>
                        <w:rFonts w:ascii="Times New Roman" w:hAnsi="Times New Roman" w:cs="Times New Roman" w:eastAsia="Times New Roman" w:hint="default"/>
                        <w:spacing w:val="-10"/>
                        <w:w w:val="225"/>
                        <w:sz w:val="8"/>
                        <w:szCs w:val="8"/>
                      </w:rPr>
                      <w:t>1</w:t>
                    </w:r>
                    <w:r>
                      <w:rPr>
                        <w:rFonts w:ascii="細明體_HKSCS" w:hAnsi="細明體_HKSCS" w:cs="細明體_HKSCS" w:eastAsia="細明體_HKSCS" w:hint="default"/>
                        <w:w w:val="103"/>
                        <w:sz w:val="20"/>
                        <w:szCs w:val="20"/>
                      </w:rPr>
                      <w:t>造些資訊包括行銷資訊、</w:t>
                    </w:r>
                    <w:r>
                      <w:rPr>
                        <w:rFonts w:ascii="細明體_HKSCS" w:hAnsi="細明體_HKSCS" w:cs="細明體_HKSCS" w:eastAsia="細明體_HKSCS" w:hint="default"/>
                        <w:spacing w:val="-71"/>
                        <w:sz w:val="20"/>
                        <w:szCs w:val="20"/>
                      </w:rPr>
                      <w:t> </w:t>
                    </w:r>
                    <w:r>
                      <w:rPr>
                        <w:rFonts w:ascii="細明體_HKSCS" w:hAnsi="細明體_HKSCS" w:cs="細明體_HKSCS" w:eastAsia="細明體_HKSCS" w:hint="default"/>
                        <w:w w:val="102"/>
                        <w:sz w:val="20"/>
                        <w:szCs w:val="20"/>
                      </w:rPr>
                      <w:t>業務資訊以及</w:t>
                    </w:r>
                    <w:r>
                      <w:rPr>
                        <w:rFonts w:ascii="細明體_HKSCS" w:hAnsi="細明體_HKSCS" w:cs="細明體_HKSCS" w:eastAsia="細明體_HKSCS" w:hint="default"/>
                        <w:w w:val="102"/>
                        <w:sz w:val="20"/>
                        <w:szCs w:val="20"/>
                      </w:rPr>
                      <w:t> </w:t>
                    </w:r>
                    <w:r>
                      <w:rPr>
                        <w:rFonts w:ascii="細明體_HKSCS" w:hAnsi="細明體_HKSCS" w:cs="細明體_HKSCS" w:eastAsia="細明體_HKSCS" w:hint="default"/>
                        <w:w w:val="103"/>
                        <w:sz w:val="20"/>
                        <w:szCs w:val="20"/>
                      </w:rPr>
                      <w:t>明確要對外企闊的資訊在內</w:t>
                    </w:r>
                    <w:r>
                      <w:rPr>
                        <w:rFonts w:ascii="細明體_HKSCS" w:hAnsi="細明體_HKSCS" w:cs="細明體_HKSCS" w:eastAsia="細明體_HKSCS" w:hint="default"/>
                        <w:spacing w:val="-26"/>
                        <w:w w:val="103"/>
                        <w:sz w:val="20"/>
                        <w:szCs w:val="20"/>
                      </w:rPr>
                      <w:t>。</w:t>
                    </w:r>
                    <w:r>
                      <w:rPr>
                        <w:rFonts w:ascii="Times New Roman" w:hAnsi="Times New Roman" w:cs="Times New Roman" w:eastAsia="Times New Roman" w:hint="default"/>
                        <w:spacing w:val="-29"/>
                        <w:w w:val="225"/>
                        <w:sz w:val="8"/>
                        <w:szCs w:val="8"/>
                      </w:rPr>
                      <w:t>1</w:t>
                    </w:r>
                    <w:r>
                      <w:rPr>
                        <w:rFonts w:ascii="細明體_HKSCS" w:hAnsi="細明體_HKSCS" w:cs="細明體_HKSCS" w:eastAsia="細明體_HKSCS" w:hint="default"/>
                        <w:w w:val="104"/>
                        <w:sz w:val="20"/>
                        <w:szCs w:val="20"/>
                      </w:rPr>
                      <w:t>公用網際網路伺服器上的資料</w:t>
                    </w:r>
                    <w:r>
                      <w:rPr>
                        <w:rFonts w:ascii="細明體_HKSCS" w:hAnsi="細明體_HKSCS" w:cs="細明體_HKSCS" w:eastAsia="細明體_HKSCS" w:hint="default"/>
                        <w:spacing w:val="-9"/>
                        <w:sz w:val="20"/>
                        <w:szCs w:val="20"/>
                      </w:rPr>
                      <w:t> </w:t>
                    </w:r>
                    <w:r>
                      <w:rPr>
                        <w:rFonts w:ascii="細明體_HKSCS" w:hAnsi="細明體_HKSCS" w:cs="細明體_HKSCS" w:eastAsia="細明體_HKSCS" w:hint="default"/>
                        <w:spacing w:val="-164"/>
                        <w:w w:val="146"/>
                        <w:sz w:val="20"/>
                        <w:szCs w:val="20"/>
                      </w:rPr>
                      <w:t>，</w:t>
                    </w:r>
                    <w:r>
                      <w:rPr>
                        <w:rFonts w:ascii="細明體_HKSCS" w:hAnsi="細明體_HKSCS" w:cs="細明體_HKSCS" w:eastAsia="細明體_HKSCS" w:hint="default"/>
                        <w:w w:val="108"/>
                        <w:sz w:val="20"/>
                        <w:szCs w:val="20"/>
                      </w:rPr>
                      <w:t>應</w:t>
                    </w:r>
                    <w:r>
                      <w:rPr>
                        <w:rFonts w:ascii="細明體_HKSCS" w:hAnsi="細明體_HKSCS" w:cs="細明體_HKSCS" w:eastAsia="細明體_HKSCS" w:hint="default"/>
                        <w:spacing w:val="-13"/>
                        <w:w w:val="108"/>
                        <w:sz w:val="20"/>
                        <w:szCs w:val="20"/>
                      </w:rPr>
                      <w:t>該</w:t>
                    </w:r>
                    <w:r>
                      <w:rPr>
                        <w:rFonts w:ascii="細明體_HKSCS" w:hAnsi="細明體_HKSCS" w:cs="細明體_HKSCS" w:eastAsia="細明體_HKSCS" w:hint="default"/>
                        <w:w w:val="110"/>
                        <w:sz w:val="20"/>
                        <w:szCs w:val="20"/>
                      </w:rPr>
                      <w:t>都是</w:t>
                    </w:r>
                    <w:r>
                      <w:rPr>
                        <w:rFonts w:ascii="細明體_HKSCS" w:hAnsi="細明體_HKSCS" w:cs="細明體_HKSCS" w:eastAsia="細明體_HKSCS" w:hint="default"/>
                        <w:spacing w:val="-45"/>
                        <w:sz w:val="20"/>
                        <w:szCs w:val="20"/>
                      </w:rPr>
                      <w:t> </w:t>
                    </w:r>
                    <w:r>
                      <w:rPr>
                        <w:rFonts w:ascii="Times New Roman" w:hAnsi="Times New Roman" w:cs="Times New Roman" w:eastAsia="Times New Roman" w:hint="default"/>
                        <w:w w:val="180"/>
                        <w:sz w:val="4"/>
                        <w:szCs w:val="4"/>
                      </w:rPr>
                      <w:t>1</w:t>
                    </w:r>
                    <w:r>
                      <w:rPr>
                        <w:rFonts w:ascii="Times New Roman" w:hAnsi="Times New Roman" w:cs="Times New Roman" w:eastAsia="Times New Roman" w:hint="default"/>
                        <w:sz w:val="4"/>
                        <w:szCs w:val="4"/>
                      </w:rPr>
                    </w:r>
                  </w:p>
                  <w:p>
                    <w:pPr>
                      <w:spacing w:line="204" w:lineRule="exact" w:before="0"/>
                      <w:ind w:left="1442"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pacing w:val="-4"/>
                        <w:w w:val="105"/>
                        <w:sz w:val="20"/>
                        <w:szCs w:val="20"/>
                      </w:rPr>
                      <w:t>不分類的。</w:t>
                    </w:r>
                    <w:r>
                      <w:rPr>
                        <w:rFonts w:ascii="細明體_HKSCS" w:hAnsi="細明體_HKSCS" w:cs="細明體_HKSCS" w:eastAsia="細明體_HKSCS" w:hint="default"/>
                        <w:spacing w:val="-4"/>
                        <w:sz w:val="20"/>
                        <w:szCs w:val="20"/>
                      </w:rPr>
                    </w:r>
                  </w:p>
                  <w:p>
                    <w:pPr>
                      <w:spacing w:line="240" w:lineRule="auto" w:before="7"/>
                      <w:rPr>
                        <w:rFonts w:ascii="細明體_HKSCS" w:hAnsi="細明體_HKSCS" w:cs="細明體_HKSCS" w:eastAsia="細明體_HKSCS" w:hint="default"/>
                        <w:sz w:val="24"/>
                        <w:szCs w:val="24"/>
                      </w:rPr>
                    </w:pPr>
                  </w:p>
                  <w:p>
                    <w:pPr>
                      <w:spacing w:line="307" w:lineRule="auto" w:before="0"/>
                      <w:ind w:left="1442" w:right="268" w:hanging="5"/>
                      <w:jc w:val="left"/>
                      <w:rPr>
                        <w:rFonts w:ascii="Arial" w:hAnsi="Arial" w:cs="Arial" w:eastAsia="Arial" w:hint="default"/>
                        <w:sz w:val="12"/>
                        <w:szCs w:val="12"/>
                      </w:rPr>
                    </w:pPr>
                    <w:r>
                      <w:rPr>
                        <w:rFonts w:ascii="細明體_HKSCS" w:hAnsi="細明體_HKSCS" w:cs="細明體_HKSCS" w:eastAsia="細明體_HKSCS" w:hint="default"/>
                        <w:w w:val="103"/>
                        <w:sz w:val="20"/>
                        <w:szCs w:val="20"/>
                      </w:rPr>
                      <w:t>這些資訊曝光的結果，</w:t>
                    </w:r>
                    <w:r>
                      <w:rPr>
                        <w:rFonts w:ascii="細明體_HKSCS" w:hAnsi="細明體_HKSCS" w:cs="細明體_HKSCS" w:eastAsia="細明體_HKSCS" w:hint="default"/>
                        <w:spacing w:val="-90"/>
                        <w:w w:val="103"/>
                        <w:sz w:val="20"/>
                        <w:szCs w:val="20"/>
                      </w:rPr>
                      <w:t> </w:t>
                    </w:r>
                    <w:r>
                      <w:rPr>
                        <w:rFonts w:ascii="細明體_HKSCS" w:hAnsi="細明體_HKSCS" w:cs="細明體_HKSCS" w:eastAsia="細明體_HKSCS" w:hint="default"/>
                        <w:w w:val="103"/>
                        <w:sz w:val="20"/>
                        <w:szCs w:val="20"/>
                      </w:rPr>
                      <w:t>可能會對公司產生有形的傷害</w:t>
                    </w:r>
                    <w:r>
                      <w:rPr>
                        <w:rFonts w:ascii="細明體_HKSCS" w:hAnsi="細明體_HKSCS" w:cs="細明體_HKSCS" w:eastAsia="細明體_HKSCS" w:hint="default"/>
                        <w:spacing w:val="-61"/>
                        <w:w w:val="103"/>
                        <w:sz w:val="20"/>
                        <w:szCs w:val="20"/>
                      </w:rPr>
                      <w:t> </w:t>
                    </w:r>
                    <w:r>
                      <w:rPr>
                        <w:rFonts w:ascii="細明體_HKSCS" w:hAnsi="細明體_HKSCS" w:cs="細明體_HKSCS" w:eastAsia="細明體_HKSCS" w:hint="default"/>
                        <w:spacing w:val="-14"/>
                        <w:w w:val="110"/>
                        <w:sz w:val="20"/>
                        <w:szCs w:val="20"/>
                      </w:rPr>
                      <w:t>。機密資訊必須經</w:t>
                    </w:r>
                    <w:r>
                      <w:rPr>
                        <w:rFonts w:ascii="細明體_HKSCS" w:hAnsi="細明體_HKSCS" w:cs="細明體_HKSCS" w:eastAsia="細明體_HKSCS" w:hint="default"/>
                        <w:w w:val="110"/>
                        <w:sz w:val="20"/>
                        <w:szCs w:val="20"/>
                      </w:rPr>
                      <w:t> </w:t>
                    </w:r>
                    <w:r>
                      <w:rPr>
                        <w:rFonts w:ascii="細明體_HKSCS" w:hAnsi="細明體_HKSCS" w:cs="細明體_HKSCS" w:eastAsia="細明體_HKSCS" w:hint="default"/>
                        <w:w w:val="110"/>
                        <w:sz w:val="20"/>
                        <w:szCs w:val="20"/>
                      </w:rPr>
                    </w:r>
                    <w:r>
                      <w:rPr>
                        <w:rFonts w:ascii="細明體_HKSCS" w:hAnsi="細明體_HKSCS" w:cs="細明體_HKSCS" w:eastAsia="細明體_HKSCS" w:hint="default"/>
                        <w:sz w:val="20"/>
                        <w:szCs w:val="20"/>
                      </w:rPr>
                      <w:t>過加密，才能發佈於該環境下</w:t>
                    </w:r>
                    <w:r>
                      <w:rPr>
                        <w:rFonts w:ascii="細明體_HKSCS" w:hAnsi="細明體_HKSCS" w:cs="細明體_HKSCS" w:eastAsia="細明體_HKSCS" w:hint="default"/>
                        <w:spacing w:val="41"/>
                        <w:sz w:val="20"/>
                        <w:szCs w:val="20"/>
                      </w:rPr>
                      <w:t> </w:t>
                    </w:r>
                    <w:r>
                      <w:rPr>
                        <w:rFonts w:ascii="Arial" w:hAnsi="Arial" w:cs="Arial" w:eastAsia="Arial" w:hint="default"/>
                        <w:sz w:val="12"/>
                        <w:szCs w:val="12"/>
                      </w:rPr>
                      <w:t>u</w:t>
                    </w:r>
                  </w:p>
                  <w:p>
                    <w:pPr>
                      <w:spacing w:line="240" w:lineRule="auto" w:before="0"/>
                      <w:rPr>
                        <w:rFonts w:ascii="細明體_HKSCS" w:hAnsi="細明體_HKSCS" w:cs="細明體_HKSCS" w:eastAsia="細明體_HKSCS" w:hint="default"/>
                        <w:sz w:val="21"/>
                        <w:szCs w:val="21"/>
                      </w:rPr>
                    </w:pPr>
                  </w:p>
                  <w:p>
                    <w:pPr>
                      <w:spacing w:line="307" w:lineRule="auto" w:before="0"/>
                      <w:ind w:left="1442" w:right="237"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這些是資訊曝光的結果，</w:t>
                    </w:r>
                    <w:r>
                      <w:rPr>
                        <w:rFonts w:ascii="細明體_HKSCS" w:hAnsi="細明體_HKSCS" w:cs="細明體_HKSCS" w:eastAsia="細明體_HKSCS" w:hint="default"/>
                        <w:spacing w:val="-71"/>
                        <w:sz w:val="20"/>
                        <w:szCs w:val="20"/>
                      </w:rPr>
                      <w:t> </w:t>
                    </w:r>
                    <w:r>
                      <w:rPr>
                        <w:rFonts w:ascii="細明體_HKSCS" w:hAnsi="細明體_HKSCS" w:cs="細明體_HKSCS" w:eastAsia="細明體_HKSCS" w:hint="default"/>
                        <w:sz w:val="20"/>
                        <w:szCs w:val="20"/>
                      </w:rPr>
                      <w:t>可能會對公司產生非常嚴重的損害。</w:t>
                    </w:r>
                    <w:r>
                      <w:rPr>
                        <w:rFonts w:ascii="細明體_HKSCS" w:hAnsi="細明體_HKSCS" w:cs="細明體_HKSCS" w:eastAsia="細明體_HKSCS" w:hint="default"/>
                        <w:spacing w:val="-73"/>
                        <w:sz w:val="20"/>
                        <w:szCs w:val="20"/>
                      </w:rPr>
                      <w:t> </w:t>
                    </w:r>
                    <w:r>
                      <w:rPr>
                        <w:rFonts w:ascii="細明體_HKSCS" w:hAnsi="細明體_HKSCS" w:cs="細明體_HKSCS" w:eastAsia="細明體_HKSCS" w:hint="default"/>
                        <w:sz w:val="20"/>
                        <w:szCs w:val="20"/>
                      </w:rPr>
                      <w:t>祕密資訊一 </w:t>
                    </w:r>
                    <w:r>
                      <w:rPr>
                        <w:rFonts w:ascii="細明體_HKSCS" w:hAnsi="細明體_HKSCS" w:cs="細明體_HKSCS" w:eastAsia="細明體_HKSCS" w:hint="default"/>
                        <w:sz w:val="20"/>
                        <w:szCs w:val="20"/>
                      </w:rPr>
                      <w:t>定要置齡防火牆後面，</w:t>
                    </w:r>
                    <w:r>
                      <w:rPr>
                        <w:rFonts w:ascii="細明體_HKSCS" w:hAnsi="細明體_HKSCS" w:cs="細明體_HKSCS" w:eastAsia="細明體_HKSCS" w:hint="default"/>
                        <w:spacing w:val="-53"/>
                        <w:sz w:val="20"/>
                        <w:szCs w:val="20"/>
                      </w:rPr>
                      <w:t> </w:t>
                    </w:r>
                    <w:r>
                      <w:rPr>
                        <w:rFonts w:ascii="細明體_HKSCS" w:hAnsi="細明體_HKSCS" w:cs="細明體_HKSCS" w:eastAsia="細明體_HKSCS" w:hint="default"/>
                        <w:sz w:val="20"/>
                        <w:szCs w:val="20"/>
                      </w:rPr>
                      <w:t>而且在發佈之前，</w:t>
                    </w:r>
                    <w:r>
                      <w:rPr>
                        <w:rFonts w:ascii="細明體_HKSCS" w:hAnsi="細明體_HKSCS" w:cs="細明體_HKSCS" w:eastAsia="細明體_HKSCS" w:hint="default"/>
                        <w:spacing w:val="-71"/>
                        <w:sz w:val="20"/>
                        <w:szCs w:val="20"/>
                      </w:rPr>
                      <w:t> </w:t>
                    </w:r>
                    <w:r>
                      <w:rPr>
                        <w:rFonts w:ascii="細明體_HKSCS" w:hAnsi="細明體_HKSCS" w:cs="細明體_HKSCS" w:eastAsia="細明體_HKSCS" w:hint="default"/>
                        <w:sz w:val="20"/>
                        <w:szCs w:val="20"/>
                      </w:rPr>
                      <w:t>一定要經過加密。</w:t>
                    </w:r>
                  </w:p>
                  <w:p>
                    <w:pPr>
                      <w:spacing w:line="240" w:lineRule="auto" w:before="4"/>
                      <w:rPr>
                        <w:rFonts w:ascii="細明體_HKSCS" w:hAnsi="細明體_HKSCS" w:cs="細明體_HKSCS" w:eastAsia="細明體_HKSCS" w:hint="default"/>
                        <w:sz w:val="20"/>
                        <w:szCs w:val="20"/>
                      </w:rPr>
                    </w:pPr>
                  </w:p>
                  <w:p>
                    <w:pPr>
                      <w:spacing w:line="312" w:lineRule="auto" w:before="0"/>
                      <w:ind w:left="1438" w:right="237" w:firstLine="9"/>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這些資訊一經曝光， 就會對公司造成極為嚴重且無法彌補的損害。 最高 </w:t>
                    </w:r>
                    <w:r>
                      <w:rPr>
                        <w:rFonts w:ascii="細明體_HKSCS" w:hAnsi="細明體_HKSCS" w:cs="細明體_HKSCS" w:eastAsia="細明體_HKSCS" w:hint="default"/>
                        <w:w w:val="105"/>
                        <w:sz w:val="20"/>
                        <w:szCs w:val="20"/>
                      </w:rPr>
                      <w:t>機密一定要極盡所能的加以保護和監控。</w:t>
                    </w:r>
                  </w:p>
                  <w:p>
                    <w:pPr>
                      <w:tabs>
                        <w:tab w:pos="5371" w:val="left" w:leader="none"/>
                      </w:tabs>
                      <w:spacing w:before="60"/>
                      <w:ind w:left="489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pacing w:val="-9"/>
                        <w:w w:val="394"/>
                        <w:sz w:val="6"/>
                        <w:szCs w:val="6"/>
                      </w:rPr>
                      <w:t>'</w:t>
                    </w:r>
                    <w:r>
                      <w:rPr>
                        <w:rFonts w:ascii="細明體_HKSCS" w:hAnsi="細明體_HKSCS" w:cs="細明體_HKSCS" w:eastAsia="細明體_HKSCS" w:hint="default"/>
                        <w:w w:val="64"/>
                        <w:sz w:val="6"/>
                        <w:szCs w:val="6"/>
                      </w:rPr>
                      <w:t>一一一～</w:t>
                    </w:r>
                    <w:r>
                      <w:rPr>
                        <w:rFonts w:ascii="細明體_HKSCS" w:hAnsi="細明體_HKSCS" w:cs="細明體_HKSCS" w:eastAsia="細明體_HKSCS" w:hint="default"/>
                        <w:sz w:val="6"/>
                        <w:szCs w:val="6"/>
                      </w:rPr>
                      <w:tab/>
                    </w:r>
                    <w:r>
                      <w:rPr>
                        <w:rFonts w:ascii="細明體_HKSCS" w:hAnsi="細明體_HKSCS" w:cs="細明體_HKSCS" w:eastAsia="細明體_HKSCS" w:hint="default"/>
                        <w:w w:val="242"/>
                        <w:sz w:val="6"/>
                        <w:szCs w:val="6"/>
                      </w:rPr>
                      <w:t>叫</w:t>
                    </w:r>
                    <w:r>
                      <w:rPr>
                        <w:rFonts w:ascii="細明體_HKSCS" w:hAnsi="細明體_HKSCS" w:cs="細明體_HKSCS" w:eastAsia="細明體_HKSCS" w:hint="default"/>
                        <w:spacing w:val="-29"/>
                        <w:w w:val="242"/>
                        <w:sz w:val="6"/>
                        <w:szCs w:val="6"/>
                      </w:rPr>
                      <w:t>叫</w:t>
                    </w:r>
                    <w:r>
                      <w:rPr>
                        <w:rFonts w:ascii="Times New Roman" w:hAnsi="Times New Roman" w:cs="Times New Roman" w:eastAsia="Times New Roman" w:hint="default"/>
                        <w:w w:val="147"/>
                        <w:sz w:val="9"/>
                        <w:szCs w:val="9"/>
                      </w:rPr>
                      <w:t>w</w:t>
                    </w:r>
                    <w:r>
                      <w:rPr>
                        <w:rFonts w:ascii="Times New Roman" w:hAnsi="Times New Roman" w:cs="Times New Roman" w:eastAsia="Times New Roman" w:hint="default"/>
                        <w:spacing w:val="9"/>
                        <w:sz w:val="9"/>
                        <w:szCs w:val="9"/>
                      </w:rPr>
                      <w:t> </w:t>
                    </w:r>
                    <w:r>
                      <w:rPr>
                        <w:rFonts w:ascii="Times New Roman" w:hAnsi="Times New Roman" w:cs="Times New Roman" w:eastAsia="Times New Roman" w:hint="default"/>
                        <w:w w:val="196"/>
                        <w:sz w:val="9"/>
                        <w:szCs w:val="9"/>
                      </w:rPr>
                      <w:t>,s,,</w:t>
                    </w:r>
                    <w:r>
                      <w:rPr>
                        <w:rFonts w:ascii="Times New Roman" w:hAnsi="Times New Roman" w:cs="Times New Roman" w:eastAsia="Times New Roman" w:hint="default"/>
                        <w:sz w:val="9"/>
                        <w:szCs w:val="9"/>
                      </w:rPr>
                      <w:t>   </w:t>
                    </w:r>
                    <w:r>
                      <w:rPr>
                        <w:rFonts w:ascii="Times New Roman" w:hAnsi="Times New Roman" w:cs="Times New Roman" w:eastAsia="Times New Roman" w:hint="default"/>
                        <w:spacing w:val="-11"/>
                        <w:sz w:val="9"/>
                        <w:szCs w:val="9"/>
                      </w:rPr>
                      <w:t> </w:t>
                    </w:r>
                    <w:r>
                      <w:rPr>
                        <w:rFonts w:ascii="Times New Roman" w:hAnsi="Times New Roman" w:cs="Times New Roman" w:eastAsia="Times New Roman" w:hint="default"/>
                        <w:w w:val="405"/>
                        <w:sz w:val="3"/>
                        <w:szCs w:val="3"/>
                      </w:rPr>
                      <w:t>b</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3"/>
                        <w:sz w:val="3"/>
                        <w:szCs w:val="3"/>
                      </w:rPr>
                      <w:t> </w:t>
                    </w:r>
                    <w:r>
                      <w:rPr>
                        <w:rFonts w:ascii="細明體_HKSCS" w:hAnsi="細明體_HKSCS" w:cs="細明體_HKSCS" w:eastAsia="細明體_HKSCS" w:hint="default"/>
                        <w:spacing w:val="-37"/>
                        <w:w w:val="245"/>
                        <w:sz w:val="6"/>
                        <w:szCs w:val="6"/>
                      </w:rPr>
                      <w:t>呵</w:t>
                    </w:r>
                    <w:r>
                      <w:rPr>
                        <w:rFonts w:ascii="細明體_HKSCS" w:hAnsi="細明體_HKSCS" w:cs="細明體_HKSCS" w:eastAsia="細明體_HKSCS" w:hint="default"/>
                        <w:spacing w:val="-112"/>
                        <w:w w:val="245"/>
                        <w:sz w:val="6"/>
                        <w:szCs w:val="6"/>
                      </w:rPr>
                      <w:t>，</w:t>
                    </w:r>
                    <w:r>
                      <w:rPr>
                        <w:rFonts w:ascii="細明體_HKSCS" w:hAnsi="細明體_HKSCS" w:cs="細明體_HKSCS" w:eastAsia="細明體_HKSCS" w:hint="default"/>
                        <w:w w:val="58"/>
                        <w:sz w:val="6"/>
                        <w:szCs w:val="6"/>
                      </w:rPr>
                      <w:t>一</w:t>
                    </w:r>
                    <w:r>
                      <w:rPr>
                        <w:rFonts w:ascii="細明體_HKSCS" w:hAnsi="細明體_HKSCS" w:cs="細明體_HKSCS" w:eastAsia="細明體_HKSCS" w:hint="default"/>
                        <w:sz w:val="6"/>
                        <w:szCs w:val="6"/>
                      </w:rPr>
                      <w:t> </w:t>
                    </w:r>
                    <w:r>
                      <w:rPr>
                        <w:rFonts w:ascii="細明體_HKSCS" w:hAnsi="細明體_HKSCS" w:cs="細明體_HKSCS" w:eastAsia="細明體_HKSCS" w:hint="default"/>
                        <w:spacing w:val="-14"/>
                        <w:sz w:val="6"/>
                        <w:szCs w:val="6"/>
                      </w:rPr>
                      <w:t> </w:t>
                    </w:r>
                    <w:r>
                      <w:rPr>
                        <w:rFonts w:ascii="細明體_HKSCS" w:hAnsi="細明體_HKSCS" w:cs="細明體_HKSCS" w:eastAsia="細明體_HKSCS" w:hint="default"/>
                        <w:w w:val="174"/>
                        <w:sz w:val="6"/>
                        <w:szCs w:val="6"/>
                      </w:rPr>
                      <w:t>軒</w:t>
                    </w:r>
                    <w:r>
                      <w:rPr>
                        <w:rFonts w:ascii="細明體_HKSCS" w:hAnsi="細明體_HKSCS" w:cs="細明體_HKSCS" w:eastAsia="細明體_HKSCS" w:hint="default"/>
                        <w:sz w:val="6"/>
                        <w:szCs w:val="6"/>
                      </w:rPr>
                    </w:r>
                  </w:p>
                </w:txbxContent>
              </v:textbox>
              <w10:wrap type="none"/>
            </v:shape>
          </v:group>
        </w:pic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22"/>
          <w:szCs w:val="22"/>
        </w:rPr>
      </w:pPr>
    </w:p>
    <w:p>
      <w:pPr>
        <w:spacing w:before="16"/>
        <w:ind w:left="135" w:right="0" w:firstLine="0"/>
        <w:jc w:val="both"/>
        <w:rPr>
          <w:rFonts w:ascii="Arial" w:hAnsi="Arial" w:cs="Arial" w:eastAsia="Arial" w:hint="default"/>
          <w:sz w:val="28"/>
          <w:szCs w:val="28"/>
        </w:rPr>
      </w:pPr>
      <w:r>
        <w:rPr>
          <w:rFonts w:ascii="細明體_HKSCS" w:hAnsi="細明體_HKSCS" w:cs="細明體_HKSCS" w:eastAsia="細明體_HKSCS" w:hint="default"/>
          <w:w w:val="110"/>
          <w:sz w:val="28"/>
          <w:szCs w:val="28"/>
        </w:rPr>
        <w:t>學</w:t>
      </w:r>
      <w:r>
        <w:rPr>
          <w:rFonts w:ascii="細明體_HKSCS" w:hAnsi="細明體_HKSCS" w:cs="細明體_HKSCS" w:eastAsia="細明體_HKSCS" w:hint="default"/>
          <w:spacing w:val="-82"/>
          <w:w w:val="110"/>
          <w:sz w:val="28"/>
          <w:szCs w:val="28"/>
        </w:rPr>
        <w:t> </w:t>
      </w:r>
      <w:r>
        <w:rPr>
          <w:rFonts w:ascii="Arial" w:hAnsi="Arial" w:cs="Arial" w:eastAsia="Arial" w:hint="default"/>
          <w:w w:val="110"/>
          <w:sz w:val="28"/>
          <w:szCs w:val="28"/>
        </w:rPr>
        <w:t>Keeping Server Updated</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240" w:lineRule="auto"/>
        <w:ind w:left="130" w:right="0"/>
        <w:jc w:val="both"/>
      </w:pPr>
      <w:r>
        <w:rPr>
          <w:w w:val="105"/>
        </w:rPr>
        <w:t>將 </w:t>
      </w:r>
      <w:r>
        <w:rPr>
          <w:rFonts w:ascii="Arial" w:hAnsi="Arial" w:cs="Arial" w:eastAsia="Arial" w:hint="default"/>
          <w:w w:val="105"/>
        </w:rPr>
        <w:t>Service  Pack</w:t>
      </w:r>
      <w:r>
        <w:rPr>
          <w:rFonts w:ascii="Arial" w:hAnsi="Arial" w:cs="Arial" w:eastAsia="Arial" w:hint="default"/>
          <w:spacing w:val="-33"/>
          <w:w w:val="105"/>
        </w:rPr>
        <w:t> </w:t>
      </w:r>
      <w:r>
        <w:rPr>
          <w:w w:val="105"/>
        </w:rPr>
        <w:t>和問題修正保持在最新狀態</w:t>
      </w:r>
      <w:r>
        <w:rPr/>
      </w:r>
    </w:p>
    <w:p>
      <w:pPr>
        <w:spacing w:line="240" w:lineRule="auto" w:before="9"/>
        <w:ind w:right="0"/>
        <w:rPr>
          <w:rFonts w:ascii="細明體_HKSCS" w:hAnsi="細明體_HKSCS" w:cs="細明體_HKSCS" w:eastAsia="細明體_HKSCS" w:hint="default"/>
          <w:sz w:val="27"/>
          <w:szCs w:val="27"/>
        </w:rPr>
      </w:pPr>
    </w:p>
    <w:p>
      <w:pPr>
        <w:pStyle w:val="BodyText"/>
        <w:spacing w:line="362" w:lineRule="auto"/>
        <w:ind w:left="125" w:right="192"/>
        <w:jc w:val="both"/>
      </w:pPr>
      <w:r>
        <w:rPr>
          <w:rFonts w:ascii="Arial" w:hAnsi="Arial" w:cs="Arial" w:eastAsia="Arial" w:hint="default"/>
          <w:w w:val="110"/>
        </w:rPr>
        <w:t>Windows </w:t>
      </w:r>
      <w:r>
        <w:rPr>
          <w:w w:val="110"/>
        </w:rPr>
        <w:t>伺服器的 </w:t>
      </w:r>
      <w:r>
        <w:rPr>
          <w:rFonts w:ascii="Arial" w:hAnsi="Arial" w:cs="Arial" w:eastAsia="Arial" w:hint="default"/>
          <w:w w:val="110"/>
        </w:rPr>
        <w:t>service pack </w:t>
      </w:r>
      <w:r>
        <w:rPr>
          <w:w w:val="110"/>
        </w:rPr>
        <w:t>和問題修正程式、</w:t>
      </w:r>
      <w:r>
        <w:rPr>
          <w:spacing w:val="-98"/>
          <w:w w:val="110"/>
        </w:rPr>
        <w:t> </w:t>
      </w:r>
      <w:r>
        <w:rPr>
          <w:w w:val="110"/>
        </w:rPr>
        <w:t>新的安全修補程式、 </w:t>
      </w:r>
      <w:r>
        <w:rPr>
          <w:rFonts w:ascii="Arial" w:hAnsi="Arial" w:cs="Arial" w:eastAsia="Arial" w:hint="default"/>
          <w:w w:val="110"/>
        </w:rPr>
        <w:t>IIS </w:t>
      </w:r>
      <w:r>
        <w:rPr>
          <w:w w:val="110"/>
        </w:rPr>
        <w:t>修補程 </w:t>
      </w:r>
      <w:r>
        <w:rPr>
          <w:w w:val="105"/>
        </w:rPr>
        <w:t>式、以及其他在系統上執行的應用程式， 一定要隨時更新。 同時，一定要在完全模擬 </w:t>
      </w:r>
      <w:r>
        <w:rPr>
          <w:w w:val="105"/>
        </w:rPr>
        <w:t>生產環境的測試環境下， 慎審進行規劃和測試， 以確認任何一項要套用到生產系統的 </w:t>
      </w:r>
      <w:r>
        <w:rPr>
          <w:spacing w:val="-2"/>
          <w:w w:val="105"/>
        </w:rPr>
        <w:t>變更。在套用維護之前，</w:t>
      </w:r>
      <w:r>
        <w:rPr>
          <w:spacing w:val="-5"/>
          <w:w w:val="105"/>
        </w:rPr>
        <w:t> </w:t>
      </w:r>
      <w:r>
        <w:rPr>
          <w:w w:val="105"/>
        </w:rPr>
        <w:t>也應該將伺服器做一份完整的備份。</w:t>
      </w:r>
      <w:r>
        <w:rPr/>
      </w:r>
    </w:p>
    <w:p>
      <w:pPr>
        <w:spacing w:line="240" w:lineRule="auto" w:before="0"/>
        <w:ind w:right="0"/>
        <w:rPr>
          <w:rFonts w:ascii="細明體_HKSCS" w:hAnsi="細明體_HKSCS" w:cs="細明體_HKSCS" w:eastAsia="細明體_HKSCS" w:hint="default"/>
          <w:sz w:val="20"/>
          <w:szCs w:val="20"/>
        </w:rPr>
      </w:pPr>
    </w:p>
    <w:p>
      <w:pPr>
        <w:spacing w:before="152"/>
        <w:ind w:left="139"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導</w:t>
      </w:r>
      <w:r>
        <w:rPr>
          <w:rFonts w:ascii="細明體_HKSCS" w:hAnsi="細明體_HKSCS" w:cs="細明體_HKSCS" w:eastAsia="細明體_HKSCS" w:hint="default"/>
          <w:spacing w:val="-57"/>
          <w:w w:val="110"/>
          <w:sz w:val="27"/>
          <w:szCs w:val="27"/>
        </w:rPr>
        <w:t> </w:t>
      </w:r>
      <w:r>
        <w:rPr>
          <w:rFonts w:ascii="細明體_HKSCS" w:hAnsi="細明體_HKSCS" w:cs="細明體_HKSCS" w:eastAsia="細明體_HKSCS" w:hint="default"/>
          <w:w w:val="110"/>
          <w:sz w:val="27"/>
          <w:szCs w:val="27"/>
        </w:rPr>
        <w:t>阻止</w:t>
      </w:r>
      <w:r>
        <w:rPr>
          <w:rFonts w:ascii="細明體_HKSCS" w:hAnsi="細明體_HKSCS" w:cs="細明體_HKSCS" w:eastAsia="細明體_HKSCS" w:hint="default"/>
          <w:spacing w:val="-58"/>
          <w:w w:val="110"/>
          <w:sz w:val="27"/>
          <w:szCs w:val="27"/>
        </w:rPr>
        <w:t> </w:t>
      </w:r>
      <w:r>
        <w:rPr>
          <w:rFonts w:ascii="Arial" w:hAnsi="Arial" w:cs="Arial" w:eastAsia="Arial" w:hint="default"/>
          <w:spacing w:val="-11"/>
          <w:w w:val="110"/>
          <w:sz w:val="28"/>
          <w:szCs w:val="28"/>
        </w:rPr>
        <w:t>DNS</w:t>
      </w:r>
      <w:r>
        <w:rPr>
          <w:rFonts w:ascii="Arial" w:hAnsi="Arial" w:cs="Arial" w:eastAsia="Arial" w:hint="default"/>
          <w:spacing w:val="-18"/>
          <w:w w:val="110"/>
          <w:sz w:val="28"/>
          <w:szCs w:val="28"/>
        </w:rPr>
        <w:t> </w:t>
      </w:r>
      <w:r>
        <w:rPr>
          <w:rFonts w:ascii="細明體_HKSCS" w:hAnsi="細明體_HKSCS" w:cs="細明體_HKSCS" w:eastAsia="細明體_HKSCS" w:hint="default"/>
          <w:w w:val="110"/>
          <w:sz w:val="27"/>
          <w:szCs w:val="27"/>
        </w:rPr>
        <w:t>定位</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2" w:lineRule="auto"/>
        <w:ind w:left="130" w:right="163" w:firstLine="4"/>
        <w:jc w:val="both"/>
      </w:pPr>
      <w:r>
        <w:rPr>
          <w:w w:val="105"/>
        </w:rPr>
        <w:t>其實在架構當中， </w:t>
      </w:r>
      <w:r>
        <w:rPr>
          <w:rFonts w:ascii="Arial" w:hAnsi="Arial" w:cs="Arial" w:eastAsia="Arial" w:hint="default"/>
          <w:w w:val="105"/>
        </w:rPr>
        <w:t>DNS </w:t>
      </w:r>
      <w:r>
        <w:rPr>
          <w:w w:val="105"/>
        </w:rPr>
        <w:t>伺服器是更需要保護的部份， 因為所有的網路用戶端都要查詢 </w:t>
      </w:r>
      <w:r>
        <w:rPr>
          <w:rFonts w:ascii="Arial" w:hAnsi="Arial" w:cs="Arial" w:eastAsia="Arial" w:hint="default"/>
          <w:w w:val="100"/>
        </w:rPr>
        <w:t>DNS </w:t>
      </w:r>
      <w:r>
        <w:rPr>
          <w:spacing w:val="-9"/>
          <w:w w:val="111"/>
        </w:rPr>
        <w:t>’尋找它們需要通信的伺服器。</w:t>
      </w:r>
      <w:r>
        <w:rPr>
          <w:w w:val="111"/>
        </w:rPr>
        <w:t> </w:t>
      </w:r>
      <w:r>
        <w:rPr>
          <w:w w:val="107"/>
        </w:rPr>
        <w:t>駭客們可能會使用 </w:t>
      </w:r>
      <w:r>
        <w:rPr>
          <w:rFonts w:ascii="Arial" w:hAnsi="Arial" w:cs="Arial" w:eastAsia="Arial" w:hint="default"/>
          <w:w w:val="100"/>
        </w:rPr>
        <w:t>DNS </w:t>
      </w:r>
      <w:r>
        <w:rPr>
          <w:w w:val="107"/>
        </w:rPr>
        <w:t>定位方式來攻擊 </w:t>
      </w:r>
      <w:r>
        <w:rPr>
          <w:rFonts w:ascii="Arial" w:hAnsi="Arial" w:cs="Arial" w:eastAsia="Arial" w:hint="default"/>
          <w:w w:val="99"/>
        </w:rPr>
        <w:t>DNS </w:t>
      </w:r>
      <w:r>
        <w:rPr>
          <w:rFonts w:ascii="Times New Roman" w:hAnsi="Times New Roman" w:cs="Times New Roman" w:eastAsia="Times New Roman" w:hint="default"/>
          <w:w w:val="171"/>
          <w:sz w:val="9"/>
          <w:szCs w:val="9"/>
        </w:rPr>
        <w:t>0 </w:t>
      </w:r>
      <w:r>
        <w:rPr>
          <w:w w:val="105"/>
        </w:rPr>
        <w:t>比方說用各種滲遷技術，</w:t>
      </w:r>
      <w:r>
        <w:rPr>
          <w:spacing w:val="-82"/>
          <w:w w:val="105"/>
        </w:rPr>
        <w:t> </w:t>
      </w:r>
      <w:r>
        <w:rPr>
          <w:w w:val="105"/>
        </w:rPr>
        <w:t>以惡意資訊覆寫</w:t>
      </w:r>
      <w:r>
        <w:rPr>
          <w:spacing w:val="20"/>
          <w:w w:val="105"/>
        </w:rPr>
        <w:t> </w:t>
      </w:r>
      <w:r>
        <w:rPr>
          <w:rFonts w:ascii="Arial" w:hAnsi="Arial" w:cs="Arial" w:eastAsia="Arial" w:hint="default"/>
          <w:w w:val="105"/>
        </w:rPr>
        <w:t>DNS</w:t>
      </w:r>
      <w:r>
        <w:rPr>
          <w:rFonts w:ascii="Arial" w:hAnsi="Arial" w:cs="Arial" w:eastAsia="Arial" w:hint="default"/>
          <w:spacing w:val="33"/>
          <w:w w:val="105"/>
        </w:rPr>
        <w:t> </w:t>
      </w:r>
      <w:r>
        <w:rPr>
          <w:w w:val="105"/>
        </w:rPr>
        <w:t>伺服器的快取檔案。</w:t>
      </w:r>
      <w:r>
        <w:rPr>
          <w:spacing w:val="-76"/>
          <w:w w:val="105"/>
        </w:rPr>
        <w:t> </w:t>
      </w:r>
      <w:r>
        <w:rPr>
          <w:w w:val="105"/>
        </w:rPr>
        <w:t>這時候，如果使用 </w:t>
      </w:r>
      <w:r>
        <w:rPr>
          <w:w w:val="105"/>
        </w:rPr>
      </w:r>
      <w:r>
        <w:rPr>
          <w:w w:val="107"/>
        </w:rPr>
        <w:t>者要查詢生產 </w:t>
      </w:r>
      <w:r>
        <w:rPr>
          <w:rFonts w:ascii="Arial" w:hAnsi="Arial" w:cs="Arial" w:eastAsia="Arial" w:hint="default"/>
          <w:w w:val="100"/>
        </w:rPr>
        <w:t>DNS </w:t>
      </w:r>
      <w:r>
        <w:rPr>
          <w:spacing w:val="-8"/>
          <w:w w:val="109"/>
        </w:rPr>
        <w:t>，便會被轉送到由駭客控制的冒牌</w:t>
      </w:r>
      <w:r>
        <w:rPr>
          <w:w w:val="109"/>
        </w:rPr>
        <w:t> </w:t>
      </w:r>
      <w:r>
        <w:rPr>
          <w:rFonts w:ascii="Arial" w:hAnsi="Arial" w:cs="Arial" w:eastAsia="Arial" w:hint="default"/>
          <w:w w:val="102"/>
        </w:rPr>
        <w:t>DNS </w:t>
      </w:r>
      <w:r>
        <w:rPr>
          <w:w w:val="108"/>
        </w:rPr>
        <w:t>伺服器，而造成損害。對 </w:t>
      </w:r>
      <w:r>
        <w:rPr>
          <w:w w:val="105"/>
        </w:rPr>
        <w:t>於這種攻擊，</w:t>
      </w:r>
      <w:r>
        <w:rPr>
          <w:spacing w:val="-82"/>
          <w:w w:val="105"/>
        </w:rPr>
        <w:t> </w:t>
      </w:r>
      <w:r>
        <w:rPr>
          <w:w w:val="105"/>
        </w:rPr>
        <w:t>您可以用好幾種方法加以防治，</w:t>
      </w:r>
      <w:r>
        <w:rPr>
          <w:spacing w:val="-32"/>
          <w:w w:val="105"/>
        </w:rPr>
        <w:t> </w:t>
      </w:r>
      <w:r>
        <w:rPr>
          <w:w w:val="105"/>
        </w:rPr>
        <w:t>例如：</w:t>
      </w:r>
      <w:r>
        <w:rPr/>
      </w:r>
    </w:p>
    <w:p>
      <w:pPr>
        <w:spacing w:line="240" w:lineRule="auto" w:before="9"/>
        <w:ind w:right="0"/>
        <w:rPr>
          <w:rFonts w:ascii="細明體_HKSCS" w:hAnsi="細明體_HKSCS" w:cs="細明體_HKSCS" w:eastAsia="細明體_HKSCS" w:hint="default"/>
          <w:sz w:val="15"/>
          <w:szCs w:val="15"/>
        </w:rPr>
      </w:pPr>
    </w:p>
    <w:p>
      <w:pPr>
        <w:pStyle w:val="BodyText"/>
        <w:spacing w:line="360" w:lineRule="auto"/>
        <w:ind w:left="663" w:right="176" w:hanging="339"/>
        <w:jc w:val="left"/>
      </w:pPr>
      <w:r>
        <w:rPr>
          <w:rFonts w:ascii="Arial" w:hAnsi="Arial" w:cs="Arial" w:eastAsia="Arial" w:hint="default"/>
          <w:w w:val="105"/>
        </w:rPr>
        <w:t>1. </w:t>
      </w:r>
      <w:r>
        <w:rPr>
          <w:w w:val="105"/>
        </w:rPr>
        <w:t>在內部網路使用不同的 </w:t>
      </w:r>
      <w:r>
        <w:rPr>
          <w:rFonts w:ascii="Arial" w:hAnsi="Arial" w:cs="Arial" w:eastAsia="Arial" w:hint="default"/>
          <w:w w:val="105"/>
        </w:rPr>
        <w:t>DNS </w:t>
      </w:r>
      <w:r>
        <w:rPr>
          <w:w w:val="105"/>
        </w:rPr>
        <w:t>伺服器，確保這些 </w:t>
      </w:r>
      <w:r>
        <w:rPr>
          <w:rFonts w:ascii="Arial" w:hAnsi="Arial" w:cs="Arial" w:eastAsia="Arial" w:hint="default"/>
          <w:w w:val="105"/>
        </w:rPr>
        <w:t>DNS </w:t>
      </w:r>
      <w:r>
        <w:rPr>
          <w:w w:val="105"/>
        </w:rPr>
        <w:t>伺服器不對外來電腦的查詢 做出回應。</w:t>
      </w:r>
      <w:r>
        <w:rPr/>
      </w:r>
    </w:p>
    <w:p>
      <w:pPr>
        <w:spacing w:after="0" w:line="360" w:lineRule="auto"/>
        <w:jc w:val="left"/>
        <w:sectPr>
          <w:headerReference w:type="even" r:id="rId226"/>
          <w:pgSz w:w="10600" w:h="14740"/>
          <w:pgMar w:header="0" w:footer="0" w:top="1180" w:bottom="280" w:left="980" w:right="1220"/>
        </w:sectPr>
      </w:pPr>
    </w:p>
    <w:p>
      <w:pPr>
        <w:spacing w:before="32"/>
        <w:ind w:left="330" w:right="932"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2.</w:t>
      </w:r>
      <w:r>
        <w:rPr>
          <w:rFonts w:ascii="Arial" w:hAnsi="Arial" w:cs="Arial" w:eastAsia="Arial" w:hint="default"/>
          <w:sz w:val="19"/>
          <w:szCs w:val="19"/>
        </w:rPr>
        <w:t>   </w:t>
      </w:r>
      <w:r>
        <w:rPr>
          <w:rFonts w:ascii="Arial" w:hAnsi="Arial" w:cs="Arial" w:eastAsia="Arial" w:hint="default"/>
          <w:spacing w:val="-22"/>
          <w:sz w:val="19"/>
          <w:szCs w:val="19"/>
        </w:rPr>
        <w:t> </w:t>
      </w:r>
      <w:r>
        <w:rPr>
          <w:rFonts w:ascii="細明體_HKSCS" w:hAnsi="細明體_HKSCS" w:cs="細明體_HKSCS" w:eastAsia="細明體_HKSCS" w:hint="default"/>
          <w:w w:val="111"/>
          <w:position w:val="1"/>
          <w:sz w:val="19"/>
          <w:szCs w:val="19"/>
        </w:rPr>
        <w:t>借用唯讀</w:t>
      </w:r>
      <w:r>
        <w:rPr>
          <w:rFonts w:ascii="細明體_HKSCS" w:hAnsi="細明體_HKSCS" w:cs="細明體_HKSCS" w:eastAsia="細明體_HKSCS" w:hint="default"/>
          <w:spacing w:val="-1"/>
          <w:position w:val="1"/>
          <w:sz w:val="19"/>
          <w:szCs w:val="19"/>
        </w:rPr>
        <w:t> </w:t>
      </w:r>
      <w:r>
        <w:rPr>
          <w:rFonts w:ascii="Arial" w:hAnsi="Arial" w:cs="Arial" w:eastAsia="Arial" w:hint="default"/>
          <w:w w:val="99"/>
          <w:position w:val="1"/>
          <w:sz w:val="20"/>
          <w:szCs w:val="20"/>
        </w:rPr>
        <w:t>DNS</w:t>
      </w:r>
      <w:r>
        <w:rPr>
          <w:rFonts w:ascii="Arial" w:hAnsi="Arial" w:cs="Arial" w:eastAsia="Arial" w:hint="default"/>
          <w:spacing w:val="27"/>
          <w:position w:val="1"/>
          <w:sz w:val="20"/>
          <w:szCs w:val="20"/>
        </w:rPr>
        <w:t> </w:t>
      </w:r>
      <w:r>
        <w:rPr>
          <w:rFonts w:ascii="細明體_HKSCS" w:hAnsi="細明體_HKSCS" w:cs="細明體_HKSCS" w:eastAsia="細明體_HKSCS" w:hint="default"/>
          <w:spacing w:val="-160"/>
          <w:w w:val="154"/>
          <w:position w:val="1"/>
          <w:sz w:val="19"/>
          <w:szCs w:val="19"/>
        </w:rPr>
        <w:t>，</w:t>
      </w:r>
      <w:r>
        <w:rPr>
          <w:rFonts w:ascii="細明體_HKSCS" w:hAnsi="細明體_HKSCS" w:cs="細明體_HKSCS" w:eastAsia="細明體_HKSCS" w:hint="default"/>
          <w:w w:val="112"/>
          <w:position w:val="1"/>
          <w:sz w:val="19"/>
          <w:szCs w:val="19"/>
        </w:rPr>
        <w:t>不准進行任何更新作單。</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13"/>
          <w:szCs w:val="13"/>
        </w:rPr>
      </w:pPr>
    </w:p>
    <w:p>
      <w:pPr>
        <w:spacing w:before="34"/>
        <w:ind w:left="330" w:right="0" w:firstLine="0"/>
        <w:jc w:val="left"/>
        <w:rPr>
          <w:rFonts w:ascii="細明體_HKSCS" w:hAnsi="細明體_HKSCS" w:cs="細明體_HKSCS" w:eastAsia="細明體_HKSCS" w:hint="default"/>
          <w:sz w:val="19"/>
          <w:szCs w:val="19"/>
        </w:rPr>
      </w:pPr>
      <w:r>
        <w:rPr>
          <w:rFonts w:ascii="Arial" w:hAnsi="Arial" w:cs="Arial" w:eastAsia="Arial" w:hint="default"/>
          <w:w w:val="98"/>
          <w:sz w:val="20"/>
          <w:szCs w:val="20"/>
        </w:rPr>
        <w:t>3.</w:t>
      </w:r>
      <w:r>
        <w:rPr>
          <w:rFonts w:ascii="Arial" w:hAnsi="Arial" w:cs="Arial" w:eastAsia="Arial" w:hint="default"/>
          <w:sz w:val="20"/>
          <w:szCs w:val="20"/>
        </w:rPr>
        <w:t>  </w:t>
      </w:r>
      <w:r>
        <w:rPr>
          <w:rFonts w:ascii="Arial" w:hAnsi="Arial" w:cs="Arial" w:eastAsia="Arial" w:hint="default"/>
          <w:spacing w:val="25"/>
          <w:sz w:val="20"/>
          <w:szCs w:val="20"/>
        </w:rPr>
        <w:t> </w:t>
      </w:r>
      <w:r>
        <w:rPr>
          <w:rFonts w:ascii="細明體_HKSCS" w:hAnsi="細明體_HKSCS" w:cs="細明體_HKSCS" w:eastAsia="細明體_HKSCS" w:hint="default"/>
          <w:w w:val="112"/>
          <w:sz w:val="19"/>
          <w:szCs w:val="19"/>
        </w:rPr>
        <w:t>保護</w:t>
      </w:r>
      <w:r>
        <w:rPr>
          <w:rFonts w:ascii="細明體_HKSCS" w:hAnsi="細明體_HKSCS" w:cs="細明體_HKSCS" w:eastAsia="細明體_HKSCS" w:hint="default"/>
          <w:spacing w:val="12"/>
          <w:sz w:val="19"/>
          <w:szCs w:val="19"/>
        </w:rPr>
        <w:t> </w:t>
      </w:r>
      <w:r>
        <w:rPr>
          <w:rFonts w:ascii="Arial" w:hAnsi="Arial" w:cs="Arial" w:eastAsia="Arial" w:hint="default"/>
          <w:w w:val="99"/>
          <w:sz w:val="20"/>
          <w:szCs w:val="20"/>
        </w:rPr>
        <w:t>DNS</w:t>
      </w:r>
      <w:r>
        <w:rPr>
          <w:rFonts w:ascii="Arial" w:hAnsi="Arial" w:cs="Arial" w:eastAsia="Arial" w:hint="default"/>
          <w:sz w:val="20"/>
          <w:szCs w:val="20"/>
        </w:rPr>
        <w:t> </w:t>
      </w:r>
      <w:r>
        <w:rPr>
          <w:rFonts w:ascii="Arial" w:hAnsi="Arial" w:cs="Arial" w:eastAsia="Arial" w:hint="default"/>
          <w:spacing w:val="-24"/>
          <w:sz w:val="20"/>
          <w:szCs w:val="20"/>
        </w:rPr>
        <w:t> </w:t>
      </w:r>
      <w:r>
        <w:rPr>
          <w:rFonts w:ascii="細明體_HKSCS" w:hAnsi="細明體_HKSCS" w:cs="細明體_HKSCS" w:eastAsia="細明體_HKSCS" w:hint="default"/>
          <w:w w:val="117"/>
          <w:sz w:val="19"/>
          <w:szCs w:val="19"/>
        </w:rPr>
        <w:t>資料庫</w:t>
      </w:r>
      <w:r>
        <w:rPr>
          <w:rFonts w:ascii="細明體_HKSCS" w:hAnsi="細明體_HKSCS" w:cs="細明體_HKSCS" w:eastAsia="細明體_HKSCS" w:hint="default"/>
          <w:spacing w:val="10"/>
          <w:w w:val="117"/>
          <w:sz w:val="19"/>
          <w:szCs w:val="19"/>
        </w:rPr>
        <w:t>。</w:t>
      </w:r>
      <w:r>
        <w:rPr>
          <w:rFonts w:ascii="細明體_HKSCS" w:hAnsi="細明體_HKSCS" w:cs="細明體_HKSCS" w:eastAsia="細明體_HKSCS" w:hint="default"/>
          <w:w w:val="40"/>
          <w:sz w:val="19"/>
          <w:szCs w:val="19"/>
        </w:rPr>
        <w:t>「</w:t>
      </w:r>
      <w:r>
        <w:rPr>
          <w:rFonts w:ascii="細明體_HKSCS" w:hAnsi="細明體_HKSCS" w:cs="細明體_HKSCS" w:eastAsia="細明體_HKSCS" w:hint="default"/>
          <w:spacing w:val="-43"/>
          <w:sz w:val="19"/>
          <w:szCs w:val="19"/>
        </w:rPr>
        <w:t> </w:t>
      </w:r>
      <w:r>
        <w:rPr>
          <w:rFonts w:ascii="細明體_HKSCS" w:hAnsi="細明體_HKSCS" w:cs="細明體_HKSCS" w:eastAsia="細明體_HKSCS" w:hint="default"/>
          <w:w w:val="116"/>
          <w:sz w:val="19"/>
          <w:szCs w:val="19"/>
        </w:rPr>
        <w:t>網際網路資料中心</w:t>
      </w:r>
      <w:r>
        <w:rPr>
          <w:rFonts w:ascii="細明體_HKSCS" w:hAnsi="細明體_HKSCS" w:cs="細明體_HKSCS" w:eastAsia="細明體_HKSCS" w:hint="default"/>
          <w:spacing w:val="-21"/>
          <w:sz w:val="19"/>
          <w:szCs w:val="19"/>
        </w:rPr>
        <w:t> </w:t>
      </w:r>
      <w:r>
        <w:rPr>
          <w:rFonts w:ascii="細明體_HKSCS" w:hAnsi="細明體_HKSCS" w:cs="細明體_HKSCS" w:eastAsia="細明體_HKSCS" w:hint="default"/>
          <w:w w:val="40"/>
          <w:sz w:val="19"/>
          <w:szCs w:val="19"/>
        </w:rPr>
        <w:t>」</w:t>
      </w:r>
      <w:r>
        <w:rPr>
          <w:rFonts w:ascii="細明體_HKSCS" w:hAnsi="細明體_HKSCS" w:cs="細明體_HKSCS" w:eastAsia="細明體_HKSCS" w:hint="default"/>
          <w:spacing w:val="24"/>
          <w:sz w:val="19"/>
          <w:szCs w:val="19"/>
        </w:rPr>
        <w:t> </w:t>
      </w:r>
      <w:r>
        <w:rPr>
          <w:rFonts w:ascii="細明體_HKSCS" w:hAnsi="細明體_HKSCS" w:cs="細明體_HKSCS" w:eastAsia="細明體_HKSCS" w:hint="default"/>
          <w:w w:val="115"/>
          <w:sz w:val="19"/>
          <w:szCs w:val="19"/>
        </w:rPr>
        <w:t>架構是探用</w:t>
      </w:r>
      <w:r>
        <w:rPr>
          <w:rFonts w:ascii="細明體_HKSCS" w:hAnsi="細明體_HKSCS" w:cs="細明體_HKSCS" w:eastAsia="細明體_HKSCS" w:hint="default"/>
          <w:spacing w:val="-2"/>
          <w:sz w:val="19"/>
          <w:szCs w:val="19"/>
        </w:rPr>
        <w:t> </w:t>
      </w:r>
      <w:r>
        <w:rPr>
          <w:rFonts w:ascii="Arial" w:hAnsi="Arial" w:cs="Arial" w:eastAsia="Arial" w:hint="default"/>
          <w:w w:val="102"/>
          <w:sz w:val="20"/>
          <w:szCs w:val="20"/>
        </w:rPr>
        <w:t>Active</w:t>
      </w:r>
      <w:r>
        <w:rPr>
          <w:rFonts w:ascii="Arial" w:hAnsi="Arial" w:cs="Arial" w:eastAsia="Arial" w:hint="default"/>
          <w:sz w:val="20"/>
          <w:szCs w:val="20"/>
        </w:rPr>
        <w:t> </w:t>
      </w:r>
      <w:r>
        <w:rPr>
          <w:rFonts w:ascii="Arial" w:hAnsi="Arial" w:cs="Arial" w:eastAsia="Arial" w:hint="default"/>
          <w:spacing w:val="-6"/>
          <w:sz w:val="20"/>
          <w:szCs w:val="20"/>
        </w:rPr>
        <w:t> </w:t>
      </w:r>
      <w:r>
        <w:rPr>
          <w:rFonts w:ascii="Arial" w:hAnsi="Arial" w:cs="Arial" w:eastAsia="Arial" w:hint="default"/>
          <w:w w:val="105"/>
          <w:sz w:val="20"/>
          <w:szCs w:val="20"/>
        </w:rPr>
        <w:t>Direct</w:t>
      </w:r>
      <w:r>
        <w:rPr>
          <w:rFonts w:ascii="Arial" w:hAnsi="Arial" w:cs="Arial" w:eastAsia="Arial" w:hint="default"/>
          <w:spacing w:val="9"/>
          <w:w w:val="105"/>
          <w:sz w:val="20"/>
          <w:szCs w:val="20"/>
        </w:rPr>
        <w:t>o</w:t>
      </w:r>
      <w:r>
        <w:rPr>
          <w:rFonts w:ascii="細明體_HKSCS" w:hAnsi="細明體_HKSCS" w:cs="細明體_HKSCS" w:eastAsia="細明體_HKSCS" w:hint="default"/>
          <w:spacing w:val="-3"/>
          <w:w w:val="28"/>
          <w:sz w:val="23"/>
          <w:szCs w:val="23"/>
        </w:rPr>
        <w:t>「</w:t>
      </w:r>
      <w:r>
        <w:rPr>
          <w:rFonts w:ascii="Arial" w:hAnsi="Arial" w:cs="Arial" w:eastAsia="Arial" w:hint="default"/>
          <w:w w:val="103"/>
          <w:sz w:val="20"/>
          <w:szCs w:val="20"/>
        </w:rPr>
        <w:t>y</w:t>
      </w:r>
      <w:r>
        <w:rPr>
          <w:rFonts w:ascii="Arial" w:hAnsi="Arial" w:cs="Arial" w:eastAsia="Arial" w:hint="default"/>
          <w:sz w:val="20"/>
          <w:szCs w:val="20"/>
        </w:rPr>
        <w:t> </w:t>
      </w:r>
      <w:r>
        <w:rPr>
          <w:rFonts w:ascii="Arial" w:hAnsi="Arial" w:cs="Arial" w:eastAsia="Arial" w:hint="default"/>
          <w:spacing w:val="-10"/>
          <w:sz w:val="20"/>
          <w:szCs w:val="20"/>
        </w:rPr>
        <w:t> </w:t>
      </w:r>
      <w:r>
        <w:rPr>
          <w:rFonts w:ascii="細明體_HKSCS" w:hAnsi="細明體_HKSCS" w:cs="細明體_HKSCS" w:eastAsia="細明體_HKSCS" w:hint="default"/>
          <w:w w:val="114"/>
          <w:sz w:val="19"/>
          <w:szCs w:val="19"/>
        </w:rPr>
        <w:t>安全保</w:t>
      </w:r>
      <w:r>
        <w:rPr>
          <w:rFonts w:ascii="細明體_HKSCS" w:hAnsi="細明體_HKSCS" w:cs="細明體_HKSCS" w:eastAsia="細明體_HKSCS" w:hint="default"/>
          <w:sz w:val="19"/>
          <w:szCs w:val="19"/>
        </w:rPr>
      </w:r>
    </w:p>
    <w:p>
      <w:pPr>
        <w:spacing w:before="130"/>
        <w:ind w:left="987" w:right="932"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，只准進行安全的</w:t>
      </w:r>
      <w:r>
        <w:rPr>
          <w:rFonts w:ascii="Arial" w:hAnsi="Arial" w:cs="Arial" w:eastAsia="Arial" w:hint="default"/>
          <w:w w:val="110"/>
          <w:sz w:val="20"/>
          <w:szCs w:val="20"/>
        </w:rPr>
        <w:t>DNS</w:t>
      </w:r>
      <w:r>
        <w:rPr>
          <w:rFonts w:ascii="Arial" w:hAnsi="Arial" w:cs="Arial" w:eastAsia="Arial" w:hint="default"/>
          <w:spacing w:val="25"/>
          <w:w w:val="110"/>
          <w:sz w:val="20"/>
          <w:szCs w:val="20"/>
        </w:rPr>
        <w:t> </w:t>
      </w:r>
      <w:r>
        <w:rPr>
          <w:rFonts w:ascii="細明體_HKSCS" w:hAnsi="細明體_HKSCS" w:cs="細明體_HKSCS" w:eastAsia="細明體_HKSCS" w:hint="default"/>
          <w:w w:val="110"/>
          <w:sz w:val="19"/>
          <w:szCs w:val="19"/>
        </w:rPr>
        <w:t>更新作業。</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16"/>
          <w:szCs w:val="16"/>
        </w:rPr>
      </w:pPr>
    </w:p>
    <w:p>
      <w:pPr>
        <w:spacing w:line="227" w:lineRule="exact" w:before="0"/>
        <w:ind w:left="0" w:right="106" w:firstLine="0"/>
        <w:jc w:val="right"/>
        <w:rPr>
          <w:rFonts w:ascii="Times New Roman" w:hAnsi="Times New Roman" w:cs="Times New Roman" w:eastAsia="Times New Roman" w:hint="default"/>
          <w:sz w:val="21"/>
          <w:szCs w:val="21"/>
        </w:rPr>
      </w:pPr>
      <w:r>
        <w:rPr/>
        <w:pict>
          <v:shape style="position:absolute;margin-left:64.800003pt;margin-top:7.588132pt;width:55.68pt;height:35.520pt;mso-position-horizontal-relative:page;mso-position-vertical-relative:paragraph;z-index:7096" type="#_x0000_t75" stroked="false">
            <v:imagedata r:id="rId229" o:title=""/>
          </v:shape>
        </w:pict>
      </w:r>
      <w:r>
        <w:rPr>
          <w:rFonts w:ascii="Times New Roman"/>
          <w:w w:val="85"/>
          <w:sz w:val="21"/>
        </w:rPr>
        <w:t>6</w:t>
      </w:r>
      <w:r>
        <w:rPr>
          <w:rFonts w:ascii="Times New Roman"/>
          <w:sz w:val="21"/>
        </w:rPr>
      </w:r>
    </w:p>
    <w:p>
      <w:pPr>
        <w:spacing w:line="535" w:lineRule="exact" w:before="0"/>
        <w:ind w:left="1487" w:right="932" w:firstLine="0"/>
        <w:jc w:val="left"/>
        <w:rPr>
          <w:rFonts w:ascii="細明體_HKSCS" w:hAnsi="細明體_HKSCS" w:cs="細明體_HKSCS" w:eastAsia="細明體_HKSCS" w:hint="default"/>
          <w:sz w:val="42"/>
          <w:szCs w:val="42"/>
        </w:rPr>
      </w:pPr>
      <w:r>
        <w:rPr>
          <w:rFonts w:ascii="細明體_HKSCS" w:hAnsi="細明體_HKSCS" w:cs="細明體_HKSCS" w:eastAsia="細明體_HKSCS" w:hint="default"/>
          <w:spacing w:val="-6"/>
          <w:w w:val="90"/>
          <w:sz w:val="42"/>
          <w:szCs w:val="42"/>
        </w:rPr>
        <w:t>電子郵件保髏</w:t>
      </w:r>
      <w:r>
        <w:rPr>
          <w:rFonts w:ascii="細明體_HKSCS" w:hAnsi="細明體_HKSCS" w:cs="細明體_HKSCS" w:eastAsia="細明體_HKSCS" w:hint="default"/>
          <w:spacing w:val="-6"/>
          <w:sz w:val="42"/>
          <w:szCs w:val="42"/>
        </w:rPr>
      </w:r>
    </w:p>
    <w:p>
      <w:pPr>
        <w:spacing w:line="240" w:lineRule="auto" w:before="0"/>
        <w:ind w:right="0"/>
        <w:rPr>
          <w:rFonts w:ascii="細明體_HKSCS" w:hAnsi="細明體_HKSCS" w:cs="細明體_HKSCS" w:eastAsia="細明體_HKSCS" w:hint="default"/>
          <w:sz w:val="20"/>
          <w:szCs w:val="20"/>
        </w:rPr>
      </w:pPr>
    </w:p>
    <w:p>
      <w:pPr>
        <w:spacing w:line="240" w:lineRule="auto" w:before="5"/>
        <w:ind w:right="0"/>
        <w:rPr>
          <w:rFonts w:ascii="細明體_HKSCS" w:hAnsi="細明體_HKSCS" w:cs="細明體_HKSCS" w:eastAsia="細明體_HKSCS" w:hint="default"/>
          <w:sz w:val="20"/>
          <w:szCs w:val="20"/>
        </w:rPr>
      </w:pPr>
    </w:p>
    <w:p>
      <w:pPr>
        <w:spacing w:before="13"/>
        <w:ind w:left="154" w:right="0" w:firstLine="0"/>
        <w:jc w:val="both"/>
        <w:rPr>
          <w:rFonts w:ascii="細明體_HKSCS" w:hAnsi="細明體_HKSCS" w:cs="細明體_HKSCS" w:eastAsia="細明體_HKSCS" w:hint="default"/>
          <w:sz w:val="28"/>
          <w:szCs w:val="28"/>
        </w:rPr>
      </w:pPr>
      <w:r>
        <w:rPr/>
        <w:pict>
          <v:shape style="position:absolute;margin-left:500.556793pt;margin-top:-7.71112pt;width:11.55pt;height:42pt;mso-position-horizontal-relative:page;mso-position-vertical-relative:paragraph;z-index:714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7"/>
                      <w:sz w:val="19"/>
                      <w:szCs w:val="19"/>
                    </w:rPr>
                    <w:t>安</w:t>
                  </w:r>
                  <w:r>
                    <w:rPr>
                      <w:rFonts w:ascii="細明體_HKSCS" w:hAnsi="細明體_HKSCS" w:cs="細明體_HKSCS" w:eastAsia="細明體_HKSCS" w:hint="default"/>
                      <w:spacing w:val="8"/>
                      <w:sz w:val="19"/>
                      <w:szCs w:val="19"/>
                    </w:rPr>
                    <w:t>全</w:t>
                  </w:r>
                  <w:r>
                    <w:rPr>
                      <w:rFonts w:ascii="細明體_HKSCS" w:hAnsi="細明體_HKSCS" w:cs="細明體_HKSCS" w:eastAsia="細明體_HKSCS" w:hint="default"/>
                      <w:spacing w:val="13"/>
                      <w:sz w:val="19"/>
                      <w:szCs w:val="19"/>
                    </w:rPr>
                    <w:t>軟</w:t>
                  </w:r>
                  <w:r>
                    <w:rPr>
                      <w:rFonts w:ascii="細明體_HKSCS" w:hAnsi="細明體_HKSCS" w:cs="細明體_HKSCS" w:eastAsia="細明體_HKSCS" w:hint="default"/>
                      <w:sz w:val="19"/>
                      <w:szCs w:val="19"/>
                    </w:rPr>
                    <w:t>體</w:t>
                  </w:r>
                </w:p>
              </w:txbxContent>
            </v:textbox>
            <w10:wrap type="none"/>
          </v:shape>
        </w:pict>
      </w:r>
      <w:r>
        <w:rPr>
          <w:rFonts w:ascii="細明體_HKSCS" w:hAnsi="細明體_HKSCS" w:cs="細明體_HKSCS" w:eastAsia="細明體_HKSCS" w:hint="default"/>
          <w:w w:val="105"/>
          <w:sz w:val="28"/>
          <w:szCs w:val="28"/>
        </w:rPr>
        <w:t>嗨</w:t>
      </w:r>
      <w:r>
        <w:rPr>
          <w:rFonts w:ascii="細明體_HKSCS" w:hAnsi="細明體_HKSCS" w:cs="細明體_HKSCS" w:eastAsia="細明體_HKSCS" w:hint="default"/>
          <w:spacing w:val="21"/>
          <w:w w:val="105"/>
          <w:sz w:val="28"/>
          <w:szCs w:val="28"/>
        </w:rPr>
        <w:t> </w:t>
      </w:r>
      <w:r>
        <w:rPr>
          <w:rFonts w:ascii="細明體_HKSCS" w:hAnsi="細明體_HKSCS" w:cs="細明體_HKSCS" w:eastAsia="細明體_HKSCS" w:hint="default"/>
          <w:w w:val="105"/>
          <w:sz w:val="28"/>
          <w:szCs w:val="28"/>
        </w:rPr>
        <w:t>病毒、嘯蠹、特洛伊木馬程式、垃圾郵件以及網路詐騙</w:t>
      </w:r>
      <w:r>
        <w:rPr>
          <w:rFonts w:ascii="細明體_HKSCS" w:hAnsi="細明體_HKSCS" w:cs="細明體_HKSCS" w:eastAsia="細明體_HKSCS" w:hint="default"/>
          <w:sz w:val="28"/>
          <w:szCs w:val="28"/>
        </w:rPr>
      </w:r>
    </w:p>
    <w:p>
      <w:pPr>
        <w:spacing w:line="240" w:lineRule="auto" w:before="6"/>
        <w:ind w:right="0"/>
        <w:rPr>
          <w:rFonts w:ascii="細明體_HKSCS" w:hAnsi="細明體_HKSCS" w:cs="細明體_HKSCS" w:eastAsia="細明體_HKSCS" w:hint="default"/>
          <w:sz w:val="27"/>
          <w:szCs w:val="27"/>
        </w:rPr>
      </w:pPr>
    </w:p>
    <w:p>
      <w:pPr>
        <w:spacing w:line="381" w:lineRule="auto" w:before="0"/>
        <w:ind w:left="140" w:right="922"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每年在網路上流通的電子郵件多達數十億封， 其中卻有愈來愈多的惡質郵件。 某電子 </w:t>
      </w:r>
      <w:r>
        <w:rPr>
          <w:rFonts w:ascii="細明體_HKSCS" w:hAnsi="細明體_HKSCS" w:cs="細明體_HKSCS" w:eastAsia="細明體_HKSCS" w:hint="default"/>
          <w:w w:val="115"/>
          <w:sz w:val="19"/>
          <w:szCs w:val="19"/>
        </w:rPr>
        <w:t>郵件安全性顧問公司投 </w:t>
      </w:r>
      <w:r>
        <w:rPr>
          <w:rFonts w:ascii="Arial" w:hAnsi="Arial" w:cs="Arial" w:eastAsia="Arial" w:hint="default"/>
          <w:w w:val="115"/>
          <w:sz w:val="19"/>
          <w:szCs w:val="19"/>
        </w:rPr>
        <w:t>2003 </w:t>
      </w:r>
      <w:r>
        <w:rPr>
          <w:rFonts w:ascii="細明體_HKSCS" w:hAnsi="細明體_HKSCS" w:cs="細明體_HKSCS" w:eastAsia="細明體_HKSCS" w:hint="default"/>
          <w:w w:val="115"/>
          <w:sz w:val="19"/>
          <w:szCs w:val="19"/>
        </w:rPr>
        <w:t>年 </w:t>
      </w:r>
      <w:r>
        <w:rPr>
          <w:rFonts w:ascii="Arial" w:hAnsi="Arial" w:cs="Arial" w:eastAsia="Arial" w:hint="default"/>
          <w:w w:val="115"/>
          <w:sz w:val="19"/>
          <w:szCs w:val="19"/>
        </w:rPr>
        <w:t>8 </w:t>
      </w:r>
      <w:r>
        <w:rPr>
          <w:rFonts w:ascii="細明體_HKSCS" w:hAnsi="細明體_HKSCS" w:cs="細明體_HKSCS" w:eastAsia="細明體_HKSCS" w:hint="default"/>
          <w:spacing w:val="3"/>
          <w:w w:val="115"/>
          <w:sz w:val="19"/>
          <w:szCs w:val="19"/>
        </w:rPr>
        <w:t>月掃描了四億 </w:t>
      </w:r>
      <w:r>
        <w:rPr>
          <w:rFonts w:ascii="細明體_HKSCS" w:hAnsi="細明體_HKSCS" w:cs="細明體_HKSCS" w:eastAsia="細明體_HKSCS" w:hint="default"/>
          <w:w w:val="115"/>
          <w:sz w:val="19"/>
          <w:szCs w:val="19"/>
        </w:rPr>
        <w:t>千三百萬封郵件。</w:t>
      </w:r>
      <w:r>
        <w:rPr>
          <w:rFonts w:ascii="細明體_HKSCS" w:hAnsi="細明體_HKSCS" w:cs="細明體_HKSCS" w:eastAsia="細明體_HKSCS" w:hint="default"/>
          <w:spacing w:val="-98"/>
          <w:w w:val="115"/>
          <w:sz w:val="19"/>
          <w:szCs w:val="19"/>
        </w:rPr>
        <w:t> </w:t>
      </w:r>
      <w:r>
        <w:rPr>
          <w:rFonts w:ascii="細明體_HKSCS" w:hAnsi="細明體_HKSCS" w:cs="細明體_HKSCS" w:eastAsia="細明體_HKSCS" w:hint="default"/>
          <w:w w:val="115"/>
          <w:sz w:val="19"/>
          <w:szCs w:val="19"/>
        </w:rPr>
        <w:t>其中百分之三內 </w:t>
      </w:r>
      <w:r>
        <w:rPr>
          <w:rFonts w:ascii="細明體_HKSCS" w:hAnsi="細明體_HKSCS" w:cs="細明體_HKSCS" w:eastAsia="細明體_HKSCS" w:hint="default"/>
          <w:w w:val="115"/>
          <w:sz w:val="19"/>
          <w:szCs w:val="19"/>
        </w:rPr>
        <w:t>含病毒，</w:t>
      </w:r>
      <w:r>
        <w:rPr>
          <w:rFonts w:ascii="細明體_HKSCS" w:hAnsi="細明體_HKSCS" w:cs="細明體_HKSCS" w:eastAsia="細明體_HKSCS" w:hint="default"/>
          <w:spacing w:val="-103"/>
          <w:w w:val="115"/>
          <w:sz w:val="19"/>
          <w:szCs w:val="19"/>
        </w:rPr>
        <w:t> </w:t>
      </w:r>
      <w:r>
        <w:rPr>
          <w:rFonts w:ascii="細明體_HKSCS" w:hAnsi="細明體_HKSCS" w:cs="細明體_HKSCS" w:eastAsia="細明體_HKSCS" w:hint="default"/>
          <w:w w:val="115"/>
          <w:sz w:val="19"/>
          <w:szCs w:val="19"/>
        </w:rPr>
        <w:t>百分之五十二是垃圾郵件，</w:t>
      </w:r>
      <w:r>
        <w:rPr>
          <w:rFonts w:ascii="細明體_HKSCS" w:hAnsi="細明體_HKSCS" w:cs="細明體_HKSCS" w:eastAsia="細明體_HKSCS" w:hint="default"/>
          <w:spacing w:val="-95"/>
          <w:w w:val="115"/>
          <w:sz w:val="19"/>
          <w:szCs w:val="19"/>
        </w:rPr>
        <w:t> </w:t>
      </w:r>
      <w:r>
        <w:rPr>
          <w:rFonts w:ascii="細明體_HKSCS" w:hAnsi="細明體_HKSCS" w:cs="細明體_HKSCS" w:eastAsia="細明體_HKSCS" w:hint="default"/>
          <w:w w:val="115"/>
          <w:sz w:val="19"/>
          <w:szCs w:val="19"/>
        </w:rPr>
        <w:t>許多垃圾郵件中還帶有色情固片</w:t>
      </w:r>
      <w:r>
        <w:rPr>
          <w:rFonts w:ascii="細明體_HKSCS" w:hAnsi="細明體_HKSCS" w:cs="細明體_HKSCS" w:eastAsia="細明體_HKSCS" w:hint="default"/>
          <w:spacing w:val="-78"/>
          <w:w w:val="115"/>
          <w:sz w:val="19"/>
          <w:szCs w:val="19"/>
        </w:rPr>
        <w:t> </w:t>
      </w:r>
      <w:r>
        <w:rPr>
          <w:rFonts w:ascii="細明體_HKSCS" w:hAnsi="細明體_HKSCS" w:cs="細明體_HKSCS" w:eastAsia="細明體_HKSCS" w:hint="default"/>
          <w:w w:val="115"/>
          <w:sz w:val="19"/>
          <w:szCs w:val="19"/>
        </w:rPr>
        <w:t>。</w:t>
      </w:r>
      <w:r>
        <w:rPr>
          <w:rFonts w:ascii="細明體_HKSCS" w:hAnsi="細明體_HKSCS" w:cs="細明體_HKSCS" w:eastAsia="細明體_HKSCS" w:hint="default"/>
          <w:sz w:val="19"/>
          <w:szCs w:val="19"/>
        </w:rPr>
      </w:r>
    </w:p>
    <w:p>
      <w:pPr>
        <w:spacing w:line="240" w:lineRule="auto" w:before="4"/>
        <w:ind w:right="0"/>
        <w:rPr>
          <w:rFonts w:ascii="細明體_HKSCS" w:hAnsi="細明體_HKSCS" w:cs="細明體_HKSCS" w:eastAsia="細明體_HKSCS" w:hint="default"/>
          <w:sz w:val="24"/>
          <w:szCs w:val="24"/>
        </w:rPr>
      </w:pPr>
    </w:p>
    <w:p>
      <w:pPr>
        <w:spacing w:before="0"/>
        <w:ind w:left="144"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重輩子郵件所構成的安全性戚脅主要有五種</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300" w:lineRule="auto" w:before="118"/>
        <w:ind w:left="1649" w:right="1090" w:firstLine="19"/>
        <w:jc w:val="both"/>
        <w:rPr>
          <w:rFonts w:ascii="細明體_HKSCS" w:hAnsi="細明體_HKSCS" w:cs="細明體_HKSCS" w:eastAsia="細明體_HKSCS" w:hint="default"/>
          <w:sz w:val="19"/>
          <w:szCs w:val="19"/>
        </w:rPr>
      </w:pPr>
      <w:r>
        <w:rPr/>
        <w:pict>
          <v:shape style="position:absolute;margin-left:62.880001pt;margin-top:.224158pt;width:70.080002pt;height:322.559998pt;mso-position-horizontal-relative:page;mso-position-vertical-relative:paragraph;z-index:7120" type="#_x0000_t75" stroked="false">
            <v:imagedata r:id="rId230" o:title=""/>
          </v:shape>
        </w:pict>
      </w:r>
      <w:r>
        <w:rPr>
          <w:rFonts w:ascii="細明體_HKSCS" w:hAnsi="細明體_HKSCS" w:cs="細明體_HKSCS" w:eastAsia="細明體_HKSCS" w:hint="default"/>
          <w:w w:val="106"/>
          <w:sz w:val="19"/>
          <w:szCs w:val="19"/>
        </w:rPr>
        <w:t>病毒就是會自我複製</w:t>
      </w:r>
      <w:r>
        <w:rPr>
          <w:rFonts w:ascii="細明體_HKSCS" w:hAnsi="細明體_HKSCS" w:cs="細明體_HKSCS" w:eastAsia="細明體_HKSCS" w:hint="default"/>
          <w:spacing w:val="20"/>
          <w:sz w:val="19"/>
          <w:szCs w:val="19"/>
        </w:rPr>
        <w:t> </w:t>
      </w:r>
      <w:r>
        <w:rPr>
          <w:rFonts w:ascii="細明體_HKSCS" w:hAnsi="細明體_HKSCS" w:cs="細明體_HKSCS" w:eastAsia="細明體_HKSCS" w:hint="default"/>
          <w:spacing w:val="-190"/>
          <w:w w:val="170"/>
          <w:sz w:val="19"/>
          <w:szCs w:val="19"/>
        </w:rPr>
        <w:t>’</w:t>
      </w:r>
      <w:r>
        <w:rPr>
          <w:rFonts w:ascii="細明體_HKSCS" w:hAnsi="細明體_HKSCS" w:cs="細明體_HKSCS" w:eastAsia="細明體_HKSCS" w:hint="default"/>
          <w:w w:val="107"/>
          <w:sz w:val="19"/>
          <w:szCs w:val="19"/>
        </w:rPr>
        <w:t>並可能進行破壞的程式，</w:t>
      </w:r>
      <w:r>
        <w:rPr>
          <w:rFonts w:ascii="細明體_HKSCS" w:hAnsi="細明體_HKSCS" w:cs="細明體_HKSCS" w:eastAsia="細明體_HKSCS" w:hint="default"/>
          <w:spacing w:val="-56"/>
          <w:sz w:val="19"/>
          <w:szCs w:val="19"/>
        </w:rPr>
        <w:t> </w:t>
      </w:r>
      <w:r>
        <w:rPr>
          <w:rFonts w:ascii="細明體_HKSCS" w:hAnsi="細明體_HKSCS" w:cs="細明體_HKSCS" w:eastAsia="細明體_HKSCS" w:hint="default"/>
          <w:w w:val="107"/>
          <w:sz w:val="19"/>
          <w:szCs w:val="19"/>
        </w:rPr>
        <w:t>它們經常隱藏在看似無</w:t>
      </w:r>
      <w:r>
        <w:rPr>
          <w:rFonts w:ascii="細明體_HKSCS" w:hAnsi="細明體_HKSCS" w:cs="細明體_HKSCS" w:eastAsia="細明體_HKSCS" w:hint="default"/>
          <w:w w:val="107"/>
          <w:sz w:val="19"/>
          <w:szCs w:val="19"/>
        </w:rPr>
        <w:t> </w:t>
      </w:r>
      <w:r>
        <w:rPr>
          <w:rFonts w:ascii="細明體_HKSCS" w:hAnsi="細明體_HKSCS" w:cs="細明體_HKSCS" w:eastAsia="細明體_HKSCS" w:hint="default"/>
          <w:w w:val="108"/>
          <w:sz w:val="19"/>
          <w:szCs w:val="19"/>
        </w:rPr>
        <w:t>害的其他</w:t>
      </w:r>
      <w:r>
        <w:rPr>
          <w:rFonts w:ascii="細明體_HKSCS" w:hAnsi="細明體_HKSCS" w:cs="細明體_HKSCS" w:eastAsia="細明體_HKSCS" w:hint="default"/>
          <w:spacing w:val="-64"/>
          <w:w w:val="108"/>
          <w:sz w:val="19"/>
          <w:szCs w:val="19"/>
        </w:rPr>
        <w:t>程</w:t>
      </w:r>
      <w:r>
        <w:rPr>
          <w:rFonts w:ascii="Arial" w:hAnsi="Arial" w:cs="Arial" w:eastAsia="Arial" w:hint="default"/>
          <w:spacing w:val="-97"/>
          <w:w w:val="403"/>
          <w:sz w:val="4"/>
          <w:szCs w:val="4"/>
        </w:rPr>
        <w:t>l</w:t>
      </w:r>
      <w:r>
        <w:rPr>
          <w:rFonts w:ascii="細明體_HKSCS" w:hAnsi="細明體_HKSCS" w:cs="細明體_HKSCS" w:eastAsia="細明體_HKSCS" w:hint="default"/>
          <w:w w:val="109"/>
          <w:sz w:val="19"/>
          <w:szCs w:val="19"/>
        </w:rPr>
        <w:t>式裡</w:t>
      </w:r>
      <w:r>
        <w:rPr>
          <w:rFonts w:ascii="細明體_HKSCS" w:hAnsi="細明體_HKSCS" w:cs="細明體_HKSCS" w:eastAsia="細明體_HKSCS" w:hint="default"/>
          <w:spacing w:val="-3"/>
          <w:w w:val="109"/>
          <w:sz w:val="19"/>
          <w:szCs w:val="19"/>
        </w:rPr>
        <w:t>。</w:t>
      </w:r>
      <w:r>
        <w:rPr>
          <w:rFonts w:ascii="細明體_HKSCS" w:hAnsi="細明體_HKSCS" w:cs="細明體_HKSCS" w:eastAsia="細明體_HKSCS" w:hint="default"/>
          <w:w w:val="102"/>
          <w:sz w:val="19"/>
          <w:szCs w:val="19"/>
        </w:rPr>
        <w:t>電子郵件裡的病毒常會偏裝成／</w:t>
      </w:r>
      <w:r>
        <w:rPr>
          <w:rFonts w:ascii="細明體_HKSCS" w:hAnsi="細明體_HKSCS" w:cs="細明體_HKSCS" w:eastAsia="細明體_HKSCS" w:hint="default"/>
          <w:spacing w:val="-71"/>
          <w:sz w:val="19"/>
          <w:szCs w:val="19"/>
        </w:rPr>
        <w:t> </w:t>
      </w:r>
      <w:r>
        <w:rPr>
          <w:rFonts w:ascii="Arial" w:hAnsi="Arial" w:cs="Arial" w:eastAsia="Arial" w:hint="default"/>
          <w:w w:val="63"/>
          <w:sz w:val="24"/>
          <w:szCs w:val="24"/>
        </w:rPr>
        <w:t>J</w:t>
      </w:r>
      <w:r>
        <w:rPr>
          <w:rFonts w:ascii="Arial" w:hAnsi="Arial" w:cs="Arial" w:eastAsia="Arial" w:hint="default"/>
          <w:spacing w:val="14"/>
          <w:sz w:val="24"/>
          <w:szCs w:val="24"/>
        </w:rPr>
        <w:t> </w:t>
      </w:r>
      <w:r>
        <w:rPr>
          <w:rFonts w:ascii="細明體_HKSCS" w:hAnsi="細明體_HKSCS" w:cs="細明體_HKSCS" w:eastAsia="細明體_HKSCS" w:hint="default"/>
          <w:w w:val="112"/>
          <w:sz w:val="19"/>
          <w:szCs w:val="19"/>
        </w:rPr>
        <w:t>握戲或是圖</w:t>
      </w:r>
      <w:r>
        <w:rPr>
          <w:rFonts w:ascii="細明體_HKSCS" w:hAnsi="細明體_HKSCS" w:cs="細明體_HKSCS" w:eastAsia="細明體_HKSCS" w:hint="default"/>
          <w:spacing w:val="-20"/>
          <w:w w:val="112"/>
          <w:sz w:val="19"/>
          <w:szCs w:val="19"/>
        </w:rPr>
        <w:t>片</w:t>
      </w:r>
      <w:r>
        <w:rPr>
          <w:rFonts w:ascii="細明體_HKSCS" w:hAnsi="細明體_HKSCS" w:cs="細明體_HKSCS" w:eastAsia="細明體_HKSCS" w:hint="default"/>
          <w:spacing w:val="-221"/>
          <w:w w:val="134"/>
          <w:sz w:val="19"/>
          <w:szCs w:val="19"/>
        </w:rPr>
        <w:t>，</w:t>
      </w:r>
      <w:r>
        <w:rPr>
          <w:rFonts w:ascii="細明體_HKSCS" w:hAnsi="細明體_HKSCS" w:cs="細明體_HKSCS" w:eastAsia="細明體_HKSCS" w:hint="default"/>
          <w:w w:val="104"/>
          <w:sz w:val="21"/>
          <w:szCs w:val="21"/>
        </w:rPr>
        <w:t>並利</w:t>
      </w:r>
      <w:r>
        <w:rPr>
          <w:rFonts w:ascii="細明體_HKSCS" w:hAnsi="細明體_HKSCS" w:cs="細明體_HKSCS" w:eastAsia="細明體_HKSCS" w:hint="default"/>
          <w:w w:val="104"/>
          <w:sz w:val="21"/>
          <w:szCs w:val="21"/>
        </w:rPr>
        <w:t> </w:t>
      </w:r>
      <w:r>
        <w:rPr>
          <w:rFonts w:ascii="細明體_HKSCS" w:hAnsi="細明體_HKSCS" w:cs="細明體_HKSCS" w:eastAsia="細明體_HKSCS" w:hint="default"/>
          <w:w w:val="107"/>
          <w:sz w:val="19"/>
          <w:szCs w:val="19"/>
        </w:rPr>
        <w:t>用誘人</w:t>
      </w:r>
      <w:r>
        <w:rPr>
          <w:rFonts w:ascii="細明體_HKSCS" w:hAnsi="細明體_HKSCS" w:cs="細明體_HKSCS" w:eastAsia="細明體_HKSCS" w:hint="default"/>
          <w:spacing w:val="-41"/>
          <w:w w:val="107"/>
          <w:sz w:val="19"/>
          <w:szCs w:val="19"/>
        </w:rPr>
        <w:t>的</w:t>
      </w:r>
      <w:r>
        <w:rPr>
          <w:rFonts w:ascii="Arial" w:hAnsi="Arial" w:cs="Arial" w:eastAsia="Arial" w:hint="default"/>
          <w:spacing w:val="-73"/>
          <w:w w:val="403"/>
          <w:sz w:val="4"/>
          <w:szCs w:val="4"/>
        </w:rPr>
        <w:t>l</w:t>
      </w:r>
      <w:r>
        <w:rPr>
          <w:rFonts w:ascii="細明體_HKSCS" w:hAnsi="細明體_HKSCS" w:cs="細明體_HKSCS" w:eastAsia="細明體_HKSCS" w:hint="default"/>
          <w:w w:val="106"/>
          <w:sz w:val="19"/>
          <w:szCs w:val="19"/>
        </w:rPr>
        <w:t>標題</w:t>
      </w:r>
      <w:r>
        <w:rPr>
          <w:rFonts w:ascii="細明體_HKSCS" w:hAnsi="細明體_HKSCS" w:cs="細明體_HKSCS" w:eastAsia="細明體_HKSCS" w:hint="default"/>
          <w:spacing w:val="2"/>
          <w:sz w:val="19"/>
          <w:szCs w:val="19"/>
        </w:rPr>
        <w:t> </w:t>
      </w:r>
      <w:r>
        <w:rPr>
          <w:rFonts w:ascii="細明體_HKSCS" w:hAnsi="細明體_HKSCS" w:cs="細明體_HKSCS" w:eastAsia="細明體_HKSCS" w:hint="default"/>
          <w:w w:val="33"/>
          <w:sz w:val="19"/>
          <w:szCs w:val="19"/>
        </w:rPr>
        <w:t>（</w:t>
      </w:r>
      <w:r>
        <w:rPr>
          <w:rFonts w:ascii="細明體_HKSCS" w:hAnsi="細明體_HKSCS" w:cs="細明體_HKSCS" w:eastAsia="細明體_HKSCS" w:hint="default"/>
          <w:spacing w:val="-34"/>
          <w:sz w:val="19"/>
          <w:szCs w:val="19"/>
        </w:rPr>
        <w:t> </w:t>
      </w:r>
      <w:r>
        <w:rPr>
          <w:rFonts w:ascii="細明體_HKSCS" w:hAnsi="細明體_HKSCS" w:cs="細明體_HKSCS" w:eastAsia="細明體_HKSCS" w:hint="default"/>
          <w:spacing w:val="-113"/>
          <w:w w:val="101"/>
          <w:sz w:val="19"/>
          <w:szCs w:val="19"/>
        </w:rPr>
        <w:t>如</w:t>
      </w:r>
      <w:r>
        <w:rPr>
          <w:rFonts w:ascii="Arial" w:hAnsi="Arial" w:cs="Arial" w:eastAsia="Arial" w:hint="default"/>
          <w:spacing w:val="-212"/>
          <w:w w:val="538"/>
          <w:sz w:val="8"/>
          <w:szCs w:val="8"/>
        </w:rPr>
        <w:t>l</w:t>
      </w:r>
      <w:r>
        <w:rPr>
          <w:rFonts w:ascii="細明體_HKSCS" w:hAnsi="細明體_HKSCS" w:cs="細明體_HKSCS" w:eastAsia="細明體_HKSCS" w:hint="default"/>
          <w:w w:val="43"/>
          <w:sz w:val="19"/>
          <w:szCs w:val="19"/>
        </w:rPr>
        <w:t>「</w:t>
      </w:r>
      <w:r>
        <w:rPr>
          <w:rFonts w:ascii="細明體_HKSCS" w:hAnsi="細明體_HKSCS" w:cs="細明體_HKSCS" w:eastAsia="細明體_HKSCS" w:hint="default"/>
          <w:spacing w:val="-58"/>
          <w:sz w:val="19"/>
          <w:szCs w:val="19"/>
        </w:rPr>
        <w:t> </w:t>
      </w:r>
      <w:r>
        <w:rPr>
          <w:rFonts w:ascii="細明體_HKSCS" w:hAnsi="細明體_HKSCS" w:cs="細明體_HKSCS" w:eastAsia="細明體_HKSCS" w:hint="default"/>
          <w:w w:val="109"/>
          <w:sz w:val="19"/>
          <w:szCs w:val="19"/>
        </w:rPr>
        <w:t>我的女友裸照</w:t>
      </w:r>
      <w:r>
        <w:rPr>
          <w:rFonts w:ascii="細明體_HKSCS" w:hAnsi="細明體_HKSCS" w:cs="細明體_HKSCS" w:eastAsia="細明體_HKSCS" w:hint="default"/>
          <w:spacing w:val="-34"/>
          <w:sz w:val="19"/>
          <w:szCs w:val="19"/>
        </w:rPr>
        <w:t> </w:t>
      </w:r>
      <w:r>
        <w:rPr>
          <w:rFonts w:ascii="細明體_HKSCS" w:hAnsi="細明體_HKSCS" w:cs="細明體_HKSCS" w:eastAsia="細明體_HKSCS" w:hint="default"/>
          <w:w w:val="40"/>
          <w:sz w:val="19"/>
          <w:szCs w:val="19"/>
        </w:rPr>
        <w:t>」</w:t>
      </w:r>
      <w:r>
        <w:rPr>
          <w:rFonts w:ascii="細明體_HKSCS" w:hAnsi="細明體_HKSCS" w:cs="細明體_HKSCS" w:eastAsia="細明體_HKSCS" w:hint="default"/>
          <w:spacing w:val="-62"/>
          <w:sz w:val="19"/>
          <w:szCs w:val="19"/>
        </w:rPr>
        <w:t> </w:t>
      </w:r>
      <w:r>
        <w:rPr>
          <w:rFonts w:ascii="細明體_HKSCS" w:hAnsi="細明體_HKSCS" w:cs="細明體_HKSCS" w:eastAsia="細明體_HKSCS" w:hint="default"/>
          <w:w w:val="36"/>
          <w:sz w:val="19"/>
          <w:szCs w:val="19"/>
        </w:rPr>
        <w:t>）</w:t>
      </w:r>
      <w:r>
        <w:rPr>
          <w:rFonts w:ascii="細明體_HKSCS" w:hAnsi="細明體_HKSCS" w:cs="細明體_HKSCS" w:eastAsia="細明體_HKSCS" w:hint="default"/>
          <w:spacing w:val="-2"/>
          <w:sz w:val="19"/>
          <w:szCs w:val="19"/>
        </w:rPr>
        <w:t> </w:t>
      </w:r>
      <w:r>
        <w:rPr>
          <w:rFonts w:ascii="細明體_HKSCS" w:hAnsi="細明體_HKSCS" w:cs="細明體_HKSCS" w:eastAsia="細明體_HKSCS" w:hint="default"/>
          <w:w w:val="110"/>
          <w:sz w:val="19"/>
          <w:szCs w:val="19"/>
        </w:rPr>
        <w:t>引誘使用者開敵並執行程式。</w:t>
      </w:r>
      <w:r>
        <w:rPr>
          <w:rFonts w:ascii="細明體_HKSCS" w:hAnsi="細明體_HKSCS" w:cs="細明體_HKSCS" w:eastAsia="細明體_HKSCS" w:hint="default"/>
          <w:spacing w:val="-65"/>
          <w:sz w:val="19"/>
          <w:szCs w:val="19"/>
        </w:rPr>
        <w:t> </w:t>
      </w:r>
      <w:r>
        <w:rPr>
          <w:rFonts w:ascii="細明體_HKSCS" w:hAnsi="細明體_HKSCS" w:cs="細明體_HKSCS" w:eastAsia="細明體_HKSCS" w:hint="default"/>
          <w:w w:val="108"/>
          <w:sz w:val="19"/>
          <w:szCs w:val="19"/>
        </w:rPr>
        <w:t>病</w:t>
      </w:r>
      <w:r>
        <w:rPr>
          <w:rFonts w:ascii="細明體_HKSCS" w:hAnsi="細明體_HKSCS" w:cs="細明體_HKSCS" w:eastAsia="細明體_HKSCS" w:hint="default"/>
          <w:sz w:val="19"/>
          <w:szCs w:val="19"/>
        </w:rPr>
      </w:r>
    </w:p>
    <w:p>
      <w:pPr>
        <w:spacing w:before="57"/>
        <w:ind w:left="1654"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毒會嘗試戚染電腦上的其他程貳，</w:t>
      </w:r>
      <w:r>
        <w:rPr>
          <w:rFonts w:ascii="細明體_HKSCS" w:hAnsi="細明體_HKSCS" w:cs="細明體_HKSCS" w:eastAsia="細明體_HKSCS" w:hint="default"/>
          <w:spacing w:val="-13"/>
          <w:w w:val="105"/>
          <w:sz w:val="19"/>
          <w:szCs w:val="19"/>
        </w:rPr>
        <w:t> </w:t>
      </w:r>
      <w:r>
        <w:rPr>
          <w:rFonts w:ascii="細明體_HKSCS" w:hAnsi="細明體_HKSCS" w:cs="細明體_HKSCS" w:eastAsia="細明體_HKSCS" w:hint="default"/>
          <w:w w:val="105"/>
          <w:sz w:val="19"/>
          <w:szCs w:val="19"/>
        </w:rPr>
        <w:t>撞到自我複製的目的。</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17"/>
          <w:szCs w:val="17"/>
        </w:rPr>
      </w:pPr>
    </w:p>
    <w:p>
      <w:pPr>
        <w:spacing w:after="0" w:line="240" w:lineRule="auto"/>
        <w:rPr>
          <w:rFonts w:ascii="細明體_HKSCS" w:hAnsi="細明體_HKSCS" w:cs="細明體_HKSCS" w:eastAsia="細明體_HKSCS" w:hint="default"/>
          <w:sz w:val="17"/>
          <w:szCs w:val="17"/>
        </w:rPr>
        <w:sectPr>
          <w:headerReference w:type="default" r:id="rId228"/>
          <w:pgSz w:w="10560" w:h="14800"/>
          <w:pgMar w:header="0" w:footer="0" w:top="1180" w:bottom="280" w:left="1140" w:right="260"/>
        </w:sectPr>
      </w:pPr>
    </w:p>
    <w:p>
      <w:pPr>
        <w:spacing w:line="326" w:lineRule="auto" w:before="41"/>
        <w:ind w:left="1644" w:right="0" w:firstLine="23"/>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嘯蟲與病毒組似，都會自我複製， 但是懦蟲過 到這個目的，而不僅是戚染最一電腦上的程式。</w:t>
      </w:r>
      <w:r>
        <w:rPr>
          <w:rFonts w:ascii="細明體_HKSCS" w:hAnsi="細明體_HKSCS" w:cs="細明體_HKSCS" w:eastAsia="細明體_HKSCS" w:hint="default"/>
          <w:sz w:val="19"/>
          <w:szCs w:val="19"/>
        </w:rPr>
      </w:r>
    </w:p>
    <w:p>
      <w:pPr>
        <w:spacing w:before="41"/>
        <w:ind w:left="67" w:right="0" w:firstLine="0"/>
        <w:jc w:val="left"/>
        <w:rPr>
          <w:rFonts w:ascii="細明體_HKSCS" w:hAnsi="細明體_HKSCS" w:cs="細明體_HKSCS" w:eastAsia="細明體_HKSCS" w:hint="default"/>
          <w:sz w:val="19"/>
          <w:szCs w:val="19"/>
        </w:rPr>
      </w:pPr>
      <w:r>
        <w:rPr>
          <w:w w:val="105"/>
        </w:rPr>
        <w:br w:type="column"/>
      </w:r>
      <w:r>
        <w:rPr>
          <w:rFonts w:ascii="細明體_HKSCS" w:hAnsi="細明體_HKSCS" w:cs="細明體_HKSCS" w:eastAsia="細明體_HKSCS" w:hint="default"/>
          <w:w w:val="105"/>
          <w:sz w:val="19"/>
          <w:szCs w:val="19"/>
        </w:rPr>
        <w:t>會透過散發電子郵件達</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type w:val="continuous"/>
          <w:pgSz w:w="10560" w:h="14800"/>
          <w:pgMar w:top="1400" w:bottom="280" w:left="1140" w:right="260"/>
          <w:cols w:num="2" w:equalWidth="0">
            <w:col w:w="5890" w:space="40"/>
            <w:col w:w="3230"/>
          </w:cols>
        </w:sectPr>
      </w:pPr>
    </w:p>
    <w:p>
      <w:pPr>
        <w:spacing w:line="240" w:lineRule="auto" w:before="10"/>
        <w:ind w:right="0"/>
        <w:rPr>
          <w:rFonts w:ascii="細明體_HKSCS" w:hAnsi="細明體_HKSCS" w:cs="細明體_HKSCS" w:eastAsia="細明體_HKSCS" w:hint="default"/>
          <w:sz w:val="12"/>
          <w:szCs w:val="12"/>
        </w:rPr>
      </w:pPr>
    </w:p>
    <w:p>
      <w:pPr>
        <w:spacing w:line="324" w:lineRule="auto" w:before="41"/>
        <w:ind w:left="1639" w:right="1115" w:firstLine="14"/>
        <w:jc w:val="both"/>
        <w:rPr>
          <w:rFonts w:ascii="Arial" w:hAnsi="Arial" w:cs="Arial" w:eastAsia="Arial" w:hint="default"/>
          <w:sz w:val="23"/>
          <w:szCs w:val="23"/>
        </w:rPr>
      </w:pPr>
      <w:r>
        <w:rPr>
          <w:rFonts w:ascii="細明體_HKSCS" w:hAnsi="細明體_HKSCS" w:cs="細明體_HKSCS" w:eastAsia="細明體_HKSCS" w:hint="default"/>
          <w:w w:val="105"/>
          <w:sz w:val="19"/>
          <w:szCs w:val="19"/>
        </w:rPr>
        <w:t>特洛伊木馬則是偽裝滿普適應用程式的有害程式。 雖然這些程式不像病 毒和墉蟲會自我複製 </w:t>
      </w:r>
      <w:r>
        <w:rPr>
          <w:rFonts w:ascii="細明體_HKSCS" w:hAnsi="細明體_HKSCS" w:cs="細明體_HKSCS" w:eastAsia="細明體_HKSCS" w:hint="default"/>
          <w:spacing w:val="-5"/>
          <w:w w:val="105"/>
          <w:sz w:val="19"/>
          <w:szCs w:val="19"/>
        </w:rPr>
        <w:t>。但還是有能力造成不小的傷害。 </w:t>
      </w:r>
      <w:r>
        <w:rPr>
          <w:rFonts w:ascii="細明體_HKSCS" w:hAnsi="細明體_HKSCS" w:cs="細明體_HKSCS" w:eastAsia="細明體_HKSCS" w:hint="default"/>
          <w:w w:val="105"/>
          <w:sz w:val="19"/>
          <w:szCs w:val="19"/>
        </w:rPr>
        <w:t>很多時候病毒和 </w:t>
      </w:r>
      <w:r>
        <w:rPr>
          <w:rFonts w:ascii="細明體_HKSCS" w:hAnsi="細明體_HKSCS" w:cs="細明體_HKSCS" w:eastAsia="細明體_HKSCS" w:hint="default"/>
          <w:w w:val="105"/>
          <w:sz w:val="19"/>
          <w:szCs w:val="19"/>
        </w:rPr>
        <w:t>懦蟲甚至是經由特洛伊木馬偷渡進來的</w:t>
      </w:r>
      <w:r>
        <w:rPr>
          <w:rFonts w:ascii="細明體_HKSCS" w:hAnsi="細明體_HKSCS" w:cs="細明體_HKSCS" w:eastAsia="細明體_HKSCS" w:hint="default"/>
          <w:spacing w:val="-8"/>
          <w:w w:val="105"/>
          <w:sz w:val="19"/>
          <w:szCs w:val="19"/>
        </w:rPr>
        <w:t> </w:t>
      </w:r>
      <w:r>
        <w:rPr>
          <w:rFonts w:ascii="Arial" w:hAnsi="Arial" w:cs="Arial" w:eastAsia="Arial" w:hint="default"/>
          <w:w w:val="105"/>
          <w:sz w:val="23"/>
          <w:szCs w:val="23"/>
        </w:rPr>
        <w:t>h</w:t>
      </w:r>
      <w:r>
        <w:rPr>
          <w:rFonts w:ascii="Arial" w:hAnsi="Arial" w:cs="Arial" w:eastAsia="Arial" w:hint="default"/>
          <w:sz w:val="23"/>
          <w:szCs w:val="23"/>
        </w:rPr>
      </w:r>
    </w:p>
    <w:p>
      <w:pPr>
        <w:spacing w:line="326" w:lineRule="auto" w:before="181"/>
        <w:ind w:left="1639" w:right="1102"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垃圾郵件或來路不明的廣告郵件往往造成頻寬和時間的浪費， 光是其龐 </w:t>
      </w:r>
      <w:r>
        <w:rPr>
          <w:rFonts w:ascii="細明體_HKSCS" w:hAnsi="細明體_HKSCS" w:cs="細明體_HKSCS" w:eastAsia="細明體_HKSCS" w:hint="default"/>
          <w:spacing w:val="-7"/>
          <w:w w:val="109"/>
          <w:sz w:val="19"/>
          <w:szCs w:val="19"/>
        </w:rPr>
        <w:t>大的數暈就不容懇、視，有時揮會夾帶病毒。</w:t>
      </w:r>
      <w:r>
        <w:rPr>
          <w:rFonts w:ascii="細明體_HKSCS" w:hAnsi="細明體_HKSCS" w:cs="細明體_HKSCS" w:eastAsia="細明體_HKSCS" w:hint="default"/>
          <w:spacing w:val="-81"/>
          <w:w w:val="109"/>
          <w:sz w:val="19"/>
          <w:szCs w:val="19"/>
        </w:rPr>
        <w:t> </w:t>
      </w:r>
      <w:r>
        <w:rPr>
          <w:rFonts w:ascii="細明體_HKSCS" w:hAnsi="細明體_HKSCS" w:cs="細明體_HKSCS" w:eastAsia="細明體_HKSCS" w:hint="default"/>
          <w:w w:val="111"/>
          <w:sz w:val="19"/>
          <w:szCs w:val="19"/>
        </w:rPr>
        <w:t>許多垃圾郵件都是色情郵 </w:t>
      </w:r>
      <w:r>
        <w:rPr>
          <w:rFonts w:ascii="細明體_HKSCS" w:hAnsi="細明體_HKSCS" w:cs="細明體_HKSCS" w:eastAsia="細明體_HKSCS" w:hint="default"/>
          <w:w w:val="111"/>
          <w:sz w:val="19"/>
          <w:szCs w:val="19"/>
        </w:rPr>
      </w:r>
      <w:r>
        <w:rPr>
          <w:rFonts w:ascii="細明體_HKSCS" w:hAnsi="細明體_HKSCS" w:cs="細明體_HKSCS" w:eastAsia="細明體_HKSCS" w:hint="default"/>
          <w:w w:val="105"/>
          <w:sz w:val="19"/>
          <w:szCs w:val="19"/>
        </w:rPr>
        <w:t>件，如果公司不探取相應手段阻止， 不但會造成工作環境壓力， 過可能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0"/>
          <w:sz w:val="19"/>
          <w:szCs w:val="19"/>
        </w:rPr>
        <w:t>造成法律上的責任。</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15"/>
          <w:szCs w:val="15"/>
        </w:rPr>
      </w:pPr>
    </w:p>
    <w:p>
      <w:pPr>
        <w:spacing w:before="0"/>
        <w:ind w:left="1630"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網路詐騙電子郵件，</w:t>
      </w:r>
      <w:r>
        <w:rPr>
          <w:rFonts w:ascii="細明體_HKSCS" w:hAnsi="細明體_HKSCS" w:cs="細明體_HKSCS" w:eastAsia="細明體_HKSCS" w:hint="default"/>
          <w:spacing w:val="-77"/>
          <w:w w:val="110"/>
          <w:sz w:val="19"/>
          <w:szCs w:val="19"/>
        </w:rPr>
        <w:t> </w:t>
      </w:r>
      <w:r>
        <w:rPr>
          <w:rFonts w:ascii="細明體_HKSCS" w:hAnsi="細明體_HKSCS" w:cs="細明體_HKSCS" w:eastAsia="細明體_HKSCS" w:hint="default"/>
          <w:w w:val="110"/>
          <w:sz w:val="19"/>
          <w:szCs w:val="19"/>
        </w:rPr>
        <w:t>例</w:t>
      </w:r>
      <w:r>
        <w:rPr>
          <w:rFonts w:ascii="細明體_HKSCS" w:hAnsi="細明體_HKSCS" w:cs="細明體_HKSCS" w:eastAsia="細明體_HKSCS" w:hint="default"/>
          <w:spacing w:val="-80"/>
          <w:w w:val="110"/>
          <w:sz w:val="19"/>
          <w:szCs w:val="19"/>
        </w:rPr>
        <w:t> </w:t>
      </w:r>
      <w:r>
        <w:rPr>
          <w:rFonts w:ascii="細明體_HKSCS" w:hAnsi="細明體_HKSCS" w:cs="細明體_HKSCS" w:eastAsia="細明體_HKSCS" w:hint="default"/>
          <w:w w:val="110"/>
          <w:sz w:val="19"/>
          <w:szCs w:val="19"/>
        </w:rPr>
        <w:t>如謊報病毒醬告、</w:t>
      </w:r>
      <w:r>
        <w:rPr>
          <w:rFonts w:ascii="細明體_HKSCS" w:hAnsi="細明體_HKSCS" w:cs="細明體_HKSCS" w:eastAsia="細明體_HKSCS" w:hint="default"/>
          <w:spacing w:val="-70"/>
          <w:w w:val="110"/>
          <w:sz w:val="19"/>
          <w:szCs w:val="19"/>
        </w:rPr>
        <w:t> </w:t>
      </w:r>
      <w:r>
        <w:rPr>
          <w:rFonts w:ascii="細明體_HKSCS" w:hAnsi="細明體_HKSCS" w:cs="細明體_HKSCS" w:eastAsia="細明體_HKSCS" w:hint="default"/>
          <w:w w:val="110"/>
          <w:sz w:val="19"/>
          <w:szCs w:val="19"/>
        </w:rPr>
        <w:t>連鎖信件或假的贈獎活動</w:t>
      </w:r>
      <w:r>
        <w:rPr>
          <w:rFonts w:ascii="細明體_HKSCS" w:hAnsi="細明體_HKSCS" w:cs="細明體_HKSCS" w:eastAsia="細明體_HKSCS" w:hint="default"/>
          <w:spacing w:val="-47"/>
          <w:w w:val="110"/>
          <w:sz w:val="19"/>
          <w:szCs w:val="19"/>
        </w:rPr>
        <w:t> </w:t>
      </w:r>
      <w:r>
        <w:rPr>
          <w:rFonts w:ascii="細明體_HKSCS" w:hAnsi="細明體_HKSCS" w:cs="細明體_HKSCS" w:eastAsia="細明體_HKSCS" w:hint="default"/>
          <w:w w:val="110"/>
          <w:sz w:val="19"/>
          <w:szCs w:val="19"/>
        </w:rPr>
        <w:t>等</w:t>
      </w:r>
      <w:r>
        <w:rPr>
          <w:rFonts w:ascii="細明體_HKSCS" w:hAnsi="細明體_HKSCS" w:cs="細明體_HKSCS" w:eastAsia="細明體_HKSCS" w:hint="default"/>
          <w:sz w:val="19"/>
          <w:szCs w:val="19"/>
        </w:rPr>
      </w:r>
    </w:p>
    <w:p>
      <w:pPr>
        <w:spacing w:line="326" w:lineRule="auto" w:before="90"/>
        <w:ind w:left="1644" w:right="932" w:firstLine="276"/>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65"/>
          <w:w w:val="154"/>
          <w:sz w:val="19"/>
          <w:szCs w:val="19"/>
        </w:rPr>
        <w:t>，</w:t>
      </w:r>
      <w:r>
        <w:rPr>
          <w:rFonts w:ascii="細明體_HKSCS" w:hAnsi="細明體_HKSCS" w:cs="細明體_HKSCS" w:eastAsia="細明體_HKSCS" w:hint="default"/>
          <w:w w:val="110"/>
          <w:sz w:val="19"/>
          <w:szCs w:val="19"/>
        </w:rPr>
        <w:t>都只會浪費讀者的時</w:t>
      </w:r>
      <w:r>
        <w:rPr>
          <w:rFonts w:ascii="細明體_HKSCS" w:hAnsi="細明體_HKSCS" w:cs="細明體_HKSCS" w:eastAsia="細明體_HKSCS" w:hint="default"/>
          <w:spacing w:val="-67"/>
          <w:w w:val="110"/>
          <w:sz w:val="19"/>
          <w:szCs w:val="19"/>
        </w:rPr>
        <w:t>間</w:t>
      </w:r>
      <w:r>
        <w:rPr>
          <w:rFonts w:ascii="細明體_HKSCS" w:hAnsi="細明體_HKSCS" w:cs="細明體_HKSCS" w:eastAsia="細明體_HKSCS" w:hint="default"/>
          <w:spacing w:val="-324"/>
          <w:w w:val="208"/>
          <w:sz w:val="19"/>
          <w:szCs w:val="19"/>
        </w:rPr>
        <w:t>。</w:t>
      </w:r>
      <w:r>
        <w:rPr>
          <w:rFonts w:ascii="細明體_HKSCS" w:hAnsi="細明體_HKSCS" w:cs="細明體_HKSCS" w:eastAsia="細明體_HKSCS" w:hint="default"/>
          <w:w w:val="107"/>
          <w:sz w:val="19"/>
          <w:szCs w:val="19"/>
        </w:rPr>
        <w:t>網路詐騙郵件由常帶有病毒或是特洛伊木</w:t>
      </w:r>
      <w:r>
        <w:rPr>
          <w:rFonts w:ascii="細明體_HKSCS" w:hAnsi="細明體_HKSCS" w:cs="細明體_HKSCS" w:eastAsia="細明體_HKSCS" w:hint="default"/>
          <w:w w:val="107"/>
          <w:sz w:val="19"/>
          <w:szCs w:val="19"/>
        </w:rPr>
        <w:t> </w:t>
      </w:r>
      <w:r>
        <w:rPr>
          <w:rFonts w:ascii="細明體_HKSCS" w:hAnsi="細明體_HKSCS" w:cs="細明體_HKSCS" w:eastAsia="細明體_HKSCS" w:hint="default"/>
          <w:w w:val="110"/>
          <w:sz w:val="19"/>
          <w:szCs w:val="19"/>
        </w:rPr>
        <w:t>馬程式。</w:t>
      </w:r>
      <w:r>
        <w:rPr>
          <w:rFonts w:ascii="細明體_HKSCS" w:hAnsi="細明體_HKSCS" w:cs="細明體_HKSCS" w:eastAsia="細明體_HKSCS" w:hint="default"/>
          <w:sz w:val="19"/>
          <w:szCs w:val="19"/>
        </w:rPr>
      </w:r>
    </w:p>
    <w:p>
      <w:pPr>
        <w:spacing w:after="0" w:line="326" w:lineRule="auto"/>
        <w:jc w:val="left"/>
        <w:rPr>
          <w:rFonts w:ascii="細明體_HKSCS" w:hAnsi="細明體_HKSCS" w:cs="細明體_HKSCS" w:eastAsia="細明體_HKSCS" w:hint="default"/>
          <w:sz w:val="19"/>
          <w:szCs w:val="19"/>
        </w:rPr>
        <w:sectPr>
          <w:type w:val="continuous"/>
          <w:pgSz w:w="10560" w:h="14800"/>
          <w:pgMar w:top="1400" w:bottom="280" w:left="1140" w:right="260"/>
        </w:sectPr>
      </w:pPr>
    </w:p>
    <w:p>
      <w:pPr>
        <w:spacing w:line="351" w:lineRule="exact" w:before="0"/>
        <w:ind w:left="472" w:right="92"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避開駭客和攻擊者</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57" w:lineRule="auto"/>
        <w:ind w:left="102" w:right="141"/>
        <w:jc w:val="both"/>
        <w:rPr>
          <w:rFonts w:ascii="Times New Roman" w:hAnsi="Times New Roman" w:cs="Times New Roman" w:eastAsia="Times New Roman" w:hint="default"/>
          <w:sz w:val="12"/>
          <w:szCs w:val="12"/>
        </w:rPr>
      </w:pPr>
      <w:r>
        <w:rPr/>
        <w:t>惡蔥的骸客車日病毒草撰寫者可以和用電子郵件和綱真瀏 覽器軟體的 低安全 性設定，</w:t>
      </w:r>
      <w:r>
        <w:rPr>
          <w:spacing w:val="-65"/>
        </w:rPr>
        <w:t> </w:t>
      </w:r>
      <w:r>
        <w:rPr/>
        <w:t>凍 </w:t>
      </w:r>
      <w:r>
        <w:rPr/>
      </w:r>
      <w:r>
        <w:rPr>
          <w:w w:val="105"/>
        </w:rPr>
        <w:t>成染您的電路 </w:t>
      </w:r>
      <w:r>
        <w:rPr>
          <w:rFonts w:ascii="Times New Roman" w:hAnsi="Times New Roman" w:cs="Times New Roman" w:eastAsia="Times New Roman" w:hint="default"/>
          <w:w w:val="115"/>
          <w:sz w:val="12"/>
          <w:szCs w:val="12"/>
        </w:rPr>
        <w:t>c </w:t>
      </w:r>
      <w:r>
        <w:rPr>
          <w:w w:val="105"/>
        </w:rPr>
        <w:t>恤們 可以藉自傳送惡意的電子郵件訊息給您， 或引誘您站前惡意自</w:t>
      </w:r>
      <w:r>
        <w:rPr>
          <w:rFonts w:ascii="Times New Roman" w:hAnsi="Times New Roman" w:cs="Times New Roman" w:eastAsia="Times New Roman" w:hint="default"/>
          <w:w w:val="105"/>
          <w:sz w:val="24"/>
          <w:szCs w:val="24"/>
        </w:rPr>
        <w:t>3 </w:t>
      </w:r>
      <w:r>
        <w:rPr>
          <w:w w:val="103"/>
        </w:rPr>
        <w:t>網</w:t>
      </w:r>
      <w:r>
        <w:rPr>
          <w:spacing w:val="-60"/>
          <w:w w:val="103"/>
        </w:rPr>
        <w:t> </w:t>
      </w:r>
      <w:r>
        <w:rPr>
          <w:w w:val="111"/>
        </w:rPr>
        <w:t>站，來</w:t>
      </w:r>
      <w:r>
        <w:rPr>
          <w:spacing w:val="-53"/>
          <w:w w:val="111"/>
        </w:rPr>
        <w:t> </w:t>
      </w:r>
      <w:r>
        <w:rPr>
          <w:w w:val="101"/>
        </w:rPr>
        <w:t>達</w:t>
      </w:r>
      <w:r>
        <w:rPr>
          <w:spacing w:val="-62"/>
          <w:w w:val="101"/>
        </w:rPr>
        <w:t> </w:t>
      </w:r>
      <w:r>
        <w:rPr>
          <w:w w:val="107"/>
        </w:rPr>
        <w:t>成</w:t>
      </w:r>
      <w:r>
        <w:rPr>
          <w:spacing w:val="-67"/>
          <w:w w:val="107"/>
        </w:rPr>
        <w:t> </w:t>
      </w:r>
      <w:r>
        <w:rPr>
          <w:w w:val="105"/>
        </w:rPr>
        <w:t>這</w:t>
      </w:r>
      <w:r>
        <w:rPr>
          <w:spacing w:val="-61"/>
          <w:w w:val="105"/>
        </w:rPr>
        <w:t> </w:t>
      </w:r>
      <w:r>
        <w:rPr>
          <w:w w:val="98"/>
        </w:rPr>
        <w:t>個</w:t>
      </w:r>
      <w:r>
        <w:rPr>
          <w:spacing w:val="-31"/>
          <w:w w:val="98"/>
        </w:rPr>
        <w:t> </w:t>
      </w:r>
      <w:r>
        <w:rPr>
          <w:spacing w:val="-4"/>
          <w:w w:val="117"/>
        </w:rPr>
        <w:t>目的。提</w:t>
      </w:r>
      <w:r>
        <w:rPr>
          <w:spacing w:val="-64"/>
          <w:w w:val="117"/>
        </w:rPr>
        <w:t> </w:t>
      </w:r>
      <w:r>
        <w:rPr>
          <w:w w:val="103"/>
        </w:rPr>
        <w:t>高</w:t>
      </w:r>
      <w:r>
        <w:rPr>
          <w:spacing w:val="-13"/>
          <w:w w:val="103"/>
        </w:rPr>
        <w:t> </w:t>
      </w:r>
      <w:r>
        <w:rPr>
          <w:rFonts w:ascii="Arial" w:hAnsi="Arial" w:cs="Arial" w:eastAsia="Arial" w:hint="default"/>
          <w:w w:val="104"/>
        </w:rPr>
        <w:t>Microsoft</w:t>
      </w:r>
      <w:r>
        <w:rPr>
          <w:rFonts w:ascii="Arial" w:hAnsi="Arial" w:cs="Arial" w:eastAsia="Arial" w:hint="default"/>
          <w:spacing w:val="45"/>
          <w:w w:val="104"/>
        </w:rPr>
        <w:t> </w:t>
      </w:r>
      <w:r>
        <w:rPr>
          <w:rFonts w:ascii="Arial" w:hAnsi="Arial" w:cs="Arial" w:eastAsia="Arial" w:hint="default"/>
          <w:w w:val="102"/>
        </w:rPr>
        <w:t>Internet</w:t>
      </w:r>
      <w:r>
        <w:rPr>
          <w:rFonts w:ascii="Arial" w:hAnsi="Arial" w:cs="Arial" w:eastAsia="Arial" w:hint="default"/>
          <w:spacing w:val="39"/>
          <w:w w:val="102"/>
        </w:rPr>
        <w:t> </w:t>
      </w:r>
      <w:r>
        <w:rPr>
          <w:rFonts w:ascii="Arial" w:hAnsi="Arial" w:cs="Arial" w:eastAsia="Arial" w:hint="default"/>
          <w:spacing w:val="1"/>
          <w:w w:val="100"/>
        </w:rPr>
        <w:t>Explorer</w:t>
      </w:r>
      <w:r>
        <w:rPr>
          <w:rFonts w:ascii="Arial" w:hAnsi="Arial" w:cs="Arial" w:eastAsia="Arial" w:hint="default"/>
          <w:spacing w:val="28"/>
          <w:w w:val="100"/>
        </w:rPr>
        <w:t> </w:t>
      </w:r>
      <w:r>
        <w:rPr>
          <w:rFonts w:ascii="Arial" w:hAnsi="Arial" w:cs="Arial" w:eastAsia="Arial" w:hint="default"/>
          <w:w w:val="119"/>
        </w:rPr>
        <w:t>,Microsoft</w:t>
      </w:r>
      <w:r>
        <w:rPr>
          <w:rFonts w:ascii="Arial" w:hAnsi="Arial" w:cs="Arial" w:eastAsia="Arial" w:hint="default"/>
          <w:spacing w:val="29"/>
          <w:w w:val="119"/>
        </w:rPr>
        <w:t> </w:t>
      </w:r>
      <w:r>
        <w:rPr>
          <w:rFonts w:ascii="Arial" w:hAnsi="Arial" w:cs="Arial" w:eastAsia="Arial" w:hint="default"/>
          <w:w w:val="103"/>
        </w:rPr>
        <w:t>Outlook</w:t>
      </w:r>
      <w:r>
        <w:rPr>
          <w:rFonts w:ascii="Arial" w:hAnsi="Arial" w:cs="Arial" w:eastAsia="Arial" w:hint="default"/>
          <w:spacing w:val="13"/>
          <w:w w:val="103"/>
        </w:rPr>
        <w:t> </w:t>
      </w:r>
      <w:r>
        <w:rPr>
          <w:w w:val="103"/>
        </w:rPr>
        <w:t>和 </w:t>
      </w:r>
      <w:r>
        <w:rPr>
          <w:rFonts w:ascii="Arial" w:hAnsi="Arial" w:cs="Arial" w:eastAsia="Arial" w:hint="default"/>
          <w:w w:val="103"/>
        </w:rPr>
        <w:t>Microsoft  </w:t>
      </w:r>
      <w:r>
        <w:rPr>
          <w:rFonts w:ascii="Arial" w:hAnsi="Arial" w:cs="Arial" w:eastAsia="Arial" w:hint="default"/>
          <w:spacing w:val="2"/>
          <w:w w:val="103"/>
        </w:rPr>
        <w:t>Outlook</w:t>
      </w:r>
      <w:r>
        <w:rPr>
          <w:rFonts w:ascii="Arial" w:hAnsi="Arial" w:cs="Arial" w:eastAsia="Arial" w:hint="default"/>
          <w:w w:val="103"/>
        </w:rPr>
        <w:t>  </w:t>
      </w:r>
      <w:r>
        <w:rPr>
          <w:rFonts w:ascii="Arial" w:hAnsi="Arial" w:cs="Arial" w:eastAsia="Arial" w:hint="default"/>
          <w:w w:val="101"/>
        </w:rPr>
        <w:t>Express  </w:t>
      </w:r>
      <w:r>
        <w:rPr>
          <w:spacing w:val="1"/>
          <w:w w:val="99"/>
        </w:rPr>
        <w:t>中的安全性設定，可以滅少您受至</w:t>
      </w:r>
      <w:r>
        <w:rPr>
          <w:rFonts w:ascii="Times New Roman" w:hAnsi="Times New Roman" w:cs="Times New Roman" w:eastAsia="Times New Roman" w:hint="default"/>
          <w:spacing w:val="1"/>
          <w:w w:val="99"/>
          <w:sz w:val="16"/>
          <w:szCs w:val="16"/>
        </w:rPr>
        <w:t>U</w:t>
      </w:r>
      <w:r>
        <w:rPr>
          <w:rFonts w:ascii="Times New Roman" w:hAnsi="Times New Roman" w:cs="Times New Roman" w:eastAsia="Times New Roman" w:hint="default"/>
          <w:w w:val="99"/>
          <w:sz w:val="16"/>
          <w:szCs w:val="16"/>
        </w:rPr>
        <w:t> </w:t>
      </w:r>
      <w:r>
        <w:rPr>
          <w:w w:val="105"/>
        </w:rPr>
        <w:t>攻擊的機會</w:t>
      </w:r>
      <w:r>
        <w:rPr>
          <w:spacing w:val="-69"/>
          <w:w w:val="105"/>
        </w:rPr>
        <w:t> </w:t>
      </w:r>
      <w:r>
        <w:rPr>
          <w:rFonts w:ascii="Times New Roman" w:hAnsi="Times New Roman" w:cs="Times New Roman" w:eastAsia="Times New Roman" w:hint="default"/>
          <w:w w:val="144"/>
          <w:sz w:val="12"/>
          <w:szCs w:val="12"/>
        </w:rPr>
        <w:t>c</w:t>
      </w:r>
      <w:r>
        <w:rPr>
          <w:rFonts w:ascii="Times New Roman" w:hAnsi="Times New Roman" w:cs="Times New Roman" w:eastAsia="Times New Roman" w:hint="default"/>
          <w:sz w:val="12"/>
          <w:szCs w:val="12"/>
        </w:rPr>
      </w:r>
    </w:p>
    <w:p>
      <w:pPr>
        <w:spacing w:line="240" w:lineRule="auto" w:before="0"/>
        <w:ind w:right="0"/>
        <w:rPr>
          <w:rFonts w:ascii="Times New Roman" w:hAnsi="Times New Roman" w:cs="Times New Roman" w:eastAsia="Times New Roman" w:hint="default"/>
          <w:sz w:val="26"/>
          <w:szCs w:val="26"/>
        </w:rPr>
      </w:pPr>
    </w:p>
    <w:p>
      <w:pPr>
        <w:pStyle w:val="BodyText"/>
        <w:spacing w:line="240" w:lineRule="auto"/>
        <w:ind w:left="102" w:right="0"/>
        <w:jc w:val="both"/>
        <w:rPr>
          <w:rFonts w:ascii="Times New Roman" w:hAnsi="Times New Roman" w:cs="Times New Roman" w:eastAsia="Times New Roman" w:hint="default"/>
          <w:sz w:val="12"/>
          <w:szCs w:val="12"/>
        </w:rPr>
      </w:pPr>
      <w:r>
        <w:rPr>
          <w:w w:val="105"/>
        </w:rPr>
        <w:t>可以做自件事來提高安全性</w:t>
      </w:r>
      <w:r>
        <w:rPr>
          <w:spacing w:val="16"/>
          <w:w w:val="105"/>
        </w:rPr>
        <w:t> </w:t>
      </w:r>
      <w:r>
        <w:rPr>
          <w:rFonts w:ascii="Times New Roman" w:hAnsi="Times New Roman" w:cs="Times New Roman" w:eastAsia="Times New Roman" w:hint="default"/>
          <w:w w:val="105"/>
          <w:sz w:val="12"/>
          <w:szCs w:val="12"/>
        </w:rPr>
        <w:t>c</w:t>
      </w:r>
      <w:r>
        <w:rPr>
          <w:rFonts w:ascii="Times New Roman" w:hAnsi="Times New Roman" w:cs="Times New Roman" w:eastAsia="Times New Roman" w:hint="default"/>
          <w:sz w:val="12"/>
          <w:szCs w:val="12"/>
        </w:rPr>
      </w:r>
    </w:p>
    <w:p>
      <w:pPr>
        <w:spacing w:line="240" w:lineRule="auto" w:before="5"/>
        <w:ind w:right="0"/>
        <w:rPr>
          <w:rFonts w:ascii="Times New Roman" w:hAnsi="Times New Roman" w:cs="Times New Roman" w:eastAsia="Times New Roman" w:hint="default"/>
          <w:sz w:val="27"/>
          <w:szCs w:val="27"/>
        </w:rPr>
      </w:pPr>
    </w:p>
    <w:p>
      <w:pPr>
        <w:pStyle w:val="BodyText"/>
        <w:spacing w:line="240" w:lineRule="auto"/>
        <w:ind w:left="296" w:right="92"/>
        <w:jc w:val="left"/>
      </w:pPr>
      <w:r>
        <w:rPr>
          <w:rFonts w:ascii="Arial" w:hAnsi="Arial" w:cs="Arial" w:eastAsia="Arial" w:hint="default"/>
        </w:rPr>
        <w:t>1 </w:t>
      </w:r>
      <w:r>
        <w:rPr>
          <w:sz w:val="19"/>
          <w:szCs w:val="19"/>
        </w:rPr>
        <w:t>. 將 </w:t>
      </w:r>
      <w:r>
        <w:rPr>
          <w:rFonts w:ascii="Arial" w:hAnsi="Arial" w:cs="Arial" w:eastAsia="Arial" w:hint="default"/>
        </w:rPr>
        <w:t>Internet Explorer </w:t>
      </w:r>
      <w:r>
        <w:rPr/>
        <w:t>設定成 </w:t>
      </w:r>
      <w:r>
        <w:rPr>
          <w:w w:val="75"/>
        </w:rPr>
        <w:t>「 </w:t>
      </w:r>
      <w:r>
        <w:rPr/>
        <w:t>禹安全性</w:t>
      </w:r>
      <w:r>
        <w:rPr>
          <w:spacing w:val="-58"/>
        </w:rPr>
        <w:t> </w:t>
      </w:r>
      <w:r>
        <w:rPr>
          <w:w w:val="75"/>
        </w:rPr>
        <w:t>」 </w:t>
      </w:r>
      <w:r>
        <w:rPr/>
        <w:t>置級</w:t>
      </w:r>
    </w:p>
    <w:p>
      <w:pPr>
        <w:spacing w:line="240" w:lineRule="auto" w:before="1"/>
        <w:ind w:right="0"/>
        <w:rPr>
          <w:rFonts w:ascii="細明體_HKSCS" w:hAnsi="細明體_HKSCS" w:cs="細明體_HKSCS" w:eastAsia="細明體_HKSCS" w:hint="default"/>
          <w:sz w:val="18"/>
          <w:szCs w:val="18"/>
        </w:rPr>
      </w:pPr>
    </w:p>
    <w:p>
      <w:pPr>
        <w:pStyle w:val="BodyText"/>
        <w:spacing w:line="240" w:lineRule="auto"/>
        <w:ind w:left="287" w:right="92"/>
        <w:jc w:val="left"/>
      </w:pPr>
      <w:r>
        <w:rPr>
          <w:rFonts w:ascii="Times New Roman" w:hAnsi="Times New Roman" w:cs="Times New Roman" w:eastAsia="Times New Roman" w:hint="default"/>
          <w:w w:val="110"/>
        </w:rPr>
        <w:t>2.</w:t>
      </w:r>
      <w:r>
        <w:rPr>
          <w:rFonts w:ascii="Times New Roman" w:hAnsi="Times New Roman" w:cs="Times New Roman" w:eastAsia="Times New Roman" w:hint="default"/>
        </w:rPr>
        <w:t>   </w:t>
      </w:r>
      <w:r>
        <w:rPr>
          <w:rFonts w:ascii="Times New Roman" w:hAnsi="Times New Roman" w:cs="Times New Roman" w:eastAsia="Times New Roman" w:hint="default"/>
          <w:spacing w:val="-19"/>
        </w:rPr>
        <w:t> </w:t>
      </w:r>
      <w:r>
        <w:rPr>
          <w:spacing w:val="13"/>
          <w:w w:val="105"/>
        </w:rPr>
        <w:t>將</w:t>
      </w:r>
      <w:r>
        <w:rPr>
          <w:rFonts w:ascii="Arial" w:hAnsi="Arial" w:cs="Arial" w:eastAsia="Arial" w:hint="default"/>
          <w:i/>
          <w:w w:val="58"/>
          <w:sz w:val="18"/>
          <w:szCs w:val="18"/>
        </w:rPr>
        <w:t>j</w:t>
      </w:r>
      <w:r>
        <w:rPr>
          <w:rFonts w:ascii="Arial" w:hAnsi="Arial" w:cs="Arial" w:eastAsia="Arial" w:hint="default"/>
          <w:i/>
          <w:spacing w:val="-27"/>
          <w:sz w:val="18"/>
          <w:szCs w:val="18"/>
        </w:rPr>
        <w:t> </w:t>
      </w:r>
      <w:r>
        <w:rPr>
          <w:rFonts w:ascii="細明體_HKSCS" w:hAnsi="細明體_HKSCS" w:cs="細明體_HKSCS" w:eastAsia="細明體_HKSCS" w:hint="default"/>
          <w:spacing w:val="9"/>
          <w:w w:val="80"/>
          <w:sz w:val="19"/>
          <w:szCs w:val="19"/>
        </w:rPr>
        <w:t>耳</w:t>
      </w:r>
      <w:r>
        <w:rPr>
          <w:w w:val="94"/>
        </w:rPr>
        <w:t>認為安全的</w:t>
      </w:r>
      <w:r>
        <w:rPr>
          <w:spacing w:val="2"/>
          <w:w w:val="94"/>
        </w:rPr>
        <w:t>有</w:t>
      </w:r>
      <w:r>
        <w:rPr>
          <w:w w:val="99"/>
        </w:rPr>
        <w:t>罔曲加入</w:t>
      </w:r>
      <w:r>
        <w:rPr>
          <w:spacing w:val="-9"/>
        </w:rPr>
        <w:t> </w:t>
      </w:r>
      <w:r>
        <w:rPr>
          <w:w w:val="40"/>
        </w:rPr>
        <w:t>「</w:t>
      </w:r>
      <w:r>
        <w:rPr>
          <w:spacing w:val="-57"/>
        </w:rPr>
        <w:t> </w:t>
      </w:r>
      <w:r>
        <w:rPr>
          <w:w w:val="88"/>
        </w:rPr>
        <w:t>信任配</w:t>
      </w:r>
      <w:r>
        <w:rPr>
          <w:spacing w:val="13"/>
          <w:w w:val="88"/>
        </w:rPr>
        <w:t>有</w:t>
      </w:r>
      <w:r>
        <w:rPr>
          <w:w w:val="90"/>
        </w:rPr>
        <w:t>自</w:t>
      </w:r>
      <w:r>
        <w:rPr>
          <w:spacing w:val="15"/>
          <w:w w:val="90"/>
        </w:rPr>
        <w:t>站</w:t>
      </w:r>
      <w:r>
        <w:rPr>
          <w:w w:val="40"/>
        </w:rPr>
        <w:t>」</w:t>
      </w:r>
      <w:r>
        <w:rPr/>
      </w:r>
    </w:p>
    <w:p>
      <w:pPr>
        <w:spacing w:line="240" w:lineRule="auto" w:before="7"/>
        <w:ind w:right="0"/>
        <w:rPr>
          <w:rFonts w:ascii="細明體_HKSCS" w:hAnsi="細明體_HKSCS" w:cs="細明體_HKSCS" w:eastAsia="細明體_HKSCS" w:hint="default"/>
          <w:sz w:val="17"/>
          <w:szCs w:val="17"/>
        </w:rPr>
      </w:pPr>
    </w:p>
    <w:p>
      <w:pPr>
        <w:spacing w:before="0"/>
        <w:ind w:left="292" w:right="92"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z w:val="20"/>
          <w:szCs w:val="20"/>
        </w:rPr>
        <w:t>3.    </w:t>
      </w:r>
      <w:r>
        <w:rPr>
          <w:rFonts w:ascii="細明體_HKSCS" w:hAnsi="細明體_HKSCS" w:cs="細明體_HKSCS" w:eastAsia="細明體_HKSCS" w:hint="default"/>
          <w:sz w:val="20"/>
          <w:szCs w:val="20"/>
        </w:rPr>
        <w:t>使用純文字讀取</w:t>
      </w:r>
      <w:r>
        <w:rPr>
          <w:rFonts w:ascii="細明體_HKSCS" w:hAnsi="細明體_HKSCS" w:cs="細明體_HKSCS" w:eastAsia="細明體_HKSCS" w:hint="default"/>
          <w:spacing w:val="-37"/>
          <w:sz w:val="20"/>
          <w:szCs w:val="20"/>
        </w:rPr>
        <w:t> </w:t>
      </w:r>
      <w:r>
        <w:rPr>
          <w:rFonts w:ascii="Arial" w:hAnsi="Arial" w:cs="Arial" w:eastAsia="Arial" w:hint="default"/>
          <w:i/>
          <w:sz w:val="18"/>
          <w:szCs w:val="18"/>
        </w:rPr>
        <w:t>j{ll </w:t>
      </w:r>
      <w:r>
        <w:rPr>
          <w:rFonts w:ascii="細明體_HKSCS" w:hAnsi="細明體_HKSCS" w:cs="細明體_HKSCS" w:eastAsia="細明體_HKSCS" w:hint="default"/>
          <w:spacing w:val="-6"/>
          <w:sz w:val="20"/>
          <w:szCs w:val="20"/>
        </w:rPr>
        <w:t>收到自</w:t>
      </w:r>
      <w:r>
        <w:rPr>
          <w:rFonts w:ascii="Times New Roman" w:hAnsi="Times New Roman" w:cs="Times New Roman" w:eastAsia="Times New Roman" w:hint="default"/>
          <w:spacing w:val="-6"/>
          <w:sz w:val="26"/>
          <w:szCs w:val="26"/>
        </w:rPr>
        <w:t>3</w:t>
      </w:r>
      <w:r>
        <w:rPr>
          <w:rFonts w:ascii="細明體_HKSCS" w:hAnsi="細明體_HKSCS" w:cs="細明體_HKSCS" w:eastAsia="細明體_HKSCS" w:hint="default"/>
          <w:spacing w:val="-6"/>
          <w:sz w:val="20"/>
          <w:szCs w:val="20"/>
        </w:rPr>
        <w:t>電子郵件</w:t>
      </w:r>
    </w:p>
    <w:p>
      <w:pPr>
        <w:spacing w:before="232"/>
        <w:ind w:left="287" w:right="92" w:firstLine="0"/>
        <w:jc w:val="left"/>
        <w:rPr>
          <w:rFonts w:ascii="細明體_HKSCS" w:hAnsi="細明體_HKSCS" w:cs="細明體_HKSCS" w:eastAsia="細明體_HKSCS" w:hint="default"/>
          <w:sz w:val="20"/>
          <w:szCs w:val="20"/>
        </w:rPr>
      </w:pPr>
      <w:r>
        <w:rPr>
          <w:rFonts w:ascii="Arial" w:hAnsi="Arial" w:cs="Arial" w:eastAsia="Arial" w:hint="default"/>
          <w:sz w:val="19"/>
          <w:szCs w:val="19"/>
        </w:rPr>
        <w:t>4. </w:t>
      </w:r>
      <w:r>
        <w:rPr>
          <w:rFonts w:ascii="Arial" w:hAnsi="Arial" w:cs="Arial" w:eastAsia="Arial" w:hint="default"/>
          <w:spacing w:val="9"/>
          <w:sz w:val="19"/>
          <w:szCs w:val="19"/>
        </w:rPr>
        <w:t> </w:t>
      </w:r>
      <w:r>
        <w:rPr>
          <w:rFonts w:ascii="細明體_HKSCS" w:hAnsi="細明體_HKSCS" w:cs="細明體_HKSCS" w:eastAsia="細明體_HKSCS" w:hint="default"/>
          <w:sz w:val="20"/>
          <w:szCs w:val="20"/>
        </w:rPr>
        <w:t>封鎖瀏覽器的快顯示見窗</w:t>
      </w:r>
    </w:p>
    <w:p>
      <w:pPr>
        <w:spacing w:line="240" w:lineRule="auto" w:before="0"/>
        <w:ind w:right="0"/>
        <w:rPr>
          <w:rFonts w:ascii="細明體_HKSCS" w:hAnsi="細明體_HKSCS" w:cs="細明體_HKSCS" w:eastAsia="細明體_HKSCS" w:hint="default"/>
          <w:sz w:val="20"/>
          <w:szCs w:val="20"/>
        </w:rPr>
      </w:pPr>
    </w:p>
    <w:p>
      <w:pPr>
        <w:spacing w:line="240" w:lineRule="auto" w:before="11"/>
        <w:ind w:right="0"/>
        <w:rPr>
          <w:rFonts w:ascii="細明體_HKSCS" w:hAnsi="細明體_HKSCS" w:cs="細明體_HKSCS" w:eastAsia="細明體_HKSCS" w:hint="default"/>
          <w:sz w:val="14"/>
          <w:szCs w:val="14"/>
        </w:rPr>
      </w:pPr>
    </w:p>
    <w:p>
      <w:pPr>
        <w:spacing w:before="0"/>
        <w:ind w:left="121"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sz w:val="28"/>
          <w:szCs w:val="28"/>
        </w:rPr>
        <w:t>手</w:t>
      </w:r>
      <w:r>
        <w:rPr>
          <w:rFonts w:ascii="細明體_HKSCS" w:hAnsi="細明體_HKSCS" w:cs="細明體_HKSCS" w:eastAsia="細明體_HKSCS" w:hint="default"/>
          <w:spacing w:val="-48"/>
          <w:sz w:val="28"/>
          <w:szCs w:val="28"/>
        </w:rPr>
        <w:t> </w:t>
      </w:r>
      <w:r>
        <w:rPr>
          <w:rFonts w:ascii="細明體_HKSCS" w:hAnsi="細明體_HKSCS" w:cs="細明體_HKSCS" w:eastAsia="細明體_HKSCS" w:hint="default"/>
          <w:sz w:val="28"/>
          <w:szCs w:val="28"/>
        </w:rPr>
        <w:t>黑名</w:t>
      </w:r>
      <w:r>
        <w:rPr>
          <w:rFonts w:ascii="細明體_HKSCS" w:hAnsi="細明體_HKSCS" w:cs="細明體_HKSCS" w:eastAsia="細明體_HKSCS" w:hint="default"/>
          <w:spacing w:val="-105"/>
          <w:sz w:val="28"/>
          <w:szCs w:val="28"/>
        </w:rPr>
        <w:t> </w:t>
      </w:r>
      <w:r>
        <w:rPr>
          <w:rFonts w:ascii="細明體_HKSCS" w:hAnsi="細明體_HKSCS" w:cs="細明體_HKSCS" w:eastAsia="細明體_HKSCS" w:hint="default"/>
          <w:sz w:val="28"/>
          <w:szCs w:val="28"/>
        </w:rPr>
        <w:t>單</w:t>
      </w:r>
    </w:p>
    <w:p>
      <w:pPr>
        <w:pStyle w:val="BodyText"/>
        <w:spacing w:line="240" w:lineRule="auto" w:before="223"/>
        <w:ind w:left="311" w:right="92"/>
        <w:jc w:val="left"/>
      </w:pPr>
      <w:r>
        <w:rPr>
          <w:rFonts w:ascii="Arial" w:hAnsi="Arial" w:cs="Arial" w:eastAsia="Arial" w:hint="default"/>
          <w:sz w:val="19"/>
          <w:szCs w:val="19"/>
        </w:rPr>
        <w:t>1 </w:t>
      </w:r>
      <w:r>
        <w:rPr/>
        <w:t>.   黑名單是常用的存取控制方式，</w:t>
      </w:r>
      <w:r>
        <w:rPr>
          <w:spacing w:val="40"/>
        </w:rPr>
        <w:t> </w:t>
      </w:r>
      <w:r>
        <w:rPr/>
        <w:t>劃入黑名單的用戶無法進入系統。</w:t>
      </w:r>
    </w:p>
    <w:p>
      <w:pPr>
        <w:spacing w:line="240" w:lineRule="auto" w:before="5"/>
        <w:ind w:right="0"/>
        <w:rPr>
          <w:rFonts w:ascii="細明體_HKSCS" w:hAnsi="細明體_HKSCS" w:cs="細明體_HKSCS" w:eastAsia="細明體_HKSCS" w:hint="default"/>
          <w:sz w:val="19"/>
          <w:szCs w:val="19"/>
        </w:rPr>
      </w:pPr>
    </w:p>
    <w:p>
      <w:pPr>
        <w:pStyle w:val="BodyText"/>
        <w:spacing w:line="360" w:lineRule="auto"/>
        <w:ind w:left="653" w:right="92" w:hanging="361"/>
        <w:jc w:val="left"/>
      </w:pPr>
      <w:r>
        <w:rPr>
          <w:rFonts w:ascii="Arial" w:hAnsi="Arial" w:cs="Arial" w:eastAsia="Arial" w:hint="default"/>
          <w:w w:val="105"/>
          <w:sz w:val="19"/>
          <w:szCs w:val="19"/>
        </w:rPr>
        <w:t>2. </w:t>
      </w:r>
      <w:r>
        <w:rPr>
          <w:w w:val="105"/>
        </w:rPr>
        <w:t>透過黑名單，阻擋某些 </w:t>
      </w:r>
      <w:r>
        <w:rPr>
          <w:rFonts w:ascii="Arial" w:hAnsi="Arial" w:cs="Arial" w:eastAsia="Arial" w:hint="default"/>
          <w:w w:val="105"/>
        </w:rPr>
        <w:t>E Mail </w:t>
      </w:r>
      <w:r>
        <w:rPr>
          <w:w w:val="105"/>
        </w:rPr>
        <w:t>地址或伺服器發出的電子郵件，</w:t>
      </w:r>
      <w:r>
        <w:rPr>
          <w:spacing w:val="-55"/>
          <w:w w:val="105"/>
        </w:rPr>
        <w:t> </w:t>
      </w:r>
      <w:r>
        <w:rPr>
          <w:w w:val="105"/>
        </w:rPr>
        <w:t>達到過濾垃圾郵件 </w:t>
      </w:r>
      <w:r>
        <w:rPr>
          <w:w w:val="105"/>
        </w:rPr>
        <w:t>的目的。</w:t>
      </w:r>
      <w:r>
        <w:rPr/>
      </w:r>
    </w:p>
    <w:p>
      <w:pPr>
        <w:pStyle w:val="BodyText"/>
        <w:spacing w:line="240" w:lineRule="auto" w:before="149"/>
        <w:ind w:left="292" w:right="92"/>
        <w:jc w:val="left"/>
      </w:pPr>
      <w:r>
        <w:rPr>
          <w:rFonts w:ascii="Times New Roman" w:hAnsi="Times New Roman" w:cs="Times New Roman" w:eastAsia="Times New Roman" w:hint="default"/>
          <w:spacing w:val="-2"/>
          <w:w w:val="118"/>
          <w:sz w:val="22"/>
          <w:szCs w:val="22"/>
        </w:rPr>
        <w:t>3</w:t>
      </w:r>
      <w:r>
        <w:rPr>
          <w:spacing w:val="-59"/>
          <w:w w:val="141"/>
        </w:rPr>
        <w:t>‘</w:t>
      </w:r>
      <w:r>
        <w:rPr>
          <w:w w:val="104"/>
        </w:rPr>
        <w:t>黑名</w:t>
      </w:r>
      <w:r>
        <w:rPr>
          <w:spacing w:val="17"/>
          <w:w w:val="104"/>
        </w:rPr>
        <w:t>單</w:t>
      </w:r>
      <w:r>
        <w:rPr>
          <w:rFonts w:ascii="Arial" w:hAnsi="Arial" w:cs="Arial" w:eastAsia="Arial" w:hint="default"/>
          <w:spacing w:val="-62"/>
          <w:w w:val="109"/>
          <w:sz w:val="13"/>
          <w:szCs w:val="13"/>
        </w:rPr>
        <w:t>J</w:t>
      </w:r>
      <w:r>
        <w:rPr>
          <w:w w:val="105"/>
        </w:rPr>
        <w:t>亦被用作隨止盜嚨，</w:t>
      </w:r>
      <w:r>
        <w:rPr>
          <w:spacing w:val="-72"/>
        </w:rPr>
        <w:t> </w:t>
      </w:r>
      <w:r>
        <w:rPr>
          <w:w w:val="95"/>
        </w:rPr>
        <w:t>例如受保護自古光碟可能無法毛主某些軟體擂放。</w:t>
      </w:r>
      <w:r>
        <w:rPr/>
      </w:r>
    </w:p>
    <w:p>
      <w:pPr>
        <w:spacing w:line="240" w:lineRule="auto" w:before="6"/>
        <w:ind w:right="0"/>
        <w:rPr>
          <w:rFonts w:ascii="細明體_HKSCS" w:hAnsi="細明體_HKSCS" w:cs="細明體_HKSCS" w:eastAsia="細明體_HKSCS" w:hint="default"/>
          <w:sz w:val="18"/>
          <w:szCs w:val="18"/>
        </w:rPr>
      </w:pPr>
    </w:p>
    <w:p>
      <w:pPr>
        <w:pStyle w:val="BodyText"/>
        <w:spacing w:line="240" w:lineRule="auto"/>
        <w:ind w:left="301" w:right="92"/>
        <w:jc w:val="left"/>
      </w:pPr>
      <w:r>
        <w:rPr>
          <w:rFonts w:ascii="Arial" w:hAnsi="Arial" w:cs="Arial" w:eastAsia="Arial" w:hint="default"/>
          <w:w w:val="105"/>
          <w:sz w:val="18"/>
          <w:szCs w:val="18"/>
        </w:rPr>
        <w:t>4.</w:t>
      </w:r>
      <w:r>
        <w:rPr>
          <w:rFonts w:ascii="Arial" w:hAnsi="Arial" w:cs="Arial" w:eastAsia="Arial" w:hint="default"/>
          <w:sz w:val="18"/>
          <w:szCs w:val="18"/>
        </w:rPr>
        <w:t>   </w:t>
      </w:r>
      <w:r>
        <w:rPr>
          <w:rFonts w:ascii="Arial" w:hAnsi="Arial" w:cs="Arial" w:eastAsia="Arial" w:hint="default"/>
          <w:spacing w:val="-13"/>
          <w:sz w:val="18"/>
          <w:szCs w:val="18"/>
        </w:rPr>
        <w:t> </w:t>
      </w:r>
      <w:r>
        <w:rPr>
          <w:w w:val="105"/>
        </w:rPr>
        <w:t>與黑名單相對的是白名單，</w:t>
      </w:r>
      <w:r>
        <w:rPr>
          <w:spacing w:val="-51"/>
        </w:rPr>
        <w:t> </w:t>
      </w:r>
      <w:r>
        <w:rPr>
          <w:w w:val="106"/>
        </w:rPr>
        <w:t>即</w:t>
      </w:r>
      <w:r>
        <w:rPr>
          <w:spacing w:val="-13"/>
        </w:rPr>
        <w:t> </w:t>
      </w:r>
      <w:r>
        <w:rPr>
          <w:w w:val="40"/>
        </w:rPr>
        <w:t>「</w:t>
      </w:r>
      <w:r>
        <w:rPr>
          <w:spacing w:val="-57"/>
        </w:rPr>
        <w:t> </w:t>
      </w:r>
      <w:r>
        <w:rPr>
          <w:rFonts w:ascii="Times New Roman" w:hAnsi="Times New Roman" w:cs="Times New Roman" w:eastAsia="Times New Roman" w:hint="default"/>
          <w:spacing w:val="-12"/>
          <w:w w:val="47"/>
        </w:rPr>
        <w:t>R</w:t>
      </w:r>
      <w:r>
        <w:rPr>
          <w:w w:val="103"/>
        </w:rPr>
        <w:t>徐名列配上者外一律不准進入</w:t>
      </w:r>
      <w:r>
        <w:rPr>
          <w:spacing w:val="-24"/>
        </w:rPr>
        <w:t> </w:t>
      </w:r>
      <w:r>
        <w:rPr>
          <w:w w:val="43"/>
        </w:rPr>
        <w:t>」</w:t>
      </w:r>
      <w:r>
        <w:rPr>
          <w:spacing w:val="3"/>
        </w:rPr>
        <w:t> </w:t>
      </w:r>
      <w:r>
        <w:rPr>
          <w:w w:val="108"/>
        </w:rPr>
        <w:t>的名單。</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17"/>
          <w:szCs w:val="17"/>
        </w:rPr>
      </w:pPr>
    </w:p>
    <w:p>
      <w:pPr>
        <w:spacing w:before="0"/>
        <w:ind w:left="505" w:right="92" w:firstLine="0"/>
        <w:jc w:val="left"/>
        <w:rPr>
          <w:rFonts w:ascii="Arial" w:hAnsi="Arial" w:cs="Arial" w:eastAsia="Arial" w:hint="default"/>
          <w:sz w:val="28"/>
          <w:szCs w:val="28"/>
        </w:rPr>
      </w:pPr>
      <w:r>
        <w:rPr>
          <w:rFonts w:ascii="Arial"/>
          <w:w w:val="110"/>
          <w:sz w:val="28"/>
        </w:rPr>
        <w:t>Spam</w:t>
      </w:r>
      <w:r>
        <w:rPr>
          <w:rFonts w:ascii="Arial"/>
          <w:sz w:val="28"/>
        </w:rPr>
      </w:r>
    </w:p>
    <w:p>
      <w:pPr>
        <w:spacing w:line="240" w:lineRule="auto" w:before="11"/>
        <w:ind w:right="0"/>
        <w:rPr>
          <w:rFonts w:ascii="Arial" w:hAnsi="Arial" w:cs="Arial" w:eastAsia="Arial" w:hint="default"/>
          <w:sz w:val="29"/>
          <w:szCs w:val="29"/>
        </w:rPr>
      </w:pPr>
    </w:p>
    <w:p>
      <w:pPr>
        <w:pStyle w:val="BodyText"/>
        <w:spacing w:line="362" w:lineRule="auto"/>
        <w:ind w:left="121" w:right="111" w:firstLine="4"/>
        <w:jc w:val="both"/>
      </w:pPr>
      <w:r>
        <w:rPr>
          <w:rFonts w:ascii="Arial" w:hAnsi="Arial" w:cs="Arial" w:eastAsia="Arial" w:hint="default"/>
        </w:rPr>
        <w:t>Spam </w:t>
      </w:r>
      <w:r>
        <w:rPr>
          <w:w w:val="65"/>
        </w:rPr>
        <w:t>（ </w:t>
      </w:r>
      <w:r>
        <w:rPr/>
        <w:t>垃圾郵件 </w:t>
      </w:r>
      <w:r>
        <w:rPr>
          <w:w w:val="65"/>
        </w:rPr>
        <w:t>）， </w:t>
      </w:r>
      <w:r>
        <w:rPr/>
        <w:t>未經收信人許可的電子郵件、 郵寄清單發佈或新聞群組發佈， 通 </w:t>
      </w:r>
      <w:r>
        <w:rPr/>
        <w:t>常是為廣告目的而傳送。傅 主垃圾郵件當佔掠郵件相喂器與網路，並阻塞收﹛ 牛者的信 </w:t>
      </w:r>
      <w:r>
        <w:rPr>
          <w:spacing w:val="-4"/>
        </w:rPr>
        <w:t>箱，是不良網路禮儀，  </w:t>
      </w:r>
      <w:r>
        <w:rPr>
          <w:spacing w:val="33"/>
        </w:rPr>
        <w:t> </w:t>
      </w:r>
      <w:r>
        <w:rPr/>
        <w:t>可說是踐踏了網際網路基本精神。</w:t>
      </w:r>
    </w:p>
    <w:p>
      <w:pPr>
        <w:spacing w:line="240" w:lineRule="auto" w:before="8"/>
        <w:ind w:right="0"/>
        <w:rPr>
          <w:rFonts w:ascii="細明體_HKSCS" w:hAnsi="細明體_HKSCS" w:cs="細明體_HKSCS" w:eastAsia="細明體_HKSCS" w:hint="default"/>
          <w:sz w:val="15"/>
          <w:szCs w:val="15"/>
        </w:rPr>
      </w:pPr>
    </w:p>
    <w:p>
      <w:pPr>
        <w:pStyle w:val="BodyText"/>
        <w:spacing w:line="240" w:lineRule="auto"/>
        <w:ind w:left="311" w:right="92"/>
        <w:jc w:val="left"/>
      </w:pPr>
      <w:r>
        <w:rPr>
          <w:rFonts w:ascii="Arial" w:hAnsi="Arial" w:cs="Arial" w:eastAsia="Arial" w:hint="default"/>
          <w:spacing w:val="-10"/>
          <w:w w:val="120"/>
          <w:sz w:val="19"/>
          <w:szCs w:val="19"/>
        </w:rPr>
        <w:t>1</w:t>
      </w:r>
      <w:r>
        <w:rPr>
          <w:w w:val="11"/>
        </w:rPr>
        <w:t>且</w:t>
      </w:r>
      <w:r>
        <w:rPr/>
        <w:t> </w:t>
      </w:r>
      <w:r>
        <w:rPr>
          <w:spacing w:val="-4"/>
        </w:rPr>
        <w:t> </w:t>
      </w:r>
      <w:r>
        <w:rPr>
          <w:w w:val="106"/>
        </w:rPr>
        <w:t>不請自來的大量商業性電子郵件。</w:t>
      </w:r>
      <w:r>
        <w:rPr/>
      </w:r>
    </w:p>
    <w:p>
      <w:pPr>
        <w:spacing w:line="240" w:lineRule="auto" w:before="5"/>
        <w:ind w:right="0"/>
        <w:rPr>
          <w:rFonts w:ascii="細明體_HKSCS" w:hAnsi="細明體_HKSCS" w:cs="細明體_HKSCS" w:eastAsia="細明體_HKSCS" w:hint="default"/>
          <w:sz w:val="19"/>
          <w:szCs w:val="19"/>
        </w:rPr>
      </w:pPr>
    </w:p>
    <w:p>
      <w:pPr>
        <w:spacing w:before="0"/>
        <w:ind w:left="306" w:right="92"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2.  </w:t>
      </w:r>
      <w:r>
        <w:rPr>
          <w:rFonts w:ascii="Arial" w:hAnsi="Arial" w:cs="Arial" w:eastAsia="Arial" w:hint="default"/>
          <w:spacing w:val="17"/>
          <w:w w:val="105"/>
          <w:sz w:val="19"/>
          <w:szCs w:val="19"/>
        </w:rPr>
        <w:t> </w:t>
      </w:r>
      <w:r>
        <w:rPr>
          <w:rFonts w:ascii="細明體_HKSCS" w:hAnsi="細明體_HKSCS" w:cs="細明體_HKSCS" w:eastAsia="細明體_HKSCS" w:hint="default"/>
          <w:w w:val="105"/>
          <w:sz w:val="20"/>
          <w:szCs w:val="20"/>
        </w:rPr>
        <w:t>經過濾器識別為垃圾郵件的電子郵件。</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headerReference w:type="even" r:id="rId231"/>
          <w:pgSz w:w="10600" w:h="14740"/>
          <w:pgMar w:header="0" w:footer="0" w:top="1200" w:bottom="280" w:left="1000" w:right="1300"/>
        </w:sectPr>
      </w:pPr>
    </w:p>
    <w:p>
      <w:pPr>
        <w:spacing w:before="0"/>
        <w:ind w:left="528"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掃除垃圾郵件</w:t>
      </w:r>
      <w:r>
        <w:rPr>
          <w:rFonts w:ascii="細明體_HKSCS" w:hAnsi="細明體_HKSCS" w:cs="細明體_HKSCS" w:eastAsia="細明體_HKSCS" w:hint="default"/>
          <w:sz w:val="27"/>
          <w:szCs w:val="27"/>
        </w:rPr>
      </w:r>
    </w:p>
    <w:p>
      <w:pPr>
        <w:spacing w:line="240" w:lineRule="auto" w:before="11"/>
        <w:ind w:right="0"/>
        <w:rPr>
          <w:rFonts w:ascii="細明體_HKSCS" w:hAnsi="細明體_HKSCS" w:cs="細明體_HKSCS" w:eastAsia="細明體_HKSCS" w:hint="default"/>
          <w:sz w:val="18"/>
          <w:szCs w:val="18"/>
        </w:rPr>
      </w:pPr>
    </w:p>
    <w:p>
      <w:pPr>
        <w:tabs>
          <w:tab w:pos="1756" w:val="left" w:leader="none"/>
        </w:tabs>
        <w:spacing w:line="374" w:lineRule="auto" w:before="0"/>
        <w:ind w:left="676" w:right="919" w:hanging="339"/>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1. </w:t>
      </w:r>
      <w:r>
        <w:rPr>
          <w:rFonts w:ascii="細明體_HKSCS" w:hAnsi="細明體_HKSCS" w:cs="細明體_HKSCS" w:eastAsia="細明體_HKSCS" w:hint="default"/>
          <w:w w:val="110"/>
          <w:sz w:val="19"/>
          <w:szCs w:val="19"/>
        </w:rPr>
        <w:t>歡用垃圾郵件篩選功能： 如果你使用的電子郵件系統沒有內建篩選功能，</w:t>
      </w:r>
      <w:r>
        <w:rPr>
          <w:rFonts w:ascii="細明體_HKSCS" w:hAnsi="細明體_HKSCS" w:cs="細明體_HKSCS" w:eastAsia="細明體_HKSCS" w:hint="default"/>
          <w:spacing w:val="-24"/>
          <w:w w:val="110"/>
          <w:sz w:val="19"/>
          <w:szCs w:val="19"/>
        </w:rPr>
        <w:t> </w:t>
      </w:r>
      <w:r>
        <w:rPr>
          <w:rFonts w:ascii="細明體_HKSCS" w:hAnsi="細明體_HKSCS" w:cs="細明體_HKSCS" w:eastAsia="細明體_HKSCS" w:hint="default"/>
          <w:w w:val="110"/>
          <w:sz w:val="19"/>
          <w:szCs w:val="19"/>
        </w:rPr>
        <w:t>你應該 </w:t>
      </w:r>
      <w:r>
        <w:rPr>
          <w:rFonts w:ascii="細明體_HKSCS" w:hAnsi="細明體_HKSCS" w:cs="細明體_HKSCS" w:eastAsia="細明體_HKSCS" w:hint="default"/>
          <w:w w:val="110"/>
          <w:sz w:val="19"/>
          <w:szCs w:val="19"/>
        </w:rPr>
        <w:t>腥緊下載</w:t>
        <w:tab/>
      </w:r>
      <w:r>
        <w:rPr>
          <w:rFonts w:ascii="細明體_HKSCS" w:hAnsi="細明體_HKSCS" w:cs="細明體_HKSCS" w:eastAsia="細明體_HKSCS" w:hint="default"/>
          <w:w w:val="105"/>
          <w:sz w:val="19"/>
          <w:szCs w:val="19"/>
        </w:rPr>
        <w:t>室主獨立的垃圾郵件篩選軟體，或者更換電子郵件用</w:t>
      </w:r>
      <w:r>
        <w:rPr>
          <w:rFonts w:ascii="細明體_HKSCS" w:hAnsi="細明體_HKSCS" w:cs="細明體_HKSCS" w:eastAsia="細明體_HKSCS" w:hint="default"/>
          <w:spacing w:val="8"/>
          <w:w w:val="105"/>
          <w:sz w:val="19"/>
          <w:szCs w:val="19"/>
        </w:rPr>
        <w:t> </w:t>
      </w:r>
      <w:r>
        <w:rPr>
          <w:rFonts w:ascii="細明體_HKSCS" w:hAnsi="細明體_HKSCS" w:cs="細明體_HKSCS" w:eastAsia="細明體_HKSCS" w:hint="default"/>
          <w:spacing w:val="-4"/>
          <w:w w:val="105"/>
          <w:sz w:val="19"/>
          <w:szCs w:val="19"/>
        </w:rPr>
        <w:t>戶</w:t>
      </w:r>
      <w:r>
        <w:rPr>
          <w:rFonts w:ascii="Arial" w:hAnsi="Arial" w:cs="Arial" w:eastAsia="Arial" w:hint="default"/>
          <w:spacing w:val="-4"/>
          <w:w w:val="105"/>
          <w:sz w:val="12"/>
          <w:szCs w:val="12"/>
        </w:rPr>
        <w:t>II</w:t>
      </w:r>
      <w:r>
        <w:rPr>
          <w:rFonts w:ascii="細明體_HKSCS" w:hAnsi="細明體_HKSCS" w:cs="細明體_HKSCS" w:eastAsia="細明體_HKSCS" w:hint="default"/>
          <w:spacing w:val="-4"/>
          <w:w w:val="105"/>
          <w:sz w:val="19"/>
          <w:szCs w:val="19"/>
        </w:rPr>
        <w:t>怖。</w:t>
      </w:r>
      <w:r>
        <w:rPr>
          <w:rFonts w:ascii="細明體_HKSCS" w:hAnsi="細明體_HKSCS" w:cs="細明體_HKSCS" w:eastAsia="細明體_HKSCS" w:hint="default"/>
          <w:spacing w:val="-4"/>
          <w:sz w:val="19"/>
          <w:szCs w:val="19"/>
        </w:rPr>
      </w:r>
    </w:p>
    <w:p>
      <w:pPr>
        <w:spacing w:line="240" w:lineRule="auto" w:before="9"/>
        <w:ind w:right="0"/>
        <w:rPr>
          <w:rFonts w:ascii="細明體_HKSCS" w:hAnsi="細明體_HKSCS" w:cs="細明體_HKSCS" w:eastAsia="細明體_HKSCS" w:hint="default"/>
          <w:sz w:val="8"/>
          <w:szCs w:val="8"/>
        </w:rPr>
      </w:pPr>
    </w:p>
    <w:p>
      <w:pPr>
        <w:spacing w:line="214" w:lineRule="exact" w:before="43"/>
        <w:ind w:left="323" w:right="0" w:firstLine="0"/>
        <w:jc w:val="left"/>
        <w:rPr>
          <w:rFonts w:ascii="細明體_HKSCS" w:hAnsi="細明體_HKSCS" w:cs="細明體_HKSCS" w:eastAsia="細明體_HKSCS" w:hint="default"/>
          <w:sz w:val="19"/>
          <w:szCs w:val="19"/>
        </w:rPr>
      </w:pPr>
      <w:r>
        <w:rPr>
          <w:rFonts w:ascii="Arial" w:hAnsi="Arial" w:cs="Arial" w:eastAsia="Arial" w:hint="default"/>
          <w:w w:val="115"/>
          <w:sz w:val="19"/>
          <w:szCs w:val="19"/>
        </w:rPr>
        <w:t>2. </w:t>
      </w:r>
      <w:r>
        <w:rPr>
          <w:rFonts w:ascii="Arial" w:hAnsi="Arial" w:cs="Arial" w:eastAsia="Arial" w:hint="default"/>
          <w:spacing w:val="21"/>
          <w:w w:val="115"/>
          <w:sz w:val="19"/>
          <w:szCs w:val="19"/>
        </w:rPr>
        <w:t> </w:t>
      </w:r>
      <w:r>
        <w:rPr>
          <w:rFonts w:ascii="細明體_HKSCS" w:hAnsi="細明體_HKSCS" w:cs="細明體_HKSCS" w:eastAsia="細明體_HKSCS" w:hint="default"/>
          <w:w w:val="115"/>
          <w:sz w:val="19"/>
          <w:szCs w:val="19"/>
        </w:rPr>
        <w:t>滅少曝光率：</w:t>
      </w:r>
      <w:r>
        <w:rPr>
          <w:rFonts w:ascii="細明體_HKSCS" w:hAnsi="細明體_HKSCS" w:cs="細明體_HKSCS" w:eastAsia="細明體_HKSCS" w:hint="default"/>
          <w:spacing w:val="-89"/>
          <w:w w:val="115"/>
          <w:sz w:val="19"/>
          <w:szCs w:val="19"/>
        </w:rPr>
        <w:t> </w:t>
      </w:r>
      <w:r>
        <w:rPr>
          <w:rFonts w:ascii="細明體_HKSCS" w:hAnsi="細明體_HKSCS" w:cs="細明體_HKSCS" w:eastAsia="細明體_HKSCS" w:hint="default"/>
          <w:w w:val="115"/>
          <w:sz w:val="19"/>
          <w:szCs w:val="19"/>
        </w:rPr>
        <w:t>如果你的公司綱站到有電子郵件連結，</w:t>
      </w:r>
      <w:r>
        <w:rPr>
          <w:rFonts w:ascii="細明體_HKSCS" w:hAnsi="細明體_HKSCS" w:cs="細明體_HKSCS" w:eastAsia="細明體_HKSCS" w:hint="default"/>
          <w:spacing w:val="-55"/>
          <w:w w:val="115"/>
          <w:sz w:val="19"/>
          <w:szCs w:val="19"/>
        </w:rPr>
        <w:t> </w:t>
      </w:r>
      <w:r>
        <w:rPr>
          <w:rFonts w:ascii="細明體_HKSCS" w:hAnsi="細明體_HKSCS" w:cs="細明體_HKSCS" w:eastAsia="細明體_HKSCS" w:hint="default"/>
          <w:w w:val="115"/>
          <w:sz w:val="19"/>
          <w:szCs w:val="19"/>
        </w:rPr>
        <w:t>免不</w:t>
      </w:r>
      <w:r>
        <w:rPr>
          <w:rFonts w:ascii="細明體_HKSCS" w:hAnsi="細明體_HKSCS" w:cs="細明體_HKSCS" w:eastAsia="細明體_HKSCS" w:hint="default"/>
          <w:spacing w:val="-83"/>
          <w:w w:val="115"/>
          <w:sz w:val="19"/>
          <w:szCs w:val="19"/>
        </w:rPr>
        <w:t> </w:t>
      </w:r>
      <w:r>
        <w:rPr>
          <w:rFonts w:ascii="細明體_HKSCS" w:hAnsi="細明體_HKSCS" w:cs="細明體_HKSCS" w:eastAsia="細明體_HKSCS" w:hint="default"/>
          <w:w w:val="115"/>
          <w:sz w:val="19"/>
          <w:szCs w:val="19"/>
        </w:rPr>
        <w:t>了會</w:t>
      </w:r>
      <w:r>
        <w:rPr>
          <w:rFonts w:ascii="細明體_HKSCS" w:hAnsi="細明體_HKSCS" w:cs="細明體_HKSCS" w:eastAsia="細明體_HKSCS" w:hint="default"/>
          <w:spacing w:val="-90"/>
          <w:w w:val="115"/>
          <w:sz w:val="19"/>
          <w:szCs w:val="19"/>
        </w:rPr>
        <w:t> </w:t>
      </w:r>
      <w:r>
        <w:rPr>
          <w:rFonts w:ascii="細明體_HKSCS" w:hAnsi="細明體_HKSCS" w:cs="細明體_HKSCS" w:eastAsia="細明體_HKSCS" w:hint="default"/>
          <w:w w:val="115"/>
          <w:sz w:val="19"/>
          <w:szCs w:val="19"/>
        </w:rPr>
        <w:t>費</w:t>
      </w:r>
      <w:r>
        <w:rPr>
          <w:rFonts w:ascii="細明體_HKSCS" w:hAnsi="細明體_HKSCS" w:cs="細明體_HKSCS" w:eastAsia="細明體_HKSCS" w:hint="default"/>
          <w:spacing w:val="-87"/>
          <w:w w:val="115"/>
          <w:sz w:val="19"/>
          <w:szCs w:val="19"/>
        </w:rPr>
        <w:t> </w:t>
      </w:r>
      <w:r>
        <w:rPr>
          <w:rFonts w:ascii="細明體_HKSCS" w:hAnsi="細明體_HKSCS" w:cs="細明體_HKSCS" w:eastAsia="細明體_HKSCS" w:hint="default"/>
          <w:w w:val="115"/>
          <w:sz w:val="19"/>
          <w:szCs w:val="19"/>
        </w:rPr>
        <w:t>到垃圾郵件價</w:t>
      </w:r>
      <w:r>
        <w:rPr>
          <w:rFonts w:ascii="細明體_HKSCS" w:hAnsi="細明體_HKSCS" w:cs="細明體_HKSCS" w:eastAsia="細明體_HKSCS" w:hint="default"/>
          <w:sz w:val="19"/>
          <w:szCs w:val="19"/>
        </w:rPr>
      </w:r>
    </w:p>
    <w:p>
      <w:pPr>
        <w:pStyle w:val="BodyText"/>
        <w:spacing w:line="190" w:lineRule="exact"/>
        <w:ind w:left="0" w:right="99"/>
        <w:jc w:val="right"/>
        <w:rPr>
          <w:rFonts w:ascii="Arial" w:hAnsi="Arial" w:cs="Arial" w:eastAsia="Arial" w:hint="default"/>
        </w:rPr>
      </w:pPr>
      <w:r>
        <w:rPr>
          <w:rFonts w:ascii="Arial"/>
          <w:w w:val="75"/>
        </w:rPr>
        <w:t>6</w:t>
      </w:r>
      <w:r>
        <w:rPr>
          <w:rFonts w:ascii="Arial"/>
        </w:rPr>
      </w:r>
    </w:p>
    <w:p>
      <w:pPr>
        <w:spacing w:line="384" w:lineRule="auto" w:before="0"/>
        <w:ind w:left="671" w:right="914" w:firstLine="0"/>
        <w:jc w:val="both"/>
        <w:rPr>
          <w:rFonts w:ascii="細明體_HKSCS" w:hAnsi="細明體_HKSCS" w:cs="細明體_HKSCS" w:eastAsia="細明體_HKSCS" w:hint="default"/>
          <w:sz w:val="19"/>
          <w:szCs w:val="19"/>
        </w:rPr>
      </w:pPr>
      <w:r>
        <w:rPr/>
        <w:pict>
          <v:shape style="position:absolute;margin-left:501.74704pt;margin-top:45.077141pt;width:11.8pt;height:42pt;mso-position-horizontal-relative:page;mso-position-vertical-relative:paragraph;z-index:716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2"/>
                      <w:sz w:val="19"/>
                      <w:szCs w:val="19"/>
                    </w:rPr>
                    <w:t>安</w:t>
                  </w:r>
                  <w:r>
                    <w:rPr>
                      <w:rFonts w:ascii="細明體_HKSCS" w:hAnsi="細明體_HKSCS" w:cs="細明體_HKSCS" w:eastAsia="細明體_HKSCS" w:hint="default"/>
                      <w:spacing w:val="10"/>
                      <w:position w:val="1"/>
                      <w:sz w:val="19"/>
                      <w:szCs w:val="19"/>
                    </w:rPr>
                    <w:t>全</w:t>
                  </w:r>
                  <w:r>
                    <w:rPr>
                      <w:rFonts w:ascii="細明體_HKSCS" w:hAnsi="細明體_HKSCS" w:cs="細明體_HKSCS" w:eastAsia="細明體_HKSCS" w:hint="default"/>
                      <w:spacing w:val="15"/>
                      <w:sz w:val="19"/>
                      <w:szCs w:val="19"/>
                    </w:rPr>
                    <w:t>軟</w:t>
                  </w:r>
                  <w:r>
                    <w:rPr>
                      <w:rFonts w:ascii="細明體_HKSCS" w:hAnsi="細明體_HKSCS" w:cs="細明體_HKSCS" w:eastAsia="細明體_HKSCS" w:hint="default"/>
                      <w:sz w:val="19"/>
                      <w:szCs w:val="19"/>
                    </w:rPr>
                    <w:t>體</w:t>
                  </w:r>
                </w:p>
              </w:txbxContent>
            </v:textbox>
            <w10:wrap type="none"/>
          </v:shape>
        </w:pict>
      </w:r>
      <w:r>
        <w:rPr>
          <w:rFonts w:ascii="細明體_HKSCS" w:hAnsi="細明體_HKSCS" w:cs="細明體_HKSCS" w:eastAsia="細明體_HKSCS" w:hint="default"/>
          <w:w w:val="110"/>
          <w:sz w:val="19"/>
          <w:szCs w:val="19"/>
        </w:rPr>
        <w:t>擅。你可以請網站訪客手動輸入公司電子郵件， 並告知訪客原因。如果要將公司 細品列入禮奪引擎當中，應仔細挑選並判別該引擎是否有信譽。 另外也應緊止員 工將公司用的電子郵件信箱，</w:t>
      </w:r>
      <w:r>
        <w:rPr>
          <w:rFonts w:ascii="細明體_HKSCS" w:hAnsi="細明體_HKSCS" w:cs="細明體_HKSCS" w:eastAsia="細明體_HKSCS" w:hint="default"/>
          <w:spacing w:val="3"/>
          <w:w w:val="110"/>
          <w:sz w:val="19"/>
          <w:szCs w:val="19"/>
        </w:rPr>
        <w:t> </w:t>
      </w:r>
      <w:r>
        <w:rPr>
          <w:rFonts w:ascii="細明體_HKSCS" w:hAnsi="細明體_HKSCS" w:cs="細明體_HKSCS" w:eastAsia="細明體_HKSCS" w:hint="default"/>
          <w:w w:val="110"/>
          <w:sz w:val="19"/>
          <w:szCs w:val="19"/>
        </w:rPr>
        <w:t>公佈到新聞群組或其他公開網站上。</w:t>
      </w:r>
      <w:r>
        <w:rPr>
          <w:rFonts w:ascii="細明體_HKSCS" w:hAnsi="細明體_HKSCS" w:cs="細明體_HKSCS" w:eastAsia="細明體_HKSCS" w:hint="default"/>
          <w:sz w:val="19"/>
          <w:szCs w:val="19"/>
        </w:rPr>
      </w:r>
    </w:p>
    <w:p>
      <w:pPr>
        <w:spacing w:line="379" w:lineRule="auto" w:before="144"/>
        <w:ind w:left="666" w:right="919" w:hanging="348"/>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3. </w:t>
      </w:r>
      <w:r>
        <w:rPr>
          <w:rFonts w:ascii="細明體_HKSCS" w:hAnsi="細明體_HKSCS" w:cs="細明體_HKSCS" w:eastAsia="細明體_HKSCS" w:hint="default"/>
          <w:w w:val="110"/>
          <w:sz w:val="19"/>
          <w:szCs w:val="19"/>
        </w:rPr>
        <w:t>永連不要回覆垃圾郵件： 一旦回覆垃圾郵件，垃圾郵件寄件者便可得知有人使用 此信箱。</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8"/>
          <w:szCs w:val="8"/>
        </w:rPr>
      </w:pPr>
    </w:p>
    <w:p>
      <w:pPr>
        <w:spacing w:line="379" w:lineRule="auto" w:before="43"/>
        <w:ind w:left="666" w:right="915" w:hanging="348"/>
        <w:jc w:val="both"/>
        <w:rPr>
          <w:rFonts w:ascii="細明體_HKSCS" w:hAnsi="細明體_HKSCS" w:cs="細明體_HKSCS" w:eastAsia="細明體_HKSCS" w:hint="default"/>
          <w:sz w:val="19"/>
          <w:szCs w:val="19"/>
        </w:rPr>
      </w:pPr>
      <w:r>
        <w:rPr>
          <w:rFonts w:ascii="Arial" w:hAnsi="Arial" w:cs="Arial" w:eastAsia="Arial" w:hint="default"/>
          <w:w w:val="105"/>
          <w:sz w:val="19"/>
          <w:szCs w:val="19"/>
        </w:rPr>
        <w:t>4. </w:t>
      </w:r>
      <w:r>
        <w:rPr>
          <w:rFonts w:ascii="細明體_HKSCS" w:hAnsi="細明體_HKSCS" w:cs="細明體_HKSCS" w:eastAsia="細明體_HKSCS" w:hint="default"/>
          <w:w w:val="105"/>
          <w:sz w:val="19"/>
          <w:szCs w:val="19"/>
        </w:rPr>
        <w:t>對 </w:t>
      </w:r>
      <w:r>
        <w:rPr>
          <w:rFonts w:ascii="Arial" w:hAnsi="Arial" w:cs="Arial" w:eastAsia="Arial" w:hint="default"/>
          <w:w w:val="105"/>
          <w:sz w:val="19"/>
          <w:szCs w:val="19"/>
        </w:rPr>
        <w:t>HTML </w:t>
      </w:r>
      <w:r>
        <w:rPr>
          <w:rFonts w:ascii="細明體_HKSCS" w:hAnsi="細明體_HKSCS" w:cs="細明體_HKSCS" w:eastAsia="細明體_HKSCS" w:hint="default"/>
          <w:w w:val="105"/>
          <w:sz w:val="19"/>
          <w:szCs w:val="19"/>
        </w:rPr>
        <w:t>電子郵 件保持謹慎： </w:t>
      </w:r>
      <w:r>
        <w:rPr>
          <w:rFonts w:ascii="Arial" w:hAnsi="Arial" w:cs="Arial" w:eastAsia="Arial" w:hint="default"/>
          <w:w w:val="105"/>
          <w:sz w:val="19"/>
          <w:szCs w:val="19"/>
        </w:rPr>
        <w:t>HTML </w:t>
      </w:r>
      <w:r>
        <w:rPr>
          <w:rFonts w:ascii="細明體_HKSCS" w:hAnsi="細明體_HKSCS" w:cs="細明體_HKSCS" w:eastAsia="細明體_HKSCS" w:hint="default"/>
          <w:w w:val="105"/>
          <w:sz w:val="19"/>
          <w:szCs w:val="19"/>
        </w:rPr>
        <w:t>逼子郵件中可能會舍有 網 路指標 </w:t>
      </w:r>
      <w:r>
        <w:rPr>
          <w:rFonts w:ascii="細明體_HKSCS" w:hAnsi="細明體_HKSCS" w:cs="細明體_HKSCS" w:eastAsia="細明體_HKSCS" w:hint="default"/>
          <w:w w:val="60"/>
          <w:sz w:val="19"/>
          <w:szCs w:val="19"/>
        </w:rPr>
        <w:t>（ </w:t>
      </w:r>
      <w:r>
        <w:rPr>
          <w:rFonts w:ascii="Arial" w:hAnsi="Arial" w:cs="Arial" w:eastAsia="Arial" w:hint="default"/>
          <w:w w:val="105"/>
          <w:sz w:val="19"/>
          <w:szCs w:val="19"/>
        </w:rPr>
        <w:t>Web Beac.on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w w:val="105"/>
          <w:sz w:val="19"/>
          <w:szCs w:val="19"/>
        </w:rPr>
        <w:t>或是追蹤代碼， 當你打開電子郵件時， 寄件者便可以記錄你的電子郵 </w:t>
      </w:r>
      <w:r>
        <w:rPr>
          <w:rFonts w:ascii="細明體_HKSCS" w:hAnsi="細明體_HKSCS" w:cs="細明體_HKSCS" w:eastAsia="細明體_HKSCS" w:hint="default"/>
          <w:w w:val="105"/>
          <w:sz w:val="19"/>
          <w:szCs w:val="19"/>
        </w:rPr>
        <w:t>件地址或其他資訊</w:t>
      </w:r>
      <w:r>
        <w:rPr>
          <w:rFonts w:ascii="細明體_HKSCS" w:hAnsi="細明體_HKSCS" w:cs="細明體_HKSCS" w:eastAsia="細明體_HKSCS" w:hint="default"/>
          <w:sz w:val="19"/>
          <w:szCs w:val="19"/>
        </w:rPr>
      </w:r>
    </w:p>
    <w:p>
      <w:pPr>
        <w:spacing w:line="384" w:lineRule="auto" w:before="152"/>
        <w:ind w:left="661" w:right="919" w:hanging="348"/>
        <w:jc w:val="both"/>
        <w:rPr>
          <w:rFonts w:ascii="細明體_HKSCS" w:hAnsi="細明體_HKSCS" w:cs="細明體_HKSCS" w:eastAsia="細明體_HKSCS" w:hint="default"/>
          <w:sz w:val="19"/>
          <w:szCs w:val="19"/>
        </w:rPr>
      </w:pPr>
      <w:r>
        <w:rPr>
          <w:rFonts w:ascii="Arial" w:hAnsi="Arial" w:cs="Arial" w:eastAsia="Arial" w:hint="default"/>
          <w:w w:val="115"/>
          <w:sz w:val="19"/>
          <w:szCs w:val="19"/>
        </w:rPr>
        <w:t>5.</w:t>
      </w:r>
      <w:r>
        <w:rPr>
          <w:rFonts w:ascii="Arial" w:hAnsi="Arial" w:cs="Arial" w:eastAsia="Arial" w:hint="default"/>
          <w:spacing w:val="7"/>
          <w:w w:val="115"/>
          <w:sz w:val="19"/>
          <w:szCs w:val="19"/>
        </w:rPr>
        <w:t> </w:t>
      </w:r>
      <w:r>
        <w:rPr>
          <w:rFonts w:ascii="細明體_HKSCS" w:hAnsi="細明體_HKSCS" w:cs="細明體_HKSCS" w:eastAsia="細明體_HKSCS" w:hint="default"/>
          <w:w w:val="115"/>
          <w:sz w:val="19"/>
          <w:szCs w:val="19"/>
        </w:rPr>
        <w:t>網路交易時只使用</w:t>
      </w:r>
      <w:r>
        <w:rPr>
          <w:rFonts w:ascii="細明體_HKSCS" w:hAnsi="細明體_HKSCS" w:cs="細明體_HKSCS" w:eastAsia="細明體_HKSCS" w:hint="default"/>
          <w:spacing w:val="-30"/>
          <w:w w:val="115"/>
          <w:sz w:val="19"/>
          <w:szCs w:val="19"/>
        </w:rPr>
        <w:t> </w:t>
      </w:r>
      <w:r>
        <w:rPr>
          <w:rFonts w:ascii="細明體_HKSCS" w:hAnsi="細明體_HKSCS" w:cs="細明體_HKSCS" w:eastAsia="細明體_HKSCS" w:hint="default"/>
          <w:w w:val="115"/>
          <w:sz w:val="19"/>
          <w:szCs w:val="19"/>
        </w:rPr>
        <w:t>專用的</w:t>
      </w:r>
      <w:r>
        <w:rPr>
          <w:rFonts w:ascii="細明體_HKSCS" w:hAnsi="細明體_HKSCS" w:cs="細明體_HKSCS" w:eastAsia="細明體_HKSCS" w:hint="default"/>
          <w:spacing w:val="-63"/>
          <w:w w:val="115"/>
          <w:sz w:val="19"/>
          <w:szCs w:val="19"/>
        </w:rPr>
        <w:t> </w:t>
      </w:r>
      <w:r>
        <w:rPr>
          <w:rFonts w:ascii="細明體_HKSCS" w:hAnsi="細明體_HKSCS" w:cs="細明體_HKSCS" w:eastAsia="細明體_HKSCS" w:hint="default"/>
          <w:w w:val="115"/>
          <w:sz w:val="19"/>
          <w:szCs w:val="19"/>
        </w:rPr>
        <w:t>電子郵件帳號：</w:t>
      </w:r>
      <w:r>
        <w:rPr>
          <w:rFonts w:ascii="細明體_HKSCS" w:hAnsi="細明體_HKSCS" w:cs="細明體_HKSCS" w:eastAsia="細明體_HKSCS" w:hint="default"/>
          <w:spacing w:val="-75"/>
          <w:w w:val="115"/>
          <w:sz w:val="19"/>
          <w:szCs w:val="19"/>
        </w:rPr>
        <w:t> </w:t>
      </w:r>
      <w:r>
        <w:rPr>
          <w:rFonts w:ascii="細明體_HKSCS" w:hAnsi="細明體_HKSCS" w:cs="細明體_HKSCS" w:eastAsia="細明體_HKSCS" w:hint="default"/>
          <w:w w:val="115"/>
          <w:sz w:val="19"/>
          <w:szCs w:val="19"/>
        </w:rPr>
        <w:t>如果您只是在網</w:t>
      </w:r>
      <w:r>
        <w:rPr>
          <w:rFonts w:ascii="細明體_HKSCS" w:hAnsi="細明體_HKSCS" w:cs="細明體_HKSCS" w:eastAsia="細明體_HKSCS" w:hint="default"/>
          <w:spacing w:val="-37"/>
          <w:w w:val="115"/>
          <w:sz w:val="19"/>
          <w:szCs w:val="19"/>
        </w:rPr>
        <w:t> </w:t>
      </w:r>
      <w:r>
        <w:rPr>
          <w:rFonts w:ascii="細明體_HKSCS" w:hAnsi="細明體_HKSCS" w:cs="細明體_HKSCS" w:eastAsia="細明體_HKSCS" w:hint="default"/>
          <w:w w:val="115"/>
          <w:sz w:val="19"/>
          <w:szCs w:val="19"/>
        </w:rPr>
        <w:t>路上購買產品或服 </w:t>
      </w:r>
      <w:r>
        <w:rPr>
          <w:rFonts w:ascii="細明體_HKSCS" w:hAnsi="細明體_HKSCS" w:cs="細明體_HKSCS" w:eastAsia="細明體_HKSCS" w:hint="default"/>
          <w:w w:val="115"/>
          <w:sz w:val="19"/>
          <w:szCs w:val="19"/>
        </w:rPr>
        <w:t>務，或是訂閱免費電子報，可以考慮使用兔買的網路電子郵件服務， 例</w:t>
      </w:r>
      <w:r>
        <w:rPr>
          <w:rFonts w:ascii="細明體_HKSCS" w:hAnsi="細明體_HKSCS" w:cs="細明體_HKSCS" w:eastAsia="細明體_HKSCS" w:hint="default"/>
          <w:spacing w:val="-91"/>
          <w:w w:val="115"/>
          <w:sz w:val="19"/>
          <w:szCs w:val="19"/>
        </w:rPr>
        <w:t> </w:t>
      </w:r>
      <w:r>
        <w:rPr>
          <w:rFonts w:ascii="細明體_HKSCS" w:hAnsi="細明體_HKSCS" w:cs="細明體_HKSCS" w:eastAsia="細明體_HKSCS" w:hint="default"/>
          <w:w w:val="115"/>
          <w:sz w:val="19"/>
          <w:szCs w:val="19"/>
        </w:rPr>
        <w:t>如使用 </w:t>
      </w:r>
      <w:r>
        <w:rPr>
          <w:rFonts w:ascii="細明體_HKSCS" w:hAnsi="細明體_HKSCS" w:cs="細明體_HKSCS" w:eastAsia="細明體_HKSCS" w:hint="default"/>
          <w:w w:val="115"/>
          <w:sz w:val="19"/>
          <w:szCs w:val="19"/>
        </w:rPr>
      </w:r>
      <w:r>
        <w:rPr>
          <w:rFonts w:ascii="Arial" w:hAnsi="Arial" w:cs="Arial" w:eastAsia="Arial" w:hint="default"/>
          <w:w w:val="110"/>
          <w:sz w:val="19"/>
          <w:szCs w:val="19"/>
        </w:rPr>
        <w:t>Hotmail  </w:t>
      </w:r>
      <w:r>
        <w:rPr>
          <w:rFonts w:ascii="細明體_HKSCS" w:hAnsi="細明體_HKSCS" w:cs="細明體_HKSCS" w:eastAsia="細明體_HKSCS" w:hint="default"/>
          <w:w w:val="110"/>
          <w:sz w:val="19"/>
          <w:szCs w:val="19"/>
        </w:rPr>
        <w:t>來進行網路交易。如此 </w:t>
      </w:r>
      <w:r>
        <w:rPr>
          <w:rFonts w:ascii="細明體_HKSCS" w:hAnsi="細明體_HKSCS" w:cs="細明體_HKSCS" w:eastAsia="細明體_HKSCS" w:hint="default"/>
          <w:spacing w:val="71"/>
          <w:w w:val="110"/>
          <w:sz w:val="19"/>
          <w:szCs w:val="19"/>
        </w:rPr>
        <w:t> </w:t>
      </w:r>
      <w:r>
        <w:rPr>
          <w:rFonts w:ascii="細明體_HKSCS" w:hAnsi="細明體_HKSCS" w:cs="細明體_HKSCS" w:eastAsia="細明體_HKSCS" w:hint="default"/>
          <w:w w:val="110"/>
          <w:sz w:val="19"/>
          <w:szCs w:val="19"/>
        </w:rPr>
        <w:t>來，您真正的電子郵件地址便不會曝光。</w:t>
      </w:r>
      <w:r>
        <w:rPr>
          <w:rFonts w:ascii="細明體_HKSCS" w:hAnsi="細明體_HKSCS" w:cs="細明體_HKSCS" w:eastAsia="細明體_HKSCS" w:hint="default"/>
          <w:sz w:val="19"/>
          <w:szCs w:val="19"/>
        </w:rPr>
      </w:r>
    </w:p>
    <w:p>
      <w:pPr>
        <w:spacing w:line="240" w:lineRule="auto" w:before="6"/>
        <w:ind w:right="0"/>
        <w:rPr>
          <w:rFonts w:ascii="細明體_HKSCS" w:hAnsi="細明體_HKSCS" w:cs="細明體_HKSCS" w:eastAsia="細明體_HKSCS" w:hint="default"/>
          <w:sz w:val="24"/>
          <w:szCs w:val="24"/>
        </w:rPr>
      </w:pPr>
    </w:p>
    <w:p>
      <w:pPr>
        <w:spacing w:before="0"/>
        <w:ind w:left="133" w:right="0" w:firstLine="0"/>
        <w:jc w:val="both"/>
        <w:rPr>
          <w:rFonts w:ascii="Arial" w:hAnsi="Arial" w:cs="Arial" w:eastAsia="Arial" w:hint="default"/>
          <w:sz w:val="28"/>
          <w:szCs w:val="28"/>
        </w:rPr>
      </w:pPr>
      <w:r>
        <w:rPr>
          <w:rFonts w:ascii="細明體_HKSCS" w:hAnsi="細明體_HKSCS" w:cs="細明體_HKSCS" w:eastAsia="細明體_HKSCS" w:hint="default"/>
          <w:w w:val="105"/>
          <w:sz w:val="28"/>
          <w:szCs w:val="28"/>
        </w:rPr>
        <w:t>嘲</w:t>
      </w:r>
      <w:r>
        <w:rPr>
          <w:rFonts w:ascii="細明體_HKSCS" w:hAnsi="細明體_HKSCS" w:cs="細明體_HKSCS" w:eastAsia="細明體_HKSCS" w:hint="default"/>
          <w:spacing w:val="1"/>
          <w:w w:val="105"/>
          <w:sz w:val="28"/>
          <w:szCs w:val="28"/>
        </w:rPr>
        <w:t> </w:t>
      </w:r>
      <w:r>
        <w:rPr>
          <w:rFonts w:ascii="Arial" w:hAnsi="Arial" w:cs="Arial" w:eastAsia="Arial" w:hint="default"/>
          <w:w w:val="105"/>
          <w:sz w:val="28"/>
          <w:szCs w:val="28"/>
        </w:rPr>
        <w:t>Phishing</w:t>
      </w:r>
      <w:r>
        <w:rPr>
          <w:rFonts w:ascii="Arial" w:hAnsi="Arial" w:cs="Arial" w:eastAsia="Arial" w:hint="default"/>
          <w:sz w:val="28"/>
          <w:szCs w:val="28"/>
        </w:rPr>
      </w:r>
    </w:p>
    <w:p>
      <w:pPr>
        <w:spacing w:line="240" w:lineRule="auto" w:before="11"/>
        <w:ind w:right="0"/>
        <w:rPr>
          <w:rFonts w:ascii="Arial" w:hAnsi="Arial" w:cs="Arial" w:eastAsia="Arial" w:hint="default"/>
          <w:sz w:val="30"/>
          <w:szCs w:val="30"/>
        </w:rPr>
      </w:pPr>
    </w:p>
    <w:p>
      <w:pPr>
        <w:spacing w:line="379" w:lineRule="auto" w:before="0"/>
        <w:ind w:left="123" w:right="919" w:firstLine="4"/>
        <w:jc w:val="both"/>
        <w:rPr>
          <w:rFonts w:ascii="細明體_HKSCS" w:hAnsi="細明體_HKSCS" w:cs="細明體_HKSCS" w:eastAsia="細明體_HKSCS" w:hint="default"/>
          <w:sz w:val="19"/>
          <w:szCs w:val="19"/>
        </w:rPr>
      </w:pPr>
      <w:r>
        <w:rPr>
          <w:rFonts w:ascii="Arial" w:hAnsi="Arial" w:cs="Arial" w:eastAsia="Arial" w:hint="default"/>
          <w:sz w:val="19"/>
          <w:szCs w:val="19"/>
        </w:rPr>
        <w:t>phishing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z w:val="19"/>
          <w:szCs w:val="19"/>
        </w:rPr>
        <w:t>網路釣魚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z w:val="19"/>
          <w:szCs w:val="19"/>
        </w:rPr>
        <w:t>，用來讓收件者認為郵件來源正常，而開敢一生長垃圾郵件。攻擊 </w:t>
      </w:r>
      <w:r>
        <w:rPr>
          <w:rFonts w:ascii="細明體_HKSCS" w:hAnsi="細明體_HKSCS" w:cs="細明體_HKSCS" w:eastAsia="細明體_HKSCS" w:hint="default"/>
          <w:sz w:val="19"/>
          <w:szCs w:val="19"/>
        </w:rPr>
        <w:t>者會寄   </w:t>
      </w:r>
      <w:r>
        <w:rPr>
          <w:rFonts w:ascii="細明體_HKSCS" w:hAnsi="細明體_HKSCS" w:cs="細明體_HKSCS" w:eastAsia="細明體_HKSCS" w:hint="default"/>
          <w:spacing w:val="34"/>
          <w:sz w:val="19"/>
          <w:szCs w:val="19"/>
        </w:rPr>
        <w:t> </w:t>
      </w:r>
      <w:r>
        <w:rPr>
          <w:rFonts w:ascii="Arial" w:hAnsi="Arial" w:cs="Arial" w:eastAsia="Arial" w:hint="default"/>
          <w:sz w:val="19"/>
          <w:szCs w:val="19"/>
        </w:rPr>
        <w:t>tJj</w:t>
      </w:r>
      <w:r>
        <w:rPr>
          <w:rFonts w:ascii="細明體_HKSCS" w:hAnsi="細明體_HKSCS" w:cs="細明體_HKSCS" w:eastAsia="細明體_HKSCS" w:hint="default"/>
          <w:sz w:val="19"/>
          <w:szCs w:val="19"/>
        </w:rPr>
        <w:t>類似官方來源寄諱的電子郵件。</w:t>
      </w:r>
    </w:p>
    <w:p>
      <w:pPr>
        <w:spacing w:line="240" w:lineRule="auto" w:before="4"/>
        <w:ind w:right="0"/>
        <w:rPr>
          <w:rFonts w:ascii="細明體_HKSCS" w:hAnsi="細明體_HKSCS" w:cs="細明體_HKSCS" w:eastAsia="細明體_HKSCS" w:hint="default"/>
          <w:sz w:val="23"/>
          <w:szCs w:val="23"/>
        </w:rPr>
      </w:pPr>
    </w:p>
    <w:p>
      <w:pPr>
        <w:spacing w:line="381" w:lineRule="auto" w:before="0"/>
        <w:ind w:left="114" w:right="925" w:hanging="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網路釣魚者會傳送電子郵件， 偽稱自己是某個成立的組織或現有的合法組織。 網路釣 魚會詐騙使用者提供私人資訊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w w:val="105"/>
          <w:sz w:val="19"/>
          <w:szCs w:val="19"/>
        </w:rPr>
        <w:t>用於身分竊取 </w:t>
      </w:r>
      <w:r>
        <w:rPr>
          <w:rFonts w:ascii="細明體_HKSCS" w:hAnsi="細明體_HKSCS" w:cs="細明體_HKSCS" w:eastAsia="細明體_HKSCS" w:hint="default"/>
          <w:sz w:val="19"/>
          <w:szCs w:val="19"/>
        </w:rPr>
        <w:t>）。 </w:t>
      </w:r>
      <w:r>
        <w:rPr>
          <w:rFonts w:ascii="細明體_HKSCS" w:hAnsi="細明體_HKSCS" w:cs="細明體_HKSCS" w:eastAsia="細明體_HKSCS" w:hint="default"/>
          <w:w w:val="105"/>
          <w:sz w:val="19"/>
          <w:szCs w:val="19"/>
        </w:rPr>
        <w:t>該電子郵件會引導使用者造訪要求 </w:t>
      </w:r>
      <w:r>
        <w:rPr>
          <w:rFonts w:ascii="細明體_HKSCS" w:hAnsi="細明體_HKSCS" w:cs="細明體_HKSCS" w:eastAsia="細明體_HKSCS" w:hint="default"/>
          <w:w w:val="105"/>
          <w:sz w:val="19"/>
          <w:szCs w:val="19"/>
        </w:rPr>
        <w:t>更新個人資訊 </w:t>
      </w:r>
      <w:r>
        <w:rPr>
          <w:rFonts w:ascii="細明體_HKSCS" w:hAnsi="細明體_HKSCS" w:cs="細明體_HKSCS" w:eastAsia="細明體_HKSCS" w:hint="default"/>
          <w:w w:val="65"/>
          <w:sz w:val="19"/>
          <w:szCs w:val="19"/>
        </w:rPr>
        <w:t>（ </w:t>
      </w:r>
      <w:r>
        <w:rPr>
          <w:rFonts w:ascii="Times New Roman" w:hAnsi="Times New Roman" w:cs="Times New Roman" w:eastAsia="Times New Roman" w:hint="default"/>
          <w:i/>
          <w:spacing w:val="-5"/>
          <w:sz w:val="21"/>
          <w:szCs w:val="21"/>
        </w:rPr>
        <w:t>"9.</w:t>
      </w:r>
      <w:r>
        <w:rPr>
          <w:rFonts w:ascii="細明體_HKSCS" w:hAnsi="細明體_HKSCS" w:cs="細明體_HKSCS" w:eastAsia="細明體_HKSCS" w:hint="default"/>
          <w:spacing w:val="-5"/>
          <w:sz w:val="19"/>
          <w:szCs w:val="19"/>
        </w:rPr>
        <w:t>日密碼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w w:val="105"/>
          <w:sz w:val="19"/>
          <w:szCs w:val="19"/>
        </w:rPr>
        <w:t>的網的。然而，該網站是假冒的，建立目的僅是為 了竊取使 </w:t>
      </w:r>
      <w:r>
        <w:rPr>
          <w:rFonts w:ascii="細明體_HKSCS" w:hAnsi="細明體_HKSCS" w:cs="細明體_HKSCS" w:eastAsia="細明體_HKSCS" w:hint="default"/>
          <w:w w:val="105"/>
          <w:sz w:val="19"/>
          <w:szCs w:val="19"/>
        </w:rPr>
        <w:t>用者的資訊。</w:t>
      </w:r>
      <w:r>
        <w:rPr>
          <w:rFonts w:ascii="細明體_HKSCS" w:hAnsi="細明體_HKSCS" w:cs="細明體_HKSCS" w:eastAsia="細明體_HKSCS" w:hint="default"/>
          <w:sz w:val="19"/>
          <w:szCs w:val="19"/>
        </w:rPr>
      </w:r>
    </w:p>
    <w:p>
      <w:pPr>
        <w:spacing w:before="135"/>
        <w:ind w:left="142" w:right="0" w:firstLine="0"/>
        <w:jc w:val="both"/>
        <w:rPr>
          <w:rFonts w:ascii="Arial" w:hAnsi="Arial" w:cs="Arial" w:eastAsia="Arial" w:hint="default"/>
          <w:sz w:val="19"/>
          <w:szCs w:val="19"/>
        </w:rPr>
      </w:pPr>
      <w:hyperlink r:id="rId233">
        <w:r>
          <w:rPr>
            <w:rFonts w:ascii="Arial" w:hAnsi="Arial" w:cs="Arial" w:eastAsia="Arial" w:hint="default"/>
            <w:w w:val="114"/>
            <w:sz w:val="19"/>
            <w:szCs w:val="19"/>
          </w:rPr>
          <w:t>htt</w:t>
        </w:r>
        <w:r>
          <w:rPr>
            <w:rFonts w:ascii="Arial" w:hAnsi="Arial" w:cs="Arial" w:eastAsia="Arial" w:hint="default"/>
            <w:spacing w:val="16"/>
            <w:w w:val="114"/>
            <w:sz w:val="19"/>
            <w:szCs w:val="19"/>
          </w:rPr>
          <w:t>p</w:t>
        </w:r>
        <w:r>
          <w:rPr>
            <w:rFonts w:ascii="Arial" w:hAnsi="Arial" w:cs="Arial" w:eastAsia="Arial" w:hint="default"/>
            <w:w w:val="109"/>
            <w:sz w:val="19"/>
            <w:szCs w:val="19"/>
          </w:rPr>
          <w:t>://tw</w:t>
        </w:r>
        <w:r>
          <w:rPr>
            <w:rFonts w:ascii="Arial" w:hAnsi="Arial" w:cs="Arial" w:eastAsia="Arial" w:hint="default"/>
            <w:spacing w:val="11"/>
            <w:w w:val="109"/>
            <w:sz w:val="19"/>
            <w:szCs w:val="19"/>
          </w:rPr>
          <w:t>.</w:t>
        </w:r>
        <w:r>
          <w:rPr>
            <w:rFonts w:ascii="Arial" w:hAnsi="Arial" w:cs="Arial" w:eastAsia="Arial" w:hint="default"/>
            <w:w w:val="111"/>
            <w:sz w:val="19"/>
            <w:szCs w:val="19"/>
          </w:rPr>
          <w:t>norto</w:t>
        </w:r>
        <w:r>
          <w:rPr>
            <w:rFonts w:ascii="Arial" w:hAnsi="Arial" w:cs="Arial" w:eastAsia="Arial" w:hint="default"/>
            <w:spacing w:val="20"/>
            <w:w w:val="111"/>
            <w:sz w:val="19"/>
            <w:szCs w:val="19"/>
          </w:rPr>
          <w:t>n</w:t>
        </w:r>
      </w:hyperlink>
      <w:r>
        <w:rPr>
          <w:rFonts w:ascii="Arial" w:hAnsi="Arial" w:cs="Arial" w:eastAsia="Arial" w:hint="default"/>
          <w:w w:val="112"/>
          <w:sz w:val="19"/>
          <w:szCs w:val="19"/>
        </w:rPr>
        <w:t>.com/sec</w:t>
      </w:r>
      <w:r>
        <w:rPr>
          <w:rFonts w:ascii="Arial" w:hAnsi="Arial" w:cs="Arial" w:eastAsia="Arial" w:hint="default"/>
          <w:spacing w:val="7"/>
          <w:w w:val="112"/>
          <w:sz w:val="19"/>
          <w:szCs w:val="19"/>
        </w:rPr>
        <w:t>u</w:t>
      </w:r>
      <w:r>
        <w:rPr>
          <w:rFonts w:ascii="細明體_HKSCS" w:hAnsi="細明體_HKSCS" w:cs="細明體_HKSCS" w:eastAsia="細明體_HKSCS" w:hint="default"/>
          <w:w w:val="23"/>
          <w:sz w:val="23"/>
          <w:szCs w:val="23"/>
        </w:rPr>
        <w:t>「</w:t>
      </w:r>
      <w:r>
        <w:rPr>
          <w:rFonts w:ascii="細明體_HKSCS" w:hAnsi="細明體_HKSCS" w:cs="細明體_HKSCS" w:eastAsia="細明體_HKSCS" w:hint="default"/>
          <w:spacing w:val="-97"/>
          <w:sz w:val="23"/>
          <w:szCs w:val="23"/>
        </w:rPr>
        <w:t> </w:t>
      </w:r>
      <w:r>
        <w:rPr>
          <w:rFonts w:ascii="Arial" w:hAnsi="Arial" w:cs="Arial" w:eastAsia="Arial" w:hint="default"/>
          <w:w w:val="105"/>
          <w:sz w:val="19"/>
          <w:szCs w:val="19"/>
        </w:rPr>
        <w:t>ity</w:t>
      </w:r>
      <w:r>
        <w:rPr>
          <w:rFonts w:ascii="Arial" w:hAnsi="Arial" w:cs="Arial" w:eastAsia="Arial" w:hint="default"/>
          <w:sz w:val="19"/>
          <w:szCs w:val="19"/>
        </w:rPr>
        <w:t> </w:t>
      </w:r>
      <w:r>
        <w:rPr>
          <w:rFonts w:ascii="Arial" w:hAnsi="Arial" w:cs="Arial" w:eastAsia="Arial" w:hint="default"/>
          <w:spacing w:val="16"/>
          <w:sz w:val="19"/>
          <w:szCs w:val="19"/>
        </w:rPr>
        <w:t> </w:t>
      </w:r>
      <w:r>
        <w:rPr>
          <w:rFonts w:ascii="Arial" w:hAnsi="Arial" w:cs="Arial" w:eastAsia="Arial" w:hint="default"/>
          <w:w w:val="111"/>
          <w:sz w:val="19"/>
          <w:szCs w:val="19"/>
        </w:rPr>
        <w:t>response/glossary/define.</w:t>
      </w:r>
      <w:r>
        <w:rPr>
          <w:rFonts w:ascii="Arial" w:hAnsi="Arial" w:cs="Arial" w:eastAsia="Arial" w:hint="default"/>
          <w:spacing w:val="-20"/>
          <w:sz w:val="19"/>
          <w:szCs w:val="19"/>
        </w:rPr>
        <w:t> </w:t>
      </w:r>
      <w:r>
        <w:rPr>
          <w:rFonts w:ascii="Arial" w:hAnsi="Arial" w:cs="Arial" w:eastAsia="Arial" w:hint="default"/>
          <w:w w:val="107"/>
          <w:sz w:val="19"/>
          <w:szCs w:val="19"/>
        </w:rPr>
        <w:t>jsp?letter</w:t>
      </w:r>
      <w:r>
        <w:rPr>
          <w:rFonts w:ascii="Arial" w:hAnsi="Arial" w:cs="Arial" w:eastAsia="Arial" w:hint="default"/>
          <w:spacing w:val="14"/>
          <w:sz w:val="19"/>
          <w:szCs w:val="19"/>
        </w:rPr>
        <w:t> </w:t>
      </w:r>
      <w:r>
        <w:rPr>
          <w:rFonts w:ascii="Arial" w:hAnsi="Arial" w:cs="Arial" w:eastAsia="Arial" w:hint="default"/>
          <w:w w:val="117"/>
          <w:sz w:val="19"/>
          <w:szCs w:val="19"/>
        </w:rPr>
        <w:t>=s&amp;word=spoofing</w:t>
      </w:r>
      <w:r>
        <w:rPr>
          <w:rFonts w:ascii="Arial" w:hAnsi="Arial" w:cs="Arial" w:eastAsia="Arial" w:hint="default"/>
          <w:sz w:val="19"/>
          <w:szCs w:val="19"/>
        </w:rPr>
      </w:r>
    </w:p>
    <w:p>
      <w:pPr>
        <w:spacing w:after="0"/>
        <w:jc w:val="both"/>
        <w:rPr>
          <w:rFonts w:ascii="Arial" w:hAnsi="Arial" w:cs="Arial" w:eastAsia="Arial" w:hint="default"/>
          <w:sz w:val="19"/>
          <w:szCs w:val="19"/>
        </w:rPr>
        <w:sectPr>
          <w:headerReference w:type="default" r:id="rId232"/>
          <w:pgSz w:w="10560" w:h="14800"/>
          <w:pgMar w:header="0" w:footer="0" w:top="1200" w:bottom="280" w:left="1180" w:right="240"/>
        </w:sectPr>
      </w:pPr>
    </w:p>
    <w:p>
      <w:pPr>
        <w:spacing w:line="358" w:lineRule="exact" w:before="0"/>
        <w:ind w:left="116" w:right="0" w:firstLine="0"/>
        <w:jc w:val="both"/>
        <w:rPr>
          <w:rFonts w:ascii="Arial" w:hAnsi="Arial" w:cs="Arial" w:eastAsia="Arial" w:hint="default"/>
          <w:sz w:val="28"/>
          <w:szCs w:val="28"/>
        </w:rPr>
      </w:pPr>
      <w:r>
        <w:rPr>
          <w:rFonts w:ascii="細明體_HKSCS" w:hAnsi="細明體_HKSCS" w:cs="細明體_HKSCS" w:eastAsia="細明體_HKSCS" w:hint="default"/>
          <w:w w:val="115"/>
          <w:sz w:val="28"/>
          <w:szCs w:val="28"/>
        </w:rPr>
        <w:t>體</w:t>
      </w:r>
      <w:r>
        <w:rPr>
          <w:rFonts w:ascii="細明體_HKSCS" w:hAnsi="細明體_HKSCS" w:cs="細明體_HKSCS" w:eastAsia="細明體_HKSCS" w:hint="default"/>
          <w:spacing w:val="-120"/>
          <w:w w:val="115"/>
          <w:sz w:val="28"/>
          <w:szCs w:val="28"/>
        </w:rPr>
        <w:t> </w:t>
      </w:r>
      <w:r>
        <w:rPr>
          <w:rFonts w:ascii="Arial" w:hAnsi="Arial" w:cs="Arial" w:eastAsia="Arial" w:hint="default"/>
          <w:spacing w:val="-4"/>
          <w:w w:val="115"/>
          <w:sz w:val="28"/>
          <w:szCs w:val="28"/>
        </w:rPr>
        <w:t>Pharming</w:t>
      </w:r>
      <w:r>
        <w:rPr>
          <w:rFonts w:ascii="Arial" w:hAnsi="Arial" w:cs="Arial" w:eastAsia="Arial" w:hint="default"/>
          <w:spacing w:val="-4"/>
          <w:sz w:val="28"/>
          <w:szCs w:val="28"/>
        </w:rPr>
      </w:r>
    </w:p>
    <w:p>
      <w:pPr>
        <w:spacing w:line="240" w:lineRule="auto" w:before="11"/>
        <w:ind w:right="0"/>
        <w:rPr>
          <w:rFonts w:ascii="Arial" w:hAnsi="Arial" w:cs="Arial" w:eastAsia="Arial" w:hint="default"/>
          <w:sz w:val="29"/>
          <w:szCs w:val="29"/>
        </w:rPr>
      </w:pPr>
    </w:p>
    <w:p>
      <w:pPr>
        <w:pStyle w:val="BodyText"/>
        <w:spacing w:line="362" w:lineRule="auto"/>
        <w:ind w:left="106" w:right="147" w:firstLine="9"/>
        <w:jc w:val="both"/>
      </w:pPr>
      <w:r>
        <w:rPr>
          <w:rFonts w:ascii="Arial" w:hAnsi="Arial" w:cs="Arial" w:eastAsia="Arial" w:hint="default"/>
          <w:w w:val="106"/>
        </w:rPr>
        <w:t>pharming </w:t>
      </w:r>
      <w:r>
        <w:rPr>
          <w:w w:val="24"/>
        </w:rPr>
        <w:t>（ </w:t>
      </w:r>
      <w:r>
        <w:rPr>
          <w:w w:val="107"/>
        </w:rPr>
        <w:t>網址嬋接 </w:t>
      </w:r>
      <w:r>
        <w:rPr>
          <w:w w:val="26"/>
        </w:rPr>
        <w:t>） </w:t>
      </w:r>
      <w:r>
        <w:rPr>
          <w:spacing w:val="-9"/>
          <w:w w:val="108"/>
        </w:rPr>
        <w:t>，某種形式的線上詐騙，</w:t>
      </w:r>
      <w:r>
        <w:rPr>
          <w:w w:val="108"/>
        </w:rPr>
        <w:t> </w:t>
      </w:r>
      <w:r>
        <w:rPr>
          <w:w w:val="107"/>
        </w:rPr>
        <w:t>網址嫁接者依賴相同的偽造網站以及 </w:t>
      </w:r>
      <w:r>
        <w:rPr>
          <w:w w:val="107"/>
        </w:rPr>
      </w:r>
      <w:r>
        <w:rPr/>
        <w:t>竊取機密資訊來進行線上詐騙， 但是使用許多方式更難值測到造種詐騙形式， 因為其 </w:t>
      </w:r>
      <w:r>
        <w:rPr/>
        <w:t>並非依賴於受害者接受 </w:t>
      </w:r>
      <w:r>
        <w:rPr>
          <w:w w:val="65"/>
        </w:rPr>
        <w:t>「 </w:t>
      </w:r>
      <w:r>
        <w:rPr/>
        <w:t>誘餌 </w:t>
      </w:r>
      <w:r>
        <w:rPr>
          <w:w w:val="65"/>
        </w:rPr>
        <w:t>」  </w:t>
      </w:r>
      <w:r>
        <w:rPr/>
        <w:t>訊息。</w:t>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4"/>
          <w:szCs w:val="14"/>
        </w:rPr>
      </w:pPr>
    </w:p>
    <w:p>
      <w:pPr>
        <w:spacing w:before="0"/>
        <w:ind w:left="120" w:right="0" w:firstLine="0"/>
        <w:jc w:val="both"/>
        <w:rPr>
          <w:rFonts w:ascii="Arial" w:hAnsi="Arial" w:cs="Arial" w:eastAsia="Arial" w:hint="default"/>
          <w:sz w:val="28"/>
          <w:szCs w:val="28"/>
        </w:rPr>
      </w:pPr>
      <w:r>
        <w:rPr>
          <w:rFonts w:ascii="Arial"/>
          <w:w w:val="105"/>
          <w:sz w:val="28"/>
        </w:rPr>
        <w:t>SPF</w:t>
      </w:r>
      <w:r>
        <w:rPr>
          <w:rFonts w:ascii="Arial"/>
          <w:sz w:val="28"/>
        </w:rPr>
      </w:r>
    </w:p>
    <w:p>
      <w:pPr>
        <w:spacing w:line="240" w:lineRule="auto" w:before="9"/>
        <w:ind w:right="0"/>
        <w:rPr>
          <w:rFonts w:ascii="Arial" w:hAnsi="Arial" w:cs="Arial" w:eastAsia="Arial" w:hint="default"/>
          <w:sz w:val="30"/>
          <w:szCs w:val="30"/>
        </w:rPr>
      </w:pPr>
    </w:p>
    <w:p>
      <w:pPr>
        <w:pStyle w:val="BodyText"/>
        <w:spacing w:line="360" w:lineRule="auto"/>
        <w:ind w:left="106" w:right="152" w:firstLine="9"/>
        <w:jc w:val="both"/>
      </w:pPr>
      <w:r>
        <w:rPr>
          <w:rFonts w:ascii="Arial" w:hAnsi="Arial" w:cs="Arial" w:eastAsia="Arial" w:hint="default"/>
          <w:w w:val="101"/>
        </w:rPr>
        <w:t>Sender </w:t>
      </w:r>
      <w:r>
        <w:rPr>
          <w:rFonts w:ascii="Arial" w:hAnsi="Arial" w:cs="Arial" w:eastAsia="Arial" w:hint="default"/>
          <w:w w:val="102"/>
        </w:rPr>
        <w:t>Policy </w:t>
      </w:r>
      <w:r>
        <w:rPr>
          <w:rFonts w:ascii="Arial" w:hAnsi="Arial" w:cs="Arial" w:eastAsia="Arial" w:hint="default"/>
          <w:w w:val="103"/>
        </w:rPr>
        <w:t>Framework </w:t>
      </w:r>
      <w:r>
        <w:rPr>
          <w:spacing w:val="-5"/>
          <w:w w:val="109"/>
        </w:rPr>
        <w:t>’寄件者政策架構用皮驗證電子郵件的一組標準貫作。</w:t>
      </w:r>
      <w:r>
        <w:rPr>
          <w:spacing w:val="-69"/>
          <w:w w:val="109"/>
        </w:rPr>
        <w:t> </w:t>
      </w:r>
      <w:r>
        <w:rPr>
          <w:w w:val="107"/>
        </w:rPr>
        <w:t>如果 </w:t>
      </w:r>
      <w:r>
        <w:rPr>
          <w:w w:val="107"/>
        </w:rPr>
        <w:t>寄件者的網國攝有者出現在 </w:t>
      </w:r>
      <w:r>
        <w:rPr>
          <w:rFonts w:ascii="Arial" w:hAnsi="Arial" w:cs="Arial" w:eastAsia="Arial" w:hint="default"/>
          <w:w w:val="96"/>
        </w:rPr>
        <w:t>SPF </w:t>
      </w:r>
      <w:r>
        <w:rPr>
          <w:w w:val="121"/>
        </w:rPr>
        <w:t>中 </w:t>
      </w:r>
      <w:r>
        <w:rPr>
          <w:spacing w:val="-23"/>
          <w:w w:val="118"/>
        </w:rPr>
        <w:t>，收件者的</w:t>
      </w:r>
      <w:r>
        <w:rPr>
          <w:spacing w:val="-64"/>
          <w:w w:val="118"/>
        </w:rPr>
        <w:t> </w:t>
      </w:r>
      <w:r>
        <w:rPr>
          <w:rFonts w:ascii="Arial" w:hAnsi="Arial" w:cs="Arial" w:eastAsia="Arial" w:hint="default"/>
          <w:w w:val="95"/>
        </w:rPr>
        <w:t>MTA </w:t>
      </w:r>
      <w:r>
        <w:rPr>
          <w:w w:val="107"/>
        </w:rPr>
        <w:t>就可以檢查是否有偽造的退臼位 </w:t>
      </w:r>
      <w:r>
        <w:rPr>
          <w:w w:val="105"/>
        </w:rPr>
        <w:t>址。</w:t>
      </w:r>
      <w:r>
        <w:rPr>
          <w:rFonts w:ascii="Arial" w:hAnsi="Arial" w:cs="Arial" w:eastAsia="Arial" w:hint="default"/>
          <w:w w:val="105"/>
        </w:rPr>
        <w:t>Symantec SrightmaH Gateway </w:t>
      </w:r>
      <w:r>
        <w:rPr>
          <w:w w:val="105"/>
        </w:rPr>
        <w:t>可讓您針對無法通過 </w:t>
      </w:r>
      <w:r>
        <w:rPr>
          <w:rFonts w:ascii="Arial" w:hAnsi="Arial" w:cs="Arial" w:eastAsia="Arial" w:hint="default"/>
          <w:w w:val="105"/>
        </w:rPr>
        <w:t>SPF </w:t>
      </w:r>
      <w:r>
        <w:rPr>
          <w:w w:val="105"/>
        </w:rPr>
        <w:t>驗證的郵件指定要探取 </w:t>
      </w:r>
      <w:r>
        <w:rPr>
          <w:w w:val="110"/>
        </w:rPr>
        <w:t>的動作。</w:t>
      </w:r>
      <w:r>
        <w:rPr/>
      </w:r>
    </w:p>
    <w:p>
      <w:pPr>
        <w:spacing w:line="240" w:lineRule="auto" w:before="6"/>
        <w:ind w:right="0"/>
        <w:rPr>
          <w:rFonts w:ascii="細明體_HKSCS" w:hAnsi="細明體_HKSCS" w:cs="細明體_HKSCS" w:eastAsia="細明體_HKSCS" w:hint="default"/>
          <w:sz w:val="14"/>
          <w:szCs w:val="14"/>
        </w:rPr>
      </w:pPr>
    </w:p>
    <w:p>
      <w:pPr>
        <w:pStyle w:val="BodyText"/>
        <w:spacing w:line="240" w:lineRule="auto"/>
        <w:ind w:left="0" w:right="143"/>
        <w:jc w:val="right"/>
        <w:rPr>
          <w:rFonts w:ascii="Arial" w:hAnsi="Arial" w:cs="Arial" w:eastAsia="Arial" w:hint="default"/>
        </w:rPr>
      </w:pPr>
      <w:hyperlink r:id="rId207">
        <w:r>
          <w:rPr>
            <w:rFonts w:ascii="Arial" w:hAnsi="Arial" w:cs="Arial" w:eastAsia="Arial" w:hint="default"/>
            <w:w w:val="106"/>
          </w:rPr>
          <w:t>http://tw.norton.com/security</w:t>
        </w:r>
        <w:r>
          <w:rPr>
            <w:rFonts w:ascii="Arial" w:hAnsi="Arial" w:cs="Arial" w:eastAsia="Arial" w:hint="default"/>
            <w:spacing w:val="-25"/>
          </w:rPr>
          <w:t> </w:t>
        </w:r>
      </w:hyperlink>
      <w:r>
        <w:rPr>
          <w:w w:val="46"/>
          <w:sz w:val="19"/>
          <w:szCs w:val="19"/>
        </w:rPr>
        <w:t>＿</w:t>
      </w:r>
      <w:r>
        <w:rPr>
          <w:spacing w:val="10"/>
          <w:w w:val="46"/>
          <w:sz w:val="19"/>
          <w:szCs w:val="19"/>
        </w:rPr>
        <w:t>「</w:t>
      </w:r>
      <w:r>
        <w:rPr>
          <w:rFonts w:ascii="Arial" w:hAnsi="Arial" w:cs="Arial" w:eastAsia="Arial" w:hint="default"/>
          <w:w w:val="105"/>
        </w:rPr>
        <w:t>esponse/glossary/define.</w:t>
      </w:r>
      <w:r>
        <w:rPr>
          <w:rFonts w:ascii="Arial" w:hAnsi="Arial" w:cs="Arial" w:eastAsia="Arial" w:hint="default"/>
          <w:spacing w:val="-10"/>
        </w:rPr>
        <w:t> </w:t>
      </w:r>
      <w:r>
        <w:rPr>
          <w:rFonts w:ascii="Arial" w:hAnsi="Arial" w:cs="Arial" w:eastAsia="Arial" w:hint="default"/>
          <w:w w:val="107"/>
        </w:rPr>
        <w:t>jsp?letter=</w:t>
      </w:r>
      <w:r>
        <w:rPr>
          <w:rFonts w:ascii="Arial" w:hAnsi="Arial" w:cs="Arial" w:eastAsia="Arial" w:hint="default"/>
          <w:spacing w:val="-1"/>
        </w:rPr>
        <w:t> </w:t>
      </w:r>
      <w:r>
        <w:rPr>
          <w:rFonts w:ascii="Arial" w:hAnsi="Arial" w:cs="Arial" w:eastAsia="Arial" w:hint="default"/>
          <w:w w:val="104"/>
        </w:rPr>
        <w:t>s&amp;wor</w:t>
      </w:r>
      <w:r>
        <w:rPr>
          <w:rFonts w:ascii="Arial" w:hAnsi="Arial" w:cs="Arial" w:eastAsia="Arial" w:hint="default"/>
          <w:spacing w:val="23"/>
          <w:w w:val="104"/>
        </w:rPr>
        <w:t>d</w:t>
      </w:r>
      <w:r>
        <w:rPr>
          <w:rFonts w:ascii="Arial" w:hAnsi="Arial" w:cs="Arial" w:eastAsia="Arial" w:hint="default"/>
          <w:spacing w:val="10"/>
          <w:w w:val="133"/>
        </w:rPr>
        <w:t>=</w:t>
      </w:r>
      <w:r>
        <w:rPr>
          <w:rFonts w:ascii="Arial" w:hAnsi="Arial" w:cs="Arial" w:eastAsia="Arial" w:hint="default"/>
          <w:w w:val="104"/>
        </w:rPr>
        <w:t>spf­</w:t>
      </w:r>
      <w:r>
        <w:rPr>
          <w:rFonts w:ascii="Arial" w:hAnsi="Arial" w:cs="Arial" w:eastAsia="Arial" w:hint="default"/>
        </w:rPr>
      </w:r>
    </w:p>
    <w:p>
      <w:pPr>
        <w:pStyle w:val="BodyText"/>
        <w:spacing w:line="240" w:lineRule="auto" w:before="109"/>
        <w:ind w:left="0" w:right="192"/>
        <w:jc w:val="right"/>
        <w:rPr>
          <w:rFonts w:ascii="Arial" w:hAnsi="Arial" w:cs="Arial" w:eastAsia="Arial" w:hint="default"/>
        </w:rPr>
      </w:pPr>
      <w:r>
        <w:rPr>
          <w:rFonts w:ascii="Arial"/>
        </w:rPr>
        <w:t>sender-policy-framework</w:t>
      </w:r>
    </w:p>
    <w:p>
      <w:pPr>
        <w:spacing w:line="240" w:lineRule="auto" w:before="0"/>
        <w:ind w:right="0"/>
        <w:rPr>
          <w:rFonts w:ascii="Arial" w:hAnsi="Arial" w:cs="Arial" w:eastAsia="Arial" w:hint="default"/>
          <w:sz w:val="20"/>
          <w:szCs w:val="20"/>
        </w:rPr>
      </w:pPr>
    </w:p>
    <w:p>
      <w:pPr>
        <w:spacing w:before="129"/>
        <w:ind w:left="120" w:right="0" w:firstLine="0"/>
        <w:jc w:val="both"/>
        <w:rPr>
          <w:rFonts w:ascii="Arial" w:hAnsi="Arial" w:cs="Arial" w:eastAsia="Arial" w:hint="default"/>
          <w:sz w:val="28"/>
          <w:szCs w:val="28"/>
        </w:rPr>
      </w:pPr>
      <w:r>
        <w:rPr>
          <w:rFonts w:ascii="細明體_HKSCS" w:hAnsi="細明體_HKSCS" w:cs="細明體_HKSCS" w:eastAsia="細明體_HKSCS" w:hint="default"/>
          <w:w w:val="105"/>
          <w:sz w:val="28"/>
          <w:szCs w:val="28"/>
        </w:rPr>
        <w:t>導</w:t>
      </w:r>
      <w:r>
        <w:rPr>
          <w:rFonts w:ascii="細明體_HKSCS" w:hAnsi="細明體_HKSCS" w:cs="細明體_HKSCS" w:eastAsia="細明體_HKSCS" w:hint="default"/>
          <w:spacing w:val="-60"/>
          <w:w w:val="105"/>
          <w:sz w:val="28"/>
          <w:szCs w:val="28"/>
        </w:rPr>
        <w:t> </w:t>
      </w:r>
      <w:r>
        <w:rPr>
          <w:rFonts w:ascii="Arial" w:hAnsi="Arial" w:cs="Arial" w:eastAsia="Arial" w:hint="default"/>
          <w:w w:val="105"/>
          <w:sz w:val="28"/>
          <w:szCs w:val="28"/>
        </w:rPr>
        <w:t>PGP</w:t>
      </w:r>
      <w:r>
        <w:rPr>
          <w:rFonts w:ascii="Arial" w:hAnsi="Arial" w:cs="Arial" w:eastAsia="Arial" w:hint="default"/>
          <w:sz w:val="28"/>
          <w:szCs w:val="28"/>
        </w:rPr>
      </w:r>
    </w:p>
    <w:p>
      <w:pPr>
        <w:spacing w:line="240" w:lineRule="auto" w:before="5"/>
        <w:ind w:right="0"/>
        <w:rPr>
          <w:rFonts w:ascii="Arial" w:hAnsi="Arial" w:cs="Arial" w:eastAsia="Arial" w:hint="default"/>
          <w:sz w:val="30"/>
          <w:szCs w:val="30"/>
        </w:rPr>
      </w:pPr>
    </w:p>
    <w:p>
      <w:pPr>
        <w:pStyle w:val="BodyText"/>
        <w:spacing w:line="360" w:lineRule="auto"/>
        <w:ind w:left="116" w:right="136" w:firstLine="9"/>
        <w:jc w:val="both"/>
      </w:pPr>
      <w:r>
        <w:rPr>
          <w:rFonts w:ascii="Arial" w:hAnsi="Arial" w:cs="Arial" w:eastAsia="Arial" w:hint="default"/>
          <w:w w:val="99"/>
        </w:rPr>
        <w:t>PGP</w:t>
      </w:r>
      <w:r>
        <w:rPr>
          <w:rFonts w:ascii="Arial" w:hAnsi="Arial" w:cs="Arial" w:eastAsia="Arial" w:hint="default"/>
          <w:spacing w:val="40"/>
          <w:w w:val="99"/>
        </w:rPr>
        <w:t> </w:t>
      </w:r>
      <w:r>
        <w:rPr>
          <w:rFonts w:ascii="Arial" w:hAnsi="Arial" w:cs="Arial" w:eastAsia="Arial" w:hint="default"/>
          <w:w w:val="98"/>
        </w:rPr>
        <w:t>(</w:t>
      </w:r>
      <w:r>
        <w:rPr>
          <w:rFonts w:ascii="Arial" w:hAnsi="Arial" w:cs="Arial" w:eastAsia="Arial" w:hint="default"/>
          <w:spacing w:val="1"/>
          <w:w w:val="98"/>
        </w:rPr>
        <w:t> </w:t>
      </w:r>
      <w:r>
        <w:rPr>
          <w:rFonts w:ascii="Arial" w:hAnsi="Arial" w:cs="Arial" w:eastAsia="Arial" w:hint="default"/>
          <w:w w:val="101"/>
        </w:rPr>
        <w:t>Pretty</w:t>
      </w:r>
      <w:r>
        <w:rPr>
          <w:rFonts w:ascii="Arial" w:hAnsi="Arial" w:cs="Arial" w:eastAsia="Arial" w:hint="default"/>
          <w:spacing w:val="28"/>
          <w:w w:val="101"/>
        </w:rPr>
        <w:t> </w:t>
      </w:r>
      <w:r>
        <w:rPr>
          <w:rFonts w:ascii="Arial" w:hAnsi="Arial" w:cs="Arial" w:eastAsia="Arial" w:hint="default"/>
          <w:w w:val="107"/>
        </w:rPr>
        <w:t>Good</w:t>
      </w:r>
      <w:r>
        <w:rPr>
          <w:rFonts w:ascii="Arial" w:hAnsi="Arial" w:cs="Arial" w:eastAsia="Arial" w:hint="default"/>
          <w:spacing w:val="28"/>
          <w:w w:val="107"/>
        </w:rPr>
        <w:t> </w:t>
      </w:r>
      <w:r>
        <w:rPr>
          <w:rFonts w:ascii="Arial" w:hAnsi="Arial" w:cs="Arial" w:eastAsia="Arial" w:hint="default"/>
          <w:w w:val="102"/>
        </w:rPr>
        <w:t>Privacy</w:t>
      </w:r>
      <w:r>
        <w:rPr>
          <w:rFonts w:ascii="Arial" w:hAnsi="Arial" w:cs="Arial" w:eastAsia="Arial" w:hint="default"/>
          <w:spacing w:val="27"/>
          <w:w w:val="102"/>
        </w:rPr>
        <w:t> </w:t>
      </w:r>
      <w:r>
        <w:rPr>
          <w:spacing w:val="-29"/>
          <w:w w:val="114"/>
        </w:rPr>
        <w:t>’</w:t>
      </w:r>
      <w:r>
        <w:rPr>
          <w:rFonts w:ascii="Arial" w:hAnsi="Arial" w:cs="Arial" w:eastAsia="Arial" w:hint="default"/>
          <w:spacing w:val="-29"/>
          <w:w w:val="114"/>
        </w:rPr>
        <w:t>PGP</w:t>
      </w:r>
      <w:r>
        <w:rPr>
          <w:rFonts w:ascii="Arial" w:hAnsi="Arial" w:cs="Arial" w:eastAsia="Arial" w:hint="default"/>
          <w:spacing w:val="-12"/>
          <w:w w:val="114"/>
        </w:rPr>
        <w:t> </w:t>
      </w:r>
      <w:r>
        <w:rPr>
          <w:w w:val="24"/>
        </w:rPr>
        <w:t>）</w:t>
      </w:r>
      <w:r>
        <w:rPr>
          <w:spacing w:val="13"/>
          <w:w w:val="24"/>
        </w:rPr>
        <w:t> </w:t>
      </w:r>
      <w:r>
        <w:rPr>
          <w:w w:val="104"/>
        </w:rPr>
        <w:t>是</w:t>
      </w:r>
      <w:r>
        <w:rPr>
          <w:spacing w:val="-24"/>
          <w:w w:val="104"/>
        </w:rPr>
        <w:t> </w:t>
      </w:r>
      <w:r>
        <w:rPr/>
        <w:t>一</w:t>
      </w:r>
      <w:r>
        <w:rPr>
          <w:spacing w:val="-22"/>
        </w:rPr>
        <w:t> </w:t>
      </w:r>
      <w:r>
        <w:rPr>
          <w:w w:val="107"/>
        </w:rPr>
        <w:t>種</w:t>
      </w:r>
      <w:r>
        <w:rPr>
          <w:spacing w:val="-28"/>
          <w:w w:val="107"/>
        </w:rPr>
        <w:t> </w:t>
      </w:r>
      <w:r>
        <w:rPr>
          <w:w w:val="105"/>
        </w:rPr>
        <w:t>用</w:t>
      </w:r>
      <w:r>
        <w:rPr>
          <w:spacing w:val="-32"/>
          <w:w w:val="105"/>
        </w:rPr>
        <w:t> </w:t>
      </w:r>
      <w:r>
        <w:rPr>
          <w:w w:val="109"/>
        </w:rPr>
        <w:t>在</w:t>
      </w:r>
      <w:r>
        <w:rPr>
          <w:spacing w:val="-39"/>
          <w:w w:val="109"/>
        </w:rPr>
        <w:t> </w:t>
      </w:r>
      <w:r>
        <w:rPr>
          <w:w w:val="109"/>
        </w:rPr>
        <w:t>電</w:t>
      </w:r>
      <w:r>
        <w:rPr>
          <w:spacing w:val="-44"/>
          <w:w w:val="109"/>
        </w:rPr>
        <w:t> </w:t>
      </w:r>
      <w:r>
        <w:rPr>
          <w:w w:val="106"/>
        </w:rPr>
        <w:t>子</w:t>
      </w:r>
      <w:r>
        <w:rPr>
          <w:spacing w:val="-30"/>
          <w:w w:val="106"/>
        </w:rPr>
        <w:t> </w:t>
      </w:r>
      <w:r>
        <w:rPr>
          <w:w w:val="107"/>
        </w:rPr>
        <w:t>郵</w:t>
      </w:r>
      <w:r>
        <w:rPr>
          <w:spacing w:val="-43"/>
          <w:w w:val="107"/>
        </w:rPr>
        <w:t> </w:t>
      </w:r>
      <w:r>
        <w:rPr>
          <w:w w:val="111"/>
        </w:rPr>
        <w:t>件</w:t>
      </w:r>
      <w:r>
        <w:rPr>
          <w:spacing w:val="-31"/>
          <w:w w:val="111"/>
        </w:rPr>
        <w:t> </w:t>
      </w:r>
      <w:r>
        <w:rPr>
          <w:w w:val="103"/>
        </w:rPr>
        <w:t>的</w:t>
      </w:r>
      <w:r>
        <w:rPr>
          <w:spacing w:val="-31"/>
          <w:w w:val="103"/>
        </w:rPr>
        <w:t> </w:t>
      </w:r>
      <w:r>
        <w:rPr>
          <w:w w:val="106"/>
        </w:rPr>
        <w:t>加</w:t>
      </w:r>
      <w:r>
        <w:rPr>
          <w:spacing w:val="-30"/>
          <w:w w:val="106"/>
        </w:rPr>
        <w:t> </w:t>
      </w:r>
      <w:r>
        <w:rPr>
          <w:w w:val="109"/>
        </w:rPr>
        <w:t>密</w:t>
      </w:r>
      <w:r>
        <w:rPr>
          <w:spacing w:val="-44"/>
          <w:w w:val="109"/>
        </w:rPr>
        <w:t> </w:t>
      </w:r>
      <w:r>
        <w:rPr>
          <w:w w:val="108"/>
        </w:rPr>
        <w:t>技</w:t>
      </w:r>
      <w:r>
        <w:rPr>
          <w:spacing w:val="-41"/>
          <w:w w:val="108"/>
        </w:rPr>
        <w:t> </w:t>
      </w:r>
      <w:r>
        <w:rPr>
          <w:spacing w:val="2"/>
          <w:w w:val="101"/>
        </w:rPr>
        <w:t>術，</w:t>
      </w:r>
      <w:r>
        <w:rPr>
          <w:rFonts w:ascii="Arial" w:hAnsi="Arial" w:cs="Arial" w:eastAsia="Arial" w:hint="default"/>
          <w:spacing w:val="2"/>
          <w:w w:val="101"/>
        </w:rPr>
        <w:t>Paul</w:t>
      </w:r>
      <w:r>
        <w:rPr>
          <w:rFonts w:ascii="Arial" w:hAnsi="Arial" w:cs="Arial" w:eastAsia="Arial" w:hint="default"/>
          <w:w w:val="101"/>
        </w:rPr>
        <w:t> </w:t>
      </w:r>
      <w:r>
        <w:rPr>
          <w:rFonts w:ascii="Arial" w:hAnsi="Arial" w:cs="Arial" w:eastAsia="Arial" w:hint="default"/>
          <w:w w:val="104"/>
        </w:rPr>
        <w:t>Zimmerman</w:t>
      </w:r>
      <w:r>
        <w:rPr>
          <w:rFonts w:ascii="Arial" w:hAnsi="Arial" w:cs="Arial" w:eastAsia="Arial" w:hint="default"/>
          <w:spacing w:val="6"/>
          <w:w w:val="104"/>
        </w:rPr>
        <w:t> </w:t>
      </w:r>
      <w:r>
        <w:rPr>
          <w:w w:val="106"/>
        </w:rPr>
        <w:t>除了發展了</w:t>
      </w:r>
      <w:r>
        <w:rPr>
          <w:spacing w:val="-48"/>
          <w:w w:val="106"/>
        </w:rPr>
        <w:t> </w:t>
      </w:r>
      <w:r>
        <w:rPr>
          <w:rFonts w:ascii="Arial" w:hAnsi="Arial" w:cs="Arial" w:eastAsia="Arial" w:hint="default"/>
          <w:w w:val="101"/>
        </w:rPr>
        <w:t>PGP</w:t>
      </w:r>
      <w:r>
        <w:rPr>
          <w:rFonts w:ascii="Arial" w:hAnsi="Arial" w:cs="Arial" w:eastAsia="Arial" w:hint="default"/>
          <w:spacing w:val="-10"/>
          <w:w w:val="101"/>
        </w:rPr>
        <w:t> </w:t>
      </w:r>
      <w:r>
        <w:rPr>
          <w:w w:val="106"/>
        </w:rPr>
        <w:t>的技術</w:t>
      </w:r>
      <w:r>
        <w:rPr>
          <w:spacing w:val="-31"/>
          <w:w w:val="106"/>
        </w:rPr>
        <w:t> </w:t>
      </w:r>
      <w:r>
        <w:rPr>
          <w:spacing w:val="-17"/>
          <w:w w:val="114"/>
        </w:rPr>
        <w:t>’同時也公開了</w:t>
      </w:r>
      <w:r>
        <w:rPr>
          <w:spacing w:val="-56"/>
          <w:w w:val="114"/>
        </w:rPr>
        <w:t> </w:t>
      </w:r>
      <w:r>
        <w:rPr>
          <w:rFonts w:ascii="Arial" w:hAnsi="Arial" w:cs="Arial" w:eastAsia="Arial" w:hint="default"/>
          <w:w w:val="99"/>
        </w:rPr>
        <w:t>PGP</w:t>
      </w:r>
      <w:r>
        <w:rPr>
          <w:rFonts w:ascii="Arial" w:hAnsi="Arial" w:cs="Arial" w:eastAsia="Arial" w:hint="default"/>
          <w:spacing w:val="-10"/>
          <w:w w:val="99"/>
        </w:rPr>
        <w:t> </w:t>
      </w:r>
      <w:r>
        <w:rPr>
          <w:w w:val="107"/>
        </w:rPr>
        <w:t>的原始程式碼和文件，任何 </w:t>
      </w:r>
      <w:r>
        <w:rPr>
          <w:w w:val="105"/>
        </w:rPr>
        <w:t>人皆能取得</w:t>
      </w:r>
      <w:r>
        <w:rPr>
          <w:spacing w:val="-18"/>
          <w:w w:val="105"/>
        </w:rPr>
        <w:t> </w:t>
      </w:r>
      <w:r>
        <w:rPr>
          <w:rFonts w:ascii="Arial" w:hAnsi="Arial" w:cs="Arial" w:eastAsia="Arial" w:hint="default"/>
          <w:w w:val="105"/>
        </w:rPr>
        <w:t>PGP</w:t>
      </w:r>
      <w:r>
        <w:rPr>
          <w:rFonts w:ascii="Arial" w:hAnsi="Arial" w:cs="Arial" w:eastAsia="Arial" w:hint="default"/>
          <w:spacing w:val="-5"/>
          <w:w w:val="105"/>
        </w:rPr>
        <w:t> </w:t>
      </w:r>
      <w:r>
        <w:rPr>
          <w:w w:val="105"/>
        </w:rPr>
        <w:t>的原始資料。</w:t>
      </w:r>
      <w:r>
        <w:rPr>
          <w:rFonts w:ascii="Arial" w:hAnsi="Arial" w:cs="Arial" w:eastAsia="Arial" w:hint="default"/>
          <w:w w:val="105"/>
        </w:rPr>
        <w:t>PGP</w:t>
      </w:r>
      <w:r>
        <w:rPr>
          <w:rFonts w:ascii="Arial" w:hAnsi="Arial" w:cs="Arial" w:eastAsia="Arial" w:hint="default"/>
          <w:spacing w:val="-14"/>
          <w:w w:val="105"/>
        </w:rPr>
        <w:t> </w:t>
      </w:r>
      <w:r>
        <w:rPr>
          <w:w w:val="105"/>
        </w:rPr>
        <w:t>非常成功，</w:t>
      </w:r>
      <w:r>
        <w:rPr>
          <w:spacing w:val="-81"/>
          <w:w w:val="105"/>
        </w:rPr>
        <w:t> </w:t>
      </w:r>
      <w:r>
        <w:rPr>
          <w:w w:val="105"/>
        </w:rPr>
        <w:t>因為這項技術提供了標準化的電子郵件 </w:t>
      </w:r>
      <w:r>
        <w:rPr>
          <w:w w:val="105"/>
        </w:rPr>
        <w:t>加密方法。</w:t>
      </w:r>
      <w:r>
        <w:rPr/>
      </w:r>
    </w:p>
    <w:p>
      <w:pPr>
        <w:spacing w:line="240" w:lineRule="auto" w:before="0"/>
        <w:ind w:right="0"/>
        <w:rPr>
          <w:rFonts w:ascii="細明體_HKSCS" w:hAnsi="細明體_HKSCS" w:cs="細明體_HKSCS" w:eastAsia="細明體_HKSCS" w:hint="default"/>
          <w:sz w:val="20"/>
          <w:szCs w:val="20"/>
        </w:rPr>
      </w:pPr>
    </w:p>
    <w:p>
      <w:pPr>
        <w:spacing w:before="148"/>
        <w:ind w:left="125"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母</w:t>
      </w:r>
      <w:r>
        <w:rPr>
          <w:rFonts w:ascii="細明體_HKSCS" w:hAnsi="細明體_HKSCS" w:cs="細明體_HKSCS" w:eastAsia="細明體_HKSCS" w:hint="default"/>
          <w:spacing w:val="-61"/>
          <w:w w:val="105"/>
          <w:sz w:val="28"/>
          <w:szCs w:val="28"/>
        </w:rPr>
        <w:t> </w:t>
      </w:r>
      <w:r>
        <w:rPr>
          <w:rFonts w:ascii="細明體_HKSCS" w:hAnsi="細明體_HKSCS" w:cs="細明體_HKSCS" w:eastAsia="細明體_HKSCS" w:hint="default"/>
          <w:w w:val="105"/>
          <w:sz w:val="28"/>
          <w:szCs w:val="28"/>
        </w:rPr>
        <w:t>安全的且受信任</w:t>
      </w:r>
      <w:r>
        <w:rPr>
          <w:rFonts w:ascii="細明體_HKSCS" w:hAnsi="細明體_HKSCS" w:cs="細明體_HKSCS" w:eastAsia="細明體_HKSCS" w:hint="default"/>
          <w:sz w:val="28"/>
          <w:szCs w:val="28"/>
        </w:rPr>
      </w:r>
    </w:p>
    <w:p>
      <w:pPr>
        <w:spacing w:line="240" w:lineRule="auto" w:before="8"/>
        <w:ind w:right="0"/>
        <w:rPr>
          <w:rFonts w:ascii="細明體_HKSCS" w:hAnsi="細明體_HKSCS" w:cs="細明體_HKSCS" w:eastAsia="細明體_HKSCS" w:hint="default"/>
          <w:sz w:val="26"/>
          <w:szCs w:val="26"/>
        </w:rPr>
      </w:pPr>
    </w:p>
    <w:p>
      <w:pPr>
        <w:pStyle w:val="BodyText"/>
        <w:spacing w:line="355" w:lineRule="auto"/>
        <w:ind w:left="116" w:right="158"/>
        <w:jc w:val="both"/>
      </w:pPr>
      <w:r>
        <w:rPr>
          <w:w w:val="105"/>
        </w:rPr>
        <w:t>用 </w:t>
      </w:r>
      <w:r>
        <w:rPr>
          <w:rFonts w:ascii="Arial" w:hAnsi="Arial" w:cs="Arial" w:eastAsia="Arial" w:hint="default"/>
          <w:w w:val="105"/>
        </w:rPr>
        <w:t>Internet Explorer </w:t>
      </w:r>
      <w:r>
        <w:rPr>
          <w:w w:val="105"/>
        </w:rPr>
        <w:t>瀏覽網頁， 網址列變為下面的接子，</w:t>
      </w:r>
      <w:r>
        <w:rPr>
          <w:spacing w:val="-74"/>
          <w:w w:val="105"/>
        </w:rPr>
        <w:t> </w:t>
      </w:r>
      <w:r>
        <w:rPr>
          <w:w w:val="105"/>
        </w:rPr>
        <w:t>表示該網站是安全的且受信 </w:t>
      </w:r>
      <w:r>
        <w:rPr>
          <w:w w:val="105"/>
        </w:rPr>
        <w:t>任的</w:t>
      </w:r>
      <w:r>
        <w:rPr/>
      </w:r>
    </w:p>
    <w:p>
      <w:pPr>
        <w:spacing w:line="240" w:lineRule="auto" w:before="10" w:after="0"/>
        <w:ind w:right="0"/>
        <w:rPr>
          <w:rFonts w:ascii="細明體_HKSCS" w:hAnsi="細明體_HKSCS" w:cs="細明體_HKSCS" w:eastAsia="細明體_HKSCS" w:hint="default"/>
          <w:sz w:val="28"/>
          <w:szCs w:val="28"/>
        </w:rPr>
      </w:pPr>
    </w:p>
    <w:p>
      <w:pPr>
        <w:spacing w:line="240" w:lineRule="auto"/>
        <w:ind w:left="164"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5120639" cy="292607"/>
            <wp:effectExtent l="0" t="0" r="0" b="0"/>
            <wp:docPr id="103" name="image146.png" descr=""/>
            <wp:cNvGraphicFramePr>
              <a:graphicFrameLocks noChangeAspect="1"/>
            </wp:cNvGraphicFramePr>
            <a:graphic>
              <a:graphicData uri="http://schemas.openxmlformats.org/drawingml/2006/picture">
                <pic:pic>
                  <pic:nvPicPr>
                    <pic:cNvPr id="104" name="image146.png"/>
                    <pic:cNvPicPr/>
                  </pic:nvPicPr>
                  <pic:blipFill>
                    <a:blip r:embed="rId235" cstate="print"/>
                    <a:stretch>
                      <a:fillRect/>
                    </a:stretch>
                  </pic:blipFill>
                  <pic:spPr>
                    <a:xfrm>
                      <a:off x="0" y="0"/>
                      <a:ext cx="5120639" cy="292607"/>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11"/>
        <w:ind w:right="0"/>
        <w:rPr>
          <w:rFonts w:ascii="細明體_HKSCS" w:hAnsi="細明體_HKSCS" w:cs="細明體_HKSCS" w:eastAsia="細明體_HKSCS" w:hint="default"/>
          <w:sz w:val="19"/>
          <w:szCs w:val="19"/>
        </w:rPr>
      </w:pPr>
    </w:p>
    <w:p>
      <w:pPr>
        <w:spacing w:before="0"/>
        <w:ind w:left="125"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母</w:t>
      </w:r>
      <w:r>
        <w:rPr>
          <w:rFonts w:ascii="細明體_HKSCS" w:hAnsi="細明體_HKSCS" w:cs="細明體_HKSCS" w:eastAsia="細明體_HKSCS" w:hint="default"/>
          <w:spacing w:val="-36"/>
          <w:w w:val="105"/>
          <w:sz w:val="28"/>
          <w:szCs w:val="28"/>
        </w:rPr>
        <w:t> </w:t>
      </w:r>
      <w:r>
        <w:rPr>
          <w:rFonts w:ascii="細明體_HKSCS" w:hAnsi="細明體_HKSCS" w:cs="細明體_HKSCS" w:eastAsia="細明體_HKSCS" w:hint="default"/>
          <w:w w:val="105"/>
          <w:sz w:val="28"/>
          <w:szCs w:val="28"/>
        </w:rPr>
        <w:t>企業級防毒程式</w:t>
      </w:r>
      <w:r>
        <w:rPr>
          <w:rFonts w:ascii="細明體_HKSCS" w:hAnsi="細明體_HKSCS" w:cs="細明體_HKSCS" w:eastAsia="細明體_HKSCS" w:hint="default"/>
          <w:sz w:val="28"/>
          <w:szCs w:val="28"/>
        </w:rPr>
      </w:r>
    </w:p>
    <w:p>
      <w:pPr>
        <w:spacing w:line="240" w:lineRule="auto" w:before="8"/>
        <w:ind w:right="0"/>
        <w:rPr>
          <w:rFonts w:ascii="細明體_HKSCS" w:hAnsi="細明體_HKSCS" w:cs="細明體_HKSCS" w:eastAsia="細明體_HKSCS" w:hint="default"/>
          <w:sz w:val="26"/>
          <w:szCs w:val="26"/>
        </w:rPr>
      </w:pPr>
    </w:p>
    <w:p>
      <w:pPr>
        <w:pStyle w:val="BodyText"/>
        <w:spacing w:line="240" w:lineRule="auto"/>
        <w:ind w:left="116" w:right="0"/>
        <w:jc w:val="both"/>
      </w:pPr>
      <w:r>
        <w:rPr>
          <w:w w:val="105"/>
        </w:rPr>
        <w:t>企業級防毒程式需有網路封包掃描及依排定的時程掃描功能。</w:t>
      </w:r>
      <w:r>
        <w:rPr/>
      </w:r>
    </w:p>
    <w:p>
      <w:pPr>
        <w:spacing w:after="0" w:line="240" w:lineRule="auto"/>
        <w:jc w:val="both"/>
        <w:sectPr>
          <w:headerReference w:type="even" r:id="rId234"/>
          <w:pgSz w:w="10600" w:h="14740"/>
          <w:pgMar w:header="0" w:footer="0" w:top="1220" w:bottom="280" w:left="980" w:right="1280"/>
        </w:sectPr>
      </w:pPr>
    </w:p>
    <w:p>
      <w:pPr>
        <w:spacing w:line="240" w:lineRule="auto"/>
        <w:ind w:left="8232"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560831" cy="219455"/>
            <wp:effectExtent l="0" t="0" r="0" b="0"/>
            <wp:docPr id="105" name="image147.png" descr=""/>
            <wp:cNvGraphicFramePr>
              <a:graphicFrameLocks noChangeAspect="1"/>
            </wp:cNvGraphicFramePr>
            <a:graphic>
              <a:graphicData uri="http://schemas.openxmlformats.org/drawingml/2006/picture">
                <pic:pic>
                  <pic:nvPicPr>
                    <pic:cNvPr id="106" name="image147.png"/>
                    <pic:cNvPicPr/>
                  </pic:nvPicPr>
                  <pic:blipFill>
                    <a:blip r:embed="rId237" cstate="print"/>
                    <a:stretch>
                      <a:fillRect/>
                    </a:stretch>
                  </pic:blipFill>
                  <pic:spPr>
                    <a:xfrm>
                      <a:off x="0" y="0"/>
                      <a:ext cx="560831" cy="219455"/>
                    </a:xfrm>
                    <a:prstGeom prst="rect">
                      <a:avLst/>
                    </a:prstGeom>
                  </pic:spPr>
                </pic:pic>
              </a:graphicData>
            </a:graphic>
          </wp:inline>
        </w:drawing>
      </w:r>
      <w:r>
        <w:rPr>
          <w:rFonts w:ascii="細明體_HKSCS" w:hAnsi="細明體_HKSCS" w:cs="細明體_HKSCS" w:eastAsia="細明體_HKSCS" w:hint="default"/>
          <w:sz w:val="20"/>
          <w:szCs w:val="20"/>
        </w:rPr>
      </w:r>
    </w:p>
    <w:p>
      <w:pPr>
        <w:pStyle w:val="BodyText"/>
        <w:tabs>
          <w:tab w:pos="755" w:val="left" w:leader="none"/>
        </w:tabs>
        <w:spacing w:line="240" w:lineRule="auto" w:before="81"/>
        <w:ind w:left="179" w:right="27"/>
        <w:jc w:val="left"/>
      </w:pPr>
      <w:r>
        <w:rPr>
          <w:rFonts w:ascii="Arial" w:hAnsi="Arial" w:cs="Arial" w:eastAsia="Arial" w:hint="default"/>
          <w:sz w:val="19"/>
          <w:szCs w:val="19"/>
        </w:rPr>
        <w:t>1</w:t>
      </w:r>
      <w:r>
        <w:rPr>
          <w:rFonts w:ascii="Arial" w:hAnsi="Arial" w:cs="Arial" w:eastAsia="Arial" w:hint="default"/>
          <w:spacing w:val="-46"/>
          <w:sz w:val="19"/>
          <w:szCs w:val="19"/>
        </w:rPr>
        <w:t> </w:t>
      </w:r>
      <w:r>
        <w:rPr>
          <w:rFonts w:ascii="Arial" w:hAnsi="Arial" w:cs="Arial" w:eastAsia="Arial" w:hint="default"/>
          <w:sz w:val="19"/>
          <w:szCs w:val="19"/>
        </w:rPr>
        <w:t>.</w:t>
        <w:tab/>
      </w:r>
      <w:r>
        <w:rPr/>
        <w:t>電子郵件炸彈工交響遞過哪個方式攻擊：</w:t>
      </w:r>
    </w:p>
    <w:p>
      <w:pPr>
        <w:pStyle w:val="BodyText"/>
        <w:spacing w:line="240" w:lineRule="auto" w:before="153"/>
        <w:ind w:left="765" w:right="27"/>
        <w:jc w:val="left"/>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w w:val="21"/>
        </w:rPr>
        <w:t>）</w:t>
      </w:r>
      <w:r>
        <w:rPr>
          <w:spacing w:val="-19"/>
        </w:rPr>
        <w:t> </w:t>
      </w:r>
      <w:r>
        <w:rPr>
          <w:w w:val="105"/>
        </w:rPr>
        <w:t>傳送大量的電子郵件</w:t>
      </w:r>
      <w:r>
        <w:rPr/>
      </w:r>
    </w:p>
    <w:p>
      <w:pPr>
        <w:pStyle w:val="BodyText"/>
        <w:spacing w:line="240" w:lineRule="auto" w:before="92"/>
        <w:ind w:left="770" w:right="27"/>
        <w:jc w:val="left"/>
      </w:pPr>
      <w:r>
        <w:rPr>
          <w:rFonts w:ascii="Arial" w:hAnsi="Arial" w:cs="Arial" w:eastAsia="Arial" w:hint="default"/>
          <w:w w:val="102"/>
          <w:sz w:val="19"/>
          <w:szCs w:val="19"/>
        </w:rPr>
        <w:t>(</w:t>
      </w:r>
      <w:r>
        <w:rPr>
          <w:rFonts w:ascii="Arial" w:hAnsi="Arial" w:cs="Arial" w:eastAsia="Arial" w:hint="default"/>
          <w:spacing w:val="-1"/>
          <w:w w:val="102"/>
          <w:sz w:val="19"/>
          <w:szCs w:val="19"/>
        </w:rPr>
        <w:t>B</w:t>
      </w:r>
      <w:r>
        <w:rPr>
          <w:w w:val="21"/>
        </w:rPr>
        <w:t>）</w:t>
      </w:r>
      <w:r>
        <w:rPr>
          <w:spacing w:val="-19"/>
        </w:rPr>
        <w:t> </w:t>
      </w:r>
      <w:r>
        <w:rPr>
          <w:w w:val="106"/>
        </w:rPr>
        <w:t>追蹤屯子郵件至目的地位址</w:t>
      </w:r>
      <w:r>
        <w:rPr/>
      </w:r>
    </w:p>
    <w:p>
      <w:pPr>
        <w:spacing w:before="101"/>
        <w:ind w:left="765" w:right="27"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(C)</w:t>
      </w:r>
      <w:r>
        <w:rPr>
          <w:rFonts w:ascii="Arial" w:hAnsi="Arial" w:cs="Arial" w:eastAsia="Arial" w:hint="default"/>
          <w:spacing w:val="13"/>
          <w:w w:val="105"/>
          <w:sz w:val="18"/>
          <w:szCs w:val="18"/>
        </w:rPr>
        <w:t> </w:t>
      </w:r>
      <w:r>
        <w:rPr>
          <w:rFonts w:ascii="細明體_HKSCS" w:hAnsi="細明體_HKSCS" w:cs="細明體_HKSCS" w:eastAsia="細明體_HKSCS" w:hint="default"/>
          <w:w w:val="105"/>
          <w:sz w:val="20"/>
          <w:szCs w:val="20"/>
        </w:rPr>
        <w:t>發高層級的安全性警訊</w:t>
      </w:r>
      <w:r>
        <w:rPr>
          <w:rFonts w:ascii="細明體_HKSCS" w:hAnsi="細明體_HKSCS" w:cs="細明體_HKSCS" w:eastAsia="細明體_HKSCS" w:hint="default"/>
          <w:sz w:val="20"/>
          <w:szCs w:val="20"/>
        </w:rPr>
      </w:r>
    </w:p>
    <w:p>
      <w:pPr>
        <w:pStyle w:val="BodyText"/>
        <w:spacing w:line="240" w:lineRule="auto" w:before="92"/>
        <w:ind w:left="765" w:right="27"/>
        <w:jc w:val="left"/>
      </w:pPr>
      <w:r>
        <w:rPr>
          <w:rFonts w:ascii="Arial" w:hAnsi="Arial" w:cs="Arial" w:eastAsia="Arial" w:hint="default"/>
          <w:w w:val="101"/>
          <w:sz w:val="19"/>
          <w:szCs w:val="19"/>
        </w:rPr>
        <w:t>(</w:t>
      </w:r>
      <w:r>
        <w:rPr>
          <w:rFonts w:ascii="Arial" w:hAnsi="Arial" w:cs="Arial" w:eastAsia="Arial" w:hint="default"/>
          <w:spacing w:val="5"/>
          <w:w w:val="101"/>
          <w:sz w:val="19"/>
          <w:szCs w:val="19"/>
        </w:rPr>
        <w:t>D</w:t>
      </w:r>
      <w:r>
        <w:rPr>
          <w:w w:val="21"/>
        </w:rPr>
        <w:t>）</w:t>
      </w:r>
      <w:r>
        <w:rPr>
          <w:spacing w:val="-19"/>
        </w:rPr>
        <w:t> </w:t>
      </w:r>
      <w:r>
        <w:rPr>
          <w:w w:val="99"/>
        </w:rPr>
        <w:t>將所有電子郵件重新華書向至另一個實體</w:t>
      </w:r>
      <w:r>
        <w:rPr/>
      </w:r>
    </w:p>
    <w:p>
      <w:pPr>
        <w:spacing w:line="240" w:lineRule="auto" w:before="3"/>
        <w:ind w:right="0"/>
        <w:rPr>
          <w:rFonts w:ascii="細明體_HKSCS" w:hAnsi="細明體_HKSCS" w:cs="細明體_HKSCS" w:eastAsia="細明體_HKSCS" w:hint="default"/>
          <w:sz w:val="21"/>
          <w:szCs w:val="21"/>
        </w:rPr>
      </w:pPr>
    </w:p>
    <w:p>
      <w:pPr>
        <w:pStyle w:val="BodyText"/>
        <w:tabs>
          <w:tab w:pos="746" w:val="left" w:leader="none"/>
        </w:tabs>
        <w:spacing w:line="240" w:lineRule="auto"/>
        <w:ind w:left="156" w:right="27"/>
        <w:jc w:val="left"/>
      </w:pPr>
      <w:r>
        <w:rPr>
          <w:rFonts w:ascii="Times New Roman" w:hAnsi="Times New Roman" w:cs="Times New Roman" w:eastAsia="Times New Roman" w:hint="default"/>
          <w:w w:val="105"/>
          <w:sz w:val="21"/>
          <w:szCs w:val="21"/>
        </w:rPr>
        <w:t>2.</w:t>
        <w:tab/>
      </w:r>
      <w:r>
        <w:rPr>
          <w:w w:val="105"/>
        </w:rPr>
        <w:t>保護伺服器的實體安全可防止：</w:t>
      </w:r>
      <w:r>
        <w:rPr/>
      </w:r>
    </w:p>
    <w:p>
      <w:pPr>
        <w:pStyle w:val="BodyText"/>
        <w:spacing w:line="328" w:lineRule="auto" w:before="143"/>
        <w:ind w:left="756" w:right="6651" w:firstLine="4"/>
        <w:jc w:val="left"/>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w w:val="19"/>
        </w:rPr>
        <w:t>）</w:t>
      </w:r>
      <w:r>
        <w:rPr>
          <w:spacing w:val="-15"/>
        </w:rPr>
        <w:t> </w:t>
      </w:r>
      <w:r>
        <w:rPr>
          <w:w w:val="84"/>
        </w:rPr>
        <w:t>憑證</w:t>
      </w:r>
      <w:r>
        <w:rPr>
          <w:spacing w:val="-19"/>
          <w:w w:val="84"/>
        </w:rPr>
        <w:t>直</w:t>
      </w:r>
      <w:r>
        <w:rPr>
          <w:w w:val="77"/>
        </w:rPr>
        <w:t>通常高洩漏</w:t>
      </w:r>
      <w:r>
        <w:rPr>
          <w:w w:val="77"/>
        </w:rPr>
        <w:t> </w:t>
      </w:r>
      <w:r>
        <w:rPr>
          <w:rFonts w:ascii="Arial" w:hAnsi="Arial" w:cs="Arial" w:eastAsia="Arial" w:hint="default"/>
          <w:w w:val="110"/>
          <w:sz w:val="18"/>
          <w:szCs w:val="18"/>
        </w:rPr>
        <w:t>(</w:t>
      </w:r>
      <w:r>
        <w:rPr>
          <w:rFonts w:ascii="Arial" w:hAnsi="Arial" w:cs="Arial" w:eastAsia="Arial" w:hint="default"/>
          <w:spacing w:val="-5"/>
          <w:w w:val="110"/>
          <w:sz w:val="18"/>
          <w:szCs w:val="18"/>
        </w:rPr>
        <w:t>B</w:t>
      </w:r>
      <w:r>
        <w:rPr>
          <w:w w:val="24"/>
        </w:rPr>
        <w:t>）</w:t>
      </w:r>
      <w:r>
        <w:rPr>
          <w:spacing w:val="-20"/>
        </w:rPr>
        <w:t> </w:t>
      </w:r>
      <w:r>
        <w:rPr>
          <w:w w:val="105"/>
        </w:rPr>
        <w:t>拒絕服務的攻擊</w:t>
      </w:r>
      <w:r>
        <w:rPr>
          <w:w w:val="105"/>
        </w:rPr>
        <w:t> </w:t>
      </w:r>
      <w:r>
        <w:rPr>
          <w:rFonts w:ascii="Arial" w:hAnsi="Arial" w:cs="Arial" w:eastAsia="Arial" w:hint="default"/>
          <w:w w:val="108"/>
          <w:sz w:val="18"/>
          <w:szCs w:val="18"/>
        </w:rPr>
        <w:t>(</w:t>
      </w:r>
      <w:r>
        <w:rPr>
          <w:rFonts w:ascii="Arial" w:hAnsi="Arial" w:cs="Arial" w:eastAsia="Arial" w:hint="default"/>
          <w:spacing w:val="7"/>
          <w:w w:val="108"/>
          <w:sz w:val="18"/>
          <w:szCs w:val="18"/>
        </w:rPr>
        <w:t>C</w:t>
      </w:r>
      <w:r>
        <w:rPr>
          <w:w w:val="19"/>
        </w:rPr>
        <w:t>）</w:t>
      </w:r>
      <w:r>
        <w:rPr>
          <w:spacing w:val="-19"/>
        </w:rPr>
        <w:t> </w:t>
      </w:r>
      <w:r>
        <w:rPr>
          <w:w w:val="105"/>
        </w:rPr>
        <w:t>攔截式攻擊</w:t>
      </w:r>
      <w:r>
        <w:rPr/>
      </w:r>
    </w:p>
    <w:p>
      <w:pPr>
        <w:spacing w:before="26"/>
        <w:ind w:left="751" w:right="27" w:firstLine="0"/>
        <w:jc w:val="left"/>
        <w:rPr>
          <w:rFonts w:ascii="細明體_HKSCS" w:hAnsi="細明體_HKSCS" w:cs="細明體_HKSCS" w:eastAsia="細明體_HKSCS" w:hint="default"/>
          <w:sz w:val="20"/>
          <w:szCs w:val="20"/>
        </w:rPr>
      </w:pPr>
      <w:r>
        <w:rPr>
          <w:rFonts w:ascii="Arial" w:hAnsi="Arial" w:cs="Arial" w:eastAsia="Arial" w:hint="default"/>
          <w:w w:val="109"/>
          <w:sz w:val="18"/>
          <w:szCs w:val="18"/>
        </w:rPr>
        <w:t>(</w:t>
      </w:r>
      <w:r>
        <w:rPr>
          <w:rFonts w:ascii="Arial" w:hAnsi="Arial" w:cs="Arial" w:eastAsia="Arial" w:hint="default"/>
          <w:spacing w:val="5"/>
          <w:w w:val="109"/>
          <w:sz w:val="18"/>
          <w:szCs w:val="18"/>
        </w:rPr>
        <w:t>D</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05"/>
          <w:sz w:val="20"/>
          <w:szCs w:val="20"/>
        </w:rPr>
        <w:t>竊取</w:t>
      </w:r>
      <w:r>
        <w:rPr>
          <w:rFonts w:ascii="細明體_HKSCS" w:hAnsi="細明體_HKSCS" w:cs="細明體_HKSCS" w:eastAsia="細明體_HKSCS" w:hint="default"/>
          <w:sz w:val="20"/>
          <w:szCs w:val="20"/>
        </w:rPr>
      </w:r>
    </w:p>
    <w:p>
      <w:pPr>
        <w:spacing w:line="240" w:lineRule="auto" w:before="7"/>
        <w:ind w:right="0"/>
        <w:rPr>
          <w:rFonts w:ascii="細明體_HKSCS" w:hAnsi="細明體_HKSCS" w:cs="細明體_HKSCS" w:eastAsia="細明體_HKSCS" w:hint="default"/>
          <w:sz w:val="20"/>
          <w:szCs w:val="20"/>
        </w:rPr>
      </w:pPr>
    </w:p>
    <w:p>
      <w:pPr>
        <w:pStyle w:val="BodyText"/>
        <w:tabs>
          <w:tab w:pos="741" w:val="left" w:leader="none"/>
        </w:tabs>
        <w:spacing w:line="240" w:lineRule="auto"/>
        <w:ind w:left="151" w:right="27"/>
        <w:jc w:val="left"/>
      </w:pPr>
      <w:r>
        <w:rPr>
          <w:rFonts w:ascii="Arial" w:hAnsi="Arial" w:cs="Arial" w:eastAsia="Arial" w:hint="default"/>
          <w:w w:val="105"/>
          <w:sz w:val="19"/>
          <w:szCs w:val="19"/>
        </w:rPr>
        <w:t>3.</w:t>
        <w:tab/>
      </w:r>
      <w:r>
        <w:rPr>
          <w:w w:val="105"/>
        </w:rPr>
        <w:t>應如何處理未知來源的電子郵件附件？</w:t>
      </w:r>
      <w:r>
        <w:rPr/>
      </w:r>
    </w:p>
    <w:p>
      <w:pPr>
        <w:pStyle w:val="BodyText"/>
        <w:spacing w:line="240" w:lineRule="auto" w:before="153"/>
        <w:ind w:left="751" w:right="27"/>
        <w:jc w:val="left"/>
      </w:pPr>
      <w:r>
        <w:rPr>
          <w:rFonts w:ascii="Arial" w:hAnsi="Arial" w:cs="Arial" w:eastAsia="Arial" w:hint="default"/>
          <w:w w:val="98"/>
          <w:sz w:val="19"/>
          <w:szCs w:val="19"/>
        </w:rPr>
        <w:t>(</w:t>
      </w:r>
      <w:r>
        <w:rPr>
          <w:rFonts w:ascii="Arial" w:hAnsi="Arial" w:cs="Arial" w:eastAsia="Arial" w:hint="default"/>
          <w:spacing w:val="2"/>
          <w:w w:val="98"/>
          <w:sz w:val="19"/>
          <w:szCs w:val="19"/>
        </w:rPr>
        <w:t>A</w:t>
      </w:r>
      <w:r>
        <w:rPr>
          <w:w w:val="21"/>
        </w:rPr>
        <w:t>）</w:t>
      </w:r>
      <w:r>
        <w:rPr>
          <w:spacing w:val="-19"/>
        </w:rPr>
        <w:t> </w:t>
      </w:r>
      <w:r>
        <w:rPr>
          <w:w w:val="105"/>
        </w:rPr>
        <w:t>掃描是否有病毒</w:t>
      </w:r>
      <w:r>
        <w:rPr/>
      </w:r>
    </w:p>
    <w:p>
      <w:pPr>
        <w:pStyle w:val="BodyText"/>
        <w:spacing w:line="328" w:lineRule="auto" w:before="96"/>
        <w:ind w:left="746" w:right="6471"/>
        <w:jc w:val="left"/>
      </w:pPr>
      <w:r>
        <w:rPr>
          <w:spacing w:val="-1"/>
          <w:w w:val="41"/>
        </w:rPr>
        <w:t>（日）</w:t>
      </w:r>
      <w:r>
        <w:rPr>
          <w:w w:val="41"/>
        </w:rPr>
        <w:t> </w:t>
      </w:r>
      <w:r>
        <w:rPr>
          <w:w w:val="106"/>
        </w:rPr>
        <w:t>由系統管理員開做 </w:t>
      </w:r>
      <w:r>
        <w:rPr>
          <w:w w:val="106"/>
        </w:rPr>
      </w:r>
      <w:r>
        <w:rPr>
          <w:rFonts w:ascii="Arial" w:hAnsi="Arial" w:cs="Arial" w:eastAsia="Arial" w:hint="default"/>
          <w:sz w:val="18"/>
          <w:szCs w:val="18"/>
        </w:rPr>
        <w:t>(C) </w:t>
      </w:r>
      <w:r>
        <w:rPr/>
        <w:t>複製到安全位置 </w:t>
      </w:r>
      <w:r>
        <w:rPr>
          <w:rFonts w:ascii="Arial" w:hAnsi="Arial" w:cs="Arial" w:eastAsia="Arial" w:hint="default"/>
          <w:w w:val="109"/>
          <w:sz w:val="18"/>
          <w:szCs w:val="18"/>
        </w:rPr>
        <w:t>(</w:t>
      </w:r>
      <w:r>
        <w:rPr>
          <w:rFonts w:ascii="Arial" w:hAnsi="Arial" w:cs="Arial" w:eastAsia="Arial" w:hint="default"/>
          <w:w w:val="109"/>
          <w:sz w:val="18"/>
          <w:szCs w:val="18"/>
        </w:rPr>
        <w:t>D</w:t>
      </w:r>
      <w:r>
        <w:rPr>
          <w:w w:val="21"/>
        </w:rPr>
        <w:t>）</w:t>
      </w:r>
      <w:r>
        <w:rPr>
          <w:spacing w:val="-19"/>
        </w:rPr>
        <w:t> </w:t>
      </w:r>
      <w:r>
        <w:rPr>
          <w:w w:val="105"/>
        </w:rPr>
        <w:t>校閱正確性</w:t>
      </w:r>
      <w:r>
        <w:rPr/>
      </w:r>
    </w:p>
    <w:p>
      <w:pPr>
        <w:spacing w:line="240" w:lineRule="auto" w:before="7"/>
        <w:ind w:right="0"/>
        <w:rPr>
          <w:rFonts w:ascii="細明體_HKSCS" w:hAnsi="細明體_HKSCS" w:cs="細明體_HKSCS" w:eastAsia="細明體_HKSCS" w:hint="default"/>
          <w:sz w:val="15"/>
          <w:szCs w:val="15"/>
        </w:rPr>
      </w:pPr>
    </w:p>
    <w:p>
      <w:pPr>
        <w:pStyle w:val="BodyText"/>
        <w:tabs>
          <w:tab w:pos="732" w:val="left" w:leader="none"/>
        </w:tabs>
        <w:spacing w:line="240" w:lineRule="auto"/>
        <w:ind w:left="137" w:right="27"/>
        <w:jc w:val="left"/>
      </w:pPr>
      <w:r>
        <w:rPr>
          <w:rFonts w:ascii="Times New Roman" w:hAnsi="Times New Roman" w:cs="Times New Roman" w:eastAsia="Times New Roman" w:hint="default"/>
          <w:spacing w:val="14"/>
          <w:w w:val="109"/>
          <w:sz w:val="21"/>
          <w:szCs w:val="21"/>
        </w:rPr>
        <w:t>4</w:t>
      </w:r>
      <w:r>
        <w:rPr>
          <w:w w:val="93"/>
          <w:sz w:val="3"/>
          <w:szCs w:val="3"/>
        </w:rPr>
        <w:t>回</w:t>
      </w:r>
      <w:r>
        <w:rPr>
          <w:sz w:val="3"/>
          <w:szCs w:val="3"/>
        </w:rPr>
        <w:tab/>
      </w:r>
      <w:r>
        <w:rPr>
          <w:w w:val="106"/>
        </w:rPr>
        <w:t>收到朋友寄來的電子郵件訊息，要求刪除系統檔案。</w:t>
      </w:r>
      <w:r>
        <w:rPr>
          <w:spacing w:val="-44"/>
        </w:rPr>
        <w:t> </w:t>
      </w:r>
      <w:r>
        <w:rPr>
          <w:w w:val="106"/>
        </w:rPr>
        <w:t>應怎麼辦？</w:t>
      </w:r>
      <w:r>
        <w:rPr/>
      </w:r>
    </w:p>
    <w:p>
      <w:pPr>
        <w:pStyle w:val="BodyText"/>
        <w:spacing w:line="240" w:lineRule="auto" w:before="143"/>
        <w:ind w:left="741" w:right="27"/>
        <w:jc w:val="left"/>
      </w:pPr>
      <w:r>
        <w:rPr>
          <w:rFonts w:ascii="Arial" w:hAnsi="Arial" w:cs="Arial" w:eastAsia="Arial" w:hint="default"/>
          <w:w w:val="104"/>
          <w:sz w:val="18"/>
          <w:szCs w:val="18"/>
        </w:rPr>
        <w:t>(</w:t>
      </w:r>
      <w:r>
        <w:rPr>
          <w:rFonts w:ascii="Arial" w:hAnsi="Arial" w:cs="Arial" w:eastAsia="Arial" w:hint="default"/>
          <w:spacing w:val="6"/>
          <w:w w:val="104"/>
          <w:sz w:val="18"/>
          <w:szCs w:val="18"/>
        </w:rPr>
        <w:t>A</w:t>
      </w:r>
      <w:r>
        <w:rPr>
          <w:w w:val="21"/>
        </w:rPr>
        <w:t>）</w:t>
      </w:r>
      <w:r>
        <w:rPr>
          <w:spacing w:val="-19"/>
        </w:rPr>
        <w:t> </w:t>
      </w:r>
      <w:r>
        <w:rPr>
          <w:w w:val="106"/>
        </w:rPr>
        <w:t>警告間友不要傳送網路釣魚詐騙郵件</w:t>
      </w:r>
      <w:r>
        <w:rPr/>
      </w:r>
    </w:p>
    <w:p>
      <w:pPr>
        <w:pStyle w:val="BodyText"/>
        <w:spacing w:line="240" w:lineRule="auto" w:before="101"/>
        <w:ind w:left="737" w:right="27"/>
        <w:jc w:val="left"/>
      </w:pPr>
      <w:r>
        <w:rPr>
          <w:rFonts w:ascii="Arial" w:hAnsi="Arial" w:cs="Arial" w:eastAsia="Arial" w:hint="default"/>
          <w:w w:val="107"/>
          <w:sz w:val="19"/>
          <w:szCs w:val="19"/>
        </w:rPr>
        <w:t>(</w:t>
      </w:r>
      <w:r>
        <w:rPr>
          <w:rFonts w:ascii="Arial" w:hAnsi="Arial" w:cs="Arial" w:eastAsia="Arial" w:hint="default"/>
          <w:spacing w:val="-6"/>
          <w:w w:val="107"/>
          <w:sz w:val="19"/>
          <w:szCs w:val="19"/>
        </w:rPr>
        <w:t>B</w:t>
      </w:r>
      <w:r>
        <w:rPr>
          <w:w w:val="21"/>
        </w:rPr>
        <w:t>）</w:t>
      </w:r>
      <w:r>
        <w:rPr>
          <w:spacing w:val="-19"/>
        </w:rPr>
        <w:t> </w:t>
      </w:r>
      <w:r>
        <w:rPr>
          <w:w w:val="106"/>
        </w:rPr>
        <w:t>警告朋友不要傳送惡作劇郵件</w:t>
      </w:r>
      <w:r>
        <w:rPr/>
      </w:r>
    </w:p>
    <w:p>
      <w:pPr>
        <w:spacing w:before="101"/>
        <w:ind w:left="741" w:right="27"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w:t>
      </w:r>
      <w:r>
        <w:rPr>
          <w:rFonts w:ascii="Arial" w:hAnsi="Arial" w:cs="Arial" w:eastAsia="Arial" w:hint="default"/>
          <w:spacing w:val="-3"/>
          <w:w w:val="105"/>
          <w:sz w:val="19"/>
          <w:szCs w:val="19"/>
        </w:rPr>
        <w:t>C</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執行</w:t>
      </w:r>
      <w:r>
        <w:rPr>
          <w:rFonts w:ascii="細明體_HKSCS" w:hAnsi="細明體_HKSCS" w:cs="細明體_HKSCS" w:eastAsia="細明體_HKSCS" w:hint="default"/>
          <w:spacing w:val="-40"/>
          <w:sz w:val="20"/>
          <w:szCs w:val="20"/>
        </w:rPr>
        <w:t> </w:t>
      </w:r>
      <w:r>
        <w:rPr>
          <w:rFonts w:ascii="Arial" w:hAnsi="Arial" w:cs="Arial" w:eastAsia="Arial" w:hint="default"/>
          <w:w w:val="109"/>
          <w:sz w:val="19"/>
          <w:szCs w:val="19"/>
        </w:rPr>
        <w:t>Windows</w:t>
      </w:r>
      <w:r>
        <w:rPr>
          <w:rFonts w:ascii="Arial" w:hAnsi="Arial" w:cs="Arial" w:eastAsia="Arial" w:hint="default"/>
          <w:sz w:val="19"/>
          <w:szCs w:val="19"/>
        </w:rPr>
        <w:t> </w:t>
      </w:r>
      <w:r>
        <w:rPr>
          <w:rFonts w:ascii="Arial" w:hAnsi="Arial" w:cs="Arial" w:eastAsia="Arial" w:hint="default"/>
          <w:spacing w:val="-11"/>
          <w:sz w:val="19"/>
          <w:szCs w:val="19"/>
        </w:rPr>
        <w:t> </w:t>
      </w:r>
      <w:r>
        <w:rPr>
          <w:rFonts w:ascii="Arial" w:hAnsi="Arial" w:cs="Arial" w:eastAsia="Arial" w:hint="default"/>
          <w:w w:val="112"/>
          <w:sz w:val="19"/>
          <w:szCs w:val="19"/>
        </w:rPr>
        <w:t>Update</w:t>
      </w:r>
      <w:r>
        <w:rPr>
          <w:rFonts w:ascii="Arial" w:hAnsi="Arial" w:cs="Arial" w:eastAsia="Arial" w:hint="default"/>
          <w:spacing w:val="7"/>
          <w:sz w:val="19"/>
          <w:szCs w:val="19"/>
        </w:rPr>
        <w:t> </w:t>
      </w:r>
      <w:r>
        <w:rPr>
          <w:rFonts w:ascii="細明體_HKSCS" w:hAnsi="細明體_HKSCS" w:cs="細明體_HKSCS" w:eastAsia="細明體_HKSCS" w:hint="default"/>
          <w:w w:val="105"/>
          <w:sz w:val="20"/>
          <w:szCs w:val="20"/>
        </w:rPr>
        <w:t>來檢查體檔案</w:t>
      </w:r>
      <w:r>
        <w:rPr>
          <w:rFonts w:ascii="細明體_HKSCS" w:hAnsi="細明體_HKSCS" w:cs="細明體_HKSCS" w:eastAsia="細明體_HKSCS" w:hint="default"/>
          <w:sz w:val="20"/>
          <w:szCs w:val="20"/>
        </w:rPr>
      </w:r>
    </w:p>
    <w:p>
      <w:pPr>
        <w:pStyle w:val="BodyText"/>
        <w:spacing w:line="240" w:lineRule="auto" w:before="86"/>
        <w:ind w:left="737" w:right="27"/>
        <w:jc w:val="left"/>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19"/>
        </w:rPr>
        <w:t>）</w:t>
      </w:r>
      <w:r>
        <w:rPr>
          <w:spacing w:val="-5"/>
        </w:rPr>
        <w:t> </w:t>
      </w:r>
      <w:r>
        <w:rPr>
          <w:w w:val="107"/>
        </w:rPr>
        <w:t>隔離</w:t>
      </w:r>
      <w:r>
        <w:rPr>
          <w:spacing w:val="-14"/>
          <w:w w:val="107"/>
        </w:rPr>
        <w:t>該</w:t>
      </w:r>
      <w:r>
        <w:rPr>
          <w:w w:val="107"/>
        </w:rPr>
        <w:t>系統檔案</w:t>
      </w:r>
      <w:r>
        <w:rPr>
          <w:spacing w:val="15"/>
          <w:w w:val="107"/>
        </w:rPr>
        <w:t>，</w:t>
      </w:r>
      <w:r>
        <w:rPr>
          <w:w w:val="105"/>
        </w:rPr>
        <w:t>並以乾淨的版本取代</w:t>
      </w:r>
      <w:r>
        <w:rPr/>
      </w:r>
    </w:p>
    <w:p>
      <w:pPr>
        <w:spacing w:line="240" w:lineRule="auto" w:before="3"/>
        <w:ind w:right="0"/>
        <w:rPr>
          <w:rFonts w:ascii="細明體_HKSCS" w:hAnsi="細明體_HKSCS" w:cs="細明體_HKSCS" w:eastAsia="細明體_HKSCS" w:hint="default"/>
          <w:sz w:val="21"/>
          <w:szCs w:val="21"/>
        </w:rPr>
      </w:pPr>
    </w:p>
    <w:p>
      <w:pPr>
        <w:pStyle w:val="BodyText"/>
        <w:tabs>
          <w:tab w:pos="717" w:val="left" w:leader="none"/>
        </w:tabs>
        <w:spacing w:line="240" w:lineRule="auto"/>
        <w:ind w:left="132" w:right="27"/>
        <w:jc w:val="left"/>
      </w:pPr>
      <w:r>
        <w:rPr>
          <w:rFonts w:ascii="Arial" w:hAnsi="Arial" w:cs="Arial" w:eastAsia="Arial" w:hint="default"/>
          <w:w w:val="110"/>
          <w:sz w:val="18"/>
          <w:szCs w:val="18"/>
        </w:rPr>
        <w:t>5.</w:t>
        <w:tab/>
      </w:r>
      <w:r>
        <w:rPr>
          <w:w w:val="110"/>
        </w:rPr>
        <w:t>數位簽囂的電子郵件訊息：</w:t>
      </w:r>
      <w:r>
        <w:rPr/>
      </w:r>
    </w:p>
    <w:p>
      <w:pPr>
        <w:pStyle w:val="BodyText"/>
        <w:spacing w:line="240" w:lineRule="auto" w:before="159"/>
        <w:ind w:left="732" w:right="27"/>
        <w:jc w:val="left"/>
      </w:pPr>
      <w:r>
        <w:rPr>
          <w:rFonts w:ascii="Arial" w:hAnsi="Arial" w:cs="Arial" w:eastAsia="Arial" w:hint="default"/>
          <w:w w:val="98"/>
          <w:sz w:val="19"/>
          <w:szCs w:val="19"/>
        </w:rPr>
        <w:t>(</w:t>
      </w:r>
      <w:r>
        <w:rPr>
          <w:rFonts w:ascii="Arial" w:hAnsi="Arial" w:cs="Arial" w:eastAsia="Arial" w:hint="default"/>
          <w:spacing w:val="-3"/>
          <w:w w:val="98"/>
          <w:sz w:val="19"/>
          <w:szCs w:val="19"/>
        </w:rPr>
        <w:t>A</w:t>
      </w:r>
      <w:r>
        <w:rPr>
          <w:w w:val="24"/>
        </w:rPr>
        <w:t>）</w:t>
      </w:r>
      <w:r>
        <w:rPr>
          <w:spacing w:val="-20"/>
        </w:rPr>
        <w:t> </w:t>
      </w:r>
      <w:r>
        <w:rPr>
          <w:w w:val="105"/>
        </w:rPr>
        <w:t>可驗證收件者</w:t>
      </w:r>
      <w:r>
        <w:rPr/>
      </w:r>
    </w:p>
    <w:p>
      <w:pPr>
        <w:spacing w:before="91"/>
        <w:ind w:left="732" w:right="27" w:firstLine="0"/>
        <w:jc w:val="left"/>
        <w:rPr>
          <w:rFonts w:ascii="細明體_HKSCS" w:hAnsi="細明體_HKSCS" w:cs="細明體_HKSCS" w:eastAsia="細明體_HKSCS" w:hint="default"/>
          <w:sz w:val="20"/>
          <w:szCs w:val="20"/>
        </w:rPr>
      </w:pPr>
      <w:r>
        <w:rPr>
          <w:rFonts w:ascii="Arial" w:hAnsi="Arial" w:cs="Arial" w:eastAsia="Arial" w:hint="default"/>
          <w:w w:val="107"/>
          <w:sz w:val="18"/>
          <w:szCs w:val="18"/>
        </w:rPr>
        <w:t>(</w:t>
      </w:r>
      <w:r>
        <w:rPr>
          <w:rFonts w:ascii="Arial" w:hAnsi="Arial" w:cs="Arial" w:eastAsia="Arial" w:hint="default"/>
          <w:spacing w:val="1"/>
          <w:w w:val="107"/>
          <w:sz w:val="18"/>
          <w:szCs w:val="18"/>
        </w:rPr>
        <w:t>B</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83"/>
          <w:sz w:val="20"/>
          <w:szCs w:val="20"/>
        </w:rPr>
        <w:t>沒有病毒手</w:t>
      </w:r>
      <w:r>
        <w:rPr>
          <w:rFonts w:ascii="細明體_HKSCS" w:hAnsi="細明體_HKSCS" w:cs="細明體_HKSCS" w:eastAsia="細明體_HKSCS" w:hint="default"/>
          <w:sz w:val="20"/>
          <w:szCs w:val="20"/>
        </w:rPr>
      </w:r>
    </w:p>
    <w:p>
      <w:pPr>
        <w:spacing w:before="96"/>
        <w:ind w:left="727" w:right="27" w:firstLine="0"/>
        <w:jc w:val="left"/>
        <w:rPr>
          <w:rFonts w:ascii="細明體_HKSCS" w:hAnsi="細明體_HKSCS" w:cs="細明體_HKSCS" w:eastAsia="細明體_HKSCS" w:hint="default"/>
          <w:sz w:val="20"/>
          <w:szCs w:val="20"/>
        </w:rPr>
      </w:pPr>
      <w:r>
        <w:rPr>
          <w:rFonts w:ascii="Arial" w:hAnsi="Arial" w:cs="Arial" w:eastAsia="Arial" w:hint="default"/>
          <w:w w:val="105"/>
          <w:sz w:val="18"/>
          <w:szCs w:val="18"/>
        </w:rPr>
        <w:t>(C)</w:t>
      </w:r>
      <w:r>
        <w:rPr>
          <w:rFonts w:ascii="Arial" w:hAnsi="Arial" w:cs="Arial" w:eastAsia="Arial" w:hint="default"/>
          <w:spacing w:val="17"/>
          <w:w w:val="105"/>
          <w:sz w:val="18"/>
          <w:szCs w:val="18"/>
        </w:rPr>
        <w:t> </w:t>
      </w:r>
      <w:r>
        <w:rPr>
          <w:rFonts w:ascii="細明體_HKSCS" w:hAnsi="細明體_HKSCS" w:cs="細明體_HKSCS" w:eastAsia="細明體_HKSCS" w:hint="default"/>
          <w:w w:val="105"/>
          <w:sz w:val="20"/>
          <w:szCs w:val="20"/>
        </w:rPr>
        <w:t>可驗接寄件者</w:t>
      </w:r>
      <w:r>
        <w:rPr>
          <w:rFonts w:ascii="細明體_HKSCS" w:hAnsi="細明體_HKSCS" w:cs="細明體_HKSCS" w:eastAsia="細明體_HKSCS" w:hint="default"/>
          <w:sz w:val="20"/>
          <w:szCs w:val="20"/>
        </w:rPr>
      </w:r>
    </w:p>
    <w:p>
      <w:pPr>
        <w:spacing w:before="108"/>
        <w:ind w:left="727" w:right="27" w:firstLine="0"/>
        <w:jc w:val="left"/>
        <w:rPr>
          <w:rFonts w:ascii="細明體_HKSCS" w:hAnsi="細明體_HKSCS" w:cs="細明體_HKSCS" w:eastAsia="細明體_HKSCS" w:hint="default"/>
          <w:sz w:val="19"/>
          <w:szCs w:val="19"/>
        </w:rPr>
      </w:pPr>
      <w:r>
        <w:rPr>
          <w:rFonts w:ascii="Arial" w:hAnsi="Arial" w:cs="Arial" w:eastAsia="Arial" w:hint="default"/>
          <w:w w:val="107"/>
          <w:sz w:val="18"/>
          <w:szCs w:val="18"/>
        </w:rPr>
        <w:t>(</w:t>
      </w:r>
      <w:r>
        <w:rPr>
          <w:rFonts w:ascii="Arial" w:hAnsi="Arial" w:cs="Arial" w:eastAsia="Arial" w:hint="default"/>
          <w:spacing w:val="4"/>
          <w:w w:val="107"/>
          <w:sz w:val="18"/>
          <w:szCs w:val="18"/>
        </w:rPr>
        <w:t>D</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w w:val="113"/>
          <w:sz w:val="19"/>
          <w:szCs w:val="19"/>
        </w:rPr>
        <w:t>巳加密</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21"/>
          <w:szCs w:val="21"/>
        </w:rPr>
      </w:pPr>
    </w:p>
    <w:p>
      <w:pPr>
        <w:pStyle w:val="BodyText"/>
        <w:tabs>
          <w:tab w:pos="703" w:val="left" w:leader="none"/>
        </w:tabs>
        <w:spacing w:line="328" w:lineRule="auto"/>
        <w:ind w:left="708" w:right="1218" w:hanging="591"/>
        <w:jc w:val="left"/>
      </w:pPr>
      <w:r>
        <w:rPr>
          <w:rFonts w:ascii="Arial" w:hAnsi="Arial" w:cs="Arial" w:eastAsia="Arial" w:hint="default"/>
          <w:w w:val="105"/>
          <w:sz w:val="18"/>
          <w:szCs w:val="18"/>
        </w:rPr>
        <w:t>6.</w:t>
        <w:tab/>
      </w:r>
      <w:r>
        <w:rPr>
          <w:w w:val="105"/>
        </w:rPr>
        <w:t>反垃圾郵件程式封鎖特定寄件者的電子郵件。</w:t>
      </w:r>
      <w:r>
        <w:rPr>
          <w:spacing w:val="50"/>
          <w:w w:val="105"/>
        </w:rPr>
        <w:t> </w:t>
      </w:r>
      <w:r>
        <w:rPr>
          <w:w w:val="105"/>
        </w:rPr>
        <w:t>公司要接受此寄件者傳送的電子</w:t>
      </w:r>
      <w:r>
        <w:rPr>
          <w:w w:val="106"/>
        </w:rPr>
        <w:t> </w:t>
      </w:r>
      <w:r>
        <w:rPr>
          <w:w w:val="110"/>
        </w:rPr>
        <w:t>郵件。應怎麼辦？</w:t>
      </w:r>
      <w:r>
        <w:rPr/>
      </w:r>
    </w:p>
    <w:p>
      <w:pPr>
        <w:spacing w:before="85"/>
        <w:ind w:left="717" w:right="27" w:firstLine="0"/>
        <w:jc w:val="left"/>
        <w:rPr>
          <w:rFonts w:ascii="細明體_HKSCS" w:hAnsi="細明體_HKSCS" w:cs="細明體_HKSCS" w:eastAsia="細明體_HKSCS" w:hint="default"/>
          <w:sz w:val="20"/>
          <w:szCs w:val="20"/>
        </w:rPr>
      </w:pPr>
      <w:r>
        <w:rPr>
          <w:rFonts w:ascii="Arial" w:hAnsi="Arial" w:cs="Arial" w:eastAsia="Arial" w:hint="default"/>
          <w:w w:val="96"/>
          <w:sz w:val="19"/>
          <w:szCs w:val="19"/>
        </w:rPr>
        <w:t>(</w:t>
      </w:r>
      <w:r>
        <w:rPr>
          <w:rFonts w:ascii="Arial" w:hAnsi="Arial" w:cs="Arial" w:eastAsia="Arial" w:hint="default"/>
          <w:spacing w:val="1"/>
          <w:w w:val="96"/>
          <w:sz w:val="19"/>
          <w:szCs w:val="19"/>
        </w:rPr>
        <w:t>A</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0"/>
          <w:sz w:val="20"/>
          <w:szCs w:val="20"/>
        </w:rPr>
        <w:t> </w:t>
      </w:r>
      <w:r>
        <w:rPr>
          <w:rFonts w:ascii="細明體_HKSCS" w:hAnsi="細明體_HKSCS" w:cs="細明體_HKSCS" w:eastAsia="細明體_HKSCS" w:hint="default"/>
          <w:w w:val="106"/>
          <w:sz w:val="20"/>
          <w:szCs w:val="20"/>
        </w:rPr>
        <w:t>在</w:t>
      </w:r>
      <w:r>
        <w:rPr>
          <w:rFonts w:ascii="細明體_HKSCS" w:hAnsi="細明體_HKSCS" w:cs="細明體_HKSCS" w:eastAsia="細明體_HKSCS" w:hint="default"/>
          <w:spacing w:val="-32"/>
          <w:sz w:val="20"/>
          <w:szCs w:val="20"/>
        </w:rPr>
        <w:t> </w:t>
      </w:r>
      <w:r>
        <w:rPr>
          <w:rFonts w:ascii="Arial" w:hAnsi="Arial" w:cs="Arial" w:eastAsia="Arial" w:hint="default"/>
          <w:w w:val="104"/>
          <w:sz w:val="19"/>
          <w:szCs w:val="19"/>
        </w:rPr>
        <w:t>DNS</w:t>
      </w:r>
      <w:r>
        <w:rPr>
          <w:rFonts w:ascii="Arial" w:hAnsi="Arial" w:cs="Arial" w:eastAsia="Arial" w:hint="default"/>
          <w:spacing w:val="11"/>
          <w:sz w:val="19"/>
          <w:szCs w:val="19"/>
        </w:rPr>
        <w:t> </w:t>
      </w:r>
      <w:r>
        <w:rPr>
          <w:rFonts w:ascii="細明體_HKSCS" w:hAnsi="細明體_HKSCS" w:cs="細明體_HKSCS" w:eastAsia="細明體_HKSCS" w:hint="default"/>
          <w:w w:val="106"/>
          <w:sz w:val="20"/>
          <w:szCs w:val="20"/>
        </w:rPr>
        <w:t>中列出該寄件者的電子郵件地址</w:t>
      </w:r>
      <w:r>
        <w:rPr>
          <w:rFonts w:ascii="細明體_HKSCS" w:hAnsi="細明體_HKSCS" w:cs="細明體_HKSCS" w:eastAsia="細明體_HKSCS" w:hint="default"/>
          <w:sz w:val="20"/>
          <w:szCs w:val="20"/>
        </w:rPr>
      </w:r>
    </w:p>
    <w:p>
      <w:pPr>
        <w:spacing w:before="91"/>
        <w:ind w:left="713" w:right="27"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pacing w:val="-6"/>
          <w:w w:val="80"/>
          <w:sz w:val="20"/>
          <w:szCs w:val="20"/>
        </w:rPr>
        <w:t>（日）</w:t>
      </w:r>
      <w:r>
        <w:rPr>
          <w:rFonts w:ascii="細明體_HKSCS" w:hAnsi="細明體_HKSCS" w:cs="細明體_HKSCS" w:eastAsia="細明體_HKSCS" w:hint="default"/>
          <w:spacing w:val="-43"/>
          <w:w w:val="80"/>
          <w:sz w:val="20"/>
          <w:szCs w:val="20"/>
        </w:rPr>
        <w:t> </w:t>
      </w:r>
      <w:r>
        <w:rPr>
          <w:rFonts w:ascii="細明體_HKSCS" w:hAnsi="細明體_HKSCS" w:cs="細明體_HKSCS" w:eastAsia="細明體_HKSCS" w:hint="default"/>
          <w:sz w:val="20"/>
          <w:szCs w:val="20"/>
        </w:rPr>
        <w:t>接受來自其網瞞的</w:t>
      </w:r>
      <w:r>
        <w:rPr>
          <w:rFonts w:ascii="細明體_HKSCS" w:hAnsi="細明體_HKSCS" w:cs="細明體_HKSCS" w:eastAsia="細明體_HKSCS" w:hint="default"/>
          <w:spacing w:val="-51"/>
          <w:sz w:val="20"/>
          <w:szCs w:val="20"/>
        </w:rPr>
        <w:t> </w:t>
      </w:r>
      <w:r>
        <w:rPr>
          <w:rFonts w:ascii="Arial" w:hAnsi="Arial" w:cs="Arial" w:eastAsia="Arial" w:hint="default"/>
          <w:sz w:val="19"/>
          <w:szCs w:val="19"/>
        </w:rPr>
        <w:t>RSS</w:t>
      </w:r>
      <w:r>
        <w:rPr>
          <w:rFonts w:ascii="Arial" w:hAnsi="Arial" w:cs="Arial" w:eastAsia="Arial" w:hint="default"/>
          <w:spacing w:val="-25"/>
          <w:sz w:val="19"/>
          <w:szCs w:val="19"/>
        </w:rPr>
        <w:t> </w:t>
      </w:r>
      <w:r>
        <w:rPr>
          <w:rFonts w:ascii="細明體_HKSCS" w:hAnsi="細明體_HKSCS" w:cs="細明體_HKSCS" w:eastAsia="細明體_HKSCS" w:hint="default"/>
          <w:sz w:val="20"/>
          <w:szCs w:val="20"/>
        </w:rPr>
        <w:t>摘要</w:t>
      </w:r>
    </w:p>
    <w:p>
      <w:pPr>
        <w:pStyle w:val="BodyText"/>
        <w:spacing w:line="240" w:lineRule="auto" w:before="96"/>
        <w:ind w:left="713" w:right="27"/>
        <w:jc w:val="left"/>
      </w:pPr>
      <w:r>
        <w:rPr>
          <w:rFonts w:ascii="Arial" w:hAnsi="Arial" w:cs="Arial" w:eastAsia="Arial" w:hint="default"/>
          <w:w w:val="102"/>
          <w:sz w:val="19"/>
          <w:szCs w:val="19"/>
        </w:rPr>
        <w:t>(</w:t>
      </w:r>
      <w:r>
        <w:rPr>
          <w:rFonts w:ascii="Arial" w:hAnsi="Arial" w:cs="Arial" w:eastAsia="Arial" w:hint="default"/>
          <w:spacing w:val="7"/>
          <w:w w:val="102"/>
          <w:sz w:val="19"/>
          <w:szCs w:val="19"/>
        </w:rPr>
        <w:t>C</w:t>
      </w:r>
      <w:r>
        <w:rPr>
          <w:w w:val="19"/>
        </w:rPr>
        <w:t>）</w:t>
      </w:r>
      <w:r>
        <w:rPr>
          <w:spacing w:val="-19"/>
        </w:rPr>
        <w:t> </w:t>
      </w:r>
      <w:r>
        <w:rPr>
          <w:w w:val="105"/>
        </w:rPr>
        <w:t>將該寄件者的福子郵件關址新增至允許浦單</w:t>
      </w:r>
      <w:r>
        <w:rPr/>
      </w:r>
    </w:p>
    <w:p>
      <w:pPr>
        <w:spacing w:before="101"/>
        <w:ind w:left="708" w:right="27" w:firstLine="0"/>
        <w:jc w:val="left"/>
        <w:rPr>
          <w:rFonts w:ascii="細明體_HKSCS" w:hAnsi="細明體_HKSCS" w:cs="細明體_HKSCS" w:eastAsia="細明體_HKSCS" w:hint="default"/>
          <w:sz w:val="20"/>
          <w:szCs w:val="20"/>
        </w:rPr>
      </w:pPr>
      <w:r>
        <w:rPr>
          <w:rFonts w:ascii="Arial" w:hAnsi="Arial" w:cs="Arial" w:eastAsia="Arial" w:hint="default"/>
          <w:w w:val="109"/>
          <w:sz w:val="18"/>
          <w:szCs w:val="18"/>
        </w:rPr>
        <w:t>(</w:t>
      </w:r>
      <w:r>
        <w:rPr>
          <w:rFonts w:ascii="Arial" w:hAnsi="Arial" w:cs="Arial" w:eastAsia="Arial" w:hint="default"/>
          <w:w w:val="109"/>
          <w:sz w:val="18"/>
          <w:szCs w:val="18"/>
        </w:rPr>
        <w:t>D</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重新設定</w:t>
      </w:r>
      <w:r>
        <w:rPr>
          <w:rFonts w:ascii="細明體_HKSCS" w:hAnsi="細明體_HKSCS" w:cs="細明體_HKSCS" w:eastAsia="細明體_HKSCS" w:hint="default"/>
          <w:spacing w:val="-26"/>
          <w:sz w:val="20"/>
          <w:szCs w:val="20"/>
        </w:rPr>
        <w:t> </w:t>
      </w:r>
      <w:r>
        <w:rPr>
          <w:rFonts w:ascii="Arial" w:hAnsi="Arial" w:cs="Arial" w:eastAsia="Arial" w:hint="default"/>
          <w:w w:val="106"/>
          <w:sz w:val="19"/>
          <w:szCs w:val="19"/>
        </w:rPr>
        <w:t>SMS</w:t>
      </w:r>
      <w:r>
        <w:rPr>
          <w:rFonts w:ascii="Arial" w:hAnsi="Arial" w:cs="Arial" w:eastAsia="Arial" w:hint="default"/>
          <w:spacing w:val="11"/>
          <w:sz w:val="19"/>
          <w:szCs w:val="19"/>
        </w:rPr>
        <w:t> </w:t>
      </w:r>
      <w:r>
        <w:rPr>
          <w:rFonts w:ascii="細明體_HKSCS" w:hAnsi="細明體_HKSCS" w:cs="細明體_HKSCS" w:eastAsia="細明體_HKSCS" w:hint="default"/>
          <w:w w:val="108"/>
          <w:sz w:val="20"/>
          <w:szCs w:val="20"/>
        </w:rPr>
        <w:t>闡道</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headerReference w:type="default" r:id="rId236"/>
          <w:pgSz w:w="10560" w:h="14800"/>
          <w:pgMar w:header="0" w:footer="0" w:top="760" w:bottom="280" w:left="1300" w:right="40"/>
        </w:sectPr>
      </w:pPr>
    </w:p>
    <w:p>
      <w:pPr>
        <w:spacing w:line="240" w:lineRule="auto"/>
        <w:ind w:left="105"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426719" cy="256031"/>
            <wp:effectExtent l="0" t="0" r="0" b="0"/>
            <wp:docPr id="107" name="image148.png" descr=""/>
            <wp:cNvGraphicFramePr>
              <a:graphicFrameLocks noChangeAspect="1"/>
            </wp:cNvGraphicFramePr>
            <a:graphic>
              <a:graphicData uri="http://schemas.openxmlformats.org/drawingml/2006/picture">
                <pic:pic>
                  <pic:nvPicPr>
                    <pic:cNvPr id="108" name="image148.png"/>
                    <pic:cNvPicPr/>
                  </pic:nvPicPr>
                  <pic:blipFill>
                    <a:blip r:embed="rId239" cstate="print"/>
                    <a:stretch>
                      <a:fillRect/>
                    </a:stretch>
                  </pic:blipFill>
                  <pic:spPr>
                    <a:xfrm>
                      <a:off x="0" y="0"/>
                      <a:ext cx="426719" cy="256031"/>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3"/>
        <w:ind w:right="0"/>
        <w:rPr>
          <w:rFonts w:ascii="細明體_HKSCS" w:hAnsi="細明體_HKSCS" w:cs="細明體_HKSCS" w:eastAsia="細明體_HKSCS" w:hint="default"/>
          <w:sz w:val="5"/>
          <w:szCs w:val="5"/>
        </w:rPr>
      </w:pPr>
    </w:p>
    <w:p>
      <w:pPr>
        <w:tabs>
          <w:tab w:pos="1621" w:val="left" w:leader="none"/>
        </w:tabs>
        <w:spacing w:before="38"/>
        <w:ind w:left="1039" w:right="0" w:firstLine="0"/>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7.</w:t>
      </w:r>
      <w:r>
        <w:rPr>
          <w:rFonts w:ascii="Arial" w:hAnsi="Arial" w:cs="Arial" w:eastAsia="Arial" w:hint="default"/>
          <w:sz w:val="19"/>
          <w:szCs w:val="19"/>
        </w:rPr>
        <w:tab/>
      </w:r>
      <w:r>
        <w:rPr>
          <w:rFonts w:ascii="細明體_HKSCS" w:hAnsi="細明體_HKSCS" w:cs="細明體_HKSCS" w:eastAsia="細明體_HKSCS" w:hint="default"/>
          <w:w w:val="106"/>
          <w:sz w:val="20"/>
          <w:szCs w:val="20"/>
        </w:rPr>
        <w:t>使用</w:t>
      </w:r>
      <w:r>
        <w:rPr>
          <w:rFonts w:ascii="細明體_HKSCS" w:hAnsi="細明體_HKSCS" w:cs="細明體_HKSCS" w:eastAsia="細明體_HKSCS" w:hint="default"/>
          <w:spacing w:val="-14"/>
          <w:sz w:val="20"/>
          <w:szCs w:val="20"/>
        </w:rPr>
        <w:t> </w:t>
      </w:r>
      <w:r>
        <w:rPr>
          <w:rFonts w:ascii="Arial" w:hAnsi="Arial" w:cs="Arial" w:eastAsia="Arial" w:hint="default"/>
          <w:w w:val="50"/>
          <w:sz w:val="19"/>
          <w:szCs w:val="19"/>
        </w:rPr>
        <w:t>I</w:t>
      </w:r>
      <w:r>
        <w:rPr>
          <w:rFonts w:ascii="Arial" w:hAnsi="Arial" w:cs="Arial" w:eastAsia="Arial" w:hint="default"/>
          <w:spacing w:val="-28"/>
          <w:sz w:val="19"/>
          <w:szCs w:val="19"/>
        </w:rPr>
        <w:t> </w:t>
      </w:r>
      <w:r>
        <w:rPr>
          <w:rFonts w:ascii="Arial" w:hAnsi="Arial" w:cs="Arial" w:eastAsia="Arial" w:hint="default"/>
          <w:w w:val="108"/>
          <w:sz w:val="19"/>
          <w:szCs w:val="19"/>
        </w:rPr>
        <w:t>nternet</w:t>
      </w:r>
      <w:r>
        <w:rPr>
          <w:rFonts w:ascii="Arial" w:hAnsi="Arial" w:cs="Arial" w:eastAsia="Arial" w:hint="default"/>
          <w:sz w:val="19"/>
          <w:szCs w:val="19"/>
        </w:rPr>
        <w:t> </w:t>
      </w:r>
      <w:r>
        <w:rPr>
          <w:rFonts w:ascii="Arial" w:hAnsi="Arial" w:cs="Arial" w:eastAsia="Arial" w:hint="default"/>
          <w:spacing w:val="-25"/>
          <w:sz w:val="19"/>
          <w:szCs w:val="19"/>
        </w:rPr>
        <w:t> </w:t>
      </w:r>
      <w:r>
        <w:rPr>
          <w:rFonts w:ascii="Arial" w:hAnsi="Arial" w:cs="Arial" w:eastAsia="Arial" w:hint="default"/>
          <w:w w:val="107"/>
          <w:sz w:val="19"/>
          <w:szCs w:val="19"/>
        </w:rPr>
        <w:t>Expl</w:t>
      </w:r>
      <w:r>
        <w:rPr>
          <w:rFonts w:ascii="Arial" w:hAnsi="Arial" w:cs="Arial" w:eastAsia="Arial" w:hint="default"/>
          <w:spacing w:val="12"/>
          <w:w w:val="107"/>
          <w:sz w:val="19"/>
          <w:szCs w:val="19"/>
        </w:rPr>
        <w:t>o</w:t>
      </w:r>
      <w:r>
        <w:rPr>
          <w:rFonts w:ascii="細明體_HKSCS" w:hAnsi="細明體_HKSCS" w:cs="細明體_HKSCS" w:eastAsia="細明體_HKSCS" w:hint="default"/>
          <w:w w:val="61"/>
          <w:sz w:val="20"/>
          <w:szCs w:val="20"/>
        </w:rPr>
        <w:t>「前</w:t>
      </w:r>
      <w:r>
        <w:rPr>
          <w:rFonts w:ascii="細明體_HKSCS" w:hAnsi="細明體_HKSCS" w:cs="細明體_HKSCS" w:eastAsia="細明體_HKSCS" w:hint="default"/>
          <w:spacing w:val="-29"/>
          <w:sz w:val="20"/>
          <w:szCs w:val="20"/>
        </w:rPr>
        <w:t> </w:t>
      </w:r>
      <w:r>
        <w:rPr>
          <w:rFonts w:ascii="細明體_HKSCS" w:hAnsi="細明體_HKSCS" w:cs="細明體_HKSCS" w:eastAsia="細明體_HKSCS" w:hint="default"/>
          <w:w w:val="106"/>
          <w:sz w:val="20"/>
          <w:szCs w:val="20"/>
        </w:rPr>
        <w:t>來</w:t>
      </w:r>
      <w:r>
        <w:rPr>
          <w:rFonts w:ascii="細明體_HKSCS" w:hAnsi="細明體_HKSCS" w:cs="細明體_HKSCS" w:eastAsia="細明體_HKSCS" w:hint="default"/>
          <w:w w:val="106"/>
          <w:sz w:val="20"/>
          <w:szCs w:val="20"/>
          <w:u w:val="thick" w:color="000000"/>
        </w:rPr>
        <w:t>瀏覽網頁</w:t>
      </w:r>
      <w:r>
        <w:rPr>
          <w:rFonts w:ascii="細明體_HKSCS" w:hAnsi="細明體_HKSCS" w:cs="細明體_HKSCS" w:eastAsia="細明體_HKSCS" w:hint="default"/>
          <w:w w:val="106"/>
          <w:sz w:val="20"/>
          <w:szCs w:val="20"/>
        </w:rPr>
      </w:r>
      <w:r>
        <w:rPr>
          <w:rFonts w:ascii="細明體_HKSCS" w:hAnsi="細明體_HKSCS" w:cs="細明體_HKSCS" w:eastAsia="細明體_HKSCS" w:hint="default"/>
          <w:spacing w:val="17"/>
          <w:w w:val="106"/>
          <w:sz w:val="20"/>
          <w:szCs w:val="20"/>
        </w:rPr>
        <w:t>，</w:t>
      </w:r>
      <w:r>
        <w:rPr>
          <w:rFonts w:ascii="細明體_HKSCS" w:hAnsi="細明體_HKSCS" w:cs="細明體_HKSCS" w:eastAsia="細明體_HKSCS" w:hint="default"/>
          <w:spacing w:val="-5"/>
          <w:w w:val="38"/>
          <w:sz w:val="20"/>
          <w:szCs w:val="20"/>
        </w:rPr>
        <w:t>有</w:t>
      </w:r>
      <w:r>
        <w:rPr>
          <w:rFonts w:ascii="細明體_HKSCS" w:hAnsi="細明體_HKSCS" w:cs="細明體_HKSCS" w:eastAsia="細明體_HKSCS" w:hint="default"/>
          <w:w w:val="103"/>
          <w:sz w:val="20"/>
          <w:szCs w:val="20"/>
        </w:rPr>
        <w:t>問址列變為木盟的樣子？</w:t>
      </w:r>
      <w:r>
        <w:rPr>
          <w:rFonts w:ascii="細明體_HKSCS" w:hAnsi="細明體_HKSCS" w:cs="細明體_HKSCS" w:eastAsia="細明體_HKSCS" w:hint="default"/>
          <w:spacing w:val="-70"/>
          <w:sz w:val="20"/>
          <w:szCs w:val="20"/>
        </w:rPr>
        <w:t> </w:t>
      </w:r>
      <w:r>
        <w:rPr>
          <w:rFonts w:ascii="細明體_HKSCS" w:hAnsi="細明體_HKSCS" w:cs="細明體_HKSCS" w:eastAsia="細明體_HKSCS" w:hint="default"/>
          <w:w w:val="104"/>
          <w:sz w:val="20"/>
          <w:szCs w:val="20"/>
        </w:rPr>
        <w:t>表示該站，</w:t>
      </w:r>
      <w:r>
        <w:rPr>
          <w:rFonts w:ascii="細明體_HKSCS" w:hAnsi="細明體_HKSCS" w:cs="細明體_HKSCS" w:eastAsia="細明體_HKSCS" w:hint="default"/>
          <w:sz w:val="20"/>
          <w:szCs w:val="20"/>
        </w:rPr>
      </w:r>
    </w:p>
    <w:p>
      <w:pPr>
        <w:spacing w:before="99"/>
        <w:ind w:left="2070" w:right="0" w:firstLine="0"/>
        <w:jc w:val="left"/>
        <w:rPr>
          <w:rFonts w:ascii="細明體_HKSCS" w:hAnsi="細明體_HKSCS" w:cs="細明體_HKSCS" w:eastAsia="細明體_HKSCS" w:hint="default"/>
          <w:sz w:val="31"/>
          <w:szCs w:val="31"/>
        </w:rPr>
      </w:pPr>
      <w:r>
        <w:rPr>
          <w:rFonts w:ascii="細明體_HKSCS" w:hAnsi="細明體_HKSCS" w:cs="細明體_HKSCS" w:eastAsia="細明體_HKSCS" w:hint="default"/>
          <w:spacing w:val="-143"/>
          <w:w w:val="186"/>
          <w:sz w:val="31"/>
          <w:szCs w:val="31"/>
        </w:rPr>
        <w:t>給</w:t>
      </w:r>
      <w:r>
        <w:rPr>
          <w:rFonts w:ascii="細明體_HKSCS" w:hAnsi="細明體_HKSCS" w:cs="細明體_HKSCS" w:eastAsia="細明體_HKSCS" w:hint="default"/>
          <w:w w:val="79"/>
          <w:sz w:val="31"/>
          <w:szCs w:val="31"/>
        </w:rPr>
        <w:t>予躊</w:t>
      </w:r>
      <w:r>
        <w:rPr>
          <w:rFonts w:ascii="細明體_HKSCS" w:hAnsi="細明體_HKSCS" w:cs="細明體_HKSCS" w:eastAsia="細明體_HKSCS" w:hint="default"/>
          <w:spacing w:val="-5"/>
          <w:w w:val="79"/>
          <w:sz w:val="31"/>
          <w:szCs w:val="31"/>
        </w:rPr>
        <w:t>躇</w:t>
      </w:r>
      <w:r>
        <w:rPr>
          <w:rFonts w:ascii="細明體_HKSCS" w:hAnsi="細明體_HKSCS" w:cs="細明體_HKSCS" w:eastAsia="細明體_HKSCS" w:hint="default"/>
          <w:spacing w:val="-45"/>
          <w:w w:val="99"/>
          <w:sz w:val="31"/>
          <w:szCs w:val="31"/>
        </w:rPr>
        <w:t>晶</w:t>
      </w:r>
      <w:r>
        <w:rPr>
          <w:rFonts w:ascii="細明體_HKSCS" w:hAnsi="細明體_HKSCS" w:cs="細明體_HKSCS" w:eastAsia="細明體_HKSCS" w:hint="default"/>
          <w:spacing w:val="-51"/>
          <w:w w:val="115"/>
          <w:sz w:val="31"/>
          <w:szCs w:val="31"/>
        </w:rPr>
        <w:t>晶</w:t>
      </w:r>
      <w:r>
        <w:rPr>
          <w:rFonts w:ascii="細明體_HKSCS" w:hAnsi="細明體_HKSCS" w:cs="細明體_HKSCS" w:eastAsia="細明體_HKSCS" w:hint="default"/>
          <w:spacing w:val="-49"/>
          <w:w w:val="108"/>
          <w:sz w:val="31"/>
          <w:szCs w:val="31"/>
        </w:rPr>
        <w:t>晶</w:t>
      </w:r>
      <w:r>
        <w:rPr>
          <w:rFonts w:ascii="細明體_HKSCS" w:hAnsi="細明體_HKSCS" w:cs="細明體_HKSCS" w:eastAsia="細明體_HKSCS" w:hint="default"/>
          <w:spacing w:val="-19"/>
          <w:w w:val="89"/>
          <w:sz w:val="31"/>
          <w:szCs w:val="31"/>
        </w:rPr>
        <w:t>認</w:t>
      </w:r>
      <w:r>
        <w:rPr>
          <w:rFonts w:ascii="細明體_HKSCS" w:hAnsi="細明體_HKSCS" w:cs="細明體_HKSCS" w:eastAsia="細明體_HKSCS" w:hint="default"/>
          <w:w w:val="182"/>
          <w:sz w:val="31"/>
          <w:szCs w:val="31"/>
        </w:rPr>
        <w:t>其</w:t>
      </w:r>
      <w:r>
        <w:rPr>
          <w:rFonts w:ascii="細明體_HKSCS" w:hAnsi="細明體_HKSCS" w:cs="細明體_HKSCS" w:eastAsia="細明體_HKSCS" w:hint="default"/>
          <w:spacing w:val="-61"/>
          <w:sz w:val="31"/>
          <w:szCs w:val="31"/>
        </w:rPr>
        <w:t> </w:t>
      </w:r>
      <w:r>
        <w:rPr>
          <w:rFonts w:ascii="細明體_HKSCS" w:hAnsi="細明體_HKSCS" w:cs="細明體_HKSCS" w:eastAsia="細明體_HKSCS" w:hint="default"/>
          <w:spacing w:val="-66"/>
          <w:w w:val="212"/>
          <w:sz w:val="31"/>
          <w:szCs w:val="31"/>
        </w:rPr>
        <w:t>如</w:t>
      </w:r>
      <w:r>
        <w:rPr>
          <w:rFonts w:ascii="細明體_HKSCS" w:hAnsi="細明體_HKSCS" w:cs="細明體_HKSCS" w:eastAsia="細明體_HKSCS" w:hint="default"/>
          <w:spacing w:val="-26"/>
          <w:w w:val="110"/>
          <w:sz w:val="31"/>
          <w:szCs w:val="31"/>
        </w:rPr>
        <w:t>七</w:t>
      </w:r>
      <w:r>
        <w:rPr>
          <w:rFonts w:ascii="細明體_HKSCS" w:hAnsi="細明體_HKSCS" w:cs="細明體_HKSCS" w:eastAsia="細明體_HKSCS" w:hint="default"/>
          <w:spacing w:val="-27"/>
          <w:w w:val="98"/>
          <w:sz w:val="31"/>
          <w:szCs w:val="31"/>
        </w:rPr>
        <w:t>百</w:t>
      </w:r>
      <w:r>
        <w:rPr>
          <w:rFonts w:ascii="細明體_HKSCS" w:hAnsi="細明體_HKSCS" w:cs="細明體_HKSCS" w:eastAsia="細明體_HKSCS" w:hint="default"/>
          <w:spacing w:val="-30"/>
          <w:w w:val="142"/>
          <w:sz w:val="31"/>
          <w:szCs w:val="31"/>
        </w:rPr>
        <w:t>講</w:t>
      </w:r>
      <w:r>
        <w:rPr>
          <w:rFonts w:ascii="細明體_HKSCS" w:hAnsi="細明體_HKSCS" w:cs="細明體_HKSCS" w:eastAsia="細明體_HKSCS" w:hint="default"/>
          <w:spacing w:val="-31"/>
          <w:w w:val="107"/>
          <w:sz w:val="31"/>
          <w:szCs w:val="31"/>
        </w:rPr>
        <w:t>講</w:t>
      </w:r>
      <w:r>
        <w:rPr>
          <w:rFonts w:ascii="細明體_HKSCS" w:hAnsi="細明體_HKSCS" w:cs="細明體_HKSCS" w:eastAsia="細明體_HKSCS" w:hint="default"/>
          <w:spacing w:val="-51"/>
          <w:w w:val="135"/>
          <w:sz w:val="31"/>
          <w:szCs w:val="31"/>
        </w:rPr>
        <w:t>品</w:t>
      </w:r>
      <w:r>
        <w:rPr>
          <w:rFonts w:ascii="細明體_HKSCS" w:hAnsi="細明體_HKSCS" w:cs="細明體_HKSCS" w:eastAsia="細明體_HKSCS" w:hint="default"/>
          <w:spacing w:val="-14"/>
          <w:w w:val="69"/>
          <w:sz w:val="31"/>
          <w:szCs w:val="31"/>
        </w:rPr>
        <w:t>再</w:t>
      </w:r>
      <w:r>
        <w:rPr>
          <w:rFonts w:ascii="細明體_HKSCS" w:hAnsi="細明體_HKSCS" w:cs="細明體_HKSCS" w:eastAsia="細明體_HKSCS" w:hint="default"/>
          <w:spacing w:val="-19"/>
          <w:w w:val="49"/>
          <w:sz w:val="31"/>
          <w:szCs w:val="31"/>
        </w:rPr>
        <w:t>高</w:t>
      </w:r>
      <w:r>
        <w:rPr>
          <w:rFonts w:ascii="細明體_HKSCS" w:hAnsi="細明體_HKSCS" w:cs="細明體_HKSCS" w:eastAsia="細明體_HKSCS" w:hint="default"/>
          <w:spacing w:val="-89"/>
          <w:w w:val="184"/>
          <w:sz w:val="31"/>
          <w:szCs w:val="31"/>
        </w:rPr>
        <w:t>爾</w:t>
      </w:r>
      <w:r>
        <w:rPr>
          <w:rFonts w:ascii="細明體_HKSCS" w:hAnsi="細明體_HKSCS" w:cs="細明體_HKSCS" w:eastAsia="細明體_HKSCS" w:hint="default"/>
          <w:spacing w:val="-16"/>
          <w:w w:val="102"/>
          <w:sz w:val="31"/>
          <w:szCs w:val="31"/>
        </w:rPr>
        <w:t>特</w:t>
      </w:r>
      <w:r>
        <w:rPr>
          <w:rFonts w:ascii="細明體_HKSCS" w:hAnsi="細明體_HKSCS" w:cs="細明體_HKSCS" w:eastAsia="細明體_HKSCS" w:hint="default"/>
          <w:spacing w:val="-250"/>
          <w:w w:val="139"/>
          <w:sz w:val="31"/>
          <w:szCs w:val="31"/>
        </w:rPr>
        <w:t>？</w:t>
      </w:r>
      <w:r>
        <w:rPr>
          <w:rFonts w:ascii="細明體_HKSCS" w:hAnsi="細明體_HKSCS" w:cs="細明體_HKSCS" w:eastAsia="細明體_HKSCS" w:hint="default"/>
          <w:w w:val="104"/>
          <w:sz w:val="31"/>
          <w:szCs w:val="31"/>
        </w:rPr>
        <w:t>前</w:t>
      </w:r>
      <w:r>
        <w:rPr>
          <w:rFonts w:ascii="細明體_HKSCS" w:hAnsi="細明體_HKSCS" w:cs="細明體_HKSCS" w:eastAsia="細明體_HKSCS" w:hint="default"/>
          <w:sz w:val="31"/>
          <w:szCs w:val="31"/>
        </w:rPr>
      </w:r>
    </w:p>
    <w:p>
      <w:pPr>
        <w:pStyle w:val="BodyText"/>
        <w:spacing w:line="240" w:lineRule="auto" w:before="233"/>
        <w:ind w:left="1640" w:right="0"/>
        <w:jc w:val="left"/>
      </w:pPr>
      <w:r>
        <w:rPr>
          <w:rFonts w:ascii="Arial" w:hAnsi="Arial" w:cs="Arial" w:eastAsia="Arial" w:hint="default"/>
          <w:w w:val="98"/>
          <w:sz w:val="19"/>
          <w:szCs w:val="19"/>
        </w:rPr>
        <w:t>(</w:t>
      </w:r>
      <w:r>
        <w:rPr>
          <w:rFonts w:ascii="Arial" w:hAnsi="Arial" w:cs="Arial" w:eastAsia="Arial" w:hint="default"/>
          <w:spacing w:val="7"/>
          <w:w w:val="98"/>
          <w:sz w:val="19"/>
          <w:szCs w:val="19"/>
        </w:rPr>
        <w:t>A</w:t>
      </w:r>
      <w:r>
        <w:rPr>
          <w:w w:val="19"/>
        </w:rPr>
        <w:t>）</w:t>
      </w:r>
      <w:r>
        <w:rPr>
          <w:spacing w:val="-24"/>
        </w:rPr>
        <w:t> </w:t>
      </w:r>
      <w:r>
        <w:rPr>
          <w:w w:val="105"/>
        </w:rPr>
        <w:t>是美國地區專用</w:t>
      </w:r>
      <w:r>
        <w:rPr/>
      </w:r>
    </w:p>
    <w:p>
      <w:pPr>
        <w:pStyle w:val="BodyText"/>
        <w:spacing w:line="240" w:lineRule="auto" w:before="97"/>
        <w:ind w:left="1635" w:right="0"/>
        <w:jc w:val="left"/>
      </w:pPr>
      <w:r>
        <w:rPr>
          <w:w w:val="75"/>
        </w:rPr>
        <w:t>（巴）</w:t>
      </w:r>
      <w:r>
        <w:rPr>
          <w:spacing w:val="-41"/>
          <w:w w:val="75"/>
        </w:rPr>
        <w:t> </w:t>
      </w:r>
      <w:r>
        <w:rPr>
          <w:w w:val="85"/>
        </w:rPr>
        <w:t>可能有害</w:t>
      </w:r>
      <w:r>
        <w:rPr/>
      </w:r>
    </w:p>
    <w:p>
      <w:pPr>
        <w:pStyle w:val="BodyText"/>
        <w:spacing w:line="240" w:lineRule="auto" w:before="92"/>
        <w:ind w:left="1640" w:right="0"/>
        <w:jc w:val="left"/>
      </w:pPr>
      <w:r>
        <w:rPr>
          <w:rFonts w:ascii="Arial" w:hAnsi="Arial" w:cs="Arial" w:eastAsia="Arial" w:hint="default"/>
          <w:w w:val="102"/>
          <w:sz w:val="19"/>
          <w:szCs w:val="19"/>
        </w:rPr>
        <w:t>(</w:t>
      </w:r>
      <w:r>
        <w:rPr>
          <w:rFonts w:ascii="Arial" w:hAnsi="Arial" w:cs="Arial" w:eastAsia="Arial" w:hint="default"/>
          <w:spacing w:val="3"/>
          <w:w w:val="102"/>
          <w:sz w:val="19"/>
          <w:szCs w:val="19"/>
        </w:rPr>
        <w:t>C</w:t>
      </w:r>
      <w:r>
        <w:rPr>
          <w:w w:val="21"/>
        </w:rPr>
        <w:t>）</w:t>
      </w:r>
      <w:r>
        <w:rPr>
          <w:spacing w:val="-18"/>
        </w:rPr>
        <w:t> </w:t>
      </w:r>
      <w:r>
        <w:rPr>
          <w:w w:val="105"/>
        </w:rPr>
        <w:t>是安全的且安信任</w:t>
      </w:r>
      <w:r>
        <w:rPr/>
      </w:r>
    </w:p>
    <w:p>
      <w:pPr>
        <w:spacing w:before="101"/>
        <w:ind w:left="1640" w:right="0" w:firstLine="0"/>
        <w:jc w:val="left"/>
        <w:rPr>
          <w:rFonts w:ascii="細明體_HKSCS" w:hAnsi="細明體_HKSCS" w:cs="細明體_HKSCS" w:eastAsia="細明體_HKSCS" w:hint="default"/>
          <w:sz w:val="20"/>
          <w:szCs w:val="20"/>
        </w:rPr>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w w:val="104"/>
          <w:sz w:val="20"/>
          <w:szCs w:val="20"/>
        </w:rPr>
        <w:t>需要密碼</w:t>
      </w:r>
      <w:r>
        <w:rPr>
          <w:rFonts w:ascii="細明體_HKSCS" w:hAnsi="細明體_HKSCS" w:cs="細明體_HKSCS" w:eastAsia="細明體_HKSCS" w:hint="default"/>
          <w:sz w:val="20"/>
          <w:szCs w:val="20"/>
        </w:rPr>
      </w:r>
    </w:p>
    <w:p>
      <w:pPr>
        <w:spacing w:line="240" w:lineRule="auto" w:before="1"/>
        <w:ind w:right="0"/>
        <w:rPr>
          <w:rFonts w:ascii="細明體_HKSCS" w:hAnsi="細明體_HKSCS" w:cs="細明體_HKSCS" w:eastAsia="細明體_HKSCS" w:hint="default"/>
          <w:sz w:val="21"/>
          <w:szCs w:val="21"/>
        </w:rPr>
      </w:pPr>
    </w:p>
    <w:p>
      <w:pPr>
        <w:spacing w:line="324" w:lineRule="auto" w:before="0"/>
        <w:ind w:left="1626" w:right="106" w:hanging="588"/>
        <w:jc w:val="both"/>
        <w:rPr>
          <w:rFonts w:ascii="細明體_HKSCS" w:hAnsi="細明體_HKSCS" w:cs="細明體_HKSCS" w:eastAsia="細明體_HKSCS" w:hint="default"/>
          <w:sz w:val="20"/>
          <w:szCs w:val="20"/>
        </w:rPr>
      </w:pPr>
      <w:r>
        <w:rPr/>
        <w:pict>
          <v:group style="position:absolute;margin-left:98.959999pt;margin-top:82.156044pt;width:264.4pt;height:56.65pt;mso-position-horizontal-relative:page;mso-position-vertical-relative:paragraph;z-index:-208936" coordorigin="1979,1643" coordsize="5288,1133">
            <v:shape style="position:absolute;left:1979;top:1643;width:5280;height:1133" type="#_x0000_t75" stroked="false">
              <v:imagedata r:id="rId240" o:title=""/>
            </v:shape>
            <v:shape style="position:absolute;left:3869;top:2257;width:3398;height:320" type="#_x0000_t202" filled="false" stroked="false">
              <v:textbox inset="0,0,0,0">
                <w:txbxContent>
                  <w:p>
                    <w:pPr>
                      <w:spacing w:line="320" w:lineRule="exact" w:before="0"/>
                      <w:ind w:left="0" w:right="0" w:firstLine="0"/>
                      <w:jc w:val="left"/>
                      <w:rPr>
                        <w:rFonts w:ascii="細明體_HKSCS" w:hAnsi="細明體_HKSCS" w:cs="細明體_HKSCS" w:eastAsia="細明體_HKSCS" w:hint="default"/>
                        <w:sz w:val="32"/>
                        <w:szCs w:val="32"/>
                      </w:rPr>
                    </w:pPr>
                    <w:r>
                      <w:rPr>
                        <w:rFonts w:ascii="細明體_HKSCS" w:hAnsi="細明體_HKSCS" w:cs="細明體_HKSCS" w:eastAsia="細明體_HKSCS" w:hint="default"/>
                        <w:w w:val="38"/>
                        <w:sz w:val="19"/>
                        <w:szCs w:val="19"/>
                      </w:rPr>
                      <w:t>［</w:t>
                    </w:r>
                    <w:r>
                      <w:rPr>
                        <w:rFonts w:ascii="細明體_HKSCS" w:hAnsi="細明體_HKSCS" w:cs="細明體_HKSCS" w:eastAsia="細明體_HKSCS" w:hint="default"/>
                        <w:spacing w:val="-26"/>
                        <w:w w:val="38"/>
                        <w:sz w:val="19"/>
                        <w:szCs w:val="19"/>
                      </w:rPr>
                      <w:t>手</w:t>
                    </w:r>
                    <w:r>
                      <w:rPr>
                        <w:rFonts w:ascii="細明體_HKSCS" w:hAnsi="細明體_HKSCS" w:cs="細明體_HKSCS" w:eastAsia="細明體_HKSCS" w:hint="default"/>
                        <w:spacing w:val="-33"/>
                        <w:w w:val="31"/>
                        <w:sz w:val="32"/>
                        <w:szCs w:val="32"/>
                      </w:rPr>
                      <w:t>主</w:t>
                    </w:r>
                    <w:r>
                      <w:rPr>
                        <w:rFonts w:ascii="細明體_HKSCS" w:hAnsi="細明體_HKSCS" w:cs="細明體_HKSCS" w:eastAsia="細明體_HKSCS" w:hint="default"/>
                        <w:spacing w:val="-78"/>
                        <w:w w:val="60"/>
                        <w:sz w:val="32"/>
                        <w:szCs w:val="32"/>
                      </w:rPr>
                      <w:t>主</w:t>
                    </w:r>
                    <w:r>
                      <w:rPr>
                        <w:rFonts w:ascii="細明體_HKSCS" w:hAnsi="細明體_HKSCS" w:cs="細明體_HKSCS" w:eastAsia="細明體_HKSCS" w:hint="default"/>
                        <w:w w:val="110"/>
                        <w:sz w:val="32"/>
                        <w:szCs w:val="32"/>
                      </w:rPr>
                      <w:t>莘</w:t>
                    </w:r>
                    <w:r>
                      <w:rPr>
                        <w:rFonts w:ascii="細明體_HKSCS" w:hAnsi="細明體_HKSCS" w:cs="細明體_HKSCS" w:eastAsia="細明體_HKSCS" w:hint="default"/>
                        <w:spacing w:val="-3"/>
                        <w:w w:val="110"/>
                        <w:sz w:val="32"/>
                        <w:szCs w:val="32"/>
                      </w:rPr>
                      <w:t>學</w:t>
                    </w:r>
                    <w:r>
                      <w:rPr>
                        <w:rFonts w:ascii="細明體_HKSCS" w:hAnsi="細明體_HKSCS" w:cs="細明體_HKSCS" w:eastAsia="細明體_HKSCS" w:hint="default"/>
                        <w:spacing w:val="-109"/>
                        <w:w w:val="140"/>
                        <w:sz w:val="32"/>
                        <w:szCs w:val="32"/>
                      </w:rPr>
                      <w:t>已</w:t>
                    </w:r>
                    <w:r>
                      <w:rPr>
                        <w:rFonts w:ascii="細明體_HKSCS" w:hAnsi="細明體_HKSCS" w:cs="細明體_HKSCS" w:eastAsia="細明體_HKSCS" w:hint="default"/>
                        <w:spacing w:val="-32"/>
                        <w:w w:val="68"/>
                        <w:sz w:val="32"/>
                        <w:szCs w:val="32"/>
                      </w:rPr>
                      <w:t>翠</w:t>
                    </w:r>
                    <w:r>
                      <w:rPr>
                        <w:rFonts w:ascii="細明體_HKSCS" w:hAnsi="細明體_HKSCS" w:cs="細明體_HKSCS" w:eastAsia="細明體_HKSCS" w:hint="default"/>
                        <w:w w:val="71"/>
                        <w:sz w:val="32"/>
                        <w:szCs w:val="32"/>
                      </w:rPr>
                      <w:t>玉</w:t>
                    </w:r>
                    <w:r>
                      <w:rPr>
                        <w:rFonts w:ascii="細明體_HKSCS" w:hAnsi="細明體_HKSCS" w:cs="細明體_HKSCS" w:eastAsia="細明體_HKSCS" w:hint="default"/>
                        <w:spacing w:val="-11"/>
                        <w:w w:val="71"/>
                        <w:sz w:val="32"/>
                        <w:szCs w:val="32"/>
                      </w:rPr>
                      <w:t>蠶</w:t>
                    </w:r>
                    <w:r>
                      <w:rPr>
                        <w:rFonts w:ascii="細明體_HKSCS" w:hAnsi="細明體_HKSCS" w:cs="細明體_HKSCS" w:eastAsia="細明體_HKSCS" w:hint="default"/>
                        <w:w w:val="53"/>
                        <w:sz w:val="32"/>
                        <w:szCs w:val="32"/>
                      </w:rPr>
                      <w:t>豆</w:t>
                    </w:r>
                    <w:r>
                      <w:rPr>
                        <w:rFonts w:ascii="細明體_HKSCS" w:hAnsi="細明體_HKSCS" w:cs="細明體_HKSCS" w:eastAsia="細明體_HKSCS" w:hint="default"/>
                        <w:spacing w:val="-25"/>
                        <w:w w:val="53"/>
                        <w:sz w:val="32"/>
                        <w:szCs w:val="32"/>
                      </w:rPr>
                      <w:t>全</w:t>
                    </w:r>
                    <w:r>
                      <w:rPr>
                        <w:rFonts w:ascii="細明體_HKSCS" w:hAnsi="細明體_HKSCS" w:cs="細明體_HKSCS" w:eastAsia="細明體_HKSCS" w:hint="default"/>
                        <w:spacing w:val="-24"/>
                        <w:w w:val="79"/>
                        <w:sz w:val="32"/>
                        <w:szCs w:val="32"/>
                      </w:rPr>
                      <w:t>辛</w:t>
                    </w:r>
                    <w:r>
                      <w:rPr>
                        <w:rFonts w:ascii="細明體_HKSCS" w:hAnsi="細明體_HKSCS" w:cs="細明體_HKSCS" w:eastAsia="細明體_HKSCS" w:hint="default"/>
                        <w:spacing w:val="-24"/>
                        <w:w w:val="73"/>
                        <w:sz w:val="32"/>
                        <w:szCs w:val="32"/>
                      </w:rPr>
                      <w:t>辛</w:t>
                    </w:r>
                    <w:r>
                      <w:rPr>
                        <w:rFonts w:ascii="細明體_HKSCS" w:hAnsi="細明體_HKSCS" w:cs="細明體_HKSCS" w:eastAsia="細明體_HKSCS" w:hint="default"/>
                        <w:spacing w:val="-36"/>
                        <w:w w:val="129"/>
                        <w:sz w:val="32"/>
                        <w:szCs w:val="32"/>
                      </w:rPr>
                      <w:t>謹</w:t>
                    </w:r>
                    <w:r>
                      <w:rPr>
                        <w:rFonts w:ascii="細明體_HKSCS" w:hAnsi="細明體_HKSCS" w:cs="細明體_HKSCS" w:eastAsia="細明體_HKSCS" w:hint="default"/>
                        <w:w w:val="92"/>
                        <w:sz w:val="32"/>
                        <w:szCs w:val="32"/>
                      </w:rPr>
                      <w:t>召</w:t>
                    </w:r>
                    <w:r>
                      <w:rPr>
                        <w:rFonts w:ascii="細明體_HKSCS" w:hAnsi="細明體_HKSCS" w:cs="細明體_HKSCS" w:eastAsia="細明體_HKSCS" w:hint="default"/>
                        <w:sz w:val="32"/>
                        <w:szCs w:val="32"/>
                      </w:rPr>
                    </w:r>
                  </w:p>
                </w:txbxContent>
              </v:textbox>
              <w10:wrap type="none"/>
            </v:shape>
            <v:shape style="position:absolute;left:3799;top:2690;width:1072;height:60" type="#_x0000_t202" filled="false" stroked="false">
              <v:textbox inset="0,0,0,0">
                <w:txbxContent>
                  <w:p>
                    <w:pPr>
                      <w:spacing w:line="60" w:lineRule="exact" w:before="0"/>
                      <w:ind w:left="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pacing w:val="-602"/>
                        <w:w w:val="338"/>
                        <w:sz w:val="6"/>
                        <w:szCs w:val="6"/>
                      </w:rPr>
                      <w:t>、</w:t>
                    </w:r>
                    <w:r>
                      <w:rPr>
                        <w:rFonts w:ascii="細明體_HKSCS" w:hAnsi="細明體_HKSCS" w:cs="細明體_HKSCS" w:eastAsia="細明體_HKSCS" w:hint="default"/>
                        <w:w w:val="86"/>
                        <w:sz w:val="6"/>
                        <w:szCs w:val="6"/>
                      </w:rPr>
                      <w:t>「字管李體穹句于</w:t>
                    </w:r>
                    <w:r>
                      <w:rPr>
                        <w:rFonts w:ascii="細明體_HKSCS" w:hAnsi="細明體_HKSCS" w:cs="細明體_HKSCS" w:eastAsia="細明體_HKSCS" w:hint="default"/>
                        <w:spacing w:val="-11"/>
                        <w:w w:val="86"/>
                        <w:sz w:val="6"/>
                        <w:szCs w:val="6"/>
                      </w:rPr>
                      <w:t>電</w:t>
                    </w:r>
                    <w:r>
                      <w:rPr>
                        <w:rFonts w:ascii="細明體_HKSCS" w:hAnsi="細明體_HKSCS" w:cs="細明體_HKSCS" w:eastAsia="細明體_HKSCS" w:hint="default"/>
                        <w:w w:val="81"/>
                        <w:sz w:val="6"/>
                        <w:szCs w:val="6"/>
                      </w:rPr>
                      <w:t>幫</w:t>
                    </w:r>
                    <w:r>
                      <w:rPr>
                        <w:rFonts w:ascii="細明體_HKSCS" w:hAnsi="細明體_HKSCS" w:cs="細明體_HKSCS" w:eastAsia="細明體_HKSCS" w:hint="default"/>
                        <w:spacing w:val="-17"/>
                        <w:w w:val="81"/>
                        <w:sz w:val="6"/>
                        <w:szCs w:val="6"/>
                      </w:rPr>
                      <w:t>老</w:t>
                    </w:r>
                    <w:r>
                      <w:rPr>
                        <w:rFonts w:ascii="細明體_HKSCS" w:hAnsi="細明體_HKSCS" w:cs="細明體_HKSCS" w:eastAsia="細明體_HKSCS" w:hint="default"/>
                        <w:w w:val="166"/>
                        <w:sz w:val="6"/>
                        <w:szCs w:val="6"/>
                      </w:rPr>
                      <w:t>？</w:t>
                    </w:r>
                    <w:r>
                      <w:rPr>
                        <w:rFonts w:ascii="細明體_HKSCS" w:hAnsi="細明體_HKSCS" w:cs="細明體_HKSCS" w:eastAsia="細明體_HKSCS" w:hint="default"/>
                        <w:sz w:val="6"/>
                        <w:szCs w:val="6"/>
                      </w:rPr>
                    </w:r>
                  </w:p>
                </w:txbxContent>
              </v:textbox>
              <w10:wrap type="none"/>
            </v:shape>
            <v:shape style="position:absolute;left:6667;top:2692;width:494;height:70" type="#_x0000_t202" filled="false" stroked="false">
              <v:textbox inset="0,0,0,0">
                <w:txbxContent>
                  <w:p>
                    <w:pPr>
                      <w:spacing w:line="70" w:lineRule="exact" w:before="0"/>
                      <w:ind w:left="0" w:right="0" w:firstLine="0"/>
                      <w:jc w:val="left"/>
                      <w:rPr>
                        <w:rFonts w:ascii="細明體_HKSCS" w:hAnsi="細明體_HKSCS" w:cs="細明體_HKSCS" w:eastAsia="細明體_HKSCS" w:hint="default"/>
                        <w:sz w:val="7"/>
                        <w:szCs w:val="7"/>
                      </w:rPr>
                    </w:pPr>
                    <w:r>
                      <w:rPr>
                        <w:rFonts w:ascii="細明體_HKSCS" w:hAnsi="細明體_HKSCS" w:cs="細明體_HKSCS" w:eastAsia="細明體_HKSCS" w:hint="default"/>
                        <w:spacing w:val="-3"/>
                        <w:w w:val="90"/>
                        <w:sz w:val="7"/>
                        <w:szCs w:val="7"/>
                      </w:rPr>
                      <w:t>這詩學蠶蠢蠢語語</w:t>
                    </w:r>
                    <w:r>
                      <w:rPr>
                        <w:rFonts w:ascii="細明體_HKSCS" w:hAnsi="細明體_HKSCS" w:cs="細明體_HKSCS" w:eastAsia="細明體_HKSCS" w:hint="default"/>
                        <w:spacing w:val="-3"/>
                        <w:sz w:val="7"/>
                        <w:szCs w:val="7"/>
                      </w:rPr>
                    </w:r>
                  </w:p>
                </w:txbxContent>
              </v:textbox>
              <w10:wrap type="none"/>
            </v:shape>
            <w10:wrap type="none"/>
          </v:group>
        </w:pict>
      </w:r>
      <w:r>
        <w:rPr>
          <w:rFonts w:ascii="Arial" w:hAnsi="Arial" w:cs="Arial" w:eastAsia="Arial" w:hint="default"/>
          <w:sz w:val="19"/>
          <w:szCs w:val="19"/>
        </w:rPr>
        <w:t>8.</w:t>
      </w:r>
      <w:r>
        <w:rPr>
          <w:rFonts w:ascii="Arial" w:hAnsi="Arial" w:cs="Arial" w:eastAsia="Arial" w:hint="default"/>
          <w:spacing w:val="50"/>
          <w:sz w:val="19"/>
          <w:szCs w:val="19"/>
        </w:rPr>
        <w:t> </w:t>
      </w:r>
      <w:r>
        <w:rPr>
          <w:rFonts w:ascii="Arial" w:hAnsi="Arial" w:cs="Arial" w:eastAsia="Arial" w:hint="default"/>
          <w:spacing w:val="-3"/>
          <w:sz w:val="24"/>
          <w:szCs w:val="24"/>
        </w:rPr>
        <w:t>f</w:t>
      </w:r>
      <w:r>
        <w:rPr>
          <w:rFonts w:ascii="細明體_HKSCS" w:hAnsi="細明體_HKSCS" w:cs="細明體_HKSCS" w:eastAsia="細明體_HKSCS" w:hint="default"/>
          <w:spacing w:val="-3"/>
          <w:sz w:val="20"/>
          <w:szCs w:val="20"/>
        </w:rPr>
        <w:t>恕收到 </w:t>
      </w:r>
      <w:r>
        <w:rPr>
          <w:rFonts w:ascii="細明體_HKSCS" w:hAnsi="細明體_HKSCS" w:cs="細明體_HKSCS" w:eastAsia="細明體_HKSCS" w:hint="default"/>
          <w:sz w:val="20"/>
          <w:szCs w:val="20"/>
        </w:rPr>
        <w:t>一點電子郵件訊息， 要求 </w:t>
      </w:r>
      <w:r>
        <w:rPr>
          <w:rFonts w:ascii="Arial" w:hAnsi="Arial" w:cs="Arial" w:eastAsia="Arial" w:hint="default"/>
          <w:i/>
          <w:w w:val="60"/>
          <w:sz w:val="23"/>
          <w:szCs w:val="23"/>
        </w:rPr>
        <w:t>f?R </w:t>
      </w:r>
      <w:r>
        <w:rPr>
          <w:rFonts w:ascii="細明體_HKSCS" w:hAnsi="細明體_HKSCS" w:cs="細明體_HKSCS" w:eastAsia="細明體_HKSCS" w:hint="default"/>
          <w:sz w:val="20"/>
          <w:szCs w:val="20"/>
        </w:rPr>
        <w:t>確定您的銀行帳戶資訊， 該電子郵件中包含 銀行的細站連結， 如下標示這封 </w:t>
      </w:r>
      <w:r>
        <w:rPr>
          <w:rFonts w:ascii="Arial" w:hAnsi="Arial" w:cs="Arial" w:eastAsia="Arial" w:hint="default"/>
          <w:sz w:val="19"/>
          <w:szCs w:val="19"/>
        </w:rPr>
        <w:t>https : //V\i ww.wooderovebank.com/loginscript/ user2.jsp </w:t>
      </w:r>
      <w:r>
        <w:rPr>
          <w:rFonts w:ascii="細明體_HKSCS" w:hAnsi="細明體_HKSCS" w:cs="細明體_HKSCS" w:eastAsia="細明體_HKSCS" w:hint="default"/>
          <w:w w:val="60"/>
          <w:sz w:val="20"/>
          <w:szCs w:val="20"/>
        </w:rPr>
        <w:t>（ </w:t>
      </w:r>
      <w:r>
        <w:rPr>
          <w:rFonts w:ascii="細明體_HKSCS" w:hAnsi="細明體_HKSCS" w:cs="細明體_HKSCS" w:eastAsia="細明體_HKSCS" w:hint="default"/>
          <w:sz w:val="20"/>
          <w:szCs w:val="20"/>
        </w:rPr>
        <w:t>滑 </w:t>
      </w:r>
      <w:r>
        <w:rPr>
          <w:rFonts w:ascii="細明體_HKSCS" w:hAnsi="細明體_HKSCS" w:cs="細明體_HKSCS" w:eastAsia="細明體_HKSCS" w:hint="default"/>
          <w:spacing w:val="3"/>
          <w:sz w:val="20"/>
          <w:szCs w:val="20"/>
        </w:rPr>
        <w:t>鼠移 </w:t>
      </w:r>
      <w:r>
        <w:rPr>
          <w:rFonts w:ascii="細明體_HKSCS" w:hAnsi="細明體_HKSCS" w:cs="細明體_HKSCS" w:eastAsia="細明體_HKSCS" w:hint="default"/>
          <w:sz w:val="20"/>
          <w:szCs w:val="20"/>
        </w:rPr>
        <w:t>到 超 連 結 顯 示 出：</w:t>
      </w:r>
      <w:r>
        <w:rPr>
          <w:rFonts w:ascii="Arial" w:hAnsi="Arial" w:cs="Arial" w:eastAsia="Arial" w:hint="default"/>
          <w:sz w:val="19"/>
          <w:szCs w:val="19"/>
        </w:rPr>
        <w:t>http : //192.168.255.205/wood/index. htm </w:t>
      </w:r>
      <w:r>
        <w:rPr>
          <w:rFonts w:ascii="細明體_HKSCS" w:hAnsi="細明體_HKSCS" w:cs="細明體_HKSCS" w:eastAsia="細明體_HKSCS" w:hint="default"/>
          <w:w w:val="60"/>
          <w:sz w:val="20"/>
          <w:szCs w:val="20"/>
        </w:rPr>
        <w:t>） </w:t>
      </w:r>
      <w:r>
        <w:rPr>
          <w:rFonts w:ascii="細明體_HKSCS" w:hAnsi="細明體_HKSCS" w:cs="細明體_HKSCS" w:eastAsia="細明體_HKSCS" w:hint="default"/>
          <w:spacing w:val="58"/>
          <w:w w:val="60"/>
          <w:sz w:val="20"/>
          <w:szCs w:val="20"/>
        </w:rPr>
        <w:t> </w:t>
      </w:r>
      <w:r>
        <w:rPr>
          <w:rFonts w:ascii="細明體_HKSCS" w:hAnsi="細明體_HKSCS" w:cs="細明體_HKSCS" w:eastAsia="細明體_HKSCS" w:hint="default"/>
          <w:sz w:val="20"/>
          <w:szCs w:val="20"/>
        </w:rPr>
        <w:t>電子郵件很可能是：</w:t>
      </w:r>
    </w:p>
    <w:p>
      <w:pPr>
        <w:spacing w:line="240" w:lineRule="auto" w:before="4" w:after="0"/>
        <w:ind w:right="0"/>
        <w:rPr>
          <w:rFonts w:ascii="細明體_HKSCS" w:hAnsi="細明體_HKSCS" w:cs="細明體_HKSCS" w:eastAsia="細明體_HKSCS" w:hint="default"/>
          <w:sz w:val="17"/>
          <w:szCs w:val="17"/>
        </w:rPr>
      </w:pPr>
    </w:p>
    <w:p>
      <w:pPr>
        <w:spacing w:line="240" w:lineRule="auto"/>
        <w:ind w:left="7248"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48767" cy="414527"/>
            <wp:effectExtent l="0" t="0" r="0" b="0"/>
            <wp:docPr id="109" name="image150.png" descr=""/>
            <wp:cNvGraphicFramePr>
              <a:graphicFrameLocks noChangeAspect="1"/>
            </wp:cNvGraphicFramePr>
            <a:graphic>
              <a:graphicData uri="http://schemas.openxmlformats.org/drawingml/2006/picture">
                <pic:pic>
                  <pic:nvPicPr>
                    <pic:cNvPr id="110" name="image150.png"/>
                    <pic:cNvPicPr/>
                  </pic:nvPicPr>
                  <pic:blipFill>
                    <a:blip r:embed="rId241" cstate="print"/>
                    <a:stretch>
                      <a:fillRect/>
                    </a:stretch>
                  </pic:blipFill>
                  <pic:spPr>
                    <a:xfrm>
                      <a:off x="0" y="0"/>
                      <a:ext cx="48767" cy="414527"/>
                    </a:xfrm>
                    <a:prstGeom prst="rect">
                      <a:avLst/>
                    </a:prstGeom>
                  </pic:spPr>
                </pic:pic>
              </a:graphicData>
            </a:graphic>
          </wp:inline>
        </w:drawing>
      </w:r>
      <w:r>
        <w:rPr>
          <w:rFonts w:ascii="細明體_HKSCS" w:hAnsi="細明體_HKSCS" w:cs="細明體_HKSCS" w:eastAsia="細明體_HKSCS" w:hint="default"/>
          <w:sz w:val="20"/>
          <w:szCs w:val="20"/>
        </w:rPr>
      </w:r>
    </w:p>
    <w:p>
      <w:pPr>
        <w:spacing w:line="240" w:lineRule="auto" w:before="8"/>
        <w:ind w:right="0"/>
        <w:rPr>
          <w:rFonts w:ascii="細明體_HKSCS" w:hAnsi="細明體_HKSCS" w:cs="細明體_HKSCS" w:eastAsia="細明體_HKSCS" w:hint="default"/>
          <w:sz w:val="28"/>
          <w:szCs w:val="28"/>
        </w:rPr>
      </w:pPr>
    </w:p>
    <w:p>
      <w:pPr>
        <w:spacing w:before="0"/>
        <w:ind w:left="0" w:right="1974" w:firstLine="0"/>
        <w:jc w:val="right"/>
        <w:rPr>
          <w:rFonts w:ascii="細明體_HKSCS" w:hAnsi="細明體_HKSCS" w:cs="細明體_HKSCS" w:eastAsia="細明體_HKSCS" w:hint="default"/>
          <w:sz w:val="7"/>
          <w:szCs w:val="7"/>
        </w:rPr>
      </w:pPr>
      <w:r>
        <w:rPr>
          <w:rFonts w:ascii="細明體_HKSCS" w:hAnsi="細明體_HKSCS" w:cs="細明體_HKSCS" w:eastAsia="細明體_HKSCS" w:hint="default"/>
          <w:w w:val="280"/>
          <w:sz w:val="7"/>
          <w:szCs w:val="7"/>
        </w:rPr>
        <w:t>—</w:t>
      </w:r>
      <w:r>
        <w:rPr>
          <w:rFonts w:ascii="細明體_HKSCS" w:hAnsi="細明體_HKSCS" w:cs="細明體_HKSCS" w:eastAsia="細明體_HKSCS" w:hint="default"/>
          <w:sz w:val="7"/>
          <w:szCs w:val="7"/>
        </w:rPr>
      </w:r>
    </w:p>
    <w:p>
      <w:pPr>
        <w:spacing w:line="240" w:lineRule="auto" w:before="10"/>
        <w:ind w:right="0"/>
        <w:rPr>
          <w:rFonts w:ascii="細明體_HKSCS" w:hAnsi="細明體_HKSCS" w:cs="細明體_HKSCS" w:eastAsia="細明體_HKSCS" w:hint="default"/>
          <w:sz w:val="16"/>
          <w:szCs w:val="16"/>
        </w:rPr>
      </w:pPr>
    </w:p>
    <w:p>
      <w:pPr>
        <w:pStyle w:val="BodyText"/>
        <w:spacing w:line="331" w:lineRule="auto" w:before="38"/>
        <w:ind w:left="1645" w:right="5783"/>
        <w:jc w:val="left"/>
      </w:pPr>
      <w:r>
        <w:rPr>
          <w:rFonts w:ascii="Arial" w:hAnsi="Arial" w:cs="Arial" w:eastAsia="Arial" w:hint="default"/>
          <w:w w:val="101"/>
          <w:sz w:val="19"/>
          <w:szCs w:val="19"/>
        </w:rPr>
        <w:t>(</w:t>
      </w:r>
      <w:r>
        <w:rPr>
          <w:rFonts w:ascii="Arial" w:hAnsi="Arial" w:cs="Arial" w:eastAsia="Arial" w:hint="default"/>
          <w:spacing w:val="-3"/>
          <w:w w:val="101"/>
          <w:sz w:val="19"/>
          <w:szCs w:val="19"/>
        </w:rPr>
        <w:t>A</w:t>
      </w:r>
      <w:r>
        <w:rPr>
          <w:w w:val="24"/>
        </w:rPr>
        <w:t>）</w:t>
      </w:r>
      <w:r>
        <w:rPr>
          <w:spacing w:val="-24"/>
        </w:rPr>
        <w:t> </w:t>
      </w:r>
      <w:r>
        <w:rPr>
          <w:w w:val="105"/>
        </w:rPr>
        <w:t>合法的要求</w:t>
      </w:r>
      <w:r>
        <w:rPr>
          <w:w w:val="105"/>
        </w:rPr>
        <w:t> </w:t>
      </w:r>
      <w:r>
        <w:rPr>
          <w:rFonts w:ascii="Arial" w:hAnsi="Arial" w:cs="Arial" w:eastAsia="Arial" w:hint="default"/>
          <w:w w:val="113"/>
          <w:sz w:val="19"/>
          <w:szCs w:val="19"/>
        </w:rPr>
        <w:t>(</w:t>
      </w:r>
      <w:r>
        <w:rPr>
          <w:rFonts w:ascii="Arial" w:hAnsi="Arial" w:cs="Arial" w:eastAsia="Arial" w:hint="default"/>
          <w:spacing w:val="-21"/>
          <w:w w:val="113"/>
          <w:sz w:val="19"/>
          <w:szCs w:val="19"/>
        </w:rPr>
        <w:t>B</w:t>
      </w:r>
      <w:r>
        <w:rPr>
          <w:w w:val="26"/>
        </w:rPr>
        <w:t>）</w:t>
      </w:r>
      <w:r>
        <w:rPr>
          <w:spacing w:val="-28"/>
        </w:rPr>
        <w:t> </w:t>
      </w:r>
      <w:r>
        <w:rPr>
          <w:w w:val="106"/>
        </w:rPr>
        <w:t>網路釣魚詐騙</w:t>
      </w:r>
      <w:r>
        <w:rPr>
          <w:w w:val="106"/>
        </w:rPr>
        <w:t> </w:t>
      </w:r>
      <w:r>
        <w:rPr>
          <w:rFonts w:ascii="Arial" w:hAnsi="Arial" w:cs="Arial" w:eastAsia="Arial" w:hint="default"/>
          <w:w w:val="106"/>
          <w:sz w:val="19"/>
          <w:szCs w:val="19"/>
        </w:rPr>
        <w:t>(</w:t>
      </w:r>
      <w:r>
        <w:rPr>
          <w:rFonts w:ascii="Arial" w:hAnsi="Arial" w:cs="Arial" w:eastAsia="Arial" w:hint="default"/>
          <w:spacing w:val="-3"/>
          <w:w w:val="105"/>
          <w:sz w:val="19"/>
          <w:szCs w:val="19"/>
        </w:rPr>
        <w:t>C</w:t>
      </w:r>
      <w:r>
        <w:rPr>
          <w:w w:val="24"/>
        </w:rPr>
        <w:t>）</w:t>
      </w:r>
      <w:r>
        <w:rPr>
          <w:spacing w:val="-20"/>
        </w:rPr>
        <w:t> </w:t>
      </w:r>
      <w:r>
        <w:rPr>
          <w:w w:val="105"/>
        </w:rPr>
        <w:t>電子郵件炸彈</w:t>
      </w:r>
      <w:r>
        <w:rPr/>
      </w:r>
    </w:p>
    <w:p>
      <w:pPr>
        <w:pStyle w:val="BodyText"/>
        <w:spacing w:line="240" w:lineRule="auto" w:before="11"/>
        <w:ind w:left="1650" w:right="0"/>
        <w:jc w:val="left"/>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w w:val="21"/>
        </w:rPr>
        <w:t>）</w:t>
      </w:r>
      <w:r>
        <w:rPr>
          <w:spacing w:val="-23"/>
        </w:rPr>
        <w:t> </w:t>
      </w:r>
      <w:r>
        <w:rPr>
          <w:w w:val="105"/>
        </w:rPr>
        <w:t>傳送至錯誤的地址</w:t>
      </w:r>
      <w:r>
        <w:rPr/>
      </w:r>
    </w:p>
    <w:p>
      <w:pPr>
        <w:spacing w:line="240" w:lineRule="auto" w:before="9"/>
        <w:ind w:right="0"/>
        <w:rPr>
          <w:rFonts w:ascii="細明體_HKSCS" w:hAnsi="細明體_HKSCS" w:cs="細明體_HKSCS" w:eastAsia="細明體_HKSCS" w:hint="default"/>
          <w:sz w:val="21"/>
          <w:szCs w:val="21"/>
        </w:rPr>
      </w:pPr>
    </w:p>
    <w:p>
      <w:pPr>
        <w:pStyle w:val="BodyText"/>
        <w:tabs>
          <w:tab w:pos="1631" w:val="left" w:leader="none"/>
        </w:tabs>
        <w:spacing w:line="240" w:lineRule="auto"/>
        <w:ind w:left="1043" w:right="0"/>
        <w:jc w:val="left"/>
      </w:pPr>
      <w:r>
        <w:rPr>
          <w:rFonts w:ascii="Arial" w:hAnsi="Arial" w:cs="Arial" w:eastAsia="Arial" w:hint="default"/>
          <w:sz w:val="19"/>
          <w:szCs w:val="19"/>
        </w:rPr>
        <w:t>9.</w:t>
        <w:tab/>
      </w:r>
      <w:r>
        <w:rPr/>
        <w:t>企業級防毒程式包含哪兩個功能？ </w:t>
      </w:r>
      <w:r>
        <w:rPr>
          <w:w w:val="65"/>
        </w:rPr>
        <w:t>（ </w:t>
      </w:r>
      <w:r>
        <w:rPr/>
        <w:t>講選擇兩個答案</w:t>
      </w:r>
      <w:r>
        <w:rPr>
          <w:spacing w:val="77"/>
        </w:rPr>
        <w:t> </w:t>
      </w:r>
      <w:r>
        <w:rPr>
          <w:w w:val="65"/>
        </w:rPr>
        <w:t>）</w:t>
      </w:r>
      <w:r>
        <w:rPr/>
      </w:r>
    </w:p>
    <w:p>
      <w:pPr>
        <w:spacing w:line="328" w:lineRule="auto" w:before="154"/>
        <w:ind w:left="1650" w:right="5791" w:hanging="5"/>
        <w:jc w:val="left"/>
        <w:rPr>
          <w:rFonts w:ascii="細明體_HKSCS" w:hAnsi="細明體_HKSCS" w:cs="細明體_HKSCS" w:eastAsia="細明體_HKSCS" w:hint="default"/>
          <w:sz w:val="20"/>
          <w:szCs w:val="20"/>
        </w:rPr>
      </w:pPr>
      <w:r>
        <w:rPr>
          <w:rFonts w:ascii="Arial" w:hAnsi="Arial" w:cs="Arial" w:eastAsia="Arial" w:hint="default"/>
          <w:w w:val="101"/>
          <w:sz w:val="19"/>
          <w:szCs w:val="19"/>
        </w:rPr>
        <w:t>(</w:t>
      </w:r>
      <w:r>
        <w:rPr>
          <w:rFonts w:ascii="Arial" w:hAnsi="Arial" w:cs="Arial" w:eastAsia="Arial" w:hint="default"/>
          <w:spacing w:val="-3"/>
          <w:w w:val="101"/>
          <w:sz w:val="19"/>
          <w:szCs w:val="19"/>
        </w:rPr>
        <w:t>A</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受攻擊直掃描</w:t>
      </w:r>
      <w:r>
        <w:rPr>
          <w:rFonts w:ascii="細明體_HKSCS" w:hAnsi="細明體_HKSCS" w:cs="細明體_HKSCS" w:eastAsia="細明體_HKSCS" w:hint="default"/>
          <w:w w:val="105"/>
          <w:sz w:val="20"/>
          <w:szCs w:val="20"/>
        </w:rPr>
        <w:t> </w:t>
      </w:r>
      <w:r>
        <w:rPr>
          <w:rFonts w:ascii="Arial" w:hAnsi="Arial" w:cs="Arial" w:eastAsia="Arial" w:hint="default"/>
          <w:w w:val="102"/>
          <w:sz w:val="19"/>
          <w:szCs w:val="19"/>
        </w:rPr>
        <w:t>(</w:t>
      </w:r>
      <w:r>
        <w:rPr>
          <w:rFonts w:ascii="Arial" w:hAnsi="Arial" w:cs="Arial" w:eastAsia="Arial" w:hint="default"/>
          <w:spacing w:val="5"/>
          <w:w w:val="102"/>
          <w:sz w:val="19"/>
          <w:szCs w:val="19"/>
        </w:rPr>
        <w:t>B</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視需要掃描</w:t>
      </w:r>
      <w:r>
        <w:rPr>
          <w:rFonts w:ascii="細明體_HKSCS" w:hAnsi="細明體_HKSCS" w:cs="細明體_HKSCS" w:eastAsia="細明體_HKSCS" w:hint="default"/>
          <w:w w:val="105"/>
          <w:sz w:val="20"/>
          <w:szCs w:val="20"/>
        </w:rPr>
        <w:t> </w:t>
      </w:r>
      <w:r>
        <w:rPr>
          <w:rFonts w:ascii="Arial" w:hAnsi="Arial" w:cs="Arial" w:eastAsia="Arial" w:hint="default"/>
          <w:w w:val="100"/>
          <w:sz w:val="19"/>
          <w:szCs w:val="19"/>
        </w:rPr>
        <w:t>(</w:t>
      </w:r>
      <w:r>
        <w:rPr>
          <w:rFonts w:ascii="Arial" w:hAnsi="Arial" w:cs="Arial" w:eastAsia="Arial" w:hint="default"/>
          <w:spacing w:val="7"/>
          <w:w w:val="100"/>
          <w:sz w:val="19"/>
          <w:szCs w:val="19"/>
        </w:rPr>
        <w:t>C</w:t>
      </w:r>
      <w:r>
        <w:rPr>
          <w:rFonts w:ascii="細明體_HKSCS" w:hAnsi="細明體_HKSCS" w:cs="細明體_HKSCS" w:eastAsia="細明體_HKSCS" w:hint="default"/>
          <w:w w:val="24"/>
          <w:sz w:val="20"/>
          <w:szCs w:val="20"/>
        </w:rPr>
        <w:t>）</w:t>
      </w:r>
      <w:r>
        <w:rPr>
          <w:rFonts w:ascii="細明體_HKSCS" w:hAnsi="細明體_HKSCS" w:cs="細明體_HKSCS" w:eastAsia="細明體_HKSCS" w:hint="default"/>
          <w:spacing w:val="-24"/>
          <w:sz w:val="20"/>
          <w:szCs w:val="20"/>
        </w:rPr>
        <w:t> </w:t>
      </w:r>
      <w:r>
        <w:rPr>
          <w:rFonts w:ascii="細明體_HKSCS" w:hAnsi="細明體_HKSCS" w:cs="細明體_HKSCS" w:eastAsia="細明體_HKSCS" w:hint="default"/>
          <w:w w:val="105"/>
          <w:sz w:val="20"/>
          <w:szCs w:val="20"/>
        </w:rPr>
        <w:t>封個掃描</w:t>
      </w:r>
      <w:r>
        <w:rPr>
          <w:rFonts w:ascii="細明體_HKSCS" w:hAnsi="細明體_HKSCS" w:cs="細明體_HKSCS" w:eastAsia="細明體_HKSCS" w:hint="default"/>
          <w:sz w:val="20"/>
          <w:szCs w:val="20"/>
        </w:rPr>
      </w:r>
    </w:p>
    <w:p>
      <w:pPr>
        <w:pStyle w:val="BodyText"/>
        <w:spacing w:line="240" w:lineRule="auto" w:before="23"/>
        <w:ind w:left="1645" w:right="0"/>
        <w:jc w:val="left"/>
      </w:pPr>
      <w:r>
        <w:rPr>
          <w:rFonts w:ascii="Arial" w:hAnsi="Arial" w:cs="Arial" w:eastAsia="Arial" w:hint="default"/>
          <w:w w:val="103"/>
          <w:sz w:val="19"/>
          <w:szCs w:val="19"/>
        </w:rPr>
        <w:t>{</w:t>
      </w:r>
      <w:r>
        <w:rPr>
          <w:rFonts w:ascii="Arial" w:hAnsi="Arial" w:cs="Arial" w:eastAsia="Arial" w:hint="default"/>
          <w:spacing w:val="6"/>
          <w:w w:val="103"/>
          <w:sz w:val="19"/>
          <w:szCs w:val="19"/>
        </w:rPr>
        <w:t>D</w:t>
      </w:r>
      <w:r>
        <w:rPr>
          <w:w w:val="21"/>
        </w:rPr>
        <w:t>）</w:t>
      </w:r>
      <w:r>
        <w:rPr>
          <w:spacing w:val="-18"/>
        </w:rPr>
        <w:t> </w:t>
      </w:r>
      <w:r>
        <w:rPr>
          <w:w w:val="104"/>
        </w:rPr>
        <w:t>輯</w:t>
      </w:r>
      <w:r>
        <w:rPr>
          <w:spacing w:val="-17"/>
        </w:rPr>
        <w:t> </w:t>
      </w:r>
      <w:r>
        <w:rPr>
          <w:w w:val="96"/>
        </w:rPr>
        <w:t>宜的掃描</w:t>
      </w:r>
      <w:r>
        <w:rPr/>
      </w:r>
    </w:p>
    <w:p>
      <w:pPr>
        <w:spacing w:after="0" w:line="240" w:lineRule="auto"/>
        <w:jc w:val="left"/>
        <w:sectPr>
          <w:headerReference w:type="even" r:id="rId238"/>
          <w:pgSz w:w="10600" w:h="14740"/>
          <w:pgMar w:header="0" w:footer="0" w:top="720" w:bottom="280" w:left="280" w:right="1280"/>
        </w:sectPr>
      </w:pPr>
    </w:p>
    <w:p>
      <w:pPr>
        <w:spacing w:line="706" w:lineRule="exact" w:before="0"/>
        <w:ind w:left="5604" w:right="0" w:firstLine="0"/>
        <w:jc w:val="left"/>
        <w:rPr>
          <w:rFonts w:ascii="Arial" w:hAnsi="Arial" w:cs="Arial" w:eastAsia="Arial" w:hint="default"/>
          <w:sz w:val="62"/>
          <w:szCs w:val="62"/>
        </w:rPr>
      </w:pPr>
      <w:r>
        <w:rPr>
          <w:rFonts w:ascii="Arial"/>
          <w:w w:val="95"/>
          <w:sz w:val="62"/>
        </w:rPr>
        <w:t>chapter</w:t>
      </w:r>
      <w:r>
        <w:rPr>
          <w:rFonts w:ascii="Arial"/>
          <w:sz w:val="62"/>
        </w:rPr>
      </w:r>
    </w:p>
    <w:p>
      <w:pPr>
        <w:spacing w:line="240" w:lineRule="auto" w:before="0"/>
        <w:ind w:right="0"/>
        <w:rPr>
          <w:rFonts w:ascii="Arial" w:hAnsi="Arial" w:cs="Arial" w:eastAsia="Arial" w:hint="default"/>
          <w:sz w:val="9"/>
          <w:szCs w:val="9"/>
        </w:rPr>
      </w:pPr>
    </w:p>
    <w:p>
      <w:pPr>
        <w:spacing w:line="240" w:lineRule="auto"/>
        <w:ind w:left="5028"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036064" cy="2316479"/>
            <wp:effectExtent l="0" t="0" r="0" b="0"/>
            <wp:docPr id="111" name="image151.png" descr=""/>
            <wp:cNvGraphicFramePr>
              <a:graphicFrameLocks noChangeAspect="1"/>
            </wp:cNvGraphicFramePr>
            <a:graphic>
              <a:graphicData uri="http://schemas.openxmlformats.org/drawingml/2006/picture">
                <pic:pic>
                  <pic:nvPicPr>
                    <pic:cNvPr id="112" name="image151.png"/>
                    <pic:cNvPicPr/>
                  </pic:nvPicPr>
                  <pic:blipFill>
                    <a:blip r:embed="rId243" cstate="print"/>
                    <a:stretch>
                      <a:fillRect/>
                    </a:stretch>
                  </pic:blipFill>
                  <pic:spPr>
                    <a:xfrm>
                      <a:off x="0" y="0"/>
                      <a:ext cx="2036064" cy="2316479"/>
                    </a:xfrm>
                    <a:prstGeom prst="rect">
                      <a:avLst/>
                    </a:prstGeom>
                  </pic:spPr>
                </pic:pic>
              </a:graphicData>
            </a:graphic>
          </wp:inline>
        </w:drawing>
      </w:r>
      <w:r>
        <w:rPr>
          <w:rFonts w:ascii="Arial" w:hAnsi="Arial" w:cs="Arial" w:eastAsia="Arial" w:hint="default"/>
          <w:sz w:val="20"/>
          <w:szCs w:val="20"/>
        </w:rPr>
      </w:r>
    </w:p>
    <w:p>
      <w:pPr>
        <w:pStyle w:val="Heading3"/>
        <w:spacing w:line="240" w:lineRule="auto" w:before="388"/>
        <w:ind w:left="1894" w:right="0"/>
        <w:jc w:val="left"/>
      </w:pPr>
      <w:r>
        <w:rPr>
          <w:spacing w:val="5"/>
          <w:w w:val="105"/>
        </w:rPr>
        <w:t>資訊安全相關重要知識</w:t>
      </w:r>
      <w:r>
        <w:rPr>
          <w:spacing w:val="5"/>
        </w:rPr>
      </w:r>
    </w:p>
    <w:p>
      <w:pPr>
        <w:spacing w:line="240" w:lineRule="auto" w:before="2"/>
        <w:ind w:right="0"/>
        <w:rPr>
          <w:rFonts w:ascii="細明體_HKSCS" w:hAnsi="細明體_HKSCS" w:cs="細明體_HKSCS" w:eastAsia="細明體_HKSCS" w:hint="default"/>
          <w:sz w:val="53"/>
          <w:szCs w:val="53"/>
        </w:rPr>
      </w:pPr>
    </w:p>
    <w:p>
      <w:pPr>
        <w:spacing w:before="0"/>
        <w:ind w:left="2403"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必須學習與理解的重點</w:t>
      </w:r>
      <w:r>
        <w:rPr>
          <w:rFonts w:ascii="細明體_HKSCS" w:hAnsi="細明體_HKSCS" w:cs="細明體_HKSCS" w:eastAsia="細明體_HKSCS" w:hint="default"/>
          <w:sz w:val="26"/>
          <w:szCs w:val="26"/>
        </w:rPr>
      </w:r>
    </w:p>
    <w:p>
      <w:pPr>
        <w:spacing w:line="240" w:lineRule="auto" w:before="2"/>
        <w:ind w:right="0"/>
        <w:rPr>
          <w:rFonts w:ascii="細明體_HKSCS" w:hAnsi="細明體_HKSCS" w:cs="細明體_HKSCS" w:eastAsia="細明體_HKSCS" w:hint="default"/>
          <w:sz w:val="28"/>
          <w:szCs w:val="28"/>
        </w:rPr>
      </w:pPr>
    </w:p>
    <w:p>
      <w:pPr>
        <w:spacing w:before="0"/>
        <w:ind w:left="2432" w:right="0" w:firstLine="0"/>
        <w:jc w:val="left"/>
        <w:rPr>
          <w:rFonts w:ascii="細明體_HKSCS" w:hAnsi="細明體_HKSCS" w:cs="細明體_HKSCS" w:eastAsia="細明體_HKSCS" w:hint="default"/>
          <w:sz w:val="22"/>
          <w:szCs w:val="22"/>
        </w:rPr>
      </w:pPr>
      <w:r>
        <w:rPr>
          <w:rFonts w:ascii="Arial" w:hAnsi="Arial" w:cs="Arial" w:eastAsia="Arial" w:hint="default"/>
          <w:w w:val="105"/>
          <w:sz w:val="33"/>
          <w:szCs w:val="33"/>
        </w:rPr>
        <w:t>+  </w:t>
      </w:r>
      <w:r>
        <w:rPr>
          <w:rFonts w:ascii="Arial" w:hAnsi="Arial" w:cs="Arial" w:eastAsia="Arial" w:hint="default"/>
          <w:w w:val="105"/>
          <w:sz w:val="22"/>
          <w:szCs w:val="22"/>
        </w:rPr>
        <w:t>Hacker</w:t>
      </w:r>
      <w:r>
        <w:rPr>
          <w:rFonts w:ascii="Arial" w:hAnsi="Arial" w:cs="Arial" w:eastAsia="Arial" w:hint="default"/>
          <w:spacing w:val="-22"/>
          <w:w w:val="105"/>
          <w:sz w:val="22"/>
          <w:szCs w:val="22"/>
        </w:rPr>
        <w:t> </w:t>
      </w:r>
      <w:r>
        <w:rPr>
          <w:rFonts w:ascii="細明體_HKSCS" w:hAnsi="細明體_HKSCS" w:cs="細明體_HKSCS" w:eastAsia="細明體_HKSCS" w:hint="default"/>
          <w:w w:val="105"/>
          <w:sz w:val="22"/>
          <w:szCs w:val="22"/>
        </w:rPr>
        <w:t>相關知識</w:t>
      </w:r>
      <w:r>
        <w:rPr>
          <w:rFonts w:ascii="細明體_HKSCS" w:hAnsi="細明體_HKSCS" w:cs="細明體_HKSCS" w:eastAsia="細明體_HKSCS" w:hint="default"/>
          <w:sz w:val="22"/>
          <w:szCs w:val="22"/>
        </w:rPr>
      </w:r>
    </w:p>
    <w:p>
      <w:pPr>
        <w:spacing w:before="132"/>
        <w:ind w:left="2427"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w w:val="110"/>
          <w:sz w:val="22"/>
          <w:szCs w:val="22"/>
        </w:rPr>
        <w:t>＋</w:t>
      </w:r>
      <w:r>
        <w:rPr>
          <w:rFonts w:ascii="細明體_HKSCS" w:hAnsi="細明體_HKSCS" w:cs="細明體_HKSCS" w:eastAsia="細明體_HKSCS" w:hint="default"/>
          <w:spacing w:val="-84"/>
          <w:w w:val="110"/>
          <w:sz w:val="22"/>
          <w:szCs w:val="22"/>
        </w:rPr>
        <w:t> </w:t>
      </w:r>
      <w:r>
        <w:rPr>
          <w:rFonts w:ascii="細明體_HKSCS" w:hAnsi="細明體_HKSCS" w:cs="細明體_HKSCS" w:eastAsia="細明體_HKSCS" w:hint="default"/>
          <w:w w:val="110"/>
          <w:sz w:val="22"/>
          <w:szCs w:val="22"/>
        </w:rPr>
        <w:t>網路封包分析工具</w:t>
      </w:r>
      <w:r>
        <w:rPr>
          <w:rFonts w:ascii="細明體_HKSCS" w:hAnsi="細明體_HKSCS" w:cs="細明體_HKSCS" w:eastAsia="細明體_HKSCS" w:hint="default"/>
          <w:sz w:val="22"/>
          <w:szCs w:val="22"/>
        </w:rPr>
      </w:r>
    </w:p>
    <w:p>
      <w:pPr>
        <w:spacing w:after="0"/>
        <w:jc w:val="left"/>
        <w:rPr>
          <w:rFonts w:ascii="細明體_HKSCS" w:hAnsi="細明體_HKSCS" w:cs="細明體_HKSCS" w:eastAsia="細明體_HKSCS" w:hint="default"/>
          <w:sz w:val="22"/>
          <w:szCs w:val="22"/>
        </w:rPr>
        <w:sectPr>
          <w:headerReference w:type="default" r:id="rId242"/>
          <w:pgSz w:w="10560" w:h="14800"/>
          <w:pgMar w:header="0" w:footer="0" w:top="860" w:bottom="280" w:left="1480" w:right="740"/>
        </w:sectPr>
      </w:pPr>
    </w:p>
    <w:p>
      <w:pPr>
        <w:spacing w:line="240" w:lineRule="auto" w:before="8"/>
        <w:ind w:right="0"/>
        <w:rPr>
          <w:rFonts w:ascii="細明體_HKSCS" w:hAnsi="細明體_HKSCS" w:cs="細明體_HKSCS" w:eastAsia="細明體_HKSCS" w:hint="default"/>
          <w:sz w:val="4"/>
          <w:szCs w:val="4"/>
        </w:rPr>
      </w:pPr>
    </w:p>
    <w:p>
      <w:pPr>
        <w:tabs>
          <w:tab w:pos="5935" w:val="left" w:leader="none"/>
        </w:tabs>
        <w:spacing w:line="55" w:lineRule="exact" w:before="0"/>
        <w:ind w:left="4397" w:right="0" w:firstLine="0"/>
        <w:jc w:val="left"/>
        <w:rPr>
          <w:rFonts w:ascii="細明體_HKSCS" w:hAnsi="細明體_HKSCS" w:cs="細明體_HKSCS" w:eastAsia="細明體_HKSCS" w:hint="default"/>
          <w:sz w:val="7"/>
          <w:szCs w:val="7"/>
        </w:rPr>
      </w:pPr>
      <w:r>
        <w:rPr/>
        <w:pict>
          <v:shape style="position:absolute;margin-left:54.32pt;margin-top:-.115422pt;width:213.119995pt;height:36.480pt;mso-position-horizontal-relative:page;mso-position-vertical-relative:paragraph;z-index:7288" type="#_x0000_t75" stroked="false">
            <v:imagedata r:id="rId245" o:title=""/>
          </v:shape>
        </w:pict>
      </w:r>
      <w:r>
        <w:rPr>
          <w:rFonts w:ascii="細明體_HKSCS" w:hAnsi="細明體_HKSCS" w:cs="細明體_HKSCS" w:eastAsia="細明體_HKSCS" w:hint="default"/>
          <w:w w:val="114"/>
          <w:sz w:val="7"/>
          <w:szCs w:val="7"/>
        </w:rPr>
        <w:t>川</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67"/>
          <w:w w:val="320"/>
          <w:sz w:val="7"/>
          <w:szCs w:val="7"/>
        </w:rPr>
        <w:t>、</w:t>
      </w:r>
      <w:r>
        <w:rPr>
          <w:rFonts w:ascii="細明體_HKSCS" w:hAnsi="細明體_HKSCS" w:cs="細明體_HKSCS" w:eastAsia="細明體_HKSCS" w:hint="default"/>
          <w:spacing w:val="-28"/>
          <w:w w:val="67"/>
          <w:sz w:val="7"/>
          <w:szCs w:val="7"/>
        </w:rPr>
        <w:t>•</w:t>
      </w:r>
      <w:r>
        <w:rPr>
          <w:rFonts w:ascii="細明體_HKSCS" w:hAnsi="細明體_HKSCS" w:cs="細明體_HKSCS" w:eastAsia="細明體_HKSCS" w:hint="default"/>
          <w:w w:val="104"/>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7"/>
          <w:sz w:val="7"/>
          <w:szCs w:val="7"/>
        </w:rPr>
        <w:t> </w:t>
      </w:r>
      <w:r>
        <w:rPr>
          <w:rFonts w:ascii="細明體_HKSCS" w:hAnsi="細明體_HKSCS" w:cs="細明體_HKSCS" w:eastAsia="細明體_HKSCS" w:hint="default"/>
          <w:w w:val="82"/>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1"/>
          <w:sz w:val="7"/>
          <w:szCs w:val="7"/>
        </w:rPr>
        <w:t> </w:t>
      </w:r>
      <w:r>
        <w:rPr>
          <w:rFonts w:ascii="Times New Roman" w:hAnsi="Times New Roman" w:cs="Times New Roman" w:eastAsia="Times New Roman" w:hint="default"/>
          <w:w w:val="207"/>
          <w:sz w:val="4"/>
          <w:szCs w:val="4"/>
        </w:rPr>
        <w:t>l</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w w:val="230"/>
          <w:sz w:val="4"/>
          <w:szCs w:val="4"/>
        </w:rPr>
        <w:t>ι</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w w:val="207"/>
          <w:sz w:val="4"/>
          <w:szCs w:val="4"/>
        </w:rPr>
        <w:t>l</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Times New Roman" w:hAnsi="Times New Roman" w:cs="Times New Roman" w:eastAsia="Times New Roman" w:hint="default"/>
          <w:w w:val="94"/>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Arial" w:hAnsi="Arial" w:cs="Arial" w:eastAsia="Arial" w:hint="default"/>
          <w:spacing w:val="-183"/>
          <w:w w:val="600"/>
          <w:sz w:val="4"/>
          <w:szCs w:val="4"/>
        </w:rPr>
        <w:t>i</w:t>
      </w:r>
      <w:r>
        <w:rPr>
          <w:rFonts w:ascii="細明體_HKSCS" w:hAnsi="細明體_HKSCS" w:cs="細明體_HKSCS" w:eastAsia="細明體_HKSCS" w:hint="default"/>
          <w:w w:val="49"/>
          <w:sz w:val="7"/>
          <w:szCs w:val="7"/>
        </w:rPr>
        <w:t>一</w:t>
      </w:r>
      <w:r>
        <w:rPr>
          <w:rFonts w:ascii="細明體_HKSCS" w:hAnsi="細明體_HKSCS" w:cs="細明體_HKSCS" w:eastAsia="細明體_HKSCS" w:hint="default"/>
          <w:sz w:val="7"/>
          <w:szCs w:val="7"/>
        </w:rPr>
        <w:tab/>
      </w:r>
      <w:r>
        <w:rPr>
          <w:rFonts w:ascii="細明體_HKSCS" w:hAnsi="細明體_HKSCS" w:cs="細明體_HKSCS" w:eastAsia="細明體_HKSCS" w:hint="default"/>
          <w:w w:val="42"/>
          <w:sz w:val="7"/>
          <w:szCs w:val="7"/>
        </w:rPr>
        <w:t>一</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1"/>
          <w:sz w:val="7"/>
          <w:szCs w:val="7"/>
        </w:rPr>
        <w:t> </w:t>
      </w:r>
      <w:r>
        <w:rPr>
          <w:rFonts w:ascii="細明體_HKSCS" w:hAnsi="細明體_HKSCS" w:cs="細明體_HKSCS" w:eastAsia="細明體_HKSCS" w:hint="default"/>
          <w:w w:val="43"/>
          <w:sz w:val="7"/>
          <w:szCs w:val="7"/>
        </w:rPr>
        <w:t>一＿</w:t>
      </w:r>
      <w:r>
        <w:rPr>
          <w:rFonts w:ascii="細明體_HKSCS" w:hAnsi="細明體_HKSCS" w:cs="細明體_HKSCS" w:eastAsia="細明體_HKSCS" w:hint="default"/>
          <w:spacing w:val="4"/>
          <w:sz w:val="7"/>
          <w:szCs w:val="7"/>
        </w:rPr>
        <w:t> </w:t>
      </w:r>
      <w:r>
        <w:rPr>
          <w:rFonts w:ascii="細明體_HKSCS" w:hAnsi="細明體_HKSCS" w:cs="細明體_HKSCS" w:eastAsia="細明體_HKSCS" w:hint="default"/>
          <w:spacing w:val="-31"/>
          <w:w w:val="129"/>
          <w:sz w:val="7"/>
          <w:szCs w:val="7"/>
        </w:rPr>
        <w:t>.</w:t>
      </w:r>
      <w:r>
        <w:rPr>
          <w:rFonts w:ascii="細明體_HKSCS" w:hAnsi="細明體_HKSCS" w:cs="細明體_HKSCS" w:eastAsia="細明體_HKSCS" w:hint="default"/>
          <w:spacing w:val="-59"/>
          <w:w w:val="104"/>
          <w:sz w:val="7"/>
          <w:szCs w:val="7"/>
        </w:rPr>
        <w:t>，</w:t>
      </w:r>
      <w:r>
        <w:rPr>
          <w:rFonts w:ascii="細明體_HKSCS" w:hAnsi="細明體_HKSCS" w:cs="細明體_HKSCS" w:eastAsia="細明體_HKSCS" w:hint="default"/>
          <w:spacing w:val="-59"/>
          <w:w w:val="67"/>
          <w:sz w:val="7"/>
          <w:szCs w:val="7"/>
        </w:rPr>
      </w:r>
      <w:r>
        <w:rPr>
          <w:rFonts w:ascii="細明體_HKSCS" w:hAnsi="細明體_HKSCS" w:cs="細明體_HKSCS" w:eastAsia="細明體_HKSCS" w:hint="default"/>
          <w:imprint/>
          <w:w w:val="67"/>
          <w:sz w:val="7"/>
          <w:szCs w:val="7"/>
        </w:rPr>
        <w:t>•</w:t>
      </w:r>
      <w:r>
        <w:rPr>
          <w:rFonts w:ascii="細明體_HKSCS" w:hAnsi="細明體_HKSCS" w:cs="細明體_HKSCS" w:eastAsia="細明體_HKSCS" w:hint="default"/>
          <w:shadow w:val="0"/>
          <w:w w:val="67"/>
          <w:sz w:val="7"/>
          <w:szCs w:val="7"/>
        </w:rPr>
      </w:r>
      <w:r>
        <w:rPr>
          <w:rFonts w:ascii="細明體_HKSCS" w:hAnsi="細明體_HKSCS" w:cs="細明體_HKSCS" w:eastAsia="細明體_HKSCS" w:hint="default"/>
          <w:shadow w:val="0"/>
          <w:sz w:val="7"/>
          <w:szCs w:val="7"/>
        </w:rPr>
        <w:t>    </w:t>
      </w:r>
      <w:r>
        <w:rPr>
          <w:rFonts w:ascii="細明體_HKSCS" w:hAnsi="細明體_HKSCS" w:cs="細明體_HKSCS" w:eastAsia="細明體_HKSCS" w:hint="default"/>
          <w:shadow w:val="0"/>
          <w:spacing w:val="-8"/>
          <w:sz w:val="7"/>
          <w:szCs w:val="7"/>
        </w:rPr>
        <w:t> </w:t>
      </w:r>
      <w:r>
        <w:rPr>
          <w:rFonts w:ascii="細明體_HKSCS" w:hAnsi="細明體_HKSCS" w:cs="細明體_HKSCS" w:eastAsia="細明體_HKSCS" w:hint="default"/>
          <w:shadow w:val="0"/>
          <w:w w:val="54"/>
          <w:sz w:val="7"/>
          <w:szCs w:val="7"/>
        </w:rPr>
        <w:t>,.</w:t>
      </w:r>
      <w:r>
        <w:rPr>
          <w:rFonts w:ascii="細明體_HKSCS" w:hAnsi="細明體_HKSCS" w:cs="細明體_HKSCS" w:eastAsia="細明體_HKSCS" w:hint="default"/>
          <w:shadow w:val="0"/>
          <w:sz w:val="7"/>
          <w:szCs w:val="7"/>
        </w:rPr>
        <w:t>  </w:t>
      </w:r>
      <w:r>
        <w:rPr>
          <w:rFonts w:ascii="細明體_HKSCS" w:hAnsi="細明體_HKSCS" w:cs="細明體_HKSCS" w:eastAsia="細明體_HKSCS" w:hint="default"/>
          <w:shadow w:val="0"/>
          <w:spacing w:val="14"/>
          <w:sz w:val="7"/>
          <w:szCs w:val="7"/>
        </w:rPr>
        <w:t> </w:t>
      </w:r>
      <w:r>
        <w:rPr>
          <w:rFonts w:ascii="細明體_HKSCS" w:hAnsi="細明體_HKSCS" w:cs="細明體_HKSCS" w:eastAsia="細明體_HKSCS" w:hint="default"/>
          <w:shadow w:val="0"/>
          <w:w w:val="168"/>
          <w:sz w:val="7"/>
          <w:szCs w:val="7"/>
        </w:rPr>
        <w:t>'</w:t>
      </w:r>
      <w:r>
        <w:rPr>
          <w:rFonts w:ascii="細明體_HKSCS" w:hAnsi="細明體_HKSCS" w:cs="細明體_HKSCS" w:eastAsia="細明體_HKSCS" w:hint="default"/>
          <w:shadow w:val="0"/>
          <w:sz w:val="7"/>
          <w:szCs w:val="7"/>
        </w:rPr>
        <w:t>  </w:t>
      </w:r>
      <w:r>
        <w:rPr>
          <w:rFonts w:ascii="細明體_HKSCS" w:hAnsi="細明體_HKSCS" w:cs="細明體_HKSCS" w:eastAsia="細明體_HKSCS" w:hint="default"/>
          <w:shadow w:val="0"/>
          <w:spacing w:val="-12"/>
          <w:sz w:val="7"/>
          <w:szCs w:val="7"/>
        </w:rPr>
        <w:t> </w:t>
      </w:r>
      <w:r>
        <w:rPr>
          <w:rFonts w:ascii="細明體_HKSCS" w:hAnsi="細明體_HKSCS" w:cs="細明體_HKSCS" w:eastAsia="細明體_HKSCS" w:hint="default"/>
          <w:shadow w:val="0"/>
          <w:w w:val="209"/>
          <w:sz w:val="7"/>
          <w:szCs w:val="7"/>
        </w:rPr>
        <w:t>''</w:t>
      </w:r>
      <w:r>
        <w:rPr>
          <w:rFonts w:ascii="細明體_HKSCS" w:hAnsi="細明體_HKSCS" w:cs="細明體_HKSCS" w:eastAsia="細明體_HKSCS" w:hint="default"/>
          <w:shadow w:val="0"/>
          <w:spacing w:val="4"/>
          <w:sz w:val="7"/>
          <w:szCs w:val="7"/>
        </w:rPr>
        <w:t> </w:t>
      </w:r>
      <w:r>
        <w:rPr>
          <w:rFonts w:ascii="Times New Roman" w:hAnsi="Times New Roman" w:cs="Times New Roman" w:eastAsia="Times New Roman" w:hint="default"/>
          <w:shadow w:val="0"/>
          <w:w w:val="138"/>
          <w:sz w:val="5"/>
          <w:szCs w:val="5"/>
        </w:rPr>
        <w:t>t</w:t>
      </w:r>
      <w:r>
        <w:rPr>
          <w:rFonts w:ascii="Times New Roman" w:hAnsi="Times New Roman" w:cs="Times New Roman" w:eastAsia="Times New Roman" w:hint="default"/>
          <w:shadow w:val="0"/>
          <w:sz w:val="5"/>
          <w:szCs w:val="5"/>
        </w:rPr>
        <w:t>          </w:t>
      </w:r>
      <w:r>
        <w:rPr>
          <w:rFonts w:ascii="Times New Roman" w:hAnsi="Times New Roman" w:cs="Times New Roman" w:eastAsia="Times New Roman" w:hint="default"/>
          <w:shadow w:val="0"/>
          <w:spacing w:val="-5"/>
          <w:sz w:val="5"/>
          <w:szCs w:val="5"/>
        </w:rPr>
        <w:t> </w:t>
      </w:r>
      <w:r>
        <w:rPr>
          <w:rFonts w:ascii="Arial" w:hAnsi="Arial" w:cs="Arial" w:eastAsia="Arial" w:hint="default"/>
          <w:shadow w:val="0"/>
          <w:spacing w:val="-20"/>
          <w:w w:val="538"/>
          <w:sz w:val="4"/>
          <w:szCs w:val="4"/>
        </w:rPr>
        <w:t>i</w:t>
      </w:r>
      <w:r>
        <w:rPr>
          <w:rFonts w:ascii="Arial" w:hAnsi="Arial" w:cs="Arial" w:eastAsia="Arial" w:hint="default"/>
          <w:shadow w:val="0"/>
          <w:w w:val="164"/>
          <w:sz w:val="4"/>
          <w:szCs w:val="4"/>
        </w:rPr>
        <w:t>.,.,</w:t>
      </w:r>
      <w:r>
        <w:rPr>
          <w:rFonts w:ascii="Arial" w:hAnsi="Arial" w:cs="Arial" w:eastAsia="Arial" w:hint="default"/>
          <w:shadow w:val="0"/>
          <w:sz w:val="4"/>
          <w:szCs w:val="4"/>
        </w:rPr>
        <w:t>    </w:t>
      </w:r>
      <w:r>
        <w:rPr>
          <w:rFonts w:ascii="Arial" w:hAnsi="Arial" w:cs="Arial" w:eastAsia="Arial" w:hint="default"/>
          <w:shadow w:val="0"/>
          <w:spacing w:val="-1"/>
          <w:sz w:val="4"/>
          <w:szCs w:val="4"/>
        </w:rPr>
        <w:t> </w:t>
      </w:r>
      <w:r>
        <w:rPr>
          <w:rFonts w:ascii="Arial" w:hAnsi="Arial" w:cs="Arial" w:eastAsia="Arial" w:hint="default"/>
          <w:shadow w:val="0"/>
          <w:w w:val="234"/>
          <w:sz w:val="4"/>
          <w:szCs w:val="4"/>
        </w:rPr>
        <w:t>'</w:t>
      </w:r>
      <w:r>
        <w:rPr>
          <w:rFonts w:ascii="Arial" w:hAnsi="Arial" w:cs="Arial" w:eastAsia="Arial" w:hint="default"/>
          <w:shadow w:val="0"/>
          <w:sz w:val="4"/>
          <w:szCs w:val="4"/>
        </w:rPr>
        <w:t>    </w:t>
      </w:r>
      <w:r>
        <w:rPr>
          <w:rFonts w:ascii="Arial" w:hAnsi="Arial" w:cs="Arial" w:eastAsia="Arial" w:hint="default"/>
          <w:shadow w:val="0"/>
          <w:spacing w:val="2"/>
          <w:sz w:val="4"/>
          <w:szCs w:val="4"/>
        </w:rPr>
        <w:t> </w:t>
      </w:r>
      <w:r>
        <w:rPr>
          <w:rFonts w:ascii="Arial" w:hAnsi="Arial" w:cs="Arial" w:eastAsia="Arial" w:hint="default"/>
          <w:shadow w:val="0"/>
          <w:w w:val="215"/>
          <w:sz w:val="4"/>
          <w:szCs w:val="4"/>
        </w:rPr>
        <w:t>.,.</w:t>
      </w:r>
      <w:r>
        <w:rPr>
          <w:rFonts w:ascii="Arial" w:hAnsi="Arial" w:cs="Arial" w:eastAsia="Arial" w:hint="default"/>
          <w:shadow w:val="0"/>
          <w:sz w:val="4"/>
          <w:szCs w:val="4"/>
        </w:rPr>
        <w:t>     </w:t>
      </w:r>
      <w:r>
        <w:rPr>
          <w:rFonts w:ascii="Arial" w:hAnsi="Arial" w:cs="Arial" w:eastAsia="Arial" w:hint="default"/>
          <w:shadow w:val="0"/>
          <w:spacing w:val="-1"/>
          <w:sz w:val="4"/>
          <w:szCs w:val="4"/>
        </w:rPr>
        <w:t> </w:t>
      </w:r>
      <w:r>
        <w:rPr>
          <w:rFonts w:ascii="Arial" w:hAnsi="Arial" w:cs="Arial" w:eastAsia="Arial" w:hint="default"/>
          <w:shadow w:val="0"/>
          <w:w w:val="176"/>
          <w:sz w:val="4"/>
          <w:szCs w:val="4"/>
        </w:rPr>
        <w:t>·'.</w:t>
      </w:r>
      <w:r>
        <w:rPr>
          <w:rFonts w:ascii="Arial" w:hAnsi="Arial" w:cs="Arial" w:eastAsia="Arial" w:hint="default"/>
          <w:shadow w:val="0"/>
          <w:sz w:val="4"/>
          <w:szCs w:val="4"/>
        </w:rPr>
        <w:t>     </w:t>
      </w:r>
      <w:r>
        <w:rPr>
          <w:rFonts w:ascii="Arial" w:hAnsi="Arial" w:cs="Arial" w:eastAsia="Arial" w:hint="default"/>
          <w:shadow w:val="0"/>
          <w:spacing w:val="5"/>
          <w:sz w:val="4"/>
          <w:szCs w:val="4"/>
        </w:rPr>
        <w:t> </w:t>
      </w:r>
      <w:r>
        <w:rPr>
          <w:rFonts w:ascii="Arial" w:hAnsi="Arial" w:cs="Arial" w:eastAsia="Arial" w:hint="default"/>
          <w:shadow w:val="0"/>
          <w:w w:val="172"/>
          <w:sz w:val="4"/>
          <w:szCs w:val="4"/>
        </w:rPr>
        <w:t>-</w:t>
      </w:r>
      <w:r>
        <w:rPr>
          <w:rFonts w:ascii="Arial" w:hAnsi="Arial" w:cs="Arial" w:eastAsia="Arial" w:hint="default"/>
          <w:shadow w:val="0"/>
          <w:sz w:val="4"/>
          <w:szCs w:val="4"/>
        </w:rPr>
        <w:t>              </w:t>
      </w:r>
      <w:r>
        <w:rPr>
          <w:rFonts w:ascii="Arial" w:hAnsi="Arial" w:cs="Arial" w:eastAsia="Arial" w:hint="default"/>
          <w:shadow w:val="0"/>
          <w:spacing w:val="-5"/>
          <w:sz w:val="4"/>
          <w:szCs w:val="4"/>
        </w:rPr>
        <w:t> </w:t>
      </w:r>
      <w:r>
        <w:rPr>
          <w:rFonts w:ascii="細明體_HKSCS" w:hAnsi="細明體_HKSCS" w:cs="細明體_HKSCS" w:eastAsia="細明體_HKSCS" w:hint="default"/>
          <w:shadow w:val="0"/>
          <w:spacing w:val="-59"/>
          <w:w w:val="104"/>
          <w:sz w:val="7"/>
          <w:szCs w:val="7"/>
        </w:rPr>
        <w:t>，</w:t>
      </w:r>
      <w:r>
        <w:rPr>
          <w:rFonts w:ascii="細明體_HKSCS" w:hAnsi="細明體_HKSCS" w:cs="細明體_HKSCS" w:eastAsia="細明體_HKSCS" w:hint="default"/>
          <w:shadow w:val="0"/>
          <w:w w:val="82"/>
          <w:sz w:val="7"/>
          <w:szCs w:val="7"/>
        </w:rPr>
        <w:t>.句刊</w:t>
      </w:r>
      <w:r>
        <w:rPr>
          <w:rFonts w:ascii="細明體_HKSCS" w:hAnsi="細明體_HKSCS" w:cs="細明體_HKSCS" w:eastAsia="細明體_HKSCS" w:hint="default"/>
          <w:shadow w:val="0"/>
          <w:sz w:val="7"/>
          <w:szCs w:val="7"/>
        </w:rPr>
      </w:r>
    </w:p>
    <w:p>
      <w:pPr>
        <w:spacing w:after="0" w:line="55" w:lineRule="exact"/>
        <w:jc w:val="left"/>
        <w:rPr>
          <w:rFonts w:ascii="細明體_HKSCS" w:hAnsi="細明體_HKSCS" w:cs="細明體_HKSCS" w:eastAsia="細明體_HKSCS" w:hint="default"/>
          <w:sz w:val="7"/>
          <w:szCs w:val="7"/>
        </w:rPr>
        <w:sectPr>
          <w:headerReference w:type="even" r:id="rId244"/>
          <w:pgSz w:w="10600" w:h="14740"/>
          <w:pgMar w:header="0" w:footer="0" w:top="1300" w:bottom="280" w:left="980" w:right="1280"/>
        </w:sectPr>
      </w:pPr>
    </w:p>
    <w:p>
      <w:pPr>
        <w:spacing w:line="73" w:lineRule="exact" w:before="8"/>
        <w:ind w:left="0" w:right="0" w:firstLine="0"/>
        <w:jc w:val="right"/>
        <w:rPr>
          <w:rFonts w:ascii="Times New Roman" w:hAnsi="Times New Roman" w:cs="Times New Roman" w:eastAsia="Times New Roman" w:hint="default"/>
          <w:sz w:val="4"/>
          <w:szCs w:val="4"/>
        </w:rPr>
      </w:pPr>
      <w:r>
        <w:rPr/>
        <w:pict>
          <v:shape style="position:absolute;margin-left:347.664795pt;margin-top:2.846299pt;width:1.7pt;height:2pt;mso-position-horizontal-relative:page;mso-position-vertical-relative:paragraph;z-index:-208888" type="#_x0000_t202" filled="false" stroked="false">
            <v:textbox inset="0,0,0,0">
              <w:txbxContent>
                <w:p>
                  <w:pPr>
                    <w:spacing w:line="40" w:lineRule="exact" w:before="0"/>
                    <w:ind w:left="0" w:right="0" w:firstLine="0"/>
                    <w:jc w:val="left"/>
                    <w:rPr>
                      <w:rFonts w:ascii="Times New Roman" w:hAnsi="Times New Roman" w:cs="Times New Roman" w:eastAsia="Times New Roman" w:hint="default"/>
                      <w:sz w:val="4"/>
                      <w:szCs w:val="4"/>
                    </w:rPr>
                  </w:pPr>
                  <w:r>
                    <w:rPr>
                      <w:rFonts w:ascii="Times New Roman"/>
                      <w:w w:val="165"/>
                      <w:sz w:val="4"/>
                    </w:rPr>
                    <w:t>h</w:t>
                  </w:r>
                  <w:r>
                    <w:rPr>
                      <w:rFonts w:ascii="Times New Roman"/>
                      <w:sz w:val="4"/>
                    </w:rPr>
                  </w:r>
                </w:p>
              </w:txbxContent>
            </v:textbox>
            <w10:wrap type="none"/>
          </v:shape>
        </w:pict>
      </w:r>
      <w:r>
        <w:rPr>
          <w:rFonts w:ascii="Times New Roman" w:hAnsi="Times New Roman" w:cs="Times New Roman" w:eastAsia="Times New Roman" w:hint="default"/>
          <w:w w:val="141"/>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細明體_HKSCS" w:hAnsi="細明體_HKSCS" w:cs="細明體_HKSCS" w:eastAsia="細明體_HKSCS" w:hint="default"/>
          <w:spacing w:val="-177"/>
          <w:w w:val="170"/>
          <w:position w:val="-2"/>
          <w:sz w:val="7"/>
          <w:szCs w:val="7"/>
        </w:rPr>
        <w:t>•</w:t>
      </w:r>
      <w:r>
        <w:rPr>
          <w:rFonts w:ascii="細明體_HKSCS" w:hAnsi="細明體_HKSCS" w:cs="細明體_HKSCS" w:eastAsia="細明體_HKSCS" w:hint="default"/>
          <w:spacing w:val="-43"/>
          <w:w w:val="115"/>
          <w:position w:val="-2"/>
          <w:sz w:val="7"/>
          <w:szCs w:val="7"/>
        </w:rPr>
        <w:t>＇</w:t>
      </w:r>
      <w:r>
        <w:rPr>
          <w:rFonts w:ascii="Times New Roman" w:hAnsi="Times New Roman" w:cs="Times New Roman" w:eastAsia="Times New Roman" w:hint="default"/>
          <w:w w:val="141"/>
          <w:sz w:val="4"/>
          <w:szCs w:val="4"/>
        </w:rPr>
        <w:t>•</w:t>
      </w:r>
      <w:r>
        <w:rPr>
          <w:rFonts w:ascii="Times New Roman" w:hAnsi="Times New Roman" w:cs="Times New Roman" w:eastAsia="Times New Roman" w:hint="default"/>
          <w:spacing w:val="-20"/>
          <w:w w:val="141"/>
          <w:sz w:val="4"/>
          <w:szCs w:val="4"/>
        </w:rPr>
        <w:t>,</w:t>
      </w:r>
      <w:r>
        <w:rPr>
          <w:rFonts w:ascii="細明體_HKSCS" w:hAnsi="細明體_HKSCS" w:cs="細明體_HKSCS" w:eastAsia="細明體_HKSCS" w:hint="default"/>
          <w:spacing w:val="-23"/>
          <w:w w:val="48"/>
          <w:position w:val="-2"/>
          <w:sz w:val="7"/>
          <w:szCs w:val="7"/>
        </w:rPr>
        <w:t>可</w:t>
      </w:r>
      <w:r>
        <w:rPr>
          <w:rFonts w:ascii="Times New Roman" w:hAnsi="Times New Roman" w:cs="Times New Roman" w:eastAsia="Times New Roman" w:hint="default"/>
          <w:spacing w:val="-51"/>
          <w:w w:val="161"/>
          <w:sz w:val="4"/>
          <w:szCs w:val="4"/>
        </w:rPr>
        <w:t>A</w:t>
      </w:r>
      <w:r>
        <w:rPr>
          <w:rFonts w:ascii="細明體_HKSCS" w:hAnsi="細明體_HKSCS" w:cs="細明體_HKSCS" w:eastAsia="細明體_HKSCS" w:hint="default"/>
          <w:spacing w:val="3"/>
          <w:w w:val="48"/>
          <w:position w:val="-2"/>
          <w:sz w:val="7"/>
          <w:szCs w:val="7"/>
        </w:rPr>
        <w:t>可</w:t>
      </w:r>
      <w:r>
        <w:rPr>
          <w:rFonts w:ascii="Times New Roman" w:hAnsi="Times New Roman" w:cs="Times New Roman" w:eastAsia="Times New Roman" w:hint="default"/>
          <w:w w:val="161"/>
          <w:sz w:val="4"/>
          <w:szCs w:val="4"/>
        </w:rPr>
        <w:t>ιi</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w w:val="207"/>
          <w:position w:val="-2"/>
          <w:sz w:val="4"/>
          <w:szCs w:val="4"/>
        </w:rPr>
        <w:t>l</w:t>
      </w:r>
      <w:r>
        <w:rPr>
          <w:rFonts w:ascii="Times New Roman" w:hAnsi="Times New Roman" w:cs="Times New Roman" w:eastAsia="Times New Roman" w:hint="default"/>
          <w:position w:val="-2"/>
          <w:sz w:val="4"/>
          <w:szCs w:val="4"/>
        </w:rPr>
        <w:t>    </w:t>
      </w:r>
      <w:r>
        <w:rPr>
          <w:rFonts w:ascii="Times New Roman" w:hAnsi="Times New Roman" w:cs="Times New Roman" w:eastAsia="Times New Roman" w:hint="default"/>
          <w:spacing w:val="3"/>
          <w:position w:val="-2"/>
          <w:sz w:val="4"/>
          <w:szCs w:val="4"/>
        </w:rPr>
        <w:t> </w:t>
      </w:r>
      <w:r>
        <w:rPr>
          <w:rFonts w:ascii="細明體_HKSCS" w:hAnsi="細明體_HKSCS" w:cs="細明體_HKSCS" w:eastAsia="細明體_HKSCS" w:hint="default"/>
          <w:w w:val="42"/>
          <w:position w:val="-2"/>
          <w:sz w:val="7"/>
          <w:szCs w:val="7"/>
        </w:rPr>
        <w:t>一</w:t>
      </w:r>
      <w:r>
        <w:rPr>
          <w:rFonts w:ascii="細明體_HKSCS" w:hAnsi="細明體_HKSCS" w:cs="細明體_HKSCS" w:eastAsia="細明體_HKSCS" w:hint="default"/>
          <w:spacing w:val="16"/>
          <w:position w:val="-2"/>
          <w:sz w:val="7"/>
          <w:szCs w:val="7"/>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細明體_HKSCS" w:hAnsi="細明體_HKSCS" w:cs="細明體_HKSCS" w:eastAsia="細明體_HKSCS" w:hint="default"/>
          <w:w w:val="77"/>
          <w:position w:val="-2"/>
          <w:sz w:val="7"/>
          <w:szCs w:val="7"/>
        </w:rPr>
        <w:t>,</w:t>
      </w:r>
      <w:r>
        <w:rPr>
          <w:rFonts w:ascii="細明體_HKSCS" w:hAnsi="細明體_HKSCS" w:cs="細明體_HKSCS" w:eastAsia="細明體_HKSCS" w:hint="default"/>
          <w:spacing w:val="-16"/>
          <w:w w:val="77"/>
          <w:position w:val="-2"/>
          <w:sz w:val="7"/>
          <w:szCs w:val="7"/>
        </w:rPr>
        <w:t>.</w:t>
      </w:r>
      <w:r>
        <w:rPr>
          <w:rFonts w:ascii="Times New Roman" w:hAnsi="Times New Roman" w:cs="Times New Roman" w:eastAsia="Times New Roman" w:hint="default"/>
          <w:spacing w:val="-18"/>
          <w:w w:val="238"/>
          <w:sz w:val="4"/>
          <w:szCs w:val="4"/>
        </w:rPr>
        <w:t>'</w:t>
      </w:r>
      <w:r>
        <w:rPr>
          <w:rFonts w:ascii="細明體_HKSCS" w:hAnsi="細明體_HKSCS" w:cs="細明體_HKSCS" w:eastAsia="細明體_HKSCS" w:hint="default"/>
          <w:position w:val="-2"/>
          <w:sz w:val="7"/>
          <w:szCs w:val="7"/>
        </w:rPr>
        <w:t>,</w:t>
      </w:r>
      <w:r>
        <w:rPr>
          <w:rFonts w:ascii="細明體_HKSCS" w:hAnsi="細明體_HKSCS" w:cs="細明體_HKSCS" w:eastAsia="細明體_HKSCS" w:hint="default"/>
          <w:spacing w:val="6"/>
          <w:position w:val="-2"/>
          <w:sz w:val="7"/>
          <w:szCs w:val="7"/>
        </w:rPr>
        <w:t> </w:t>
      </w:r>
      <w:r>
        <w:rPr>
          <w:rFonts w:ascii="細明體_HKSCS" w:hAnsi="細明體_HKSCS" w:cs="細明體_HKSCS" w:eastAsia="細明體_HKSCS" w:hint="default"/>
          <w:w w:val="77"/>
          <w:position w:val="-2"/>
          <w:sz w:val="7"/>
          <w:szCs w:val="7"/>
        </w:rPr>
        <w:t>,</w:t>
      </w:r>
      <w:r>
        <w:rPr>
          <w:rFonts w:ascii="細明體_HKSCS" w:hAnsi="細明體_HKSCS" w:cs="細明體_HKSCS" w:eastAsia="細明體_HKSCS" w:hint="default"/>
          <w:spacing w:val="-16"/>
          <w:w w:val="77"/>
          <w:position w:val="-2"/>
          <w:sz w:val="7"/>
          <w:szCs w:val="7"/>
        </w:rPr>
        <w:t>.</w:t>
      </w:r>
      <w:r>
        <w:rPr>
          <w:rFonts w:ascii="細明體_HKSCS" w:hAnsi="細明體_HKSCS" w:cs="細明體_HKSCS" w:eastAsia="細明體_HKSCS" w:hint="default"/>
          <w:spacing w:val="-17"/>
          <w:position w:val="-2"/>
          <w:sz w:val="7"/>
          <w:szCs w:val="7"/>
        </w:rPr>
        <w:t>,</w:t>
      </w:r>
      <w:r>
        <w:rPr>
          <w:rFonts w:ascii="Times New Roman" w:hAnsi="Times New Roman" w:cs="Times New Roman" w:eastAsia="Times New Roman" w:hint="default"/>
          <w:w w:val="182"/>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細明體_HKSCS" w:hAnsi="細明體_HKSCS" w:cs="細明體_HKSCS" w:eastAsia="細明體_HKSCS" w:hint="default"/>
          <w:w w:val="77"/>
          <w:position w:val="-2"/>
          <w:sz w:val="7"/>
          <w:szCs w:val="7"/>
        </w:rPr>
        <w:t>,</w:t>
      </w:r>
      <w:r>
        <w:rPr>
          <w:rFonts w:ascii="細明體_HKSCS" w:hAnsi="細明體_HKSCS" w:cs="細明體_HKSCS" w:eastAsia="細明體_HKSCS" w:hint="default"/>
          <w:spacing w:val="-16"/>
          <w:w w:val="77"/>
          <w:position w:val="-2"/>
          <w:sz w:val="7"/>
          <w:szCs w:val="7"/>
        </w:rPr>
        <w:t>.</w:t>
      </w:r>
      <w:r>
        <w:rPr>
          <w:rFonts w:ascii="細明體_HKSCS" w:hAnsi="細明體_HKSCS" w:cs="細明體_HKSCS" w:eastAsia="細明體_HKSCS" w:hint="default"/>
          <w:spacing w:val="-35"/>
          <w:position w:val="-2"/>
          <w:sz w:val="7"/>
          <w:szCs w:val="7"/>
        </w:rPr>
        <w:t>,</w:t>
      </w:r>
      <w:r>
        <w:rPr>
          <w:rFonts w:ascii="Times New Roman" w:hAnsi="Times New Roman" w:cs="Times New Roman" w:eastAsia="Times New Roman" w:hint="default"/>
          <w:w w:val="185"/>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5"/>
          <w:sz w:val="4"/>
          <w:szCs w:val="4"/>
        </w:rPr>
        <w:t> </w:t>
      </w:r>
      <w:r>
        <w:rPr>
          <w:rFonts w:ascii="Times New Roman" w:hAnsi="Times New Roman" w:cs="Times New Roman" w:eastAsia="Times New Roman" w:hint="default"/>
          <w:spacing w:val="-19"/>
          <w:w w:val="210"/>
          <w:sz w:val="4"/>
          <w:szCs w:val="4"/>
        </w:rPr>
        <w:t>i</w:t>
      </w:r>
      <w:r>
        <w:rPr>
          <w:rFonts w:ascii="細明體_HKSCS" w:hAnsi="細明體_HKSCS" w:cs="細明體_HKSCS" w:eastAsia="細明體_HKSCS" w:hint="default"/>
          <w:w w:val="168"/>
          <w:position w:val="-2"/>
          <w:sz w:val="7"/>
          <w:szCs w:val="7"/>
        </w:rPr>
        <w:t>'</w:t>
      </w:r>
      <w:r>
        <w:rPr>
          <w:rFonts w:ascii="細明體_HKSCS" w:hAnsi="細明體_HKSCS" w:cs="細明體_HKSCS" w:eastAsia="細明體_HKSCS" w:hint="default"/>
          <w:position w:val="-2"/>
          <w:sz w:val="7"/>
          <w:szCs w:val="7"/>
        </w:rPr>
        <w:t>  </w:t>
      </w:r>
      <w:r>
        <w:rPr>
          <w:rFonts w:ascii="細明體_HKSCS" w:hAnsi="細明體_HKSCS" w:cs="細明體_HKSCS" w:eastAsia="細明體_HKSCS" w:hint="default"/>
          <w:spacing w:val="2"/>
          <w:position w:val="-2"/>
          <w:sz w:val="7"/>
          <w:szCs w:val="7"/>
        </w:rPr>
        <w:t> </w:t>
      </w:r>
      <w:r>
        <w:rPr>
          <w:rFonts w:ascii="細明體_HKSCS" w:hAnsi="細明體_HKSCS" w:cs="細明體_HKSCS" w:eastAsia="細明體_HKSCS" w:hint="default"/>
          <w:w w:val="38"/>
          <w:position w:val="-2"/>
          <w:sz w:val="7"/>
          <w:szCs w:val="7"/>
        </w:rPr>
        <w:t>叫</w:t>
      </w:r>
      <w:r>
        <w:rPr>
          <w:rFonts w:ascii="細明體_HKSCS" w:hAnsi="細明體_HKSCS" w:cs="細明體_HKSCS" w:eastAsia="細明體_HKSCS" w:hint="default"/>
          <w:spacing w:val="-24"/>
          <w:position w:val="-2"/>
          <w:sz w:val="7"/>
          <w:szCs w:val="7"/>
        </w:rPr>
        <w:t> </w:t>
      </w:r>
      <w:r>
        <w:rPr>
          <w:rFonts w:ascii="細明體_HKSCS" w:hAnsi="細明體_HKSCS" w:cs="細明體_HKSCS" w:eastAsia="細明體_HKSCS" w:hint="default"/>
          <w:spacing w:val="-9"/>
          <w:w w:val="91"/>
          <w:sz w:val="3"/>
          <w:szCs w:val="3"/>
        </w:rPr>
        <w:t>叫</w:t>
      </w:r>
      <w:r>
        <w:rPr>
          <w:rFonts w:ascii="Times New Roman" w:hAnsi="Times New Roman" w:cs="Times New Roman" w:eastAsia="Times New Roman" w:hint="default"/>
          <w:w w:val="145"/>
          <w:sz w:val="4"/>
          <w:szCs w:val="4"/>
        </w:rPr>
        <w:t>h</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Times New Roman" w:hAnsi="Times New Roman" w:cs="Times New Roman" w:eastAsia="Times New Roman" w:hint="default"/>
          <w:w w:val="184"/>
          <w:position w:val="-2"/>
          <w:sz w:val="4"/>
          <w:szCs w:val="4"/>
        </w:rPr>
        <w:t>iιd</w:t>
      </w:r>
      <w:r>
        <w:rPr>
          <w:rFonts w:ascii="Times New Roman" w:hAnsi="Times New Roman" w:cs="Times New Roman" w:eastAsia="Times New Roman" w:hint="default"/>
          <w:position w:val="-2"/>
          <w:sz w:val="4"/>
          <w:szCs w:val="4"/>
        </w:rPr>
        <w:t>     </w:t>
      </w:r>
      <w:r>
        <w:rPr>
          <w:rFonts w:ascii="Times New Roman" w:hAnsi="Times New Roman" w:cs="Times New Roman" w:eastAsia="Times New Roman" w:hint="default"/>
          <w:spacing w:val="-5"/>
          <w:position w:val="-2"/>
          <w:sz w:val="4"/>
          <w:szCs w:val="4"/>
        </w:rPr>
        <w:t> </w:t>
      </w:r>
      <w:r>
        <w:rPr>
          <w:rFonts w:ascii="細明體_HKSCS" w:hAnsi="細明體_HKSCS" w:cs="細明體_HKSCS" w:eastAsia="細明體_HKSCS" w:hint="default"/>
          <w:spacing w:val="-11"/>
          <w:w w:val="49"/>
          <w:position w:val="-2"/>
          <w:sz w:val="7"/>
          <w:szCs w:val="7"/>
        </w:rPr>
        <w:t>一</w:t>
      </w:r>
      <w:r>
        <w:rPr>
          <w:rFonts w:ascii="Times New Roman" w:hAnsi="Times New Roman" w:cs="Times New Roman" w:eastAsia="Times New Roman" w:hint="default"/>
          <w:w w:val="141"/>
          <w:sz w:val="4"/>
          <w:szCs w:val="4"/>
        </w:rPr>
        <w:t>•,</w:t>
      </w:r>
      <w:r>
        <w:rPr>
          <w:rFonts w:ascii="Times New Roman" w:hAnsi="Times New Roman" w:cs="Times New Roman" w:eastAsia="Times New Roman" w:hint="default"/>
          <w:sz w:val="4"/>
          <w:szCs w:val="4"/>
        </w:rPr>
      </w:r>
    </w:p>
    <w:p>
      <w:pPr>
        <w:spacing w:line="81" w:lineRule="exact" w:before="0"/>
        <w:ind w:left="106" w:right="0" w:firstLine="0"/>
        <w:jc w:val="left"/>
        <w:rPr>
          <w:rFonts w:ascii="Times New Roman" w:hAnsi="Times New Roman" w:cs="Times New Roman" w:eastAsia="Times New Roman" w:hint="default"/>
          <w:sz w:val="4"/>
          <w:szCs w:val="4"/>
        </w:rPr>
      </w:pPr>
      <w:r>
        <w:rPr/>
        <w:br w:type="column"/>
      </w:r>
      <w:r>
        <w:rPr>
          <w:rFonts w:ascii="細明體_HKSCS" w:hAnsi="細明體_HKSCS" w:cs="細明體_HKSCS" w:eastAsia="細明體_HKSCS" w:hint="default"/>
          <w:spacing w:val="-6"/>
          <w:w w:val="69"/>
          <w:position w:val="-2"/>
          <w:sz w:val="7"/>
          <w:szCs w:val="7"/>
        </w:rPr>
        <w:t>牛</w:t>
      </w:r>
      <w:r>
        <w:rPr>
          <w:rFonts w:ascii="細明體_HKSCS" w:hAnsi="細明體_HKSCS" w:cs="細明體_HKSCS" w:eastAsia="細明體_HKSCS" w:hint="default"/>
          <w:spacing w:val="-28"/>
          <w:w w:val="67"/>
          <w:sz w:val="7"/>
          <w:szCs w:val="7"/>
        </w:rPr>
        <w:t>•</w:t>
      </w:r>
      <w:r>
        <w:rPr>
          <w:rFonts w:ascii="細明體_HKSCS" w:hAnsi="細明體_HKSCS" w:cs="細明體_HKSCS" w:eastAsia="細明體_HKSCS" w:hint="default"/>
          <w:w w:val="104"/>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5"/>
          <w:sz w:val="7"/>
          <w:szCs w:val="7"/>
        </w:rPr>
        <w:t> </w:t>
      </w:r>
      <w:r>
        <w:rPr>
          <w:rFonts w:ascii="細明體_HKSCS" w:hAnsi="細明體_HKSCS" w:cs="細明體_HKSCS" w:eastAsia="細明體_HKSCS" w:hint="default"/>
          <w:w w:val="51"/>
          <w:sz w:val="7"/>
          <w:szCs w:val="7"/>
        </w:rPr>
        <w:t>阿</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6"/>
          <w:sz w:val="7"/>
          <w:szCs w:val="7"/>
        </w:rPr>
        <w:t> </w:t>
      </w:r>
      <w:r>
        <w:rPr>
          <w:rFonts w:ascii="細明體_HKSCS" w:hAnsi="細明體_HKSCS" w:cs="細明體_HKSCS" w:eastAsia="細明體_HKSCS" w:hint="default"/>
          <w:spacing w:val="-14"/>
          <w:w w:val="67"/>
          <w:position w:val="-2"/>
          <w:sz w:val="7"/>
          <w:szCs w:val="7"/>
        </w:rPr>
        <w:t>•</w:t>
      </w:r>
      <w:r>
        <w:rPr>
          <w:rFonts w:ascii="Times New Roman" w:hAnsi="Times New Roman" w:cs="Times New Roman" w:eastAsia="Times New Roman" w:hint="default"/>
          <w:w w:val="207"/>
          <w:sz w:val="4"/>
          <w:szCs w:val="4"/>
        </w:rPr>
        <w:t>l</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細明體_HKSCS" w:hAnsi="細明體_HKSCS" w:cs="細明體_HKSCS" w:eastAsia="細明體_HKSCS" w:hint="default"/>
          <w:w w:val="67"/>
          <w:position w:val="-2"/>
          <w:sz w:val="7"/>
          <w:szCs w:val="7"/>
        </w:rPr>
        <w:t>•</w:t>
      </w:r>
      <w:r>
        <w:rPr>
          <w:rFonts w:ascii="細明體_HKSCS" w:hAnsi="細明體_HKSCS" w:cs="細明體_HKSCS" w:eastAsia="細明體_HKSCS" w:hint="default"/>
          <w:position w:val="-2"/>
          <w:sz w:val="7"/>
          <w:szCs w:val="7"/>
        </w:rPr>
        <w:t> </w:t>
      </w:r>
      <w:r>
        <w:rPr>
          <w:rFonts w:ascii="細明體_HKSCS" w:hAnsi="細明體_HKSCS" w:cs="細明體_HKSCS" w:eastAsia="細明體_HKSCS" w:hint="default"/>
          <w:spacing w:val="-3"/>
          <w:position w:val="-2"/>
          <w:sz w:val="7"/>
          <w:szCs w:val="7"/>
        </w:rPr>
        <w:t> </w:t>
      </w:r>
      <w:r>
        <w:rPr>
          <w:rFonts w:ascii="細明體_HKSCS" w:hAnsi="細明體_HKSCS" w:cs="細明體_HKSCS" w:eastAsia="細明體_HKSCS" w:hint="default"/>
          <w:w w:val="67"/>
          <w:position w:val="-2"/>
          <w:sz w:val="7"/>
          <w:szCs w:val="7"/>
        </w:rPr>
        <w:t>•</w:t>
      </w:r>
      <w:r>
        <w:rPr>
          <w:rFonts w:ascii="細明體_HKSCS" w:hAnsi="細明體_HKSCS" w:cs="細明體_HKSCS" w:eastAsia="細明體_HKSCS" w:hint="default"/>
          <w:spacing w:val="-11"/>
          <w:position w:val="-2"/>
          <w:sz w:val="7"/>
          <w:szCs w:val="7"/>
        </w:rPr>
        <w:t> </w:t>
      </w:r>
      <w:r>
        <w:rPr>
          <w:rFonts w:ascii="Times New Roman" w:hAnsi="Times New Roman" w:cs="Times New Roman" w:eastAsia="Times New Roman" w:hint="default"/>
          <w:w w:val="207"/>
          <w:position w:val="-2"/>
          <w:sz w:val="4"/>
          <w:szCs w:val="4"/>
        </w:rPr>
        <w:t>l</w:t>
      </w:r>
      <w:r>
        <w:rPr>
          <w:rFonts w:ascii="Times New Roman" w:hAnsi="Times New Roman" w:cs="Times New Roman" w:eastAsia="Times New Roman" w:hint="default"/>
          <w:position w:val="-2"/>
          <w:sz w:val="4"/>
          <w:szCs w:val="4"/>
        </w:rPr>
        <w:t> </w:t>
      </w:r>
      <w:r>
        <w:rPr>
          <w:rFonts w:ascii="Times New Roman" w:hAnsi="Times New Roman" w:cs="Times New Roman" w:eastAsia="Times New Roman" w:hint="default"/>
          <w:spacing w:val="-1"/>
          <w:position w:val="-2"/>
          <w:sz w:val="4"/>
          <w:szCs w:val="4"/>
        </w:rPr>
        <w:t> </w:t>
      </w:r>
      <w:r>
        <w:rPr>
          <w:rFonts w:ascii="Times New Roman" w:hAnsi="Times New Roman" w:cs="Times New Roman" w:eastAsia="Times New Roman" w:hint="default"/>
          <w:w w:val="94"/>
          <w:sz w:val="4"/>
          <w:szCs w:val="4"/>
        </w:rPr>
        <w:t>•</w:t>
      </w:r>
      <w:r>
        <w:rPr>
          <w:rFonts w:ascii="Times New Roman" w:hAnsi="Times New Roman" w:cs="Times New Roman" w:eastAsia="Times New Roman" w:hint="default"/>
          <w:sz w:val="4"/>
          <w:szCs w:val="4"/>
        </w:rPr>
        <w:t>  </w:t>
      </w:r>
      <w:r>
        <w:rPr>
          <w:rFonts w:ascii="細明體_HKSCS" w:hAnsi="細明體_HKSCS" w:cs="細明體_HKSCS" w:eastAsia="細明體_HKSCS" w:hint="default"/>
          <w:w w:val="42"/>
          <w:position w:val="-2"/>
          <w:sz w:val="7"/>
          <w:szCs w:val="7"/>
        </w:rPr>
        <w:t>句</w:t>
      </w:r>
      <w:r>
        <w:rPr>
          <w:rFonts w:ascii="細明體_HKSCS" w:hAnsi="細明體_HKSCS" w:cs="細明體_HKSCS" w:eastAsia="細明體_HKSCS" w:hint="default"/>
          <w:spacing w:val="-22"/>
          <w:position w:val="-2"/>
          <w:sz w:val="7"/>
          <w:szCs w:val="7"/>
        </w:rPr>
        <w:t> </w:t>
      </w:r>
      <w:r>
        <w:rPr>
          <w:rFonts w:ascii="Times New Roman" w:hAnsi="Times New Roman" w:cs="Times New Roman" w:eastAsia="Times New Roman" w:hint="default"/>
          <w:w w:val="94"/>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w w:val="94"/>
          <w:sz w:val="4"/>
          <w:szCs w:val="4"/>
        </w:rPr>
        <w:t>•</w:t>
      </w:r>
      <w:r>
        <w:rPr>
          <w:rFonts w:ascii="Times New Roman" w:hAnsi="Times New Roman" w:cs="Times New Roman" w:eastAsia="Times New Roman" w:hint="default"/>
          <w:spacing w:val="-5"/>
          <w:sz w:val="4"/>
          <w:szCs w:val="4"/>
        </w:rPr>
        <w:t> </w:t>
      </w:r>
      <w:r>
        <w:rPr>
          <w:rFonts w:ascii="Times New Roman" w:hAnsi="Times New Roman" w:cs="Times New Roman" w:eastAsia="Times New Roman" w:hint="default"/>
          <w:w w:val="116"/>
          <w:sz w:val="4"/>
          <w:szCs w:val="4"/>
        </w:rPr>
        <w:t>A</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細明體_HKSCS" w:hAnsi="細明體_HKSCS" w:cs="細明體_HKSCS" w:eastAsia="細明體_HKSCS" w:hint="default"/>
          <w:w w:val="118"/>
          <w:sz w:val="3"/>
          <w:szCs w:val="3"/>
        </w:rPr>
        <w:t>句</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5"/>
          <w:sz w:val="3"/>
          <w:szCs w:val="3"/>
        </w:rPr>
        <w:t> </w:t>
      </w:r>
      <w:r>
        <w:rPr>
          <w:rFonts w:ascii="Times New Roman" w:hAnsi="Times New Roman" w:cs="Times New Roman" w:eastAsia="Times New Roman" w:hint="default"/>
          <w:w w:val="210"/>
          <w:sz w:val="4"/>
          <w:szCs w:val="4"/>
        </w:rPr>
        <w:t>i</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Times New Roman" w:hAnsi="Times New Roman" w:cs="Times New Roman" w:eastAsia="Times New Roman" w:hint="default"/>
          <w:w w:val="162"/>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細明體_HKSCS" w:hAnsi="細明體_HKSCS" w:cs="細明體_HKSCS" w:eastAsia="細明體_HKSCS" w:hint="default"/>
          <w:w w:val="161"/>
          <w:sz w:val="3"/>
          <w:szCs w:val="3"/>
        </w:rPr>
        <w:t>.··</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6"/>
          <w:sz w:val="3"/>
          <w:szCs w:val="3"/>
        </w:rPr>
        <w:t> </w:t>
      </w:r>
      <w:r>
        <w:rPr>
          <w:rFonts w:ascii="Times New Roman" w:hAnsi="Times New Roman" w:cs="Times New Roman" w:eastAsia="Times New Roman" w:hint="default"/>
          <w:w w:val="174"/>
          <w:position w:val="-2"/>
          <w:sz w:val="4"/>
          <w:szCs w:val="4"/>
        </w:rPr>
        <w:t>.,.,</w:t>
      </w:r>
      <w:r>
        <w:rPr>
          <w:rFonts w:ascii="Times New Roman" w:hAnsi="Times New Roman" w:cs="Times New Roman" w:eastAsia="Times New Roman" w:hint="default"/>
          <w:position w:val="-2"/>
          <w:sz w:val="4"/>
          <w:szCs w:val="4"/>
        </w:rPr>
        <w:t>           </w:t>
      </w:r>
      <w:r>
        <w:rPr>
          <w:rFonts w:ascii="Times New Roman" w:hAnsi="Times New Roman" w:cs="Times New Roman" w:eastAsia="Times New Roman" w:hint="default"/>
          <w:spacing w:val="-4"/>
          <w:position w:val="-2"/>
          <w:sz w:val="4"/>
          <w:szCs w:val="4"/>
        </w:rPr>
        <w:t> </w:t>
      </w:r>
      <w:r>
        <w:rPr>
          <w:rFonts w:ascii="Times New Roman" w:hAnsi="Times New Roman" w:cs="Times New Roman" w:eastAsia="Times New Roman" w:hint="default"/>
          <w:spacing w:val="4"/>
          <w:w w:val="116"/>
          <w:position w:val="-2"/>
          <w:sz w:val="4"/>
          <w:szCs w:val="4"/>
        </w:rPr>
        <w:t>A</w:t>
      </w:r>
      <w:r>
        <w:rPr>
          <w:rFonts w:ascii="細明體_HKSCS" w:hAnsi="細明體_HKSCS" w:cs="細明體_HKSCS" w:eastAsia="細明體_HKSCS" w:hint="default"/>
          <w:spacing w:val="-16"/>
          <w:w w:val="49"/>
          <w:position w:val="-2"/>
          <w:sz w:val="7"/>
          <w:szCs w:val="7"/>
        </w:rPr>
        <w:t>一</w:t>
      </w:r>
      <w:r>
        <w:rPr>
          <w:rFonts w:ascii="細明體_HKSCS" w:hAnsi="細明體_HKSCS" w:cs="細明體_HKSCS" w:eastAsia="細明體_HKSCS" w:hint="default"/>
          <w:w w:val="84"/>
          <w:sz w:val="3"/>
          <w:szCs w:val="3"/>
        </w:rPr>
        <w:t>句</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1"/>
          <w:sz w:val="3"/>
          <w:szCs w:val="3"/>
        </w:rPr>
        <w:t> </w:t>
      </w:r>
      <w:r>
        <w:rPr>
          <w:rFonts w:ascii="細明體_HKSCS" w:hAnsi="細明體_HKSCS" w:cs="細明體_HKSCS" w:eastAsia="細明體_HKSCS" w:hint="default"/>
          <w:spacing w:val="-6"/>
          <w:w w:val="42"/>
          <w:position w:val="-2"/>
          <w:sz w:val="7"/>
          <w:szCs w:val="7"/>
        </w:rPr>
        <w:t>句</w:t>
      </w:r>
      <w:r>
        <w:rPr>
          <w:rFonts w:ascii="Times New Roman" w:hAnsi="Times New Roman" w:cs="Times New Roman" w:eastAsia="Times New Roman" w:hint="default"/>
          <w:w w:val="116"/>
          <w:sz w:val="4"/>
          <w:szCs w:val="4"/>
        </w:rPr>
        <w:t>A</w:t>
      </w:r>
      <w:r>
        <w:rPr>
          <w:rFonts w:ascii="Times New Roman" w:hAnsi="Times New Roman" w:cs="Times New Roman" w:eastAsia="Times New Roman" w:hint="default"/>
          <w:sz w:val="4"/>
          <w:szCs w:val="4"/>
        </w:rPr>
      </w:r>
    </w:p>
    <w:p>
      <w:pPr>
        <w:spacing w:after="0" w:line="81" w:lineRule="exact"/>
        <w:jc w:val="left"/>
        <w:rPr>
          <w:rFonts w:ascii="Times New Roman" w:hAnsi="Times New Roman" w:cs="Times New Roman" w:eastAsia="Times New Roman" w:hint="default"/>
          <w:sz w:val="4"/>
          <w:szCs w:val="4"/>
        </w:rPr>
        <w:sectPr>
          <w:type w:val="continuous"/>
          <w:pgSz w:w="10600" w:h="14740"/>
          <w:pgMar w:top="1400" w:bottom="280" w:left="980" w:right="1280"/>
          <w:cols w:num="2" w:equalWidth="0">
            <w:col w:w="6260" w:space="45"/>
            <w:col w:w="2035"/>
          </w:cols>
        </w:sectPr>
      </w:pPr>
    </w:p>
    <w:p>
      <w:pPr>
        <w:spacing w:line="38" w:lineRule="exact" w:before="0"/>
        <w:ind w:left="4592" w:right="0" w:firstLine="0"/>
        <w:jc w:val="left"/>
        <w:rPr>
          <w:rFonts w:ascii="細明體_HKSCS" w:hAnsi="細明體_HKSCS" w:cs="細明體_HKSCS" w:eastAsia="細明體_HKSCS" w:hint="default"/>
          <w:sz w:val="7"/>
          <w:szCs w:val="7"/>
        </w:rPr>
      </w:pPr>
      <w:r>
        <w:rPr/>
        <w:pict>
          <v:shape style="position:absolute;margin-left:404.807587pt;margin-top:-1.196363pt;width:22.1pt;height:2pt;mso-position-horizontal-relative:page;mso-position-vertical-relative:paragraph;z-index:-208864" type="#_x0000_t202" filled="false" stroked="false">
            <v:textbox inset="0,0,0,0">
              <w:txbxContent>
                <w:p>
                  <w:pPr>
                    <w:spacing w:line="40" w:lineRule="exact" w:before="0"/>
                    <w:ind w:left="0" w:right="0" w:firstLine="0"/>
                    <w:jc w:val="left"/>
                    <w:rPr>
                      <w:rFonts w:ascii="Times New Roman" w:hAnsi="Times New Roman" w:cs="Times New Roman" w:eastAsia="Times New Roman" w:hint="default"/>
                      <w:sz w:val="4"/>
                      <w:szCs w:val="4"/>
                    </w:rPr>
                  </w:pPr>
                  <w:r>
                    <w:rPr>
                      <w:rFonts w:ascii="Times New Roman"/>
                      <w:w w:val="190"/>
                      <w:sz w:val="4"/>
                    </w:rPr>
                    <w:t>i.,.,     </w:t>
                  </w:r>
                  <w:r>
                    <w:rPr>
                      <w:rFonts w:ascii="Times New Roman"/>
                      <w:w w:val="405"/>
                      <w:sz w:val="4"/>
                    </w:rPr>
                    <w:t>"  </w:t>
                  </w:r>
                  <w:r>
                    <w:rPr>
                      <w:rFonts w:ascii="Times New Roman"/>
                      <w:w w:val="190"/>
                      <w:sz w:val="4"/>
                    </w:rPr>
                    <w:t>.,</w:t>
                  </w:r>
                  <w:r>
                    <w:rPr>
                      <w:rFonts w:ascii="Times New Roman"/>
                      <w:spacing w:val="6"/>
                      <w:w w:val="190"/>
                      <w:sz w:val="4"/>
                    </w:rPr>
                    <w:t> </w:t>
                  </w:r>
                  <w:r>
                    <w:rPr>
                      <w:rFonts w:ascii="Times New Roman"/>
                      <w:w w:val="190"/>
                      <w:sz w:val="4"/>
                    </w:rPr>
                    <w:t>.,</w:t>
                  </w:r>
                  <w:r>
                    <w:rPr>
                      <w:rFonts w:ascii="Times New Roman"/>
                      <w:sz w:val="4"/>
                    </w:rPr>
                  </w:r>
                </w:p>
              </w:txbxContent>
            </v:textbox>
            <w10:wrap type="none"/>
          </v:shape>
        </w:pict>
      </w:r>
      <w:r>
        <w:rPr>
          <w:rFonts w:ascii="細明體_HKSCS" w:hAnsi="細明體_HKSCS" w:cs="細明體_HKSCS" w:eastAsia="細明體_HKSCS" w:hint="default"/>
          <w:spacing w:val="-31"/>
          <w:w w:val="129"/>
          <w:position w:val="-3"/>
          <w:sz w:val="7"/>
          <w:szCs w:val="7"/>
        </w:rPr>
        <w:t>.</w:t>
      </w:r>
      <w:r>
        <w:rPr>
          <w:rFonts w:ascii="細明體_HKSCS" w:hAnsi="細明體_HKSCS" w:cs="細明體_HKSCS" w:eastAsia="細明體_HKSCS" w:hint="default"/>
          <w:w w:val="77"/>
          <w:position w:val="-3"/>
          <w:sz w:val="7"/>
          <w:szCs w:val="7"/>
        </w:rPr>
        <w:t>,</w:t>
      </w:r>
      <w:r>
        <w:rPr>
          <w:rFonts w:ascii="細明體_HKSCS" w:hAnsi="細明體_HKSCS" w:cs="細明體_HKSCS" w:eastAsia="細明體_HKSCS" w:hint="default"/>
          <w:spacing w:val="-16"/>
          <w:w w:val="77"/>
          <w:position w:val="-3"/>
          <w:sz w:val="7"/>
          <w:szCs w:val="7"/>
        </w:rPr>
        <w:t>.</w:t>
      </w:r>
      <w:r>
        <w:rPr>
          <w:rFonts w:ascii="細明體_HKSCS" w:hAnsi="細明體_HKSCS" w:cs="細明體_HKSCS" w:eastAsia="細明體_HKSCS" w:hint="default"/>
          <w:spacing w:val="-12"/>
          <w:position w:val="-3"/>
          <w:sz w:val="7"/>
          <w:szCs w:val="7"/>
        </w:rPr>
        <w:t>,</w:t>
      </w:r>
      <w:r>
        <w:rPr>
          <w:rFonts w:ascii="Times New Roman" w:hAnsi="Times New Roman" w:cs="Times New Roman" w:eastAsia="Times New Roman" w:hint="default"/>
          <w:w w:val="155"/>
          <w:sz w:val="4"/>
          <w:szCs w:val="4"/>
        </w:rPr>
        <w:t>.,</w:t>
      </w:r>
      <w:r>
        <w:rPr>
          <w:rFonts w:ascii="Times New Roman" w:hAnsi="Times New Roman" w:cs="Times New Roman" w:eastAsia="Times New Roman" w:hint="default"/>
          <w:sz w:val="4"/>
          <w:szCs w:val="4"/>
        </w:rPr>
        <w:t>    </w:t>
      </w:r>
      <w:r>
        <w:rPr>
          <w:rFonts w:ascii="細明體_HKSCS" w:hAnsi="細明體_HKSCS" w:cs="細明體_HKSCS" w:eastAsia="細明體_HKSCS" w:hint="default"/>
          <w:spacing w:val="-28"/>
          <w:w w:val="67"/>
          <w:position w:val="-3"/>
          <w:sz w:val="7"/>
          <w:szCs w:val="7"/>
        </w:rPr>
        <w:t>•</w:t>
      </w:r>
      <w:r>
        <w:rPr>
          <w:rFonts w:ascii="細明體_HKSCS" w:hAnsi="細明體_HKSCS" w:cs="細明體_HKSCS" w:eastAsia="細明體_HKSCS" w:hint="default"/>
          <w:spacing w:val="-54"/>
          <w:w w:val="104"/>
          <w:position w:val="-3"/>
          <w:sz w:val="7"/>
          <w:szCs w:val="7"/>
        </w:rPr>
        <w:t>，</w:t>
      </w:r>
      <w:r>
        <w:rPr>
          <w:rFonts w:ascii="Times New Roman" w:hAnsi="Times New Roman" w:cs="Times New Roman" w:eastAsia="Times New Roman" w:hint="default"/>
          <w:w w:val="141"/>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細明體_HKSCS" w:hAnsi="細明體_HKSCS" w:cs="細明體_HKSCS" w:eastAsia="細明體_HKSCS" w:hint="default"/>
          <w:spacing w:val="-4"/>
          <w:w w:val="66"/>
          <w:position w:val="-3"/>
          <w:sz w:val="7"/>
          <w:szCs w:val="7"/>
        </w:rPr>
        <w:t>叮</w:t>
      </w:r>
      <w:r>
        <w:rPr>
          <w:rFonts w:ascii="Times New Roman" w:hAnsi="Times New Roman" w:cs="Times New Roman" w:eastAsia="Times New Roman" w:hint="default"/>
          <w:w w:val="116"/>
          <w:position w:val="-3"/>
          <w:sz w:val="4"/>
          <w:szCs w:val="4"/>
        </w:rPr>
        <w:t>A</w:t>
      </w:r>
      <w:r>
        <w:rPr>
          <w:rFonts w:ascii="Times New Roman" w:hAnsi="Times New Roman" w:cs="Times New Roman" w:eastAsia="Times New Roman" w:hint="default"/>
          <w:position w:val="-3"/>
          <w:sz w:val="4"/>
          <w:szCs w:val="4"/>
        </w:rPr>
        <w:t>             </w:t>
      </w:r>
      <w:r>
        <w:rPr>
          <w:rFonts w:ascii="Times New Roman" w:hAnsi="Times New Roman" w:cs="Times New Roman" w:eastAsia="Times New Roman" w:hint="default"/>
          <w:spacing w:val="-3"/>
          <w:position w:val="-3"/>
          <w:sz w:val="4"/>
          <w:szCs w:val="4"/>
        </w:rPr>
        <w:t> </w:t>
      </w:r>
      <w:r>
        <w:rPr>
          <w:rFonts w:ascii="Times New Roman" w:hAnsi="Times New Roman" w:cs="Times New Roman" w:eastAsia="Times New Roman" w:hint="default"/>
          <w:w w:val="238"/>
          <w:position w:val="-3"/>
          <w:sz w:val="4"/>
          <w:szCs w:val="4"/>
        </w:rPr>
        <w:t>'</w:t>
      </w:r>
      <w:r>
        <w:rPr>
          <w:rFonts w:ascii="Times New Roman" w:hAnsi="Times New Roman" w:cs="Times New Roman" w:eastAsia="Times New Roman" w:hint="default"/>
          <w:position w:val="-3"/>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w w:val="238"/>
          <w:position w:val="-3"/>
          <w:sz w:val="4"/>
          <w:szCs w:val="4"/>
        </w:rPr>
        <w:t>'</w:t>
      </w:r>
      <w:r>
        <w:rPr>
          <w:rFonts w:ascii="Times New Roman" w:hAnsi="Times New Roman" w:cs="Times New Roman" w:eastAsia="Times New Roman" w:hint="default"/>
          <w:position w:val="-3"/>
          <w:sz w:val="4"/>
          <w:szCs w:val="4"/>
        </w:rPr>
        <w:t>        </w:t>
      </w:r>
      <w:r>
        <w:rPr>
          <w:rFonts w:ascii="Times New Roman" w:hAnsi="Times New Roman" w:cs="Times New Roman" w:eastAsia="Times New Roman" w:hint="default"/>
          <w:spacing w:val="2"/>
          <w:position w:val="-3"/>
          <w:sz w:val="4"/>
          <w:szCs w:val="4"/>
        </w:rPr>
        <w:t> </w:t>
      </w:r>
      <w:r>
        <w:rPr>
          <w:rFonts w:ascii="Times New Roman" w:hAnsi="Times New Roman" w:cs="Times New Roman" w:eastAsia="Times New Roman" w:hint="default"/>
          <w:w w:val="207"/>
          <w:sz w:val="4"/>
          <w:szCs w:val="4"/>
        </w:rPr>
        <w:t>l</w:t>
      </w:r>
      <w:r>
        <w:rPr>
          <w:rFonts w:ascii="細明體_HKSCS" w:hAnsi="細明體_HKSCS" w:cs="細明體_HKSCS" w:eastAsia="細明體_HKSCS" w:hint="default"/>
          <w:w w:val="49"/>
          <w:sz w:val="7"/>
          <w:szCs w:val="7"/>
        </w:rPr>
        <w:t>一</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1"/>
          <w:sz w:val="7"/>
          <w:szCs w:val="7"/>
        </w:rPr>
        <w:t> </w:t>
      </w:r>
      <w:r>
        <w:rPr>
          <w:rFonts w:ascii="Times New Roman" w:hAnsi="Times New Roman" w:cs="Times New Roman" w:eastAsia="Times New Roman" w:hint="default"/>
          <w:w w:val="157"/>
          <w:position w:val="-3"/>
          <w:sz w:val="4"/>
          <w:szCs w:val="4"/>
        </w:rPr>
        <w:t>,.</w:t>
      </w:r>
      <w:r>
        <w:rPr>
          <w:rFonts w:ascii="Times New Roman" w:hAnsi="Times New Roman" w:cs="Times New Roman" w:eastAsia="Times New Roman" w:hint="default"/>
          <w:position w:val="-3"/>
          <w:sz w:val="4"/>
          <w:szCs w:val="4"/>
        </w:rPr>
        <w:t>    </w:t>
      </w:r>
      <w:r>
        <w:rPr>
          <w:rFonts w:ascii="Times New Roman" w:hAnsi="Times New Roman" w:cs="Times New Roman" w:eastAsia="Times New Roman" w:hint="default"/>
          <w:spacing w:val="-1"/>
          <w:position w:val="-3"/>
          <w:sz w:val="4"/>
          <w:szCs w:val="4"/>
        </w:rPr>
        <w:t> </w:t>
      </w:r>
      <w:r>
        <w:rPr>
          <w:rFonts w:ascii="細明體_HKSCS" w:hAnsi="細明體_HKSCS" w:cs="細明體_HKSCS" w:eastAsia="細明體_HKSCS" w:hint="default"/>
          <w:w w:val="67"/>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8"/>
          <w:sz w:val="7"/>
          <w:szCs w:val="7"/>
        </w:rPr>
        <w:t> </w:t>
      </w:r>
      <w:r>
        <w:rPr>
          <w:rFonts w:ascii="細明體_HKSCS" w:hAnsi="細明體_HKSCS" w:cs="細明體_HKSCS" w:eastAsia="細明體_HKSCS" w:hint="default"/>
          <w:w w:val="42"/>
          <w:sz w:val="7"/>
          <w:szCs w:val="7"/>
        </w:rPr>
        <w:t>可</w:t>
      </w:r>
      <w:r>
        <w:rPr>
          <w:rFonts w:ascii="細明體_HKSCS" w:hAnsi="細明體_HKSCS" w:cs="細明體_HKSCS" w:eastAsia="細明體_HKSCS" w:hint="default"/>
          <w:spacing w:val="11"/>
          <w:sz w:val="7"/>
          <w:szCs w:val="7"/>
        </w:rPr>
        <w:t> </w:t>
      </w:r>
      <w:r>
        <w:rPr>
          <w:rFonts w:ascii="Times New Roman" w:hAnsi="Times New Roman" w:cs="Times New Roman" w:eastAsia="Times New Roman" w:hint="default"/>
          <w:w w:val="210"/>
          <w:sz w:val="4"/>
          <w:szCs w:val="4"/>
        </w:rPr>
        <w:t>i</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細明體_HKSCS" w:hAnsi="細明體_HKSCS" w:cs="細明體_HKSCS" w:eastAsia="細明體_HKSCS" w:hint="default"/>
          <w:w w:val="35"/>
          <w:sz w:val="7"/>
          <w:szCs w:val="7"/>
        </w:rPr>
        <w:t>「～</w:t>
      </w:r>
      <w:r>
        <w:rPr>
          <w:rFonts w:ascii="細明體_HKSCS" w:hAnsi="細明體_HKSCS" w:cs="細明體_HKSCS" w:eastAsia="細明體_HKSCS" w:hint="default"/>
          <w:spacing w:val="6"/>
          <w:sz w:val="7"/>
          <w:szCs w:val="7"/>
        </w:rPr>
        <w:t> </w:t>
      </w:r>
      <w:r>
        <w:rPr>
          <w:rFonts w:ascii="Times New Roman" w:hAnsi="Times New Roman" w:cs="Times New Roman" w:eastAsia="Times New Roman" w:hint="default"/>
          <w:w w:val="263"/>
          <w:sz w:val="4"/>
          <w:szCs w:val="4"/>
        </w:rPr>
        <w:t>i</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Times New Roman" w:hAnsi="Times New Roman" w:cs="Times New Roman" w:eastAsia="Times New Roman" w:hint="default"/>
          <w:w w:val="94"/>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細明體_HKSCS" w:hAnsi="細明體_HKSCS" w:cs="細明體_HKSCS" w:eastAsia="細明體_HKSCS" w:hint="default"/>
          <w:w w:val="47"/>
          <w:sz w:val="7"/>
          <w:szCs w:val="7"/>
        </w:rPr>
        <w:t>一一</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8"/>
          <w:sz w:val="7"/>
          <w:szCs w:val="7"/>
        </w:rPr>
        <w:t> </w:t>
      </w:r>
      <w:r>
        <w:rPr>
          <w:rFonts w:ascii="細明體_HKSCS" w:hAnsi="細明體_HKSCS" w:cs="細明體_HKSCS" w:eastAsia="細明體_HKSCS" w:hint="default"/>
          <w:w w:val="67"/>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8"/>
          <w:sz w:val="7"/>
          <w:szCs w:val="7"/>
        </w:rPr>
        <w:t> </w:t>
      </w:r>
      <w:r>
        <w:rPr>
          <w:rFonts w:ascii="細明體_HKSCS" w:hAnsi="細明體_HKSCS" w:cs="細明體_HKSCS" w:eastAsia="細明體_HKSCS" w:hint="default"/>
          <w:w w:val="47"/>
          <w:sz w:val="7"/>
          <w:szCs w:val="7"/>
        </w:rPr>
        <w:t>句句</w:t>
      </w:r>
      <w:r>
        <w:rPr>
          <w:rFonts w:ascii="細明體_HKSCS" w:hAnsi="細明體_HKSCS" w:cs="細明體_HKSCS" w:eastAsia="細明體_HKSCS" w:hint="default"/>
          <w:spacing w:val="-6"/>
          <w:sz w:val="7"/>
          <w:szCs w:val="7"/>
        </w:rPr>
        <w:t> </w:t>
      </w:r>
      <w:r>
        <w:rPr>
          <w:rFonts w:ascii="細明體_HKSCS" w:hAnsi="細明體_HKSCS" w:cs="細明體_HKSCS" w:eastAsia="細明體_HKSCS" w:hint="default"/>
          <w:w w:val="69"/>
          <w:sz w:val="7"/>
          <w:szCs w:val="7"/>
        </w:rPr>
        <w:t>牛</w:t>
      </w:r>
      <w:r>
        <w:rPr>
          <w:rFonts w:ascii="細明體_HKSCS" w:hAnsi="細明體_HKSCS" w:cs="細明體_HKSCS" w:eastAsia="細明體_HKSCS" w:hint="default"/>
          <w:spacing w:val="-27"/>
          <w:sz w:val="7"/>
          <w:szCs w:val="7"/>
        </w:rPr>
        <w:t> </w:t>
      </w:r>
      <w:r>
        <w:rPr>
          <w:rFonts w:ascii="細明體_HKSCS" w:hAnsi="細明體_HKSCS" w:cs="細明體_HKSCS" w:eastAsia="細明體_HKSCS" w:hint="default"/>
          <w:w w:val="42"/>
          <w:position w:val="-3"/>
          <w:sz w:val="7"/>
          <w:szCs w:val="7"/>
        </w:rPr>
        <w:t>句</w:t>
      </w:r>
      <w:r>
        <w:rPr>
          <w:rFonts w:ascii="細明體_HKSCS" w:hAnsi="細明體_HKSCS" w:cs="細明體_HKSCS" w:eastAsia="細明體_HKSCS" w:hint="default"/>
          <w:spacing w:val="16"/>
          <w:position w:val="-3"/>
          <w:sz w:val="7"/>
          <w:szCs w:val="7"/>
        </w:rPr>
        <w:t> </w:t>
      </w:r>
      <w:r>
        <w:rPr>
          <w:rFonts w:ascii="細明體_HKSCS" w:hAnsi="細明體_HKSCS" w:cs="細明體_HKSCS" w:eastAsia="細明體_HKSCS" w:hint="default"/>
          <w:w w:val="67"/>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3"/>
          <w:sz w:val="7"/>
          <w:szCs w:val="7"/>
        </w:rPr>
        <w:t> </w:t>
      </w:r>
      <w:r>
        <w:rPr>
          <w:rFonts w:ascii="細明體_HKSCS" w:hAnsi="細明體_HKSCS" w:cs="細明體_HKSCS" w:eastAsia="細明體_HKSCS" w:hint="default"/>
          <w:w w:val="67"/>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8"/>
          <w:sz w:val="7"/>
          <w:szCs w:val="7"/>
        </w:rPr>
        <w:t> </w:t>
      </w:r>
      <w:r>
        <w:rPr>
          <w:rFonts w:ascii="Times New Roman" w:hAnsi="Times New Roman" w:cs="Times New Roman" w:eastAsia="Times New Roman" w:hint="default"/>
          <w:w w:val="207"/>
          <w:sz w:val="4"/>
          <w:szCs w:val="4"/>
        </w:rPr>
        <w:t>l</w:t>
      </w:r>
      <w:r>
        <w:rPr>
          <w:rFonts w:ascii="細明體_HKSCS" w:hAnsi="細明體_HKSCS" w:cs="細明體_HKSCS" w:eastAsia="細明體_HKSCS" w:hint="default"/>
          <w:w w:val="49"/>
          <w:sz w:val="7"/>
          <w:szCs w:val="7"/>
        </w:rPr>
        <w:t>一</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6"/>
          <w:sz w:val="7"/>
          <w:szCs w:val="7"/>
        </w:rPr>
        <w:t> </w:t>
      </w:r>
      <w:r>
        <w:rPr>
          <w:rFonts w:ascii="細明體_HKSCS" w:hAnsi="細明體_HKSCS" w:cs="細明體_HKSCS" w:eastAsia="細明體_HKSCS" w:hint="default"/>
          <w:w w:val="67"/>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8"/>
          <w:sz w:val="7"/>
          <w:szCs w:val="7"/>
        </w:rPr>
        <w:t> </w:t>
      </w:r>
      <w:r>
        <w:rPr>
          <w:rFonts w:ascii="細明體_HKSCS" w:hAnsi="細明體_HKSCS" w:cs="細明體_HKSCS" w:eastAsia="細明體_HKSCS" w:hint="default"/>
          <w:w w:val="51"/>
          <w:sz w:val="7"/>
          <w:szCs w:val="7"/>
        </w:rPr>
        <w:t>勻～</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1"/>
          <w:sz w:val="7"/>
          <w:szCs w:val="7"/>
        </w:rPr>
        <w:t> </w:t>
      </w:r>
      <w:r>
        <w:rPr>
          <w:rFonts w:ascii="細明體_HKSCS" w:hAnsi="細明體_HKSCS" w:cs="細明體_HKSCS" w:eastAsia="細明體_HKSCS" w:hint="default"/>
          <w:w w:val="42"/>
          <w:position w:val="-3"/>
          <w:sz w:val="7"/>
          <w:szCs w:val="7"/>
        </w:rPr>
        <w:t>句</w:t>
      </w:r>
      <w:r>
        <w:rPr>
          <w:rFonts w:ascii="細明體_HKSCS" w:hAnsi="細明體_HKSCS" w:cs="細明體_HKSCS" w:eastAsia="細明體_HKSCS" w:hint="default"/>
          <w:spacing w:val="-22"/>
          <w:position w:val="-3"/>
          <w:sz w:val="7"/>
          <w:szCs w:val="7"/>
        </w:rPr>
        <w:t> </w:t>
      </w:r>
      <w:r>
        <w:rPr>
          <w:rFonts w:ascii="細明體_HKSCS" w:hAnsi="細明體_HKSCS" w:cs="細明體_HKSCS" w:eastAsia="細明體_HKSCS" w:hint="default"/>
          <w:w w:val="67"/>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8"/>
          <w:sz w:val="7"/>
          <w:szCs w:val="7"/>
        </w:rPr>
        <w:t> </w:t>
      </w:r>
      <w:r>
        <w:rPr>
          <w:rFonts w:ascii="細明體_HKSCS" w:hAnsi="細明體_HKSCS" w:cs="細明體_HKSCS" w:eastAsia="細明體_HKSCS" w:hint="default"/>
          <w:w w:val="42"/>
          <w:position w:val="-3"/>
          <w:sz w:val="7"/>
          <w:szCs w:val="7"/>
        </w:rPr>
        <w:t>句</w:t>
      </w:r>
      <w:r>
        <w:rPr>
          <w:rFonts w:ascii="細明體_HKSCS" w:hAnsi="細明體_HKSCS" w:cs="細明體_HKSCS" w:eastAsia="細明體_HKSCS" w:hint="default"/>
          <w:spacing w:val="11"/>
          <w:position w:val="-3"/>
          <w:sz w:val="7"/>
          <w:szCs w:val="7"/>
        </w:rPr>
        <w:t> </w:t>
      </w:r>
      <w:r>
        <w:rPr>
          <w:rFonts w:ascii="細明體_HKSCS" w:hAnsi="細明體_HKSCS" w:cs="細明體_HKSCS" w:eastAsia="細明體_HKSCS" w:hint="default"/>
          <w:w w:val="49"/>
          <w:sz w:val="7"/>
          <w:szCs w:val="7"/>
        </w:rPr>
        <w:t>一</w:t>
      </w:r>
      <w:r>
        <w:rPr>
          <w:rFonts w:ascii="細明體_HKSCS" w:hAnsi="細明體_HKSCS" w:cs="細明體_HKSCS" w:eastAsia="細明體_HKSCS" w:hint="default"/>
          <w:spacing w:val="-13"/>
          <w:sz w:val="7"/>
          <w:szCs w:val="7"/>
        </w:rPr>
        <w:t> </w:t>
      </w:r>
      <w:r>
        <w:rPr>
          <w:rFonts w:ascii="Times New Roman" w:hAnsi="Times New Roman" w:cs="Times New Roman" w:eastAsia="Times New Roman" w:hint="default"/>
          <w:w w:val="180"/>
          <w:sz w:val="4"/>
          <w:szCs w:val="4"/>
        </w:rPr>
        <w:t>iι</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細明體_HKSCS" w:hAnsi="細明體_HKSCS" w:cs="細明體_HKSCS" w:eastAsia="細明體_HKSCS" w:hint="default"/>
          <w:spacing w:val="3"/>
          <w:w w:val="49"/>
          <w:sz w:val="7"/>
          <w:szCs w:val="7"/>
        </w:rPr>
        <w:t>一</w:t>
      </w:r>
      <w:r>
        <w:rPr>
          <w:rFonts w:ascii="細明體_HKSCS" w:hAnsi="細明體_HKSCS" w:cs="細明體_HKSCS" w:eastAsia="細明體_HKSCS" w:hint="default"/>
          <w:w w:val="42"/>
          <w:position w:val="-3"/>
          <w:sz w:val="7"/>
          <w:szCs w:val="7"/>
        </w:rPr>
        <w:t>一</w:t>
      </w:r>
      <w:r>
        <w:rPr>
          <w:rFonts w:ascii="細明體_HKSCS" w:hAnsi="細明體_HKSCS" w:cs="細明體_HKSCS" w:eastAsia="細明體_HKSCS" w:hint="default"/>
          <w:position w:val="-3"/>
          <w:sz w:val="7"/>
          <w:szCs w:val="7"/>
        </w:rPr>
        <w:t> </w:t>
      </w:r>
      <w:r>
        <w:rPr>
          <w:rFonts w:ascii="細明體_HKSCS" w:hAnsi="細明體_HKSCS" w:cs="細明體_HKSCS" w:eastAsia="細明體_HKSCS" w:hint="default"/>
          <w:spacing w:val="14"/>
          <w:position w:val="-3"/>
          <w:sz w:val="7"/>
          <w:szCs w:val="7"/>
        </w:rPr>
        <w:t> </w:t>
      </w:r>
      <w:r>
        <w:rPr>
          <w:rFonts w:ascii="細明體_HKSCS" w:hAnsi="細明體_HKSCS" w:cs="細明體_HKSCS" w:eastAsia="細明體_HKSCS" w:hint="default"/>
          <w:w w:val="47"/>
          <w:sz w:val="7"/>
          <w:szCs w:val="7"/>
        </w:rPr>
        <w:t>一句</w:t>
      </w:r>
      <w:r>
        <w:rPr>
          <w:rFonts w:ascii="細明體_HKSCS" w:hAnsi="細明體_HKSCS" w:cs="細明體_HKSCS" w:eastAsia="細明體_HKSCS" w:hint="default"/>
          <w:sz w:val="7"/>
          <w:szCs w:val="7"/>
        </w:rPr>
      </w:r>
    </w:p>
    <w:p>
      <w:pPr>
        <w:spacing w:after="0" w:line="38" w:lineRule="exact"/>
        <w:jc w:val="left"/>
        <w:rPr>
          <w:rFonts w:ascii="細明體_HKSCS" w:hAnsi="細明體_HKSCS" w:cs="細明體_HKSCS" w:eastAsia="細明體_HKSCS" w:hint="default"/>
          <w:sz w:val="7"/>
          <w:szCs w:val="7"/>
        </w:rPr>
        <w:sectPr>
          <w:type w:val="continuous"/>
          <w:pgSz w:w="10600" w:h="14740"/>
          <w:pgMar w:top="1400" w:bottom="280" w:left="980" w:right="1280"/>
        </w:sectPr>
      </w:pPr>
    </w:p>
    <w:p>
      <w:pPr>
        <w:spacing w:line="45" w:lineRule="exact" w:before="12"/>
        <w:ind w:left="0" w:right="0" w:firstLine="0"/>
        <w:jc w:val="right"/>
        <w:rPr>
          <w:rFonts w:ascii="Times New Roman" w:hAnsi="Times New Roman" w:cs="Times New Roman" w:eastAsia="Times New Roman" w:hint="default"/>
          <w:sz w:val="4"/>
          <w:szCs w:val="4"/>
        </w:rPr>
      </w:pPr>
      <w:r>
        <w:rPr/>
        <w:pict>
          <v:shape style="position:absolute;margin-left:320.007751pt;margin-top:1.680075pt;width:85.55pt;height:3.5pt;mso-position-horizontal-relative:page;mso-position-vertical-relative:paragraph;z-index:-208840" type="#_x0000_t202" filled="false" stroked="false">
            <v:textbox inset="0,0,0,0">
              <w:txbxContent>
                <w:p>
                  <w:pPr>
                    <w:tabs>
                      <w:tab w:pos="734" w:val="left" w:leader="none"/>
                      <w:tab w:pos="1210" w:val="left" w:leader="none"/>
                      <w:tab w:pos="1686" w:val="left" w:leader="none"/>
                    </w:tabs>
                    <w:spacing w:line="70" w:lineRule="exact" w:before="0"/>
                    <w:ind w:left="0" w:right="0" w:firstLine="0"/>
                    <w:jc w:val="left"/>
                    <w:rPr>
                      <w:rFonts w:ascii="細明體_HKSCS" w:hAnsi="細明體_HKSCS" w:cs="細明體_HKSCS" w:eastAsia="細明體_HKSCS" w:hint="default"/>
                      <w:sz w:val="7"/>
                      <w:szCs w:val="7"/>
                    </w:rPr>
                  </w:pPr>
                  <w:r>
                    <w:rPr>
                      <w:rFonts w:ascii="細明體_HKSCS" w:hAnsi="細明體_HKSCS" w:cs="細明體_HKSCS" w:eastAsia="細明體_HKSCS" w:hint="default"/>
                      <w:spacing w:val="-37"/>
                      <w:w w:val="221"/>
                      <w:sz w:val="7"/>
                      <w:szCs w:val="7"/>
                    </w:rPr>
                    <w:t>、</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4"/>
                      <w:sz w:val="7"/>
                      <w:szCs w:val="7"/>
                    </w:rPr>
                    <w:t> </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z w:val="7"/>
                      <w:szCs w:val="7"/>
                    </w:rPr>
                    <w:tab/>
                  </w:r>
                  <w:r>
                    <w:rPr>
                      <w:rFonts w:ascii="細明體_HKSCS" w:hAnsi="細明體_HKSCS" w:cs="細明體_HKSCS" w:eastAsia="細明體_HKSCS" w:hint="default"/>
                      <w:w w:val="191"/>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
                      <w:sz w:val="7"/>
                      <w:szCs w:val="7"/>
                    </w:rPr>
                    <w:t> </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z w:val="7"/>
                      <w:szCs w:val="7"/>
                    </w:rPr>
                    <w:tab/>
                  </w:r>
                  <w:r>
                    <w:rPr>
                      <w:rFonts w:ascii="細明體_HKSCS" w:hAnsi="細明體_HKSCS" w:cs="細明體_HKSCS" w:eastAsia="細明體_HKSCS" w:hint="default"/>
                      <w:w w:val="48"/>
                      <w:sz w:val="7"/>
                      <w:szCs w:val="7"/>
                    </w:rPr>
                    <w:t>立</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6"/>
                      <w:sz w:val="7"/>
                      <w:szCs w:val="7"/>
                    </w:rPr>
                    <w:t> </w:t>
                  </w:r>
                  <w:r>
                    <w:rPr>
                      <w:rFonts w:ascii="細明體_HKSCS" w:hAnsi="細明體_HKSCS" w:cs="細明體_HKSCS" w:eastAsia="細明體_HKSCS" w:hint="default"/>
                      <w:w w:val="49"/>
                      <w:sz w:val="7"/>
                      <w:szCs w:val="7"/>
                    </w:rPr>
                    <w:t>一</w:t>
                  </w:r>
                  <w:r>
                    <w:rPr>
                      <w:rFonts w:ascii="細明體_HKSCS" w:hAnsi="細明體_HKSCS" w:cs="細明體_HKSCS" w:eastAsia="細明體_HKSCS" w:hint="default"/>
                      <w:sz w:val="7"/>
                      <w:szCs w:val="7"/>
                    </w:rPr>
                    <w:tab/>
                  </w:r>
                  <w:r>
                    <w:rPr>
                      <w:rFonts w:ascii="細明體_HKSCS" w:hAnsi="細明體_HKSCS" w:cs="細明體_HKSCS" w:eastAsia="細明體_HKSCS" w:hint="default"/>
                      <w:spacing w:val="-11"/>
                      <w:w w:val="49"/>
                      <w:sz w:val="7"/>
                      <w:szCs w:val="7"/>
                    </w:rPr>
                    <w:t>一</w:t>
                  </w:r>
                  <w:r>
                    <w:rPr>
                      <w:rFonts w:ascii="細明體_HKSCS" w:hAnsi="細明體_HKSCS" w:cs="細明體_HKSCS" w:eastAsia="細明體_HKSCS" w:hint="default"/>
                      <w:sz w:val="7"/>
                      <w:szCs w:val="7"/>
                    </w:rPr>
                  </w:r>
                </w:p>
              </w:txbxContent>
            </v:textbox>
            <w10:wrap type="none"/>
          </v:shape>
        </w:pic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5"/>
          <w:sz w:val="7"/>
          <w:szCs w:val="7"/>
        </w:rPr>
        <w:t> </w:t>
      </w:r>
      <w:r>
        <w:rPr>
          <w:rFonts w:ascii="細明體_HKSCS" w:hAnsi="細明體_HKSCS" w:cs="細明體_HKSCS" w:eastAsia="細明體_HKSCS" w:hint="default"/>
          <w:spacing w:val="-8"/>
          <w:w w:val="38"/>
          <w:sz w:val="7"/>
          <w:szCs w:val="7"/>
        </w:rPr>
        <w:t>叫</w:t>
      </w:r>
      <w:r>
        <w:rPr>
          <w:rFonts w:ascii="Times New Roman" w:hAnsi="Times New Roman" w:cs="Times New Roman" w:eastAsia="Times New Roman" w:hint="default"/>
          <w:w w:val="277"/>
          <w:sz w:val="4"/>
          <w:szCs w:val="4"/>
        </w:rPr>
        <w:t>ι</w:t>
      </w:r>
      <w:r>
        <w:rPr>
          <w:rFonts w:ascii="Times New Roman" w:hAnsi="Times New Roman" w:cs="Times New Roman" w:eastAsia="Times New Roman" w:hint="default"/>
          <w:spacing w:val="-2"/>
          <w:sz w:val="4"/>
          <w:szCs w:val="4"/>
        </w:rPr>
        <w:t> </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5"/>
          <w:sz w:val="7"/>
          <w:szCs w:val="7"/>
        </w:rPr>
        <w:t> </w:t>
      </w:r>
      <w:r>
        <w:rPr>
          <w:rFonts w:ascii="細明體_HKSCS" w:hAnsi="細明體_HKSCS" w:cs="細明體_HKSCS" w:eastAsia="細明體_HKSCS" w:hint="default"/>
          <w:spacing w:val="-8"/>
          <w:w w:val="38"/>
          <w:sz w:val="7"/>
          <w:szCs w:val="7"/>
        </w:rPr>
        <w:t>叫</w:t>
      </w:r>
      <w:r>
        <w:rPr>
          <w:rFonts w:ascii="Times New Roman" w:hAnsi="Times New Roman" w:cs="Times New Roman" w:eastAsia="Times New Roman" w:hint="default"/>
          <w:w w:val="145"/>
          <w:sz w:val="4"/>
          <w:szCs w:val="4"/>
        </w:rPr>
        <w:t>h</w:t>
      </w:r>
      <w:r>
        <w:rPr>
          <w:rFonts w:ascii="Times New Roman" w:hAnsi="Times New Roman" w:cs="Times New Roman" w:eastAsia="Times New Roman" w:hint="default"/>
          <w:sz w:val="4"/>
          <w:szCs w:val="4"/>
        </w:rPr>
      </w:r>
    </w:p>
    <w:p>
      <w:pPr>
        <w:tabs>
          <w:tab w:pos="349" w:val="left" w:leader="none"/>
          <w:tab w:pos="1221" w:val="left" w:leader="none"/>
          <w:tab w:pos="1488" w:val="left" w:leader="none"/>
        </w:tabs>
        <w:spacing w:line="61" w:lineRule="exact" w:before="0"/>
        <w:ind w:left="83" w:right="-19" w:firstLine="0"/>
        <w:jc w:val="left"/>
        <w:rPr>
          <w:rFonts w:ascii="Arial" w:hAnsi="Arial" w:cs="Arial" w:eastAsia="Arial" w:hint="default"/>
          <w:sz w:val="4"/>
          <w:szCs w:val="4"/>
        </w:rPr>
      </w:pPr>
      <w:r>
        <w:rPr/>
        <w:br w:type="column"/>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ab/>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Times New Roman" w:hAnsi="Times New Roman" w:cs="Times New Roman" w:eastAsia="Times New Roman" w:hint="default"/>
          <w:spacing w:val="-18"/>
          <w:w w:val="187"/>
          <w:sz w:val="4"/>
          <w:szCs w:val="4"/>
        </w:rPr>
        <w:t>,</w:t>
      </w:r>
      <w:r>
        <w:rPr>
          <w:rFonts w:ascii="Times New Roman" w:hAnsi="Times New Roman" w:cs="Times New Roman" w:eastAsia="Times New Roman" w:hint="default"/>
          <w:spacing w:val="-2"/>
          <w:w w:val="187"/>
          <w:sz w:val="4"/>
          <w:szCs w:val="4"/>
        </w:rPr>
        <w:t>.</w:t>
      </w:r>
      <w:r>
        <w:rPr>
          <w:rFonts w:ascii="Times New Roman" w:hAnsi="Times New Roman" w:cs="Times New Roman" w:eastAsia="Times New Roman" w:hint="default"/>
          <w:w w:val="187"/>
          <w:sz w:val="4"/>
          <w:szCs w:val="4"/>
        </w:rPr>
        <w:t>,</w:t>
      </w:r>
      <w:r>
        <w:rPr>
          <w:rFonts w:ascii="Times New Roman" w:hAnsi="Times New Roman" w:cs="Times New Roman" w:eastAsia="Times New Roman" w:hint="default"/>
          <w:spacing w:val="-5"/>
          <w:w w:val="187"/>
          <w:sz w:val="4"/>
          <w:szCs w:val="4"/>
        </w:rPr>
        <w:t>.,</w:t>
      </w:r>
      <w:r>
        <w:rPr>
          <w:rFonts w:ascii="Times New Roman" w:hAnsi="Times New Roman" w:cs="Times New Roman" w:eastAsia="Times New Roman" w:hint="default"/>
          <w:spacing w:val="-13"/>
          <w:w w:val="187"/>
          <w:sz w:val="4"/>
          <w:szCs w:val="4"/>
        </w:rPr>
        <w:t>.,</w:t>
      </w:r>
      <w:r>
        <w:rPr>
          <w:rFonts w:ascii="Times New Roman" w:hAnsi="Times New Roman" w:cs="Times New Roman" w:eastAsia="Times New Roman" w:hint="default"/>
          <w:w w:val="187"/>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w w:val="185"/>
          <w:sz w:val="4"/>
          <w:szCs w:val="4"/>
        </w:rPr>
        <w:t>,.,.,</w:t>
      </w:r>
      <w:r>
        <w:rPr>
          <w:rFonts w:ascii="Times New Roman" w:hAnsi="Times New Roman" w:cs="Times New Roman" w:eastAsia="Times New Roman" w:hint="default"/>
          <w:sz w:val="4"/>
          <w:szCs w:val="4"/>
        </w:rPr>
        <w:tab/>
      </w:r>
      <w:r>
        <w:rPr>
          <w:rFonts w:ascii="細明體_HKSCS" w:hAnsi="細明體_HKSCS" w:cs="細明體_HKSCS" w:eastAsia="細明體_HKSCS" w:hint="default"/>
          <w:w w:val="42"/>
          <w:sz w:val="7"/>
          <w:szCs w:val="7"/>
        </w:rPr>
        <w:t>句</w:t>
      </w:r>
      <w:r>
        <w:rPr>
          <w:rFonts w:ascii="細明體_HKSCS" w:hAnsi="細明體_HKSCS" w:cs="細明體_HKSCS" w:eastAsia="細明體_HKSCS" w:hint="default"/>
          <w:sz w:val="7"/>
          <w:szCs w:val="7"/>
        </w:rPr>
        <w:tab/>
      </w:r>
      <w:r>
        <w:rPr>
          <w:rFonts w:ascii="Times New Roman" w:hAnsi="Times New Roman" w:cs="Times New Roman" w:eastAsia="Times New Roman" w:hint="default"/>
          <w:w w:val="207"/>
          <w:sz w:val="4"/>
          <w:szCs w:val="4"/>
        </w:rPr>
        <w:t>l</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細明體_HKSCS" w:hAnsi="細明體_HKSCS" w:cs="細明體_HKSCS" w:eastAsia="細明體_HKSCS" w:hint="default"/>
          <w:w w:val="72"/>
          <w:sz w:val="7"/>
          <w:szCs w:val="7"/>
        </w:rPr>
        <w:t>一一＇•</w:t>
      </w:r>
      <w:r>
        <w:rPr>
          <w:rFonts w:ascii="細明體_HKSCS" w:hAnsi="細明體_HKSCS" w:cs="細明體_HKSCS" w:eastAsia="細明體_HKSCS" w:hint="default"/>
          <w:spacing w:val="-4"/>
          <w:sz w:val="7"/>
          <w:szCs w:val="7"/>
        </w:rPr>
        <w:t> </w:t>
      </w:r>
      <w:r>
        <w:rPr>
          <w:rFonts w:ascii="細明體_HKSCS" w:hAnsi="細明體_HKSCS" w:cs="細明體_HKSCS" w:eastAsia="細明體_HKSCS" w:hint="default"/>
          <w:w w:val="108"/>
          <w:sz w:val="7"/>
          <w:szCs w:val="7"/>
        </w:rPr>
        <w:t>＇</w:t>
      </w:r>
      <w:r>
        <w:rPr>
          <w:rFonts w:ascii="細明體_HKSCS" w:hAnsi="細明體_HKSCS" w:cs="細明體_HKSCS" w:eastAsia="細明體_HKSCS" w:hint="default"/>
          <w:spacing w:val="-4"/>
          <w:w w:val="108"/>
          <w:sz w:val="7"/>
          <w:szCs w:val="7"/>
        </w:rPr>
        <w:t>.</w:t>
      </w:r>
      <w:r>
        <w:rPr>
          <w:rFonts w:ascii="Arial" w:hAnsi="Arial" w:cs="Arial" w:eastAsia="Arial" w:hint="default"/>
          <w:w w:val="538"/>
          <w:sz w:val="4"/>
          <w:szCs w:val="4"/>
        </w:rPr>
        <w:t>i</w:t>
      </w:r>
      <w:r>
        <w:rPr>
          <w:rFonts w:ascii="Arial" w:hAnsi="Arial" w:cs="Arial" w:eastAsia="Arial" w:hint="default"/>
          <w:sz w:val="4"/>
          <w:szCs w:val="4"/>
        </w:rPr>
      </w:r>
    </w:p>
    <w:p>
      <w:pPr>
        <w:pStyle w:val="ListParagraph"/>
        <w:numPr>
          <w:ilvl w:val="0"/>
          <w:numId w:val="12"/>
        </w:numPr>
        <w:tabs>
          <w:tab w:pos="198" w:val="left" w:leader="none"/>
          <w:tab w:pos="616" w:val="left" w:leader="none"/>
          <w:tab w:pos="1288" w:val="left" w:leader="none"/>
        </w:tabs>
        <w:spacing w:line="4" w:lineRule="exact" w:before="0" w:after="0"/>
        <w:ind w:left="197" w:right="0" w:hanging="71"/>
        <w:jc w:val="left"/>
        <w:rPr>
          <w:rFonts w:ascii="Times New Roman" w:hAnsi="Times New Roman" w:cs="Times New Roman" w:eastAsia="Times New Roman" w:hint="default"/>
          <w:sz w:val="4"/>
          <w:szCs w:val="4"/>
        </w:rPr>
      </w:pPr>
      <w:r>
        <w:rPr>
          <w:rFonts w:ascii="Times New Roman" w:hAnsi="Times New Roman" w:cs="Times New Roman" w:eastAsia="Times New Roman" w:hint="default"/>
          <w:w w:val="190"/>
          <w:sz w:val="4"/>
          <w:szCs w:val="4"/>
        </w:rPr>
        <w:t>l</w:t>
        <w:tab/>
        <w:t>l       </w:t>
      </w:r>
      <w:r>
        <w:rPr>
          <w:rFonts w:ascii="Times New Roman" w:hAnsi="Times New Roman" w:cs="Times New Roman" w:eastAsia="Times New Roman" w:hint="default"/>
          <w:w w:val="115"/>
          <w:sz w:val="4"/>
          <w:szCs w:val="4"/>
        </w:rPr>
        <w:t>•</w:t>
        <w:tab/>
      </w:r>
      <w:r>
        <w:rPr>
          <w:rFonts w:ascii="Times New Roman" w:hAnsi="Times New Roman" w:cs="Times New Roman" w:eastAsia="Times New Roman" w:hint="default"/>
          <w:w w:val="170"/>
          <w:sz w:val="4"/>
          <w:szCs w:val="4"/>
        </w:rPr>
        <w:t>d</w:t>
      </w:r>
      <w:r>
        <w:rPr>
          <w:rFonts w:ascii="Times New Roman" w:hAnsi="Times New Roman" w:cs="Times New Roman" w:eastAsia="Times New Roman" w:hint="default"/>
          <w:sz w:val="4"/>
          <w:szCs w:val="4"/>
        </w:rPr>
      </w:r>
    </w:p>
    <w:p>
      <w:pPr>
        <w:tabs>
          <w:tab w:pos="507" w:val="left" w:leader="none"/>
        </w:tabs>
        <w:spacing w:line="45" w:lineRule="exact" w:before="12"/>
        <w:ind w:left="69" w:right="0" w:firstLine="0"/>
        <w:jc w:val="left"/>
        <w:rPr>
          <w:rFonts w:ascii="細明體_HKSCS" w:hAnsi="細明體_HKSCS" w:cs="細明體_HKSCS" w:eastAsia="細明體_HKSCS" w:hint="default"/>
          <w:sz w:val="7"/>
          <w:szCs w:val="7"/>
        </w:rPr>
      </w:pPr>
      <w:r>
        <w:rPr/>
        <w:br w:type="column"/>
      </w:r>
      <w:r>
        <w:rPr>
          <w:rFonts w:ascii="Times New Roman" w:hAnsi="Times New Roman" w:cs="Times New Roman" w:eastAsia="Times New Roman" w:hint="default"/>
          <w:w w:val="207"/>
          <w:sz w:val="4"/>
          <w:szCs w:val="4"/>
        </w:rPr>
        <w:t>l</w:t>
      </w:r>
      <w:r>
        <w:rPr>
          <w:rFonts w:ascii="細明體_HKSCS" w:hAnsi="細明體_HKSCS" w:cs="細明體_HKSCS" w:eastAsia="細明體_HKSCS" w:hint="default"/>
          <w:spacing w:val="-25"/>
          <w:w w:val="49"/>
          <w:sz w:val="7"/>
          <w:szCs w:val="7"/>
        </w:rPr>
        <w:t>一</w:t>
      </w:r>
      <w:r>
        <w:rPr>
          <w:rFonts w:ascii="Arial" w:hAnsi="Arial" w:cs="Arial" w:eastAsia="Arial" w:hint="default"/>
          <w:w w:val="538"/>
          <w:position w:val="3"/>
          <w:sz w:val="4"/>
          <w:szCs w:val="4"/>
        </w:rPr>
        <w:t>i</w:t>
      </w:r>
      <w:r>
        <w:rPr>
          <w:rFonts w:ascii="Arial" w:hAnsi="Arial" w:cs="Arial" w:eastAsia="Arial" w:hint="default"/>
          <w:position w:val="3"/>
          <w:sz w:val="4"/>
          <w:szCs w:val="4"/>
        </w:rPr>
        <w:t>    </w:t>
      </w:r>
      <w:r>
        <w:rPr>
          <w:rFonts w:ascii="Arial" w:hAnsi="Arial" w:cs="Arial" w:eastAsia="Arial" w:hint="default"/>
          <w:spacing w:val="-4"/>
          <w:position w:val="3"/>
          <w:sz w:val="4"/>
          <w:szCs w:val="4"/>
        </w:rPr>
        <w:t> </w:t>
      </w:r>
      <w:r>
        <w:rPr>
          <w:rFonts w:ascii="細明體_HKSCS" w:hAnsi="細明體_HKSCS" w:cs="細明體_HKSCS" w:eastAsia="細明體_HKSCS" w:hint="default"/>
          <w:spacing w:val="-7"/>
          <w:w w:val="36"/>
          <w:sz w:val="7"/>
          <w:szCs w:val="7"/>
        </w:rPr>
        <w:t>「</w:t>
      </w:r>
      <w:r>
        <w:rPr>
          <w:rFonts w:ascii="Times New Roman" w:hAnsi="Times New Roman" w:cs="Times New Roman" w:eastAsia="Times New Roman" w:hint="default"/>
          <w:w w:val="98"/>
          <w:sz w:val="4"/>
          <w:szCs w:val="4"/>
        </w:rPr>
        <w:t>U</w:t>
      </w:r>
      <w:r>
        <w:rPr>
          <w:rFonts w:ascii="Times New Roman" w:hAnsi="Times New Roman" w:cs="Times New Roman" w:eastAsia="Times New Roman" w:hint="default"/>
          <w:sz w:val="4"/>
          <w:szCs w:val="4"/>
        </w:rPr>
        <w:tab/>
      </w:r>
      <w:r>
        <w:rPr>
          <w:rFonts w:ascii="細明體_HKSCS" w:hAnsi="細明體_HKSCS" w:cs="細明體_HKSCS" w:eastAsia="細明體_HKSCS" w:hint="default"/>
          <w:w w:val="36"/>
          <w:sz w:val="7"/>
          <w:szCs w:val="7"/>
        </w:rPr>
        <w:t>叮</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5"/>
          <w:sz w:val="7"/>
          <w:szCs w:val="7"/>
        </w:rPr>
        <w:t> </w:t>
      </w:r>
      <w:r>
        <w:rPr>
          <w:rFonts w:ascii="Times New Roman" w:hAnsi="Times New Roman" w:cs="Times New Roman" w:eastAsia="Times New Roman" w:hint="default"/>
          <w:w w:val="169"/>
          <w:sz w:val="4"/>
          <w:szCs w:val="4"/>
        </w:rPr>
        <w:t>h</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w w:val="324"/>
          <w:sz w:val="4"/>
          <w:szCs w:val="4"/>
        </w:rPr>
        <w:t>ι</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z w:val="7"/>
          <w:szCs w:val="7"/>
        </w:rPr>
      </w:r>
    </w:p>
    <w:p>
      <w:pPr>
        <w:spacing w:after="0" w:line="45" w:lineRule="exact"/>
        <w:jc w:val="left"/>
        <w:rPr>
          <w:rFonts w:ascii="細明體_HKSCS" w:hAnsi="細明體_HKSCS" w:cs="細明體_HKSCS" w:eastAsia="細明體_HKSCS" w:hint="default"/>
          <w:sz w:val="7"/>
          <w:szCs w:val="7"/>
        </w:rPr>
        <w:sectPr>
          <w:type w:val="continuous"/>
          <w:pgSz w:w="10600" w:h="14740"/>
          <w:pgMar w:top="1400" w:bottom="280" w:left="980" w:right="1280"/>
          <w:cols w:num="3" w:equalWidth="0">
            <w:col w:w="5131" w:space="40"/>
            <w:col w:w="2032" w:space="40"/>
            <w:col w:w="1097"/>
          </w:cols>
        </w:sectPr>
      </w:pPr>
    </w:p>
    <w:p>
      <w:pPr>
        <w:tabs>
          <w:tab w:pos="566" w:val="left" w:leader="none"/>
          <w:tab w:pos="1347" w:val="left" w:leader="none"/>
        </w:tabs>
        <w:spacing w:line="21" w:lineRule="exact" w:before="0"/>
        <w:ind w:left="0" w:right="518" w:firstLine="0"/>
        <w:jc w:val="right"/>
        <w:rPr>
          <w:rFonts w:ascii="Times New Roman" w:hAnsi="Times New Roman" w:cs="Times New Roman" w:eastAsia="Times New Roman" w:hint="default"/>
          <w:sz w:val="4"/>
          <w:szCs w:val="4"/>
        </w:rPr>
      </w:pPr>
      <w:r>
        <w:rPr>
          <w:rFonts w:ascii="Times New Roman" w:hAnsi="Times New Roman" w:cs="Times New Roman" w:eastAsia="Times New Roman" w:hint="default"/>
          <w:w w:val="165"/>
          <w:sz w:val="4"/>
          <w:szCs w:val="4"/>
        </w:rPr>
        <w:t>d</w:t>
        <w:tab/>
      </w:r>
      <w:r>
        <w:rPr>
          <w:rFonts w:ascii="Times New Roman" w:hAnsi="Times New Roman" w:cs="Times New Roman" w:eastAsia="Times New Roman" w:hint="default"/>
          <w:w w:val="190"/>
          <w:sz w:val="4"/>
          <w:szCs w:val="4"/>
        </w:rPr>
        <w:t>i  </w:t>
      </w:r>
      <w:r>
        <w:rPr>
          <w:rFonts w:ascii="Times New Roman" w:hAnsi="Times New Roman" w:cs="Times New Roman" w:eastAsia="Times New Roman" w:hint="default"/>
          <w:w w:val="115"/>
          <w:sz w:val="4"/>
          <w:szCs w:val="4"/>
        </w:rPr>
        <w:t>•</w:t>
      </w:r>
      <w:r>
        <w:rPr>
          <w:rFonts w:ascii="Times New Roman" w:hAnsi="Times New Roman" w:cs="Times New Roman" w:eastAsia="Times New Roman" w:hint="default"/>
          <w:spacing w:val="-6"/>
          <w:w w:val="115"/>
          <w:sz w:val="4"/>
          <w:szCs w:val="4"/>
        </w:rPr>
        <w:t> </w:t>
      </w:r>
      <w:r>
        <w:rPr>
          <w:rFonts w:ascii="Times New Roman" w:hAnsi="Times New Roman" w:cs="Times New Roman" w:eastAsia="Times New Roman" w:hint="default"/>
          <w:w w:val="165"/>
          <w:sz w:val="4"/>
          <w:szCs w:val="4"/>
        </w:rPr>
        <w:t>d    </w:t>
      </w:r>
      <w:r>
        <w:rPr>
          <w:rFonts w:ascii="Times New Roman" w:hAnsi="Times New Roman" w:cs="Times New Roman" w:eastAsia="Times New Roman" w:hint="default"/>
          <w:spacing w:val="12"/>
          <w:w w:val="165"/>
          <w:sz w:val="4"/>
          <w:szCs w:val="4"/>
        </w:rPr>
        <w:t> </w:t>
      </w:r>
      <w:r>
        <w:rPr>
          <w:rFonts w:ascii="Times New Roman" w:hAnsi="Times New Roman" w:cs="Times New Roman" w:eastAsia="Times New Roman" w:hint="default"/>
          <w:w w:val="190"/>
          <w:sz w:val="4"/>
          <w:szCs w:val="4"/>
        </w:rPr>
        <w:t>l</w:t>
        <w:tab/>
      </w:r>
      <w:r>
        <w:rPr>
          <w:rFonts w:ascii="Times New Roman" w:hAnsi="Times New Roman" w:cs="Times New Roman" w:eastAsia="Times New Roman" w:hint="default"/>
          <w:w w:val="155"/>
          <w:sz w:val="4"/>
          <w:szCs w:val="4"/>
        </w:rPr>
        <w:t>h</w:t>
      </w:r>
      <w:r>
        <w:rPr>
          <w:rFonts w:ascii="Times New Roman" w:hAnsi="Times New Roman" w:cs="Times New Roman" w:eastAsia="Times New Roman" w:hint="default"/>
          <w:spacing w:val="-12"/>
          <w:w w:val="155"/>
          <w:sz w:val="4"/>
          <w:szCs w:val="4"/>
        </w:rPr>
        <w:t> </w:t>
      </w:r>
      <w:r>
        <w:rPr>
          <w:rFonts w:ascii="Times New Roman" w:hAnsi="Times New Roman" w:cs="Times New Roman" w:eastAsia="Times New Roman" w:hint="default"/>
          <w:w w:val="115"/>
          <w:sz w:val="4"/>
          <w:szCs w:val="4"/>
        </w:rPr>
        <w:t>•</w:t>
      </w:r>
      <w:r>
        <w:rPr>
          <w:rFonts w:ascii="Times New Roman" w:hAnsi="Times New Roman" w:cs="Times New Roman" w:eastAsia="Times New Roman" w:hint="default"/>
          <w:sz w:val="4"/>
          <w:szCs w:val="4"/>
        </w:rPr>
      </w:r>
    </w:p>
    <w:p>
      <w:pPr>
        <w:tabs>
          <w:tab w:pos="5487" w:val="left" w:leader="none"/>
          <w:tab w:pos="6358" w:val="left" w:leader="none"/>
        </w:tabs>
        <w:spacing w:line="9" w:lineRule="exact" w:before="0"/>
        <w:ind w:left="4568"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w w:val="123"/>
          <w:sz w:val="3"/>
          <w:szCs w:val="3"/>
        </w:rPr>
        <w:t>,,</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7"/>
          <w:sz w:val="3"/>
          <w:szCs w:val="3"/>
        </w:rPr>
        <w:t> </w:t>
      </w:r>
      <w:r>
        <w:rPr>
          <w:rFonts w:ascii="細明體_HKSCS" w:hAnsi="細明體_HKSCS" w:cs="細明體_HKSCS" w:eastAsia="細明體_HKSCS" w:hint="default"/>
          <w:w w:val="158"/>
          <w:sz w:val="3"/>
          <w:szCs w:val="3"/>
        </w:rPr>
        <w:t>•</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5"/>
          <w:sz w:val="3"/>
          <w:szCs w:val="3"/>
        </w:rPr>
        <w:t> </w:t>
      </w:r>
      <w:r>
        <w:rPr>
          <w:rFonts w:ascii="細明體_HKSCS" w:hAnsi="細明體_HKSCS" w:cs="細明體_HKSCS" w:eastAsia="細明體_HKSCS" w:hint="default"/>
          <w:w w:val="108"/>
          <w:sz w:val="3"/>
          <w:szCs w:val="3"/>
        </w:rPr>
        <w:t>巴</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2"/>
          <w:sz w:val="3"/>
          <w:szCs w:val="3"/>
        </w:rPr>
        <w:t> </w:t>
      </w:r>
      <w:r>
        <w:rPr>
          <w:rFonts w:ascii="細明體_HKSCS" w:hAnsi="細明體_HKSCS" w:cs="細明體_HKSCS" w:eastAsia="細明體_HKSCS" w:hint="default"/>
          <w:spacing w:val="-99"/>
          <w:w w:val="66"/>
          <w:sz w:val="20"/>
          <w:szCs w:val="20"/>
        </w:rPr>
        <w:t>、</w:t>
      </w:r>
      <w:r>
        <w:rPr>
          <w:rFonts w:ascii="Arial" w:hAnsi="Arial" w:cs="Arial" w:eastAsia="Arial" w:hint="default"/>
          <w:w w:val="182"/>
          <w:sz w:val="4"/>
          <w:szCs w:val="4"/>
        </w:rPr>
        <w:t>d</w:t>
      </w:r>
      <w:r>
        <w:rPr>
          <w:rFonts w:ascii="Arial" w:hAnsi="Arial" w:cs="Arial" w:eastAsia="Arial" w:hint="default"/>
          <w:spacing w:val="5"/>
          <w:sz w:val="4"/>
          <w:szCs w:val="4"/>
        </w:rPr>
        <w:t> </w:t>
      </w:r>
      <w:r>
        <w:rPr>
          <w:rFonts w:ascii="Arial" w:hAnsi="Arial" w:cs="Arial" w:eastAsia="Arial" w:hint="default"/>
          <w:w w:val="234"/>
          <w:sz w:val="4"/>
          <w:szCs w:val="4"/>
        </w:rPr>
        <w:t>'</w:t>
      </w:r>
      <w:r>
        <w:rPr>
          <w:rFonts w:ascii="Arial" w:hAnsi="Arial" w:cs="Arial" w:eastAsia="Arial" w:hint="default"/>
          <w:sz w:val="4"/>
          <w:szCs w:val="4"/>
        </w:rPr>
        <w:t>        </w:t>
      </w:r>
      <w:r>
        <w:rPr>
          <w:rFonts w:ascii="Arial" w:hAnsi="Arial" w:cs="Arial" w:eastAsia="Arial" w:hint="default"/>
          <w:spacing w:val="-4"/>
          <w:sz w:val="4"/>
          <w:szCs w:val="4"/>
        </w:rPr>
        <w:t> </w:t>
      </w:r>
      <w:r>
        <w:rPr>
          <w:rFonts w:ascii="Arial" w:hAnsi="Arial" w:cs="Arial" w:eastAsia="Arial" w:hint="default"/>
          <w:w w:val="177"/>
          <w:sz w:val="4"/>
          <w:szCs w:val="4"/>
        </w:rPr>
        <w:t>,.,</w:t>
      </w:r>
      <w:r>
        <w:rPr>
          <w:rFonts w:ascii="Arial" w:hAnsi="Arial" w:cs="Arial" w:eastAsia="Arial" w:hint="default"/>
          <w:sz w:val="4"/>
          <w:szCs w:val="4"/>
        </w:rPr>
        <w:tab/>
      </w:r>
      <w:r>
        <w:rPr>
          <w:rFonts w:ascii="Arial" w:hAnsi="Arial" w:cs="Arial" w:eastAsia="Arial" w:hint="default"/>
          <w:w w:val="234"/>
          <w:sz w:val="4"/>
          <w:szCs w:val="4"/>
        </w:rPr>
        <w:t>'</w:t>
      </w:r>
      <w:r>
        <w:rPr>
          <w:rFonts w:ascii="Arial" w:hAnsi="Arial" w:cs="Arial" w:eastAsia="Arial" w:hint="default"/>
          <w:sz w:val="4"/>
          <w:szCs w:val="4"/>
        </w:rPr>
        <w:t>    </w:t>
      </w:r>
      <w:r>
        <w:rPr>
          <w:rFonts w:ascii="Arial" w:hAnsi="Arial" w:cs="Arial" w:eastAsia="Arial" w:hint="default"/>
          <w:spacing w:val="2"/>
          <w:sz w:val="4"/>
          <w:szCs w:val="4"/>
        </w:rPr>
        <w:t> </w:t>
      </w:r>
      <w:r>
        <w:rPr>
          <w:rFonts w:ascii="Arial" w:hAnsi="Arial" w:cs="Arial" w:eastAsia="Arial" w:hint="default"/>
          <w:w w:val="234"/>
          <w:sz w:val="4"/>
          <w:szCs w:val="4"/>
        </w:rPr>
        <w:t>'</w:t>
      </w:r>
      <w:r>
        <w:rPr>
          <w:rFonts w:ascii="Arial" w:hAnsi="Arial" w:cs="Arial" w:eastAsia="Arial" w:hint="default"/>
          <w:sz w:val="4"/>
          <w:szCs w:val="4"/>
        </w:rPr>
        <w:t>    </w:t>
      </w:r>
      <w:r>
        <w:rPr>
          <w:rFonts w:ascii="Arial" w:hAnsi="Arial" w:cs="Arial" w:eastAsia="Arial" w:hint="default"/>
          <w:spacing w:val="2"/>
          <w:sz w:val="4"/>
          <w:szCs w:val="4"/>
        </w:rPr>
        <w:t> </w:t>
      </w:r>
      <w:r>
        <w:rPr>
          <w:rFonts w:ascii="Arial" w:hAnsi="Arial" w:cs="Arial" w:eastAsia="Arial" w:hint="default"/>
          <w:w w:val="234"/>
          <w:sz w:val="4"/>
          <w:szCs w:val="4"/>
        </w:rPr>
        <w:t>'</w:t>
      </w:r>
      <w:r>
        <w:rPr>
          <w:rFonts w:ascii="Arial" w:hAnsi="Arial" w:cs="Arial" w:eastAsia="Arial" w:hint="default"/>
          <w:sz w:val="4"/>
          <w:szCs w:val="4"/>
        </w:rPr>
        <w:t>    </w:t>
      </w:r>
      <w:r>
        <w:rPr>
          <w:rFonts w:ascii="Arial" w:hAnsi="Arial" w:cs="Arial" w:eastAsia="Arial" w:hint="default"/>
          <w:spacing w:val="2"/>
          <w:sz w:val="4"/>
          <w:szCs w:val="4"/>
        </w:rPr>
        <w:t> </w:t>
      </w:r>
      <w:r>
        <w:rPr>
          <w:rFonts w:ascii="Arial" w:hAnsi="Arial" w:cs="Arial" w:eastAsia="Arial" w:hint="default"/>
          <w:w w:val="177"/>
          <w:sz w:val="4"/>
          <w:szCs w:val="4"/>
        </w:rPr>
        <w:t>,.,</w:t>
      </w:r>
      <w:r>
        <w:rPr>
          <w:rFonts w:ascii="Arial" w:hAnsi="Arial" w:cs="Arial" w:eastAsia="Arial" w:hint="default"/>
          <w:sz w:val="4"/>
          <w:szCs w:val="4"/>
        </w:rPr>
        <w:t>    </w:t>
      </w:r>
      <w:r>
        <w:rPr>
          <w:rFonts w:ascii="Arial" w:hAnsi="Arial" w:cs="Arial" w:eastAsia="Arial" w:hint="default"/>
          <w:spacing w:val="-1"/>
          <w:sz w:val="4"/>
          <w:szCs w:val="4"/>
        </w:rPr>
        <w:t> </w:t>
      </w:r>
      <w:r>
        <w:rPr>
          <w:rFonts w:ascii="Arial" w:hAnsi="Arial" w:cs="Arial" w:eastAsia="Arial" w:hint="default"/>
          <w:w w:val="234"/>
          <w:sz w:val="4"/>
          <w:szCs w:val="4"/>
        </w:rPr>
        <w:t>'</w:t>
      </w:r>
      <w:r>
        <w:rPr>
          <w:rFonts w:ascii="Arial" w:hAnsi="Arial" w:cs="Arial" w:eastAsia="Arial" w:hint="default"/>
          <w:sz w:val="4"/>
          <w:szCs w:val="4"/>
        </w:rPr>
        <w:tab/>
      </w:r>
      <w:r>
        <w:rPr>
          <w:rFonts w:ascii="細明體_HKSCS" w:hAnsi="細明體_HKSCS" w:cs="細明體_HKSCS" w:eastAsia="細明體_HKSCS" w:hint="default"/>
          <w:w w:val="114"/>
          <w:sz w:val="3"/>
          <w:szCs w:val="3"/>
        </w:rPr>
        <w:t>哈哈</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5"/>
          <w:sz w:val="3"/>
          <w:szCs w:val="3"/>
        </w:rPr>
        <w:t> </w:t>
      </w:r>
      <w:r>
        <w:rPr>
          <w:rFonts w:ascii="細明體_HKSCS" w:hAnsi="細明體_HKSCS" w:cs="細明體_HKSCS" w:eastAsia="細明體_HKSCS" w:hint="default"/>
          <w:spacing w:val="-82"/>
          <w:w w:val="305"/>
          <w:sz w:val="3"/>
          <w:szCs w:val="3"/>
        </w:rPr>
        <w:t>.</w:t>
      </w:r>
      <w:r>
        <w:rPr>
          <w:rFonts w:ascii="細明體_HKSCS" w:hAnsi="細明體_HKSCS" w:cs="細明體_HKSCS" w:eastAsia="細明體_HKSCS" w:hint="default"/>
          <w:w w:val="182"/>
          <w:sz w:val="3"/>
          <w:szCs w:val="3"/>
        </w:rPr>
        <w:t>,</w:t>
      </w:r>
      <w:r>
        <w:rPr>
          <w:rFonts w:ascii="細明體_HKSCS" w:hAnsi="細明體_HKSCS" w:cs="細明體_HKSCS" w:eastAsia="細明體_HKSCS" w:hint="default"/>
          <w:spacing w:val="-17"/>
          <w:w w:val="182"/>
          <w:sz w:val="3"/>
          <w:szCs w:val="3"/>
        </w:rPr>
        <w:t>.</w:t>
      </w:r>
      <w:r>
        <w:rPr>
          <w:rFonts w:ascii="細明體_HKSCS" w:hAnsi="細明體_HKSCS" w:cs="細明體_HKSCS" w:eastAsia="細明體_HKSCS" w:hint="default"/>
          <w:w w:val="182"/>
          <w:sz w:val="3"/>
          <w:szCs w:val="3"/>
        </w:rPr>
        <w:t>,</w:t>
      </w:r>
      <w:r>
        <w:rPr>
          <w:rFonts w:ascii="細明體_HKSCS" w:hAnsi="細明體_HKSCS" w:cs="細明體_HKSCS" w:eastAsia="細明體_HKSCS" w:hint="default"/>
          <w:spacing w:val="-17"/>
          <w:w w:val="182"/>
          <w:sz w:val="3"/>
          <w:szCs w:val="3"/>
        </w:rPr>
        <w:t>.</w:t>
      </w:r>
      <w:r>
        <w:rPr>
          <w:rFonts w:ascii="細明體_HKSCS" w:hAnsi="細明體_HKSCS" w:cs="細明體_HKSCS" w:eastAsia="細明體_HKSCS" w:hint="default"/>
          <w:w w:val="235"/>
          <w:sz w:val="3"/>
          <w:szCs w:val="3"/>
        </w:rPr>
        <w:t>,</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3"/>
          <w:sz w:val="3"/>
          <w:szCs w:val="3"/>
        </w:rPr>
        <w:t> </w:t>
      </w:r>
      <w:r>
        <w:rPr>
          <w:rFonts w:ascii="細明體_HKSCS" w:hAnsi="細明體_HKSCS" w:cs="細明體_HKSCS" w:eastAsia="細明體_HKSCS" w:hint="default"/>
          <w:w w:val="491"/>
          <w:sz w:val="3"/>
          <w:szCs w:val="3"/>
        </w:rPr>
        <w:t>''</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6"/>
          <w:sz w:val="3"/>
          <w:szCs w:val="3"/>
        </w:rPr>
        <w:t> </w:t>
      </w:r>
      <w:r>
        <w:rPr>
          <w:rFonts w:ascii="細明體_HKSCS" w:hAnsi="細明體_HKSCS" w:cs="細明體_HKSCS" w:eastAsia="細明體_HKSCS" w:hint="default"/>
          <w:w w:val="182"/>
          <w:sz w:val="3"/>
          <w:szCs w:val="3"/>
        </w:rPr>
        <w:t>,</w:t>
      </w:r>
      <w:r>
        <w:rPr>
          <w:rFonts w:ascii="細明體_HKSCS" w:hAnsi="細明體_HKSCS" w:cs="細明體_HKSCS" w:eastAsia="細明體_HKSCS" w:hint="default"/>
          <w:spacing w:val="-17"/>
          <w:w w:val="182"/>
          <w:sz w:val="3"/>
          <w:szCs w:val="3"/>
        </w:rPr>
        <w:t>.</w:t>
      </w:r>
      <w:r>
        <w:rPr>
          <w:rFonts w:ascii="細明體_HKSCS" w:hAnsi="細明體_HKSCS" w:cs="細明體_HKSCS" w:eastAsia="細明體_HKSCS" w:hint="default"/>
          <w:spacing w:val="-17"/>
          <w:w w:val="235"/>
          <w:sz w:val="3"/>
          <w:szCs w:val="3"/>
        </w:rPr>
        <w:t>,</w:t>
      </w:r>
      <w:r>
        <w:rPr>
          <w:rFonts w:ascii="細明體_HKSCS" w:hAnsi="細明體_HKSCS" w:cs="細明體_HKSCS" w:eastAsia="細明體_HKSCS" w:hint="default"/>
          <w:w w:val="157"/>
          <w:sz w:val="3"/>
          <w:szCs w:val="3"/>
        </w:rPr>
        <w:t>呵！</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1"/>
          <w:sz w:val="3"/>
          <w:szCs w:val="3"/>
        </w:rPr>
        <w:t> </w:t>
      </w:r>
      <w:r>
        <w:rPr>
          <w:rFonts w:ascii="細明體_HKSCS" w:hAnsi="細明體_HKSCS" w:cs="細明體_HKSCS" w:eastAsia="細明體_HKSCS" w:hint="default"/>
          <w:spacing w:val="-34"/>
          <w:w w:val="158"/>
          <w:sz w:val="3"/>
          <w:szCs w:val="3"/>
        </w:rPr>
        <w:t>•</w:t>
      </w:r>
      <w:r>
        <w:rPr>
          <w:rFonts w:ascii="細明體_HKSCS" w:hAnsi="細明體_HKSCS" w:cs="細明體_HKSCS" w:eastAsia="細明體_HKSCS" w:hint="default"/>
          <w:spacing w:val="-163"/>
          <w:w w:val="394"/>
          <w:sz w:val="3"/>
          <w:szCs w:val="3"/>
        </w:rPr>
        <w:t>'</w:t>
      </w:r>
      <w:r>
        <w:rPr>
          <w:rFonts w:ascii="細明體_HKSCS" w:hAnsi="細明體_HKSCS" w:cs="細明體_HKSCS" w:eastAsia="細明體_HKSCS" w:hint="default"/>
          <w:w w:val="123"/>
          <w:sz w:val="3"/>
          <w:szCs w:val="3"/>
        </w:rPr>
        <w:t>,,</w:t>
      </w:r>
      <w:r>
        <w:rPr>
          <w:rFonts w:ascii="細明體_HKSCS" w:hAnsi="細明體_HKSCS" w:cs="細明體_HKSCS" w:eastAsia="細明體_HKSCS" w:hint="default"/>
          <w:sz w:val="3"/>
          <w:szCs w:val="3"/>
        </w:rPr>
        <w:t>  </w:t>
      </w:r>
      <w:r>
        <w:rPr>
          <w:rFonts w:ascii="細明體_HKSCS" w:hAnsi="細明體_HKSCS" w:cs="細明體_HKSCS" w:eastAsia="細明體_HKSCS" w:hint="default"/>
          <w:spacing w:val="-1"/>
          <w:sz w:val="3"/>
          <w:szCs w:val="3"/>
        </w:rPr>
        <w:t> </w:t>
      </w:r>
      <w:r>
        <w:rPr>
          <w:rFonts w:ascii="細明體_HKSCS" w:hAnsi="細明體_HKSCS" w:cs="細明體_HKSCS" w:eastAsia="細明體_HKSCS" w:hint="default"/>
          <w:w w:val="49"/>
          <w:sz w:val="6"/>
          <w:szCs w:val="6"/>
        </w:rPr>
        <w:t>一</w:t>
      </w:r>
      <w:r>
        <w:rPr>
          <w:rFonts w:ascii="細明體_HKSCS" w:hAnsi="細明體_HKSCS" w:cs="細明體_HKSCS" w:eastAsia="細明體_HKSCS" w:hint="default"/>
          <w:sz w:val="6"/>
          <w:szCs w:val="6"/>
        </w:rPr>
        <w:t>    </w:t>
      </w:r>
      <w:r>
        <w:rPr>
          <w:rFonts w:ascii="細明體_HKSCS" w:hAnsi="細明體_HKSCS" w:cs="細明體_HKSCS" w:eastAsia="細明體_HKSCS" w:hint="default"/>
          <w:spacing w:val="-4"/>
          <w:sz w:val="6"/>
          <w:szCs w:val="6"/>
        </w:rPr>
        <w:t> </w:t>
      </w:r>
      <w:r>
        <w:rPr>
          <w:rFonts w:ascii="細明體_HKSCS" w:hAnsi="細明體_HKSCS" w:cs="細明體_HKSCS" w:eastAsia="細明體_HKSCS" w:hint="default"/>
          <w:w w:val="152"/>
          <w:sz w:val="6"/>
          <w:szCs w:val="6"/>
        </w:rPr>
        <w:t>·</w:t>
      </w:r>
      <w:r>
        <w:rPr>
          <w:rFonts w:ascii="細明體_HKSCS" w:hAnsi="細明體_HKSCS" w:cs="細明體_HKSCS" w:eastAsia="細明體_HKSCS" w:hint="default"/>
          <w:spacing w:val="-18"/>
          <w:w w:val="152"/>
          <w:sz w:val="6"/>
          <w:szCs w:val="6"/>
        </w:rPr>
        <w:t>-</w:t>
      </w:r>
      <w:r>
        <w:rPr>
          <w:rFonts w:ascii="細明體_HKSCS" w:hAnsi="細明體_HKSCS" w:cs="細明體_HKSCS" w:eastAsia="細明體_HKSCS" w:hint="default"/>
          <w:spacing w:val="-60"/>
          <w:w w:val="152"/>
          <w:sz w:val="6"/>
          <w:szCs w:val="6"/>
        </w:rPr>
        <w:t>.</w:t>
      </w:r>
      <w:r>
        <w:rPr>
          <w:rFonts w:ascii="細明體_HKSCS" w:hAnsi="細明體_HKSCS" w:cs="細明體_HKSCS" w:eastAsia="細明體_HKSCS" w:hint="default"/>
          <w:w w:val="237"/>
          <w:sz w:val="6"/>
          <w:szCs w:val="6"/>
        </w:rPr>
        <w:t>·</w:t>
      </w:r>
      <w:r>
        <w:rPr>
          <w:rFonts w:ascii="細明體_HKSCS" w:hAnsi="細明體_HKSCS" w:cs="細明體_HKSCS" w:eastAsia="細明體_HKSCS" w:hint="default"/>
          <w:sz w:val="6"/>
          <w:szCs w:val="6"/>
        </w:rPr>
        <w:t> </w:t>
      </w:r>
      <w:r>
        <w:rPr>
          <w:rFonts w:ascii="細明體_HKSCS" w:hAnsi="細明體_HKSCS" w:cs="細明體_HKSCS" w:eastAsia="細明體_HKSCS" w:hint="default"/>
          <w:spacing w:val="11"/>
          <w:sz w:val="6"/>
          <w:szCs w:val="6"/>
        </w:rPr>
        <w:t> </w:t>
      </w:r>
      <w:r>
        <w:rPr>
          <w:rFonts w:ascii="細明體_HKSCS" w:hAnsi="細明體_HKSCS" w:cs="細明體_HKSCS" w:eastAsia="細明體_HKSCS" w:hint="default"/>
          <w:spacing w:val="-21"/>
          <w:w w:val="117"/>
          <w:sz w:val="6"/>
          <w:szCs w:val="6"/>
        </w:rPr>
        <w:t>,</w:t>
      </w:r>
      <w:r>
        <w:rPr>
          <w:rFonts w:ascii="細明體_HKSCS" w:hAnsi="細明體_HKSCS" w:cs="細明體_HKSCS" w:eastAsia="細明體_HKSCS" w:hint="default"/>
          <w:w w:val="78"/>
          <w:sz w:val="6"/>
          <w:szCs w:val="6"/>
        </w:rPr>
        <w:t>•</w:t>
      </w:r>
      <w:r>
        <w:rPr>
          <w:rFonts w:ascii="細明體_HKSCS" w:hAnsi="細明體_HKSCS" w:cs="細明體_HKSCS" w:eastAsia="細明體_HKSCS" w:hint="default"/>
          <w:sz w:val="6"/>
          <w:szCs w:val="6"/>
        </w:rPr>
        <w:t>  </w:t>
      </w:r>
      <w:r>
        <w:rPr>
          <w:rFonts w:ascii="細明體_HKSCS" w:hAnsi="細明體_HKSCS" w:cs="細明體_HKSCS" w:eastAsia="細明體_HKSCS" w:hint="default"/>
          <w:spacing w:val="-9"/>
          <w:sz w:val="6"/>
          <w:szCs w:val="6"/>
        </w:rPr>
        <w:t> </w:t>
      </w:r>
      <w:r>
        <w:rPr>
          <w:rFonts w:ascii="細明體_HKSCS" w:hAnsi="細明體_HKSCS" w:cs="細明體_HKSCS" w:eastAsia="細明體_HKSCS" w:hint="default"/>
          <w:spacing w:val="-33"/>
          <w:w w:val="78"/>
          <w:sz w:val="6"/>
          <w:szCs w:val="6"/>
        </w:rPr>
        <w:t>•</w:t>
      </w:r>
      <w:r>
        <w:rPr>
          <w:rFonts w:ascii="細明體_HKSCS" w:hAnsi="細明體_HKSCS" w:cs="細明體_HKSCS" w:eastAsia="細明體_HKSCS" w:hint="default"/>
          <w:w w:val="90"/>
          <w:sz w:val="6"/>
          <w:szCs w:val="6"/>
        </w:rPr>
        <w:t>,</w:t>
      </w:r>
      <w:r>
        <w:rPr>
          <w:rFonts w:ascii="細明體_HKSCS" w:hAnsi="細明體_HKSCS" w:cs="細明體_HKSCS" w:eastAsia="細明體_HKSCS" w:hint="default"/>
          <w:spacing w:val="-16"/>
          <w:w w:val="90"/>
          <w:sz w:val="6"/>
          <w:szCs w:val="6"/>
        </w:rPr>
        <w:t>.</w:t>
      </w:r>
      <w:r>
        <w:rPr>
          <w:rFonts w:ascii="細明體_HKSCS" w:hAnsi="細明體_HKSCS" w:cs="細明體_HKSCS" w:eastAsia="細明體_HKSCS" w:hint="default"/>
          <w:w w:val="117"/>
          <w:sz w:val="6"/>
          <w:szCs w:val="6"/>
        </w:rPr>
        <w:t>,</w:t>
      </w:r>
      <w:r>
        <w:rPr>
          <w:rFonts w:ascii="細明體_HKSCS" w:hAnsi="細明體_HKSCS" w:cs="細明體_HKSCS" w:eastAsia="細明體_HKSCS" w:hint="default"/>
          <w:sz w:val="6"/>
          <w:szCs w:val="6"/>
        </w:rPr>
      </w:r>
    </w:p>
    <w:p>
      <w:pPr>
        <w:spacing w:after="0" w:line="9" w:lineRule="exact"/>
        <w:jc w:val="left"/>
        <w:rPr>
          <w:rFonts w:ascii="細明體_HKSCS" w:hAnsi="細明體_HKSCS" w:cs="細明體_HKSCS" w:eastAsia="細明體_HKSCS" w:hint="default"/>
          <w:sz w:val="6"/>
          <w:szCs w:val="6"/>
        </w:rPr>
        <w:sectPr>
          <w:type w:val="continuous"/>
          <w:pgSz w:w="10600" w:h="14740"/>
          <w:pgMar w:top="1400" w:bottom="280" w:left="980" w:right="1280"/>
        </w:sectPr>
      </w:pPr>
    </w:p>
    <w:p>
      <w:pPr>
        <w:tabs>
          <w:tab w:pos="609" w:val="left" w:leader="none"/>
        </w:tabs>
        <w:spacing w:line="89" w:lineRule="exact" w:before="0"/>
        <w:ind w:left="0" w:right="0" w:firstLine="0"/>
        <w:jc w:val="right"/>
        <w:rPr>
          <w:rFonts w:ascii="細明體_HKSCS" w:hAnsi="細明體_HKSCS" w:cs="細明體_HKSCS" w:eastAsia="細明體_HKSCS" w:hint="default"/>
          <w:sz w:val="7"/>
          <w:szCs w:val="7"/>
        </w:rPr>
      </w:pPr>
      <w:r>
        <w:rPr>
          <w:rFonts w:ascii="細明體_HKSCS" w:hAnsi="細明體_HKSCS" w:cs="細明體_HKSCS" w:eastAsia="細明體_HKSCS" w:hint="default"/>
          <w:w w:val="60"/>
          <w:position w:val="2"/>
          <w:sz w:val="7"/>
          <w:szCs w:val="7"/>
        </w:rPr>
        <w:t>一        </w:t>
      </w:r>
      <w:r>
        <w:rPr>
          <w:rFonts w:ascii="細明體_HKSCS" w:hAnsi="細明體_HKSCS" w:cs="細明體_HKSCS" w:eastAsia="細明體_HKSCS" w:hint="default"/>
          <w:w w:val="60"/>
          <w:sz w:val="7"/>
          <w:szCs w:val="7"/>
        </w:rPr>
        <w:t>啥</w:t>
        <w:tab/>
      </w:r>
      <w:r>
        <w:rPr>
          <w:rFonts w:ascii="細明體_HKSCS" w:hAnsi="細明體_HKSCS" w:cs="細明體_HKSCS" w:eastAsia="細明體_HKSCS" w:hint="default"/>
          <w:w w:val="60"/>
          <w:position w:val="2"/>
          <w:sz w:val="7"/>
          <w:szCs w:val="7"/>
        </w:rPr>
        <w:t>•</w:t>
      </w:r>
      <w:r>
        <w:rPr>
          <w:rFonts w:ascii="細明體_HKSCS" w:hAnsi="細明體_HKSCS" w:cs="細明體_HKSCS" w:eastAsia="細明體_HKSCS" w:hint="default"/>
          <w:sz w:val="7"/>
          <w:szCs w:val="7"/>
        </w:rPr>
      </w:r>
    </w:p>
    <w:p>
      <w:pPr>
        <w:tabs>
          <w:tab w:pos="560" w:val="left" w:leader="none"/>
        </w:tabs>
        <w:spacing w:line="89" w:lineRule="exact" w:before="0"/>
        <w:ind w:left="79" w:right="-18" w:firstLine="0"/>
        <w:jc w:val="left"/>
        <w:rPr>
          <w:rFonts w:ascii="細明體_HKSCS" w:hAnsi="細明體_HKSCS" w:cs="細明體_HKSCS" w:eastAsia="細明體_HKSCS" w:hint="default"/>
          <w:sz w:val="7"/>
          <w:szCs w:val="7"/>
        </w:rPr>
      </w:pPr>
      <w:r>
        <w:rPr/>
        <w:br w:type="column"/>
      </w:r>
      <w:r>
        <w:rPr>
          <w:rFonts w:ascii="細明體_HKSCS" w:hAnsi="細明體_HKSCS" w:cs="細明體_HKSCS" w:eastAsia="細明體_HKSCS" w:hint="default"/>
          <w:spacing w:val="-181"/>
          <w:w w:val="224"/>
          <w:sz w:val="7"/>
          <w:szCs w:val="7"/>
        </w:rPr>
        <w:t>、</w:t>
      </w:r>
      <w:r>
        <w:rPr>
          <w:rFonts w:ascii="細明體_HKSCS" w:hAnsi="細明體_HKSCS" w:cs="細明體_HKSCS" w:eastAsia="細明體_HKSCS" w:hint="default"/>
          <w:w w:val="42"/>
          <w:position w:val="2"/>
          <w:sz w:val="7"/>
          <w:szCs w:val="7"/>
        </w:rPr>
        <w:t>一</w:t>
      </w:r>
      <w:r>
        <w:rPr>
          <w:rFonts w:ascii="細明體_HKSCS" w:hAnsi="細明體_HKSCS" w:cs="細明體_HKSCS" w:eastAsia="細明體_HKSCS" w:hint="default"/>
          <w:spacing w:val="11"/>
          <w:position w:val="2"/>
          <w:sz w:val="7"/>
          <w:szCs w:val="7"/>
        </w:rPr>
        <w:t> </w:t>
      </w:r>
      <w:r>
        <w:rPr>
          <w:rFonts w:ascii="細明體_HKSCS" w:hAnsi="細明體_HKSCS" w:cs="細明體_HKSCS" w:eastAsia="細明體_HKSCS" w:hint="default"/>
          <w:spacing w:val="-20"/>
          <w:w w:val="42"/>
          <w:position w:val="2"/>
          <w:sz w:val="7"/>
          <w:szCs w:val="7"/>
        </w:rPr>
        <w:t>一</w:t>
      </w:r>
      <w:r>
        <w:rPr>
          <w:rFonts w:ascii="細明體_HKSCS" w:hAnsi="細明體_HKSCS" w:cs="細明體_HKSCS" w:eastAsia="細明體_HKSCS" w:hint="default"/>
          <w:spacing w:val="-104"/>
          <w:w w:val="230"/>
          <w:position w:val="2"/>
          <w:sz w:val="7"/>
          <w:szCs w:val="7"/>
        </w:rPr>
        <w:t>！</w:t>
      </w:r>
      <w:r>
        <w:rPr>
          <w:rFonts w:ascii="細明體_HKSCS" w:hAnsi="細明體_HKSCS" w:cs="細明體_HKSCS" w:eastAsia="細明體_HKSCS" w:hint="default"/>
          <w:w w:val="42"/>
          <w:sz w:val="7"/>
          <w:szCs w:val="7"/>
        </w:rPr>
        <w:t>一</w:t>
      </w:r>
      <w:r>
        <w:rPr>
          <w:rFonts w:ascii="細明體_HKSCS" w:hAnsi="細明體_HKSCS" w:cs="細明體_HKSCS" w:eastAsia="細明體_HKSCS" w:hint="default"/>
          <w:sz w:val="7"/>
          <w:szCs w:val="7"/>
        </w:rPr>
        <w:tab/>
      </w:r>
      <w:r>
        <w:rPr>
          <w:rFonts w:ascii="細明體_HKSCS" w:hAnsi="細明體_HKSCS" w:cs="細明體_HKSCS" w:eastAsia="細明體_HKSCS" w:hint="default"/>
          <w:w w:val="42"/>
          <w:sz w:val="7"/>
          <w:szCs w:val="7"/>
        </w:rPr>
        <w:t>一</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2"/>
          <w:sz w:val="7"/>
          <w:szCs w:val="7"/>
        </w:rPr>
        <w:t> </w:t>
      </w:r>
      <w:r>
        <w:rPr>
          <w:rFonts w:ascii="細明體_HKSCS" w:hAnsi="細明體_HKSCS" w:cs="細明體_HKSCS" w:eastAsia="細明體_HKSCS" w:hint="default"/>
          <w:w w:val="49"/>
          <w:position w:val="2"/>
          <w:sz w:val="7"/>
          <w:szCs w:val="7"/>
        </w:rPr>
        <w:t>一</w:t>
      </w:r>
      <w:r>
        <w:rPr>
          <w:rFonts w:ascii="細明體_HKSCS" w:hAnsi="細明體_HKSCS" w:cs="細明體_HKSCS" w:eastAsia="細明體_HKSCS" w:hint="default"/>
          <w:spacing w:val="-13"/>
          <w:position w:val="2"/>
          <w:sz w:val="7"/>
          <w:szCs w:val="7"/>
        </w:rPr>
        <w:t> </w:t>
      </w:r>
      <w:r>
        <w:rPr>
          <w:rFonts w:ascii="細明體_HKSCS" w:hAnsi="細明體_HKSCS" w:cs="細明體_HKSCS" w:eastAsia="細明體_HKSCS" w:hint="default"/>
          <w:w w:val="42"/>
          <w:sz w:val="7"/>
          <w:szCs w:val="7"/>
        </w:rPr>
        <w:t>一</w:t>
      </w:r>
      <w:r>
        <w:rPr>
          <w:rFonts w:ascii="細明體_HKSCS" w:hAnsi="細明體_HKSCS" w:cs="細明體_HKSCS" w:eastAsia="細明體_HKSCS" w:hint="default"/>
          <w:sz w:val="7"/>
          <w:szCs w:val="7"/>
        </w:rPr>
      </w:r>
    </w:p>
    <w:p>
      <w:pPr>
        <w:spacing w:line="89" w:lineRule="exact" w:before="0"/>
        <w:ind w:left="82" w:right="-18" w:firstLine="0"/>
        <w:jc w:val="left"/>
        <w:rPr>
          <w:rFonts w:ascii="細明體_HKSCS" w:hAnsi="細明體_HKSCS" w:cs="細明體_HKSCS" w:eastAsia="細明體_HKSCS" w:hint="default"/>
          <w:sz w:val="3"/>
          <w:szCs w:val="3"/>
        </w:rPr>
      </w:pPr>
      <w:r>
        <w:rPr/>
        <w:br w:type="column"/>
      </w:r>
      <w:r>
        <w:rPr>
          <w:rFonts w:ascii="細明體_HKSCS" w:hAnsi="細明體_HKSCS" w:cs="細明體_HKSCS" w:eastAsia="細明體_HKSCS" w:hint="default"/>
          <w:spacing w:val="-46"/>
          <w:w w:val="65"/>
          <w:position w:val="2"/>
          <w:sz w:val="7"/>
          <w:szCs w:val="7"/>
        </w:rPr>
        <w:t>于</w:t>
      </w:r>
      <w:r>
        <w:rPr>
          <w:rFonts w:ascii="細明體_HKSCS" w:hAnsi="細明體_HKSCS" w:cs="細明體_HKSCS" w:eastAsia="細明體_HKSCS" w:hint="default"/>
          <w:w w:val="49"/>
          <w:sz w:val="7"/>
          <w:szCs w:val="7"/>
        </w:rPr>
        <w:t>九</w:t>
      </w:r>
      <w:r>
        <w:rPr>
          <w:rFonts w:ascii="細明體_HKSCS" w:hAnsi="細明體_HKSCS" w:cs="細明體_HKSCS" w:eastAsia="細明體_HKSCS" w:hint="default"/>
          <w:spacing w:val="-24"/>
          <w:sz w:val="7"/>
          <w:szCs w:val="7"/>
        </w:rPr>
        <w:t> </w:t>
      </w:r>
      <w:r>
        <w:rPr>
          <w:rFonts w:ascii="細明體_HKSCS" w:hAnsi="細明體_HKSCS" w:cs="細明體_HKSCS" w:eastAsia="細明體_HKSCS" w:hint="default"/>
          <w:w w:val="65"/>
          <w:position w:val="2"/>
          <w:sz w:val="7"/>
          <w:szCs w:val="7"/>
        </w:rPr>
        <w:t>啥</w:t>
      </w:r>
      <w:r>
        <w:rPr>
          <w:rFonts w:ascii="細明體_HKSCS" w:hAnsi="細明體_HKSCS" w:cs="細明體_HKSCS" w:eastAsia="細明體_HKSCS" w:hint="default"/>
          <w:spacing w:val="-13"/>
          <w:w w:val="65"/>
          <w:position w:val="2"/>
          <w:sz w:val="7"/>
          <w:szCs w:val="7"/>
        </w:rPr>
        <w:t>，</w:t>
      </w:r>
      <w:r>
        <w:rPr>
          <w:rFonts w:ascii="細明體_HKSCS" w:hAnsi="細明體_HKSCS" w:cs="細明體_HKSCS" w:eastAsia="細明體_HKSCS" w:hint="default"/>
          <w:spacing w:val="-24"/>
          <w:w w:val="67"/>
          <w:position w:val="2"/>
          <w:sz w:val="7"/>
          <w:szCs w:val="7"/>
        </w:rPr>
        <w:t>•</w:t>
      </w:r>
      <w:r>
        <w:rPr>
          <w:rFonts w:ascii="細明體_HKSCS" w:hAnsi="細明體_HKSCS" w:cs="細明體_HKSCS" w:eastAsia="細明體_HKSCS" w:hint="default"/>
          <w:sz w:val="3"/>
          <w:szCs w:val="3"/>
        </w:rPr>
        <w:t>嚕</w:t>
      </w:r>
    </w:p>
    <w:p>
      <w:pPr>
        <w:spacing w:line="89" w:lineRule="exact" w:before="0"/>
        <w:ind w:left="106" w:right="0" w:firstLine="0"/>
        <w:jc w:val="left"/>
        <w:rPr>
          <w:rFonts w:ascii="細明體_HKSCS" w:hAnsi="細明體_HKSCS" w:cs="細明體_HKSCS" w:eastAsia="細明體_HKSCS" w:hint="default"/>
          <w:sz w:val="7"/>
          <w:szCs w:val="7"/>
        </w:rPr>
      </w:pPr>
      <w:r>
        <w:rPr/>
        <w:br w:type="column"/>
      </w:r>
      <w:r>
        <w:rPr>
          <w:rFonts w:ascii="細明體_HKSCS" w:hAnsi="細明體_HKSCS" w:cs="細明體_HKSCS" w:eastAsia="細明體_HKSCS" w:hint="default"/>
          <w:spacing w:val="-28"/>
          <w:w w:val="67"/>
          <w:position w:val="2"/>
          <w:sz w:val="7"/>
          <w:szCs w:val="7"/>
        </w:rPr>
        <w:t>•</w:t>
      </w:r>
      <w:r>
        <w:rPr>
          <w:rFonts w:ascii="細明體_HKSCS" w:hAnsi="細明體_HKSCS" w:cs="細明體_HKSCS" w:eastAsia="細明體_HKSCS" w:hint="default"/>
          <w:position w:val="2"/>
          <w:sz w:val="7"/>
          <w:szCs w:val="7"/>
        </w:rPr>
        <w:t>,     </w:t>
      </w:r>
      <w:r>
        <w:rPr>
          <w:rFonts w:ascii="細明體_HKSCS" w:hAnsi="細明體_HKSCS" w:cs="細明體_HKSCS" w:eastAsia="細明體_HKSCS" w:hint="default"/>
          <w:spacing w:val="-17"/>
          <w:position w:val="2"/>
          <w:sz w:val="7"/>
          <w:szCs w:val="7"/>
        </w:rPr>
        <w:t> </w:t>
      </w:r>
      <w:r>
        <w:rPr>
          <w:rFonts w:ascii="細明體_HKSCS" w:hAnsi="細明體_HKSCS" w:cs="細明體_HKSCS" w:eastAsia="細明體_HKSCS" w:hint="default"/>
          <w:w w:val="90"/>
          <w:position w:val="2"/>
          <w:sz w:val="7"/>
          <w:szCs w:val="7"/>
        </w:rPr>
        <w:t>'</w:t>
      </w:r>
      <w:r>
        <w:rPr>
          <w:rFonts w:ascii="細明體_HKSCS" w:hAnsi="細明體_HKSCS" w:cs="細明體_HKSCS" w:eastAsia="細明體_HKSCS" w:hint="default"/>
          <w:spacing w:val="-25"/>
          <w:w w:val="90"/>
          <w:position w:val="2"/>
          <w:sz w:val="7"/>
          <w:szCs w:val="7"/>
        </w:rPr>
        <w:t>·</w:t>
      </w:r>
      <w:r>
        <w:rPr>
          <w:rFonts w:ascii="細明體_HKSCS" w:hAnsi="細明體_HKSCS" w:cs="細明體_HKSCS" w:eastAsia="細明體_HKSCS" w:hint="default"/>
          <w:spacing w:val="-5"/>
          <w:w w:val="42"/>
          <w:sz w:val="7"/>
          <w:szCs w:val="7"/>
        </w:rPr>
        <w:t>一</w:t>
      </w:r>
      <w:r>
        <w:rPr>
          <w:rFonts w:ascii="細明體_HKSCS" w:hAnsi="細明體_HKSCS" w:cs="細明體_HKSCS" w:eastAsia="細明體_HKSCS" w:hint="default"/>
          <w:w w:val="90"/>
          <w:position w:val="2"/>
          <w:sz w:val="7"/>
          <w:szCs w:val="7"/>
        </w:rPr>
        <w:t>··</w:t>
      </w:r>
      <w:r>
        <w:rPr>
          <w:rFonts w:ascii="細明體_HKSCS" w:hAnsi="細明體_HKSCS" w:cs="細明體_HKSCS" w:eastAsia="細明體_HKSCS" w:hint="default"/>
          <w:spacing w:val="-6"/>
          <w:w w:val="90"/>
          <w:position w:val="2"/>
          <w:sz w:val="7"/>
          <w:szCs w:val="7"/>
        </w:rPr>
        <w:t>·</w:t>
      </w:r>
      <w:r>
        <w:rPr>
          <w:rFonts w:ascii="細明體_HKSCS" w:hAnsi="細明體_HKSCS" w:cs="細明體_HKSCS" w:eastAsia="細明體_HKSCS" w:hint="default"/>
          <w:spacing w:val="-25"/>
          <w:w w:val="42"/>
          <w:sz w:val="7"/>
          <w:szCs w:val="7"/>
        </w:rPr>
        <w:t>一</w:t>
      </w:r>
      <w:r>
        <w:rPr>
          <w:rFonts w:ascii="細明體_HKSCS" w:hAnsi="細明體_HKSCS" w:cs="細明體_HKSCS" w:eastAsia="細明體_HKSCS" w:hint="default"/>
          <w:spacing w:val="1"/>
          <w:w w:val="90"/>
          <w:position w:val="2"/>
          <w:sz w:val="7"/>
          <w:szCs w:val="7"/>
        </w:rPr>
        <w:t>-</w:t>
      </w:r>
      <w:r>
        <w:rPr>
          <w:rFonts w:ascii="細明體_HKSCS" w:hAnsi="細明體_HKSCS" w:cs="細明體_HKSCS" w:eastAsia="細明體_HKSCS" w:hint="default"/>
          <w:spacing w:val="-16"/>
          <w:position w:val="2"/>
          <w:sz w:val="7"/>
          <w:szCs w:val="7"/>
        </w:rPr>
        <w:t>·</w:t>
      </w:r>
      <w:r>
        <w:rPr>
          <w:rFonts w:ascii="Arial" w:hAnsi="Arial" w:cs="Arial" w:eastAsia="Arial" w:hint="default"/>
          <w:w w:val="182"/>
          <w:position w:val="2"/>
          <w:sz w:val="4"/>
          <w:szCs w:val="4"/>
        </w:rPr>
        <w:t>d</w:t>
      </w:r>
      <w:r>
        <w:rPr>
          <w:rFonts w:ascii="Arial" w:hAnsi="Arial" w:cs="Arial" w:eastAsia="Arial" w:hint="default"/>
          <w:position w:val="2"/>
          <w:sz w:val="4"/>
          <w:szCs w:val="4"/>
        </w:rPr>
        <w:t> </w:t>
      </w:r>
      <w:r>
        <w:rPr>
          <w:rFonts w:ascii="Arial" w:hAnsi="Arial" w:cs="Arial" w:eastAsia="Arial" w:hint="default"/>
          <w:spacing w:val="-20"/>
          <w:w w:val="538"/>
          <w:sz w:val="4"/>
          <w:szCs w:val="4"/>
        </w:rPr>
        <w:t>l</w:t>
      </w:r>
      <w:r>
        <w:rPr>
          <w:rFonts w:ascii="Arial" w:hAnsi="Arial" w:cs="Arial" w:eastAsia="Arial" w:hint="default"/>
          <w:w w:val="248"/>
          <w:sz w:val="4"/>
          <w:szCs w:val="4"/>
        </w:rPr>
        <w:t>"</w:t>
      </w:r>
      <w:r>
        <w:rPr>
          <w:rFonts w:ascii="Arial" w:hAnsi="Arial" w:cs="Arial" w:eastAsia="Arial" w:hint="default"/>
          <w:spacing w:val="-1"/>
          <w:w w:val="248"/>
          <w:sz w:val="4"/>
          <w:szCs w:val="4"/>
        </w:rPr>
        <w:t>"</w:t>
      </w:r>
      <w:r>
        <w:rPr>
          <w:rFonts w:ascii="細明體_HKSCS" w:hAnsi="細明體_HKSCS" w:cs="細明體_HKSCS" w:eastAsia="細明體_HKSCS" w:hint="default"/>
          <w:spacing w:val="-103"/>
          <w:w w:val="165"/>
          <w:position w:val="2"/>
          <w:sz w:val="7"/>
          <w:szCs w:val="7"/>
        </w:rPr>
        <w:t>＂</w:t>
      </w:r>
      <w:r>
        <w:rPr>
          <w:rFonts w:ascii="細明體_HKSCS" w:hAnsi="細明體_HKSCS" w:cs="細明體_HKSCS" w:eastAsia="細明體_HKSCS" w:hint="default"/>
          <w:w w:val="42"/>
          <w:position w:val="2"/>
          <w:sz w:val="7"/>
          <w:szCs w:val="7"/>
        </w:rPr>
        <w:t>啥</w:t>
      </w:r>
      <w:r>
        <w:rPr>
          <w:rFonts w:ascii="細明體_HKSCS" w:hAnsi="細明體_HKSCS" w:cs="細明體_HKSCS" w:eastAsia="細明體_HKSCS" w:hint="default"/>
          <w:spacing w:val="-27"/>
          <w:position w:val="2"/>
          <w:sz w:val="7"/>
          <w:szCs w:val="7"/>
        </w:rPr>
        <w:t> </w:t>
      </w:r>
      <w:r>
        <w:rPr>
          <w:rFonts w:ascii="Arial" w:hAnsi="Arial" w:cs="Arial" w:eastAsia="Arial" w:hint="default"/>
          <w:w w:val="538"/>
          <w:sz w:val="4"/>
          <w:szCs w:val="4"/>
        </w:rPr>
        <w:t>l</w:t>
      </w:r>
      <w:r>
        <w:rPr>
          <w:rFonts w:ascii="Arial" w:hAnsi="Arial" w:cs="Arial" w:eastAsia="Arial" w:hint="default"/>
          <w:sz w:val="4"/>
          <w:szCs w:val="4"/>
        </w:rPr>
        <w:t>                </w:t>
      </w:r>
      <w:r>
        <w:rPr>
          <w:rFonts w:ascii="Arial" w:hAnsi="Arial" w:cs="Arial" w:eastAsia="Arial" w:hint="default"/>
          <w:spacing w:val="-4"/>
          <w:sz w:val="4"/>
          <w:szCs w:val="4"/>
        </w:rPr>
        <w:t> </w:t>
      </w:r>
      <w:r>
        <w:rPr>
          <w:rFonts w:ascii="細明體_HKSCS" w:hAnsi="細明體_HKSCS" w:cs="細明體_HKSCS" w:eastAsia="細明體_HKSCS" w:hint="default"/>
          <w:w w:val="42"/>
          <w:sz w:val="7"/>
          <w:szCs w:val="7"/>
        </w:rPr>
        <w:t>一</w:t>
      </w:r>
      <w:r>
        <w:rPr>
          <w:rFonts w:ascii="細明體_HKSCS" w:hAnsi="細明體_HKSCS" w:cs="細明體_HKSCS" w:eastAsia="細明體_HKSCS" w:hint="default"/>
          <w:spacing w:val="-8"/>
          <w:sz w:val="7"/>
          <w:szCs w:val="7"/>
        </w:rPr>
        <w:t> </w:t>
      </w:r>
      <w:r>
        <w:rPr>
          <w:rFonts w:ascii="Arial" w:hAnsi="Arial" w:cs="Arial" w:eastAsia="Arial" w:hint="default"/>
          <w:spacing w:val="-8"/>
          <w:w w:val="182"/>
          <w:position w:val="2"/>
          <w:sz w:val="4"/>
          <w:szCs w:val="4"/>
        </w:rPr>
        <w:t>d</w:t>
      </w:r>
      <w:r>
        <w:rPr>
          <w:rFonts w:ascii="細明體_HKSCS" w:hAnsi="細明體_HKSCS" w:cs="細明體_HKSCS" w:eastAsia="細明體_HKSCS" w:hint="default"/>
          <w:w w:val="71"/>
          <w:position w:val="2"/>
          <w:sz w:val="7"/>
          <w:szCs w:val="7"/>
        </w:rPr>
        <w:t>一</w:t>
      </w:r>
      <w:r>
        <w:rPr>
          <w:rFonts w:ascii="細明體_HKSCS" w:hAnsi="細明體_HKSCS" w:cs="細明體_HKSCS" w:eastAsia="細明體_HKSCS" w:hint="default"/>
          <w:spacing w:val="-4"/>
          <w:position w:val="2"/>
          <w:sz w:val="7"/>
          <w:szCs w:val="7"/>
        </w:rPr>
        <w:t> </w:t>
      </w:r>
      <w:r>
        <w:rPr>
          <w:rFonts w:ascii="細明體_HKSCS" w:hAnsi="細明體_HKSCS" w:cs="細明體_HKSCS" w:eastAsia="細明體_HKSCS" w:hint="default"/>
          <w:spacing w:val="-7"/>
          <w:w w:val="64"/>
          <w:position w:val="2"/>
          <w:sz w:val="7"/>
          <w:szCs w:val="7"/>
        </w:rPr>
        <w:t>一</w:t>
      </w:r>
      <w:r>
        <w:rPr>
          <w:rFonts w:ascii="細明體_HKSCS" w:hAnsi="細明體_HKSCS" w:cs="細明體_HKSCS" w:eastAsia="細明體_HKSCS" w:hint="default"/>
          <w:w w:val="64"/>
          <w:sz w:val="7"/>
          <w:szCs w:val="7"/>
        </w:rPr>
        <w:t>一</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9"/>
          <w:sz w:val="7"/>
          <w:szCs w:val="7"/>
        </w:rPr>
        <w:t> </w:t>
      </w:r>
      <w:r>
        <w:rPr>
          <w:rFonts w:ascii="細明體_HKSCS" w:hAnsi="細明體_HKSCS" w:cs="細明體_HKSCS" w:eastAsia="細明體_HKSCS" w:hint="default"/>
          <w:spacing w:val="-35"/>
          <w:w w:val="261"/>
          <w:sz w:val="7"/>
          <w:szCs w:val="7"/>
        </w:rPr>
        <w:t>.</w:t>
      </w:r>
      <w:r>
        <w:rPr>
          <w:rFonts w:ascii="細明體_HKSCS" w:hAnsi="細明體_HKSCS" w:cs="細明體_HKSCS" w:eastAsia="細明體_HKSCS" w:hint="default"/>
          <w:spacing w:val="-31"/>
          <w:w w:val="129"/>
          <w:sz w:val="7"/>
          <w:szCs w:val="7"/>
        </w:rPr>
        <w:t>.</w:t>
      </w:r>
      <w:r>
        <w:rPr>
          <w:rFonts w:ascii="細明體_HKSCS" w:hAnsi="細明體_HKSCS" w:cs="細明體_HKSCS" w:eastAsia="細明體_HKSCS" w:hint="default"/>
          <w:w w:val="77"/>
          <w:sz w:val="7"/>
          <w:szCs w:val="7"/>
        </w:rPr>
        <w:t>,</w:t>
      </w:r>
      <w:r>
        <w:rPr>
          <w:rFonts w:ascii="細明體_HKSCS" w:hAnsi="細明體_HKSCS" w:cs="細明體_HKSCS" w:eastAsia="細明體_HKSCS" w:hint="default"/>
          <w:spacing w:val="-16"/>
          <w:w w:val="77"/>
          <w:sz w:val="7"/>
          <w:szCs w:val="7"/>
        </w:rPr>
        <w:t>.</w:t>
      </w:r>
      <w:r>
        <w:rPr>
          <w:rFonts w:ascii="細明體_HKSCS" w:hAnsi="細明體_HKSCS" w:cs="細明體_HKSCS" w:eastAsia="細明體_HKSCS" w:hint="default"/>
          <w:w w:val="77"/>
          <w:sz w:val="7"/>
          <w:szCs w:val="7"/>
        </w:rPr>
        <w:t>,</w:t>
      </w:r>
      <w:r>
        <w:rPr>
          <w:rFonts w:ascii="細明體_HKSCS" w:hAnsi="細明體_HKSCS" w:cs="細明體_HKSCS" w:eastAsia="細明體_HKSCS" w:hint="default"/>
          <w:spacing w:val="-16"/>
          <w:w w:val="77"/>
          <w:sz w:val="7"/>
          <w:szCs w:val="7"/>
        </w:rPr>
        <w:t>.</w:t>
      </w:r>
      <w:r>
        <w:rPr>
          <w:rFonts w:ascii="細明體_HKSCS" w:hAnsi="細明體_HKSCS" w:cs="細明體_HKSCS" w:eastAsia="細明體_HKSCS" w:hint="default"/>
          <w:sz w:val="7"/>
          <w:szCs w:val="7"/>
        </w:rPr>
        <w:t>,</w:t>
      </w:r>
    </w:p>
    <w:p>
      <w:pPr>
        <w:spacing w:after="0" w:line="89" w:lineRule="exact"/>
        <w:jc w:val="left"/>
        <w:rPr>
          <w:rFonts w:ascii="細明體_HKSCS" w:hAnsi="細明體_HKSCS" w:cs="細明體_HKSCS" w:eastAsia="細明體_HKSCS" w:hint="default"/>
          <w:sz w:val="7"/>
          <w:szCs w:val="7"/>
        </w:rPr>
        <w:sectPr>
          <w:type w:val="continuous"/>
          <w:pgSz w:w="10600" w:h="14740"/>
          <w:pgMar w:top="1400" w:bottom="280" w:left="980" w:right="1280"/>
          <w:cols w:num="4" w:equalWidth="0">
            <w:col w:w="5383" w:space="40"/>
            <w:col w:w="781" w:space="40"/>
            <w:col w:w="261" w:space="40"/>
            <w:col w:w="1795"/>
          </w:cols>
        </w:sectPr>
      </w:pPr>
    </w:p>
    <w:p>
      <w:pPr>
        <w:tabs>
          <w:tab w:pos="5182" w:val="left" w:leader="none"/>
          <w:tab w:pos="6235" w:val="left" w:leader="none"/>
        </w:tabs>
        <w:spacing w:line="65" w:lineRule="exact" w:before="28"/>
        <w:ind w:left="4625" w:right="0" w:firstLine="0"/>
        <w:jc w:val="left"/>
        <w:rPr>
          <w:rFonts w:ascii="細明體_HKSCS" w:hAnsi="細明體_HKSCS" w:cs="細明體_HKSCS" w:eastAsia="細明體_HKSCS" w:hint="default"/>
          <w:sz w:val="7"/>
          <w:szCs w:val="7"/>
        </w:rPr>
      </w:pPr>
      <w:r>
        <w:rPr>
          <w:rFonts w:ascii="細明體_HKSCS" w:hAnsi="細明體_HKSCS" w:cs="細明體_HKSCS" w:eastAsia="細明體_HKSCS" w:hint="default"/>
          <w:w w:val="38"/>
          <w:position w:val="-3"/>
          <w:sz w:val="7"/>
          <w:szCs w:val="7"/>
        </w:rPr>
        <w:t>叫</w:t>
      </w:r>
      <w:r>
        <w:rPr>
          <w:rFonts w:ascii="細明體_HKSCS" w:hAnsi="細明體_HKSCS" w:cs="細明體_HKSCS" w:eastAsia="細明體_HKSCS" w:hint="default"/>
          <w:spacing w:val="-5"/>
          <w:position w:val="-3"/>
          <w:sz w:val="7"/>
          <w:szCs w:val="7"/>
        </w:rPr>
        <w:t> </w:t>
      </w:r>
      <w:r>
        <w:rPr>
          <w:rFonts w:ascii="細明體_HKSCS" w:hAnsi="細明體_HKSCS" w:cs="細明體_HKSCS" w:eastAsia="細明體_HKSCS" w:hint="default"/>
          <w:w w:val="42"/>
          <w:position w:val="-3"/>
          <w:sz w:val="7"/>
          <w:szCs w:val="7"/>
        </w:rPr>
        <w:t>啥</w:t>
      </w:r>
      <w:r>
        <w:rPr>
          <w:rFonts w:ascii="細明體_HKSCS" w:hAnsi="細明體_HKSCS" w:cs="細明體_HKSCS" w:eastAsia="細明體_HKSCS" w:hint="default"/>
          <w:position w:val="-3"/>
          <w:sz w:val="7"/>
          <w:szCs w:val="7"/>
        </w:rPr>
        <w:t>   </w:t>
      </w:r>
      <w:r>
        <w:rPr>
          <w:rFonts w:ascii="細明體_HKSCS" w:hAnsi="細明體_HKSCS" w:cs="細明體_HKSCS" w:eastAsia="細明體_HKSCS" w:hint="default"/>
          <w:spacing w:val="-3"/>
          <w:position w:val="-3"/>
          <w:sz w:val="7"/>
          <w:szCs w:val="7"/>
        </w:rPr>
        <w:t> </w:t>
      </w:r>
      <w:r>
        <w:rPr>
          <w:rFonts w:ascii="細明體_HKSCS" w:hAnsi="細明體_HKSCS" w:cs="細明體_HKSCS" w:eastAsia="細明體_HKSCS" w:hint="default"/>
          <w:w w:val="67"/>
          <w:sz w:val="7"/>
          <w:szCs w:val="7"/>
        </w:rPr>
        <w:t>•</w:t>
      </w:r>
      <w:r>
        <w:rPr>
          <w:rFonts w:ascii="細明體_HKSCS" w:hAnsi="細明體_HKSCS" w:cs="細明體_HKSCS" w:eastAsia="細明體_HKSCS" w:hint="default"/>
          <w:sz w:val="7"/>
          <w:szCs w:val="7"/>
        </w:rPr>
        <w:tab/>
      </w:r>
      <w:r>
        <w:rPr>
          <w:rFonts w:ascii="細明體_HKSCS" w:hAnsi="細明體_HKSCS" w:cs="細明體_HKSCS" w:eastAsia="細明體_HKSCS" w:hint="default"/>
          <w:w w:val="168"/>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5"/>
          <w:sz w:val="7"/>
          <w:szCs w:val="7"/>
        </w:rPr>
        <w:t> </w:t>
      </w:r>
      <w:r>
        <w:rPr>
          <w:rFonts w:ascii="細明體_HKSCS" w:hAnsi="細明體_HKSCS" w:cs="細明體_HKSCS" w:eastAsia="細明體_HKSCS" w:hint="default"/>
          <w:w w:val="212"/>
          <w:sz w:val="7"/>
          <w:szCs w:val="7"/>
        </w:rPr>
        <w:t>''</w:t>
      </w:r>
      <w:r>
        <w:rPr>
          <w:rFonts w:ascii="細明體_HKSCS" w:hAnsi="細明體_HKSCS" w:cs="細明體_HKSCS" w:eastAsia="細明體_HKSCS" w:hint="default"/>
          <w:spacing w:val="5"/>
          <w:w w:val="212"/>
          <w:sz w:val="7"/>
          <w:szCs w:val="7"/>
        </w:rPr>
        <w:t>'</w:t>
      </w:r>
      <w:r>
        <w:rPr>
          <w:rFonts w:ascii="細明體_HKSCS" w:hAnsi="細明體_HKSCS" w:cs="細明體_HKSCS" w:eastAsia="細明體_HKSCS" w:hint="default"/>
          <w:w w:val="77"/>
          <w:sz w:val="7"/>
          <w:szCs w:val="7"/>
        </w:rPr>
        <w:t>,</w:t>
      </w:r>
      <w:r>
        <w:rPr>
          <w:rFonts w:ascii="細明體_HKSCS" w:hAnsi="細明體_HKSCS" w:cs="細明體_HKSCS" w:eastAsia="細明體_HKSCS" w:hint="default"/>
          <w:spacing w:val="-16"/>
          <w:w w:val="77"/>
          <w:sz w:val="7"/>
          <w:szCs w:val="7"/>
        </w:rPr>
        <w:t>.</w:t>
      </w:r>
      <w:r>
        <w:rPr>
          <w:rFonts w:ascii="細明體_HKSCS" w:hAnsi="細明體_HKSCS" w:cs="細明體_HKSCS" w:eastAsia="細明體_HKSCS" w:hint="default"/>
          <w:w w:val="77"/>
          <w:sz w:val="7"/>
          <w:szCs w:val="7"/>
        </w:rPr>
        <w:t>,</w:t>
      </w:r>
      <w:r>
        <w:rPr>
          <w:rFonts w:ascii="細明體_HKSCS" w:hAnsi="細明體_HKSCS" w:cs="細明體_HKSCS" w:eastAsia="細明體_HKSCS" w:hint="default"/>
          <w:spacing w:val="-16"/>
          <w:w w:val="77"/>
          <w:sz w:val="7"/>
          <w:szCs w:val="7"/>
        </w:rPr>
        <w:t>.</w:t>
      </w:r>
      <w:r>
        <w:rPr>
          <w:rFonts w:ascii="細明體_HKSCS" w:hAnsi="細明體_HKSCS" w:cs="細明體_HKSCS" w:eastAsia="細明體_HKSCS" w:hint="default"/>
          <w:sz w:val="7"/>
          <w:szCs w:val="7"/>
        </w:rPr>
        <w:t>,</w:t>
      </w:r>
      <w:r>
        <w:rPr>
          <w:rFonts w:ascii="細明體_HKSCS" w:hAnsi="細明體_HKSCS" w:cs="細明體_HKSCS" w:eastAsia="細明體_HKSCS" w:hint="default"/>
          <w:spacing w:val="6"/>
          <w:sz w:val="7"/>
          <w:szCs w:val="7"/>
        </w:rPr>
        <w:t> </w:t>
      </w:r>
      <w:r>
        <w:rPr>
          <w:rFonts w:ascii="細明體_HKSCS" w:hAnsi="細明體_HKSCS" w:cs="細明體_HKSCS" w:eastAsia="細明體_HKSCS" w:hint="default"/>
          <w:w w:val="168"/>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5"/>
          <w:sz w:val="7"/>
          <w:szCs w:val="7"/>
        </w:rPr>
        <w:t> </w:t>
      </w:r>
      <w:r>
        <w:rPr>
          <w:rFonts w:ascii="細明體_HKSCS" w:hAnsi="細明體_HKSCS" w:cs="細明體_HKSCS" w:eastAsia="細明體_HKSCS" w:hint="default"/>
          <w:w w:val="168"/>
          <w:sz w:val="7"/>
          <w:szCs w:val="7"/>
        </w:rPr>
        <w:t>'</w:t>
      </w:r>
      <w:r>
        <w:rPr>
          <w:rFonts w:ascii="細明體_HKSCS" w:hAnsi="細明體_HKSCS" w:cs="細明體_HKSCS" w:eastAsia="細明體_HKSCS" w:hint="default"/>
          <w:sz w:val="7"/>
          <w:szCs w:val="7"/>
        </w:rPr>
        <w:tab/>
      </w:r>
      <w:r>
        <w:rPr>
          <w:rFonts w:ascii="細明體_HKSCS" w:hAnsi="細明體_HKSCS" w:cs="細明體_HKSCS" w:eastAsia="細明體_HKSCS" w:hint="default"/>
          <w:spacing w:val="-8"/>
          <w:w w:val="129"/>
          <w:position w:val="-3"/>
          <w:sz w:val="7"/>
          <w:szCs w:val="7"/>
        </w:rPr>
        <w:t>.</w:t>
      </w:r>
      <w:r>
        <w:rPr>
          <w:rFonts w:ascii="細明體_HKSCS" w:hAnsi="細明體_HKSCS" w:cs="細明體_HKSCS" w:eastAsia="細明體_HKSCS" w:hint="default"/>
          <w:spacing w:val="-37"/>
          <w:w w:val="129"/>
          <w:position w:val="-3"/>
          <w:sz w:val="7"/>
          <w:szCs w:val="7"/>
        </w:rPr>
        <w:t>.</w:t>
      </w:r>
      <w:r>
        <w:rPr>
          <w:rFonts w:ascii="細明體_HKSCS" w:hAnsi="細明體_HKSCS" w:cs="細明體_HKSCS" w:eastAsia="細明體_HKSCS" w:hint="default"/>
          <w:w w:val="42"/>
          <w:position w:val="-3"/>
          <w:sz w:val="7"/>
          <w:szCs w:val="7"/>
        </w:rPr>
        <w:t>啥</w:t>
      </w:r>
      <w:r>
        <w:rPr>
          <w:rFonts w:ascii="細明體_HKSCS" w:hAnsi="細明體_HKSCS" w:cs="細明體_HKSCS" w:eastAsia="細明體_HKSCS" w:hint="default"/>
          <w:spacing w:val="-27"/>
          <w:position w:val="-3"/>
          <w:sz w:val="7"/>
          <w:szCs w:val="7"/>
        </w:rPr>
        <w:t> </w:t>
      </w:r>
      <w:r>
        <w:rPr>
          <w:rFonts w:ascii="細明體_HKSCS" w:hAnsi="細明體_HKSCS" w:cs="細明體_HKSCS" w:eastAsia="細明體_HKSCS" w:hint="default"/>
          <w:w w:val="49"/>
          <w:sz w:val="7"/>
          <w:szCs w:val="7"/>
        </w:rPr>
        <w:t>啥啥啥</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2"/>
          <w:sz w:val="7"/>
          <w:szCs w:val="7"/>
        </w:rPr>
        <w:t> </w:t>
      </w:r>
      <w:r>
        <w:rPr>
          <w:rFonts w:ascii="細明體_HKSCS" w:hAnsi="細明體_HKSCS" w:cs="細明體_HKSCS" w:eastAsia="細明體_HKSCS" w:hint="default"/>
          <w:w w:val="49"/>
          <w:sz w:val="7"/>
          <w:szCs w:val="7"/>
        </w:rPr>
        <w:t>一</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3"/>
          <w:sz w:val="7"/>
          <w:szCs w:val="7"/>
        </w:rPr>
        <w:t> </w:t>
      </w:r>
      <w:r>
        <w:rPr>
          <w:rFonts w:ascii="細明體_HKSCS" w:hAnsi="細明體_HKSCS" w:cs="細明體_HKSCS" w:eastAsia="細明體_HKSCS" w:hint="default"/>
          <w:w w:val="67"/>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
          <w:sz w:val="7"/>
          <w:szCs w:val="7"/>
        </w:rPr>
        <w:t> </w:t>
      </w:r>
      <w:r>
        <w:rPr>
          <w:rFonts w:ascii="Times New Roman" w:hAnsi="Times New Roman" w:cs="Times New Roman" w:eastAsia="Times New Roman" w:hint="default"/>
          <w:spacing w:val="-4"/>
          <w:w w:val="207"/>
          <w:sz w:val="4"/>
          <w:szCs w:val="4"/>
        </w:rPr>
        <w:t>l</w:t>
      </w:r>
      <w:r>
        <w:rPr>
          <w:rFonts w:ascii="細明體_HKSCS" w:hAnsi="細明體_HKSCS" w:cs="細明體_HKSCS" w:eastAsia="細明體_HKSCS" w:hint="default"/>
          <w:w w:val="71"/>
          <w:sz w:val="7"/>
          <w:szCs w:val="7"/>
        </w:rPr>
        <w:t>一</w:t>
      </w:r>
      <w:r>
        <w:rPr>
          <w:rFonts w:ascii="細明體_HKSCS" w:hAnsi="細明體_HKSCS" w:cs="細明體_HKSCS" w:eastAsia="細明體_HKSCS" w:hint="default"/>
          <w:spacing w:val="-28"/>
          <w:sz w:val="7"/>
          <w:szCs w:val="7"/>
        </w:rPr>
        <w:t> </w:t>
      </w:r>
      <w:r>
        <w:rPr>
          <w:rFonts w:ascii="Times New Roman" w:hAnsi="Times New Roman" w:cs="Times New Roman" w:eastAsia="Times New Roman" w:hint="default"/>
          <w:w w:val="207"/>
          <w:sz w:val="4"/>
          <w:szCs w:val="4"/>
        </w:rPr>
        <w:t>l</w:t>
      </w:r>
      <w:r>
        <w:rPr>
          <w:rFonts w:ascii="細明體_HKSCS" w:hAnsi="細明體_HKSCS" w:cs="細明體_HKSCS" w:eastAsia="細明體_HKSCS" w:hint="default"/>
          <w:spacing w:val="-30"/>
          <w:w w:val="49"/>
          <w:position w:val="-3"/>
          <w:sz w:val="7"/>
          <w:szCs w:val="7"/>
        </w:rPr>
        <w:t>一</w:t>
      </w:r>
      <w:r>
        <w:rPr>
          <w:rFonts w:ascii="Times New Roman" w:hAnsi="Times New Roman" w:cs="Times New Roman" w:eastAsia="Times New Roman" w:hint="default"/>
          <w:w w:val="174"/>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Times New Roman" w:hAnsi="Times New Roman" w:cs="Times New Roman" w:eastAsia="Times New Roman" w:hint="default"/>
          <w:spacing w:val="1"/>
          <w:w w:val="238"/>
          <w:sz w:val="4"/>
          <w:szCs w:val="4"/>
        </w:rPr>
        <w:t>'</w:t>
      </w:r>
      <w:r>
        <w:rPr>
          <w:rFonts w:ascii="Times New Roman" w:hAnsi="Times New Roman" w:cs="Times New Roman" w:eastAsia="Times New Roman" w:hint="default"/>
          <w:spacing w:val="3"/>
          <w:w w:val="175"/>
          <w:sz w:val="4"/>
          <w:szCs w:val="4"/>
        </w:rPr>
        <w:t>d</w:t>
      </w:r>
      <w:r>
        <w:rPr>
          <w:rFonts w:ascii="細明體_HKSCS" w:hAnsi="細明體_HKSCS" w:cs="細明體_HKSCS" w:eastAsia="細明體_HKSCS" w:hint="default"/>
          <w:w w:val="49"/>
          <w:sz w:val="7"/>
          <w:szCs w:val="7"/>
        </w:rPr>
        <w:t>一</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3"/>
          <w:sz w:val="7"/>
          <w:szCs w:val="7"/>
        </w:rPr>
        <w:t> </w:t>
      </w:r>
      <w:r>
        <w:rPr>
          <w:rFonts w:ascii="細明體_HKSCS" w:hAnsi="細明體_HKSCS" w:cs="細明體_HKSCS" w:eastAsia="細明體_HKSCS" w:hint="default"/>
          <w:w w:val="67"/>
          <w:sz w:val="7"/>
          <w:szCs w:val="7"/>
        </w:rPr>
        <w:t>•</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
          <w:sz w:val="7"/>
          <w:szCs w:val="7"/>
        </w:rPr>
        <w:t> </w:t>
      </w:r>
      <w:r>
        <w:rPr>
          <w:rFonts w:ascii="細明體_HKSCS" w:hAnsi="細明體_HKSCS" w:cs="細明體_HKSCS" w:eastAsia="細明體_HKSCS" w:hint="default"/>
          <w:spacing w:val="-7"/>
          <w:w w:val="36"/>
          <w:sz w:val="7"/>
          <w:szCs w:val="7"/>
        </w:rPr>
        <w:t>叮</w:t>
      </w:r>
      <w:r>
        <w:rPr>
          <w:rFonts w:ascii="Times New Roman" w:hAnsi="Times New Roman" w:cs="Times New Roman" w:eastAsia="Times New Roman" w:hint="default"/>
          <w:w w:val="145"/>
          <w:sz w:val="4"/>
          <w:szCs w:val="4"/>
        </w:rPr>
        <w:t>h</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5"/>
          <w:sz w:val="4"/>
          <w:szCs w:val="4"/>
        </w:rPr>
        <w:t> </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4"/>
          <w:sz w:val="7"/>
          <w:szCs w:val="7"/>
        </w:rPr>
        <w:t> </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pacing w:val="-3"/>
          <w:sz w:val="7"/>
          <w:szCs w:val="7"/>
        </w:rPr>
        <w:t> </w:t>
      </w:r>
      <w:r>
        <w:rPr>
          <w:rFonts w:ascii="細明體_HKSCS" w:hAnsi="細明體_HKSCS" w:cs="細明體_HKSCS" w:eastAsia="細明體_HKSCS" w:hint="default"/>
          <w:w w:val="49"/>
          <w:sz w:val="7"/>
          <w:szCs w:val="7"/>
        </w:rPr>
        <w:t>一</w:t>
      </w:r>
      <w:r>
        <w:rPr>
          <w:rFonts w:ascii="細明體_HKSCS" w:hAnsi="細明體_HKSCS" w:cs="細明體_HKSCS" w:eastAsia="細明體_HKSCS" w:hint="default"/>
          <w:sz w:val="7"/>
          <w:szCs w:val="7"/>
        </w:rPr>
      </w:r>
    </w:p>
    <w:p>
      <w:pPr>
        <w:tabs>
          <w:tab w:pos="5139" w:val="left" w:leader="none"/>
          <w:tab w:pos="6249" w:val="left" w:leader="none"/>
          <w:tab w:pos="6573" w:val="left" w:leader="none"/>
          <w:tab w:pos="7843" w:val="left" w:leader="none"/>
        </w:tabs>
        <w:spacing w:line="29" w:lineRule="exact" w:before="0"/>
        <w:ind w:left="4644" w:right="0" w:firstLine="0"/>
        <w:jc w:val="left"/>
        <w:rPr>
          <w:rFonts w:ascii="Times New Roman" w:hAnsi="Times New Roman" w:cs="Times New Roman" w:eastAsia="Times New Roman" w:hint="default"/>
          <w:sz w:val="4"/>
          <w:szCs w:val="4"/>
        </w:rPr>
      </w:pPr>
      <w:r>
        <w:rPr/>
        <w:pict>
          <v:shape style="position:absolute;margin-left:302.426697pt;margin-top:1.666528pt;width:153.6pt;height:5pt;mso-position-horizontal-relative:page;mso-position-vertical-relative:paragraph;z-index:-208816" type="#_x0000_t202" filled="false" stroked="false">
            <v:textbox inset="0,0,0,0">
              <w:txbxContent>
                <w:p>
                  <w:pPr>
                    <w:tabs>
                      <w:tab w:pos="342" w:val="left" w:leader="none"/>
                      <w:tab w:pos="685" w:val="left" w:leader="none"/>
                      <w:tab w:pos="1724" w:val="left" w:leader="none"/>
                    </w:tabs>
                    <w:spacing w:line="100" w:lineRule="exact" w:before="0"/>
                    <w:ind w:left="0" w:right="0" w:firstLine="0"/>
                    <w:jc w:val="left"/>
                    <w:rPr>
                      <w:rFonts w:ascii="Times New Roman" w:hAnsi="Times New Roman" w:cs="Times New Roman" w:eastAsia="Times New Roman" w:hint="default"/>
                      <w:sz w:val="4"/>
                      <w:szCs w:val="4"/>
                    </w:rPr>
                  </w:pPr>
                  <w:r>
                    <w:rPr>
                      <w:rFonts w:ascii="Arial" w:hAnsi="Arial" w:cs="Arial" w:eastAsia="Arial" w:hint="default"/>
                      <w:w w:val="125"/>
                      <w:sz w:val="3"/>
                      <w:szCs w:val="3"/>
                    </w:rPr>
                    <w:t>•</w:t>
                  </w:r>
                  <w:r>
                    <w:rPr>
                      <w:rFonts w:ascii="Arial" w:hAnsi="Arial" w:cs="Arial" w:eastAsia="Arial" w:hint="default"/>
                      <w:sz w:val="3"/>
                      <w:szCs w:val="3"/>
                    </w:rPr>
                    <w:t>           </w:t>
                  </w:r>
                  <w:r>
                    <w:rPr>
                      <w:rFonts w:ascii="Arial" w:hAnsi="Arial" w:cs="Arial" w:eastAsia="Arial" w:hint="default"/>
                      <w:spacing w:val="1"/>
                      <w:sz w:val="3"/>
                      <w:szCs w:val="3"/>
                    </w:rPr>
                    <w:t> </w:t>
                  </w:r>
                  <w:r>
                    <w:rPr>
                      <w:rFonts w:ascii="Arial" w:hAnsi="Arial" w:cs="Arial" w:eastAsia="Arial" w:hint="default"/>
                      <w:w w:val="125"/>
                      <w:sz w:val="3"/>
                      <w:szCs w:val="3"/>
                    </w:rPr>
                    <w:t>•</w:t>
                  </w:r>
                  <w:r>
                    <w:rPr>
                      <w:rFonts w:ascii="Arial" w:hAnsi="Arial" w:cs="Arial" w:eastAsia="Arial" w:hint="default"/>
                      <w:sz w:val="3"/>
                      <w:szCs w:val="3"/>
                    </w:rPr>
                    <w:tab/>
                  </w:r>
                  <w:r>
                    <w:rPr>
                      <w:rFonts w:ascii="Arial" w:hAnsi="Arial" w:cs="Arial" w:eastAsia="Arial" w:hint="default"/>
                      <w:w w:val="125"/>
                      <w:sz w:val="3"/>
                      <w:szCs w:val="3"/>
                    </w:rPr>
                    <w:t>•</w:t>
                  </w:r>
                  <w:r>
                    <w:rPr>
                      <w:rFonts w:ascii="Arial" w:hAnsi="Arial" w:cs="Arial" w:eastAsia="Arial" w:hint="default"/>
                      <w:sz w:val="3"/>
                      <w:szCs w:val="3"/>
                    </w:rPr>
                    <w:tab/>
                  </w:r>
                  <w:r>
                    <w:rPr>
                      <w:rFonts w:ascii="Arial" w:hAnsi="Arial" w:cs="Arial" w:eastAsia="Arial" w:hint="default"/>
                      <w:w w:val="125"/>
                      <w:sz w:val="3"/>
                      <w:szCs w:val="3"/>
                    </w:rPr>
                    <w:t>•</w:t>
                  </w:r>
                  <w:r>
                    <w:rPr>
                      <w:rFonts w:ascii="Arial" w:hAnsi="Arial" w:cs="Arial" w:eastAsia="Arial" w:hint="default"/>
                      <w:sz w:val="3"/>
                      <w:szCs w:val="3"/>
                    </w:rPr>
                    <w:tab/>
                  </w:r>
                  <w:r>
                    <w:rPr>
                      <w:rFonts w:ascii="Arial" w:hAnsi="Arial" w:cs="Arial" w:eastAsia="Arial" w:hint="default"/>
                      <w:spacing w:val="-33"/>
                      <w:w w:val="287"/>
                      <w:sz w:val="3"/>
                      <w:szCs w:val="3"/>
                    </w:rPr>
                    <w:t>.</w:t>
                  </w:r>
                  <w:r>
                    <w:rPr>
                      <w:rFonts w:ascii="Arial" w:hAnsi="Arial" w:cs="Arial" w:eastAsia="Arial" w:hint="default"/>
                      <w:w w:val="287"/>
                      <w:sz w:val="3"/>
                      <w:szCs w:val="3"/>
                    </w:rPr>
                    <w:t>,</w:t>
                  </w:r>
                  <w:r>
                    <w:rPr>
                      <w:rFonts w:ascii="Arial" w:hAnsi="Arial" w:cs="Arial" w:eastAsia="Arial" w:hint="default"/>
                      <w:sz w:val="3"/>
                      <w:szCs w:val="3"/>
                    </w:rPr>
                    <w:t>  </w:t>
                  </w:r>
                  <w:r>
                    <w:rPr>
                      <w:rFonts w:ascii="Arial" w:hAnsi="Arial" w:cs="Arial" w:eastAsia="Arial" w:hint="default"/>
                      <w:spacing w:val="-2"/>
                      <w:sz w:val="3"/>
                      <w:szCs w:val="3"/>
                    </w:rPr>
                    <w:t> </w:t>
                  </w:r>
                  <w:r>
                    <w:rPr>
                      <w:rFonts w:ascii="Arial" w:hAnsi="Arial" w:cs="Arial" w:eastAsia="Arial" w:hint="default"/>
                      <w:w w:val="287"/>
                      <w:sz w:val="3"/>
                      <w:szCs w:val="3"/>
                    </w:rPr>
                    <w:t>,</w:t>
                  </w:r>
                  <w:r>
                    <w:rPr>
                      <w:rFonts w:ascii="Arial" w:hAnsi="Arial" w:cs="Arial" w:eastAsia="Arial" w:hint="default"/>
                      <w:sz w:val="3"/>
                      <w:szCs w:val="3"/>
                    </w:rPr>
                    <w:t>     </w:t>
                  </w:r>
                  <w:r>
                    <w:rPr>
                      <w:rFonts w:ascii="Arial" w:hAnsi="Arial" w:cs="Arial" w:eastAsia="Arial" w:hint="default"/>
                      <w:spacing w:val="1"/>
                      <w:sz w:val="3"/>
                      <w:szCs w:val="3"/>
                    </w:rPr>
                    <w:t> </w:t>
                  </w:r>
                  <w:r>
                    <w:rPr>
                      <w:rFonts w:ascii="Arial" w:hAnsi="Arial" w:cs="Arial" w:eastAsia="Arial" w:hint="default"/>
                      <w:w w:val="232"/>
                      <w:sz w:val="3"/>
                      <w:szCs w:val="3"/>
                    </w:rPr>
                    <w:t>,.,.,</w:t>
                  </w:r>
                  <w:r>
                    <w:rPr>
                      <w:rFonts w:ascii="Arial" w:hAnsi="Arial" w:cs="Arial" w:eastAsia="Arial" w:hint="default"/>
                      <w:sz w:val="3"/>
                      <w:szCs w:val="3"/>
                    </w:rPr>
                    <w:t> </w:t>
                  </w:r>
                  <w:r>
                    <w:rPr>
                      <w:rFonts w:ascii="Arial" w:hAnsi="Arial" w:cs="Arial" w:eastAsia="Arial" w:hint="default"/>
                      <w:spacing w:val="-4"/>
                      <w:sz w:val="3"/>
                      <w:szCs w:val="3"/>
                    </w:rPr>
                    <w:t> </w:t>
                  </w:r>
                  <w:r>
                    <w:rPr>
                      <w:rFonts w:ascii="細明體_HKSCS" w:hAnsi="細明體_HKSCS" w:cs="細明體_HKSCS" w:eastAsia="細明體_HKSCS" w:hint="default"/>
                      <w:sz w:val="3"/>
                      <w:szCs w:val="3"/>
                    </w:rPr>
                    <w:t>啥</w:t>
                  </w:r>
                  <w:r>
                    <w:rPr>
                      <w:rFonts w:ascii="細明體_HKSCS" w:hAnsi="細明體_HKSCS" w:cs="細明體_HKSCS" w:eastAsia="細明體_HKSCS" w:hint="default"/>
                      <w:spacing w:val="-7"/>
                      <w:sz w:val="3"/>
                      <w:szCs w:val="3"/>
                    </w:rPr>
                    <w:t> </w:t>
                  </w:r>
                  <w:r>
                    <w:rPr>
                      <w:rFonts w:ascii="Times New Roman" w:hAnsi="Times New Roman" w:cs="Times New Roman" w:eastAsia="Times New Roman" w:hint="default"/>
                      <w:w w:val="207"/>
                      <w:sz w:val="4"/>
                      <w:szCs w:val="4"/>
                    </w:rPr>
                    <w:t>l</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Times New Roman" w:hAnsi="Times New Roman" w:cs="Times New Roman" w:eastAsia="Times New Roman" w:hint="default"/>
                      <w:w w:val="191"/>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5"/>
                      <w:sz w:val="4"/>
                      <w:szCs w:val="4"/>
                    </w:rPr>
                    <w:t> </w:t>
                  </w:r>
                  <w:r>
                    <w:rPr>
                      <w:rFonts w:ascii="Times New Roman" w:hAnsi="Times New Roman" w:cs="Times New Roman" w:eastAsia="Times New Roman" w:hint="default"/>
                      <w:w w:val="179"/>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Times New Roman" w:hAnsi="Times New Roman" w:cs="Times New Roman" w:eastAsia="Times New Roman" w:hint="default"/>
                      <w:w w:val="182"/>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細明體_HKSCS" w:hAnsi="細明體_HKSCS" w:cs="細明體_HKSCS" w:eastAsia="細明體_HKSCS" w:hint="default"/>
                      <w:spacing w:val="-5"/>
                      <w:w w:val="133"/>
                      <w:sz w:val="10"/>
                      <w:szCs w:val="10"/>
                    </w:rPr>
                    <w:t>、</w:t>
                  </w:r>
                  <w:r>
                    <w:rPr>
                      <w:rFonts w:ascii="細明體_HKSCS" w:hAnsi="細明體_HKSCS" w:cs="細明體_HKSCS" w:eastAsia="細明體_HKSCS" w:hint="default"/>
                      <w:w w:val="114"/>
                      <w:sz w:val="3"/>
                      <w:szCs w:val="3"/>
                    </w:rPr>
                    <w:t>哈</w:t>
                  </w:r>
                  <w:r>
                    <w:rPr>
                      <w:rFonts w:ascii="細明體_HKSCS" w:hAnsi="細明體_HKSCS" w:cs="細明體_HKSCS" w:eastAsia="細明體_HKSCS" w:hint="default"/>
                      <w:spacing w:val="3"/>
                      <w:w w:val="114"/>
                      <w:sz w:val="3"/>
                      <w:szCs w:val="3"/>
                    </w:rPr>
                    <w:t>哈</w:t>
                  </w:r>
                  <w:r>
                    <w:rPr>
                      <w:rFonts w:ascii="Times New Roman" w:hAnsi="Times New Roman" w:cs="Times New Roman" w:eastAsia="Times New Roman" w:hint="default"/>
                      <w:w w:val="169"/>
                      <w:sz w:val="4"/>
                      <w:szCs w:val="4"/>
                    </w:rPr>
                    <w:t>h</w:t>
                  </w:r>
                  <w:r>
                    <w:rPr>
                      <w:rFonts w:ascii="Times New Roman" w:hAnsi="Times New Roman" w:cs="Times New Roman" w:eastAsia="Times New Roman" w:hint="default"/>
                      <w:sz w:val="4"/>
                      <w:szCs w:val="4"/>
                    </w:rPr>
                  </w:r>
                </w:p>
              </w:txbxContent>
            </v:textbox>
            <w10:wrap type="none"/>
          </v:shape>
        </w:pict>
      </w:r>
      <w:r>
        <w:rPr>
          <w:rFonts w:ascii="Times New Roman" w:hAnsi="Times New Roman" w:cs="Times New Roman" w:eastAsia="Times New Roman" w:hint="default"/>
          <w:w w:val="145"/>
          <w:sz w:val="4"/>
          <w:szCs w:val="4"/>
        </w:rPr>
        <w:t>h</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5"/>
          <w:sz w:val="4"/>
          <w:szCs w:val="4"/>
        </w:rPr>
        <w:t> </w:t>
      </w:r>
      <w:r>
        <w:rPr>
          <w:rFonts w:ascii="Times New Roman" w:hAnsi="Times New Roman" w:cs="Times New Roman" w:eastAsia="Times New Roman" w:hint="default"/>
          <w:w w:val="175"/>
          <w:sz w:val="4"/>
          <w:szCs w:val="4"/>
        </w:rPr>
        <w:t>d</w:t>
      </w:r>
      <w:r>
        <w:rPr>
          <w:rFonts w:ascii="Times New Roman" w:hAnsi="Times New Roman" w:cs="Times New Roman" w:eastAsia="Times New Roman" w:hint="default"/>
          <w:sz w:val="4"/>
          <w:szCs w:val="4"/>
        </w:rPr>
        <w:tab/>
      </w:r>
      <w:r>
        <w:rPr>
          <w:rFonts w:ascii="Times New Roman" w:hAnsi="Times New Roman" w:cs="Times New Roman" w:eastAsia="Times New Roman" w:hint="default"/>
          <w:w w:val="207"/>
          <w:sz w:val="4"/>
          <w:szCs w:val="4"/>
        </w:rPr>
        <w:t>l</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細明體_HKSCS" w:hAnsi="細明體_HKSCS" w:cs="細明體_HKSCS" w:eastAsia="細明體_HKSCS" w:hint="default"/>
          <w:spacing w:val="-8"/>
          <w:w w:val="38"/>
          <w:sz w:val="7"/>
          <w:szCs w:val="7"/>
        </w:rPr>
        <w:t>叫</w:t>
      </w:r>
      <w:r>
        <w:rPr>
          <w:rFonts w:ascii="Times New Roman" w:hAnsi="Times New Roman" w:cs="Times New Roman" w:eastAsia="Times New Roman" w:hint="default"/>
          <w:w w:val="145"/>
          <w:sz w:val="4"/>
          <w:szCs w:val="4"/>
        </w:rPr>
        <w:t>h</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5"/>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ab/>
      </w:r>
      <w:r>
        <w:rPr>
          <w:rFonts w:ascii="細明體_HKSCS" w:hAnsi="細明體_HKSCS" w:cs="細明體_HKSCS" w:eastAsia="細明體_HKSCS" w:hint="default"/>
          <w:w w:val="104"/>
          <w:sz w:val="7"/>
          <w:szCs w:val="7"/>
        </w:rPr>
        <w:t>，</w:t>
      </w:r>
      <w:r>
        <w:rPr>
          <w:rFonts w:ascii="細明體_HKSCS" w:hAnsi="細明體_HKSCS" w:cs="細明體_HKSCS" w:eastAsia="細明體_HKSCS" w:hint="default"/>
          <w:sz w:val="7"/>
          <w:szCs w:val="7"/>
        </w:rPr>
        <w:tab/>
      </w:r>
      <w:r>
        <w:rPr>
          <w:rFonts w:ascii="Times New Roman" w:hAnsi="Times New Roman" w:cs="Times New Roman" w:eastAsia="Times New Roman" w:hint="default"/>
          <w:w w:val="175"/>
          <w:sz w:val="4"/>
          <w:szCs w:val="4"/>
        </w:rPr>
        <w:t>d</w:t>
      </w:r>
      <w:r>
        <w:rPr>
          <w:rFonts w:ascii="Times New Roman" w:hAnsi="Times New Roman" w:cs="Times New Roman" w:eastAsia="Times New Roman" w:hint="default"/>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5"/>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Times New Roman" w:hAnsi="Times New Roman" w:cs="Times New Roman" w:eastAsia="Times New Roman" w:hint="default"/>
          <w:spacing w:val="1"/>
          <w:w w:val="238"/>
          <w:sz w:val="4"/>
          <w:szCs w:val="4"/>
        </w:rPr>
        <w:t>'</w:t>
      </w:r>
      <w:r>
        <w:rPr>
          <w:rFonts w:ascii="Times New Roman" w:hAnsi="Times New Roman" w:cs="Times New Roman" w:eastAsia="Times New Roman" w:hint="default"/>
          <w:w w:val="175"/>
          <w:sz w:val="4"/>
          <w:szCs w:val="4"/>
        </w:rPr>
        <w:t>d</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Times New Roman" w:hAnsi="Times New Roman" w:cs="Times New Roman" w:eastAsia="Times New Roman" w:hint="default"/>
          <w:w w:val="207"/>
          <w:sz w:val="4"/>
          <w:szCs w:val="4"/>
        </w:rPr>
        <w:t>l</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Times New Roman" w:hAnsi="Times New Roman" w:cs="Times New Roman" w:eastAsia="Times New Roman" w:hint="default"/>
          <w:w w:val="237"/>
          <w:sz w:val="4"/>
          <w:szCs w:val="4"/>
        </w:rPr>
        <w:t>'""</w:t>
      </w:r>
      <w:r>
        <w:rPr>
          <w:rFonts w:ascii="Times New Roman" w:hAnsi="Times New Roman" w:cs="Times New Roman" w:eastAsia="Times New Roman" w:hint="default"/>
          <w:w w:val="175"/>
          <w:sz w:val="4"/>
          <w:szCs w:val="4"/>
        </w:rPr>
        <w:t>d</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細明體_HKSCS" w:hAnsi="細明體_HKSCS" w:cs="細明體_HKSCS" w:eastAsia="細明體_HKSCS" w:hint="default"/>
          <w:spacing w:val="-7"/>
          <w:w w:val="36"/>
          <w:sz w:val="7"/>
          <w:szCs w:val="7"/>
        </w:rPr>
        <w:t>叮</w:t>
      </w:r>
      <w:r>
        <w:rPr>
          <w:rFonts w:ascii="Times New Roman" w:hAnsi="Times New Roman" w:cs="Times New Roman" w:eastAsia="Times New Roman" w:hint="default"/>
          <w:w w:val="145"/>
          <w:sz w:val="4"/>
          <w:szCs w:val="4"/>
        </w:rPr>
        <w:t>h</w:t>
      </w:r>
      <w:r>
        <w:rPr>
          <w:rFonts w:ascii="Times New Roman" w:hAnsi="Times New Roman" w:cs="Times New Roman" w:eastAsia="Times New Roman" w:hint="default"/>
          <w:sz w:val="4"/>
          <w:szCs w:val="4"/>
        </w:rPr>
        <w:tab/>
      </w:r>
      <w:r>
        <w:rPr>
          <w:rFonts w:ascii="細明體_HKSCS" w:hAnsi="細明體_HKSCS" w:cs="細明體_HKSCS" w:eastAsia="細明體_HKSCS" w:hint="default"/>
          <w:spacing w:val="-229"/>
          <w:w w:val="230"/>
          <w:sz w:val="7"/>
          <w:szCs w:val="7"/>
        </w:rPr>
        <w:t>：</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pacing w:val="-8"/>
          <w:sz w:val="7"/>
          <w:szCs w:val="7"/>
        </w:rPr>
        <w:t> </w:t>
      </w:r>
      <w:r>
        <w:rPr>
          <w:rFonts w:ascii="Times New Roman" w:hAnsi="Times New Roman" w:cs="Times New Roman" w:eastAsia="Times New Roman" w:hint="default"/>
          <w:w w:val="169"/>
          <w:sz w:val="4"/>
          <w:szCs w:val="4"/>
        </w:rPr>
        <w:t>h</w:t>
      </w:r>
      <w:r>
        <w:rPr>
          <w:rFonts w:ascii="Times New Roman" w:hAnsi="Times New Roman" w:cs="Times New Roman" w:eastAsia="Times New Roman" w:hint="default"/>
          <w:sz w:val="4"/>
          <w:szCs w:val="4"/>
        </w:rPr>
      </w:r>
    </w:p>
    <w:p>
      <w:pPr>
        <w:spacing w:after="0" w:line="29" w:lineRule="exact"/>
        <w:jc w:val="left"/>
        <w:rPr>
          <w:rFonts w:ascii="Times New Roman" w:hAnsi="Times New Roman" w:cs="Times New Roman" w:eastAsia="Times New Roman" w:hint="default"/>
          <w:sz w:val="4"/>
          <w:szCs w:val="4"/>
        </w:rPr>
        <w:sectPr>
          <w:type w:val="continuous"/>
          <w:pgSz w:w="10600" w:h="14740"/>
          <w:pgMar w:top="1400" w:bottom="280" w:left="980" w:right="1280"/>
        </w:sectPr>
      </w:pPr>
    </w:p>
    <w:p>
      <w:pPr>
        <w:spacing w:line="240" w:lineRule="auto" w:before="0"/>
        <w:ind w:right="0"/>
        <w:rPr>
          <w:rFonts w:ascii="Times New Roman" w:hAnsi="Times New Roman" w:cs="Times New Roman" w:eastAsia="Times New Roman" w:hint="default"/>
          <w:sz w:val="28"/>
          <w:szCs w:val="28"/>
        </w:rPr>
      </w:pPr>
    </w:p>
    <w:p>
      <w:pPr>
        <w:spacing w:line="240" w:lineRule="auto" w:before="10"/>
        <w:ind w:right="0"/>
        <w:rPr>
          <w:rFonts w:ascii="Times New Roman" w:hAnsi="Times New Roman" w:cs="Times New Roman" w:eastAsia="Times New Roman" w:hint="default"/>
          <w:sz w:val="30"/>
          <w:szCs w:val="30"/>
        </w:rPr>
      </w:pPr>
    </w:p>
    <w:p>
      <w:pPr>
        <w:spacing w:before="0"/>
        <w:ind w:left="130" w:right="0" w:firstLine="0"/>
        <w:jc w:val="left"/>
        <w:rPr>
          <w:rFonts w:ascii="Arial" w:hAnsi="Arial" w:cs="Arial" w:eastAsia="Arial" w:hint="default"/>
          <w:sz w:val="29"/>
          <w:szCs w:val="29"/>
        </w:rPr>
      </w:pPr>
      <w:r>
        <w:rPr>
          <w:rFonts w:ascii="細明體_HKSCS" w:hAnsi="細明體_HKSCS" w:cs="細明體_HKSCS" w:eastAsia="細明體_HKSCS" w:hint="default"/>
          <w:w w:val="85"/>
          <w:sz w:val="28"/>
          <w:szCs w:val="28"/>
        </w:rPr>
        <w:t>這事</w:t>
      </w:r>
      <w:r>
        <w:rPr>
          <w:rFonts w:ascii="細明體_HKSCS" w:hAnsi="細明體_HKSCS" w:cs="細明體_HKSCS" w:eastAsia="細明體_HKSCS" w:hint="default"/>
          <w:spacing w:val="-77"/>
          <w:w w:val="85"/>
          <w:sz w:val="28"/>
          <w:szCs w:val="28"/>
        </w:rPr>
        <w:t> </w:t>
      </w:r>
      <w:r>
        <w:rPr>
          <w:rFonts w:ascii="Arial" w:hAnsi="Arial" w:cs="Arial" w:eastAsia="Arial" w:hint="default"/>
          <w:w w:val="90"/>
          <w:sz w:val="29"/>
          <w:szCs w:val="29"/>
        </w:rPr>
        <w:t>Hacker</w:t>
      </w:r>
      <w:r>
        <w:rPr>
          <w:rFonts w:ascii="Arial" w:hAnsi="Arial" w:cs="Arial" w:eastAsia="Arial" w:hint="default"/>
          <w:sz w:val="29"/>
          <w:szCs w:val="29"/>
        </w:rPr>
      </w:r>
    </w:p>
    <w:p>
      <w:pPr>
        <w:spacing w:line="240" w:lineRule="auto" w:before="3"/>
        <w:ind w:right="0"/>
        <w:rPr>
          <w:rFonts w:ascii="Arial" w:hAnsi="Arial" w:cs="Arial" w:eastAsia="Arial" w:hint="default"/>
          <w:sz w:val="30"/>
          <w:szCs w:val="30"/>
        </w:rPr>
      </w:pPr>
    </w:p>
    <w:p>
      <w:pPr>
        <w:pStyle w:val="BodyText"/>
        <w:spacing w:line="240" w:lineRule="auto"/>
        <w:ind w:left="220" w:right="0"/>
        <w:jc w:val="left"/>
      </w:pPr>
      <w:r>
        <w:rPr>
          <w:w w:val="60"/>
        </w:rPr>
        <w:t>「 </w:t>
      </w:r>
      <w:r>
        <w:rPr>
          <w:w w:val="95"/>
        </w:rPr>
        <w:t>駭客 </w:t>
      </w:r>
      <w:r>
        <w:rPr>
          <w:w w:val="60"/>
        </w:rPr>
        <w:t>」 （ </w:t>
      </w:r>
      <w:r>
        <w:rPr>
          <w:rFonts w:ascii="Arial" w:hAnsi="Arial" w:cs="Arial" w:eastAsia="Arial" w:hint="default"/>
          <w:w w:val="95"/>
        </w:rPr>
        <w:t>Hacker </w:t>
      </w:r>
      <w:r>
        <w:rPr>
          <w:w w:val="60"/>
        </w:rPr>
        <w:t>）</w:t>
      </w:r>
      <w:r>
        <w:rPr>
          <w:spacing w:val="4"/>
          <w:w w:val="60"/>
        </w:rPr>
        <w:t> </w:t>
      </w:r>
      <w:r>
        <w:rPr>
          <w:w w:val="95"/>
        </w:rPr>
        <w:t>意義：</w:t>
      </w:r>
      <w:r>
        <w:rPr/>
      </w:r>
    </w:p>
    <w:p>
      <w:pPr>
        <w:tabs>
          <w:tab w:pos="1231" w:val="left" w:leader="none"/>
          <w:tab w:pos="1692" w:val="left" w:leader="none"/>
          <w:tab w:pos="2126" w:val="left" w:leader="none"/>
          <w:tab w:pos="2526" w:val="left" w:leader="none"/>
          <w:tab w:pos="3664" w:val="left" w:leader="none"/>
        </w:tabs>
        <w:spacing w:line="58" w:lineRule="exact" w:before="0"/>
        <w:ind w:left="340" w:right="0" w:firstLine="0"/>
        <w:jc w:val="left"/>
        <w:rPr>
          <w:rFonts w:ascii="Times New Roman" w:hAnsi="Times New Roman" w:cs="Times New Roman" w:eastAsia="Times New Roman" w:hint="default"/>
          <w:sz w:val="4"/>
          <w:szCs w:val="4"/>
        </w:rPr>
      </w:pPr>
      <w:r>
        <w:rPr/>
        <w:br w:type="column"/>
      </w:r>
      <w:r>
        <w:rPr>
          <w:rFonts w:ascii="Times New Roman" w:hAnsi="Times New Roman" w:cs="Times New Roman" w:eastAsia="Times New Roman" w:hint="default"/>
          <w:w w:val="179"/>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w w:val="129"/>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w w:val="97"/>
          <w:sz w:val="4"/>
          <w:szCs w:val="4"/>
        </w:rPr>
        <w:t>••</w:t>
      </w:r>
      <w:r>
        <w:rPr>
          <w:rFonts w:ascii="Times New Roman" w:hAnsi="Times New Roman" w:cs="Times New Roman" w:eastAsia="Times New Roman" w:hint="default"/>
          <w:sz w:val="4"/>
          <w:szCs w:val="4"/>
        </w:rPr>
        <w:tab/>
      </w:r>
      <w:r>
        <w:rPr>
          <w:rFonts w:ascii="Times New Roman" w:hAnsi="Times New Roman" w:cs="Times New Roman" w:eastAsia="Times New Roman" w:hint="default"/>
          <w:w w:val="23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w w:val="207"/>
          <w:sz w:val="4"/>
          <w:szCs w:val="4"/>
        </w:rPr>
        <w:t>l</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細明體_HKSCS" w:hAnsi="細明體_HKSCS" w:cs="細明體_HKSCS" w:eastAsia="細明體_HKSCS" w:hint="default"/>
          <w:w w:val="42"/>
          <w:sz w:val="7"/>
          <w:szCs w:val="7"/>
        </w:rPr>
        <w:t>一</w:t>
      </w:r>
      <w:r>
        <w:rPr>
          <w:rFonts w:ascii="細明體_HKSCS" w:hAnsi="細明體_HKSCS" w:cs="細明體_HKSCS" w:eastAsia="細明體_HKSCS" w:hint="default"/>
          <w:sz w:val="7"/>
          <w:szCs w:val="7"/>
        </w:rPr>
        <w:tab/>
      </w:r>
      <w:r>
        <w:rPr>
          <w:rFonts w:ascii="細明體_HKSCS" w:hAnsi="細明體_HKSCS" w:cs="細明體_HKSCS" w:eastAsia="細明體_HKSCS" w:hint="default"/>
          <w:w w:val="140"/>
          <w:sz w:val="7"/>
          <w:szCs w:val="7"/>
        </w:rPr>
        <w:t>••</w:t>
      </w:r>
      <w:r>
        <w:rPr>
          <w:rFonts w:ascii="細明體_HKSCS" w:hAnsi="細明體_HKSCS" w:cs="細明體_HKSCS" w:eastAsia="細明體_HKSCS" w:hint="default"/>
          <w:sz w:val="7"/>
          <w:szCs w:val="7"/>
        </w:rPr>
        <w:tab/>
      </w:r>
      <w:r>
        <w:rPr>
          <w:rFonts w:ascii="細明體_HKSCS" w:hAnsi="細明體_HKSCS" w:cs="細明體_HKSCS" w:eastAsia="細明體_HKSCS" w:hint="default"/>
          <w:w w:val="49"/>
          <w:sz w:val="7"/>
          <w:szCs w:val="7"/>
        </w:rPr>
        <w:t>一</w:t>
      </w:r>
      <w:r>
        <w:rPr>
          <w:rFonts w:ascii="細明體_HKSCS" w:hAnsi="細明體_HKSCS" w:cs="細明體_HKSCS" w:eastAsia="細明體_HKSCS" w:hint="default"/>
          <w:sz w:val="7"/>
          <w:szCs w:val="7"/>
        </w:rPr>
        <w:t> </w:t>
      </w:r>
      <w:r>
        <w:rPr>
          <w:rFonts w:ascii="細明體_HKSCS" w:hAnsi="細明體_HKSCS" w:cs="細明體_HKSCS" w:eastAsia="細明體_HKSCS" w:hint="default"/>
          <w:spacing w:val="-14"/>
          <w:sz w:val="7"/>
          <w:szCs w:val="7"/>
        </w:rPr>
        <w:t> </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z w:val="7"/>
          <w:szCs w:val="7"/>
        </w:rPr>
        <w:tab/>
      </w:r>
      <w:r>
        <w:rPr>
          <w:rFonts w:ascii="細明體_HKSCS" w:hAnsi="細明體_HKSCS" w:cs="細明體_HKSCS" w:eastAsia="細明體_HKSCS" w:hint="default"/>
          <w:w w:val="142"/>
          <w:sz w:val="7"/>
          <w:szCs w:val="7"/>
        </w:rPr>
        <w:t>',</w:t>
      </w:r>
      <w:r>
        <w:rPr>
          <w:rFonts w:ascii="細明體_HKSCS" w:hAnsi="細明體_HKSCS" w:cs="細明體_HKSCS" w:eastAsia="細明體_HKSCS" w:hint="default"/>
          <w:spacing w:val="-35"/>
          <w:w w:val="142"/>
          <w:sz w:val="7"/>
          <w:szCs w:val="7"/>
        </w:rPr>
        <w:t>.</w:t>
      </w:r>
      <w:r>
        <w:rPr>
          <w:rFonts w:ascii="細明體_HKSCS" w:hAnsi="細明體_HKSCS" w:cs="細明體_HKSCS" w:eastAsia="細明體_HKSCS" w:hint="default"/>
          <w:w w:val="77"/>
          <w:sz w:val="7"/>
          <w:szCs w:val="7"/>
        </w:rPr>
        <w:t>,</w:t>
      </w:r>
      <w:r>
        <w:rPr>
          <w:rFonts w:ascii="細明體_HKSCS" w:hAnsi="細明體_HKSCS" w:cs="細明體_HKSCS" w:eastAsia="細明體_HKSCS" w:hint="default"/>
          <w:spacing w:val="-16"/>
          <w:w w:val="77"/>
          <w:sz w:val="7"/>
          <w:szCs w:val="7"/>
        </w:rPr>
        <w:t>.</w:t>
      </w:r>
      <w:r>
        <w:rPr>
          <w:rFonts w:ascii="細明體_HKSCS" w:hAnsi="細明體_HKSCS" w:cs="細明體_HKSCS" w:eastAsia="細明體_HKSCS" w:hint="default"/>
          <w:w w:val="77"/>
          <w:sz w:val="7"/>
          <w:szCs w:val="7"/>
        </w:rPr>
        <w:t>,</w:t>
      </w:r>
      <w:r>
        <w:rPr>
          <w:rFonts w:ascii="細明體_HKSCS" w:hAnsi="細明體_HKSCS" w:cs="細明體_HKSCS" w:eastAsia="細明體_HKSCS" w:hint="default"/>
          <w:spacing w:val="-16"/>
          <w:w w:val="77"/>
          <w:sz w:val="7"/>
          <w:szCs w:val="7"/>
        </w:rPr>
        <w:t>.</w:t>
      </w:r>
      <w:r>
        <w:rPr>
          <w:rFonts w:ascii="細明體_HKSCS" w:hAnsi="細明體_HKSCS" w:cs="細明體_HKSCS" w:eastAsia="細明體_HKSCS" w:hint="default"/>
          <w:w w:val="77"/>
          <w:sz w:val="7"/>
          <w:szCs w:val="7"/>
        </w:rPr>
        <w:t>,</w:t>
      </w:r>
      <w:r>
        <w:rPr>
          <w:rFonts w:ascii="細明體_HKSCS" w:hAnsi="細明體_HKSCS" w:cs="細明體_HKSCS" w:eastAsia="細明體_HKSCS" w:hint="default"/>
          <w:spacing w:val="-16"/>
          <w:w w:val="77"/>
          <w:sz w:val="7"/>
          <w:szCs w:val="7"/>
        </w:rPr>
        <w:t>.</w:t>
      </w:r>
      <w:r>
        <w:rPr>
          <w:rFonts w:ascii="細明體_HKSCS" w:hAnsi="細明體_HKSCS" w:cs="細明體_HKSCS" w:eastAsia="細明體_HKSCS" w:hint="default"/>
          <w:sz w:val="7"/>
          <w:szCs w:val="7"/>
        </w:rPr>
        <w:t>,</w:t>
      </w:r>
      <w:r>
        <w:rPr>
          <w:rFonts w:ascii="細明體_HKSCS" w:hAnsi="細明體_HKSCS" w:cs="細明體_HKSCS" w:eastAsia="細明體_HKSCS" w:hint="default"/>
          <w:spacing w:val="6"/>
          <w:sz w:val="7"/>
          <w:szCs w:val="7"/>
        </w:rPr>
        <w:t> </w:t>
      </w:r>
      <w:r>
        <w:rPr>
          <w:rFonts w:ascii="細明體_HKSCS" w:hAnsi="細明體_HKSCS" w:cs="細明體_HKSCS" w:eastAsia="細明體_HKSCS" w:hint="default"/>
          <w:w w:val="77"/>
          <w:sz w:val="7"/>
          <w:szCs w:val="7"/>
        </w:rPr>
        <w:t>,</w:t>
      </w:r>
      <w:r>
        <w:rPr>
          <w:rFonts w:ascii="細明體_HKSCS" w:hAnsi="細明體_HKSCS" w:cs="細明體_HKSCS" w:eastAsia="細明體_HKSCS" w:hint="default"/>
          <w:spacing w:val="-16"/>
          <w:w w:val="77"/>
          <w:sz w:val="7"/>
          <w:szCs w:val="7"/>
        </w:rPr>
        <w:t>.</w:t>
      </w:r>
      <w:r>
        <w:rPr>
          <w:rFonts w:ascii="細明體_HKSCS" w:hAnsi="細明體_HKSCS" w:cs="細明體_HKSCS" w:eastAsia="細明體_HKSCS" w:hint="default"/>
          <w:spacing w:val="-2"/>
          <w:sz w:val="7"/>
          <w:szCs w:val="7"/>
        </w:rPr>
        <w:t>,</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pacing w:val="-3"/>
          <w:sz w:val="7"/>
          <w:szCs w:val="7"/>
        </w:rPr>
        <w:t> </w:t>
      </w:r>
      <w:r>
        <w:rPr>
          <w:rFonts w:ascii="Times New Roman" w:hAnsi="Times New Roman" w:cs="Times New Roman" w:eastAsia="Times New Roman" w:hint="default"/>
          <w:w w:val="175"/>
          <w:sz w:val="4"/>
          <w:szCs w:val="4"/>
        </w:rPr>
        <w:t>d</w:t>
      </w:r>
      <w:r>
        <w:rPr>
          <w:rFonts w:ascii="Times New Roman" w:hAnsi="Times New Roman" w:cs="Times New Roman" w:eastAsia="Times New Roman" w:hint="default"/>
          <w:sz w:val="4"/>
          <w:szCs w:val="4"/>
        </w:rPr>
        <w:tab/>
      </w:r>
      <w:r>
        <w:rPr>
          <w:rFonts w:ascii="Times New Roman" w:hAnsi="Times New Roman" w:cs="Times New Roman" w:eastAsia="Times New Roman" w:hint="default"/>
          <w:w w:val="94"/>
          <w:sz w:val="4"/>
          <w:szCs w:val="4"/>
        </w:rPr>
        <w:t>•</w:t>
      </w:r>
      <w:r>
        <w:rPr>
          <w:rFonts w:ascii="Times New Roman" w:hAnsi="Times New Roman" w:cs="Times New Roman" w:eastAsia="Times New Roman" w:hint="default"/>
          <w:sz w:val="4"/>
          <w:szCs w:val="4"/>
        </w:rPr>
      </w:r>
    </w:p>
    <w:p>
      <w:pPr>
        <w:tabs>
          <w:tab w:pos="1002" w:val="left" w:leader="none"/>
          <w:tab w:pos="1345" w:val="left" w:leader="none"/>
          <w:tab w:pos="2373" w:val="left" w:leader="none"/>
        </w:tabs>
        <w:spacing w:line="79" w:lineRule="exact" w:before="0"/>
        <w:ind w:left="103" w:right="0" w:firstLine="0"/>
        <w:jc w:val="left"/>
        <w:rPr>
          <w:rFonts w:ascii="細明體_HKSCS" w:hAnsi="細明體_HKSCS" w:cs="細明體_HKSCS" w:eastAsia="細明體_HKSCS" w:hint="default"/>
          <w:sz w:val="7"/>
          <w:szCs w:val="7"/>
        </w:rPr>
      </w:pPr>
      <w:r>
        <w:rPr>
          <w:rFonts w:ascii="Arial" w:hAnsi="Arial" w:cs="Arial" w:eastAsia="Arial" w:hint="default"/>
          <w:spacing w:val="-229"/>
          <w:w w:val="600"/>
          <w:sz w:val="3"/>
          <w:szCs w:val="3"/>
        </w:rPr>
        <w:t>i</w:t>
      </w:r>
      <w:r>
        <w:rPr>
          <w:rFonts w:ascii="細明體_HKSCS" w:hAnsi="細明體_HKSCS" w:cs="細明體_HKSCS" w:eastAsia="細明體_HKSCS" w:hint="default"/>
          <w:w w:val="42"/>
          <w:sz w:val="7"/>
          <w:szCs w:val="7"/>
        </w:rPr>
        <w:t>啥</w:t>
      </w:r>
      <w:r>
        <w:rPr>
          <w:rFonts w:ascii="細明體_HKSCS" w:hAnsi="細明體_HKSCS" w:cs="細明體_HKSCS" w:eastAsia="細明體_HKSCS" w:hint="default"/>
          <w:spacing w:val="-3"/>
          <w:sz w:val="7"/>
          <w:szCs w:val="7"/>
        </w:rPr>
        <w:t> </w:t>
      </w:r>
      <w:r>
        <w:rPr>
          <w:rFonts w:ascii="Times New Roman" w:hAnsi="Times New Roman" w:cs="Times New Roman" w:eastAsia="Times New Roman" w:hint="default"/>
          <w:w w:val="234"/>
          <w:sz w:val="3"/>
          <w:szCs w:val="3"/>
        </w:rPr>
        <w:t>d</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2"/>
          <w:sz w:val="3"/>
          <w:szCs w:val="3"/>
        </w:rPr>
        <w:t> </w:t>
      </w:r>
      <w:r>
        <w:rPr>
          <w:rFonts w:ascii="Times New Roman" w:hAnsi="Times New Roman" w:cs="Times New Roman" w:eastAsia="Times New Roman" w:hint="default"/>
          <w:w w:val="207"/>
          <w:sz w:val="3"/>
          <w:szCs w:val="3"/>
        </w:rPr>
        <w:t>.,</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1"/>
          <w:sz w:val="3"/>
          <w:szCs w:val="3"/>
        </w:rPr>
        <w:t> </w:t>
      </w:r>
      <w:r>
        <w:rPr>
          <w:rFonts w:ascii="Times New Roman" w:hAnsi="Times New Roman" w:cs="Times New Roman" w:eastAsia="Times New Roman" w:hint="default"/>
          <w:w w:val="318"/>
          <w:sz w:val="3"/>
          <w:szCs w:val="3"/>
        </w:rPr>
        <w:t>'</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1"/>
          <w:sz w:val="3"/>
          <w:szCs w:val="3"/>
        </w:rPr>
        <w:t> </w:t>
      </w:r>
      <w:r>
        <w:rPr>
          <w:rFonts w:ascii="Times New Roman" w:hAnsi="Times New Roman" w:cs="Times New Roman" w:eastAsia="Times New Roman" w:hint="default"/>
          <w:w w:val="318"/>
          <w:sz w:val="3"/>
          <w:szCs w:val="3"/>
        </w:rPr>
        <w:t>'</w:t>
      </w:r>
      <w:r>
        <w:rPr>
          <w:rFonts w:ascii="Times New Roman" w:hAnsi="Times New Roman" w:cs="Times New Roman" w:eastAsia="Times New Roman" w:hint="default"/>
          <w:sz w:val="3"/>
          <w:szCs w:val="3"/>
        </w:rPr>
        <w:tab/>
      </w:r>
      <w:r>
        <w:rPr>
          <w:rFonts w:ascii="Times New Roman" w:hAnsi="Times New Roman" w:cs="Times New Roman" w:eastAsia="Times New Roman" w:hint="default"/>
          <w:w w:val="318"/>
          <w:sz w:val="3"/>
          <w:szCs w:val="3"/>
        </w:rPr>
        <w:t>'</w:t>
      </w:r>
      <w:r>
        <w:rPr>
          <w:rFonts w:ascii="Times New Roman" w:hAnsi="Times New Roman" w:cs="Times New Roman" w:eastAsia="Times New Roman" w:hint="default"/>
          <w:sz w:val="3"/>
          <w:szCs w:val="3"/>
        </w:rPr>
        <w:tab/>
      </w:r>
      <w:r>
        <w:rPr>
          <w:rFonts w:ascii="Times New Roman" w:hAnsi="Times New Roman" w:cs="Times New Roman" w:eastAsia="Times New Roman" w:hint="default"/>
          <w:w w:val="318"/>
          <w:sz w:val="3"/>
          <w:szCs w:val="3"/>
        </w:rPr>
        <w:t>'</w:t>
      </w:r>
      <w:r>
        <w:rPr>
          <w:rFonts w:ascii="Times New Roman" w:hAnsi="Times New Roman" w:cs="Times New Roman" w:eastAsia="Times New Roman" w:hint="default"/>
          <w:sz w:val="3"/>
          <w:szCs w:val="3"/>
        </w:rPr>
        <w:tab/>
      </w:r>
      <w:r>
        <w:rPr>
          <w:rFonts w:ascii="細明體_HKSCS" w:hAnsi="細明體_HKSCS" w:cs="細明體_HKSCS" w:eastAsia="細明體_HKSCS" w:hint="default"/>
          <w:w w:val="42"/>
          <w:sz w:val="7"/>
          <w:szCs w:val="7"/>
        </w:rPr>
        <w:t>一</w:t>
      </w:r>
      <w:r>
        <w:rPr>
          <w:rFonts w:ascii="細明體_HKSCS" w:hAnsi="細明體_HKSCS" w:cs="細明體_HKSCS" w:eastAsia="細明體_HKSCS" w:hint="default"/>
          <w:spacing w:val="3"/>
          <w:w w:val="42"/>
          <w:sz w:val="7"/>
          <w:szCs w:val="7"/>
        </w:rPr>
        <w:t>，</w:t>
      </w:r>
      <w:r>
        <w:rPr>
          <w:rFonts w:ascii="細明體_HKSCS" w:hAnsi="細明體_HKSCS" w:cs="細明體_HKSCS" w:eastAsia="細明體_HKSCS" w:hint="default"/>
          <w:spacing w:val="3"/>
          <w:w w:val="67"/>
          <w:sz w:val="7"/>
          <w:szCs w:val="7"/>
        </w:rPr>
      </w:r>
      <w:r>
        <w:rPr>
          <w:rFonts w:ascii="細明體_HKSCS" w:hAnsi="細明體_HKSCS" w:cs="細明體_HKSCS" w:eastAsia="細明體_HKSCS" w:hint="default"/>
          <w:imprint/>
          <w:spacing w:val="-9"/>
          <w:w w:val="67"/>
          <w:sz w:val="7"/>
          <w:szCs w:val="7"/>
        </w:rPr>
        <w:t>••</w:t>
      </w:r>
      <w:r>
        <w:rPr>
          <w:rFonts w:ascii="細明體_HKSCS" w:hAnsi="細明體_HKSCS" w:cs="細明體_HKSCS" w:eastAsia="細明體_HKSCS" w:hint="default"/>
          <w:shadow w:val="0"/>
          <w:spacing w:val="-9"/>
          <w:w w:val="67"/>
          <w:sz w:val="7"/>
          <w:szCs w:val="7"/>
        </w:rPr>
      </w:r>
      <w:r>
        <w:rPr>
          <w:rFonts w:ascii="細明體_HKSCS" w:hAnsi="細明體_HKSCS" w:cs="細明體_HKSCS" w:eastAsia="細明體_HKSCS" w:hint="default"/>
          <w:shadow w:val="0"/>
          <w:w w:val="50"/>
          <w:sz w:val="5"/>
          <w:szCs w:val="5"/>
        </w:rPr>
        <w:t>主</w:t>
      </w:r>
      <w:r>
        <w:rPr>
          <w:rFonts w:ascii="細明體_HKSCS" w:hAnsi="細明體_HKSCS" w:cs="細明體_HKSCS" w:eastAsia="細明體_HKSCS" w:hint="default"/>
          <w:shadow w:val="0"/>
          <w:spacing w:val="-12"/>
          <w:sz w:val="5"/>
          <w:szCs w:val="5"/>
        </w:rPr>
        <w:t> </w:t>
      </w:r>
      <w:r>
        <w:rPr>
          <w:rFonts w:ascii="細明體_HKSCS" w:hAnsi="細明體_HKSCS" w:cs="細明體_HKSCS" w:eastAsia="細明體_HKSCS" w:hint="default"/>
          <w:shadow w:val="0"/>
          <w:spacing w:val="-12"/>
          <w:w w:val="94"/>
          <w:sz w:val="5"/>
          <w:szCs w:val="5"/>
        </w:rPr>
      </w:r>
      <w:r>
        <w:rPr>
          <w:rFonts w:ascii="細明體_HKSCS" w:hAnsi="細明體_HKSCS" w:cs="細明體_HKSCS" w:eastAsia="細明體_HKSCS" w:hint="default"/>
          <w:imprint/>
          <w:spacing w:val="-9"/>
          <w:w w:val="94"/>
          <w:sz w:val="5"/>
          <w:szCs w:val="5"/>
        </w:rPr>
        <w:t>•</w:t>
      </w:r>
      <w:r>
        <w:rPr>
          <w:rFonts w:ascii="細明體_HKSCS" w:hAnsi="細明體_HKSCS" w:cs="細明體_HKSCS" w:eastAsia="細明體_HKSCS" w:hint="default"/>
          <w:shadow w:val="0"/>
          <w:spacing w:val="-9"/>
          <w:w w:val="94"/>
          <w:sz w:val="5"/>
          <w:szCs w:val="5"/>
        </w:rPr>
      </w:r>
      <w:r>
        <w:rPr>
          <w:rFonts w:ascii="細明體_HKSCS" w:hAnsi="細明體_HKSCS" w:cs="細明體_HKSCS" w:eastAsia="細明體_HKSCS" w:hint="default"/>
          <w:shadow w:val="0"/>
          <w:spacing w:val="-33"/>
          <w:w w:val="94"/>
          <w:sz w:val="5"/>
          <w:szCs w:val="5"/>
        </w:rPr>
        <w:t>•</w:t>
      </w:r>
      <w:r>
        <w:rPr>
          <w:rFonts w:ascii="細明體_HKSCS" w:hAnsi="細明體_HKSCS" w:cs="細明體_HKSCS" w:eastAsia="細明體_HKSCS" w:hint="default"/>
          <w:shadow w:val="0"/>
          <w:spacing w:val="-54"/>
          <w:w w:val="104"/>
          <w:sz w:val="7"/>
          <w:szCs w:val="7"/>
        </w:rPr>
        <w:t>，</w:t>
      </w:r>
      <w:r>
        <w:rPr>
          <w:rFonts w:ascii="細明體_HKSCS" w:hAnsi="細明體_HKSCS" w:cs="細明體_HKSCS" w:eastAsia="細明體_HKSCS" w:hint="default"/>
          <w:shadow w:val="0"/>
          <w:w w:val="64"/>
          <w:sz w:val="7"/>
          <w:szCs w:val="7"/>
        </w:rPr>
        <w:t>一</w:t>
      </w:r>
      <w:r>
        <w:rPr>
          <w:rFonts w:ascii="細明體_HKSCS" w:hAnsi="細明體_HKSCS" w:cs="細明體_HKSCS" w:eastAsia="細明體_HKSCS" w:hint="default"/>
          <w:shadow w:val="0"/>
          <w:sz w:val="7"/>
          <w:szCs w:val="7"/>
        </w:rPr>
        <w:t> </w:t>
      </w:r>
      <w:r>
        <w:rPr>
          <w:rFonts w:ascii="細明體_HKSCS" w:hAnsi="細明體_HKSCS" w:cs="細明體_HKSCS" w:eastAsia="細明體_HKSCS" w:hint="default"/>
          <w:shadow w:val="0"/>
          <w:spacing w:val="-6"/>
          <w:sz w:val="7"/>
          <w:szCs w:val="7"/>
        </w:rPr>
        <w:t> </w:t>
      </w:r>
      <w:r>
        <w:rPr>
          <w:rFonts w:ascii="細明體_HKSCS" w:hAnsi="細明體_HKSCS" w:cs="細明體_HKSCS" w:eastAsia="細明體_HKSCS" w:hint="default"/>
          <w:shadow w:val="0"/>
          <w:w w:val="60"/>
          <w:sz w:val="7"/>
          <w:szCs w:val="7"/>
        </w:rPr>
        <w:t>弘一</w:t>
      </w:r>
      <w:r>
        <w:rPr>
          <w:rFonts w:ascii="細明體_HKSCS" w:hAnsi="細明體_HKSCS" w:cs="細明體_HKSCS" w:eastAsia="細明體_HKSCS" w:hint="default"/>
          <w:shadow w:val="0"/>
          <w:spacing w:val="-3"/>
          <w:w w:val="60"/>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49"/>
          <w:w w:val="67"/>
          <w:sz w:val="7"/>
          <w:szCs w:val="7"/>
        </w:rPr>
      </w:r>
      <w:r>
        <w:rPr>
          <w:rFonts w:ascii="細明體_HKSCS" w:hAnsi="細明體_HKSCS" w:cs="細明體_HKSCS" w:eastAsia="細明體_HKSCS" w:hint="default"/>
          <w:imprint/>
          <w:w w:val="67"/>
          <w:sz w:val="7"/>
          <w:szCs w:val="7"/>
        </w:rPr>
        <w:t>•</w:t>
      </w:r>
      <w:r>
        <w:rPr>
          <w:rFonts w:ascii="細明體_HKSCS" w:hAnsi="細明體_HKSCS" w:cs="細明體_HKSCS" w:eastAsia="細明體_HKSCS" w:hint="default"/>
          <w:shadow w:val="0"/>
          <w:w w:val="67"/>
          <w:sz w:val="7"/>
          <w:szCs w:val="7"/>
        </w:rPr>
      </w:r>
      <w:r>
        <w:rPr>
          <w:rFonts w:ascii="細明體_HKSCS" w:hAnsi="細明體_HKSCS" w:cs="細明體_HKSCS" w:eastAsia="細明體_HKSCS" w:hint="default"/>
          <w:shadow w:val="0"/>
          <w:sz w:val="7"/>
          <w:szCs w:val="7"/>
        </w:rPr>
        <w:t> </w:t>
      </w:r>
      <w:r>
        <w:rPr>
          <w:rFonts w:ascii="細明體_HKSCS" w:hAnsi="細明體_HKSCS" w:cs="細明體_HKSCS" w:eastAsia="細明體_HKSCS" w:hint="default"/>
          <w:shadow w:val="0"/>
          <w:spacing w:val="-3"/>
          <w:sz w:val="7"/>
          <w:szCs w:val="7"/>
        </w:rPr>
        <w:t> </w:t>
      </w:r>
      <w:r>
        <w:rPr>
          <w:rFonts w:ascii="細明體_HKSCS" w:hAnsi="細明體_HKSCS" w:cs="細明體_HKSCS" w:eastAsia="細明體_HKSCS" w:hint="default"/>
          <w:shadow w:val="0"/>
          <w:spacing w:val="-33"/>
          <w:w w:val="67"/>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49"/>
          <w:w w:val="104"/>
          <w:sz w:val="7"/>
          <w:szCs w:val="7"/>
        </w:rPr>
        <w:t>，</w:t>
      </w:r>
      <w:r>
        <w:rPr>
          <w:rFonts w:ascii="細明體_HKSCS" w:hAnsi="細明體_HKSCS" w:cs="細明體_HKSCS" w:eastAsia="細明體_HKSCS" w:hint="default"/>
          <w:shadow w:val="0"/>
          <w:spacing w:val="-31"/>
          <w:w w:val="129"/>
          <w:sz w:val="7"/>
          <w:szCs w:val="7"/>
        </w:rPr>
        <w:t>.</w:t>
      </w:r>
      <w:r>
        <w:rPr>
          <w:rFonts w:ascii="細明體_HKSCS" w:hAnsi="細明體_HKSCS" w:cs="細明體_HKSCS" w:eastAsia="細明體_HKSCS" w:hint="default"/>
          <w:shadow w:val="0"/>
          <w:spacing w:val="-54"/>
          <w:w w:val="104"/>
          <w:sz w:val="7"/>
          <w:szCs w:val="7"/>
        </w:rPr>
        <w:t>，</w:t>
      </w:r>
      <w:r>
        <w:rPr>
          <w:rFonts w:ascii="細明體_HKSCS" w:hAnsi="細明體_HKSCS" w:cs="細明體_HKSCS" w:eastAsia="細明體_HKSCS" w:hint="default"/>
          <w:shadow w:val="0"/>
          <w:w w:val="191"/>
          <w:sz w:val="7"/>
          <w:szCs w:val="7"/>
        </w:rPr>
        <w:t>、</w:t>
      </w:r>
      <w:r>
        <w:rPr>
          <w:rFonts w:ascii="細明體_HKSCS" w:hAnsi="細明體_HKSCS" w:cs="細明體_HKSCS" w:eastAsia="細明體_HKSCS" w:hint="default"/>
          <w:shadow w:val="0"/>
          <w:sz w:val="7"/>
          <w:szCs w:val="7"/>
        </w:rPr>
      </w:r>
    </w:p>
    <w:p>
      <w:pPr>
        <w:spacing w:after="0" w:line="79" w:lineRule="exact"/>
        <w:jc w:val="left"/>
        <w:rPr>
          <w:rFonts w:ascii="細明體_HKSCS" w:hAnsi="細明體_HKSCS" w:cs="細明體_HKSCS" w:eastAsia="細明體_HKSCS" w:hint="default"/>
          <w:sz w:val="7"/>
          <w:szCs w:val="7"/>
        </w:rPr>
        <w:sectPr>
          <w:type w:val="continuous"/>
          <w:pgSz w:w="10600" w:h="14740"/>
          <w:pgMar w:top="1400" w:bottom="280" w:left="980" w:right="1280"/>
          <w:cols w:num="2" w:equalWidth="0">
            <w:col w:w="4369" w:space="40"/>
            <w:col w:w="3931"/>
          </w:cols>
        </w:sectPr>
      </w:pPr>
    </w:p>
    <w:p>
      <w:pPr>
        <w:spacing w:line="240" w:lineRule="auto" w:before="12"/>
        <w:ind w:right="0"/>
        <w:rPr>
          <w:rFonts w:ascii="細明體_HKSCS" w:hAnsi="細明體_HKSCS" w:cs="細明體_HKSCS" w:eastAsia="細明體_HKSCS" w:hint="default"/>
          <w:sz w:val="18"/>
          <w:szCs w:val="18"/>
        </w:rPr>
      </w:pPr>
    </w:p>
    <w:p>
      <w:pPr>
        <w:pStyle w:val="BodyText"/>
        <w:spacing w:line="360" w:lineRule="auto" w:before="47"/>
        <w:ind w:left="668" w:right="198" w:hanging="353"/>
        <w:jc w:val="both"/>
      </w:pPr>
      <w:r>
        <w:rPr>
          <w:rFonts w:ascii="Times New Roman" w:hAnsi="Times New Roman" w:cs="Times New Roman" w:eastAsia="Times New Roman" w:hint="default"/>
          <w:w w:val="105"/>
          <w:sz w:val="21"/>
          <w:szCs w:val="21"/>
        </w:rPr>
        <w:t>i . </w:t>
      </w:r>
      <w:r>
        <w:rPr>
          <w:w w:val="105"/>
        </w:rPr>
        <w:t>一個對某領掛程式語言有足夠 了解，可以不經長時間思考就能創造出有用的軟體 的人。</w:t>
      </w:r>
      <w:r>
        <w:rPr/>
      </w:r>
    </w:p>
    <w:p>
      <w:pPr>
        <w:pStyle w:val="BodyText"/>
        <w:spacing w:line="240" w:lineRule="auto" w:before="149"/>
        <w:ind w:left="306" w:right="0"/>
        <w:jc w:val="left"/>
      </w:pPr>
      <w:r>
        <w:rPr>
          <w:rFonts w:ascii="Arial" w:hAnsi="Arial" w:cs="Arial" w:eastAsia="Arial" w:hint="default"/>
        </w:rPr>
        <w:t>2.     </w:t>
      </w:r>
      <w:r>
        <w:rPr/>
        <w:t>喜愛程式設計</w:t>
      </w:r>
      <w:r>
        <w:rPr>
          <w:spacing w:val="100"/>
        </w:rPr>
        <w:t> </w:t>
      </w:r>
      <w:r>
        <w:rPr>
          <w:w w:val="65"/>
        </w:rPr>
        <w:t>（ </w:t>
      </w:r>
      <w:r>
        <w:rPr>
          <w:rFonts w:ascii="Arial" w:hAnsi="Arial" w:cs="Arial" w:eastAsia="Arial" w:hint="default"/>
        </w:rPr>
        <w:t>Coding</w:t>
      </w:r>
      <w:r>
        <w:rPr>
          <w:rFonts w:ascii="Arial" w:hAnsi="Arial" w:cs="Arial" w:eastAsia="Arial" w:hint="default"/>
          <w:spacing w:val="55"/>
        </w:rPr>
        <w:t> </w:t>
      </w:r>
      <w:r>
        <w:rPr>
          <w:w w:val="65"/>
        </w:rPr>
        <w:t>）</w:t>
      </w:r>
      <w:r>
        <w:rPr>
          <w:spacing w:val="36"/>
          <w:w w:val="65"/>
        </w:rPr>
        <w:t> </w:t>
      </w:r>
      <w:r>
        <w:rPr/>
        <w:t>並享受在其中，變得更擅長股程式設計的人。</w:t>
      </w:r>
    </w:p>
    <w:p>
      <w:pPr>
        <w:spacing w:line="240" w:lineRule="auto" w:before="12"/>
        <w:ind w:right="0"/>
        <w:rPr>
          <w:rFonts w:ascii="細明體_HKSCS" w:hAnsi="細明體_HKSCS" w:cs="細明體_HKSCS" w:eastAsia="細明體_HKSCS" w:hint="default"/>
          <w:sz w:val="18"/>
          <w:szCs w:val="18"/>
        </w:rPr>
      </w:pPr>
    </w:p>
    <w:p>
      <w:pPr>
        <w:pStyle w:val="BodyText"/>
        <w:spacing w:line="360" w:lineRule="auto"/>
        <w:ind w:left="663" w:right="137" w:hanging="353"/>
        <w:jc w:val="both"/>
      </w:pPr>
      <w:r>
        <w:rPr>
          <w:rFonts w:ascii="Arial" w:hAnsi="Arial" w:cs="Arial" w:eastAsia="Arial" w:hint="default"/>
        </w:rPr>
        <w:t>3. </w:t>
      </w:r>
      <w:r>
        <w:rPr/>
        <w:t>喜愛自由 </w:t>
      </w:r>
      <w:r>
        <w:rPr>
          <w:w w:val="65"/>
        </w:rPr>
        <w:t>（ </w:t>
      </w:r>
      <w:r>
        <w:rPr>
          <w:rFonts w:ascii="Arial" w:hAnsi="Arial" w:cs="Arial" w:eastAsia="Arial" w:hint="default"/>
        </w:rPr>
        <w:t>Freedom </w:t>
      </w:r>
      <w:r>
        <w:rPr>
          <w:w w:val="65"/>
        </w:rPr>
        <w:t>）， </w:t>
      </w:r>
      <w:r>
        <w:rPr/>
        <w:t>不易受約束， 但覺得假如是為了喜愛的事物， 可以被曼 </w:t>
      </w:r>
      <w:r>
        <w:rPr/>
        <w:t>適當的約束。</w:t>
      </w:r>
    </w:p>
    <w:p>
      <w:pPr>
        <w:pStyle w:val="BodyText"/>
        <w:spacing w:line="362" w:lineRule="auto" w:before="149"/>
        <w:ind w:left="663" w:right="117" w:hanging="358"/>
        <w:jc w:val="both"/>
      </w:pPr>
      <w:r>
        <w:rPr>
          <w:rFonts w:ascii="Arial" w:hAnsi="Arial" w:cs="Arial" w:eastAsia="Arial" w:hint="default"/>
          <w:sz w:val="19"/>
          <w:szCs w:val="19"/>
        </w:rPr>
        <w:t>4. </w:t>
      </w:r>
      <w:r>
        <w:rPr/>
        <w:t>一個試圖破解某系統到網路以提醒該系統所有者的電腦安全漏洞。 這群人往往 </w:t>
      </w:r>
      <w:r>
        <w:rPr>
          <w:w w:val="108"/>
        </w:rPr>
        <w:t>被稱做 </w:t>
      </w:r>
      <w:r>
        <w:rPr>
          <w:w w:val="40"/>
        </w:rPr>
        <w:t>「 </w:t>
      </w:r>
      <w:r>
        <w:rPr>
          <w:spacing w:val="3"/>
          <w:w w:val="94"/>
        </w:rPr>
        <w:t>白帽黑客」</w:t>
      </w:r>
      <w:r>
        <w:rPr>
          <w:w w:val="94"/>
        </w:rPr>
        <w:t> </w:t>
      </w:r>
      <w:r>
        <w:rPr>
          <w:w w:val="24"/>
        </w:rPr>
        <w:t>（ </w:t>
      </w:r>
      <w:r>
        <w:rPr>
          <w:rFonts w:ascii="Arial" w:hAnsi="Arial" w:cs="Arial" w:eastAsia="Arial" w:hint="default"/>
          <w:spacing w:val="2"/>
          <w:w w:val="92"/>
        </w:rPr>
        <w:t>sneaker</w:t>
      </w:r>
      <w:r>
        <w:rPr>
          <w:spacing w:val="2"/>
          <w:w w:val="92"/>
        </w:rPr>
        <w:t>）</w:t>
      </w:r>
      <w:r>
        <w:rPr>
          <w:w w:val="92"/>
        </w:rPr>
        <w:t> </w:t>
      </w:r>
      <w:r>
        <w:rPr>
          <w:w w:val="40"/>
        </w:rPr>
        <w:t>」 </w:t>
      </w:r>
      <w:r>
        <w:rPr>
          <w:rFonts w:ascii="Times New Roman" w:hAnsi="Times New Roman" w:cs="Times New Roman" w:eastAsia="Times New Roman" w:hint="default"/>
          <w:w w:val="196"/>
          <w:sz w:val="9"/>
          <w:szCs w:val="9"/>
        </w:rPr>
        <w:t>0 </w:t>
      </w:r>
      <w:r>
        <w:rPr>
          <w:w w:val="107"/>
        </w:rPr>
        <w:t>許多這樣的人是電腦安全公司的僱員，</w:t>
      </w:r>
      <w:r>
        <w:rPr>
          <w:spacing w:val="-53"/>
          <w:w w:val="107"/>
        </w:rPr>
        <w:t> </w:t>
      </w:r>
      <w:r>
        <w:rPr>
          <w:w w:val="107"/>
        </w:rPr>
        <w:t>並在完 </w:t>
      </w:r>
      <w:r>
        <w:rPr>
          <w:w w:val="107"/>
        </w:rPr>
      </w:r>
      <w:r>
        <w:rPr/>
        <w:t>全合法的情況下攻擊某系統。 </w:t>
      </w:r>
      <w:r>
        <w:rPr>
          <w:rFonts w:ascii="Arial" w:hAnsi="Arial" w:cs="Arial" w:eastAsia="Arial" w:hint="default"/>
        </w:rPr>
        <w:t>Hacker   </w:t>
      </w:r>
      <w:r>
        <w:rPr/>
        <w:t>是    </w:t>
      </w:r>
      <w:r>
        <w:rPr>
          <w:spacing w:val="88"/>
        </w:rPr>
        <w:t> </w:t>
      </w:r>
      <w:r>
        <w:rPr/>
        <w:t>個這過知論或猜測而對某段程式做出</w:t>
      </w:r>
    </w:p>
    <w:p>
      <w:pPr>
        <w:pStyle w:val="BodyText"/>
        <w:spacing w:line="240" w:lineRule="auto" w:before="18"/>
        <w:ind w:left="768" w:right="0"/>
        <w:jc w:val="left"/>
      </w:pPr>
      <w:r>
        <w:rPr>
          <w:w w:val="65"/>
        </w:rPr>
        <w:t>（ </w:t>
      </w:r>
      <w:r>
        <w:rPr/>
        <w:t>往往是好的 </w:t>
      </w:r>
      <w:r>
        <w:rPr>
          <w:w w:val="65"/>
        </w:rPr>
        <w:t>） </w:t>
      </w:r>
      <w:r>
        <w:rPr/>
        <w:t>修改，並改變 </w:t>
      </w:r>
      <w:r>
        <w:rPr>
          <w:w w:val="65"/>
        </w:rPr>
        <w:t>（ </w:t>
      </w:r>
      <w:r>
        <w:rPr/>
        <w:t>或增強 </w:t>
      </w:r>
      <w:r>
        <w:rPr>
          <w:w w:val="65"/>
        </w:rPr>
        <w:t>）</w:t>
      </w:r>
      <w:r>
        <w:rPr>
          <w:spacing w:val="-14"/>
          <w:w w:val="65"/>
        </w:rPr>
        <w:t> </w:t>
      </w:r>
      <w:r>
        <w:rPr/>
        <w:t>該程式用途的人。</w:t>
      </w:r>
    </w:p>
    <w:p>
      <w:pPr>
        <w:spacing w:line="240" w:lineRule="auto" w:before="0"/>
        <w:ind w:right="0"/>
        <w:rPr>
          <w:rFonts w:ascii="細明體_HKSCS" w:hAnsi="細明體_HKSCS" w:cs="細明體_HKSCS" w:eastAsia="細明體_HKSCS" w:hint="default"/>
          <w:sz w:val="20"/>
          <w:szCs w:val="20"/>
        </w:rPr>
      </w:pPr>
    </w:p>
    <w:p>
      <w:pPr>
        <w:spacing w:line="240" w:lineRule="auto" w:before="4"/>
        <w:ind w:right="0"/>
        <w:rPr>
          <w:rFonts w:ascii="細明體_HKSCS" w:hAnsi="細明體_HKSCS" w:cs="細明體_HKSCS" w:eastAsia="細明體_HKSCS" w:hint="default"/>
          <w:sz w:val="15"/>
          <w:szCs w:val="15"/>
        </w:rPr>
      </w:pPr>
    </w:p>
    <w:p>
      <w:pPr>
        <w:spacing w:before="0"/>
        <w:ind w:left="154" w:right="0" w:firstLine="0"/>
        <w:jc w:val="both"/>
        <w:rPr>
          <w:rFonts w:ascii="Arial" w:hAnsi="Arial" w:cs="Arial" w:eastAsia="Arial" w:hint="default"/>
          <w:sz w:val="29"/>
          <w:szCs w:val="29"/>
        </w:rPr>
      </w:pPr>
      <w:r>
        <w:rPr>
          <w:rFonts w:ascii="細明體_HKSCS" w:hAnsi="細明體_HKSCS" w:cs="細明體_HKSCS" w:eastAsia="細明體_HKSCS" w:hint="default"/>
          <w:sz w:val="28"/>
          <w:szCs w:val="28"/>
        </w:rPr>
        <w:t>巷</w:t>
      </w:r>
      <w:r>
        <w:rPr>
          <w:rFonts w:ascii="細明體_HKSCS" w:hAnsi="細明體_HKSCS" w:cs="細明體_HKSCS" w:eastAsia="細明體_HKSCS" w:hint="default"/>
          <w:spacing w:val="6"/>
          <w:sz w:val="28"/>
          <w:szCs w:val="28"/>
        </w:rPr>
        <w:t> </w:t>
      </w:r>
      <w:r>
        <w:rPr>
          <w:rFonts w:ascii="Arial" w:hAnsi="Arial" w:cs="Arial" w:eastAsia="Arial" w:hint="default"/>
          <w:sz w:val="29"/>
          <w:szCs w:val="29"/>
        </w:rPr>
        <w:t>Cracker</w:t>
      </w:r>
    </w:p>
    <w:p>
      <w:pPr>
        <w:spacing w:line="240" w:lineRule="auto" w:before="5"/>
        <w:ind w:right="0"/>
        <w:rPr>
          <w:rFonts w:ascii="Arial" w:hAnsi="Arial" w:cs="Arial" w:eastAsia="Arial" w:hint="default"/>
          <w:sz w:val="29"/>
          <w:szCs w:val="29"/>
        </w:rPr>
      </w:pPr>
    </w:p>
    <w:p>
      <w:pPr>
        <w:pStyle w:val="BodyText"/>
        <w:spacing w:line="360" w:lineRule="auto"/>
        <w:ind w:left="135" w:right="114" w:firstLine="95"/>
        <w:jc w:val="both"/>
      </w:pPr>
      <w:r>
        <w:rPr>
          <w:w w:val="43"/>
        </w:rPr>
        <w:t>「 </w:t>
      </w:r>
      <w:r>
        <w:rPr>
          <w:spacing w:val="-1"/>
          <w:w w:val="108"/>
        </w:rPr>
        <w:t>黑客、怪客</w:t>
      </w:r>
      <w:r>
        <w:rPr>
          <w:w w:val="108"/>
        </w:rPr>
        <w:t> </w:t>
      </w:r>
      <w:r>
        <w:rPr>
          <w:w w:val="43"/>
        </w:rPr>
        <w:t>」 </w:t>
      </w:r>
      <w:r>
        <w:rPr>
          <w:w w:val="37"/>
        </w:rPr>
        <w:t>（ </w:t>
      </w:r>
      <w:r>
        <w:rPr>
          <w:rFonts w:ascii="Arial" w:hAnsi="Arial" w:cs="Arial" w:eastAsia="Arial" w:hint="default"/>
          <w:w w:val="104"/>
        </w:rPr>
        <w:t>cracker </w:t>
      </w:r>
      <w:r>
        <w:rPr>
          <w:w w:val="21"/>
        </w:rPr>
        <w:t>） </w:t>
      </w:r>
      <w:r>
        <w:rPr>
          <w:spacing w:val="1"/>
          <w:w w:val="103"/>
        </w:rPr>
        <w:t>：一個惡意（</w:t>
      </w:r>
      <w:r>
        <w:rPr>
          <w:w w:val="103"/>
        </w:rPr>
        <w:t> </w:t>
      </w:r>
      <w:r>
        <w:rPr>
          <w:w w:val="108"/>
        </w:rPr>
        <w:t>一般是非法地 </w:t>
      </w:r>
      <w:r>
        <w:rPr>
          <w:w w:val="29"/>
        </w:rPr>
        <w:t>）</w:t>
      </w:r>
      <w:r>
        <w:rPr>
          <w:spacing w:val="27"/>
          <w:w w:val="29"/>
        </w:rPr>
        <w:t> </w:t>
      </w:r>
      <w:r>
        <w:rPr>
          <w:w w:val="109"/>
        </w:rPr>
        <w:t>試圖破解或破壞某個程式、 </w:t>
      </w:r>
      <w:r>
        <w:rPr>
          <w:w w:val="109"/>
        </w:rPr>
      </w:r>
      <w:r>
        <w:rPr/>
        <w:t>系統及網路安全的人。 簡體字地區，稱為 </w:t>
      </w:r>
      <w:r>
        <w:rPr>
          <w:w w:val="70"/>
        </w:rPr>
        <w:t>「 </w:t>
      </w:r>
      <w:r>
        <w:rPr/>
        <w:t>駭客 </w:t>
      </w:r>
      <w:r>
        <w:rPr>
          <w:w w:val="70"/>
        </w:rPr>
        <w:t>」 </w:t>
      </w:r>
      <w:r>
        <w:rPr>
          <w:w w:val="60"/>
        </w:rPr>
        <w:t>（ </w:t>
      </w:r>
      <w:r>
        <w:rPr>
          <w:rFonts w:ascii="Arial" w:hAnsi="Arial" w:cs="Arial" w:eastAsia="Arial" w:hint="default"/>
        </w:rPr>
        <w:t>cracker </w:t>
      </w:r>
      <w:r>
        <w:rPr>
          <w:w w:val="70"/>
        </w:rPr>
        <w:t>）， </w:t>
      </w:r>
      <w:r>
        <w:rPr/>
        <w:t>繁體字稱黑客</w:t>
      </w:r>
      <w:r>
        <w:rPr>
          <w:spacing w:val="-60"/>
        </w:rPr>
        <w:t> </w:t>
      </w:r>
      <w:r>
        <w:rPr>
          <w:w w:val="70"/>
        </w:rPr>
        <w:t>（ </w:t>
      </w:r>
      <w:r>
        <w:rPr/>
        <w:t>黑帽駭 </w:t>
      </w:r>
      <w:r>
        <w:rPr/>
      </w:r>
      <w:r>
        <w:rPr>
          <w:w w:val="105"/>
        </w:rPr>
        <w:t>客</w:t>
      </w:r>
      <w:r>
        <w:rPr>
          <w:spacing w:val="-49"/>
        </w:rPr>
        <w:t> </w:t>
      </w:r>
      <w:r>
        <w:rPr>
          <w:w w:val="65"/>
        </w:rPr>
        <w:t>）</w:t>
      </w:r>
      <w:r>
        <w:rPr>
          <w:spacing w:val="-64"/>
          <w:w w:val="65"/>
        </w:rPr>
        <w:t>、</w:t>
      </w:r>
      <w:r>
        <w:rPr>
          <w:rFonts w:ascii="Arial" w:hAnsi="Arial" w:cs="Arial" w:eastAsia="Arial" w:hint="default"/>
          <w:spacing w:val="-145"/>
          <w:w w:val="313"/>
          <w:sz w:val="12"/>
          <w:szCs w:val="12"/>
        </w:rPr>
        <w:t>l</w:t>
      </w:r>
      <w:r>
        <w:rPr>
          <w:w w:val="105"/>
        </w:rPr>
        <w:t>陸客</w:t>
      </w:r>
      <w:r>
        <w:rPr>
          <w:spacing w:val="-16"/>
          <w:w w:val="105"/>
        </w:rPr>
        <w:t>、</w:t>
      </w:r>
      <w:r>
        <w:rPr>
          <w:w w:val="109"/>
        </w:rPr>
        <w:t>垮害等。</w:t>
      </w:r>
      <w:r>
        <w:rPr/>
      </w:r>
    </w:p>
    <w:p>
      <w:pPr>
        <w:spacing w:line="240" w:lineRule="auto" w:before="2"/>
        <w:ind w:right="0"/>
        <w:rPr>
          <w:rFonts w:ascii="細明體_HKSCS" w:hAnsi="細明體_HKSCS" w:cs="細明體_HKSCS" w:eastAsia="細明體_HKSCS" w:hint="default"/>
          <w:sz w:val="16"/>
          <w:szCs w:val="16"/>
        </w:rPr>
      </w:pPr>
    </w:p>
    <w:p>
      <w:pPr>
        <w:pStyle w:val="BodyText"/>
        <w:spacing w:line="240" w:lineRule="auto"/>
        <w:ind w:left="249" w:right="0"/>
        <w:jc w:val="left"/>
      </w:pPr>
      <w:r>
        <w:rPr>
          <w:w w:val="75"/>
          <w:sz w:val="12"/>
          <w:szCs w:val="12"/>
        </w:rPr>
        <w:t>寶庫  </w:t>
      </w:r>
      <w:r>
        <w:rPr>
          <w:spacing w:val="9"/>
          <w:w w:val="75"/>
          <w:sz w:val="12"/>
          <w:szCs w:val="12"/>
        </w:rPr>
        <w:t> </w:t>
      </w:r>
      <w:r>
        <w:rPr>
          <w:w w:val="75"/>
        </w:rPr>
        <w:t>「</w:t>
      </w:r>
      <w:r>
        <w:rPr>
          <w:spacing w:val="-51"/>
          <w:w w:val="75"/>
        </w:rPr>
        <w:t> </w:t>
      </w:r>
      <w:r>
        <w:rPr>
          <w:rFonts w:ascii="Arial" w:hAnsi="Arial" w:cs="Arial" w:eastAsia="Arial" w:hint="default"/>
        </w:rPr>
        <w:t>cracker</w:t>
      </w:r>
      <w:r>
        <w:rPr>
          <w:rFonts w:ascii="Arial" w:hAnsi="Arial" w:cs="Arial" w:eastAsia="Arial" w:hint="default"/>
          <w:spacing w:val="-21"/>
        </w:rPr>
        <w:t> </w:t>
      </w:r>
      <w:r>
        <w:rPr>
          <w:w w:val="75"/>
        </w:rPr>
        <w:t>」</w:t>
      </w:r>
      <w:r>
        <w:rPr>
          <w:spacing w:val="-3"/>
          <w:w w:val="75"/>
        </w:rPr>
        <w:t> </w:t>
      </w:r>
      <w:r>
        <w:rPr/>
        <w:t>不同股</w:t>
      </w:r>
      <w:r>
        <w:rPr>
          <w:spacing w:val="-26"/>
        </w:rPr>
        <w:t> </w:t>
      </w:r>
      <w:r>
        <w:rPr>
          <w:w w:val="75"/>
        </w:rPr>
        <w:t>「</w:t>
      </w:r>
      <w:r>
        <w:rPr>
          <w:spacing w:val="-41"/>
          <w:w w:val="75"/>
        </w:rPr>
        <w:t> </w:t>
      </w:r>
      <w:r>
        <w:rPr>
          <w:rFonts w:ascii="Arial" w:hAnsi="Arial" w:cs="Arial" w:eastAsia="Arial" w:hint="default"/>
        </w:rPr>
        <w:t>Hacker</w:t>
      </w:r>
      <w:r>
        <w:rPr>
          <w:rFonts w:ascii="Arial" w:hAnsi="Arial" w:cs="Arial" w:eastAsia="Arial" w:hint="default"/>
          <w:spacing w:val="-30"/>
        </w:rPr>
        <w:t> </w:t>
      </w:r>
      <w:r>
        <w:rPr>
          <w:w w:val="75"/>
        </w:rPr>
        <w:t>」。</w:t>
      </w:r>
      <w:r>
        <w:rPr/>
      </w:r>
    </w:p>
    <w:p>
      <w:pPr>
        <w:spacing w:line="240" w:lineRule="auto" w:before="7"/>
        <w:ind w:right="0"/>
        <w:rPr>
          <w:rFonts w:ascii="細明體_HKSCS" w:hAnsi="細明體_HKSCS" w:cs="細明體_HKSCS" w:eastAsia="細明體_HKSCS" w:hint="default"/>
          <w:sz w:val="18"/>
          <w:szCs w:val="18"/>
        </w:rPr>
      </w:pPr>
    </w:p>
    <w:p>
      <w:pPr>
        <w:pStyle w:val="BodyText"/>
        <w:tabs>
          <w:tab w:pos="577" w:val="left" w:leader="none"/>
        </w:tabs>
        <w:spacing w:line="465" w:lineRule="auto"/>
        <w:ind w:left="249" w:right="2840"/>
        <w:jc w:val="left"/>
      </w:pPr>
      <w:r>
        <w:rPr>
          <w:w w:val="60"/>
        </w:rPr>
        <w:t>饗</w:t>
        <w:tab/>
      </w:r>
      <w:r>
        <w:rPr>
          <w:w w:val="80"/>
        </w:rPr>
        <w:t>「</w:t>
      </w:r>
      <w:r>
        <w:rPr>
          <w:spacing w:val="-46"/>
          <w:w w:val="80"/>
        </w:rPr>
        <w:t> </w:t>
      </w:r>
      <w:r>
        <w:rPr>
          <w:rFonts w:ascii="Arial" w:hAnsi="Arial" w:cs="Arial" w:eastAsia="Arial" w:hint="default"/>
        </w:rPr>
        <w:t>cracker</w:t>
      </w:r>
      <w:r>
        <w:rPr>
          <w:rFonts w:ascii="Arial" w:hAnsi="Arial" w:cs="Arial" w:eastAsia="Arial" w:hint="default"/>
          <w:spacing w:val="-18"/>
        </w:rPr>
        <w:t> </w:t>
      </w:r>
      <w:r>
        <w:rPr>
          <w:w w:val="80"/>
        </w:rPr>
        <w:t>」</w:t>
      </w:r>
      <w:r>
        <w:rPr>
          <w:spacing w:val="-4"/>
          <w:w w:val="80"/>
        </w:rPr>
        <w:t> </w:t>
      </w:r>
      <w:r>
        <w:rPr/>
        <w:t>沒有</w:t>
      </w:r>
      <w:r>
        <w:rPr>
          <w:spacing w:val="-21"/>
        </w:rPr>
        <w:t> </w:t>
      </w:r>
      <w:r>
        <w:rPr>
          <w:w w:val="80"/>
        </w:rPr>
        <w:t>「</w:t>
      </w:r>
      <w:r>
        <w:rPr>
          <w:spacing w:val="-37"/>
          <w:w w:val="80"/>
        </w:rPr>
        <w:t> </w:t>
      </w:r>
      <w:r>
        <w:rPr>
          <w:rFonts w:ascii="Arial" w:hAnsi="Arial" w:cs="Arial" w:eastAsia="Arial" w:hint="default"/>
        </w:rPr>
        <w:t>Hacker</w:t>
      </w:r>
      <w:r>
        <w:rPr>
          <w:rFonts w:ascii="Arial" w:hAnsi="Arial" w:cs="Arial" w:eastAsia="Arial" w:hint="default"/>
          <w:spacing w:val="-26"/>
        </w:rPr>
        <w:t> </w:t>
      </w:r>
      <w:r>
        <w:rPr>
          <w:w w:val="80"/>
        </w:rPr>
        <w:t>」</w:t>
      </w:r>
      <w:r>
        <w:rPr>
          <w:spacing w:val="3"/>
          <w:w w:val="80"/>
        </w:rPr>
        <w:t> </w:t>
      </w:r>
      <w:r>
        <w:rPr/>
        <w:t>精神，也沒有道德標準。</w:t>
      </w:r>
      <w:r>
        <w:rPr>
          <w:w w:val="106"/>
        </w:rPr>
        <w:t> </w:t>
      </w:r>
      <w:r>
        <w:rPr>
          <w:w w:val="80"/>
        </w:rPr>
        <w:t>黨</w:t>
      </w:r>
      <w:r>
        <w:rPr>
          <w:spacing w:val="76"/>
          <w:w w:val="80"/>
        </w:rPr>
        <w:t> </w:t>
      </w:r>
      <w:r>
        <w:rPr>
          <w:w w:val="80"/>
        </w:rPr>
        <w:t>「</w:t>
      </w:r>
      <w:r>
        <w:rPr>
          <w:spacing w:val="-43"/>
          <w:w w:val="80"/>
        </w:rPr>
        <w:t> </w:t>
      </w:r>
      <w:r>
        <w:rPr>
          <w:rFonts w:ascii="Arial" w:hAnsi="Arial" w:cs="Arial" w:eastAsia="Arial" w:hint="default"/>
        </w:rPr>
        <w:t>Hacker</w:t>
      </w:r>
      <w:r>
        <w:rPr>
          <w:rFonts w:ascii="Arial" w:hAnsi="Arial" w:cs="Arial" w:eastAsia="Arial" w:hint="default"/>
          <w:spacing w:val="-23"/>
        </w:rPr>
        <w:t> </w:t>
      </w:r>
      <w:r>
        <w:rPr>
          <w:w w:val="80"/>
        </w:rPr>
        <w:t>」</w:t>
      </w:r>
      <w:r>
        <w:rPr>
          <w:spacing w:val="-5"/>
          <w:w w:val="80"/>
        </w:rPr>
        <w:t> </w:t>
      </w:r>
      <w:r>
        <w:rPr/>
        <w:t>們建設，而</w:t>
      </w:r>
      <w:r>
        <w:rPr>
          <w:spacing w:val="-27"/>
        </w:rPr>
        <w:t> </w:t>
      </w:r>
      <w:r>
        <w:rPr>
          <w:w w:val="80"/>
        </w:rPr>
        <w:t>「</w:t>
      </w:r>
      <w:r>
        <w:rPr>
          <w:spacing w:val="-51"/>
          <w:w w:val="80"/>
        </w:rPr>
        <w:t> </w:t>
      </w:r>
      <w:r>
        <w:rPr>
          <w:rFonts w:ascii="Arial" w:hAnsi="Arial" w:cs="Arial" w:eastAsia="Arial" w:hint="default"/>
        </w:rPr>
        <w:t>cracker</w:t>
      </w:r>
      <w:r>
        <w:rPr>
          <w:rFonts w:ascii="Arial" w:hAnsi="Arial" w:cs="Arial" w:eastAsia="Arial" w:hint="default"/>
          <w:spacing w:val="-16"/>
        </w:rPr>
        <w:t> </w:t>
      </w:r>
      <w:r>
        <w:rPr>
          <w:w w:val="80"/>
        </w:rPr>
        <w:t>」</w:t>
      </w:r>
      <w:r>
        <w:rPr>
          <w:spacing w:val="-5"/>
          <w:w w:val="80"/>
        </w:rPr>
        <w:t> </w:t>
      </w:r>
      <w:r>
        <w:rPr/>
        <w:t>們破壞。</w:t>
      </w:r>
    </w:p>
    <w:p>
      <w:pPr>
        <w:spacing w:line="240" w:lineRule="auto" w:before="4"/>
        <w:ind w:right="0"/>
        <w:rPr>
          <w:rFonts w:ascii="細明體_HKSCS" w:hAnsi="細明體_HKSCS" w:cs="細明體_HKSCS" w:eastAsia="細明體_HKSCS" w:hint="default"/>
          <w:sz w:val="18"/>
          <w:szCs w:val="18"/>
        </w:rPr>
      </w:pPr>
    </w:p>
    <w:p>
      <w:pPr>
        <w:spacing w:before="0"/>
        <w:ind w:left="154" w:right="0" w:firstLine="0"/>
        <w:jc w:val="both"/>
        <w:rPr>
          <w:rFonts w:ascii="Arial" w:hAnsi="Arial" w:cs="Arial" w:eastAsia="Arial" w:hint="default"/>
          <w:sz w:val="28"/>
          <w:szCs w:val="28"/>
        </w:rPr>
      </w:pPr>
      <w:r>
        <w:rPr>
          <w:rFonts w:ascii="細明體_HKSCS" w:hAnsi="細明體_HKSCS" w:cs="細明體_HKSCS" w:eastAsia="細明體_HKSCS" w:hint="default"/>
          <w:w w:val="115"/>
          <w:sz w:val="28"/>
          <w:szCs w:val="28"/>
        </w:rPr>
        <w:t>學</w:t>
      </w:r>
      <w:r>
        <w:rPr>
          <w:rFonts w:ascii="細明體_HKSCS" w:hAnsi="細明體_HKSCS" w:cs="細明體_HKSCS" w:eastAsia="細明體_HKSCS" w:hint="default"/>
          <w:spacing w:val="-85"/>
          <w:w w:val="115"/>
          <w:sz w:val="28"/>
          <w:szCs w:val="28"/>
        </w:rPr>
        <w:t> </w:t>
      </w:r>
      <w:r>
        <w:rPr>
          <w:rFonts w:ascii="Arial" w:hAnsi="Arial" w:cs="Arial" w:eastAsia="Arial" w:hint="default"/>
          <w:w w:val="115"/>
          <w:sz w:val="28"/>
          <w:szCs w:val="28"/>
        </w:rPr>
        <w:t>Script </w:t>
      </w:r>
      <w:r>
        <w:rPr>
          <w:rFonts w:ascii="Arial" w:hAnsi="Arial" w:cs="Arial" w:eastAsia="Arial" w:hint="default"/>
          <w:spacing w:val="-10"/>
          <w:w w:val="115"/>
          <w:sz w:val="28"/>
          <w:szCs w:val="28"/>
        </w:rPr>
        <w:t>Kiddie</w:t>
      </w:r>
      <w:r>
        <w:rPr>
          <w:rFonts w:ascii="Arial" w:hAnsi="Arial" w:cs="Arial" w:eastAsia="Arial" w:hint="default"/>
          <w:spacing w:val="-10"/>
          <w:sz w:val="28"/>
          <w:szCs w:val="28"/>
        </w:rPr>
      </w:r>
    </w:p>
    <w:p>
      <w:pPr>
        <w:spacing w:line="240" w:lineRule="auto" w:before="11"/>
        <w:ind w:right="0"/>
        <w:rPr>
          <w:rFonts w:ascii="Arial" w:hAnsi="Arial" w:cs="Arial" w:eastAsia="Arial" w:hint="default"/>
          <w:sz w:val="29"/>
          <w:szCs w:val="29"/>
        </w:rPr>
      </w:pPr>
    </w:p>
    <w:p>
      <w:pPr>
        <w:pStyle w:val="BodyText"/>
        <w:spacing w:line="362" w:lineRule="auto"/>
        <w:ind w:left="154" w:right="108" w:hanging="15"/>
        <w:jc w:val="both"/>
      </w:pPr>
      <w:r>
        <w:rPr>
          <w:w w:val="109"/>
        </w:rPr>
        <w:t>腳本小子 </w:t>
      </w:r>
      <w:r>
        <w:rPr>
          <w:w w:val="21"/>
        </w:rPr>
        <w:t>（ </w:t>
      </w:r>
      <w:r>
        <w:rPr>
          <w:rFonts w:ascii="Arial" w:hAnsi="Arial" w:cs="Arial" w:eastAsia="Arial" w:hint="default"/>
          <w:w w:val="106"/>
        </w:rPr>
        <w:t>script </w:t>
      </w:r>
      <w:r>
        <w:rPr>
          <w:rFonts w:ascii="Arial" w:hAnsi="Arial" w:cs="Arial" w:eastAsia="Arial" w:hint="default"/>
          <w:w w:val="106"/>
        </w:rPr>
        <w:t>kiddie </w:t>
      </w:r>
      <w:r>
        <w:rPr>
          <w:w w:val="21"/>
        </w:rPr>
        <w:t>） </w:t>
      </w:r>
      <w:r>
        <w:rPr>
          <w:w w:val="108"/>
        </w:rPr>
        <w:t>和黑帽駭害 </w:t>
      </w:r>
      <w:r>
        <w:rPr>
          <w:spacing w:val="-1"/>
          <w:w w:val="111"/>
        </w:rPr>
        <w:t>怕</w:t>
      </w:r>
      <w:r>
        <w:rPr>
          <w:rFonts w:ascii="Arial" w:hAnsi="Arial" w:cs="Arial" w:eastAsia="Arial" w:hint="default"/>
          <w:spacing w:val="-1"/>
          <w:w w:val="111"/>
        </w:rPr>
        <w:t>lack</w:t>
      </w:r>
      <w:r>
        <w:rPr>
          <w:rFonts w:ascii="Arial" w:hAnsi="Arial" w:cs="Arial" w:eastAsia="Arial" w:hint="default"/>
          <w:w w:val="111"/>
        </w:rPr>
        <w:t> </w:t>
      </w:r>
      <w:r>
        <w:rPr>
          <w:rFonts w:ascii="Arial" w:hAnsi="Arial" w:cs="Arial" w:eastAsia="Arial" w:hint="default"/>
          <w:w w:val="102"/>
        </w:rPr>
        <w:t>hat </w:t>
      </w:r>
      <w:r>
        <w:rPr>
          <w:w w:val="29"/>
        </w:rPr>
        <w:t>） </w:t>
      </w:r>
      <w:r>
        <w:rPr>
          <w:w w:val="95"/>
        </w:rPr>
        <w:t>的區分，「 </w:t>
      </w:r>
      <w:r>
        <w:rPr>
          <w:w w:val="108"/>
        </w:rPr>
        <w:t>腳本小子 </w:t>
      </w:r>
      <w:r>
        <w:rPr>
          <w:w w:val="43"/>
        </w:rPr>
        <w:t>」 </w:t>
      </w:r>
      <w:r>
        <w:rPr>
          <w:w w:val="108"/>
        </w:rPr>
        <w:t>則指那些完 </w:t>
      </w:r>
      <w:r>
        <w:rPr>
          <w:w w:val="108"/>
        </w:rPr>
      </w:r>
      <w:r>
        <w:rPr/>
        <w:t>全沒有或僅有一點點駭害技巧， 而只是按照指示或執行某種駭害程式來達到被解目的 </w:t>
      </w:r>
      <w:r>
        <w:rPr/>
        <w:t>的人。腳本小子是利用他人所編輯的程式來發起網路攻擊的網路鬧事者，     </w:t>
      </w:r>
      <w:r>
        <w:rPr>
          <w:spacing w:val="69"/>
        </w:rPr>
        <w:t> </w:t>
      </w:r>
      <w:r>
        <w:rPr/>
        <w:t>他們通常不</w:t>
      </w:r>
    </w:p>
    <w:p>
      <w:pPr>
        <w:spacing w:after="0" w:line="362" w:lineRule="auto"/>
        <w:jc w:val="both"/>
        <w:sectPr>
          <w:type w:val="continuous"/>
          <w:pgSz w:w="10600" w:h="14740"/>
          <w:pgMar w:top="1400" w:bottom="280" w:left="980" w:right="1280"/>
        </w:sectPr>
      </w:pPr>
    </w:p>
    <w:p>
      <w:pPr>
        <w:pStyle w:val="BodyText"/>
        <w:spacing w:line="240" w:lineRule="auto" w:before="14"/>
        <w:ind w:left="130" w:right="0"/>
        <w:jc w:val="left"/>
      </w:pPr>
      <w:r>
        <w:rPr>
          <w:w w:val="105"/>
        </w:rPr>
        <w:t>懂得現體物件的設計和攻警車程式的原理， 不能自己值錯系統發現漏洞，</w:t>
      </w:r>
      <w:r>
        <w:rPr>
          <w:spacing w:val="-69"/>
          <w:w w:val="105"/>
        </w:rPr>
        <w:t> </w:t>
      </w:r>
      <w:r>
        <w:rPr>
          <w:w w:val="105"/>
        </w:rPr>
        <w:t>實際職業知識</w:t>
      </w:r>
      <w:r>
        <w:rPr/>
      </w:r>
    </w:p>
    <w:p>
      <w:pPr>
        <w:pStyle w:val="BodyText"/>
        <w:tabs>
          <w:tab w:pos="3500" w:val="left" w:leader="none"/>
        </w:tabs>
        <w:spacing w:line="240" w:lineRule="auto" w:before="136"/>
        <w:ind w:left="135" w:right="0"/>
        <w:jc w:val="left"/>
      </w:pPr>
      <w:r>
        <w:rPr/>
        <w:pict>
          <v:shape style="position:absolute;margin-left:188.639999pt;margin-top:10.580371pt;width:43.200001pt;height:9.6pt;mso-position-horizontal-relative:page;mso-position-vertical-relative:paragraph;z-index:-208792" type="#_x0000_t75" stroked="false">
            <v:imagedata r:id="rId247" o:title=""/>
          </v:shape>
        </w:pict>
      </w:r>
      <w:r>
        <w:rPr>
          <w:rFonts w:ascii="Arial" w:hAnsi="Arial" w:cs="Arial" w:eastAsia="Arial" w:hint="default"/>
          <w:spacing w:val="-11"/>
          <w:w w:val="149"/>
          <w:sz w:val="19"/>
          <w:szCs w:val="19"/>
        </w:rPr>
        <w:t>j</w:t>
      </w:r>
      <w:r>
        <w:rPr>
          <w:w w:val="105"/>
        </w:rPr>
        <w:t>盎遠不如他們通常自</w:t>
      </w:r>
      <w:r>
        <w:rPr>
          <w:spacing w:val="-61"/>
        </w:rPr>
        <w:t> </w:t>
      </w:r>
      <w:r>
        <w:rPr>
          <w:w w:val="107"/>
        </w:rPr>
        <w:t>充的</w:t>
      </w:r>
      <w:r>
        <w:rPr/>
        <w:tab/>
      </w:r>
      <w:r>
        <w:rPr>
          <w:spacing w:val="-182"/>
          <w:w w:val="165"/>
        </w:rPr>
        <w:t>。</w:t>
      </w:r>
      <w:r>
        <w:rPr>
          <w:w w:val="108"/>
        </w:rPr>
        <w:t>不少青少年因為網路入倍，</w:t>
      </w:r>
      <w:r>
        <w:rPr>
          <w:spacing w:val="-45"/>
        </w:rPr>
        <w:t> </w:t>
      </w:r>
      <w:r>
        <w:rPr>
          <w:w w:val="108"/>
        </w:rPr>
        <w:t>傳播病毒木偶偷竊獲</w:t>
      </w:r>
      <w:r>
        <w:rPr/>
      </w:r>
    </w:p>
    <w:p>
      <w:pPr>
        <w:pStyle w:val="BodyText"/>
        <w:spacing w:line="240" w:lineRule="auto" w:before="132"/>
        <w:ind w:left="135" w:right="915"/>
        <w:jc w:val="left"/>
      </w:pPr>
      <w:r>
        <w:rPr>
          <w:w w:val="105"/>
        </w:rPr>
        <w:t>利，破壞報復攻擊等原因而</w:t>
      </w:r>
      <w:r>
        <w:rPr>
          <w:spacing w:val="-66"/>
          <w:w w:val="105"/>
        </w:rPr>
        <w:t> </w:t>
      </w:r>
      <w:r>
        <w:rPr>
          <w:rFonts w:ascii="Arial" w:hAnsi="Arial" w:cs="Arial" w:eastAsia="Arial" w:hint="default"/>
          <w:spacing w:val="-8"/>
          <w:w w:val="105"/>
          <w:sz w:val="25"/>
          <w:szCs w:val="25"/>
        </w:rPr>
        <w:t>1</w:t>
      </w:r>
      <w:r>
        <w:rPr>
          <w:spacing w:val="-8"/>
          <w:w w:val="105"/>
        </w:rPr>
        <w:t>日上電脂犯罪。</w:t>
      </w:r>
      <w:r>
        <w:rPr>
          <w:spacing w:val="-8"/>
        </w:rPr>
      </w:r>
    </w:p>
    <w:p>
      <w:pPr>
        <w:spacing w:line="240" w:lineRule="auto" w:before="0"/>
        <w:ind w:right="0"/>
        <w:rPr>
          <w:rFonts w:ascii="細明體_HKSCS" w:hAnsi="細明體_HKSCS" w:cs="細明體_HKSCS" w:eastAsia="細明體_HKSCS" w:hint="default"/>
          <w:sz w:val="20"/>
          <w:szCs w:val="20"/>
        </w:rPr>
      </w:pPr>
    </w:p>
    <w:p>
      <w:pPr>
        <w:spacing w:line="240" w:lineRule="auto" w:before="5"/>
        <w:ind w:right="0"/>
        <w:rPr>
          <w:rFonts w:ascii="細明體_HKSCS" w:hAnsi="細明體_HKSCS" w:cs="細明體_HKSCS" w:eastAsia="細明體_HKSCS" w:hint="default"/>
          <w:sz w:val="17"/>
          <w:szCs w:val="17"/>
        </w:rPr>
      </w:pPr>
    </w:p>
    <w:p>
      <w:pPr>
        <w:tabs>
          <w:tab w:pos="9077" w:val="right" w:leader="none"/>
        </w:tabs>
        <w:spacing w:before="16"/>
        <w:ind w:left="140" w:right="0" w:firstLine="0"/>
        <w:jc w:val="left"/>
        <w:rPr>
          <w:rFonts w:ascii="Times New Roman" w:hAnsi="Times New Roman" w:cs="Times New Roman" w:eastAsia="Times New Roman" w:hint="default"/>
          <w:sz w:val="21"/>
          <w:szCs w:val="21"/>
        </w:rPr>
      </w:pPr>
      <w:r>
        <w:rPr>
          <w:rFonts w:ascii="細明體_HKSCS" w:hAnsi="細明體_HKSCS" w:cs="細明體_HKSCS" w:eastAsia="細明體_HKSCS" w:hint="default"/>
          <w:w w:val="105"/>
          <w:sz w:val="27"/>
          <w:szCs w:val="27"/>
        </w:rPr>
        <w:t>嘲</w:t>
      </w:r>
      <w:r>
        <w:rPr>
          <w:rFonts w:ascii="細明體_HKSCS" w:hAnsi="細明體_HKSCS" w:cs="細明體_HKSCS" w:eastAsia="細明體_HKSCS" w:hint="default"/>
          <w:spacing w:val="-49"/>
          <w:w w:val="105"/>
          <w:sz w:val="27"/>
          <w:szCs w:val="27"/>
        </w:rPr>
        <w:t> </w:t>
      </w:r>
      <w:r>
        <w:rPr>
          <w:rFonts w:ascii="細明體_HKSCS" w:hAnsi="細明體_HKSCS" w:cs="細明體_HKSCS" w:eastAsia="細明體_HKSCS" w:hint="default"/>
          <w:w w:val="105"/>
          <w:sz w:val="27"/>
          <w:szCs w:val="27"/>
        </w:rPr>
        <w:t>駭客需要精通的基礎</w:t>
      </w:r>
      <w:r>
        <w:rPr>
          <w:rFonts w:ascii="Times New Roman" w:hAnsi="Times New Roman" w:cs="Times New Roman" w:eastAsia="Times New Roman" w:hint="default"/>
          <w:w w:val="105"/>
          <w:position w:val="3"/>
          <w:sz w:val="21"/>
          <w:szCs w:val="21"/>
        </w:rPr>
        <w:tab/>
        <w:t>7</w:t>
      </w:r>
      <w:r>
        <w:rPr>
          <w:rFonts w:ascii="Times New Roman" w:hAnsi="Times New Roman" w:cs="Times New Roman" w:eastAsia="Times New Roman" w:hint="default"/>
          <w:sz w:val="21"/>
          <w:szCs w:val="21"/>
        </w:rPr>
      </w:r>
    </w:p>
    <w:p>
      <w:pPr>
        <w:pStyle w:val="BodyText"/>
        <w:spacing w:line="240" w:lineRule="auto" w:before="232"/>
        <w:ind w:left="666" w:right="915"/>
        <w:jc w:val="left"/>
      </w:pPr>
      <w:r>
        <w:rPr>
          <w:w w:val="105"/>
        </w:rPr>
        <w:t>數學和英語，網際網路 </w:t>
      </w:r>
      <w:r>
        <w:rPr>
          <w:rFonts w:ascii="Arial" w:hAnsi="Arial" w:cs="Arial" w:eastAsia="Arial" w:hint="default"/>
          <w:w w:val="105"/>
          <w:sz w:val="19"/>
          <w:szCs w:val="19"/>
        </w:rPr>
        <w:t>70% </w:t>
      </w:r>
      <w:r>
        <w:rPr>
          <w:w w:val="105"/>
        </w:rPr>
        <w:t>都是英文網站，</w:t>
      </w:r>
      <w:r>
        <w:rPr>
          <w:spacing w:val="-30"/>
          <w:w w:val="105"/>
        </w:rPr>
        <w:t> </w:t>
      </w:r>
      <w:r>
        <w:rPr>
          <w:w w:val="105"/>
        </w:rPr>
        <w:t>非常多的資源都是英語撰寫的。</w:t>
      </w:r>
      <w:r>
        <w:rPr/>
      </w:r>
    </w:p>
    <w:p>
      <w:pPr>
        <w:tabs>
          <w:tab w:pos="666" w:val="left" w:leader="none"/>
          <w:tab w:pos="8057" w:val="left" w:leader="none"/>
        </w:tabs>
        <w:spacing w:before="250"/>
        <w:ind w:left="307" w:right="0" w:firstLine="0"/>
        <w:jc w:val="left"/>
        <w:rPr>
          <w:rFonts w:ascii="細明體_HKSCS" w:hAnsi="細明體_HKSCS" w:cs="細明體_HKSCS" w:eastAsia="細明體_HKSCS" w:hint="default"/>
          <w:sz w:val="20"/>
          <w:szCs w:val="20"/>
        </w:rPr>
      </w:pPr>
      <w:r>
        <w:rPr/>
        <w:pict>
          <v:shape style="position:absolute;margin-left:504.206268pt;margin-top:17.866562pt;width:12.6pt;height:104.8pt;mso-position-horizontal-relative:page;mso-position-vertical-relative:paragraph;z-index:7432"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9"/>
                      <w:position w:val="1"/>
                    </w:rPr>
                    <w:t>資</w:t>
                  </w:r>
                  <w:r>
                    <w:rPr>
                      <w:rFonts w:ascii="細明體_HKSCS" w:hAnsi="細明體_HKSCS" w:cs="細明體_HKSCS" w:eastAsia="細明體_HKSCS" w:hint="default"/>
                      <w:spacing w:val="4"/>
                      <w:position w:val="1"/>
                    </w:rPr>
                    <w:t>訊</w:t>
                  </w:r>
                  <w:r>
                    <w:rPr>
                      <w:rFonts w:ascii="細明體_HKSCS" w:hAnsi="細明體_HKSCS" w:cs="細明體_HKSCS" w:eastAsia="細明體_HKSCS" w:hint="default"/>
                      <w:spacing w:val="7"/>
                      <w:position w:val="1"/>
                    </w:rPr>
                    <w:t>安</w:t>
                  </w:r>
                  <w:r>
                    <w:rPr>
                      <w:rFonts w:ascii="細明體_HKSCS" w:hAnsi="細明體_HKSCS" w:cs="細明體_HKSCS" w:eastAsia="細明體_HKSCS" w:hint="default"/>
                      <w:spacing w:val="3"/>
                      <w:position w:val="1"/>
                    </w:rPr>
                    <w:t>全</w:t>
                  </w:r>
                  <w:r>
                    <w:rPr>
                      <w:rFonts w:ascii="細明體_HKSCS" w:hAnsi="細明體_HKSCS" w:cs="細明體_HKSCS" w:eastAsia="細明體_HKSCS" w:hint="default"/>
                      <w:spacing w:val="5"/>
                    </w:rPr>
                    <w:t>相</w:t>
                  </w:r>
                  <w:r>
                    <w:rPr>
                      <w:rFonts w:ascii="細明體_HKSCS" w:hAnsi="細明體_HKSCS" w:cs="細明體_HKSCS" w:eastAsia="細明體_HKSCS" w:hint="default"/>
                      <w:spacing w:val="4"/>
                    </w:rPr>
                    <w:t>關</w:t>
                  </w:r>
                  <w:r>
                    <w:rPr>
                      <w:rFonts w:ascii="細明體_HKSCS" w:hAnsi="細明體_HKSCS" w:cs="細明體_HKSCS" w:eastAsia="細明體_HKSCS" w:hint="default"/>
                      <w:spacing w:val="5"/>
                    </w:rPr>
                    <w:t>重</w:t>
                  </w:r>
                  <w:r>
                    <w:rPr>
                      <w:rFonts w:ascii="細明體_HKSCS" w:hAnsi="細明體_HKSCS" w:cs="細明體_HKSCS" w:eastAsia="細明體_HKSCS" w:hint="default"/>
                      <w:spacing w:val="4"/>
                    </w:rPr>
                    <w:t>要</w:t>
                  </w:r>
                  <w:r>
                    <w:rPr>
                      <w:rFonts w:ascii="細明體_HKSCS" w:hAnsi="細明體_HKSCS" w:cs="細明體_HKSCS" w:eastAsia="細明體_HKSCS" w:hint="default"/>
                      <w:spacing w:val="9"/>
                    </w:rPr>
                    <w:t>知</w:t>
                  </w:r>
                  <w:r>
                    <w:rPr>
                      <w:rFonts w:ascii="細明體_HKSCS" w:hAnsi="細明體_HKSCS" w:cs="細明體_HKSCS" w:eastAsia="細明體_HKSCS" w:hint="default"/>
                    </w:rPr>
                    <w:t>識</w:t>
                  </w:r>
                </w:p>
              </w:txbxContent>
            </v:textbox>
            <w10:wrap type="none"/>
          </v:shape>
        </w:pict>
      </w:r>
      <w:r>
        <w:rPr>
          <w:rFonts w:ascii="Arial" w:hAnsi="Arial" w:cs="Arial" w:eastAsia="Arial" w:hint="default"/>
          <w:sz w:val="19"/>
          <w:szCs w:val="19"/>
        </w:rPr>
        <w:t>2</w:t>
        <w:tab/>
      </w:r>
      <w:r>
        <w:rPr>
          <w:rFonts w:ascii="細明體_HKSCS" w:hAnsi="細明體_HKSCS" w:cs="細明體_HKSCS" w:eastAsia="細明體_HKSCS" w:hint="default"/>
          <w:position w:val="1"/>
          <w:sz w:val="20"/>
          <w:szCs w:val="20"/>
        </w:rPr>
        <w:t>網路／作業系統， 精通網路如 </w:t>
      </w:r>
      <w:r>
        <w:rPr>
          <w:rFonts w:ascii="Arial" w:hAnsi="Arial" w:cs="Arial" w:eastAsia="Arial" w:hint="default"/>
          <w:position w:val="1"/>
          <w:sz w:val="19"/>
          <w:szCs w:val="19"/>
        </w:rPr>
        <w:t>TCP/IP   </w:t>
      </w:r>
      <w:r>
        <w:rPr>
          <w:rFonts w:ascii="細明體_HKSCS" w:hAnsi="細明體_HKSCS" w:cs="細明體_HKSCS" w:eastAsia="細明體_HKSCS" w:hint="default"/>
          <w:position w:val="1"/>
          <w:sz w:val="20"/>
          <w:szCs w:val="20"/>
        </w:rPr>
        <w:t>以及網路原理， 才能成為一名 </w:t>
      </w:r>
      <w:r>
        <w:rPr>
          <w:rFonts w:ascii="細明體_HKSCS" w:hAnsi="細明體_HKSCS" w:cs="細明體_HKSCS" w:eastAsia="細明體_HKSCS" w:hint="default"/>
          <w:spacing w:val="18"/>
          <w:position w:val="1"/>
          <w:sz w:val="20"/>
          <w:szCs w:val="20"/>
        </w:rPr>
        <w:t> </w:t>
      </w:r>
      <w:r>
        <w:rPr>
          <w:rFonts w:ascii="細明體_HKSCS" w:hAnsi="細明體_HKSCS" w:cs="細明體_HKSCS" w:eastAsia="細明體_HKSCS" w:hint="default"/>
          <w:w w:val="80"/>
          <w:position w:val="1"/>
          <w:sz w:val="20"/>
          <w:szCs w:val="20"/>
        </w:rPr>
        <w:t>「</w:t>
      </w:r>
      <w:r>
        <w:rPr>
          <w:rFonts w:ascii="細明體_HKSCS" w:hAnsi="細明體_HKSCS" w:cs="細明體_HKSCS" w:eastAsia="細明體_HKSCS" w:hint="default"/>
          <w:spacing w:val="13"/>
          <w:w w:val="80"/>
          <w:position w:val="1"/>
          <w:sz w:val="20"/>
          <w:szCs w:val="20"/>
        </w:rPr>
        <w:t> </w:t>
      </w:r>
      <w:r>
        <w:rPr>
          <w:rFonts w:ascii="細明體_HKSCS" w:hAnsi="細明體_HKSCS" w:cs="細明體_HKSCS" w:eastAsia="細明體_HKSCS" w:hint="default"/>
          <w:position w:val="1"/>
          <w:sz w:val="20"/>
          <w:szCs w:val="20"/>
        </w:rPr>
        <w:t>硬體</w:t>
        <w:tab/>
      </w:r>
      <w:r>
        <w:rPr>
          <w:rFonts w:ascii="細明體_HKSCS" w:hAnsi="細明體_HKSCS" w:cs="細明體_HKSCS" w:eastAsia="細明體_HKSCS" w:hint="default"/>
          <w:spacing w:val="-37"/>
          <w:w w:val="80"/>
          <w:position w:val="1"/>
          <w:sz w:val="20"/>
          <w:szCs w:val="20"/>
        </w:rPr>
        <w:t>自支</w:t>
      </w:r>
      <w:r>
        <w:rPr>
          <w:rFonts w:ascii="細明體_HKSCS" w:hAnsi="細明體_HKSCS" w:cs="細明體_HKSCS" w:eastAsia="細明體_HKSCS" w:hint="default"/>
          <w:spacing w:val="-37"/>
          <w:sz w:val="20"/>
          <w:szCs w:val="20"/>
        </w:rPr>
      </w:r>
    </w:p>
    <w:p>
      <w:pPr>
        <w:pStyle w:val="BodyText"/>
        <w:spacing w:line="240" w:lineRule="auto" w:before="121"/>
        <w:ind w:left="915" w:right="915"/>
        <w:jc w:val="left"/>
      </w:pPr>
      <w:r>
        <w:rPr/>
        <w:t>」。  而對作業系統的熟悉與精通， </w:t>
      </w:r>
      <w:r>
        <w:rPr>
          <w:spacing w:val="82"/>
        </w:rPr>
        <w:t> </w:t>
      </w:r>
      <w:r>
        <w:rPr/>
        <w:t>才能更深入去學習如何入侵以及發現當中的</w:t>
      </w:r>
    </w:p>
    <w:p>
      <w:pPr>
        <w:pStyle w:val="BodyText"/>
        <w:spacing w:line="240" w:lineRule="auto" w:before="141"/>
        <w:ind w:left="662" w:right="915"/>
        <w:jc w:val="left"/>
      </w:pPr>
      <w:r>
        <w:rPr>
          <w:w w:val="110"/>
        </w:rPr>
        <w:t>漏洞。</w:t>
      </w:r>
      <w:r>
        <w:rPr/>
      </w:r>
    </w:p>
    <w:p>
      <w:pPr>
        <w:spacing w:line="240" w:lineRule="auto" w:before="0"/>
        <w:ind w:right="0"/>
        <w:rPr>
          <w:rFonts w:ascii="細明體_HKSCS" w:hAnsi="細明體_HKSCS" w:cs="細明體_HKSCS" w:eastAsia="細明體_HKSCS" w:hint="default"/>
          <w:sz w:val="14"/>
          <w:szCs w:val="14"/>
        </w:rPr>
      </w:pPr>
    </w:p>
    <w:p>
      <w:pPr>
        <w:spacing w:before="0"/>
        <w:ind w:left="303" w:right="91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9"/>
          <w:sz w:val="21"/>
          <w:szCs w:val="21"/>
        </w:rPr>
        <w:t>3.</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25"/>
          <w:sz w:val="21"/>
          <w:szCs w:val="21"/>
        </w:rPr>
        <w:t> </w:t>
      </w:r>
      <w:r>
        <w:rPr>
          <w:rFonts w:ascii="細明體_HKSCS" w:hAnsi="細明體_HKSCS" w:cs="細明體_HKSCS" w:eastAsia="細明體_HKSCS" w:hint="default"/>
          <w:w w:val="106"/>
          <w:position w:val="1"/>
          <w:sz w:val="20"/>
          <w:szCs w:val="20"/>
        </w:rPr>
        <w:t>程式語言，必須精通組合語言、</w:t>
      </w:r>
      <w:r>
        <w:rPr>
          <w:rFonts w:ascii="細明體_HKSCS" w:hAnsi="細明體_HKSCS" w:cs="細明體_HKSCS" w:eastAsia="細明體_HKSCS" w:hint="default"/>
          <w:spacing w:val="-43"/>
          <w:position w:val="1"/>
          <w:sz w:val="20"/>
          <w:szCs w:val="20"/>
        </w:rPr>
        <w:t> </w:t>
      </w:r>
      <w:r>
        <w:rPr>
          <w:rFonts w:ascii="Times New Roman" w:hAnsi="Times New Roman" w:cs="Times New Roman" w:eastAsia="Times New Roman" w:hint="default"/>
          <w:w w:val="116"/>
          <w:position w:val="1"/>
          <w:sz w:val="31"/>
          <w:szCs w:val="31"/>
        </w:rPr>
        <w:t>c</w:t>
      </w:r>
      <w:r>
        <w:rPr>
          <w:rFonts w:ascii="Times New Roman" w:hAnsi="Times New Roman" w:cs="Times New Roman" w:eastAsia="Times New Roman" w:hint="default"/>
          <w:spacing w:val="-14"/>
          <w:position w:val="1"/>
          <w:sz w:val="31"/>
          <w:szCs w:val="31"/>
        </w:rPr>
        <w:t> </w:t>
      </w:r>
      <w:r>
        <w:rPr>
          <w:rFonts w:ascii="細明體_HKSCS" w:hAnsi="細明體_HKSCS" w:cs="細明體_HKSCS" w:eastAsia="細明體_HKSCS" w:hint="default"/>
          <w:spacing w:val="-120"/>
          <w:w w:val="134"/>
          <w:position w:val="1"/>
          <w:sz w:val="20"/>
          <w:szCs w:val="20"/>
        </w:rPr>
        <w:t>、</w:t>
      </w:r>
      <w:r>
        <w:rPr>
          <w:rFonts w:ascii="Arial" w:hAnsi="Arial" w:cs="Arial" w:eastAsia="Arial" w:hint="default"/>
          <w:position w:val="1"/>
          <w:sz w:val="26"/>
          <w:szCs w:val="26"/>
        </w:rPr>
        <w:t>c</w:t>
      </w:r>
      <w:r>
        <w:rPr>
          <w:rFonts w:ascii="Arial" w:hAnsi="Arial" w:cs="Arial" w:eastAsia="Arial" w:hint="default"/>
          <w:spacing w:val="-40"/>
          <w:position w:val="1"/>
          <w:sz w:val="26"/>
          <w:szCs w:val="26"/>
        </w:rPr>
        <w:t> </w:t>
      </w:r>
      <w:r>
        <w:rPr>
          <w:rFonts w:ascii="細明體_HKSCS" w:hAnsi="細明體_HKSCS" w:cs="細明體_HKSCS" w:eastAsia="細明體_HKSCS" w:hint="default"/>
          <w:w w:val="96"/>
          <w:position w:val="1"/>
          <w:sz w:val="20"/>
          <w:szCs w:val="20"/>
        </w:rPr>
        <w:t>＋＋</w:t>
      </w:r>
      <w:r>
        <w:rPr>
          <w:rFonts w:ascii="細明體_HKSCS" w:hAnsi="細明體_HKSCS" w:cs="細明體_HKSCS" w:eastAsia="細明體_HKSCS" w:hint="default"/>
          <w:spacing w:val="-16"/>
          <w:w w:val="96"/>
          <w:position w:val="1"/>
          <w:sz w:val="20"/>
          <w:szCs w:val="20"/>
        </w:rPr>
        <w:t>、</w:t>
      </w:r>
      <w:r>
        <w:rPr>
          <w:rFonts w:ascii="細明體_HKSCS" w:hAnsi="細明體_HKSCS" w:cs="細明體_HKSCS" w:eastAsia="細明體_HKSCS" w:hint="default"/>
          <w:w w:val="107"/>
          <w:position w:val="1"/>
          <w:sz w:val="20"/>
          <w:szCs w:val="20"/>
        </w:rPr>
        <w:t>資料庫</w:t>
      </w:r>
      <w:r>
        <w:rPr>
          <w:rFonts w:ascii="細明體_HKSCS" w:hAnsi="細明體_HKSCS" w:cs="細明體_HKSCS" w:eastAsia="細明體_HKSCS" w:hint="default"/>
          <w:spacing w:val="10"/>
          <w:w w:val="107"/>
          <w:position w:val="1"/>
          <w:sz w:val="20"/>
          <w:szCs w:val="20"/>
        </w:rPr>
        <w:t>、</w:t>
      </w:r>
      <w:r>
        <w:rPr>
          <w:rFonts w:ascii="Arial" w:hAnsi="Arial" w:cs="Arial" w:eastAsia="Arial" w:hint="default"/>
          <w:w w:val="107"/>
          <w:position w:val="1"/>
          <w:sz w:val="19"/>
          <w:szCs w:val="19"/>
        </w:rPr>
        <w:t>SQ</w:t>
      </w:r>
      <w:r>
        <w:rPr>
          <w:rFonts w:ascii="Arial" w:hAnsi="Arial" w:cs="Arial" w:eastAsia="Arial" w:hint="default"/>
          <w:spacing w:val="15"/>
          <w:w w:val="107"/>
          <w:position w:val="1"/>
          <w:sz w:val="19"/>
          <w:szCs w:val="19"/>
        </w:rPr>
        <w:t>L</w:t>
      </w:r>
      <w:r>
        <w:rPr>
          <w:rFonts w:ascii="細明體_HKSCS" w:hAnsi="細明體_HKSCS" w:cs="細明體_HKSCS" w:eastAsia="細明體_HKSCS" w:hint="default"/>
          <w:spacing w:val="-297"/>
          <w:w w:val="184"/>
          <w:position w:val="1"/>
          <w:sz w:val="20"/>
          <w:szCs w:val="20"/>
        </w:rPr>
        <w:t>，</w:t>
      </w:r>
      <w:r>
        <w:rPr>
          <w:rFonts w:ascii="細明體_HKSCS" w:hAnsi="細明體_HKSCS" w:cs="細明體_HKSCS" w:eastAsia="細明體_HKSCS" w:hint="default"/>
          <w:w w:val="107"/>
          <w:position w:val="1"/>
          <w:sz w:val="20"/>
          <w:szCs w:val="20"/>
        </w:rPr>
        <w:t>網路程式設計。</w:t>
      </w:r>
      <w:r>
        <w:rPr>
          <w:rFonts w:ascii="細明體_HKSCS" w:hAnsi="細明體_HKSCS" w:cs="細明體_HKSCS" w:eastAsia="細明體_HKSCS" w:hint="default"/>
          <w:sz w:val="20"/>
          <w:szCs w:val="20"/>
        </w:rPr>
      </w:r>
    </w:p>
    <w:p>
      <w:pPr>
        <w:spacing w:before="224"/>
        <w:ind w:left="303" w:right="91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4.   </w:t>
      </w:r>
      <w:r>
        <w:rPr>
          <w:rFonts w:ascii="Times New Roman" w:hAnsi="Times New Roman" w:cs="Times New Roman" w:eastAsia="Times New Roman" w:hint="default"/>
          <w:spacing w:val="12"/>
          <w:w w:val="105"/>
          <w:sz w:val="21"/>
          <w:szCs w:val="21"/>
        </w:rPr>
        <w:t> </w:t>
      </w:r>
      <w:r>
        <w:rPr>
          <w:rFonts w:ascii="細明體_HKSCS" w:hAnsi="細明體_HKSCS" w:cs="細明體_HKSCS" w:eastAsia="細明體_HKSCS" w:hint="default"/>
          <w:w w:val="105"/>
          <w:position w:val="1"/>
          <w:sz w:val="20"/>
          <w:szCs w:val="20"/>
        </w:rPr>
        <w:t>對任何事查根究緝的好奇心與批判性的思考。</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before="179"/>
        <w:ind w:left="508" w:right="91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駭客入侵或攻擊的方法</w:t>
      </w:r>
      <w:r>
        <w:rPr>
          <w:rFonts w:ascii="細明體_HKSCS" w:hAnsi="細明體_HKSCS" w:cs="細明體_HKSCS" w:eastAsia="細明體_HKSCS" w:hint="default"/>
          <w:sz w:val="27"/>
          <w:szCs w:val="27"/>
        </w:rPr>
      </w:r>
    </w:p>
    <w:p>
      <w:pPr>
        <w:spacing w:line="240" w:lineRule="auto" w:before="0"/>
        <w:ind w:right="0"/>
        <w:rPr>
          <w:rFonts w:ascii="細明體_HKSCS" w:hAnsi="細明體_HKSCS" w:cs="細明體_HKSCS" w:eastAsia="細明體_HKSCS" w:hint="default"/>
          <w:sz w:val="18"/>
          <w:szCs w:val="18"/>
        </w:rPr>
      </w:pPr>
    </w:p>
    <w:p>
      <w:pPr>
        <w:spacing w:before="0"/>
        <w:ind w:left="657" w:right="915" w:firstLine="0"/>
        <w:jc w:val="left"/>
        <w:rPr>
          <w:rFonts w:ascii="Arial" w:hAnsi="Arial" w:cs="Arial" w:eastAsia="Arial" w:hint="default"/>
          <w:sz w:val="19"/>
          <w:szCs w:val="19"/>
        </w:rPr>
      </w:pPr>
      <w:r>
        <w:rPr>
          <w:rFonts w:ascii="細明體_HKSCS" w:hAnsi="細明體_HKSCS" w:cs="細明體_HKSCS" w:eastAsia="細明體_HKSCS" w:hint="default"/>
          <w:w w:val="104"/>
          <w:sz w:val="20"/>
          <w:szCs w:val="20"/>
        </w:rPr>
        <w:t>掃描</w:t>
      </w:r>
      <w:r>
        <w:rPr>
          <w:rFonts w:ascii="細明體_HKSCS" w:hAnsi="細明體_HKSCS" w:cs="細明體_HKSCS" w:eastAsia="細明體_HKSCS" w:hint="default"/>
          <w:spacing w:val="15"/>
          <w:sz w:val="20"/>
          <w:szCs w:val="20"/>
        </w:rPr>
        <w:t> </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Arial" w:hAnsi="Arial" w:cs="Arial" w:eastAsia="Arial" w:hint="default"/>
          <w:w w:val="111"/>
          <w:sz w:val="19"/>
          <w:szCs w:val="19"/>
        </w:rPr>
        <w:t>Scanning</w:t>
      </w:r>
      <w:r>
        <w:rPr>
          <w:rFonts w:ascii="Arial" w:hAnsi="Arial" w:cs="Arial" w:eastAsia="Arial" w:hint="default"/>
          <w:spacing w:val="22"/>
          <w:sz w:val="19"/>
          <w:szCs w:val="19"/>
        </w:rPr>
        <w:t> </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w w:val="105"/>
          <w:sz w:val="20"/>
          <w:szCs w:val="20"/>
        </w:rPr>
        <w:t>和列舉</w:t>
      </w:r>
      <w:r>
        <w:rPr>
          <w:rFonts w:ascii="細明體_HKSCS" w:hAnsi="細明體_HKSCS" w:cs="細明體_HKSCS" w:eastAsia="細明體_HKSCS" w:hint="default"/>
          <w:spacing w:val="16"/>
          <w:sz w:val="20"/>
          <w:szCs w:val="20"/>
        </w:rPr>
        <w:t> </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4"/>
          <w:sz w:val="20"/>
          <w:szCs w:val="20"/>
        </w:rPr>
        <w:t> </w:t>
      </w:r>
      <w:r>
        <w:rPr>
          <w:rFonts w:ascii="Arial" w:hAnsi="Arial" w:cs="Arial" w:eastAsia="Arial" w:hint="default"/>
          <w:spacing w:val="1"/>
          <w:w w:val="96"/>
          <w:sz w:val="19"/>
          <w:szCs w:val="19"/>
        </w:rPr>
        <w:t>E</w:t>
      </w:r>
      <w:r>
        <w:rPr>
          <w:rFonts w:ascii="細明體_HKSCS" w:hAnsi="細明體_HKSCS" w:cs="細明體_HKSCS" w:eastAsia="細明體_HKSCS" w:hint="default"/>
          <w:spacing w:val="-6"/>
          <w:w w:val="23"/>
          <w:sz w:val="21"/>
          <w:szCs w:val="21"/>
        </w:rPr>
        <w:t>「</w:t>
      </w:r>
      <w:r>
        <w:rPr>
          <w:rFonts w:ascii="Arial" w:hAnsi="Arial" w:cs="Arial" w:eastAsia="Arial" w:hint="default"/>
          <w:w w:val="107"/>
          <w:sz w:val="19"/>
          <w:szCs w:val="19"/>
        </w:rPr>
        <w:t>1umeration</w:t>
      </w:r>
      <w:r>
        <w:rPr>
          <w:rFonts w:ascii="Arial" w:hAnsi="Arial" w:cs="Arial" w:eastAsia="Arial" w:hint="default"/>
          <w:spacing w:val="12"/>
          <w:sz w:val="19"/>
          <w:szCs w:val="19"/>
        </w:rPr>
        <w:t> </w:t>
      </w:r>
      <w:r>
        <w:rPr>
          <w:rFonts w:ascii="Arial" w:hAnsi="Arial" w:cs="Arial" w:eastAsia="Arial" w:hint="default"/>
          <w:w w:val="93"/>
          <w:sz w:val="19"/>
          <w:szCs w:val="19"/>
        </w:rPr>
        <w:t>)</w:t>
      </w:r>
      <w:r>
        <w:rPr>
          <w:rFonts w:ascii="Arial" w:hAnsi="Arial" w:cs="Arial" w:eastAsia="Arial" w:hint="default"/>
          <w:sz w:val="19"/>
          <w:szCs w:val="19"/>
        </w:rPr>
      </w:r>
    </w:p>
    <w:p>
      <w:pPr>
        <w:spacing w:line="240" w:lineRule="auto" w:before="6"/>
        <w:ind w:right="0"/>
        <w:rPr>
          <w:rFonts w:ascii="Arial" w:hAnsi="Arial" w:cs="Arial" w:eastAsia="Arial" w:hint="default"/>
          <w:sz w:val="17"/>
          <w:szCs w:val="17"/>
        </w:rPr>
      </w:pPr>
    </w:p>
    <w:p>
      <w:pPr>
        <w:spacing w:before="42"/>
        <w:ind w:left="298" w:right="91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w w:val="105"/>
          <w:sz w:val="21"/>
          <w:szCs w:val="21"/>
        </w:rPr>
        <w:t>2.  </w:t>
      </w:r>
      <w:r>
        <w:rPr>
          <w:rFonts w:ascii="Times New Roman" w:hAnsi="Times New Roman" w:cs="Times New Roman" w:eastAsia="Times New Roman" w:hint="default"/>
          <w:spacing w:val="49"/>
          <w:w w:val="105"/>
          <w:sz w:val="21"/>
          <w:szCs w:val="21"/>
        </w:rPr>
        <w:t> </w:t>
      </w:r>
      <w:r>
        <w:rPr>
          <w:rFonts w:ascii="細明體_HKSCS" w:hAnsi="細明體_HKSCS" w:cs="細明體_HKSCS" w:eastAsia="細明體_HKSCS" w:hint="default"/>
          <w:w w:val="105"/>
          <w:position w:val="1"/>
          <w:sz w:val="20"/>
          <w:szCs w:val="20"/>
        </w:rPr>
        <w:t>判斷作業系統並發現漏洞</w:t>
      </w:r>
      <w:r>
        <w:rPr>
          <w:rFonts w:ascii="細明體_HKSCS" w:hAnsi="細明體_HKSCS" w:cs="細明體_HKSCS" w:eastAsia="細明體_HKSCS" w:hint="default"/>
          <w:sz w:val="20"/>
          <w:szCs w:val="20"/>
        </w:rPr>
      </w:r>
    </w:p>
    <w:p>
      <w:pPr>
        <w:spacing w:line="240" w:lineRule="auto" w:before="8"/>
        <w:ind w:right="0"/>
        <w:rPr>
          <w:rFonts w:ascii="細明體_HKSCS" w:hAnsi="細明體_HKSCS" w:cs="細明體_HKSCS" w:eastAsia="細明體_HKSCS" w:hint="default"/>
          <w:sz w:val="13"/>
          <w:szCs w:val="13"/>
        </w:rPr>
      </w:pPr>
    </w:p>
    <w:p>
      <w:pPr>
        <w:spacing w:before="28"/>
        <w:ind w:left="298" w:right="915" w:firstLine="0"/>
        <w:jc w:val="left"/>
        <w:rPr>
          <w:rFonts w:ascii="Arial" w:hAnsi="Arial" w:cs="Arial" w:eastAsia="Arial" w:hint="default"/>
          <w:sz w:val="19"/>
          <w:szCs w:val="19"/>
        </w:rPr>
      </w:pPr>
      <w:r>
        <w:rPr>
          <w:rFonts w:ascii="Times New Roman" w:hAnsi="Times New Roman" w:cs="Times New Roman" w:eastAsia="Times New Roman" w:hint="default"/>
          <w:w w:val="105"/>
          <w:sz w:val="21"/>
          <w:szCs w:val="21"/>
        </w:rPr>
        <w:t>3.</w:t>
      </w:r>
      <w:r>
        <w:rPr>
          <w:rFonts w:ascii="Times New Roman" w:hAnsi="Times New Roman" w:cs="Times New Roman" w:eastAsia="Times New Roman" w:hint="default"/>
          <w:sz w:val="21"/>
          <w:szCs w:val="21"/>
        </w:rPr>
        <w:t>   </w:t>
      </w:r>
      <w:r>
        <w:rPr>
          <w:rFonts w:ascii="Times New Roman" w:hAnsi="Times New Roman" w:cs="Times New Roman" w:eastAsia="Times New Roman" w:hint="default"/>
          <w:spacing w:val="-26"/>
          <w:sz w:val="21"/>
          <w:szCs w:val="21"/>
        </w:rPr>
        <w:t> </w:t>
      </w:r>
      <w:r>
        <w:rPr>
          <w:rFonts w:ascii="細明體_HKSCS" w:hAnsi="細明體_HKSCS" w:cs="細明體_HKSCS" w:eastAsia="細明體_HKSCS" w:hint="default"/>
          <w:w w:val="106"/>
          <w:position w:val="1"/>
          <w:sz w:val="20"/>
          <w:szCs w:val="20"/>
        </w:rPr>
        <w:t>社交專案</w:t>
      </w:r>
      <w:r>
        <w:rPr>
          <w:rFonts w:ascii="細明體_HKSCS" w:hAnsi="細明體_HKSCS" w:cs="細明體_HKSCS" w:eastAsia="細明體_HKSCS" w:hint="default"/>
          <w:spacing w:val="18"/>
          <w:position w:val="1"/>
          <w:sz w:val="20"/>
          <w:szCs w:val="20"/>
        </w:rPr>
        <w:t> </w:t>
      </w:r>
      <w:r>
        <w:rPr>
          <w:rFonts w:ascii="細明體_HKSCS" w:hAnsi="細明體_HKSCS" w:cs="細明體_HKSCS" w:eastAsia="細明體_HKSCS" w:hint="default"/>
          <w:w w:val="21"/>
          <w:position w:val="1"/>
          <w:sz w:val="20"/>
          <w:szCs w:val="20"/>
        </w:rPr>
        <w:t>（</w:t>
      </w:r>
      <w:r>
        <w:rPr>
          <w:rFonts w:ascii="細明體_HKSCS" w:hAnsi="細明體_HKSCS" w:cs="細明體_HKSCS" w:eastAsia="細明體_HKSCS" w:hint="default"/>
          <w:spacing w:val="-23"/>
          <w:position w:val="1"/>
          <w:sz w:val="20"/>
          <w:szCs w:val="20"/>
        </w:rPr>
        <w:t> </w:t>
      </w:r>
      <w:r>
        <w:rPr>
          <w:rFonts w:ascii="Arial" w:hAnsi="Arial" w:cs="Arial" w:eastAsia="Arial" w:hint="default"/>
          <w:w w:val="111"/>
          <w:position w:val="1"/>
          <w:sz w:val="19"/>
          <w:szCs w:val="19"/>
        </w:rPr>
        <w:t>Social</w:t>
      </w:r>
      <w:r>
        <w:rPr>
          <w:rFonts w:ascii="Arial" w:hAnsi="Arial" w:cs="Arial" w:eastAsia="Arial" w:hint="default"/>
          <w:position w:val="1"/>
          <w:sz w:val="19"/>
          <w:szCs w:val="19"/>
        </w:rPr>
        <w:t> </w:t>
      </w:r>
      <w:r>
        <w:rPr>
          <w:rFonts w:ascii="Arial" w:hAnsi="Arial" w:cs="Arial" w:eastAsia="Arial" w:hint="default"/>
          <w:spacing w:val="-25"/>
          <w:position w:val="1"/>
          <w:sz w:val="19"/>
          <w:szCs w:val="19"/>
        </w:rPr>
        <w:t> </w:t>
      </w:r>
      <w:r>
        <w:rPr>
          <w:rFonts w:ascii="Arial" w:hAnsi="Arial" w:cs="Arial" w:eastAsia="Arial" w:hint="default"/>
          <w:w w:val="109"/>
          <w:position w:val="1"/>
          <w:sz w:val="19"/>
          <w:szCs w:val="19"/>
        </w:rPr>
        <w:t>Engine</w:t>
      </w:r>
      <w:r>
        <w:rPr>
          <w:rFonts w:ascii="Arial" w:hAnsi="Arial" w:cs="Arial" w:eastAsia="Arial" w:hint="default"/>
          <w:spacing w:val="13"/>
          <w:w w:val="109"/>
          <w:position w:val="1"/>
          <w:sz w:val="19"/>
          <w:szCs w:val="19"/>
        </w:rPr>
        <w:t>e</w:t>
      </w:r>
      <w:r>
        <w:rPr>
          <w:rFonts w:ascii="細明體_HKSCS" w:hAnsi="細明體_HKSCS" w:cs="細明體_HKSCS" w:eastAsia="細明體_HKSCS" w:hint="default"/>
          <w:w w:val="26"/>
          <w:position w:val="1"/>
          <w:sz w:val="23"/>
          <w:szCs w:val="23"/>
        </w:rPr>
        <w:t>「</w:t>
      </w:r>
      <w:r>
        <w:rPr>
          <w:rFonts w:ascii="細明體_HKSCS" w:hAnsi="細明體_HKSCS" w:cs="細明體_HKSCS" w:eastAsia="細明體_HKSCS" w:hint="default"/>
          <w:spacing w:val="-99"/>
          <w:position w:val="1"/>
          <w:sz w:val="23"/>
          <w:szCs w:val="23"/>
        </w:rPr>
        <w:t> </w:t>
      </w:r>
      <w:r>
        <w:rPr>
          <w:rFonts w:ascii="Arial" w:hAnsi="Arial" w:cs="Arial" w:eastAsia="Arial" w:hint="default"/>
          <w:w w:val="110"/>
          <w:position w:val="1"/>
          <w:sz w:val="19"/>
          <w:szCs w:val="19"/>
        </w:rPr>
        <w:t>ing</w:t>
      </w:r>
      <w:r>
        <w:rPr>
          <w:rFonts w:ascii="Arial" w:hAnsi="Arial" w:cs="Arial" w:eastAsia="Arial" w:hint="default"/>
          <w:spacing w:val="5"/>
          <w:position w:val="1"/>
          <w:sz w:val="19"/>
          <w:szCs w:val="19"/>
        </w:rPr>
        <w:t> </w:t>
      </w:r>
      <w:r>
        <w:rPr>
          <w:rFonts w:ascii="Arial" w:hAnsi="Arial" w:cs="Arial" w:eastAsia="Arial" w:hint="default"/>
          <w:w w:val="93"/>
          <w:position w:val="1"/>
          <w:sz w:val="19"/>
          <w:szCs w:val="19"/>
        </w:rPr>
        <w:t>)</w:t>
      </w:r>
      <w:r>
        <w:rPr>
          <w:rFonts w:ascii="Arial" w:hAnsi="Arial" w:cs="Arial" w:eastAsia="Arial" w:hint="default"/>
          <w:sz w:val="19"/>
          <w:szCs w:val="19"/>
        </w:rPr>
      </w:r>
    </w:p>
    <w:p>
      <w:pPr>
        <w:spacing w:line="240" w:lineRule="auto" w:before="4"/>
        <w:ind w:right="0"/>
        <w:rPr>
          <w:rFonts w:ascii="Arial" w:hAnsi="Arial" w:cs="Arial" w:eastAsia="Arial" w:hint="default"/>
          <w:sz w:val="16"/>
          <w:szCs w:val="16"/>
        </w:rPr>
      </w:pPr>
    </w:p>
    <w:p>
      <w:pPr>
        <w:tabs>
          <w:tab w:pos="647" w:val="left" w:leader="none"/>
        </w:tabs>
        <w:spacing w:before="38"/>
        <w:ind w:left="298" w:right="915" w:firstLine="0"/>
        <w:jc w:val="left"/>
        <w:rPr>
          <w:rFonts w:ascii="細明體_HKSCS" w:hAnsi="細明體_HKSCS" w:cs="細明體_HKSCS" w:eastAsia="細明體_HKSCS" w:hint="default"/>
          <w:sz w:val="20"/>
          <w:szCs w:val="20"/>
        </w:rPr>
      </w:pPr>
      <w:r>
        <w:rPr>
          <w:rFonts w:ascii="Arial" w:hAnsi="Arial" w:cs="Arial" w:eastAsia="Arial" w:hint="default"/>
          <w:sz w:val="18"/>
          <w:szCs w:val="18"/>
        </w:rPr>
        <w:t>4</w:t>
        <w:tab/>
      </w:r>
      <w:r>
        <w:rPr>
          <w:rFonts w:ascii="細明體_HKSCS" w:hAnsi="細明體_HKSCS" w:cs="細明體_HKSCS" w:eastAsia="細明體_HKSCS" w:hint="default"/>
          <w:position w:val="1"/>
          <w:sz w:val="20"/>
          <w:szCs w:val="20"/>
        </w:rPr>
        <w:t>提窩在還端作業系統的管理員許可權</w:t>
      </w:r>
      <w:r>
        <w:rPr>
          <w:rFonts w:ascii="細明體_HKSCS" w:hAnsi="細明體_HKSCS" w:cs="細明體_HKSCS" w:eastAsia="細明體_HKSCS" w:hint="default"/>
          <w:spacing w:val="100"/>
          <w:position w:val="1"/>
          <w:sz w:val="20"/>
          <w:szCs w:val="20"/>
        </w:rPr>
        <w:t> </w:t>
      </w:r>
      <w:r>
        <w:rPr>
          <w:rFonts w:ascii="細明體_HKSCS" w:hAnsi="細明體_HKSCS" w:cs="細明體_HKSCS" w:eastAsia="細明體_HKSCS" w:hint="default"/>
          <w:w w:val="60"/>
          <w:position w:val="1"/>
          <w:sz w:val="20"/>
          <w:szCs w:val="20"/>
        </w:rPr>
        <w:t>（  </w:t>
      </w:r>
      <w:r>
        <w:rPr>
          <w:rFonts w:ascii="Arial" w:hAnsi="Arial" w:cs="Arial" w:eastAsia="Arial" w:hint="default"/>
          <w:position w:val="1"/>
          <w:sz w:val="19"/>
          <w:szCs w:val="19"/>
        </w:rPr>
        <w:t>Privilege  Escalating </w:t>
      </w:r>
      <w:r>
        <w:rPr>
          <w:rFonts w:ascii="Arial" w:hAnsi="Arial" w:cs="Arial" w:eastAsia="Arial" w:hint="default"/>
          <w:spacing w:val="32"/>
          <w:position w:val="1"/>
          <w:sz w:val="19"/>
          <w:szCs w:val="19"/>
        </w:rPr>
        <w:t> </w:t>
      </w:r>
      <w:r>
        <w:rPr>
          <w:rFonts w:ascii="細明體_HKSCS" w:hAnsi="細明體_HKSCS" w:cs="細明體_HKSCS" w:eastAsia="細明體_HKSCS" w:hint="default"/>
          <w:w w:val="95"/>
          <w:position w:val="1"/>
          <w:sz w:val="20"/>
          <w:szCs w:val="20"/>
        </w:rPr>
        <w:t>）。</w:t>
      </w:r>
      <w:r>
        <w:rPr>
          <w:rFonts w:ascii="細明體_HKSCS" w:hAnsi="細明體_HKSCS" w:cs="細明體_HKSCS" w:eastAsia="細明體_HKSCS" w:hint="default"/>
          <w:sz w:val="20"/>
          <w:szCs w:val="20"/>
        </w:rPr>
      </w:r>
    </w:p>
    <w:p>
      <w:pPr>
        <w:spacing w:line="240" w:lineRule="auto" w:before="4"/>
        <w:ind w:right="0"/>
        <w:rPr>
          <w:rFonts w:ascii="細明體_HKSCS" w:hAnsi="細明體_HKSCS" w:cs="細明體_HKSCS" w:eastAsia="細明體_HKSCS" w:hint="default"/>
          <w:sz w:val="15"/>
          <w:szCs w:val="15"/>
        </w:rPr>
      </w:pPr>
    </w:p>
    <w:p>
      <w:pPr>
        <w:pStyle w:val="BodyText"/>
        <w:tabs>
          <w:tab w:pos="666" w:val="left" w:leader="none"/>
        </w:tabs>
        <w:spacing w:line="352" w:lineRule="auto" w:before="42"/>
        <w:ind w:left="652" w:right="953" w:hanging="355"/>
        <w:jc w:val="left"/>
      </w:pPr>
      <w:r>
        <w:rPr>
          <w:rFonts w:ascii="Arial" w:hAnsi="Arial" w:cs="Arial" w:eastAsia="Arial" w:hint="default"/>
          <w:w w:val="110"/>
          <w:sz w:val="18"/>
          <w:szCs w:val="18"/>
        </w:rPr>
        <w:t>5.</w:t>
        <w:tab/>
        <w:tab/>
      </w:r>
      <w:r>
        <w:rPr>
          <w:w w:val="110"/>
          <w:position w:val="1"/>
        </w:rPr>
        <w:t>口令攻擊，漏洞攻擊，</w:t>
      </w:r>
      <w:r>
        <w:rPr>
          <w:spacing w:val="-82"/>
          <w:w w:val="110"/>
          <w:position w:val="1"/>
        </w:rPr>
        <w:t> </w:t>
      </w:r>
      <w:r>
        <w:rPr>
          <w:w w:val="110"/>
          <w:position w:val="1"/>
        </w:rPr>
        <w:t>組衝區溢位攻擊，</w:t>
      </w:r>
      <w:r>
        <w:rPr>
          <w:spacing w:val="-78"/>
          <w:w w:val="110"/>
          <w:position w:val="1"/>
        </w:rPr>
        <w:t> </w:t>
      </w:r>
      <w:r>
        <w:rPr>
          <w:rFonts w:ascii="Arial" w:hAnsi="Arial" w:cs="Arial" w:eastAsia="Arial" w:hint="default"/>
          <w:w w:val="110"/>
          <w:position w:val="1"/>
          <w:sz w:val="19"/>
          <w:szCs w:val="19"/>
        </w:rPr>
        <w:t>DDoS</w:t>
      </w:r>
      <w:r>
        <w:rPr>
          <w:rFonts w:ascii="Arial" w:hAnsi="Arial" w:cs="Arial" w:eastAsia="Arial" w:hint="default"/>
          <w:spacing w:val="17"/>
          <w:w w:val="110"/>
          <w:position w:val="1"/>
          <w:sz w:val="19"/>
          <w:szCs w:val="19"/>
        </w:rPr>
        <w:t> </w:t>
      </w:r>
      <w:r>
        <w:rPr>
          <w:w w:val="110"/>
          <w:position w:val="1"/>
        </w:rPr>
        <w:t>拒絕服務攻擊，</w:t>
      </w:r>
      <w:r>
        <w:rPr>
          <w:spacing w:val="-71"/>
          <w:w w:val="110"/>
          <w:position w:val="1"/>
        </w:rPr>
        <w:t> </w:t>
      </w:r>
      <w:r>
        <w:rPr>
          <w:w w:val="110"/>
          <w:position w:val="1"/>
        </w:rPr>
        <w:t>欺騙類攻擊等</w:t>
      </w:r>
      <w:r>
        <w:rPr>
          <w:w w:val="110"/>
          <w:position w:val="1"/>
        </w:rPr>
        <w:t> </w:t>
      </w:r>
      <w:r>
        <w:rPr>
          <w:w w:val="110"/>
        </w:rPr>
        <w:t>等。</w:t>
      </w:r>
      <w:r>
        <w:rPr/>
      </w:r>
    </w:p>
    <w:p>
      <w:pPr>
        <w:spacing w:line="240" w:lineRule="auto" w:before="2"/>
        <w:ind w:right="0"/>
        <w:rPr>
          <w:rFonts w:ascii="細明體_HKSCS" w:hAnsi="細明體_HKSCS" w:cs="細明體_HKSCS" w:eastAsia="細明體_HKSCS" w:hint="default"/>
          <w:sz w:val="27"/>
          <w:szCs w:val="27"/>
        </w:rPr>
      </w:pPr>
    </w:p>
    <w:p>
      <w:pPr>
        <w:spacing w:before="16"/>
        <w:ind w:left="116" w:right="91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物 </w:t>
      </w:r>
      <w:r>
        <w:rPr>
          <w:rFonts w:ascii="細明體_HKSCS" w:hAnsi="細明體_HKSCS" w:cs="細明體_HKSCS" w:eastAsia="細明體_HKSCS" w:hint="default"/>
          <w:spacing w:val="49"/>
          <w:w w:val="105"/>
          <w:sz w:val="27"/>
          <w:szCs w:val="27"/>
        </w:rPr>
        <w:t> </w:t>
      </w:r>
      <w:r>
        <w:rPr>
          <w:rFonts w:ascii="細明體_HKSCS" w:hAnsi="細明體_HKSCS" w:cs="細明體_HKSCS" w:eastAsia="細明體_HKSCS" w:hint="default"/>
          <w:w w:val="105"/>
          <w:sz w:val="27"/>
          <w:szCs w:val="27"/>
        </w:rPr>
        <w:t>駭客具備的特殊網路環境及網路安全知鵲</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18"/>
          <w:szCs w:val="18"/>
        </w:rPr>
      </w:pPr>
    </w:p>
    <w:p>
      <w:pPr>
        <w:pStyle w:val="BodyText"/>
        <w:spacing w:line="240" w:lineRule="auto"/>
        <w:ind w:left="642" w:right="915"/>
        <w:jc w:val="left"/>
      </w:pPr>
      <w:r>
        <w:rPr>
          <w:w w:val="105"/>
        </w:rPr>
        <w:t>資訊竊聽值測以及連綿劫持技術</w:t>
      </w:r>
      <w:r>
        <w:rPr/>
      </w:r>
    </w:p>
    <w:p>
      <w:pPr>
        <w:spacing w:line="240" w:lineRule="auto" w:before="4"/>
        <w:ind w:right="0"/>
        <w:rPr>
          <w:rFonts w:ascii="細明體_HKSCS" w:hAnsi="細明體_HKSCS" w:cs="細明體_HKSCS" w:eastAsia="細明體_HKSCS" w:hint="default"/>
          <w:sz w:val="16"/>
          <w:szCs w:val="16"/>
        </w:rPr>
      </w:pPr>
    </w:p>
    <w:p>
      <w:pPr>
        <w:tabs>
          <w:tab w:pos="906" w:val="left" w:leader="none"/>
        </w:tabs>
        <w:spacing w:before="42"/>
        <w:ind w:left="283" w:right="915" w:firstLine="0"/>
        <w:jc w:val="left"/>
        <w:rPr>
          <w:rFonts w:ascii="細明體_HKSCS" w:hAnsi="細明體_HKSCS" w:cs="細明體_HKSCS" w:eastAsia="細明體_HKSCS" w:hint="default"/>
          <w:sz w:val="20"/>
          <w:szCs w:val="20"/>
        </w:rPr>
      </w:pPr>
      <w:r>
        <w:rPr>
          <w:rFonts w:ascii="Times New Roman" w:hAnsi="Times New Roman" w:cs="Times New Roman" w:eastAsia="Times New Roman" w:hint="default"/>
          <w:sz w:val="21"/>
          <w:szCs w:val="21"/>
        </w:rPr>
        <w:t>2.</w:t>
        <w:tab/>
      </w:r>
      <w:r>
        <w:rPr>
          <w:rFonts w:ascii="Arial" w:hAnsi="Arial" w:cs="Arial" w:eastAsia="Arial" w:hint="default"/>
          <w:w w:val="105"/>
          <w:position w:val="1"/>
          <w:sz w:val="19"/>
          <w:szCs w:val="19"/>
        </w:rPr>
        <w:t>Windows </w:t>
      </w:r>
      <w:r>
        <w:rPr>
          <w:rFonts w:ascii="Arial" w:hAnsi="Arial" w:cs="Arial" w:eastAsia="Arial" w:hint="default"/>
          <w:spacing w:val="35"/>
          <w:w w:val="105"/>
          <w:position w:val="1"/>
          <w:sz w:val="19"/>
          <w:szCs w:val="19"/>
        </w:rPr>
        <w:t> </w:t>
      </w:r>
      <w:r>
        <w:rPr>
          <w:rFonts w:ascii="細明體_HKSCS" w:hAnsi="細明體_HKSCS" w:cs="細明體_HKSCS" w:eastAsia="細明體_HKSCS" w:hint="default"/>
          <w:w w:val="105"/>
          <w:position w:val="1"/>
          <w:sz w:val="20"/>
          <w:szCs w:val="20"/>
        </w:rPr>
        <w:t>作業系統以及無線網路安全攻防拉術</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14"/>
          <w:szCs w:val="14"/>
        </w:rPr>
      </w:pPr>
    </w:p>
    <w:p>
      <w:pPr>
        <w:pStyle w:val="BodyText"/>
        <w:tabs>
          <w:tab w:pos="647" w:val="left" w:leader="none"/>
        </w:tabs>
        <w:spacing w:line="240" w:lineRule="auto" w:before="42"/>
        <w:ind w:left="283" w:right="915"/>
        <w:jc w:val="left"/>
      </w:pPr>
      <w:r>
        <w:rPr>
          <w:rFonts w:ascii="Times New Roman" w:hAnsi="Times New Roman" w:cs="Times New Roman" w:eastAsia="Times New Roman" w:hint="default"/>
          <w:w w:val="115"/>
        </w:rPr>
        <w:t>3</w:t>
        <w:tab/>
      </w:r>
      <w:r>
        <w:rPr>
          <w:w w:val="115"/>
          <w:position w:val="1"/>
        </w:rPr>
        <w:t>密碼學以及密碼猜測和破解</w:t>
      </w:r>
      <w:r>
        <w:rPr/>
      </w:r>
    </w:p>
    <w:p>
      <w:pPr>
        <w:spacing w:line="240" w:lineRule="auto" w:before="12"/>
        <w:ind w:right="0"/>
        <w:rPr>
          <w:rFonts w:ascii="細明體_HKSCS" w:hAnsi="細明體_HKSCS" w:cs="細明體_HKSCS" w:eastAsia="細明體_HKSCS" w:hint="default"/>
          <w:sz w:val="14"/>
          <w:szCs w:val="14"/>
        </w:rPr>
      </w:pPr>
    </w:p>
    <w:p>
      <w:pPr>
        <w:pStyle w:val="BodyText"/>
        <w:spacing w:line="240" w:lineRule="auto" w:before="42"/>
        <w:ind w:left="279" w:right="915"/>
        <w:jc w:val="left"/>
      </w:pPr>
      <w:r>
        <w:rPr>
          <w:rFonts w:ascii="Times New Roman" w:hAnsi="Times New Roman" w:cs="Times New Roman" w:eastAsia="Times New Roman" w:hint="default"/>
          <w:w w:val="105"/>
          <w:sz w:val="21"/>
          <w:szCs w:val="21"/>
        </w:rPr>
        <w:t>4.     </w:t>
      </w:r>
      <w:r>
        <w:rPr>
          <w:w w:val="105"/>
          <w:position w:val="1"/>
        </w:rPr>
        <w:t>熟練編寫木馬、</w:t>
      </w:r>
      <w:r>
        <w:rPr>
          <w:spacing w:val="-71"/>
          <w:w w:val="105"/>
          <w:position w:val="1"/>
        </w:rPr>
        <w:t> </w:t>
      </w:r>
      <w:r>
        <w:rPr>
          <w:w w:val="105"/>
          <w:position w:val="1"/>
        </w:rPr>
        <w:t>後門、電腦病毒、懦蟲病毒並掌握其攻防原理。</w:t>
      </w:r>
      <w:r>
        <w:rPr/>
      </w:r>
    </w:p>
    <w:p>
      <w:pPr>
        <w:spacing w:line="240" w:lineRule="auto" w:before="10"/>
        <w:ind w:right="0"/>
        <w:rPr>
          <w:rFonts w:ascii="細明體_HKSCS" w:hAnsi="細明體_HKSCS" w:cs="細明體_HKSCS" w:eastAsia="細明體_HKSCS" w:hint="default"/>
          <w:sz w:val="14"/>
          <w:szCs w:val="14"/>
        </w:rPr>
      </w:pPr>
    </w:p>
    <w:p>
      <w:pPr>
        <w:spacing w:before="42"/>
        <w:ind w:left="274" w:right="915"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5.     </w:t>
      </w:r>
      <w:r>
        <w:rPr>
          <w:rFonts w:ascii="細明體_HKSCS" w:hAnsi="細明體_HKSCS" w:cs="細明體_HKSCS" w:eastAsia="細明體_HKSCS" w:hint="default"/>
          <w:w w:val="105"/>
          <w:position w:val="1"/>
          <w:sz w:val="20"/>
          <w:szCs w:val="20"/>
        </w:rPr>
        <w:t>針對防毒軟體、</w:t>
      </w:r>
      <w:r>
        <w:rPr>
          <w:rFonts w:ascii="細明體_HKSCS" w:hAnsi="細明體_HKSCS" w:cs="細明體_HKSCS" w:eastAsia="細明體_HKSCS" w:hint="default"/>
          <w:spacing w:val="-79"/>
          <w:w w:val="105"/>
          <w:position w:val="1"/>
          <w:sz w:val="20"/>
          <w:szCs w:val="20"/>
        </w:rPr>
        <w:t> </w:t>
      </w:r>
      <w:r>
        <w:rPr>
          <w:rFonts w:ascii="細明體_HKSCS" w:hAnsi="細明體_HKSCS" w:cs="細明體_HKSCS" w:eastAsia="細明體_HKSCS" w:hint="default"/>
          <w:w w:val="105"/>
          <w:position w:val="1"/>
          <w:sz w:val="20"/>
          <w:szCs w:val="20"/>
        </w:rPr>
        <w:t>防火牆以及入侵偵測系統的技術。</w:t>
      </w:r>
      <w:r>
        <w:rPr>
          <w:rFonts w:ascii="細明體_HKSCS" w:hAnsi="細明體_HKSCS" w:cs="細明體_HKSCS" w:eastAsia="細明體_HKSCS" w:hint="default"/>
          <w:sz w:val="20"/>
          <w:szCs w:val="20"/>
        </w:rPr>
      </w:r>
    </w:p>
    <w:p>
      <w:pPr>
        <w:spacing w:line="240" w:lineRule="auto" w:before="10"/>
        <w:ind w:right="0"/>
        <w:rPr>
          <w:rFonts w:ascii="細明體_HKSCS" w:hAnsi="細明體_HKSCS" w:cs="細明體_HKSCS" w:eastAsia="細明體_HKSCS" w:hint="default"/>
          <w:sz w:val="14"/>
          <w:szCs w:val="14"/>
        </w:rPr>
      </w:pPr>
    </w:p>
    <w:p>
      <w:pPr>
        <w:spacing w:before="37"/>
        <w:ind w:left="274" w:right="915" w:firstLine="0"/>
        <w:jc w:val="left"/>
        <w:rPr>
          <w:rFonts w:ascii="細明體_HKSCS" w:hAnsi="細明體_HKSCS" w:cs="細明體_HKSCS" w:eastAsia="細明體_HKSCS" w:hint="default"/>
          <w:sz w:val="20"/>
          <w:szCs w:val="20"/>
        </w:rPr>
      </w:pPr>
      <w:r>
        <w:rPr>
          <w:rFonts w:ascii="Arial" w:hAnsi="Arial" w:cs="Arial" w:eastAsia="Arial" w:hint="default"/>
          <w:w w:val="105"/>
          <w:sz w:val="19"/>
          <w:szCs w:val="19"/>
        </w:rPr>
        <w:t>6.    </w:t>
      </w:r>
      <w:r>
        <w:rPr>
          <w:rFonts w:ascii="細明體_HKSCS" w:hAnsi="細明體_HKSCS" w:cs="細明體_HKSCS" w:eastAsia="細明體_HKSCS" w:hint="default"/>
          <w:w w:val="105"/>
          <w:position w:val="1"/>
          <w:sz w:val="20"/>
          <w:szCs w:val="20"/>
        </w:rPr>
        <w:t>對交換裝置的攻擊，</w:t>
      </w:r>
      <w:r>
        <w:rPr>
          <w:rFonts w:ascii="細明體_HKSCS" w:hAnsi="細明體_HKSCS" w:cs="細明體_HKSCS" w:eastAsia="細明體_HKSCS" w:hint="default"/>
          <w:spacing w:val="-67"/>
          <w:w w:val="105"/>
          <w:position w:val="1"/>
          <w:sz w:val="20"/>
          <w:szCs w:val="20"/>
        </w:rPr>
        <w:t> </w:t>
      </w:r>
      <w:r>
        <w:rPr>
          <w:rFonts w:ascii="細明體_HKSCS" w:hAnsi="細明體_HKSCS" w:cs="細明體_HKSCS" w:eastAsia="細明體_HKSCS" w:hint="default"/>
          <w:spacing w:val="-63"/>
          <w:position w:val="-2"/>
          <w:sz w:val="20"/>
          <w:szCs w:val="20"/>
        </w:rPr>
        <w:drawing>
          <wp:inline distT="0" distB="0" distL="0" distR="0">
            <wp:extent cx="792480" cy="121920"/>
            <wp:effectExtent l="0" t="0" r="0" b="0"/>
            <wp:docPr id="113" name="image154.png" descr=""/>
            <wp:cNvGraphicFramePr>
              <a:graphicFrameLocks noChangeAspect="1"/>
            </wp:cNvGraphicFramePr>
            <a:graphic>
              <a:graphicData uri="http://schemas.openxmlformats.org/drawingml/2006/picture">
                <pic:pic>
                  <pic:nvPicPr>
                    <pic:cNvPr id="114" name="image154.png"/>
                    <pic:cNvPicPr/>
                  </pic:nvPicPr>
                  <pic:blipFill>
                    <a:blip r:embed="rId248" cstate="print"/>
                    <a:stretch>
                      <a:fillRect/>
                    </a:stretch>
                  </pic:blipFill>
                  <pic:spPr>
                    <a:xfrm>
                      <a:off x="0" y="0"/>
                      <a:ext cx="792480" cy="121920"/>
                    </a:xfrm>
                    <a:prstGeom prst="rect">
                      <a:avLst/>
                    </a:prstGeom>
                  </pic:spPr>
                </pic:pic>
              </a:graphicData>
            </a:graphic>
          </wp:inline>
        </w:drawing>
      </w:r>
      <w:r>
        <w:rPr>
          <w:rFonts w:ascii="細明體_HKSCS" w:hAnsi="細明體_HKSCS" w:cs="細明體_HKSCS" w:eastAsia="細明體_HKSCS" w:hint="default"/>
          <w:spacing w:val="-63"/>
          <w:position w:val="-2"/>
          <w:sz w:val="20"/>
          <w:szCs w:val="20"/>
        </w:rPr>
      </w:r>
      <w:r>
        <w:rPr>
          <w:rFonts w:ascii="細明體_HKSCS" w:hAnsi="細明體_HKSCS" w:cs="細明體_HKSCS" w:eastAsia="細明體_HKSCS" w:hint="default"/>
          <w:w w:val="105"/>
          <w:position w:val="2"/>
          <w:sz w:val="20"/>
          <w:szCs w:val="20"/>
        </w:rPr>
        <w:t>定的漏洞代碼缺陌發現能力。</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headerReference w:type="default" r:id="rId246"/>
          <w:pgSz w:w="10560" w:h="14800"/>
          <w:pgMar w:header="0" w:footer="0" w:top="1220" w:bottom="280" w:left="1200" w:right="180"/>
        </w:sectPr>
      </w:pPr>
    </w:p>
    <w:p>
      <w:pPr>
        <w:spacing w:line="240" w:lineRule="auto"/>
        <w:ind w:left="115"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pict>
          <v:group style="width:408pt;height:246.75pt;mso-position-horizontal-relative:char;mso-position-vertical-relative:line" coordorigin="0,0" coordsize="8160,4935">
            <v:shape style="position:absolute;left:0;top:0;width:8160;height:4934" type="#_x0000_t75" stroked="false">
              <v:imagedata r:id="rId250" o:title=""/>
            </v:shape>
            <v:shape style="position:absolute;left:1464;top:811;width:6297;height:190"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擁有熟線電腦技術的人， 但大部分媒體將 </w:t>
                    </w:r>
                    <w:r>
                      <w:rPr>
                        <w:rFonts w:ascii="細明體_HKSCS" w:hAnsi="細明體_HKSCS" w:cs="細明體_HKSCS" w:eastAsia="細明體_HKSCS" w:hint="default"/>
                        <w:w w:val="85"/>
                        <w:sz w:val="19"/>
                        <w:szCs w:val="19"/>
                      </w:rPr>
                      <w:t>「 </w:t>
                    </w:r>
                    <w:r>
                      <w:rPr>
                        <w:rFonts w:ascii="細明體_HKSCS" w:hAnsi="細明體_HKSCS" w:cs="細明體_HKSCS" w:eastAsia="細明體_HKSCS" w:hint="default"/>
                        <w:sz w:val="19"/>
                        <w:szCs w:val="19"/>
                      </w:rPr>
                      <w:t>駭客 </w:t>
                    </w:r>
                    <w:r>
                      <w:rPr>
                        <w:rFonts w:ascii="細明體_HKSCS" w:hAnsi="細明體_HKSCS" w:cs="細明體_HKSCS" w:eastAsia="細明體_HKSCS" w:hint="default"/>
                        <w:w w:val="85"/>
                        <w:sz w:val="19"/>
                        <w:szCs w:val="19"/>
                      </w:rPr>
                      <w:t>」</w:t>
                    </w:r>
                    <w:r>
                      <w:rPr>
                        <w:rFonts w:ascii="細明體_HKSCS" w:hAnsi="細明體_HKSCS" w:cs="細明體_HKSCS" w:eastAsia="細明體_HKSCS" w:hint="default"/>
                        <w:spacing w:val="13"/>
                        <w:w w:val="85"/>
                        <w:sz w:val="19"/>
                        <w:szCs w:val="19"/>
                      </w:rPr>
                      <w:t> </w:t>
                    </w:r>
                    <w:r>
                      <w:rPr>
                        <w:rFonts w:ascii="細明體_HKSCS" w:hAnsi="細明體_HKSCS" w:cs="細明體_HKSCS" w:eastAsia="細明體_HKSCS" w:hint="default"/>
                        <w:sz w:val="19"/>
                        <w:szCs w:val="19"/>
                      </w:rPr>
                      <w:t>用於指電腦入侵者。</w:t>
                    </w:r>
                  </w:p>
                </w:txbxContent>
              </v:textbox>
              <w10:wrap type="none"/>
            </v:shape>
            <v:shape style="position:absolute;left:1469;top:1400;width:6454;height:530"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有能力破壞電腦安全但不具惡意的駭響。 </w:t>
                    </w:r>
                    <w:r>
                      <w:rPr>
                        <w:rFonts w:ascii="細明體_HKSCS" w:hAnsi="細明體_HKSCS" w:cs="細明體_HKSCS" w:eastAsia="細明體_HKSCS" w:hint="default"/>
                        <w:spacing w:val="69"/>
                        <w:w w:val="105"/>
                        <w:sz w:val="19"/>
                        <w:szCs w:val="19"/>
                      </w:rPr>
                      <w:t> </w:t>
                    </w:r>
                    <w:r>
                      <w:rPr>
                        <w:rFonts w:ascii="細明體_HKSCS" w:hAnsi="細明體_HKSCS" w:cs="細明體_HKSCS" w:eastAsia="細明體_HKSCS" w:hint="default"/>
                        <w:w w:val="105"/>
                        <w:sz w:val="19"/>
                        <w:szCs w:val="19"/>
                      </w:rPr>
                      <w:t>白帽子一般有清楚的道持現範</w:t>
                    </w:r>
                    <w:r>
                      <w:rPr>
                        <w:rFonts w:ascii="細明體_HKSCS" w:hAnsi="細明體_HKSCS" w:cs="細明體_HKSCS" w:eastAsia="細明體_HKSCS" w:hint="default"/>
                        <w:sz w:val="19"/>
                        <w:szCs w:val="19"/>
                      </w:rPr>
                    </w:r>
                  </w:p>
                  <w:p>
                    <w:pPr>
                      <w:spacing w:before="91"/>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並常常試圖向企業合作改善被發現的安全弱點。</w:t>
                    </w:r>
                    <w:r>
                      <w:rPr>
                        <w:rFonts w:ascii="細明體_HKSCS" w:hAnsi="細明體_HKSCS" w:cs="細明體_HKSCS" w:eastAsia="細明體_HKSCS" w:hint="default"/>
                        <w:sz w:val="19"/>
                        <w:szCs w:val="19"/>
                      </w:rPr>
                    </w:r>
                  </w:p>
                </w:txbxContent>
              </v:textbox>
              <w10:wrap type="none"/>
            </v:shape>
            <v:shape style="position:absolute;left:1474;top:2323;width:3021;height:190" type="#_x0000_t202" filled="false" stroked="false">
              <v:textbox inset="0,0,0,0">
                <w:txbxContent>
                  <w:p>
                    <w:pPr>
                      <w:spacing w:line="190"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對於倫理和法律曖昧不清的駭客。</w:t>
                    </w:r>
                    <w:r>
                      <w:rPr>
                        <w:rFonts w:ascii="細明體_HKSCS" w:hAnsi="細明體_HKSCS" w:cs="細明體_HKSCS" w:eastAsia="細明體_HKSCS" w:hint="default"/>
                        <w:sz w:val="19"/>
                        <w:szCs w:val="19"/>
                      </w:rPr>
                    </w:r>
                  </w:p>
                </w:txbxContent>
              </v:textbox>
              <w10:wrap type="none"/>
            </v:shape>
            <v:shape style="position:absolute;left:1474;top:2907;width:6477;height:870" type="#_x0000_t202" filled="false" stroked="false">
              <v:textbox inset="0,0,0,0">
                <w:txbxContent>
                  <w:p>
                    <w:pPr>
                      <w:spacing w:line="190" w:lineRule="exact" w:before="0"/>
                      <w:ind w:left="14" w:right="0" w:hanging="1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經常使用於區分黑帽子駭客和一般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正面的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有理性的駭客。</w:t>
                    </w:r>
                    <w:r>
                      <w:rPr>
                        <w:rFonts w:ascii="細明體_HKSCS" w:hAnsi="細明體_HKSCS" w:cs="細明體_HKSCS" w:eastAsia="細明體_HKSCS" w:hint="default"/>
                        <w:spacing w:val="-43"/>
                        <w:sz w:val="19"/>
                        <w:szCs w:val="19"/>
                      </w:rPr>
                      <w:t> </w:t>
                    </w:r>
                    <w:r>
                      <w:rPr>
                        <w:rFonts w:ascii="細明體_HKSCS" w:hAnsi="細明體_HKSCS" w:cs="細明體_HKSCS" w:eastAsia="細明體_HKSCS" w:hint="default"/>
                        <w:sz w:val="19"/>
                        <w:szCs w:val="19"/>
                      </w:rPr>
                      <w:t>這個詞自</w:t>
                    </w:r>
                  </w:p>
                  <w:p>
                    <w:pPr>
                      <w:spacing w:line="330" w:lineRule="atLeast" w:before="19"/>
                      <w:ind w:left="4" w:right="26" w:firstLine="9"/>
                      <w:jc w:val="left"/>
                      <w:rPr>
                        <w:rFonts w:ascii="細明體_HKSCS" w:hAnsi="細明體_HKSCS" w:cs="細明體_HKSCS" w:eastAsia="細明體_HKSCS" w:hint="default"/>
                        <w:sz w:val="19"/>
                        <w:szCs w:val="19"/>
                      </w:rPr>
                    </w:pPr>
                    <w:r>
                      <w:rPr>
                        <w:rFonts w:ascii="Arial" w:hAnsi="Arial" w:cs="Arial" w:eastAsia="Arial" w:hint="default"/>
                        <w:w w:val="105"/>
                        <w:sz w:val="20"/>
                        <w:szCs w:val="20"/>
                      </w:rPr>
                      <w:t>1983 </w:t>
                    </w:r>
                    <w:r>
                      <w:rPr>
                        <w:rFonts w:ascii="細明體_HKSCS" w:hAnsi="細明體_HKSCS" w:cs="細明體_HKSCS" w:eastAsia="細明體_HKSCS" w:hint="default"/>
                        <w:w w:val="105"/>
                        <w:sz w:val="19"/>
                        <w:szCs w:val="19"/>
                      </w:rPr>
                      <w:t>年開始流行，</w:t>
                    </w:r>
                    <w:r>
                      <w:rPr>
                        <w:rFonts w:ascii="細明體_HKSCS" w:hAnsi="細明體_HKSCS" w:cs="細明體_HKSCS" w:eastAsia="細明體_HKSCS" w:hint="default"/>
                        <w:spacing w:val="-84"/>
                        <w:w w:val="105"/>
                        <w:sz w:val="19"/>
                        <w:szCs w:val="19"/>
                      </w:rPr>
                      <w:t> </w:t>
                    </w:r>
                    <w:r>
                      <w:rPr>
                        <w:rFonts w:ascii="細明體_HKSCS" w:hAnsi="細明體_HKSCS" w:cs="細明體_HKSCS" w:eastAsia="細明體_HKSCS" w:hint="default"/>
                        <w:w w:val="105"/>
                        <w:sz w:val="19"/>
                        <w:szCs w:val="19"/>
                      </w:rPr>
                      <w:t>由於採用了對 </w:t>
                    </w:r>
                    <w:r>
                      <w:rPr>
                        <w:rFonts w:ascii="Arial" w:hAnsi="Arial" w:cs="Arial" w:eastAsia="Arial" w:hint="default"/>
                        <w:w w:val="105"/>
                        <w:sz w:val="20"/>
                        <w:szCs w:val="20"/>
                      </w:rPr>
                      <w:t>safe cracker </w:t>
                    </w:r>
                    <w:r>
                      <w:rPr>
                        <w:rFonts w:ascii="細明體_HKSCS" w:hAnsi="細明體_HKSCS" w:cs="細明體_HKSCS" w:eastAsia="細明體_HKSCS" w:hint="default"/>
                        <w:w w:val="105"/>
                        <w:sz w:val="19"/>
                        <w:szCs w:val="19"/>
                      </w:rPr>
                      <w:t>的解釋，並化為祖罪和駭 客的混成語。</w:t>
                    </w:r>
                    <w:r>
                      <w:rPr>
                        <w:rFonts w:ascii="細明體_HKSCS" w:hAnsi="細明體_HKSCS" w:cs="細明體_HKSCS" w:eastAsia="細明體_HKSCS" w:hint="default"/>
                        <w:sz w:val="19"/>
                        <w:szCs w:val="19"/>
                      </w:rPr>
                    </w:r>
                  </w:p>
                </w:txbxContent>
              </v:textbox>
              <w10:wrap type="none"/>
            </v:shape>
            <v:shape style="position:absolute;left:1479;top:4166;width:6463;height:540" type="#_x0000_t202" filled="false" stroked="false">
              <v:textbox inset="0,0,0,0">
                <w:txbxContent>
                  <w:p>
                    <w:pPr>
                      <w:spacing w:line="204" w:lineRule="exact" w:before="0"/>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8"/>
                        <w:sz w:val="19"/>
                        <w:szCs w:val="19"/>
                      </w:rPr>
                      <w:t>激進駭客</w:t>
                    </w:r>
                    <w:r>
                      <w:rPr>
                        <w:rFonts w:ascii="細明體_HKSCS" w:hAnsi="細明體_HKSCS" w:cs="細明體_HKSCS" w:eastAsia="細明體_HKSCS" w:hint="default"/>
                        <w:spacing w:val="15"/>
                        <w:sz w:val="19"/>
                        <w:szCs w:val="19"/>
                      </w:rPr>
                      <w:t> </w:t>
                    </w:r>
                    <w:r>
                      <w:rPr>
                        <w:rFonts w:ascii="細明體_HKSCS" w:hAnsi="細明體_HKSCS" w:cs="細明體_HKSCS" w:eastAsia="細明體_HKSCS" w:hint="default"/>
                        <w:w w:val="28"/>
                        <w:sz w:val="19"/>
                        <w:szCs w:val="19"/>
                      </w:rPr>
                      <w:t>（</w:t>
                    </w:r>
                    <w:r>
                      <w:rPr>
                        <w:rFonts w:ascii="細明體_HKSCS" w:hAnsi="細明體_HKSCS" w:cs="細明體_HKSCS" w:eastAsia="細明體_HKSCS" w:hint="default"/>
                        <w:spacing w:val="-29"/>
                        <w:sz w:val="19"/>
                        <w:szCs w:val="19"/>
                      </w:rPr>
                      <w:t> </w:t>
                    </w:r>
                    <w:r>
                      <w:rPr>
                        <w:rFonts w:ascii="Arial" w:hAnsi="Arial" w:cs="Arial" w:eastAsia="Arial" w:hint="default"/>
                        <w:w w:val="104"/>
                        <w:sz w:val="20"/>
                        <w:szCs w:val="20"/>
                      </w:rPr>
                      <w:t>Hacktivist</w:t>
                    </w:r>
                    <w:r>
                      <w:rPr>
                        <w:rFonts w:ascii="Arial" w:hAnsi="Arial" w:cs="Arial" w:eastAsia="Arial" w:hint="default"/>
                        <w:spacing w:val="1"/>
                        <w:sz w:val="20"/>
                        <w:szCs w:val="20"/>
                      </w:rPr>
                      <w:t> </w:t>
                    </w:r>
                    <w:r>
                      <w:rPr>
                        <w:rFonts w:ascii="細明體_HKSCS" w:hAnsi="細明體_HKSCS" w:cs="細明體_HKSCS" w:eastAsia="細明體_HKSCS" w:hint="default"/>
                        <w:w w:val="92"/>
                        <w:sz w:val="19"/>
                        <w:szCs w:val="19"/>
                      </w:rPr>
                      <w:t>），或譯為</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40"/>
                        <w:sz w:val="19"/>
                        <w:szCs w:val="19"/>
                      </w:rPr>
                      <w:t>「</w:t>
                    </w:r>
                    <w:r>
                      <w:rPr>
                        <w:rFonts w:ascii="細明體_HKSCS" w:hAnsi="細明體_HKSCS" w:cs="細明體_HKSCS" w:eastAsia="細明體_HKSCS" w:hint="default"/>
                        <w:spacing w:val="-52"/>
                        <w:sz w:val="19"/>
                        <w:szCs w:val="19"/>
                      </w:rPr>
                      <w:t> </w:t>
                    </w:r>
                    <w:r>
                      <w:rPr>
                        <w:rFonts w:ascii="細明體_HKSCS" w:hAnsi="細明體_HKSCS" w:cs="細明體_HKSCS" w:eastAsia="細明體_HKSCS" w:hint="default"/>
                        <w:w w:val="102"/>
                        <w:sz w:val="19"/>
                        <w:szCs w:val="19"/>
                      </w:rPr>
                      <w:t>駭客活動分子」</w:t>
                    </w:r>
                    <w:r>
                      <w:rPr>
                        <w:rFonts w:ascii="細明體_HKSCS" w:hAnsi="細明體_HKSCS" w:cs="細明體_HKSCS" w:eastAsia="細明體_HKSCS" w:hint="default"/>
                        <w:spacing w:val="15"/>
                        <w:w w:val="102"/>
                        <w:sz w:val="19"/>
                        <w:szCs w:val="19"/>
                      </w:rPr>
                      <w:t>，</w:t>
                    </w:r>
                    <w:r>
                      <w:rPr>
                        <w:rFonts w:ascii="細明體_HKSCS" w:hAnsi="細明體_HKSCS" w:cs="細明體_HKSCS" w:eastAsia="細明體_HKSCS" w:hint="default"/>
                        <w:w w:val="43"/>
                        <w:sz w:val="19"/>
                        <w:szCs w:val="19"/>
                      </w:rPr>
                      <w:t>「</w:t>
                    </w:r>
                    <w:r>
                      <w:rPr>
                        <w:rFonts w:ascii="細明體_HKSCS" w:hAnsi="細明體_HKSCS" w:cs="細明體_HKSCS" w:eastAsia="細明體_HKSCS" w:hint="default"/>
                        <w:spacing w:val="-53"/>
                        <w:sz w:val="19"/>
                        <w:szCs w:val="19"/>
                      </w:rPr>
                      <w:t> </w:t>
                    </w:r>
                    <w:r>
                      <w:rPr>
                        <w:rFonts w:ascii="細明體_HKSCS" w:hAnsi="細明體_HKSCS" w:cs="細明體_HKSCS" w:eastAsia="細明體_HKSCS" w:hint="default"/>
                        <w:w w:val="108"/>
                        <w:sz w:val="19"/>
                        <w:szCs w:val="19"/>
                      </w:rPr>
                      <w:t>倡權駭客</w:t>
                    </w:r>
                    <w:r>
                      <w:rPr>
                        <w:rFonts w:ascii="細明體_HKSCS" w:hAnsi="細明體_HKSCS" w:cs="細明體_HKSCS" w:eastAsia="細明體_HKSCS" w:hint="default"/>
                        <w:spacing w:val="-42"/>
                        <w:sz w:val="19"/>
                        <w:szCs w:val="19"/>
                      </w:rPr>
                      <w:t> </w:t>
                    </w:r>
                    <w:r>
                      <w:rPr>
                        <w:rFonts w:ascii="細明體_HKSCS" w:hAnsi="細明體_HKSCS" w:cs="細明體_HKSCS" w:eastAsia="細明體_HKSCS" w:hint="default"/>
                        <w:w w:val="43"/>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04"/>
                        <w:sz w:val="19"/>
                        <w:szCs w:val="19"/>
                      </w:rPr>
                      <w:t>等</w:t>
                    </w:r>
                    <w:r>
                      <w:rPr>
                        <w:rFonts w:ascii="細明體_HKSCS" w:hAnsi="細明體_HKSCS" w:cs="細明體_HKSCS" w:eastAsia="細明體_HKSCS" w:hint="default"/>
                        <w:spacing w:val="15"/>
                        <w:w w:val="104"/>
                        <w:sz w:val="19"/>
                        <w:szCs w:val="19"/>
                      </w:rPr>
                      <w:t>，</w:t>
                    </w:r>
                    <w:r>
                      <w:rPr>
                        <w:rFonts w:ascii="細明體_HKSCS" w:hAnsi="細明體_HKSCS" w:cs="細明體_HKSCS" w:eastAsia="細明體_HKSCS" w:hint="default"/>
                        <w:w w:val="99"/>
                        <w:sz w:val="19"/>
                        <w:szCs w:val="19"/>
                      </w:rPr>
                      <w:t>例</w:t>
                    </w:r>
                    <w:r>
                      <w:rPr>
                        <w:rFonts w:ascii="細明體_HKSCS" w:hAnsi="細明體_HKSCS" w:cs="細明體_HKSCS" w:eastAsia="細明體_HKSCS" w:hint="default"/>
                        <w:sz w:val="19"/>
                        <w:szCs w:val="19"/>
                      </w:rPr>
                    </w:r>
                  </w:p>
                  <w:p>
                    <w:pPr>
                      <w:spacing w:before="86"/>
                      <w:ind w:left="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如中國的紅客。</w:t>
                    </w:r>
                    <w:r>
                      <w:rPr>
                        <w:rFonts w:ascii="細明體_HKSCS" w:hAnsi="細明體_HKSCS" w:cs="細明體_HKSCS" w:eastAsia="細明體_HKSCS" w:hint="default"/>
                        <w:sz w:val="19"/>
                        <w:szCs w:val="19"/>
                      </w:rPr>
                    </w:r>
                  </w:p>
                </w:txbxContent>
              </v:textbox>
              <w10:wrap type="none"/>
            </v:shape>
          </v:group>
        </w:pict>
      </w:r>
      <w:r>
        <w:rPr>
          <w:rFonts w:ascii="細明體_HKSCS" w:hAnsi="細明體_HKSCS" w:cs="細明體_HKSCS" w:eastAsia="細明體_HKSCS" w:hint="default"/>
          <w:sz w:val="20"/>
          <w:szCs w:val="20"/>
        </w:rPr>
      </w:r>
    </w:p>
    <w:p>
      <w:pPr>
        <w:spacing w:line="240" w:lineRule="auto" w:before="6"/>
        <w:ind w:right="0"/>
        <w:rPr>
          <w:rFonts w:ascii="細明體_HKSCS" w:hAnsi="細明體_HKSCS" w:cs="細明體_HKSCS" w:eastAsia="細明體_HKSCS" w:hint="default"/>
          <w:sz w:val="5"/>
          <w:szCs w:val="5"/>
        </w:rPr>
      </w:pPr>
    </w:p>
    <w:p>
      <w:pPr>
        <w:spacing w:before="51"/>
        <w:ind w:left="4625" w:right="39" w:firstLine="0"/>
        <w:jc w:val="left"/>
        <w:rPr>
          <w:rFonts w:ascii="Arial" w:hAnsi="Arial" w:cs="Arial" w:eastAsia="Arial" w:hint="default"/>
          <w:sz w:val="20"/>
          <w:szCs w:val="20"/>
        </w:rPr>
      </w:pPr>
      <w:r>
        <w:rPr>
          <w:rFonts w:ascii="細明體_HKSCS" w:hAnsi="細明體_HKSCS" w:cs="細明體_HKSCS" w:eastAsia="細明體_HKSCS" w:hint="default"/>
          <w:w w:val="106"/>
          <w:sz w:val="19"/>
          <w:szCs w:val="19"/>
        </w:rPr>
        <w:t>資料來源：</w:t>
      </w:r>
      <w:r>
        <w:rPr>
          <w:rFonts w:ascii="細明體_HKSCS" w:hAnsi="細明體_HKSCS" w:cs="細明體_HKSCS" w:eastAsia="細明體_HKSCS" w:hint="default"/>
          <w:spacing w:val="-71"/>
          <w:sz w:val="19"/>
          <w:szCs w:val="19"/>
        </w:rPr>
        <w:t> </w:t>
      </w:r>
      <w:hyperlink r:id="rId251">
        <w:r>
          <w:rPr>
            <w:rFonts w:ascii="Arial" w:hAnsi="Arial" w:cs="Arial" w:eastAsia="Arial" w:hint="default"/>
            <w:w w:val="107"/>
            <w:sz w:val="20"/>
            <w:szCs w:val="20"/>
          </w:rPr>
          <w:t>http://zh</w:t>
        </w:r>
        <w:r>
          <w:rPr>
            <w:rFonts w:ascii="Arial" w:hAnsi="Arial" w:cs="Arial" w:eastAsia="Arial" w:hint="default"/>
            <w:spacing w:val="-26"/>
            <w:sz w:val="20"/>
            <w:szCs w:val="20"/>
          </w:rPr>
          <w:t> </w:t>
        </w:r>
      </w:hyperlink>
      <w:r>
        <w:rPr>
          <w:rFonts w:ascii="Arial" w:hAnsi="Arial" w:cs="Arial" w:eastAsia="Arial" w:hint="default"/>
          <w:w w:val="98"/>
          <w:sz w:val="20"/>
          <w:szCs w:val="20"/>
        </w:rPr>
        <w:t>.w</w:t>
      </w:r>
      <w:r>
        <w:rPr>
          <w:rFonts w:ascii="Arial" w:hAnsi="Arial" w:cs="Arial" w:eastAsia="Arial" w:hint="default"/>
          <w:spacing w:val="11"/>
          <w:w w:val="98"/>
          <w:sz w:val="20"/>
          <w:szCs w:val="20"/>
        </w:rPr>
        <w:t>i</w:t>
      </w:r>
      <w:r>
        <w:rPr>
          <w:rFonts w:ascii="Arial" w:hAnsi="Arial" w:cs="Arial" w:eastAsia="Arial" w:hint="default"/>
          <w:w w:val="105"/>
          <w:sz w:val="20"/>
          <w:szCs w:val="20"/>
        </w:rPr>
        <w:t>kipedia.</w:t>
      </w:r>
      <w:r>
        <w:rPr>
          <w:rFonts w:ascii="Arial" w:hAnsi="Arial" w:cs="Arial" w:eastAsia="Arial" w:hint="default"/>
          <w:spacing w:val="25"/>
          <w:w w:val="105"/>
          <w:sz w:val="20"/>
          <w:szCs w:val="20"/>
        </w:rPr>
        <w:t>o</w:t>
      </w:r>
      <w:r>
        <w:rPr>
          <w:rFonts w:ascii="細明體_HKSCS" w:hAnsi="細明體_HKSCS" w:cs="細明體_HKSCS" w:eastAsia="細明體_HKSCS" w:hint="default"/>
          <w:w w:val="46"/>
          <w:sz w:val="17"/>
          <w:szCs w:val="17"/>
        </w:rPr>
        <w:t>「白／</w:t>
      </w:r>
      <w:r>
        <w:rPr>
          <w:rFonts w:ascii="細明體_HKSCS" w:hAnsi="細明體_HKSCS" w:cs="細明體_HKSCS" w:eastAsia="細明體_HKSCS" w:hint="default"/>
          <w:spacing w:val="-67"/>
          <w:sz w:val="17"/>
          <w:szCs w:val="17"/>
        </w:rPr>
        <w:t> </w:t>
      </w:r>
      <w:r>
        <w:rPr>
          <w:rFonts w:ascii="Arial" w:hAnsi="Arial" w:cs="Arial" w:eastAsia="Arial" w:hint="default"/>
          <w:w w:val="95"/>
          <w:sz w:val="20"/>
          <w:szCs w:val="20"/>
        </w:rPr>
        <w:t>wi</w:t>
      </w:r>
      <w:r>
        <w:rPr>
          <w:rFonts w:ascii="Arial" w:hAnsi="Arial" w:cs="Arial" w:eastAsia="Arial" w:hint="default"/>
          <w:spacing w:val="-27"/>
          <w:sz w:val="20"/>
          <w:szCs w:val="20"/>
        </w:rPr>
        <w:t> </w:t>
      </w:r>
      <w:r>
        <w:rPr>
          <w:rFonts w:ascii="Arial" w:hAnsi="Arial" w:cs="Arial" w:eastAsia="Arial" w:hint="default"/>
          <w:w w:val="104"/>
          <w:sz w:val="20"/>
          <w:szCs w:val="20"/>
        </w:rPr>
        <w:t>ki/</w:t>
      </w:r>
      <w:r>
        <w:rPr>
          <w:rFonts w:ascii="Arial" w:hAnsi="Arial" w:cs="Arial" w:eastAsia="Arial" w:hint="default"/>
          <w:sz w:val="20"/>
          <w:szCs w:val="20"/>
        </w:rPr>
      </w: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20"/>
          <w:szCs w:val="20"/>
        </w:rPr>
      </w:pPr>
    </w:p>
    <w:p>
      <w:pPr>
        <w:spacing w:before="132"/>
        <w:ind w:left="1488" w:right="39" w:firstLine="0"/>
        <w:jc w:val="left"/>
        <w:rPr>
          <w:rFonts w:ascii="細明體_HKSCS" w:hAnsi="細明體_HKSCS" w:cs="細明體_HKSCS" w:eastAsia="細明體_HKSCS" w:hint="default"/>
          <w:sz w:val="42"/>
          <w:szCs w:val="42"/>
        </w:rPr>
      </w:pPr>
      <w:r>
        <w:rPr/>
        <w:pict>
          <v:shape style="position:absolute;margin-left:56.720001pt;margin-top:4.826374pt;width:58.560001pt;height:35.520pt;mso-position-horizontal-relative:page;mso-position-vertical-relative:paragraph;z-index:7600" type="#_x0000_t75" stroked="false">
            <v:imagedata r:id="rId252" o:title=""/>
          </v:shape>
        </w:pict>
      </w:r>
      <w:r>
        <w:rPr>
          <w:rFonts w:ascii="細明體_HKSCS" w:hAnsi="細明體_HKSCS" w:cs="細明體_HKSCS" w:eastAsia="細明體_HKSCS" w:hint="default"/>
          <w:w w:val="90"/>
          <w:sz w:val="42"/>
          <w:szCs w:val="42"/>
        </w:rPr>
        <w:t>網路對包分析工真</w:t>
      </w:r>
      <w:r>
        <w:rPr>
          <w:rFonts w:ascii="細明體_HKSCS" w:hAnsi="細明體_HKSCS" w:cs="細明體_HKSCS" w:eastAsia="細明體_HKSCS" w:hint="default"/>
          <w:sz w:val="42"/>
          <w:szCs w:val="42"/>
        </w:rPr>
      </w: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22"/>
          <w:szCs w:val="22"/>
        </w:rPr>
      </w:pPr>
    </w:p>
    <w:p>
      <w:pPr>
        <w:spacing w:before="65"/>
        <w:ind w:left="534" w:right="39" w:firstLine="0"/>
        <w:jc w:val="left"/>
        <w:rPr>
          <w:rFonts w:ascii="Arial" w:hAnsi="Arial" w:cs="Arial" w:eastAsia="Arial" w:hint="default"/>
          <w:sz w:val="27"/>
          <w:szCs w:val="27"/>
        </w:rPr>
      </w:pPr>
      <w:r>
        <w:rPr>
          <w:rFonts w:ascii="Arial"/>
          <w:w w:val="110"/>
          <w:sz w:val="27"/>
        </w:rPr>
        <w:t>Wireshark</w:t>
      </w:r>
      <w:r>
        <w:rPr>
          <w:rFonts w:ascii="Arial"/>
          <w:sz w:val="27"/>
        </w:rPr>
      </w:r>
    </w:p>
    <w:p>
      <w:pPr>
        <w:spacing w:line="240" w:lineRule="auto" w:before="7"/>
        <w:ind w:right="0"/>
        <w:rPr>
          <w:rFonts w:ascii="Arial" w:hAnsi="Arial" w:cs="Arial" w:eastAsia="Arial" w:hint="default"/>
          <w:sz w:val="31"/>
          <w:szCs w:val="31"/>
        </w:rPr>
      </w:pPr>
    </w:p>
    <w:p>
      <w:pPr>
        <w:tabs>
          <w:tab w:pos="3245" w:val="left" w:leader="none"/>
        </w:tabs>
        <w:spacing w:line="372" w:lineRule="auto" w:before="0"/>
        <w:ind w:left="152" w:right="125" w:firstLine="0"/>
        <w:jc w:val="left"/>
        <w:rPr>
          <w:rFonts w:ascii="細明體_HKSCS" w:hAnsi="細明體_HKSCS" w:cs="細明體_HKSCS" w:eastAsia="細明體_HKSCS" w:hint="default"/>
          <w:sz w:val="19"/>
          <w:szCs w:val="19"/>
        </w:rPr>
      </w:pPr>
      <w:r>
        <w:rPr>
          <w:rFonts w:ascii="Arial" w:hAnsi="Arial" w:cs="Arial" w:eastAsia="Arial" w:hint="default"/>
          <w:sz w:val="20"/>
          <w:szCs w:val="20"/>
        </w:rPr>
        <w:t>Wireshark</w:t>
      </w:r>
      <w:r>
        <w:rPr>
          <w:rFonts w:ascii="Arial" w:hAnsi="Arial" w:cs="Arial" w:eastAsia="Arial" w:hint="default"/>
          <w:spacing w:val="55"/>
          <w:sz w:val="20"/>
          <w:szCs w:val="20"/>
        </w:rPr>
        <w:t>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z w:val="19"/>
          <w:szCs w:val="19"/>
        </w:rPr>
        <w:t>前稱 </w:t>
      </w:r>
      <w:r>
        <w:rPr>
          <w:rFonts w:ascii="Arial" w:hAnsi="Arial" w:cs="Arial" w:eastAsia="Arial" w:hint="default"/>
          <w:sz w:val="20"/>
          <w:szCs w:val="20"/>
        </w:rPr>
        <w:t>Ethereal</w:t>
      </w:r>
      <w:r>
        <w:rPr>
          <w:rFonts w:ascii="Arial" w:hAnsi="Arial" w:cs="Arial" w:eastAsia="Arial" w:hint="default"/>
          <w:spacing w:val="-14"/>
          <w:sz w:val="20"/>
          <w:szCs w:val="20"/>
        </w:rPr>
        <w:t> </w:t>
      </w:r>
      <w:r>
        <w:rPr>
          <w:rFonts w:ascii="細明體_HKSCS" w:hAnsi="細明體_HKSCS" w:cs="細明體_HKSCS" w:eastAsia="細明體_HKSCS" w:hint="default"/>
          <w:w w:val="60"/>
          <w:sz w:val="19"/>
          <w:szCs w:val="19"/>
        </w:rPr>
        <w:t>）</w:t>
      </w:r>
      <w:r>
        <w:rPr>
          <w:rFonts w:ascii="細明體_HKSCS" w:hAnsi="細明體_HKSCS" w:cs="細明體_HKSCS" w:eastAsia="細明體_HKSCS" w:hint="default"/>
          <w:spacing w:val="53"/>
          <w:w w:val="60"/>
          <w:sz w:val="19"/>
          <w:szCs w:val="19"/>
        </w:rPr>
        <w:t> </w:t>
      </w:r>
      <w:r>
        <w:rPr>
          <w:rFonts w:ascii="細明體_HKSCS" w:hAnsi="細明體_HKSCS" w:cs="細明體_HKSCS" w:eastAsia="細明體_HKSCS" w:hint="default"/>
          <w:sz w:val="19"/>
          <w:szCs w:val="19"/>
        </w:rPr>
        <w:t>是</w:t>
        <w:tab/>
        <w:t>個網路封包分析軟體。網路封包分析軟體的功能是截 </w:t>
      </w:r>
      <w:r>
        <w:rPr>
          <w:rFonts w:ascii="細明體_HKSCS" w:hAnsi="細明體_HKSCS" w:cs="細明體_HKSCS" w:eastAsia="細明體_HKSCS" w:hint="default"/>
          <w:sz w:val="19"/>
          <w:szCs w:val="19"/>
        </w:rPr>
        <w:t>取網路封包，並盡可能顯示出最為詳細的網路封包資料。</w:t>
      </w:r>
    </w:p>
    <w:p>
      <w:pPr>
        <w:spacing w:line="240" w:lineRule="auto" w:before="4"/>
        <w:ind w:right="0"/>
        <w:rPr>
          <w:rFonts w:ascii="細明體_HKSCS" w:hAnsi="細明體_HKSCS" w:cs="細明體_HKSCS" w:eastAsia="細明體_HKSCS" w:hint="default"/>
          <w:sz w:val="25"/>
          <w:szCs w:val="25"/>
        </w:rPr>
      </w:pPr>
    </w:p>
    <w:p>
      <w:pPr>
        <w:spacing w:line="376" w:lineRule="auto" w:before="0"/>
        <w:ind w:left="156" w:right="3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在過去，網路封包分析軟體是非常昂貴，或是專門屬自主營利用的軟體， </w:t>
      </w:r>
      <w:r>
        <w:rPr>
          <w:rFonts w:ascii="Arial" w:hAnsi="Arial" w:cs="Arial" w:eastAsia="Arial" w:hint="default"/>
          <w:w w:val="105"/>
          <w:sz w:val="20"/>
          <w:szCs w:val="20"/>
        </w:rPr>
        <w:t>Wiresha </w:t>
      </w:r>
      <w:r>
        <w:rPr>
          <w:rFonts w:ascii="細明體_HKSCS" w:hAnsi="細明體_HKSCS" w:cs="細明體_HKSCS" w:eastAsia="細明體_HKSCS" w:hint="default"/>
          <w:w w:val="105"/>
          <w:sz w:val="19"/>
          <w:szCs w:val="19"/>
        </w:rPr>
        <w:t>內 的出 </w:t>
      </w:r>
      <w:r>
        <w:rPr>
          <w:rFonts w:ascii="細明體_HKSCS" w:hAnsi="細明體_HKSCS" w:cs="細明體_HKSCS" w:eastAsia="細明體_HKSCS" w:hint="default"/>
          <w:w w:val="110"/>
          <w:sz w:val="19"/>
          <w:szCs w:val="19"/>
        </w:rPr>
        <w:t>現改變了這一切。在 </w:t>
      </w:r>
      <w:r>
        <w:rPr>
          <w:rFonts w:ascii="Arial" w:hAnsi="Arial" w:cs="Arial" w:eastAsia="Arial" w:hint="default"/>
          <w:w w:val="110"/>
          <w:sz w:val="20"/>
          <w:szCs w:val="20"/>
        </w:rPr>
        <w:t>GNU   GPL </w:t>
      </w:r>
      <w:r>
        <w:rPr>
          <w:rFonts w:ascii="細明體_HKSCS" w:hAnsi="細明體_HKSCS" w:cs="細明體_HKSCS" w:eastAsia="細明體_HKSCS" w:hint="default"/>
          <w:w w:val="110"/>
          <w:sz w:val="19"/>
          <w:szCs w:val="19"/>
        </w:rPr>
        <w:t>通用許可證的保障範圍底下，</w:t>
      </w:r>
      <w:r>
        <w:rPr>
          <w:rFonts w:ascii="細明體_HKSCS" w:hAnsi="細明體_HKSCS" w:cs="細明體_HKSCS" w:eastAsia="細明體_HKSCS" w:hint="default"/>
          <w:spacing w:val="-7"/>
          <w:w w:val="110"/>
          <w:sz w:val="19"/>
          <w:szCs w:val="19"/>
        </w:rPr>
        <w:t> </w:t>
      </w:r>
      <w:r>
        <w:rPr>
          <w:rFonts w:ascii="細明體_HKSCS" w:hAnsi="細明體_HKSCS" w:cs="細明體_HKSCS" w:eastAsia="細明體_HKSCS" w:hint="default"/>
          <w:w w:val="110"/>
          <w:sz w:val="19"/>
          <w:szCs w:val="19"/>
        </w:rPr>
        <w:t>使用者可以以免費的代</w:t>
      </w:r>
      <w:r>
        <w:rPr>
          <w:rFonts w:ascii="細明體_HKSCS" w:hAnsi="細明體_HKSCS" w:cs="細明體_HKSCS" w:eastAsia="細明體_HKSCS" w:hint="default"/>
          <w:sz w:val="19"/>
          <w:szCs w:val="19"/>
        </w:rPr>
      </w:r>
    </w:p>
    <w:p>
      <w:pPr>
        <w:spacing w:line="657" w:lineRule="auto" w:before="16"/>
        <w:ind w:left="161" w:right="192" w:hanging="5"/>
        <w:jc w:val="left"/>
        <w:rPr>
          <w:rFonts w:ascii="Times New Roman" w:hAnsi="Times New Roman" w:cs="Times New Roman" w:eastAsia="Times New Roman" w:hint="default"/>
          <w:sz w:val="9"/>
          <w:szCs w:val="9"/>
        </w:rPr>
      </w:pPr>
      <w:r>
        <w:rPr>
          <w:rFonts w:ascii="細明體_HKSCS" w:hAnsi="細明體_HKSCS" w:cs="細明體_HKSCS" w:eastAsia="細明體_HKSCS" w:hint="default"/>
          <w:w w:val="110"/>
          <w:sz w:val="19"/>
          <w:szCs w:val="19"/>
        </w:rPr>
        <w:t>（當取得軟體與其程式碼， 且擁有針對其原始傌修改及當製他的權和。 以純文字傳輸密碼，容易讓密碼被網路封包分析軟體、 封包竊聽器攔截。 網路竊聽器， 指會隨行擷取並分柄網路溫訊動作的軟體或硬體</w:t>
      </w:r>
      <w:r>
        <w:rPr>
          <w:rFonts w:ascii="細明體_HKSCS" w:hAnsi="細明體_HKSCS" w:cs="細明體_HKSCS" w:eastAsia="細明體_HKSCS" w:hint="default"/>
          <w:spacing w:val="22"/>
          <w:w w:val="110"/>
          <w:sz w:val="19"/>
          <w:szCs w:val="19"/>
        </w:rPr>
        <w:t> </w:t>
      </w:r>
      <w:r>
        <w:rPr>
          <w:rFonts w:ascii="Times New Roman" w:hAnsi="Times New Roman" w:cs="Times New Roman" w:eastAsia="Times New Roman" w:hint="default"/>
          <w:w w:val="110"/>
          <w:sz w:val="9"/>
          <w:szCs w:val="9"/>
        </w:rPr>
        <w:t>Q</w:t>
      </w:r>
      <w:r>
        <w:rPr>
          <w:rFonts w:ascii="Times New Roman" w:hAnsi="Times New Roman" w:cs="Times New Roman" w:eastAsia="Times New Roman" w:hint="default"/>
          <w:sz w:val="9"/>
          <w:szCs w:val="9"/>
        </w:rPr>
      </w:r>
    </w:p>
    <w:p>
      <w:pPr>
        <w:spacing w:after="0" w:line="657" w:lineRule="auto"/>
        <w:jc w:val="left"/>
        <w:rPr>
          <w:rFonts w:ascii="Times New Roman" w:hAnsi="Times New Roman" w:cs="Times New Roman" w:eastAsia="Times New Roman" w:hint="default"/>
          <w:sz w:val="9"/>
          <w:szCs w:val="9"/>
        </w:rPr>
        <w:sectPr>
          <w:headerReference w:type="even" r:id="rId249"/>
          <w:pgSz w:w="10600" w:h="14740"/>
          <w:pgMar w:header="0" w:footer="0" w:top="1300" w:bottom="280" w:left="1000" w:right="1220"/>
        </w:sectPr>
      </w:pPr>
    </w:p>
    <w:p>
      <w:pPr>
        <w:spacing w:line="240" w:lineRule="auto"/>
        <w:ind w:left="8213"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sz w:val="20"/>
          <w:szCs w:val="20"/>
        </w:rPr>
        <w:drawing>
          <wp:inline distT="0" distB="0" distL="0" distR="0">
            <wp:extent cx="573024" cy="182879"/>
            <wp:effectExtent l="0" t="0" r="0" b="0"/>
            <wp:docPr id="115" name="image157.png" descr=""/>
            <wp:cNvGraphicFramePr>
              <a:graphicFrameLocks noChangeAspect="1"/>
            </wp:cNvGraphicFramePr>
            <a:graphic>
              <a:graphicData uri="http://schemas.openxmlformats.org/drawingml/2006/picture">
                <pic:pic>
                  <pic:nvPicPr>
                    <pic:cNvPr id="116" name="image157.png"/>
                    <pic:cNvPicPr/>
                  </pic:nvPicPr>
                  <pic:blipFill>
                    <a:blip r:embed="rId254" cstate="print"/>
                    <a:stretch>
                      <a:fillRect/>
                    </a:stretch>
                  </pic:blipFill>
                  <pic:spPr>
                    <a:xfrm>
                      <a:off x="0" y="0"/>
                      <a:ext cx="573024" cy="182879"/>
                    </a:xfrm>
                    <a:prstGeom prst="rect">
                      <a:avLst/>
                    </a:prstGeom>
                  </pic:spPr>
                </pic:pic>
              </a:graphicData>
            </a:graphic>
          </wp:inline>
        </w:drawing>
      </w:r>
      <w:r>
        <w:rPr>
          <w:rFonts w:ascii="Times New Roman" w:hAnsi="Times New Roman" w:cs="Times New Roman" w:eastAsia="Times New Roman" w:hint="default"/>
          <w:sz w:val="20"/>
          <w:szCs w:val="20"/>
        </w:rPr>
      </w:r>
    </w:p>
    <w:p>
      <w:pPr>
        <w:tabs>
          <w:tab w:pos="732" w:val="left" w:leader="none"/>
        </w:tabs>
        <w:spacing w:before="109"/>
        <w:ind w:left="160" w:right="27"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w w:val="95"/>
          <w:sz w:val="20"/>
          <w:szCs w:val="20"/>
        </w:rPr>
        <w:t>1</w:t>
      </w:r>
      <w:r>
        <w:rPr>
          <w:rFonts w:ascii="Times New Roman" w:hAnsi="Times New Roman" w:cs="Times New Roman" w:eastAsia="Times New Roman" w:hint="default"/>
          <w:spacing w:val="-33"/>
          <w:w w:val="95"/>
          <w:sz w:val="20"/>
          <w:szCs w:val="20"/>
        </w:rPr>
        <w:t> </w:t>
      </w:r>
      <w:r>
        <w:rPr>
          <w:rFonts w:ascii="Times New Roman" w:hAnsi="Times New Roman" w:cs="Times New Roman" w:eastAsia="Times New Roman" w:hint="default"/>
          <w:w w:val="95"/>
          <w:sz w:val="20"/>
          <w:szCs w:val="20"/>
        </w:rPr>
        <w:t>.</w:t>
        <w:tab/>
      </w:r>
      <w:r>
        <w:rPr>
          <w:rFonts w:ascii="細明體_HKSCS" w:hAnsi="細明體_HKSCS" w:cs="細明體_HKSCS" w:eastAsia="細明體_HKSCS" w:hint="default"/>
          <w:w w:val="105"/>
          <w:sz w:val="19"/>
          <w:szCs w:val="19"/>
        </w:rPr>
        <w:t>以純文字傳輸密碼容易讓密碼被哪個 </w:t>
      </w:r>
      <w:r>
        <w:rPr>
          <w:rFonts w:ascii="細明體_HKSCS" w:hAnsi="細明體_HKSCS" w:cs="細明體_HKSCS" w:eastAsia="細明體_HKSCS" w:hint="default"/>
          <w:spacing w:val="71"/>
          <w:w w:val="105"/>
          <w:sz w:val="19"/>
          <w:szCs w:val="19"/>
        </w:rPr>
        <w:t> </w:t>
      </w:r>
      <w:r>
        <w:rPr>
          <w:rFonts w:ascii="Times New Roman" w:hAnsi="Times New Roman" w:cs="Times New Roman" w:eastAsia="Times New Roman" w:hint="default"/>
          <w:spacing w:val="-5"/>
          <w:w w:val="105"/>
          <w:sz w:val="20"/>
          <w:szCs w:val="20"/>
        </w:rPr>
        <w:t>I</w:t>
      </w:r>
      <w:r>
        <w:rPr>
          <w:rFonts w:ascii="細明體_HKSCS" w:hAnsi="細明體_HKSCS" w:cs="細明體_HKSCS" w:eastAsia="細明體_HKSCS" w:hint="default"/>
          <w:spacing w:val="-5"/>
          <w:w w:val="105"/>
          <w:sz w:val="19"/>
          <w:szCs w:val="19"/>
        </w:rPr>
        <w:t>頁自攔截：</w:t>
      </w:r>
      <w:r>
        <w:rPr>
          <w:rFonts w:ascii="細明體_HKSCS" w:hAnsi="細明體_HKSCS" w:cs="細明體_HKSCS" w:eastAsia="細明體_HKSCS" w:hint="default"/>
          <w:spacing w:val="-5"/>
          <w:sz w:val="19"/>
          <w:szCs w:val="19"/>
        </w:rPr>
      </w:r>
    </w:p>
    <w:p>
      <w:pPr>
        <w:spacing w:before="161"/>
        <w:ind w:left="746" w:right="27" w:firstLine="0"/>
        <w:jc w:val="left"/>
        <w:rPr>
          <w:rFonts w:ascii="細明體_HKSCS" w:hAnsi="細明體_HKSCS" w:cs="細明體_HKSCS" w:eastAsia="細明體_HKSCS" w:hint="default"/>
          <w:sz w:val="19"/>
          <w:szCs w:val="19"/>
        </w:rPr>
      </w:pPr>
      <w:r>
        <w:rPr>
          <w:rFonts w:ascii="Arial" w:hAnsi="Arial" w:cs="Arial" w:eastAsia="Arial" w:hint="default"/>
          <w:w w:val="98"/>
          <w:sz w:val="19"/>
          <w:szCs w:val="19"/>
        </w:rPr>
        <w:t>(</w:t>
      </w:r>
      <w:r>
        <w:rPr>
          <w:rFonts w:ascii="Arial" w:hAnsi="Arial" w:cs="Arial" w:eastAsia="Arial" w:hint="default"/>
          <w:spacing w:val="7"/>
          <w:w w:val="98"/>
          <w:sz w:val="19"/>
          <w:szCs w:val="19"/>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0"/>
          <w:sz w:val="19"/>
          <w:szCs w:val="19"/>
        </w:rPr>
        <w:t>惡意的</w:t>
      </w:r>
      <w:r>
        <w:rPr>
          <w:rFonts w:ascii="細明體_HKSCS" w:hAnsi="細明體_HKSCS" w:cs="細明體_HKSCS" w:eastAsia="細明體_HKSCS" w:hint="default"/>
          <w:spacing w:val="-8"/>
          <w:sz w:val="19"/>
          <w:szCs w:val="19"/>
        </w:rPr>
        <w:t> </w:t>
      </w:r>
      <w:r>
        <w:rPr>
          <w:rFonts w:ascii="Arial" w:hAnsi="Arial" w:cs="Arial" w:eastAsia="Arial" w:hint="default"/>
          <w:w w:val="105"/>
          <w:sz w:val="19"/>
          <w:szCs w:val="19"/>
        </w:rPr>
        <w:t>DHCP</w:t>
      </w:r>
      <w:r>
        <w:rPr>
          <w:rFonts w:ascii="Arial" w:hAnsi="Arial" w:cs="Arial" w:eastAsia="Arial" w:hint="default"/>
          <w:sz w:val="19"/>
          <w:szCs w:val="19"/>
        </w:rPr>
        <w:t> </w:t>
      </w:r>
      <w:r>
        <w:rPr>
          <w:rFonts w:ascii="細明體_HKSCS" w:hAnsi="細明體_HKSCS" w:cs="細明體_HKSCS" w:eastAsia="細明體_HKSCS" w:hint="default"/>
          <w:w w:val="111"/>
          <w:sz w:val="19"/>
          <w:szCs w:val="19"/>
        </w:rPr>
        <w:t>伺服器</w:t>
      </w:r>
      <w:r>
        <w:rPr>
          <w:rFonts w:ascii="細明體_HKSCS" w:hAnsi="細明體_HKSCS" w:cs="細明體_HKSCS" w:eastAsia="細明體_HKSCS" w:hint="default"/>
          <w:sz w:val="19"/>
          <w:szCs w:val="19"/>
        </w:rPr>
      </w:r>
    </w:p>
    <w:p>
      <w:pPr>
        <w:spacing w:before="107"/>
        <w:ind w:left="751" w:right="27"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(8) </w:t>
      </w:r>
      <w:r>
        <w:rPr>
          <w:rFonts w:ascii="Arial" w:hAnsi="Arial" w:cs="Arial" w:eastAsia="Arial" w:hint="default"/>
          <w:spacing w:val="-5"/>
          <w:w w:val="110"/>
          <w:sz w:val="19"/>
          <w:szCs w:val="19"/>
        </w:rPr>
        <w:t>Ker</w:t>
      </w:r>
      <w:r>
        <w:rPr>
          <w:rFonts w:ascii="細明體_HKSCS" w:hAnsi="細明體_HKSCS" w:cs="細明體_HKSCS" w:eastAsia="細明體_HKSCS" w:hint="default"/>
          <w:spacing w:val="-5"/>
          <w:w w:val="110"/>
          <w:sz w:val="17"/>
          <w:szCs w:val="17"/>
        </w:rPr>
        <w:t>日</w:t>
      </w:r>
      <w:r>
        <w:rPr>
          <w:rFonts w:ascii="Arial" w:hAnsi="Arial" w:cs="Arial" w:eastAsia="Arial" w:hint="default"/>
          <w:spacing w:val="-5"/>
          <w:w w:val="110"/>
          <w:sz w:val="19"/>
          <w:szCs w:val="19"/>
        </w:rPr>
        <w:t>eros</w:t>
      </w:r>
      <w:r>
        <w:rPr>
          <w:rFonts w:ascii="Arial" w:hAnsi="Arial" w:cs="Arial" w:eastAsia="Arial" w:hint="default"/>
          <w:spacing w:val="19"/>
          <w:w w:val="110"/>
          <w:sz w:val="19"/>
          <w:szCs w:val="19"/>
        </w:rPr>
        <w:t> </w:t>
      </w:r>
      <w:r>
        <w:rPr>
          <w:rFonts w:ascii="細明體_HKSCS" w:hAnsi="細明體_HKSCS" w:cs="細明體_HKSCS" w:eastAsia="細明體_HKSCS" w:hint="default"/>
          <w:w w:val="110"/>
          <w:sz w:val="19"/>
          <w:szCs w:val="19"/>
        </w:rPr>
        <w:t>用戶踹</w:t>
      </w:r>
      <w:r>
        <w:rPr>
          <w:rFonts w:ascii="細明體_HKSCS" w:hAnsi="細明體_HKSCS" w:cs="細明體_HKSCS" w:eastAsia="細明體_HKSCS" w:hint="default"/>
          <w:sz w:val="19"/>
          <w:szCs w:val="19"/>
        </w:rPr>
      </w:r>
    </w:p>
    <w:p>
      <w:pPr>
        <w:spacing w:before="107"/>
        <w:ind w:left="746" w:right="27" w:firstLine="0"/>
        <w:jc w:val="left"/>
        <w:rPr>
          <w:rFonts w:ascii="細明體_HKSCS" w:hAnsi="細明體_HKSCS" w:cs="細明體_HKSCS" w:eastAsia="細明體_HKSCS" w:hint="default"/>
          <w:sz w:val="19"/>
          <w:szCs w:val="19"/>
        </w:rPr>
      </w:pPr>
      <w:r>
        <w:rPr>
          <w:rFonts w:ascii="Arial" w:hAnsi="Arial" w:cs="Arial" w:eastAsia="Arial" w:hint="default"/>
          <w:w w:val="99"/>
          <w:sz w:val="19"/>
          <w:szCs w:val="19"/>
        </w:rPr>
        <w:t>(</w:t>
      </w:r>
      <w:r>
        <w:rPr>
          <w:rFonts w:ascii="Arial" w:hAnsi="Arial" w:cs="Arial" w:eastAsia="Arial" w:hint="default"/>
          <w:spacing w:val="9"/>
          <w:w w:val="99"/>
          <w:sz w:val="19"/>
          <w:szCs w:val="19"/>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1"/>
          <w:sz w:val="19"/>
          <w:szCs w:val="19"/>
        </w:rPr>
        <w:t>封包竊聽器</w:t>
      </w:r>
      <w:r>
        <w:rPr>
          <w:rFonts w:ascii="細明體_HKSCS" w:hAnsi="細明體_HKSCS" w:cs="細明體_HKSCS" w:eastAsia="細明體_HKSCS" w:hint="default"/>
          <w:sz w:val="19"/>
          <w:szCs w:val="19"/>
        </w:rPr>
      </w:r>
    </w:p>
    <w:p>
      <w:pPr>
        <w:spacing w:before="107"/>
        <w:ind w:left="746" w:right="27"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(D)  IPSec</w:t>
      </w:r>
      <w:r>
        <w:rPr>
          <w:rFonts w:ascii="Arial" w:hAnsi="Arial" w:cs="Arial" w:eastAsia="Arial" w:hint="default"/>
          <w:spacing w:val="10"/>
          <w:w w:val="105"/>
          <w:sz w:val="19"/>
          <w:szCs w:val="19"/>
        </w:rPr>
        <w:t> </w:t>
      </w:r>
      <w:r>
        <w:rPr>
          <w:rFonts w:ascii="細明體_HKSCS" w:hAnsi="細明體_HKSCS" w:cs="細明體_HKSCS" w:eastAsia="細明體_HKSCS" w:hint="default"/>
          <w:w w:val="105"/>
          <w:sz w:val="19"/>
          <w:szCs w:val="19"/>
        </w:rPr>
        <w:t>解碼器</w:t>
      </w:r>
      <w:r>
        <w:rPr>
          <w:rFonts w:ascii="細明體_HKSCS" w:hAnsi="細明體_HKSCS" w:cs="細明體_HKSCS" w:eastAsia="細明體_HKSCS" w:hint="default"/>
          <w:sz w:val="19"/>
          <w:szCs w:val="19"/>
        </w:rPr>
      </w:r>
    </w:p>
    <w:p>
      <w:pPr>
        <w:spacing w:line="240" w:lineRule="auto" w:before="9"/>
        <w:ind w:right="0"/>
        <w:rPr>
          <w:rFonts w:ascii="細明體_HKSCS" w:hAnsi="細明體_HKSCS" w:cs="細明體_HKSCS" w:eastAsia="細明體_HKSCS" w:hint="default"/>
          <w:sz w:val="21"/>
          <w:szCs w:val="21"/>
        </w:rPr>
      </w:pPr>
    </w:p>
    <w:p>
      <w:pPr>
        <w:tabs>
          <w:tab w:pos="727" w:val="left" w:leader="none"/>
        </w:tabs>
        <w:spacing w:before="0"/>
        <w:ind w:left="141" w:right="27" w:firstLine="0"/>
        <w:jc w:val="left"/>
        <w:rPr>
          <w:rFonts w:ascii="細明體_HKSCS" w:hAnsi="細明體_HKSCS" w:cs="細明體_HKSCS" w:eastAsia="細明體_HKSCS" w:hint="default"/>
          <w:sz w:val="19"/>
          <w:szCs w:val="19"/>
        </w:rPr>
      </w:pPr>
      <w:r>
        <w:rPr>
          <w:rFonts w:ascii="Arial" w:hAnsi="Arial" w:cs="Arial" w:eastAsia="Arial" w:hint="default"/>
          <w:sz w:val="19"/>
          <w:szCs w:val="19"/>
        </w:rPr>
        <w:t>2.</w:t>
        <w:tab/>
      </w:r>
      <w:r>
        <w:rPr>
          <w:rFonts w:ascii="細明體_HKSCS" w:hAnsi="細明體_HKSCS" w:cs="細明體_HKSCS" w:eastAsia="細明體_HKSCS" w:hint="default"/>
          <w:w w:val="110"/>
          <w:sz w:val="19"/>
          <w:szCs w:val="19"/>
        </w:rPr>
        <w:t>服務或程式漏洞被未經授權使用者控制的情況稱為？</w:t>
      </w:r>
      <w:r>
        <w:rPr>
          <w:rFonts w:ascii="細明體_HKSCS" w:hAnsi="細明體_HKSCS" w:cs="細明體_HKSCS" w:eastAsia="細明體_HKSCS" w:hint="default"/>
          <w:sz w:val="19"/>
          <w:szCs w:val="19"/>
        </w:rPr>
      </w:r>
    </w:p>
    <w:p>
      <w:pPr>
        <w:spacing w:before="160"/>
        <w:ind w:left="746" w:right="27" w:firstLine="0"/>
        <w:jc w:val="left"/>
        <w:rPr>
          <w:rFonts w:ascii="細明體_HKSCS" w:hAnsi="細明體_HKSCS" w:cs="細明體_HKSCS" w:eastAsia="細明體_HKSCS" w:hint="default"/>
          <w:sz w:val="19"/>
          <w:szCs w:val="19"/>
        </w:rPr>
      </w:pPr>
      <w:r>
        <w:rPr>
          <w:rFonts w:ascii="Arial" w:hAnsi="Arial" w:cs="Arial" w:eastAsia="Arial" w:hint="default"/>
          <w:w w:val="101"/>
          <w:sz w:val="18"/>
          <w:szCs w:val="18"/>
        </w:rPr>
        <w:t>(</w:t>
      </w:r>
      <w:r>
        <w:rPr>
          <w:rFonts w:ascii="Arial" w:hAnsi="Arial" w:cs="Arial" w:eastAsia="Arial" w:hint="default"/>
          <w:spacing w:val="7"/>
          <w:w w:val="101"/>
          <w:sz w:val="18"/>
          <w:szCs w:val="18"/>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w w:val="114"/>
          <w:sz w:val="19"/>
          <w:szCs w:val="19"/>
        </w:rPr>
        <w:t>受攻擊自</w:t>
      </w:r>
      <w:r>
        <w:rPr>
          <w:rFonts w:ascii="細明體_HKSCS" w:hAnsi="細明體_HKSCS" w:cs="細明體_HKSCS" w:eastAsia="細明體_HKSCS" w:hint="default"/>
          <w:sz w:val="19"/>
          <w:szCs w:val="19"/>
        </w:rPr>
      </w:r>
    </w:p>
    <w:p>
      <w:pPr>
        <w:spacing w:before="114"/>
        <w:ind w:left="741" w:right="27"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1"/>
          <w:w w:val="102"/>
          <w:sz w:val="19"/>
          <w:szCs w:val="19"/>
        </w:rPr>
        <w:t>B</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112"/>
          <w:sz w:val="19"/>
          <w:szCs w:val="19"/>
        </w:rPr>
        <w:t>不受信任區胡</w:t>
      </w:r>
      <w:r>
        <w:rPr>
          <w:rFonts w:ascii="細明體_HKSCS" w:hAnsi="細明體_HKSCS" w:cs="細明體_HKSCS" w:eastAsia="細明體_HKSCS" w:hint="default"/>
          <w:sz w:val="19"/>
          <w:szCs w:val="19"/>
        </w:rPr>
      </w:r>
    </w:p>
    <w:p>
      <w:pPr>
        <w:spacing w:before="107"/>
        <w:ind w:left="741" w:right="27" w:firstLine="0"/>
        <w:jc w:val="left"/>
        <w:rPr>
          <w:rFonts w:ascii="細明體_HKSCS" w:hAnsi="細明體_HKSCS" w:cs="細明體_HKSCS" w:eastAsia="細明體_HKSCS" w:hint="default"/>
          <w:sz w:val="19"/>
          <w:szCs w:val="19"/>
        </w:rPr>
      </w:pPr>
      <w:r>
        <w:rPr>
          <w:rFonts w:ascii="Arial" w:hAnsi="Arial" w:cs="Arial" w:eastAsia="Arial" w:hint="default"/>
          <w:w w:val="105"/>
          <w:sz w:val="18"/>
          <w:szCs w:val="18"/>
        </w:rPr>
        <w:t>(</w:t>
      </w:r>
      <w:r>
        <w:rPr>
          <w:rFonts w:ascii="Arial" w:hAnsi="Arial" w:cs="Arial" w:eastAsia="Arial" w:hint="default"/>
          <w:spacing w:val="8"/>
          <w:w w:val="105"/>
          <w:sz w:val="18"/>
          <w:szCs w:val="18"/>
        </w:rPr>
        <w:t>C</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1"/>
          <w:sz w:val="19"/>
          <w:szCs w:val="19"/>
        </w:rPr>
        <w:t>危險臨域</w:t>
      </w:r>
      <w:r>
        <w:rPr>
          <w:rFonts w:ascii="細明體_HKSCS" w:hAnsi="細明體_HKSCS" w:cs="細明體_HKSCS" w:eastAsia="細明體_HKSCS" w:hint="default"/>
          <w:sz w:val="19"/>
          <w:szCs w:val="19"/>
        </w:rPr>
      </w:r>
    </w:p>
    <w:p>
      <w:pPr>
        <w:spacing w:before="109"/>
        <w:ind w:left="737" w:right="27" w:firstLine="0"/>
        <w:jc w:val="left"/>
        <w:rPr>
          <w:rFonts w:ascii="細明體_HKSCS" w:hAnsi="細明體_HKSCS" w:cs="細明體_HKSCS" w:eastAsia="細明體_HKSCS" w:hint="default"/>
          <w:sz w:val="19"/>
          <w:szCs w:val="19"/>
        </w:rPr>
      </w:pPr>
      <w:r>
        <w:rPr>
          <w:rFonts w:ascii="Arial" w:hAnsi="Arial" w:cs="Arial" w:eastAsia="Arial" w:hint="default"/>
          <w:w w:val="104"/>
          <w:sz w:val="19"/>
          <w:szCs w:val="19"/>
        </w:rPr>
        <w:t>(</w:t>
      </w:r>
      <w:r>
        <w:rPr>
          <w:rFonts w:ascii="Arial" w:hAnsi="Arial" w:cs="Arial" w:eastAsia="Arial" w:hint="default"/>
          <w:spacing w:val="-1"/>
          <w:w w:val="104"/>
          <w:sz w:val="19"/>
          <w:szCs w:val="19"/>
        </w:rPr>
        <w:t>D</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3"/>
          <w:sz w:val="19"/>
          <w:szCs w:val="19"/>
        </w:rPr>
        <w:t>預設莓取</w:t>
      </w:r>
      <w:r>
        <w:rPr>
          <w:rFonts w:ascii="細明體_HKSCS" w:hAnsi="細明體_HKSCS" w:cs="細明體_HKSCS" w:eastAsia="細明體_HKSCS" w:hint="default"/>
          <w:sz w:val="19"/>
          <w:szCs w:val="19"/>
        </w:rPr>
      </w:r>
    </w:p>
    <w:p>
      <w:pPr>
        <w:spacing w:line="240" w:lineRule="auto" w:before="5"/>
        <w:ind w:right="0"/>
        <w:rPr>
          <w:rFonts w:ascii="細明體_HKSCS" w:hAnsi="細明體_HKSCS" w:cs="細明體_HKSCS" w:eastAsia="細明體_HKSCS" w:hint="default"/>
          <w:sz w:val="21"/>
          <w:szCs w:val="21"/>
        </w:rPr>
      </w:pPr>
    </w:p>
    <w:p>
      <w:pPr>
        <w:tabs>
          <w:tab w:pos="722" w:val="left" w:leader="none"/>
        </w:tabs>
        <w:spacing w:before="0"/>
        <w:ind w:left="137" w:right="27" w:firstLine="0"/>
        <w:jc w:val="left"/>
        <w:rPr>
          <w:rFonts w:ascii="細明體_HKSCS" w:hAnsi="細明體_HKSCS" w:cs="細明體_HKSCS" w:eastAsia="細明體_HKSCS" w:hint="default"/>
          <w:sz w:val="19"/>
          <w:szCs w:val="19"/>
        </w:rPr>
      </w:pPr>
      <w:r>
        <w:rPr>
          <w:rFonts w:ascii="Arial" w:hAnsi="Arial" w:cs="Arial" w:eastAsia="Arial" w:hint="default"/>
          <w:sz w:val="19"/>
          <w:szCs w:val="19"/>
        </w:rPr>
        <w:t>3.</w:t>
        <w:tab/>
      </w:r>
      <w:r>
        <w:rPr>
          <w:rFonts w:ascii="細明體_HKSCS" w:hAnsi="細明體_HKSCS" w:cs="細明體_HKSCS" w:eastAsia="細明體_HKSCS" w:hint="default"/>
          <w:w w:val="110"/>
          <w:sz w:val="19"/>
          <w:szCs w:val="19"/>
        </w:rPr>
        <w:t>網路竊聽是指？</w:t>
      </w:r>
      <w:r>
        <w:rPr>
          <w:rFonts w:ascii="細明體_HKSCS" w:hAnsi="細明體_HKSCS" w:cs="細明體_HKSCS" w:eastAsia="細明體_HKSCS" w:hint="default"/>
          <w:sz w:val="19"/>
          <w:szCs w:val="19"/>
        </w:rPr>
      </w:r>
    </w:p>
    <w:p>
      <w:pPr>
        <w:spacing w:line="240" w:lineRule="auto" w:before="13"/>
        <w:ind w:right="0"/>
        <w:rPr>
          <w:rFonts w:ascii="細明體_HKSCS" w:hAnsi="細明體_HKSCS" w:cs="細明體_HKSCS" w:eastAsia="細明體_HKSCS" w:hint="default"/>
          <w:sz w:val="12"/>
          <w:szCs w:val="12"/>
        </w:rPr>
      </w:pPr>
    </w:p>
    <w:p>
      <w:pPr>
        <w:spacing w:before="0"/>
        <w:ind w:left="732" w:right="27" w:firstLine="0"/>
        <w:jc w:val="left"/>
        <w:rPr>
          <w:rFonts w:ascii="細明體_HKSCS" w:hAnsi="細明體_HKSCS" w:cs="細明體_HKSCS" w:eastAsia="細明體_HKSCS" w:hint="default"/>
          <w:sz w:val="19"/>
          <w:szCs w:val="19"/>
        </w:rPr>
      </w:pPr>
      <w:r>
        <w:rPr>
          <w:rFonts w:ascii="Arial" w:hAnsi="Arial" w:cs="Arial" w:eastAsia="Arial" w:hint="default"/>
          <w:w w:val="98"/>
          <w:sz w:val="19"/>
          <w:szCs w:val="19"/>
        </w:rPr>
        <w:t>(</w:t>
      </w:r>
      <w:r>
        <w:rPr>
          <w:rFonts w:ascii="Arial" w:hAnsi="Arial" w:cs="Arial" w:eastAsia="Arial" w:hint="default"/>
          <w:spacing w:val="7"/>
          <w:w w:val="98"/>
          <w:sz w:val="19"/>
          <w:szCs w:val="19"/>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112"/>
          <w:sz w:val="19"/>
          <w:szCs w:val="19"/>
        </w:rPr>
        <w:t>記錯使用者活動，</w:t>
      </w:r>
      <w:r>
        <w:rPr>
          <w:rFonts w:ascii="細明體_HKSCS" w:hAnsi="細明體_HKSCS" w:cs="細明體_HKSCS" w:eastAsia="細明體_HKSCS" w:hint="default"/>
          <w:spacing w:val="-74"/>
          <w:sz w:val="19"/>
          <w:szCs w:val="19"/>
        </w:rPr>
        <w:t> </w:t>
      </w:r>
      <w:r>
        <w:rPr>
          <w:rFonts w:ascii="細明體_HKSCS" w:hAnsi="細明體_HKSCS" w:cs="細明體_HKSCS" w:eastAsia="細明體_HKSCS" w:hint="default"/>
          <w:w w:val="111"/>
          <w:sz w:val="19"/>
          <w:szCs w:val="19"/>
        </w:rPr>
        <w:t>並將其傳送至伺服器</w:t>
      </w:r>
      <w:r>
        <w:rPr>
          <w:rFonts w:ascii="細明體_HKSCS" w:hAnsi="細明體_HKSCS" w:cs="細明體_HKSCS" w:eastAsia="細明體_HKSCS" w:hint="default"/>
          <w:sz w:val="19"/>
          <w:szCs w:val="19"/>
        </w:rPr>
      </w:r>
    </w:p>
    <w:p>
      <w:pPr>
        <w:spacing w:before="102"/>
        <w:ind w:left="732" w:right="27"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80"/>
          <w:sz w:val="19"/>
          <w:szCs w:val="19"/>
        </w:rPr>
        <w:t>（日） </w:t>
      </w:r>
      <w:r>
        <w:rPr>
          <w:rFonts w:ascii="細明體_HKSCS" w:hAnsi="細明體_HKSCS" w:cs="細明體_HKSCS" w:eastAsia="細明體_HKSCS" w:hint="default"/>
          <w:spacing w:val="8"/>
          <w:w w:val="80"/>
          <w:sz w:val="19"/>
          <w:szCs w:val="19"/>
        </w:rPr>
        <w:t> </w:t>
      </w:r>
      <w:r>
        <w:rPr>
          <w:rFonts w:ascii="細明體_HKSCS" w:hAnsi="細明體_HKSCS" w:cs="細明體_HKSCS" w:eastAsia="細明體_HKSCS" w:hint="default"/>
          <w:sz w:val="19"/>
          <w:szCs w:val="19"/>
        </w:rPr>
        <w:t>將網路資料歸類以建立安全索引</w:t>
      </w:r>
    </w:p>
    <w:p>
      <w:pPr>
        <w:spacing w:before="110"/>
        <w:ind w:left="732" w:right="27" w:firstLine="0"/>
        <w:jc w:val="left"/>
        <w:rPr>
          <w:rFonts w:ascii="細明體_HKSCS" w:hAnsi="細明體_HKSCS" w:cs="細明體_HKSCS" w:eastAsia="細明體_HKSCS" w:hint="default"/>
          <w:sz w:val="19"/>
          <w:szCs w:val="19"/>
        </w:rPr>
      </w:pPr>
      <w:r>
        <w:rPr>
          <w:rFonts w:ascii="Arial" w:hAnsi="Arial" w:cs="Arial" w:eastAsia="Arial" w:hint="default"/>
          <w:w w:val="99"/>
          <w:sz w:val="19"/>
          <w:szCs w:val="19"/>
        </w:rPr>
        <w:t>(</w:t>
      </w:r>
      <w:r>
        <w:rPr>
          <w:rFonts w:ascii="Arial" w:hAnsi="Arial" w:cs="Arial" w:eastAsia="Arial" w:hint="default"/>
          <w:spacing w:val="4"/>
          <w:w w:val="99"/>
          <w:sz w:val="19"/>
          <w:szCs w:val="19"/>
        </w:rPr>
        <w:t>C</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2"/>
          <w:sz w:val="19"/>
          <w:szCs w:val="19"/>
        </w:rPr>
        <w:t>擷取並分析網路通訊</w:t>
      </w:r>
      <w:r>
        <w:rPr>
          <w:rFonts w:ascii="細明體_HKSCS" w:hAnsi="細明體_HKSCS" w:cs="細明體_HKSCS" w:eastAsia="細明體_HKSCS" w:hint="default"/>
          <w:sz w:val="19"/>
          <w:szCs w:val="19"/>
        </w:rPr>
      </w:r>
    </w:p>
    <w:p>
      <w:pPr>
        <w:spacing w:before="107"/>
        <w:ind w:left="732" w:right="27" w:firstLine="0"/>
        <w:jc w:val="left"/>
        <w:rPr>
          <w:rFonts w:ascii="細明體_HKSCS" w:hAnsi="細明體_HKSCS" w:cs="細明體_HKSCS" w:eastAsia="細明體_HKSCS" w:hint="default"/>
          <w:sz w:val="19"/>
          <w:szCs w:val="19"/>
        </w:rPr>
      </w:pPr>
      <w:r>
        <w:rPr>
          <w:rFonts w:ascii="Arial" w:hAnsi="Arial" w:cs="Arial" w:eastAsia="Arial" w:hint="default"/>
          <w:w w:val="107"/>
          <w:sz w:val="18"/>
          <w:szCs w:val="18"/>
        </w:rPr>
        <w:t>(</w:t>
      </w:r>
      <w:r>
        <w:rPr>
          <w:rFonts w:ascii="Arial" w:hAnsi="Arial" w:cs="Arial" w:eastAsia="Arial" w:hint="default"/>
          <w:spacing w:val="-1"/>
          <w:w w:val="107"/>
          <w:sz w:val="18"/>
          <w:szCs w:val="18"/>
        </w:rPr>
        <w:t>D</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1"/>
          <w:sz w:val="19"/>
          <w:szCs w:val="19"/>
        </w:rPr>
        <w:t>保護工作站避免入侵</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22"/>
          <w:szCs w:val="22"/>
        </w:rPr>
      </w:pPr>
    </w:p>
    <w:p>
      <w:pPr>
        <w:tabs>
          <w:tab w:pos="717" w:val="left" w:leader="none"/>
        </w:tabs>
        <w:spacing w:before="0"/>
        <w:ind w:left="122" w:right="27" w:firstLine="0"/>
        <w:jc w:val="left"/>
        <w:rPr>
          <w:rFonts w:ascii="細明體_HKSCS" w:hAnsi="細明體_HKSCS" w:cs="細明體_HKSCS" w:eastAsia="細明體_HKSCS" w:hint="default"/>
          <w:sz w:val="19"/>
          <w:szCs w:val="19"/>
        </w:rPr>
      </w:pPr>
      <w:r>
        <w:rPr>
          <w:rFonts w:ascii="Arial" w:hAnsi="Arial" w:cs="Arial" w:eastAsia="Arial" w:hint="default"/>
          <w:sz w:val="19"/>
          <w:szCs w:val="19"/>
        </w:rPr>
        <w:t>4.</w:t>
        <w:tab/>
      </w:r>
      <w:r>
        <w:rPr>
          <w:rFonts w:ascii="細明體_HKSCS" w:hAnsi="細明體_HKSCS" w:cs="細明體_HKSCS" w:eastAsia="細明體_HKSCS" w:hint="default"/>
          <w:sz w:val="19"/>
          <w:szCs w:val="19"/>
        </w:rPr>
        <w:t>蜜罐 </w:t>
      </w:r>
      <w:r>
        <w:rPr>
          <w:rFonts w:ascii="細明體_HKSCS" w:hAnsi="細明體_HKSCS" w:cs="細明體_HKSCS" w:eastAsia="細明體_HKSCS" w:hint="default"/>
          <w:w w:val="60"/>
          <w:sz w:val="19"/>
          <w:szCs w:val="19"/>
        </w:rPr>
        <w:t>（  </w:t>
      </w:r>
      <w:r>
        <w:rPr>
          <w:rFonts w:ascii="Arial" w:hAnsi="Arial" w:cs="Arial" w:eastAsia="Arial" w:hint="default"/>
          <w:sz w:val="19"/>
          <w:szCs w:val="19"/>
        </w:rPr>
        <w:t>Honeypot</w:t>
      </w:r>
      <w:r>
        <w:rPr>
          <w:rFonts w:ascii="Arial" w:hAnsi="Arial" w:cs="Arial" w:eastAsia="Arial" w:hint="default"/>
          <w:spacing w:val="52"/>
          <w:sz w:val="19"/>
          <w:szCs w:val="19"/>
        </w:rPr>
        <w:t>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pacing w:val="34"/>
          <w:w w:val="60"/>
          <w:sz w:val="19"/>
          <w:szCs w:val="19"/>
        </w:rPr>
        <w:t> </w:t>
      </w:r>
      <w:r>
        <w:rPr>
          <w:rFonts w:ascii="細明體_HKSCS" w:hAnsi="細明體_HKSCS" w:cs="細明體_HKSCS" w:eastAsia="細明體_HKSCS" w:hint="default"/>
          <w:sz w:val="19"/>
          <w:szCs w:val="19"/>
        </w:rPr>
        <w:t>的白的﹔</w:t>
      </w:r>
    </w:p>
    <w:p>
      <w:pPr>
        <w:spacing w:before="155"/>
        <w:ind w:left="727" w:right="27" w:firstLine="0"/>
        <w:jc w:val="left"/>
        <w:rPr>
          <w:rFonts w:ascii="細明體_HKSCS" w:hAnsi="細明體_HKSCS" w:cs="細明體_HKSCS" w:eastAsia="細明體_HKSCS" w:hint="default"/>
          <w:sz w:val="19"/>
          <w:szCs w:val="19"/>
        </w:rPr>
      </w:pPr>
      <w:r>
        <w:rPr>
          <w:rFonts w:ascii="Arial" w:hAnsi="Arial" w:cs="Arial" w:eastAsia="Arial" w:hint="default"/>
          <w:w w:val="96"/>
          <w:sz w:val="19"/>
          <w:szCs w:val="19"/>
        </w:rPr>
        <w:t>(</w:t>
      </w:r>
      <w:r>
        <w:rPr>
          <w:rFonts w:ascii="Arial" w:hAnsi="Arial" w:cs="Arial" w:eastAsia="Arial" w:hint="default"/>
          <w:spacing w:val="11"/>
          <w:w w:val="96"/>
          <w:sz w:val="19"/>
          <w:szCs w:val="19"/>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1"/>
          <w:sz w:val="19"/>
          <w:szCs w:val="19"/>
        </w:rPr>
        <w:t>將流量重新導向至特定的</w:t>
      </w:r>
      <w:r>
        <w:rPr>
          <w:rFonts w:ascii="細明體_HKSCS" w:hAnsi="細明體_HKSCS" w:cs="細明體_HKSCS" w:eastAsia="細明體_HKSCS" w:hint="default"/>
          <w:spacing w:val="22"/>
          <w:sz w:val="19"/>
          <w:szCs w:val="19"/>
        </w:rPr>
        <w:t> </w:t>
      </w:r>
      <w:r>
        <w:rPr>
          <w:rFonts w:ascii="Arial" w:hAnsi="Arial" w:cs="Arial" w:eastAsia="Arial" w:hint="default"/>
          <w:w w:val="99"/>
          <w:sz w:val="19"/>
          <w:szCs w:val="19"/>
        </w:rPr>
        <w:t>IP</w:t>
      </w:r>
      <w:r>
        <w:rPr>
          <w:rFonts w:ascii="Arial" w:hAnsi="Arial" w:cs="Arial" w:eastAsia="Arial" w:hint="default"/>
          <w:spacing w:val="-9"/>
          <w:sz w:val="19"/>
          <w:szCs w:val="19"/>
        </w:rPr>
        <w:t> </w:t>
      </w:r>
      <w:r>
        <w:rPr>
          <w:rFonts w:ascii="細明體_HKSCS" w:hAnsi="細明體_HKSCS" w:cs="細明體_HKSCS" w:eastAsia="細明體_HKSCS" w:hint="default"/>
          <w:w w:val="111"/>
          <w:sz w:val="19"/>
          <w:szCs w:val="19"/>
        </w:rPr>
        <w:t>位址</w:t>
      </w:r>
      <w:r>
        <w:rPr>
          <w:rFonts w:ascii="細明體_HKSCS" w:hAnsi="細明體_HKSCS" w:cs="細明體_HKSCS" w:eastAsia="細明體_HKSCS" w:hint="default"/>
          <w:sz w:val="19"/>
          <w:szCs w:val="19"/>
        </w:rPr>
      </w:r>
    </w:p>
    <w:p>
      <w:pPr>
        <w:spacing w:before="112"/>
        <w:ind w:left="722" w:right="27"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1"/>
          <w:w w:val="102"/>
          <w:sz w:val="19"/>
          <w:szCs w:val="19"/>
        </w:rPr>
        <w:t>B</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8"/>
          <w:sz w:val="19"/>
          <w:szCs w:val="19"/>
        </w:rPr>
        <w:t> </w:t>
      </w:r>
      <w:r>
        <w:rPr>
          <w:rFonts w:ascii="細明體_HKSCS" w:hAnsi="細明體_HKSCS" w:cs="細明體_HKSCS" w:eastAsia="細明體_HKSCS" w:hint="default"/>
          <w:w w:val="112"/>
          <w:sz w:val="19"/>
          <w:szCs w:val="19"/>
        </w:rPr>
        <w:t>將病毒與網路隔離</w:t>
      </w:r>
      <w:r>
        <w:rPr>
          <w:rFonts w:ascii="細明體_HKSCS" w:hAnsi="細明體_HKSCS" w:cs="細明體_HKSCS" w:eastAsia="細明體_HKSCS" w:hint="default"/>
          <w:sz w:val="19"/>
          <w:szCs w:val="19"/>
        </w:rPr>
      </w:r>
    </w:p>
    <w:p>
      <w:pPr>
        <w:spacing w:before="70"/>
        <w:ind w:left="722" w:right="27" w:firstLine="0"/>
        <w:jc w:val="left"/>
        <w:rPr>
          <w:rFonts w:ascii="細明體_HKSCS" w:hAnsi="細明體_HKSCS" w:cs="細明體_HKSCS" w:eastAsia="細明體_HKSCS" w:hint="default"/>
          <w:sz w:val="19"/>
          <w:szCs w:val="19"/>
        </w:rPr>
      </w:pPr>
      <w:r>
        <w:rPr>
          <w:rFonts w:ascii="Arial" w:hAnsi="Arial" w:cs="Arial" w:eastAsia="Arial" w:hint="default"/>
          <w:sz w:val="18"/>
          <w:szCs w:val="18"/>
        </w:rPr>
        <w:t>(C)  </w:t>
      </w:r>
      <w:r>
        <w:rPr>
          <w:rFonts w:ascii="細明體_HKSCS" w:hAnsi="細明體_HKSCS" w:cs="細明體_HKSCS" w:eastAsia="細明體_HKSCS" w:hint="default"/>
          <w:sz w:val="19"/>
          <w:szCs w:val="19"/>
        </w:rPr>
        <w:t>將駭雪服引至特</w:t>
      </w:r>
      <w:r>
        <w:rPr>
          <w:rFonts w:ascii="細明體_HKSCS" w:hAnsi="細明體_HKSCS" w:cs="細明體_HKSCS" w:eastAsia="細明體_HKSCS" w:hint="default"/>
          <w:spacing w:val="-48"/>
          <w:sz w:val="19"/>
          <w:szCs w:val="19"/>
        </w:rPr>
        <w:t> </w:t>
      </w:r>
      <w:r>
        <w:rPr>
          <w:rFonts w:ascii="Times New Roman" w:hAnsi="Times New Roman" w:cs="Times New Roman" w:eastAsia="Times New Roman" w:hint="default"/>
          <w:w w:val="90"/>
          <w:sz w:val="26"/>
          <w:szCs w:val="26"/>
        </w:rPr>
        <w:t>AE </w:t>
      </w:r>
      <w:r>
        <w:rPr>
          <w:rFonts w:ascii="細明體_HKSCS" w:hAnsi="細明體_HKSCS" w:cs="細明體_HKSCS" w:eastAsia="細明體_HKSCS" w:hint="default"/>
          <w:sz w:val="19"/>
          <w:szCs w:val="19"/>
        </w:rPr>
        <w:t>系統</w:t>
      </w:r>
    </w:p>
    <w:p>
      <w:pPr>
        <w:spacing w:before="96"/>
        <w:ind w:left="717" w:right="27"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85"/>
          <w:sz w:val="19"/>
          <w:szCs w:val="19"/>
        </w:rPr>
        <w:t>（口）</w:t>
      </w:r>
      <w:r>
        <w:rPr>
          <w:rFonts w:ascii="細明體_HKSCS" w:hAnsi="細明體_HKSCS" w:cs="細明體_HKSCS" w:eastAsia="細明體_HKSCS" w:hint="default"/>
          <w:spacing w:val="20"/>
          <w:w w:val="85"/>
          <w:sz w:val="19"/>
          <w:szCs w:val="19"/>
        </w:rPr>
        <w:t> </w:t>
      </w:r>
      <w:r>
        <w:rPr>
          <w:rFonts w:ascii="細明體_HKSCS" w:hAnsi="細明體_HKSCS" w:cs="細明體_HKSCS" w:eastAsia="細明體_HKSCS" w:hint="default"/>
          <w:w w:val="95"/>
          <w:sz w:val="19"/>
          <w:szCs w:val="19"/>
        </w:rPr>
        <w:t>設陷捕捉軟體錯誤</w:t>
      </w:r>
      <w:r>
        <w:rPr>
          <w:rFonts w:ascii="細明體_HKSCS" w:hAnsi="細明體_HKSCS" w:cs="細明體_HKSCS" w:eastAsia="細明體_HKSCS" w:hint="default"/>
          <w:sz w:val="19"/>
          <w:szCs w:val="19"/>
        </w:rPr>
      </w:r>
    </w:p>
    <w:p>
      <w:pPr>
        <w:spacing w:line="240" w:lineRule="auto" w:before="12"/>
        <w:ind w:right="0"/>
        <w:rPr>
          <w:rFonts w:ascii="細明體_HKSCS" w:hAnsi="細明體_HKSCS" w:cs="細明體_HKSCS" w:eastAsia="細明體_HKSCS" w:hint="default"/>
          <w:sz w:val="21"/>
          <w:szCs w:val="21"/>
        </w:rPr>
      </w:pPr>
    </w:p>
    <w:p>
      <w:pPr>
        <w:tabs>
          <w:tab w:pos="708" w:val="left" w:leader="none"/>
        </w:tabs>
        <w:spacing w:before="0"/>
        <w:ind w:left="118" w:right="27" w:firstLine="0"/>
        <w:jc w:val="left"/>
        <w:rPr>
          <w:rFonts w:ascii="細明體_HKSCS" w:hAnsi="細明體_HKSCS" w:cs="細明體_HKSCS" w:eastAsia="細明體_HKSCS" w:hint="default"/>
          <w:sz w:val="19"/>
          <w:szCs w:val="19"/>
        </w:rPr>
      </w:pPr>
      <w:r>
        <w:rPr>
          <w:rFonts w:ascii="Arial" w:hAnsi="Arial" w:cs="Arial" w:eastAsia="Arial" w:hint="default"/>
          <w:w w:val="110"/>
          <w:sz w:val="18"/>
          <w:szCs w:val="18"/>
        </w:rPr>
        <w:t>5.</w:t>
        <w:tab/>
      </w:r>
      <w:r>
        <w:rPr>
          <w:rFonts w:ascii="細明體_HKSCS" w:hAnsi="細明體_HKSCS" w:cs="細明體_HKSCS" w:eastAsia="細明體_HKSCS" w:hint="default"/>
          <w:w w:val="110"/>
          <w:sz w:val="19"/>
          <w:szCs w:val="19"/>
        </w:rPr>
        <w:t>攔截修改通訊的惡意使用者指？</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12"/>
          <w:szCs w:val="12"/>
        </w:rPr>
      </w:pPr>
    </w:p>
    <w:p>
      <w:pPr>
        <w:spacing w:before="0"/>
        <w:ind w:left="713" w:right="27" w:firstLine="0"/>
        <w:jc w:val="left"/>
        <w:rPr>
          <w:rFonts w:ascii="細明體_HKSCS" w:hAnsi="細明體_HKSCS" w:cs="細明體_HKSCS" w:eastAsia="細明體_HKSCS" w:hint="default"/>
          <w:sz w:val="19"/>
          <w:szCs w:val="19"/>
        </w:rPr>
      </w:pPr>
      <w:r>
        <w:rPr>
          <w:rFonts w:ascii="Arial" w:hAnsi="Arial" w:cs="Arial" w:eastAsia="Arial" w:hint="default"/>
          <w:w w:val="104"/>
          <w:sz w:val="18"/>
          <w:szCs w:val="18"/>
        </w:rPr>
        <w:t>(</w:t>
      </w:r>
      <w:r>
        <w:rPr>
          <w:rFonts w:ascii="Arial" w:hAnsi="Arial" w:cs="Arial" w:eastAsia="Arial" w:hint="default"/>
          <w:spacing w:val="1"/>
          <w:w w:val="104"/>
          <w:sz w:val="18"/>
          <w:szCs w:val="18"/>
        </w:rPr>
        <w:t>A</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2"/>
          <w:sz w:val="19"/>
          <w:szCs w:val="19"/>
        </w:rPr>
        <w:t>攔截式攻擊發起者</w:t>
      </w:r>
      <w:r>
        <w:rPr>
          <w:rFonts w:ascii="細明體_HKSCS" w:hAnsi="細明體_HKSCS" w:cs="細明體_HKSCS" w:eastAsia="細明體_HKSCS" w:hint="default"/>
          <w:sz w:val="19"/>
          <w:szCs w:val="19"/>
        </w:rPr>
      </w:r>
    </w:p>
    <w:p>
      <w:pPr>
        <w:spacing w:line="345" w:lineRule="auto" w:before="109"/>
        <w:ind w:left="708" w:right="7090" w:firstLine="9"/>
        <w:jc w:val="left"/>
        <w:rPr>
          <w:rFonts w:ascii="細明體_HKSCS" w:hAnsi="細明體_HKSCS" w:cs="細明體_HKSCS" w:eastAsia="細明體_HKSCS" w:hint="default"/>
          <w:sz w:val="19"/>
          <w:szCs w:val="19"/>
        </w:rPr>
      </w:pPr>
      <w:r>
        <w:rPr>
          <w:rFonts w:ascii="Arial" w:hAnsi="Arial" w:cs="Arial" w:eastAsia="Arial" w:hint="default"/>
          <w:w w:val="104"/>
          <w:sz w:val="18"/>
          <w:szCs w:val="18"/>
        </w:rPr>
        <w:t>(</w:t>
      </w:r>
      <w:r>
        <w:rPr>
          <w:rFonts w:ascii="Arial" w:hAnsi="Arial" w:cs="Arial" w:eastAsia="Arial" w:hint="default"/>
          <w:spacing w:val="6"/>
          <w:w w:val="104"/>
          <w:sz w:val="18"/>
          <w:szCs w:val="18"/>
        </w:rPr>
        <w:t>B</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9"/>
          <w:sz w:val="19"/>
          <w:szCs w:val="19"/>
        </w:rPr>
        <w:t> </w:t>
      </w:r>
      <w:r>
        <w:rPr>
          <w:rFonts w:ascii="細明體_HKSCS" w:hAnsi="細明體_HKSCS" w:cs="細明體_HKSCS" w:eastAsia="細明體_HKSCS" w:hint="default"/>
          <w:w w:val="112"/>
          <w:sz w:val="19"/>
          <w:szCs w:val="19"/>
        </w:rPr>
        <w:t>白帽駭會</w:t>
      </w:r>
      <w:r>
        <w:rPr>
          <w:rFonts w:ascii="細明體_HKSCS" w:hAnsi="細明體_HKSCS" w:cs="細明體_HKSCS" w:eastAsia="細明體_HKSCS" w:hint="default"/>
          <w:w w:val="112"/>
          <w:sz w:val="19"/>
          <w:szCs w:val="19"/>
        </w:rPr>
        <w:t> </w:t>
      </w:r>
      <w:r>
        <w:rPr>
          <w:rFonts w:ascii="Arial" w:hAnsi="Arial" w:cs="Arial" w:eastAsia="Arial" w:hint="default"/>
          <w:w w:val="102"/>
          <w:sz w:val="19"/>
          <w:szCs w:val="19"/>
        </w:rPr>
        <w:t>(</w:t>
      </w:r>
      <w:r>
        <w:rPr>
          <w:rFonts w:ascii="Arial" w:hAnsi="Arial" w:cs="Arial" w:eastAsia="Arial" w:hint="default"/>
          <w:spacing w:val="-2"/>
          <w:w w:val="102"/>
          <w:sz w:val="19"/>
          <w:szCs w:val="19"/>
        </w:rPr>
        <w:t>C</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3"/>
          <w:sz w:val="19"/>
          <w:szCs w:val="19"/>
        </w:rPr>
        <w:t>紅帽駭寄</w:t>
      </w:r>
      <w:r>
        <w:rPr>
          <w:rFonts w:ascii="細明體_HKSCS" w:hAnsi="細明體_HKSCS" w:cs="細明體_HKSCS" w:eastAsia="細明體_HKSCS" w:hint="default"/>
          <w:w w:val="113"/>
          <w:sz w:val="19"/>
          <w:szCs w:val="19"/>
        </w:rPr>
        <w:t> </w:t>
      </w:r>
      <w:r>
        <w:rPr>
          <w:rFonts w:ascii="Arial" w:hAnsi="Arial" w:cs="Arial" w:eastAsia="Arial" w:hint="default"/>
          <w:w w:val="104"/>
          <w:sz w:val="18"/>
          <w:szCs w:val="18"/>
        </w:rPr>
        <w:t>(</w:t>
      </w:r>
      <w:r>
        <w:rPr>
          <w:rFonts w:ascii="Arial" w:hAnsi="Arial" w:cs="Arial" w:eastAsia="Arial" w:hint="default"/>
          <w:w w:val="104"/>
          <w:sz w:val="18"/>
          <w:szCs w:val="18"/>
        </w:rPr>
        <w:t>D</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3"/>
          <w:sz w:val="19"/>
          <w:szCs w:val="19"/>
        </w:rPr>
        <w:t>網路竊聽器</w:t>
      </w:r>
      <w:r>
        <w:rPr>
          <w:rFonts w:ascii="細明體_HKSCS" w:hAnsi="細明體_HKSCS" w:cs="細明體_HKSCS" w:eastAsia="細明體_HKSCS" w:hint="default"/>
          <w:sz w:val="19"/>
          <w:szCs w:val="19"/>
        </w:rPr>
      </w:r>
    </w:p>
    <w:p>
      <w:pPr>
        <w:spacing w:line="240" w:lineRule="auto" w:before="2"/>
        <w:ind w:right="0"/>
        <w:rPr>
          <w:rFonts w:ascii="細明體_HKSCS" w:hAnsi="細明體_HKSCS" w:cs="細明體_HKSCS" w:eastAsia="細明體_HKSCS" w:hint="default"/>
          <w:sz w:val="15"/>
          <w:szCs w:val="15"/>
        </w:rPr>
      </w:pPr>
    </w:p>
    <w:p>
      <w:pPr>
        <w:tabs>
          <w:tab w:pos="689" w:val="left" w:leader="none"/>
        </w:tabs>
        <w:spacing w:before="0"/>
        <w:ind w:left="103" w:right="27" w:firstLine="0"/>
        <w:jc w:val="left"/>
        <w:rPr>
          <w:rFonts w:ascii="細明體_HKSCS" w:hAnsi="細明體_HKSCS" w:cs="細明體_HKSCS" w:eastAsia="細明體_HKSCS" w:hint="default"/>
          <w:sz w:val="19"/>
          <w:szCs w:val="19"/>
        </w:rPr>
      </w:pPr>
      <w:r>
        <w:rPr>
          <w:rFonts w:ascii="Times New Roman" w:hAnsi="Times New Roman" w:cs="Times New Roman" w:eastAsia="Times New Roman" w:hint="default"/>
          <w:sz w:val="21"/>
          <w:szCs w:val="21"/>
        </w:rPr>
        <w:t>6.</w:t>
        <w:tab/>
      </w:r>
      <w:r>
        <w:rPr>
          <w:rFonts w:ascii="細明體_HKSCS" w:hAnsi="細明體_HKSCS" w:cs="細明體_HKSCS" w:eastAsia="細明體_HKSCS" w:hint="default"/>
          <w:sz w:val="19"/>
          <w:szCs w:val="19"/>
        </w:rPr>
        <w:t>在資訊安全領壩， </w:t>
      </w:r>
      <w:r>
        <w:rPr>
          <w:rFonts w:ascii="細明體_HKSCS" w:hAnsi="細明體_HKSCS" w:cs="細明體_HKSCS" w:eastAsia="細明體_HKSCS" w:hint="default"/>
          <w:w w:val="80"/>
          <w:sz w:val="19"/>
          <w:szCs w:val="19"/>
        </w:rPr>
        <w:t>「 </w:t>
      </w:r>
      <w:r>
        <w:rPr>
          <w:rFonts w:ascii="細明體_HKSCS" w:hAnsi="細明體_HKSCS" w:cs="細明體_HKSCS" w:eastAsia="細明體_HKSCS" w:hint="default"/>
          <w:sz w:val="19"/>
          <w:szCs w:val="19"/>
        </w:rPr>
        <w:t>詐騙 </w:t>
      </w:r>
      <w:r>
        <w:rPr>
          <w:rFonts w:ascii="細明體_HKSCS" w:hAnsi="細明體_HKSCS" w:cs="細明體_HKSCS" w:eastAsia="細明體_HKSCS" w:hint="default"/>
          <w:w w:val="80"/>
          <w:sz w:val="19"/>
          <w:szCs w:val="19"/>
        </w:rPr>
        <w:t>」</w:t>
      </w:r>
      <w:r>
        <w:rPr>
          <w:rFonts w:ascii="細明體_HKSCS" w:hAnsi="細明體_HKSCS" w:cs="細明體_HKSCS" w:eastAsia="細明體_HKSCS" w:hint="default"/>
          <w:spacing w:val="33"/>
          <w:w w:val="80"/>
          <w:sz w:val="19"/>
          <w:szCs w:val="19"/>
        </w:rPr>
        <w:t> </w:t>
      </w:r>
      <w:r>
        <w:rPr>
          <w:rFonts w:ascii="細明體_HKSCS" w:hAnsi="細明體_HKSCS" w:cs="細明體_HKSCS" w:eastAsia="細明體_HKSCS" w:hint="default"/>
          <w:sz w:val="19"/>
          <w:szCs w:val="19"/>
        </w:rPr>
        <w:t>一詞意指：</w:t>
      </w:r>
    </w:p>
    <w:p>
      <w:pPr>
        <w:spacing w:before="164"/>
        <w:ind w:left="708" w:right="27" w:firstLine="0"/>
        <w:jc w:val="left"/>
        <w:rPr>
          <w:rFonts w:ascii="細明體_HKSCS" w:hAnsi="細明體_HKSCS" w:cs="細明體_HKSCS" w:eastAsia="細明體_HKSCS" w:hint="default"/>
          <w:sz w:val="19"/>
          <w:szCs w:val="19"/>
        </w:rPr>
      </w:pPr>
      <w:r>
        <w:rPr>
          <w:rFonts w:ascii="Arial" w:hAnsi="Arial" w:cs="Arial" w:eastAsia="Arial" w:hint="default"/>
          <w:w w:val="101"/>
          <w:sz w:val="18"/>
          <w:szCs w:val="18"/>
        </w:rPr>
        <w:t>(</w:t>
      </w:r>
      <w:r>
        <w:rPr>
          <w:rFonts w:ascii="Arial" w:hAnsi="Arial" w:cs="Arial" w:eastAsia="Arial" w:hint="default"/>
          <w:spacing w:val="7"/>
          <w:w w:val="101"/>
          <w:sz w:val="18"/>
          <w:szCs w:val="18"/>
        </w:rPr>
        <w:t>A</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5"/>
          <w:sz w:val="19"/>
          <w:szCs w:val="19"/>
        </w:rPr>
        <w:t>變更</w:t>
      </w:r>
      <w:r>
        <w:rPr>
          <w:rFonts w:ascii="細明體_HKSCS" w:hAnsi="細明體_HKSCS" w:cs="細明體_HKSCS" w:eastAsia="細明體_HKSCS" w:hint="default"/>
          <w:sz w:val="19"/>
          <w:szCs w:val="19"/>
        </w:rPr>
      </w:r>
    </w:p>
    <w:p>
      <w:pPr>
        <w:spacing w:before="109"/>
        <w:ind w:left="698" w:right="27" w:firstLine="0"/>
        <w:jc w:val="left"/>
        <w:rPr>
          <w:rFonts w:ascii="細明體_HKSCS" w:hAnsi="細明體_HKSCS" w:cs="細明體_HKSCS" w:eastAsia="細明體_HKSCS" w:hint="default"/>
          <w:sz w:val="19"/>
          <w:szCs w:val="19"/>
        </w:rPr>
      </w:pPr>
      <w:r>
        <w:rPr>
          <w:rFonts w:ascii="Arial" w:hAnsi="Arial" w:cs="Arial" w:eastAsia="Arial" w:hint="default"/>
          <w:w w:val="102"/>
          <w:sz w:val="19"/>
          <w:szCs w:val="19"/>
        </w:rPr>
        <w:t>(</w:t>
      </w:r>
      <w:r>
        <w:rPr>
          <w:rFonts w:ascii="Arial" w:hAnsi="Arial" w:cs="Arial" w:eastAsia="Arial" w:hint="default"/>
          <w:spacing w:val="4"/>
          <w:w w:val="102"/>
          <w:sz w:val="19"/>
          <w:szCs w:val="19"/>
        </w:rPr>
        <w:t>B</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5"/>
          <w:sz w:val="19"/>
          <w:szCs w:val="19"/>
        </w:rPr>
        <w:t>刪除</w:t>
      </w:r>
      <w:r>
        <w:rPr>
          <w:rFonts w:ascii="細明體_HKSCS" w:hAnsi="細明體_HKSCS" w:cs="細明體_HKSCS" w:eastAsia="細明體_HKSCS" w:hint="default"/>
          <w:sz w:val="19"/>
          <w:szCs w:val="19"/>
        </w:rPr>
      </w:r>
    </w:p>
    <w:p>
      <w:pPr>
        <w:spacing w:before="102"/>
        <w:ind w:left="698" w:right="27" w:firstLine="0"/>
        <w:jc w:val="left"/>
        <w:rPr>
          <w:rFonts w:ascii="細明體_HKSCS" w:hAnsi="細明體_HKSCS" w:cs="細明體_HKSCS" w:eastAsia="細明體_HKSCS" w:hint="default"/>
          <w:sz w:val="19"/>
          <w:szCs w:val="19"/>
        </w:rPr>
      </w:pPr>
      <w:r>
        <w:rPr>
          <w:rFonts w:ascii="Arial" w:hAnsi="Arial" w:cs="Arial" w:eastAsia="Arial" w:hint="default"/>
          <w:w w:val="110"/>
          <w:sz w:val="18"/>
          <w:szCs w:val="18"/>
        </w:rPr>
        <w:t>(C)</w:t>
      </w:r>
      <w:r>
        <w:rPr>
          <w:rFonts w:ascii="Arial" w:hAnsi="Arial" w:cs="Arial" w:eastAsia="Arial" w:hint="default"/>
          <w:spacing w:val="10"/>
          <w:w w:val="110"/>
          <w:sz w:val="18"/>
          <w:szCs w:val="18"/>
        </w:rPr>
        <w:t> </w:t>
      </w:r>
      <w:r>
        <w:rPr>
          <w:rFonts w:ascii="細明體_HKSCS" w:hAnsi="細明體_HKSCS" w:cs="細明體_HKSCS" w:eastAsia="細明體_HKSCS" w:hint="default"/>
          <w:w w:val="110"/>
          <w:sz w:val="19"/>
          <w:szCs w:val="19"/>
        </w:rPr>
        <w:t>模擬</w:t>
      </w:r>
      <w:r>
        <w:rPr>
          <w:rFonts w:ascii="細明體_HKSCS" w:hAnsi="細明體_HKSCS" w:cs="細明體_HKSCS" w:eastAsia="細明體_HKSCS" w:hint="default"/>
          <w:sz w:val="19"/>
          <w:szCs w:val="19"/>
        </w:rPr>
      </w:r>
    </w:p>
    <w:p>
      <w:pPr>
        <w:spacing w:before="114"/>
        <w:ind w:left="698" w:right="27" w:firstLine="0"/>
        <w:jc w:val="left"/>
        <w:rPr>
          <w:rFonts w:ascii="細明體_HKSCS" w:hAnsi="細明體_HKSCS" w:cs="細明體_HKSCS" w:eastAsia="細明體_HKSCS" w:hint="default"/>
          <w:sz w:val="19"/>
          <w:szCs w:val="19"/>
        </w:rPr>
      </w:pPr>
      <w:r>
        <w:rPr>
          <w:rFonts w:ascii="Arial" w:hAnsi="Arial" w:cs="Arial" w:eastAsia="Arial" w:hint="default"/>
          <w:w w:val="101"/>
          <w:sz w:val="19"/>
          <w:szCs w:val="19"/>
        </w:rPr>
        <w:t>(</w:t>
      </w:r>
      <w:r>
        <w:rPr>
          <w:rFonts w:ascii="Arial" w:hAnsi="Arial" w:cs="Arial" w:eastAsia="Arial" w:hint="default"/>
          <w:spacing w:val="5"/>
          <w:w w:val="101"/>
          <w:sz w:val="19"/>
          <w:szCs w:val="19"/>
        </w:rPr>
        <w:t>D</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114"/>
          <w:sz w:val="19"/>
          <w:szCs w:val="19"/>
        </w:rPr>
        <w:t>竊取</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headerReference w:type="default" r:id="rId253"/>
          <w:pgSz w:w="10560" w:h="14800"/>
          <w:pgMar w:header="0" w:footer="0" w:top="780" w:bottom="280" w:left="1300" w:right="40"/>
        </w:sectPr>
      </w:pPr>
    </w:p>
    <w:p>
      <w:pPr>
        <w:spacing w:before="82"/>
        <w:ind w:left="837" w:right="0" w:firstLine="0"/>
        <w:jc w:val="left"/>
        <w:rPr>
          <w:rFonts w:ascii="細明體_HKSCS" w:hAnsi="細明體_HKSCS" w:cs="細明體_HKSCS" w:eastAsia="細明體_HKSCS" w:hint="default"/>
          <w:sz w:val="10"/>
          <w:szCs w:val="10"/>
        </w:rPr>
      </w:pPr>
      <w:r>
        <w:rPr/>
        <w:pict>
          <v:shape style="position:absolute;margin-left:17.84pt;margin-top:8.204135pt;width:35.520pt;height:19.200001pt;mso-position-horizontal-relative:page;mso-position-vertical-relative:paragraph;z-index:7648" type="#_x0000_t75" stroked="false">
            <v:imagedata r:id="rId256" o:title=""/>
          </v:shape>
        </w:pict>
      </w:r>
      <w:r>
        <w:rPr/>
        <w:pict>
          <v:shape style="position:absolute;margin-left:100.0457pt;margin-top:8.576819pt;width:73.6pt;height:5pt;mso-position-horizontal-relative:page;mso-position-vertical-relative:paragraph;z-index:-208528" type="#_x0000_t202" filled="false" stroked="false">
            <v:textbox inset="0,0,0,0">
              <w:txbxContent>
                <w:p>
                  <w:pPr>
                    <w:tabs>
                      <w:tab w:pos="414" w:val="left" w:leader="none"/>
                      <w:tab w:pos="938" w:val="left" w:leader="none"/>
                    </w:tabs>
                    <w:spacing w:line="100" w:lineRule="exact" w:before="0"/>
                    <w:ind w:left="0" w:right="0" w:firstLine="0"/>
                    <w:jc w:val="left"/>
                    <w:rPr>
                      <w:rFonts w:ascii="Times New Roman" w:hAnsi="Times New Roman" w:cs="Times New Roman" w:eastAsia="Times New Roman" w:hint="default"/>
                      <w:sz w:val="4"/>
                      <w:szCs w:val="4"/>
                    </w:rPr>
                  </w:pPr>
                  <w:r>
                    <w:rPr>
                      <w:rFonts w:ascii="細明體_HKSCS" w:hAnsi="細明體_HKSCS" w:cs="細明體_HKSCS" w:eastAsia="細明體_HKSCS" w:hint="default"/>
                      <w:w w:val="148"/>
                      <w:sz w:val="10"/>
                      <w:szCs w:val="10"/>
                    </w:rPr>
                    <w:t>.</w:t>
                  </w:r>
                  <w:r>
                    <w:rPr>
                      <w:rFonts w:ascii="細明體_HKSCS" w:hAnsi="細明體_HKSCS" w:cs="細明體_HKSCS" w:eastAsia="細明體_HKSCS" w:hint="default"/>
                      <w:spacing w:val="-6"/>
                      <w:w w:val="148"/>
                      <w:sz w:val="10"/>
                      <w:szCs w:val="10"/>
                    </w:rPr>
                    <w:t>.</w:t>
                  </w:r>
                  <w:r>
                    <w:rPr>
                      <w:rFonts w:ascii="細明體_HKSCS" w:hAnsi="細明體_HKSCS" w:cs="細明體_HKSCS" w:eastAsia="細明體_HKSCS" w:hint="default"/>
                      <w:w w:val="34"/>
                      <w:sz w:val="10"/>
                      <w:szCs w:val="10"/>
                    </w:rPr>
                    <w:t>一</w:t>
                  </w:r>
                  <w:r>
                    <w:rPr>
                      <w:rFonts w:ascii="細明體_HKSCS" w:hAnsi="細明體_HKSCS" w:cs="細明體_HKSCS" w:eastAsia="細明體_HKSCS" w:hint="default"/>
                      <w:sz w:val="10"/>
                      <w:szCs w:val="10"/>
                    </w:rPr>
                    <w:tab/>
                  </w:r>
                  <w:r>
                    <w:rPr>
                      <w:rFonts w:ascii="Times New Roman" w:hAnsi="Times New Roman" w:cs="Times New Roman" w:eastAsia="Times New Roman" w:hint="default"/>
                      <w:spacing w:val="1"/>
                      <w:w w:val="221"/>
                      <w:sz w:val="3"/>
                      <w:szCs w:val="3"/>
                    </w:rPr>
                    <w:t>I</w:t>
                  </w:r>
                  <w:r>
                    <w:rPr>
                      <w:rFonts w:ascii="細明體_HKSCS" w:hAnsi="細明體_HKSCS" w:cs="細明體_HKSCS" w:eastAsia="細明體_HKSCS" w:hint="default"/>
                      <w:spacing w:val="-49"/>
                      <w:w w:val="63"/>
                      <w:sz w:val="10"/>
                      <w:szCs w:val="10"/>
                    </w:rPr>
                    <w:t>呵</w:t>
                  </w:r>
                  <w:r>
                    <w:rPr>
                      <w:rFonts w:ascii="Times New Roman" w:hAnsi="Times New Roman" w:cs="Times New Roman" w:eastAsia="Times New Roman" w:hint="default"/>
                      <w:w w:val="210"/>
                      <w:position w:val="3"/>
                      <w:sz w:val="4"/>
                      <w:szCs w:val="4"/>
                    </w:rPr>
                    <w:t>i</w:t>
                  </w:r>
                  <w:r>
                    <w:rPr>
                      <w:rFonts w:ascii="Times New Roman" w:hAnsi="Times New Roman" w:cs="Times New Roman" w:eastAsia="Times New Roman" w:hint="default"/>
                      <w:position w:val="3"/>
                      <w:sz w:val="4"/>
                      <w:szCs w:val="4"/>
                    </w:rPr>
                    <w:t>  </w:t>
                  </w:r>
                  <w:r>
                    <w:rPr>
                      <w:rFonts w:ascii="Times New Roman" w:hAnsi="Times New Roman" w:cs="Times New Roman" w:eastAsia="Times New Roman" w:hint="default"/>
                      <w:spacing w:val="-5"/>
                      <w:position w:val="3"/>
                      <w:sz w:val="4"/>
                      <w:szCs w:val="4"/>
                    </w:rPr>
                    <w:t> </w:t>
                  </w:r>
                  <w:r>
                    <w:rPr>
                      <w:rFonts w:ascii="細明體_HKSCS" w:hAnsi="細明體_HKSCS" w:cs="細明體_HKSCS" w:eastAsia="細明體_HKSCS" w:hint="default"/>
                      <w:w w:val="63"/>
                      <w:sz w:val="10"/>
                      <w:szCs w:val="10"/>
                    </w:rPr>
                    <w:t>.</w:t>
                  </w:r>
                  <w:r>
                    <w:rPr>
                      <w:rFonts w:ascii="細明體_HKSCS" w:hAnsi="細明體_HKSCS" w:cs="細明體_HKSCS" w:eastAsia="細明體_HKSCS" w:hint="default"/>
                      <w:spacing w:val="-16"/>
                      <w:sz w:val="10"/>
                      <w:szCs w:val="10"/>
                    </w:rPr>
                    <w:t> </w:t>
                  </w:r>
                  <w:r>
                    <w:rPr>
                      <w:rFonts w:ascii="細明體_HKSCS" w:hAnsi="細明體_HKSCS" w:cs="細明體_HKSCS" w:eastAsia="細明體_HKSCS" w:hint="default"/>
                      <w:w w:val="90"/>
                      <w:sz w:val="10"/>
                      <w:szCs w:val="10"/>
                    </w:rPr>
                    <w:t>.</w:t>
                  </w:r>
                  <w:r>
                    <w:rPr>
                      <w:rFonts w:ascii="細明體_HKSCS" w:hAnsi="細明體_HKSCS" w:cs="細明體_HKSCS" w:eastAsia="細明體_HKSCS" w:hint="default"/>
                      <w:sz w:val="10"/>
                      <w:szCs w:val="10"/>
                    </w:rPr>
                    <w:tab/>
                  </w:r>
                  <w:r>
                    <w:rPr>
                      <w:rFonts w:ascii="細明體_HKSCS" w:hAnsi="細明體_HKSCS" w:cs="細明體_HKSCS" w:eastAsia="細明體_HKSCS" w:hint="default"/>
                      <w:w w:val="133"/>
                      <w:sz w:val="10"/>
                      <w:szCs w:val="10"/>
                    </w:rPr>
                    <w:t>、</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17"/>
                      <w:sz w:val="10"/>
                      <w:szCs w:val="10"/>
                    </w:rPr>
                    <w:t> </w:t>
                  </w:r>
                  <w:r>
                    <w:rPr>
                      <w:rFonts w:ascii="細明體_HKSCS" w:hAnsi="細明體_HKSCS" w:cs="細明體_HKSCS" w:eastAsia="細明體_HKSCS" w:hint="default"/>
                      <w:w w:val="90"/>
                      <w:sz w:val="10"/>
                      <w:szCs w:val="10"/>
                    </w:rPr>
                    <w:t>.</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5"/>
                      <w:sz w:val="10"/>
                      <w:szCs w:val="10"/>
                    </w:rPr>
                    <w:t> </w:t>
                  </w:r>
                  <w:r>
                    <w:rPr>
                      <w:rFonts w:ascii="細明體_HKSCS" w:hAnsi="細明體_HKSCS" w:cs="細明體_HKSCS" w:eastAsia="細明體_HKSCS" w:hint="default"/>
                      <w:spacing w:val="-65"/>
                      <w:w w:val="133"/>
                      <w:sz w:val="10"/>
                      <w:szCs w:val="10"/>
                    </w:rPr>
                    <w:t>、</w:t>
                  </w:r>
                  <w:r>
                    <w:rPr>
                      <w:rFonts w:ascii="Times New Roman" w:hAnsi="Times New Roman" w:cs="Times New Roman" w:eastAsia="Times New Roman" w:hint="default"/>
                      <w:w w:val="248"/>
                      <w:sz w:val="4"/>
                      <w:szCs w:val="4"/>
                    </w:rPr>
                    <w:t>r</w:t>
                  </w:r>
                  <w:r>
                    <w:rPr>
                      <w:rFonts w:ascii="Times New Roman" w:hAnsi="Times New Roman" w:cs="Times New Roman" w:eastAsia="Times New Roman" w:hint="default"/>
                      <w:sz w:val="4"/>
                      <w:szCs w:val="4"/>
                    </w:rPr>
                  </w:r>
                </w:p>
              </w:txbxContent>
            </v:textbox>
            <w10:wrap type="none"/>
          </v:shape>
        </w:pict>
      </w:r>
      <w:r>
        <w:rPr>
          <w:rFonts w:ascii="細明體_HKSCS" w:hAnsi="細明體_HKSCS" w:cs="細明體_HKSCS" w:eastAsia="細明體_HKSCS" w:hint="default"/>
          <w:w w:val="34"/>
          <w:sz w:val="10"/>
          <w:szCs w:val="10"/>
        </w:rPr>
        <w:t>一</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20"/>
          <w:sz w:val="10"/>
          <w:szCs w:val="10"/>
        </w:rPr>
        <w:t> </w:t>
      </w:r>
      <w:r>
        <w:rPr>
          <w:rFonts w:ascii="細明體_HKSCS" w:hAnsi="細明體_HKSCS" w:cs="細明體_HKSCS" w:eastAsia="細明體_HKSCS" w:hint="default"/>
          <w:w w:val="34"/>
          <w:sz w:val="10"/>
          <w:szCs w:val="10"/>
        </w:rPr>
        <w:t>一</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18"/>
          <w:sz w:val="10"/>
          <w:szCs w:val="10"/>
        </w:rPr>
        <w:t> </w:t>
      </w:r>
      <w:r>
        <w:rPr>
          <w:rFonts w:ascii="細明體_HKSCS" w:hAnsi="細明體_HKSCS" w:cs="細明體_HKSCS" w:eastAsia="細明體_HKSCS" w:hint="default"/>
          <w:spacing w:val="-90"/>
          <w:w w:val="156"/>
          <w:sz w:val="10"/>
          <w:szCs w:val="10"/>
        </w:rPr>
        <w:t>、</w:t>
      </w:r>
      <w:r>
        <w:rPr>
          <w:rFonts w:ascii="細明體_HKSCS" w:hAnsi="細明體_HKSCS" w:cs="細明體_HKSCS" w:eastAsia="細明體_HKSCS" w:hint="default"/>
          <w:w w:val="44"/>
          <w:sz w:val="10"/>
          <w:szCs w:val="10"/>
        </w:rPr>
        <w:t>﹜</w:t>
      </w:r>
      <w:r>
        <w:rPr>
          <w:rFonts w:ascii="細明體_HKSCS" w:hAnsi="細明體_HKSCS" w:cs="細明體_HKSCS" w:eastAsia="細明體_HKSCS" w:hint="default"/>
          <w:spacing w:val="-4"/>
          <w:sz w:val="10"/>
          <w:szCs w:val="10"/>
        </w:rPr>
        <w:t> </w:t>
      </w:r>
      <w:r>
        <w:rPr>
          <w:rFonts w:ascii="細明體_HKSCS" w:hAnsi="細明體_HKSCS" w:cs="細明體_HKSCS" w:eastAsia="細明體_HKSCS" w:hint="default"/>
          <w:spacing w:val="-20"/>
          <w:w w:val="34"/>
          <w:sz w:val="10"/>
          <w:szCs w:val="10"/>
        </w:rPr>
        <w:t>一</w:t>
      </w:r>
      <w:r>
        <w:rPr>
          <w:rFonts w:ascii="Times New Roman" w:hAnsi="Times New Roman" w:cs="Times New Roman" w:eastAsia="Times New Roman" w:hint="default"/>
          <w:w w:val="184"/>
          <w:position w:val="3"/>
          <w:sz w:val="4"/>
          <w:szCs w:val="4"/>
        </w:rPr>
        <w:t>ι</w:t>
      </w:r>
      <w:r>
        <w:rPr>
          <w:rFonts w:ascii="Times New Roman" w:hAnsi="Times New Roman" w:cs="Times New Roman" w:eastAsia="Times New Roman" w:hint="default"/>
          <w:position w:val="3"/>
          <w:sz w:val="4"/>
          <w:szCs w:val="4"/>
        </w:rPr>
        <w:t>  </w:t>
      </w:r>
      <w:r>
        <w:rPr>
          <w:rFonts w:ascii="Times New Roman" w:hAnsi="Times New Roman" w:cs="Times New Roman" w:eastAsia="Times New Roman" w:hint="default"/>
          <w:spacing w:val="-5"/>
          <w:position w:val="3"/>
          <w:sz w:val="4"/>
          <w:szCs w:val="4"/>
        </w:rPr>
        <w:t> </w:t>
      </w:r>
      <w:r>
        <w:rPr>
          <w:rFonts w:ascii="細明體_HKSCS" w:hAnsi="細明體_HKSCS" w:cs="細明體_HKSCS" w:eastAsia="細明體_HKSCS" w:hint="default"/>
          <w:spacing w:val="-124"/>
          <w:w w:val="111"/>
          <w:position w:val="3"/>
          <w:sz w:val="10"/>
          <w:szCs w:val="10"/>
        </w:rPr>
        <w:t>、</w:t>
      </w:r>
      <w:r>
        <w:rPr>
          <w:rFonts w:ascii="細明體_HKSCS" w:hAnsi="細明體_HKSCS" w:cs="細明體_HKSCS" w:eastAsia="細明體_HKSCS" w:hint="default"/>
          <w:spacing w:val="-1"/>
          <w:w w:val="39"/>
          <w:sz w:val="10"/>
          <w:szCs w:val="10"/>
        </w:rPr>
        <w:t>－</w:t>
      </w:r>
      <w:r>
        <w:rPr>
          <w:rFonts w:ascii="細明體_HKSCS" w:hAnsi="細明體_HKSCS" w:cs="細明體_HKSCS" w:eastAsia="細明體_HKSCS" w:hint="default"/>
          <w:w w:val="133"/>
          <w:position w:val="-2"/>
          <w:sz w:val="10"/>
          <w:szCs w:val="10"/>
        </w:rPr>
        <w:t>、</w:t>
      </w:r>
      <w:r>
        <w:rPr>
          <w:rFonts w:ascii="細明體_HKSCS" w:hAnsi="細明體_HKSCS" w:cs="細明體_HKSCS" w:eastAsia="細明體_HKSCS" w:hint="default"/>
          <w:spacing w:val="-24"/>
          <w:position w:val="-2"/>
          <w:sz w:val="10"/>
          <w:szCs w:val="10"/>
        </w:rPr>
        <w:t> </w:t>
      </w:r>
      <w:r>
        <w:rPr>
          <w:rFonts w:ascii="細明體_HKSCS" w:hAnsi="細明體_HKSCS" w:cs="細明體_HKSCS" w:eastAsia="細明體_HKSCS" w:hint="default"/>
          <w:spacing w:val="-155"/>
          <w:w w:val="133"/>
          <w:position w:val="-2"/>
          <w:sz w:val="10"/>
          <w:szCs w:val="10"/>
        </w:rPr>
        <w:t>、</w:t>
      </w:r>
      <w:r>
        <w:rPr>
          <w:rFonts w:ascii="Times New Roman" w:hAnsi="Times New Roman" w:cs="Times New Roman" w:eastAsia="Times New Roman" w:hint="default"/>
          <w:w w:val="228"/>
          <w:sz w:val="4"/>
          <w:szCs w:val="4"/>
        </w:rPr>
        <w:t>i</w:t>
      </w:r>
      <w:r>
        <w:rPr>
          <w:rFonts w:ascii="Times New Roman" w:hAnsi="Times New Roman" w:cs="Times New Roman" w:eastAsia="Times New Roman" w:hint="default"/>
          <w:spacing w:val="-3"/>
          <w:sz w:val="4"/>
          <w:szCs w:val="4"/>
        </w:rPr>
        <w:t> </w:t>
      </w:r>
      <w:r>
        <w:rPr>
          <w:rFonts w:ascii="細明體_HKSCS" w:hAnsi="細明體_HKSCS" w:cs="細明體_HKSCS" w:eastAsia="細明體_HKSCS" w:hint="default"/>
          <w:w w:val="37"/>
          <w:position w:val="-2"/>
          <w:sz w:val="10"/>
          <w:szCs w:val="10"/>
        </w:rPr>
        <w:t>..</w:t>
      </w:r>
      <w:r>
        <w:rPr>
          <w:rFonts w:ascii="細明體_HKSCS" w:hAnsi="細明體_HKSCS" w:cs="細明體_HKSCS" w:eastAsia="細明體_HKSCS" w:hint="default"/>
          <w:spacing w:val="3"/>
          <w:position w:val="-2"/>
          <w:sz w:val="10"/>
          <w:szCs w:val="10"/>
        </w:rPr>
        <w:t> </w:t>
      </w:r>
      <w:r>
        <w:rPr>
          <w:rFonts w:ascii="Times New Roman" w:hAnsi="Times New Roman" w:cs="Times New Roman" w:eastAsia="Times New Roman" w:hint="default"/>
          <w:w w:val="172"/>
          <w:sz w:val="4"/>
          <w:szCs w:val="4"/>
        </w:rPr>
        <w:t>j</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細明體_HKSCS" w:hAnsi="細明體_HKSCS" w:cs="細明體_HKSCS" w:eastAsia="細明體_HKSCS" w:hint="default"/>
          <w:spacing w:val="-10"/>
          <w:w w:val="29"/>
          <w:position w:val="3"/>
          <w:sz w:val="10"/>
          <w:szCs w:val="10"/>
        </w:rPr>
        <w:t>字</w:t>
      </w:r>
      <w:r>
        <w:rPr>
          <w:rFonts w:ascii="細明體_HKSCS" w:hAnsi="細明體_HKSCS" w:cs="細明體_HKSCS" w:eastAsia="細明體_HKSCS" w:hint="default"/>
          <w:w w:val="81"/>
          <w:sz w:val="3"/>
          <w:szCs w:val="3"/>
        </w:rPr>
        <w:t>正</w:t>
      </w:r>
      <w:r>
        <w:rPr>
          <w:rFonts w:ascii="細明體_HKSCS" w:hAnsi="細明體_HKSCS" w:cs="細明體_HKSCS" w:eastAsia="細明體_HKSCS" w:hint="default"/>
          <w:spacing w:val="-7"/>
          <w:sz w:val="3"/>
          <w:szCs w:val="3"/>
        </w:rPr>
        <w:t> </w:t>
      </w:r>
      <w:r>
        <w:rPr>
          <w:rFonts w:ascii="細明體_HKSCS" w:hAnsi="細明體_HKSCS" w:cs="細明體_HKSCS" w:eastAsia="細明體_HKSCS" w:hint="default"/>
          <w:spacing w:val="-177"/>
          <w:w w:val="133"/>
          <w:position w:val="3"/>
          <w:sz w:val="10"/>
          <w:szCs w:val="10"/>
        </w:rPr>
        <w:t>、</w:t>
      </w:r>
      <w:r>
        <w:rPr>
          <w:rFonts w:ascii="Times New Roman" w:hAnsi="Times New Roman" w:cs="Times New Roman" w:eastAsia="Times New Roman" w:hint="default"/>
          <w:spacing w:val="-6"/>
          <w:w w:val="184"/>
          <w:sz w:val="4"/>
          <w:szCs w:val="4"/>
        </w:rPr>
        <w:t>ι</w:t>
      </w:r>
      <w:r>
        <w:rPr>
          <w:rFonts w:ascii="細明體_HKSCS" w:hAnsi="細明體_HKSCS" w:cs="細明體_HKSCS" w:eastAsia="細明體_HKSCS" w:hint="default"/>
          <w:spacing w:val="-33"/>
          <w:w w:val="133"/>
          <w:sz w:val="10"/>
          <w:szCs w:val="10"/>
        </w:rPr>
        <w:t>、</w:t>
      </w:r>
      <w:r>
        <w:rPr>
          <w:rFonts w:ascii="細明體_HKSCS" w:hAnsi="細明體_HKSCS" w:cs="細明體_HKSCS" w:eastAsia="細明體_HKSCS" w:hint="default"/>
          <w:spacing w:val="-31"/>
          <w:w w:val="54"/>
          <w:position w:val="-2"/>
          <w:sz w:val="10"/>
          <w:szCs w:val="10"/>
        </w:rPr>
        <w:t>九</w:t>
      </w:r>
      <w:r>
        <w:rPr>
          <w:rFonts w:ascii="Times New Roman" w:hAnsi="Times New Roman" w:cs="Times New Roman" w:eastAsia="Times New Roman" w:hint="default"/>
          <w:spacing w:val="-20"/>
          <w:w w:val="230"/>
          <w:position w:val="3"/>
          <w:sz w:val="3"/>
          <w:szCs w:val="3"/>
        </w:rPr>
        <w:t>j</w:t>
      </w:r>
      <w:r>
        <w:rPr>
          <w:rFonts w:ascii="細明體_HKSCS" w:hAnsi="細明體_HKSCS" w:cs="細明體_HKSCS" w:eastAsia="細明體_HKSCS" w:hint="default"/>
          <w:spacing w:val="-58"/>
          <w:w w:val="86"/>
          <w:sz w:val="10"/>
          <w:szCs w:val="10"/>
        </w:rPr>
        <w:t>一</w:t>
      </w:r>
      <w:r>
        <w:rPr>
          <w:rFonts w:ascii="細明體_HKSCS" w:hAnsi="細明體_HKSCS" w:cs="細明體_HKSCS" w:eastAsia="細明體_HKSCS" w:hint="default"/>
          <w:w w:val="37"/>
          <w:position w:val="3"/>
          <w:sz w:val="10"/>
          <w:szCs w:val="10"/>
        </w:rPr>
        <w:t>一</w:t>
      </w:r>
      <w:r>
        <w:rPr>
          <w:rFonts w:ascii="細明體_HKSCS" w:hAnsi="細明體_HKSCS" w:cs="細明體_HKSCS" w:eastAsia="細明體_HKSCS" w:hint="default"/>
          <w:spacing w:val="-17"/>
          <w:w w:val="37"/>
          <w:position w:val="3"/>
          <w:sz w:val="10"/>
          <w:szCs w:val="10"/>
        </w:rPr>
        <w:t>』</w:t>
      </w:r>
      <w:r>
        <w:rPr>
          <w:rFonts w:ascii="細明體_HKSCS" w:hAnsi="細明體_HKSCS" w:cs="細明體_HKSCS" w:eastAsia="細明體_HKSCS" w:hint="default"/>
          <w:spacing w:val="-70"/>
          <w:w w:val="86"/>
          <w:sz w:val="10"/>
          <w:szCs w:val="10"/>
        </w:rPr>
        <w:t>：</w:t>
      </w:r>
      <w:r>
        <w:rPr>
          <w:rFonts w:ascii="細明體_HKSCS" w:hAnsi="細明體_HKSCS" w:cs="細明體_HKSCS" w:eastAsia="細明體_HKSCS" w:hint="default"/>
          <w:w w:val="37"/>
          <w:position w:val="3"/>
          <w:sz w:val="10"/>
          <w:szCs w:val="10"/>
        </w:rPr>
        <w:t>一</w:t>
      </w:r>
      <w:r>
        <w:rPr>
          <w:rFonts w:ascii="細明體_HKSCS" w:hAnsi="細明體_HKSCS" w:cs="細明體_HKSCS" w:eastAsia="細明體_HKSCS" w:hint="default"/>
          <w:spacing w:val="-38"/>
          <w:position w:val="3"/>
          <w:sz w:val="10"/>
          <w:szCs w:val="10"/>
        </w:rPr>
        <w:t> </w:t>
      </w:r>
      <w:r>
        <w:rPr>
          <w:rFonts w:ascii="Arial" w:hAnsi="Arial" w:cs="Arial" w:eastAsia="Arial" w:hint="default"/>
          <w:spacing w:val="-20"/>
          <w:w w:val="538"/>
          <w:position w:val="3"/>
          <w:sz w:val="4"/>
          <w:szCs w:val="4"/>
        </w:rPr>
        <w:t>i</w:t>
      </w:r>
      <w:r>
        <w:rPr>
          <w:rFonts w:ascii="細明體_HKSCS" w:hAnsi="細明體_HKSCS" w:cs="細明體_HKSCS" w:eastAsia="細明體_HKSCS" w:hint="default"/>
          <w:spacing w:val="-14"/>
          <w:w w:val="37"/>
          <w:position w:val="3"/>
          <w:sz w:val="10"/>
          <w:szCs w:val="10"/>
        </w:rPr>
        <w:t>一</w:t>
      </w:r>
      <w:r>
        <w:rPr>
          <w:rFonts w:ascii="細明體_HKSCS" w:hAnsi="細明體_HKSCS" w:cs="細明體_HKSCS" w:eastAsia="細明體_HKSCS" w:hint="default"/>
          <w:spacing w:val="-13"/>
          <w:w w:val="86"/>
          <w:sz w:val="3"/>
          <w:szCs w:val="3"/>
        </w:rPr>
        <w:t>叮</w:t>
      </w:r>
      <w:r>
        <w:rPr>
          <w:rFonts w:ascii="細明體_HKSCS" w:hAnsi="細明體_HKSCS" w:cs="細明體_HKSCS" w:eastAsia="細明體_HKSCS" w:hint="default"/>
          <w:spacing w:val="-16"/>
          <w:w w:val="37"/>
          <w:position w:val="3"/>
          <w:sz w:val="10"/>
          <w:szCs w:val="10"/>
        </w:rPr>
        <w:t>一</w:t>
      </w:r>
      <w:r>
        <w:rPr>
          <w:rFonts w:ascii="Times New Roman" w:hAnsi="Times New Roman" w:cs="Times New Roman" w:eastAsia="Times New Roman" w:hint="default"/>
          <w:w w:val="180"/>
          <w:sz w:val="4"/>
          <w:szCs w:val="4"/>
        </w:rPr>
        <w:t>1</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2"/>
          <w:sz w:val="4"/>
          <w:szCs w:val="4"/>
        </w:rPr>
        <w:t> </w:t>
      </w:r>
      <w:r>
        <w:rPr>
          <w:rFonts w:ascii="細明體_HKSCS" w:hAnsi="細明體_HKSCS" w:cs="細明體_HKSCS" w:eastAsia="細明體_HKSCS" w:hint="default"/>
          <w:spacing w:val="-24"/>
          <w:w w:val="33"/>
          <w:position w:val="3"/>
          <w:sz w:val="10"/>
          <w:szCs w:val="10"/>
        </w:rPr>
        <w:t>舟</w:t>
      </w:r>
      <w:r>
        <w:rPr>
          <w:rFonts w:ascii="細明體_HKSCS" w:hAnsi="細明體_HKSCS" w:cs="細明體_HKSCS" w:eastAsia="細明體_HKSCS" w:hint="default"/>
          <w:w w:val="26"/>
          <w:sz w:val="10"/>
          <w:szCs w:val="10"/>
        </w:rPr>
        <w:t>－</w:t>
      </w:r>
      <w:r>
        <w:rPr>
          <w:rFonts w:ascii="細明體_HKSCS" w:hAnsi="細明體_HKSCS" w:cs="細明體_HKSCS" w:eastAsia="細明體_HKSCS" w:hint="default"/>
          <w:spacing w:val="-15"/>
          <w:sz w:val="10"/>
          <w:szCs w:val="10"/>
        </w:rPr>
        <w:t> </w:t>
      </w:r>
      <w:r>
        <w:rPr>
          <w:rFonts w:ascii="細明體_HKSCS" w:hAnsi="細明體_HKSCS" w:cs="細明體_HKSCS" w:eastAsia="細明體_HKSCS" w:hint="default"/>
          <w:spacing w:val="-160"/>
          <w:w w:val="133"/>
          <w:position w:val="-2"/>
          <w:sz w:val="10"/>
          <w:szCs w:val="10"/>
        </w:rPr>
        <w:t>、</w:t>
      </w:r>
      <w:r>
        <w:rPr>
          <w:rFonts w:ascii="細明體_HKSCS" w:hAnsi="細明體_HKSCS" w:cs="細明體_HKSCS" w:eastAsia="細明體_HKSCS" w:hint="default"/>
          <w:spacing w:val="-54"/>
          <w:w w:val="220"/>
          <w:position w:val="3"/>
          <w:sz w:val="3"/>
          <w:szCs w:val="3"/>
        </w:rPr>
        <w:t>叫</w:t>
      </w:r>
      <w:r>
        <w:rPr>
          <w:rFonts w:ascii="細明體_HKSCS" w:hAnsi="細明體_HKSCS" w:cs="細明體_HKSCS" w:eastAsia="細明體_HKSCS" w:hint="default"/>
          <w:spacing w:val="-90"/>
          <w:w w:val="109"/>
          <w:sz w:val="10"/>
          <w:szCs w:val="10"/>
        </w:rPr>
        <w:t>，</w:t>
      </w:r>
      <w:r>
        <w:rPr>
          <w:rFonts w:ascii="細明體_HKSCS" w:hAnsi="細明體_HKSCS" w:cs="細明體_HKSCS" w:eastAsia="細明體_HKSCS" w:hint="default"/>
          <w:w w:val="16"/>
          <w:sz w:val="10"/>
          <w:szCs w:val="10"/>
        </w:rPr>
        <w:t>＇</w:t>
      </w:r>
      <w:r>
        <w:rPr>
          <w:rFonts w:ascii="細明體_HKSCS" w:hAnsi="細明體_HKSCS" w:cs="細明體_HKSCS" w:eastAsia="細明體_HKSCS" w:hint="default"/>
          <w:spacing w:val="-15"/>
          <w:w w:val="16"/>
          <w:sz w:val="10"/>
          <w:szCs w:val="10"/>
        </w:rPr>
        <w:t>，</w:t>
      </w:r>
      <w:r>
        <w:rPr>
          <w:rFonts w:ascii="Times New Roman" w:hAnsi="Times New Roman" w:cs="Times New Roman" w:eastAsia="Times New Roman" w:hint="default"/>
          <w:spacing w:val="-19"/>
          <w:w w:val="186"/>
          <w:position w:val="3"/>
          <w:sz w:val="4"/>
          <w:szCs w:val="4"/>
        </w:rPr>
        <w:t>τ</w:t>
      </w:r>
      <w:r>
        <w:rPr>
          <w:rFonts w:ascii="細明體_HKSCS" w:hAnsi="細明體_HKSCS" w:cs="細明體_HKSCS" w:eastAsia="細明體_HKSCS" w:hint="default"/>
          <w:w w:val="16"/>
          <w:sz w:val="10"/>
          <w:szCs w:val="10"/>
        </w:rPr>
        <w:t>』</w:t>
      </w:r>
      <w:r>
        <w:rPr>
          <w:rFonts w:ascii="細明體_HKSCS" w:hAnsi="細明體_HKSCS" w:cs="細明體_HKSCS" w:eastAsia="細明體_HKSCS" w:hint="default"/>
          <w:spacing w:val="-22"/>
          <w:sz w:val="10"/>
          <w:szCs w:val="10"/>
        </w:rPr>
        <w:t> </w:t>
      </w:r>
      <w:r>
        <w:rPr>
          <w:rFonts w:ascii="Times New Roman" w:hAnsi="Times New Roman" w:cs="Times New Roman" w:eastAsia="Times New Roman" w:hint="default"/>
          <w:w w:val="190"/>
          <w:position w:val="3"/>
          <w:sz w:val="4"/>
          <w:szCs w:val="4"/>
        </w:rPr>
        <w:t>d</w:t>
      </w:r>
      <w:r>
        <w:rPr>
          <w:rFonts w:ascii="Times New Roman" w:hAnsi="Times New Roman" w:cs="Times New Roman" w:eastAsia="Times New Roman" w:hint="default"/>
          <w:spacing w:val="-7"/>
          <w:w w:val="190"/>
          <w:position w:val="3"/>
          <w:sz w:val="4"/>
          <w:szCs w:val="4"/>
        </w:rPr>
        <w:t>ι</w:t>
      </w:r>
      <w:r>
        <w:rPr>
          <w:rFonts w:ascii="細明體_HKSCS" w:hAnsi="細明體_HKSCS" w:cs="細明體_HKSCS" w:eastAsia="細明體_HKSCS" w:hint="default"/>
          <w:w w:val="35"/>
          <w:position w:val="3"/>
          <w:sz w:val="10"/>
          <w:szCs w:val="10"/>
        </w:rPr>
        <w:t>一一</w:t>
      </w:r>
      <w:r>
        <w:rPr>
          <w:rFonts w:ascii="細明體_HKSCS" w:hAnsi="細明體_HKSCS" w:cs="細明體_HKSCS" w:eastAsia="細明體_HKSCS" w:hint="default"/>
          <w:spacing w:val="18"/>
          <w:position w:val="3"/>
          <w:sz w:val="10"/>
          <w:szCs w:val="10"/>
        </w:rPr>
        <w:t> </w:t>
      </w:r>
      <w:r>
        <w:rPr>
          <w:rFonts w:ascii="Times New Roman" w:hAnsi="Times New Roman" w:cs="Times New Roman" w:eastAsia="Times New Roman" w:hint="default"/>
          <w:spacing w:val="-6"/>
          <w:w w:val="184"/>
          <w:sz w:val="4"/>
          <w:szCs w:val="4"/>
        </w:rPr>
        <w:t>ι</w:t>
      </w:r>
      <w:r>
        <w:rPr>
          <w:rFonts w:ascii="細明體_HKSCS" w:hAnsi="細明體_HKSCS" w:cs="細明體_HKSCS" w:eastAsia="細明體_HKSCS" w:hint="default"/>
          <w:w w:val="29"/>
          <w:sz w:val="10"/>
          <w:szCs w:val="10"/>
        </w:rPr>
        <w:t>一</w:t>
      </w:r>
      <w:r>
        <w:rPr>
          <w:rFonts w:ascii="細明體_HKSCS" w:hAnsi="細明體_HKSCS" w:cs="細明體_HKSCS" w:eastAsia="細明體_HKSCS" w:hint="default"/>
          <w:spacing w:val="11"/>
          <w:sz w:val="10"/>
          <w:szCs w:val="10"/>
        </w:rPr>
        <w:t> </w:t>
      </w:r>
      <w:r>
        <w:rPr>
          <w:rFonts w:ascii="細明體_HKSCS" w:hAnsi="細明體_HKSCS" w:cs="細明體_HKSCS" w:eastAsia="細明體_HKSCS" w:hint="default"/>
          <w:spacing w:val="-17"/>
          <w:w w:val="49"/>
          <w:sz w:val="10"/>
          <w:szCs w:val="10"/>
        </w:rPr>
        <w:t>♂</w:t>
      </w:r>
      <w:r>
        <w:rPr>
          <w:rFonts w:ascii="細明體_HKSCS" w:hAnsi="細明體_HKSCS" w:cs="細明體_HKSCS" w:eastAsia="細明體_HKSCS" w:hint="default"/>
          <w:spacing w:val="-56"/>
          <w:w w:val="140"/>
          <w:position w:val="-2"/>
          <w:sz w:val="10"/>
          <w:szCs w:val="10"/>
        </w:rPr>
        <w:t>,</w:t>
      </w:r>
      <w:r>
        <w:rPr>
          <w:rFonts w:ascii="細明體_HKSCS" w:hAnsi="細明體_HKSCS" w:cs="細明體_HKSCS" w:eastAsia="細明體_HKSCS" w:hint="default"/>
          <w:spacing w:val="-37"/>
          <w:w w:val="49"/>
          <w:sz w:val="10"/>
          <w:szCs w:val="10"/>
        </w:rPr>
        <w:t>令</w:t>
      </w:r>
      <w:r>
        <w:rPr>
          <w:rFonts w:ascii="細明體_HKSCS" w:hAnsi="細明體_HKSCS" w:cs="細明體_HKSCS" w:eastAsia="細明體_HKSCS" w:hint="default"/>
          <w:spacing w:val="-50"/>
          <w:w w:val="83"/>
          <w:position w:val="3"/>
          <w:sz w:val="10"/>
          <w:szCs w:val="10"/>
        </w:rPr>
        <w:t>～</w:t>
      </w:r>
      <w:r>
        <w:rPr>
          <w:rFonts w:ascii="Times New Roman" w:hAnsi="Times New Roman" w:cs="Times New Roman" w:eastAsia="Times New Roman" w:hint="default"/>
          <w:w w:val="210"/>
          <w:sz w:val="4"/>
          <w:szCs w:val="4"/>
        </w:rPr>
        <w:t>i</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細明體_HKSCS" w:hAnsi="細明體_HKSCS" w:cs="細明體_HKSCS" w:eastAsia="細明體_HKSCS" w:hint="default"/>
          <w:spacing w:val="-48"/>
          <w:w w:val="57"/>
          <w:position w:val="3"/>
          <w:sz w:val="10"/>
          <w:szCs w:val="10"/>
        </w:rPr>
        <w:t>『</w:t>
      </w:r>
      <w:r>
        <w:rPr>
          <w:rFonts w:ascii="Times New Roman" w:hAnsi="Times New Roman" w:cs="Times New Roman" w:eastAsia="Times New Roman" w:hint="default"/>
          <w:w w:val="303"/>
          <w:sz w:val="4"/>
          <w:szCs w:val="4"/>
        </w:rPr>
        <w:t>i</w:t>
      </w:r>
      <w:r>
        <w:rPr>
          <w:rFonts w:ascii="Times New Roman" w:hAnsi="Times New Roman" w:cs="Times New Roman" w:eastAsia="Times New Roman" w:hint="default"/>
          <w:spacing w:val="-6"/>
          <w:sz w:val="4"/>
          <w:szCs w:val="4"/>
        </w:rPr>
        <w:t> </w:t>
      </w:r>
      <w:r>
        <w:rPr>
          <w:rFonts w:ascii="細明體_HKSCS" w:hAnsi="細明體_HKSCS" w:cs="細明體_HKSCS" w:eastAsia="細明體_HKSCS" w:hint="default"/>
          <w:spacing w:val="-5"/>
          <w:w w:val="62"/>
          <w:position w:val="3"/>
          <w:sz w:val="10"/>
          <w:szCs w:val="10"/>
        </w:rPr>
        <w:t>「</w:t>
      </w:r>
      <w:r>
        <w:rPr>
          <w:rFonts w:ascii="細明體_HKSCS" w:hAnsi="細明體_HKSCS" w:cs="細明體_HKSCS" w:eastAsia="細明體_HKSCS" w:hint="default"/>
          <w:spacing w:val="-20"/>
          <w:w w:val="24"/>
          <w:sz w:val="10"/>
          <w:szCs w:val="10"/>
        </w:rPr>
        <w:t>令</w:t>
      </w:r>
      <w:r>
        <w:rPr>
          <w:rFonts w:ascii="細明體_HKSCS" w:hAnsi="細明體_HKSCS" w:cs="細明體_HKSCS" w:eastAsia="細明體_HKSCS" w:hint="default"/>
          <w:spacing w:val="-29"/>
          <w:w w:val="62"/>
          <w:position w:val="3"/>
          <w:sz w:val="10"/>
          <w:szCs w:val="10"/>
        </w:rPr>
        <w:t>－</w:t>
      </w:r>
      <w:r>
        <w:rPr>
          <w:rFonts w:ascii="Times New Roman" w:hAnsi="Times New Roman" w:cs="Times New Roman" w:eastAsia="Times New Roman" w:hint="default"/>
          <w:spacing w:val="-7"/>
          <w:w w:val="248"/>
          <w:sz w:val="4"/>
          <w:szCs w:val="4"/>
        </w:rPr>
        <w:t>σ</w:t>
      </w:r>
      <w:r>
        <w:rPr>
          <w:rFonts w:ascii="細明體_HKSCS" w:hAnsi="細明體_HKSCS" w:cs="細明體_HKSCS" w:eastAsia="細明體_HKSCS" w:hint="default"/>
          <w:spacing w:val="-51"/>
          <w:w w:val="57"/>
          <w:position w:val="3"/>
          <w:sz w:val="10"/>
          <w:szCs w:val="10"/>
        </w:rPr>
        <w:t>『</w:t>
      </w:r>
      <w:r>
        <w:rPr>
          <w:rFonts w:ascii="Times New Roman" w:hAnsi="Times New Roman" w:cs="Times New Roman" w:eastAsia="Times New Roman" w:hint="default"/>
          <w:w w:val="248"/>
          <w:sz w:val="4"/>
          <w:szCs w:val="4"/>
        </w:rPr>
        <w:t>i</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細明體_HKSCS" w:hAnsi="細明體_HKSCS" w:cs="細明體_HKSCS" w:eastAsia="細明體_HKSCS" w:hint="default"/>
          <w:spacing w:val="-133"/>
          <w:w w:val="133"/>
          <w:sz w:val="10"/>
          <w:szCs w:val="10"/>
        </w:rPr>
        <w:t>、</w:t>
      </w:r>
      <w:r>
        <w:rPr>
          <w:rFonts w:ascii="Times New Roman" w:hAnsi="Times New Roman" w:cs="Times New Roman" w:eastAsia="Times New Roman" w:hint="default"/>
          <w:spacing w:val="-9"/>
          <w:w w:val="207"/>
          <w:position w:val="3"/>
          <w:sz w:val="4"/>
          <w:szCs w:val="4"/>
        </w:rPr>
        <w:t>l</w:t>
      </w:r>
      <w:r>
        <w:rPr>
          <w:rFonts w:ascii="細明體_HKSCS" w:hAnsi="細明體_HKSCS" w:cs="細明體_HKSCS" w:eastAsia="細明體_HKSCS" w:hint="default"/>
          <w:spacing w:val="-31"/>
          <w:w w:val="40"/>
          <w:sz w:val="10"/>
          <w:szCs w:val="10"/>
        </w:rPr>
        <w:t>亡</w:t>
      </w:r>
      <w:r>
        <w:rPr>
          <w:rFonts w:ascii="細明體_HKSCS" w:hAnsi="細明體_HKSCS" w:cs="細明體_HKSCS" w:eastAsia="細明體_HKSCS" w:hint="default"/>
          <w:spacing w:val="-26"/>
          <w:w w:val="101"/>
          <w:position w:val="3"/>
          <w:sz w:val="3"/>
          <w:szCs w:val="3"/>
        </w:rPr>
        <w:t>句</w:t>
      </w:r>
      <w:r>
        <w:rPr>
          <w:rFonts w:ascii="細明體_HKSCS" w:hAnsi="細明體_HKSCS" w:cs="細明體_HKSCS" w:eastAsia="細明體_HKSCS" w:hint="default"/>
          <w:spacing w:val="-26"/>
          <w:w w:val="111"/>
          <w:position w:val="-2"/>
          <w:sz w:val="10"/>
          <w:szCs w:val="10"/>
        </w:rPr>
        <w:t>、</w:t>
      </w:r>
      <w:r>
        <w:rPr>
          <w:rFonts w:ascii="Times New Roman" w:hAnsi="Times New Roman" w:cs="Times New Roman" w:eastAsia="Times New Roman" w:hint="default"/>
          <w:w w:val="203"/>
          <w:position w:val="3"/>
          <w:sz w:val="4"/>
          <w:szCs w:val="4"/>
        </w:rPr>
        <w:t>l</w:t>
      </w:r>
      <w:r>
        <w:rPr>
          <w:rFonts w:ascii="Times New Roman" w:hAnsi="Times New Roman" w:cs="Times New Roman" w:eastAsia="Times New Roman" w:hint="default"/>
          <w:spacing w:val="-7"/>
          <w:w w:val="203"/>
          <w:position w:val="3"/>
          <w:sz w:val="4"/>
          <w:szCs w:val="4"/>
        </w:rPr>
        <w:t>ι</w:t>
      </w:r>
      <w:r>
        <w:rPr>
          <w:rFonts w:ascii="細明體_HKSCS" w:hAnsi="細明體_HKSCS" w:cs="細明體_HKSCS" w:eastAsia="細明體_HKSCS" w:hint="default"/>
          <w:spacing w:val="4"/>
          <w:w w:val="29"/>
          <w:position w:val="3"/>
          <w:sz w:val="10"/>
          <w:szCs w:val="10"/>
        </w:rPr>
        <w:t>一</w:t>
      </w:r>
      <w:r>
        <w:rPr>
          <w:rFonts w:ascii="Times New Roman" w:hAnsi="Times New Roman" w:cs="Times New Roman" w:eastAsia="Times New Roman" w:hint="default"/>
          <w:spacing w:val="-6"/>
          <w:w w:val="184"/>
          <w:sz w:val="4"/>
          <w:szCs w:val="4"/>
        </w:rPr>
        <w:t>ι</w:t>
      </w:r>
      <w:r>
        <w:rPr>
          <w:rFonts w:ascii="細明體_HKSCS" w:hAnsi="細明體_HKSCS" w:cs="細明體_HKSCS" w:eastAsia="細明體_HKSCS" w:hint="default"/>
          <w:spacing w:val="-88"/>
          <w:w w:val="111"/>
          <w:sz w:val="10"/>
          <w:szCs w:val="10"/>
        </w:rPr>
        <w:t>、</w:t>
      </w:r>
      <w:r>
        <w:rPr>
          <w:rFonts w:ascii="細明體_HKSCS" w:hAnsi="細明體_HKSCS" w:cs="細明體_HKSCS" w:eastAsia="細明體_HKSCS" w:hint="default"/>
          <w:w w:val="37"/>
          <w:position w:val="3"/>
          <w:sz w:val="10"/>
          <w:szCs w:val="10"/>
        </w:rPr>
        <w:t>戶</w:t>
      </w:r>
      <w:r>
        <w:rPr>
          <w:rFonts w:ascii="細明體_HKSCS" w:hAnsi="細明體_HKSCS" w:cs="細明體_HKSCS" w:eastAsia="細明體_HKSCS" w:hint="default"/>
          <w:spacing w:val="-7"/>
          <w:position w:val="3"/>
          <w:sz w:val="10"/>
          <w:szCs w:val="10"/>
        </w:rPr>
        <w:t> </w:t>
      </w:r>
      <w:r>
        <w:rPr>
          <w:rFonts w:ascii="Times New Roman" w:hAnsi="Times New Roman" w:cs="Times New Roman" w:eastAsia="Times New Roman" w:hint="default"/>
          <w:w w:val="207"/>
          <w:position w:val="3"/>
          <w:sz w:val="4"/>
          <w:szCs w:val="4"/>
        </w:rPr>
        <w:t>l</w:t>
      </w:r>
      <w:r>
        <w:rPr>
          <w:rFonts w:ascii="Times New Roman" w:hAnsi="Times New Roman" w:cs="Times New Roman" w:eastAsia="Times New Roman" w:hint="default"/>
          <w:position w:val="3"/>
          <w:sz w:val="4"/>
          <w:szCs w:val="4"/>
        </w:rPr>
        <w:t>    </w:t>
      </w:r>
      <w:r>
        <w:rPr>
          <w:rFonts w:ascii="Times New Roman" w:hAnsi="Times New Roman" w:cs="Times New Roman" w:eastAsia="Times New Roman" w:hint="default"/>
          <w:spacing w:val="-2"/>
          <w:position w:val="3"/>
          <w:sz w:val="4"/>
          <w:szCs w:val="4"/>
        </w:rPr>
        <w:t> </w:t>
      </w:r>
      <w:r>
        <w:rPr>
          <w:rFonts w:ascii="細明體_HKSCS" w:hAnsi="細明體_HKSCS" w:cs="細明體_HKSCS" w:eastAsia="細明體_HKSCS" w:hint="default"/>
          <w:spacing w:val="-62"/>
          <w:w w:val="66"/>
          <w:sz w:val="10"/>
          <w:szCs w:val="10"/>
        </w:rPr>
        <w:t>叮</w:t>
      </w:r>
      <w:r>
        <w:rPr>
          <w:rFonts w:ascii="細明體_HKSCS" w:hAnsi="細明體_HKSCS" w:cs="細明體_HKSCS" w:eastAsia="細明體_HKSCS" w:hint="default"/>
          <w:w w:val="202"/>
          <w:position w:val="3"/>
          <w:sz w:val="3"/>
          <w:szCs w:val="3"/>
        </w:rPr>
        <w:t>←</w:t>
      </w:r>
      <w:r>
        <w:rPr>
          <w:rFonts w:ascii="細明體_HKSCS" w:hAnsi="細明體_HKSCS" w:cs="細明體_HKSCS" w:eastAsia="細明體_HKSCS" w:hint="default"/>
          <w:spacing w:val="-5"/>
          <w:position w:val="3"/>
          <w:sz w:val="3"/>
          <w:szCs w:val="3"/>
        </w:rPr>
        <w:t> </w:t>
      </w:r>
      <w:r>
        <w:rPr>
          <w:rFonts w:ascii="Times New Roman" w:hAnsi="Times New Roman" w:cs="Times New Roman" w:eastAsia="Times New Roman" w:hint="default"/>
          <w:spacing w:val="-6"/>
          <w:w w:val="184"/>
          <w:position w:val="3"/>
          <w:sz w:val="4"/>
          <w:szCs w:val="4"/>
        </w:rPr>
        <w:t>ι</w:t>
      </w:r>
      <w:r>
        <w:rPr>
          <w:rFonts w:ascii="細明體_HKSCS" w:hAnsi="細明體_HKSCS" w:cs="細明體_HKSCS" w:eastAsia="細明體_HKSCS" w:hint="default"/>
          <w:spacing w:val="-45"/>
          <w:w w:val="111"/>
          <w:position w:val="3"/>
          <w:sz w:val="10"/>
          <w:szCs w:val="10"/>
        </w:rPr>
        <w:t>、</w:t>
      </w:r>
      <w:r>
        <w:rPr>
          <w:rFonts w:ascii="Arial" w:hAnsi="Arial" w:cs="Arial" w:eastAsia="Arial" w:hint="default"/>
          <w:spacing w:val="-1"/>
          <w:w w:val="538"/>
          <w:position w:val="3"/>
          <w:sz w:val="4"/>
          <w:szCs w:val="4"/>
        </w:rPr>
        <w:t>i</w:t>
      </w:r>
      <w:r>
        <w:rPr>
          <w:rFonts w:ascii="細明體_HKSCS" w:hAnsi="細明體_HKSCS" w:cs="細明體_HKSCS" w:eastAsia="細明體_HKSCS" w:hint="default"/>
          <w:w w:val="47"/>
          <w:sz w:val="10"/>
          <w:szCs w:val="10"/>
        </w:rPr>
        <w:t>』一</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9"/>
          <w:sz w:val="10"/>
          <w:szCs w:val="10"/>
        </w:rPr>
        <w:t> </w:t>
      </w:r>
      <w:r>
        <w:rPr>
          <w:rFonts w:ascii="細明體_HKSCS" w:hAnsi="細明體_HKSCS" w:cs="細明體_HKSCS" w:eastAsia="細明體_HKSCS" w:hint="default"/>
          <w:spacing w:val="-69"/>
          <w:w w:val="111"/>
          <w:sz w:val="10"/>
          <w:szCs w:val="10"/>
        </w:rPr>
        <w:t>、</w:t>
      </w:r>
      <w:r>
        <w:rPr>
          <w:rFonts w:ascii="細明體_HKSCS" w:hAnsi="細明體_HKSCS" w:cs="細明體_HKSCS" w:eastAsia="細明體_HKSCS" w:hint="default"/>
          <w:w w:val="39"/>
          <w:sz w:val="10"/>
          <w:szCs w:val="10"/>
        </w:rPr>
        <w:t>一</w:t>
      </w:r>
      <w:r>
        <w:rPr>
          <w:rFonts w:ascii="細明體_HKSCS" w:hAnsi="細明體_HKSCS" w:cs="細明體_HKSCS" w:eastAsia="細明體_HKSCS" w:hint="default"/>
          <w:spacing w:val="-13"/>
          <w:sz w:val="10"/>
          <w:szCs w:val="10"/>
        </w:rPr>
        <w:t> </w:t>
      </w:r>
      <w:r>
        <w:rPr>
          <w:rFonts w:ascii="Times New Roman" w:hAnsi="Times New Roman" w:cs="Times New Roman" w:eastAsia="Times New Roman" w:hint="default"/>
          <w:w w:val="210"/>
          <w:sz w:val="4"/>
          <w:szCs w:val="4"/>
        </w:rPr>
        <w:t>i</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4"/>
          <w:sz w:val="4"/>
          <w:szCs w:val="4"/>
        </w:rPr>
        <w:t> </w:t>
      </w:r>
      <w:r>
        <w:rPr>
          <w:rFonts w:ascii="Times New Roman" w:hAnsi="Times New Roman" w:cs="Times New Roman" w:eastAsia="Times New Roman" w:hint="default"/>
          <w:spacing w:val="-5"/>
          <w:w w:val="120"/>
          <w:sz w:val="4"/>
          <w:szCs w:val="4"/>
        </w:rPr>
        <w:t>h</w:t>
      </w:r>
      <w:r>
        <w:rPr>
          <w:rFonts w:ascii="細明體_HKSCS" w:hAnsi="細明體_HKSCS" w:cs="細明體_HKSCS" w:eastAsia="細明體_HKSCS" w:hint="default"/>
          <w:w w:val="36"/>
          <w:sz w:val="10"/>
          <w:szCs w:val="10"/>
        </w:rPr>
        <w:t>～一</w:t>
      </w:r>
      <w:r>
        <w:rPr>
          <w:rFonts w:ascii="細明體_HKSCS" w:hAnsi="細明體_HKSCS" w:cs="細明體_HKSCS" w:eastAsia="細明體_HKSCS" w:hint="default"/>
          <w:sz w:val="10"/>
          <w:szCs w:val="10"/>
        </w:rPr>
      </w:r>
    </w:p>
    <w:p>
      <w:pPr>
        <w:tabs>
          <w:tab w:pos="907" w:val="left" w:leader="none"/>
        </w:tabs>
        <w:spacing w:line="94" w:lineRule="exact" w:before="55"/>
        <w:ind w:left="173" w:right="0" w:firstLine="0"/>
        <w:jc w:val="left"/>
        <w:rPr>
          <w:rFonts w:ascii="細明體_HKSCS" w:hAnsi="細明體_HKSCS" w:cs="細明體_HKSCS" w:eastAsia="細明體_HKSCS" w:hint="default"/>
          <w:sz w:val="10"/>
          <w:szCs w:val="10"/>
        </w:rPr>
      </w:pPr>
      <w:r>
        <w:rPr/>
        <w:br w:type="column"/>
      </w:r>
      <w:r>
        <w:rPr>
          <w:rFonts w:ascii="細明體_HKSCS" w:hAnsi="細明體_HKSCS" w:cs="細明體_HKSCS" w:eastAsia="細明體_HKSCS" w:hint="default"/>
          <w:spacing w:val="-81"/>
          <w:w w:val="133"/>
          <w:sz w:val="10"/>
          <w:szCs w:val="10"/>
        </w:rPr>
        <w:t>、</w:t>
      </w:r>
      <w:r>
        <w:rPr>
          <w:rFonts w:ascii="細明體_HKSCS" w:hAnsi="細明體_HKSCS" w:cs="細明體_HKSCS" w:eastAsia="細明體_HKSCS" w:hint="default"/>
          <w:spacing w:val="-72"/>
          <w:w w:val="182"/>
          <w:sz w:val="10"/>
          <w:szCs w:val="10"/>
        </w:rPr>
        <w:t>.</w:t>
      </w:r>
      <w:r>
        <w:rPr>
          <w:rFonts w:ascii="細明體_HKSCS" w:hAnsi="細明體_HKSCS" w:cs="細明體_HKSCS" w:eastAsia="細明體_HKSCS" w:hint="default"/>
          <w:w w:val="39"/>
          <w:sz w:val="10"/>
          <w:szCs w:val="10"/>
        </w:rPr>
        <w:t>，</w:t>
      </w:r>
      <w:r>
        <w:rPr>
          <w:rFonts w:ascii="細明體_HKSCS" w:hAnsi="細明體_HKSCS" w:cs="細明體_HKSCS" w:eastAsia="細明體_HKSCS" w:hint="default"/>
          <w:spacing w:val="-7"/>
          <w:w w:val="39"/>
          <w:sz w:val="10"/>
          <w:szCs w:val="10"/>
        </w:rPr>
        <w:t>呵</w:t>
      </w:r>
      <w:r>
        <w:rPr>
          <w:rFonts w:ascii="Times New Roman" w:hAnsi="Times New Roman" w:cs="Times New Roman" w:eastAsia="Times New Roman" w:hint="default"/>
          <w:w w:val="261"/>
          <w:sz w:val="4"/>
          <w:szCs w:val="4"/>
        </w:rPr>
        <w:t>u</w:t>
      </w:r>
      <w:r>
        <w:rPr>
          <w:rFonts w:ascii="Times New Roman" w:hAnsi="Times New Roman" w:cs="Times New Roman" w:eastAsia="Times New Roman" w:hint="default"/>
          <w:sz w:val="4"/>
          <w:szCs w:val="4"/>
        </w:rPr>
        <w:t>                   </w:t>
      </w:r>
      <w:r>
        <w:rPr>
          <w:rFonts w:ascii="Times New Roman" w:hAnsi="Times New Roman" w:cs="Times New Roman" w:eastAsia="Times New Roman" w:hint="default"/>
          <w:w w:val="188"/>
          <w:sz w:val="4"/>
          <w:szCs w:val="4"/>
        </w:rPr>
        <w:t>,,.,.</w:t>
      </w:r>
      <w:r>
        <w:rPr>
          <w:rFonts w:ascii="Times New Roman" w:hAnsi="Times New Roman" w:cs="Times New Roman" w:eastAsia="Times New Roman" w:hint="default"/>
          <w:sz w:val="4"/>
          <w:szCs w:val="4"/>
        </w:rPr>
        <w:tab/>
      </w:r>
      <w:r>
        <w:rPr>
          <w:rFonts w:ascii="Times New Roman" w:hAnsi="Times New Roman" w:cs="Times New Roman" w:eastAsia="Times New Roman" w:hint="default"/>
          <w:w w:val="155"/>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3"/>
          <w:sz w:val="4"/>
          <w:szCs w:val="4"/>
        </w:rPr>
        <w:t> </w:t>
      </w:r>
      <w:r>
        <w:rPr>
          <w:rFonts w:ascii="Times New Roman" w:hAnsi="Times New Roman" w:cs="Times New Roman" w:eastAsia="Times New Roman" w:hint="default"/>
          <w:w w:val="598"/>
          <w:sz w:val="4"/>
          <w:szCs w:val="4"/>
        </w:rPr>
        <w:t>'</w:t>
      </w:r>
      <w:r>
        <w:rPr>
          <w:rFonts w:ascii="Times New Roman" w:hAnsi="Times New Roman" w:cs="Times New Roman" w:eastAsia="Times New Roman" w:hint="default"/>
          <w:sz w:val="4"/>
          <w:szCs w:val="4"/>
        </w:rPr>
        <w:t>         </w:t>
      </w:r>
      <w:r>
        <w:rPr>
          <w:rFonts w:ascii="Times New Roman" w:hAnsi="Times New Roman" w:cs="Times New Roman" w:eastAsia="Times New Roman" w:hint="default"/>
          <w:spacing w:val="-1"/>
          <w:sz w:val="4"/>
          <w:szCs w:val="4"/>
        </w:rPr>
        <w:t> </w:t>
      </w:r>
      <w:r>
        <w:rPr>
          <w:rFonts w:ascii="Arial" w:hAnsi="Arial" w:cs="Arial" w:eastAsia="Arial" w:hint="default"/>
          <w:spacing w:val="-18"/>
          <w:w w:val="139"/>
          <w:sz w:val="4"/>
          <w:szCs w:val="4"/>
        </w:rPr>
        <w:t>u</w:t>
      </w:r>
      <w:r>
        <w:rPr>
          <w:rFonts w:ascii="細明體_HKSCS" w:hAnsi="細明體_HKSCS" w:cs="細明體_HKSCS" w:eastAsia="細明體_HKSCS" w:hint="default"/>
          <w:spacing w:val="-111"/>
          <w:w w:val="133"/>
          <w:sz w:val="10"/>
          <w:szCs w:val="10"/>
        </w:rPr>
        <w:t>、</w:t>
      </w:r>
      <w:r>
        <w:rPr>
          <w:rFonts w:ascii="細明體_HKSCS" w:hAnsi="細明體_HKSCS" w:cs="細明體_HKSCS" w:eastAsia="細明體_HKSCS" w:hint="default"/>
          <w:w w:val="48"/>
          <w:sz w:val="10"/>
          <w:szCs w:val="10"/>
        </w:rPr>
        <w:t>小于</w:t>
      </w:r>
      <w:r>
        <w:rPr>
          <w:rFonts w:ascii="細明體_HKSCS" w:hAnsi="細明體_HKSCS" w:cs="細明體_HKSCS" w:eastAsia="細明體_HKSCS" w:hint="default"/>
          <w:spacing w:val="11"/>
          <w:sz w:val="10"/>
          <w:szCs w:val="10"/>
        </w:rPr>
        <w:t> </w:t>
      </w:r>
      <w:r>
        <w:rPr>
          <w:rFonts w:ascii="細明體_HKSCS" w:hAnsi="細明體_HKSCS" w:cs="細明體_HKSCS" w:eastAsia="細明體_HKSCS" w:hint="default"/>
          <w:w w:val="29"/>
          <w:sz w:val="10"/>
          <w:szCs w:val="10"/>
        </w:rPr>
        <w:t>心</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9"/>
          <w:sz w:val="10"/>
          <w:szCs w:val="10"/>
        </w:rPr>
        <w:t> </w:t>
      </w:r>
      <w:r>
        <w:rPr>
          <w:rFonts w:ascii="細明體_HKSCS" w:hAnsi="細明體_HKSCS" w:cs="細明體_HKSCS" w:eastAsia="細明體_HKSCS" w:hint="default"/>
          <w:w w:val="117"/>
          <w:sz w:val="10"/>
          <w:szCs w:val="10"/>
        </w:rPr>
        <w:t>'</w:t>
      </w:r>
      <w:r>
        <w:rPr>
          <w:rFonts w:ascii="細明體_HKSCS" w:hAnsi="細明體_HKSCS" w:cs="細明體_HKSCS" w:eastAsia="細明體_HKSCS" w:hint="default"/>
          <w:sz w:val="10"/>
          <w:szCs w:val="10"/>
        </w:rPr>
      </w:r>
    </w:p>
    <w:p>
      <w:pPr>
        <w:tabs>
          <w:tab w:pos="2940" w:val="left" w:leader="none"/>
        </w:tabs>
        <w:spacing w:line="104" w:lineRule="exact" w:before="0"/>
        <w:ind w:left="116" w:right="0" w:firstLine="0"/>
        <w:jc w:val="left"/>
        <w:rPr>
          <w:rFonts w:ascii="細明體_HKSCS" w:hAnsi="細明體_HKSCS" w:cs="細明體_HKSCS" w:eastAsia="細明體_HKSCS" w:hint="default"/>
          <w:sz w:val="10"/>
          <w:szCs w:val="10"/>
        </w:rPr>
      </w:pPr>
      <w:r>
        <w:rPr/>
        <w:pict>
          <v:shape style="position:absolute;margin-left:483.148193pt;margin-top:-2.19543pt;width:35.7pt;height:5pt;mso-position-horizontal-relative:page;mso-position-vertical-relative:paragraph;z-index:-208504" type="#_x0000_t202" filled="false" stroked="false">
            <v:textbox inset="0,0,0,0">
              <w:txbxContent>
                <w:p>
                  <w:pPr>
                    <w:spacing w:line="100" w:lineRule="exact" w:before="0"/>
                    <w:ind w:left="0" w:right="0" w:firstLine="0"/>
                    <w:jc w:val="left"/>
                    <w:rPr>
                      <w:rFonts w:ascii="細明體_HKSCS" w:hAnsi="細明體_HKSCS" w:cs="細明體_HKSCS" w:eastAsia="細明體_HKSCS" w:hint="default"/>
                      <w:sz w:val="10"/>
                      <w:szCs w:val="10"/>
                    </w:rPr>
                  </w:pPr>
                  <w:r>
                    <w:rPr>
                      <w:rFonts w:ascii="細明體_HKSCS" w:hAnsi="細明體_HKSCS" w:cs="細明體_HKSCS" w:eastAsia="細明體_HKSCS" w:hint="default"/>
                      <w:spacing w:val="-286"/>
                      <w:w w:val="224"/>
                      <w:sz w:val="10"/>
                      <w:szCs w:val="10"/>
                    </w:rPr>
                    <w:t>、</w:t>
                  </w:r>
                  <w:r>
                    <w:rPr>
                      <w:rFonts w:ascii="細明體_HKSCS" w:hAnsi="細明體_HKSCS" w:cs="細明體_HKSCS" w:eastAsia="細明體_HKSCS" w:hint="default"/>
                      <w:spacing w:val="-70"/>
                      <w:w w:val="79"/>
                      <w:sz w:val="10"/>
                      <w:szCs w:val="10"/>
                    </w:rPr>
                    <w:t>：</w:t>
                  </w:r>
                  <w:r>
                    <w:rPr>
                      <w:rFonts w:ascii="細明體_HKSCS" w:hAnsi="細明體_HKSCS" w:cs="細明體_HKSCS" w:eastAsia="細明體_HKSCS" w:hint="default"/>
                      <w:spacing w:val="-26"/>
                      <w:w w:val="70"/>
                      <w:sz w:val="10"/>
                      <w:szCs w:val="10"/>
                    </w:rPr>
                    <w:t>·</w:t>
                  </w:r>
                  <w:r>
                    <w:rPr>
                      <w:rFonts w:ascii="細明體_HKSCS" w:hAnsi="細明體_HKSCS" w:cs="細明體_HKSCS" w:eastAsia="細明體_HKSCS" w:hint="default"/>
                      <w:spacing w:val="-48"/>
                      <w:w w:val="72"/>
                      <w:sz w:val="10"/>
                      <w:szCs w:val="10"/>
                    </w:rPr>
                    <w:t>，</w:t>
                  </w:r>
                  <w:r>
                    <w:rPr>
                      <w:rFonts w:ascii="細明體_HKSCS" w:hAnsi="細明體_HKSCS" w:cs="細明體_HKSCS" w:eastAsia="細明體_HKSCS" w:hint="default"/>
                      <w:spacing w:val="-124"/>
                      <w:w w:val="120"/>
                      <w:sz w:val="10"/>
                      <w:szCs w:val="10"/>
                    </w:rPr>
                    <w:t>：</w:t>
                  </w:r>
                  <w:r>
                    <w:rPr>
                      <w:rFonts w:ascii="細明體_HKSCS" w:hAnsi="細明體_HKSCS" w:cs="細明體_HKSCS" w:eastAsia="細明體_HKSCS" w:hint="default"/>
                      <w:spacing w:val="3"/>
                      <w:w w:val="70"/>
                      <w:sz w:val="10"/>
                      <w:szCs w:val="10"/>
                    </w:rPr>
                    <w:t>·</w:t>
                  </w:r>
                  <w:r>
                    <w:rPr>
                      <w:rFonts w:ascii="細明體_HKSCS" w:hAnsi="細明體_HKSCS" w:cs="細明體_HKSCS" w:eastAsia="細明體_HKSCS" w:hint="default"/>
                      <w:spacing w:val="-31"/>
                      <w:w w:val="90"/>
                      <w:sz w:val="10"/>
                      <w:szCs w:val="10"/>
                    </w:rPr>
                    <w:t>.</w:t>
                  </w:r>
                  <w:r>
                    <w:rPr>
                      <w:rFonts w:ascii="細明體_HKSCS" w:hAnsi="細明體_HKSCS" w:cs="細明體_HKSCS" w:eastAsia="細明體_HKSCS" w:hint="default"/>
                      <w:spacing w:val="-61"/>
                      <w:w w:val="70"/>
                      <w:sz w:val="10"/>
                      <w:szCs w:val="10"/>
                    </w:rPr>
                    <w:t>•</w:t>
                  </w:r>
                  <w:r>
                    <w:rPr>
                      <w:rFonts w:ascii="細明體_HKSCS" w:hAnsi="細明體_HKSCS" w:cs="細明體_HKSCS" w:eastAsia="細明體_HKSCS" w:hint="default"/>
                      <w:w w:val="19"/>
                      <w:sz w:val="10"/>
                      <w:szCs w:val="10"/>
                    </w:rPr>
                    <w:t>：－：</w:t>
                  </w:r>
                  <w:r>
                    <w:rPr>
                      <w:rFonts w:ascii="細明體_HKSCS" w:hAnsi="細明體_HKSCS" w:cs="細明體_HKSCS" w:eastAsia="細明體_HKSCS" w:hint="default"/>
                      <w:spacing w:val="-18"/>
                      <w:w w:val="19"/>
                      <w:sz w:val="10"/>
                      <w:szCs w:val="10"/>
                    </w:rPr>
                    <w:t>：</w:t>
                  </w:r>
                  <w:r>
                    <w:rPr>
                      <w:rFonts w:ascii="細明體_HKSCS" w:hAnsi="細明體_HKSCS" w:cs="細明體_HKSCS" w:eastAsia="細明體_HKSCS" w:hint="default"/>
                      <w:spacing w:val="-100"/>
                      <w:w w:val="120"/>
                      <w:sz w:val="10"/>
                      <w:szCs w:val="10"/>
                    </w:rPr>
                    <w:t>：</w:t>
                  </w:r>
                  <w:r>
                    <w:rPr>
                      <w:rFonts w:ascii="細明體_HKSCS" w:hAnsi="細明體_HKSCS" w:cs="細明體_HKSCS" w:eastAsia="細明體_HKSCS" w:hint="default"/>
                      <w:w w:val="39"/>
                      <w:sz w:val="10"/>
                      <w:szCs w:val="10"/>
                    </w:rPr>
                    <w:t>－</w:t>
                  </w:r>
                  <w:r>
                    <w:rPr>
                      <w:rFonts w:ascii="細明體_HKSCS" w:hAnsi="細明體_HKSCS" w:cs="細明體_HKSCS" w:eastAsia="細明體_HKSCS" w:hint="default"/>
                      <w:spacing w:val="-7"/>
                      <w:w w:val="39"/>
                      <w:sz w:val="10"/>
                      <w:szCs w:val="10"/>
                    </w:rPr>
                    <w:t>.</w:t>
                  </w:r>
                  <w:r>
                    <w:rPr>
                      <w:rFonts w:ascii="細明體_HKSCS" w:hAnsi="細明體_HKSCS" w:cs="細明體_HKSCS" w:eastAsia="細明體_HKSCS" w:hint="default"/>
                      <w:spacing w:val="-49"/>
                      <w:w w:val="72"/>
                      <w:sz w:val="10"/>
                      <w:szCs w:val="10"/>
                    </w:rPr>
                    <w:t>，</w:t>
                  </w:r>
                  <w:r>
                    <w:rPr>
                      <w:rFonts w:ascii="細明體_HKSCS" w:hAnsi="細明體_HKSCS" w:cs="細明體_HKSCS" w:eastAsia="細明體_HKSCS" w:hint="default"/>
                      <w:spacing w:val="-7"/>
                      <w:w w:val="90"/>
                      <w:sz w:val="10"/>
                      <w:szCs w:val="10"/>
                    </w:rPr>
                    <w:t>.</w:t>
                  </w:r>
                  <w:r>
                    <w:rPr>
                      <w:rFonts w:ascii="細明體_HKSCS" w:hAnsi="細明體_HKSCS" w:cs="細明體_HKSCS" w:eastAsia="細明體_HKSCS" w:hint="default"/>
                      <w:w w:val="161"/>
                      <w:sz w:val="10"/>
                      <w:szCs w:val="10"/>
                    </w:rPr>
                    <w:t>：</w:t>
                  </w:r>
                  <w:r>
                    <w:rPr>
                      <w:rFonts w:ascii="細明體_HKSCS" w:hAnsi="細明體_HKSCS" w:cs="細明體_HKSCS" w:eastAsia="細明體_HKSCS" w:hint="default"/>
                      <w:sz w:val="10"/>
                      <w:szCs w:val="10"/>
                    </w:rPr>
                  </w:r>
                </w:p>
              </w:txbxContent>
            </v:textbox>
            <w10:wrap type="none"/>
          </v:shape>
        </w:pict>
      </w:r>
      <w:r>
        <w:rPr>
          <w:rFonts w:ascii="細明體_HKSCS" w:hAnsi="細明體_HKSCS" w:cs="細明體_HKSCS" w:eastAsia="細明體_HKSCS" w:hint="default"/>
          <w:w w:val="154"/>
          <w:position w:val="1"/>
          <w:sz w:val="6"/>
          <w:szCs w:val="6"/>
        </w:rPr>
        <w:t>心</w:t>
      </w:r>
      <w:r>
        <w:rPr>
          <w:rFonts w:ascii="細明體_HKSCS" w:hAnsi="細明體_HKSCS" w:cs="細明體_HKSCS" w:eastAsia="細明體_HKSCS" w:hint="default"/>
          <w:position w:val="1"/>
          <w:sz w:val="6"/>
          <w:szCs w:val="6"/>
        </w:rPr>
        <w:t>   </w:t>
      </w:r>
      <w:r>
        <w:rPr>
          <w:rFonts w:ascii="細明體_HKSCS" w:hAnsi="細明體_HKSCS" w:cs="細明體_HKSCS" w:eastAsia="細明體_HKSCS" w:hint="default"/>
          <w:spacing w:val="-3"/>
          <w:position w:val="1"/>
          <w:sz w:val="6"/>
          <w:szCs w:val="6"/>
        </w:rPr>
        <w:t> </w:t>
      </w:r>
      <w:r>
        <w:rPr>
          <w:rFonts w:ascii="細明體_HKSCS" w:hAnsi="細明體_HKSCS" w:cs="細明體_HKSCS" w:eastAsia="細明體_HKSCS" w:hint="default"/>
          <w:spacing w:val="-55"/>
          <w:w w:val="79"/>
          <w:position w:val="1"/>
          <w:sz w:val="10"/>
          <w:szCs w:val="10"/>
        </w:rPr>
        <w:t>：</w:t>
      </w:r>
      <w:r>
        <w:rPr>
          <w:rFonts w:ascii="細明體_HKSCS" w:hAnsi="細明體_HKSCS" w:cs="細明體_HKSCS" w:eastAsia="細明體_HKSCS" w:hint="default"/>
          <w:w w:val="39"/>
          <w:position w:val="1"/>
          <w:sz w:val="10"/>
          <w:szCs w:val="10"/>
        </w:rPr>
        <w:t>－</w:t>
      </w:r>
      <w:r>
        <w:rPr>
          <w:rFonts w:ascii="細明體_HKSCS" w:hAnsi="細明體_HKSCS" w:cs="細明體_HKSCS" w:eastAsia="細明體_HKSCS" w:hint="default"/>
          <w:spacing w:val="-14"/>
          <w:position w:val="1"/>
          <w:sz w:val="10"/>
          <w:szCs w:val="10"/>
        </w:rPr>
        <w:t> </w:t>
      </w:r>
      <w:r>
        <w:rPr>
          <w:rFonts w:ascii="細明體_HKSCS" w:hAnsi="細明體_HKSCS" w:cs="細明體_HKSCS" w:eastAsia="細明體_HKSCS" w:hint="default"/>
          <w:spacing w:val="-4"/>
          <w:w w:val="80"/>
          <w:position w:val="1"/>
          <w:sz w:val="10"/>
          <w:szCs w:val="10"/>
        </w:rPr>
        <w:t>＇</w:t>
      </w:r>
      <w:r>
        <w:rPr>
          <w:rFonts w:ascii="細明體_HKSCS" w:hAnsi="細明體_HKSCS" w:cs="細明體_HKSCS" w:eastAsia="細明體_HKSCS" w:hint="default"/>
          <w:w w:val="95"/>
          <w:position w:val="1"/>
          <w:sz w:val="10"/>
          <w:szCs w:val="10"/>
        </w:rPr>
        <w:t>·</w:t>
      </w:r>
      <w:r>
        <w:rPr>
          <w:rFonts w:ascii="細明體_HKSCS" w:hAnsi="細明體_HKSCS" w:cs="細明體_HKSCS" w:eastAsia="細明體_HKSCS" w:hint="default"/>
          <w:spacing w:val="-43"/>
          <w:w w:val="95"/>
          <w:position w:val="1"/>
          <w:sz w:val="10"/>
          <w:szCs w:val="10"/>
        </w:rPr>
        <w:t>-</w:t>
      </w:r>
      <w:r>
        <w:rPr>
          <w:rFonts w:ascii="細明體_HKSCS" w:hAnsi="細明體_HKSCS" w:cs="細明體_HKSCS" w:eastAsia="細明體_HKSCS" w:hint="default"/>
          <w:w w:val="70"/>
          <w:position w:val="1"/>
          <w:sz w:val="10"/>
          <w:szCs w:val="10"/>
        </w:rPr>
        <w:t>·</w:t>
      </w:r>
      <w:r>
        <w:rPr>
          <w:rFonts w:ascii="細明體_HKSCS" w:hAnsi="細明體_HKSCS" w:cs="細明體_HKSCS" w:eastAsia="細明體_HKSCS" w:hint="default"/>
          <w:spacing w:val="-28"/>
          <w:position w:val="1"/>
          <w:sz w:val="10"/>
          <w:szCs w:val="10"/>
        </w:rPr>
        <w:t> </w:t>
      </w:r>
      <w:r>
        <w:rPr>
          <w:rFonts w:ascii="細明體_HKSCS" w:hAnsi="細明體_HKSCS" w:cs="細明體_HKSCS" w:eastAsia="細明體_HKSCS" w:hint="default"/>
          <w:w w:val="37"/>
          <w:position w:val="1"/>
          <w:sz w:val="10"/>
          <w:szCs w:val="10"/>
        </w:rPr>
        <w:t>,.</w:t>
      </w:r>
      <w:r>
        <w:rPr>
          <w:rFonts w:ascii="細明體_HKSCS" w:hAnsi="細明體_HKSCS" w:cs="細明體_HKSCS" w:eastAsia="細明體_HKSCS" w:hint="default"/>
          <w:position w:val="1"/>
          <w:sz w:val="10"/>
          <w:szCs w:val="10"/>
        </w:rPr>
        <w:t> </w:t>
      </w:r>
      <w:r>
        <w:rPr>
          <w:rFonts w:ascii="細明體_HKSCS" w:hAnsi="細明體_HKSCS" w:cs="細明體_HKSCS" w:eastAsia="細明體_HKSCS" w:hint="default"/>
          <w:spacing w:val="-14"/>
          <w:position w:val="1"/>
          <w:sz w:val="10"/>
          <w:szCs w:val="10"/>
        </w:rPr>
        <w:t> </w:t>
      </w:r>
      <w:r>
        <w:rPr>
          <w:rFonts w:ascii="細明體_HKSCS" w:hAnsi="細明體_HKSCS" w:cs="細明體_HKSCS" w:eastAsia="細明體_HKSCS" w:hint="default"/>
          <w:w w:val="80"/>
          <w:position w:val="1"/>
          <w:sz w:val="10"/>
          <w:szCs w:val="10"/>
        </w:rPr>
        <w:t>-</w:t>
      </w:r>
      <w:r>
        <w:rPr>
          <w:rFonts w:ascii="細明體_HKSCS" w:hAnsi="細明體_HKSCS" w:cs="細明體_HKSCS" w:eastAsia="細明體_HKSCS" w:hint="default"/>
          <w:spacing w:val="5"/>
          <w:position w:val="1"/>
          <w:sz w:val="10"/>
          <w:szCs w:val="10"/>
        </w:rPr>
        <w:t> </w:t>
      </w:r>
      <w:r>
        <w:rPr>
          <w:rFonts w:ascii="細明體_HKSCS" w:hAnsi="細明體_HKSCS" w:cs="細明體_HKSCS" w:eastAsia="細明體_HKSCS" w:hint="default"/>
          <w:spacing w:val="-31"/>
          <w:w w:val="90"/>
          <w:position w:val="1"/>
          <w:sz w:val="10"/>
          <w:szCs w:val="10"/>
        </w:rPr>
        <w:t>.</w:t>
      </w:r>
      <w:r>
        <w:rPr>
          <w:rFonts w:ascii="細明體_HKSCS" w:hAnsi="細明體_HKSCS" w:cs="細明體_HKSCS" w:eastAsia="細明體_HKSCS" w:hint="default"/>
          <w:w w:val="69"/>
          <w:position w:val="1"/>
          <w:sz w:val="10"/>
          <w:szCs w:val="10"/>
        </w:rPr>
        <w:t>,</w:t>
      </w:r>
      <w:r>
        <w:rPr>
          <w:rFonts w:ascii="細明體_HKSCS" w:hAnsi="細明體_HKSCS" w:cs="細明體_HKSCS" w:eastAsia="細明體_HKSCS" w:hint="default"/>
          <w:spacing w:val="-35"/>
          <w:position w:val="1"/>
          <w:sz w:val="10"/>
          <w:szCs w:val="10"/>
        </w:rPr>
        <w:t> </w:t>
      </w:r>
      <w:r>
        <w:rPr>
          <w:rFonts w:ascii="Arial" w:hAnsi="Arial" w:cs="Arial" w:eastAsia="Arial" w:hint="default"/>
          <w:spacing w:val="-138"/>
          <w:w w:val="384"/>
          <w:position w:val="1"/>
          <w:sz w:val="7"/>
          <w:szCs w:val="7"/>
        </w:rPr>
        <w:t>i</w:t>
      </w:r>
      <w:r>
        <w:rPr>
          <w:rFonts w:ascii="細明體_HKSCS" w:hAnsi="細明體_HKSCS" w:cs="細明體_HKSCS" w:eastAsia="細明體_HKSCS" w:hint="default"/>
          <w:w w:val="29"/>
          <w:position w:val="1"/>
          <w:sz w:val="10"/>
          <w:szCs w:val="10"/>
        </w:rPr>
        <w:t>三</w:t>
      </w:r>
      <w:r>
        <w:rPr>
          <w:rFonts w:ascii="細明體_HKSCS" w:hAnsi="細明體_HKSCS" w:cs="細明體_HKSCS" w:eastAsia="細明體_HKSCS" w:hint="default"/>
          <w:spacing w:val="16"/>
          <w:position w:val="1"/>
          <w:sz w:val="10"/>
          <w:szCs w:val="10"/>
        </w:rPr>
        <w:t> </w:t>
      </w:r>
      <w:r>
        <w:rPr>
          <w:rFonts w:ascii="細明體_HKSCS" w:hAnsi="細明體_HKSCS" w:cs="細明體_HKSCS" w:eastAsia="細明體_HKSCS" w:hint="default"/>
          <w:w w:val="120"/>
          <w:position w:val="1"/>
          <w:sz w:val="10"/>
          <w:szCs w:val="10"/>
        </w:rPr>
        <w:t>只</w:t>
      </w:r>
      <w:r>
        <w:rPr>
          <w:rFonts w:ascii="細明體_HKSCS" w:hAnsi="細明體_HKSCS" w:cs="細明體_HKSCS" w:eastAsia="細明體_HKSCS" w:hint="default"/>
          <w:spacing w:val="-31"/>
          <w:w w:val="120"/>
          <w:position w:val="1"/>
          <w:sz w:val="10"/>
          <w:szCs w:val="10"/>
        </w:rPr>
        <w:t>：</w:t>
      </w:r>
      <w:r>
        <w:rPr>
          <w:rFonts w:ascii="細明體_HKSCS" w:hAnsi="細明體_HKSCS" w:cs="細明體_HKSCS" w:eastAsia="細明體_HKSCS" w:hint="default"/>
          <w:w w:val="18"/>
          <w:position w:val="1"/>
          <w:sz w:val="10"/>
          <w:szCs w:val="10"/>
        </w:rPr>
        <w:t>一</w:t>
      </w:r>
      <w:r>
        <w:rPr>
          <w:rFonts w:ascii="細明體_HKSCS" w:hAnsi="細明體_HKSCS" w:cs="細明體_HKSCS" w:eastAsia="細明體_HKSCS" w:hint="default"/>
          <w:spacing w:val="-11"/>
          <w:position w:val="1"/>
          <w:sz w:val="10"/>
          <w:szCs w:val="10"/>
        </w:rPr>
        <w:t> </w:t>
      </w:r>
      <w:r>
        <w:rPr>
          <w:rFonts w:ascii="細明體_HKSCS" w:hAnsi="細明體_HKSCS" w:cs="細明體_HKSCS" w:eastAsia="細明體_HKSCS" w:hint="default"/>
          <w:w w:val="52"/>
          <w:position w:val="1"/>
          <w:sz w:val="10"/>
          <w:szCs w:val="10"/>
        </w:rPr>
        <w:t>九昕</w:t>
      </w:r>
      <w:r>
        <w:rPr>
          <w:rFonts w:ascii="細明體_HKSCS" w:hAnsi="細明體_HKSCS" w:cs="細明體_HKSCS" w:eastAsia="細明體_HKSCS" w:hint="default"/>
          <w:position w:val="1"/>
          <w:sz w:val="10"/>
          <w:szCs w:val="10"/>
        </w:rPr>
        <w:t> </w:t>
      </w:r>
      <w:r>
        <w:rPr>
          <w:rFonts w:ascii="細明體_HKSCS" w:hAnsi="細明體_HKSCS" w:cs="細明體_HKSCS" w:eastAsia="細明體_HKSCS" w:hint="default"/>
          <w:spacing w:val="24"/>
          <w:position w:val="1"/>
          <w:sz w:val="10"/>
          <w:szCs w:val="10"/>
        </w:rPr>
        <w:t> </w:t>
      </w:r>
      <w:r>
        <w:rPr>
          <w:rFonts w:ascii="細明體_HKSCS" w:hAnsi="細明體_HKSCS" w:cs="細明體_HKSCS" w:eastAsia="細明體_HKSCS" w:hint="default"/>
          <w:w w:val="39"/>
          <w:position w:val="1"/>
          <w:sz w:val="10"/>
          <w:szCs w:val="10"/>
        </w:rPr>
        <w:t>一</w:t>
      </w:r>
      <w:r>
        <w:rPr>
          <w:rFonts w:ascii="細明體_HKSCS" w:hAnsi="細明體_HKSCS" w:cs="細明體_HKSCS" w:eastAsia="細明體_HKSCS" w:hint="default"/>
          <w:position w:val="1"/>
          <w:sz w:val="10"/>
          <w:szCs w:val="10"/>
        </w:rPr>
        <w:tab/>
      </w:r>
      <w:r>
        <w:rPr>
          <w:rFonts w:ascii="細明體_HKSCS" w:hAnsi="細明體_HKSCS" w:cs="細明體_HKSCS" w:eastAsia="細明體_HKSCS" w:hint="default"/>
          <w:w w:val="46"/>
          <w:sz w:val="10"/>
          <w:szCs w:val="10"/>
        </w:rPr>
        <w:t>一♂</w:t>
      </w:r>
      <w:r>
        <w:rPr>
          <w:rFonts w:ascii="細明體_HKSCS" w:hAnsi="細明體_HKSCS" w:cs="細明體_HKSCS" w:eastAsia="細明體_HKSCS" w:hint="default"/>
          <w:sz w:val="10"/>
          <w:szCs w:val="10"/>
        </w:rPr>
        <w:t>   </w:t>
      </w:r>
      <w:r>
        <w:rPr>
          <w:rFonts w:ascii="細明體_HKSCS" w:hAnsi="細明體_HKSCS" w:cs="細明體_HKSCS" w:eastAsia="細明體_HKSCS" w:hint="default"/>
          <w:spacing w:val="-16"/>
          <w:sz w:val="10"/>
          <w:szCs w:val="10"/>
        </w:rPr>
        <w:t> </w:t>
      </w:r>
      <w:r>
        <w:rPr>
          <w:rFonts w:ascii="細明體_HKSCS" w:hAnsi="細明體_HKSCS" w:cs="細明體_HKSCS" w:eastAsia="細明體_HKSCS" w:hint="default"/>
          <w:spacing w:val="-76"/>
          <w:w w:val="80"/>
          <w:sz w:val="10"/>
          <w:szCs w:val="10"/>
        </w:rPr>
        <w:t>＇</w:t>
      </w:r>
      <w:r>
        <w:rPr>
          <w:rFonts w:ascii="細明體_HKSCS" w:hAnsi="細明體_HKSCS" w:cs="細明體_HKSCS" w:eastAsia="細明體_HKSCS" w:hint="default"/>
          <w:w w:val="24"/>
          <w:sz w:val="10"/>
          <w:szCs w:val="10"/>
        </w:rPr>
        <w:t>恥</w:t>
      </w:r>
      <w:r>
        <w:rPr>
          <w:rFonts w:ascii="細明體_HKSCS" w:hAnsi="細明體_HKSCS" w:cs="細明體_HKSCS" w:eastAsia="細明體_HKSCS" w:hint="default"/>
          <w:sz w:val="10"/>
          <w:szCs w:val="10"/>
        </w:rPr>
      </w:r>
    </w:p>
    <w:p>
      <w:pPr>
        <w:spacing w:after="0" w:line="104" w:lineRule="exact"/>
        <w:jc w:val="left"/>
        <w:rPr>
          <w:rFonts w:ascii="細明體_HKSCS" w:hAnsi="細明體_HKSCS" w:cs="細明體_HKSCS" w:eastAsia="細明體_HKSCS" w:hint="default"/>
          <w:sz w:val="10"/>
          <w:szCs w:val="10"/>
        </w:rPr>
        <w:sectPr>
          <w:headerReference w:type="even" r:id="rId255"/>
          <w:pgSz w:w="10600" w:h="14740"/>
          <w:pgMar w:header="0" w:footer="0" w:top="540" w:bottom="280" w:left="240" w:right="120"/>
          <w:cols w:num="2" w:equalWidth="0">
            <w:col w:w="4381" w:space="2363"/>
            <w:col w:w="3496"/>
          </w:cols>
        </w:sect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2" w:after="0"/>
        <w:ind w:right="0"/>
        <w:rPr>
          <w:rFonts w:ascii="細明體_HKSCS" w:hAnsi="細明體_HKSCS" w:cs="細明體_HKSCS" w:eastAsia="細明體_HKSCS" w:hint="default"/>
          <w:sz w:val="26"/>
          <w:szCs w:val="26"/>
        </w:rPr>
      </w:pPr>
    </w:p>
    <w:p>
      <w:pPr>
        <w:spacing w:line="20" w:lineRule="exact"/>
        <w:ind w:left="5321"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127.65pt;height:.15pt;mso-position-horizontal-relative:char;mso-position-vertical-relative:line" coordorigin="0,0" coordsize="2553,3">
            <v:group style="position:absolute;left:2;top:2;width:2550;height:2" coordorigin="2,2" coordsize="2550,2">
              <v:shape style="position:absolute;left:2;top:2;width:2550;height:2" coordorigin="2,2" coordsize="2550,0" path="m2,2l2552,2e" filled="false" stroked="true" strokeweight=".119048pt" strokecolor="#000000">
                <v:path arrowok="t"/>
              </v:shape>
            </v:group>
          </v:group>
        </w:pict>
      </w:r>
      <w:r>
        <w:rPr>
          <w:rFonts w:ascii="細明體_HKSCS" w:hAnsi="細明體_HKSCS" w:cs="細明體_HKSCS" w:eastAsia="細明體_HKSCS" w:hint="default"/>
          <w:sz w:val="2"/>
          <w:szCs w:val="2"/>
        </w:rPr>
      </w:r>
    </w:p>
    <w:p>
      <w:pPr>
        <w:spacing w:after="0" w:line="20" w:lineRule="exact"/>
        <w:rPr>
          <w:rFonts w:ascii="細明體_HKSCS" w:hAnsi="細明體_HKSCS" w:cs="細明體_HKSCS" w:eastAsia="細明體_HKSCS" w:hint="default"/>
          <w:sz w:val="2"/>
          <w:szCs w:val="2"/>
        </w:rPr>
        <w:sectPr>
          <w:type w:val="continuous"/>
          <w:pgSz w:w="10600" w:h="14740"/>
          <w:pgMar w:top="1400" w:bottom="280" w:left="240" w:right="120"/>
        </w:sectPr>
      </w:pPr>
    </w:p>
    <w:p>
      <w:pPr>
        <w:spacing w:before="4"/>
        <w:ind w:left="5403" w:right="92" w:firstLine="0"/>
        <w:jc w:val="left"/>
        <w:rPr>
          <w:rFonts w:ascii="Arial" w:hAnsi="Arial" w:cs="Arial" w:eastAsia="Arial" w:hint="default"/>
          <w:sz w:val="62"/>
          <w:szCs w:val="62"/>
        </w:rPr>
      </w:pPr>
      <w:r>
        <w:rPr>
          <w:rFonts w:ascii="Arial" w:hAnsi="Arial" w:cs="Arial" w:eastAsia="Arial" w:hint="default"/>
          <w:spacing w:val="13"/>
          <w:w w:val="80"/>
          <w:sz w:val="62"/>
          <w:szCs w:val="62"/>
        </w:rPr>
        <w:t>app</w:t>
      </w:r>
      <w:r>
        <w:rPr>
          <w:rFonts w:ascii="細明體_HKSCS" w:hAnsi="細明體_HKSCS" w:cs="細明體_HKSCS" w:eastAsia="細明體_HKSCS" w:hint="default"/>
          <w:spacing w:val="13"/>
          <w:w w:val="80"/>
          <w:sz w:val="40"/>
          <w:szCs w:val="40"/>
        </w:rPr>
        <w:t>思甜</w:t>
      </w:r>
      <w:r>
        <w:rPr>
          <w:rFonts w:ascii="細明體_HKSCS" w:hAnsi="細明體_HKSCS" w:cs="細明體_HKSCS" w:eastAsia="細明體_HKSCS" w:hint="default"/>
          <w:spacing w:val="-141"/>
          <w:w w:val="80"/>
          <w:sz w:val="40"/>
          <w:szCs w:val="40"/>
        </w:rPr>
        <w:t> </w:t>
      </w:r>
      <w:r>
        <w:rPr>
          <w:rFonts w:ascii="細明體_HKSCS" w:hAnsi="細明體_HKSCS" w:cs="細明體_HKSCS" w:eastAsia="細明體_HKSCS" w:hint="default"/>
          <w:w w:val="80"/>
          <w:sz w:val="40"/>
          <w:szCs w:val="40"/>
        </w:rPr>
        <w:t>甜</w:t>
      </w:r>
      <w:r>
        <w:rPr>
          <w:rFonts w:ascii="細明體_HKSCS" w:hAnsi="細明體_HKSCS" w:cs="細明體_HKSCS" w:eastAsia="細明體_HKSCS" w:hint="default"/>
          <w:spacing w:val="-130"/>
          <w:w w:val="80"/>
          <w:sz w:val="40"/>
          <w:szCs w:val="40"/>
        </w:rPr>
        <w:t> </w:t>
      </w:r>
      <w:r>
        <w:rPr>
          <w:rFonts w:ascii="Arial" w:hAnsi="Arial" w:cs="Arial" w:eastAsia="Arial" w:hint="default"/>
          <w:spacing w:val="-26"/>
          <w:w w:val="80"/>
          <w:sz w:val="62"/>
          <w:szCs w:val="62"/>
        </w:rPr>
        <w:t>ix</w:t>
      </w:r>
      <w:r>
        <w:rPr>
          <w:rFonts w:ascii="Arial" w:hAnsi="Arial" w:cs="Arial" w:eastAsia="Arial" w:hint="default"/>
          <w:spacing w:val="-26"/>
          <w:sz w:val="62"/>
          <w:szCs w:val="62"/>
        </w:rPr>
      </w:r>
    </w:p>
    <w:p>
      <w:pPr>
        <w:spacing w:line="240" w:lineRule="auto" w:before="2"/>
        <w:ind w:right="0"/>
        <w:rPr>
          <w:rFonts w:ascii="Arial" w:hAnsi="Arial" w:cs="Arial" w:eastAsia="Arial" w:hint="default"/>
          <w:sz w:val="13"/>
          <w:szCs w:val="13"/>
        </w:rPr>
      </w:pPr>
    </w:p>
    <w:p>
      <w:pPr>
        <w:spacing w:line="240" w:lineRule="auto"/>
        <w:ind w:left="5028"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011679" cy="2316479"/>
            <wp:effectExtent l="0" t="0" r="0" b="0"/>
            <wp:docPr id="117" name="image159.png" descr=""/>
            <wp:cNvGraphicFramePr>
              <a:graphicFrameLocks noChangeAspect="1"/>
            </wp:cNvGraphicFramePr>
            <a:graphic>
              <a:graphicData uri="http://schemas.openxmlformats.org/drawingml/2006/picture">
                <pic:pic>
                  <pic:nvPicPr>
                    <pic:cNvPr id="118" name="image159.png"/>
                    <pic:cNvPicPr/>
                  </pic:nvPicPr>
                  <pic:blipFill>
                    <a:blip r:embed="rId258" cstate="print"/>
                    <a:stretch>
                      <a:fillRect/>
                    </a:stretch>
                  </pic:blipFill>
                  <pic:spPr>
                    <a:xfrm>
                      <a:off x="0" y="0"/>
                      <a:ext cx="2011679" cy="2316479"/>
                    </a:xfrm>
                    <a:prstGeom prst="rect">
                      <a:avLst/>
                    </a:prstGeom>
                  </pic:spPr>
                </pic:pic>
              </a:graphicData>
            </a:graphic>
          </wp:inline>
        </w:drawing>
      </w:r>
      <w:r>
        <w:rPr>
          <w:rFonts w:ascii="Arial" w:hAnsi="Arial" w:cs="Arial" w:eastAsia="Arial" w:hint="default"/>
          <w:sz w:val="20"/>
          <w:szCs w:val="20"/>
        </w:rPr>
      </w:r>
    </w:p>
    <w:p>
      <w:pPr>
        <w:pStyle w:val="Heading3"/>
        <w:spacing w:line="240" w:lineRule="auto" w:before="354"/>
        <w:ind w:left="1884" w:right="92"/>
        <w:jc w:val="left"/>
      </w:pPr>
      <w:r>
        <w:rPr>
          <w:spacing w:val="7"/>
        </w:rPr>
        <w:t>資訊安全常見詞彙補充</w:t>
      </w:r>
    </w:p>
    <w:p>
      <w:pPr>
        <w:spacing w:after="0" w:line="240" w:lineRule="auto"/>
        <w:jc w:val="left"/>
        <w:sectPr>
          <w:headerReference w:type="default" r:id="rId257"/>
          <w:pgSz w:w="10560" w:h="14800"/>
          <w:pgMar w:header="0" w:footer="0" w:top="820" w:bottom="280" w:left="1480" w:right="780"/>
        </w:sectPr>
      </w:pPr>
    </w:p>
    <w:p>
      <w:pPr>
        <w:spacing w:before="35"/>
        <w:ind w:left="500" w:right="230" w:firstLine="0"/>
        <w:jc w:val="left"/>
        <w:rPr>
          <w:rFonts w:ascii="Arial" w:hAnsi="Arial" w:cs="Arial" w:eastAsia="Arial" w:hint="default"/>
          <w:sz w:val="28"/>
          <w:szCs w:val="28"/>
        </w:rPr>
      </w:pPr>
      <w:r>
        <w:rPr>
          <w:rFonts w:ascii="Arial"/>
          <w:w w:val="107"/>
          <w:sz w:val="28"/>
        </w:rPr>
        <w:t>Access</w:t>
      </w:r>
      <w:r>
        <w:rPr>
          <w:rFonts w:ascii="Arial"/>
          <w:sz w:val="28"/>
        </w:rPr>
        <w:t> </w:t>
      </w:r>
      <w:r>
        <w:rPr>
          <w:rFonts w:ascii="Arial"/>
          <w:spacing w:val="-37"/>
          <w:sz w:val="28"/>
        </w:rPr>
        <w:t> </w:t>
      </w:r>
      <w:r>
        <w:rPr>
          <w:rFonts w:ascii="Arial"/>
          <w:w w:val="110"/>
          <w:sz w:val="28"/>
        </w:rPr>
        <w:t>Contr</w:t>
      </w:r>
      <w:r>
        <w:rPr>
          <w:rFonts w:ascii="Arial"/>
          <w:spacing w:val="-16"/>
          <w:w w:val="110"/>
          <w:sz w:val="28"/>
        </w:rPr>
        <w:t>o</w:t>
      </w:r>
      <w:r>
        <w:rPr>
          <w:rFonts w:ascii="Arial"/>
          <w:w w:val="307"/>
          <w:sz w:val="28"/>
        </w:rPr>
        <w:t>l</w:t>
      </w:r>
      <w:r>
        <w:rPr>
          <w:rFonts w:ascii="Arial"/>
          <w:sz w:val="28"/>
        </w:rPr>
      </w:r>
    </w:p>
    <w:p>
      <w:pPr>
        <w:spacing w:line="240" w:lineRule="auto" w:before="8"/>
        <w:ind w:right="0"/>
        <w:rPr>
          <w:rFonts w:ascii="Arial" w:hAnsi="Arial" w:cs="Arial" w:eastAsia="Arial" w:hint="default"/>
          <w:sz w:val="29"/>
          <w:szCs w:val="29"/>
        </w:rPr>
      </w:pPr>
    </w:p>
    <w:p>
      <w:pPr>
        <w:pStyle w:val="BodyText"/>
        <w:spacing w:line="360" w:lineRule="auto"/>
        <w:ind w:left="123" w:right="180" w:hanging="10"/>
        <w:jc w:val="both"/>
      </w:pPr>
      <w:r>
        <w:rPr/>
        <w:t>存取控制 </w:t>
      </w:r>
      <w:r>
        <w:rPr>
          <w:w w:val="65"/>
        </w:rPr>
        <w:t>（ </w:t>
      </w:r>
      <w:r>
        <w:rPr>
          <w:rFonts w:ascii="Arial" w:hAnsi="Arial" w:cs="Arial" w:eastAsia="Arial" w:hint="default"/>
        </w:rPr>
        <w:t>Access Control </w:t>
      </w:r>
      <w:r>
        <w:rPr>
          <w:w w:val="65"/>
        </w:rPr>
        <w:t>）： </w:t>
      </w:r>
      <w:r>
        <w:rPr/>
        <w:t>強制存取權眼的各種機制。 防止未授權而使用資源，例 </w:t>
      </w:r>
      <w:r>
        <w:rPr/>
        <w:t>如沒有權眼便木能存取描案。</w:t>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14"/>
          <w:szCs w:val="14"/>
        </w:rPr>
      </w:pPr>
    </w:p>
    <w:p>
      <w:pPr>
        <w:spacing w:before="0"/>
        <w:ind w:left="500" w:right="230" w:firstLine="0"/>
        <w:jc w:val="left"/>
        <w:rPr>
          <w:rFonts w:ascii="Arial" w:hAnsi="Arial" w:cs="Arial" w:eastAsia="Arial" w:hint="default"/>
          <w:sz w:val="28"/>
          <w:szCs w:val="28"/>
        </w:rPr>
      </w:pPr>
      <w:r>
        <w:rPr>
          <w:rFonts w:ascii="Arial"/>
          <w:w w:val="110"/>
          <w:sz w:val="28"/>
        </w:rPr>
        <w:t>Active</w:t>
      </w:r>
      <w:r>
        <w:rPr>
          <w:rFonts w:ascii="Arial"/>
          <w:spacing w:val="-14"/>
          <w:w w:val="110"/>
          <w:sz w:val="28"/>
        </w:rPr>
        <w:t> </w:t>
      </w:r>
      <w:r>
        <w:rPr>
          <w:rFonts w:ascii="Arial"/>
          <w:w w:val="110"/>
          <w:sz w:val="28"/>
        </w:rPr>
        <w:t>Attacks</w:t>
      </w:r>
      <w:r>
        <w:rPr>
          <w:rFonts w:ascii="Arial"/>
          <w:sz w:val="28"/>
        </w:rPr>
      </w:r>
    </w:p>
    <w:p>
      <w:pPr>
        <w:spacing w:line="240" w:lineRule="auto" w:before="1"/>
        <w:ind w:right="0"/>
        <w:rPr>
          <w:rFonts w:ascii="Arial" w:hAnsi="Arial" w:cs="Arial" w:eastAsia="Arial" w:hint="default"/>
          <w:sz w:val="30"/>
          <w:szCs w:val="30"/>
        </w:rPr>
      </w:pPr>
    </w:p>
    <w:p>
      <w:pPr>
        <w:pStyle w:val="BodyText"/>
        <w:spacing w:line="362" w:lineRule="auto"/>
        <w:ind w:left="128" w:right="134"/>
        <w:jc w:val="both"/>
      </w:pPr>
      <w:r>
        <w:rPr>
          <w:spacing w:val="11"/>
        </w:rPr>
        <w:t>主動 </w:t>
      </w:r>
      <w:r>
        <w:rPr/>
        <w:t>式玫擊 </w:t>
      </w:r>
      <w:r>
        <w:rPr>
          <w:w w:val="60"/>
        </w:rPr>
        <w:t>（ </w:t>
      </w:r>
      <w:r>
        <w:rPr>
          <w:rFonts w:ascii="Arial" w:hAnsi="Arial" w:cs="Arial" w:eastAsia="Arial" w:hint="default"/>
          <w:spacing w:val="3"/>
        </w:rPr>
        <w:t>Active </w:t>
      </w:r>
      <w:r>
        <w:rPr>
          <w:rFonts w:ascii="Arial" w:hAnsi="Arial" w:cs="Arial" w:eastAsia="Arial" w:hint="default"/>
        </w:rPr>
        <w:t>Attacks </w:t>
      </w:r>
      <w:r>
        <w:rPr>
          <w:w w:val="60"/>
        </w:rPr>
        <w:t>） </w:t>
      </w:r>
      <w:r>
        <w:rPr/>
        <w:t>可以分成四類：偏裝 </w:t>
      </w:r>
      <w:r>
        <w:rPr>
          <w:w w:val="60"/>
        </w:rPr>
        <w:t>＼ </w:t>
      </w:r>
      <w:r>
        <w:rPr/>
        <w:t>修 改訊息內容、 童話和阻絕</w:t>
      </w:r>
      <w:r>
        <w:rPr>
          <w:spacing w:val="-65"/>
        </w:rPr>
        <w:t> </w:t>
      </w:r>
      <w:r>
        <w:rPr>
          <w:rFonts w:ascii="Arial" w:hAnsi="Arial" w:cs="Arial" w:eastAsia="Arial" w:hint="default"/>
          <w:w w:val="60"/>
          <w:sz w:val="22"/>
          <w:szCs w:val="22"/>
        </w:rPr>
        <w:t>§liz </w:t>
      </w:r>
      <w:r>
        <w:rPr/>
        <w:t>務。被動式攻擊 </w:t>
      </w:r>
      <w:r>
        <w:rPr>
          <w:w w:val="60"/>
        </w:rPr>
        <w:t>（ </w:t>
      </w:r>
      <w:r>
        <w:rPr>
          <w:rFonts w:ascii="Arial" w:hAnsi="Arial" w:cs="Arial" w:eastAsia="Arial" w:hint="default"/>
        </w:rPr>
        <w:t>Passive Attacks </w:t>
      </w:r>
      <w:r>
        <w:rPr>
          <w:w w:val="60"/>
        </w:rPr>
        <w:t>） </w:t>
      </w:r>
      <w:r>
        <w:rPr/>
        <w:t>的重點是在竊取資訊， 或者監控資訊傳輸﹔ 例如 </w:t>
      </w:r>
      <w:r>
        <w:rPr/>
        <w:t>司法調查人員取得法官的監聽票所探取的監聽行為， 就算是一種被動式攻擊。 面對被 </w:t>
      </w:r>
      <w:r>
        <w:rPr>
          <w:w w:val="106"/>
        </w:rPr>
        <w:t>動式攻擊，</w:t>
      </w:r>
      <w:r>
        <w:rPr>
          <w:spacing w:val="-71"/>
          <w:w w:val="106"/>
        </w:rPr>
        <w:t> </w:t>
      </w:r>
      <w:r>
        <w:rPr>
          <w:spacing w:val="-7"/>
          <w:w w:val="103"/>
        </w:rPr>
        <w:t>我們可以探用血日軍、的技術來保護資訊，縱使攻擊者取得</w:t>
      </w:r>
      <w:r>
        <w:rPr>
          <w:spacing w:val="-31"/>
          <w:w w:val="103"/>
        </w:rPr>
        <w:t> </w:t>
      </w:r>
      <w:r>
        <w:rPr>
          <w:w w:val="86"/>
        </w:rPr>
        <w:t>了</w:t>
      </w:r>
      <w:r>
        <w:rPr>
          <w:spacing w:val="-57"/>
          <w:w w:val="86"/>
        </w:rPr>
        <w:t> </w:t>
      </w:r>
      <w:r>
        <w:rPr>
          <w:spacing w:val="1"/>
          <w:w w:val="107"/>
        </w:rPr>
        <w:t>資訊，也無法或</w:t>
      </w:r>
      <w:r>
        <w:rPr>
          <w:w w:val="107"/>
        </w:rPr>
        <w:t> </w:t>
      </w:r>
      <w:r>
        <w:rPr>
          <w:w w:val="107"/>
        </w:rPr>
      </w:r>
      <w:r>
        <w:rPr/>
        <w:t>必須曠時費巴</w:t>
      </w:r>
      <w:r>
        <w:rPr>
          <w:spacing w:val="92"/>
        </w:rPr>
        <w:t> </w:t>
      </w:r>
      <w:r>
        <w:rPr/>
        <w:t>才能得知資訊內容。</w:t>
      </w:r>
    </w:p>
    <w:p>
      <w:pPr>
        <w:spacing w:line="240" w:lineRule="auto" w:before="8"/>
        <w:ind w:right="0"/>
        <w:rPr>
          <w:rFonts w:ascii="細明體_HKSCS" w:hAnsi="細明體_HKSCS" w:cs="細明體_HKSCS" w:eastAsia="細明體_HKSCS" w:hint="default"/>
          <w:sz w:val="23"/>
          <w:szCs w:val="23"/>
        </w:rPr>
      </w:pPr>
    </w:p>
    <w:p>
      <w:pPr>
        <w:pStyle w:val="BodyText"/>
        <w:spacing w:line="340" w:lineRule="auto"/>
        <w:ind w:left="132" w:right="144" w:hanging="5"/>
        <w:jc w:val="both"/>
      </w:pPr>
      <w:r>
        <w:rPr>
          <w:spacing w:val="3"/>
        </w:rPr>
        <w:t>較重</w:t>
      </w:r>
      <w:r>
        <w:rPr>
          <w:rFonts w:ascii="Times New Roman" w:hAnsi="Times New Roman" w:cs="Times New Roman" w:eastAsia="Times New Roman" w:hint="default"/>
          <w:spacing w:val="3"/>
          <w:sz w:val="25"/>
          <w:szCs w:val="25"/>
        </w:rPr>
        <w:t>b</w:t>
      </w:r>
      <w:r>
        <w:rPr>
          <w:spacing w:val="3"/>
        </w:rPr>
        <w:t>式攻擊償 </w:t>
      </w:r>
      <w:r>
        <w:rPr/>
        <w:t>則 起來很困難，因為攻擊者不會變更任何資料。 因此在面對被毆式攻擊 </w:t>
      </w:r>
      <w:r>
        <w:rPr/>
        <w:t>時，處理的重點是預防而非偵測。</w:t>
      </w:r>
    </w:p>
    <w:p>
      <w:pPr>
        <w:spacing w:line="240" w:lineRule="auto" w:before="0"/>
        <w:ind w:right="0"/>
        <w:rPr>
          <w:rFonts w:ascii="細明體_HKSCS" w:hAnsi="細明體_HKSCS" w:cs="細明體_HKSCS" w:eastAsia="細明體_HKSCS" w:hint="default"/>
          <w:sz w:val="20"/>
          <w:szCs w:val="20"/>
        </w:rPr>
      </w:pPr>
    </w:p>
    <w:p>
      <w:pPr>
        <w:spacing w:line="240" w:lineRule="auto" w:before="13"/>
        <w:ind w:right="0"/>
        <w:rPr>
          <w:rFonts w:ascii="細明體_HKSCS" w:hAnsi="細明體_HKSCS" w:cs="細明體_HKSCS" w:eastAsia="細明體_HKSCS" w:hint="default"/>
          <w:sz w:val="14"/>
          <w:szCs w:val="14"/>
        </w:rPr>
      </w:pPr>
    </w:p>
    <w:p>
      <w:pPr>
        <w:spacing w:before="0"/>
        <w:ind w:left="276" w:right="230" w:firstLine="0"/>
        <w:jc w:val="left"/>
        <w:rPr>
          <w:rFonts w:ascii="Arial" w:hAnsi="Arial" w:cs="Arial" w:eastAsia="Arial" w:hint="default"/>
          <w:sz w:val="28"/>
          <w:szCs w:val="28"/>
        </w:rPr>
      </w:pPr>
      <w:r>
        <w:rPr>
          <w:rFonts w:ascii="Times New Roman"/>
          <w:i/>
          <w:w w:val="105"/>
          <w:sz w:val="30"/>
        </w:rPr>
        <w:t>j </w:t>
      </w:r>
      <w:r>
        <w:rPr>
          <w:rFonts w:ascii="Times New Roman"/>
          <w:i/>
          <w:spacing w:val="8"/>
          <w:w w:val="105"/>
          <w:sz w:val="30"/>
        </w:rPr>
        <w:t> </w:t>
      </w:r>
      <w:r>
        <w:rPr>
          <w:rFonts w:ascii="Arial"/>
          <w:w w:val="105"/>
          <w:sz w:val="28"/>
        </w:rPr>
        <w:t>ActiveX</w:t>
      </w:r>
      <w:r>
        <w:rPr>
          <w:rFonts w:ascii="Arial"/>
          <w:sz w:val="28"/>
        </w:rPr>
      </w:r>
    </w:p>
    <w:p>
      <w:pPr>
        <w:spacing w:line="240" w:lineRule="auto" w:before="7"/>
        <w:ind w:right="0"/>
        <w:rPr>
          <w:rFonts w:ascii="Arial" w:hAnsi="Arial" w:cs="Arial" w:eastAsia="Arial" w:hint="default"/>
          <w:sz w:val="29"/>
          <w:szCs w:val="29"/>
        </w:rPr>
      </w:pPr>
    </w:p>
    <w:p>
      <w:pPr>
        <w:pStyle w:val="BodyText"/>
        <w:spacing w:line="362" w:lineRule="auto"/>
        <w:ind w:left="137" w:right="122" w:hanging="10"/>
        <w:jc w:val="both"/>
      </w:pPr>
      <w:r>
        <w:rPr>
          <w:rFonts w:ascii="Arial" w:hAnsi="Arial" w:cs="Arial" w:eastAsia="Arial" w:hint="default"/>
          <w:w w:val="100"/>
        </w:rPr>
        <w:t>ActiveX </w:t>
      </w:r>
      <w:r>
        <w:rPr>
          <w:w w:val="107"/>
        </w:rPr>
        <w:t>控制項是一種小型軟體程式，有時候也稱為 </w:t>
      </w:r>
      <w:r>
        <w:rPr>
          <w:w w:val="40"/>
        </w:rPr>
        <w:t>「 </w:t>
      </w:r>
      <w:r>
        <w:rPr>
          <w:w w:val="107"/>
        </w:rPr>
        <w:t>附加元件 </w:t>
      </w:r>
      <w:r>
        <w:rPr>
          <w:w w:val="38"/>
        </w:rPr>
        <w:t>」 </w:t>
      </w:r>
      <w:r>
        <w:rPr>
          <w:spacing w:val="-12"/>
          <w:w w:val="111"/>
        </w:rPr>
        <w:t>’適用於網際網路。</w:t>
      </w:r>
      <w:r>
        <w:rPr>
          <w:w w:val="111"/>
        </w:rPr>
        <w:t> </w:t>
      </w:r>
      <w:r>
        <w:rPr>
          <w:w w:val="111"/>
        </w:rPr>
      </w:r>
      <w:r>
        <w:rPr>
          <w:w w:val="109"/>
        </w:rPr>
        <w:t>它們</w:t>
      </w:r>
      <w:r>
        <w:rPr>
          <w:spacing w:val="-89"/>
          <w:w w:val="109"/>
        </w:rPr>
        <w:t> </w:t>
      </w:r>
      <w:r>
        <w:rPr>
          <w:w w:val="112"/>
        </w:rPr>
        <w:t>可藉由允許動</w:t>
      </w:r>
      <w:r>
        <w:rPr>
          <w:spacing w:val="-78"/>
          <w:w w:val="112"/>
        </w:rPr>
        <w:t> </w:t>
      </w:r>
      <w:r>
        <w:rPr>
          <w:w w:val="111"/>
        </w:rPr>
        <w:t>畫提升</w:t>
      </w:r>
      <w:r>
        <w:rPr>
          <w:spacing w:val="-88"/>
          <w:w w:val="111"/>
        </w:rPr>
        <w:t> </w:t>
      </w:r>
      <w:r>
        <w:rPr>
          <w:w w:val="101"/>
        </w:rPr>
        <w:t>憊</w:t>
      </w:r>
      <w:r>
        <w:rPr>
          <w:spacing w:val="-74"/>
          <w:w w:val="101"/>
        </w:rPr>
        <w:t> </w:t>
      </w:r>
      <w:r>
        <w:rPr>
          <w:spacing w:val="12"/>
          <w:w w:val="99"/>
        </w:rPr>
        <w:t>的瀏</w:t>
      </w:r>
      <w:r>
        <w:rPr>
          <w:spacing w:val="-70"/>
          <w:w w:val="99"/>
        </w:rPr>
        <w:t> </w:t>
      </w:r>
      <w:r>
        <w:rPr>
          <w:w w:val="112"/>
        </w:rPr>
        <w:t>覽體驗，或是協助您的</w:t>
      </w:r>
      <w:r>
        <w:rPr>
          <w:spacing w:val="-66"/>
          <w:w w:val="112"/>
        </w:rPr>
        <w:t> </w:t>
      </w:r>
      <w:r>
        <w:rPr>
          <w:w w:val="98"/>
        </w:rPr>
        <w:t>工</w:t>
      </w:r>
      <w:r>
        <w:rPr>
          <w:spacing w:val="-73"/>
          <w:w w:val="98"/>
        </w:rPr>
        <w:t> </w:t>
      </w:r>
      <w:r>
        <w:rPr>
          <w:w w:val="107"/>
        </w:rPr>
        <w:t>作，例</w:t>
      </w:r>
      <w:r>
        <w:rPr>
          <w:spacing w:val="-80"/>
          <w:w w:val="107"/>
        </w:rPr>
        <w:t> </w:t>
      </w:r>
      <w:r>
        <w:rPr>
          <w:w w:val="113"/>
        </w:rPr>
        <w:t>如安裝</w:t>
      </w:r>
      <w:r>
        <w:rPr>
          <w:spacing w:val="-41"/>
          <w:w w:val="113"/>
        </w:rPr>
        <w:t> </w:t>
      </w:r>
      <w:r>
        <w:rPr>
          <w:rFonts w:ascii="Arial" w:hAnsi="Arial" w:cs="Arial" w:eastAsia="Arial" w:hint="default"/>
          <w:spacing w:val="6"/>
          <w:w w:val="95"/>
        </w:rPr>
        <w:t>Mic</w:t>
      </w:r>
      <w:r>
        <w:rPr>
          <w:spacing w:val="6"/>
          <w:w w:val="95"/>
        </w:rPr>
        <w:t>「</w:t>
      </w:r>
      <w:r>
        <w:rPr>
          <w:rFonts w:ascii="Arial" w:hAnsi="Arial" w:cs="Arial" w:eastAsia="Arial" w:hint="default"/>
          <w:spacing w:val="6"/>
          <w:w w:val="95"/>
        </w:rPr>
        <w:t>osoft</w:t>
      </w:r>
      <w:r>
        <w:rPr>
          <w:rFonts w:ascii="Arial" w:hAnsi="Arial" w:cs="Arial" w:eastAsia="Arial" w:hint="default"/>
          <w:w w:val="95"/>
        </w:rPr>
        <w:t> </w:t>
      </w:r>
      <w:r>
        <w:rPr>
          <w:rFonts w:ascii="Arial" w:hAnsi="Arial" w:cs="Arial" w:eastAsia="Arial" w:hint="default"/>
        </w:rPr>
        <w:t>Update  </w:t>
      </w:r>
      <w:r>
        <w:rPr>
          <w:rFonts w:ascii="Arial" w:hAnsi="Arial" w:cs="Arial" w:eastAsia="Arial" w:hint="default"/>
          <w:spacing w:val="44"/>
        </w:rPr>
        <w:t> </w:t>
      </w:r>
      <w:r>
        <w:rPr/>
        <w:t>上的安全性更新。</w:t>
      </w:r>
    </w:p>
    <w:p>
      <w:pPr>
        <w:spacing w:line="240" w:lineRule="auto" w:before="9"/>
        <w:ind w:right="0"/>
        <w:rPr>
          <w:rFonts w:ascii="細明體_HKSCS" w:hAnsi="細明體_HKSCS" w:cs="細明體_HKSCS" w:eastAsia="細明體_HKSCS" w:hint="default"/>
          <w:sz w:val="22"/>
          <w:szCs w:val="22"/>
        </w:rPr>
      </w:pPr>
    </w:p>
    <w:p>
      <w:pPr>
        <w:pStyle w:val="BodyText"/>
        <w:spacing w:line="369" w:lineRule="auto"/>
        <w:ind w:left="132" w:right="109" w:firstLine="4"/>
        <w:jc w:val="both"/>
      </w:pPr>
      <w:r>
        <w:rPr/>
        <w:t>有些細站會要求您安裝 </w:t>
      </w:r>
      <w:r>
        <w:rPr>
          <w:rFonts w:ascii="Arial" w:hAnsi="Arial" w:cs="Arial" w:eastAsia="Arial" w:hint="default"/>
        </w:rPr>
        <w:t>ActiveX </w:t>
      </w:r>
      <w:r>
        <w:rPr/>
        <w:t>控制 頁， 以便看到網站內容或是執行網站上的特定工 </w:t>
      </w:r>
      <w:r>
        <w:rPr>
          <w:w w:val="111"/>
        </w:rPr>
        <w:t>作。</w:t>
      </w:r>
      <w:r>
        <w:rPr>
          <w:spacing w:val="-74"/>
          <w:w w:val="111"/>
        </w:rPr>
        <w:t> </w:t>
      </w:r>
      <w:r>
        <w:rPr>
          <w:w w:val="95"/>
        </w:rPr>
        <w:t>當您造訪這類再罔站時，</w:t>
      </w:r>
      <w:r>
        <w:rPr>
          <w:spacing w:val="-54"/>
          <w:w w:val="95"/>
        </w:rPr>
        <w:t> </w:t>
      </w:r>
      <w:r>
        <w:rPr>
          <w:rFonts w:ascii="Arial" w:hAnsi="Arial" w:cs="Arial" w:eastAsia="Arial" w:hint="default"/>
          <w:spacing w:val="1"/>
          <w:w w:val="81"/>
        </w:rPr>
        <w:t>lnte</w:t>
      </w:r>
      <w:r>
        <w:rPr>
          <w:spacing w:val="1"/>
          <w:w w:val="81"/>
        </w:rPr>
        <w:t>「「</w:t>
      </w:r>
      <w:r>
        <w:rPr>
          <w:rFonts w:ascii="Arial" w:hAnsi="Arial" w:cs="Arial" w:eastAsia="Arial" w:hint="default"/>
          <w:spacing w:val="1"/>
          <w:w w:val="81"/>
        </w:rPr>
        <w:t>1et </w:t>
      </w:r>
      <w:r>
        <w:rPr>
          <w:rFonts w:ascii="Arial" w:hAnsi="Arial" w:cs="Arial" w:eastAsia="Arial" w:hint="default"/>
          <w:spacing w:val="2"/>
          <w:w w:val="92"/>
        </w:rPr>
        <w:t>Explore</w:t>
      </w:r>
      <w:r>
        <w:rPr>
          <w:spacing w:val="2"/>
          <w:w w:val="92"/>
        </w:rPr>
        <w:t>「</w:t>
      </w:r>
      <w:r>
        <w:rPr>
          <w:spacing w:val="-47"/>
          <w:w w:val="92"/>
        </w:rPr>
        <w:t> </w:t>
      </w:r>
      <w:r>
        <w:rPr>
          <w:w w:val="105"/>
        </w:rPr>
        <w:t>會詢問您是否想要安裝</w:t>
      </w:r>
      <w:r>
        <w:rPr>
          <w:spacing w:val="-29"/>
          <w:w w:val="105"/>
        </w:rPr>
        <w:t> </w:t>
      </w:r>
      <w:r>
        <w:rPr>
          <w:rFonts w:ascii="Arial" w:hAnsi="Arial" w:cs="Arial" w:eastAsia="Arial" w:hint="default"/>
          <w:w w:val="100"/>
        </w:rPr>
        <w:t>ActiveX</w:t>
      </w:r>
      <w:r>
        <w:rPr>
          <w:rFonts w:ascii="Arial" w:hAnsi="Arial" w:cs="Arial" w:eastAsia="Arial" w:hint="default"/>
          <w:spacing w:val="-1"/>
          <w:w w:val="100"/>
        </w:rPr>
        <w:t> </w:t>
      </w:r>
      <w:r>
        <w:rPr>
          <w:w w:val="101"/>
        </w:rPr>
        <w:t>控制</w:t>
      </w:r>
      <w:r>
        <w:rPr>
          <w:spacing w:val="-53"/>
          <w:w w:val="101"/>
        </w:rPr>
        <w:t> </w:t>
      </w:r>
      <w:r>
        <w:rPr>
          <w:w w:val="95"/>
        </w:rPr>
        <w:t>頁。</w:t>
      </w:r>
      <w:r>
        <w:rPr/>
      </w:r>
    </w:p>
    <w:p>
      <w:pPr>
        <w:spacing w:after="0" w:line="369" w:lineRule="auto"/>
        <w:jc w:val="both"/>
        <w:sectPr>
          <w:headerReference w:type="even" r:id="rId259"/>
          <w:pgSz w:w="10600" w:h="14740"/>
          <w:pgMar w:header="0" w:footer="0" w:top="1240" w:bottom="280" w:left="1000" w:right="1240"/>
        </w:sectPr>
      </w:pPr>
    </w:p>
    <w:p>
      <w:pPr>
        <w:spacing w:before="0"/>
        <w:ind w:left="538" w:right="915" w:firstLine="0"/>
        <w:jc w:val="left"/>
        <w:rPr>
          <w:rFonts w:ascii="細明體_HKSCS" w:hAnsi="細明體_HKSCS" w:cs="細明體_HKSCS" w:eastAsia="細明體_HKSCS" w:hint="default"/>
          <w:sz w:val="27"/>
          <w:szCs w:val="27"/>
        </w:rPr>
      </w:pPr>
      <w:r>
        <w:rPr>
          <w:rFonts w:ascii="Arial" w:hAnsi="Arial" w:cs="Arial" w:eastAsia="Arial" w:hint="default"/>
          <w:w w:val="105"/>
          <w:sz w:val="28"/>
          <w:szCs w:val="28"/>
        </w:rPr>
        <w:t>ASLR </w:t>
      </w:r>
      <w:r>
        <w:rPr>
          <w:rFonts w:ascii="Arial" w:hAnsi="Arial" w:cs="Arial" w:eastAsia="Arial" w:hint="default"/>
          <w:spacing w:val="29"/>
          <w:w w:val="105"/>
          <w:sz w:val="28"/>
          <w:szCs w:val="28"/>
        </w:rPr>
        <w:t> </w:t>
      </w:r>
      <w:r>
        <w:rPr>
          <w:rFonts w:ascii="細明體_HKSCS" w:hAnsi="細明體_HKSCS" w:cs="細明體_HKSCS" w:eastAsia="細明體_HKSCS" w:hint="default"/>
          <w:w w:val="105"/>
          <w:sz w:val="27"/>
          <w:szCs w:val="27"/>
        </w:rPr>
        <w:t>隨機記憶體編排</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2"/>
          <w:szCs w:val="22"/>
        </w:rPr>
      </w:pPr>
    </w:p>
    <w:p>
      <w:pPr>
        <w:spacing w:before="56"/>
        <w:ind w:left="157"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聽助</w:t>
      </w:r>
      <w:r>
        <w:rPr>
          <w:rFonts w:ascii="細明體_HKSCS" w:hAnsi="細明體_HKSCS" w:cs="細明體_HKSCS" w:eastAsia="細明體_HKSCS" w:hint="default"/>
          <w:spacing w:val="-23"/>
          <w:sz w:val="19"/>
          <w:szCs w:val="19"/>
        </w:rPr>
        <w:t> </w:t>
      </w:r>
      <w:r>
        <w:rPr>
          <w:rFonts w:ascii="Arial" w:hAnsi="Arial" w:cs="Arial" w:eastAsia="Arial" w:hint="default"/>
          <w:w w:val="94"/>
          <w:sz w:val="20"/>
          <w:szCs w:val="20"/>
        </w:rPr>
        <w:t>ASLR</w:t>
      </w:r>
      <w:r>
        <w:rPr>
          <w:rFonts w:ascii="Arial" w:hAnsi="Arial" w:cs="Arial" w:eastAsia="Arial" w:hint="default"/>
          <w:sz w:val="20"/>
          <w:szCs w:val="20"/>
        </w:rPr>
        <w:t>  </w:t>
      </w:r>
      <w:r>
        <w:rPr>
          <w:rFonts w:ascii="Arial" w:hAnsi="Arial" w:cs="Arial" w:eastAsia="Arial" w:hint="default"/>
          <w:spacing w:val="27"/>
          <w:sz w:val="20"/>
          <w:szCs w:val="20"/>
        </w:rPr>
        <w:t> </w:t>
      </w:r>
      <w:r>
        <w:rPr>
          <w:rFonts w:ascii="Arial" w:hAnsi="Arial" w:cs="Arial" w:eastAsia="Arial" w:hint="default"/>
          <w:w w:val="78"/>
          <w:sz w:val="20"/>
          <w:szCs w:val="20"/>
        </w:rPr>
        <w:t>(</w:t>
      </w:r>
      <w:r>
        <w:rPr>
          <w:rFonts w:ascii="Arial" w:hAnsi="Arial" w:cs="Arial" w:eastAsia="Arial" w:hint="default"/>
          <w:spacing w:val="1"/>
          <w:sz w:val="20"/>
          <w:szCs w:val="20"/>
        </w:rPr>
        <w:t> </w:t>
      </w:r>
      <w:r>
        <w:rPr>
          <w:rFonts w:ascii="Arial" w:hAnsi="Arial" w:cs="Arial" w:eastAsia="Arial" w:hint="default"/>
          <w:w w:val="104"/>
          <w:sz w:val="20"/>
          <w:szCs w:val="20"/>
        </w:rPr>
        <w:t>Address</w:t>
      </w:r>
      <w:r>
        <w:rPr>
          <w:rFonts w:ascii="Arial" w:hAnsi="Arial" w:cs="Arial" w:eastAsia="Arial" w:hint="default"/>
          <w:sz w:val="20"/>
          <w:szCs w:val="20"/>
        </w:rPr>
        <w:t> </w:t>
      </w:r>
      <w:r>
        <w:rPr>
          <w:rFonts w:ascii="Arial" w:hAnsi="Arial" w:cs="Arial" w:eastAsia="Arial" w:hint="default"/>
          <w:spacing w:val="-15"/>
          <w:sz w:val="20"/>
          <w:szCs w:val="20"/>
        </w:rPr>
        <w:t> </w:t>
      </w:r>
      <w:r>
        <w:rPr>
          <w:rFonts w:ascii="Arial" w:hAnsi="Arial" w:cs="Arial" w:eastAsia="Arial" w:hint="default"/>
          <w:w w:val="103"/>
          <w:sz w:val="20"/>
          <w:szCs w:val="20"/>
        </w:rPr>
        <w:t>Space</w:t>
      </w:r>
      <w:r>
        <w:rPr>
          <w:rFonts w:ascii="Arial" w:hAnsi="Arial" w:cs="Arial" w:eastAsia="Arial" w:hint="default"/>
          <w:spacing w:val="26"/>
          <w:sz w:val="20"/>
          <w:szCs w:val="20"/>
        </w:rPr>
        <w:t> </w:t>
      </w:r>
      <w:r>
        <w:rPr>
          <w:rFonts w:ascii="Arial" w:hAnsi="Arial" w:cs="Arial" w:eastAsia="Arial" w:hint="default"/>
          <w:w w:val="105"/>
          <w:sz w:val="20"/>
          <w:szCs w:val="20"/>
        </w:rPr>
        <w:t>Load</w:t>
      </w:r>
      <w:r>
        <w:rPr>
          <w:rFonts w:ascii="Arial" w:hAnsi="Arial" w:cs="Arial" w:eastAsia="Arial" w:hint="default"/>
          <w:spacing w:val="15"/>
          <w:sz w:val="20"/>
          <w:szCs w:val="20"/>
        </w:rPr>
        <w:t> </w:t>
      </w:r>
      <w:r>
        <w:rPr>
          <w:rFonts w:ascii="Arial" w:hAnsi="Arial" w:cs="Arial" w:eastAsia="Arial" w:hint="default"/>
          <w:w w:val="104"/>
          <w:sz w:val="20"/>
          <w:szCs w:val="20"/>
        </w:rPr>
        <w:t>Randomization</w:t>
      </w:r>
      <w:r>
        <w:rPr>
          <w:rFonts w:ascii="Arial" w:hAnsi="Arial" w:cs="Arial" w:eastAsia="Arial" w:hint="default"/>
          <w:sz w:val="20"/>
          <w:szCs w:val="20"/>
        </w:rPr>
        <w:t> </w:t>
      </w:r>
      <w:r>
        <w:rPr>
          <w:rFonts w:ascii="Arial" w:hAnsi="Arial" w:cs="Arial" w:eastAsia="Arial" w:hint="default"/>
          <w:spacing w:val="-7"/>
          <w:sz w:val="20"/>
          <w:szCs w:val="20"/>
        </w:rPr>
        <w:t> </w:t>
      </w:r>
      <w:r>
        <w:rPr>
          <w:rFonts w:ascii="細明體_HKSCS" w:hAnsi="細明體_HKSCS" w:cs="細明體_HKSCS" w:eastAsia="細明體_HKSCS" w:hint="default"/>
          <w:spacing w:val="-122"/>
          <w:w w:val="134"/>
          <w:sz w:val="19"/>
          <w:szCs w:val="19"/>
        </w:rPr>
        <w:t>，</w:t>
      </w:r>
      <w:r>
        <w:rPr>
          <w:rFonts w:ascii="細明體_HKSCS" w:hAnsi="細明體_HKSCS" w:cs="細明體_HKSCS" w:eastAsia="細明體_HKSCS" w:hint="default"/>
          <w:w w:val="110"/>
          <w:sz w:val="19"/>
          <w:szCs w:val="19"/>
        </w:rPr>
        <w:t>位址空間配置隱機化</w:t>
      </w:r>
      <w:r>
        <w:rPr>
          <w:rFonts w:ascii="細明體_HKSCS" w:hAnsi="細明體_HKSCS" w:cs="細明體_HKSCS" w:eastAsia="細明體_HKSCS" w:hint="default"/>
          <w:spacing w:val="-5"/>
          <w:sz w:val="19"/>
          <w:szCs w:val="19"/>
        </w:rPr>
        <w:t> </w:t>
      </w:r>
      <w:r>
        <w:rPr>
          <w:rFonts w:ascii="細明體_HKSCS" w:hAnsi="細明體_HKSCS" w:cs="細明體_HKSCS" w:eastAsia="細明體_HKSCS" w:hint="default"/>
          <w:w w:val="31"/>
          <w:sz w:val="19"/>
          <w:szCs w:val="19"/>
        </w:rPr>
        <w:t>）</w:t>
      </w:r>
      <w:r>
        <w:rPr>
          <w:rFonts w:ascii="細明體_HKSCS" w:hAnsi="細明體_HKSCS" w:cs="細明體_HKSCS" w:eastAsia="細明體_HKSCS" w:hint="default"/>
          <w:spacing w:val="12"/>
          <w:sz w:val="19"/>
          <w:szCs w:val="19"/>
        </w:rPr>
        <w:t> </w:t>
      </w:r>
      <w:r>
        <w:rPr>
          <w:rFonts w:ascii="細明體_HKSCS" w:hAnsi="細明體_HKSCS" w:cs="細明體_HKSCS" w:eastAsia="細明體_HKSCS" w:hint="default"/>
          <w:w w:val="115"/>
          <w:sz w:val="19"/>
          <w:szCs w:val="19"/>
        </w:rPr>
        <w:t>功能。</w:t>
      </w:r>
      <w:r>
        <w:rPr>
          <w:rFonts w:ascii="細明體_HKSCS" w:hAnsi="細明體_HKSCS" w:cs="細明體_HKSCS" w:eastAsia="細明體_HKSCS" w:hint="default"/>
          <w:sz w:val="19"/>
          <w:szCs w:val="19"/>
        </w:rPr>
      </w:r>
    </w:p>
    <w:p>
      <w:pPr>
        <w:spacing w:line="240" w:lineRule="auto" w:before="8"/>
        <w:ind w:right="0"/>
        <w:rPr>
          <w:rFonts w:ascii="細明體_HKSCS" w:hAnsi="細明體_HKSCS" w:cs="細明體_HKSCS" w:eastAsia="細明體_HKSCS" w:hint="default"/>
          <w:sz w:val="28"/>
          <w:szCs w:val="28"/>
        </w:rPr>
      </w:pPr>
    </w:p>
    <w:p>
      <w:pPr>
        <w:spacing w:before="51"/>
        <w:ind w:left="152" w:right="915" w:firstLine="0"/>
        <w:jc w:val="left"/>
        <w:rPr>
          <w:rFonts w:ascii="細明體_HKSCS" w:hAnsi="細明體_HKSCS" w:cs="細明體_HKSCS" w:eastAsia="細明體_HKSCS" w:hint="default"/>
          <w:sz w:val="19"/>
          <w:szCs w:val="19"/>
        </w:rPr>
      </w:pPr>
      <w:r>
        <w:rPr>
          <w:rFonts w:ascii="Arial" w:hAnsi="Arial" w:cs="Arial" w:eastAsia="Arial" w:hint="default"/>
          <w:w w:val="110"/>
          <w:sz w:val="20"/>
          <w:szCs w:val="20"/>
        </w:rPr>
        <w:t>ASLR  </w:t>
      </w:r>
      <w:r>
        <w:rPr>
          <w:rFonts w:ascii="細明體_HKSCS" w:hAnsi="細明體_HKSCS" w:cs="細明體_HKSCS" w:eastAsia="細明體_HKSCS" w:hint="default"/>
          <w:w w:val="110"/>
          <w:sz w:val="19"/>
          <w:szCs w:val="19"/>
        </w:rPr>
        <w:t>以前在 </w:t>
      </w:r>
      <w:r>
        <w:rPr>
          <w:rFonts w:ascii="Arial" w:hAnsi="Arial" w:cs="Arial" w:eastAsia="Arial" w:hint="default"/>
          <w:w w:val="110"/>
          <w:sz w:val="20"/>
          <w:szCs w:val="20"/>
        </w:rPr>
        <w:t>Unix </w:t>
      </w:r>
      <w:r>
        <w:rPr>
          <w:rFonts w:ascii="細明體_HKSCS" w:hAnsi="細明體_HKSCS" w:cs="細明體_HKSCS" w:eastAsia="細明體_HKSCS" w:hint="default"/>
          <w:w w:val="110"/>
          <w:sz w:val="19"/>
          <w:szCs w:val="19"/>
        </w:rPr>
        <w:t>系統中就有，在電腦一開機時，</w:t>
      </w:r>
      <w:r>
        <w:rPr>
          <w:rFonts w:ascii="細明體_HKSCS" w:hAnsi="細明體_HKSCS" w:cs="細明體_HKSCS" w:eastAsia="細明體_HKSCS" w:hint="default"/>
          <w:spacing w:val="-40"/>
          <w:w w:val="110"/>
          <w:sz w:val="19"/>
          <w:szCs w:val="19"/>
        </w:rPr>
        <w:t> </w:t>
      </w:r>
      <w:r>
        <w:rPr>
          <w:rFonts w:ascii="細明體_HKSCS" w:hAnsi="細明體_HKSCS" w:cs="細明體_HKSCS" w:eastAsia="細明體_HKSCS" w:hint="default"/>
          <w:w w:val="110"/>
          <w:sz w:val="19"/>
          <w:szCs w:val="19"/>
        </w:rPr>
        <w:t>就可以將一峰重要的系統檔案下載</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headerReference w:type="default" r:id="rId260"/>
          <w:pgSz w:w="10560" w:h="14800"/>
          <w:pgMar w:header="0" w:footer="0" w:top="1200" w:bottom="280" w:left="1180" w:right="200"/>
        </w:sectPr>
      </w:pPr>
    </w:p>
    <w:p>
      <w:pPr>
        <w:spacing w:before="134"/>
        <w:ind w:left="157" w:right="-1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到不同的</w:t>
      </w:r>
      <w:r>
        <w:rPr>
          <w:rFonts w:ascii="細明體_HKSCS" w:hAnsi="細明體_HKSCS" w:cs="細明體_HKSCS" w:eastAsia="細明體_HKSCS" w:hint="default"/>
          <w:spacing w:val="14"/>
          <w:w w:val="110"/>
          <w:sz w:val="19"/>
          <w:szCs w:val="19"/>
        </w:rPr>
        <w:t> </w:t>
      </w:r>
      <w:r>
        <w:rPr>
          <w:rFonts w:ascii="細明體_HKSCS" w:hAnsi="細明體_HKSCS" w:cs="細明體_HKSCS" w:eastAsia="細明體_HKSCS" w:hint="default"/>
          <w:w w:val="110"/>
          <w:sz w:val="19"/>
          <w:szCs w:val="19"/>
        </w:rPr>
        <w:t>記憶體的置。以前駭客</w:t>
      </w:r>
      <w:r>
        <w:rPr>
          <w:rFonts w:ascii="細明體_HKSCS" w:hAnsi="細明體_HKSCS" w:cs="細明體_HKSCS" w:eastAsia="細明體_HKSCS" w:hint="default"/>
          <w:sz w:val="19"/>
          <w:szCs w:val="19"/>
        </w:rPr>
      </w:r>
    </w:p>
    <w:p>
      <w:pPr>
        <w:tabs>
          <w:tab w:pos="1033" w:val="left" w:leader="none"/>
          <w:tab w:pos="5456" w:val="left" w:leader="none"/>
        </w:tabs>
        <w:spacing w:before="138"/>
        <w:ind w:left="157" w:right="0" w:firstLine="0"/>
        <w:jc w:val="left"/>
        <w:rPr>
          <w:rFonts w:ascii="Times New Roman" w:hAnsi="Times New Roman" w:cs="Times New Roman" w:eastAsia="Times New Roman" w:hint="default"/>
          <w:sz w:val="21"/>
          <w:szCs w:val="21"/>
        </w:rPr>
      </w:pPr>
      <w:r>
        <w:rPr/>
        <w:br w:type="column"/>
      </w:r>
      <w:r>
        <w:rPr>
          <w:rFonts w:ascii="細明體_HKSCS" w:hAnsi="細明體_HKSCS" w:cs="細明體_HKSCS" w:eastAsia="細明體_HKSCS" w:hint="default"/>
          <w:sz w:val="19"/>
          <w:szCs w:val="19"/>
        </w:rPr>
        <w:t>完成某</w:t>
        <w:tab/>
        <w:t>個語系作業系統的攻擊程式，    </w:t>
      </w:r>
      <w:r>
        <w:rPr>
          <w:rFonts w:ascii="細明體_HKSCS" w:hAnsi="細明體_HKSCS" w:cs="細明體_HKSCS" w:eastAsia="細明體_HKSCS" w:hint="default"/>
          <w:spacing w:val="3"/>
          <w:sz w:val="19"/>
          <w:szCs w:val="19"/>
        </w:rPr>
        <w:t> </w:t>
      </w:r>
      <w:r>
        <w:rPr>
          <w:rFonts w:ascii="細明體_HKSCS" w:hAnsi="細明體_HKSCS" w:cs="細明體_HKSCS" w:eastAsia="細明體_HKSCS" w:hint="default"/>
          <w:sz w:val="19"/>
          <w:szCs w:val="19"/>
        </w:rPr>
        <w:t>就可以攻</w:t>
        <w:tab/>
      </w:r>
      <w:r>
        <w:rPr>
          <w:rFonts w:ascii="Times New Roman" w:hAnsi="Times New Roman" w:cs="Times New Roman" w:eastAsia="Times New Roman" w:hint="default"/>
          <w:position w:val="-12"/>
          <w:sz w:val="21"/>
          <w:szCs w:val="21"/>
        </w:rPr>
        <w:t>A</w:t>
      </w:r>
      <w:r>
        <w:rPr>
          <w:rFonts w:ascii="Times New Roman" w:hAnsi="Times New Roman" w:cs="Times New Roman" w:eastAsia="Times New Roman" w:hint="default"/>
          <w:sz w:val="21"/>
          <w:szCs w:val="21"/>
        </w:rPr>
      </w:r>
    </w:p>
    <w:p>
      <w:pPr>
        <w:spacing w:after="0"/>
        <w:jc w:val="left"/>
        <w:rPr>
          <w:rFonts w:ascii="Times New Roman" w:hAnsi="Times New Roman" w:cs="Times New Roman" w:eastAsia="Times New Roman" w:hint="default"/>
          <w:sz w:val="21"/>
          <w:szCs w:val="21"/>
        </w:rPr>
        <w:sectPr>
          <w:type w:val="continuous"/>
          <w:pgSz w:w="10560" w:h="14800"/>
          <w:pgMar w:top="1400" w:bottom="280" w:left="1180" w:right="200"/>
          <w:cols w:num="2" w:equalWidth="0">
            <w:col w:w="3204" w:space="305"/>
            <w:col w:w="5671"/>
          </w:cols>
        </w:sectPr>
      </w:pPr>
    </w:p>
    <w:p>
      <w:pPr>
        <w:spacing w:before="10"/>
        <w:ind w:left="152"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擊同</w:t>
      </w:r>
      <w:r>
        <w:rPr>
          <w:rFonts w:ascii="細明體_HKSCS" w:hAnsi="細明體_HKSCS" w:cs="細明體_HKSCS" w:eastAsia="細明體_HKSCS" w:hint="default"/>
          <w:spacing w:val="15"/>
          <w:w w:val="115"/>
          <w:sz w:val="19"/>
          <w:szCs w:val="19"/>
        </w:rPr>
        <w:t> </w:t>
      </w:r>
      <w:r>
        <w:rPr>
          <w:rFonts w:ascii="細明體_HKSCS" w:hAnsi="細明體_HKSCS" w:cs="細明體_HKSCS" w:eastAsia="細明體_HKSCS" w:hint="default"/>
          <w:w w:val="115"/>
          <w:sz w:val="19"/>
          <w:szCs w:val="19"/>
        </w:rPr>
        <w:t>語系的電腦，</w:t>
      </w:r>
      <w:r>
        <w:rPr>
          <w:rFonts w:ascii="細明體_HKSCS" w:hAnsi="細明體_HKSCS" w:cs="細明體_HKSCS" w:eastAsia="細明體_HKSCS" w:hint="default"/>
          <w:spacing w:val="-96"/>
          <w:w w:val="115"/>
          <w:sz w:val="19"/>
          <w:szCs w:val="19"/>
        </w:rPr>
        <w:t> </w:t>
      </w:r>
      <w:r>
        <w:rPr>
          <w:rFonts w:ascii="細明體_HKSCS" w:hAnsi="細明體_HKSCS" w:cs="細明體_HKSCS" w:eastAsia="細明體_HKSCS" w:hint="default"/>
          <w:w w:val="115"/>
          <w:sz w:val="19"/>
          <w:szCs w:val="19"/>
        </w:rPr>
        <w:t>對於其他語系電腦的入侵，</w:t>
      </w:r>
      <w:r>
        <w:rPr>
          <w:rFonts w:ascii="細明體_HKSCS" w:hAnsi="細明體_HKSCS" w:cs="細明體_HKSCS" w:eastAsia="細明體_HKSCS" w:hint="default"/>
          <w:spacing w:val="-82"/>
          <w:w w:val="115"/>
          <w:sz w:val="19"/>
          <w:szCs w:val="19"/>
        </w:rPr>
        <w:t> </w:t>
      </w:r>
      <w:r>
        <w:rPr>
          <w:rFonts w:ascii="細明體_HKSCS" w:hAnsi="細明體_HKSCS" w:cs="細明體_HKSCS" w:eastAsia="細明體_HKSCS" w:hint="default"/>
          <w:w w:val="115"/>
          <w:sz w:val="19"/>
          <w:szCs w:val="19"/>
        </w:rPr>
        <w:t>有時候甚至也不需要多加修改即可適</w:t>
      </w:r>
      <w:r>
        <w:rPr>
          <w:rFonts w:ascii="細明體_HKSCS" w:hAnsi="細明體_HKSCS" w:cs="細明體_HKSCS" w:eastAsia="細明體_HKSCS" w:hint="default"/>
          <w:sz w:val="19"/>
          <w:szCs w:val="19"/>
        </w:rPr>
      </w:r>
    </w:p>
    <w:p>
      <w:pPr>
        <w:spacing w:before="54"/>
        <w:ind w:left="433" w:right="915" w:firstLine="0"/>
        <w:jc w:val="left"/>
        <w:rPr>
          <w:rFonts w:ascii="細明體_HKSCS" w:hAnsi="細明體_HKSCS" w:cs="細明體_HKSCS" w:eastAsia="細明體_HKSCS" w:hint="default"/>
          <w:sz w:val="30"/>
          <w:szCs w:val="30"/>
        </w:rPr>
      </w:pPr>
      <w:r>
        <w:rPr/>
        <w:pict>
          <v:shape style="position:absolute;margin-left:502.461212pt;margin-top:18.540997pt;width:12.05pt;height:103.8pt;mso-position-horizontal-relative:page;mso-position-vertical-relative:paragraph;z-index:7720"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6"/>
                      <w:position w:val="1"/>
                      <w:sz w:val="19"/>
                      <w:szCs w:val="19"/>
                    </w:rPr>
                    <w:t>資訊</w:t>
                  </w:r>
                  <w:r>
                    <w:rPr>
                      <w:rFonts w:ascii="細明體_HKSCS" w:hAnsi="細明體_HKSCS" w:cs="細明體_HKSCS" w:eastAsia="細明體_HKSCS" w:hint="default"/>
                      <w:spacing w:val="12"/>
                      <w:position w:val="1"/>
                      <w:sz w:val="19"/>
                      <w:szCs w:val="19"/>
                    </w:rPr>
                    <w:t>安</w:t>
                  </w:r>
                  <w:r>
                    <w:rPr>
                      <w:rFonts w:ascii="細明體_HKSCS" w:hAnsi="細明體_HKSCS" w:cs="細明體_HKSCS" w:eastAsia="細明體_HKSCS" w:hint="default"/>
                      <w:spacing w:val="14"/>
                      <w:position w:val="1"/>
                      <w:sz w:val="19"/>
                      <w:szCs w:val="19"/>
                    </w:rPr>
                    <w:t>全</w:t>
                  </w:r>
                  <w:r>
                    <w:rPr>
                      <w:rFonts w:ascii="細明體_HKSCS" w:hAnsi="細明體_HKSCS" w:cs="細明體_HKSCS" w:eastAsia="細明體_HKSCS" w:hint="default"/>
                      <w:spacing w:val="18"/>
                      <w:position w:val="1"/>
                      <w:sz w:val="19"/>
                      <w:szCs w:val="19"/>
                    </w:rPr>
                    <w:t>常</w:t>
                  </w:r>
                  <w:r>
                    <w:rPr>
                      <w:rFonts w:ascii="細明體_HKSCS" w:hAnsi="細明體_HKSCS" w:cs="細明體_HKSCS" w:eastAsia="細明體_HKSCS" w:hint="default"/>
                      <w:spacing w:val="13"/>
                      <w:position w:val="1"/>
                      <w:sz w:val="19"/>
                      <w:szCs w:val="19"/>
                    </w:rPr>
                    <w:t>見</w:t>
                  </w:r>
                  <w:r>
                    <w:rPr>
                      <w:rFonts w:ascii="細明體_HKSCS" w:hAnsi="細明體_HKSCS" w:cs="細明體_HKSCS" w:eastAsia="細明體_HKSCS" w:hint="default"/>
                      <w:spacing w:val="15"/>
                      <w:position w:val="1"/>
                      <w:sz w:val="19"/>
                      <w:szCs w:val="19"/>
                    </w:rPr>
                    <w:t>詞</w:t>
                  </w:r>
                  <w:r>
                    <w:rPr>
                      <w:rFonts w:ascii="細明體_HKSCS" w:hAnsi="細明體_HKSCS" w:cs="細明體_HKSCS" w:eastAsia="細明體_HKSCS" w:hint="default"/>
                      <w:spacing w:val="14"/>
                      <w:sz w:val="19"/>
                      <w:szCs w:val="19"/>
                    </w:rPr>
                    <w:t>彙</w:t>
                  </w:r>
                  <w:r>
                    <w:rPr>
                      <w:rFonts w:ascii="細明體_HKSCS" w:hAnsi="細明體_HKSCS" w:cs="細明體_HKSCS" w:eastAsia="細明體_HKSCS" w:hint="default"/>
                      <w:spacing w:val="13"/>
                      <w:sz w:val="19"/>
                      <w:szCs w:val="19"/>
                    </w:rPr>
                    <w:t>補</w:t>
                  </w:r>
                  <w:r>
                    <w:rPr>
                      <w:rFonts w:ascii="細明體_HKSCS" w:hAnsi="細明體_HKSCS" w:cs="細明體_HKSCS" w:eastAsia="細明體_HKSCS" w:hint="default"/>
                      <w:sz w:val="19"/>
                      <w:szCs w:val="19"/>
                    </w:rPr>
                    <w:t>克</w:t>
                  </w:r>
                </w:p>
              </w:txbxContent>
            </v:textbox>
            <w10:wrap type="none"/>
          </v:shape>
        </w:pict>
      </w:r>
      <w:r>
        <w:rPr>
          <w:rFonts w:ascii="細明體_HKSCS" w:hAnsi="細明體_HKSCS" w:cs="細明體_HKSCS" w:eastAsia="細明體_HKSCS" w:hint="default"/>
          <w:w w:val="110"/>
          <w:sz w:val="30"/>
          <w:szCs w:val="30"/>
        </w:rPr>
        <w:t>。</w:t>
      </w:r>
      <w:r>
        <w:rPr>
          <w:rFonts w:ascii="細明體_HKSCS" w:hAnsi="細明體_HKSCS" w:cs="細明體_HKSCS" w:eastAsia="細明體_HKSCS" w:hint="default"/>
          <w:sz w:val="30"/>
          <w:szCs w:val="30"/>
        </w:rPr>
      </w:r>
    </w:p>
    <w:p>
      <w:pPr>
        <w:spacing w:line="240" w:lineRule="auto" w:before="5"/>
        <w:ind w:right="0"/>
        <w:rPr>
          <w:rFonts w:ascii="細明體_HKSCS" w:hAnsi="細明體_HKSCS" w:cs="細明體_HKSCS" w:eastAsia="細明體_HKSCS" w:hint="default"/>
          <w:sz w:val="29"/>
          <w:szCs w:val="29"/>
        </w:rPr>
      </w:pPr>
    </w:p>
    <w:p>
      <w:pPr>
        <w:spacing w:line="364" w:lineRule="auto" w:before="0"/>
        <w:ind w:left="142" w:right="931" w:firstLine="85"/>
        <w:jc w:val="both"/>
        <w:rPr>
          <w:rFonts w:ascii="細明體_HKSCS" w:hAnsi="細明體_HKSCS" w:cs="細明體_HKSCS" w:eastAsia="細明體_HKSCS" w:hint="default"/>
          <w:sz w:val="19"/>
          <w:szCs w:val="19"/>
        </w:rPr>
      </w:pPr>
      <w:r>
        <w:rPr>
          <w:rFonts w:ascii="Arial" w:hAnsi="Arial" w:cs="Arial" w:eastAsia="Arial" w:hint="default"/>
          <w:w w:val="105"/>
          <w:sz w:val="20"/>
          <w:szCs w:val="20"/>
        </w:rPr>
        <w:t>Vista </w:t>
      </w:r>
      <w:r>
        <w:rPr>
          <w:rFonts w:ascii="細明體_HKSCS" w:hAnsi="細明體_HKSCS" w:cs="細明體_HKSCS" w:eastAsia="細明體_HKSCS" w:hint="default"/>
          <w:w w:val="105"/>
          <w:sz w:val="19"/>
          <w:szCs w:val="19"/>
        </w:rPr>
        <w:t>加入 </w:t>
      </w:r>
      <w:r>
        <w:rPr>
          <w:rFonts w:ascii="Arial" w:hAnsi="Arial" w:cs="Arial" w:eastAsia="Arial" w:hint="default"/>
          <w:w w:val="105"/>
          <w:sz w:val="20"/>
          <w:szCs w:val="20"/>
        </w:rPr>
        <w:t>ASLR </w:t>
      </w:r>
      <w:r>
        <w:rPr>
          <w:rFonts w:ascii="細明體_HKSCS" w:hAnsi="細明體_HKSCS" w:cs="細明體_HKSCS" w:eastAsia="細明體_HKSCS" w:hint="default"/>
          <w:w w:val="105"/>
          <w:sz w:val="19"/>
          <w:szCs w:val="19"/>
        </w:rPr>
        <w:t>功能，讓每個作業系統記憶體盟問位置編排隨機化， </w:t>
      </w:r>
      <w:r>
        <w:rPr>
          <w:rFonts w:ascii="細明體_HKSCS" w:hAnsi="細明體_HKSCS" w:cs="細明體_HKSCS" w:eastAsia="細明體_HKSCS" w:hint="default"/>
          <w:w w:val="85"/>
          <w:sz w:val="19"/>
          <w:szCs w:val="19"/>
        </w:rPr>
        <w:t>「 </w:t>
      </w:r>
      <w:r>
        <w:rPr>
          <w:rFonts w:ascii="細明體_HKSCS" w:hAnsi="細明體_HKSCS" w:cs="細明體_HKSCS" w:eastAsia="細明體_HKSCS" w:hint="default"/>
          <w:w w:val="105"/>
          <w:sz w:val="19"/>
          <w:szCs w:val="19"/>
        </w:rPr>
        <w:t>未來，</w:t>
      </w:r>
      <w:r>
        <w:rPr>
          <w:rFonts w:ascii="Arial" w:hAnsi="Arial" w:cs="Arial" w:eastAsia="Arial" w:hint="default"/>
          <w:w w:val="105"/>
          <w:sz w:val="20"/>
          <w:szCs w:val="20"/>
        </w:rPr>
        <w:t>Vista </w:t>
      </w:r>
      <w:r>
        <w:rPr>
          <w:rFonts w:ascii="細明體_HKSCS" w:hAnsi="細明體_HKSCS" w:cs="細明體_HKSCS" w:eastAsia="細明體_HKSCS" w:hint="default"/>
          <w:w w:val="105"/>
          <w:sz w:val="19"/>
          <w:szCs w:val="19"/>
        </w:rPr>
        <w:t>很難出現自需蟲， 也很難有大規模的病毒擴散， </w:t>
      </w:r>
      <w:r>
        <w:rPr>
          <w:rFonts w:ascii="細明體_HKSCS" w:hAnsi="細明體_HKSCS" w:cs="細明體_HKSCS" w:eastAsia="細明體_HKSCS" w:hint="default"/>
          <w:w w:val="85"/>
          <w:sz w:val="19"/>
          <w:szCs w:val="19"/>
        </w:rPr>
        <w:t>「 </w:t>
      </w:r>
      <w:r>
        <w:rPr>
          <w:rFonts w:ascii="細明體_HKSCS" w:hAnsi="細明體_HKSCS" w:cs="細明體_HKSCS" w:eastAsia="細明體_HKSCS" w:hint="default"/>
          <w:w w:val="105"/>
          <w:sz w:val="19"/>
          <w:szCs w:val="19"/>
        </w:rPr>
        <w:t>即使是緩衝區油位攻擊的漏洞，</w:t>
      </w:r>
      <w:r>
        <w:rPr>
          <w:rFonts w:ascii="細明體_HKSCS" w:hAnsi="細明體_HKSCS" w:cs="細明體_HKSCS" w:eastAsia="細明體_HKSCS" w:hint="default"/>
          <w:spacing w:val="-38"/>
          <w:w w:val="105"/>
          <w:sz w:val="19"/>
          <w:szCs w:val="19"/>
        </w:rPr>
        <w:t> </w:t>
      </w:r>
      <w:r>
        <w:rPr>
          <w:rFonts w:ascii="細明體_HKSCS" w:hAnsi="細明體_HKSCS" w:cs="細明體_HKSCS" w:eastAsia="細明體_HKSCS" w:hint="default"/>
          <w:w w:val="105"/>
          <w:sz w:val="19"/>
          <w:szCs w:val="19"/>
        </w:rPr>
        <w:t>也很難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spacing w:val="-7"/>
          <w:w w:val="107"/>
          <w:sz w:val="19"/>
          <w:szCs w:val="19"/>
        </w:rPr>
        <w:t>利用還過推論記＇</w:t>
      </w:r>
      <w:r>
        <w:rPr>
          <w:rFonts w:ascii="Arial" w:hAnsi="Arial" w:cs="Arial" w:eastAsia="Arial" w:hint="default"/>
          <w:spacing w:val="-7"/>
          <w:w w:val="107"/>
          <w:sz w:val="25"/>
          <w:szCs w:val="25"/>
        </w:rPr>
        <w:t>I</w:t>
      </w:r>
      <w:r>
        <w:rPr>
          <w:rFonts w:ascii="細明體_HKSCS" w:hAnsi="細明體_HKSCS" w:cs="細明體_HKSCS" w:eastAsia="細明體_HKSCS" w:hint="default"/>
          <w:spacing w:val="-7"/>
          <w:w w:val="107"/>
          <w:sz w:val="19"/>
          <w:szCs w:val="19"/>
        </w:rPr>
        <w:t>意體位置的手法，再次成功攻擊，」</w:t>
      </w:r>
      <w:r>
        <w:rPr>
          <w:rFonts w:ascii="細明體_HKSCS" w:hAnsi="細明體_HKSCS" w:cs="細明體_HKSCS" w:eastAsia="細明體_HKSCS" w:hint="default"/>
          <w:w w:val="107"/>
          <w:sz w:val="19"/>
          <w:szCs w:val="19"/>
        </w:rPr>
        <w:t>  </w:t>
      </w:r>
      <w:r>
        <w:rPr>
          <w:rFonts w:ascii="細明體_HKSCS" w:hAnsi="細明體_HKSCS" w:cs="細明體_HKSCS" w:eastAsia="細明體_HKSCS" w:hint="default"/>
          <w:w w:val="94"/>
          <w:sz w:val="19"/>
          <w:szCs w:val="19"/>
        </w:rPr>
        <w:t>因為，「 </w:t>
      </w:r>
      <w:r>
        <w:rPr>
          <w:rFonts w:ascii="Arial" w:hAnsi="Arial" w:cs="Arial" w:eastAsia="Arial" w:hint="default"/>
          <w:w w:val="93"/>
          <w:sz w:val="20"/>
          <w:szCs w:val="20"/>
        </w:rPr>
        <w:t>ASLR</w:t>
      </w:r>
      <w:r>
        <w:rPr>
          <w:rFonts w:ascii="Arial" w:hAnsi="Arial" w:cs="Arial" w:eastAsia="Arial" w:hint="default"/>
          <w:spacing w:val="23"/>
          <w:w w:val="93"/>
          <w:sz w:val="20"/>
          <w:szCs w:val="20"/>
        </w:rPr>
        <w:t> </w:t>
      </w:r>
      <w:r>
        <w:rPr>
          <w:rFonts w:ascii="細明體_HKSCS" w:hAnsi="細明體_HKSCS" w:cs="細明體_HKSCS" w:eastAsia="細明體_HKSCS" w:hint="default"/>
          <w:w w:val="113"/>
          <w:sz w:val="19"/>
          <w:szCs w:val="19"/>
        </w:rPr>
        <w:t>的功能讓開發人員</w:t>
      </w:r>
      <w:r>
        <w:rPr>
          <w:rFonts w:ascii="細明體_HKSCS" w:hAnsi="細明體_HKSCS" w:cs="細明體_HKSCS" w:eastAsia="細明體_HKSCS" w:hint="default"/>
          <w:sz w:val="19"/>
          <w:szCs w:val="19"/>
        </w:rPr>
      </w:r>
    </w:p>
    <w:p>
      <w:pPr>
        <w:spacing w:line="246" w:lineRule="exact" w:before="0"/>
        <w:ind w:left="142"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1"/>
          <w:sz w:val="19"/>
          <w:szCs w:val="19"/>
        </w:rPr>
        <w:t>連除錯</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23"/>
          <w:sz w:val="19"/>
          <w:szCs w:val="19"/>
        </w:rPr>
        <w:t> </w:t>
      </w:r>
      <w:r>
        <w:rPr>
          <w:rFonts w:ascii="Arial" w:hAnsi="Arial" w:cs="Arial" w:eastAsia="Arial" w:hint="default"/>
          <w:w w:val="98"/>
          <w:sz w:val="20"/>
          <w:szCs w:val="20"/>
        </w:rPr>
        <w:t>(</w:t>
      </w:r>
      <w:r>
        <w:rPr>
          <w:rFonts w:ascii="Arial" w:hAnsi="Arial" w:cs="Arial" w:eastAsia="Arial" w:hint="default"/>
          <w:spacing w:val="7"/>
          <w:sz w:val="20"/>
          <w:szCs w:val="20"/>
        </w:rPr>
        <w:t> </w:t>
      </w:r>
      <w:r>
        <w:rPr>
          <w:rFonts w:ascii="Arial" w:hAnsi="Arial" w:cs="Arial" w:eastAsia="Arial" w:hint="default"/>
          <w:w w:val="106"/>
          <w:sz w:val="20"/>
          <w:szCs w:val="20"/>
        </w:rPr>
        <w:t>Debug</w:t>
      </w:r>
      <w:r>
        <w:rPr>
          <w:rFonts w:ascii="Arial" w:hAnsi="Arial" w:cs="Arial" w:eastAsia="Arial" w:hint="default"/>
          <w:spacing w:val="9"/>
          <w:sz w:val="20"/>
          <w:szCs w:val="20"/>
        </w:rPr>
        <w:t> </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20"/>
          <w:sz w:val="19"/>
          <w:szCs w:val="19"/>
        </w:rPr>
        <w:t> </w:t>
      </w:r>
      <w:r>
        <w:rPr>
          <w:rFonts w:ascii="細明體_HKSCS" w:hAnsi="細明體_HKSCS" w:cs="細明體_HKSCS" w:eastAsia="細明體_HKSCS" w:hint="default"/>
          <w:w w:val="113"/>
          <w:sz w:val="19"/>
          <w:szCs w:val="19"/>
        </w:rPr>
        <w:t>都很難</w:t>
      </w:r>
      <w:r>
        <w:rPr>
          <w:rFonts w:ascii="細明體_HKSCS" w:hAnsi="細明體_HKSCS" w:cs="細明體_HKSCS" w:eastAsia="細明體_HKSCS" w:hint="default"/>
          <w:spacing w:val="-55"/>
          <w:w w:val="113"/>
          <w:sz w:val="19"/>
          <w:szCs w:val="19"/>
        </w:rPr>
        <w:t>。</w:t>
      </w:r>
      <w:r>
        <w:rPr>
          <w:rFonts w:ascii="細明體_HKSCS" w:hAnsi="細明體_HKSCS" w:cs="細明體_HKSCS" w:eastAsia="細明體_HKSCS" w:hint="default"/>
          <w:w w:val="43"/>
          <w:sz w:val="19"/>
          <w:szCs w:val="19"/>
        </w:rPr>
        <w:t>」</w:t>
      </w:r>
      <w:r>
        <w:rPr>
          <w:rFonts w:ascii="細明體_HKSCS" w:hAnsi="細明體_HKSCS" w:cs="細明體_HKSCS" w:eastAsia="細明體_HKSCS" w:hint="default"/>
          <w:spacing w:val="8"/>
          <w:sz w:val="19"/>
          <w:szCs w:val="19"/>
        </w:rPr>
        <w:t> </w:t>
      </w:r>
      <w:r>
        <w:rPr>
          <w:rFonts w:ascii="細明體_HKSCS" w:hAnsi="細明體_HKSCS" w:cs="細明體_HKSCS" w:eastAsia="細明體_HKSCS" w:hint="default"/>
          <w:spacing w:val="-185"/>
          <w:w w:val="170"/>
          <w:sz w:val="19"/>
          <w:szCs w:val="19"/>
        </w:rPr>
        <w:t>’</w:t>
      </w:r>
      <w:r>
        <w:rPr>
          <w:rFonts w:ascii="細明體_HKSCS" w:hAnsi="細明體_HKSCS" w:cs="細明體_HKSCS" w:eastAsia="細明體_HKSCS" w:hint="default"/>
          <w:w w:val="43"/>
          <w:sz w:val="19"/>
          <w:szCs w:val="19"/>
        </w:rPr>
        <w:t>「</w:t>
      </w:r>
      <w:r>
        <w:rPr>
          <w:rFonts w:ascii="細明體_HKSCS" w:hAnsi="細明體_HKSCS" w:cs="細明體_HKSCS" w:eastAsia="細明體_HKSCS" w:hint="default"/>
          <w:spacing w:val="-58"/>
          <w:sz w:val="19"/>
          <w:szCs w:val="19"/>
        </w:rPr>
        <w:t> </w:t>
      </w:r>
      <w:r>
        <w:rPr>
          <w:rFonts w:ascii="Arial" w:hAnsi="Arial" w:cs="Arial" w:eastAsia="Arial" w:hint="default"/>
          <w:w w:val="94"/>
          <w:sz w:val="20"/>
          <w:szCs w:val="20"/>
        </w:rPr>
        <w:t>ASLR</w:t>
      </w:r>
      <w:r>
        <w:rPr>
          <w:rFonts w:ascii="Arial" w:hAnsi="Arial" w:cs="Arial" w:eastAsia="Arial" w:hint="default"/>
          <w:sz w:val="20"/>
          <w:szCs w:val="20"/>
        </w:rPr>
        <w:t> </w:t>
      </w:r>
      <w:r>
        <w:rPr>
          <w:rFonts w:ascii="Arial" w:hAnsi="Arial" w:cs="Arial" w:eastAsia="Arial" w:hint="default"/>
          <w:spacing w:val="-27"/>
          <w:sz w:val="20"/>
          <w:szCs w:val="20"/>
        </w:rPr>
        <w:t> </w:t>
      </w:r>
      <w:r>
        <w:rPr>
          <w:rFonts w:ascii="細明體_HKSCS" w:hAnsi="細明體_HKSCS" w:cs="細明體_HKSCS" w:eastAsia="細明體_HKSCS" w:hint="default"/>
          <w:w w:val="111"/>
          <w:sz w:val="19"/>
          <w:szCs w:val="19"/>
        </w:rPr>
        <w:t>功能讓駭客撰寫攻擊程式的難度變菌，</w:t>
      </w:r>
      <w:r>
        <w:rPr>
          <w:rFonts w:ascii="細明體_HKSCS" w:hAnsi="細明體_HKSCS" w:cs="細明體_HKSCS" w:eastAsia="細明體_HKSCS" w:hint="default"/>
          <w:sz w:val="19"/>
          <w:szCs w:val="19"/>
        </w:rPr>
        <w:t> </w:t>
      </w:r>
      <w:r>
        <w:rPr>
          <w:rFonts w:ascii="細明體_HKSCS" w:hAnsi="細明體_HKSCS" w:cs="細明體_HKSCS" w:eastAsia="細明體_HKSCS" w:hint="default"/>
          <w:w w:val="40"/>
          <w:sz w:val="19"/>
          <w:szCs w:val="19"/>
        </w:rPr>
        <w:t>」</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16"/>
          <w:szCs w:val="16"/>
        </w:rPr>
      </w:pPr>
    </w:p>
    <w:p>
      <w:pPr>
        <w:spacing w:before="16"/>
        <w:ind w:left="147" w:right="915" w:firstLine="0"/>
        <w:jc w:val="left"/>
        <w:rPr>
          <w:rFonts w:ascii="Arial" w:hAnsi="Arial" w:cs="Arial" w:eastAsia="Arial" w:hint="default"/>
          <w:sz w:val="28"/>
          <w:szCs w:val="28"/>
        </w:rPr>
      </w:pPr>
      <w:r>
        <w:rPr>
          <w:rFonts w:ascii="細明體_HKSCS" w:hAnsi="細明體_HKSCS" w:cs="細明體_HKSCS" w:eastAsia="細明體_HKSCS" w:hint="default"/>
          <w:w w:val="105"/>
          <w:sz w:val="28"/>
          <w:szCs w:val="28"/>
        </w:rPr>
        <w:t>份</w:t>
      </w:r>
      <w:r>
        <w:rPr>
          <w:rFonts w:ascii="細明體_HKSCS" w:hAnsi="細明體_HKSCS" w:cs="細明體_HKSCS" w:eastAsia="細明體_HKSCS" w:hint="default"/>
          <w:spacing w:val="-48"/>
          <w:w w:val="105"/>
          <w:sz w:val="28"/>
          <w:szCs w:val="28"/>
        </w:rPr>
        <w:t> </w:t>
      </w:r>
      <w:r>
        <w:rPr>
          <w:rFonts w:ascii="Arial" w:hAnsi="Arial" w:cs="Arial" w:eastAsia="Arial" w:hint="default"/>
          <w:w w:val="105"/>
          <w:sz w:val="28"/>
          <w:szCs w:val="28"/>
        </w:rPr>
        <w:t>Attack</w:t>
      </w:r>
      <w:r>
        <w:rPr>
          <w:rFonts w:ascii="Arial" w:hAnsi="Arial" w:cs="Arial" w:eastAsia="Arial" w:hint="default"/>
          <w:sz w:val="28"/>
          <w:szCs w:val="28"/>
        </w:rPr>
      </w:r>
    </w:p>
    <w:p>
      <w:pPr>
        <w:spacing w:line="240" w:lineRule="auto" w:before="11"/>
        <w:ind w:right="0"/>
        <w:rPr>
          <w:rFonts w:ascii="Arial" w:hAnsi="Arial" w:cs="Arial" w:eastAsia="Arial" w:hint="default"/>
          <w:sz w:val="30"/>
          <w:szCs w:val="30"/>
        </w:rPr>
      </w:pPr>
    </w:p>
    <w:p>
      <w:pPr>
        <w:spacing w:before="0"/>
        <w:ind w:left="138"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2"/>
          <w:sz w:val="19"/>
          <w:szCs w:val="19"/>
        </w:rPr>
        <w:t>攻擊</w:t>
      </w:r>
      <w:r>
        <w:rPr>
          <w:rFonts w:ascii="細明體_HKSCS" w:hAnsi="細明體_HKSCS" w:cs="細明體_HKSCS" w:eastAsia="細明體_HKSCS" w:hint="default"/>
          <w:spacing w:val="7"/>
          <w:sz w:val="19"/>
          <w:szCs w:val="19"/>
        </w:rPr>
        <w:t> </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23"/>
          <w:sz w:val="19"/>
          <w:szCs w:val="19"/>
        </w:rPr>
        <w:t> </w:t>
      </w:r>
      <w:r>
        <w:rPr>
          <w:rFonts w:ascii="Arial" w:hAnsi="Arial" w:cs="Arial" w:eastAsia="Arial" w:hint="default"/>
          <w:w w:val="103"/>
          <w:sz w:val="20"/>
          <w:szCs w:val="20"/>
        </w:rPr>
        <w:t>Attack</w:t>
      </w:r>
      <w:r>
        <w:rPr>
          <w:rFonts w:ascii="Arial" w:hAnsi="Arial" w:cs="Arial" w:eastAsia="Arial" w:hint="default"/>
          <w:spacing w:val="24"/>
          <w:sz w:val="20"/>
          <w:szCs w:val="20"/>
        </w:rPr>
        <w:t> </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spacing w:val="-184"/>
          <w:w w:val="169"/>
          <w:sz w:val="19"/>
          <w:szCs w:val="19"/>
        </w:rPr>
        <w:t>﹔</w:t>
      </w:r>
      <w:r>
        <w:rPr>
          <w:rFonts w:ascii="細明體_HKSCS" w:hAnsi="細明體_HKSCS" w:cs="細明體_HKSCS" w:eastAsia="細明體_HKSCS" w:hint="default"/>
          <w:w w:val="111"/>
          <w:sz w:val="19"/>
          <w:szCs w:val="19"/>
        </w:rPr>
        <w:t>利用已知的技術，並且有計量的迫迫系統的安全服務。</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9"/>
          <w:szCs w:val="19"/>
        </w:rPr>
      </w:pPr>
    </w:p>
    <w:p>
      <w:pPr>
        <w:spacing w:before="0"/>
        <w:ind w:left="138" w:right="915" w:firstLine="0"/>
        <w:jc w:val="left"/>
        <w:rPr>
          <w:rFonts w:ascii="Arial" w:hAnsi="Arial" w:cs="Arial" w:eastAsia="Arial" w:hint="default"/>
          <w:sz w:val="28"/>
          <w:szCs w:val="28"/>
        </w:rPr>
      </w:pPr>
      <w:r>
        <w:rPr>
          <w:rFonts w:ascii="細明體_HKSCS" w:hAnsi="細明體_HKSCS" w:cs="細明體_HKSCS" w:eastAsia="細明體_HKSCS" w:hint="default"/>
          <w:w w:val="110"/>
          <w:sz w:val="27"/>
          <w:szCs w:val="27"/>
        </w:rPr>
        <w:t>紛</w:t>
      </w:r>
      <w:r>
        <w:rPr>
          <w:rFonts w:ascii="細明體_HKSCS" w:hAnsi="細明體_HKSCS" w:cs="細明體_HKSCS" w:eastAsia="細明體_HKSCS" w:hint="default"/>
          <w:spacing w:val="-71"/>
          <w:w w:val="110"/>
          <w:sz w:val="27"/>
          <w:szCs w:val="27"/>
        </w:rPr>
        <w:t> </w:t>
      </w:r>
      <w:r>
        <w:rPr>
          <w:rFonts w:ascii="Arial" w:hAnsi="Arial" w:cs="Arial" w:eastAsia="Arial" w:hint="default"/>
          <w:w w:val="110"/>
          <w:sz w:val="28"/>
          <w:szCs w:val="28"/>
        </w:rPr>
        <w:t>Authentication</w:t>
      </w:r>
      <w:r>
        <w:rPr>
          <w:rFonts w:ascii="Arial" w:hAnsi="Arial" w:cs="Arial" w:eastAsia="Arial" w:hint="default"/>
          <w:sz w:val="28"/>
          <w:szCs w:val="28"/>
        </w:rPr>
      </w:r>
    </w:p>
    <w:p>
      <w:pPr>
        <w:spacing w:line="240" w:lineRule="auto" w:before="4"/>
        <w:ind w:right="0"/>
        <w:rPr>
          <w:rFonts w:ascii="Arial" w:hAnsi="Arial" w:cs="Arial" w:eastAsia="Arial" w:hint="default"/>
          <w:sz w:val="31"/>
          <w:szCs w:val="31"/>
        </w:rPr>
      </w:pPr>
    </w:p>
    <w:p>
      <w:pPr>
        <w:spacing w:before="0"/>
        <w:ind w:left="133"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認證</w:t>
      </w:r>
      <w:r>
        <w:rPr>
          <w:rFonts w:ascii="細明體_HKSCS" w:hAnsi="細明體_HKSCS" w:cs="細明體_HKSCS" w:eastAsia="細明體_HKSCS" w:hint="default"/>
          <w:spacing w:val="10"/>
          <w:sz w:val="19"/>
          <w:szCs w:val="19"/>
        </w:rPr>
        <w:t> </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23"/>
          <w:sz w:val="19"/>
          <w:szCs w:val="19"/>
        </w:rPr>
        <w:t> </w:t>
      </w:r>
      <w:r>
        <w:rPr>
          <w:rFonts w:ascii="Arial" w:hAnsi="Arial" w:cs="Arial" w:eastAsia="Arial" w:hint="default"/>
          <w:w w:val="105"/>
          <w:sz w:val="20"/>
          <w:szCs w:val="20"/>
        </w:rPr>
        <w:t>Authentication</w:t>
      </w:r>
      <w:r>
        <w:rPr>
          <w:rFonts w:ascii="Arial" w:hAnsi="Arial" w:cs="Arial" w:eastAsia="Arial" w:hint="default"/>
          <w:sz w:val="20"/>
          <w:szCs w:val="20"/>
        </w:rPr>
        <w:t> </w:t>
      </w:r>
      <w:r>
        <w:rPr>
          <w:rFonts w:ascii="Arial" w:hAnsi="Arial" w:cs="Arial" w:eastAsia="Arial" w:hint="default"/>
          <w:spacing w:val="-16"/>
          <w:sz w:val="20"/>
          <w:szCs w:val="20"/>
        </w:rPr>
        <w:t> </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20"/>
          <w:sz w:val="19"/>
          <w:szCs w:val="19"/>
        </w:rPr>
        <w:t> </w:t>
      </w:r>
      <w:r>
        <w:rPr>
          <w:rFonts w:ascii="細明體_HKSCS" w:hAnsi="細明體_HKSCS" w:cs="細明體_HKSCS" w:eastAsia="細明體_HKSCS" w:hint="default"/>
          <w:spacing w:val="-153"/>
          <w:w w:val="148"/>
          <w:sz w:val="19"/>
          <w:szCs w:val="19"/>
        </w:rPr>
        <w:t>：</w:t>
      </w:r>
      <w:r>
        <w:rPr>
          <w:rFonts w:ascii="細明體_HKSCS" w:hAnsi="細明體_HKSCS" w:cs="細明體_HKSCS" w:eastAsia="細明體_HKSCS" w:hint="default"/>
          <w:w w:val="112"/>
          <w:sz w:val="19"/>
          <w:szCs w:val="19"/>
        </w:rPr>
        <w:t>確保通訊方的身份。</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21"/>
          <w:szCs w:val="21"/>
        </w:rPr>
      </w:pPr>
    </w:p>
    <w:p>
      <w:pPr>
        <w:spacing w:before="0"/>
        <w:ind w:left="509" w:right="915" w:firstLine="0"/>
        <w:jc w:val="left"/>
        <w:rPr>
          <w:rFonts w:ascii="Arial" w:hAnsi="Arial" w:cs="Arial" w:eastAsia="Arial" w:hint="default"/>
          <w:sz w:val="28"/>
          <w:szCs w:val="28"/>
        </w:rPr>
      </w:pPr>
      <w:r>
        <w:rPr>
          <w:rFonts w:ascii="Arial"/>
          <w:w w:val="110"/>
          <w:sz w:val="28"/>
        </w:rPr>
        <w:t>Authentication</w:t>
      </w:r>
      <w:r>
        <w:rPr>
          <w:rFonts w:ascii="Arial"/>
          <w:spacing w:val="26"/>
          <w:w w:val="110"/>
          <w:sz w:val="28"/>
        </w:rPr>
        <w:t> </w:t>
      </w:r>
      <w:r>
        <w:rPr>
          <w:rFonts w:ascii="Arial"/>
          <w:w w:val="110"/>
          <w:sz w:val="28"/>
        </w:rPr>
        <w:t>Exchange</w:t>
      </w:r>
      <w:r>
        <w:rPr>
          <w:rFonts w:ascii="Arial"/>
          <w:sz w:val="28"/>
        </w:rPr>
      </w:r>
    </w:p>
    <w:p>
      <w:pPr>
        <w:spacing w:line="240" w:lineRule="auto" w:before="4"/>
        <w:ind w:right="0"/>
        <w:rPr>
          <w:rFonts w:ascii="Arial" w:hAnsi="Arial" w:cs="Arial" w:eastAsia="Arial" w:hint="default"/>
          <w:sz w:val="31"/>
          <w:szCs w:val="31"/>
        </w:rPr>
      </w:pPr>
    </w:p>
    <w:p>
      <w:pPr>
        <w:spacing w:before="0"/>
        <w:ind w:left="123"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驗證交換</w:t>
      </w:r>
      <w:r>
        <w:rPr>
          <w:rFonts w:ascii="細明體_HKSCS" w:hAnsi="細明體_HKSCS" w:cs="細明體_HKSCS" w:eastAsia="細明體_HKSCS" w:hint="default"/>
          <w:spacing w:val="25"/>
          <w:sz w:val="19"/>
          <w:szCs w:val="19"/>
        </w:rPr>
        <w:t> </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19"/>
          <w:sz w:val="19"/>
          <w:szCs w:val="19"/>
        </w:rPr>
        <w:t> </w:t>
      </w:r>
      <w:r>
        <w:rPr>
          <w:rFonts w:ascii="Arial" w:hAnsi="Arial" w:cs="Arial" w:eastAsia="Arial" w:hint="default"/>
          <w:w w:val="105"/>
          <w:sz w:val="20"/>
          <w:szCs w:val="20"/>
        </w:rPr>
        <w:t>Authentication</w:t>
      </w:r>
      <w:r>
        <w:rPr>
          <w:rFonts w:ascii="Arial" w:hAnsi="Arial" w:cs="Arial" w:eastAsia="Arial" w:hint="default"/>
          <w:sz w:val="20"/>
          <w:szCs w:val="20"/>
        </w:rPr>
        <w:t> </w:t>
      </w:r>
      <w:r>
        <w:rPr>
          <w:rFonts w:ascii="Arial" w:hAnsi="Arial" w:cs="Arial" w:eastAsia="Arial" w:hint="default"/>
          <w:spacing w:val="-2"/>
          <w:sz w:val="20"/>
          <w:szCs w:val="20"/>
        </w:rPr>
        <w:t> </w:t>
      </w:r>
      <w:r>
        <w:rPr>
          <w:rFonts w:ascii="Arial" w:hAnsi="Arial" w:cs="Arial" w:eastAsia="Arial" w:hint="default"/>
          <w:w w:val="102"/>
          <w:sz w:val="20"/>
          <w:szCs w:val="20"/>
        </w:rPr>
        <w:t>Exchange</w:t>
      </w:r>
      <w:r>
        <w:rPr>
          <w:rFonts w:ascii="Arial" w:hAnsi="Arial" w:cs="Arial" w:eastAsia="Arial" w:hint="default"/>
          <w:spacing w:val="14"/>
          <w:sz w:val="20"/>
          <w:szCs w:val="20"/>
        </w:rPr>
        <w:t> </w:t>
      </w:r>
      <w:r>
        <w:rPr>
          <w:rFonts w:ascii="細明體_HKSCS" w:hAnsi="細明體_HKSCS" w:cs="細明體_HKSCS" w:eastAsia="細明體_HKSCS" w:hint="default"/>
          <w:w w:val="28"/>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spacing w:val="-153"/>
          <w:w w:val="148"/>
          <w:sz w:val="19"/>
          <w:szCs w:val="19"/>
        </w:rPr>
        <w:t>：</w:t>
      </w:r>
      <w:r>
        <w:rPr>
          <w:rFonts w:ascii="細明體_HKSCS" w:hAnsi="細明體_HKSCS" w:cs="細明體_HKSCS" w:eastAsia="細明體_HKSCS" w:hint="default"/>
          <w:w w:val="111"/>
          <w:sz w:val="19"/>
          <w:szCs w:val="19"/>
        </w:rPr>
        <w:t>藉由資訊交換的方法確認身份的機制。</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21"/>
          <w:szCs w:val="21"/>
        </w:rPr>
      </w:pPr>
    </w:p>
    <w:p>
      <w:pPr>
        <w:spacing w:before="0"/>
        <w:ind w:left="499" w:right="915" w:firstLine="0"/>
        <w:jc w:val="left"/>
        <w:rPr>
          <w:rFonts w:ascii="Arial" w:hAnsi="Arial" w:cs="Arial" w:eastAsia="Arial" w:hint="default"/>
          <w:sz w:val="28"/>
          <w:szCs w:val="28"/>
        </w:rPr>
      </w:pPr>
      <w:r>
        <w:rPr>
          <w:rFonts w:ascii="Arial"/>
          <w:w w:val="110"/>
          <w:sz w:val="28"/>
        </w:rPr>
        <w:t>Availability</w:t>
      </w:r>
      <w:r>
        <w:rPr>
          <w:rFonts w:ascii="Arial"/>
          <w:spacing w:val="25"/>
          <w:w w:val="110"/>
          <w:sz w:val="28"/>
        </w:rPr>
        <w:t> </w:t>
      </w:r>
      <w:r>
        <w:rPr>
          <w:rFonts w:ascii="Arial"/>
          <w:w w:val="110"/>
          <w:sz w:val="28"/>
        </w:rPr>
        <w:t>Service</w:t>
      </w:r>
      <w:r>
        <w:rPr>
          <w:rFonts w:ascii="Arial"/>
          <w:sz w:val="28"/>
        </w:rPr>
      </w:r>
    </w:p>
    <w:p>
      <w:pPr>
        <w:spacing w:line="240" w:lineRule="auto" w:before="9"/>
        <w:ind w:right="0"/>
        <w:rPr>
          <w:rFonts w:ascii="Arial" w:hAnsi="Arial" w:cs="Arial" w:eastAsia="Arial" w:hint="default"/>
          <w:sz w:val="31"/>
          <w:szCs w:val="31"/>
        </w:rPr>
      </w:pPr>
    </w:p>
    <w:p>
      <w:pPr>
        <w:spacing w:before="0"/>
        <w:ind w:left="114" w:right="915"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3"/>
          <w:sz w:val="19"/>
          <w:szCs w:val="19"/>
        </w:rPr>
        <w:t>可用性</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23"/>
          <w:sz w:val="19"/>
          <w:szCs w:val="19"/>
        </w:rPr>
        <w:t> </w:t>
      </w:r>
      <w:r>
        <w:rPr>
          <w:rFonts w:ascii="Arial" w:hAnsi="Arial" w:cs="Arial" w:eastAsia="Arial" w:hint="default"/>
          <w:w w:val="104"/>
          <w:sz w:val="20"/>
          <w:szCs w:val="20"/>
        </w:rPr>
        <w:t>Availability</w:t>
      </w:r>
      <w:r>
        <w:rPr>
          <w:rFonts w:ascii="Arial" w:hAnsi="Arial" w:cs="Arial" w:eastAsia="Arial" w:hint="default"/>
          <w:sz w:val="20"/>
          <w:szCs w:val="20"/>
        </w:rPr>
        <w:t> </w:t>
      </w:r>
      <w:r>
        <w:rPr>
          <w:rFonts w:ascii="Arial" w:hAnsi="Arial" w:cs="Arial" w:eastAsia="Arial" w:hint="default"/>
          <w:spacing w:val="2"/>
          <w:sz w:val="20"/>
          <w:szCs w:val="20"/>
        </w:rPr>
        <w:t> </w:t>
      </w:r>
      <w:r>
        <w:rPr>
          <w:rFonts w:ascii="Arial" w:hAnsi="Arial" w:cs="Arial" w:eastAsia="Arial" w:hint="default"/>
          <w:w w:val="103"/>
          <w:sz w:val="20"/>
          <w:szCs w:val="20"/>
        </w:rPr>
        <w:t>Service</w:t>
      </w:r>
      <w:r>
        <w:rPr>
          <w:rFonts w:ascii="Arial" w:hAnsi="Arial" w:cs="Arial" w:eastAsia="Arial" w:hint="default"/>
          <w:spacing w:val="8"/>
          <w:sz w:val="20"/>
          <w:szCs w:val="20"/>
        </w:rPr>
        <w:t> </w:t>
      </w:r>
      <w:r>
        <w:rPr>
          <w:rFonts w:ascii="細明體_HKSCS" w:hAnsi="細明體_HKSCS" w:cs="細明體_HKSCS" w:eastAsia="細明體_HKSCS" w:hint="default"/>
          <w:w w:val="28"/>
          <w:sz w:val="19"/>
          <w:szCs w:val="19"/>
        </w:rPr>
        <w:t>）</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spacing w:val="-144"/>
          <w:w w:val="148"/>
          <w:sz w:val="19"/>
          <w:szCs w:val="19"/>
        </w:rPr>
        <w:t>：</w:t>
      </w:r>
      <w:r>
        <w:rPr>
          <w:rFonts w:ascii="細明體_HKSCS" w:hAnsi="細明體_HKSCS" w:cs="細明體_HKSCS" w:eastAsia="細明體_HKSCS" w:hint="default"/>
          <w:w w:val="115"/>
          <w:sz w:val="19"/>
          <w:szCs w:val="19"/>
        </w:rPr>
        <w:t>系統的易用或可用的程度。</w:t>
      </w:r>
      <w:r>
        <w:rPr>
          <w:rFonts w:ascii="細明體_HKSCS" w:hAnsi="細明體_HKSCS" w:cs="細明體_HKSCS" w:eastAsia="細明體_HKSCS" w:hint="default"/>
          <w:spacing w:val="-61"/>
          <w:sz w:val="19"/>
          <w:szCs w:val="19"/>
        </w:rPr>
        <w:t> </w:t>
      </w:r>
      <w:r>
        <w:rPr>
          <w:rFonts w:ascii="細明體_HKSCS" w:hAnsi="細明體_HKSCS" w:cs="細明體_HKSCS" w:eastAsia="細明體_HKSCS" w:hint="default"/>
          <w:w w:val="114"/>
          <w:sz w:val="19"/>
          <w:szCs w:val="19"/>
        </w:rPr>
        <w:t>許多攻擊會導致系統失去</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type w:val="continuous"/>
          <w:pgSz w:w="10560" w:h="14800"/>
          <w:pgMar w:top="1400" w:bottom="280" w:left="1180" w:right="200"/>
        </w:sectPr>
      </w:pPr>
    </w:p>
    <w:p>
      <w:pPr>
        <w:spacing w:line="386" w:lineRule="auto" w:before="138"/>
        <w:ind w:left="104" w:right="-1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或滅少可用性，</w:t>
      </w:r>
      <w:r>
        <w:rPr>
          <w:rFonts w:ascii="細明體_HKSCS" w:hAnsi="細明體_HKSCS" w:cs="細明體_HKSCS" w:eastAsia="細明體_HKSCS" w:hint="default"/>
          <w:spacing w:val="-88"/>
          <w:w w:val="115"/>
          <w:sz w:val="19"/>
          <w:szCs w:val="19"/>
        </w:rPr>
        <w:t> </w:t>
      </w:r>
      <w:r>
        <w:rPr>
          <w:rFonts w:ascii="細明體_HKSCS" w:hAnsi="細明體_HKSCS" w:cs="細明體_HKSCS" w:eastAsia="細明體_HKSCS" w:hint="default"/>
          <w:w w:val="115"/>
          <w:sz w:val="19"/>
          <w:szCs w:val="19"/>
        </w:rPr>
        <w:t>而有些玫繫可以紹</w:t>
      </w:r>
      <w:r>
        <w:rPr>
          <w:rFonts w:ascii="細明體_HKSCS" w:hAnsi="細明體_HKSCS" w:cs="細明體_HKSCS" w:eastAsia="細明體_HKSCS" w:hint="default"/>
          <w:w w:val="114"/>
          <w:sz w:val="19"/>
          <w:szCs w:val="19"/>
        </w:rPr>
        <w:t> </w:t>
      </w:r>
      <w:r>
        <w:rPr>
          <w:rFonts w:ascii="細明體_HKSCS" w:hAnsi="細明體_HKSCS" w:cs="細明體_HKSCS" w:eastAsia="細明體_HKSCS" w:hint="default"/>
          <w:w w:val="115"/>
          <w:sz w:val="19"/>
          <w:szCs w:val="19"/>
        </w:rPr>
        <w:t>方式來降低。</w:t>
      </w:r>
      <w:r>
        <w:rPr>
          <w:rFonts w:ascii="細明體_HKSCS" w:hAnsi="細明體_HKSCS" w:cs="細明體_HKSCS" w:eastAsia="細明體_HKSCS" w:hint="default"/>
          <w:sz w:val="19"/>
          <w:szCs w:val="19"/>
        </w:rPr>
      </w:r>
    </w:p>
    <w:p>
      <w:pPr>
        <w:spacing w:before="104"/>
        <w:ind w:left="104" w:right="0" w:firstLine="0"/>
        <w:jc w:val="left"/>
        <w:rPr>
          <w:rFonts w:ascii="細明體_HKSCS" w:hAnsi="細明體_HKSCS" w:cs="細明體_HKSCS" w:eastAsia="細明體_HKSCS" w:hint="default"/>
          <w:sz w:val="19"/>
          <w:szCs w:val="19"/>
        </w:rPr>
      </w:pPr>
      <w:r>
        <w:rPr/>
        <w:br w:type="column"/>
      </w:r>
      <w:r>
        <w:rPr>
          <w:rFonts w:ascii="細明體_HKSCS" w:hAnsi="細明體_HKSCS" w:cs="細明體_HKSCS" w:eastAsia="細明體_HKSCS" w:hint="default"/>
          <w:w w:val="114"/>
          <w:sz w:val="19"/>
          <w:szCs w:val="19"/>
        </w:rPr>
        <w:t>認詣</w:t>
      </w:r>
      <w:r>
        <w:rPr>
          <w:rFonts w:ascii="細明體_HKSCS" w:hAnsi="細明體_HKSCS" w:cs="細明體_HKSCS" w:eastAsia="細明體_HKSCS" w:hint="default"/>
          <w:spacing w:val="5"/>
          <w:sz w:val="19"/>
          <w:szCs w:val="19"/>
        </w:rPr>
        <w:t> </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24"/>
          <w:sz w:val="19"/>
          <w:szCs w:val="19"/>
        </w:rPr>
        <w:t> </w:t>
      </w:r>
      <w:r>
        <w:rPr>
          <w:rFonts w:ascii="Arial" w:hAnsi="Arial" w:cs="Arial" w:eastAsia="Arial" w:hint="default"/>
          <w:w w:val="103"/>
          <w:sz w:val="20"/>
          <w:szCs w:val="20"/>
        </w:rPr>
        <w:t>Authenti</w:t>
      </w:r>
      <w:r>
        <w:rPr>
          <w:rFonts w:ascii="Arial" w:hAnsi="Arial" w:cs="Arial" w:eastAsia="Arial" w:hint="default"/>
          <w:spacing w:val="-23"/>
          <w:sz w:val="20"/>
          <w:szCs w:val="20"/>
        </w:rPr>
        <w:t> </w:t>
      </w:r>
      <w:r>
        <w:rPr>
          <w:rFonts w:ascii="Arial" w:hAnsi="Arial" w:cs="Arial" w:eastAsia="Arial" w:hint="default"/>
          <w:w w:val="106"/>
          <w:sz w:val="20"/>
          <w:szCs w:val="20"/>
        </w:rPr>
        <w:t>cation</w:t>
      </w:r>
      <w:r>
        <w:rPr>
          <w:rFonts w:ascii="Arial" w:hAnsi="Arial" w:cs="Arial" w:eastAsia="Arial" w:hint="default"/>
          <w:spacing w:val="11"/>
          <w:sz w:val="20"/>
          <w:szCs w:val="20"/>
        </w:rPr>
        <w:t> </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25"/>
          <w:sz w:val="19"/>
          <w:szCs w:val="19"/>
        </w:rPr>
        <w:t> </w:t>
      </w:r>
      <w:r>
        <w:rPr>
          <w:rFonts w:ascii="細明體_HKSCS" w:hAnsi="細明體_HKSCS" w:cs="細明體_HKSCS" w:eastAsia="細明體_HKSCS" w:hint="default"/>
          <w:w w:val="112"/>
          <w:sz w:val="19"/>
          <w:szCs w:val="19"/>
        </w:rPr>
        <w:t>和加密</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4"/>
          <w:sz w:val="19"/>
          <w:szCs w:val="19"/>
        </w:rPr>
        <w:t> </w:t>
      </w:r>
      <w:r>
        <w:rPr>
          <w:rFonts w:ascii="Arial" w:hAnsi="Arial" w:cs="Arial" w:eastAsia="Arial" w:hint="default"/>
          <w:w w:val="105"/>
          <w:sz w:val="20"/>
          <w:szCs w:val="20"/>
        </w:rPr>
        <w:t>Encrypti</w:t>
      </w:r>
      <w:r>
        <w:rPr>
          <w:rFonts w:ascii="Arial" w:hAnsi="Arial" w:cs="Arial" w:eastAsia="Arial" w:hint="default"/>
          <w:spacing w:val="11"/>
          <w:w w:val="105"/>
          <w:sz w:val="20"/>
          <w:szCs w:val="20"/>
        </w:rPr>
        <w:t>o</w:t>
      </w:r>
      <w:r>
        <w:rPr>
          <w:rFonts w:ascii="細明體_HKSCS" w:hAnsi="細明體_HKSCS" w:cs="細明體_HKSCS" w:eastAsia="細明體_HKSCS" w:hint="default"/>
          <w:spacing w:val="-3"/>
          <w:w w:val="26"/>
          <w:sz w:val="23"/>
          <w:szCs w:val="23"/>
        </w:rPr>
        <w:t>「</w:t>
      </w:r>
      <w:r>
        <w:rPr>
          <w:rFonts w:ascii="Times New Roman" w:hAnsi="Times New Roman" w:cs="Times New Roman" w:eastAsia="Times New Roman" w:hint="default"/>
          <w:w w:val="89"/>
          <w:sz w:val="16"/>
          <w:szCs w:val="16"/>
        </w:rPr>
        <w:t>1</w:t>
      </w:r>
      <w:r>
        <w:rPr>
          <w:rFonts w:ascii="Times New Roman" w:hAnsi="Times New Roman" w:cs="Times New Roman" w:eastAsia="Times New Roman" w:hint="default"/>
          <w:spacing w:val="7"/>
          <w:sz w:val="16"/>
          <w:szCs w:val="16"/>
        </w:rPr>
        <w:t> </w:t>
      </w:r>
      <w:r>
        <w:rPr>
          <w:rFonts w:ascii="細明體_HKSCS" w:hAnsi="細明體_HKSCS" w:cs="細明體_HKSCS" w:eastAsia="細明體_HKSCS" w:hint="default"/>
          <w:w w:val="22"/>
          <w:sz w:val="19"/>
          <w:szCs w:val="19"/>
        </w:rPr>
        <w:t>）</w:t>
      </w:r>
      <w:r>
        <w:rPr>
          <w:rFonts w:ascii="細明體_HKSCS" w:hAnsi="細明體_HKSCS" w:cs="細明體_HKSCS" w:eastAsia="細明體_HKSCS" w:hint="default"/>
          <w:spacing w:val="39"/>
          <w:sz w:val="19"/>
          <w:szCs w:val="19"/>
        </w:rPr>
        <w:t> </w:t>
      </w:r>
      <w:r>
        <w:rPr>
          <w:rFonts w:ascii="細明體_HKSCS" w:hAnsi="細明體_HKSCS" w:cs="細明體_HKSCS" w:eastAsia="細明體_HKSCS" w:hint="default"/>
          <w:w w:val="105"/>
          <w:sz w:val="19"/>
          <w:szCs w:val="19"/>
        </w:rPr>
        <w:t>的</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type w:val="continuous"/>
          <w:pgSz w:w="10560" w:h="14800"/>
          <w:pgMar w:top="1400" w:bottom="280" w:left="1180" w:right="200"/>
          <w:cols w:num="2" w:equalWidth="0">
            <w:col w:w="3404" w:space="157"/>
            <w:col w:w="5619"/>
          </w:cols>
        </w:sectPr>
      </w:pPr>
    </w:p>
    <w:p>
      <w:pPr>
        <w:spacing w:line="372" w:lineRule="exact" w:before="0"/>
        <w:ind w:left="116" w:right="0" w:firstLine="0"/>
        <w:jc w:val="left"/>
        <w:rPr>
          <w:rFonts w:ascii="Arial" w:hAnsi="Arial" w:cs="Arial" w:eastAsia="Arial" w:hint="default"/>
          <w:sz w:val="28"/>
          <w:szCs w:val="28"/>
        </w:rPr>
      </w:pPr>
      <w:r>
        <w:rPr>
          <w:rFonts w:ascii="細明體_HKSCS" w:hAnsi="細明體_HKSCS" w:cs="細明體_HKSCS" w:eastAsia="細明體_HKSCS" w:hint="default"/>
          <w:w w:val="105"/>
          <w:sz w:val="29"/>
          <w:szCs w:val="29"/>
        </w:rPr>
        <w:t>體</w:t>
      </w:r>
      <w:r>
        <w:rPr>
          <w:rFonts w:ascii="細明體_HKSCS" w:hAnsi="細明體_HKSCS" w:cs="細明體_HKSCS" w:eastAsia="細明體_HKSCS" w:hint="default"/>
          <w:spacing w:val="-60"/>
          <w:w w:val="105"/>
          <w:sz w:val="29"/>
          <w:szCs w:val="29"/>
        </w:rPr>
        <w:t> </w:t>
      </w:r>
      <w:r>
        <w:rPr>
          <w:rFonts w:ascii="Arial" w:hAnsi="Arial" w:cs="Arial" w:eastAsia="Arial" w:hint="default"/>
          <w:spacing w:val="2"/>
          <w:w w:val="105"/>
          <w:sz w:val="28"/>
          <w:szCs w:val="28"/>
        </w:rPr>
        <w:t>CAIN</w:t>
      </w:r>
      <w:r>
        <w:rPr>
          <w:rFonts w:ascii="Arial" w:hAnsi="Arial" w:cs="Arial" w:eastAsia="Arial" w:hint="default"/>
          <w:spacing w:val="2"/>
          <w:sz w:val="28"/>
          <w:szCs w:val="28"/>
        </w:rPr>
      </w:r>
    </w:p>
    <w:p>
      <w:pPr>
        <w:spacing w:line="240" w:lineRule="auto" w:before="7"/>
        <w:ind w:right="0"/>
        <w:rPr>
          <w:rFonts w:ascii="Arial" w:hAnsi="Arial" w:cs="Arial" w:eastAsia="Arial" w:hint="default"/>
          <w:sz w:val="29"/>
          <w:szCs w:val="29"/>
        </w:rPr>
      </w:pPr>
    </w:p>
    <w:p>
      <w:pPr>
        <w:pStyle w:val="BodyText"/>
        <w:spacing w:line="240" w:lineRule="auto"/>
        <w:ind w:left="116" w:right="0"/>
        <w:jc w:val="left"/>
      </w:pPr>
      <w:r>
        <w:rPr>
          <w:rFonts w:ascii="Arial" w:hAnsi="Arial" w:cs="Arial" w:eastAsia="Arial" w:hint="default"/>
        </w:rPr>
        <w:t>CAJN</w:t>
      </w:r>
      <w:r>
        <w:rPr>
          <w:rFonts w:ascii="Arial" w:hAnsi="Arial" w:cs="Arial" w:eastAsia="Arial" w:hint="default"/>
          <w:spacing w:val="30"/>
        </w:rPr>
        <w:t> </w:t>
      </w:r>
      <w:r>
        <w:rPr/>
        <w:t>原</w:t>
      </w:r>
      <w:r>
        <w:rPr>
          <w:spacing w:val="-27"/>
        </w:rPr>
        <w:t> </w:t>
      </w:r>
      <w:r>
        <w:rPr/>
        <w:t>則</w:t>
      </w:r>
      <w:r>
        <w:rPr>
          <w:spacing w:val="8"/>
        </w:rPr>
        <w:t> </w:t>
      </w:r>
      <w:r>
        <w:rPr>
          <w:w w:val="65"/>
        </w:rPr>
        <w:t>（</w:t>
      </w:r>
      <w:r>
        <w:rPr>
          <w:spacing w:val="10"/>
          <w:w w:val="65"/>
        </w:rPr>
        <w:t> </w:t>
      </w:r>
      <w:r>
        <w:rPr>
          <w:rFonts w:ascii="Arial" w:hAnsi="Arial" w:cs="Arial" w:eastAsia="Arial" w:hint="default"/>
        </w:rPr>
        <w:t>CAIN</w:t>
      </w:r>
      <w:r>
        <w:rPr>
          <w:rFonts w:ascii="Arial" w:hAnsi="Arial" w:cs="Arial" w:eastAsia="Arial" w:hint="default"/>
          <w:spacing w:val="46"/>
        </w:rPr>
        <w:t> </w:t>
      </w:r>
      <w:r>
        <w:rPr>
          <w:rFonts w:ascii="Arial" w:hAnsi="Arial" w:cs="Arial" w:eastAsia="Arial" w:hint="default"/>
        </w:rPr>
        <w:t>principle</w:t>
      </w:r>
      <w:r>
        <w:rPr>
          <w:rFonts w:ascii="Arial" w:hAnsi="Arial" w:cs="Arial" w:eastAsia="Arial" w:hint="default"/>
          <w:spacing w:val="2"/>
        </w:rPr>
        <w:t> </w:t>
      </w:r>
      <w:r>
        <w:rPr>
          <w:w w:val="65"/>
        </w:rPr>
        <w:t>）， </w:t>
      </w:r>
      <w:r>
        <w:rPr>
          <w:spacing w:val="2"/>
          <w:w w:val="65"/>
        </w:rPr>
        <w:t> </w:t>
      </w:r>
      <w:r>
        <w:rPr/>
        <w:t>資</w:t>
      </w:r>
      <w:r>
        <w:rPr>
          <w:spacing w:val="-23"/>
        </w:rPr>
        <w:t> </w:t>
      </w:r>
      <w:r>
        <w:rPr/>
        <w:t>訊</w:t>
      </w:r>
      <w:r>
        <w:rPr>
          <w:spacing w:val="-23"/>
        </w:rPr>
        <w:t> </w:t>
      </w:r>
      <w:r>
        <w:rPr/>
        <w:t>安</w:t>
      </w:r>
      <w:r>
        <w:rPr>
          <w:spacing w:val="-11"/>
        </w:rPr>
        <w:t> </w:t>
      </w:r>
      <w:r>
        <w:rPr/>
        <w:t>全 關</w:t>
      </w:r>
      <w:r>
        <w:rPr>
          <w:spacing w:val="-27"/>
        </w:rPr>
        <w:t> </w:t>
      </w:r>
      <w:r>
        <w:rPr/>
        <w:t>係</w:t>
      </w:r>
      <w:r>
        <w:rPr>
          <w:spacing w:val="-9"/>
        </w:rPr>
        <w:t> </w:t>
      </w:r>
      <w:r>
        <w:rPr/>
        <w:t>密</w:t>
      </w:r>
      <w:r>
        <w:rPr>
          <w:spacing w:val="-29"/>
        </w:rPr>
        <w:t> </w:t>
      </w:r>
      <w:r>
        <w:rPr/>
        <w:t>切</w:t>
      </w:r>
      <w:r>
        <w:rPr>
          <w:spacing w:val="-15"/>
        </w:rPr>
        <w:t> </w:t>
      </w:r>
      <w:r>
        <w:rPr/>
        <w:t>的</w:t>
      </w:r>
      <w:r>
        <w:rPr>
          <w:spacing w:val="-27"/>
        </w:rPr>
        <w:t> </w:t>
      </w:r>
      <w:r>
        <w:rPr/>
        <w:t>四</w:t>
      </w:r>
      <w:r>
        <w:rPr>
          <w:spacing w:val="-43"/>
        </w:rPr>
        <w:t> </w:t>
      </w:r>
      <w:r>
        <w:rPr/>
        <w:t>現</w:t>
      </w:r>
      <w:r>
        <w:rPr>
          <w:spacing w:val="-17"/>
        </w:rPr>
        <w:t> </w:t>
      </w:r>
      <w:r>
        <w:rPr/>
        <w:t>基</w:t>
      </w:r>
      <w:r>
        <w:rPr>
          <w:spacing w:val="-6"/>
        </w:rPr>
        <w:t> </w:t>
      </w:r>
      <w:r>
        <w:rPr/>
        <w:t>本</w:t>
      </w:r>
      <w:r>
        <w:rPr>
          <w:spacing w:val="-15"/>
        </w:rPr>
        <w:t> </w:t>
      </w:r>
      <w:r>
        <w:rPr/>
        <w:t>概</w:t>
      </w:r>
      <w:r>
        <w:rPr>
          <w:spacing w:val="-10"/>
        </w:rPr>
        <w:t> </w:t>
      </w:r>
      <w:r>
        <w:rPr/>
        <w:t>念：</w:t>
      </w:r>
      <w:r>
        <w:rPr>
          <w:spacing w:val="-25"/>
        </w:rPr>
        <w:t> </w:t>
      </w:r>
      <w:r>
        <w:rPr/>
        <w:t>機</w:t>
      </w:r>
      <w:r>
        <w:rPr>
          <w:spacing w:val="-16"/>
        </w:rPr>
        <w:t> </w:t>
      </w:r>
      <w:r>
        <w:rPr/>
        <w:t>密</w:t>
      </w:r>
    </w:p>
    <w:p>
      <w:pPr>
        <w:pStyle w:val="BodyText"/>
        <w:spacing w:line="240" w:lineRule="auto" w:before="137"/>
        <w:ind w:left="211" w:right="0"/>
        <w:jc w:val="left"/>
      </w:pPr>
      <w:r>
        <w:rPr>
          <w:rFonts w:ascii="Arial" w:hAnsi="Arial" w:cs="Arial" w:eastAsia="Arial" w:hint="default"/>
        </w:rPr>
        <w:t>(</w:t>
      </w:r>
      <w:r>
        <w:rPr>
          <w:rFonts w:ascii="Arial" w:hAnsi="Arial" w:cs="Arial" w:eastAsia="Arial" w:hint="default"/>
          <w:spacing w:val="-35"/>
        </w:rPr>
        <w:t> </w:t>
      </w:r>
      <w:r>
        <w:rPr>
          <w:rFonts w:ascii="Arial" w:hAnsi="Arial" w:cs="Arial" w:eastAsia="Arial" w:hint="default"/>
        </w:rPr>
        <w:t>confidentiality</w:t>
      </w:r>
      <w:r>
        <w:rPr>
          <w:rFonts w:ascii="Arial" w:hAnsi="Arial" w:cs="Arial" w:eastAsia="Arial" w:hint="default"/>
          <w:spacing w:val="-30"/>
        </w:rPr>
        <w:t> </w:t>
      </w:r>
      <w:r>
        <w:rPr>
          <w:w w:val="90"/>
        </w:rPr>
        <w:t>）、</w:t>
      </w:r>
      <w:r>
        <w:rPr>
          <w:spacing w:val="-80"/>
          <w:w w:val="90"/>
        </w:rPr>
        <w:t> </w:t>
      </w:r>
      <w:r>
        <w:rPr/>
        <w:t>存取</w:t>
      </w:r>
      <w:r>
        <w:rPr>
          <w:spacing w:val="-58"/>
        </w:rPr>
        <w:t> </w:t>
      </w:r>
      <w:r>
        <w:rPr>
          <w:w w:val="60"/>
        </w:rPr>
        <w:t>﹛</w:t>
      </w:r>
      <w:r>
        <w:rPr>
          <w:spacing w:val="-31"/>
          <w:w w:val="60"/>
        </w:rPr>
        <w:t> </w:t>
      </w:r>
      <w:r>
        <w:rPr>
          <w:rFonts w:ascii="Arial" w:hAnsi="Arial" w:cs="Arial" w:eastAsia="Arial" w:hint="default"/>
        </w:rPr>
        <w:t>access</w:t>
      </w:r>
      <w:r>
        <w:rPr>
          <w:rFonts w:ascii="Arial" w:hAnsi="Arial" w:cs="Arial" w:eastAsia="Arial" w:hint="default"/>
          <w:spacing w:val="-34"/>
        </w:rPr>
        <w:t> </w:t>
      </w:r>
      <w:r>
        <w:rPr>
          <w:w w:val="90"/>
        </w:rPr>
        <w:t>）、</w:t>
      </w:r>
      <w:r>
        <w:rPr>
          <w:spacing w:val="-78"/>
          <w:w w:val="90"/>
        </w:rPr>
        <w:t> </w:t>
      </w:r>
      <w:r>
        <w:rPr/>
        <w:t>完整</w:t>
      </w:r>
      <w:r>
        <w:rPr>
          <w:spacing w:val="-59"/>
        </w:rPr>
        <w:t> </w:t>
      </w:r>
      <w:r>
        <w:rPr>
          <w:w w:val="60"/>
        </w:rPr>
        <w:t>（</w:t>
      </w:r>
      <w:r>
        <w:rPr>
          <w:spacing w:val="-29"/>
          <w:w w:val="60"/>
        </w:rPr>
        <w:t> </w:t>
      </w:r>
      <w:r>
        <w:rPr>
          <w:rFonts w:ascii="Arial" w:hAnsi="Arial" w:cs="Arial" w:eastAsia="Arial" w:hint="default"/>
        </w:rPr>
        <w:t>integrity</w:t>
      </w:r>
      <w:r>
        <w:rPr>
          <w:rFonts w:ascii="Arial" w:hAnsi="Arial" w:cs="Arial" w:eastAsia="Arial" w:hint="default"/>
          <w:spacing w:val="-29"/>
        </w:rPr>
        <w:t> </w:t>
      </w:r>
      <w:r>
        <w:rPr>
          <w:w w:val="90"/>
        </w:rPr>
        <w:t>）、</w:t>
      </w:r>
      <w:r>
        <w:rPr>
          <w:spacing w:val="-80"/>
          <w:w w:val="90"/>
        </w:rPr>
        <w:t> </w:t>
      </w:r>
      <w:r>
        <w:rPr/>
        <w:t>不可否認</w:t>
      </w:r>
      <w:r>
        <w:rPr>
          <w:spacing w:val="-52"/>
        </w:rPr>
        <w:t> </w:t>
      </w:r>
      <w:r>
        <w:rPr>
          <w:w w:val="60"/>
        </w:rPr>
        <w:t>（</w:t>
      </w:r>
      <w:r>
        <w:rPr>
          <w:spacing w:val="-27"/>
          <w:w w:val="60"/>
        </w:rPr>
        <w:t> </w:t>
      </w:r>
      <w:r>
        <w:rPr>
          <w:rFonts w:ascii="Arial" w:hAnsi="Arial" w:cs="Arial" w:eastAsia="Arial" w:hint="default"/>
        </w:rPr>
        <w:t>nonrepudia:tion</w:t>
      </w:r>
      <w:r>
        <w:rPr>
          <w:rFonts w:ascii="Arial" w:hAnsi="Arial" w:cs="Arial" w:eastAsia="Arial" w:hint="default"/>
          <w:spacing w:val="-20"/>
        </w:rPr>
        <w:t> </w:t>
      </w:r>
      <w:r>
        <w:rPr>
          <w:w w:val="90"/>
        </w:rPr>
        <w:t>）。</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5"/>
        <w:ind w:right="0"/>
        <w:rPr>
          <w:rFonts w:ascii="細明體_HKSCS" w:hAnsi="細明體_HKSCS" w:cs="細明體_HKSCS" w:eastAsia="細明體_HKSCS" w:hint="default"/>
          <w:sz w:val="18"/>
          <w:szCs w:val="18"/>
        </w:rPr>
      </w:pPr>
    </w:p>
    <w:p>
      <w:pPr>
        <w:spacing w:before="0"/>
        <w:ind w:left="125" w:right="0" w:firstLine="0"/>
        <w:jc w:val="left"/>
        <w:rPr>
          <w:rFonts w:ascii="Arial" w:hAnsi="Arial" w:cs="Arial" w:eastAsia="Arial" w:hint="default"/>
          <w:sz w:val="28"/>
          <w:szCs w:val="28"/>
        </w:rPr>
      </w:pPr>
      <w:r>
        <w:rPr>
          <w:rFonts w:ascii="細明體_HKSCS" w:hAnsi="細明體_HKSCS" w:cs="細明體_HKSCS" w:eastAsia="細明體_HKSCS" w:hint="default"/>
          <w:w w:val="110"/>
          <w:sz w:val="28"/>
          <w:szCs w:val="28"/>
        </w:rPr>
        <w:t>體</w:t>
      </w:r>
      <w:r>
        <w:rPr>
          <w:rFonts w:ascii="細明體_HKSCS" w:hAnsi="細明體_HKSCS" w:cs="細明體_HKSCS" w:eastAsia="細明體_HKSCS" w:hint="default"/>
          <w:spacing w:val="-81"/>
          <w:w w:val="110"/>
          <w:sz w:val="28"/>
          <w:szCs w:val="28"/>
        </w:rPr>
        <w:t> </w:t>
      </w:r>
      <w:r>
        <w:rPr>
          <w:rFonts w:ascii="Arial" w:hAnsi="Arial" w:cs="Arial" w:eastAsia="Arial" w:hint="default"/>
          <w:w w:val="110"/>
          <w:sz w:val="28"/>
          <w:szCs w:val="28"/>
        </w:rPr>
        <w:t>Clandestine user</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360" w:lineRule="auto"/>
        <w:ind w:left="116" w:right="0"/>
        <w:jc w:val="left"/>
      </w:pPr>
      <w:r>
        <w:rPr>
          <w:w w:val="106"/>
        </w:rPr>
        <w:t>秘密客 </w:t>
      </w:r>
      <w:r>
        <w:rPr>
          <w:w w:val="21"/>
        </w:rPr>
        <w:t>（ </w:t>
      </w:r>
      <w:r>
        <w:rPr>
          <w:rFonts w:ascii="Arial" w:hAnsi="Arial" w:cs="Arial" w:eastAsia="Arial" w:hint="default"/>
          <w:w w:val="104"/>
        </w:rPr>
        <w:t>Clandestine </w:t>
      </w:r>
      <w:r>
        <w:rPr>
          <w:rFonts w:ascii="Arial" w:hAnsi="Arial" w:cs="Arial" w:eastAsia="Arial" w:hint="default"/>
          <w:w w:val="101"/>
        </w:rPr>
        <w:t>user </w:t>
      </w:r>
      <w:r>
        <w:rPr>
          <w:w w:val="26"/>
        </w:rPr>
        <w:t>） </w:t>
      </w:r>
      <w:r>
        <w:rPr>
          <w:spacing w:val="-9"/>
          <w:w w:val="111"/>
        </w:rPr>
        <w:t>：非法奪取系統管理員控制權限，</w:t>
      </w:r>
      <w:r>
        <w:rPr>
          <w:spacing w:val="-54"/>
          <w:w w:val="111"/>
        </w:rPr>
        <w:t> </w:t>
      </w:r>
      <w:r>
        <w:rPr>
          <w:w w:val="108"/>
        </w:rPr>
        <w:t>並以此控制能力去逃避 </w:t>
      </w:r>
      <w:r>
        <w:rPr>
          <w:w w:val="108"/>
        </w:rPr>
      </w:r>
      <w:r>
        <w:rPr/>
        <w:t>稽核和存取控制的人。</w:t>
      </w:r>
    </w:p>
    <w:p>
      <w:pPr>
        <w:spacing w:line="240" w:lineRule="auto" w:before="3"/>
        <w:ind w:right="0"/>
        <w:rPr>
          <w:rFonts w:ascii="細明體_HKSCS" w:hAnsi="細明體_HKSCS" w:cs="細明體_HKSCS" w:eastAsia="細明體_HKSCS" w:hint="default"/>
          <w:sz w:val="24"/>
          <w:szCs w:val="24"/>
        </w:rPr>
      </w:pPr>
    </w:p>
    <w:p>
      <w:pPr>
        <w:pStyle w:val="BodyText"/>
        <w:spacing w:line="367" w:lineRule="auto"/>
        <w:ind w:left="120" w:right="0"/>
        <w:jc w:val="left"/>
      </w:pPr>
      <w:r>
        <w:rPr>
          <w:w w:val="105"/>
        </w:rPr>
        <w:t>偽裝者有可能是企業外部的人， 濫權者通常都是企業內部的人， 而不論企業內部或是 外部的人都有可能是秘密害。</w:t>
      </w:r>
      <w:r>
        <w:rPr/>
      </w:r>
    </w:p>
    <w:p>
      <w:pPr>
        <w:spacing w:line="240" w:lineRule="auto" w:before="0"/>
        <w:ind w:right="0"/>
        <w:rPr>
          <w:rFonts w:ascii="細明體_HKSCS" w:hAnsi="細明體_HKSCS" w:cs="細明體_HKSCS" w:eastAsia="細明體_HKSCS" w:hint="default"/>
          <w:sz w:val="20"/>
          <w:szCs w:val="20"/>
        </w:rPr>
      </w:pPr>
    </w:p>
    <w:p>
      <w:pPr>
        <w:spacing w:before="148"/>
        <w:ind w:left="130" w:right="0" w:firstLine="0"/>
        <w:jc w:val="left"/>
        <w:rPr>
          <w:rFonts w:ascii="Arial" w:hAnsi="Arial" w:cs="Arial" w:eastAsia="Arial" w:hint="default"/>
          <w:sz w:val="28"/>
          <w:szCs w:val="28"/>
        </w:rPr>
      </w:pPr>
      <w:r>
        <w:rPr>
          <w:rFonts w:ascii="細明體_HKSCS" w:hAnsi="細明體_HKSCS" w:cs="細明體_HKSCS" w:eastAsia="細明體_HKSCS" w:hint="default"/>
          <w:w w:val="110"/>
          <w:sz w:val="27"/>
          <w:szCs w:val="27"/>
        </w:rPr>
        <w:t>學 </w:t>
      </w:r>
      <w:r>
        <w:rPr>
          <w:rFonts w:ascii="Arial" w:hAnsi="Arial" w:cs="Arial" w:eastAsia="Arial" w:hint="default"/>
          <w:w w:val="110"/>
          <w:sz w:val="28"/>
          <w:szCs w:val="28"/>
        </w:rPr>
        <w:t>Data</w:t>
      </w:r>
      <w:r>
        <w:rPr>
          <w:rFonts w:ascii="Arial" w:hAnsi="Arial" w:cs="Arial" w:eastAsia="Arial" w:hint="default"/>
          <w:spacing w:val="-31"/>
          <w:w w:val="110"/>
          <w:sz w:val="28"/>
          <w:szCs w:val="28"/>
        </w:rPr>
        <w:t> </w:t>
      </w:r>
      <w:r>
        <w:rPr>
          <w:rFonts w:ascii="Arial" w:hAnsi="Arial" w:cs="Arial" w:eastAsia="Arial" w:hint="default"/>
          <w:spacing w:val="-5"/>
          <w:w w:val="110"/>
          <w:sz w:val="28"/>
          <w:szCs w:val="28"/>
        </w:rPr>
        <w:t>Integrity</w:t>
      </w:r>
      <w:r>
        <w:rPr>
          <w:rFonts w:ascii="Arial" w:hAnsi="Arial" w:cs="Arial" w:eastAsia="Arial" w:hint="default"/>
          <w:spacing w:val="-5"/>
          <w:sz w:val="28"/>
          <w:szCs w:val="28"/>
        </w:rPr>
      </w:r>
    </w:p>
    <w:p>
      <w:pPr>
        <w:spacing w:line="240" w:lineRule="auto" w:before="11"/>
        <w:ind w:right="0"/>
        <w:rPr>
          <w:rFonts w:ascii="Arial" w:hAnsi="Arial" w:cs="Arial" w:eastAsia="Arial" w:hint="default"/>
          <w:sz w:val="29"/>
          <w:szCs w:val="29"/>
        </w:rPr>
      </w:pPr>
    </w:p>
    <w:p>
      <w:pPr>
        <w:pStyle w:val="BodyText"/>
        <w:spacing w:line="240" w:lineRule="auto"/>
        <w:ind w:left="125" w:right="0"/>
        <w:jc w:val="left"/>
      </w:pPr>
      <w:r>
        <w:rPr>
          <w:w w:val="105"/>
        </w:rPr>
        <w:t>資料完整性</w:t>
      </w:r>
      <w:r>
        <w:rPr>
          <w:spacing w:val="11"/>
        </w:rPr>
        <w:t> </w:t>
      </w:r>
      <w:r>
        <w:rPr>
          <w:w w:val="26"/>
        </w:rPr>
        <w:t>（</w:t>
      </w:r>
      <w:r>
        <w:rPr>
          <w:spacing w:val="-19"/>
        </w:rPr>
        <w:t> </w:t>
      </w:r>
      <w:r>
        <w:rPr>
          <w:rFonts w:ascii="Arial" w:hAnsi="Arial" w:cs="Arial" w:eastAsia="Arial" w:hint="default"/>
          <w:w w:val="105"/>
        </w:rPr>
        <w:t>Data</w:t>
      </w:r>
      <w:r>
        <w:rPr>
          <w:rFonts w:ascii="Arial" w:hAnsi="Arial" w:cs="Arial" w:eastAsia="Arial" w:hint="default"/>
          <w:spacing w:val="6"/>
        </w:rPr>
        <w:t> </w:t>
      </w:r>
      <w:r>
        <w:rPr>
          <w:rFonts w:ascii="Arial" w:hAnsi="Arial" w:cs="Arial" w:eastAsia="Arial" w:hint="default"/>
          <w:w w:val="105"/>
        </w:rPr>
        <w:t>Integrity</w:t>
      </w:r>
      <w:r>
        <w:rPr>
          <w:rFonts w:ascii="Arial" w:hAnsi="Arial" w:cs="Arial" w:eastAsia="Arial" w:hint="default"/>
          <w:spacing w:val="5"/>
        </w:rPr>
        <w:t> </w:t>
      </w:r>
      <w:r>
        <w:rPr>
          <w:w w:val="21"/>
        </w:rPr>
        <w:t>）</w:t>
      </w:r>
      <w:r>
        <w:rPr>
          <w:spacing w:val="10"/>
        </w:rPr>
        <w:t> </w:t>
      </w:r>
      <w:r>
        <w:rPr>
          <w:spacing w:val="-194"/>
          <w:w w:val="161"/>
        </w:rPr>
        <w:t>：</w:t>
      </w:r>
      <w:r>
        <w:rPr>
          <w:w w:val="106"/>
        </w:rPr>
        <w:t>確保收到的資料和送出的內</w:t>
      </w:r>
      <w:r>
        <w:rPr>
          <w:spacing w:val="-78"/>
        </w:rPr>
        <w:t> </w:t>
      </w:r>
      <w:r>
        <w:rPr>
          <w:w w:val="108"/>
        </w:rPr>
        <w:t>容完成相同。</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9"/>
          <w:szCs w:val="19"/>
        </w:rPr>
      </w:pPr>
    </w:p>
    <w:p>
      <w:pPr>
        <w:spacing w:before="0"/>
        <w:ind w:left="135" w:right="0" w:firstLine="0"/>
        <w:jc w:val="left"/>
        <w:rPr>
          <w:rFonts w:ascii="Arial" w:hAnsi="Arial" w:cs="Arial" w:eastAsia="Arial" w:hint="default"/>
          <w:sz w:val="28"/>
          <w:szCs w:val="28"/>
        </w:rPr>
      </w:pPr>
      <w:r>
        <w:rPr>
          <w:rFonts w:ascii="細明體_HKSCS" w:hAnsi="細明體_HKSCS" w:cs="細明體_HKSCS" w:eastAsia="細明體_HKSCS" w:hint="default"/>
          <w:w w:val="110"/>
          <w:sz w:val="27"/>
          <w:szCs w:val="27"/>
        </w:rPr>
        <w:t>學 </w:t>
      </w:r>
      <w:r>
        <w:rPr>
          <w:rFonts w:ascii="Arial" w:hAnsi="Arial" w:cs="Arial" w:eastAsia="Arial" w:hint="default"/>
          <w:spacing w:val="-6"/>
          <w:w w:val="110"/>
          <w:sz w:val="28"/>
          <w:szCs w:val="28"/>
        </w:rPr>
        <w:t>Digital</w:t>
      </w:r>
      <w:r>
        <w:rPr>
          <w:rFonts w:ascii="Arial" w:hAnsi="Arial" w:cs="Arial" w:eastAsia="Arial" w:hint="default"/>
          <w:spacing w:val="-27"/>
          <w:w w:val="110"/>
          <w:sz w:val="28"/>
          <w:szCs w:val="28"/>
        </w:rPr>
        <w:t> </w:t>
      </w:r>
      <w:r>
        <w:rPr>
          <w:rFonts w:ascii="Arial" w:hAnsi="Arial" w:cs="Arial" w:eastAsia="Arial" w:hint="default"/>
          <w:w w:val="110"/>
          <w:sz w:val="28"/>
          <w:szCs w:val="28"/>
        </w:rPr>
        <w:t>Signature</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360" w:lineRule="auto"/>
        <w:ind w:left="125" w:right="0" w:firstLine="4"/>
        <w:jc w:val="left"/>
      </w:pPr>
      <w:r>
        <w:rPr/>
        <w:t>數位簽章 </w:t>
      </w:r>
      <w:r>
        <w:rPr>
          <w:w w:val="60"/>
        </w:rPr>
        <w:t>（ </w:t>
      </w:r>
      <w:r>
        <w:rPr>
          <w:rFonts w:ascii="Arial" w:hAnsi="Arial" w:cs="Arial" w:eastAsia="Arial" w:hint="default"/>
        </w:rPr>
        <w:t>Digital </w:t>
      </w:r>
      <w:r>
        <w:rPr>
          <w:rFonts w:ascii="Arial" w:hAnsi="Arial" w:cs="Arial" w:eastAsia="Arial" w:hint="default"/>
          <w:spacing w:val="-3"/>
        </w:rPr>
        <w:t>Signature </w:t>
      </w:r>
      <w:r>
        <w:rPr>
          <w:w w:val="95"/>
        </w:rPr>
        <w:t>）： </w:t>
      </w:r>
      <w:r>
        <w:rPr/>
        <w:t>讓接收者可以證明資料的來源與完整性， 並確保資料 </w:t>
      </w:r>
      <w:r>
        <w:rPr/>
        <w:t>不被偽造。</w:t>
      </w:r>
    </w:p>
    <w:p>
      <w:pPr>
        <w:spacing w:line="240" w:lineRule="auto" w:before="0"/>
        <w:ind w:right="0"/>
        <w:rPr>
          <w:rFonts w:ascii="細明體_HKSCS" w:hAnsi="細明體_HKSCS" w:cs="細明體_HKSCS" w:eastAsia="細明體_HKSCS" w:hint="default"/>
          <w:sz w:val="20"/>
          <w:szCs w:val="20"/>
        </w:rPr>
      </w:pPr>
    </w:p>
    <w:p>
      <w:pPr>
        <w:spacing w:before="154"/>
        <w:ind w:left="144" w:right="0" w:firstLine="0"/>
        <w:jc w:val="left"/>
        <w:rPr>
          <w:rFonts w:ascii="Arial" w:hAnsi="Arial" w:cs="Arial" w:eastAsia="Arial" w:hint="default"/>
          <w:sz w:val="28"/>
          <w:szCs w:val="28"/>
        </w:rPr>
      </w:pPr>
      <w:r>
        <w:rPr>
          <w:rFonts w:ascii="細明體_HKSCS" w:hAnsi="細明體_HKSCS" w:cs="細明體_HKSCS" w:eastAsia="細明體_HKSCS" w:hint="default"/>
          <w:w w:val="110"/>
          <w:sz w:val="27"/>
          <w:szCs w:val="27"/>
        </w:rPr>
        <w:t>巷</w:t>
      </w:r>
      <w:r>
        <w:rPr>
          <w:rFonts w:ascii="細明體_HKSCS" w:hAnsi="細明體_HKSCS" w:cs="細明體_HKSCS" w:eastAsia="細明體_HKSCS" w:hint="default"/>
          <w:spacing w:val="-83"/>
          <w:w w:val="110"/>
          <w:sz w:val="27"/>
          <w:szCs w:val="27"/>
        </w:rPr>
        <w:t> </w:t>
      </w:r>
      <w:r>
        <w:rPr>
          <w:rFonts w:ascii="Arial" w:hAnsi="Arial" w:cs="Arial" w:eastAsia="Arial" w:hint="default"/>
          <w:w w:val="110"/>
          <w:sz w:val="28"/>
          <w:szCs w:val="28"/>
        </w:rPr>
        <w:t>Event Detection</w:t>
      </w:r>
      <w:r>
        <w:rPr>
          <w:rFonts w:ascii="Arial" w:hAnsi="Arial" w:cs="Arial" w:eastAsia="Arial" w:hint="default"/>
          <w:sz w:val="28"/>
          <w:szCs w:val="28"/>
        </w:rPr>
      </w:r>
    </w:p>
    <w:p>
      <w:pPr>
        <w:spacing w:line="240" w:lineRule="auto" w:before="5"/>
        <w:ind w:right="0"/>
        <w:rPr>
          <w:rFonts w:ascii="Arial" w:hAnsi="Arial" w:cs="Arial" w:eastAsia="Arial" w:hint="default"/>
          <w:sz w:val="30"/>
          <w:szCs w:val="30"/>
        </w:rPr>
      </w:pPr>
    </w:p>
    <w:p>
      <w:pPr>
        <w:pStyle w:val="BodyText"/>
        <w:spacing w:line="240" w:lineRule="auto"/>
        <w:ind w:left="130" w:right="0"/>
        <w:jc w:val="left"/>
      </w:pPr>
      <w:r>
        <w:rPr/>
        <w:t>事件偵測 </w:t>
      </w:r>
      <w:r>
        <w:rPr>
          <w:w w:val="60"/>
        </w:rPr>
        <w:t>（ </w:t>
      </w:r>
      <w:r>
        <w:rPr>
          <w:rFonts w:ascii="Arial" w:hAnsi="Arial" w:cs="Arial" w:eastAsia="Arial" w:hint="default"/>
        </w:rPr>
        <w:t>Event  Detection </w:t>
      </w:r>
      <w:r>
        <w:rPr>
          <w:w w:val="95"/>
        </w:rPr>
        <w:t>）：</w:t>
      </w:r>
      <w:r>
        <w:rPr>
          <w:spacing w:val="-6"/>
          <w:w w:val="95"/>
        </w:rPr>
        <w:t> </w:t>
      </w:r>
      <w:r>
        <w:rPr/>
        <w:t>值測安全相闊的事件。</w:t>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9"/>
          <w:szCs w:val="19"/>
        </w:rPr>
      </w:pPr>
    </w:p>
    <w:p>
      <w:pPr>
        <w:spacing w:before="0"/>
        <w:ind w:left="144" w:right="0" w:firstLine="0"/>
        <w:jc w:val="left"/>
        <w:rPr>
          <w:rFonts w:ascii="Arial" w:hAnsi="Arial" w:cs="Arial" w:eastAsia="Arial" w:hint="default"/>
          <w:sz w:val="28"/>
          <w:szCs w:val="28"/>
        </w:rPr>
      </w:pPr>
      <w:r>
        <w:rPr>
          <w:rFonts w:ascii="細明體_HKSCS" w:hAnsi="細明體_HKSCS" w:cs="細明體_HKSCS" w:eastAsia="細明體_HKSCS" w:hint="default"/>
          <w:w w:val="110"/>
          <w:sz w:val="27"/>
          <w:szCs w:val="27"/>
        </w:rPr>
        <w:t>尋</w:t>
      </w:r>
      <w:r>
        <w:rPr>
          <w:rFonts w:ascii="細明體_HKSCS" w:hAnsi="細明體_HKSCS" w:cs="細明體_HKSCS" w:eastAsia="細明體_HKSCS" w:hint="default"/>
          <w:spacing w:val="-59"/>
          <w:w w:val="110"/>
          <w:sz w:val="27"/>
          <w:szCs w:val="27"/>
        </w:rPr>
        <w:t> </w:t>
      </w:r>
      <w:r>
        <w:rPr>
          <w:rFonts w:ascii="Arial" w:hAnsi="Arial" w:cs="Arial" w:eastAsia="Arial" w:hint="default"/>
          <w:spacing w:val="-3"/>
          <w:w w:val="110"/>
          <w:sz w:val="28"/>
          <w:szCs w:val="28"/>
        </w:rPr>
        <w:t>Masquerade</w:t>
      </w:r>
      <w:r>
        <w:rPr>
          <w:rFonts w:ascii="Arial" w:hAnsi="Arial" w:cs="Arial" w:eastAsia="Arial" w:hint="default"/>
          <w:spacing w:val="-3"/>
          <w:sz w:val="28"/>
          <w:szCs w:val="28"/>
        </w:rPr>
      </w:r>
    </w:p>
    <w:p>
      <w:pPr>
        <w:spacing w:line="240" w:lineRule="auto" w:before="7"/>
        <w:ind w:right="0"/>
        <w:rPr>
          <w:rFonts w:ascii="Arial" w:hAnsi="Arial" w:cs="Arial" w:eastAsia="Arial" w:hint="default"/>
          <w:sz w:val="29"/>
          <w:szCs w:val="29"/>
        </w:rPr>
      </w:pPr>
    </w:p>
    <w:p>
      <w:pPr>
        <w:pStyle w:val="BodyText"/>
        <w:spacing w:line="364" w:lineRule="auto"/>
        <w:ind w:left="135" w:right="0"/>
        <w:jc w:val="left"/>
      </w:pPr>
      <w:r>
        <w:rPr/>
        <w:t>偽裝 </w:t>
      </w:r>
      <w:r>
        <w:rPr>
          <w:w w:val="70"/>
        </w:rPr>
        <w:t>（ </w:t>
      </w:r>
      <w:r>
        <w:rPr>
          <w:rFonts w:ascii="Arial" w:hAnsi="Arial" w:cs="Arial" w:eastAsia="Arial" w:hint="default"/>
        </w:rPr>
        <w:t>Masquerade </w:t>
      </w:r>
      <w:r>
        <w:rPr>
          <w:w w:val="70"/>
        </w:rPr>
        <w:t>） </w:t>
      </w:r>
      <w:r>
        <w:rPr/>
        <w:t>是相當基本的主動是攻擊類型， 因此通常不會單獨使用， 而會包 </w:t>
      </w:r>
      <w:r>
        <w:rPr/>
        <w:t>含其他類型的主動式攻擊。</w:t>
      </w:r>
    </w:p>
    <w:p>
      <w:pPr>
        <w:spacing w:after="0" w:line="364" w:lineRule="auto"/>
        <w:jc w:val="left"/>
        <w:sectPr>
          <w:headerReference w:type="even" r:id="rId261"/>
          <w:pgSz w:w="10600" w:h="14740"/>
          <w:pgMar w:header="0" w:footer="0" w:top="1220" w:bottom="280" w:left="980" w:right="1280"/>
        </w:sectPr>
      </w:pPr>
    </w:p>
    <w:p>
      <w:pPr>
        <w:tabs>
          <w:tab w:pos="8846" w:val="left" w:leader="none"/>
        </w:tabs>
        <w:spacing w:before="13"/>
        <w:ind w:left="0" w:right="130" w:firstLine="0"/>
        <w:jc w:val="right"/>
        <w:rPr>
          <w:rFonts w:ascii="Arial" w:hAnsi="Arial" w:cs="Arial" w:eastAsia="Arial" w:hint="default"/>
          <w:sz w:val="11"/>
          <w:szCs w:val="11"/>
        </w:rPr>
      </w:pPr>
      <w:r>
        <w:rPr>
          <w:rFonts w:ascii="細明體_HKSCS" w:hAnsi="細明體_HKSCS" w:cs="細明體_HKSCS" w:eastAsia="細明體_HKSCS" w:hint="default"/>
          <w:sz w:val="28"/>
          <w:szCs w:val="28"/>
        </w:rPr>
        <w:t>嗨</w:t>
      </w:r>
      <w:r>
        <w:rPr>
          <w:rFonts w:ascii="細明體_HKSCS" w:hAnsi="細明體_HKSCS" w:cs="細明體_HKSCS" w:eastAsia="細明體_HKSCS" w:hint="default"/>
          <w:spacing w:val="28"/>
          <w:sz w:val="28"/>
          <w:szCs w:val="28"/>
        </w:rPr>
        <w:t> </w:t>
      </w:r>
      <w:r>
        <w:rPr>
          <w:rFonts w:ascii="Arial" w:hAnsi="Arial" w:cs="Arial" w:eastAsia="Arial" w:hint="default"/>
          <w:sz w:val="29"/>
          <w:szCs w:val="29"/>
        </w:rPr>
        <w:t>Misfeasor</w:t>
        <w:tab/>
      </w:r>
      <w:r>
        <w:rPr>
          <w:rFonts w:ascii="Arial" w:hAnsi="Arial" w:cs="Arial" w:eastAsia="Arial" w:hint="default"/>
          <w:w w:val="50"/>
          <w:position w:val="11"/>
          <w:sz w:val="11"/>
          <w:szCs w:val="11"/>
        </w:rPr>
        <w:t>,,</w:t>
      </w:r>
      <w:r>
        <w:rPr>
          <w:rFonts w:ascii="Arial" w:hAnsi="Arial" w:cs="Arial" w:eastAsia="Arial" w:hint="default"/>
          <w:sz w:val="11"/>
          <w:szCs w:val="11"/>
        </w:rPr>
      </w:r>
    </w:p>
    <w:p>
      <w:pPr>
        <w:spacing w:before="28"/>
        <w:ind w:left="0" w:right="108" w:firstLine="0"/>
        <w:jc w:val="right"/>
        <w:rPr>
          <w:rFonts w:ascii="Arial" w:hAnsi="Arial" w:cs="Arial" w:eastAsia="Arial" w:hint="default"/>
          <w:sz w:val="20"/>
          <w:szCs w:val="20"/>
        </w:rPr>
      </w:pPr>
      <w:r>
        <w:rPr>
          <w:rFonts w:ascii="Arial"/>
          <w:spacing w:val="-205"/>
          <w:w w:val="180"/>
          <w:position w:val="-10"/>
          <w:sz w:val="27"/>
        </w:rPr>
        <w:t>,</w:t>
      </w:r>
      <w:r>
        <w:rPr>
          <w:rFonts w:ascii="Arial"/>
          <w:spacing w:val="-3"/>
          <w:w w:val="50"/>
          <w:sz w:val="20"/>
        </w:rPr>
        <w:t>"</w:t>
      </w:r>
      <w:r>
        <w:rPr>
          <w:rFonts w:ascii="Arial"/>
          <w:spacing w:val="-34"/>
          <w:w w:val="47"/>
          <w:position w:val="-10"/>
          <w:sz w:val="27"/>
        </w:rPr>
        <w:t>,</w:t>
      </w:r>
      <w:r>
        <w:rPr>
          <w:rFonts w:ascii="Arial"/>
          <w:w w:val="50"/>
          <w:sz w:val="20"/>
        </w:rPr>
        <w:t>'</w:t>
      </w:r>
      <w:r>
        <w:rPr>
          <w:rFonts w:ascii="Arial"/>
          <w:sz w:val="20"/>
        </w:rPr>
      </w:r>
    </w:p>
    <w:p>
      <w:pPr>
        <w:spacing w:line="222" w:lineRule="exact" w:before="0"/>
        <w:ind w:left="138"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濫權者</w:t>
      </w:r>
      <w:r>
        <w:rPr>
          <w:rFonts w:ascii="細明體_HKSCS" w:hAnsi="細明體_HKSCS" w:cs="細明體_HKSCS" w:eastAsia="細明體_HKSCS" w:hint="default"/>
          <w:spacing w:val="100"/>
          <w:sz w:val="20"/>
          <w:szCs w:val="20"/>
        </w:rPr>
        <w:t> </w:t>
      </w:r>
      <w:r>
        <w:rPr>
          <w:rFonts w:ascii="細明體_HKSCS" w:hAnsi="細明體_HKSCS" w:cs="細明體_HKSCS" w:eastAsia="細明體_HKSCS" w:hint="default"/>
          <w:w w:val="65"/>
          <w:sz w:val="20"/>
          <w:szCs w:val="20"/>
        </w:rPr>
        <w:t>（   </w:t>
      </w:r>
      <w:r>
        <w:rPr>
          <w:rFonts w:ascii="Arial" w:hAnsi="Arial" w:cs="Arial" w:eastAsia="Arial" w:hint="default"/>
          <w:sz w:val="21"/>
          <w:szCs w:val="21"/>
        </w:rPr>
        <w:t>Misfeasor   </w:t>
      </w:r>
      <w:r>
        <w:rPr>
          <w:rFonts w:ascii="細明體_HKSCS" w:hAnsi="細明體_HKSCS" w:cs="細明體_HKSCS" w:eastAsia="細明體_HKSCS" w:hint="default"/>
          <w:w w:val="65"/>
          <w:sz w:val="20"/>
          <w:szCs w:val="20"/>
        </w:rPr>
        <w:t>）： </w:t>
      </w:r>
      <w:r>
        <w:rPr>
          <w:rFonts w:ascii="細明體_HKSCS" w:hAnsi="細明體_HKSCS" w:cs="細明體_HKSCS" w:eastAsia="細明體_HKSCS" w:hint="default"/>
          <w:sz w:val="20"/>
          <w:szCs w:val="20"/>
        </w:rPr>
        <w:t>雖然是合法使用者， 但卻在未經授權的情況下擅自</w:t>
      </w:r>
      <w:r>
        <w:rPr>
          <w:rFonts w:ascii="細明體_HKSCS" w:hAnsi="細明體_HKSCS" w:cs="細明體_HKSCS" w:eastAsia="細明體_HKSCS" w:hint="default"/>
          <w:spacing w:val="-18"/>
          <w:sz w:val="20"/>
          <w:szCs w:val="20"/>
        </w:rPr>
        <w:t> </w:t>
      </w:r>
      <w:r>
        <w:rPr>
          <w:rFonts w:ascii="細明體_HKSCS" w:hAnsi="細明體_HKSCS" w:cs="細明體_HKSCS" w:eastAsia="細明體_HKSCS" w:hint="default"/>
          <w:sz w:val="20"/>
          <w:szCs w:val="20"/>
        </w:rPr>
        <w:t>存取，或是</w:t>
      </w:r>
    </w:p>
    <w:p>
      <w:pPr>
        <w:pStyle w:val="BodyText"/>
        <w:spacing w:line="240" w:lineRule="auto" w:before="131"/>
        <w:ind w:left="142" w:right="932"/>
        <w:jc w:val="left"/>
      </w:pPr>
      <w:r>
        <w:rPr>
          <w:w w:val="105"/>
        </w:rPr>
        <w:t>有權可以存取但卻濫用特權的人。</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9"/>
          <w:szCs w:val="19"/>
        </w:rPr>
      </w:pPr>
    </w:p>
    <w:p>
      <w:pPr>
        <w:spacing w:before="0"/>
        <w:ind w:left="128" w:right="932" w:firstLine="0"/>
        <w:jc w:val="left"/>
        <w:rPr>
          <w:rFonts w:ascii="Arial" w:hAnsi="Arial" w:cs="Arial" w:eastAsia="Arial" w:hint="default"/>
          <w:sz w:val="29"/>
          <w:szCs w:val="29"/>
        </w:rPr>
      </w:pPr>
      <w:r>
        <w:rPr/>
        <w:pict>
          <v:shape style="position:absolute;margin-left:494.878143pt;margin-top:-9.513867pt;width:28pt;height:28pt;mso-position-horizontal-relative:page;mso-position-vertical-relative:paragraph;z-index:7744" type="#_x0000_t202" filled="false" stroked="false">
            <v:textbox inset="0,0,0,0" style="layout-flow:vertical-ideographic">
              <w:txbxContent>
                <w:p>
                  <w:pPr>
                    <w:spacing w:line="132" w:lineRule="auto" w:before="0"/>
                    <w:ind w:left="20" w:right="0" w:firstLine="0"/>
                    <w:jc w:val="left"/>
                    <w:rPr>
                      <w:rFonts w:ascii="細明體_HKSCS" w:hAnsi="細明體_HKSCS" w:cs="細明體_HKSCS" w:eastAsia="細明體_HKSCS" w:hint="default"/>
                      <w:sz w:val="52"/>
                      <w:szCs w:val="52"/>
                    </w:rPr>
                  </w:pPr>
                  <w:r>
                    <w:rPr>
                      <w:rFonts w:ascii="細明體_HKSCS" w:hAnsi="細明體_HKSCS" w:cs="細明體_HKSCS" w:eastAsia="細明體_HKSCS" w:hint="default"/>
                      <w:sz w:val="52"/>
                      <w:szCs w:val="52"/>
                    </w:rPr>
                    <w:t>．</w:t>
                  </w:r>
                </w:p>
              </w:txbxContent>
            </v:textbox>
            <w10:wrap type="none"/>
          </v:shape>
        </w:pict>
      </w:r>
      <w:r>
        <w:rPr/>
        <w:pict>
          <v:shape style="position:absolute;margin-left:505.251617pt;margin-top:2.830032pt;width:6.9pt;height:25.35pt;mso-position-horizontal-relative:page;mso-position-vertical-relative:paragraph;z-index:7792"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9"/>
                      <w:szCs w:val="19"/>
                    </w:rPr>
                  </w:pPr>
                  <w:r>
                    <w:rPr>
                      <w:rFonts w:ascii="細明體_HKSCS"/>
                      <w:sz w:val="19"/>
                    </w:rPr>
                    <w:t>m</w:t>
                  </w:r>
                  <w:r>
                    <w:rPr>
                      <w:rFonts w:ascii="細明體_HKSCS"/>
                      <w:spacing w:val="-54"/>
                      <w:sz w:val="19"/>
                    </w:rPr>
                    <w:t> </w:t>
                  </w:r>
                  <w:r>
                    <w:rPr>
                      <w:rFonts w:ascii="細明體_HKSCS"/>
                      <w:spacing w:val="-145"/>
                      <w:sz w:val="19"/>
                    </w:rPr>
                    <w:t>h</w:t>
                  </w:r>
                  <w:r>
                    <w:rPr>
                      <w:rFonts w:ascii="細明體_HKSCS"/>
                      <w:sz w:val="19"/>
                    </w:rPr>
                    <w:t>h</w:t>
                  </w:r>
                </w:p>
              </w:txbxContent>
            </v:textbox>
            <w10:wrap type="none"/>
          </v:shape>
        </w:pict>
      </w:r>
      <w:r>
        <w:rPr/>
        <w:pict>
          <v:shape style="position:absolute;margin-left:505.957184pt;margin-top:-7.749968pt;width:4pt;height:6pt;mso-position-horizontal-relative:page;mso-position-vertical-relative:paragraph;z-index:7816" type="#_x0000_t202" filled="false" stroked="false">
            <v:textbox inset="0,0,0,0" style="layout-flow:vertical-ideographic">
              <w:txbxContent>
                <w:p>
                  <w:pPr>
                    <w:spacing w:line="132" w:lineRule="auto" w:before="0"/>
                    <w:ind w:left="20" w:right="0" w:firstLine="0"/>
                    <w:jc w:val="left"/>
                    <w:rPr>
                      <w:rFonts w:ascii="細明體_HKSCS" w:hAnsi="細明體_HKSCS" w:cs="細明體_HKSCS" w:eastAsia="細明體_HKSCS" w:hint="default"/>
                      <w:sz w:val="8"/>
                      <w:szCs w:val="8"/>
                    </w:rPr>
                  </w:pPr>
                  <w:r>
                    <w:rPr>
                      <w:rFonts w:ascii="細明體_HKSCS"/>
                      <w:sz w:val="8"/>
                    </w:rPr>
                    <w:t>1</w:t>
                  </w:r>
                </w:p>
              </w:txbxContent>
            </v:textbox>
            <w10:wrap type="none"/>
          </v:shape>
        </w:pict>
      </w:r>
      <w:r>
        <w:rPr>
          <w:rFonts w:ascii="細明體_HKSCS" w:hAnsi="細明體_HKSCS" w:cs="細明體_HKSCS" w:eastAsia="細明體_HKSCS" w:hint="default"/>
          <w:w w:val="90"/>
          <w:sz w:val="28"/>
          <w:szCs w:val="28"/>
        </w:rPr>
        <w:t>議會 </w:t>
      </w:r>
      <w:r>
        <w:rPr>
          <w:rFonts w:ascii="Arial" w:hAnsi="Arial" w:cs="Arial" w:eastAsia="Arial" w:hint="default"/>
          <w:sz w:val="29"/>
          <w:szCs w:val="29"/>
        </w:rPr>
        <w:t>Modification of  Message</w:t>
      </w:r>
      <w:r>
        <w:rPr>
          <w:rFonts w:ascii="Arial" w:hAnsi="Arial" w:cs="Arial" w:eastAsia="Arial" w:hint="default"/>
          <w:spacing w:val="-9"/>
          <w:sz w:val="29"/>
          <w:szCs w:val="29"/>
        </w:rPr>
        <w:t> </w:t>
      </w:r>
      <w:r>
        <w:rPr>
          <w:rFonts w:ascii="Arial" w:hAnsi="Arial" w:cs="Arial" w:eastAsia="Arial" w:hint="default"/>
          <w:sz w:val="29"/>
          <w:szCs w:val="29"/>
        </w:rPr>
        <w:t>Content</w:t>
      </w:r>
    </w:p>
    <w:p>
      <w:pPr>
        <w:spacing w:line="240" w:lineRule="auto" w:before="3"/>
        <w:ind w:right="0"/>
        <w:rPr>
          <w:rFonts w:ascii="Arial" w:hAnsi="Arial" w:cs="Arial" w:eastAsia="Arial" w:hint="default"/>
          <w:sz w:val="25"/>
          <w:szCs w:val="25"/>
        </w:rPr>
      </w:pPr>
    </w:p>
    <w:p>
      <w:pPr>
        <w:spacing w:line="352" w:lineRule="auto" w:before="48"/>
        <w:ind w:left="133" w:right="932" w:firstLine="0"/>
        <w:jc w:val="left"/>
        <w:rPr>
          <w:rFonts w:ascii="細明體_HKSCS" w:hAnsi="細明體_HKSCS" w:cs="細明體_HKSCS" w:eastAsia="細明體_HKSCS" w:hint="default"/>
          <w:sz w:val="20"/>
          <w:szCs w:val="20"/>
        </w:rPr>
      </w:pPr>
      <w:r>
        <w:rPr/>
        <w:pict>
          <v:shape style="position:absolute;margin-left:502.188354pt;margin-top:12.702544pt;width:11.8pt;height:103.95pt;mso-position-horizontal-relative:page;mso-position-vertical-relative:paragraph;z-index:776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8"/>
                      <w:sz w:val="19"/>
                      <w:szCs w:val="19"/>
                    </w:rPr>
                    <w:t>資</w:t>
                  </w:r>
                  <w:r>
                    <w:rPr>
                      <w:rFonts w:ascii="細明體_HKSCS" w:hAnsi="細明體_HKSCS" w:cs="細明體_HKSCS" w:eastAsia="細明體_HKSCS" w:hint="default"/>
                      <w:spacing w:val="12"/>
                      <w:sz w:val="19"/>
                      <w:szCs w:val="19"/>
                    </w:rPr>
                    <w:t>訊</w:t>
                  </w:r>
                  <w:r>
                    <w:rPr>
                      <w:rFonts w:ascii="細明體_HKSCS" w:hAnsi="細明體_HKSCS" w:cs="細明體_HKSCS" w:eastAsia="細明體_HKSCS" w:hint="default"/>
                      <w:spacing w:val="17"/>
                      <w:sz w:val="19"/>
                      <w:szCs w:val="19"/>
                    </w:rPr>
                    <w:t>安</w:t>
                  </w:r>
                  <w:r>
                    <w:rPr>
                      <w:rFonts w:ascii="細明體_HKSCS" w:hAnsi="細明體_HKSCS" w:cs="細明體_HKSCS" w:eastAsia="細明體_HKSCS" w:hint="default"/>
                      <w:spacing w:val="12"/>
                      <w:position w:val="1"/>
                      <w:sz w:val="19"/>
                      <w:szCs w:val="19"/>
                    </w:rPr>
                    <w:t>全</w:t>
                  </w:r>
                  <w:r>
                    <w:rPr>
                      <w:rFonts w:ascii="細明體_HKSCS" w:hAnsi="細明體_HKSCS" w:cs="細明體_HKSCS" w:eastAsia="細明體_HKSCS" w:hint="default"/>
                      <w:spacing w:val="18"/>
                      <w:sz w:val="19"/>
                      <w:szCs w:val="19"/>
                    </w:rPr>
                    <w:t>常見</w:t>
                  </w:r>
                  <w:r>
                    <w:rPr>
                      <w:rFonts w:ascii="細明體_HKSCS" w:hAnsi="細明體_HKSCS" w:cs="細明體_HKSCS" w:eastAsia="細明體_HKSCS" w:hint="default"/>
                      <w:spacing w:val="11"/>
                      <w:sz w:val="19"/>
                      <w:szCs w:val="19"/>
                    </w:rPr>
                    <w:t>詞</w:t>
                  </w:r>
                  <w:r>
                    <w:rPr>
                      <w:rFonts w:ascii="細明體_HKSCS" w:hAnsi="細明體_HKSCS" w:cs="細明體_HKSCS" w:eastAsia="細明體_HKSCS" w:hint="default"/>
                      <w:spacing w:val="14"/>
                      <w:sz w:val="19"/>
                      <w:szCs w:val="19"/>
                    </w:rPr>
                    <w:t>彙</w:t>
                  </w:r>
                  <w:r>
                    <w:rPr>
                      <w:rFonts w:ascii="細明體_HKSCS" w:hAnsi="細明體_HKSCS" w:cs="細明體_HKSCS" w:eastAsia="細明體_HKSCS" w:hint="default"/>
                      <w:spacing w:val="13"/>
                      <w:sz w:val="19"/>
                      <w:szCs w:val="19"/>
                    </w:rPr>
                    <w:t>補</w:t>
                  </w:r>
                  <w:r>
                    <w:rPr>
                      <w:rFonts w:ascii="細明體_HKSCS" w:hAnsi="細明體_HKSCS" w:cs="細明體_HKSCS" w:eastAsia="細明體_HKSCS" w:hint="default"/>
                      <w:sz w:val="19"/>
                      <w:szCs w:val="19"/>
                    </w:rPr>
                    <w:t>克</w:t>
                  </w:r>
                </w:p>
              </w:txbxContent>
            </v:textbox>
            <w10:wrap type="none"/>
          </v:shape>
        </w:pict>
      </w:r>
      <w:r>
        <w:rPr>
          <w:rFonts w:ascii="細明體_HKSCS" w:hAnsi="細明體_HKSCS" w:cs="細明體_HKSCS" w:eastAsia="細明體_HKSCS" w:hint="default"/>
          <w:sz w:val="20"/>
          <w:szCs w:val="20"/>
        </w:rPr>
        <w:t>修改訊息內容 </w:t>
      </w:r>
      <w:r>
        <w:rPr>
          <w:rFonts w:ascii="細明體_HKSCS" w:hAnsi="細明體_HKSCS" w:cs="細明體_HKSCS" w:eastAsia="細明體_HKSCS" w:hint="default"/>
          <w:w w:val="60"/>
          <w:sz w:val="20"/>
          <w:szCs w:val="20"/>
        </w:rPr>
        <w:t>（ </w:t>
      </w:r>
      <w:r>
        <w:rPr>
          <w:rFonts w:ascii="Arial" w:hAnsi="Arial" w:cs="Arial" w:eastAsia="Arial" w:hint="default"/>
          <w:sz w:val="21"/>
          <w:szCs w:val="21"/>
        </w:rPr>
        <w:t>Modification of Message Content </w:t>
      </w:r>
      <w:r>
        <w:rPr>
          <w:rFonts w:ascii="細明體_HKSCS" w:hAnsi="細明體_HKSCS" w:cs="細明體_HKSCS" w:eastAsia="細明體_HKSCS" w:hint="default"/>
          <w:w w:val="60"/>
          <w:sz w:val="20"/>
          <w:szCs w:val="20"/>
        </w:rPr>
        <w:t>） </w:t>
      </w:r>
      <w:r>
        <w:rPr>
          <w:rFonts w:ascii="細明體_HKSCS" w:hAnsi="細明體_HKSCS" w:cs="細明體_HKSCS" w:eastAsia="細明體_HKSCS" w:hint="default"/>
          <w:sz w:val="20"/>
          <w:szCs w:val="20"/>
        </w:rPr>
        <w:t>會更改訊息的某一部份， 或者延遲 </w:t>
      </w:r>
      <w:r>
        <w:rPr>
          <w:rFonts w:ascii="細明體_HKSCS" w:hAnsi="細明體_HKSCS" w:cs="細明體_HKSCS" w:eastAsia="細明體_HKSCS" w:hint="default"/>
          <w:sz w:val="20"/>
          <w:szCs w:val="20"/>
        </w:rPr>
        <w:t>訊息送出的時間。</w:t>
      </w:r>
    </w:p>
    <w:p>
      <w:pPr>
        <w:spacing w:line="240" w:lineRule="auto" w:before="0"/>
        <w:ind w:right="0"/>
        <w:rPr>
          <w:rFonts w:ascii="細明體_HKSCS" w:hAnsi="細明體_HKSCS" w:cs="細明體_HKSCS" w:eastAsia="細明體_HKSCS" w:hint="default"/>
          <w:sz w:val="20"/>
          <w:szCs w:val="20"/>
        </w:rPr>
      </w:pPr>
    </w:p>
    <w:p>
      <w:pPr>
        <w:pStyle w:val="Heading9"/>
        <w:spacing w:line="240" w:lineRule="auto" w:before="155"/>
        <w:ind w:left="142" w:right="0"/>
        <w:jc w:val="both"/>
      </w:pPr>
      <w:r>
        <w:rPr>
          <w:rFonts w:ascii="細明體_HKSCS" w:hAnsi="細明體_HKSCS" w:cs="細明體_HKSCS" w:eastAsia="細明體_HKSCS" w:hint="default"/>
          <w:w w:val="105"/>
          <w:sz w:val="28"/>
          <w:szCs w:val="28"/>
        </w:rPr>
        <w:t>嗨</w:t>
      </w:r>
      <w:r>
        <w:rPr>
          <w:rFonts w:ascii="細明體_HKSCS" w:hAnsi="細明體_HKSCS" w:cs="細明體_HKSCS" w:eastAsia="細明體_HKSCS" w:hint="default"/>
          <w:spacing w:val="-4"/>
          <w:w w:val="105"/>
          <w:sz w:val="28"/>
          <w:szCs w:val="28"/>
        </w:rPr>
        <w:t> </w:t>
      </w:r>
      <w:r>
        <w:rPr>
          <w:w w:val="105"/>
        </w:rPr>
        <w:t>Nonrepudiation</w:t>
      </w:r>
      <w:r>
        <w:rPr/>
      </w:r>
    </w:p>
    <w:p>
      <w:pPr>
        <w:spacing w:line="240" w:lineRule="auto" w:before="10"/>
        <w:ind w:right="0"/>
        <w:rPr>
          <w:rFonts w:ascii="Arial" w:hAnsi="Arial" w:cs="Arial" w:eastAsia="Arial" w:hint="default"/>
          <w:sz w:val="29"/>
          <w:szCs w:val="29"/>
        </w:rPr>
      </w:pPr>
    </w:p>
    <w:p>
      <w:pPr>
        <w:spacing w:before="0"/>
        <w:ind w:left="119"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不可否認性</w:t>
      </w:r>
      <w:r>
        <w:rPr>
          <w:rFonts w:ascii="細明體_HKSCS" w:hAnsi="細明體_HKSCS" w:cs="細明體_HKSCS" w:eastAsia="細明體_HKSCS" w:hint="default"/>
          <w:spacing w:val="100"/>
          <w:sz w:val="20"/>
          <w:szCs w:val="20"/>
        </w:rPr>
        <w:t> </w:t>
      </w:r>
      <w:r>
        <w:rPr>
          <w:rFonts w:ascii="細明體_HKSCS" w:hAnsi="細明體_HKSCS" w:cs="細明體_HKSCS" w:eastAsia="細明體_HKSCS" w:hint="default"/>
          <w:w w:val="65"/>
          <w:sz w:val="20"/>
          <w:szCs w:val="20"/>
        </w:rPr>
        <w:t>（  </w:t>
      </w:r>
      <w:r>
        <w:rPr>
          <w:rFonts w:ascii="Arial" w:hAnsi="Arial" w:cs="Arial" w:eastAsia="Arial" w:hint="default"/>
          <w:sz w:val="21"/>
          <w:szCs w:val="21"/>
        </w:rPr>
        <w:t>Nonrepudiation</w:t>
      </w:r>
      <w:r>
        <w:rPr>
          <w:rFonts w:ascii="Arial" w:hAnsi="Arial" w:cs="Arial" w:eastAsia="Arial" w:hint="default"/>
          <w:spacing w:val="58"/>
          <w:sz w:val="21"/>
          <w:szCs w:val="21"/>
        </w:rPr>
        <w:t> </w:t>
      </w:r>
      <w:r>
        <w:rPr>
          <w:rFonts w:ascii="細明體_HKSCS" w:hAnsi="細明體_HKSCS" w:cs="細明體_HKSCS" w:eastAsia="細明體_HKSCS" w:hint="default"/>
          <w:w w:val="65"/>
          <w:sz w:val="20"/>
          <w:szCs w:val="20"/>
        </w:rPr>
        <w:t>）：</w:t>
      </w:r>
      <w:r>
        <w:rPr>
          <w:rFonts w:ascii="細明體_HKSCS" w:hAnsi="細明體_HKSCS" w:cs="細明體_HKSCS" w:eastAsia="細明體_HKSCS" w:hint="default"/>
          <w:spacing w:val="26"/>
          <w:w w:val="65"/>
          <w:sz w:val="20"/>
          <w:szCs w:val="20"/>
        </w:rPr>
        <w:t> </w:t>
      </w:r>
      <w:r>
        <w:rPr>
          <w:rFonts w:ascii="細明體_HKSCS" w:hAnsi="細明體_HKSCS" w:cs="細明體_HKSCS" w:eastAsia="細明體_HKSCS" w:hint="default"/>
          <w:sz w:val="20"/>
          <w:szCs w:val="20"/>
        </w:rPr>
        <w:t>可防止發送端或者接收端否認發送的訊息。</w:t>
      </w:r>
    </w:p>
    <w:p>
      <w:pPr>
        <w:spacing w:line="240" w:lineRule="auto" w:before="0"/>
        <w:ind w:right="0"/>
        <w:rPr>
          <w:rFonts w:ascii="細明體_HKSCS" w:hAnsi="細明體_HKSCS" w:cs="細明體_HKSCS" w:eastAsia="細明體_HKSCS" w:hint="default"/>
          <w:sz w:val="20"/>
          <w:szCs w:val="20"/>
        </w:rPr>
      </w:pPr>
    </w:p>
    <w:p>
      <w:pPr>
        <w:spacing w:line="240" w:lineRule="auto" w:before="2"/>
        <w:ind w:right="0"/>
        <w:rPr>
          <w:rFonts w:ascii="細明體_HKSCS" w:hAnsi="細明體_HKSCS" w:cs="細明體_HKSCS" w:eastAsia="細明體_HKSCS" w:hint="default"/>
          <w:sz w:val="19"/>
          <w:szCs w:val="19"/>
        </w:rPr>
      </w:pPr>
    </w:p>
    <w:p>
      <w:pPr>
        <w:pStyle w:val="Heading9"/>
        <w:spacing w:line="240" w:lineRule="auto"/>
        <w:ind w:left="138" w:right="0"/>
        <w:jc w:val="both"/>
      </w:pPr>
      <w:r>
        <w:rPr>
          <w:rFonts w:ascii="細明體_HKSCS" w:hAnsi="細明體_HKSCS" w:cs="細明體_HKSCS" w:eastAsia="細明體_HKSCS" w:hint="default"/>
          <w:w w:val="90"/>
          <w:sz w:val="27"/>
          <w:szCs w:val="27"/>
        </w:rPr>
        <w:t>峰會</w:t>
      </w:r>
      <w:r>
        <w:rPr>
          <w:rFonts w:ascii="細明體_HKSCS" w:hAnsi="細明體_HKSCS" w:cs="細明體_HKSCS" w:eastAsia="細明體_HKSCS" w:hint="default"/>
          <w:spacing w:val="-39"/>
          <w:w w:val="90"/>
          <w:sz w:val="27"/>
          <w:szCs w:val="27"/>
        </w:rPr>
        <w:t> </w:t>
      </w:r>
      <w:r>
        <w:rPr>
          <w:w w:val="95"/>
        </w:rPr>
        <w:t>Notarization</w:t>
      </w:r>
      <w:r>
        <w:rPr/>
      </w:r>
    </w:p>
    <w:p>
      <w:pPr>
        <w:spacing w:line="240" w:lineRule="auto" w:before="11"/>
        <w:ind w:right="0"/>
        <w:rPr>
          <w:rFonts w:ascii="Arial" w:hAnsi="Arial" w:cs="Arial" w:eastAsia="Arial" w:hint="default"/>
          <w:sz w:val="26"/>
          <w:szCs w:val="26"/>
        </w:rPr>
      </w:pPr>
    </w:p>
    <w:p>
      <w:pPr>
        <w:spacing w:before="0"/>
        <w:ind w:left="128"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sz w:val="21"/>
          <w:szCs w:val="21"/>
        </w:rPr>
        <w:t>公證 </w:t>
      </w:r>
      <w:r>
        <w:rPr>
          <w:rFonts w:ascii="Arial" w:hAnsi="Arial" w:cs="Arial" w:eastAsia="Arial" w:hint="default"/>
          <w:i/>
          <w:w w:val="51"/>
          <w:sz w:val="18"/>
          <w:szCs w:val="18"/>
        </w:rPr>
        <w:t>C</w:t>
      </w:r>
      <w:r>
        <w:rPr>
          <w:rFonts w:ascii="Arial" w:hAnsi="Arial" w:cs="Arial" w:eastAsia="Arial" w:hint="default"/>
          <w:i/>
          <w:spacing w:val="11"/>
          <w:sz w:val="18"/>
          <w:szCs w:val="18"/>
        </w:rPr>
        <w:t> </w:t>
      </w:r>
      <w:r>
        <w:rPr>
          <w:rFonts w:ascii="Arial" w:hAnsi="Arial" w:cs="Arial" w:eastAsia="Arial" w:hint="default"/>
          <w:w w:val="100"/>
          <w:sz w:val="21"/>
          <w:szCs w:val="21"/>
        </w:rPr>
        <w:t>Not</w:t>
      </w:r>
      <w:r>
        <w:rPr>
          <w:rFonts w:ascii="Arial" w:hAnsi="Arial" w:cs="Arial" w:eastAsia="Arial" w:hint="default"/>
          <w:spacing w:val="1"/>
          <w:w w:val="100"/>
          <w:sz w:val="21"/>
          <w:szCs w:val="21"/>
        </w:rPr>
        <w:t>a</w:t>
      </w:r>
      <w:r>
        <w:rPr>
          <w:rFonts w:ascii="細明體_HKSCS" w:hAnsi="細明體_HKSCS" w:cs="細明體_HKSCS" w:eastAsia="細明體_HKSCS" w:hint="default"/>
          <w:w w:val="26"/>
          <w:sz w:val="23"/>
          <w:szCs w:val="23"/>
        </w:rPr>
        <w:t>「</w:t>
      </w:r>
      <w:r>
        <w:rPr>
          <w:rFonts w:ascii="細明體_HKSCS" w:hAnsi="細明體_HKSCS" w:cs="細明體_HKSCS" w:eastAsia="細明體_HKSCS" w:hint="default"/>
          <w:spacing w:val="-99"/>
          <w:sz w:val="23"/>
          <w:szCs w:val="23"/>
        </w:rPr>
        <w:t> </w:t>
      </w:r>
      <w:r>
        <w:rPr>
          <w:rFonts w:ascii="Arial" w:hAnsi="Arial" w:cs="Arial" w:eastAsia="Arial" w:hint="default"/>
          <w:w w:val="100"/>
          <w:sz w:val="21"/>
          <w:szCs w:val="21"/>
        </w:rPr>
        <w:t>ization</w:t>
      </w:r>
      <w:r>
        <w:rPr>
          <w:rFonts w:ascii="Arial" w:hAnsi="Arial" w:cs="Arial" w:eastAsia="Arial" w:hint="default"/>
          <w:spacing w:val="11"/>
          <w:sz w:val="21"/>
          <w:szCs w:val="21"/>
        </w:rPr>
        <w:t> </w:t>
      </w:r>
      <w:r>
        <w:rPr>
          <w:rFonts w:ascii="細明體_HKSCS" w:hAnsi="細明體_HKSCS" w:cs="細明體_HKSCS" w:eastAsia="細明體_HKSCS" w:hint="default"/>
          <w:w w:val="19"/>
          <w:sz w:val="20"/>
          <w:szCs w:val="20"/>
        </w:rPr>
        <w:t>）</w:t>
      </w:r>
      <w:r>
        <w:rPr>
          <w:rFonts w:ascii="細明體_HKSCS" w:hAnsi="細明體_HKSCS" w:cs="細明體_HKSCS" w:eastAsia="細明體_HKSCS" w:hint="default"/>
          <w:spacing w:val="14"/>
          <w:sz w:val="20"/>
          <w:szCs w:val="20"/>
        </w:rPr>
        <w:t> </w:t>
      </w:r>
      <w:r>
        <w:rPr>
          <w:rFonts w:ascii="細明體_HKSCS" w:hAnsi="細明體_HKSCS" w:cs="細明體_HKSCS" w:eastAsia="細明體_HKSCS" w:hint="default"/>
          <w:spacing w:val="-194"/>
          <w:w w:val="161"/>
          <w:sz w:val="20"/>
          <w:szCs w:val="20"/>
        </w:rPr>
        <w:t>：</w:t>
      </w:r>
      <w:r>
        <w:rPr>
          <w:rFonts w:ascii="細明體_HKSCS" w:hAnsi="細明體_HKSCS" w:cs="細明體_HKSCS" w:eastAsia="細明體_HKSCS" w:hint="default"/>
          <w:w w:val="106"/>
          <w:sz w:val="20"/>
          <w:szCs w:val="20"/>
        </w:rPr>
        <w:t>利用信任的第三者來確保某些資料。</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2"/>
          <w:szCs w:val="22"/>
        </w:rPr>
      </w:pPr>
    </w:p>
    <w:p>
      <w:pPr>
        <w:spacing w:line="240" w:lineRule="auto" w:before="1"/>
        <w:ind w:right="0"/>
        <w:rPr>
          <w:rFonts w:ascii="細明體_HKSCS" w:hAnsi="細明體_HKSCS" w:cs="細明體_HKSCS" w:eastAsia="細明體_HKSCS" w:hint="default"/>
          <w:sz w:val="17"/>
          <w:szCs w:val="17"/>
        </w:rPr>
      </w:pPr>
    </w:p>
    <w:p>
      <w:pPr>
        <w:spacing w:before="0"/>
        <w:ind w:left="128" w:right="0" w:firstLine="0"/>
        <w:jc w:val="both"/>
        <w:rPr>
          <w:rFonts w:ascii="Arial" w:hAnsi="Arial" w:cs="Arial" w:eastAsia="Arial" w:hint="default"/>
          <w:sz w:val="29"/>
          <w:szCs w:val="29"/>
        </w:rPr>
      </w:pPr>
      <w:r>
        <w:rPr>
          <w:rFonts w:ascii="細明體_HKSCS" w:hAnsi="細明體_HKSCS" w:cs="細明體_HKSCS" w:eastAsia="細明體_HKSCS" w:hint="default"/>
          <w:w w:val="85"/>
          <w:sz w:val="27"/>
          <w:szCs w:val="27"/>
        </w:rPr>
        <w:t>這會</w:t>
      </w:r>
      <w:r>
        <w:rPr>
          <w:rFonts w:ascii="細明體_HKSCS" w:hAnsi="細明體_HKSCS" w:cs="細明體_HKSCS" w:eastAsia="細明體_HKSCS" w:hint="default"/>
          <w:spacing w:val="-7"/>
          <w:w w:val="85"/>
          <w:sz w:val="27"/>
          <w:szCs w:val="27"/>
        </w:rPr>
        <w:t> </w:t>
      </w:r>
      <w:r>
        <w:rPr>
          <w:rFonts w:ascii="Arial" w:hAnsi="Arial" w:cs="Arial" w:eastAsia="Arial" w:hint="default"/>
          <w:w w:val="85"/>
          <w:sz w:val="29"/>
          <w:szCs w:val="29"/>
        </w:rPr>
        <w:t>Replay</w:t>
      </w:r>
      <w:r>
        <w:rPr>
          <w:rFonts w:ascii="Arial" w:hAnsi="Arial" w:cs="Arial" w:eastAsia="Arial" w:hint="default"/>
          <w:sz w:val="29"/>
          <w:szCs w:val="29"/>
        </w:rPr>
      </w:r>
    </w:p>
    <w:p>
      <w:pPr>
        <w:spacing w:line="240" w:lineRule="auto" w:before="5"/>
        <w:ind w:right="0"/>
        <w:rPr>
          <w:rFonts w:ascii="Arial" w:hAnsi="Arial" w:cs="Arial" w:eastAsia="Arial" w:hint="default"/>
          <w:sz w:val="29"/>
          <w:szCs w:val="29"/>
        </w:rPr>
      </w:pPr>
    </w:p>
    <w:p>
      <w:pPr>
        <w:pStyle w:val="BodyText"/>
        <w:spacing w:line="357" w:lineRule="auto"/>
        <w:ind w:left="109" w:right="932" w:firstLine="9"/>
        <w:jc w:val="left"/>
      </w:pPr>
      <w:r>
        <w:rPr/>
        <w:t>蠹送 </w:t>
      </w:r>
      <w:r>
        <w:rPr>
          <w:w w:val="60"/>
        </w:rPr>
        <w:t>（ </w:t>
      </w:r>
      <w:r>
        <w:rPr>
          <w:rFonts w:ascii="Arial" w:hAnsi="Arial" w:cs="Arial" w:eastAsia="Arial" w:hint="default"/>
          <w:sz w:val="21"/>
          <w:szCs w:val="21"/>
        </w:rPr>
        <w:t>Replay </w:t>
      </w:r>
      <w:r>
        <w:rPr>
          <w:w w:val="60"/>
        </w:rPr>
        <w:t>） </w:t>
      </w:r>
      <w:r>
        <w:rPr/>
        <w:t>通常需要以上兩種攻擊來配合， 例如先偏裝成另一個使用者的身份， </w:t>
      </w:r>
      <w:r>
        <w:rPr/>
        <w:t>然後竊取並修改資訊內容，  </w:t>
      </w:r>
      <w:r>
        <w:rPr>
          <w:spacing w:val="51"/>
        </w:rPr>
        <w:t> </w:t>
      </w:r>
      <w:r>
        <w:rPr/>
        <w:t>再重送給第三位使用者。</w:t>
      </w:r>
    </w:p>
    <w:p>
      <w:pPr>
        <w:spacing w:line="240" w:lineRule="auto" w:before="6"/>
        <w:ind w:right="0"/>
        <w:rPr>
          <w:rFonts w:ascii="細明體_HKSCS" w:hAnsi="細明體_HKSCS" w:cs="細明體_HKSCS" w:eastAsia="細明體_HKSCS" w:hint="default"/>
          <w:sz w:val="24"/>
          <w:szCs w:val="24"/>
        </w:rPr>
      </w:pPr>
    </w:p>
    <w:p>
      <w:pPr>
        <w:pStyle w:val="BodyText"/>
        <w:spacing w:line="364" w:lineRule="auto"/>
        <w:ind w:left="114" w:right="937" w:firstLine="4"/>
        <w:jc w:val="left"/>
      </w:pPr>
      <w:r>
        <w:rPr>
          <w:w w:val="105"/>
        </w:rPr>
        <w:t>入（費者記錄擋在使用者和伺服器之間的網路交換程序， 並在稍後時間重覆遣一程序以 偽裝成此使用者。</w:t>
      </w:r>
      <w:r>
        <w:rPr/>
      </w:r>
    </w:p>
    <w:p>
      <w:pPr>
        <w:spacing w:line="240" w:lineRule="auto" w:before="0"/>
        <w:ind w:right="0"/>
        <w:rPr>
          <w:rFonts w:ascii="細明體_HKSCS" w:hAnsi="細明體_HKSCS" w:cs="細明體_HKSCS" w:eastAsia="細明體_HKSCS" w:hint="default"/>
          <w:sz w:val="20"/>
          <w:szCs w:val="20"/>
        </w:rPr>
      </w:pPr>
    </w:p>
    <w:p>
      <w:pPr>
        <w:pStyle w:val="Heading9"/>
        <w:spacing w:line="240" w:lineRule="auto" w:before="150"/>
        <w:ind w:left="119" w:right="0"/>
        <w:jc w:val="both"/>
      </w:pPr>
      <w:r>
        <w:rPr>
          <w:rFonts w:ascii="細明體_HKSCS" w:hAnsi="細明體_HKSCS" w:cs="細明體_HKSCS" w:eastAsia="細明體_HKSCS" w:hint="default"/>
          <w:w w:val="105"/>
          <w:sz w:val="28"/>
          <w:szCs w:val="28"/>
        </w:rPr>
        <w:t>命 </w:t>
      </w:r>
      <w:r>
        <w:rPr>
          <w:w w:val="105"/>
        </w:rPr>
        <w:t>Rule-based</w:t>
      </w:r>
      <w:r>
        <w:rPr>
          <w:spacing w:val="-14"/>
          <w:w w:val="105"/>
        </w:rPr>
        <w:t> </w:t>
      </w:r>
      <w:r>
        <w:rPr>
          <w:w w:val="105"/>
        </w:rPr>
        <w:t>detection</w:t>
      </w:r>
      <w:r>
        <w:rPr/>
      </w:r>
    </w:p>
    <w:p>
      <w:pPr>
        <w:spacing w:line="240" w:lineRule="auto" w:before="8"/>
        <w:ind w:right="0"/>
        <w:rPr>
          <w:rFonts w:ascii="Arial" w:hAnsi="Arial" w:cs="Arial" w:eastAsia="Arial" w:hint="default"/>
          <w:sz w:val="29"/>
          <w:szCs w:val="29"/>
        </w:rPr>
      </w:pPr>
    </w:p>
    <w:p>
      <w:pPr>
        <w:pStyle w:val="BodyText"/>
        <w:spacing w:line="352" w:lineRule="auto"/>
        <w:ind w:left="104" w:right="931" w:hanging="5"/>
        <w:jc w:val="both"/>
      </w:pPr>
      <w:r>
        <w:rPr>
          <w:spacing w:val="-24"/>
          <w:w w:val="107"/>
        </w:rPr>
        <w:t>規則偵潰。法</w:t>
      </w:r>
      <w:r>
        <w:rPr>
          <w:spacing w:val="-26"/>
          <w:w w:val="107"/>
        </w:rPr>
        <w:t> </w:t>
      </w:r>
      <w:r>
        <w:rPr>
          <w:w w:val="24"/>
        </w:rPr>
        <w:t>（</w:t>
      </w:r>
      <w:r>
        <w:rPr>
          <w:spacing w:val="18"/>
          <w:w w:val="24"/>
        </w:rPr>
        <w:t> </w:t>
      </w:r>
      <w:r>
        <w:rPr>
          <w:rFonts w:ascii="Arial" w:hAnsi="Arial" w:cs="Arial" w:eastAsia="Arial" w:hint="default"/>
          <w:w w:val="100"/>
          <w:sz w:val="21"/>
          <w:szCs w:val="21"/>
        </w:rPr>
        <w:t>Rule-based</w:t>
      </w:r>
      <w:r>
        <w:rPr>
          <w:rFonts w:ascii="Arial" w:hAnsi="Arial" w:cs="Arial" w:eastAsia="Arial" w:hint="default"/>
          <w:spacing w:val="15"/>
          <w:w w:val="100"/>
          <w:sz w:val="21"/>
          <w:szCs w:val="21"/>
        </w:rPr>
        <w:t> </w:t>
      </w:r>
      <w:r>
        <w:rPr>
          <w:rFonts w:ascii="Arial" w:hAnsi="Arial" w:cs="Arial" w:eastAsia="Arial" w:hint="default"/>
          <w:w w:val="102"/>
          <w:sz w:val="21"/>
          <w:szCs w:val="21"/>
        </w:rPr>
        <w:t>detection</w:t>
      </w:r>
      <w:r>
        <w:rPr>
          <w:rFonts w:ascii="Arial" w:hAnsi="Arial" w:cs="Arial" w:eastAsia="Arial" w:hint="default"/>
          <w:spacing w:val="-15"/>
          <w:w w:val="102"/>
          <w:sz w:val="21"/>
          <w:szCs w:val="21"/>
        </w:rPr>
        <w:t> </w:t>
      </w:r>
      <w:r>
        <w:rPr>
          <w:w w:val="64"/>
        </w:rPr>
        <w:t>）：</w:t>
      </w:r>
      <w:r>
        <w:rPr>
          <w:spacing w:val="-26"/>
          <w:w w:val="64"/>
        </w:rPr>
        <w:t> </w:t>
      </w:r>
      <w:r>
        <w:rPr>
          <w:w w:val="108"/>
        </w:rPr>
        <w:t>這種方法定義</w:t>
      </w:r>
      <w:r>
        <w:rPr>
          <w:spacing w:val="-69"/>
          <w:w w:val="108"/>
        </w:rPr>
        <w:t> </w:t>
      </w:r>
      <w:r>
        <w:rPr>
          <w:rFonts w:ascii="Times New Roman" w:hAnsi="Times New Roman" w:cs="Times New Roman" w:eastAsia="Times New Roman" w:hint="default"/>
          <w:w w:val="112"/>
          <w:sz w:val="24"/>
          <w:szCs w:val="24"/>
        </w:rPr>
        <w:t>3</w:t>
      </w:r>
      <w:r>
        <w:rPr>
          <w:w w:val="112"/>
        </w:rPr>
        <w:t>一組規則，然後比對規則與使 </w:t>
      </w:r>
      <w:r>
        <w:rPr/>
        <w:t>用者的行為， 藉以決定使用者是否符合入侵者條件。 這種方法會使用者以往的行為與 </w:t>
      </w:r>
      <w:r>
        <w:rPr/>
        <w:t>目前行為之差異。此外，也可以利用專家系統來辨識可疑的行為。</w:t>
      </w:r>
    </w:p>
    <w:p>
      <w:pPr>
        <w:spacing w:after="0" w:line="352" w:lineRule="auto"/>
        <w:jc w:val="both"/>
        <w:sectPr>
          <w:headerReference w:type="default" r:id="rId262"/>
          <w:pgSz w:w="10560" w:h="14800"/>
          <w:pgMar w:header="0" w:footer="0" w:top="1200" w:bottom="280" w:left="1160" w:right="240"/>
        </w:sectPr>
      </w:pPr>
    </w:p>
    <w:p>
      <w:pPr>
        <w:spacing w:before="41"/>
        <w:ind w:left="493" w:right="4931" w:firstLine="0"/>
        <w:jc w:val="left"/>
        <w:rPr>
          <w:rFonts w:ascii="Arial" w:hAnsi="Arial" w:cs="Arial" w:eastAsia="Arial" w:hint="default"/>
          <w:sz w:val="28"/>
          <w:szCs w:val="28"/>
        </w:rPr>
      </w:pPr>
      <w:r>
        <w:rPr>
          <w:rFonts w:ascii="Arial"/>
          <w:w w:val="110"/>
          <w:sz w:val="28"/>
        </w:rPr>
        <w:t>Security Audit</w:t>
      </w:r>
      <w:r>
        <w:rPr>
          <w:rFonts w:ascii="Arial"/>
          <w:spacing w:val="-16"/>
          <w:w w:val="110"/>
          <w:sz w:val="28"/>
        </w:rPr>
        <w:t> </w:t>
      </w:r>
      <w:r>
        <w:rPr>
          <w:rFonts w:ascii="Arial"/>
          <w:w w:val="110"/>
          <w:sz w:val="28"/>
        </w:rPr>
        <w:t>TraiI</w:t>
      </w:r>
      <w:r>
        <w:rPr>
          <w:rFonts w:ascii="Arial"/>
          <w:sz w:val="28"/>
        </w:rPr>
      </w:r>
    </w:p>
    <w:p>
      <w:pPr>
        <w:spacing w:line="240" w:lineRule="auto" w:before="6"/>
        <w:ind w:right="0"/>
        <w:rPr>
          <w:rFonts w:ascii="Arial" w:hAnsi="Arial" w:cs="Arial" w:eastAsia="Arial" w:hint="default"/>
          <w:sz w:val="30"/>
          <w:szCs w:val="30"/>
        </w:rPr>
      </w:pPr>
    </w:p>
    <w:p>
      <w:pPr>
        <w:pStyle w:val="BodyText"/>
        <w:spacing w:line="240" w:lineRule="auto"/>
        <w:ind w:left="106" w:right="0"/>
        <w:jc w:val="both"/>
      </w:pPr>
      <w:r>
        <w:rPr>
          <w:w w:val="104"/>
        </w:rPr>
        <w:t>安全稽核追蹤</w:t>
      </w:r>
      <w:r>
        <w:rPr>
          <w:spacing w:val="31"/>
        </w:rPr>
        <w:t> </w:t>
      </w:r>
      <w:r>
        <w:rPr>
          <w:w w:val="19"/>
        </w:rPr>
        <w:t>（</w:t>
      </w:r>
      <w:r>
        <w:rPr>
          <w:spacing w:val="-19"/>
        </w:rPr>
        <w:t> </w:t>
      </w:r>
      <w:r>
        <w:rPr>
          <w:rFonts w:ascii="Arial" w:hAnsi="Arial" w:cs="Arial" w:eastAsia="Arial" w:hint="default"/>
          <w:w w:val="102"/>
        </w:rPr>
        <w:t>Security</w:t>
      </w:r>
      <w:r>
        <w:rPr>
          <w:rFonts w:ascii="Arial" w:hAnsi="Arial" w:cs="Arial" w:eastAsia="Arial" w:hint="default"/>
          <w:spacing w:val="22"/>
        </w:rPr>
        <w:t> </w:t>
      </w:r>
      <w:r>
        <w:rPr>
          <w:rFonts w:ascii="Arial" w:hAnsi="Arial" w:cs="Arial" w:eastAsia="Arial" w:hint="default"/>
          <w:w w:val="103"/>
        </w:rPr>
        <w:t>Audit</w:t>
      </w:r>
      <w:r>
        <w:rPr>
          <w:rFonts w:ascii="Arial" w:hAnsi="Arial" w:cs="Arial" w:eastAsia="Arial" w:hint="default"/>
        </w:rPr>
        <w:t> </w:t>
      </w:r>
      <w:r>
        <w:rPr>
          <w:rFonts w:ascii="Arial" w:hAnsi="Arial" w:cs="Arial" w:eastAsia="Arial" w:hint="default"/>
          <w:spacing w:val="-27"/>
        </w:rPr>
        <w:t> </w:t>
      </w:r>
      <w:r>
        <w:rPr>
          <w:rFonts w:ascii="Arial" w:hAnsi="Arial" w:cs="Arial" w:eastAsia="Arial" w:hint="default"/>
          <w:w w:val="96"/>
        </w:rPr>
        <w:t>Trail</w:t>
      </w:r>
      <w:r>
        <w:rPr>
          <w:rFonts w:ascii="Arial" w:hAnsi="Arial" w:cs="Arial" w:eastAsia="Arial" w:hint="default"/>
          <w:spacing w:val="11"/>
        </w:rPr>
        <w:t> </w:t>
      </w:r>
      <w:r>
        <w:rPr>
          <w:w w:val="24"/>
        </w:rPr>
        <w:t>）</w:t>
      </w:r>
      <w:r>
        <w:rPr>
          <w:spacing w:val="9"/>
        </w:rPr>
        <w:t> </w:t>
      </w:r>
      <w:r>
        <w:rPr>
          <w:spacing w:val="-112"/>
          <w:w w:val="120"/>
        </w:rPr>
        <w:t>：</w:t>
      </w:r>
      <w:r>
        <w:rPr>
          <w:w w:val="106"/>
        </w:rPr>
        <w:t>收集可能幫助安全稽核的資料。</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2"/>
        <w:ind w:right="0"/>
        <w:rPr>
          <w:rFonts w:ascii="細明體_HKSCS" w:hAnsi="細明體_HKSCS" w:cs="細明體_HKSCS" w:eastAsia="細明體_HKSCS" w:hint="default"/>
          <w:sz w:val="22"/>
          <w:szCs w:val="22"/>
        </w:rPr>
      </w:pPr>
    </w:p>
    <w:p>
      <w:pPr>
        <w:spacing w:before="0"/>
        <w:ind w:left="493" w:right="4931" w:firstLine="0"/>
        <w:jc w:val="left"/>
        <w:rPr>
          <w:rFonts w:ascii="Arial" w:hAnsi="Arial" w:cs="Arial" w:eastAsia="Arial" w:hint="default"/>
          <w:sz w:val="28"/>
          <w:szCs w:val="28"/>
        </w:rPr>
      </w:pPr>
      <w:r>
        <w:rPr>
          <w:rFonts w:ascii="Arial"/>
          <w:w w:val="110"/>
          <w:sz w:val="28"/>
        </w:rPr>
        <w:t>Security</w:t>
      </w:r>
      <w:r>
        <w:rPr>
          <w:rFonts w:ascii="Arial"/>
          <w:spacing w:val="-1"/>
          <w:w w:val="110"/>
          <w:sz w:val="28"/>
        </w:rPr>
        <w:t> </w:t>
      </w:r>
      <w:r>
        <w:rPr>
          <w:rFonts w:ascii="Arial"/>
          <w:w w:val="110"/>
          <w:sz w:val="28"/>
        </w:rPr>
        <w:t>Label</w:t>
      </w:r>
      <w:r>
        <w:rPr>
          <w:rFonts w:ascii="Arial"/>
          <w:sz w:val="28"/>
        </w:rPr>
      </w:r>
    </w:p>
    <w:p>
      <w:pPr>
        <w:spacing w:line="240" w:lineRule="auto" w:before="1"/>
        <w:ind w:right="0"/>
        <w:rPr>
          <w:rFonts w:ascii="Arial" w:hAnsi="Arial" w:cs="Arial" w:eastAsia="Arial" w:hint="default"/>
          <w:sz w:val="30"/>
          <w:szCs w:val="30"/>
        </w:rPr>
      </w:pPr>
    </w:p>
    <w:p>
      <w:pPr>
        <w:pStyle w:val="BodyText"/>
        <w:spacing w:line="240" w:lineRule="auto"/>
        <w:ind w:left="106" w:right="0"/>
        <w:jc w:val="both"/>
      </w:pPr>
      <w:r>
        <w:rPr>
          <w:w w:val="104"/>
        </w:rPr>
        <w:t>安全標籤</w:t>
      </w:r>
      <w:r>
        <w:rPr>
          <w:spacing w:val="18"/>
        </w:rPr>
        <w:t> </w:t>
      </w:r>
      <w:r>
        <w:rPr>
          <w:w w:val="24"/>
        </w:rPr>
        <w:t>（</w:t>
      </w:r>
      <w:r>
        <w:rPr>
          <w:spacing w:val="-29"/>
        </w:rPr>
        <w:t> </w:t>
      </w:r>
      <w:r>
        <w:rPr>
          <w:rFonts w:ascii="Arial" w:hAnsi="Arial" w:cs="Arial" w:eastAsia="Arial" w:hint="default"/>
          <w:w w:val="102"/>
        </w:rPr>
        <w:t>Security</w:t>
      </w:r>
      <w:r>
        <w:rPr>
          <w:rFonts w:ascii="Arial" w:hAnsi="Arial" w:cs="Arial" w:eastAsia="Arial" w:hint="default"/>
        </w:rPr>
        <w:t> </w:t>
      </w:r>
      <w:r>
        <w:rPr>
          <w:rFonts w:ascii="Arial" w:hAnsi="Arial" w:cs="Arial" w:eastAsia="Arial" w:hint="default"/>
          <w:spacing w:val="-15"/>
        </w:rPr>
        <w:t> </w:t>
      </w:r>
      <w:r>
        <w:rPr>
          <w:rFonts w:ascii="Arial" w:hAnsi="Arial" w:cs="Arial" w:eastAsia="Arial" w:hint="default"/>
          <w:w w:val="103"/>
        </w:rPr>
        <w:t>Label</w:t>
      </w:r>
      <w:r>
        <w:rPr>
          <w:rFonts w:ascii="Arial" w:hAnsi="Arial" w:cs="Arial" w:eastAsia="Arial" w:hint="default"/>
          <w:spacing w:val="-1"/>
        </w:rPr>
        <w:t> </w:t>
      </w:r>
      <w:r>
        <w:rPr>
          <w:w w:val="26"/>
        </w:rPr>
        <w:t>）</w:t>
      </w:r>
      <w:r>
        <w:rPr>
          <w:spacing w:val="10"/>
        </w:rPr>
        <w:t> </w:t>
      </w:r>
      <w:r>
        <w:rPr>
          <w:spacing w:val="-144"/>
          <w:w w:val="141"/>
        </w:rPr>
        <w:t>：</w:t>
      </w:r>
      <w:r>
        <w:rPr>
          <w:w w:val="106"/>
        </w:rPr>
        <w:t>附於資源之上</w:t>
      </w:r>
      <w:r>
        <w:rPr>
          <w:spacing w:val="10"/>
          <w:w w:val="106"/>
        </w:rPr>
        <w:t>，</w:t>
      </w:r>
      <w:r>
        <w:rPr>
          <w:w w:val="106"/>
        </w:rPr>
        <w:t>用來表示資源安全屬性的標記。</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2"/>
        <w:ind w:right="0"/>
        <w:rPr>
          <w:rFonts w:ascii="細明體_HKSCS" w:hAnsi="細明體_HKSCS" w:cs="細明體_HKSCS" w:eastAsia="細明體_HKSCS" w:hint="default"/>
          <w:sz w:val="22"/>
          <w:szCs w:val="22"/>
        </w:rPr>
      </w:pPr>
    </w:p>
    <w:p>
      <w:pPr>
        <w:spacing w:before="0"/>
        <w:ind w:left="493" w:right="4931" w:firstLine="0"/>
        <w:jc w:val="left"/>
        <w:rPr>
          <w:rFonts w:ascii="Arial" w:hAnsi="Arial" w:cs="Arial" w:eastAsia="Arial" w:hint="default"/>
          <w:sz w:val="28"/>
          <w:szCs w:val="28"/>
        </w:rPr>
      </w:pPr>
      <w:r>
        <w:rPr>
          <w:rFonts w:ascii="Arial"/>
          <w:w w:val="110"/>
          <w:sz w:val="28"/>
        </w:rPr>
        <w:t>Security</w:t>
      </w:r>
      <w:r>
        <w:rPr>
          <w:rFonts w:ascii="Arial"/>
          <w:spacing w:val="-11"/>
          <w:w w:val="110"/>
          <w:sz w:val="28"/>
        </w:rPr>
        <w:t> </w:t>
      </w:r>
      <w:r>
        <w:rPr>
          <w:rFonts w:ascii="Arial"/>
          <w:w w:val="110"/>
          <w:sz w:val="28"/>
        </w:rPr>
        <w:t>Recovery</w:t>
      </w:r>
      <w:r>
        <w:rPr>
          <w:rFonts w:ascii="Arial"/>
          <w:sz w:val="28"/>
        </w:rPr>
      </w:r>
    </w:p>
    <w:p>
      <w:pPr>
        <w:spacing w:line="240" w:lineRule="auto" w:before="7"/>
        <w:ind w:right="0"/>
        <w:rPr>
          <w:rFonts w:ascii="Arial" w:hAnsi="Arial" w:cs="Arial" w:eastAsia="Arial" w:hint="default"/>
          <w:sz w:val="27"/>
          <w:szCs w:val="27"/>
        </w:rPr>
      </w:pPr>
    </w:p>
    <w:p>
      <w:pPr>
        <w:pStyle w:val="BodyText"/>
        <w:spacing w:line="240" w:lineRule="auto"/>
        <w:ind w:left="111" w:right="0"/>
        <w:jc w:val="both"/>
      </w:pPr>
      <w:r>
        <w:rPr>
          <w:w w:val="105"/>
        </w:rPr>
        <w:t>安全復原</w:t>
      </w:r>
      <w:r>
        <w:rPr>
          <w:spacing w:val="10"/>
        </w:rPr>
        <w:t> </w:t>
      </w:r>
      <w:r>
        <w:rPr>
          <w:w w:val="21"/>
        </w:rPr>
        <w:t>（</w:t>
      </w:r>
      <w:r>
        <w:rPr>
          <w:spacing w:val="-23"/>
        </w:rPr>
        <w:t> </w:t>
      </w:r>
      <w:r>
        <w:rPr>
          <w:rFonts w:ascii="Arial" w:hAnsi="Arial" w:cs="Arial" w:eastAsia="Arial" w:hint="default"/>
          <w:w w:val="102"/>
        </w:rPr>
        <w:t>Sec</w:t>
      </w:r>
      <w:r>
        <w:rPr>
          <w:rFonts w:ascii="Arial" w:hAnsi="Arial" w:cs="Arial" w:eastAsia="Arial" w:hint="default"/>
          <w:spacing w:val="17"/>
          <w:w w:val="102"/>
        </w:rPr>
        <w:t>u</w:t>
      </w:r>
      <w:r>
        <w:rPr>
          <w:w w:val="24"/>
          <w:sz w:val="23"/>
          <w:szCs w:val="23"/>
        </w:rPr>
        <w:t>「</w:t>
      </w:r>
      <w:r>
        <w:rPr>
          <w:spacing w:val="-94"/>
          <w:sz w:val="23"/>
          <w:szCs w:val="23"/>
        </w:rPr>
        <w:t> </w:t>
      </w:r>
      <w:r>
        <w:rPr>
          <w:rFonts w:ascii="Arial" w:hAnsi="Arial" w:cs="Arial" w:eastAsia="Arial" w:hint="default"/>
          <w:w w:val="98"/>
        </w:rPr>
        <w:t>ity</w:t>
      </w:r>
      <w:r>
        <w:rPr>
          <w:rFonts w:ascii="Arial" w:hAnsi="Arial" w:cs="Arial" w:eastAsia="Arial" w:hint="default"/>
        </w:rPr>
        <w:t> </w:t>
      </w:r>
      <w:r>
        <w:rPr>
          <w:rFonts w:ascii="Arial" w:hAnsi="Arial" w:cs="Arial" w:eastAsia="Arial" w:hint="default"/>
          <w:spacing w:val="-18"/>
        </w:rPr>
        <w:t> </w:t>
      </w:r>
      <w:r>
        <w:rPr>
          <w:rFonts w:ascii="Arial" w:hAnsi="Arial" w:cs="Arial" w:eastAsia="Arial" w:hint="default"/>
          <w:w w:val="101"/>
        </w:rPr>
        <w:t>Recov</w:t>
      </w:r>
      <w:r>
        <w:rPr>
          <w:rFonts w:ascii="Arial" w:hAnsi="Arial" w:cs="Arial" w:eastAsia="Arial" w:hint="default"/>
          <w:spacing w:val="19"/>
          <w:w w:val="101"/>
        </w:rPr>
        <w:t>e</w:t>
      </w:r>
      <w:r>
        <w:rPr>
          <w:spacing w:val="6"/>
          <w:w w:val="24"/>
          <w:sz w:val="23"/>
          <w:szCs w:val="23"/>
        </w:rPr>
        <w:t>「</w:t>
      </w:r>
      <w:r>
        <w:rPr>
          <w:rFonts w:ascii="Arial" w:hAnsi="Arial" w:cs="Arial" w:eastAsia="Arial" w:hint="default"/>
          <w:w w:val="94"/>
        </w:rPr>
        <w:t>y</w:t>
      </w:r>
      <w:r>
        <w:rPr>
          <w:rFonts w:ascii="Arial" w:hAnsi="Arial" w:cs="Arial" w:eastAsia="Arial" w:hint="default"/>
          <w:spacing w:val="17"/>
        </w:rPr>
        <w:t> </w:t>
      </w:r>
      <w:r>
        <w:rPr>
          <w:rFonts w:ascii="Arial" w:hAnsi="Arial" w:cs="Arial" w:eastAsia="Arial" w:hint="default"/>
          <w:w w:val="78"/>
        </w:rPr>
        <w:t>)</w:t>
      </w:r>
      <w:r>
        <w:rPr>
          <w:rFonts w:ascii="Arial" w:hAnsi="Arial" w:cs="Arial" w:eastAsia="Arial" w:hint="default"/>
        </w:rPr>
        <w:t> </w:t>
      </w:r>
      <w:r>
        <w:rPr>
          <w:rFonts w:ascii="Arial" w:hAnsi="Arial" w:cs="Arial" w:eastAsia="Arial" w:hint="default"/>
          <w:spacing w:val="-2"/>
        </w:rPr>
        <w:t> </w:t>
      </w:r>
      <w:r>
        <w:rPr>
          <w:spacing w:val="1"/>
          <w:w w:val="59"/>
        </w:rPr>
        <w:t>：</w:t>
      </w:r>
      <w:r>
        <w:rPr>
          <w:w w:val="106"/>
        </w:rPr>
        <w:t>根據事件處理或管理功能等機制的要求，</w:t>
      </w:r>
      <w:r>
        <w:rPr>
          <w:spacing w:val="-39"/>
        </w:rPr>
        <w:t> </w:t>
      </w:r>
      <w:r>
        <w:rPr>
          <w:w w:val="106"/>
        </w:rPr>
        <w:t>進行種原油</w:t>
      </w:r>
      <w:r>
        <w:rPr/>
      </w:r>
    </w:p>
    <w:p>
      <w:pPr>
        <w:spacing w:before="131"/>
        <w:ind w:left="106" w:right="0" w:firstLine="0"/>
        <w:jc w:val="both"/>
        <w:rPr>
          <w:rFonts w:ascii="細明體_HKSCS" w:hAnsi="細明體_HKSCS" w:cs="細明體_HKSCS" w:eastAsia="細明體_HKSCS" w:hint="default"/>
          <w:sz w:val="18"/>
          <w:szCs w:val="18"/>
        </w:rPr>
      </w:pPr>
      <w:r>
        <w:rPr>
          <w:rFonts w:ascii="細明體_HKSCS" w:hAnsi="細明體_HKSCS" w:cs="細明體_HKSCS" w:eastAsia="細明體_HKSCS" w:hint="default"/>
          <w:spacing w:val="-5"/>
          <w:w w:val="90"/>
          <w:sz w:val="18"/>
          <w:szCs w:val="18"/>
        </w:rPr>
        <w:t>畫</w:t>
      </w:r>
      <w:r>
        <w:rPr>
          <w:rFonts w:ascii="Arial" w:hAnsi="Arial" w:cs="Arial" w:eastAsia="Arial" w:hint="default"/>
          <w:i/>
          <w:spacing w:val="-5"/>
          <w:w w:val="90"/>
          <w:sz w:val="24"/>
          <w:szCs w:val="24"/>
        </w:rPr>
        <w:t>b1</w:t>
      </w:r>
      <w:r>
        <w:rPr>
          <w:rFonts w:ascii="細明體_HKSCS" w:hAnsi="細明體_HKSCS" w:cs="細明體_HKSCS" w:eastAsia="細明體_HKSCS" w:hint="default"/>
          <w:spacing w:val="-5"/>
          <w:w w:val="90"/>
          <w:sz w:val="18"/>
          <w:szCs w:val="18"/>
        </w:rPr>
        <w:t>乍。</w:t>
      </w:r>
    </w:p>
    <w:p>
      <w:pPr>
        <w:spacing w:line="240" w:lineRule="auto" w:before="0"/>
        <w:ind w:right="0"/>
        <w:rPr>
          <w:rFonts w:ascii="細明體_HKSCS" w:hAnsi="細明體_HKSCS" w:cs="細明體_HKSCS" w:eastAsia="細明體_HKSCS" w:hint="default"/>
          <w:sz w:val="24"/>
          <w:szCs w:val="24"/>
        </w:rPr>
      </w:pPr>
    </w:p>
    <w:p>
      <w:pPr>
        <w:spacing w:before="187"/>
        <w:ind w:left="115" w:right="0" w:firstLine="0"/>
        <w:jc w:val="both"/>
        <w:rPr>
          <w:rFonts w:ascii="Arial" w:hAnsi="Arial" w:cs="Arial" w:eastAsia="Arial" w:hint="default"/>
          <w:sz w:val="28"/>
          <w:szCs w:val="28"/>
        </w:rPr>
      </w:pPr>
      <w:r>
        <w:rPr>
          <w:rFonts w:ascii="細明體_HKSCS" w:hAnsi="細明體_HKSCS" w:cs="細明體_HKSCS" w:eastAsia="細明體_HKSCS" w:hint="default"/>
          <w:w w:val="105"/>
          <w:sz w:val="27"/>
          <w:szCs w:val="27"/>
        </w:rPr>
        <w:t>才</w:t>
      </w:r>
      <w:r>
        <w:rPr>
          <w:rFonts w:ascii="細明體_HKSCS" w:hAnsi="細明體_HKSCS" w:cs="細明體_HKSCS" w:eastAsia="細明體_HKSCS" w:hint="default"/>
          <w:spacing w:val="-38"/>
          <w:w w:val="105"/>
          <w:sz w:val="27"/>
          <w:szCs w:val="27"/>
        </w:rPr>
        <w:t> </w:t>
      </w:r>
      <w:r>
        <w:rPr>
          <w:rFonts w:ascii="Arial" w:hAnsi="Arial" w:cs="Arial" w:eastAsia="Arial" w:hint="default"/>
          <w:w w:val="105"/>
          <w:sz w:val="28"/>
          <w:szCs w:val="28"/>
        </w:rPr>
        <w:t>Threat</w:t>
      </w:r>
      <w:r>
        <w:rPr>
          <w:rFonts w:ascii="Arial" w:hAnsi="Arial" w:cs="Arial" w:eastAsia="Arial" w:hint="default"/>
          <w:sz w:val="28"/>
          <w:szCs w:val="28"/>
        </w:rPr>
      </w:r>
    </w:p>
    <w:p>
      <w:pPr>
        <w:spacing w:line="240" w:lineRule="auto" w:before="1"/>
        <w:ind w:right="0"/>
        <w:rPr>
          <w:rFonts w:ascii="Arial" w:hAnsi="Arial" w:cs="Arial" w:eastAsia="Arial" w:hint="default"/>
          <w:sz w:val="30"/>
          <w:szCs w:val="30"/>
        </w:rPr>
      </w:pPr>
    </w:p>
    <w:p>
      <w:pPr>
        <w:pStyle w:val="BodyText"/>
        <w:spacing w:line="240" w:lineRule="auto"/>
        <w:ind w:left="106" w:right="0"/>
        <w:jc w:val="both"/>
      </w:pPr>
      <w:r>
        <w:rPr>
          <w:w w:val="103"/>
        </w:rPr>
        <w:t>戚脅</w:t>
      </w:r>
      <w:r>
        <w:rPr>
          <w:spacing w:val="18"/>
        </w:rPr>
        <w:t> </w:t>
      </w:r>
      <w:r>
        <w:rPr>
          <w:w w:val="21"/>
        </w:rPr>
        <w:t>（</w:t>
      </w:r>
      <w:r>
        <w:rPr>
          <w:spacing w:val="-33"/>
        </w:rPr>
        <w:t> </w:t>
      </w:r>
      <w:r>
        <w:rPr>
          <w:rFonts w:ascii="Arial" w:hAnsi="Arial" w:cs="Arial" w:eastAsia="Arial" w:hint="default"/>
          <w:w w:val="101"/>
        </w:rPr>
        <w:t>Threat</w:t>
      </w:r>
      <w:r>
        <w:rPr>
          <w:rFonts w:ascii="Arial" w:hAnsi="Arial" w:cs="Arial" w:eastAsia="Arial" w:hint="default"/>
          <w:spacing w:val="9"/>
        </w:rPr>
        <w:t> </w:t>
      </w:r>
      <w:r>
        <w:rPr>
          <w:w w:val="29"/>
        </w:rPr>
        <w:t>）</w:t>
      </w:r>
      <w:r>
        <w:rPr>
          <w:spacing w:val="9"/>
        </w:rPr>
        <w:t> </w:t>
      </w:r>
      <w:r>
        <w:rPr>
          <w:spacing w:val="-149"/>
          <w:w w:val="141"/>
        </w:rPr>
        <w:t>：</w:t>
      </w:r>
      <w:r>
        <w:rPr>
          <w:w w:val="106"/>
        </w:rPr>
        <w:t>可能破壞系統安全的情況、</w:t>
      </w:r>
      <w:r>
        <w:rPr>
          <w:spacing w:val="-71"/>
        </w:rPr>
        <w:t> </w:t>
      </w:r>
      <w:r>
        <w:rPr>
          <w:w w:val="107"/>
        </w:rPr>
        <w:t>能力或行為。</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21"/>
          <w:szCs w:val="21"/>
        </w:rPr>
      </w:pPr>
    </w:p>
    <w:p>
      <w:pPr>
        <w:spacing w:before="0"/>
        <w:ind w:left="493" w:right="4931" w:firstLine="0"/>
        <w:jc w:val="left"/>
        <w:rPr>
          <w:rFonts w:ascii="Arial" w:hAnsi="Arial" w:cs="Arial" w:eastAsia="Arial" w:hint="default"/>
          <w:sz w:val="28"/>
          <w:szCs w:val="28"/>
        </w:rPr>
      </w:pPr>
      <w:r>
        <w:rPr>
          <w:rFonts w:ascii="Arial"/>
          <w:w w:val="105"/>
          <w:sz w:val="28"/>
        </w:rPr>
        <w:t>Titan</w:t>
      </w:r>
      <w:r>
        <w:rPr>
          <w:rFonts w:ascii="Arial"/>
          <w:spacing w:val="37"/>
          <w:w w:val="105"/>
          <w:sz w:val="28"/>
        </w:rPr>
        <w:t> </w:t>
      </w:r>
      <w:r>
        <w:rPr>
          <w:rFonts w:ascii="Arial"/>
          <w:w w:val="105"/>
          <w:sz w:val="28"/>
        </w:rPr>
        <w:t>Rain</w:t>
      </w:r>
      <w:r>
        <w:rPr>
          <w:rFonts w:ascii="Arial"/>
          <w:sz w:val="28"/>
        </w:rPr>
      </w:r>
    </w:p>
    <w:p>
      <w:pPr>
        <w:spacing w:line="240" w:lineRule="auto" w:before="10"/>
        <w:ind w:right="0"/>
        <w:rPr>
          <w:rFonts w:ascii="Arial" w:hAnsi="Arial" w:cs="Arial" w:eastAsia="Arial" w:hint="default"/>
          <w:sz w:val="30"/>
          <w:szCs w:val="30"/>
        </w:rPr>
      </w:pPr>
    </w:p>
    <w:p>
      <w:pPr>
        <w:pStyle w:val="BodyText"/>
        <w:spacing w:line="362" w:lineRule="auto"/>
        <w:ind w:left="111" w:right="109" w:hanging="5"/>
        <w:jc w:val="both"/>
      </w:pPr>
      <w:r>
        <w:rPr/>
        <w:t>驟雨計劃 </w:t>
      </w:r>
      <w:r>
        <w:rPr>
          <w:w w:val="60"/>
        </w:rPr>
        <w:t>（ </w:t>
      </w:r>
      <w:r>
        <w:rPr>
          <w:rFonts w:ascii="Arial" w:hAnsi="Arial" w:cs="Arial" w:eastAsia="Arial" w:hint="default"/>
        </w:rPr>
        <w:t>Titan Rain </w:t>
      </w:r>
      <w:r>
        <w:rPr>
          <w:w w:val="60"/>
        </w:rPr>
        <w:t>） </w:t>
      </w:r>
      <w:r>
        <w:rPr/>
        <w:t>是從 </w:t>
      </w:r>
      <w:r>
        <w:rPr>
          <w:rFonts w:ascii="Arial" w:hAnsi="Arial" w:cs="Arial" w:eastAsia="Arial" w:hint="default"/>
        </w:rPr>
        <w:t>2003 </w:t>
      </w:r>
      <w:r>
        <w:rPr/>
        <w:t>年起， 一系列針對美國故府、 軍火商、科學研究室 的電腦進行政擎的行動。 普遍認為這些改擊是源自 缸中國，但中團故府或解敵軍 是否 涉入其中，至今仍然無從查證。</w:t>
      </w:r>
    </w:p>
    <w:p>
      <w:pPr>
        <w:spacing w:line="240" w:lineRule="auto" w:before="0"/>
        <w:ind w:right="0"/>
        <w:rPr>
          <w:rFonts w:ascii="細明體_HKSCS" w:hAnsi="細明體_HKSCS" w:cs="細明體_HKSCS" w:eastAsia="細明體_HKSCS" w:hint="default"/>
          <w:sz w:val="20"/>
          <w:szCs w:val="20"/>
        </w:rPr>
      </w:pPr>
    </w:p>
    <w:p>
      <w:pPr>
        <w:spacing w:line="240" w:lineRule="auto" w:before="7"/>
        <w:ind w:right="0"/>
        <w:rPr>
          <w:rFonts w:ascii="細明體_HKSCS" w:hAnsi="細明體_HKSCS" w:cs="細明體_HKSCS" w:eastAsia="細明體_HKSCS" w:hint="default"/>
          <w:sz w:val="14"/>
          <w:szCs w:val="14"/>
        </w:rPr>
      </w:pPr>
    </w:p>
    <w:p>
      <w:pPr>
        <w:spacing w:before="0"/>
        <w:ind w:left="493" w:right="4931" w:firstLine="0"/>
        <w:jc w:val="left"/>
        <w:rPr>
          <w:rFonts w:ascii="Arial" w:hAnsi="Arial" w:cs="Arial" w:eastAsia="Arial" w:hint="default"/>
          <w:sz w:val="28"/>
          <w:szCs w:val="28"/>
        </w:rPr>
      </w:pPr>
      <w:r>
        <w:rPr>
          <w:rFonts w:ascii="Arial"/>
          <w:w w:val="110"/>
          <w:sz w:val="28"/>
        </w:rPr>
        <w:t>Trusted</w:t>
      </w:r>
      <w:r>
        <w:rPr>
          <w:rFonts w:ascii="Arial"/>
          <w:spacing w:val="24"/>
          <w:w w:val="110"/>
          <w:sz w:val="28"/>
        </w:rPr>
        <w:t> </w:t>
      </w:r>
      <w:r>
        <w:rPr>
          <w:rFonts w:ascii="Arial"/>
          <w:spacing w:val="-3"/>
          <w:w w:val="110"/>
          <w:sz w:val="28"/>
        </w:rPr>
        <w:t>Functionality</w:t>
      </w:r>
      <w:r>
        <w:rPr>
          <w:rFonts w:ascii="Arial"/>
          <w:spacing w:val="-3"/>
          <w:sz w:val="28"/>
        </w:rPr>
      </w:r>
    </w:p>
    <w:p>
      <w:pPr>
        <w:spacing w:line="240" w:lineRule="auto" w:before="7"/>
        <w:ind w:right="0"/>
        <w:rPr>
          <w:rFonts w:ascii="Arial" w:hAnsi="Arial" w:cs="Arial" w:eastAsia="Arial" w:hint="default"/>
          <w:sz w:val="27"/>
          <w:szCs w:val="27"/>
        </w:rPr>
      </w:pPr>
    </w:p>
    <w:p>
      <w:pPr>
        <w:pStyle w:val="BodyText"/>
        <w:spacing w:line="338" w:lineRule="auto"/>
        <w:ind w:left="111" w:right="146" w:firstLine="4"/>
        <w:jc w:val="left"/>
      </w:pPr>
      <w:r>
        <w:rPr>
          <w:w w:val="105"/>
        </w:rPr>
        <w:t>受信任的功能 </w:t>
      </w:r>
      <w:r>
        <w:rPr>
          <w:w w:val="19"/>
        </w:rPr>
        <w:t>（ </w:t>
      </w:r>
      <w:r>
        <w:rPr>
          <w:rFonts w:ascii="Arial" w:hAnsi="Arial" w:cs="Arial" w:eastAsia="Arial" w:hint="default"/>
          <w:spacing w:val="-73"/>
          <w:w w:val="48"/>
        </w:rPr>
        <w:t>T</w:t>
      </w:r>
      <w:r>
        <w:rPr>
          <w:spacing w:val="-73"/>
          <w:w w:val="48"/>
          <w:sz w:val="23"/>
          <w:szCs w:val="23"/>
        </w:rPr>
        <w:t>「</w:t>
      </w:r>
      <w:r>
        <w:rPr>
          <w:rFonts w:ascii="Arial" w:hAnsi="Arial" w:cs="Arial" w:eastAsia="Arial" w:hint="default"/>
          <w:spacing w:val="-73"/>
          <w:w w:val="48"/>
        </w:rPr>
        <w:t>1</w:t>
      </w:r>
      <w:r>
        <w:rPr>
          <w:rFonts w:ascii="Arial" w:hAnsi="Arial" w:cs="Arial" w:eastAsia="Arial" w:hint="default"/>
          <w:w w:val="48"/>
        </w:rPr>
        <w:t> </w:t>
      </w:r>
      <w:r>
        <w:rPr>
          <w:rFonts w:ascii="Arial" w:hAnsi="Arial" w:cs="Arial" w:eastAsia="Arial" w:hint="default"/>
          <w:w w:val="106"/>
        </w:rPr>
        <w:t>usted </w:t>
      </w:r>
      <w:r>
        <w:rPr>
          <w:rFonts w:ascii="Arial" w:hAnsi="Arial" w:cs="Arial" w:eastAsia="Arial" w:hint="default"/>
          <w:w w:val="104"/>
        </w:rPr>
        <w:t>Functionality </w:t>
      </w:r>
      <w:r>
        <w:rPr>
          <w:w w:val="19"/>
        </w:rPr>
        <w:t>） </w:t>
      </w:r>
      <w:r>
        <w:rPr>
          <w:spacing w:val="-10"/>
          <w:w w:val="109"/>
        </w:rPr>
        <w:t>：符合某些準則的功能，</w:t>
      </w:r>
      <w:r>
        <w:rPr>
          <w:w w:val="109"/>
        </w:rPr>
        <w:t> </w:t>
      </w:r>
      <w:r>
        <w:rPr>
          <w:w w:val="105"/>
        </w:rPr>
        <w:t>例如是依照安全原則所 </w:t>
      </w:r>
      <w:r>
        <w:rPr>
          <w:w w:val="105"/>
        </w:rPr>
      </w:r>
      <w:r>
        <w:rPr/>
        <w:t>建立的功能。</w:t>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14"/>
          <w:szCs w:val="14"/>
        </w:rPr>
      </w:pPr>
    </w:p>
    <w:p>
      <w:pPr>
        <w:spacing w:before="0"/>
        <w:ind w:left="493" w:right="4931"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存取控制</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3"/>
          <w:szCs w:val="23"/>
        </w:rPr>
      </w:pPr>
    </w:p>
    <w:p>
      <w:pPr>
        <w:spacing w:after="0" w:line="240" w:lineRule="auto"/>
        <w:rPr>
          <w:rFonts w:ascii="細明體_HKSCS" w:hAnsi="細明體_HKSCS" w:cs="細明體_HKSCS" w:eastAsia="細明體_HKSCS" w:hint="default"/>
          <w:sz w:val="23"/>
          <w:szCs w:val="23"/>
        </w:rPr>
        <w:sectPr>
          <w:headerReference w:type="even" r:id="rId263"/>
          <w:pgSz w:w="10600" w:h="14740"/>
          <w:pgMar w:header="0" w:footer="0" w:top="1220" w:bottom="280" w:left="1060" w:right="1220"/>
        </w:sectPr>
      </w:pPr>
    </w:p>
    <w:p>
      <w:pPr>
        <w:pStyle w:val="BodyText"/>
        <w:spacing w:line="369" w:lineRule="auto" w:before="38"/>
        <w:ind w:left="111" w:right="-17" w:firstLine="219"/>
        <w:jc w:val="left"/>
      </w:pPr>
      <w:r>
        <w:rPr/>
        <w:t>種安全性機制，   用以決定使用者、群組、自農務或電腦巴獲授權， 件   </w:t>
      </w:r>
      <w:r>
        <w:rPr>
          <w:w w:val="65"/>
        </w:rPr>
        <w:t>（ </w:t>
      </w:r>
      <w:r>
        <w:rPr/>
        <w:t>例如檔案、印表機、登錄子機碼或目錄服務物件 </w:t>
      </w:r>
      <w:r>
        <w:rPr>
          <w:w w:val="65"/>
        </w:rPr>
        <w:t>） </w:t>
      </w:r>
      <w:r>
        <w:rPr>
          <w:spacing w:val="44"/>
          <w:w w:val="65"/>
        </w:rPr>
        <w:t> </w:t>
      </w:r>
      <w:r>
        <w:rPr/>
        <w:t>上哪些作業。</w:t>
      </w:r>
    </w:p>
    <w:p>
      <w:pPr>
        <w:pStyle w:val="BodyText"/>
        <w:spacing w:line="240" w:lineRule="auto" w:before="43"/>
        <w:ind w:left="111" w:right="0"/>
        <w:jc w:val="left"/>
      </w:pPr>
      <w:r>
        <w:rPr>
          <w:w w:val="110"/>
        </w:rPr>
        <w:br w:type="column"/>
      </w:r>
      <w:r>
        <w:rPr>
          <w:w w:val="110"/>
        </w:rPr>
        <w:t>電腦威特定吻</w:t>
      </w:r>
      <w:r>
        <w:rPr/>
      </w:r>
    </w:p>
    <w:p>
      <w:pPr>
        <w:spacing w:after="0" w:line="240" w:lineRule="auto"/>
        <w:jc w:val="left"/>
        <w:sectPr>
          <w:type w:val="continuous"/>
          <w:pgSz w:w="10600" w:h="14740"/>
          <w:pgMar w:top="1400" w:bottom="280" w:left="1060" w:right="1220"/>
          <w:cols w:num="2" w:equalWidth="0">
            <w:col w:w="6614" w:space="190"/>
            <w:col w:w="1516"/>
          </w:cols>
        </w:sectPr>
      </w:pPr>
    </w:p>
    <w:p>
      <w:pPr>
        <w:tabs>
          <w:tab w:pos="2560" w:val="left" w:leader="none"/>
        </w:tabs>
        <w:spacing w:before="10"/>
        <w:ind w:left="527" w:right="932" w:firstLine="0"/>
        <w:jc w:val="left"/>
        <w:rPr>
          <w:rFonts w:ascii="Arial" w:hAnsi="Arial" w:cs="Arial" w:eastAsia="Arial" w:hint="default"/>
          <w:sz w:val="27"/>
          <w:szCs w:val="27"/>
        </w:rPr>
      </w:pPr>
      <w:r>
        <w:rPr>
          <w:rFonts w:ascii="細明體_HKSCS" w:hAnsi="細明體_HKSCS" w:cs="細明體_HKSCS" w:eastAsia="細明體_HKSCS" w:hint="default"/>
          <w:w w:val="105"/>
          <w:sz w:val="27"/>
          <w:szCs w:val="27"/>
        </w:rPr>
        <w:t>存服控制清單</w:t>
        <w:tab/>
      </w:r>
      <w:r>
        <w:rPr>
          <w:rFonts w:ascii="Arial" w:hAnsi="Arial" w:cs="Arial" w:eastAsia="Arial" w:hint="default"/>
          <w:w w:val="120"/>
          <w:sz w:val="27"/>
          <w:szCs w:val="27"/>
        </w:rPr>
        <w:t>(</w:t>
      </w:r>
      <w:r>
        <w:rPr>
          <w:rFonts w:ascii="Arial" w:hAnsi="Arial" w:cs="Arial" w:eastAsia="Arial" w:hint="default"/>
          <w:spacing w:val="-67"/>
          <w:w w:val="120"/>
          <w:sz w:val="27"/>
          <w:szCs w:val="27"/>
        </w:rPr>
        <w:t> </w:t>
      </w:r>
      <w:r>
        <w:rPr>
          <w:rFonts w:ascii="Arial" w:hAnsi="Arial" w:cs="Arial" w:eastAsia="Arial" w:hint="default"/>
          <w:w w:val="120"/>
          <w:sz w:val="27"/>
          <w:szCs w:val="27"/>
        </w:rPr>
        <w:t>ACL</w:t>
      </w:r>
      <w:r>
        <w:rPr>
          <w:rFonts w:ascii="Arial" w:hAnsi="Arial" w:cs="Arial" w:eastAsia="Arial" w:hint="default"/>
          <w:spacing w:val="-47"/>
          <w:w w:val="120"/>
          <w:sz w:val="27"/>
          <w:szCs w:val="27"/>
        </w:rPr>
        <w:t> </w:t>
      </w:r>
      <w:r>
        <w:rPr>
          <w:rFonts w:ascii="Arial" w:hAnsi="Arial" w:cs="Arial" w:eastAsia="Arial" w:hint="default"/>
          <w:w w:val="120"/>
          <w:sz w:val="27"/>
          <w:szCs w:val="27"/>
        </w:rPr>
        <w:t>)</w:t>
      </w:r>
      <w:r>
        <w:rPr>
          <w:rFonts w:ascii="Arial" w:hAnsi="Arial" w:cs="Arial" w:eastAsia="Arial" w:hint="default"/>
          <w:sz w:val="27"/>
          <w:szCs w:val="27"/>
        </w:rPr>
      </w:r>
    </w:p>
    <w:p>
      <w:pPr>
        <w:spacing w:line="240" w:lineRule="auto" w:before="5"/>
        <w:ind w:right="0"/>
        <w:rPr>
          <w:rFonts w:ascii="Arial" w:hAnsi="Arial" w:cs="Arial" w:eastAsia="Arial" w:hint="default"/>
          <w:sz w:val="26"/>
          <w:szCs w:val="26"/>
        </w:rPr>
      </w:pPr>
    </w:p>
    <w:p>
      <w:pPr>
        <w:pStyle w:val="BodyText"/>
        <w:spacing w:line="367" w:lineRule="auto" w:before="38"/>
        <w:ind w:left="141" w:right="918" w:firstLine="438"/>
        <w:jc w:val="left"/>
      </w:pPr>
      <w:r>
        <w:rPr>
          <w:w w:val="105"/>
        </w:rPr>
        <w:t>到整個物件、 一組物件的內容到一個物件的個別內容之安全性保護清單。</w:t>
      </w:r>
      <w:r>
        <w:rPr>
          <w:spacing w:val="83"/>
          <w:w w:val="105"/>
        </w:rPr>
        <w:t> </w:t>
      </w:r>
      <w:r>
        <w:rPr>
          <w:w w:val="105"/>
        </w:rPr>
        <w:t>有兩種 </w:t>
      </w:r>
      <w:r>
        <w:rPr>
          <w:w w:val="105"/>
        </w:rPr>
        <w:t>類型的存取控制清單：</w:t>
      </w:r>
      <w:r>
        <w:rPr>
          <w:spacing w:val="-34"/>
          <w:w w:val="105"/>
        </w:rPr>
        <w:t> </w:t>
      </w:r>
      <w:r>
        <w:rPr>
          <w:w w:val="105"/>
        </w:rPr>
        <w:t>判別與系統。</w:t>
      </w:r>
      <w:r>
        <w:rPr/>
      </w:r>
    </w:p>
    <w:p>
      <w:pPr>
        <w:spacing w:line="240" w:lineRule="auto" w:before="0"/>
        <w:ind w:right="0"/>
        <w:rPr>
          <w:rFonts w:ascii="細明體_HKSCS" w:hAnsi="細明體_HKSCS" w:cs="細明體_HKSCS" w:eastAsia="細明體_HKSCS" w:hint="default"/>
          <w:sz w:val="20"/>
          <w:szCs w:val="20"/>
        </w:rPr>
      </w:pPr>
    </w:p>
    <w:p>
      <w:pPr>
        <w:tabs>
          <w:tab w:pos="8945" w:val="left" w:leader="none"/>
        </w:tabs>
        <w:spacing w:before="137"/>
        <w:ind w:left="146" w:right="0" w:firstLine="0"/>
        <w:jc w:val="left"/>
        <w:rPr>
          <w:rFonts w:ascii="Arial" w:hAnsi="Arial" w:cs="Arial" w:eastAsia="Arial" w:hint="default"/>
          <w:sz w:val="20"/>
          <w:szCs w:val="20"/>
        </w:rPr>
      </w:pPr>
      <w:r>
        <w:rPr>
          <w:rFonts w:ascii="細明體_HKSCS" w:hAnsi="細明體_HKSCS" w:cs="細明體_HKSCS" w:eastAsia="細明體_HKSCS" w:hint="default"/>
          <w:sz w:val="28"/>
          <w:szCs w:val="28"/>
        </w:rPr>
        <w:t>略</w:t>
      </w:r>
      <w:r>
        <w:rPr>
          <w:rFonts w:ascii="細明體_HKSCS" w:hAnsi="細明體_HKSCS" w:cs="細明體_HKSCS" w:eastAsia="細明體_HKSCS" w:hint="default"/>
          <w:spacing w:val="34"/>
          <w:sz w:val="28"/>
          <w:szCs w:val="28"/>
        </w:rPr>
        <w:t> </w:t>
      </w:r>
      <w:r>
        <w:rPr>
          <w:rFonts w:ascii="Arial" w:hAnsi="Arial" w:cs="Arial" w:eastAsia="Arial" w:hint="default"/>
          <w:sz w:val="28"/>
          <w:szCs w:val="28"/>
        </w:rPr>
        <w:t>Active </w:t>
      </w:r>
      <w:r>
        <w:rPr>
          <w:rFonts w:ascii="Arial" w:hAnsi="Arial" w:cs="Arial" w:eastAsia="Arial" w:hint="default"/>
          <w:spacing w:val="55"/>
          <w:sz w:val="28"/>
          <w:szCs w:val="28"/>
        </w:rPr>
        <w:t> </w:t>
      </w:r>
      <w:r>
        <w:rPr>
          <w:rFonts w:ascii="Arial" w:hAnsi="Arial" w:cs="Arial" w:eastAsia="Arial" w:hint="default"/>
          <w:sz w:val="28"/>
          <w:szCs w:val="28"/>
        </w:rPr>
        <w:t>Directory</w:t>
        <w:tab/>
      </w:r>
      <w:r>
        <w:rPr>
          <w:rFonts w:ascii="Arial" w:hAnsi="Arial" w:cs="Arial" w:eastAsia="Arial" w:hint="default"/>
          <w:position w:val="5"/>
          <w:sz w:val="20"/>
          <w:szCs w:val="20"/>
        </w:rPr>
        <w:t>A</w:t>
      </w:r>
      <w:r>
        <w:rPr>
          <w:rFonts w:ascii="Arial" w:hAnsi="Arial" w:cs="Arial" w:eastAsia="Arial" w:hint="default"/>
          <w:sz w:val="20"/>
          <w:szCs w:val="20"/>
        </w:rPr>
      </w:r>
    </w:p>
    <w:p>
      <w:pPr>
        <w:spacing w:line="240" w:lineRule="auto" w:before="10"/>
        <w:ind w:right="0"/>
        <w:rPr>
          <w:rFonts w:ascii="Arial" w:hAnsi="Arial" w:cs="Arial" w:eastAsia="Arial" w:hint="default"/>
          <w:sz w:val="25"/>
          <w:szCs w:val="25"/>
        </w:rPr>
      </w:pPr>
    </w:p>
    <w:p>
      <w:pPr>
        <w:pStyle w:val="BodyText"/>
        <w:tabs>
          <w:tab w:pos="7040" w:val="left" w:leader="none"/>
        </w:tabs>
        <w:spacing w:line="240" w:lineRule="auto" w:before="38"/>
        <w:ind w:left="141" w:right="932"/>
        <w:jc w:val="left"/>
      </w:pPr>
      <w:r>
        <w:rPr/>
        <w:pict>
          <v:shape style="position:absolute;margin-left:502.937317pt;margin-top:13.411168pt;width:12.05pt;height:103.7pt;mso-position-horizontal-relative:page;mso-position-vertical-relative:paragraph;z-index:7840"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3"/>
                      <w:sz w:val="19"/>
                      <w:szCs w:val="19"/>
                    </w:rPr>
                    <w:t>資</w:t>
                  </w:r>
                  <w:r>
                    <w:rPr>
                      <w:rFonts w:ascii="細明體_HKSCS" w:hAnsi="細明體_HKSCS" w:cs="細明體_HKSCS" w:eastAsia="細明體_HKSCS" w:hint="default"/>
                      <w:spacing w:val="11"/>
                      <w:position w:val="1"/>
                      <w:sz w:val="19"/>
                      <w:szCs w:val="19"/>
                    </w:rPr>
                    <w:t>訊</w:t>
                  </w:r>
                  <w:r>
                    <w:rPr>
                      <w:rFonts w:ascii="細明體_HKSCS" w:hAnsi="細明體_HKSCS" w:cs="細明體_HKSCS" w:eastAsia="細明體_HKSCS" w:hint="default"/>
                      <w:spacing w:val="19"/>
                      <w:position w:val="1"/>
                      <w:sz w:val="19"/>
                      <w:szCs w:val="19"/>
                    </w:rPr>
                    <w:t>安</w:t>
                  </w:r>
                  <w:r>
                    <w:rPr>
                      <w:rFonts w:ascii="細明體_HKSCS" w:hAnsi="細明體_HKSCS" w:cs="細明體_HKSCS" w:eastAsia="細明體_HKSCS" w:hint="default"/>
                      <w:spacing w:val="12"/>
                      <w:position w:val="1"/>
                      <w:sz w:val="19"/>
                      <w:szCs w:val="19"/>
                    </w:rPr>
                    <w:t>全</w:t>
                  </w:r>
                  <w:r>
                    <w:rPr>
                      <w:rFonts w:ascii="細明體_HKSCS" w:hAnsi="細明體_HKSCS" w:cs="細明體_HKSCS" w:eastAsia="細明體_HKSCS" w:hint="default"/>
                      <w:spacing w:val="16"/>
                      <w:position w:val="1"/>
                      <w:sz w:val="19"/>
                      <w:szCs w:val="19"/>
                    </w:rPr>
                    <w:t>常</w:t>
                  </w:r>
                  <w:r>
                    <w:rPr>
                      <w:rFonts w:ascii="細明體_HKSCS" w:hAnsi="細明體_HKSCS" w:cs="細明體_HKSCS" w:eastAsia="細明體_HKSCS" w:hint="default"/>
                      <w:spacing w:val="13"/>
                      <w:sz w:val="19"/>
                      <w:szCs w:val="19"/>
                    </w:rPr>
                    <w:t>見</w:t>
                  </w:r>
                  <w:r>
                    <w:rPr>
                      <w:rFonts w:ascii="細明體_HKSCS" w:hAnsi="細明體_HKSCS" w:cs="細明體_HKSCS" w:eastAsia="細明體_HKSCS" w:hint="default"/>
                      <w:spacing w:val="15"/>
                      <w:sz w:val="19"/>
                      <w:szCs w:val="19"/>
                    </w:rPr>
                    <w:t>詞</w:t>
                  </w:r>
                  <w:r>
                    <w:rPr>
                      <w:rFonts w:ascii="細明體_HKSCS" w:hAnsi="細明體_HKSCS" w:cs="細明體_HKSCS" w:eastAsia="細明體_HKSCS" w:hint="default"/>
                      <w:spacing w:val="16"/>
                      <w:sz w:val="19"/>
                      <w:szCs w:val="19"/>
                    </w:rPr>
                    <w:t>彙</w:t>
                  </w:r>
                  <w:r>
                    <w:rPr>
                      <w:rFonts w:ascii="細明體_HKSCS" w:hAnsi="細明體_HKSCS" w:cs="細明體_HKSCS" w:eastAsia="細明體_HKSCS" w:hint="default"/>
                      <w:spacing w:val="13"/>
                      <w:sz w:val="19"/>
                      <w:szCs w:val="19"/>
                    </w:rPr>
                    <w:t>補</w:t>
                  </w:r>
                  <w:r>
                    <w:rPr>
                      <w:rFonts w:ascii="細明體_HKSCS" w:hAnsi="細明體_HKSCS" w:cs="細明體_HKSCS" w:eastAsia="細明體_HKSCS" w:hint="default"/>
                      <w:position w:val="1"/>
                      <w:sz w:val="19"/>
                      <w:szCs w:val="19"/>
                    </w:rPr>
                    <w:t>克</w:t>
                  </w:r>
                  <w:r>
                    <w:rPr>
                      <w:rFonts w:ascii="細明體_HKSCS" w:hAnsi="細明體_HKSCS" w:cs="細明體_HKSCS" w:eastAsia="細明體_HKSCS" w:hint="default"/>
                      <w:sz w:val="19"/>
                      <w:szCs w:val="19"/>
                    </w:rPr>
                  </w:r>
                </w:p>
              </w:txbxContent>
            </v:textbox>
            <w10:wrap type="none"/>
          </v:shape>
        </w:pict>
      </w:r>
      <w:r>
        <w:rPr>
          <w:rFonts w:ascii="Arial" w:hAnsi="Arial" w:cs="Arial" w:eastAsia="Arial" w:hint="default"/>
          <w:w w:val="102"/>
        </w:rPr>
        <w:t>Windows</w:t>
      </w:r>
      <w:r>
        <w:rPr>
          <w:rFonts w:ascii="Arial" w:hAnsi="Arial" w:cs="Arial" w:eastAsia="Arial" w:hint="default"/>
        </w:rPr>
        <w:t> </w:t>
      </w:r>
      <w:r>
        <w:rPr>
          <w:rFonts w:ascii="Arial" w:hAnsi="Arial" w:cs="Arial" w:eastAsia="Arial" w:hint="default"/>
          <w:spacing w:val="-9"/>
        </w:rPr>
        <w:t> </w:t>
      </w:r>
      <w:r>
        <w:rPr>
          <w:w w:val="107"/>
        </w:rPr>
        <w:t>型的日錦服務</w:t>
      </w:r>
      <w:r>
        <w:rPr>
          <w:spacing w:val="6"/>
          <w:w w:val="107"/>
        </w:rPr>
        <w:t>。</w:t>
      </w:r>
      <w:r>
        <w:rPr>
          <w:rFonts w:ascii="Arial" w:hAnsi="Arial" w:cs="Arial" w:eastAsia="Arial" w:hint="default"/>
          <w:w w:val="102"/>
        </w:rPr>
        <w:t>Active</w:t>
      </w:r>
      <w:r>
        <w:rPr>
          <w:rFonts w:ascii="Arial" w:hAnsi="Arial" w:cs="Arial" w:eastAsia="Arial" w:hint="default"/>
        </w:rPr>
        <w:t> </w:t>
      </w:r>
      <w:r>
        <w:rPr>
          <w:rFonts w:ascii="Arial" w:hAnsi="Arial" w:cs="Arial" w:eastAsia="Arial" w:hint="default"/>
          <w:spacing w:val="-6"/>
        </w:rPr>
        <w:t> </w:t>
      </w:r>
      <w:r>
        <w:rPr>
          <w:rFonts w:ascii="Arial" w:hAnsi="Arial" w:cs="Arial" w:eastAsia="Arial" w:hint="default"/>
          <w:w w:val="103"/>
        </w:rPr>
        <w:t>Directory</w:t>
      </w:r>
      <w:r>
        <w:rPr>
          <w:rFonts w:ascii="Arial" w:hAnsi="Arial" w:cs="Arial" w:eastAsia="Arial" w:hint="default"/>
        </w:rPr>
        <w:t> </w:t>
      </w:r>
      <w:r>
        <w:rPr>
          <w:rFonts w:ascii="Arial" w:hAnsi="Arial" w:cs="Arial" w:eastAsia="Arial" w:hint="default"/>
          <w:spacing w:val="-20"/>
        </w:rPr>
        <w:t> </w:t>
      </w:r>
      <w:r>
        <w:rPr>
          <w:w w:val="105"/>
        </w:rPr>
        <w:t>會儲存網路上物件的相關</w:t>
      </w:r>
      <w:r>
        <w:rPr/>
        <w:tab/>
      </w:r>
      <w:r>
        <w:rPr>
          <w:spacing w:val="-121"/>
          <w:w w:val="127"/>
          <w:position w:val="1"/>
        </w:rPr>
        <w:t>，</w:t>
      </w:r>
      <w:r>
        <w:rPr>
          <w:w w:val="105"/>
          <w:position w:val="1"/>
        </w:rPr>
        <w:t>並讓使用</w:t>
      </w:r>
      <w:r>
        <w:rPr/>
      </w:r>
    </w:p>
    <w:p>
      <w:pPr>
        <w:pStyle w:val="BodyText"/>
        <w:spacing w:line="360" w:lineRule="auto" w:before="132"/>
        <w:ind w:left="137" w:right="930"/>
        <w:jc w:val="both"/>
      </w:pPr>
      <w:r>
        <w:rPr>
          <w:w w:val="105"/>
        </w:rPr>
        <w:t>及網路系統管理員可以使用此資訊。 </w:t>
      </w:r>
      <w:r>
        <w:rPr>
          <w:rFonts w:ascii="Arial" w:hAnsi="Arial" w:cs="Arial" w:eastAsia="Arial" w:hint="default"/>
          <w:w w:val="105"/>
        </w:rPr>
        <w:t>Active Directory </w:t>
      </w:r>
      <w:r>
        <w:rPr>
          <w:w w:val="105"/>
        </w:rPr>
        <w:t>使用單一登入處理程序，</w:t>
      </w:r>
      <w:r>
        <w:rPr>
          <w:spacing w:val="-68"/>
          <w:w w:val="105"/>
        </w:rPr>
        <w:t> </w:t>
      </w:r>
      <w:r>
        <w:rPr>
          <w:w w:val="105"/>
        </w:rPr>
        <w:t>授與網 </w:t>
      </w:r>
      <w:r>
        <w:rPr>
          <w:w w:val="105"/>
        </w:rPr>
        <w:t>路使用者 對網路上任意地方允許之資源的存取權。 它向系統管理員提供網路的直觀階 層檢視及所有網路物件的單點系統管理。</w:t>
      </w:r>
      <w:r>
        <w:rPr/>
      </w:r>
    </w:p>
    <w:p>
      <w:pPr>
        <w:spacing w:line="240" w:lineRule="auto" w:before="0"/>
        <w:ind w:right="0"/>
        <w:rPr>
          <w:rFonts w:ascii="細明體_HKSCS" w:hAnsi="細明體_HKSCS" w:cs="細明體_HKSCS" w:eastAsia="細明體_HKSCS" w:hint="default"/>
          <w:sz w:val="20"/>
          <w:szCs w:val="20"/>
        </w:rPr>
      </w:pPr>
    </w:p>
    <w:p>
      <w:pPr>
        <w:spacing w:before="143"/>
        <w:ind w:left="141" w:right="0" w:firstLine="0"/>
        <w:jc w:val="both"/>
        <w:rPr>
          <w:rFonts w:ascii="Times New Roman" w:hAnsi="Times New Roman" w:cs="Times New Roman" w:eastAsia="Times New Roman" w:hint="default"/>
          <w:sz w:val="28"/>
          <w:szCs w:val="28"/>
        </w:rPr>
      </w:pPr>
      <w:r>
        <w:rPr>
          <w:rFonts w:ascii="細明體_HKSCS" w:hAnsi="細明體_HKSCS" w:cs="細明體_HKSCS" w:eastAsia="細明體_HKSCS" w:hint="default"/>
          <w:sz w:val="28"/>
          <w:szCs w:val="28"/>
        </w:rPr>
        <w:t>物 防毒軟體 </w:t>
      </w:r>
      <w:r>
        <w:rPr>
          <w:rFonts w:ascii="細明體_HKSCS" w:hAnsi="細明體_HKSCS" w:cs="細明體_HKSCS" w:eastAsia="細明體_HKSCS" w:hint="default"/>
          <w:w w:val="70"/>
          <w:sz w:val="28"/>
          <w:szCs w:val="28"/>
        </w:rPr>
        <w:t>（ </w:t>
      </w:r>
      <w:r>
        <w:rPr>
          <w:rFonts w:ascii="Times New Roman" w:hAnsi="Times New Roman" w:cs="Times New Roman" w:eastAsia="Times New Roman" w:hint="default"/>
          <w:sz w:val="28"/>
          <w:szCs w:val="28"/>
        </w:rPr>
        <w:t>AV</w:t>
      </w:r>
      <w:r>
        <w:rPr>
          <w:rFonts w:ascii="Times New Roman" w:hAnsi="Times New Roman" w:cs="Times New Roman" w:eastAsia="Times New Roman" w:hint="default"/>
          <w:spacing w:val="-47"/>
          <w:sz w:val="28"/>
          <w:szCs w:val="28"/>
        </w:rPr>
        <w:t> </w:t>
      </w:r>
      <w:r>
        <w:rPr>
          <w:rFonts w:ascii="Times New Roman" w:hAnsi="Times New Roman" w:cs="Times New Roman" w:eastAsia="Times New Roman" w:hint="default"/>
          <w:sz w:val="28"/>
          <w:szCs w:val="28"/>
        </w:rPr>
        <w:t>)</w:t>
      </w:r>
    </w:p>
    <w:p>
      <w:pPr>
        <w:spacing w:line="240" w:lineRule="auto" w:before="10"/>
        <w:ind w:right="0"/>
        <w:rPr>
          <w:rFonts w:ascii="Times New Roman" w:hAnsi="Times New Roman" w:cs="Times New Roman" w:eastAsia="Times New Roman" w:hint="default"/>
          <w:sz w:val="29"/>
          <w:szCs w:val="29"/>
        </w:rPr>
      </w:pPr>
    </w:p>
    <w:p>
      <w:pPr>
        <w:pStyle w:val="BodyText"/>
        <w:spacing w:line="364" w:lineRule="auto"/>
        <w:ind w:left="127" w:right="921" w:firstLine="9"/>
        <w:jc w:val="both"/>
      </w:pPr>
      <w:r>
        <w:rPr>
          <w:w w:val="110"/>
        </w:rPr>
        <w:t>一種電腦程式，</w:t>
      </w:r>
      <w:r>
        <w:rPr>
          <w:spacing w:val="-63"/>
          <w:w w:val="110"/>
        </w:rPr>
        <w:t> </w:t>
      </w:r>
      <w:r>
        <w:rPr>
          <w:w w:val="110"/>
        </w:rPr>
        <w:t>其設計目的為偵測</w:t>
      </w:r>
      <w:r>
        <w:rPr>
          <w:spacing w:val="-53"/>
          <w:w w:val="110"/>
        </w:rPr>
        <w:t> </w:t>
      </w:r>
      <w:r>
        <w:rPr>
          <w:w w:val="110"/>
        </w:rPr>
        <w:t>及回應諸如病毒與嘯蟲等惡意軟體。</w:t>
      </w:r>
      <w:r>
        <w:rPr>
          <w:spacing w:val="-38"/>
          <w:w w:val="110"/>
        </w:rPr>
        <w:t> </w:t>
      </w:r>
      <w:r>
        <w:rPr>
          <w:w w:val="110"/>
        </w:rPr>
        <w:t>回應可能包 </w:t>
      </w:r>
      <w:r>
        <w:rPr>
          <w:w w:val="110"/>
        </w:rPr>
      </w:r>
      <w:r>
        <w:rPr>
          <w:w w:val="105"/>
        </w:rPr>
        <w:t>括：阻止使用者存取受戚染的檔案、 清理受成染的檔案或系統， 或者通知使用者已偵 </w:t>
      </w:r>
      <w:r>
        <w:rPr>
          <w:w w:val="105"/>
        </w:rPr>
      </w:r>
      <w:r>
        <w:rPr>
          <w:w w:val="110"/>
        </w:rPr>
        <w:t>測到受戚染的程式。</w:t>
      </w:r>
      <w:r>
        <w:rPr/>
      </w:r>
    </w:p>
    <w:p>
      <w:pPr>
        <w:spacing w:line="240" w:lineRule="auto" w:before="0"/>
        <w:ind w:right="0"/>
        <w:rPr>
          <w:rFonts w:ascii="細明體_HKSCS" w:hAnsi="細明體_HKSCS" w:cs="細明體_HKSCS" w:eastAsia="細明體_HKSCS" w:hint="default"/>
          <w:sz w:val="20"/>
          <w:szCs w:val="20"/>
        </w:rPr>
      </w:pPr>
    </w:p>
    <w:p>
      <w:pPr>
        <w:spacing w:before="144"/>
        <w:ind w:left="127"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嘲</w:t>
      </w:r>
      <w:r>
        <w:rPr>
          <w:rFonts w:ascii="細明體_HKSCS" w:hAnsi="細明體_HKSCS" w:cs="細明體_HKSCS" w:eastAsia="細明體_HKSCS" w:hint="default"/>
          <w:spacing w:val="-61"/>
          <w:w w:val="105"/>
          <w:sz w:val="28"/>
          <w:szCs w:val="28"/>
        </w:rPr>
        <w:t> </w:t>
      </w:r>
      <w:r>
        <w:rPr>
          <w:rFonts w:ascii="細明體_HKSCS" w:hAnsi="細明體_HKSCS" w:cs="細明體_HKSCS" w:eastAsia="細明體_HKSCS" w:hint="default"/>
          <w:w w:val="105"/>
          <w:sz w:val="28"/>
          <w:szCs w:val="28"/>
        </w:rPr>
        <w:t>驗證</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4" w:lineRule="auto"/>
        <w:ind w:left="127" w:right="977"/>
        <w:jc w:val="both"/>
      </w:pPr>
      <w:r>
        <w:rPr>
          <w:w w:val="105"/>
        </w:rPr>
        <w:t>用以驗誼某個實體或物件是否與其所宣告者相同的程序。 範例包括確認資訊的來源與 完整性，例如驗證數位簽章，</w:t>
      </w:r>
      <w:r>
        <w:rPr>
          <w:spacing w:val="-13"/>
          <w:w w:val="105"/>
        </w:rPr>
        <w:t> </w:t>
      </w:r>
      <w:r>
        <w:rPr>
          <w:w w:val="105"/>
        </w:rPr>
        <w:t>或是驗證使用者或電隘的身分。</w:t>
      </w:r>
      <w:r>
        <w:rPr/>
      </w:r>
    </w:p>
    <w:p>
      <w:pPr>
        <w:spacing w:line="240" w:lineRule="auto" w:before="0"/>
        <w:ind w:right="0"/>
        <w:rPr>
          <w:rFonts w:ascii="細明體_HKSCS" w:hAnsi="細明體_HKSCS" w:cs="細明體_HKSCS" w:eastAsia="細明體_HKSCS" w:hint="default"/>
          <w:sz w:val="20"/>
          <w:szCs w:val="20"/>
        </w:rPr>
      </w:pPr>
    </w:p>
    <w:p>
      <w:pPr>
        <w:spacing w:before="155"/>
        <w:ind w:left="127"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物</w:t>
      </w:r>
      <w:r>
        <w:rPr>
          <w:rFonts w:ascii="細明體_HKSCS" w:hAnsi="細明體_HKSCS" w:cs="細明體_HKSCS" w:eastAsia="細明體_HKSCS" w:hint="default"/>
          <w:spacing w:val="-59"/>
          <w:w w:val="110"/>
          <w:sz w:val="27"/>
          <w:szCs w:val="27"/>
        </w:rPr>
        <w:t> </w:t>
      </w:r>
      <w:r>
        <w:rPr>
          <w:rFonts w:ascii="細明體_HKSCS" w:hAnsi="細明體_HKSCS" w:cs="細明體_HKSCS" w:eastAsia="細明體_HKSCS" w:hint="default"/>
          <w:w w:val="110"/>
          <w:sz w:val="27"/>
          <w:szCs w:val="27"/>
        </w:rPr>
        <w:t>基本驗詣</w:t>
      </w:r>
      <w:r>
        <w:rPr>
          <w:rFonts w:ascii="細明體_HKSCS" w:hAnsi="細明體_HKSCS" w:cs="細明體_HKSCS" w:eastAsia="細明體_HKSCS" w:hint="default"/>
          <w:sz w:val="27"/>
          <w:szCs w:val="27"/>
        </w:rPr>
      </w:r>
    </w:p>
    <w:p>
      <w:pPr>
        <w:spacing w:line="240" w:lineRule="auto" w:before="10"/>
        <w:ind w:right="0"/>
        <w:rPr>
          <w:rFonts w:ascii="細明體_HKSCS" w:hAnsi="細明體_HKSCS" w:cs="細明體_HKSCS" w:eastAsia="細明體_HKSCS" w:hint="default"/>
          <w:sz w:val="26"/>
          <w:szCs w:val="26"/>
        </w:rPr>
      </w:pPr>
    </w:p>
    <w:p>
      <w:pPr>
        <w:pStyle w:val="BodyText"/>
        <w:spacing w:line="240" w:lineRule="auto"/>
        <w:ind w:left="122" w:right="0"/>
        <w:jc w:val="both"/>
      </w:pPr>
      <w:r>
        <w:rPr>
          <w:w w:val="105"/>
        </w:rPr>
        <w:t>一種廣泛使用的業界標準方法，可用以收集使用者名稱和密碼資訊。 </w:t>
      </w:r>
      <w:r>
        <w:rPr>
          <w:spacing w:val="97"/>
          <w:w w:val="105"/>
        </w:rPr>
        <w:t> </w:t>
      </w:r>
      <w:r>
        <w:rPr>
          <w:w w:val="105"/>
        </w:rPr>
        <w:t>大部分瀏覽器都</w:t>
      </w:r>
      <w:r>
        <w:rPr/>
      </w:r>
    </w:p>
    <w:p>
      <w:pPr>
        <w:spacing w:after="0" w:line="240" w:lineRule="auto"/>
        <w:jc w:val="both"/>
        <w:sectPr>
          <w:headerReference w:type="default" r:id="rId264"/>
          <w:pgSz w:w="10560" w:h="14800"/>
          <w:pgMar w:header="0" w:footer="0" w:top="1180" w:bottom="280" w:left="1200" w:right="200"/>
        </w:sectPr>
      </w:pPr>
    </w:p>
    <w:p>
      <w:pPr>
        <w:pStyle w:val="BodyText"/>
        <w:spacing w:line="355" w:lineRule="auto" w:before="135"/>
        <w:ind w:left="113" w:right="-3" w:firstLine="9"/>
        <w:jc w:val="left"/>
      </w:pPr>
      <w:r>
        <w:rPr>
          <w:w w:val="105"/>
        </w:rPr>
        <w:t>支援基本驗證。 此驗證方法會提 </w:t>
      </w:r>
      <w:r>
        <w:rPr>
          <w:rFonts w:ascii="Arial" w:hAnsi="Arial" w:cs="Arial" w:eastAsia="Arial" w:hint="default"/>
          <w:w w:val="105"/>
          <w:sz w:val="22"/>
          <w:szCs w:val="22"/>
        </w:rPr>
        <w:t>ffi</w:t>
      </w:r>
      <w:r>
        <w:rPr>
          <w:w w:val="105"/>
        </w:rPr>
        <w:t>使用者提供使用者名稱與密碼 未加密的形式透過網路傳送。</w:t>
      </w:r>
      <w:r>
        <w:rPr>
          <w:spacing w:val="-15"/>
          <w:w w:val="105"/>
        </w:rPr>
        <w:t> </w:t>
      </w:r>
      <w:r>
        <w:rPr>
          <w:w w:val="105"/>
        </w:rPr>
        <w:t>基本驗證又稱為純文字驗證。</w:t>
      </w:r>
      <w:r>
        <w:rPr/>
      </w:r>
    </w:p>
    <w:p>
      <w:pPr>
        <w:pStyle w:val="BodyText"/>
        <w:spacing w:line="240" w:lineRule="auto" w:before="130"/>
        <w:ind w:left="113" w:right="0"/>
        <w:jc w:val="left"/>
      </w:pPr>
      <w:r>
        <w:rPr>
          <w:w w:val="65"/>
        </w:rPr>
        <w:br w:type="column"/>
      </w:r>
      <w:r>
        <w:rPr>
          <w:w w:val="65"/>
        </w:rPr>
        <w:t>（ </w:t>
      </w:r>
      <w:r>
        <w:rPr/>
        <w:t>由稱為認證 </w:t>
      </w:r>
      <w:r>
        <w:rPr>
          <w:w w:val="65"/>
        </w:rPr>
        <w:t>）</w:t>
      </w:r>
      <w:r>
        <w:rPr>
          <w:spacing w:val="-8"/>
          <w:w w:val="65"/>
        </w:rPr>
        <w:t> </w:t>
      </w:r>
      <w:r>
        <w:rPr/>
        <w:t>，以</w:t>
      </w:r>
    </w:p>
    <w:p>
      <w:pPr>
        <w:spacing w:after="0" w:line="240" w:lineRule="auto"/>
        <w:jc w:val="left"/>
        <w:sectPr>
          <w:type w:val="continuous"/>
          <w:pgSz w:w="10560" w:h="14800"/>
          <w:pgMar w:top="1400" w:bottom="280" w:left="1200" w:right="200"/>
          <w:cols w:num="2" w:equalWidth="0">
            <w:col w:w="6200" w:space="123"/>
            <w:col w:w="2837"/>
          </w:cols>
        </w:sectPr>
      </w:pPr>
    </w:p>
    <w:p>
      <w:pPr>
        <w:spacing w:line="343" w:lineRule="exact" w:before="0"/>
        <w:ind w:left="1034" w:right="86"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憑證</w:t>
      </w:r>
      <w:r>
        <w:rPr>
          <w:rFonts w:ascii="細明體_HKSCS" w:hAnsi="細明體_HKSCS" w:cs="細明體_HKSCS" w:eastAsia="細明體_HKSCS" w:hint="default"/>
          <w:sz w:val="27"/>
          <w:szCs w:val="27"/>
        </w:rPr>
      </w:r>
    </w:p>
    <w:p>
      <w:pPr>
        <w:spacing w:line="240" w:lineRule="auto" w:before="3"/>
        <w:ind w:right="0"/>
        <w:rPr>
          <w:rFonts w:ascii="細明體_HKSCS" w:hAnsi="細明體_HKSCS" w:cs="細明體_HKSCS" w:eastAsia="細明體_HKSCS" w:hint="default"/>
          <w:sz w:val="27"/>
          <w:szCs w:val="27"/>
        </w:rPr>
      </w:pPr>
    </w:p>
    <w:p>
      <w:pPr>
        <w:spacing w:before="0"/>
        <w:ind w:left="659"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包含用來曜認身分以及建立安全連結定位用者或伺服器</w:t>
      </w:r>
      <w:r>
        <w:rPr>
          <w:rFonts w:ascii="細明體_HKSCS" w:hAnsi="細明體_HKSCS" w:cs="細明體_HKSCS" w:eastAsia="細明體_HKSCS" w:hint="default"/>
          <w:spacing w:val="36"/>
          <w:w w:val="110"/>
          <w:sz w:val="19"/>
          <w:szCs w:val="19"/>
        </w:rPr>
        <w:t> </w:t>
      </w:r>
      <w:r>
        <w:rPr>
          <w:rFonts w:ascii="細明體_HKSCS" w:hAnsi="細明體_HKSCS" w:cs="細明體_HKSCS" w:eastAsia="細明體_HKSCS" w:hint="default"/>
          <w:w w:val="110"/>
          <w:sz w:val="19"/>
          <w:szCs w:val="19"/>
        </w:rPr>
        <w:t>當別重訊的加巒祖案。</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1"/>
        <w:ind w:right="0"/>
        <w:rPr>
          <w:rFonts w:ascii="細明體_HKSCS" w:hAnsi="細明體_HKSCS" w:cs="細明體_HKSCS" w:eastAsia="細明體_HKSCS" w:hint="default"/>
          <w:sz w:val="21"/>
          <w:szCs w:val="21"/>
        </w:rPr>
      </w:pPr>
    </w:p>
    <w:p>
      <w:pPr>
        <w:tabs>
          <w:tab w:pos="3052" w:val="left" w:leader="none"/>
        </w:tabs>
        <w:spacing w:before="0"/>
        <w:ind w:left="1034" w:right="86" w:firstLine="0"/>
        <w:jc w:val="left"/>
        <w:rPr>
          <w:rFonts w:ascii="Arial" w:hAnsi="Arial" w:cs="Arial" w:eastAsia="Arial" w:hint="default"/>
          <w:sz w:val="27"/>
          <w:szCs w:val="27"/>
        </w:rPr>
      </w:pPr>
      <w:r>
        <w:rPr>
          <w:rFonts w:ascii="細明體_HKSCS" w:hAnsi="細明體_HKSCS" w:cs="細明體_HKSCS" w:eastAsia="細明體_HKSCS" w:hint="default"/>
          <w:sz w:val="27"/>
          <w:szCs w:val="27"/>
        </w:rPr>
        <w:t>憑證授權單位</w:t>
        <w:tab/>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43"/>
          <w:w w:val="70"/>
          <w:sz w:val="27"/>
          <w:szCs w:val="27"/>
        </w:rPr>
        <w:t> </w:t>
      </w:r>
      <w:r>
        <w:rPr>
          <w:rFonts w:ascii="Arial" w:hAnsi="Arial" w:cs="Arial" w:eastAsia="Arial" w:hint="default"/>
          <w:sz w:val="27"/>
          <w:szCs w:val="27"/>
        </w:rPr>
        <w:t>CA</w:t>
      </w:r>
      <w:r>
        <w:rPr>
          <w:rFonts w:ascii="Arial" w:hAnsi="Arial" w:cs="Arial" w:eastAsia="Arial" w:hint="default"/>
          <w:spacing w:val="-39"/>
          <w:sz w:val="27"/>
          <w:szCs w:val="27"/>
        </w:rPr>
        <w:t> </w:t>
      </w:r>
      <w:r>
        <w:rPr>
          <w:rFonts w:ascii="Arial" w:hAnsi="Arial" w:cs="Arial" w:eastAsia="Arial" w:hint="default"/>
          <w:sz w:val="27"/>
          <w:szCs w:val="27"/>
        </w:rPr>
        <w:t>)</w:t>
      </w:r>
    </w:p>
    <w:p>
      <w:pPr>
        <w:spacing w:line="240" w:lineRule="auto" w:before="7"/>
        <w:ind w:right="0"/>
        <w:rPr>
          <w:rFonts w:ascii="Arial" w:hAnsi="Arial" w:cs="Arial" w:eastAsia="Arial" w:hint="default"/>
          <w:sz w:val="30"/>
          <w:szCs w:val="30"/>
        </w:rPr>
      </w:pPr>
    </w:p>
    <w:p>
      <w:pPr>
        <w:spacing w:line="372" w:lineRule="auto" w:before="0"/>
        <w:ind w:left="654" w:right="172" w:firstLine="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負責建立及擔保隸屬於主體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w w:val="105"/>
          <w:sz w:val="19"/>
          <w:szCs w:val="19"/>
        </w:rPr>
        <w:t>通常為使用者或電腦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w w:val="105"/>
          <w:sz w:val="19"/>
          <w:szCs w:val="19"/>
        </w:rPr>
        <w:t>或其他憑證授權單位之公開金鑰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spacing w:val="-4"/>
          <w:w w:val="105"/>
          <w:sz w:val="19"/>
          <w:szCs w:val="19"/>
        </w:rPr>
        <w:t>真實性的實體。</w:t>
      </w:r>
      <w:r>
        <w:rPr>
          <w:rFonts w:ascii="Arial" w:hAnsi="Arial" w:cs="Arial" w:eastAsia="Arial" w:hint="default"/>
          <w:spacing w:val="-4"/>
          <w:w w:val="105"/>
          <w:sz w:val="23"/>
          <w:szCs w:val="23"/>
        </w:rPr>
        <w:t>i</w:t>
      </w:r>
      <w:r>
        <w:rPr>
          <w:rFonts w:ascii="細明體_HKSCS" w:hAnsi="細明體_HKSCS" w:cs="細明體_HKSCS" w:eastAsia="細明體_HKSCS" w:hint="default"/>
          <w:spacing w:val="-4"/>
          <w:w w:val="105"/>
          <w:sz w:val="19"/>
          <w:szCs w:val="19"/>
        </w:rPr>
        <w:t>體證授權單位的活動包括：</w:t>
      </w:r>
      <w:r>
        <w:rPr>
          <w:rFonts w:ascii="細明體_HKSCS" w:hAnsi="細明體_HKSCS" w:cs="細明體_HKSCS" w:eastAsia="細明體_HKSCS" w:hint="default"/>
          <w:w w:val="105"/>
          <w:sz w:val="19"/>
          <w:szCs w:val="19"/>
        </w:rPr>
        <w:t>     透過簽署的憑證將公開金鑰繫結至辨別名 </w:t>
      </w:r>
      <w:r>
        <w:rPr>
          <w:rFonts w:ascii="細明體_HKSCS" w:hAnsi="細明體_HKSCS" w:cs="細明體_HKSCS" w:eastAsia="細明體_HKSCS" w:hint="default"/>
          <w:w w:val="105"/>
          <w:sz w:val="19"/>
          <w:szCs w:val="19"/>
        </w:rPr>
        <w:t>稱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w w:val="105"/>
          <w:sz w:val="19"/>
          <w:szCs w:val="19"/>
        </w:rPr>
        <w:t>管理憑證序號，</w:t>
      </w:r>
      <w:r>
        <w:rPr>
          <w:rFonts w:ascii="細明體_HKSCS" w:hAnsi="細明體_HKSCS" w:cs="細明體_HKSCS" w:eastAsia="細明體_HKSCS" w:hint="default"/>
          <w:spacing w:val="-31"/>
          <w:w w:val="105"/>
          <w:sz w:val="19"/>
          <w:szCs w:val="19"/>
        </w:rPr>
        <w:t> </w:t>
      </w:r>
      <w:r>
        <w:rPr>
          <w:rFonts w:ascii="細明體_HKSCS" w:hAnsi="細明體_HKSCS" w:cs="細明體_HKSCS" w:eastAsia="細明體_HKSCS" w:hint="default"/>
          <w:w w:val="105"/>
          <w:sz w:val="19"/>
          <w:szCs w:val="19"/>
        </w:rPr>
        <w:t>以及撤銷憑置。</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3"/>
        <w:ind w:right="0"/>
        <w:rPr>
          <w:rFonts w:ascii="細明體_HKSCS" w:hAnsi="細明體_HKSCS" w:cs="細明體_HKSCS" w:eastAsia="細明體_HKSCS" w:hint="default"/>
          <w:sz w:val="14"/>
          <w:szCs w:val="14"/>
        </w:rPr>
      </w:pPr>
    </w:p>
    <w:p>
      <w:pPr>
        <w:tabs>
          <w:tab w:pos="4259" w:val="left" w:leader="none"/>
        </w:tabs>
        <w:spacing w:before="0"/>
        <w:ind w:left="1053" w:right="86" w:firstLine="0"/>
        <w:jc w:val="left"/>
        <w:rPr>
          <w:rFonts w:ascii="Arial" w:hAnsi="Arial" w:cs="Arial" w:eastAsia="Arial" w:hint="default"/>
          <w:sz w:val="27"/>
          <w:szCs w:val="27"/>
        </w:rPr>
      </w:pPr>
      <w:r>
        <w:rPr>
          <w:rFonts w:ascii="細明體_HKSCS" w:hAnsi="細明體_HKSCS" w:cs="細明體_HKSCS" w:eastAsia="細明體_HKSCS" w:hint="default"/>
          <w:sz w:val="27"/>
          <w:szCs w:val="27"/>
        </w:rPr>
        <w:t>無類別網域間路由選擇</w:t>
        <w:tab/>
      </w:r>
      <w:r>
        <w:rPr>
          <w:rFonts w:ascii="細明體_HKSCS" w:hAnsi="細明體_HKSCS" w:cs="細明體_HKSCS" w:eastAsia="細明體_HKSCS" w:hint="default"/>
          <w:w w:val="70"/>
          <w:sz w:val="27"/>
          <w:szCs w:val="27"/>
        </w:rPr>
        <w:t>（ </w:t>
      </w:r>
      <w:r>
        <w:rPr>
          <w:rFonts w:ascii="Arial" w:hAnsi="Arial" w:cs="Arial" w:eastAsia="Arial" w:hint="default"/>
          <w:sz w:val="27"/>
          <w:szCs w:val="27"/>
        </w:rPr>
        <w:t>CIDR</w:t>
      </w:r>
      <w:r>
        <w:rPr>
          <w:rFonts w:ascii="Arial" w:hAnsi="Arial" w:cs="Arial" w:eastAsia="Arial" w:hint="default"/>
          <w:spacing w:val="-58"/>
          <w:sz w:val="27"/>
          <w:szCs w:val="27"/>
        </w:rPr>
        <w:t> </w:t>
      </w:r>
      <w:r>
        <w:rPr>
          <w:rFonts w:ascii="Arial" w:hAnsi="Arial" w:cs="Arial" w:eastAsia="Arial" w:hint="default"/>
          <w:sz w:val="27"/>
          <w:szCs w:val="27"/>
        </w:rPr>
        <w:t>)</w:t>
      </w:r>
    </w:p>
    <w:p>
      <w:pPr>
        <w:spacing w:line="240" w:lineRule="auto" w:before="7"/>
        <w:ind w:right="0"/>
        <w:rPr>
          <w:rFonts w:ascii="Arial" w:hAnsi="Arial" w:cs="Arial" w:eastAsia="Arial" w:hint="default"/>
          <w:sz w:val="30"/>
          <w:szCs w:val="30"/>
        </w:rPr>
      </w:pPr>
    </w:p>
    <w:p>
      <w:pPr>
        <w:spacing w:line="350" w:lineRule="auto" w:before="0"/>
        <w:ind w:left="668" w:right="101"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一種   </w:t>
      </w:r>
      <w:r>
        <w:rPr>
          <w:rFonts w:ascii="Arial" w:hAnsi="Arial" w:cs="Arial" w:eastAsia="Arial" w:hint="default"/>
          <w:sz w:val="19"/>
          <w:szCs w:val="19"/>
        </w:rPr>
        <w:t>IP    </w:t>
      </w:r>
      <w:r>
        <w:rPr>
          <w:rFonts w:ascii="細明體_HKSCS" w:hAnsi="細明體_HKSCS" w:cs="細明體_HKSCS" w:eastAsia="細明體_HKSCS" w:hint="default"/>
          <w:sz w:val="19"/>
          <w:szCs w:val="19"/>
        </w:rPr>
        <w:t>位址與路由管理方法， 可藉由降低儲存於任何個別路由器上之路由數目、   同時 並 曾加可用 </w:t>
      </w:r>
      <w:r>
        <w:rPr>
          <w:rFonts w:ascii="Arial" w:hAnsi="Arial" w:cs="Arial" w:eastAsia="Arial" w:hint="default"/>
          <w:sz w:val="19"/>
          <w:szCs w:val="19"/>
        </w:rPr>
        <w:t>IP </w:t>
      </w:r>
      <w:r>
        <w:rPr>
          <w:rFonts w:ascii="Arial" w:hAnsi="Arial" w:cs="Arial" w:eastAsia="Arial" w:hint="default"/>
          <w:sz w:val="26"/>
          <w:szCs w:val="26"/>
        </w:rPr>
        <w:t>f</w:t>
      </w:r>
      <w:r>
        <w:rPr>
          <w:rFonts w:ascii="細明體_HKSCS" w:hAnsi="細明體_HKSCS" w:cs="細明體_HKSCS" w:eastAsia="細明體_HKSCS" w:hint="default"/>
          <w:sz w:val="19"/>
          <w:szCs w:val="19"/>
        </w:rPr>
        <w:t>立址數的方式， 來配置 </w:t>
      </w:r>
      <w:r>
        <w:rPr>
          <w:rFonts w:ascii="Arial" w:hAnsi="Arial" w:cs="Arial" w:eastAsia="Arial" w:hint="default"/>
          <w:sz w:val="19"/>
          <w:szCs w:val="19"/>
        </w:rPr>
        <w:t>IP </w:t>
      </w:r>
      <w:r>
        <w:rPr>
          <w:rFonts w:ascii="細明體_HKSCS" w:hAnsi="細明體_HKSCS" w:cs="細明體_HKSCS" w:eastAsia="細明體_HKSCS" w:hint="default"/>
          <w:sz w:val="19"/>
          <w:szCs w:val="19"/>
        </w:rPr>
        <w:t>位址。</w:t>
      </w:r>
      <w:r>
        <w:rPr>
          <w:rFonts w:ascii="Arial" w:hAnsi="Arial" w:cs="Arial" w:eastAsia="Arial" w:hint="default"/>
          <w:sz w:val="19"/>
          <w:szCs w:val="19"/>
        </w:rPr>
        <w:t>CIDR </w:t>
      </w:r>
      <w:r>
        <w:rPr>
          <w:rFonts w:ascii="細明體_HKSCS" w:hAnsi="細明體_HKSCS" w:cs="細明體_HKSCS" w:eastAsia="細明體_HKSCS" w:hint="default"/>
          <w:sz w:val="19"/>
          <w:szCs w:val="19"/>
        </w:rPr>
        <w:t>會取代以類別為基礎的 </w:t>
      </w:r>
      <w:r>
        <w:rPr>
          <w:rFonts w:ascii="Arial" w:hAnsi="Arial" w:cs="Arial" w:eastAsia="Arial" w:hint="default"/>
          <w:w w:val="90"/>
          <w:sz w:val="19"/>
          <w:szCs w:val="19"/>
        </w:rPr>
        <w:t>I </w:t>
      </w:r>
      <w:r>
        <w:rPr>
          <w:rFonts w:ascii="Arial" w:hAnsi="Arial" w:cs="Arial" w:eastAsia="Arial" w:hint="default"/>
          <w:sz w:val="19"/>
          <w:szCs w:val="19"/>
        </w:rPr>
        <w:t>P </w:t>
      </w:r>
      <w:r>
        <w:rPr>
          <w:rFonts w:ascii="細明體_HKSCS" w:hAnsi="細明體_HKSCS" w:cs="細明體_HKSCS" w:eastAsia="細明體_HKSCS" w:hint="default"/>
          <w:sz w:val="19"/>
          <w:szCs w:val="19"/>
        </w:rPr>
        <w:t>位 </w:t>
      </w:r>
      <w:r>
        <w:rPr>
          <w:rFonts w:ascii="細明體_HKSCS" w:hAnsi="細明體_HKSCS" w:cs="細明體_HKSCS" w:eastAsia="細明體_HKSCS" w:hint="default"/>
          <w:w w:val="90"/>
          <w:sz w:val="20"/>
          <w:szCs w:val="20"/>
        </w:rPr>
        <w:t>止 </w:t>
      </w:r>
      <w:r>
        <w:rPr>
          <w:rFonts w:ascii="細明體_HKSCS" w:hAnsi="細明體_HKSCS" w:cs="細明體_HKSCS" w:eastAsia="細明體_HKSCS" w:hint="default"/>
          <w:w w:val="90"/>
          <w:sz w:val="20"/>
          <w:szCs w:val="20"/>
        </w:rPr>
      </w:r>
      <w:r>
        <w:rPr>
          <w:rFonts w:ascii="細明體_HKSCS" w:hAnsi="細明體_HKSCS" w:cs="細明體_HKSCS" w:eastAsia="細明體_HKSCS" w:hint="default"/>
          <w:sz w:val="19"/>
          <w:szCs w:val="19"/>
        </w:rPr>
        <w:t>配置。</w:t>
      </w:r>
    </w:p>
    <w:p>
      <w:pPr>
        <w:spacing w:line="240" w:lineRule="auto" w:before="0"/>
        <w:ind w:right="0"/>
        <w:rPr>
          <w:rFonts w:ascii="細明體_HKSCS" w:hAnsi="細明體_HKSCS" w:cs="細明體_HKSCS" w:eastAsia="細明體_HKSCS" w:hint="default"/>
          <w:sz w:val="18"/>
          <w:szCs w:val="18"/>
        </w:rPr>
      </w:pPr>
    </w:p>
    <w:p>
      <w:pPr>
        <w:spacing w:before="157"/>
        <w:ind w:left="683" w:right="0" w:firstLine="0"/>
        <w:jc w:val="both"/>
        <w:rPr>
          <w:rFonts w:ascii="細明體_HKSCS" w:hAnsi="細明體_HKSCS" w:cs="細明體_HKSCS" w:eastAsia="細明體_HKSCS" w:hint="default"/>
          <w:sz w:val="27"/>
          <w:szCs w:val="27"/>
        </w:rPr>
      </w:pPr>
      <w:r>
        <w:rPr>
          <w:rFonts w:ascii="Times New Roman" w:hAnsi="Times New Roman" w:cs="Times New Roman" w:eastAsia="Times New Roman" w:hint="default"/>
          <w:w w:val="125"/>
          <w:sz w:val="37"/>
          <w:szCs w:val="37"/>
        </w:rPr>
        <w:t>8</w:t>
      </w:r>
      <w:r>
        <w:rPr>
          <w:rFonts w:ascii="細明體_HKSCS" w:hAnsi="細明體_HKSCS" w:cs="細明體_HKSCS" w:eastAsia="細明體_HKSCS" w:hint="default"/>
          <w:w w:val="125"/>
          <w:sz w:val="27"/>
          <w:szCs w:val="27"/>
        </w:rPr>
        <w:t>深度防禦</w:t>
      </w:r>
      <w:r>
        <w:rPr>
          <w:rFonts w:ascii="細明體_HKSCS" w:hAnsi="細明體_HKSCS" w:cs="細明體_HKSCS" w:eastAsia="細明體_HKSCS" w:hint="default"/>
          <w:sz w:val="27"/>
          <w:szCs w:val="27"/>
        </w:rPr>
      </w:r>
    </w:p>
    <w:p>
      <w:pPr>
        <w:spacing w:line="372" w:lineRule="auto" w:before="306"/>
        <w:ind w:left="678" w:right="86"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
          <w:w w:val="109"/>
          <w:sz w:val="19"/>
          <w:szCs w:val="19"/>
        </w:rPr>
        <w:t>在網路中自</w:t>
      </w:r>
      <w:r>
        <w:rPr>
          <w:rFonts w:ascii="Times New Roman" w:hAnsi="Times New Roman" w:cs="Times New Roman" w:eastAsia="Times New Roman" w:hint="default"/>
          <w:spacing w:val="-1"/>
          <w:w w:val="109"/>
          <w:sz w:val="24"/>
          <w:szCs w:val="24"/>
        </w:rPr>
        <w:t>9</w:t>
      </w:r>
      <w:r>
        <w:rPr>
          <w:rFonts w:ascii="細明體_HKSCS" w:hAnsi="細明體_HKSCS" w:cs="細明體_HKSCS" w:eastAsia="細明體_HKSCS" w:hint="default"/>
          <w:spacing w:val="-1"/>
          <w:w w:val="109"/>
          <w:sz w:val="19"/>
          <w:szCs w:val="19"/>
        </w:rPr>
        <w:t>多個點上使用安全性吱惰，</w:t>
      </w:r>
      <w:r>
        <w:rPr>
          <w:rFonts w:ascii="細明體_HKSCS" w:hAnsi="細明體_HKSCS" w:cs="細明體_HKSCS" w:eastAsia="細明體_HKSCS" w:hint="default"/>
          <w:spacing w:val="-72"/>
          <w:w w:val="109"/>
          <w:sz w:val="19"/>
          <w:szCs w:val="19"/>
        </w:rPr>
        <w:t> </w:t>
      </w:r>
      <w:r>
        <w:rPr>
          <w:rFonts w:ascii="細明體_HKSCS" w:hAnsi="細明體_HKSCS" w:cs="細明體_HKSCS" w:eastAsia="細明體_HKSCS" w:hint="default"/>
          <w:spacing w:val="-8"/>
          <w:w w:val="113"/>
          <w:sz w:val="19"/>
          <w:szCs w:val="19"/>
        </w:rPr>
        <w:t>以隆低攻擊軍穿企業重要資源、的整體可能性。</w:t>
      </w:r>
      <w:r>
        <w:rPr>
          <w:rFonts w:ascii="細明體_HKSCS" w:hAnsi="細明體_HKSCS" w:cs="細明體_HKSCS" w:eastAsia="細明體_HKSCS" w:hint="default"/>
          <w:w w:val="113"/>
          <w:sz w:val="19"/>
          <w:szCs w:val="19"/>
        </w:rPr>
        <w:t> </w:t>
      </w:r>
      <w:r>
        <w:rPr>
          <w:rFonts w:ascii="細明體_HKSCS" w:hAnsi="細明體_HKSCS" w:cs="細明體_HKSCS" w:eastAsia="細明體_HKSCS" w:hint="default"/>
          <w:w w:val="113"/>
          <w:sz w:val="19"/>
          <w:szCs w:val="19"/>
        </w:rPr>
      </w:r>
      <w:r>
        <w:rPr>
          <w:rFonts w:ascii="細明體_HKSCS" w:hAnsi="細明體_HKSCS" w:cs="細明體_HKSCS" w:eastAsia="細明體_HKSCS" w:hint="default"/>
          <w:sz w:val="19"/>
          <w:szCs w:val="19"/>
        </w:rPr>
        <w:t>在電子郵件環境中，深度防禦可協助系統管理員確保惡意程式碼或活動司在電子郵件 基礎結構中的多重   </w:t>
      </w:r>
      <w:r>
        <w:rPr>
          <w:rFonts w:ascii="細明體_HKSCS" w:hAnsi="細明體_HKSCS" w:cs="細明體_HKSCS" w:eastAsia="細明體_HKSCS" w:hint="default"/>
          <w:w w:val="85"/>
          <w:sz w:val="19"/>
          <w:szCs w:val="19"/>
        </w:rPr>
        <w:t>「 </w:t>
      </w:r>
      <w:r>
        <w:rPr>
          <w:rFonts w:ascii="細明體_HKSCS" w:hAnsi="細明體_HKSCS" w:cs="細明體_HKSCS" w:eastAsia="細明體_HKSCS" w:hint="default"/>
          <w:sz w:val="19"/>
          <w:szCs w:val="19"/>
        </w:rPr>
        <w:t>檢查點 </w:t>
      </w:r>
      <w:r>
        <w:rPr>
          <w:rFonts w:ascii="細明體_HKSCS" w:hAnsi="細明體_HKSCS" w:cs="細明體_HKSCS" w:eastAsia="細明體_HKSCS" w:hint="default"/>
          <w:w w:val="85"/>
          <w:sz w:val="19"/>
          <w:szCs w:val="19"/>
        </w:rPr>
        <w:t>」   </w:t>
      </w:r>
      <w:r>
        <w:rPr>
          <w:rFonts w:ascii="細明體_HKSCS" w:hAnsi="細明體_HKSCS" w:cs="細明體_HKSCS" w:eastAsia="細明體_HKSCS" w:hint="default"/>
          <w:sz w:val="19"/>
          <w:szCs w:val="19"/>
        </w:rPr>
        <w:t>上遭到攔截，</w:t>
      </w:r>
      <w:r>
        <w:rPr>
          <w:rFonts w:ascii="細明體_HKSCS" w:hAnsi="細明體_HKSCS" w:cs="細明體_HKSCS" w:eastAsia="細明體_HKSCS" w:hint="default"/>
          <w:spacing w:val="20"/>
          <w:sz w:val="19"/>
          <w:szCs w:val="19"/>
        </w:rPr>
        <w:t> </w:t>
      </w:r>
      <w:r>
        <w:rPr>
          <w:rFonts w:ascii="細明體_HKSCS" w:hAnsi="細明體_HKSCS" w:cs="細明體_HKSCS" w:eastAsia="細明體_HKSCS" w:hint="default"/>
          <w:sz w:val="19"/>
          <w:szCs w:val="19"/>
        </w:rPr>
        <w:t>進而降低某項鳳脅入侵的可能性。</w:t>
      </w:r>
    </w:p>
    <w:p>
      <w:pPr>
        <w:spacing w:line="240" w:lineRule="auto" w:before="0"/>
        <w:ind w:right="0"/>
        <w:rPr>
          <w:rFonts w:ascii="細明體_HKSCS" w:hAnsi="細明體_HKSCS" w:cs="細明體_HKSCS" w:eastAsia="細明體_HKSCS" w:hint="default"/>
          <w:sz w:val="18"/>
          <w:szCs w:val="18"/>
        </w:rPr>
      </w:pPr>
    </w:p>
    <w:p>
      <w:pPr>
        <w:spacing w:line="240" w:lineRule="auto" w:before="12"/>
        <w:ind w:right="0"/>
        <w:rPr>
          <w:rFonts w:ascii="細明體_HKSCS" w:hAnsi="細明體_HKSCS" w:cs="細明體_HKSCS" w:eastAsia="細明體_HKSCS" w:hint="default"/>
          <w:sz w:val="13"/>
          <w:szCs w:val="13"/>
        </w:rPr>
      </w:pPr>
    </w:p>
    <w:p>
      <w:pPr>
        <w:tabs>
          <w:tab w:pos="3076" w:val="left" w:leader="none"/>
        </w:tabs>
        <w:spacing w:before="0"/>
        <w:ind w:left="1072" w:right="86" w:firstLine="0"/>
        <w:jc w:val="left"/>
        <w:rPr>
          <w:rFonts w:ascii="Arial" w:hAnsi="Arial" w:cs="Arial" w:eastAsia="Arial" w:hint="default"/>
          <w:sz w:val="27"/>
          <w:szCs w:val="27"/>
        </w:rPr>
      </w:pPr>
      <w:r>
        <w:rPr>
          <w:rFonts w:ascii="細明體_HKSCS" w:hAnsi="細明體_HKSCS" w:cs="細明體_HKSCS" w:eastAsia="細明體_HKSCS" w:hint="default"/>
          <w:sz w:val="27"/>
          <w:szCs w:val="27"/>
        </w:rPr>
        <w:t>阻絕服務玫擊</w:t>
        <w:tab/>
      </w:r>
      <w:r>
        <w:rPr>
          <w:rFonts w:ascii="細明體_HKSCS" w:hAnsi="細明體_HKSCS" w:cs="細明體_HKSCS" w:eastAsia="細明體_HKSCS" w:hint="default"/>
          <w:w w:val="70"/>
          <w:sz w:val="27"/>
          <w:szCs w:val="27"/>
        </w:rPr>
        <w:t>（ </w:t>
      </w:r>
      <w:r>
        <w:rPr>
          <w:rFonts w:ascii="Arial" w:hAnsi="Arial" w:cs="Arial" w:eastAsia="Arial" w:hint="default"/>
          <w:sz w:val="27"/>
          <w:szCs w:val="27"/>
        </w:rPr>
        <w:t>DoS</w:t>
      </w:r>
      <w:r>
        <w:rPr>
          <w:rFonts w:ascii="Arial" w:hAnsi="Arial" w:cs="Arial" w:eastAsia="Arial" w:hint="default"/>
          <w:spacing w:val="-60"/>
          <w:sz w:val="27"/>
          <w:szCs w:val="27"/>
        </w:rPr>
        <w:t> </w:t>
      </w:r>
      <w:r>
        <w:rPr>
          <w:rFonts w:ascii="Arial" w:hAnsi="Arial" w:cs="Arial" w:eastAsia="Arial" w:hint="default"/>
          <w:sz w:val="27"/>
          <w:szCs w:val="27"/>
        </w:rPr>
        <w:t>)</w:t>
      </w:r>
    </w:p>
    <w:p>
      <w:pPr>
        <w:spacing w:line="240" w:lineRule="auto" w:before="5"/>
        <w:ind w:right="0"/>
        <w:rPr>
          <w:rFonts w:ascii="Arial" w:hAnsi="Arial" w:cs="Arial" w:eastAsia="Arial" w:hint="default"/>
          <w:sz w:val="29"/>
          <w:szCs w:val="29"/>
        </w:rPr>
      </w:pPr>
    </w:p>
    <w:p>
      <w:pPr>
        <w:spacing w:line="367" w:lineRule="auto" w:before="0"/>
        <w:ind w:left="683" w:right="119" w:hanging="571"/>
        <w:jc w:val="both"/>
        <w:rPr>
          <w:rFonts w:ascii="細明體_HKSCS" w:hAnsi="細明體_HKSCS" w:cs="細明體_HKSCS" w:eastAsia="細明體_HKSCS" w:hint="default"/>
          <w:sz w:val="19"/>
          <w:szCs w:val="19"/>
        </w:rPr>
      </w:pPr>
      <w:r>
        <w:rPr>
          <w:rFonts w:ascii="Arial" w:hAnsi="Arial" w:cs="Arial" w:eastAsia="Arial" w:hint="default"/>
          <w:spacing w:val="-6"/>
          <w:w w:val="135"/>
          <w:sz w:val="20"/>
          <w:szCs w:val="20"/>
        </w:rPr>
        <w:t>I</w:t>
      </w:r>
      <w:r>
        <w:rPr>
          <w:rFonts w:ascii="細明體_HKSCS" w:hAnsi="細明體_HKSCS" w:cs="細明體_HKSCS" w:eastAsia="細明體_HKSCS" w:hint="default"/>
          <w:spacing w:val="-6"/>
          <w:w w:val="135"/>
          <w:sz w:val="19"/>
          <w:szCs w:val="19"/>
        </w:rPr>
        <w:t>位擊資訊系統中的草</w:t>
      </w:r>
      <w:r>
        <w:rPr>
          <w:rFonts w:ascii="細明體_HKSCS" w:hAnsi="細明體_HKSCS" w:cs="細明體_HKSCS" w:eastAsia="細明體_HKSCS" w:hint="default"/>
          <w:w w:val="135"/>
          <w:sz w:val="19"/>
          <w:szCs w:val="19"/>
        </w:rPr>
        <w:t> </w:t>
      </w:r>
      <w:r>
        <w:rPr>
          <w:rFonts w:ascii="Arial" w:hAnsi="Arial" w:cs="Arial" w:eastAsia="Arial" w:hint="default"/>
          <w:w w:val="68"/>
          <w:sz w:val="24"/>
          <w:szCs w:val="24"/>
        </w:rPr>
        <w:t>2 </w:t>
      </w:r>
      <w:r>
        <w:rPr>
          <w:rFonts w:ascii="細明體_HKSCS" w:hAnsi="細明體_HKSCS" w:cs="細明體_HKSCS" w:eastAsia="細明體_HKSCS" w:hint="default"/>
          <w:w w:val="110"/>
          <w:sz w:val="19"/>
          <w:szCs w:val="19"/>
        </w:rPr>
        <w:t>點或設計限制 </w:t>
      </w:r>
      <w:r>
        <w:rPr>
          <w:rFonts w:ascii="細明體_HKSCS" w:hAnsi="細明體_HKSCS" w:cs="細明體_HKSCS" w:eastAsia="細明體_HKSCS" w:hint="default"/>
          <w:w w:val="112"/>
          <w:sz w:val="19"/>
          <w:szCs w:val="19"/>
        </w:rPr>
        <w:t>，藉以讓合法使用者無法存取資涼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w w:val="110"/>
          <w:sz w:val="19"/>
          <w:szCs w:val="19"/>
        </w:rPr>
        <w:t>溫常為網路服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sz w:val="19"/>
          <w:szCs w:val="19"/>
        </w:rPr>
        <w:t>務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的惡意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或粗心的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使用者、處理程序或系統。 </w:t>
      </w:r>
      <w:r>
        <w:rPr>
          <w:rFonts w:ascii="Arial" w:hAnsi="Arial" w:cs="Arial" w:eastAsia="Arial" w:hint="default"/>
          <w:sz w:val="20"/>
          <w:szCs w:val="20"/>
        </w:rPr>
        <w:t>DoS  </w:t>
      </w:r>
      <w:r>
        <w:rPr>
          <w:rFonts w:ascii="細明體_HKSCS" w:hAnsi="細明體_HKSCS" w:cs="細明體_HKSCS" w:eastAsia="細明體_HKSCS" w:hint="default"/>
          <w:sz w:val="19"/>
          <w:szCs w:val="19"/>
        </w:rPr>
        <w:t>攻擊的範例包括建立大量網 路運線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填滿磁噱﹛詰存、</w:t>
      </w:r>
      <w:r>
        <w:rPr>
          <w:rFonts w:ascii="細明體_HKSCS" w:hAnsi="細明體_HKSCS" w:cs="細明體_HKSCS" w:eastAsia="細明體_HKSCS" w:hint="default"/>
          <w:spacing w:val="-75"/>
          <w:sz w:val="19"/>
          <w:szCs w:val="19"/>
        </w:rPr>
        <w:t> </w:t>
      </w:r>
      <w:r>
        <w:rPr>
          <w:rFonts w:ascii="細明體_HKSCS" w:hAnsi="細明體_HKSCS" w:cs="細明體_HKSCS" w:eastAsia="細明體_HKSCS" w:hint="default"/>
          <w:sz w:val="19"/>
          <w:szCs w:val="19"/>
        </w:rPr>
        <w:t>﹛亭用通訊埠或移陳電源。</w:t>
      </w:r>
    </w:p>
    <w:p>
      <w:pPr>
        <w:spacing w:line="240" w:lineRule="auto" w:before="0"/>
        <w:ind w:right="0"/>
        <w:rPr>
          <w:rFonts w:ascii="細明體_HKSCS" w:hAnsi="細明體_HKSCS" w:cs="細明體_HKSCS" w:eastAsia="細明體_HKSCS" w:hint="default"/>
          <w:sz w:val="18"/>
          <w:szCs w:val="18"/>
        </w:rPr>
      </w:pPr>
    </w:p>
    <w:p>
      <w:pPr>
        <w:spacing w:line="240" w:lineRule="auto" w:before="2"/>
        <w:ind w:right="0"/>
        <w:rPr>
          <w:rFonts w:ascii="細明體_HKSCS" w:hAnsi="細明體_HKSCS" w:cs="細明體_HKSCS" w:eastAsia="細明體_HKSCS" w:hint="default"/>
          <w:sz w:val="14"/>
          <w:szCs w:val="14"/>
        </w:rPr>
      </w:pPr>
    </w:p>
    <w:p>
      <w:pPr>
        <w:spacing w:before="0"/>
        <w:ind w:left="1072" w:right="86"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字典攻擊</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7"/>
          <w:szCs w:val="27"/>
        </w:rPr>
      </w:pPr>
    </w:p>
    <w:p>
      <w:pPr>
        <w:spacing w:before="0"/>
        <w:ind w:left="683"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此方法會嘗試以字典中的每個文字來猜測使用者密碼或</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6"/>
          <w:sz w:val="19"/>
          <w:szCs w:val="19"/>
        </w:rPr>
        <w:t> </w:t>
      </w:r>
      <w:r>
        <w:rPr>
          <w:rFonts w:ascii="Arial" w:hAnsi="Arial" w:cs="Arial" w:eastAsia="Arial" w:hint="default"/>
          <w:w w:val="107"/>
          <w:sz w:val="19"/>
          <w:szCs w:val="19"/>
        </w:rPr>
        <w:t>PIN</w:t>
      </w:r>
      <w:r>
        <w:rPr>
          <w:rFonts w:ascii="Arial" w:hAnsi="Arial" w:cs="Arial" w:eastAsia="Arial" w:hint="default"/>
          <w:spacing w:val="23"/>
          <w:sz w:val="19"/>
          <w:szCs w:val="19"/>
        </w:rPr>
        <w:t> </w:t>
      </w:r>
      <w:r>
        <w:rPr>
          <w:rFonts w:ascii="細明體_HKSCS" w:hAnsi="細明體_HKSCS" w:cs="細明體_HKSCS" w:eastAsia="細明體_HKSCS" w:hint="default"/>
          <w:spacing w:val="-155"/>
          <w:w w:val="149"/>
          <w:sz w:val="19"/>
          <w:szCs w:val="19"/>
        </w:rPr>
        <w:t>’</w:t>
      </w:r>
      <w:r>
        <w:rPr>
          <w:rFonts w:ascii="細明體_HKSCS" w:hAnsi="細明體_HKSCS" w:cs="細明體_HKSCS" w:eastAsia="細明體_HKSCS" w:hint="default"/>
          <w:w w:val="112"/>
          <w:sz w:val="19"/>
          <w:szCs w:val="19"/>
        </w:rPr>
        <w:t>直到成功為止。</w:t>
      </w:r>
      <w:r>
        <w:rPr>
          <w:rFonts w:ascii="細明體_HKSCS" w:hAnsi="細明體_HKSCS" w:cs="細明體_HKSCS" w:eastAsia="細明體_HKSCS" w:hint="default"/>
          <w:sz w:val="19"/>
          <w:szCs w:val="19"/>
        </w:rPr>
      </w:r>
    </w:p>
    <w:p>
      <w:pPr>
        <w:spacing w:after="0"/>
        <w:jc w:val="both"/>
        <w:rPr>
          <w:rFonts w:ascii="細明體_HKSCS" w:hAnsi="細明體_HKSCS" w:cs="細明體_HKSCS" w:eastAsia="細明體_HKSCS" w:hint="default"/>
          <w:sz w:val="19"/>
          <w:szCs w:val="19"/>
        </w:rPr>
        <w:sectPr>
          <w:headerReference w:type="even" r:id="rId265"/>
          <w:pgSz w:w="10600" w:h="14740"/>
          <w:pgMar w:header="0" w:footer="0" w:top="1220" w:bottom="280" w:left="400" w:right="1360"/>
        </w:sectPr>
      </w:pPr>
    </w:p>
    <w:p>
      <w:pPr>
        <w:spacing w:line="365" w:lineRule="exact" w:before="0"/>
        <w:ind w:left="151" w:right="932"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略</w:t>
      </w:r>
      <w:r>
        <w:rPr>
          <w:rFonts w:ascii="細明體_HKSCS" w:hAnsi="細明體_HKSCS" w:cs="細明體_HKSCS" w:eastAsia="細明體_HKSCS" w:hint="default"/>
          <w:spacing w:val="12"/>
          <w:w w:val="105"/>
          <w:sz w:val="28"/>
          <w:szCs w:val="28"/>
        </w:rPr>
        <w:t> </w:t>
      </w:r>
      <w:r>
        <w:rPr>
          <w:rFonts w:ascii="細明體_HKSCS" w:hAnsi="細明體_HKSCS" w:cs="細明體_HKSCS" w:eastAsia="細明體_HKSCS" w:hint="default"/>
          <w:spacing w:val="-11"/>
          <w:w w:val="105"/>
          <w:sz w:val="28"/>
          <w:szCs w:val="28"/>
        </w:rPr>
        <w:t>目錄搜集攻擊</w:t>
      </w:r>
      <w:r>
        <w:rPr>
          <w:rFonts w:ascii="細明體_HKSCS" w:hAnsi="細明體_HKSCS" w:cs="細明體_HKSCS" w:eastAsia="細明體_HKSCS" w:hint="default"/>
          <w:spacing w:val="-11"/>
          <w:sz w:val="28"/>
          <w:szCs w:val="28"/>
        </w:rPr>
      </w:r>
    </w:p>
    <w:p>
      <w:pPr>
        <w:spacing w:line="240" w:lineRule="auto" w:before="9"/>
        <w:ind w:right="0"/>
        <w:rPr>
          <w:rFonts w:ascii="細明體_HKSCS" w:hAnsi="細明體_HKSCS" w:cs="細明體_HKSCS" w:eastAsia="細明體_HKSCS" w:hint="default"/>
          <w:sz w:val="16"/>
          <w:szCs w:val="16"/>
        </w:rPr>
      </w:pPr>
    </w:p>
    <w:p>
      <w:pPr>
        <w:spacing w:line="240" w:lineRule="auto" w:before="0"/>
        <w:ind w:right="0"/>
        <w:rPr>
          <w:rFonts w:ascii="細明體_HKSCS" w:hAnsi="細明體_HKSCS" w:cs="細明體_HKSCS" w:eastAsia="細明體_HKSCS" w:hint="default"/>
          <w:sz w:val="6"/>
          <w:szCs w:val="6"/>
        </w:rPr>
      </w:pPr>
    </w:p>
    <w:p>
      <w:pPr>
        <w:spacing w:line="70" w:lineRule="exact" w:before="0"/>
        <w:ind w:left="0" w:right="104" w:firstLine="0"/>
        <w:jc w:val="right"/>
        <w:rPr>
          <w:rFonts w:ascii="Times New Roman" w:hAnsi="Times New Roman" w:cs="Times New Roman" w:eastAsia="Times New Roman" w:hint="default"/>
          <w:sz w:val="7"/>
          <w:szCs w:val="7"/>
        </w:rPr>
      </w:pPr>
      <w:r>
        <w:rPr>
          <w:rFonts w:ascii="細明體_HKSCS" w:hAnsi="細明體_HKSCS" w:cs="細明體_HKSCS" w:eastAsia="細明體_HKSCS" w:hint="default"/>
          <w:spacing w:val="-12"/>
          <w:w w:val="90"/>
          <w:sz w:val="7"/>
          <w:szCs w:val="7"/>
        </w:rPr>
        <w:t>電</w:t>
      </w:r>
      <w:r>
        <w:rPr>
          <w:rFonts w:ascii="Times New Roman" w:hAnsi="Times New Roman" w:cs="Times New Roman" w:eastAsia="Times New Roman" w:hint="default"/>
          <w:spacing w:val="-12"/>
          <w:w w:val="90"/>
          <w:sz w:val="7"/>
          <w:szCs w:val="7"/>
        </w:rPr>
        <w:t>g</w:t>
      </w:r>
      <w:r>
        <w:rPr>
          <w:rFonts w:ascii="Times New Roman" w:hAnsi="Times New Roman" w:cs="Times New Roman" w:eastAsia="Times New Roman" w:hint="default"/>
          <w:spacing w:val="-12"/>
          <w:sz w:val="7"/>
          <w:szCs w:val="7"/>
        </w:rPr>
      </w:r>
    </w:p>
    <w:p>
      <w:pPr>
        <w:pStyle w:val="BodyText"/>
        <w:spacing w:line="206" w:lineRule="exact"/>
        <w:ind w:left="142" w:right="0"/>
        <w:jc w:val="both"/>
      </w:pPr>
      <w:r>
        <w:rPr>
          <w:w w:val="105"/>
        </w:rPr>
        <w:t>一種嘗試，會從特定組織收集有效的電子郵件地址， </w:t>
      </w:r>
      <w:r>
        <w:rPr>
          <w:spacing w:val="79"/>
          <w:w w:val="105"/>
        </w:rPr>
        <w:t> </w:t>
      </w:r>
      <w:r>
        <w:rPr>
          <w:w w:val="105"/>
        </w:rPr>
        <w:t>以便將電子郵件地址加入垃圾郵</w:t>
      </w:r>
      <w:r>
        <w:rPr/>
      </w:r>
    </w:p>
    <w:p>
      <w:pPr>
        <w:spacing w:line="117" w:lineRule="exact" w:before="0"/>
        <w:ind w:left="0" w:right="110" w:firstLine="0"/>
        <w:jc w:val="right"/>
        <w:rPr>
          <w:rFonts w:ascii="Times New Roman" w:hAnsi="Times New Roman" w:cs="Times New Roman" w:eastAsia="Times New Roman" w:hint="default"/>
          <w:sz w:val="13"/>
          <w:szCs w:val="13"/>
        </w:rPr>
      </w:pPr>
      <w:r>
        <w:rPr>
          <w:rFonts w:ascii="Times New Roman"/>
          <w:w w:val="115"/>
          <w:sz w:val="13"/>
        </w:rPr>
        <w:t>s</w:t>
      </w:r>
      <w:r>
        <w:rPr>
          <w:rFonts w:ascii="Times New Roman"/>
          <w:sz w:val="13"/>
        </w:rPr>
      </w:r>
    </w:p>
    <w:p>
      <w:pPr>
        <w:pStyle w:val="BodyText"/>
        <w:spacing w:line="240" w:lineRule="auto" w:before="51"/>
        <w:ind w:left="137" w:right="0"/>
        <w:jc w:val="both"/>
      </w:pPr>
      <w:r>
        <w:rPr>
          <w:w w:val="105"/>
        </w:rPr>
        <w:t>件資料庫中。</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9"/>
          <w:szCs w:val="19"/>
        </w:rPr>
      </w:pPr>
    </w:p>
    <w:p>
      <w:pPr>
        <w:tabs>
          <w:tab w:pos="8954" w:val="left" w:leader="none"/>
        </w:tabs>
        <w:spacing w:before="0"/>
        <w:ind w:left="142" w:right="0" w:firstLine="0"/>
        <w:jc w:val="both"/>
        <w:rPr>
          <w:rFonts w:ascii="Arial" w:hAnsi="Arial" w:cs="Arial" w:eastAsia="Arial" w:hint="default"/>
          <w:sz w:val="21"/>
          <w:szCs w:val="21"/>
        </w:rPr>
      </w:pPr>
      <w:r>
        <w:rPr>
          <w:rFonts w:ascii="細明體_HKSCS" w:hAnsi="細明體_HKSCS" w:cs="細明體_HKSCS" w:eastAsia="細明體_HKSCS" w:hint="default"/>
          <w:sz w:val="28"/>
          <w:szCs w:val="28"/>
        </w:rPr>
        <w:t>＠ 網域名稱系統</w:t>
      </w:r>
      <w:r>
        <w:rPr>
          <w:rFonts w:ascii="細明體_HKSCS" w:hAnsi="細明體_HKSCS" w:cs="細明體_HKSCS" w:eastAsia="細明體_HKSCS" w:hint="default"/>
          <w:spacing w:val="140"/>
          <w:sz w:val="28"/>
          <w:szCs w:val="28"/>
        </w:rPr>
        <w:t> </w:t>
      </w:r>
      <w:r>
        <w:rPr>
          <w:rFonts w:ascii="細明體_HKSCS" w:hAnsi="細明體_HKSCS" w:cs="細明體_HKSCS" w:eastAsia="細明體_HKSCS" w:hint="default"/>
          <w:w w:val="70"/>
          <w:sz w:val="28"/>
          <w:szCs w:val="28"/>
        </w:rPr>
        <w:t>（</w:t>
      </w:r>
      <w:r>
        <w:rPr>
          <w:rFonts w:ascii="細明體_HKSCS" w:hAnsi="細明體_HKSCS" w:cs="細明體_HKSCS" w:eastAsia="細明體_HKSCS" w:hint="default"/>
          <w:spacing w:val="-43"/>
          <w:w w:val="70"/>
          <w:sz w:val="28"/>
          <w:szCs w:val="28"/>
        </w:rPr>
        <w:t> </w:t>
      </w:r>
      <w:r>
        <w:rPr>
          <w:rFonts w:ascii="Arial" w:hAnsi="Arial" w:cs="Arial" w:eastAsia="Arial" w:hint="default"/>
          <w:sz w:val="28"/>
          <w:szCs w:val="28"/>
        </w:rPr>
        <w:t>DNS</w:t>
      </w:r>
      <w:r>
        <w:rPr>
          <w:rFonts w:ascii="Arial" w:hAnsi="Arial" w:cs="Arial" w:eastAsia="Arial" w:hint="default"/>
          <w:spacing w:val="-22"/>
          <w:sz w:val="28"/>
          <w:szCs w:val="28"/>
        </w:rPr>
        <w:t> </w:t>
      </w:r>
      <w:r>
        <w:rPr>
          <w:rFonts w:ascii="Arial" w:hAnsi="Arial" w:cs="Arial" w:eastAsia="Arial" w:hint="default"/>
          <w:w w:val="130"/>
          <w:sz w:val="28"/>
          <w:szCs w:val="28"/>
        </w:rPr>
        <w:t>)</w:t>
        <w:tab/>
      </w:r>
      <w:r>
        <w:rPr>
          <w:rFonts w:ascii="Arial" w:hAnsi="Arial" w:cs="Arial" w:eastAsia="Arial" w:hint="default"/>
          <w:w w:val="70"/>
          <w:position w:val="5"/>
          <w:sz w:val="21"/>
          <w:szCs w:val="21"/>
        </w:rPr>
        <w:t>A</w:t>
      </w:r>
      <w:r>
        <w:rPr>
          <w:rFonts w:ascii="Arial" w:hAnsi="Arial" w:cs="Arial" w:eastAsia="Arial" w:hint="default"/>
          <w:sz w:val="21"/>
          <w:szCs w:val="21"/>
        </w:rPr>
      </w:r>
    </w:p>
    <w:p>
      <w:pPr>
        <w:spacing w:before="41"/>
        <w:ind w:left="0" w:right="112" w:firstLine="0"/>
        <w:jc w:val="right"/>
        <w:rPr>
          <w:rFonts w:ascii="細明體_HKSCS" w:hAnsi="細明體_HKSCS" w:cs="細明體_HKSCS" w:eastAsia="細明體_HKSCS" w:hint="default"/>
          <w:sz w:val="6"/>
          <w:szCs w:val="6"/>
        </w:rPr>
      </w:pPr>
      <w:r>
        <w:rPr>
          <w:rFonts w:ascii="細明體_HKSCS" w:hAnsi="細明體_HKSCS" w:cs="細明體_HKSCS" w:eastAsia="細明體_HKSCS" w:hint="default"/>
          <w:w w:val="50"/>
          <w:sz w:val="6"/>
          <w:szCs w:val="6"/>
        </w:rPr>
        <w:t>色可</w:t>
      </w:r>
      <w:r>
        <w:rPr>
          <w:rFonts w:ascii="細明體_HKSCS" w:hAnsi="細明體_HKSCS" w:cs="細明體_HKSCS" w:eastAsia="細明體_HKSCS" w:hint="default"/>
          <w:sz w:val="6"/>
          <w:szCs w:val="6"/>
        </w:rPr>
      </w:r>
    </w:p>
    <w:p>
      <w:pPr>
        <w:spacing w:line="240" w:lineRule="auto" w:before="0"/>
        <w:ind w:right="0"/>
        <w:rPr>
          <w:rFonts w:ascii="細明體_HKSCS" w:hAnsi="細明體_HKSCS" w:cs="細明體_HKSCS" w:eastAsia="細明體_HKSCS" w:hint="default"/>
          <w:sz w:val="6"/>
          <w:szCs w:val="6"/>
        </w:rPr>
      </w:pPr>
    </w:p>
    <w:p>
      <w:pPr>
        <w:spacing w:line="240" w:lineRule="auto" w:before="11"/>
        <w:ind w:right="0"/>
        <w:rPr>
          <w:rFonts w:ascii="細明體_HKSCS" w:hAnsi="細明體_HKSCS" w:cs="細明體_HKSCS" w:eastAsia="細明體_HKSCS" w:hint="default"/>
          <w:sz w:val="5"/>
          <w:szCs w:val="5"/>
        </w:rPr>
      </w:pPr>
    </w:p>
    <w:p>
      <w:pPr>
        <w:spacing w:line="77" w:lineRule="exact" w:before="0"/>
        <w:ind w:left="0" w:right="112" w:firstLine="0"/>
        <w:jc w:val="right"/>
        <w:rPr>
          <w:rFonts w:ascii="細明體_HKSCS" w:hAnsi="細明體_HKSCS" w:cs="細明體_HKSCS" w:eastAsia="細明體_HKSCS" w:hint="default"/>
          <w:sz w:val="7"/>
          <w:szCs w:val="7"/>
        </w:rPr>
      </w:pPr>
      <w:r>
        <w:rPr>
          <w:rFonts w:ascii="細明體_HKSCS" w:hAnsi="細明體_HKSCS" w:cs="細明體_HKSCS" w:eastAsia="細明體_HKSCS" w:hint="default"/>
          <w:w w:val="50"/>
          <w:sz w:val="7"/>
          <w:szCs w:val="7"/>
        </w:rPr>
        <w:t>自勾</w:t>
      </w:r>
      <w:r>
        <w:rPr>
          <w:rFonts w:ascii="細明體_HKSCS" w:hAnsi="細明體_HKSCS" w:cs="細明體_HKSCS" w:eastAsia="細明體_HKSCS" w:hint="default"/>
          <w:sz w:val="7"/>
          <w:szCs w:val="7"/>
        </w:rPr>
      </w:r>
    </w:p>
    <w:p>
      <w:pPr>
        <w:pStyle w:val="BodyText"/>
        <w:spacing w:line="247" w:lineRule="exact"/>
        <w:ind w:left="146" w:right="0" w:hanging="5"/>
        <w:jc w:val="both"/>
      </w:pPr>
      <w:r>
        <w:rPr/>
        <w:pict>
          <v:shape style="position:absolute;margin-left:502.427032pt;margin-top:10.270481pt;width:12.05pt;height:103.95pt;mso-position-horizontal-relative:page;mso-position-vertical-relative:paragraph;z-index:7864"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21"/>
                      <w:position w:val="1"/>
                      <w:sz w:val="19"/>
                      <w:szCs w:val="19"/>
                    </w:rPr>
                    <w:t>資</w:t>
                  </w:r>
                  <w:r>
                    <w:rPr>
                      <w:rFonts w:ascii="細明體_HKSCS" w:hAnsi="細明體_HKSCS" w:cs="細明體_HKSCS" w:eastAsia="細明體_HKSCS" w:hint="default"/>
                      <w:spacing w:val="16"/>
                      <w:sz w:val="19"/>
                      <w:szCs w:val="19"/>
                    </w:rPr>
                    <w:t>訊</w:t>
                  </w:r>
                  <w:r>
                    <w:rPr>
                      <w:rFonts w:ascii="細明體_HKSCS" w:hAnsi="細明體_HKSCS" w:cs="細明體_HKSCS" w:eastAsia="細明體_HKSCS" w:hint="default"/>
                      <w:spacing w:val="10"/>
                      <w:position w:val="1"/>
                      <w:sz w:val="19"/>
                      <w:szCs w:val="19"/>
                    </w:rPr>
                    <w:t>安</w:t>
                  </w:r>
                  <w:r>
                    <w:rPr>
                      <w:rFonts w:ascii="細明體_HKSCS" w:hAnsi="細明體_HKSCS" w:cs="細明體_HKSCS" w:eastAsia="細明體_HKSCS" w:hint="default"/>
                      <w:spacing w:val="12"/>
                      <w:position w:val="1"/>
                      <w:sz w:val="19"/>
                      <w:szCs w:val="19"/>
                    </w:rPr>
                    <w:t>全</w:t>
                  </w:r>
                  <w:r>
                    <w:rPr>
                      <w:rFonts w:ascii="細明體_HKSCS" w:hAnsi="細明體_HKSCS" w:cs="細明體_HKSCS" w:eastAsia="細明體_HKSCS" w:hint="default"/>
                      <w:spacing w:val="18"/>
                      <w:position w:val="1"/>
                      <w:sz w:val="19"/>
                      <w:szCs w:val="19"/>
                    </w:rPr>
                    <w:t>常</w:t>
                  </w:r>
                  <w:r>
                    <w:rPr>
                      <w:rFonts w:ascii="細明體_HKSCS" w:hAnsi="細明體_HKSCS" w:cs="細明體_HKSCS" w:eastAsia="細明體_HKSCS" w:hint="default"/>
                      <w:spacing w:val="16"/>
                      <w:position w:val="1"/>
                      <w:sz w:val="19"/>
                      <w:szCs w:val="19"/>
                    </w:rPr>
                    <w:t>見</w:t>
                  </w:r>
                  <w:r>
                    <w:rPr>
                      <w:rFonts w:ascii="細明體_HKSCS" w:hAnsi="細明體_HKSCS" w:cs="細明體_HKSCS" w:eastAsia="細明體_HKSCS" w:hint="default"/>
                      <w:spacing w:val="13"/>
                      <w:position w:val="1"/>
                      <w:sz w:val="19"/>
                      <w:szCs w:val="19"/>
                    </w:rPr>
                    <w:t>詞</w:t>
                  </w:r>
                  <w:r>
                    <w:rPr>
                      <w:rFonts w:ascii="細明體_HKSCS" w:hAnsi="細明體_HKSCS" w:cs="細明體_HKSCS" w:eastAsia="細明體_HKSCS" w:hint="default"/>
                      <w:spacing w:val="14"/>
                      <w:sz w:val="19"/>
                      <w:szCs w:val="19"/>
                    </w:rPr>
                    <w:t>彙</w:t>
                  </w:r>
                  <w:r>
                    <w:rPr>
                      <w:rFonts w:ascii="細明體_HKSCS" w:hAnsi="細明體_HKSCS" w:cs="細明體_HKSCS" w:eastAsia="細明體_HKSCS" w:hint="default"/>
                      <w:spacing w:val="13"/>
                      <w:sz w:val="19"/>
                      <w:szCs w:val="19"/>
                    </w:rPr>
                    <w:t>補</w:t>
                  </w:r>
                  <w:r>
                    <w:rPr>
                      <w:rFonts w:ascii="細明體_HKSCS" w:hAnsi="細明體_HKSCS" w:cs="細明體_HKSCS" w:eastAsia="細明體_HKSCS" w:hint="default"/>
                      <w:position w:val="1"/>
                      <w:sz w:val="19"/>
                      <w:szCs w:val="19"/>
                    </w:rPr>
                    <w:t>克</w:t>
                  </w:r>
                  <w:r>
                    <w:rPr>
                      <w:rFonts w:ascii="細明體_HKSCS" w:hAnsi="細明體_HKSCS" w:cs="細明體_HKSCS" w:eastAsia="細明體_HKSCS" w:hint="default"/>
                      <w:sz w:val="19"/>
                      <w:szCs w:val="19"/>
                    </w:rPr>
                  </w:r>
                </w:p>
              </w:txbxContent>
            </v:textbox>
            <w10:wrap type="none"/>
          </v:shape>
        </w:pict>
      </w:r>
      <w:r>
        <w:rPr/>
        <w:t>一種階層分散式資料庫， 含有各種資料類型   </w:t>
      </w:r>
      <w:r>
        <w:rPr>
          <w:w w:val="65"/>
        </w:rPr>
        <w:t>（  </w:t>
      </w:r>
      <w:r>
        <w:rPr/>
        <w:t>如 </w:t>
      </w:r>
      <w:r>
        <w:rPr>
          <w:rFonts w:ascii="Arial" w:hAnsi="Arial" w:cs="Arial" w:eastAsia="Arial" w:hint="default"/>
          <w:sz w:val="19"/>
          <w:szCs w:val="19"/>
        </w:rPr>
        <w:t>IP  </w:t>
      </w:r>
      <w:r>
        <w:rPr/>
        <w:t>位址 </w:t>
      </w:r>
      <w:r>
        <w:rPr>
          <w:w w:val="65"/>
        </w:rPr>
        <w:t>）   </w:t>
      </w:r>
      <w:r>
        <w:rPr/>
        <w:t>的 </w:t>
      </w:r>
      <w:r>
        <w:rPr>
          <w:rFonts w:ascii="Arial" w:hAnsi="Arial" w:cs="Arial" w:eastAsia="Arial" w:hint="default"/>
          <w:sz w:val="19"/>
          <w:szCs w:val="19"/>
        </w:rPr>
        <w:t>DNS </w:t>
      </w:r>
      <w:r>
        <w:rPr>
          <w:rFonts w:ascii="Arial" w:hAnsi="Arial" w:cs="Arial" w:eastAsia="Arial" w:hint="default"/>
          <w:spacing w:val="23"/>
          <w:sz w:val="19"/>
          <w:szCs w:val="19"/>
        </w:rPr>
        <w:t> </w:t>
      </w:r>
      <w:r>
        <w:rPr/>
        <w:t>網壩名稱對應。</w:t>
      </w:r>
    </w:p>
    <w:p>
      <w:pPr>
        <w:pStyle w:val="BodyText"/>
        <w:spacing w:line="367" w:lineRule="auto" w:before="135"/>
        <w:ind w:left="132" w:right="932" w:firstLine="14"/>
        <w:jc w:val="left"/>
      </w:pPr>
      <w:r>
        <w:rPr>
          <w:rFonts w:ascii="Arial" w:hAnsi="Arial" w:cs="Arial" w:eastAsia="Arial" w:hint="default"/>
          <w:w w:val="105"/>
          <w:sz w:val="19"/>
          <w:szCs w:val="19"/>
        </w:rPr>
        <w:t>DNS </w:t>
      </w:r>
      <w:r>
        <w:rPr>
          <w:w w:val="105"/>
        </w:rPr>
        <w:t>可讓您使用好記的名稱來設定電腦與服務的位置， 也可讓您探索資料庫中儲存的 其他資訊。</w:t>
      </w:r>
      <w:r>
        <w:rPr/>
      </w:r>
    </w:p>
    <w:p>
      <w:pPr>
        <w:spacing w:line="240" w:lineRule="auto" w:before="0"/>
        <w:ind w:right="0"/>
        <w:rPr>
          <w:rFonts w:ascii="細明體_HKSCS" w:hAnsi="細明體_HKSCS" w:cs="細明體_HKSCS" w:eastAsia="細明體_HKSCS" w:hint="default"/>
          <w:sz w:val="20"/>
          <w:szCs w:val="20"/>
        </w:rPr>
      </w:pPr>
    </w:p>
    <w:p>
      <w:pPr>
        <w:spacing w:before="172"/>
        <w:ind w:left="137" w:right="0" w:firstLine="0"/>
        <w:jc w:val="both"/>
        <w:rPr>
          <w:rFonts w:ascii="細明體_HKSCS" w:hAnsi="細明體_HKSCS" w:cs="細明體_HKSCS" w:eastAsia="細明體_HKSCS" w:hint="default"/>
          <w:sz w:val="25"/>
          <w:szCs w:val="25"/>
        </w:rPr>
      </w:pPr>
      <w:r>
        <w:rPr>
          <w:rFonts w:ascii="細明體_HKSCS" w:hAnsi="細明體_HKSCS" w:cs="細明體_HKSCS" w:eastAsia="細明體_HKSCS" w:hint="default"/>
          <w:w w:val="90"/>
          <w:sz w:val="25"/>
          <w:szCs w:val="25"/>
        </w:rPr>
        <w:t>幫會</w:t>
      </w:r>
      <w:r>
        <w:rPr>
          <w:rFonts w:ascii="細明體_HKSCS" w:hAnsi="細明體_HKSCS" w:cs="細明體_HKSCS" w:eastAsia="細明體_HKSCS" w:hint="default"/>
          <w:spacing w:val="9"/>
          <w:w w:val="90"/>
          <w:sz w:val="25"/>
          <w:szCs w:val="25"/>
        </w:rPr>
        <w:t> </w:t>
      </w:r>
      <w:r>
        <w:rPr>
          <w:rFonts w:ascii="細明體_HKSCS" w:hAnsi="細明體_HKSCS" w:cs="細明體_HKSCS" w:eastAsia="細明體_HKSCS" w:hint="default"/>
          <w:sz w:val="25"/>
          <w:szCs w:val="25"/>
        </w:rPr>
        <w:t>網路釣魚</w:t>
      </w:r>
    </w:p>
    <w:p>
      <w:pPr>
        <w:spacing w:line="240" w:lineRule="auto" w:before="10"/>
        <w:ind w:right="0"/>
        <w:rPr>
          <w:rFonts w:ascii="細明體_HKSCS" w:hAnsi="細明體_HKSCS" w:cs="細明體_HKSCS" w:eastAsia="細明體_HKSCS" w:hint="default"/>
          <w:sz w:val="26"/>
          <w:szCs w:val="26"/>
        </w:rPr>
      </w:pPr>
    </w:p>
    <w:p>
      <w:pPr>
        <w:pStyle w:val="BodyText"/>
        <w:spacing w:line="364" w:lineRule="auto"/>
        <w:ind w:left="127" w:right="932" w:firstLine="9"/>
        <w:jc w:val="left"/>
      </w:pPr>
      <w:r>
        <w:rPr>
          <w:w w:val="105"/>
        </w:rPr>
        <w:t>誘使電腦使用者洩漏其個人或金融資訊的技術。 常見的線上網路釣魚詐騙手法是， 寄 </w:t>
      </w:r>
      <w:r>
        <w:rPr>
          <w:w w:val="110"/>
        </w:rPr>
        <w:t>出看似來自信任來源的電子郵件訊息，但實際上會誘使收件者提供資訊給偏造的網 </w:t>
      </w:r>
      <w:r>
        <w:rPr>
          <w:w w:val="110"/>
        </w:rPr>
        <w:t>站。</w:t>
      </w:r>
      <w:r>
        <w:rPr/>
      </w:r>
    </w:p>
    <w:p>
      <w:pPr>
        <w:spacing w:line="240" w:lineRule="auto" w:before="0"/>
        <w:ind w:right="0"/>
        <w:rPr>
          <w:rFonts w:ascii="細明體_HKSCS" w:hAnsi="細明體_HKSCS" w:cs="細明體_HKSCS" w:eastAsia="細明體_HKSCS" w:hint="default"/>
          <w:sz w:val="20"/>
          <w:szCs w:val="20"/>
        </w:rPr>
      </w:pPr>
    </w:p>
    <w:p>
      <w:pPr>
        <w:spacing w:before="145"/>
        <w:ind w:left="137"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鐘頭</w:t>
      </w:r>
      <w:r>
        <w:rPr>
          <w:rFonts w:ascii="細明體_HKSCS" w:hAnsi="細明體_HKSCS" w:cs="細明體_HKSCS" w:eastAsia="細明體_HKSCS" w:hint="default"/>
          <w:spacing w:val="-51"/>
          <w:w w:val="85"/>
          <w:sz w:val="28"/>
          <w:szCs w:val="28"/>
        </w:rPr>
        <w:t> </w:t>
      </w:r>
      <w:r>
        <w:rPr>
          <w:rFonts w:ascii="細明體_HKSCS" w:hAnsi="細明體_HKSCS" w:cs="細明體_HKSCS" w:eastAsia="細明體_HKSCS" w:hint="default"/>
          <w:w w:val="90"/>
          <w:sz w:val="28"/>
          <w:szCs w:val="28"/>
        </w:rPr>
        <w:t>公開金鑰</w:t>
      </w:r>
      <w:r>
        <w:rPr>
          <w:rFonts w:ascii="細明體_HKSCS" w:hAnsi="細明體_HKSCS" w:cs="細明體_HKSCS" w:eastAsia="細明體_HKSCS" w:hint="default"/>
          <w:sz w:val="28"/>
          <w:szCs w:val="28"/>
        </w:rPr>
      </w:r>
    </w:p>
    <w:p>
      <w:pPr>
        <w:spacing w:line="240" w:lineRule="auto" w:before="4"/>
        <w:ind w:right="0"/>
        <w:rPr>
          <w:rFonts w:ascii="細明體_HKSCS" w:hAnsi="細明體_HKSCS" w:cs="細明體_HKSCS" w:eastAsia="細明體_HKSCS" w:hint="default"/>
          <w:sz w:val="26"/>
          <w:szCs w:val="26"/>
        </w:rPr>
      </w:pPr>
    </w:p>
    <w:p>
      <w:pPr>
        <w:pStyle w:val="BodyText"/>
        <w:spacing w:line="367" w:lineRule="auto"/>
        <w:ind w:left="118" w:right="936" w:firstLine="4"/>
        <w:jc w:val="both"/>
      </w:pPr>
      <w:r>
        <w:rPr>
          <w:w w:val="105"/>
        </w:rPr>
        <w:t>密碼編譯金鑰組中不屬於機密的部分， 可與公開金鑰演算法搭配使用。 公開金鑰通常 用於加密工作階段金鑰、 驗證數位簽章、 或為可使用對應秘密金鑰加以解碼的資料進 </w:t>
      </w:r>
      <w:r>
        <w:rPr>
          <w:w w:val="110"/>
        </w:rPr>
        <w:t>行加密等情況。</w:t>
      </w:r>
      <w:r>
        <w:rPr/>
      </w:r>
    </w:p>
    <w:p>
      <w:pPr>
        <w:spacing w:line="240" w:lineRule="auto" w:before="0"/>
        <w:ind w:right="0"/>
        <w:rPr>
          <w:rFonts w:ascii="細明體_HKSCS" w:hAnsi="細明體_HKSCS" w:cs="細明體_HKSCS" w:eastAsia="細明體_HKSCS" w:hint="default"/>
          <w:sz w:val="20"/>
          <w:szCs w:val="20"/>
        </w:rPr>
      </w:pPr>
    </w:p>
    <w:p>
      <w:pPr>
        <w:spacing w:before="143"/>
        <w:ind w:left="127"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0"/>
          <w:sz w:val="28"/>
          <w:szCs w:val="28"/>
        </w:rPr>
        <w:t>唱會</w:t>
      </w:r>
      <w:r>
        <w:rPr>
          <w:rFonts w:ascii="細明體_HKSCS" w:hAnsi="細明體_HKSCS" w:cs="細明體_HKSCS" w:eastAsia="細明體_HKSCS" w:hint="default"/>
          <w:spacing w:val="-77"/>
          <w:w w:val="80"/>
          <w:sz w:val="28"/>
          <w:szCs w:val="28"/>
        </w:rPr>
        <w:t> </w:t>
      </w:r>
      <w:r>
        <w:rPr>
          <w:rFonts w:ascii="細明體_HKSCS" w:hAnsi="細明體_HKSCS" w:cs="細明體_HKSCS" w:eastAsia="細明體_HKSCS" w:hint="default"/>
          <w:w w:val="85"/>
          <w:sz w:val="28"/>
          <w:szCs w:val="28"/>
        </w:rPr>
        <w:t>規則</w:t>
      </w:r>
      <w:r>
        <w:rPr>
          <w:rFonts w:ascii="細明體_HKSCS" w:hAnsi="細明體_HKSCS" w:cs="細明體_HKSCS" w:eastAsia="細明體_HKSCS" w:hint="default"/>
          <w:sz w:val="28"/>
          <w:szCs w:val="28"/>
        </w:rPr>
      </w:r>
    </w:p>
    <w:p>
      <w:pPr>
        <w:spacing w:line="240" w:lineRule="auto" w:before="4"/>
        <w:ind w:right="0"/>
        <w:rPr>
          <w:rFonts w:ascii="細明體_HKSCS" w:hAnsi="細明體_HKSCS" w:cs="細明體_HKSCS" w:eastAsia="細明體_HKSCS" w:hint="default"/>
          <w:sz w:val="26"/>
          <w:szCs w:val="26"/>
        </w:rPr>
      </w:pPr>
    </w:p>
    <w:p>
      <w:pPr>
        <w:pStyle w:val="BodyText"/>
        <w:spacing w:line="364" w:lineRule="auto"/>
        <w:ind w:left="113" w:right="946"/>
        <w:jc w:val="both"/>
      </w:pPr>
      <w:r>
        <w:rPr/>
        <w:t>執行郵件原則之單一功能點的觀念。 此規則中含有一些一般設定、 何時觸發此規則的 相關設定， 以及觸發規則時將如何因應的相關動作集 </w:t>
      </w:r>
      <w:r>
        <w:rPr>
          <w:w w:val="65"/>
        </w:rPr>
        <w:t>（ </w:t>
      </w:r>
      <w:r>
        <w:rPr/>
        <w:t>依序排列 ）。 此外，每個規則 </w:t>
      </w:r>
      <w:r>
        <w:rPr/>
        <w:t>均可有例外狀況， 以指定要排除在條件外的項目。 例外狀況通常會識別條件中所鐵別 的搜尋條件子集。</w:t>
      </w:r>
    </w:p>
    <w:p>
      <w:pPr>
        <w:spacing w:line="240" w:lineRule="auto" w:before="0"/>
        <w:ind w:right="0"/>
        <w:rPr>
          <w:rFonts w:ascii="細明體_HKSCS" w:hAnsi="細明體_HKSCS" w:cs="細明體_HKSCS" w:eastAsia="細明體_HKSCS" w:hint="default"/>
          <w:sz w:val="20"/>
          <w:szCs w:val="20"/>
        </w:rPr>
      </w:pPr>
    </w:p>
    <w:p>
      <w:pPr>
        <w:spacing w:before="145"/>
        <w:ind w:left="108"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峰會</w:t>
      </w:r>
      <w:r>
        <w:rPr>
          <w:rFonts w:ascii="細明體_HKSCS" w:hAnsi="細明體_HKSCS" w:cs="細明體_HKSCS" w:eastAsia="細明體_HKSCS" w:hint="default"/>
          <w:spacing w:val="-39"/>
          <w:w w:val="85"/>
          <w:sz w:val="28"/>
          <w:szCs w:val="28"/>
        </w:rPr>
        <w:t> </w:t>
      </w:r>
      <w:r>
        <w:rPr>
          <w:rFonts w:ascii="細明體_HKSCS" w:hAnsi="細明體_HKSCS" w:cs="細明體_HKSCS" w:eastAsia="細明體_HKSCS" w:hint="default"/>
          <w:w w:val="90"/>
          <w:sz w:val="28"/>
          <w:szCs w:val="28"/>
        </w:rPr>
        <w:t>規則集合</w:t>
      </w:r>
      <w:r>
        <w:rPr>
          <w:rFonts w:ascii="細明體_HKSCS" w:hAnsi="細明體_HKSCS" w:cs="細明體_HKSCS" w:eastAsia="細明體_HKSCS" w:hint="default"/>
          <w:sz w:val="28"/>
          <w:szCs w:val="28"/>
        </w:rPr>
      </w:r>
    </w:p>
    <w:p>
      <w:pPr>
        <w:spacing w:line="240" w:lineRule="auto" w:before="4"/>
        <w:ind w:right="0"/>
        <w:rPr>
          <w:rFonts w:ascii="細明體_HKSCS" w:hAnsi="細明體_HKSCS" w:cs="細明體_HKSCS" w:eastAsia="細明體_HKSCS" w:hint="default"/>
          <w:sz w:val="26"/>
          <w:szCs w:val="26"/>
        </w:rPr>
      </w:pPr>
    </w:p>
    <w:p>
      <w:pPr>
        <w:pStyle w:val="BodyText"/>
        <w:spacing w:line="240" w:lineRule="auto"/>
        <w:ind w:left="103" w:right="0"/>
        <w:jc w:val="both"/>
      </w:pPr>
      <w:r>
        <w:rPr/>
        <w:t>用以執行郵件原則的規則集   </w:t>
      </w:r>
      <w:r>
        <w:rPr>
          <w:w w:val="65"/>
        </w:rPr>
        <w:t>（ </w:t>
      </w:r>
      <w:r>
        <w:rPr/>
        <w:t>依序排列 </w:t>
      </w:r>
      <w:r>
        <w:rPr>
          <w:w w:val="95"/>
        </w:rPr>
        <w:t>）。 </w:t>
      </w:r>
      <w:r>
        <w:rPr/>
        <w:t>規則集合的數目是在設計期間所設定。</w:t>
      </w:r>
    </w:p>
    <w:p>
      <w:pPr>
        <w:spacing w:after="0" w:line="240" w:lineRule="auto"/>
        <w:jc w:val="both"/>
        <w:sectPr>
          <w:headerReference w:type="default" r:id="rId266"/>
          <w:pgSz w:w="10560" w:h="14800"/>
          <w:pgMar w:header="0" w:footer="0" w:top="1200" w:bottom="280" w:left="1180" w:right="220"/>
        </w:sectPr>
      </w:pPr>
    </w:p>
    <w:p>
      <w:pPr>
        <w:tabs>
          <w:tab w:pos="2513" w:val="left" w:leader="none"/>
        </w:tabs>
        <w:spacing w:before="4"/>
        <w:ind w:left="498" w:right="494" w:firstLine="0"/>
        <w:jc w:val="left"/>
        <w:rPr>
          <w:rFonts w:ascii="Arial" w:hAnsi="Arial" w:cs="Arial" w:eastAsia="Arial" w:hint="default"/>
          <w:sz w:val="28"/>
          <w:szCs w:val="28"/>
        </w:rPr>
      </w:pPr>
      <w:r>
        <w:rPr>
          <w:rFonts w:ascii="細明體_HKSCS" w:hAnsi="細明體_HKSCS" w:cs="細明體_HKSCS" w:eastAsia="細明體_HKSCS" w:hint="default"/>
          <w:sz w:val="27"/>
          <w:szCs w:val="27"/>
        </w:rPr>
        <w:t>安全通訊端屆</w:t>
        <w:tab/>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43"/>
          <w:w w:val="70"/>
          <w:sz w:val="27"/>
          <w:szCs w:val="27"/>
        </w:rPr>
        <w:t> </w:t>
      </w:r>
      <w:r>
        <w:rPr>
          <w:rFonts w:ascii="Arial" w:hAnsi="Arial" w:cs="Arial" w:eastAsia="Arial" w:hint="default"/>
          <w:sz w:val="28"/>
          <w:szCs w:val="28"/>
        </w:rPr>
        <w:t>SSL</w:t>
      </w:r>
      <w:r>
        <w:rPr>
          <w:rFonts w:ascii="Arial" w:hAnsi="Arial" w:cs="Arial" w:eastAsia="Arial" w:hint="default"/>
          <w:spacing w:val="-42"/>
          <w:sz w:val="28"/>
          <w:szCs w:val="28"/>
        </w:rPr>
        <w:t> </w:t>
      </w:r>
      <w:r>
        <w:rPr>
          <w:rFonts w:ascii="Arial" w:hAnsi="Arial" w:cs="Arial" w:eastAsia="Arial" w:hint="default"/>
          <w:sz w:val="28"/>
          <w:szCs w:val="28"/>
        </w:rPr>
        <w:t>)</w:t>
      </w:r>
    </w:p>
    <w:p>
      <w:pPr>
        <w:spacing w:line="240" w:lineRule="auto" w:before="1"/>
        <w:ind w:right="0"/>
        <w:rPr>
          <w:rFonts w:ascii="Arial" w:hAnsi="Arial" w:cs="Arial" w:eastAsia="Arial" w:hint="default"/>
          <w:sz w:val="30"/>
          <w:szCs w:val="30"/>
        </w:rPr>
      </w:pPr>
    </w:p>
    <w:p>
      <w:pPr>
        <w:pStyle w:val="BodyText"/>
        <w:spacing w:line="367" w:lineRule="auto"/>
        <w:ind w:left="107" w:right="108" w:firstLine="4"/>
        <w:jc w:val="both"/>
      </w:pPr>
      <w:r>
        <w:rPr/>
        <w:t>一項建議的公開標準， 可用以建立安全通訊通道， 防止重要資訊 </w:t>
      </w:r>
      <w:r>
        <w:rPr>
          <w:w w:val="65"/>
        </w:rPr>
        <w:t>（ </w:t>
      </w:r>
      <w:r>
        <w:rPr/>
        <w:t>如信用卡號碼 </w:t>
      </w:r>
      <w:r>
        <w:rPr>
          <w:w w:val="65"/>
        </w:rPr>
        <w:t>） </w:t>
      </w:r>
      <w:r>
        <w:rPr/>
        <w:t>遭 </w:t>
      </w:r>
      <w:r>
        <w:rPr/>
        <w:t>到截取。其主要功能在朕促使全球賀訊網上叩安全電子金融交易， 但根據設計，它也 可運用在其他網際網路服務上。</w:t>
      </w:r>
    </w:p>
    <w:p>
      <w:pPr>
        <w:spacing w:line="240" w:lineRule="auto" w:before="0"/>
        <w:ind w:right="0"/>
        <w:rPr>
          <w:rFonts w:ascii="細明體_HKSCS" w:hAnsi="細明體_HKSCS" w:cs="細明體_HKSCS" w:eastAsia="細明體_HKSCS" w:hint="default"/>
          <w:sz w:val="20"/>
          <w:szCs w:val="20"/>
        </w:rPr>
      </w:pPr>
    </w:p>
    <w:p>
      <w:pPr>
        <w:spacing w:before="149"/>
        <w:ind w:left="121" w:right="0" w:firstLine="0"/>
        <w:jc w:val="both"/>
        <w:rPr>
          <w:rFonts w:ascii="Arial" w:hAnsi="Arial" w:cs="Arial" w:eastAsia="Arial" w:hint="default"/>
          <w:sz w:val="28"/>
          <w:szCs w:val="28"/>
        </w:rPr>
      </w:pPr>
      <w:r>
        <w:rPr>
          <w:rFonts w:ascii="細明體_HKSCS" w:hAnsi="細明體_HKSCS" w:cs="細明體_HKSCS" w:eastAsia="細明體_HKSCS" w:hint="default"/>
          <w:sz w:val="27"/>
          <w:szCs w:val="27"/>
        </w:rPr>
        <w:t>才 寄件者原則架構</w:t>
      </w:r>
      <w:r>
        <w:rPr>
          <w:rFonts w:ascii="細明體_HKSCS" w:hAnsi="細明體_HKSCS" w:cs="細明體_HKSCS" w:eastAsia="細明體_HKSCS" w:hint="default"/>
          <w:spacing w:val="135"/>
          <w:sz w:val="27"/>
          <w:szCs w:val="27"/>
        </w:rPr>
        <w:t> </w:t>
      </w:r>
      <w:r>
        <w:rPr>
          <w:rFonts w:ascii="細明體_HKSCS" w:hAnsi="細明體_HKSCS" w:cs="細明體_HKSCS" w:eastAsia="細明體_HKSCS" w:hint="default"/>
          <w:w w:val="70"/>
          <w:sz w:val="27"/>
          <w:szCs w:val="27"/>
        </w:rPr>
        <w:t>（ </w:t>
      </w:r>
      <w:r>
        <w:rPr>
          <w:rFonts w:ascii="Arial" w:hAnsi="Arial" w:cs="Arial" w:eastAsia="Arial" w:hint="default"/>
          <w:sz w:val="28"/>
          <w:szCs w:val="28"/>
        </w:rPr>
        <w:t>SPF</w:t>
      </w:r>
      <w:r>
        <w:rPr>
          <w:rFonts w:ascii="Arial" w:hAnsi="Arial" w:cs="Arial" w:eastAsia="Arial" w:hint="default"/>
          <w:spacing w:val="39"/>
          <w:sz w:val="28"/>
          <w:szCs w:val="28"/>
        </w:rPr>
        <w:t> </w:t>
      </w:r>
      <w:r>
        <w:rPr>
          <w:rFonts w:ascii="Arial" w:hAnsi="Arial" w:cs="Arial" w:eastAsia="Arial" w:hint="default"/>
          <w:sz w:val="28"/>
          <w:szCs w:val="28"/>
        </w:rPr>
        <w:t>)</w:t>
      </w:r>
    </w:p>
    <w:p>
      <w:pPr>
        <w:spacing w:line="240" w:lineRule="auto" w:before="6"/>
        <w:ind w:right="0"/>
        <w:rPr>
          <w:rFonts w:ascii="Arial" w:hAnsi="Arial" w:cs="Arial" w:eastAsia="Arial" w:hint="default"/>
          <w:sz w:val="30"/>
          <w:szCs w:val="30"/>
        </w:rPr>
      </w:pPr>
    </w:p>
    <w:p>
      <w:pPr>
        <w:pStyle w:val="BodyText"/>
        <w:spacing w:line="360" w:lineRule="auto"/>
        <w:ind w:left="107" w:right="146" w:firstLine="9"/>
        <w:jc w:val="left"/>
      </w:pPr>
      <w:r>
        <w:rPr>
          <w:rFonts w:ascii="Arial" w:hAnsi="Arial" w:cs="Arial" w:eastAsia="Arial" w:hint="default"/>
        </w:rPr>
        <w:t>SMTP </w:t>
      </w:r>
      <w:r>
        <w:rPr/>
        <w:t>通訊協定的延伸， 藉由驗證 </w:t>
      </w:r>
      <w:r>
        <w:rPr>
          <w:rFonts w:ascii="Arial" w:hAnsi="Arial" w:cs="Arial" w:eastAsia="Arial" w:hint="default"/>
        </w:rPr>
        <w:t>SMTP Received </w:t>
      </w:r>
      <w:r>
        <w:rPr>
          <w:spacing w:val="-8"/>
        </w:rPr>
        <w:t>：標頭中的 </w:t>
      </w:r>
      <w:r>
        <w:rPr>
          <w:rFonts w:ascii="Arial" w:hAnsi="Arial" w:cs="Arial" w:eastAsia="Arial" w:hint="default"/>
        </w:rPr>
        <w:t>IP </w:t>
      </w:r>
      <w:r>
        <w:rPr/>
        <w:t>位址有權傳送寄件者 </w:t>
      </w:r>
      <w:r>
        <w:rPr>
          <w:w w:val="106"/>
        </w:rPr>
        <w:t>網蹋的電子郵件， 可防止濫發垃圾郵件者在電子郵件訊息中偽造 </w:t>
      </w:r>
      <w:r>
        <w:rPr>
          <w:w w:val="26"/>
        </w:rPr>
        <w:t>﹝  </w:t>
      </w:r>
      <w:r>
        <w:rPr>
          <w:spacing w:val="-20"/>
          <w:w w:val="91"/>
        </w:rPr>
        <w:t>寄件者，﹞</w:t>
      </w:r>
      <w:r>
        <w:rPr>
          <w:spacing w:val="-59"/>
          <w:w w:val="91"/>
        </w:rPr>
        <w:t> </w:t>
      </w:r>
      <w:r>
        <w:rPr>
          <w:w w:val="107"/>
        </w:rPr>
        <w:t>欄位。</w:t>
      </w:r>
      <w:r>
        <w:rPr/>
      </w:r>
    </w:p>
    <w:p>
      <w:pPr>
        <w:spacing w:line="240" w:lineRule="auto" w:before="0"/>
        <w:ind w:right="0"/>
        <w:rPr>
          <w:rFonts w:ascii="細明體_HKSCS" w:hAnsi="細明體_HKSCS" w:cs="細明體_HKSCS" w:eastAsia="細明體_HKSCS" w:hint="default"/>
          <w:sz w:val="20"/>
          <w:szCs w:val="20"/>
        </w:rPr>
      </w:pPr>
    </w:p>
    <w:p>
      <w:pPr>
        <w:spacing w:before="155"/>
        <w:ind w:left="498" w:right="494"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簡易郵件傳送通訊協定</w:t>
      </w:r>
      <w:r>
        <w:rPr>
          <w:rFonts w:ascii="細明體_HKSCS" w:hAnsi="細明體_HKSCS" w:cs="細明體_HKSCS" w:eastAsia="細明體_HKSCS" w:hint="default"/>
          <w:sz w:val="27"/>
          <w:szCs w:val="27"/>
        </w:rPr>
      </w:r>
    </w:p>
    <w:p>
      <w:pPr>
        <w:spacing w:line="240" w:lineRule="auto" w:before="11"/>
        <w:ind w:right="0"/>
        <w:rPr>
          <w:rFonts w:ascii="細明體_HKSCS" w:hAnsi="細明體_HKSCS" w:cs="細明體_HKSCS" w:eastAsia="細明體_HKSCS" w:hint="default"/>
          <w:sz w:val="26"/>
          <w:szCs w:val="26"/>
        </w:rPr>
      </w:pPr>
    </w:p>
    <w:p>
      <w:pPr>
        <w:pStyle w:val="BodyText"/>
        <w:spacing w:line="357" w:lineRule="auto"/>
        <w:ind w:left="116" w:right="494" w:firstLine="100"/>
        <w:jc w:val="left"/>
      </w:pPr>
      <w:r>
        <w:rPr>
          <w:rFonts w:ascii="Arial" w:hAnsi="Arial" w:cs="Arial" w:eastAsia="Arial" w:hint="default"/>
        </w:rPr>
        <w:t>( SMTP ) TCP/IP </w:t>
      </w:r>
      <w:r>
        <w:rPr/>
        <w:t>通訊協定組的成員之一，負責管盟郵件傳輸代理程式間的電子郵件 交換。</w:t>
      </w:r>
    </w:p>
    <w:p>
      <w:pPr>
        <w:spacing w:line="240" w:lineRule="auto" w:before="0"/>
        <w:ind w:right="0"/>
        <w:rPr>
          <w:rFonts w:ascii="細明體_HKSCS" w:hAnsi="細明體_HKSCS" w:cs="細明體_HKSCS" w:eastAsia="細明體_HKSCS" w:hint="default"/>
          <w:sz w:val="20"/>
          <w:szCs w:val="20"/>
        </w:rPr>
      </w:pPr>
    </w:p>
    <w:p>
      <w:pPr>
        <w:spacing w:before="148"/>
        <w:ind w:left="126" w:right="0" w:firstLine="0"/>
        <w:jc w:val="both"/>
        <w:rPr>
          <w:rFonts w:ascii="細明體_HKSCS" w:hAnsi="細明體_HKSCS" w:cs="細明體_HKSCS" w:eastAsia="細明體_HKSCS" w:hint="default"/>
          <w:sz w:val="27"/>
          <w:szCs w:val="27"/>
        </w:rPr>
      </w:pPr>
      <w:r>
        <w:rPr>
          <w:rFonts w:ascii="Arial" w:hAnsi="Arial" w:cs="Arial" w:eastAsia="Arial" w:hint="default"/>
          <w:w w:val="115"/>
          <w:sz w:val="35"/>
          <w:szCs w:val="35"/>
        </w:rPr>
        <w:t>P</w:t>
      </w:r>
      <w:r>
        <w:rPr>
          <w:rFonts w:ascii="Arial" w:hAnsi="Arial" w:cs="Arial" w:eastAsia="Arial" w:hint="default"/>
          <w:spacing w:val="-43"/>
          <w:w w:val="115"/>
          <w:sz w:val="35"/>
          <w:szCs w:val="35"/>
        </w:rPr>
        <w:t> </w:t>
      </w:r>
      <w:r>
        <w:rPr>
          <w:rFonts w:ascii="細明體_HKSCS" w:hAnsi="細明體_HKSCS" w:cs="細明體_HKSCS" w:eastAsia="細明體_HKSCS" w:hint="default"/>
          <w:spacing w:val="-3"/>
          <w:w w:val="115"/>
          <w:sz w:val="27"/>
          <w:szCs w:val="27"/>
        </w:rPr>
        <w:t>垃圾郵件</w:t>
      </w:r>
      <w:r>
        <w:rPr>
          <w:rFonts w:ascii="細明體_HKSCS" w:hAnsi="細明體_HKSCS" w:cs="細明體_HKSCS" w:eastAsia="細明體_HKSCS" w:hint="default"/>
          <w:spacing w:val="-3"/>
          <w:sz w:val="27"/>
          <w:szCs w:val="27"/>
        </w:rPr>
      </w:r>
    </w:p>
    <w:p>
      <w:pPr>
        <w:spacing w:line="240" w:lineRule="auto" w:before="7"/>
        <w:ind w:right="0"/>
        <w:rPr>
          <w:rFonts w:ascii="細明體_HKSCS" w:hAnsi="細明體_HKSCS" w:cs="細明體_HKSCS" w:eastAsia="細明體_HKSCS" w:hint="default"/>
          <w:sz w:val="24"/>
          <w:szCs w:val="24"/>
        </w:rPr>
      </w:pPr>
    </w:p>
    <w:p>
      <w:pPr>
        <w:pStyle w:val="BodyText"/>
        <w:spacing w:line="240" w:lineRule="auto"/>
        <w:ind w:left="116" w:right="0"/>
        <w:jc w:val="both"/>
      </w:pPr>
      <w:r>
        <w:rPr>
          <w:w w:val="105"/>
        </w:rPr>
        <w:t>未經同意的廣告郵件。</w:t>
      </w:r>
      <w:r>
        <w:rPr>
          <w:spacing w:val="-37"/>
          <w:w w:val="105"/>
        </w:rPr>
        <w:t> </w:t>
      </w:r>
      <w:r>
        <w:rPr>
          <w:w w:val="105"/>
        </w:rPr>
        <w:t>也稱為垃圾電子郵件。</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6"/>
          <w:szCs w:val="16"/>
        </w:rPr>
      </w:pPr>
    </w:p>
    <w:p>
      <w:pPr>
        <w:spacing w:before="0"/>
        <w:ind w:left="121" w:right="0" w:firstLine="0"/>
        <w:jc w:val="both"/>
        <w:rPr>
          <w:rFonts w:ascii="細明體_HKSCS" w:hAnsi="細明體_HKSCS" w:cs="細明體_HKSCS" w:eastAsia="細明體_HKSCS" w:hint="default"/>
          <w:sz w:val="27"/>
          <w:szCs w:val="27"/>
        </w:rPr>
      </w:pPr>
      <w:r>
        <w:rPr>
          <w:rFonts w:ascii="Times New Roman" w:hAnsi="Times New Roman" w:cs="Times New Roman" w:eastAsia="Times New Roman" w:hint="default"/>
          <w:w w:val="115"/>
          <w:sz w:val="38"/>
          <w:szCs w:val="38"/>
        </w:rPr>
        <w:t>P</w:t>
      </w:r>
      <w:r>
        <w:rPr>
          <w:rFonts w:ascii="Times New Roman" w:hAnsi="Times New Roman" w:cs="Times New Roman" w:eastAsia="Times New Roman" w:hint="default"/>
          <w:spacing w:val="-17"/>
          <w:w w:val="115"/>
          <w:sz w:val="38"/>
          <w:szCs w:val="38"/>
        </w:rPr>
        <w:t> </w:t>
      </w:r>
      <w:r>
        <w:rPr>
          <w:rFonts w:ascii="細明體_HKSCS" w:hAnsi="細明體_HKSCS" w:cs="細明體_HKSCS" w:eastAsia="細明體_HKSCS" w:hint="default"/>
          <w:w w:val="115"/>
          <w:sz w:val="27"/>
          <w:szCs w:val="27"/>
        </w:rPr>
        <w:t>冒名郵件</w:t>
      </w:r>
      <w:r>
        <w:rPr>
          <w:rFonts w:ascii="細明體_HKSCS" w:hAnsi="細明體_HKSCS" w:cs="細明體_HKSCS" w:eastAsia="細明體_HKSCS" w:hint="default"/>
          <w:sz w:val="27"/>
          <w:szCs w:val="27"/>
        </w:rPr>
      </w:r>
    </w:p>
    <w:p>
      <w:pPr>
        <w:pStyle w:val="BodyText"/>
        <w:spacing w:line="240" w:lineRule="auto" w:before="313"/>
        <w:ind w:left="112" w:right="0"/>
        <w:jc w:val="both"/>
      </w:pPr>
      <w:r>
        <w:rPr>
          <w:w w:val="105"/>
        </w:rPr>
        <w:t>此類電子郵件的傳送地址巳遭修改，使其看似來自實際郵件寄件者以外的寄件者。</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19"/>
          <w:szCs w:val="19"/>
        </w:rPr>
      </w:pPr>
    </w:p>
    <w:p>
      <w:pPr>
        <w:spacing w:before="0"/>
        <w:ind w:left="508" w:right="4931"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詐騙</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4"/>
          <w:szCs w:val="24"/>
        </w:rPr>
      </w:pPr>
    </w:p>
    <w:p>
      <w:pPr>
        <w:pStyle w:val="BodyText"/>
        <w:spacing w:line="240" w:lineRule="auto"/>
        <w:ind w:left="126" w:right="0"/>
        <w:jc w:val="both"/>
        <w:rPr>
          <w:rFonts w:ascii="Times New Roman" w:hAnsi="Times New Roman" w:cs="Times New Roman" w:eastAsia="Times New Roman" w:hint="default"/>
          <w:sz w:val="27"/>
          <w:szCs w:val="27"/>
        </w:rPr>
      </w:pPr>
      <w:r>
        <w:rPr>
          <w:w w:val="105"/>
        </w:rPr>
        <w:t>電子郵件寄件者、 </w:t>
      </w:r>
      <w:r>
        <w:rPr>
          <w:rFonts w:ascii="Arial" w:hAnsi="Arial" w:cs="Arial" w:eastAsia="Arial" w:hint="default"/>
          <w:w w:val="105"/>
        </w:rPr>
        <w:t>IP </w:t>
      </w:r>
      <w:r>
        <w:rPr>
          <w:w w:val="105"/>
        </w:rPr>
        <w:t>連線或網塌的模礙，讓電子郵件置似來自</w:t>
      </w:r>
      <w:r>
        <w:rPr>
          <w:spacing w:val="-79"/>
          <w:w w:val="105"/>
        </w:rPr>
        <w:t> </w:t>
      </w:r>
      <w:r>
        <w:rPr>
          <w:w w:val="105"/>
        </w:rPr>
        <w:t>實際郵件寄件者以外自</w:t>
      </w:r>
      <w:r>
        <w:rPr>
          <w:rFonts w:ascii="Times New Roman" w:hAnsi="Times New Roman" w:cs="Times New Roman" w:eastAsia="Times New Roman" w:hint="default"/>
          <w:w w:val="105"/>
          <w:sz w:val="27"/>
          <w:szCs w:val="27"/>
        </w:rPr>
        <w:t>9</w:t>
      </w:r>
      <w:r>
        <w:rPr>
          <w:rFonts w:ascii="Times New Roman" w:hAnsi="Times New Roman" w:cs="Times New Roman" w:eastAsia="Times New Roman" w:hint="default"/>
          <w:sz w:val="27"/>
          <w:szCs w:val="27"/>
        </w:rPr>
      </w:r>
    </w:p>
    <w:p>
      <w:pPr>
        <w:pStyle w:val="Heading8"/>
        <w:spacing w:line="240" w:lineRule="auto" w:before="34"/>
        <w:ind w:right="6337"/>
        <w:jc w:val="center"/>
        <w:rPr>
          <w:rFonts w:ascii="細明體_HKSCS" w:hAnsi="細明體_HKSCS" w:cs="細明體_HKSCS" w:eastAsia="細明體_HKSCS" w:hint="default"/>
        </w:rPr>
      </w:pPr>
      <w:r>
        <w:rPr>
          <w:rFonts w:ascii="細明體_HKSCS" w:hAnsi="細明體_HKSCS" w:cs="細明體_HKSCS" w:eastAsia="細明體_HKSCS" w:hint="default"/>
          <w:w w:val="115"/>
        </w:rPr>
        <w:t>。</w:t>
      </w:r>
      <w:r>
        <w:rPr>
          <w:rFonts w:ascii="細明體_HKSCS" w:hAnsi="細明體_HKSCS" w:cs="細明體_HKSCS" w:eastAsia="細明體_HKSCS" w:hint="default"/>
        </w:rPr>
      </w:r>
    </w:p>
    <w:p>
      <w:pPr>
        <w:spacing w:after="0" w:line="240" w:lineRule="auto"/>
        <w:jc w:val="center"/>
        <w:rPr>
          <w:rFonts w:ascii="細明體_HKSCS" w:hAnsi="細明體_HKSCS" w:cs="細明體_HKSCS" w:eastAsia="細明體_HKSCS" w:hint="default"/>
        </w:rPr>
        <w:sectPr>
          <w:headerReference w:type="even" r:id="rId267"/>
          <w:pgSz w:w="10600" w:h="14740"/>
          <w:pgMar w:header="0" w:footer="0" w:top="1220" w:bottom="280" w:left="1040" w:right="1240"/>
        </w:sectPr>
      </w:pPr>
    </w:p>
    <w:p>
      <w:pPr>
        <w:spacing w:line="349" w:lineRule="exact" w:before="0"/>
        <w:ind w:left="524"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三重要</w:t>
      </w:r>
      <w:r>
        <w:rPr>
          <w:rFonts w:ascii="細明體_HKSCS" w:hAnsi="細明體_HKSCS" w:cs="細明體_HKSCS" w:eastAsia="細明體_HKSCS" w:hint="default"/>
          <w:spacing w:val="7"/>
          <w:w w:val="110"/>
          <w:sz w:val="27"/>
          <w:szCs w:val="27"/>
        </w:rPr>
        <w:t>素</w:t>
      </w:r>
      <w:r>
        <w:rPr>
          <w:rFonts w:ascii="細明體_HKSCS" w:hAnsi="細明體_HKSCS" w:cs="細明體_HKSCS" w:eastAsia="細明體_HKSCS" w:hint="default"/>
          <w:spacing w:val="-207"/>
          <w:w w:val="80"/>
          <w:sz w:val="27"/>
          <w:szCs w:val="27"/>
        </w:rPr>
        <w:t>，</w:t>
      </w:r>
      <w:r>
        <w:rPr>
          <w:rFonts w:ascii="細明體_HKSCS" w:hAnsi="細明體_HKSCS" w:cs="細明體_HKSCS" w:eastAsia="細明體_HKSCS" w:hint="default"/>
          <w:w w:val="109"/>
          <w:sz w:val="27"/>
          <w:szCs w:val="27"/>
        </w:rPr>
        <w:t>驗證</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2"/>
          <w:szCs w:val="22"/>
        </w:rPr>
      </w:pPr>
    </w:p>
    <w:p>
      <w:pPr>
        <w:spacing w:after="0" w:line="240" w:lineRule="auto"/>
        <w:rPr>
          <w:rFonts w:ascii="細明體_HKSCS" w:hAnsi="細明體_HKSCS" w:cs="細明體_HKSCS" w:eastAsia="細明體_HKSCS" w:hint="default"/>
          <w:sz w:val="22"/>
          <w:szCs w:val="22"/>
        </w:rPr>
        <w:sectPr>
          <w:headerReference w:type="default" r:id="rId268"/>
          <w:pgSz w:w="10560" w:h="14800"/>
          <w:pgMar w:header="0" w:footer="0" w:top="1200" w:bottom="280" w:left="1160" w:right="260"/>
        </w:sectPr>
      </w:pPr>
    </w:p>
    <w:p>
      <w:pPr>
        <w:pStyle w:val="BodyText"/>
        <w:spacing w:line="240" w:lineRule="auto" w:before="38"/>
        <w:ind w:left="143" w:right="0"/>
        <w:jc w:val="left"/>
      </w:pPr>
      <w:r>
        <w:rPr>
          <w:w w:val="105"/>
        </w:rPr>
        <w:t>需要三種驗證方法的驗證方法，</w:t>
      </w:r>
      <w:r>
        <w:rPr/>
      </w:r>
    </w:p>
    <w:p>
      <w:pPr>
        <w:pStyle w:val="BodyText"/>
        <w:spacing w:line="240" w:lineRule="auto" w:before="43"/>
        <w:ind w:left="143" w:right="-19"/>
        <w:jc w:val="left"/>
      </w:pPr>
      <w:r>
        <w:rPr>
          <w:w w:val="105"/>
        </w:rPr>
        <w:br w:type="column"/>
      </w:r>
      <w:r>
        <w:rPr>
          <w:w w:val="105"/>
        </w:rPr>
        <w:t>可能包括下列</w:t>
      </w:r>
      <w:r>
        <w:rPr>
          <w:spacing w:val="-35"/>
          <w:w w:val="105"/>
        </w:rPr>
        <w:t> </w:t>
      </w:r>
      <w:r>
        <w:rPr>
          <w:w w:val="105"/>
        </w:rPr>
        <w:t>質問：使用者所提供的內容</w:t>
      </w:r>
      <w:r>
        <w:rPr/>
      </w:r>
    </w:p>
    <w:p>
      <w:pPr>
        <w:pStyle w:val="BodyText"/>
        <w:spacing w:line="240" w:lineRule="auto" w:before="48"/>
        <w:ind w:left="143" w:right="0"/>
        <w:jc w:val="left"/>
      </w:pPr>
      <w:r>
        <w:rPr>
          <w:w w:val="60"/>
        </w:rPr>
        <w:br w:type="column"/>
      </w:r>
      <w:r>
        <w:rPr>
          <w:w w:val="60"/>
        </w:rPr>
        <w:t>（</w:t>
      </w:r>
      <w:r>
        <w:rPr>
          <w:spacing w:val="-33"/>
          <w:w w:val="60"/>
        </w:rPr>
        <w:t> </w:t>
      </w:r>
      <w:r>
        <w:rPr/>
        <w:t>如認</w:t>
      </w:r>
    </w:p>
    <w:p>
      <w:pPr>
        <w:spacing w:after="0" w:line="240" w:lineRule="auto"/>
        <w:jc w:val="left"/>
        <w:sectPr>
          <w:type w:val="continuous"/>
          <w:pgSz w:w="10560" w:h="14800"/>
          <w:pgMar w:top="1400" w:bottom="280" w:left="1160" w:right="260"/>
          <w:cols w:num="3" w:equalWidth="0">
            <w:col w:w="3112" w:space="358"/>
            <w:col w:w="3995" w:space="76"/>
            <w:col w:w="1599"/>
          </w:cols>
        </w:sectPr>
      </w:pPr>
    </w:p>
    <w:p>
      <w:pPr>
        <w:pStyle w:val="BodyText"/>
        <w:spacing w:line="240" w:lineRule="auto" w:before="130"/>
        <w:ind w:left="143" w:right="0"/>
        <w:jc w:val="left"/>
      </w:pPr>
      <w:r>
        <w:rPr>
          <w:w w:val="128"/>
        </w:rPr>
        <w:t>誼卜</w:t>
      </w:r>
      <w:r>
        <w:rPr>
          <w:spacing w:val="-51"/>
        </w:rPr>
        <w:t> </w:t>
      </w:r>
      <w:r>
        <w:rPr>
          <w:w w:val="108"/>
        </w:rPr>
        <w:t>使用者具備的資訊</w:t>
      </w:r>
      <w:r>
        <w:rPr>
          <w:spacing w:val="38"/>
        </w:rPr>
        <w:t> </w:t>
      </w:r>
      <w:r>
        <w:rPr>
          <w:w w:val="24"/>
        </w:rPr>
        <w:t>（</w:t>
      </w:r>
      <w:r>
        <w:rPr>
          <w:spacing w:val="-25"/>
        </w:rPr>
        <w:t> </w:t>
      </w:r>
      <w:r>
        <w:rPr>
          <w:w w:val="108"/>
        </w:rPr>
        <w:t>如使用者名稱、</w:t>
      </w:r>
      <w:r>
        <w:rPr>
          <w:spacing w:val="-75"/>
        </w:rPr>
        <w:t> </w:t>
      </w:r>
      <w:r>
        <w:rPr>
          <w:w w:val="98"/>
        </w:rPr>
        <w:t>密碼或在宙語卜</w:t>
      </w:r>
      <w:r>
        <w:rPr>
          <w:spacing w:val="-11"/>
        </w:rPr>
        <w:t> </w:t>
      </w:r>
      <w:r>
        <w:rPr>
          <w:w w:val="106"/>
        </w:rPr>
        <w:t>真體屬性</w:t>
      </w:r>
      <w:r>
        <w:rPr>
          <w:spacing w:val="13"/>
        </w:rPr>
        <w:t> </w:t>
      </w:r>
      <w:r>
        <w:rPr>
          <w:w w:val="26"/>
        </w:rPr>
        <w:t>（</w:t>
      </w:r>
      <w:r>
        <w:rPr>
          <w:spacing w:val="-29"/>
        </w:rPr>
        <w:t> </w:t>
      </w:r>
      <w:r>
        <w:rPr>
          <w:w w:val="108"/>
        </w:rPr>
        <w:t>如指紋</w:t>
      </w:r>
      <w:r>
        <w:rPr>
          <w:spacing w:val="-25"/>
        </w:rPr>
        <w:t> </w:t>
      </w:r>
      <w:r>
        <w:rPr>
          <w:w w:val="24"/>
        </w:rPr>
        <w:t>）</w:t>
      </w:r>
      <w:r>
        <w:rPr>
          <w:spacing w:val="9"/>
        </w:rPr>
        <w:t> </w:t>
      </w:r>
      <w:r>
        <w:rPr>
          <w:spacing w:val="-116"/>
          <w:w w:val="127"/>
        </w:rPr>
        <w:t>，</w:t>
      </w:r>
      <w:r>
        <w:rPr>
          <w:w w:val="107"/>
        </w:rPr>
        <w:t>以及</w:t>
      </w:r>
      <w:r>
        <w:rPr/>
      </w:r>
    </w:p>
    <w:p>
      <w:pPr>
        <w:spacing w:after="0" w:line="240" w:lineRule="auto"/>
        <w:jc w:val="left"/>
        <w:sectPr>
          <w:type w:val="continuous"/>
          <w:pgSz w:w="10560" w:h="14800"/>
          <w:pgMar w:top="1400" w:bottom="280" w:left="1160" w:right="260"/>
        </w:sectPr>
      </w:pPr>
    </w:p>
    <w:p>
      <w:pPr>
        <w:pStyle w:val="BodyText"/>
        <w:spacing w:line="240" w:lineRule="auto" w:before="135"/>
        <w:ind w:left="139" w:right="0"/>
        <w:jc w:val="left"/>
      </w:pPr>
      <w:r>
        <w:rPr/>
        <w:t>個人屬性</w:t>
      </w:r>
    </w:p>
    <w:p>
      <w:pPr>
        <w:pStyle w:val="BodyText"/>
        <w:spacing w:line="240" w:lineRule="auto" w:before="135"/>
        <w:ind w:left="139" w:right="0"/>
        <w:jc w:val="left"/>
      </w:pPr>
      <w:r>
        <w:rPr>
          <w:w w:val="65"/>
        </w:rPr>
        <w:br w:type="column"/>
      </w:r>
      <w:r>
        <w:rPr>
          <w:w w:val="65"/>
        </w:rPr>
        <w:t>（ </w:t>
      </w:r>
      <w:r>
        <w:rPr/>
        <w:t>如個人簽章</w:t>
      </w:r>
      <w:r>
        <w:rPr>
          <w:spacing w:val="-31"/>
        </w:rPr>
        <w:t> </w:t>
      </w:r>
      <w:r>
        <w:rPr>
          <w:w w:val="65"/>
        </w:rPr>
        <w:t>）。</w:t>
      </w:r>
      <w:r>
        <w:rPr/>
      </w:r>
    </w:p>
    <w:p>
      <w:pPr>
        <w:spacing w:before="179"/>
        <w:ind w:left="0" w:right="108" w:firstLine="0"/>
        <w:jc w:val="right"/>
        <w:rPr>
          <w:rFonts w:ascii="Arial" w:hAnsi="Arial" w:cs="Arial" w:eastAsia="Arial" w:hint="default"/>
          <w:sz w:val="21"/>
          <w:szCs w:val="21"/>
        </w:rPr>
      </w:pPr>
      <w:r>
        <w:rPr>
          <w:rFonts w:ascii="Arial"/>
          <w:w w:val="65"/>
          <w:sz w:val="21"/>
        </w:rPr>
        <w:t>A</w:t>
      </w:r>
      <w:r>
        <w:rPr>
          <w:rFonts w:ascii="Arial"/>
          <w:sz w:val="21"/>
        </w:rPr>
      </w:r>
    </w:p>
    <w:p>
      <w:pPr>
        <w:spacing w:after="0"/>
        <w:jc w:val="right"/>
        <w:rPr>
          <w:rFonts w:ascii="Arial" w:hAnsi="Arial" w:cs="Arial" w:eastAsia="Arial" w:hint="default"/>
          <w:sz w:val="21"/>
          <w:szCs w:val="21"/>
        </w:rPr>
        <w:sectPr>
          <w:type w:val="continuous"/>
          <w:pgSz w:w="10560" w:h="14800"/>
          <w:pgMar w:top="1400" w:bottom="280" w:left="1160" w:right="260"/>
          <w:cols w:num="2" w:equalWidth="0">
            <w:col w:w="964" w:space="41"/>
            <w:col w:w="8135"/>
          </w:cols>
        </w:sectPr>
      </w:pPr>
    </w:p>
    <w:p>
      <w:pPr>
        <w:tabs>
          <w:tab w:pos="2543" w:val="left" w:leader="none"/>
        </w:tabs>
        <w:spacing w:before="91"/>
        <w:ind w:left="515" w:right="0" w:firstLine="0"/>
        <w:jc w:val="left"/>
        <w:rPr>
          <w:rFonts w:ascii="Arial" w:hAnsi="Arial" w:cs="Arial" w:eastAsia="Arial" w:hint="default"/>
          <w:sz w:val="28"/>
          <w:szCs w:val="28"/>
        </w:rPr>
      </w:pPr>
      <w:r>
        <w:rPr>
          <w:rFonts w:ascii="細明體_HKSCS" w:hAnsi="細明體_HKSCS" w:cs="細明體_HKSCS" w:eastAsia="細明體_HKSCS" w:hint="default"/>
          <w:sz w:val="27"/>
          <w:szCs w:val="27"/>
        </w:rPr>
        <w:t>傳輸層安全性</w:t>
        <w:tab/>
      </w:r>
      <w:r>
        <w:rPr>
          <w:rFonts w:ascii="細明體_HKSCS" w:hAnsi="細明體_HKSCS" w:cs="細明體_HKSCS" w:eastAsia="細明體_HKSCS" w:hint="default"/>
          <w:w w:val="75"/>
          <w:sz w:val="27"/>
          <w:szCs w:val="27"/>
        </w:rPr>
        <w:t>（</w:t>
      </w:r>
      <w:r>
        <w:rPr>
          <w:rFonts w:ascii="細明體_HKSCS" w:hAnsi="細明體_HKSCS" w:cs="細明體_HKSCS" w:eastAsia="細明體_HKSCS" w:hint="default"/>
          <w:spacing w:val="-85"/>
          <w:w w:val="75"/>
          <w:sz w:val="27"/>
          <w:szCs w:val="27"/>
        </w:rPr>
        <w:t> </w:t>
      </w:r>
      <w:r>
        <w:rPr>
          <w:rFonts w:ascii="Arial" w:hAnsi="Arial" w:cs="Arial" w:eastAsia="Arial" w:hint="default"/>
          <w:sz w:val="28"/>
          <w:szCs w:val="28"/>
        </w:rPr>
        <w:t>γLS )</w:t>
      </w:r>
    </w:p>
    <w:p>
      <w:pPr>
        <w:spacing w:line="240" w:lineRule="auto" w:before="11"/>
        <w:ind w:right="0"/>
        <w:rPr>
          <w:rFonts w:ascii="Arial" w:hAnsi="Arial" w:cs="Arial" w:eastAsia="Arial" w:hint="default"/>
          <w:sz w:val="26"/>
          <w:szCs w:val="26"/>
        </w:rPr>
      </w:pPr>
    </w:p>
    <w:p>
      <w:pPr>
        <w:pStyle w:val="BodyText"/>
        <w:spacing w:line="345" w:lineRule="auto" w:before="40"/>
        <w:ind w:left="139" w:right="0" w:hanging="5"/>
        <w:jc w:val="left"/>
      </w:pPr>
      <w:r>
        <w:rPr/>
        <w:pict>
          <v:shape style="position:absolute;margin-left:500.080688pt;margin-top:-6.585131pt;width:12.05pt;height:104.05pt;mso-position-horizontal-relative:page;mso-position-vertical-relative:paragraph;z-index:7888"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3"/>
                      <w:position w:val="1"/>
                      <w:sz w:val="19"/>
                      <w:szCs w:val="19"/>
                    </w:rPr>
                    <w:t>資</w:t>
                  </w:r>
                  <w:r>
                    <w:rPr>
                      <w:rFonts w:ascii="細明體_HKSCS" w:hAnsi="細明體_HKSCS" w:cs="細明體_HKSCS" w:eastAsia="細明體_HKSCS" w:hint="default"/>
                      <w:spacing w:val="18"/>
                      <w:position w:val="1"/>
                      <w:sz w:val="19"/>
                      <w:szCs w:val="19"/>
                    </w:rPr>
                    <w:t>訊</w:t>
                  </w:r>
                  <w:r>
                    <w:rPr>
                      <w:rFonts w:ascii="細明體_HKSCS" w:hAnsi="細明體_HKSCS" w:cs="細明體_HKSCS" w:eastAsia="細明體_HKSCS" w:hint="default"/>
                      <w:spacing w:val="14"/>
                      <w:position w:val="1"/>
                      <w:sz w:val="19"/>
                      <w:szCs w:val="19"/>
                    </w:rPr>
                    <w:t>安</w:t>
                  </w:r>
                  <w:r>
                    <w:rPr>
                      <w:rFonts w:ascii="細明體_HKSCS" w:hAnsi="細明體_HKSCS" w:cs="細明體_HKSCS" w:eastAsia="細明體_HKSCS" w:hint="default"/>
                      <w:spacing w:val="-40"/>
                      <w:position w:val="1"/>
                      <w:sz w:val="19"/>
                      <w:szCs w:val="19"/>
                    </w:rPr>
                    <w:t>全</w:t>
                  </w:r>
                  <w:r>
                    <w:rPr>
                      <w:rFonts w:ascii="細明體_HKSCS" w:hAnsi="細明體_HKSCS" w:cs="細明體_HKSCS" w:eastAsia="細明體_HKSCS" w:hint="default"/>
                      <w:spacing w:val="-112"/>
                      <w:position w:val="1"/>
                      <w:sz w:val="19"/>
                      <w:szCs w:val="19"/>
                    </w:rPr>
                    <w:t>門</w:t>
                  </w:r>
                  <w:r>
                    <w:rPr>
                      <w:rFonts w:ascii="細明體_HKSCS" w:hAnsi="細明體_HKSCS" w:cs="細明體_HKSCS" w:eastAsia="細明體_HKSCS" w:hint="default"/>
                      <w:spacing w:val="-8"/>
                      <w:sz w:val="19"/>
                      <w:szCs w:val="19"/>
                    </w:rPr>
                    <w:t>吊</w:t>
                  </w:r>
                  <w:r>
                    <w:rPr>
                      <w:rFonts w:ascii="細明體_HKSCS" w:hAnsi="細明體_HKSCS" w:cs="細明體_HKSCS" w:eastAsia="細明體_HKSCS" w:hint="default"/>
                      <w:spacing w:val="11"/>
                      <w:position w:val="1"/>
                      <w:sz w:val="19"/>
                      <w:szCs w:val="19"/>
                    </w:rPr>
                    <w:t>見</w:t>
                  </w:r>
                  <w:r>
                    <w:rPr>
                      <w:rFonts w:ascii="細明體_HKSCS" w:hAnsi="細明體_HKSCS" w:cs="細明體_HKSCS" w:eastAsia="細明體_HKSCS" w:hint="default"/>
                      <w:spacing w:val="15"/>
                      <w:position w:val="1"/>
                      <w:sz w:val="19"/>
                      <w:szCs w:val="19"/>
                    </w:rPr>
                    <w:t>詞</w:t>
                  </w:r>
                  <w:r>
                    <w:rPr>
                      <w:rFonts w:ascii="細明體_HKSCS" w:hAnsi="細明體_HKSCS" w:cs="細明體_HKSCS" w:eastAsia="細明體_HKSCS" w:hint="default"/>
                      <w:spacing w:val="16"/>
                      <w:position w:val="1"/>
                      <w:sz w:val="19"/>
                      <w:szCs w:val="19"/>
                    </w:rPr>
                    <w:t>彙</w:t>
                  </w:r>
                  <w:r>
                    <w:rPr>
                      <w:rFonts w:ascii="細明體_HKSCS" w:hAnsi="細明體_HKSCS" w:cs="細明體_HKSCS" w:eastAsia="細明體_HKSCS" w:hint="default"/>
                      <w:sz w:val="19"/>
                      <w:szCs w:val="19"/>
                    </w:rPr>
                    <w:t>補</w:t>
                  </w:r>
                  <w:r>
                    <w:rPr>
                      <w:rFonts w:ascii="細明體_HKSCS" w:hAnsi="細明體_HKSCS" w:cs="細明體_HKSCS" w:eastAsia="細明體_HKSCS" w:hint="default"/>
                      <w:spacing w:val="-77"/>
                      <w:sz w:val="19"/>
                      <w:szCs w:val="19"/>
                    </w:rPr>
                    <w:t> </w:t>
                  </w:r>
                  <w:r>
                    <w:rPr>
                      <w:rFonts w:ascii="細明體_HKSCS" w:hAnsi="細明體_HKSCS" w:cs="細明體_HKSCS" w:eastAsia="細明體_HKSCS" w:hint="default"/>
                      <w:sz w:val="19"/>
                      <w:szCs w:val="19"/>
                    </w:rPr>
                    <w:t>克</w:t>
                  </w:r>
                </w:p>
              </w:txbxContent>
            </v:textbox>
            <w10:wrap type="none"/>
          </v:shape>
        </w:pict>
      </w:r>
      <w:r>
        <w:rPr>
          <w:w w:val="105"/>
        </w:rPr>
        <w:t>通訊協定， 提供兩個應用程式透過網路通訊時的通訊隱恥權及安全性。 </w:t>
      </w:r>
      <w:r>
        <w:rPr>
          <w:rFonts w:ascii="Arial" w:hAnsi="Arial" w:cs="Arial" w:eastAsia="Arial" w:hint="default"/>
          <w:w w:val="105"/>
        </w:rPr>
        <w:t>TLS </w:t>
      </w:r>
      <w:r>
        <w:rPr>
          <w:w w:val="105"/>
        </w:rPr>
        <w:t>加密可進 </w:t>
      </w:r>
      <w:r>
        <w:rPr>
          <w:w w:val="107"/>
        </w:rPr>
        <w:t>行通訊，並讓用戶端驗詰伺服器，</w:t>
      </w:r>
      <w:r>
        <w:rPr>
          <w:spacing w:val="-25"/>
        </w:rPr>
        <w:t> </w:t>
      </w:r>
      <w:r>
        <w:rPr>
          <w:spacing w:val="-87"/>
          <w:w w:val="148"/>
        </w:rPr>
        <w:t>目</w:t>
      </w:r>
      <w:r>
        <w:rPr>
          <w:w w:val="107"/>
        </w:rPr>
        <w:t>選擇</w:t>
      </w:r>
      <w:r>
        <w:rPr>
          <w:spacing w:val="-178"/>
          <w:w w:val="107"/>
        </w:rPr>
        <w:t>性</w:t>
      </w:r>
      <w:r>
        <w:rPr>
          <w:rFonts w:ascii="Arial" w:hAnsi="Arial" w:cs="Arial" w:eastAsia="Arial" w:hint="default"/>
          <w:spacing w:val="-312"/>
          <w:w w:val="300"/>
          <w:sz w:val="25"/>
          <w:szCs w:val="25"/>
        </w:rPr>
        <w:t>i</w:t>
      </w:r>
      <w:r>
        <w:rPr>
          <w:w w:val="107"/>
        </w:rPr>
        <w:t>由讓伺服器驗詣用戶端</w:t>
      </w:r>
      <w:r>
        <w:rPr>
          <w:spacing w:val="-3"/>
          <w:w w:val="107"/>
        </w:rPr>
        <w:t>。</w:t>
      </w:r>
      <w:r>
        <w:rPr>
          <w:rFonts w:ascii="Arial" w:hAnsi="Arial" w:cs="Arial" w:eastAsia="Arial" w:hint="default"/>
          <w:w w:val="96"/>
        </w:rPr>
        <w:t>TLS</w:t>
      </w:r>
      <w:r>
        <w:rPr>
          <w:rFonts w:ascii="Arial" w:hAnsi="Arial" w:cs="Arial" w:eastAsia="Arial" w:hint="default"/>
        </w:rPr>
        <w:t> </w:t>
      </w:r>
      <w:r>
        <w:rPr>
          <w:rFonts w:ascii="Arial" w:hAnsi="Arial" w:cs="Arial" w:eastAsia="Arial" w:hint="default"/>
          <w:spacing w:val="-10"/>
        </w:rPr>
        <w:t> </w:t>
      </w:r>
      <w:r>
        <w:rPr>
          <w:w w:val="106"/>
        </w:rPr>
        <w:t>是較安全的</w:t>
      </w:r>
      <w:r>
        <w:rPr/>
      </w:r>
    </w:p>
    <w:p>
      <w:pPr>
        <w:pStyle w:val="BodyText"/>
        <w:spacing w:line="240" w:lineRule="auto" w:before="3"/>
        <w:ind w:left="134" w:right="0"/>
        <w:jc w:val="left"/>
      </w:pPr>
      <w:r>
        <w:rPr/>
        <w:t>安全通訊端層  </w:t>
      </w:r>
      <w:r>
        <w:rPr>
          <w:rFonts w:ascii="Arial" w:hAnsi="Arial" w:cs="Arial" w:eastAsia="Arial" w:hint="default"/>
        </w:rPr>
        <w:t>( SSL </w:t>
      </w:r>
      <w:r>
        <w:rPr>
          <w:w w:val="60"/>
        </w:rPr>
        <w:t>） </w:t>
      </w:r>
      <w:r>
        <w:rPr>
          <w:spacing w:val="57"/>
          <w:w w:val="60"/>
        </w:rPr>
        <w:t> </w:t>
      </w:r>
      <w:r>
        <w:rPr/>
        <w:t>通訊協定版本。</w:t>
      </w:r>
    </w:p>
    <w:p>
      <w:pPr>
        <w:spacing w:line="240" w:lineRule="auto" w:before="0"/>
        <w:ind w:right="0"/>
        <w:rPr>
          <w:rFonts w:ascii="細明體_HKSCS" w:hAnsi="細明體_HKSCS" w:cs="細明體_HKSCS" w:eastAsia="細明體_HKSCS" w:hint="default"/>
          <w:sz w:val="20"/>
          <w:szCs w:val="20"/>
        </w:rPr>
      </w:pPr>
    </w:p>
    <w:p>
      <w:pPr>
        <w:spacing w:line="240" w:lineRule="auto" w:before="13"/>
        <w:ind w:right="0"/>
        <w:rPr>
          <w:rFonts w:ascii="細明體_HKSCS" w:hAnsi="細明體_HKSCS" w:cs="細明體_HKSCS" w:eastAsia="細明體_HKSCS" w:hint="default"/>
          <w:sz w:val="17"/>
          <w:szCs w:val="17"/>
        </w:rPr>
      </w:pPr>
    </w:p>
    <w:p>
      <w:pPr>
        <w:spacing w:before="16"/>
        <w:ind w:left="139"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紛</w:t>
      </w:r>
      <w:r>
        <w:rPr>
          <w:rFonts w:ascii="細明體_HKSCS" w:hAnsi="細明體_HKSCS" w:cs="細明體_HKSCS" w:eastAsia="細明體_HKSCS" w:hint="default"/>
          <w:spacing w:val="8"/>
          <w:w w:val="105"/>
          <w:sz w:val="27"/>
          <w:szCs w:val="27"/>
        </w:rPr>
        <w:t> </w:t>
      </w:r>
      <w:r>
        <w:rPr>
          <w:rFonts w:ascii="細明體_HKSCS" w:hAnsi="細明體_HKSCS" w:cs="細明體_HKSCS" w:eastAsia="細明體_HKSCS" w:hint="default"/>
          <w:w w:val="105"/>
          <w:sz w:val="27"/>
          <w:szCs w:val="27"/>
        </w:rPr>
        <w:t>特洛伊木馬</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50" w:lineRule="auto"/>
        <w:ind w:left="120" w:right="919" w:firstLine="9"/>
        <w:jc w:val="left"/>
      </w:pPr>
      <w:r>
        <w:rPr/>
        <w:t>看來有用或無害的程式，但是包含的隱藏程式碼是設計來惡意探索或破壤所執行的系 統。特洛伊木馬 </w:t>
      </w:r>
      <w:r>
        <w:rPr>
          <w:w w:val="60"/>
        </w:rPr>
        <w:t>（ </w:t>
      </w:r>
      <w:r>
        <w:rPr>
          <w:rFonts w:ascii="Arial" w:hAnsi="Arial" w:cs="Arial" w:eastAsia="Arial" w:hint="default"/>
        </w:rPr>
        <w:t>Trojan Horse </w:t>
      </w:r>
      <w:r>
        <w:rPr>
          <w:w w:val="60"/>
        </w:rPr>
        <w:t>） </w:t>
      </w:r>
      <w:r>
        <w:rPr/>
        <w:t>程式最常透過假造程式用途及功能的電子郵件傳遞給 </w:t>
      </w:r>
      <w:r>
        <w:rPr/>
      </w:r>
      <w:r>
        <w:rPr>
          <w:spacing w:val="-1"/>
          <w:w w:val="106"/>
        </w:rPr>
        <w:t>使用者。也稱為特洛伊木馬程式</w:t>
      </w:r>
      <w:r>
        <w:rPr>
          <w:w w:val="106"/>
        </w:rPr>
        <w:t> </w:t>
      </w:r>
      <w:r>
        <w:rPr>
          <w:w w:val="21"/>
        </w:rPr>
        <w:t>（  </w:t>
      </w:r>
      <w:r>
        <w:rPr>
          <w:rFonts w:ascii="Arial" w:hAnsi="Arial" w:cs="Arial" w:eastAsia="Arial" w:hint="default"/>
          <w:spacing w:val="1"/>
          <w:w w:val="91"/>
        </w:rPr>
        <w:t>T</w:t>
      </w:r>
      <w:r>
        <w:rPr>
          <w:spacing w:val="1"/>
          <w:w w:val="91"/>
          <w:sz w:val="23"/>
          <w:szCs w:val="23"/>
        </w:rPr>
        <w:t>「</w:t>
      </w:r>
      <w:r>
        <w:rPr>
          <w:rFonts w:ascii="Arial" w:hAnsi="Arial" w:cs="Arial" w:eastAsia="Arial" w:hint="default"/>
          <w:spacing w:val="1"/>
          <w:w w:val="91"/>
        </w:rPr>
        <w:t>ojan</w:t>
      </w:r>
      <w:r>
        <w:rPr>
          <w:rFonts w:ascii="Arial" w:hAnsi="Arial" w:cs="Arial" w:eastAsia="Arial" w:hint="default"/>
          <w:w w:val="91"/>
        </w:rPr>
        <w:t> </w:t>
      </w:r>
      <w:r>
        <w:rPr>
          <w:rFonts w:ascii="Arial" w:hAnsi="Arial" w:cs="Arial" w:eastAsia="Arial" w:hint="default"/>
          <w:w w:val="105"/>
        </w:rPr>
        <w:t>Code</w:t>
      </w:r>
      <w:r>
        <w:rPr>
          <w:rFonts w:ascii="Arial" w:hAnsi="Arial" w:cs="Arial" w:eastAsia="Arial" w:hint="default"/>
          <w:spacing w:val="-12"/>
          <w:w w:val="105"/>
        </w:rPr>
        <w:t> </w:t>
      </w:r>
      <w:r>
        <w:rPr>
          <w:w w:val="67"/>
        </w:rPr>
        <w:t>）。</w:t>
      </w:r>
      <w:r>
        <w:rPr/>
      </w:r>
    </w:p>
    <w:p>
      <w:pPr>
        <w:spacing w:line="240" w:lineRule="auto" w:before="12"/>
        <w:ind w:right="0"/>
        <w:rPr>
          <w:rFonts w:ascii="細明體_HKSCS" w:hAnsi="細明體_HKSCS" w:cs="細明體_HKSCS" w:eastAsia="細明體_HKSCS" w:hint="default"/>
          <w:sz w:val="30"/>
          <w:szCs w:val="30"/>
        </w:rPr>
      </w:pPr>
    </w:p>
    <w:p>
      <w:pPr>
        <w:spacing w:before="0"/>
        <w:ind w:left="129"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命</w:t>
      </w:r>
      <w:r>
        <w:rPr>
          <w:rFonts w:ascii="細明體_HKSCS" w:hAnsi="細明體_HKSCS" w:cs="細明體_HKSCS" w:eastAsia="細明體_HKSCS" w:hint="default"/>
          <w:spacing w:val="10"/>
          <w:w w:val="105"/>
          <w:sz w:val="27"/>
          <w:szCs w:val="27"/>
        </w:rPr>
        <w:t> </w:t>
      </w:r>
      <w:r>
        <w:rPr>
          <w:rFonts w:ascii="細明體_HKSCS" w:hAnsi="細明體_HKSCS" w:cs="細明體_HKSCS" w:eastAsia="細明體_HKSCS" w:hint="default"/>
          <w:w w:val="105"/>
          <w:sz w:val="27"/>
          <w:szCs w:val="27"/>
        </w:rPr>
        <w:t>雙重要素驗證</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23"/>
          <w:szCs w:val="23"/>
        </w:rPr>
      </w:pPr>
    </w:p>
    <w:p>
      <w:pPr>
        <w:pStyle w:val="BodyText"/>
        <w:tabs>
          <w:tab w:pos="7666" w:val="left" w:leader="none"/>
        </w:tabs>
        <w:spacing w:line="240" w:lineRule="auto" w:before="38"/>
        <w:ind w:left="124" w:right="0"/>
        <w:jc w:val="left"/>
      </w:pPr>
      <w:r>
        <w:rPr/>
        <w:t>需要兩種驗證方法的驗詰方法， </w:t>
      </w:r>
      <w:r>
        <w:rPr>
          <w:spacing w:val="64"/>
        </w:rPr>
        <w:t> </w:t>
      </w:r>
      <w:r>
        <w:rPr/>
        <w:t>其中可能包括下列項目： </w:t>
      </w:r>
      <w:r>
        <w:rPr>
          <w:spacing w:val="56"/>
        </w:rPr>
        <w:t> </w:t>
      </w:r>
      <w:r>
        <w:rPr/>
        <w:t>使用者所提供的內容</w:t>
        <w:tab/>
      </w:r>
      <w:r>
        <w:rPr>
          <w:w w:val="65"/>
        </w:rPr>
        <w:t>（</w:t>
      </w:r>
      <w:r>
        <w:rPr>
          <w:spacing w:val="-28"/>
          <w:w w:val="65"/>
        </w:rPr>
        <w:t> </w:t>
      </w:r>
      <w:r>
        <w:rPr>
          <w:w w:val="95"/>
        </w:rPr>
        <w:t>如認</w:t>
      </w:r>
      <w:r>
        <w:rPr/>
      </w:r>
    </w:p>
    <w:p>
      <w:pPr>
        <w:spacing w:line="240" w:lineRule="auto" w:before="10"/>
        <w:ind w:right="0"/>
        <w:rPr>
          <w:rFonts w:ascii="細明體_HKSCS" w:hAnsi="細明體_HKSCS" w:cs="細明體_HKSCS" w:eastAsia="細明體_HKSCS" w:hint="default"/>
          <w:sz w:val="7"/>
          <w:szCs w:val="7"/>
        </w:rPr>
      </w:pPr>
    </w:p>
    <w:p>
      <w:pPr>
        <w:spacing w:after="0" w:line="240" w:lineRule="auto"/>
        <w:rPr>
          <w:rFonts w:ascii="細明體_HKSCS" w:hAnsi="細明體_HKSCS" w:cs="細明體_HKSCS" w:eastAsia="細明體_HKSCS" w:hint="default"/>
          <w:sz w:val="7"/>
          <w:szCs w:val="7"/>
        </w:rPr>
        <w:sectPr>
          <w:type w:val="continuous"/>
          <w:pgSz w:w="10560" w:h="14800"/>
          <w:pgMar w:top="1400" w:bottom="280" w:left="1160" w:right="260"/>
        </w:sectPr>
      </w:pPr>
    </w:p>
    <w:p>
      <w:pPr>
        <w:pStyle w:val="BodyText"/>
        <w:spacing w:line="240" w:lineRule="auto" w:before="38"/>
        <w:ind w:left="124" w:right="-19"/>
        <w:jc w:val="left"/>
      </w:pPr>
      <w:r>
        <w:rPr>
          <w:w w:val="110"/>
        </w:rPr>
        <w:t>證卜</w:t>
      </w:r>
      <w:r>
        <w:rPr>
          <w:spacing w:val="-62"/>
          <w:w w:val="110"/>
        </w:rPr>
        <w:t> </w:t>
      </w:r>
      <w:r>
        <w:rPr>
          <w:w w:val="110"/>
        </w:rPr>
        <w:t>使用者具備的資訊</w:t>
      </w:r>
      <w:r>
        <w:rPr/>
      </w:r>
    </w:p>
    <w:p>
      <w:pPr>
        <w:pStyle w:val="BodyText"/>
        <w:spacing w:line="240" w:lineRule="auto" w:before="38"/>
        <w:ind w:left="124" w:right="-17"/>
        <w:jc w:val="left"/>
      </w:pPr>
      <w:r>
        <w:rPr/>
        <w:br w:type="column"/>
      </w:r>
      <w:r>
        <w:rPr>
          <w:w w:val="26"/>
        </w:rPr>
        <w:t>（</w:t>
      </w:r>
      <w:r>
        <w:rPr>
          <w:spacing w:val="-29"/>
        </w:rPr>
        <w:t> </w:t>
      </w:r>
      <w:r>
        <w:rPr>
          <w:w w:val="106"/>
        </w:rPr>
        <w:t>如使用者名稱、</w:t>
      </w:r>
      <w:r>
        <w:rPr>
          <w:spacing w:val="-80"/>
        </w:rPr>
        <w:t> </w:t>
      </w:r>
      <w:r>
        <w:rPr>
          <w:w w:val="107"/>
        </w:rPr>
        <w:t>密碼或密語</w:t>
      </w:r>
      <w:r>
        <w:rPr>
          <w:spacing w:val="-37"/>
        </w:rPr>
        <w:t> </w:t>
      </w:r>
      <w:r>
        <w:rPr>
          <w:w w:val="26"/>
        </w:rPr>
        <w:t>）</w:t>
      </w:r>
      <w:r>
        <w:rPr>
          <w:spacing w:val="-5"/>
        </w:rPr>
        <w:t> </w:t>
      </w:r>
      <w:r>
        <w:rPr>
          <w:spacing w:val="-119"/>
          <w:w w:val="133"/>
        </w:rPr>
        <w:t>、</w:t>
      </w:r>
      <w:r>
        <w:rPr>
          <w:w w:val="105"/>
        </w:rPr>
        <w:t>竇體屬性</w:t>
      </w:r>
      <w:r>
        <w:rPr/>
      </w:r>
    </w:p>
    <w:p>
      <w:pPr>
        <w:pStyle w:val="BodyText"/>
        <w:spacing w:line="240" w:lineRule="auto" w:before="38"/>
        <w:ind w:left="124" w:right="0"/>
        <w:jc w:val="left"/>
      </w:pPr>
      <w:r>
        <w:rPr>
          <w:w w:val="65"/>
        </w:rPr>
        <w:br w:type="column"/>
      </w:r>
      <w:r>
        <w:rPr>
          <w:w w:val="65"/>
        </w:rPr>
        <w:t>（ </w:t>
      </w:r>
      <w:r>
        <w:rPr/>
        <w:t>如指紋</w:t>
      </w:r>
      <w:r>
        <w:rPr>
          <w:spacing w:val="-81"/>
        </w:rPr>
        <w:t> </w:t>
      </w:r>
      <w:r>
        <w:rPr>
          <w:w w:val="65"/>
        </w:rPr>
        <w:t>） </w:t>
      </w:r>
      <w:r>
        <w:rPr/>
        <w:t>，以及</w:t>
      </w:r>
    </w:p>
    <w:p>
      <w:pPr>
        <w:spacing w:after="0" w:line="240" w:lineRule="auto"/>
        <w:jc w:val="left"/>
        <w:sectPr>
          <w:type w:val="continuous"/>
          <w:pgSz w:w="10560" w:h="14800"/>
          <w:pgMar w:top="1400" w:bottom="280" w:left="1160" w:right="260"/>
          <w:cols w:num="3" w:equalWidth="0">
            <w:col w:w="2374" w:space="83"/>
            <w:col w:w="4022" w:space="73"/>
            <w:col w:w="2588"/>
          </w:cols>
        </w:sectPr>
      </w:pPr>
    </w:p>
    <w:p>
      <w:pPr>
        <w:pStyle w:val="BodyText"/>
        <w:spacing w:line="240" w:lineRule="auto" w:before="135"/>
        <w:ind w:left="120" w:right="0"/>
        <w:jc w:val="left"/>
      </w:pPr>
      <w:r>
        <w:rPr/>
        <w:t>個人屬性</w:t>
      </w:r>
      <w:r>
        <w:rPr>
          <w:spacing w:val="100"/>
        </w:rPr>
        <w:t> </w:t>
      </w:r>
      <w:r>
        <w:rPr>
          <w:w w:val="60"/>
        </w:rPr>
        <w:t>（ </w:t>
      </w:r>
      <w:r>
        <w:rPr/>
        <w:t>如個人簽韋 </w:t>
      </w:r>
      <w:r>
        <w:rPr>
          <w:w w:val="60"/>
        </w:rPr>
        <w:t>） </w:t>
      </w:r>
      <w:r>
        <w:rPr>
          <w:w w:val="135"/>
        </w:rPr>
        <w:t>。</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3"/>
        <w:ind w:right="0"/>
        <w:rPr>
          <w:rFonts w:ascii="細明體_HKSCS" w:hAnsi="細明體_HKSCS" w:cs="細明體_HKSCS" w:eastAsia="細明體_HKSCS" w:hint="default"/>
          <w:sz w:val="17"/>
          <w:szCs w:val="17"/>
        </w:rPr>
      </w:pPr>
    </w:p>
    <w:p>
      <w:pPr>
        <w:tabs>
          <w:tab w:pos="3724" w:val="left" w:leader="none"/>
        </w:tabs>
        <w:spacing w:before="19"/>
        <w:ind w:left="491" w:right="0" w:firstLine="0"/>
        <w:jc w:val="left"/>
        <w:rPr>
          <w:rFonts w:ascii="Arial" w:hAnsi="Arial" w:cs="Arial" w:eastAsia="Arial" w:hint="default"/>
          <w:sz w:val="27"/>
          <w:szCs w:val="27"/>
        </w:rPr>
      </w:pPr>
      <w:r>
        <w:rPr>
          <w:rFonts w:ascii="細明體_HKSCS" w:hAnsi="細明體_HKSCS" w:cs="細明體_HKSCS" w:eastAsia="細明體_HKSCS" w:hint="default"/>
          <w:sz w:val="27"/>
          <w:szCs w:val="27"/>
        </w:rPr>
        <w:t>使用者資料包通訊協定</w:t>
        <w:tab/>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71"/>
          <w:w w:val="70"/>
          <w:sz w:val="27"/>
          <w:szCs w:val="27"/>
        </w:rPr>
        <w:t> </w:t>
      </w:r>
      <w:r>
        <w:rPr>
          <w:rFonts w:ascii="Arial" w:hAnsi="Arial" w:cs="Arial" w:eastAsia="Arial" w:hint="default"/>
          <w:sz w:val="27"/>
          <w:szCs w:val="27"/>
        </w:rPr>
        <w:t>UDP )</w:t>
      </w:r>
    </w:p>
    <w:p>
      <w:pPr>
        <w:spacing w:line="240" w:lineRule="auto" w:before="7"/>
        <w:ind w:right="0"/>
        <w:rPr>
          <w:rFonts w:ascii="Arial" w:hAnsi="Arial" w:cs="Arial" w:eastAsia="Arial" w:hint="default"/>
          <w:sz w:val="25"/>
          <w:szCs w:val="25"/>
        </w:rPr>
      </w:pPr>
    </w:p>
    <w:p>
      <w:pPr>
        <w:spacing w:after="0" w:line="240" w:lineRule="auto"/>
        <w:rPr>
          <w:rFonts w:ascii="Arial" w:hAnsi="Arial" w:cs="Arial" w:eastAsia="Arial" w:hint="default"/>
          <w:sz w:val="25"/>
          <w:szCs w:val="25"/>
        </w:rPr>
        <w:sectPr>
          <w:type w:val="continuous"/>
          <w:pgSz w:w="10560" w:h="14800"/>
          <w:pgMar w:top="1400" w:bottom="280" w:left="1160" w:right="260"/>
        </w:sectPr>
      </w:pPr>
    </w:p>
    <w:p>
      <w:pPr>
        <w:pStyle w:val="BodyText"/>
        <w:spacing w:line="240" w:lineRule="auto" w:before="57"/>
        <w:ind w:left="110" w:right="-19"/>
        <w:jc w:val="left"/>
      </w:pPr>
      <w:r>
        <w:rPr>
          <w:rFonts w:ascii="Arial" w:hAnsi="Arial" w:cs="Arial" w:eastAsia="Arial" w:hint="default"/>
          <w:w w:val="105"/>
        </w:rPr>
        <w:t>TCP/IP </w:t>
      </w:r>
      <w:r>
        <w:rPr>
          <w:rFonts w:ascii="Arial" w:hAnsi="Arial" w:cs="Arial" w:eastAsia="Arial" w:hint="default"/>
          <w:spacing w:val="12"/>
          <w:w w:val="105"/>
        </w:rPr>
        <w:t> </w:t>
      </w:r>
      <w:r>
        <w:rPr>
          <w:w w:val="105"/>
        </w:rPr>
        <w:t>內的不連線通訊協</w:t>
      </w:r>
      <w:r>
        <w:rPr/>
      </w:r>
    </w:p>
    <w:p>
      <w:pPr>
        <w:pStyle w:val="BodyText"/>
        <w:spacing w:line="240" w:lineRule="auto" w:before="29"/>
        <w:ind w:left="110" w:right="0"/>
        <w:jc w:val="left"/>
        <w:rPr>
          <w:rFonts w:ascii="Arial" w:hAnsi="Arial" w:cs="Arial" w:eastAsia="Arial" w:hint="default"/>
        </w:rPr>
      </w:pPr>
      <w:r>
        <w:rPr/>
        <w:br w:type="column"/>
      </w:r>
      <w:r>
        <w:rPr>
          <w:w w:val="109"/>
        </w:rPr>
        <w:t>，會對應</w:t>
      </w:r>
      <w:r>
        <w:rPr>
          <w:spacing w:val="19"/>
          <w:w w:val="109"/>
        </w:rPr>
        <w:t>到</w:t>
      </w:r>
      <w:r>
        <w:rPr>
          <w:rFonts w:ascii="Arial" w:hAnsi="Arial" w:cs="Arial" w:eastAsia="Arial" w:hint="default"/>
          <w:w w:val="104"/>
        </w:rPr>
        <w:t>International</w:t>
      </w:r>
      <w:r>
        <w:rPr>
          <w:rFonts w:ascii="Arial" w:hAnsi="Arial" w:cs="Arial" w:eastAsia="Arial" w:hint="default"/>
        </w:rPr>
        <w:t> </w:t>
      </w:r>
      <w:r>
        <w:rPr>
          <w:rFonts w:ascii="Arial" w:hAnsi="Arial" w:cs="Arial" w:eastAsia="Arial" w:hint="default"/>
          <w:spacing w:val="-14"/>
        </w:rPr>
        <w:t> </w:t>
      </w:r>
      <w:r>
        <w:rPr>
          <w:rFonts w:ascii="Arial" w:hAnsi="Arial" w:cs="Arial" w:eastAsia="Arial" w:hint="default"/>
          <w:w w:val="104"/>
        </w:rPr>
        <w:t>Standard</w:t>
      </w:r>
      <w:r>
        <w:rPr>
          <w:rFonts w:ascii="Arial" w:hAnsi="Arial" w:cs="Arial" w:eastAsia="Arial" w:hint="default"/>
        </w:rPr>
        <w:t> </w:t>
      </w:r>
      <w:r>
        <w:rPr>
          <w:rFonts w:ascii="Arial" w:hAnsi="Arial" w:cs="Arial" w:eastAsia="Arial" w:hint="default"/>
          <w:spacing w:val="-11"/>
        </w:rPr>
        <w:t> </w:t>
      </w:r>
      <w:r>
        <w:rPr>
          <w:rFonts w:ascii="Arial" w:hAnsi="Arial" w:cs="Arial" w:eastAsia="Arial" w:hint="default"/>
          <w:spacing w:val="3"/>
          <w:w w:val="101"/>
        </w:rPr>
        <w:t>O</w:t>
      </w:r>
      <w:r>
        <w:rPr>
          <w:spacing w:val="7"/>
          <w:w w:val="28"/>
          <w:sz w:val="23"/>
          <w:szCs w:val="23"/>
        </w:rPr>
        <w:t>「</w:t>
      </w:r>
      <w:r>
        <w:rPr>
          <w:rFonts w:ascii="Arial" w:hAnsi="Arial" w:cs="Arial" w:eastAsia="Arial" w:hint="default"/>
          <w:w w:val="104"/>
        </w:rPr>
        <w:t>ganization's</w:t>
      </w:r>
      <w:r>
        <w:rPr>
          <w:rFonts w:ascii="Arial" w:hAnsi="Arial" w:cs="Arial" w:eastAsia="Arial" w:hint="default"/>
        </w:rPr>
        <w:t> </w:t>
      </w:r>
      <w:r>
        <w:rPr>
          <w:rFonts w:ascii="Arial" w:hAnsi="Arial" w:cs="Arial" w:eastAsia="Arial" w:hint="default"/>
          <w:spacing w:val="-4"/>
        </w:rPr>
        <w:t> </w:t>
      </w:r>
      <w:r>
        <w:rPr>
          <w:rFonts w:ascii="Arial" w:hAnsi="Arial" w:cs="Arial" w:eastAsia="Arial" w:hint="default"/>
          <w:w w:val="104"/>
        </w:rPr>
        <w:t>Open</w:t>
      </w:r>
      <w:r>
        <w:rPr>
          <w:rFonts w:ascii="Arial" w:hAnsi="Arial" w:cs="Arial" w:eastAsia="Arial" w:hint="default"/>
        </w:rPr>
      </w:r>
    </w:p>
    <w:p>
      <w:pPr>
        <w:spacing w:after="0" w:line="240" w:lineRule="auto"/>
        <w:jc w:val="left"/>
        <w:rPr>
          <w:rFonts w:ascii="Arial" w:hAnsi="Arial" w:cs="Arial" w:eastAsia="Arial" w:hint="default"/>
        </w:rPr>
        <w:sectPr>
          <w:type w:val="continuous"/>
          <w:pgSz w:w="10560" w:h="14800"/>
          <w:pgMar w:top="1400" w:bottom="280" w:left="1160" w:right="260"/>
          <w:cols w:num="2" w:equalWidth="0">
            <w:col w:w="2598" w:space="226"/>
            <w:col w:w="6316"/>
          </w:cols>
        </w:sectPr>
      </w:pPr>
    </w:p>
    <w:p>
      <w:pPr>
        <w:pStyle w:val="BodyText"/>
        <w:spacing w:line="240" w:lineRule="auto" w:before="124"/>
        <w:ind w:left="110" w:right="0"/>
        <w:jc w:val="left"/>
      </w:pPr>
      <w:r>
        <w:rPr>
          <w:rFonts w:ascii="Arial" w:hAnsi="Arial" w:cs="Arial" w:eastAsia="Arial" w:hint="default"/>
        </w:rPr>
        <w:t>System  Interconnect     ( ISO/OSI</w:t>
      </w:r>
      <w:r>
        <w:rPr>
          <w:rFonts w:ascii="Arial" w:hAnsi="Arial" w:cs="Arial" w:eastAsia="Arial" w:hint="default"/>
          <w:spacing w:val="55"/>
        </w:rPr>
        <w:t> </w:t>
      </w:r>
      <w:r>
        <w:rPr>
          <w:w w:val="60"/>
        </w:rPr>
        <w:t>）   </w:t>
      </w:r>
      <w:r>
        <w:rPr/>
        <w:t>參考模型中的傳輸層 </w:t>
      </w:r>
      <w:r>
        <w:rPr>
          <w:rFonts w:ascii="Times New Roman" w:hAnsi="Times New Roman" w:cs="Times New Roman" w:eastAsia="Times New Roman" w:hint="default"/>
          <w:w w:val="110"/>
          <w:sz w:val="12"/>
          <w:szCs w:val="12"/>
        </w:rPr>
        <w:t>o   </w:t>
      </w:r>
      <w:r>
        <w:rPr>
          <w:rFonts w:ascii="Arial" w:hAnsi="Arial" w:cs="Arial" w:eastAsia="Arial" w:hint="default"/>
        </w:rPr>
        <w:t>UDP </w:t>
      </w:r>
      <w:r>
        <w:rPr>
          <w:rFonts w:ascii="Arial" w:hAnsi="Arial" w:cs="Arial" w:eastAsia="Arial" w:hint="default"/>
          <w:spacing w:val="15"/>
        </w:rPr>
        <w:t> </w:t>
      </w:r>
      <w:r>
        <w:rPr/>
        <w:t>將應用程式產生的資料</w:t>
      </w:r>
    </w:p>
    <w:p>
      <w:pPr>
        <w:pStyle w:val="BodyText"/>
        <w:tabs>
          <w:tab w:pos="3476" w:val="left" w:leader="none"/>
        </w:tabs>
        <w:spacing w:line="240" w:lineRule="auto" w:before="132"/>
        <w:ind w:left="110" w:right="0"/>
        <w:jc w:val="left"/>
      </w:pPr>
      <w:r>
        <w:rPr>
          <w:w w:val="105"/>
        </w:rPr>
        <w:t>訊息轉換成透過 </w:t>
      </w:r>
      <w:r>
        <w:rPr>
          <w:rFonts w:ascii="Arial" w:hAnsi="Arial" w:cs="Arial" w:eastAsia="Arial" w:hint="default"/>
          <w:w w:val="105"/>
        </w:rPr>
        <w:t>IP</w:t>
      </w:r>
      <w:r>
        <w:rPr>
          <w:rFonts w:ascii="Arial" w:hAnsi="Arial" w:cs="Arial" w:eastAsia="Arial" w:hint="default"/>
          <w:spacing w:val="12"/>
          <w:w w:val="105"/>
        </w:rPr>
        <w:t> </w:t>
      </w:r>
      <w:r>
        <w:rPr>
          <w:w w:val="105"/>
        </w:rPr>
        <w:t>傳送的封</w:t>
      </w:r>
      <w:r>
        <w:rPr>
          <w:spacing w:val="-63"/>
          <w:w w:val="105"/>
        </w:rPr>
        <w:t> </w:t>
      </w:r>
      <w:r>
        <w:rPr>
          <w:w w:val="105"/>
        </w:rPr>
        <w:t>包，</w:t>
        <w:tab/>
        <w:t>它並不可靡，</w:t>
      </w:r>
      <w:r>
        <w:rPr>
          <w:spacing w:val="-38"/>
          <w:w w:val="105"/>
        </w:rPr>
        <w:t> </w:t>
      </w:r>
      <w:r>
        <w:rPr>
          <w:w w:val="105"/>
        </w:rPr>
        <w:t>即為它在傳輸之前並沒有在寄件者和</w:t>
      </w:r>
      <w:r>
        <w:rPr/>
      </w:r>
    </w:p>
    <w:p>
      <w:pPr>
        <w:pStyle w:val="BodyText"/>
        <w:spacing w:line="240" w:lineRule="auto" w:before="132"/>
        <w:ind w:left="100" w:right="0"/>
        <w:jc w:val="left"/>
      </w:pPr>
      <w:r>
        <w:rPr>
          <w:w w:val="105"/>
        </w:rPr>
        <w:t>收件者之間建立路徑，且不會驗證訊息是否正確傳遞。</w:t>
      </w:r>
      <w:r>
        <w:rPr>
          <w:spacing w:val="-30"/>
          <w:w w:val="105"/>
        </w:rPr>
        <w:t> </w:t>
      </w:r>
      <w:r>
        <w:rPr>
          <w:rFonts w:ascii="Arial" w:hAnsi="Arial" w:cs="Arial" w:eastAsia="Arial" w:hint="default"/>
          <w:w w:val="105"/>
        </w:rPr>
        <w:t>UDP</w:t>
      </w:r>
      <w:r>
        <w:rPr>
          <w:rFonts w:ascii="Arial" w:hAnsi="Arial" w:cs="Arial" w:eastAsia="Arial" w:hint="default"/>
          <w:spacing w:val="12"/>
          <w:w w:val="105"/>
        </w:rPr>
        <w:t> </w:t>
      </w:r>
      <w:r>
        <w:rPr>
          <w:w w:val="105"/>
        </w:rPr>
        <w:t>比</w:t>
      </w:r>
      <w:r>
        <w:rPr>
          <w:spacing w:val="-66"/>
          <w:w w:val="105"/>
        </w:rPr>
        <w:t> </w:t>
      </w:r>
      <w:r>
        <w:rPr>
          <w:rFonts w:ascii="Arial" w:hAnsi="Arial" w:cs="Arial" w:eastAsia="Arial" w:hint="default"/>
          <w:w w:val="105"/>
        </w:rPr>
        <w:t>TCP</w:t>
      </w:r>
      <w:r>
        <w:rPr>
          <w:rFonts w:ascii="Arial" w:hAnsi="Arial" w:cs="Arial" w:eastAsia="Arial" w:hint="default"/>
          <w:spacing w:val="28"/>
          <w:w w:val="105"/>
        </w:rPr>
        <w:t> </w:t>
      </w:r>
      <w:r>
        <w:rPr>
          <w:w w:val="105"/>
        </w:rPr>
        <w:t>更有效，</w:t>
      </w:r>
      <w:r>
        <w:rPr>
          <w:spacing w:val="-86"/>
          <w:w w:val="105"/>
        </w:rPr>
        <w:t> </w:t>
      </w:r>
      <w:r>
        <w:rPr>
          <w:w w:val="105"/>
        </w:rPr>
        <w:t>因此可用</w:t>
      </w:r>
      <w:r>
        <w:rPr/>
      </w:r>
    </w:p>
    <w:p>
      <w:pPr>
        <w:spacing w:after="0" w:line="240" w:lineRule="auto"/>
        <w:jc w:val="left"/>
        <w:sectPr>
          <w:type w:val="continuous"/>
          <w:pgSz w:w="10560" w:h="14800"/>
          <w:pgMar w:top="1400" w:bottom="280" w:left="1160" w:right="260"/>
        </w:sectPr>
      </w:pPr>
    </w:p>
    <w:p>
      <w:pPr>
        <w:pStyle w:val="BodyText"/>
        <w:spacing w:line="367" w:lineRule="auto" w:before="132"/>
        <w:ind w:left="100" w:right="0"/>
        <w:jc w:val="left"/>
      </w:pPr>
      <w:r>
        <w:rPr/>
        <w:t>於多種用 </w:t>
      </w:r>
      <w:r>
        <w:rPr>
          <w:w w:val="105"/>
        </w:rPr>
        <w:t>而定。</w:t>
      </w:r>
      <w:r>
        <w:rPr/>
      </w:r>
    </w:p>
    <w:p>
      <w:pPr>
        <w:pStyle w:val="BodyText"/>
        <w:spacing w:line="240" w:lineRule="auto" w:before="132"/>
        <w:ind w:left="100" w:right="-19"/>
        <w:jc w:val="left"/>
      </w:pPr>
      <w:r>
        <w:rPr/>
        <w:br w:type="column"/>
      </w:r>
      <w:r>
        <w:rPr>
          <w:spacing w:val="-116"/>
          <w:w w:val="127"/>
        </w:rPr>
        <w:t>，</w:t>
      </w:r>
      <w:r>
        <w:rPr>
          <w:w w:val="105"/>
        </w:rPr>
        <w:t>包括關易網路管理通訊協定</w:t>
      </w:r>
      <w:r>
        <w:rPr/>
      </w:r>
    </w:p>
    <w:p>
      <w:pPr>
        <w:pStyle w:val="BodyText"/>
        <w:spacing w:line="240" w:lineRule="auto" w:before="132"/>
        <w:ind w:left="100" w:right="0"/>
        <w:jc w:val="left"/>
      </w:pPr>
      <w:r>
        <w:rPr/>
        <w:br w:type="column"/>
      </w:r>
      <w:r>
        <w:rPr>
          <w:rFonts w:ascii="Arial" w:hAnsi="Arial" w:cs="Arial" w:eastAsia="Arial" w:hint="default"/>
          <w:w w:val="88"/>
        </w:rPr>
        <w:t>(</w:t>
      </w:r>
      <w:r>
        <w:rPr>
          <w:rFonts w:ascii="Arial" w:hAnsi="Arial" w:cs="Arial" w:eastAsia="Arial" w:hint="default"/>
          <w:spacing w:val="4"/>
        </w:rPr>
        <w:t> </w:t>
      </w:r>
      <w:r>
        <w:rPr>
          <w:rFonts w:ascii="Arial" w:hAnsi="Arial" w:cs="Arial" w:eastAsia="Arial" w:hint="default"/>
          <w:w w:val="99"/>
        </w:rPr>
        <w:t>SNMP</w:t>
      </w:r>
      <w:r>
        <w:rPr>
          <w:rFonts w:ascii="Arial" w:hAnsi="Arial" w:cs="Arial" w:eastAsia="Arial" w:hint="default"/>
          <w:spacing w:val="14"/>
        </w:rPr>
        <w:t> </w:t>
      </w:r>
      <w:r>
        <w:rPr>
          <w:w w:val="19"/>
        </w:rPr>
        <w:t>）</w:t>
      </w:r>
      <w:r>
        <w:rPr>
          <w:spacing w:val="-5"/>
        </w:rPr>
        <w:t> </w:t>
      </w:r>
      <w:r>
        <w:rPr>
          <w:spacing w:val="-176"/>
          <w:w w:val="164"/>
        </w:rPr>
        <w:t>。</w:t>
      </w:r>
      <w:r>
        <w:rPr>
          <w:w w:val="106"/>
        </w:rPr>
        <w:t>可靠性會視產生訊息的應用程式</w:t>
      </w:r>
      <w:r>
        <w:rPr/>
      </w:r>
    </w:p>
    <w:p>
      <w:pPr>
        <w:spacing w:after="0" w:line="240" w:lineRule="auto"/>
        <w:jc w:val="left"/>
        <w:sectPr>
          <w:type w:val="continuous"/>
          <w:pgSz w:w="10560" w:h="14800"/>
          <w:pgMar w:top="1400" w:bottom="280" w:left="1160" w:right="260"/>
          <w:cols w:num="3" w:equalWidth="0">
            <w:col w:w="933" w:space="219"/>
            <w:col w:w="2760" w:space="135"/>
            <w:col w:w="5093"/>
          </w:cols>
        </w:sectPr>
      </w:pPr>
    </w:p>
    <w:p>
      <w:pPr>
        <w:tabs>
          <w:tab w:pos="2510" w:val="left" w:leader="none"/>
        </w:tabs>
        <w:spacing w:line="359" w:lineRule="exact" w:before="0"/>
        <w:ind w:left="105" w:right="92" w:firstLine="0"/>
        <w:jc w:val="left"/>
        <w:rPr>
          <w:rFonts w:ascii="Arial" w:hAnsi="Arial" w:cs="Arial" w:eastAsia="Arial" w:hint="default"/>
          <w:sz w:val="28"/>
          <w:szCs w:val="28"/>
        </w:rPr>
      </w:pPr>
      <w:r>
        <w:rPr>
          <w:rFonts w:ascii="細明體_HKSCS" w:hAnsi="細明體_HKSCS" w:cs="細明體_HKSCS" w:eastAsia="細明體_HKSCS" w:hint="default"/>
          <w:sz w:val="28"/>
          <w:szCs w:val="28"/>
        </w:rPr>
        <w:t>體</w:t>
      </w:r>
      <w:r>
        <w:rPr>
          <w:rFonts w:ascii="細明體_HKSCS" w:hAnsi="細明體_HKSCS" w:cs="細明體_HKSCS" w:eastAsia="細明體_HKSCS" w:hint="default"/>
          <w:spacing w:val="39"/>
          <w:sz w:val="28"/>
          <w:szCs w:val="28"/>
        </w:rPr>
        <w:t> </w:t>
      </w:r>
      <w:r>
        <w:rPr>
          <w:rFonts w:ascii="細明體_HKSCS" w:hAnsi="細明體_HKSCS" w:cs="細明體_HKSCS" w:eastAsia="細明體_HKSCS" w:hint="default"/>
          <w:sz w:val="28"/>
          <w:szCs w:val="28"/>
        </w:rPr>
        <w:t>虛擬私人網路</w:t>
        <w:tab/>
      </w:r>
      <w:r>
        <w:rPr>
          <w:rFonts w:ascii="細明體_HKSCS" w:hAnsi="細明體_HKSCS" w:cs="細明體_HKSCS" w:eastAsia="細明體_HKSCS" w:hint="default"/>
          <w:w w:val="70"/>
          <w:sz w:val="28"/>
          <w:szCs w:val="28"/>
        </w:rPr>
        <w:t>（</w:t>
      </w:r>
      <w:r>
        <w:rPr>
          <w:rFonts w:ascii="細明體_HKSCS" w:hAnsi="細明體_HKSCS" w:cs="細明體_HKSCS" w:eastAsia="細明體_HKSCS" w:hint="default"/>
          <w:spacing w:val="-70"/>
          <w:w w:val="70"/>
          <w:sz w:val="28"/>
          <w:szCs w:val="28"/>
        </w:rPr>
        <w:t> </w:t>
      </w:r>
      <w:r>
        <w:rPr>
          <w:rFonts w:ascii="Arial" w:hAnsi="Arial" w:cs="Arial" w:eastAsia="Arial" w:hint="default"/>
          <w:sz w:val="28"/>
          <w:szCs w:val="28"/>
        </w:rPr>
        <w:t>VPN</w:t>
      </w:r>
      <w:r>
        <w:rPr>
          <w:rFonts w:ascii="Arial" w:hAnsi="Arial" w:cs="Arial" w:eastAsia="Arial" w:hint="default"/>
          <w:spacing w:val="-44"/>
          <w:sz w:val="28"/>
          <w:szCs w:val="28"/>
        </w:rPr>
        <w:t> </w:t>
      </w:r>
      <w:r>
        <w:rPr>
          <w:rFonts w:ascii="Arial" w:hAnsi="Arial" w:cs="Arial" w:eastAsia="Arial" w:hint="default"/>
          <w:sz w:val="28"/>
          <w:szCs w:val="28"/>
        </w:rPr>
        <w:t>)</w:t>
      </w:r>
    </w:p>
    <w:p>
      <w:pPr>
        <w:spacing w:line="240" w:lineRule="auto" w:before="5"/>
        <w:ind w:right="0"/>
        <w:rPr>
          <w:rFonts w:ascii="Arial" w:hAnsi="Arial" w:cs="Arial" w:eastAsia="Arial" w:hint="default"/>
          <w:sz w:val="30"/>
          <w:szCs w:val="30"/>
        </w:rPr>
      </w:pPr>
    </w:p>
    <w:p>
      <w:pPr>
        <w:pStyle w:val="BodyText"/>
        <w:tabs>
          <w:tab w:pos="4924" w:val="left" w:leader="none"/>
        </w:tabs>
        <w:spacing w:line="360" w:lineRule="auto"/>
        <w:ind w:left="100" w:right="108"/>
        <w:jc w:val="left"/>
      </w:pPr>
      <w:r>
        <w:rPr/>
        <w:t>使用網際網路，  </w:t>
      </w:r>
      <w:r>
        <w:rPr>
          <w:spacing w:val="99"/>
        </w:rPr>
        <w:t> </w:t>
      </w:r>
      <w:r>
        <w:rPr/>
        <w:t>將一或多部電腦連接至大型網路</w:t>
        <w:tab/>
      </w:r>
      <w:r>
        <w:rPr>
          <w:w w:val="65"/>
        </w:rPr>
        <w:t>（ </w:t>
      </w:r>
      <w:r>
        <w:rPr/>
        <w:t>如公司網路 </w:t>
      </w:r>
      <w:r>
        <w:rPr>
          <w:w w:val="65"/>
        </w:rPr>
        <w:t>） </w:t>
      </w:r>
      <w:r>
        <w:rPr>
          <w:spacing w:val="18"/>
          <w:w w:val="65"/>
        </w:rPr>
        <w:t> </w:t>
      </w:r>
      <w:r>
        <w:rPr>
          <w:spacing w:val="-3"/>
        </w:rPr>
        <w:t>的網路。</w:t>
      </w:r>
      <w:r>
        <w:rPr>
          <w:rFonts w:ascii="Arial" w:hAnsi="Arial" w:cs="Arial" w:eastAsia="Arial" w:hint="default"/>
          <w:spacing w:val="-3"/>
          <w:sz w:val="19"/>
          <w:szCs w:val="19"/>
        </w:rPr>
        <w:t>VPN </w:t>
      </w:r>
      <w:r>
        <w:rPr>
          <w:rFonts w:ascii="Arial" w:hAnsi="Arial" w:cs="Arial" w:eastAsia="Arial" w:hint="default"/>
          <w:spacing w:val="16"/>
          <w:sz w:val="19"/>
          <w:szCs w:val="19"/>
        </w:rPr>
        <w:t> </w:t>
      </w:r>
      <w:r>
        <w:rPr/>
        <w:t>會加</w:t>
      </w:r>
      <w:r>
        <w:rPr>
          <w:w w:val="109"/>
        </w:rPr>
        <w:t> </w:t>
      </w:r>
      <w:r>
        <w:rPr/>
        <w:t>靶，因此只有擅權的人員才可加以存取。</w:t>
      </w:r>
    </w:p>
    <w:p>
      <w:pPr>
        <w:spacing w:line="240" w:lineRule="auto" w:before="0"/>
        <w:ind w:right="0"/>
        <w:rPr>
          <w:rFonts w:ascii="細明體_HKSCS" w:hAnsi="細明體_HKSCS" w:cs="細明體_HKSCS" w:eastAsia="細明體_HKSCS" w:hint="default"/>
          <w:sz w:val="20"/>
          <w:szCs w:val="20"/>
        </w:rPr>
      </w:pPr>
    </w:p>
    <w:p>
      <w:pPr>
        <w:spacing w:before="153"/>
        <w:ind w:left="105" w:right="92"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80"/>
          <w:sz w:val="28"/>
          <w:szCs w:val="28"/>
        </w:rPr>
        <w:t>這事</w:t>
      </w:r>
      <w:r>
        <w:rPr>
          <w:rFonts w:ascii="細明體_HKSCS" w:hAnsi="細明體_HKSCS" w:cs="細明體_HKSCS" w:eastAsia="細明體_HKSCS" w:hint="default"/>
          <w:spacing w:val="-57"/>
          <w:w w:val="80"/>
          <w:sz w:val="28"/>
          <w:szCs w:val="28"/>
        </w:rPr>
        <w:t> </w:t>
      </w:r>
      <w:r>
        <w:rPr>
          <w:rFonts w:ascii="細明體_HKSCS" w:hAnsi="細明體_HKSCS" w:cs="細明體_HKSCS" w:eastAsia="細明體_HKSCS" w:hint="default"/>
          <w:w w:val="85"/>
          <w:sz w:val="28"/>
          <w:szCs w:val="28"/>
        </w:rPr>
        <w:t>病毒</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7" w:lineRule="auto"/>
        <w:ind w:left="105" w:right="92"/>
        <w:jc w:val="left"/>
      </w:pPr>
      <w:r>
        <w:rPr>
          <w:w w:val="105"/>
        </w:rPr>
        <w:t>惡意電腦程式， 特別設計來複寫它白 </w:t>
      </w:r>
      <w:r>
        <w:rPr>
          <w:spacing w:val="-7"/>
          <w:w w:val="105"/>
        </w:rPr>
        <w:t>日並擴散到不同電腦。 </w:t>
      </w:r>
      <w:r>
        <w:rPr>
          <w:w w:val="105"/>
        </w:rPr>
        <w:t>病遺可能會被壞硬體、軟 </w:t>
      </w:r>
      <w:r>
        <w:rPr>
          <w:w w:val="105"/>
        </w:rPr>
      </w:r>
      <w:r>
        <w:rPr>
          <w:w w:val="110"/>
        </w:rPr>
        <w:t>體或資料。</w:t>
      </w:r>
      <w:r>
        <w:rPr/>
      </w:r>
    </w:p>
    <w:p>
      <w:pPr>
        <w:spacing w:after="0" w:line="367" w:lineRule="auto"/>
        <w:jc w:val="left"/>
        <w:sectPr>
          <w:headerReference w:type="even" r:id="rId269"/>
          <w:pgSz w:w="10600" w:h="14740"/>
          <w:pgMar w:header="0" w:footer="0" w:top="1200" w:bottom="280" w:left="1000" w:right="1300"/>
        </w:sectPr>
      </w:pPr>
    </w:p>
    <w:p>
      <w:pPr>
        <w:pStyle w:val="Heading2"/>
        <w:spacing w:line="712" w:lineRule="exact" w:after="80"/>
        <w:ind w:right="0"/>
        <w:jc w:val="left"/>
      </w:pPr>
      <w:r>
        <w:rPr>
          <w:spacing w:val="4"/>
          <w:w w:val="95"/>
        </w:rPr>
        <w:t>appendix</w:t>
      </w:r>
      <w:r>
        <w:rPr>
          <w:spacing w:val="4"/>
        </w:rPr>
      </w:r>
    </w:p>
    <w:p>
      <w:pPr>
        <w:spacing w:line="240" w:lineRule="auto"/>
        <w:ind w:left="5028"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036064" cy="2340864"/>
            <wp:effectExtent l="0" t="0" r="0" b="0"/>
            <wp:docPr id="119" name="image160.png" descr=""/>
            <wp:cNvGraphicFramePr>
              <a:graphicFrameLocks noChangeAspect="1"/>
            </wp:cNvGraphicFramePr>
            <a:graphic>
              <a:graphicData uri="http://schemas.openxmlformats.org/drawingml/2006/picture">
                <pic:pic>
                  <pic:nvPicPr>
                    <pic:cNvPr id="120" name="image160.png"/>
                    <pic:cNvPicPr/>
                  </pic:nvPicPr>
                  <pic:blipFill>
                    <a:blip r:embed="rId271" cstate="print"/>
                    <a:stretch>
                      <a:fillRect/>
                    </a:stretch>
                  </pic:blipFill>
                  <pic:spPr>
                    <a:xfrm>
                      <a:off x="0" y="0"/>
                      <a:ext cx="2036064" cy="2340864"/>
                    </a:xfrm>
                    <a:prstGeom prst="rect">
                      <a:avLst/>
                    </a:prstGeom>
                  </pic:spPr>
                </pic:pic>
              </a:graphicData>
            </a:graphic>
          </wp:inline>
        </w:drawing>
      </w:r>
      <w:r>
        <w:rPr>
          <w:rFonts w:ascii="Arial" w:hAnsi="Arial" w:cs="Arial" w:eastAsia="Arial" w:hint="default"/>
          <w:sz w:val="20"/>
          <w:szCs w:val="20"/>
        </w:rPr>
      </w:r>
    </w:p>
    <w:p>
      <w:pPr>
        <w:pStyle w:val="Heading3"/>
        <w:spacing w:line="240" w:lineRule="auto" w:before="374"/>
        <w:ind w:left="3123" w:right="0"/>
        <w:jc w:val="left"/>
      </w:pPr>
      <w:r>
        <w:rPr>
          <w:spacing w:val="7"/>
          <w:w w:val="105"/>
        </w:rPr>
        <w:t>網路重要名詞整理</w:t>
      </w:r>
      <w:r>
        <w:rPr>
          <w:spacing w:val="7"/>
        </w:rPr>
      </w:r>
    </w:p>
    <w:p>
      <w:pPr>
        <w:spacing w:after="0" w:line="240" w:lineRule="auto"/>
        <w:jc w:val="left"/>
        <w:sectPr>
          <w:headerReference w:type="default" r:id="rId270"/>
          <w:pgSz w:w="10560" w:h="14800"/>
          <w:pgMar w:header="0" w:footer="0" w:top="820" w:bottom="280" w:left="1480" w:right="740"/>
        </w:sectPr>
      </w:pPr>
    </w:p>
    <w:p>
      <w:pPr>
        <w:spacing w:before="41"/>
        <w:ind w:left="520" w:right="230" w:firstLine="0"/>
        <w:jc w:val="left"/>
        <w:rPr>
          <w:rFonts w:ascii="Arial" w:hAnsi="Arial" w:cs="Arial" w:eastAsia="Arial" w:hint="default"/>
          <w:sz w:val="28"/>
          <w:szCs w:val="28"/>
        </w:rPr>
      </w:pPr>
      <w:r>
        <w:rPr>
          <w:rFonts w:ascii="Arial" w:hAnsi="Arial"/>
          <w:w w:val="115"/>
          <w:sz w:val="28"/>
        </w:rPr>
        <w:t>1000</w:t>
      </w:r>
      <w:r>
        <w:rPr>
          <w:rFonts w:ascii="Arial" w:hAnsi="Arial"/>
          <w:spacing w:val="-50"/>
          <w:w w:val="115"/>
          <w:sz w:val="28"/>
        </w:rPr>
        <w:t> </w:t>
      </w:r>
      <w:r>
        <w:rPr>
          <w:rFonts w:ascii="Arial" w:hAnsi="Arial"/>
          <w:w w:val="115"/>
          <w:sz w:val="28"/>
        </w:rPr>
        <w:t>Base</w:t>
      </w:r>
      <w:r>
        <w:rPr>
          <w:rFonts w:ascii="Arial" w:hAnsi="Arial"/>
          <w:spacing w:val="-55"/>
          <w:w w:val="115"/>
          <w:sz w:val="28"/>
        </w:rPr>
        <w:t> </w:t>
      </w:r>
      <w:r>
        <w:rPr>
          <w:rFonts w:ascii="Arial" w:hAnsi="Arial"/>
          <w:w w:val="115"/>
          <w:sz w:val="28"/>
        </w:rPr>
        <w:t>γ</w:t>
      </w:r>
      <w:r>
        <w:rPr>
          <w:rFonts w:ascii="Arial" w:hAnsi="Arial"/>
          <w:sz w:val="28"/>
        </w:rPr>
      </w:r>
    </w:p>
    <w:p>
      <w:pPr>
        <w:spacing w:line="240" w:lineRule="auto" w:before="5"/>
        <w:ind w:right="0"/>
        <w:rPr>
          <w:rFonts w:ascii="Arial" w:hAnsi="Arial" w:cs="Arial" w:eastAsia="Arial" w:hint="default"/>
          <w:sz w:val="31"/>
          <w:szCs w:val="31"/>
        </w:rPr>
      </w:pPr>
    </w:p>
    <w:p>
      <w:pPr>
        <w:spacing w:before="0"/>
        <w:ind w:left="114"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6"/>
          <w:sz w:val="19"/>
          <w:szCs w:val="19"/>
        </w:rPr>
        <w:t>透</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w w:val="116"/>
          <w:sz w:val="19"/>
          <w:szCs w:val="19"/>
        </w:rPr>
        <w:t>過</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w w:val="112"/>
          <w:sz w:val="19"/>
          <w:szCs w:val="19"/>
        </w:rPr>
        <w:t>雙</w:t>
      </w:r>
      <w:r>
        <w:rPr>
          <w:rFonts w:ascii="細明體_HKSCS" w:hAnsi="細明體_HKSCS" w:cs="細明體_HKSCS" w:eastAsia="細明體_HKSCS" w:hint="default"/>
          <w:spacing w:val="-60"/>
          <w:sz w:val="19"/>
          <w:szCs w:val="19"/>
        </w:rPr>
        <w:t> </w:t>
      </w:r>
      <w:r>
        <w:rPr>
          <w:rFonts w:ascii="細明體_HKSCS" w:hAnsi="細明體_HKSCS" w:cs="細明體_HKSCS" w:eastAsia="細明體_HKSCS" w:hint="default"/>
          <w:w w:val="122"/>
          <w:sz w:val="19"/>
          <w:szCs w:val="19"/>
        </w:rPr>
        <w:t>絞線</w:t>
      </w:r>
      <w:r>
        <w:rPr>
          <w:rFonts w:ascii="細明體_HKSCS" w:hAnsi="細明體_HKSCS" w:cs="細明體_HKSCS" w:eastAsia="細明體_HKSCS" w:hint="default"/>
          <w:spacing w:val="-58"/>
          <w:sz w:val="19"/>
          <w:szCs w:val="19"/>
        </w:rPr>
        <w:t> </w:t>
      </w:r>
      <w:r>
        <w:rPr>
          <w:rFonts w:ascii="細明體_HKSCS" w:hAnsi="細明體_HKSCS" w:cs="細明體_HKSCS" w:eastAsia="細明體_HKSCS" w:hint="default"/>
          <w:w w:val="109"/>
          <w:sz w:val="19"/>
          <w:szCs w:val="19"/>
        </w:rPr>
        <w:t>電</w:t>
      </w:r>
      <w:r>
        <w:rPr>
          <w:rFonts w:ascii="細明體_HKSCS" w:hAnsi="細明體_HKSCS" w:cs="細明體_HKSCS" w:eastAsia="細明體_HKSCS" w:hint="default"/>
          <w:spacing w:val="-59"/>
          <w:sz w:val="19"/>
          <w:szCs w:val="19"/>
        </w:rPr>
        <w:t> </w:t>
      </w:r>
      <w:r>
        <w:rPr>
          <w:rFonts w:ascii="細明體_HKSCS" w:hAnsi="細明體_HKSCS" w:cs="細明體_HKSCS" w:eastAsia="細明體_HKSCS" w:hint="default"/>
          <w:w w:val="113"/>
          <w:sz w:val="19"/>
          <w:szCs w:val="19"/>
        </w:rPr>
        <w:t>纜</w:t>
      </w:r>
      <w:r>
        <w:rPr>
          <w:rFonts w:ascii="細明體_HKSCS" w:hAnsi="細明體_HKSCS" w:cs="細明體_HKSCS" w:eastAsia="細明體_HKSCS" w:hint="default"/>
          <w:spacing w:val="-62"/>
          <w:sz w:val="19"/>
          <w:szCs w:val="19"/>
        </w:rPr>
        <w:t> </w:t>
      </w:r>
      <w:r>
        <w:rPr>
          <w:rFonts w:ascii="細明體_HKSCS" w:hAnsi="細明體_HKSCS" w:cs="細明體_HKSCS" w:eastAsia="細明體_HKSCS" w:hint="default"/>
          <w:w w:val="110"/>
          <w:sz w:val="19"/>
          <w:szCs w:val="19"/>
        </w:rPr>
        <w:t>相</w:t>
      </w:r>
      <w:r>
        <w:rPr>
          <w:rFonts w:ascii="細明體_HKSCS" w:hAnsi="細明體_HKSCS" w:cs="細明體_HKSCS" w:eastAsia="細明體_HKSCS" w:hint="default"/>
          <w:spacing w:val="-56"/>
          <w:sz w:val="19"/>
          <w:szCs w:val="19"/>
        </w:rPr>
        <w:t> </w:t>
      </w:r>
      <w:r>
        <w:rPr>
          <w:rFonts w:ascii="細明體_HKSCS" w:hAnsi="細明體_HKSCS" w:cs="細明體_HKSCS" w:eastAsia="細明體_HKSCS" w:hint="default"/>
          <w:w w:val="115"/>
          <w:sz w:val="19"/>
          <w:szCs w:val="19"/>
        </w:rPr>
        <w:t>連、</w:t>
      </w:r>
      <w:r>
        <w:rPr>
          <w:rFonts w:ascii="細明體_HKSCS" w:hAnsi="細明體_HKSCS" w:cs="細明體_HKSCS" w:eastAsia="細明體_HKSCS" w:hint="default"/>
          <w:spacing w:val="-74"/>
          <w:sz w:val="19"/>
          <w:szCs w:val="19"/>
        </w:rPr>
        <w:t> </w:t>
      </w:r>
      <w:r>
        <w:rPr>
          <w:rFonts w:ascii="細明體_HKSCS" w:hAnsi="細明體_HKSCS" w:cs="細明體_HKSCS" w:eastAsia="細明體_HKSCS" w:hint="default"/>
          <w:w w:val="116"/>
          <w:sz w:val="19"/>
          <w:szCs w:val="19"/>
        </w:rPr>
        <w:t>以</w:t>
      </w:r>
      <w:r>
        <w:rPr>
          <w:rFonts w:ascii="細明體_HKSCS" w:hAnsi="細明體_HKSCS" w:cs="細明體_HKSCS" w:eastAsia="細明體_HKSCS" w:hint="default"/>
          <w:spacing w:val="-25"/>
          <w:sz w:val="19"/>
          <w:szCs w:val="19"/>
        </w:rPr>
        <w:t> </w:t>
      </w:r>
      <w:r>
        <w:rPr>
          <w:rFonts w:ascii="Arial" w:hAnsi="Arial" w:cs="Arial" w:eastAsia="Arial" w:hint="default"/>
          <w:w w:val="102"/>
          <w:sz w:val="20"/>
          <w:szCs w:val="20"/>
        </w:rPr>
        <w:t>1000</w:t>
      </w:r>
      <w:r>
        <w:rPr>
          <w:rFonts w:ascii="Arial" w:hAnsi="Arial" w:cs="Arial" w:eastAsia="Arial" w:hint="default"/>
          <w:spacing w:val="25"/>
          <w:sz w:val="20"/>
          <w:szCs w:val="20"/>
        </w:rPr>
        <w:t> </w:t>
      </w:r>
      <w:r>
        <w:rPr>
          <w:rFonts w:ascii="Arial" w:hAnsi="Arial" w:cs="Arial" w:eastAsia="Arial" w:hint="default"/>
          <w:w w:val="103"/>
          <w:sz w:val="20"/>
          <w:szCs w:val="20"/>
        </w:rPr>
        <w:t>M</w:t>
      </w:r>
      <w:r>
        <w:rPr>
          <w:rFonts w:ascii="Arial" w:hAnsi="Arial" w:cs="Arial" w:eastAsia="Arial" w:hint="default"/>
          <w:spacing w:val="-11"/>
          <w:w w:val="103"/>
          <w:sz w:val="20"/>
          <w:szCs w:val="20"/>
        </w:rPr>
        <w:t>B</w:t>
      </w:r>
      <w:r>
        <w:rPr>
          <w:rFonts w:ascii="細明體_HKSCS" w:hAnsi="細明體_HKSCS" w:cs="細明體_HKSCS" w:eastAsia="細明體_HKSCS" w:hint="default"/>
          <w:w w:val="36"/>
          <w:sz w:val="19"/>
          <w:szCs w:val="19"/>
        </w:rPr>
        <w:t>／</w:t>
      </w:r>
      <w:r>
        <w:rPr>
          <w:rFonts w:ascii="細明體_HKSCS" w:hAnsi="細明體_HKSCS" w:cs="細明體_HKSCS" w:eastAsia="細明體_HKSCS" w:hint="default"/>
          <w:spacing w:val="-25"/>
          <w:sz w:val="19"/>
          <w:szCs w:val="19"/>
        </w:rPr>
        <w:t> </w:t>
      </w:r>
      <w:r>
        <w:rPr>
          <w:rFonts w:ascii="細明體_HKSCS" w:hAnsi="細明體_HKSCS" w:cs="細明體_HKSCS" w:eastAsia="細明體_HKSCS" w:hint="default"/>
          <w:w w:val="109"/>
          <w:sz w:val="19"/>
          <w:szCs w:val="19"/>
        </w:rPr>
        <w:t>秒</w:t>
      </w:r>
      <w:r>
        <w:rPr>
          <w:rFonts w:ascii="細明體_HKSCS" w:hAnsi="細明體_HKSCS" w:cs="細明體_HKSCS" w:eastAsia="細明體_HKSCS" w:hint="default"/>
          <w:spacing w:val="13"/>
          <w:sz w:val="19"/>
          <w:szCs w:val="19"/>
        </w:rPr>
        <w:t> </w:t>
      </w:r>
      <w:r>
        <w:rPr>
          <w:rFonts w:ascii="細明體_HKSCS" w:hAnsi="細明體_HKSCS" w:cs="細明體_HKSCS" w:eastAsia="細明體_HKSCS" w:hint="default"/>
          <w:w w:val="20"/>
          <w:sz w:val="19"/>
          <w:szCs w:val="19"/>
        </w:rPr>
        <w:t>（</w:t>
      </w:r>
      <w:r>
        <w:rPr>
          <w:rFonts w:ascii="細明體_HKSCS" w:hAnsi="細明體_HKSCS" w:cs="細明體_HKSCS" w:eastAsia="細明體_HKSCS" w:hint="default"/>
          <w:spacing w:val="-9"/>
          <w:sz w:val="19"/>
          <w:szCs w:val="19"/>
        </w:rPr>
        <w:t> </w:t>
      </w:r>
      <w:r>
        <w:rPr>
          <w:rFonts w:ascii="Arial" w:hAnsi="Arial" w:cs="Arial" w:eastAsia="Arial" w:hint="default"/>
          <w:w w:val="106"/>
          <w:sz w:val="20"/>
          <w:szCs w:val="20"/>
        </w:rPr>
        <w:t>Mbps</w:t>
      </w:r>
      <w:r>
        <w:rPr>
          <w:rFonts w:ascii="Arial" w:hAnsi="Arial" w:cs="Arial" w:eastAsia="Arial" w:hint="default"/>
          <w:spacing w:val="8"/>
          <w:sz w:val="20"/>
          <w:szCs w:val="20"/>
        </w:rPr>
        <w:t> </w:t>
      </w:r>
      <w:r>
        <w:rPr>
          <w:rFonts w:ascii="細明體_HKSCS" w:hAnsi="細明體_HKSCS" w:cs="細明體_HKSCS" w:eastAsia="細明體_HKSCS" w:hint="default"/>
          <w:w w:val="23"/>
          <w:sz w:val="19"/>
          <w:szCs w:val="19"/>
        </w:rPr>
        <w:t>）</w:t>
      </w:r>
      <w:r>
        <w:rPr>
          <w:rFonts w:ascii="細明體_HKSCS" w:hAnsi="細明體_HKSCS" w:cs="細明體_HKSCS" w:eastAsia="細明體_HKSCS" w:hint="default"/>
          <w:sz w:val="19"/>
          <w:szCs w:val="19"/>
        </w:rPr>
        <w:t> </w:t>
      </w:r>
      <w:r>
        <w:rPr>
          <w:rFonts w:ascii="細明體_HKSCS" w:hAnsi="細明體_HKSCS" w:cs="細明體_HKSCS" w:eastAsia="細明體_HKSCS" w:hint="default"/>
          <w:spacing w:val="-38"/>
          <w:sz w:val="19"/>
          <w:szCs w:val="19"/>
        </w:rPr>
        <w:t> </w:t>
      </w:r>
      <w:r>
        <w:rPr>
          <w:rFonts w:ascii="細明體_HKSCS" w:hAnsi="細明體_HKSCS" w:cs="細明體_HKSCS" w:eastAsia="細明體_HKSCS" w:hint="default"/>
          <w:w w:val="109"/>
          <w:sz w:val="19"/>
          <w:szCs w:val="19"/>
        </w:rPr>
        <w:t>的</w:t>
      </w:r>
      <w:r>
        <w:rPr>
          <w:rFonts w:ascii="細明體_HKSCS" w:hAnsi="細明體_HKSCS" w:cs="細明體_HKSCS" w:eastAsia="細明體_HKSCS" w:hint="default"/>
          <w:spacing w:val="-64"/>
          <w:sz w:val="19"/>
          <w:szCs w:val="19"/>
        </w:rPr>
        <w:t> </w:t>
      </w:r>
      <w:r>
        <w:rPr>
          <w:rFonts w:ascii="細明體_HKSCS" w:hAnsi="細明體_HKSCS" w:cs="細明體_HKSCS" w:eastAsia="細明體_HKSCS" w:hint="default"/>
          <w:w w:val="113"/>
          <w:sz w:val="19"/>
          <w:szCs w:val="19"/>
        </w:rPr>
        <w:t>速</w:t>
      </w:r>
      <w:r>
        <w:rPr>
          <w:rFonts w:ascii="細明體_HKSCS" w:hAnsi="細明體_HKSCS" w:cs="細明體_HKSCS" w:eastAsia="細明體_HKSCS" w:hint="default"/>
          <w:spacing w:val="-62"/>
          <w:sz w:val="19"/>
          <w:szCs w:val="19"/>
        </w:rPr>
        <w:t> </w:t>
      </w:r>
      <w:r>
        <w:rPr>
          <w:rFonts w:ascii="細明體_HKSCS" w:hAnsi="細明體_HKSCS" w:cs="細明體_HKSCS" w:eastAsia="細明體_HKSCS" w:hint="default"/>
          <w:w w:val="110"/>
          <w:sz w:val="19"/>
          <w:szCs w:val="19"/>
        </w:rPr>
        <w:t>度</w:t>
      </w:r>
      <w:r>
        <w:rPr>
          <w:rFonts w:ascii="細明體_HKSCS" w:hAnsi="細明體_HKSCS" w:cs="細明體_HKSCS" w:eastAsia="細明體_HKSCS" w:hint="default"/>
          <w:spacing w:val="-61"/>
          <w:sz w:val="19"/>
          <w:szCs w:val="19"/>
        </w:rPr>
        <w:t> </w:t>
      </w:r>
      <w:r>
        <w:rPr>
          <w:rFonts w:ascii="細明體_HKSCS" w:hAnsi="細明體_HKSCS" w:cs="細明體_HKSCS" w:eastAsia="細明體_HKSCS" w:hint="default"/>
          <w:w w:val="110"/>
          <w:sz w:val="19"/>
          <w:szCs w:val="19"/>
        </w:rPr>
        <w:t>傳</w:t>
      </w:r>
      <w:r>
        <w:rPr>
          <w:rFonts w:ascii="細明體_HKSCS" w:hAnsi="細明體_HKSCS" w:cs="細明體_HKSCS" w:eastAsia="細明體_HKSCS" w:hint="default"/>
          <w:spacing w:val="-51"/>
          <w:sz w:val="19"/>
          <w:szCs w:val="19"/>
        </w:rPr>
        <w:t> </w:t>
      </w:r>
      <w:r>
        <w:rPr>
          <w:rFonts w:ascii="細明體_HKSCS" w:hAnsi="細明體_HKSCS" w:cs="細明體_HKSCS" w:eastAsia="細明體_HKSCS" w:hint="default"/>
          <w:w w:val="106"/>
          <w:sz w:val="19"/>
          <w:szCs w:val="19"/>
        </w:rPr>
        <w:t>輸</w:t>
      </w:r>
      <w:r>
        <w:rPr>
          <w:rFonts w:ascii="細明體_HKSCS" w:hAnsi="細明體_HKSCS" w:cs="細明體_HKSCS" w:eastAsia="細明體_HKSCS" w:hint="default"/>
          <w:spacing w:val="-58"/>
          <w:sz w:val="19"/>
          <w:szCs w:val="19"/>
        </w:rPr>
        <w:t> </w:t>
      </w:r>
      <w:r>
        <w:rPr>
          <w:rFonts w:ascii="細明體_HKSCS" w:hAnsi="細明體_HKSCS" w:cs="細明體_HKSCS" w:eastAsia="細明體_HKSCS" w:hint="default"/>
          <w:w w:val="111"/>
          <w:sz w:val="19"/>
          <w:szCs w:val="19"/>
        </w:rPr>
        <w:t>資</w:t>
      </w:r>
      <w:r>
        <w:rPr>
          <w:rFonts w:ascii="細明體_HKSCS" w:hAnsi="細明體_HKSCS" w:cs="細明體_HKSCS" w:eastAsia="細明體_HKSCS" w:hint="default"/>
          <w:spacing w:val="-53"/>
          <w:sz w:val="19"/>
          <w:szCs w:val="19"/>
        </w:rPr>
        <w:t> </w:t>
      </w:r>
      <w:r>
        <w:rPr>
          <w:rFonts w:ascii="細明體_HKSCS" w:hAnsi="細明體_HKSCS" w:cs="細明體_HKSCS" w:eastAsia="細明體_HKSCS" w:hint="default"/>
          <w:w w:val="109"/>
          <w:sz w:val="19"/>
          <w:szCs w:val="19"/>
        </w:rPr>
        <w:t>料</w:t>
      </w:r>
      <w:r>
        <w:rPr>
          <w:rFonts w:ascii="細明體_HKSCS" w:hAnsi="細明體_HKSCS" w:cs="細明體_HKSCS" w:eastAsia="細明體_HKSCS" w:hint="default"/>
          <w:spacing w:val="-45"/>
          <w:sz w:val="19"/>
          <w:szCs w:val="19"/>
        </w:rPr>
        <w:t> </w:t>
      </w:r>
      <w:r>
        <w:rPr>
          <w:rFonts w:ascii="細明體_HKSCS" w:hAnsi="細明體_HKSCS" w:cs="細明體_HKSCS" w:eastAsia="細明體_HKSCS" w:hint="default"/>
          <w:w w:val="109"/>
          <w:sz w:val="19"/>
          <w:szCs w:val="19"/>
        </w:rPr>
        <w:t>的</w:t>
      </w:r>
      <w:r>
        <w:rPr>
          <w:rFonts w:ascii="細明體_HKSCS" w:hAnsi="細明體_HKSCS" w:cs="細明體_HKSCS" w:eastAsia="細明體_HKSCS" w:hint="default"/>
          <w:spacing w:val="-59"/>
          <w:sz w:val="19"/>
          <w:szCs w:val="19"/>
        </w:rPr>
        <w:t> </w:t>
      </w:r>
      <w:r>
        <w:rPr>
          <w:rFonts w:ascii="細明體_HKSCS" w:hAnsi="細明體_HKSCS" w:cs="細明體_HKSCS" w:eastAsia="細明體_HKSCS" w:hint="default"/>
          <w:spacing w:val="25"/>
          <w:w w:val="112"/>
          <w:sz w:val="19"/>
          <w:szCs w:val="19"/>
        </w:rPr>
        <w:t>區</w:t>
      </w:r>
      <w:r>
        <w:rPr>
          <w:rFonts w:ascii="細明體_HKSCS" w:hAnsi="細明體_HKSCS" w:cs="細明體_HKSCS" w:eastAsia="細明體_HKSCS" w:hint="default"/>
          <w:w w:val="112"/>
          <w:sz w:val="19"/>
          <w:szCs w:val="19"/>
        </w:rPr>
        <w:t>域</w:t>
      </w:r>
      <w:r>
        <w:rPr>
          <w:rFonts w:ascii="細明體_HKSCS" w:hAnsi="細明體_HKSCS" w:cs="細明體_HKSCS" w:eastAsia="細明體_HKSCS" w:hint="default"/>
          <w:spacing w:val="-55"/>
          <w:sz w:val="19"/>
          <w:szCs w:val="19"/>
        </w:rPr>
        <w:t> </w:t>
      </w:r>
      <w:r>
        <w:rPr>
          <w:rFonts w:ascii="細明體_HKSCS" w:hAnsi="細明體_HKSCS" w:cs="細明體_HKSCS" w:eastAsia="細明體_HKSCS" w:hint="default"/>
          <w:w w:val="107"/>
          <w:sz w:val="19"/>
          <w:szCs w:val="19"/>
        </w:rPr>
        <w:t>網</w:t>
      </w:r>
      <w:r>
        <w:rPr>
          <w:rFonts w:ascii="細明體_HKSCS" w:hAnsi="細明體_HKSCS" w:cs="細明體_HKSCS" w:eastAsia="細明體_HKSCS" w:hint="default"/>
          <w:spacing w:val="-55"/>
          <w:sz w:val="19"/>
          <w:szCs w:val="19"/>
        </w:rPr>
        <w:t> </w:t>
      </w:r>
      <w:r>
        <w:rPr>
          <w:rFonts w:ascii="細明體_HKSCS" w:hAnsi="細明體_HKSCS" w:cs="細明體_HKSCS" w:eastAsia="細明體_HKSCS" w:hint="default"/>
          <w:w w:val="109"/>
          <w:sz w:val="19"/>
          <w:szCs w:val="19"/>
        </w:rPr>
        <w:t>路</w:t>
      </w:r>
      <w:r>
        <w:rPr>
          <w:rFonts w:ascii="細明體_HKSCS" w:hAnsi="細明體_HKSCS" w:cs="細明體_HKSCS" w:eastAsia="細明體_HKSCS" w:hint="default"/>
          <w:spacing w:val="-45"/>
          <w:sz w:val="19"/>
          <w:szCs w:val="19"/>
        </w:rPr>
        <w:t> </w:t>
      </w:r>
      <w:r>
        <w:rPr>
          <w:rFonts w:ascii="細明體_HKSCS" w:hAnsi="細明體_HKSCS" w:cs="細明體_HKSCS" w:eastAsia="細明體_HKSCS" w:hint="default"/>
          <w:w w:val="106"/>
          <w:sz w:val="19"/>
          <w:szCs w:val="19"/>
        </w:rPr>
        <w:t>的</w:t>
      </w:r>
      <w:r>
        <w:rPr>
          <w:rFonts w:ascii="細明體_HKSCS" w:hAnsi="細明體_HKSCS" w:cs="細明體_HKSCS" w:eastAsia="細明體_HKSCS" w:hint="default"/>
          <w:sz w:val="19"/>
          <w:szCs w:val="19"/>
        </w:rPr>
      </w:r>
    </w:p>
    <w:p>
      <w:pPr>
        <w:spacing w:before="153"/>
        <w:ind w:left="129" w:right="0" w:firstLine="0"/>
        <w:jc w:val="both"/>
        <w:rPr>
          <w:rFonts w:ascii="細明體_HKSCS" w:hAnsi="細明體_HKSCS" w:cs="細明體_HKSCS" w:eastAsia="細明體_HKSCS" w:hint="default"/>
          <w:sz w:val="19"/>
          <w:szCs w:val="19"/>
        </w:rPr>
      </w:pPr>
      <w:r>
        <w:rPr>
          <w:rFonts w:ascii="Arial" w:hAnsi="Arial" w:cs="Arial" w:eastAsia="Arial" w:hint="default"/>
          <w:w w:val="110"/>
          <w:sz w:val="20"/>
          <w:szCs w:val="20"/>
        </w:rPr>
        <w:t>Ethernet</w:t>
      </w:r>
      <w:r>
        <w:rPr>
          <w:rFonts w:ascii="Arial" w:hAnsi="Arial" w:cs="Arial" w:eastAsia="Arial" w:hint="default"/>
          <w:spacing w:val="-21"/>
          <w:w w:val="110"/>
          <w:sz w:val="20"/>
          <w:szCs w:val="20"/>
        </w:rPr>
        <w:t> </w:t>
      </w:r>
      <w:r>
        <w:rPr>
          <w:rFonts w:ascii="細明體_HKSCS" w:hAnsi="細明體_HKSCS" w:cs="細明體_HKSCS" w:eastAsia="細明體_HKSCS" w:hint="default"/>
          <w:w w:val="110"/>
          <w:sz w:val="19"/>
          <w:szCs w:val="19"/>
        </w:rPr>
        <w:t>標準。</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line="240" w:lineRule="auto" w:before="10"/>
        <w:ind w:right="0"/>
        <w:rPr>
          <w:rFonts w:ascii="細明體_HKSCS" w:hAnsi="細明體_HKSCS" w:cs="細明體_HKSCS" w:eastAsia="細明體_HKSCS" w:hint="default"/>
          <w:sz w:val="21"/>
          <w:szCs w:val="21"/>
        </w:rPr>
      </w:pPr>
    </w:p>
    <w:p>
      <w:pPr>
        <w:spacing w:before="0"/>
        <w:ind w:left="525" w:right="230" w:firstLine="0"/>
        <w:jc w:val="left"/>
        <w:rPr>
          <w:rFonts w:ascii="Arial" w:hAnsi="Arial" w:cs="Arial" w:eastAsia="Arial" w:hint="default"/>
          <w:sz w:val="28"/>
          <w:szCs w:val="28"/>
        </w:rPr>
      </w:pPr>
      <w:r>
        <w:rPr>
          <w:rFonts w:ascii="Arial"/>
          <w:w w:val="110"/>
          <w:sz w:val="28"/>
        </w:rPr>
        <w:t>10 Base</w:t>
      </w:r>
      <w:r>
        <w:rPr>
          <w:rFonts w:ascii="Arial"/>
          <w:spacing w:val="-49"/>
          <w:w w:val="110"/>
          <w:sz w:val="28"/>
        </w:rPr>
        <w:t> </w:t>
      </w:r>
      <w:r>
        <w:rPr>
          <w:rFonts w:ascii="Arial"/>
          <w:w w:val="110"/>
          <w:sz w:val="28"/>
        </w:rPr>
        <w:t>2</w:t>
      </w:r>
      <w:r>
        <w:rPr>
          <w:rFonts w:ascii="Arial"/>
          <w:sz w:val="28"/>
        </w:rPr>
      </w:r>
    </w:p>
    <w:p>
      <w:pPr>
        <w:spacing w:line="240" w:lineRule="auto" w:before="9"/>
        <w:ind w:right="0"/>
        <w:rPr>
          <w:rFonts w:ascii="Arial" w:hAnsi="Arial" w:cs="Arial" w:eastAsia="Arial" w:hint="default"/>
          <w:sz w:val="29"/>
          <w:szCs w:val="29"/>
        </w:rPr>
      </w:pPr>
    </w:p>
    <w:p>
      <w:pPr>
        <w:spacing w:line="369" w:lineRule="auto" w:before="0"/>
        <w:ind w:left="124" w:right="149" w:hanging="1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pacing w:val="-37"/>
          <w:w w:val="117"/>
          <w:sz w:val="19"/>
          <w:szCs w:val="19"/>
        </w:rPr>
        <w:t>透過最長：不超過</w:t>
      </w:r>
      <w:r>
        <w:rPr>
          <w:rFonts w:ascii="細明體_HKSCS" w:hAnsi="細明體_HKSCS" w:cs="細明體_HKSCS" w:eastAsia="細明體_HKSCS" w:hint="default"/>
          <w:w w:val="117"/>
          <w:sz w:val="19"/>
          <w:szCs w:val="19"/>
        </w:rPr>
        <w:t> </w:t>
      </w:r>
      <w:r>
        <w:rPr>
          <w:rFonts w:ascii="Arial" w:hAnsi="Arial" w:cs="Arial" w:eastAsia="Arial" w:hint="default"/>
          <w:w w:val="99"/>
          <w:sz w:val="20"/>
          <w:szCs w:val="20"/>
        </w:rPr>
        <w:t>200 </w:t>
      </w:r>
      <w:r>
        <w:rPr>
          <w:rFonts w:ascii="細明體_HKSCS" w:hAnsi="細明體_HKSCS" w:cs="細明體_HKSCS" w:eastAsia="細明體_HKSCS" w:hint="default"/>
          <w:spacing w:val="3"/>
          <w:w w:val="105"/>
          <w:sz w:val="20"/>
          <w:szCs w:val="20"/>
        </w:rPr>
        <w:t>公尺</w:t>
      </w:r>
      <w:r>
        <w:rPr>
          <w:rFonts w:ascii="Arial" w:hAnsi="Arial" w:cs="Arial" w:eastAsia="Arial" w:hint="default"/>
          <w:spacing w:val="3"/>
          <w:w w:val="105"/>
          <w:sz w:val="24"/>
          <w:szCs w:val="24"/>
        </w:rPr>
        <w:t>BJ</w:t>
      </w:r>
      <w:r>
        <w:rPr>
          <w:rFonts w:ascii="細明體_HKSCS" w:hAnsi="細明體_HKSCS" w:cs="細明體_HKSCS" w:eastAsia="細明體_HKSCS" w:hint="default"/>
          <w:spacing w:val="3"/>
          <w:w w:val="105"/>
          <w:sz w:val="19"/>
          <w:szCs w:val="19"/>
        </w:rPr>
        <w:t>細南軸電纜相連、以</w:t>
      </w:r>
      <w:r>
        <w:rPr>
          <w:rFonts w:ascii="細明體_HKSCS" w:hAnsi="細明體_HKSCS" w:cs="細明體_HKSCS" w:eastAsia="細明體_HKSCS" w:hint="default"/>
          <w:w w:val="105"/>
          <w:sz w:val="19"/>
          <w:szCs w:val="19"/>
        </w:rPr>
        <w:t> </w:t>
      </w:r>
      <w:r>
        <w:rPr>
          <w:rFonts w:ascii="Arial" w:hAnsi="Arial" w:cs="Arial" w:eastAsia="Arial" w:hint="default"/>
          <w:w w:val="104"/>
          <w:sz w:val="20"/>
          <w:szCs w:val="20"/>
        </w:rPr>
        <w:t>10 </w:t>
      </w:r>
      <w:r>
        <w:rPr>
          <w:rFonts w:ascii="Arial" w:hAnsi="Arial" w:cs="Arial" w:eastAsia="Arial" w:hint="default"/>
          <w:spacing w:val="-1"/>
          <w:w w:val="77"/>
          <w:sz w:val="20"/>
          <w:szCs w:val="20"/>
        </w:rPr>
        <w:t>MB</w:t>
      </w:r>
      <w:r>
        <w:rPr>
          <w:rFonts w:ascii="細明體_HKSCS" w:hAnsi="細明體_HKSCS" w:cs="細明體_HKSCS" w:eastAsia="細明體_HKSCS" w:hint="default"/>
          <w:spacing w:val="-1"/>
          <w:w w:val="77"/>
          <w:sz w:val="19"/>
          <w:szCs w:val="19"/>
        </w:rPr>
        <w:t>／</w:t>
      </w:r>
      <w:r>
        <w:rPr>
          <w:rFonts w:ascii="細明體_HKSCS" w:hAnsi="細明體_HKSCS" w:cs="細明體_HKSCS" w:eastAsia="細明體_HKSCS" w:hint="default"/>
          <w:w w:val="77"/>
          <w:sz w:val="19"/>
          <w:szCs w:val="19"/>
        </w:rPr>
        <w:t> </w:t>
      </w:r>
      <w:r>
        <w:rPr>
          <w:rFonts w:ascii="細明體_HKSCS" w:hAnsi="細明體_HKSCS" w:cs="細明體_HKSCS" w:eastAsia="細明體_HKSCS" w:hint="default"/>
          <w:w w:val="106"/>
          <w:sz w:val="19"/>
          <w:szCs w:val="19"/>
        </w:rPr>
        <w:t>秒 </w:t>
      </w:r>
      <w:r>
        <w:rPr>
          <w:rFonts w:ascii="細明體_HKSCS" w:hAnsi="細明體_HKSCS" w:cs="細明體_HKSCS" w:eastAsia="細明體_HKSCS" w:hint="default"/>
          <w:w w:val="25"/>
          <w:sz w:val="19"/>
          <w:szCs w:val="19"/>
        </w:rPr>
        <w:t>（ </w:t>
      </w:r>
      <w:r>
        <w:rPr>
          <w:rFonts w:ascii="Arial" w:hAnsi="Arial" w:cs="Arial" w:eastAsia="Arial" w:hint="default"/>
          <w:w w:val="106"/>
          <w:sz w:val="20"/>
          <w:szCs w:val="20"/>
        </w:rPr>
        <w:t>Mbps </w:t>
      </w:r>
      <w:r>
        <w:rPr>
          <w:rFonts w:ascii="細明體_HKSCS" w:hAnsi="細明體_HKSCS" w:cs="細明體_HKSCS" w:eastAsia="細明體_HKSCS" w:hint="default"/>
          <w:w w:val="17"/>
          <w:sz w:val="19"/>
          <w:szCs w:val="19"/>
        </w:rPr>
        <w:t>） </w:t>
      </w:r>
      <w:r>
        <w:rPr>
          <w:rFonts w:ascii="細明體_HKSCS" w:hAnsi="細明體_HKSCS" w:cs="細明體_HKSCS" w:eastAsia="細明體_HKSCS" w:hint="default"/>
          <w:w w:val="111"/>
          <w:sz w:val="19"/>
          <w:szCs w:val="19"/>
        </w:rPr>
        <w:t>的速度傳輸資畔 </w:t>
      </w:r>
      <w:r>
        <w:rPr>
          <w:rFonts w:ascii="細明體_HKSCS" w:hAnsi="細明體_HKSCS" w:cs="細明體_HKSCS" w:eastAsia="細明體_HKSCS" w:hint="default"/>
          <w:w w:val="111"/>
          <w:sz w:val="19"/>
          <w:szCs w:val="19"/>
        </w:rPr>
      </w:r>
      <w:r>
        <w:rPr>
          <w:rFonts w:ascii="細明體_HKSCS" w:hAnsi="細明體_HKSCS" w:cs="細明體_HKSCS" w:eastAsia="細明體_HKSCS" w:hint="default"/>
          <w:sz w:val="19"/>
          <w:szCs w:val="19"/>
        </w:rPr>
        <w:t>的基頻區 或網路的 </w:t>
      </w:r>
      <w:r>
        <w:rPr>
          <w:rFonts w:ascii="Arial" w:hAnsi="Arial" w:cs="Arial" w:eastAsia="Arial" w:hint="default"/>
          <w:sz w:val="20"/>
          <w:szCs w:val="20"/>
        </w:rPr>
        <w:t>Ethernet </w:t>
      </w:r>
      <w:r>
        <w:rPr>
          <w:rFonts w:ascii="細明體_HKSCS" w:hAnsi="細明體_HKSCS" w:cs="細明體_HKSCS" w:eastAsia="細明體_HKSCS" w:hint="default"/>
          <w:sz w:val="19"/>
          <w:szCs w:val="19"/>
        </w:rPr>
        <w:t>及 </w:t>
      </w:r>
      <w:r>
        <w:rPr>
          <w:rFonts w:ascii="Arial" w:hAnsi="Arial" w:cs="Arial" w:eastAsia="Arial" w:hint="default"/>
          <w:sz w:val="20"/>
          <w:szCs w:val="20"/>
        </w:rPr>
        <w:t>IEEE 802.3 </w:t>
      </w:r>
      <w:r>
        <w:rPr>
          <w:rFonts w:ascii="細明體_HKSCS" w:hAnsi="細明體_HKSCS" w:cs="細明體_HKSCS" w:eastAsia="細明體_HKSCS" w:hint="default"/>
          <w:sz w:val="19"/>
          <w:szCs w:val="19"/>
        </w:rPr>
        <w:t>標準 </w:t>
      </w:r>
      <w:r>
        <w:rPr>
          <w:rFonts w:ascii="Times New Roman" w:hAnsi="Times New Roman" w:cs="Times New Roman" w:eastAsia="Times New Roman" w:hint="default"/>
          <w:sz w:val="14"/>
          <w:szCs w:val="14"/>
        </w:rPr>
        <w:t>o </w:t>
      </w:r>
      <w:r>
        <w:rPr>
          <w:rFonts w:ascii="細明體_HKSCS" w:hAnsi="細明體_HKSCS" w:cs="細明體_HKSCS" w:eastAsia="細明體_HKSCS" w:hint="default"/>
          <w:sz w:val="19"/>
          <w:szCs w:val="19"/>
        </w:rPr>
        <w:t>透過 </w:t>
      </w:r>
      <w:r>
        <w:rPr>
          <w:rFonts w:ascii="Arial" w:hAnsi="Arial" w:cs="Arial" w:eastAsia="Arial" w:hint="default"/>
          <w:sz w:val="20"/>
          <w:szCs w:val="20"/>
        </w:rPr>
        <w:t>BNC </w:t>
      </w:r>
      <w:r>
        <w:rPr>
          <w:rFonts w:ascii="細明體_HKSCS" w:hAnsi="細明體_HKSCS" w:cs="細明體_HKSCS" w:eastAsia="細明體_HKSCS" w:hint="default"/>
          <w:sz w:val="19"/>
          <w:szCs w:val="19"/>
        </w:rPr>
        <w:t>接頭與網路介面卡相連的 電纜。</w:t>
      </w:r>
    </w:p>
    <w:p>
      <w:pPr>
        <w:spacing w:line="240" w:lineRule="auto" w:before="0"/>
        <w:ind w:right="0"/>
        <w:rPr>
          <w:rFonts w:ascii="細明體_HKSCS" w:hAnsi="細明體_HKSCS" w:cs="細明體_HKSCS" w:eastAsia="細明體_HKSCS" w:hint="default"/>
          <w:sz w:val="18"/>
          <w:szCs w:val="18"/>
        </w:rPr>
      </w:pPr>
    </w:p>
    <w:p>
      <w:pPr>
        <w:spacing w:line="240" w:lineRule="auto" w:before="9"/>
        <w:ind w:right="0"/>
        <w:rPr>
          <w:rFonts w:ascii="細明體_HKSCS" w:hAnsi="細明體_HKSCS" w:cs="細明體_HKSCS" w:eastAsia="細明體_HKSCS" w:hint="default"/>
          <w:sz w:val="16"/>
          <w:szCs w:val="16"/>
        </w:rPr>
      </w:pPr>
    </w:p>
    <w:p>
      <w:pPr>
        <w:spacing w:before="0"/>
        <w:ind w:left="511" w:right="230" w:firstLine="0"/>
        <w:jc w:val="left"/>
        <w:rPr>
          <w:rFonts w:ascii="Arial" w:hAnsi="Arial" w:cs="Arial" w:eastAsia="Arial" w:hint="default"/>
          <w:sz w:val="28"/>
          <w:szCs w:val="28"/>
        </w:rPr>
      </w:pPr>
      <w:r>
        <w:rPr>
          <w:rFonts w:ascii="Arial"/>
          <w:w w:val="105"/>
          <w:sz w:val="28"/>
        </w:rPr>
        <w:t>Active</w:t>
      </w:r>
      <w:r>
        <w:rPr>
          <w:rFonts w:ascii="Arial"/>
          <w:spacing w:val="23"/>
          <w:w w:val="105"/>
          <w:sz w:val="28"/>
        </w:rPr>
        <w:t> </w:t>
      </w:r>
      <w:r>
        <w:rPr>
          <w:rFonts w:ascii="Arial"/>
          <w:w w:val="105"/>
          <w:sz w:val="28"/>
        </w:rPr>
        <w:t>X</w:t>
      </w:r>
      <w:r>
        <w:rPr>
          <w:rFonts w:ascii="Arial"/>
          <w:sz w:val="28"/>
        </w:rPr>
      </w:r>
    </w:p>
    <w:p>
      <w:pPr>
        <w:spacing w:line="240" w:lineRule="auto" w:before="0"/>
        <w:ind w:right="0"/>
        <w:rPr>
          <w:rFonts w:ascii="Arial" w:hAnsi="Arial" w:cs="Arial" w:eastAsia="Arial" w:hint="default"/>
          <w:sz w:val="31"/>
          <w:szCs w:val="31"/>
        </w:rPr>
      </w:pPr>
    </w:p>
    <w:p>
      <w:pPr>
        <w:spacing w:before="0"/>
        <w:ind w:left="129"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不論使用何種語言建立元件，都能讓軟體元件在網路環境中與其他元件互動的一組接</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0"/>
        <w:ind w:right="0"/>
        <w:rPr>
          <w:rFonts w:ascii="細明體_HKSCS" w:hAnsi="細明體_HKSCS" w:cs="細明體_HKSCS" w:eastAsia="細明體_HKSCS" w:hint="default"/>
          <w:sz w:val="18"/>
          <w:szCs w:val="18"/>
        </w:rPr>
      </w:pPr>
    </w:p>
    <w:p>
      <w:pPr>
        <w:spacing w:line="240" w:lineRule="auto" w:before="5"/>
        <w:ind w:right="0"/>
        <w:rPr>
          <w:rFonts w:ascii="細明體_HKSCS" w:hAnsi="細明體_HKSCS" w:cs="細明體_HKSCS" w:eastAsia="細明體_HKSCS" w:hint="default"/>
          <w:sz w:val="16"/>
          <w:szCs w:val="16"/>
        </w:rPr>
      </w:pPr>
    </w:p>
    <w:p>
      <w:pPr>
        <w:spacing w:before="0"/>
        <w:ind w:left="14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前</w:t>
      </w:r>
      <w:r>
        <w:rPr>
          <w:rFonts w:ascii="細明體_HKSCS" w:hAnsi="細明體_HKSCS" w:cs="細明體_HKSCS" w:eastAsia="細明體_HKSCS" w:hint="default"/>
          <w:spacing w:val="-82"/>
          <w:w w:val="110"/>
          <w:sz w:val="27"/>
          <w:szCs w:val="27"/>
        </w:rPr>
        <w:t> </w:t>
      </w:r>
      <w:r>
        <w:rPr>
          <w:rFonts w:ascii="Arial" w:hAnsi="Arial" w:cs="Arial" w:eastAsia="Arial" w:hint="default"/>
          <w:w w:val="110"/>
          <w:sz w:val="28"/>
          <w:szCs w:val="28"/>
        </w:rPr>
        <w:t>Address Classes </w:t>
      </w:r>
      <w:r>
        <w:rPr>
          <w:rFonts w:ascii="細明體_HKSCS" w:hAnsi="細明體_HKSCS" w:cs="細明體_HKSCS" w:eastAsia="細明體_HKSCS" w:hint="default"/>
          <w:w w:val="110"/>
          <w:sz w:val="27"/>
          <w:szCs w:val="27"/>
        </w:rPr>
        <w:t>位址類別</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7"/>
          <w:szCs w:val="27"/>
        </w:rPr>
      </w:pPr>
    </w:p>
    <w:p>
      <w:pPr>
        <w:spacing w:line="376" w:lineRule="auto" w:before="0"/>
        <w:ind w:left="133" w:right="124"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網際網路位址分組。 </w:t>
      </w:r>
      <w:r>
        <w:rPr>
          <w:rFonts w:ascii="Arial" w:hAnsi="Arial" w:cs="Arial" w:eastAsia="Arial" w:hint="default"/>
          <w:w w:val="105"/>
          <w:sz w:val="20"/>
          <w:szCs w:val="20"/>
        </w:rPr>
        <w:t>Class A </w:t>
      </w:r>
      <w:r>
        <w:rPr>
          <w:rFonts w:ascii="細明體_HKSCS" w:hAnsi="細明體_HKSCS" w:cs="細明體_HKSCS" w:eastAsia="細明體_HKSCS" w:hint="default"/>
          <w:w w:val="105"/>
          <w:sz w:val="19"/>
          <w:szCs w:val="19"/>
        </w:rPr>
        <w:t>網路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w w:val="105"/>
          <w:sz w:val="19"/>
          <w:szCs w:val="19"/>
        </w:rPr>
        <w:t>值 </w:t>
      </w:r>
      <w:r>
        <w:rPr>
          <w:rFonts w:ascii="Arial" w:hAnsi="Arial" w:cs="Arial" w:eastAsia="Arial" w:hint="default"/>
          <w:w w:val="105"/>
          <w:sz w:val="20"/>
          <w:szCs w:val="20"/>
        </w:rPr>
        <w:t>1 </w:t>
      </w:r>
      <w:r>
        <w:rPr>
          <w:rFonts w:ascii="細明體_HKSCS" w:hAnsi="細明體_HKSCS" w:cs="細明體_HKSCS" w:eastAsia="細明體_HKSCS" w:hint="default"/>
          <w:w w:val="105"/>
          <w:sz w:val="19"/>
          <w:szCs w:val="19"/>
        </w:rPr>
        <w:t>到 </w:t>
      </w:r>
      <w:r>
        <w:rPr>
          <w:rFonts w:ascii="Arial" w:hAnsi="Arial" w:cs="Arial" w:eastAsia="Arial" w:hint="default"/>
          <w:w w:val="105"/>
          <w:sz w:val="20"/>
          <w:szCs w:val="20"/>
        </w:rPr>
        <w:t>126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w w:val="105"/>
          <w:sz w:val="19"/>
          <w:szCs w:val="19"/>
        </w:rPr>
        <w:t>是最大的， 而每個網路上有 千六百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0"/>
          <w:sz w:val="19"/>
          <w:szCs w:val="19"/>
        </w:rPr>
        <w:t>多萬個主機。</w:t>
      </w:r>
      <w:r>
        <w:rPr>
          <w:rFonts w:ascii="Arial" w:hAnsi="Arial" w:cs="Arial" w:eastAsia="Arial" w:hint="default"/>
          <w:w w:val="110"/>
          <w:sz w:val="20"/>
          <w:szCs w:val="20"/>
        </w:rPr>
        <w:t>Class </w:t>
      </w:r>
      <w:r>
        <w:rPr>
          <w:rFonts w:ascii="Arial" w:hAnsi="Arial" w:cs="Arial" w:eastAsia="Arial" w:hint="default"/>
          <w:w w:val="107"/>
          <w:sz w:val="20"/>
          <w:szCs w:val="20"/>
        </w:rPr>
        <w:t>B </w:t>
      </w:r>
      <w:r>
        <w:rPr>
          <w:rFonts w:ascii="細明體_HKSCS" w:hAnsi="細明體_HKSCS" w:cs="細明體_HKSCS" w:eastAsia="細明體_HKSCS" w:hint="default"/>
          <w:w w:val="113"/>
          <w:sz w:val="19"/>
          <w:szCs w:val="19"/>
        </w:rPr>
        <w:t>網路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w w:val="113"/>
          <w:sz w:val="19"/>
          <w:szCs w:val="19"/>
        </w:rPr>
        <w:t>值 </w:t>
      </w:r>
      <w:r>
        <w:rPr>
          <w:rFonts w:ascii="Arial" w:hAnsi="Arial" w:cs="Arial" w:eastAsia="Arial" w:hint="default"/>
          <w:w w:val="101"/>
          <w:sz w:val="20"/>
          <w:szCs w:val="20"/>
        </w:rPr>
        <w:t>128 </w:t>
      </w:r>
      <w:r>
        <w:rPr>
          <w:rFonts w:ascii="細明體_HKSCS" w:hAnsi="細明體_HKSCS" w:cs="細明體_HKSCS" w:eastAsia="細明體_HKSCS" w:hint="default"/>
          <w:w w:val="107"/>
          <w:sz w:val="19"/>
          <w:szCs w:val="19"/>
        </w:rPr>
        <w:t>到 </w:t>
      </w:r>
      <w:r>
        <w:rPr>
          <w:rFonts w:ascii="Arial" w:hAnsi="Arial" w:cs="Arial" w:eastAsia="Arial" w:hint="default"/>
          <w:w w:val="99"/>
          <w:sz w:val="20"/>
          <w:szCs w:val="20"/>
        </w:rPr>
        <w:t>191 </w:t>
      </w:r>
      <w:r>
        <w:rPr>
          <w:rFonts w:ascii="細明體_HKSCS" w:hAnsi="細明體_HKSCS" w:cs="細明體_HKSCS" w:eastAsia="細明體_HKSCS" w:hint="default"/>
          <w:w w:val="23"/>
          <w:sz w:val="19"/>
          <w:szCs w:val="19"/>
        </w:rPr>
        <w:t>） </w:t>
      </w:r>
      <w:r>
        <w:rPr>
          <w:rFonts w:ascii="細明體_HKSCS" w:hAnsi="細明體_HKSCS" w:cs="細明體_HKSCS" w:eastAsia="細明體_HKSCS" w:hint="default"/>
          <w:w w:val="115"/>
          <w:sz w:val="19"/>
          <w:szCs w:val="19"/>
        </w:rPr>
        <w:t>的每個網路上可攝有多達 </w:t>
      </w:r>
      <w:r>
        <w:rPr>
          <w:rFonts w:ascii="細明體_HKSCS" w:hAnsi="細明體_HKSCS" w:cs="細明體_HKSCS" w:eastAsia="細明體_HKSCS" w:hint="default"/>
          <w:spacing w:val="-34"/>
          <w:w w:val="114"/>
          <w:sz w:val="19"/>
          <w:szCs w:val="19"/>
        </w:rPr>
        <w:t>的，</w:t>
      </w:r>
      <w:r>
        <w:rPr>
          <w:rFonts w:ascii="Arial" w:hAnsi="Arial" w:cs="Arial" w:eastAsia="Arial" w:hint="default"/>
          <w:spacing w:val="-34"/>
          <w:w w:val="114"/>
          <w:sz w:val="20"/>
          <w:szCs w:val="20"/>
        </w:rPr>
        <w:t>534</w:t>
      </w:r>
      <w:r>
        <w:rPr>
          <w:rFonts w:ascii="Arial" w:hAnsi="Arial" w:cs="Arial" w:eastAsia="Arial" w:hint="default"/>
          <w:w w:val="114"/>
          <w:sz w:val="20"/>
          <w:szCs w:val="20"/>
        </w:rPr>
        <w:t> </w:t>
      </w:r>
      <w:r>
        <w:rPr>
          <w:rFonts w:ascii="細明體_HKSCS" w:hAnsi="細明體_HKSCS" w:cs="細明體_HKSCS" w:eastAsia="細明體_HKSCS" w:hint="default"/>
          <w:w w:val="111"/>
          <w:sz w:val="19"/>
          <w:szCs w:val="19"/>
        </w:rPr>
        <w:t>個主 </w:t>
      </w:r>
      <w:r>
        <w:rPr>
          <w:rFonts w:ascii="細明體_HKSCS" w:hAnsi="細明體_HKSCS" w:cs="細明體_HKSCS" w:eastAsia="細明體_HKSCS" w:hint="default"/>
          <w:w w:val="105"/>
          <w:sz w:val="19"/>
          <w:szCs w:val="19"/>
        </w:rPr>
        <w:t>幟，而</w:t>
      </w:r>
      <w:r>
        <w:rPr>
          <w:rFonts w:ascii="細明體_HKSCS" w:hAnsi="細明體_HKSCS" w:cs="細明體_HKSCS" w:eastAsia="細明體_HKSCS" w:hint="default"/>
          <w:spacing w:val="-38"/>
          <w:w w:val="105"/>
          <w:sz w:val="19"/>
          <w:szCs w:val="19"/>
        </w:rPr>
        <w:t> </w:t>
      </w:r>
      <w:r>
        <w:rPr>
          <w:rFonts w:ascii="Arial" w:hAnsi="Arial" w:cs="Arial" w:eastAsia="Arial" w:hint="default"/>
          <w:w w:val="105"/>
          <w:sz w:val="20"/>
          <w:szCs w:val="20"/>
        </w:rPr>
        <w:t>Class</w:t>
      </w:r>
      <w:r>
        <w:rPr>
          <w:rFonts w:ascii="Arial" w:hAnsi="Arial" w:cs="Arial" w:eastAsia="Arial" w:hint="default"/>
          <w:spacing w:val="10"/>
          <w:w w:val="105"/>
          <w:sz w:val="20"/>
          <w:szCs w:val="20"/>
        </w:rPr>
        <w:t> </w:t>
      </w:r>
      <w:r>
        <w:rPr>
          <w:rFonts w:ascii="Arial" w:hAnsi="Arial" w:cs="Arial" w:eastAsia="Arial" w:hint="default"/>
          <w:w w:val="105"/>
          <w:sz w:val="20"/>
          <w:szCs w:val="20"/>
        </w:rPr>
        <w:t>C</w:t>
      </w:r>
      <w:r>
        <w:rPr>
          <w:rFonts w:ascii="Arial" w:hAnsi="Arial" w:cs="Arial" w:eastAsia="Arial" w:hint="default"/>
          <w:spacing w:val="-4"/>
          <w:w w:val="105"/>
          <w:sz w:val="20"/>
          <w:szCs w:val="20"/>
        </w:rPr>
        <w:t> </w:t>
      </w:r>
      <w:r>
        <w:rPr>
          <w:rFonts w:ascii="細明體_HKSCS" w:hAnsi="細明體_HKSCS" w:cs="細明體_HKSCS" w:eastAsia="細明體_HKSCS" w:hint="default"/>
          <w:w w:val="105"/>
          <w:sz w:val="19"/>
          <w:szCs w:val="19"/>
        </w:rPr>
        <w:t>網路</w:t>
      </w:r>
      <w:r>
        <w:rPr>
          <w:rFonts w:ascii="細明體_HKSCS" w:hAnsi="細明體_HKSCS" w:cs="細明體_HKSCS" w:eastAsia="細明體_HKSCS" w:hint="default"/>
          <w:spacing w:val="-8"/>
          <w:w w:val="105"/>
          <w:sz w:val="19"/>
          <w:szCs w:val="19"/>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7"/>
          <w:w w:val="65"/>
          <w:sz w:val="19"/>
          <w:szCs w:val="19"/>
        </w:rPr>
        <w:t> </w:t>
      </w:r>
      <w:r>
        <w:rPr>
          <w:rFonts w:ascii="細明體_HKSCS" w:hAnsi="細明體_HKSCS" w:cs="細明體_HKSCS" w:eastAsia="細明體_HKSCS" w:hint="default"/>
          <w:w w:val="105"/>
          <w:sz w:val="19"/>
          <w:szCs w:val="19"/>
        </w:rPr>
        <w:t>值</w:t>
      </w:r>
      <w:r>
        <w:rPr>
          <w:rFonts w:ascii="細明體_HKSCS" w:hAnsi="細明體_HKSCS" w:cs="細明體_HKSCS" w:eastAsia="細明體_HKSCS" w:hint="default"/>
          <w:spacing w:val="-43"/>
          <w:w w:val="105"/>
          <w:sz w:val="19"/>
          <w:szCs w:val="19"/>
        </w:rPr>
        <w:t> </w:t>
      </w:r>
      <w:r>
        <w:rPr>
          <w:rFonts w:ascii="Arial" w:hAnsi="Arial" w:cs="Arial" w:eastAsia="Arial" w:hint="default"/>
          <w:w w:val="105"/>
          <w:sz w:val="20"/>
          <w:szCs w:val="20"/>
        </w:rPr>
        <w:t>192</w:t>
      </w:r>
      <w:r>
        <w:rPr>
          <w:rFonts w:ascii="Arial" w:hAnsi="Arial" w:cs="Arial" w:eastAsia="Arial" w:hint="default"/>
          <w:spacing w:val="-16"/>
          <w:w w:val="105"/>
          <w:sz w:val="20"/>
          <w:szCs w:val="20"/>
        </w:rPr>
        <w:t> </w:t>
      </w:r>
      <w:r>
        <w:rPr>
          <w:rFonts w:ascii="細明體_HKSCS" w:hAnsi="細明體_HKSCS" w:cs="細明體_HKSCS" w:eastAsia="細明體_HKSCS" w:hint="default"/>
          <w:w w:val="105"/>
          <w:sz w:val="19"/>
          <w:szCs w:val="19"/>
        </w:rPr>
        <w:t>到</w:t>
      </w:r>
      <w:r>
        <w:rPr>
          <w:rFonts w:ascii="細明體_HKSCS" w:hAnsi="細明體_HKSCS" w:cs="細明體_HKSCS" w:eastAsia="細明體_HKSCS" w:hint="default"/>
          <w:spacing w:val="-46"/>
          <w:w w:val="105"/>
          <w:sz w:val="19"/>
          <w:szCs w:val="19"/>
        </w:rPr>
        <w:t> </w:t>
      </w:r>
      <w:r>
        <w:rPr>
          <w:rFonts w:ascii="Arial" w:hAnsi="Arial" w:cs="Arial" w:eastAsia="Arial" w:hint="default"/>
          <w:w w:val="105"/>
          <w:sz w:val="20"/>
          <w:szCs w:val="20"/>
        </w:rPr>
        <w:t>223</w:t>
      </w:r>
      <w:r>
        <w:rPr>
          <w:rFonts w:ascii="Arial" w:hAnsi="Arial" w:cs="Arial" w:eastAsia="Arial" w:hint="default"/>
          <w:spacing w:val="2"/>
          <w:w w:val="105"/>
          <w:sz w:val="20"/>
          <w:szCs w:val="20"/>
        </w:rPr>
        <w:t> </w:t>
      </w:r>
      <w:r>
        <w:rPr>
          <w:rFonts w:ascii="細明體_HKSCS" w:hAnsi="細明體_HKSCS" w:cs="細明體_HKSCS" w:eastAsia="細明體_HKSCS" w:hint="default"/>
          <w:w w:val="65"/>
          <w:sz w:val="19"/>
          <w:szCs w:val="19"/>
        </w:rPr>
        <w:t>）</w:t>
      </w:r>
      <w:r>
        <w:rPr>
          <w:rFonts w:ascii="細明體_HKSCS" w:hAnsi="細明體_HKSCS" w:cs="細明體_HKSCS" w:eastAsia="細明體_HKSCS" w:hint="default"/>
          <w:spacing w:val="44"/>
          <w:w w:val="65"/>
          <w:sz w:val="19"/>
          <w:szCs w:val="19"/>
        </w:rPr>
        <w:t> </w:t>
      </w:r>
      <w:r>
        <w:rPr>
          <w:rFonts w:ascii="細明體_HKSCS" w:hAnsi="細明體_HKSCS" w:cs="細明體_HKSCS" w:eastAsia="細明體_HKSCS" w:hint="default"/>
          <w:w w:val="105"/>
          <w:sz w:val="19"/>
          <w:szCs w:val="19"/>
        </w:rPr>
        <w:t>白色每個網路上可擁有多達</w:t>
      </w:r>
      <w:r>
        <w:rPr>
          <w:rFonts w:ascii="細明體_HKSCS" w:hAnsi="細明體_HKSCS" w:cs="細明體_HKSCS" w:eastAsia="細明體_HKSCS" w:hint="default"/>
          <w:spacing w:val="-35"/>
          <w:w w:val="105"/>
          <w:sz w:val="19"/>
          <w:szCs w:val="19"/>
        </w:rPr>
        <w:t> </w:t>
      </w:r>
      <w:r>
        <w:rPr>
          <w:rFonts w:ascii="Arial" w:hAnsi="Arial" w:cs="Arial" w:eastAsia="Arial" w:hint="default"/>
          <w:w w:val="105"/>
          <w:sz w:val="20"/>
          <w:szCs w:val="20"/>
        </w:rPr>
        <w:t>254</w:t>
      </w:r>
      <w:r>
        <w:rPr>
          <w:rFonts w:ascii="Arial" w:hAnsi="Arial" w:cs="Arial" w:eastAsia="Arial" w:hint="default"/>
          <w:spacing w:val="11"/>
          <w:w w:val="105"/>
          <w:sz w:val="20"/>
          <w:szCs w:val="20"/>
        </w:rPr>
        <w:t> </w:t>
      </w:r>
      <w:r>
        <w:rPr>
          <w:rFonts w:ascii="細明體_HKSCS" w:hAnsi="細明體_HKSCS" w:cs="細明體_HKSCS" w:eastAsia="細明體_HKSCS" w:hint="default"/>
          <w:w w:val="105"/>
          <w:sz w:val="19"/>
          <w:szCs w:val="19"/>
        </w:rPr>
        <w:t>個主機。</w:t>
      </w:r>
      <w:r>
        <w:rPr>
          <w:rFonts w:ascii="細明體_HKSCS" w:hAnsi="細明體_HKSCS" w:cs="細明體_HKSCS" w:eastAsia="細明體_HKSCS" w:hint="default"/>
          <w:sz w:val="19"/>
          <w:szCs w:val="19"/>
        </w:rPr>
      </w:r>
    </w:p>
    <w:p>
      <w:pPr>
        <w:spacing w:line="240" w:lineRule="auto" w:before="13"/>
        <w:ind w:right="0"/>
        <w:rPr>
          <w:rFonts w:ascii="細明體_HKSCS" w:hAnsi="細明體_HKSCS" w:cs="細明體_HKSCS" w:eastAsia="細明體_HKSCS" w:hint="default"/>
          <w:sz w:val="29"/>
          <w:szCs w:val="29"/>
        </w:rPr>
      </w:pPr>
    </w:p>
    <w:p>
      <w:pPr>
        <w:spacing w:before="0"/>
        <w:ind w:left="511" w:right="23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Administrator</w:t>
      </w:r>
      <w:r>
        <w:rPr>
          <w:rFonts w:ascii="Arial" w:hAnsi="Arial" w:cs="Arial" w:eastAsia="Arial" w:hint="default"/>
          <w:spacing w:val="39"/>
          <w:w w:val="110"/>
          <w:sz w:val="28"/>
          <w:szCs w:val="28"/>
        </w:rPr>
        <w:t> </w:t>
      </w:r>
      <w:r>
        <w:rPr>
          <w:rFonts w:ascii="細明體_HKSCS" w:hAnsi="細明體_HKSCS" w:cs="細明體_HKSCS" w:eastAsia="細明體_HKSCS" w:hint="default"/>
          <w:w w:val="110"/>
          <w:sz w:val="27"/>
          <w:szCs w:val="27"/>
        </w:rPr>
        <w:t>系統管理員</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1"/>
          <w:szCs w:val="21"/>
        </w:rPr>
      </w:pPr>
    </w:p>
    <w:p>
      <w:pPr>
        <w:spacing w:line="254" w:lineRule="auto" w:before="0"/>
        <w:ind w:left="138" w:right="111"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20"/>
          <w:szCs w:val="20"/>
        </w:rPr>
        <w:t>若為 </w:t>
      </w:r>
      <w:r>
        <w:rPr>
          <w:rFonts w:ascii="Arial" w:hAnsi="Arial" w:cs="Arial" w:eastAsia="Arial" w:hint="default"/>
          <w:w w:val="110"/>
          <w:sz w:val="20"/>
          <w:szCs w:val="20"/>
        </w:rPr>
        <w:t>Windows </w:t>
      </w:r>
      <w:r>
        <w:rPr>
          <w:rFonts w:ascii="細明體_HKSCS" w:hAnsi="細明體_HKSCS" w:cs="細明體_HKSCS" w:eastAsia="細明體_HKSCS" w:hint="default"/>
          <w:w w:val="110"/>
          <w:sz w:val="26"/>
          <w:szCs w:val="26"/>
        </w:rPr>
        <w:t>×</w:t>
      </w:r>
      <w:r>
        <w:rPr>
          <w:rFonts w:ascii="Arial" w:hAnsi="Arial" w:cs="Arial" w:eastAsia="Arial" w:hint="default"/>
          <w:w w:val="110"/>
          <w:sz w:val="20"/>
          <w:szCs w:val="20"/>
        </w:rPr>
        <w:t>P Professional</w:t>
      </w:r>
      <w:r>
        <w:rPr>
          <w:rFonts w:ascii="Arial" w:hAnsi="Arial" w:cs="Arial" w:eastAsia="Arial" w:hint="default"/>
          <w:spacing w:val="-35"/>
          <w:w w:val="110"/>
          <w:sz w:val="20"/>
          <w:szCs w:val="20"/>
        </w:rPr>
        <w:t> </w:t>
      </w:r>
      <w:r>
        <w:rPr>
          <w:rFonts w:ascii="細明體_HKSCS" w:hAnsi="細明體_HKSCS" w:cs="細明體_HKSCS" w:eastAsia="細明體_HKSCS" w:hint="default"/>
          <w:w w:val="110"/>
          <w:sz w:val="19"/>
          <w:szCs w:val="19"/>
        </w:rPr>
        <w:t>，則是指負責設定並管理網國控制站或區攝電腦及其使 </w:t>
      </w:r>
      <w:r>
        <w:rPr>
          <w:rFonts w:ascii="細明體_HKSCS" w:hAnsi="細明體_HKSCS" w:cs="細明體_HKSCS" w:eastAsia="細明體_HKSCS" w:hint="default"/>
          <w:spacing w:val="-26"/>
          <w:w w:val="106"/>
          <w:sz w:val="19"/>
          <w:szCs w:val="19"/>
        </w:rPr>
        <w:t>用者及群組帳戶、指</w:t>
      </w:r>
      <w:r>
        <w:rPr>
          <w:rFonts w:ascii="細明體_HKSCS" w:hAnsi="細明體_HKSCS" w:cs="細明體_HKSCS" w:eastAsia="細明體_HKSCS" w:hint="default"/>
          <w:spacing w:val="-26"/>
          <w:w w:val="106"/>
          <w:sz w:val="29"/>
          <w:szCs w:val="29"/>
        </w:rPr>
        <w:t>；</w:t>
      </w:r>
      <w:r>
        <w:rPr>
          <w:rFonts w:ascii="Arial" w:hAnsi="Arial" w:cs="Arial" w:eastAsia="Arial" w:hint="default"/>
          <w:i/>
          <w:spacing w:val="-26"/>
          <w:w w:val="106"/>
          <w:sz w:val="18"/>
          <w:szCs w:val="18"/>
        </w:rPr>
        <w:t>)K</w:t>
      </w:r>
      <w:r>
        <w:rPr>
          <w:rFonts w:ascii="Arial" w:hAnsi="Arial" w:cs="Arial" w:eastAsia="Arial" w:hint="default"/>
          <w:i/>
          <w:w w:val="106"/>
          <w:sz w:val="18"/>
          <w:szCs w:val="18"/>
        </w:rPr>
        <w:t> </w:t>
      </w:r>
      <w:r>
        <w:rPr>
          <w:rFonts w:ascii="細明體_HKSCS" w:hAnsi="細明體_HKSCS" w:cs="細明體_HKSCS" w:eastAsia="細明體_HKSCS" w:hint="default"/>
          <w:w w:val="111"/>
          <w:sz w:val="19"/>
          <w:szCs w:val="19"/>
        </w:rPr>
        <w:t>密碼及使用權限，</w:t>
      </w:r>
      <w:r>
        <w:rPr>
          <w:rFonts w:ascii="細明體_HKSCS" w:hAnsi="細明體_HKSCS" w:cs="細明體_HKSCS" w:eastAsia="細明體_HKSCS" w:hint="default"/>
          <w:spacing w:val="-71"/>
          <w:w w:val="111"/>
          <w:sz w:val="19"/>
          <w:szCs w:val="19"/>
        </w:rPr>
        <w:t> </w:t>
      </w:r>
      <w:r>
        <w:rPr>
          <w:rFonts w:ascii="細明體_HKSCS" w:hAnsi="細明體_HKSCS" w:cs="細明體_HKSCS" w:eastAsia="細明體_HKSCS" w:hint="default"/>
          <w:w w:val="112"/>
          <w:sz w:val="19"/>
          <w:szCs w:val="19"/>
        </w:rPr>
        <w:t>以及協助使用者解決網路問題的人員。</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40"/>
          <w:szCs w:val="40"/>
        </w:rPr>
      </w:pPr>
    </w:p>
    <w:p>
      <w:pPr>
        <w:spacing w:before="0"/>
        <w:ind w:left="525" w:right="230" w:firstLine="0"/>
        <w:jc w:val="left"/>
        <w:rPr>
          <w:rFonts w:ascii="Arial" w:hAnsi="Arial" w:cs="Arial" w:eastAsia="Arial" w:hint="default"/>
          <w:sz w:val="28"/>
          <w:szCs w:val="28"/>
        </w:rPr>
      </w:pPr>
      <w:r>
        <w:rPr>
          <w:rFonts w:ascii="Arial"/>
          <w:w w:val="110"/>
          <w:sz w:val="28"/>
        </w:rPr>
        <w:t>Apple</w:t>
      </w:r>
      <w:r>
        <w:rPr>
          <w:rFonts w:ascii="Arial"/>
          <w:spacing w:val="-10"/>
          <w:w w:val="110"/>
          <w:sz w:val="28"/>
        </w:rPr>
        <w:t> </w:t>
      </w:r>
      <w:r>
        <w:rPr>
          <w:rFonts w:ascii="Arial"/>
          <w:spacing w:val="-7"/>
          <w:w w:val="110"/>
          <w:sz w:val="28"/>
        </w:rPr>
        <w:t>Talk</w:t>
      </w:r>
      <w:r>
        <w:rPr>
          <w:rFonts w:ascii="Arial"/>
          <w:spacing w:val="-7"/>
          <w:sz w:val="28"/>
        </w:rPr>
      </w:r>
    </w:p>
    <w:p>
      <w:pPr>
        <w:spacing w:line="240" w:lineRule="auto" w:before="5"/>
        <w:ind w:right="0"/>
        <w:rPr>
          <w:rFonts w:ascii="Arial" w:hAnsi="Arial" w:cs="Arial" w:eastAsia="Arial" w:hint="default"/>
          <w:sz w:val="31"/>
          <w:szCs w:val="31"/>
        </w:rPr>
      </w:pPr>
    </w:p>
    <w:p>
      <w:pPr>
        <w:spacing w:before="0"/>
        <w:ind w:left="138" w:right="0" w:firstLine="0"/>
        <w:jc w:val="both"/>
        <w:rPr>
          <w:rFonts w:ascii="細明體_HKSCS" w:hAnsi="細明體_HKSCS" w:cs="細明體_HKSCS" w:eastAsia="細明體_HKSCS" w:hint="default"/>
          <w:sz w:val="19"/>
          <w:szCs w:val="19"/>
        </w:rPr>
      </w:pPr>
      <w:r>
        <w:rPr>
          <w:rFonts w:ascii="Arial" w:hAnsi="Arial" w:cs="Arial" w:eastAsia="Arial" w:hint="default"/>
          <w:w w:val="106"/>
          <w:sz w:val="20"/>
          <w:szCs w:val="20"/>
        </w:rPr>
        <w:t>App</w:t>
      </w:r>
      <w:r>
        <w:rPr>
          <w:rFonts w:ascii="Arial" w:hAnsi="Arial" w:cs="Arial" w:eastAsia="Arial" w:hint="default"/>
          <w:spacing w:val="25"/>
          <w:w w:val="106"/>
          <w:sz w:val="20"/>
          <w:szCs w:val="20"/>
        </w:rPr>
        <w:t>l</w:t>
      </w:r>
      <w:r>
        <w:rPr>
          <w:rFonts w:ascii="Arial" w:hAnsi="Arial" w:cs="Arial" w:eastAsia="Arial" w:hint="default"/>
          <w:w w:val="87"/>
          <w:sz w:val="20"/>
          <w:szCs w:val="20"/>
        </w:rPr>
        <w:t>e</w:t>
      </w:r>
      <w:r>
        <w:rPr>
          <w:rFonts w:ascii="Arial" w:hAnsi="Arial" w:cs="Arial" w:eastAsia="Arial" w:hint="default"/>
          <w:spacing w:val="18"/>
          <w:sz w:val="20"/>
          <w:szCs w:val="20"/>
        </w:rPr>
        <w:t> </w:t>
      </w:r>
      <w:r>
        <w:rPr>
          <w:rFonts w:ascii="Arial" w:hAnsi="Arial" w:cs="Arial" w:eastAsia="Arial" w:hint="default"/>
          <w:w w:val="106"/>
          <w:sz w:val="20"/>
          <w:szCs w:val="20"/>
        </w:rPr>
        <w:t>Co</w:t>
      </w:r>
      <w:r>
        <w:rPr>
          <w:rFonts w:ascii="Arial" w:hAnsi="Arial" w:cs="Arial" w:eastAsia="Arial" w:hint="default"/>
          <w:spacing w:val="-27"/>
          <w:w w:val="106"/>
          <w:sz w:val="20"/>
          <w:szCs w:val="20"/>
        </w:rPr>
        <w:t>m</w:t>
      </w:r>
      <w:r>
        <w:rPr>
          <w:rFonts w:ascii="Arial" w:hAnsi="Arial" w:cs="Arial" w:eastAsia="Arial" w:hint="default"/>
          <w:w w:val="115"/>
          <w:sz w:val="20"/>
          <w:szCs w:val="20"/>
        </w:rPr>
        <w:t>put</w:t>
      </w:r>
      <w:r>
        <w:rPr>
          <w:rFonts w:ascii="Arial" w:hAnsi="Arial" w:cs="Arial" w:eastAsia="Arial" w:hint="default"/>
          <w:spacing w:val="7"/>
          <w:w w:val="115"/>
          <w:sz w:val="20"/>
          <w:szCs w:val="20"/>
        </w:rPr>
        <w:t>e</w:t>
      </w:r>
      <w:r>
        <w:rPr>
          <w:rFonts w:ascii="細明體_HKSCS" w:hAnsi="細明體_HKSCS" w:cs="細明體_HKSCS" w:eastAsia="細明體_HKSCS" w:hint="default"/>
          <w:w w:val="29"/>
          <w:sz w:val="19"/>
          <w:szCs w:val="19"/>
        </w:rPr>
        <w:t>「</w:t>
      </w:r>
      <w:r>
        <w:rPr>
          <w:rFonts w:ascii="細明體_HKSCS" w:hAnsi="細明體_HKSCS" w:cs="細明體_HKSCS" w:eastAsia="細明體_HKSCS" w:hint="default"/>
          <w:spacing w:val="-12"/>
          <w:sz w:val="19"/>
          <w:szCs w:val="19"/>
        </w:rPr>
        <w:t> </w:t>
      </w:r>
      <w:r>
        <w:rPr>
          <w:rFonts w:ascii="細明體_HKSCS" w:hAnsi="細明體_HKSCS" w:cs="細明體_HKSCS" w:eastAsia="細明體_HKSCS" w:hint="default"/>
          <w:w w:val="110"/>
          <w:sz w:val="19"/>
          <w:szCs w:val="19"/>
        </w:rPr>
        <w:t>的網路結構及網路通訊協</w:t>
      </w:r>
      <w:r>
        <w:rPr>
          <w:rFonts w:ascii="細明體_HKSCS" w:hAnsi="細明體_HKSCS" w:cs="細明體_HKSCS" w:eastAsia="細明體_HKSCS" w:hint="default"/>
          <w:spacing w:val="-26"/>
          <w:sz w:val="19"/>
          <w:szCs w:val="19"/>
        </w:rPr>
        <w:t> </w:t>
      </w:r>
      <w:r>
        <w:rPr>
          <w:rFonts w:ascii="細明體_HKSCS" w:hAnsi="細明體_HKSCS" w:cs="細明體_HKSCS" w:eastAsia="細明體_HKSCS" w:hint="default"/>
          <w:w w:val="111"/>
          <w:sz w:val="19"/>
          <w:szCs w:val="19"/>
        </w:rPr>
        <w:t>泣。</w:t>
      </w:r>
      <w:r>
        <w:rPr>
          <w:rFonts w:ascii="細明體_HKSCS" w:hAnsi="細明體_HKSCS" w:cs="細明體_HKSCS" w:eastAsia="細明體_HKSCS" w:hint="default"/>
          <w:sz w:val="19"/>
          <w:szCs w:val="19"/>
        </w:rPr>
      </w:r>
    </w:p>
    <w:p>
      <w:pPr>
        <w:spacing w:after="0"/>
        <w:jc w:val="both"/>
        <w:rPr>
          <w:rFonts w:ascii="細明體_HKSCS" w:hAnsi="細明體_HKSCS" w:cs="細明體_HKSCS" w:eastAsia="細明體_HKSCS" w:hint="default"/>
          <w:sz w:val="19"/>
          <w:szCs w:val="19"/>
        </w:rPr>
        <w:sectPr>
          <w:headerReference w:type="even" r:id="rId272"/>
          <w:pgSz w:w="10600" w:h="14740"/>
          <w:pgMar w:header="0" w:footer="0" w:top="1200" w:bottom="280" w:left="980" w:right="1260"/>
        </w:sectPr>
      </w:pPr>
    </w:p>
    <w:p>
      <w:pPr>
        <w:spacing w:line="276" w:lineRule="auto" w:before="1"/>
        <w:ind w:left="561" w:right="39" w:firstLine="0"/>
        <w:jc w:val="left"/>
        <w:rPr>
          <w:rFonts w:ascii="細明體_HKSCS" w:hAnsi="細明體_HKSCS" w:cs="細明體_HKSCS" w:eastAsia="細明體_HKSCS" w:hint="default"/>
          <w:sz w:val="27"/>
          <w:szCs w:val="27"/>
        </w:rPr>
      </w:pPr>
      <w:r>
        <w:rPr/>
        <w:pict>
          <v:shape style="position:absolute;margin-left:497.867157pt;margin-top:199.582504pt;width:11.85pt;height:83.3pt;mso-position-horizontal-relative:page;mso-position-vertical-relative:page;z-index:791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1"/>
                      <w:position w:val="1"/>
                      <w:sz w:val="19"/>
                      <w:szCs w:val="19"/>
                    </w:rPr>
                    <w:t>網</w:t>
                  </w:r>
                  <w:r>
                    <w:rPr>
                      <w:rFonts w:ascii="細明體_HKSCS" w:hAnsi="細明體_HKSCS" w:cs="細明體_HKSCS" w:eastAsia="細明體_HKSCS" w:hint="default"/>
                      <w:spacing w:val="14"/>
                      <w:position w:val="1"/>
                      <w:sz w:val="19"/>
                      <w:szCs w:val="19"/>
                    </w:rPr>
                    <w:t>路</w:t>
                  </w:r>
                  <w:r>
                    <w:rPr>
                      <w:rFonts w:ascii="細明體_HKSCS" w:hAnsi="細明體_HKSCS" w:cs="細明體_HKSCS" w:eastAsia="細明體_HKSCS" w:hint="default"/>
                      <w:spacing w:val="17"/>
                      <w:position w:val="1"/>
                      <w:sz w:val="19"/>
                      <w:szCs w:val="19"/>
                    </w:rPr>
                    <w:t>重</w:t>
                  </w:r>
                  <w:r>
                    <w:rPr>
                      <w:rFonts w:ascii="細明體_HKSCS" w:hAnsi="細明體_HKSCS" w:cs="細明體_HKSCS" w:eastAsia="細明體_HKSCS" w:hint="default"/>
                      <w:spacing w:val="15"/>
                      <w:position w:val="1"/>
                      <w:sz w:val="19"/>
                      <w:szCs w:val="19"/>
                    </w:rPr>
                    <w:t>要</w:t>
                  </w:r>
                  <w:r>
                    <w:rPr>
                      <w:rFonts w:ascii="細明體_HKSCS" w:hAnsi="細明體_HKSCS" w:cs="細明體_HKSCS" w:eastAsia="細明體_HKSCS" w:hint="default"/>
                      <w:spacing w:val="15"/>
                      <w:sz w:val="19"/>
                      <w:szCs w:val="19"/>
                    </w:rPr>
                    <w:t>名</w:t>
                  </w:r>
                  <w:r>
                    <w:rPr>
                      <w:rFonts w:ascii="細明體_HKSCS" w:hAnsi="細明體_HKSCS" w:cs="細明體_HKSCS" w:eastAsia="細明體_HKSCS" w:hint="default"/>
                      <w:spacing w:val="13"/>
                      <w:sz w:val="19"/>
                      <w:szCs w:val="19"/>
                    </w:rPr>
                    <w:t>詞</w:t>
                  </w:r>
                  <w:r>
                    <w:rPr>
                      <w:rFonts w:ascii="細明體_HKSCS" w:hAnsi="細明體_HKSCS" w:cs="細明體_HKSCS" w:eastAsia="細明體_HKSCS" w:hint="default"/>
                      <w:spacing w:val="17"/>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rFonts w:ascii="Arial" w:hAnsi="Arial" w:cs="Arial" w:eastAsia="Arial" w:hint="default"/>
          <w:w w:val="105"/>
          <w:sz w:val="28"/>
          <w:szCs w:val="28"/>
        </w:rPr>
        <w:t>Application Programming </w:t>
      </w:r>
      <w:r>
        <w:rPr>
          <w:rFonts w:ascii="Arial" w:hAnsi="Arial" w:cs="Arial" w:eastAsia="Arial" w:hint="default"/>
          <w:spacing w:val="-3"/>
          <w:w w:val="105"/>
          <w:sz w:val="28"/>
          <w:szCs w:val="28"/>
        </w:rPr>
        <w:t>Interface </w:t>
      </w:r>
      <w:r>
        <w:rPr>
          <w:rFonts w:ascii="Arial" w:hAnsi="Arial" w:cs="Arial" w:eastAsia="Arial" w:hint="default"/>
          <w:w w:val="105"/>
          <w:sz w:val="28"/>
          <w:szCs w:val="28"/>
        </w:rPr>
        <w:t>( Api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w w:val="105"/>
          <w:sz w:val="27"/>
          <w:szCs w:val="27"/>
        </w:rPr>
        <w:t>應用程式設計 </w:t>
      </w:r>
      <w:r>
        <w:rPr>
          <w:rFonts w:ascii="細明體_HKSCS" w:hAnsi="細明體_HKSCS" w:cs="細明體_HKSCS" w:eastAsia="細明體_HKSCS" w:hint="default"/>
          <w:w w:val="105"/>
          <w:sz w:val="27"/>
          <w:szCs w:val="27"/>
        </w:rPr>
        <w:t>介面</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3"/>
          <w:szCs w:val="23"/>
        </w:rPr>
      </w:pPr>
    </w:p>
    <w:p>
      <w:pPr>
        <w:pStyle w:val="BodyText"/>
        <w:spacing w:line="364" w:lineRule="auto"/>
        <w:ind w:left="171" w:right="117"/>
        <w:jc w:val="both"/>
      </w:pPr>
      <w:r>
        <w:rPr>
          <w:w w:val="105"/>
        </w:rPr>
        <w:t>一組常式， 可供應用程式用來要求及執行串腦的作業系統所執行的低階服務。 這些常 式通常用在維護工作上，</w:t>
      </w:r>
      <w:r>
        <w:rPr>
          <w:spacing w:val="-27"/>
          <w:w w:val="105"/>
        </w:rPr>
        <w:t> </w:t>
      </w:r>
      <w:r>
        <w:rPr>
          <w:w w:val="105"/>
        </w:rPr>
        <w:t>例如：管理檔案及顯示資訊。</w:t>
      </w:r>
      <w:r>
        <w:rPr/>
      </w:r>
    </w:p>
    <w:p>
      <w:pPr>
        <w:spacing w:line="240" w:lineRule="auto" w:before="0"/>
        <w:ind w:right="0"/>
        <w:rPr>
          <w:rFonts w:ascii="細明體_HKSCS" w:hAnsi="細明體_HKSCS" w:cs="細明體_HKSCS" w:eastAsia="細明體_HKSCS" w:hint="default"/>
          <w:sz w:val="20"/>
          <w:szCs w:val="20"/>
        </w:rPr>
      </w:pPr>
    </w:p>
    <w:p>
      <w:pPr>
        <w:spacing w:line="271" w:lineRule="auto" w:before="150"/>
        <w:ind w:left="557" w:right="39" w:hanging="10"/>
        <w:jc w:val="left"/>
        <w:rPr>
          <w:rFonts w:ascii="細明體_HKSCS" w:hAnsi="細明體_HKSCS" w:cs="細明體_HKSCS" w:eastAsia="細明體_HKSCS" w:hint="default"/>
          <w:sz w:val="27"/>
          <w:szCs w:val="27"/>
        </w:rPr>
      </w:pPr>
      <w:r>
        <w:rPr>
          <w:rFonts w:ascii="Arial" w:hAnsi="Arial" w:cs="Arial" w:eastAsia="Arial" w:hint="default"/>
          <w:w w:val="105"/>
          <w:sz w:val="28"/>
          <w:szCs w:val="28"/>
        </w:rPr>
        <w:t>Asymmetric Digital Subscriber Line ( Adsl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w w:val="105"/>
          <w:sz w:val="27"/>
          <w:szCs w:val="27"/>
        </w:rPr>
        <w:t>非對稱數位 </w:t>
      </w:r>
      <w:r>
        <w:rPr>
          <w:rFonts w:ascii="細明體_HKSCS" w:hAnsi="細明體_HKSCS" w:cs="細明體_HKSCS" w:eastAsia="細明體_HKSCS" w:hint="default"/>
          <w:w w:val="105"/>
          <w:sz w:val="27"/>
          <w:szCs w:val="27"/>
        </w:rPr>
        <w:t>用戶迴路</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4"/>
          <w:szCs w:val="24"/>
        </w:rPr>
      </w:pPr>
    </w:p>
    <w:p>
      <w:pPr>
        <w:pStyle w:val="BodyText"/>
        <w:spacing w:line="364" w:lineRule="auto"/>
        <w:ind w:left="161" w:right="118" w:firstLine="214"/>
        <w:jc w:val="left"/>
        <w:rPr>
          <w:rFonts w:ascii="Times New Roman" w:hAnsi="Times New Roman" w:cs="Times New Roman" w:eastAsia="Times New Roman" w:hint="default"/>
          <w:sz w:val="9"/>
          <w:szCs w:val="9"/>
        </w:rPr>
      </w:pPr>
      <w:r>
        <w:rPr>
          <w:w w:val="105"/>
        </w:rPr>
        <w:t>種使用現有電話線路的高頻寬數位傳輸技﹛帕，</w:t>
      </w:r>
      <w:r>
        <w:rPr>
          <w:spacing w:val="-35"/>
          <w:w w:val="105"/>
        </w:rPr>
        <w:t> </w:t>
      </w:r>
      <w:r>
        <w:rPr>
          <w:w w:val="105"/>
        </w:rPr>
        <w:t>亦可在相同線路上傳輸語音。</w:t>
      </w:r>
      <w:r>
        <w:rPr>
          <w:spacing w:val="-78"/>
          <w:w w:val="105"/>
        </w:rPr>
        <w:t> </w:t>
      </w:r>
      <w:r>
        <w:rPr>
          <w:w w:val="105"/>
        </w:rPr>
        <w:t>大部份 </w:t>
      </w:r>
      <w:r>
        <w:rPr>
          <w:w w:val="105"/>
        </w:rPr>
      </w:r>
      <w:r>
        <w:rPr>
          <w:w w:val="110"/>
        </w:rPr>
        <w:t>流量是往下傳送給使用者，一般速度為</w:t>
      </w:r>
      <w:r>
        <w:rPr>
          <w:spacing w:val="-42"/>
          <w:w w:val="110"/>
        </w:rPr>
        <w:t> </w:t>
      </w:r>
      <w:r>
        <w:rPr>
          <w:rFonts w:ascii="Arial" w:hAnsi="Arial" w:cs="Arial" w:eastAsia="Arial" w:hint="default"/>
          <w:w w:val="110"/>
        </w:rPr>
        <w:t>512</w:t>
      </w:r>
      <w:r>
        <w:rPr>
          <w:rFonts w:ascii="Arial" w:hAnsi="Arial" w:cs="Arial" w:eastAsia="Arial" w:hint="default"/>
          <w:spacing w:val="-28"/>
          <w:w w:val="110"/>
        </w:rPr>
        <w:t> </w:t>
      </w:r>
      <w:r>
        <w:rPr>
          <w:rFonts w:ascii="Arial" w:hAnsi="Arial" w:cs="Arial" w:eastAsia="Arial" w:hint="default"/>
          <w:w w:val="110"/>
        </w:rPr>
        <w:t>Kbps</w:t>
      </w:r>
      <w:r>
        <w:rPr>
          <w:rFonts w:ascii="Arial" w:hAnsi="Arial" w:cs="Arial" w:eastAsia="Arial" w:hint="default"/>
          <w:spacing w:val="-28"/>
          <w:w w:val="110"/>
        </w:rPr>
        <w:t> </w:t>
      </w:r>
      <w:r>
        <w:rPr>
          <w:w w:val="110"/>
        </w:rPr>
        <w:t>到大約</w:t>
      </w:r>
      <w:r>
        <w:rPr>
          <w:spacing w:val="-64"/>
          <w:w w:val="110"/>
        </w:rPr>
        <w:t> </w:t>
      </w:r>
      <w:r>
        <w:rPr>
          <w:rFonts w:ascii="Arial" w:hAnsi="Arial" w:cs="Arial" w:eastAsia="Arial" w:hint="default"/>
          <w:w w:val="110"/>
        </w:rPr>
        <w:t>10</w:t>
      </w:r>
      <w:r>
        <w:rPr>
          <w:rFonts w:ascii="Arial" w:hAnsi="Arial" w:cs="Arial" w:eastAsia="Arial" w:hint="default"/>
          <w:spacing w:val="-32"/>
          <w:w w:val="110"/>
        </w:rPr>
        <w:t> </w:t>
      </w:r>
      <w:r>
        <w:rPr>
          <w:rFonts w:ascii="Arial" w:hAnsi="Arial" w:cs="Arial" w:eastAsia="Arial" w:hint="default"/>
          <w:w w:val="110"/>
        </w:rPr>
        <w:t>Mbps</w:t>
      </w:r>
      <w:r>
        <w:rPr>
          <w:rFonts w:ascii="Arial" w:hAnsi="Arial" w:cs="Arial" w:eastAsia="Arial" w:hint="default"/>
          <w:spacing w:val="-26"/>
          <w:w w:val="110"/>
        </w:rPr>
        <w:t> </w:t>
      </w:r>
      <w:r>
        <w:rPr>
          <w:rFonts w:ascii="Times New Roman" w:hAnsi="Times New Roman" w:cs="Times New Roman" w:eastAsia="Times New Roman" w:hint="default"/>
          <w:w w:val="130"/>
          <w:sz w:val="9"/>
          <w:szCs w:val="9"/>
        </w:rPr>
        <w:t>0</w:t>
      </w:r>
      <w:r>
        <w:rPr>
          <w:rFonts w:ascii="Times New Roman" w:hAnsi="Times New Roman" w:cs="Times New Roman" w:eastAsia="Times New Roman" w:hint="default"/>
          <w:sz w:val="9"/>
          <w:szCs w:val="9"/>
        </w:rPr>
      </w:r>
    </w:p>
    <w:p>
      <w:pPr>
        <w:spacing w:line="240" w:lineRule="auto" w:before="0"/>
        <w:ind w:right="0"/>
        <w:rPr>
          <w:rFonts w:ascii="Times New Roman" w:hAnsi="Times New Roman" w:cs="Times New Roman" w:eastAsia="Times New Roman" w:hint="default"/>
          <w:sz w:val="20"/>
          <w:szCs w:val="20"/>
        </w:rPr>
      </w:pPr>
    </w:p>
    <w:p>
      <w:pPr>
        <w:spacing w:before="167"/>
        <w:ind w:left="161"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幫會  </w:t>
      </w:r>
      <w:r>
        <w:rPr>
          <w:rFonts w:ascii="Arial" w:hAnsi="Arial" w:cs="Arial" w:eastAsia="Arial" w:hint="default"/>
          <w:sz w:val="28"/>
          <w:szCs w:val="28"/>
        </w:rPr>
        <w:t>Asynchronous   Communication  </w:t>
      </w:r>
      <w:r>
        <w:rPr>
          <w:rFonts w:ascii="細明體_HKSCS" w:hAnsi="細明體_HKSCS" w:cs="細明體_HKSCS" w:eastAsia="細明體_HKSCS" w:hint="default"/>
          <w:sz w:val="27"/>
          <w:szCs w:val="27"/>
        </w:rPr>
        <w:t>非同步通訊</w:t>
      </w:r>
    </w:p>
    <w:p>
      <w:pPr>
        <w:spacing w:line="240" w:lineRule="auto" w:before="13"/>
        <w:ind w:right="0"/>
        <w:rPr>
          <w:rFonts w:ascii="細明體_HKSCS" w:hAnsi="細明體_HKSCS" w:cs="細明體_HKSCS" w:eastAsia="細明體_HKSCS" w:hint="default"/>
          <w:sz w:val="25"/>
          <w:szCs w:val="25"/>
        </w:rPr>
      </w:pPr>
    </w:p>
    <w:p>
      <w:pPr>
        <w:pStyle w:val="BodyText"/>
        <w:spacing w:line="364" w:lineRule="auto"/>
        <w:ind w:left="147" w:right="170" w:firstLine="9"/>
        <w:jc w:val="both"/>
      </w:pPr>
      <w:r>
        <w:rPr>
          <w:w w:val="110"/>
        </w:rPr>
        <w:t>一種資料傳輪形式，其資料是在木規則的間隔下， 以每灰一個字元的連度傳送和接 </w:t>
      </w:r>
      <w:r>
        <w:rPr>
          <w:w w:val="105"/>
        </w:rPr>
        <w:t>收。因為資料在不規則的間隔下接收， 因此必須使負責接版的數據機知道字元的資料 </w:t>
      </w:r>
      <w:r>
        <w:rPr>
          <w:w w:val="105"/>
        </w:rPr>
        <w:t>位元開始及結束的時間。</w:t>
      </w:r>
      <w:r>
        <w:rPr>
          <w:spacing w:val="-14"/>
          <w:w w:val="105"/>
        </w:rPr>
        <w:t> </w:t>
      </w:r>
      <w:r>
        <w:rPr>
          <w:w w:val="105"/>
        </w:rPr>
        <w:t>此步驟可藉由敢動及停止位元的方法來完成。</w:t>
      </w:r>
      <w:r>
        <w:rPr/>
      </w:r>
    </w:p>
    <w:p>
      <w:pPr>
        <w:spacing w:line="240" w:lineRule="auto" w:before="0"/>
        <w:ind w:right="0"/>
        <w:rPr>
          <w:rFonts w:ascii="細明體_HKSCS" w:hAnsi="細明體_HKSCS" w:cs="細明體_HKSCS" w:eastAsia="細明體_HKSCS" w:hint="default"/>
          <w:sz w:val="20"/>
          <w:szCs w:val="20"/>
        </w:rPr>
      </w:pPr>
    </w:p>
    <w:p>
      <w:pPr>
        <w:spacing w:before="139"/>
        <w:ind w:left="152"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sz w:val="28"/>
          <w:szCs w:val="28"/>
        </w:rPr>
        <w:t>略 </w:t>
      </w:r>
      <w:r>
        <w:rPr>
          <w:rFonts w:ascii="Arial" w:hAnsi="Arial" w:cs="Arial" w:eastAsia="Arial" w:hint="default"/>
          <w:sz w:val="28"/>
          <w:szCs w:val="28"/>
        </w:rPr>
        <w:t>Asynchronous  Transfer  Mode   ( Atm</w:t>
      </w:r>
      <w:r>
        <w:rPr>
          <w:rFonts w:ascii="Arial" w:hAnsi="Arial" w:cs="Arial" w:eastAsia="Arial" w:hint="default"/>
          <w:spacing w:val="77"/>
          <w:sz w:val="28"/>
          <w:szCs w:val="28"/>
        </w:rPr>
        <w:t>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pacing w:val="47"/>
          <w:w w:val="70"/>
          <w:sz w:val="27"/>
          <w:szCs w:val="27"/>
        </w:rPr>
        <w:t> </w:t>
      </w:r>
      <w:r>
        <w:rPr>
          <w:rFonts w:ascii="細明體_HKSCS" w:hAnsi="細明體_HKSCS" w:cs="細明體_HKSCS" w:eastAsia="細明體_HKSCS" w:hint="default"/>
          <w:sz w:val="27"/>
          <w:szCs w:val="27"/>
        </w:rPr>
        <w:t>非闊步轉移模式</w:t>
      </w:r>
    </w:p>
    <w:p>
      <w:pPr>
        <w:spacing w:line="240" w:lineRule="auto" w:before="13"/>
        <w:ind w:right="0"/>
        <w:rPr>
          <w:rFonts w:ascii="細明體_HKSCS" w:hAnsi="細明體_HKSCS" w:cs="細明體_HKSCS" w:eastAsia="細明體_HKSCS" w:hint="default"/>
          <w:sz w:val="23"/>
          <w:szCs w:val="23"/>
        </w:rPr>
      </w:pPr>
    </w:p>
    <w:p>
      <w:pPr>
        <w:pStyle w:val="BodyText"/>
        <w:spacing w:line="240" w:lineRule="auto"/>
        <w:ind w:left="152" w:right="0"/>
        <w:jc w:val="both"/>
        <w:rPr>
          <w:rFonts w:ascii="Arial" w:hAnsi="Arial" w:cs="Arial" w:eastAsia="Arial" w:hint="default"/>
          <w:sz w:val="19"/>
          <w:szCs w:val="19"/>
        </w:rPr>
      </w:pPr>
      <w:r>
        <w:rPr>
          <w:spacing w:val="-125"/>
          <w:w w:val="104"/>
          <w:sz w:val="19"/>
          <w:szCs w:val="19"/>
        </w:rPr>
        <w:t>商</w:t>
      </w:r>
      <w:r>
        <w:rPr>
          <w:rFonts w:ascii="Arial" w:hAnsi="Arial" w:cs="Arial" w:eastAsia="Arial" w:hint="default"/>
          <w:spacing w:val="-232"/>
          <w:w w:val="278"/>
          <w:sz w:val="27"/>
          <w:szCs w:val="27"/>
        </w:rPr>
        <w:t>i</w:t>
      </w:r>
      <w:r>
        <w:rPr>
          <w:w w:val="103"/>
        </w:rPr>
        <w:t>牽連線導向的通訊協定，</w:t>
      </w:r>
      <w:r>
        <w:rPr>
          <w:spacing w:val="-57"/>
        </w:rPr>
        <w:t> </w:t>
      </w:r>
      <w:r>
        <w:rPr>
          <w:w w:val="106"/>
        </w:rPr>
        <w:t>用來傳送許多不同類型的網路流囂。</w:t>
      </w:r>
      <w:r>
        <w:rPr>
          <w:spacing w:val="-60"/>
        </w:rPr>
        <w:t> </w:t>
      </w:r>
      <w:r>
        <w:rPr>
          <w:rFonts w:ascii="Arial" w:hAnsi="Arial" w:cs="Arial" w:eastAsia="Arial" w:hint="default"/>
          <w:w w:val="100"/>
          <w:sz w:val="19"/>
          <w:szCs w:val="19"/>
        </w:rPr>
        <w:t>ATM</w:t>
      </w:r>
      <w:r>
        <w:rPr>
          <w:rFonts w:ascii="Arial" w:hAnsi="Arial" w:cs="Arial" w:eastAsia="Arial" w:hint="default"/>
          <w:sz w:val="19"/>
          <w:szCs w:val="19"/>
        </w:rPr>
        <w:t> </w:t>
      </w:r>
      <w:r>
        <w:rPr>
          <w:rFonts w:ascii="Arial" w:hAnsi="Arial" w:cs="Arial" w:eastAsia="Arial" w:hint="default"/>
          <w:spacing w:val="-16"/>
          <w:sz w:val="19"/>
          <w:szCs w:val="19"/>
        </w:rPr>
        <w:t> </w:t>
      </w:r>
      <w:r>
        <w:rPr>
          <w:w w:val="105"/>
        </w:rPr>
        <w:t>將資料封裝在</w:t>
      </w:r>
      <w:r>
        <w:rPr>
          <w:spacing w:val="6"/>
        </w:rPr>
        <w:t> </w:t>
      </w:r>
      <w:r>
        <w:rPr>
          <w:rFonts w:ascii="Arial" w:hAnsi="Arial" w:cs="Arial" w:eastAsia="Arial" w:hint="default"/>
          <w:w w:val="107"/>
          <w:sz w:val="19"/>
          <w:szCs w:val="19"/>
        </w:rPr>
        <w:t>53</w:t>
      </w:r>
      <w:r>
        <w:rPr>
          <w:rFonts w:ascii="Arial" w:hAnsi="Arial" w:cs="Arial" w:eastAsia="Arial" w:hint="default"/>
          <w:sz w:val="19"/>
          <w:szCs w:val="19"/>
        </w:rPr>
      </w:r>
    </w:p>
    <w:p>
      <w:pPr>
        <w:pStyle w:val="BodyText"/>
        <w:spacing w:line="240" w:lineRule="auto" w:before="117"/>
        <w:ind w:left="142" w:right="0"/>
        <w:jc w:val="both"/>
      </w:pPr>
      <w:r>
        <w:rPr>
          <w:w w:val="105"/>
        </w:rPr>
        <w:t>位元、固定長度的儲存格中，可以在網路上的邏輯連線之問快速地切換。</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8"/>
          <w:szCs w:val="18"/>
        </w:rPr>
      </w:pPr>
    </w:p>
    <w:p>
      <w:pPr>
        <w:spacing w:before="0"/>
        <w:ind w:left="514" w:right="39" w:firstLine="0"/>
        <w:jc w:val="left"/>
        <w:rPr>
          <w:rFonts w:ascii="細明體_HKSCS" w:hAnsi="細明體_HKSCS" w:cs="細明體_HKSCS" w:eastAsia="細明體_HKSCS" w:hint="default"/>
          <w:sz w:val="28"/>
          <w:szCs w:val="28"/>
        </w:rPr>
      </w:pPr>
      <w:r>
        <w:rPr>
          <w:rFonts w:ascii="Arial" w:hAnsi="Arial" w:cs="Arial" w:eastAsia="Arial" w:hint="default"/>
          <w:w w:val="110"/>
          <w:sz w:val="28"/>
          <w:szCs w:val="28"/>
        </w:rPr>
        <w:t>Authorization</w:t>
      </w:r>
      <w:r>
        <w:rPr>
          <w:rFonts w:ascii="Arial" w:hAnsi="Arial" w:cs="Arial" w:eastAsia="Arial" w:hint="default"/>
          <w:spacing w:val="9"/>
          <w:w w:val="110"/>
          <w:sz w:val="28"/>
          <w:szCs w:val="28"/>
        </w:rPr>
        <w:t> </w:t>
      </w:r>
      <w:r>
        <w:rPr>
          <w:rFonts w:ascii="細明體_HKSCS" w:hAnsi="細明體_HKSCS" w:cs="細明體_HKSCS" w:eastAsia="細明體_HKSCS" w:hint="default"/>
          <w:w w:val="110"/>
          <w:sz w:val="28"/>
          <w:szCs w:val="28"/>
        </w:rPr>
        <w:t>授權</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33" w:right="0"/>
        <w:jc w:val="both"/>
      </w:pPr>
      <w:r>
        <w:rPr>
          <w:w w:val="105"/>
        </w:rPr>
        <w:t>決定使用者在電腦系統或網路上能夠執行什麼動作的程序。</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3"/>
        <w:ind w:right="0"/>
        <w:rPr>
          <w:rFonts w:ascii="細明體_HKSCS" w:hAnsi="細明體_HKSCS" w:cs="細明體_HKSCS" w:eastAsia="細明體_HKSCS" w:hint="default"/>
          <w:sz w:val="18"/>
          <w:szCs w:val="18"/>
        </w:rPr>
      </w:pPr>
    </w:p>
    <w:p>
      <w:pPr>
        <w:spacing w:before="0"/>
        <w:ind w:left="13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嘲</w:t>
      </w:r>
      <w:r>
        <w:rPr>
          <w:rFonts w:ascii="細明體_HKSCS" w:hAnsi="細明體_HKSCS" w:cs="細明體_HKSCS" w:eastAsia="細明體_HKSCS" w:hint="default"/>
          <w:spacing w:val="-64"/>
          <w:w w:val="110"/>
          <w:sz w:val="28"/>
          <w:szCs w:val="28"/>
        </w:rPr>
        <w:t> </w:t>
      </w:r>
      <w:r>
        <w:rPr>
          <w:rFonts w:ascii="Arial" w:hAnsi="Arial" w:cs="Arial" w:eastAsia="Arial" w:hint="default"/>
          <w:w w:val="110"/>
          <w:sz w:val="28"/>
          <w:szCs w:val="28"/>
        </w:rPr>
        <w:t>Bandwidth </w:t>
      </w:r>
      <w:r>
        <w:rPr>
          <w:rFonts w:ascii="細明體_HKSCS" w:hAnsi="細明體_HKSCS" w:cs="細明體_HKSCS" w:eastAsia="細明體_HKSCS" w:hint="default"/>
          <w:w w:val="110"/>
          <w:sz w:val="27"/>
          <w:szCs w:val="27"/>
        </w:rPr>
        <w:t>頻寬</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336" w:lineRule="auto"/>
        <w:ind w:left="114" w:right="177" w:firstLine="9"/>
        <w:jc w:val="both"/>
      </w:pPr>
      <w:r>
        <w:rPr/>
        <w:t>在類比通訊中，指定範圍內的最高與最低頻率之闇的差額。    </w:t>
      </w:r>
      <w:r>
        <w:rPr>
          <w:spacing w:val="3"/>
        </w:rPr>
        <w:t>例如，類比電話線路有 </w:t>
      </w:r>
      <w:r>
        <w:rPr>
          <w:spacing w:val="3"/>
        </w:rPr>
      </w:r>
      <w:r>
        <w:rPr>
          <w:rFonts w:ascii="Arial" w:hAnsi="Arial" w:cs="Arial" w:eastAsia="Arial" w:hint="default"/>
          <w:sz w:val="19"/>
          <w:szCs w:val="19"/>
        </w:rPr>
        <w:t>3,000 </w:t>
      </w:r>
      <w:r>
        <w:rPr/>
        <w:t>赫弦 </w:t>
      </w:r>
      <w:r>
        <w:rPr>
          <w:w w:val="60"/>
        </w:rPr>
        <w:t>（ </w:t>
      </w:r>
      <w:r>
        <w:rPr>
          <w:rFonts w:ascii="Arial" w:hAnsi="Arial" w:cs="Arial" w:eastAsia="Arial" w:hint="default"/>
          <w:sz w:val="19"/>
          <w:szCs w:val="19"/>
        </w:rPr>
        <w:t>Hz </w:t>
      </w:r>
      <w:r>
        <w:rPr>
          <w:w w:val="60"/>
        </w:rPr>
        <w:t>） </w:t>
      </w:r>
      <w:r>
        <w:rPr/>
        <w:t>的頻寬，</w:t>
      </w:r>
      <w:r>
        <w:rPr>
          <w:rFonts w:ascii="Times New Roman" w:hAnsi="Times New Roman" w:cs="Times New Roman" w:eastAsia="Times New Roman" w:hint="default"/>
          <w:sz w:val="27"/>
          <w:szCs w:val="27"/>
        </w:rPr>
        <w:t>t</w:t>
      </w:r>
      <w:r>
        <w:rPr/>
        <w:t>位就是它所能負載的最低 </w:t>
      </w:r>
      <w:r>
        <w:rPr>
          <w:w w:val="60"/>
        </w:rPr>
        <w:t>（ </w:t>
      </w:r>
      <w:r>
        <w:rPr>
          <w:rFonts w:ascii="Arial" w:hAnsi="Arial" w:cs="Arial" w:eastAsia="Arial" w:hint="default"/>
          <w:sz w:val="19"/>
          <w:szCs w:val="19"/>
        </w:rPr>
        <w:t>300 Hz </w:t>
      </w:r>
      <w:r>
        <w:rPr>
          <w:w w:val="60"/>
        </w:rPr>
        <w:t>） </w:t>
      </w:r>
      <w:r>
        <w:rPr/>
        <w:t>與體育 </w:t>
      </w:r>
      <w:r>
        <w:rPr>
          <w:w w:val="60"/>
        </w:rPr>
        <w:t>（ </w:t>
      </w:r>
      <w:r>
        <w:rPr>
          <w:rFonts w:ascii="Arial" w:hAnsi="Arial" w:cs="Arial" w:eastAsia="Arial" w:hint="default"/>
          <w:sz w:val="19"/>
          <w:szCs w:val="19"/>
        </w:rPr>
        <w:t>3,300 Hz ) </w:t>
      </w:r>
      <w:r>
        <w:rPr/>
        <w:t>頻率之間的差額。 在數位通訊中，頻寬是以每秒位元數</w:t>
      </w:r>
      <w:r>
        <w:rPr>
          <w:spacing w:val="100"/>
        </w:rPr>
        <w:t> </w:t>
      </w:r>
      <w:r>
        <w:rPr>
          <w:w w:val="60"/>
        </w:rPr>
        <w:t>（  </w:t>
      </w:r>
      <w:r>
        <w:rPr>
          <w:rFonts w:ascii="Arial" w:hAnsi="Arial" w:cs="Arial" w:eastAsia="Arial" w:hint="default"/>
        </w:rPr>
        <w:t>bps </w:t>
      </w:r>
      <w:r>
        <w:rPr>
          <w:w w:val="60"/>
        </w:rPr>
        <w:t>） </w:t>
      </w:r>
      <w:r>
        <w:rPr>
          <w:spacing w:val="43"/>
          <w:w w:val="60"/>
        </w:rPr>
        <w:t> </w:t>
      </w:r>
      <w:r>
        <w:rPr/>
        <w:t>來表柄。</w:t>
      </w:r>
    </w:p>
    <w:p>
      <w:pPr>
        <w:spacing w:after="0" w:line="336" w:lineRule="auto"/>
        <w:jc w:val="both"/>
        <w:sectPr>
          <w:headerReference w:type="default" r:id="rId273"/>
          <w:pgSz w:w="10560" w:h="14800"/>
          <w:pgMar w:header="0" w:footer="0" w:top="1180" w:bottom="280" w:left="1080" w:right="1100"/>
        </w:sectPr>
      </w:pPr>
    </w:p>
    <w:p>
      <w:pPr>
        <w:spacing w:line="364" w:lineRule="exact" w:before="0"/>
        <w:ind w:left="11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體</w:t>
      </w:r>
      <w:r>
        <w:rPr>
          <w:rFonts w:ascii="細明體_HKSCS" w:hAnsi="細明體_HKSCS" w:cs="細明體_HKSCS" w:eastAsia="細明體_HKSCS" w:hint="default"/>
          <w:spacing w:val="-97"/>
          <w:w w:val="110"/>
          <w:sz w:val="28"/>
          <w:szCs w:val="28"/>
        </w:rPr>
        <w:t> </w:t>
      </w:r>
      <w:r>
        <w:rPr>
          <w:rFonts w:ascii="Arial" w:hAnsi="Arial" w:cs="Arial" w:eastAsia="Arial" w:hint="default"/>
          <w:spacing w:val="-6"/>
          <w:w w:val="110"/>
          <w:sz w:val="28"/>
          <w:szCs w:val="28"/>
        </w:rPr>
        <w:t>Baud </w:t>
      </w:r>
      <w:r>
        <w:rPr>
          <w:rFonts w:ascii="Arial" w:hAnsi="Arial" w:cs="Arial" w:eastAsia="Arial" w:hint="default"/>
          <w:w w:val="110"/>
          <w:sz w:val="28"/>
          <w:szCs w:val="28"/>
        </w:rPr>
        <w:t>Rate </w:t>
      </w:r>
      <w:r>
        <w:rPr>
          <w:rFonts w:ascii="細明體_HKSCS" w:hAnsi="細明體_HKSCS" w:cs="細明體_HKSCS" w:eastAsia="細明體_HKSCS" w:hint="default"/>
          <w:w w:val="110"/>
          <w:sz w:val="27"/>
          <w:szCs w:val="27"/>
        </w:rPr>
        <w:t>傳輸速率</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08" w:right="0"/>
        <w:jc w:val="left"/>
      </w:pPr>
      <w:r>
        <w:rPr>
          <w:spacing w:val="-12"/>
          <w:w w:val="107"/>
        </w:rPr>
        <w:t>數據機通訊的遠燼。傳輸漣率是指線路狀態整整更的灰數。</w:t>
      </w:r>
      <w:r>
        <w:rPr>
          <w:w w:val="107"/>
        </w:rPr>
        <w:t> </w:t>
      </w:r>
      <w:r>
        <w:rPr>
          <w:w w:val="108"/>
        </w:rPr>
        <w:t>只有當每個借號相對應於傳 </w:t>
      </w:r>
      <w:r>
        <w:rPr>
          <w:w w:val="108"/>
        </w:rPr>
      </w:r>
      <w:r>
        <w:rPr>
          <w:w w:val="105"/>
        </w:rPr>
        <w:t>送資料的位元時，</w:t>
      </w:r>
      <w:r>
        <w:rPr>
          <w:spacing w:val="-37"/>
          <w:w w:val="105"/>
        </w:rPr>
        <w:t> </w:t>
      </w:r>
      <w:r>
        <w:rPr>
          <w:w w:val="105"/>
        </w:rPr>
        <w:t>才等於每秒的位元數。</w:t>
      </w:r>
      <w:r>
        <w:rPr/>
      </w:r>
    </w:p>
    <w:p>
      <w:pPr>
        <w:spacing w:line="240" w:lineRule="auto" w:before="12"/>
        <w:ind w:right="0"/>
        <w:rPr>
          <w:rFonts w:ascii="細明體_HKSCS" w:hAnsi="細明體_HKSCS" w:cs="細明體_HKSCS" w:eastAsia="細明體_HKSCS" w:hint="default"/>
          <w:sz w:val="23"/>
          <w:szCs w:val="23"/>
        </w:rPr>
      </w:pPr>
    </w:p>
    <w:p>
      <w:pPr>
        <w:pStyle w:val="BodyText"/>
        <w:spacing w:line="364" w:lineRule="auto"/>
        <w:ind w:left="118" w:right="156" w:hanging="5"/>
        <w:jc w:val="both"/>
      </w:pPr>
      <w:r>
        <w:rPr>
          <w:w w:val="105"/>
        </w:rPr>
        <w:t>數據機必須在相間的傳輸連率下操作以彼此通訊。 如果一個數據機的傳輸速率設定比 另一個數噱機高，</w:t>
      </w:r>
      <w:r>
        <w:rPr>
          <w:spacing w:val="-85"/>
          <w:w w:val="105"/>
        </w:rPr>
        <w:t> </w:t>
      </w:r>
      <w:r>
        <w:rPr>
          <w:w w:val="105"/>
        </w:rPr>
        <w:t>通常速率較高的數據機會整整更它的傳輸速率，</w:t>
      </w:r>
      <w:r>
        <w:rPr>
          <w:spacing w:val="-46"/>
          <w:w w:val="105"/>
        </w:rPr>
        <w:t> </w:t>
      </w:r>
      <w:r>
        <w:rPr>
          <w:w w:val="105"/>
        </w:rPr>
        <w:t>以配合瘟率較低的數 </w:t>
      </w:r>
      <w:r>
        <w:rPr>
          <w:w w:val="105"/>
        </w:rPr>
        <w:t>據機。</w:t>
      </w:r>
      <w:r>
        <w:rPr/>
      </w:r>
    </w:p>
    <w:p>
      <w:pPr>
        <w:spacing w:line="240" w:lineRule="auto" w:before="0"/>
        <w:ind w:right="0"/>
        <w:rPr>
          <w:rFonts w:ascii="細明體_HKSCS" w:hAnsi="細明體_HKSCS" w:cs="細明體_HKSCS" w:eastAsia="細明體_HKSCS" w:hint="default"/>
          <w:sz w:val="20"/>
          <w:szCs w:val="20"/>
        </w:rPr>
      </w:pPr>
    </w:p>
    <w:p>
      <w:pPr>
        <w:spacing w:before="144"/>
        <w:ind w:left="132"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8"/>
          <w:szCs w:val="28"/>
        </w:rPr>
        <w:t>意</w:t>
      </w:r>
      <w:r>
        <w:rPr>
          <w:rFonts w:ascii="細明體_HKSCS" w:hAnsi="細明體_HKSCS" w:cs="細明體_HKSCS" w:eastAsia="細明體_HKSCS" w:hint="default"/>
          <w:spacing w:val="-61"/>
          <w:w w:val="105"/>
          <w:sz w:val="28"/>
          <w:szCs w:val="28"/>
        </w:rPr>
        <w:t> </w:t>
      </w:r>
      <w:r>
        <w:rPr>
          <w:rFonts w:ascii="Arial" w:hAnsi="Arial" w:cs="Arial" w:eastAsia="Arial" w:hint="default"/>
          <w:spacing w:val="-9"/>
          <w:w w:val="105"/>
          <w:sz w:val="28"/>
          <w:szCs w:val="28"/>
        </w:rPr>
        <w:t>Bit</w:t>
      </w:r>
      <w:r>
        <w:rPr>
          <w:rFonts w:ascii="Arial" w:hAnsi="Arial" w:cs="Arial" w:eastAsia="Arial" w:hint="default"/>
          <w:spacing w:val="52"/>
          <w:w w:val="105"/>
          <w:sz w:val="28"/>
          <w:szCs w:val="28"/>
        </w:rPr>
        <w:t> </w:t>
      </w:r>
      <w:r>
        <w:rPr>
          <w:rFonts w:ascii="Arial" w:hAnsi="Arial" w:cs="Arial" w:eastAsia="Arial" w:hint="default"/>
          <w:w w:val="105"/>
          <w:sz w:val="28"/>
          <w:szCs w:val="28"/>
        </w:rPr>
        <w:t>(</w:t>
      </w:r>
      <w:r>
        <w:rPr>
          <w:rFonts w:ascii="Arial" w:hAnsi="Arial" w:cs="Arial" w:eastAsia="Arial" w:hint="default"/>
          <w:spacing w:val="-37"/>
          <w:w w:val="105"/>
          <w:sz w:val="28"/>
          <w:szCs w:val="28"/>
        </w:rPr>
        <w:t> </w:t>
      </w:r>
      <w:r>
        <w:rPr>
          <w:rFonts w:ascii="Arial" w:hAnsi="Arial" w:cs="Arial" w:eastAsia="Arial" w:hint="default"/>
          <w:w w:val="105"/>
          <w:sz w:val="28"/>
          <w:szCs w:val="28"/>
        </w:rPr>
        <w:t>Binary</w:t>
      </w:r>
      <w:r>
        <w:rPr>
          <w:rFonts w:ascii="Arial" w:hAnsi="Arial" w:cs="Arial" w:eastAsia="Arial" w:hint="default"/>
          <w:spacing w:val="7"/>
          <w:w w:val="105"/>
          <w:sz w:val="28"/>
          <w:szCs w:val="28"/>
        </w:rPr>
        <w:t> </w:t>
      </w:r>
      <w:r>
        <w:rPr>
          <w:rFonts w:ascii="Arial" w:hAnsi="Arial" w:cs="Arial" w:eastAsia="Arial" w:hint="default"/>
          <w:spacing w:val="-4"/>
          <w:w w:val="105"/>
          <w:sz w:val="28"/>
          <w:szCs w:val="28"/>
        </w:rPr>
        <w:t>Digit</w:t>
      </w:r>
      <w:r>
        <w:rPr>
          <w:rFonts w:ascii="Arial" w:hAnsi="Arial" w:cs="Arial" w:eastAsia="Arial" w:hint="default"/>
          <w:spacing w:val="-32"/>
          <w:w w:val="105"/>
          <w:sz w:val="28"/>
          <w:szCs w:val="28"/>
        </w:rPr>
        <w:t> </w:t>
      </w:r>
      <w:r>
        <w:rPr>
          <w:rFonts w:ascii="細明體_HKSCS" w:hAnsi="細明體_HKSCS" w:cs="細明體_HKSCS" w:eastAsia="細明體_HKSCS" w:hint="default"/>
          <w:w w:val="75"/>
          <w:sz w:val="27"/>
          <w:szCs w:val="27"/>
        </w:rPr>
        <w:t>）</w:t>
      </w:r>
      <w:r>
        <w:rPr>
          <w:rFonts w:ascii="細明體_HKSCS" w:hAnsi="細明體_HKSCS" w:cs="細明體_HKSCS" w:eastAsia="細明體_HKSCS" w:hint="default"/>
          <w:spacing w:val="28"/>
          <w:w w:val="75"/>
          <w:sz w:val="27"/>
          <w:szCs w:val="27"/>
        </w:rPr>
        <w:t> </w:t>
      </w:r>
      <w:r>
        <w:rPr>
          <w:rFonts w:ascii="細明體_HKSCS" w:hAnsi="細明體_HKSCS" w:cs="細明體_HKSCS" w:eastAsia="細明體_HKSCS" w:hint="default"/>
          <w:w w:val="105"/>
          <w:sz w:val="27"/>
          <w:szCs w:val="27"/>
        </w:rPr>
        <w:t>位元</w:t>
      </w:r>
      <w:r>
        <w:rPr>
          <w:rFonts w:ascii="細明體_HKSCS" w:hAnsi="細明體_HKSCS" w:cs="細明體_HKSCS" w:eastAsia="細明體_HKSCS" w:hint="default"/>
          <w:spacing w:val="-10"/>
          <w:w w:val="105"/>
          <w:sz w:val="27"/>
          <w:szCs w:val="27"/>
        </w:rPr>
        <w:t> </w:t>
      </w:r>
      <w:r>
        <w:rPr>
          <w:rFonts w:ascii="細明體_HKSCS" w:hAnsi="細明體_HKSCS" w:cs="細明體_HKSCS" w:eastAsia="細明體_HKSCS" w:hint="default"/>
          <w:w w:val="75"/>
          <w:sz w:val="27"/>
          <w:szCs w:val="27"/>
        </w:rPr>
        <w:t>（</w:t>
      </w:r>
      <w:r>
        <w:rPr>
          <w:rFonts w:ascii="細明體_HKSCS" w:hAnsi="細明體_HKSCS" w:cs="細明體_HKSCS" w:eastAsia="細明體_HKSCS" w:hint="default"/>
          <w:spacing w:val="-42"/>
          <w:w w:val="75"/>
          <w:sz w:val="27"/>
          <w:szCs w:val="27"/>
        </w:rPr>
        <w:t> </w:t>
      </w:r>
      <w:r>
        <w:rPr>
          <w:rFonts w:ascii="細明體_HKSCS" w:hAnsi="細明體_HKSCS" w:cs="細明體_HKSCS" w:eastAsia="細明體_HKSCS" w:hint="default"/>
          <w:spacing w:val="-4"/>
          <w:w w:val="105"/>
          <w:sz w:val="27"/>
          <w:szCs w:val="27"/>
        </w:rPr>
        <w:t>二進位數字</w:t>
      </w:r>
      <w:r>
        <w:rPr>
          <w:rFonts w:ascii="細明體_HKSCS" w:hAnsi="細明體_HKSCS" w:cs="細明體_HKSCS" w:eastAsia="細明體_HKSCS" w:hint="default"/>
          <w:spacing w:val="-84"/>
          <w:w w:val="105"/>
          <w:sz w:val="27"/>
          <w:szCs w:val="27"/>
        </w:rPr>
        <w:t> </w:t>
      </w:r>
      <w:r>
        <w:rPr>
          <w:rFonts w:ascii="細明體_HKSCS" w:hAnsi="細明體_HKSCS" w:cs="細明體_HKSCS" w:eastAsia="細明體_HKSCS" w:hint="default"/>
          <w:w w:val="75"/>
          <w:sz w:val="27"/>
          <w:szCs w:val="27"/>
        </w:rPr>
        <w:t>）</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0" w:lineRule="auto"/>
        <w:ind w:left="122" w:right="116"/>
        <w:jc w:val="both"/>
      </w:pPr>
      <w:r>
        <w:rPr>
          <w:w w:val="108"/>
        </w:rPr>
        <w:t>電腦處理的最小資訊單位。 </w:t>
      </w:r>
      <w:r>
        <w:rPr>
          <w:w w:val="107"/>
        </w:rPr>
        <w:t>個位元表示一個二進位數中的 </w:t>
      </w:r>
      <w:r>
        <w:rPr>
          <w:rFonts w:ascii="Arial" w:hAnsi="Arial" w:cs="Arial" w:eastAsia="Arial" w:hint="default"/>
          <w:w w:val="115"/>
        </w:rPr>
        <w:t>0 </w:t>
      </w:r>
      <w:r>
        <w:rPr>
          <w:w w:val="104"/>
        </w:rPr>
        <w:t>或 </w:t>
      </w:r>
      <w:r>
        <w:rPr>
          <w:rFonts w:ascii="Arial" w:hAnsi="Arial" w:cs="Arial" w:eastAsia="Arial" w:hint="default"/>
          <w:w w:val="96"/>
        </w:rPr>
        <w:t>1 </w:t>
      </w:r>
      <w:r>
        <w:rPr>
          <w:spacing w:val="-15"/>
          <w:w w:val="113"/>
        </w:rPr>
        <w:t>＇或是真或偽的邏</w:t>
      </w:r>
      <w:r>
        <w:rPr>
          <w:w w:val="113"/>
        </w:rPr>
        <w:t> </w:t>
      </w:r>
      <w:r>
        <w:rPr>
          <w:w w:val="113"/>
        </w:rPr>
      </w:r>
      <w:r>
        <w:rPr>
          <w:w w:val="105"/>
        </w:rPr>
        <w:t>輯條件。一組 </w:t>
      </w:r>
      <w:r>
        <w:rPr>
          <w:rFonts w:ascii="Times New Roman" w:hAnsi="Times New Roman" w:cs="Times New Roman" w:eastAsia="Times New Roman" w:hint="default"/>
          <w:w w:val="105"/>
          <w:sz w:val="22"/>
          <w:szCs w:val="22"/>
        </w:rPr>
        <w:t>8 </w:t>
      </w:r>
      <w:r>
        <w:rPr>
          <w:w w:val="105"/>
        </w:rPr>
        <w:t>個位元就是一個位元組， 可以表示許多資訊類型，</w:t>
      </w:r>
      <w:r>
        <w:rPr>
          <w:spacing w:val="-17"/>
          <w:w w:val="105"/>
        </w:rPr>
        <w:t> </w:t>
      </w:r>
      <w:r>
        <w:rPr>
          <w:w w:val="105"/>
        </w:rPr>
        <w:t>如英文字母、小數 </w:t>
      </w:r>
      <w:r>
        <w:rPr>
          <w:w w:val="105"/>
        </w:rPr>
      </w:r>
      <w:r>
        <w:rPr>
          <w:w w:val="110"/>
        </w:rPr>
        <w:t>位數或其他字元。位元也稱為二進位數字。</w:t>
      </w:r>
      <w:r>
        <w:rPr/>
      </w:r>
    </w:p>
    <w:p>
      <w:pPr>
        <w:spacing w:line="240" w:lineRule="auto" w:before="0"/>
        <w:ind w:right="0"/>
        <w:rPr>
          <w:rFonts w:ascii="細明體_HKSCS" w:hAnsi="細明體_HKSCS" w:cs="細明體_HKSCS" w:eastAsia="細明體_HKSCS" w:hint="default"/>
          <w:sz w:val="20"/>
          <w:szCs w:val="20"/>
        </w:rPr>
      </w:pPr>
    </w:p>
    <w:p>
      <w:pPr>
        <w:spacing w:before="138"/>
        <w:ind w:left="137"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5"/>
          <w:sz w:val="28"/>
          <w:szCs w:val="28"/>
        </w:rPr>
        <w:t>學</w:t>
      </w:r>
      <w:r>
        <w:rPr>
          <w:rFonts w:ascii="細明體_HKSCS" w:hAnsi="細明體_HKSCS" w:cs="細明體_HKSCS" w:eastAsia="細明體_HKSCS" w:hint="default"/>
          <w:spacing w:val="-108"/>
          <w:w w:val="115"/>
          <w:sz w:val="28"/>
          <w:szCs w:val="28"/>
        </w:rPr>
        <w:t> </w:t>
      </w:r>
      <w:r>
        <w:rPr>
          <w:rFonts w:ascii="Arial" w:hAnsi="Arial" w:cs="Arial" w:eastAsia="Arial" w:hint="default"/>
          <w:spacing w:val="-6"/>
          <w:w w:val="115"/>
          <w:sz w:val="28"/>
          <w:szCs w:val="28"/>
        </w:rPr>
        <w:t>Bits</w:t>
      </w:r>
      <w:r>
        <w:rPr>
          <w:rFonts w:ascii="Arial" w:hAnsi="Arial" w:cs="Arial" w:eastAsia="Arial" w:hint="default"/>
          <w:spacing w:val="-42"/>
          <w:w w:val="115"/>
          <w:sz w:val="28"/>
          <w:szCs w:val="28"/>
        </w:rPr>
        <w:t> </w:t>
      </w:r>
      <w:r>
        <w:rPr>
          <w:rFonts w:ascii="Arial" w:hAnsi="Arial" w:cs="Arial" w:eastAsia="Arial" w:hint="default"/>
          <w:w w:val="115"/>
          <w:sz w:val="28"/>
          <w:szCs w:val="28"/>
        </w:rPr>
        <w:t>Per</w:t>
      </w:r>
      <w:r>
        <w:rPr>
          <w:rFonts w:ascii="Arial" w:hAnsi="Arial" w:cs="Arial" w:eastAsia="Arial" w:hint="default"/>
          <w:spacing w:val="-45"/>
          <w:w w:val="115"/>
          <w:sz w:val="28"/>
          <w:szCs w:val="28"/>
        </w:rPr>
        <w:t> </w:t>
      </w:r>
      <w:r>
        <w:rPr>
          <w:rFonts w:ascii="Arial" w:hAnsi="Arial" w:cs="Arial" w:eastAsia="Arial" w:hint="default"/>
          <w:w w:val="115"/>
          <w:sz w:val="28"/>
          <w:szCs w:val="28"/>
        </w:rPr>
        <w:t>Second</w:t>
      </w:r>
      <w:r>
        <w:rPr>
          <w:rFonts w:ascii="Arial" w:hAnsi="Arial" w:cs="Arial" w:eastAsia="Arial" w:hint="default"/>
          <w:spacing w:val="-12"/>
          <w:w w:val="115"/>
          <w:sz w:val="28"/>
          <w:szCs w:val="28"/>
        </w:rPr>
        <w:t> </w:t>
      </w:r>
      <w:r>
        <w:rPr>
          <w:rFonts w:ascii="Arial" w:hAnsi="Arial" w:cs="Arial" w:eastAsia="Arial" w:hint="default"/>
          <w:w w:val="115"/>
          <w:sz w:val="28"/>
          <w:szCs w:val="28"/>
        </w:rPr>
        <w:t>(</w:t>
      </w:r>
      <w:r>
        <w:rPr>
          <w:rFonts w:ascii="Arial" w:hAnsi="Arial" w:cs="Arial" w:eastAsia="Arial" w:hint="default"/>
          <w:spacing w:val="-71"/>
          <w:w w:val="115"/>
          <w:sz w:val="28"/>
          <w:szCs w:val="28"/>
        </w:rPr>
        <w:t> </w:t>
      </w:r>
      <w:r>
        <w:rPr>
          <w:rFonts w:ascii="Arial" w:hAnsi="Arial" w:cs="Arial" w:eastAsia="Arial" w:hint="default"/>
          <w:w w:val="115"/>
          <w:sz w:val="28"/>
          <w:szCs w:val="28"/>
        </w:rPr>
        <w:t>Bps</w:t>
      </w:r>
      <w:r>
        <w:rPr>
          <w:rFonts w:ascii="Arial" w:hAnsi="Arial" w:cs="Arial" w:eastAsia="Arial" w:hint="default"/>
          <w:spacing w:val="-63"/>
          <w:w w:val="115"/>
          <w:sz w:val="28"/>
          <w:szCs w:val="28"/>
        </w:rPr>
        <w:t> </w:t>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15"/>
          <w:w w:val="70"/>
          <w:sz w:val="27"/>
          <w:szCs w:val="27"/>
        </w:rPr>
        <w:t> </w:t>
      </w:r>
      <w:r>
        <w:rPr>
          <w:rFonts w:ascii="細明體_HKSCS" w:hAnsi="細明體_HKSCS" w:cs="細明體_HKSCS" w:eastAsia="細明體_HKSCS" w:hint="default"/>
          <w:w w:val="115"/>
          <w:sz w:val="27"/>
          <w:szCs w:val="27"/>
        </w:rPr>
        <w:t>每秒位充數</w:t>
      </w:r>
      <w:r>
        <w:rPr>
          <w:rFonts w:ascii="細明體_HKSCS" w:hAnsi="細明體_HKSCS" w:cs="細明體_HKSCS" w:eastAsia="細明體_HKSCS" w:hint="default"/>
          <w:sz w:val="27"/>
          <w:szCs w:val="27"/>
        </w:rPr>
      </w:r>
    </w:p>
    <w:p>
      <w:pPr>
        <w:spacing w:line="240" w:lineRule="auto" w:before="9"/>
        <w:ind w:right="0"/>
        <w:rPr>
          <w:rFonts w:ascii="細明體_HKSCS" w:hAnsi="細明體_HKSCS" w:cs="細明體_HKSCS" w:eastAsia="細明體_HKSCS" w:hint="default"/>
          <w:sz w:val="26"/>
          <w:szCs w:val="26"/>
        </w:rPr>
      </w:pPr>
    </w:p>
    <w:p>
      <w:pPr>
        <w:pStyle w:val="BodyText"/>
        <w:spacing w:line="240" w:lineRule="auto"/>
        <w:ind w:left="127" w:right="0"/>
        <w:jc w:val="both"/>
      </w:pPr>
      <w:r>
        <w:rPr/>
        <w:t>每秒所傳輸的位元數， 用來作為裝置</w:t>
      </w:r>
      <w:r>
        <w:rPr>
          <w:spacing w:val="100"/>
        </w:rPr>
        <w:t> </w:t>
      </w:r>
      <w:r>
        <w:rPr>
          <w:w w:val="70"/>
        </w:rPr>
        <w:t>（ </w:t>
      </w:r>
      <w:r>
        <w:rPr/>
        <w:t>如數據機 </w:t>
      </w:r>
      <w:r>
        <w:rPr>
          <w:w w:val="70"/>
        </w:rPr>
        <w:t>﹜  </w:t>
      </w:r>
      <w:r>
        <w:rPr/>
        <w:t>傳送資料的速度測量單位</w:t>
      </w:r>
      <w:r>
        <w:rPr>
          <w:spacing w:val="-15"/>
        </w:rPr>
        <w:t> </w:t>
      </w:r>
      <w:r>
        <w:rPr>
          <w:w w:val="170"/>
        </w:rPr>
        <w:t>。</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9"/>
          <w:szCs w:val="19"/>
        </w:rPr>
      </w:pPr>
    </w:p>
    <w:p>
      <w:pPr>
        <w:spacing w:before="0"/>
        <w:ind w:left="141"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穹 </w:t>
      </w:r>
      <w:r>
        <w:rPr>
          <w:rFonts w:ascii="Arial" w:hAnsi="Arial" w:cs="Arial" w:eastAsia="Arial" w:hint="default"/>
          <w:w w:val="110"/>
          <w:sz w:val="28"/>
          <w:szCs w:val="28"/>
        </w:rPr>
        <w:t>Broadband</w:t>
      </w:r>
      <w:r>
        <w:rPr>
          <w:rFonts w:ascii="Arial" w:hAnsi="Arial" w:cs="Arial" w:eastAsia="Arial" w:hint="default"/>
          <w:spacing w:val="-51"/>
          <w:w w:val="110"/>
          <w:sz w:val="28"/>
          <w:szCs w:val="28"/>
        </w:rPr>
        <w:t> </w:t>
      </w:r>
      <w:r>
        <w:rPr>
          <w:rFonts w:ascii="細明體_HKSCS" w:hAnsi="細明體_HKSCS" w:cs="細明體_HKSCS" w:eastAsia="細明體_HKSCS" w:hint="default"/>
          <w:w w:val="110"/>
          <w:sz w:val="27"/>
          <w:szCs w:val="27"/>
        </w:rPr>
        <w:t>寬頻</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367" w:lineRule="auto"/>
        <w:ind w:left="132" w:right="0"/>
        <w:jc w:val="left"/>
      </w:pPr>
      <w:r>
        <w:rPr/>
        <w:t>屬及或關民通訊系統， 其傳輸媒體 </w:t>
      </w:r>
      <w:r>
        <w:rPr>
          <w:w w:val="65"/>
        </w:rPr>
        <w:t>（ </w:t>
      </w:r>
      <w:r>
        <w:rPr/>
        <w:t>例如電線或光纖電纜 </w:t>
      </w:r>
      <w:r>
        <w:rPr>
          <w:w w:val="65"/>
        </w:rPr>
        <w:t>） </w:t>
      </w:r>
      <w:r>
        <w:rPr/>
        <w:t>一次裝載多個訊息， 每個 </w:t>
      </w:r>
      <w:r>
        <w:rPr/>
        <w:t>訊息可按照它自己的數據機載波頻率來調節訊息。</w:t>
      </w:r>
    </w:p>
    <w:p>
      <w:pPr>
        <w:spacing w:line="240" w:lineRule="auto" w:before="0"/>
        <w:ind w:right="0"/>
        <w:rPr>
          <w:rFonts w:ascii="細明體_HKSCS" w:hAnsi="細明體_HKSCS" w:cs="細明體_HKSCS" w:eastAsia="細明體_HKSCS" w:hint="default"/>
          <w:sz w:val="20"/>
          <w:szCs w:val="20"/>
        </w:rPr>
      </w:pPr>
    </w:p>
    <w:p>
      <w:pPr>
        <w:spacing w:before="142"/>
        <w:ind w:left="137"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意 </w:t>
      </w:r>
      <w:r>
        <w:rPr>
          <w:rFonts w:ascii="Arial" w:hAnsi="Arial" w:cs="Arial" w:eastAsia="Arial" w:hint="default"/>
          <w:spacing w:val="-3"/>
          <w:w w:val="110"/>
          <w:sz w:val="28"/>
          <w:szCs w:val="28"/>
        </w:rPr>
        <w:t>Broadband </w:t>
      </w:r>
      <w:r>
        <w:rPr>
          <w:rFonts w:ascii="Arial" w:hAnsi="Arial" w:cs="Arial" w:eastAsia="Arial" w:hint="default"/>
          <w:w w:val="110"/>
          <w:sz w:val="28"/>
          <w:szCs w:val="28"/>
        </w:rPr>
        <w:t>Connection</w:t>
      </w:r>
      <w:r>
        <w:rPr>
          <w:rFonts w:ascii="Arial" w:hAnsi="Arial" w:cs="Arial" w:eastAsia="Arial" w:hint="default"/>
          <w:spacing w:val="11"/>
          <w:w w:val="110"/>
          <w:sz w:val="28"/>
          <w:szCs w:val="28"/>
        </w:rPr>
        <w:t> </w:t>
      </w:r>
      <w:r>
        <w:rPr>
          <w:rFonts w:ascii="細明體_HKSCS" w:hAnsi="細明體_HKSCS" w:cs="細明體_HKSCS" w:eastAsia="細明體_HKSCS" w:hint="default"/>
          <w:w w:val="110"/>
          <w:sz w:val="27"/>
          <w:szCs w:val="27"/>
        </w:rPr>
        <w:t>寬頻連線</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0" w:lineRule="auto"/>
        <w:ind w:left="127" w:right="0" w:firstLine="9"/>
        <w:jc w:val="left"/>
      </w:pPr>
      <w:r>
        <w:rPr/>
        <w:t>一種高速連線。寬頻連線通常為每秒 </w:t>
      </w:r>
      <w:r>
        <w:rPr>
          <w:rFonts w:ascii="Arial" w:hAnsi="Arial" w:cs="Arial" w:eastAsia="Arial" w:hint="default"/>
        </w:rPr>
        <w:t>256K ( KBps </w:t>
      </w:r>
      <w:r>
        <w:rPr>
          <w:w w:val="65"/>
        </w:rPr>
        <w:t>） </w:t>
      </w:r>
      <w:r>
        <w:rPr/>
        <w:t>或更快。寬頻包括 </w:t>
      </w:r>
      <w:r>
        <w:rPr>
          <w:rFonts w:ascii="Arial" w:hAnsi="Arial" w:cs="Arial" w:eastAsia="Arial" w:hint="default"/>
        </w:rPr>
        <w:t>DSL </w:t>
      </w:r>
      <w:r>
        <w:rPr/>
        <w:t>及纜線數 據機服務。</w:t>
      </w:r>
    </w:p>
    <w:p>
      <w:pPr>
        <w:spacing w:line="240" w:lineRule="auto" w:before="0"/>
        <w:ind w:right="0"/>
        <w:rPr>
          <w:rFonts w:ascii="細明體_HKSCS" w:hAnsi="細明體_HKSCS" w:cs="細明體_HKSCS" w:eastAsia="細明體_HKSCS" w:hint="default"/>
          <w:sz w:val="20"/>
          <w:szCs w:val="20"/>
        </w:rPr>
      </w:pPr>
    </w:p>
    <w:p>
      <w:pPr>
        <w:spacing w:before="159"/>
        <w:ind w:left="146"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意 </w:t>
      </w:r>
      <w:r>
        <w:rPr>
          <w:rFonts w:ascii="Arial" w:hAnsi="Arial" w:cs="Arial" w:eastAsia="Arial" w:hint="default"/>
          <w:w w:val="110"/>
          <w:sz w:val="28"/>
          <w:szCs w:val="28"/>
        </w:rPr>
        <w:t>Broad</w:t>
      </w:r>
      <w:r>
        <w:rPr>
          <w:rFonts w:ascii="Arial" w:hAnsi="Arial" w:cs="Arial" w:eastAsia="Arial" w:hint="default"/>
          <w:spacing w:val="-58"/>
          <w:w w:val="110"/>
          <w:sz w:val="28"/>
          <w:szCs w:val="28"/>
        </w:rPr>
        <w:t> </w:t>
      </w:r>
      <w:r>
        <w:rPr>
          <w:rFonts w:ascii="Arial" w:hAnsi="Arial" w:cs="Arial" w:eastAsia="Arial" w:hint="default"/>
          <w:w w:val="110"/>
          <w:sz w:val="28"/>
          <w:szCs w:val="28"/>
        </w:rPr>
        <w:t>cast </w:t>
      </w:r>
      <w:r>
        <w:rPr>
          <w:rFonts w:ascii="細明體_HKSCS" w:hAnsi="細明體_HKSCS" w:cs="細明體_HKSCS" w:eastAsia="細明體_HKSCS" w:hint="default"/>
          <w:w w:val="110"/>
          <w:sz w:val="27"/>
          <w:szCs w:val="27"/>
        </w:rPr>
        <w:t>廣播</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240" w:lineRule="auto"/>
        <w:ind w:left="146" w:right="0"/>
        <w:jc w:val="both"/>
      </w:pPr>
      <w:r>
        <w:rPr>
          <w:w w:val="105"/>
        </w:rPr>
        <w:t>目的地為特定網路區段上所有主機的一個位址。</w:t>
      </w:r>
      <w:r>
        <w:rPr/>
      </w:r>
    </w:p>
    <w:p>
      <w:pPr>
        <w:spacing w:after="0" w:line="240" w:lineRule="auto"/>
        <w:jc w:val="both"/>
        <w:sectPr>
          <w:headerReference w:type="even" r:id="rId274"/>
          <w:pgSz w:w="10600" w:h="14740"/>
          <w:pgMar w:header="0" w:footer="0" w:top="1200" w:bottom="280" w:left="1040" w:right="1220"/>
        </w:sectPr>
      </w:pPr>
    </w:p>
    <w:p>
      <w:pPr>
        <w:spacing w:before="5"/>
        <w:ind w:left="558" w:right="915"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Browser</w:t>
      </w:r>
      <w:r>
        <w:rPr>
          <w:rFonts w:ascii="Arial" w:hAnsi="Arial" w:cs="Arial" w:eastAsia="Arial" w:hint="default"/>
          <w:spacing w:val="-2"/>
          <w:w w:val="110"/>
          <w:sz w:val="28"/>
          <w:szCs w:val="28"/>
        </w:rPr>
        <w:t> </w:t>
      </w:r>
      <w:r>
        <w:rPr>
          <w:rFonts w:ascii="細明體_HKSCS" w:hAnsi="細明體_HKSCS" w:cs="細明體_HKSCS" w:eastAsia="細明體_HKSCS" w:hint="default"/>
          <w:w w:val="110"/>
          <w:sz w:val="27"/>
          <w:szCs w:val="27"/>
        </w:rPr>
        <w:t>瀏覽器</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2"/>
          <w:szCs w:val="22"/>
        </w:rPr>
      </w:pPr>
    </w:p>
    <w:p>
      <w:pPr>
        <w:pStyle w:val="BodyText"/>
        <w:tabs>
          <w:tab w:pos="6966" w:val="left" w:leader="none"/>
        </w:tabs>
        <w:spacing w:line="240" w:lineRule="auto" w:before="45"/>
        <w:ind w:left="162" w:right="0"/>
        <w:jc w:val="left"/>
      </w:pPr>
      <w:r>
        <w:rPr/>
        <w:t>以  </w:t>
      </w:r>
      <w:r>
        <w:rPr>
          <w:rFonts w:ascii="Arial" w:hAnsi="Arial" w:cs="Arial" w:eastAsia="Arial" w:hint="default"/>
        </w:rPr>
        <w:t>HTML    </w:t>
      </w:r>
      <w:r>
        <w:rPr/>
        <w:t>解譯檔囂的標記、</w:t>
      </w:r>
      <w:r>
        <w:rPr>
          <w:spacing w:val="-22"/>
        </w:rPr>
        <w:t> </w:t>
      </w:r>
      <w:r>
        <w:rPr/>
        <w:t>將其格式化成網頁，</w:t>
      </w:r>
      <w:r>
        <w:rPr>
          <w:spacing w:val="-20"/>
        </w:rPr>
        <w:t> </w:t>
      </w:r>
      <w:r>
        <w:rPr/>
        <w:t>並將其顯示給使用</w:t>
        <w:tab/>
        <w:t>的軟體。有些甚</w:t>
      </w:r>
    </w:p>
    <w:p>
      <w:pPr>
        <w:pStyle w:val="BodyText"/>
        <w:spacing w:line="355" w:lineRule="auto" w:before="132"/>
        <w:ind w:left="167" w:right="912" w:hanging="10"/>
        <w:jc w:val="left"/>
      </w:pPr>
      <w:r>
        <w:rPr>
          <w:w w:val="105"/>
        </w:rPr>
        <w:t>瀏覽器也可以讓使用者傳送及接收電子郵件、 閱讀新聞群組，以及屆放 </w:t>
      </w:r>
      <w:r>
        <w:rPr>
          <w:rFonts w:ascii="Arial" w:hAnsi="Arial" w:cs="Arial" w:eastAsia="Arial" w:hint="default"/>
          <w:w w:val="105"/>
        </w:rPr>
        <w:t>Web</w:t>
      </w:r>
      <w:r>
        <w:rPr>
          <w:rFonts w:ascii="Arial" w:hAnsi="Arial" w:cs="Arial" w:eastAsia="Arial" w:hint="default"/>
          <w:spacing w:val="40"/>
          <w:w w:val="105"/>
        </w:rPr>
        <w:t> </w:t>
      </w:r>
      <w:r>
        <w:rPr>
          <w:w w:val="105"/>
        </w:rPr>
        <w:t>文件內盒 的聲音檔到視訊擋。</w:t>
      </w:r>
      <w:r>
        <w:rPr/>
      </w:r>
    </w:p>
    <w:p>
      <w:pPr>
        <w:spacing w:line="240" w:lineRule="auto" w:before="3"/>
        <w:ind w:right="0"/>
        <w:rPr>
          <w:rFonts w:ascii="細明體_HKSCS" w:hAnsi="細明體_HKSCS" w:cs="細明體_HKSCS" w:eastAsia="細明體_HKSCS" w:hint="default"/>
          <w:sz w:val="21"/>
          <w:szCs w:val="21"/>
        </w:rPr>
      </w:pPr>
    </w:p>
    <w:p>
      <w:pPr>
        <w:tabs>
          <w:tab w:pos="8970" w:val="left" w:leader="none"/>
        </w:tabs>
        <w:spacing w:before="75"/>
        <w:ind w:left="548" w:right="0" w:firstLine="0"/>
        <w:jc w:val="left"/>
        <w:rPr>
          <w:rFonts w:ascii="Arial" w:hAnsi="Arial" w:cs="Arial" w:eastAsia="Arial" w:hint="default"/>
          <w:sz w:val="21"/>
          <w:szCs w:val="21"/>
        </w:rPr>
      </w:pPr>
      <w:r>
        <w:rPr>
          <w:rFonts w:ascii="Arial" w:hAnsi="Arial" w:cs="Arial" w:eastAsia="Arial" w:hint="default"/>
          <w:sz w:val="28"/>
          <w:szCs w:val="28"/>
        </w:rPr>
        <w:t>Bytes </w:t>
      </w:r>
      <w:r>
        <w:rPr>
          <w:rFonts w:ascii="Arial" w:hAnsi="Arial" w:cs="Arial" w:eastAsia="Arial" w:hint="default"/>
          <w:spacing w:val="59"/>
          <w:sz w:val="28"/>
          <w:szCs w:val="28"/>
        </w:rPr>
        <w:t> </w:t>
      </w:r>
      <w:r>
        <w:rPr>
          <w:rFonts w:ascii="細明體_HKSCS" w:hAnsi="細明體_HKSCS" w:cs="細明體_HKSCS" w:eastAsia="細明體_HKSCS" w:hint="default"/>
          <w:sz w:val="27"/>
          <w:szCs w:val="27"/>
        </w:rPr>
        <w:t>位元組</w:t>
        <w:tab/>
      </w:r>
      <w:r>
        <w:rPr>
          <w:rFonts w:ascii="Arial" w:hAnsi="Arial" w:cs="Arial" w:eastAsia="Arial" w:hint="default"/>
          <w:position w:val="17"/>
          <w:sz w:val="21"/>
          <w:szCs w:val="21"/>
        </w:rPr>
        <w:t>B</w:t>
      </w:r>
      <w:r>
        <w:rPr>
          <w:rFonts w:ascii="Arial" w:hAnsi="Arial" w:cs="Arial" w:eastAsia="Arial" w:hint="default"/>
          <w:sz w:val="21"/>
          <w:szCs w:val="21"/>
        </w:rPr>
      </w:r>
    </w:p>
    <w:p>
      <w:pPr>
        <w:pStyle w:val="BodyText"/>
        <w:spacing w:line="364" w:lineRule="auto" w:before="345"/>
        <w:ind w:left="153" w:right="968"/>
        <w:jc w:val="left"/>
      </w:pPr>
      <w:r>
        <w:rPr/>
        <w:pict>
          <v:shape style="position:absolute;margin-left:501.675995pt;margin-top:8.715836pt;width:12.1pt;height:83.2pt;mso-position-horizontal-relative:page;mso-position-vertical-relative:paragraph;z-index:7936"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sz w:val="19"/>
                      <w:szCs w:val="19"/>
                    </w:rPr>
                    <w:t>網</w:t>
                  </w:r>
                  <w:r>
                    <w:rPr>
                      <w:rFonts w:ascii="細明體_HKSCS" w:hAnsi="細明體_HKSCS" w:cs="細明體_HKSCS" w:eastAsia="細明體_HKSCS" w:hint="default"/>
                      <w:spacing w:val="9"/>
                      <w:position w:val="1"/>
                      <w:sz w:val="19"/>
                      <w:szCs w:val="19"/>
                    </w:rPr>
                    <w:t>路</w:t>
                  </w:r>
                  <w:r>
                    <w:rPr>
                      <w:rFonts w:ascii="細明體_HKSCS" w:hAnsi="細明體_HKSCS" w:cs="細明體_HKSCS" w:eastAsia="細明體_HKSCS" w:hint="default"/>
                      <w:spacing w:val="20"/>
                      <w:position w:val="1"/>
                      <w:sz w:val="19"/>
                      <w:szCs w:val="19"/>
                    </w:rPr>
                    <w:t>重</w:t>
                  </w:r>
                  <w:r>
                    <w:rPr>
                      <w:rFonts w:ascii="細明體_HKSCS" w:hAnsi="細明體_HKSCS" w:cs="細明體_HKSCS" w:eastAsia="細明體_HKSCS" w:hint="default"/>
                      <w:spacing w:val="15"/>
                      <w:position w:val="1"/>
                      <w:sz w:val="19"/>
                      <w:szCs w:val="19"/>
                    </w:rPr>
                    <w:t>要</w:t>
                  </w:r>
                  <w:r>
                    <w:rPr>
                      <w:rFonts w:ascii="細明體_HKSCS" w:hAnsi="細明體_HKSCS" w:cs="細明體_HKSCS" w:eastAsia="細明體_HKSCS" w:hint="default"/>
                      <w:spacing w:val="17"/>
                      <w:sz w:val="19"/>
                      <w:szCs w:val="19"/>
                    </w:rPr>
                    <w:t>名</w:t>
                  </w:r>
                  <w:r>
                    <w:rPr>
                      <w:rFonts w:ascii="細明體_HKSCS" w:hAnsi="細明體_HKSCS" w:cs="細明體_HKSCS" w:eastAsia="細明體_HKSCS" w:hint="default"/>
                      <w:spacing w:val="13"/>
                      <w:sz w:val="19"/>
                      <w:szCs w:val="19"/>
                    </w:rPr>
                    <w:t>詞</w:t>
                  </w:r>
                  <w:r>
                    <w:rPr>
                      <w:rFonts w:ascii="細明體_HKSCS" w:hAnsi="細明體_HKSCS" w:cs="細明體_HKSCS" w:eastAsia="細明體_HKSCS" w:hint="default"/>
                      <w:spacing w:val="12"/>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w w:val="105"/>
        </w:rPr>
        <w:t>資料單位， 通常保存單一字元， 例如字母、數字或標點符號。</w:t>
      </w:r>
      <w:r>
        <w:rPr>
          <w:spacing w:val="-46"/>
          <w:w w:val="105"/>
        </w:rPr>
        <w:t> </w:t>
      </w:r>
      <w:r>
        <w:rPr>
          <w:w w:val="105"/>
        </w:rPr>
        <w:t>有些單一字元會佔用多 </w:t>
      </w:r>
      <w:r>
        <w:rPr>
          <w:w w:val="105"/>
        </w:rPr>
        <w:t>個位元組。</w:t>
      </w:r>
      <w:r>
        <w:rPr/>
      </w:r>
    </w:p>
    <w:p>
      <w:pPr>
        <w:spacing w:line="240" w:lineRule="auto" w:before="0"/>
        <w:ind w:right="0"/>
        <w:rPr>
          <w:rFonts w:ascii="細明體_HKSCS" w:hAnsi="細明體_HKSCS" w:cs="細明體_HKSCS" w:eastAsia="細明體_HKSCS" w:hint="default"/>
          <w:sz w:val="20"/>
          <w:szCs w:val="20"/>
        </w:rPr>
      </w:pPr>
    </w:p>
    <w:p>
      <w:pPr>
        <w:spacing w:before="150"/>
        <w:ind w:left="538" w:right="915"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Cable Modem</w:t>
      </w:r>
      <w:r>
        <w:rPr>
          <w:rFonts w:ascii="Arial" w:hAnsi="Arial" w:cs="Arial" w:eastAsia="Arial" w:hint="default"/>
          <w:spacing w:val="-1"/>
          <w:w w:val="110"/>
          <w:sz w:val="28"/>
          <w:szCs w:val="28"/>
        </w:rPr>
        <w:t> </w:t>
      </w:r>
      <w:r>
        <w:rPr>
          <w:rFonts w:ascii="細明體_HKSCS" w:hAnsi="細明體_HKSCS" w:cs="細明體_HKSCS" w:eastAsia="細明體_HKSCS" w:hint="default"/>
          <w:w w:val="110"/>
          <w:sz w:val="27"/>
          <w:szCs w:val="27"/>
        </w:rPr>
        <w:t>纜線數據機</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3"/>
          <w:szCs w:val="23"/>
        </w:rPr>
      </w:pPr>
    </w:p>
    <w:p>
      <w:pPr>
        <w:spacing w:after="0" w:line="240" w:lineRule="auto"/>
        <w:rPr>
          <w:rFonts w:ascii="細明體_HKSCS" w:hAnsi="細明體_HKSCS" w:cs="細明體_HKSCS" w:eastAsia="細明體_HKSCS" w:hint="default"/>
          <w:sz w:val="23"/>
          <w:szCs w:val="23"/>
        </w:rPr>
        <w:sectPr>
          <w:headerReference w:type="default" r:id="rId275"/>
          <w:pgSz w:w="10560" w:h="14800"/>
          <w:pgMar w:header="0" w:footer="0" w:top="1200" w:bottom="280" w:left="1160" w:right="220"/>
        </w:sectPr>
      </w:pPr>
    </w:p>
    <w:p>
      <w:pPr>
        <w:pStyle w:val="BodyText"/>
        <w:spacing w:line="372" w:lineRule="auto" w:before="38"/>
        <w:ind w:left="148" w:right="0" w:firstLine="4"/>
        <w:jc w:val="left"/>
      </w:pPr>
      <w:r>
        <w:rPr/>
        <w:t>透過有線電視梨構實現與制際網路的寬頻連綿的 量為每秒 </w:t>
      </w:r>
      <w:r>
        <w:rPr>
          <w:rFonts w:ascii="Arial" w:hAnsi="Arial" w:cs="Arial" w:eastAsia="Arial" w:hint="default"/>
        </w:rPr>
        <w:t>10 MB  ( Mbps </w:t>
      </w:r>
      <w:r>
        <w:rPr>
          <w:w w:val="65"/>
        </w:rPr>
        <w:t>） </w:t>
      </w:r>
      <w:r>
        <w:rPr>
          <w:spacing w:val="18"/>
          <w:w w:val="65"/>
        </w:rPr>
        <w:t> </w:t>
      </w:r>
      <w:r>
        <w:rPr>
          <w:w w:val="135"/>
        </w:rPr>
        <w:t>。</w:t>
      </w:r>
      <w:r>
        <w:rPr/>
      </w:r>
    </w:p>
    <w:p>
      <w:pPr>
        <w:spacing w:line="240" w:lineRule="auto" w:before="11"/>
        <w:ind w:right="0"/>
        <w:rPr>
          <w:rFonts w:ascii="細明體_HKSCS" w:hAnsi="細明體_HKSCS" w:cs="細明體_HKSCS" w:eastAsia="細明體_HKSCS" w:hint="default"/>
          <w:sz w:val="29"/>
          <w:szCs w:val="29"/>
        </w:rPr>
      </w:pPr>
    </w:p>
    <w:p>
      <w:pPr>
        <w:spacing w:before="0"/>
        <w:ind w:left="153"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85"/>
          <w:sz w:val="27"/>
          <w:szCs w:val="27"/>
        </w:rPr>
        <w:t>幫會 </w:t>
      </w:r>
      <w:r>
        <w:rPr>
          <w:rFonts w:ascii="Arial" w:hAnsi="Arial" w:cs="Arial" w:eastAsia="Arial" w:hint="default"/>
          <w:sz w:val="28"/>
          <w:szCs w:val="28"/>
        </w:rPr>
        <w:t>Callback  Number </w:t>
      </w:r>
      <w:r>
        <w:rPr>
          <w:rFonts w:ascii="Arial" w:hAnsi="Arial" w:cs="Arial" w:eastAsia="Arial" w:hint="default"/>
          <w:spacing w:val="65"/>
          <w:sz w:val="28"/>
          <w:szCs w:val="28"/>
        </w:rPr>
        <w:t> </w:t>
      </w:r>
      <w:r>
        <w:rPr>
          <w:rFonts w:ascii="細明體_HKSCS" w:hAnsi="細明體_HKSCS" w:cs="細明體_HKSCS" w:eastAsia="細明體_HKSCS" w:hint="default"/>
          <w:spacing w:val="-20"/>
          <w:sz w:val="27"/>
          <w:szCs w:val="27"/>
        </w:rPr>
        <w:t>目撥號碼</w:t>
      </w:r>
    </w:p>
    <w:p>
      <w:pPr>
        <w:pStyle w:val="BodyText"/>
        <w:spacing w:line="240" w:lineRule="auto" w:before="43"/>
        <w:ind w:left="148" w:right="0"/>
        <w:jc w:val="left"/>
      </w:pPr>
      <w:r>
        <w:rPr/>
        <w:br w:type="column"/>
      </w:r>
      <w:r>
        <w:rPr>
          <w:spacing w:val="-171"/>
          <w:w w:val="164"/>
        </w:rPr>
        <w:t>。</w:t>
      </w:r>
      <w:r>
        <w:rPr>
          <w:w w:val="107"/>
        </w:rPr>
        <w:t>存取速度差別很大，最大傳輸</w:t>
      </w:r>
      <w:r>
        <w:rPr/>
      </w:r>
    </w:p>
    <w:p>
      <w:pPr>
        <w:spacing w:after="0" w:line="240" w:lineRule="auto"/>
        <w:jc w:val="left"/>
        <w:sectPr>
          <w:type w:val="continuous"/>
          <w:pgSz w:w="10560" w:h="14800"/>
          <w:pgMar w:top="1400" w:bottom="280" w:left="1160" w:right="220"/>
          <w:cols w:num="2" w:equalWidth="0">
            <w:col w:w="4648" w:space="461"/>
            <w:col w:w="4071"/>
          </w:cols>
        </w:sectPr>
      </w:pPr>
    </w:p>
    <w:p>
      <w:pPr>
        <w:spacing w:line="240" w:lineRule="auto" w:before="4"/>
        <w:ind w:right="0"/>
        <w:rPr>
          <w:rFonts w:ascii="細明體_HKSCS" w:hAnsi="細明體_HKSCS" w:cs="細明體_HKSCS" w:eastAsia="細明體_HKSCS" w:hint="default"/>
          <w:sz w:val="19"/>
          <w:szCs w:val="19"/>
        </w:rPr>
      </w:pPr>
    </w:p>
    <w:p>
      <w:pPr>
        <w:pStyle w:val="BodyText"/>
        <w:spacing w:line="350" w:lineRule="auto" w:before="66"/>
        <w:ind w:left="139" w:right="915"/>
        <w:jc w:val="left"/>
      </w:pPr>
      <w:r>
        <w:rPr>
          <w:w w:val="105"/>
        </w:rPr>
        <w:t>遠端存取伺服器用來回撥給使用者的號碼。 </w:t>
      </w:r>
      <w:r>
        <w:rPr>
          <w:rFonts w:ascii="Times New Roman" w:hAnsi="Times New Roman" w:cs="Times New Roman" w:eastAsia="Times New Roman" w:hint="default"/>
          <w:w w:val="105"/>
          <w:sz w:val="26"/>
          <w:szCs w:val="26"/>
        </w:rPr>
        <w:t>it</w:t>
      </w:r>
      <w:r>
        <w:rPr>
          <w:w w:val="105"/>
        </w:rPr>
        <w:t>七號碼司由系統管理員預先設定，或在撥 號時由使用者指定，根據系統管理員如何設定使用者的自 撥選 頁而定。 回撥號碼應該 是使用者的數據機所連扭的電話線路號碼。</w:t>
      </w:r>
      <w:r>
        <w:rPr/>
      </w:r>
    </w:p>
    <w:p>
      <w:pPr>
        <w:spacing w:line="240" w:lineRule="auto" w:before="0"/>
        <w:ind w:right="0"/>
        <w:rPr>
          <w:rFonts w:ascii="細明體_HKSCS" w:hAnsi="細明體_HKSCS" w:cs="細明體_HKSCS" w:eastAsia="細明體_HKSCS" w:hint="default"/>
          <w:sz w:val="20"/>
          <w:szCs w:val="20"/>
        </w:rPr>
      </w:pPr>
    </w:p>
    <w:p>
      <w:pPr>
        <w:spacing w:before="134"/>
        <w:ind w:left="139" w:right="91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30"/>
          <w:szCs w:val="30"/>
        </w:rPr>
        <w:t>關</w:t>
      </w:r>
      <w:r>
        <w:rPr>
          <w:rFonts w:ascii="細明體_HKSCS" w:hAnsi="細明體_HKSCS" w:cs="細明體_HKSCS" w:eastAsia="細明體_HKSCS" w:hint="default"/>
          <w:spacing w:val="-72"/>
          <w:w w:val="110"/>
          <w:sz w:val="30"/>
          <w:szCs w:val="30"/>
        </w:rPr>
        <w:t> </w:t>
      </w:r>
      <w:r>
        <w:rPr>
          <w:rFonts w:ascii="Arial" w:hAnsi="Arial" w:cs="Arial" w:eastAsia="Arial" w:hint="default"/>
          <w:w w:val="110"/>
          <w:sz w:val="28"/>
          <w:szCs w:val="28"/>
        </w:rPr>
        <w:t>Callback Security </w:t>
      </w:r>
      <w:r>
        <w:rPr>
          <w:rFonts w:ascii="細明體_HKSCS" w:hAnsi="細明體_HKSCS" w:cs="細明體_HKSCS" w:eastAsia="細明體_HKSCS" w:hint="default"/>
          <w:w w:val="110"/>
          <w:sz w:val="27"/>
          <w:szCs w:val="27"/>
        </w:rPr>
        <w:t>回撥安全性</w:t>
      </w:r>
      <w:r>
        <w:rPr>
          <w:rFonts w:ascii="細明體_HKSCS" w:hAnsi="細明體_HKSCS" w:cs="細明體_HKSCS" w:eastAsia="細明體_HKSCS" w:hint="default"/>
          <w:sz w:val="27"/>
          <w:szCs w:val="27"/>
        </w:rPr>
      </w:r>
    </w:p>
    <w:p>
      <w:pPr>
        <w:spacing w:line="240" w:lineRule="auto" w:before="0"/>
        <w:ind w:right="0"/>
        <w:rPr>
          <w:rFonts w:ascii="細明體_HKSCS" w:hAnsi="細明體_HKSCS" w:cs="細明體_HKSCS" w:eastAsia="細明體_HKSCS" w:hint="default"/>
          <w:sz w:val="23"/>
          <w:szCs w:val="23"/>
        </w:rPr>
      </w:pPr>
    </w:p>
    <w:p>
      <w:pPr>
        <w:pStyle w:val="BodyText"/>
        <w:tabs>
          <w:tab w:pos="1962" w:val="left" w:leader="none"/>
        </w:tabs>
        <w:spacing w:line="240" w:lineRule="auto" w:before="43"/>
        <w:ind w:left="343" w:right="0"/>
        <w:jc w:val="left"/>
      </w:pPr>
      <w:r>
        <w:rPr>
          <w:w w:val="107"/>
        </w:rPr>
        <w:t>種網路安全形</w:t>
      </w:r>
      <w:r>
        <w:rPr/>
        <w:tab/>
      </w:r>
      <w:r>
        <w:rPr>
          <w:spacing w:val="-150"/>
          <w:w w:val="146"/>
        </w:rPr>
        <w:t>，</w:t>
      </w:r>
      <w:r>
        <w:rPr>
          <w:w w:val="108"/>
        </w:rPr>
        <w:t>其中遠端存間伺服器會在使用者完成初始連線</w:t>
      </w:r>
      <w:r>
        <w:rPr>
          <w:spacing w:val="-26"/>
        </w:rPr>
        <w:t> </w:t>
      </w:r>
      <w:r>
        <w:rPr>
          <w:rFonts w:ascii="Arial" w:hAnsi="Arial" w:cs="Arial" w:eastAsia="Arial" w:hint="default"/>
          <w:w w:val="115"/>
          <w:sz w:val="19"/>
          <w:szCs w:val="19"/>
        </w:rPr>
        <w:t>tr</w:t>
      </w:r>
      <w:r>
        <w:rPr>
          <w:rFonts w:ascii="Arial" w:hAnsi="Arial" w:cs="Arial" w:eastAsia="Arial" w:hint="default"/>
          <w:spacing w:val="9"/>
          <w:w w:val="115"/>
          <w:sz w:val="19"/>
          <w:szCs w:val="19"/>
        </w:rPr>
        <w:t>,</w:t>
      </w:r>
      <w:r>
        <w:rPr>
          <w:w w:val="108"/>
        </w:rPr>
        <w:t>被驗證之後，</w:t>
      </w:r>
      <w:r>
        <w:rPr>
          <w:spacing w:val="-78"/>
        </w:rPr>
        <w:t> </w:t>
      </w:r>
      <w:r>
        <w:rPr>
          <w:w w:val="107"/>
        </w:rPr>
        <w:t>以</w:t>
      </w:r>
      <w:r>
        <w:rPr/>
      </w:r>
    </w:p>
    <w:p>
      <w:pPr>
        <w:pStyle w:val="BodyText"/>
        <w:spacing w:line="240" w:lineRule="auto" w:before="134"/>
        <w:ind w:left="124" w:right="915"/>
        <w:jc w:val="left"/>
      </w:pPr>
      <w:r>
        <w:rPr>
          <w:w w:val="105"/>
        </w:rPr>
        <w:t>預設的號碼回撥給使用者。</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17"/>
          <w:szCs w:val="17"/>
        </w:rPr>
      </w:pPr>
    </w:p>
    <w:p>
      <w:pPr>
        <w:spacing w:before="16"/>
        <w:ind w:left="129" w:right="915"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嘲</w:t>
      </w:r>
      <w:r>
        <w:rPr>
          <w:rFonts w:ascii="細明體_HKSCS" w:hAnsi="細明體_HKSCS" w:cs="細明體_HKSCS" w:eastAsia="細明體_HKSCS" w:hint="default"/>
          <w:spacing w:val="-68"/>
          <w:w w:val="110"/>
          <w:sz w:val="28"/>
          <w:szCs w:val="28"/>
        </w:rPr>
        <w:t> </w:t>
      </w:r>
      <w:r>
        <w:rPr>
          <w:rFonts w:ascii="Arial" w:hAnsi="Arial" w:cs="Arial" w:eastAsia="Arial" w:hint="default"/>
          <w:w w:val="110"/>
          <w:sz w:val="28"/>
          <w:szCs w:val="28"/>
        </w:rPr>
        <w:t>Certificate </w:t>
      </w:r>
      <w:r>
        <w:rPr>
          <w:rFonts w:ascii="細明體_HKSCS" w:hAnsi="細明體_HKSCS" w:cs="細明體_HKSCS" w:eastAsia="細明體_HKSCS" w:hint="default"/>
          <w:w w:val="110"/>
          <w:sz w:val="27"/>
          <w:szCs w:val="27"/>
        </w:rPr>
        <w:t>憑證</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15" w:right="915"/>
        <w:jc w:val="left"/>
      </w:pPr>
      <w:r>
        <w:rPr/>
        <w:t>在開放式網路上   </w:t>
      </w:r>
      <w:r>
        <w:rPr>
          <w:w w:val="65"/>
        </w:rPr>
        <w:t>（  </w:t>
      </w:r>
      <w:r>
        <w:rPr/>
        <w:t>如網際網路、 外部網路、 內部網路等 </w:t>
      </w:r>
      <w:r>
        <w:rPr>
          <w:w w:val="65"/>
        </w:rPr>
        <w:t>）</w:t>
      </w:r>
      <w:r>
        <w:rPr>
          <w:spacing w:val="10"/>
          <w:w w:val="65"/>
        </w:rPr>
        <w:t> </w:t>
      </w:r>
      <w:r>
        <w:rPr/>
        <w:t>作為資訊驗誼及安全交換的</w:t>
      </w:r>
    </w:p>
    <w:p>
      <w:pPr>
        <w:spacing w:after="0" w:line="240" w:lineRule="auto"/>
        <w:jc w:val="left"/>
        <w:sectPr>
          <w:type w:val="continuous"/>
          <w:pgSz w:w="10560" w:h="14800"/>
          <w:pgMar w:top="1400" w:bottom="280" w:left="1160" w:right="220"/>
        </w:sectPr>
      </w:pPr>
    </w:p>
    <w:p>
      <w:pPr>
        <w:pStyle w:val="BodyText"/>
        <w:spacing w:line="240" w:lineRule="auto" w:before="135"/>
        <w:ind w:left="124" w:right="-19"/>
        <w:jc w:val="left"/>
      </w:pPr>
      <w:r>
        <w:rPr>
          <w:w w:val="105"/>
        </w:rPr>
        <w:t>數位式文件。</w:t>
      </w:r>
      <w:r>
        <w:rPr>
          <w:spacing w:val="-67"/>
          <w:w w:val="105"/>
        </w:rPr>
        <w:t> </w:t>
      </w:r>
      <w:r>
        <w:rPr>
          <w:w w:val="105"/>
        </w:rPr>
        <w:t>憑</w:t>
      </w:r>
      <w:r>
        <w:rPr/>
      </w:r>
    </w:p>
    <w:p>
      <w:pPr>
        <w:pStyle w:val="BodyText"/>
        <w:spacing w:line="240" w:lineRule="auto" w:before="131"/>
        <w:ind w:left="124" w:right="0"/>
        <w:jc w:val="left"/>
      </w:pPr>
      <w:r>
        <w:rPr/>
        <w:br w:type="column"/>
      </w:r>
      <w:r>
        <w:rPr/>
        <w:t>安全地將公開全鑰連結到擁有相對私慰安去鑰的實騁。 </w:t>
      </w:r>
      <w:r>
        <w:rPr>
          <w:spacing w:val="49"/>
        </w:rPr>
        <w:t> </w:t>
      </w:r>
      <w:r>
        <w:rPr>
          <w:rFonts w:ascii="Arial" w:hAnsi="Arial" w:cs="Arial" w:eastAsia="Arial" w:hint="default"/>
          <w:spacing w:val="-10"/>
          <w:sz w:val="24"/>
          <w:szCs w:val="24"/>
        </w:rPr>
        <w:t>J</w:t>
      </w:r>
      <w:r>
        <w:rPr>
          <w:spacing w:val="-10"/>
        </w:rPr>
        <w:t>愚詩題由核</w:t>
      </w:r>
    </w:p>
    <w:p>
      <w:pPr>
        <w:spacing w:after="0" w:line="240" w:lineRule="auto"/>
        <w:jc w:val="left"/>
        <w:sectPr>
          <w:type w:val="continuous"/>
          <w:pgSz w:w="10560" w:h="14800"/>
          <w:pgMar w:top="1400" w:bottom="280" w:left="1160" w:right="220"/>
          <w:cols w:num="2" w:equalWidth="0">
            <w:col w:w="1634" w:space="337"/>
            <w:col w:w="7209"/>
          </w:cols>
        </w:sectPr>
      </w:pPr>
    </w:p>
    <w:p>
      <w:pPr>
        <w:pStyle w:val="BodyText"/>
        <w:spacing w:line="276" w:lineRule="auto" w:before="128"/>
        <w:ind w:left="115" w:right="975" w:hanging="5"/>
        <w:jc w:val="left"/>
      </w:pPr>
      <w:r>
        <w:rPr>
          <w:spacing w:val="22"/>
          <w:w w:val="103"/>
        </w:rPr>
        <w:t>發</w:t>
      </w:r>
      <w:r>
        <w:rPr>
          <w:rFonts w:ascii="Times New Roman" w:hAnsi="Times New Roman" w:cs="Times New Roman" w:eastAsia="Times New Roman" w:hint="default"/>
          <w:w w:val="48"/>
          <w:sz w:val="23"/>
          <w:szCs w:val="23"/>
        </w:rPr>
        <w:t>i:!R</w:t>
      </w:r>
      <w:r>
        <w:rPr>
          <w:rFonts w:ascii="Times New Roman" w:hAnsi="Times New Roman" w:cs="Times New Roman" w:eastAsia="Times New Roman" w:hint="default"/>
          <w:spacing w:val="-19"/>
          <w:sz w:val="23"/>
          <w:szCs w:val="23"/>
        </w:rPr>
        <w:t> </w:t>
      </w:r>
      <w:r>
        <w:rPr>
          <w:w w:val="108"/>
        </w:rPr>
        <w:t>證的主管單位以數位方式簽署，</w:t>
      </w:r>
      <w:r>
        <w:rPr>
          <w:spacing w:val="-54"/>
        </w:rPr>
        <w:t> </w:t>
      </w:r>
      <w:r>
        <w:rPr>
          <w:w w:val="108"/>
        </w:rPr>
        <w:t>可以發給使用者、</w:t>
      </w:r>
      <w:r>
        <w:rPr>
          <w:spacing w:val="-62"/>
        </w:rPr>
        <w:t> </w:t>
      </w:r>
      <w:r>
        <w:rPr>
          <w:w w:val="107"/>
        </w:rPr>
        <w:t>電腦或服務</w:t>
      </w:r>
      <w:r>
        <w:rPr>
          <w:spacing w:val="15"/>
          <w:w w:val="107"/>
        </w:rPr>
        <w:t>。</w:t>
      </w:r>
      <w:r>
        <w:rPr>
          <w:w w:val="107"/>
        </w:rPr>
        <w:t>最被廣泛接受的</w:t>
      </w:r>
      <w:r>
        <w:rPr>
          <w:w w:val="107"/>
        </w:rPr>
        <w:t> </w:t>
      </w:r>
      <w:r>
        <w:rPr>
          <w:spacing w:val="-33"/>
          <w:w w:val="95"/>
        </w:rPr>
        <w:t>輝</w:t>
      </w:r>
      <w:r>
        <w:rPr>
          <w:spacing w:val="-102"/>
          <w:w w:val="77"/>
        </w:rPr>
        <w:t>、</w:t>
      </w:r>
      <w:r>
        <w:rPr>
          <w:w w:val="105"/>
        </w:rPr>
        <w:t>證格式黑由</w:t>
      </w:r>
      <w:r>
        <w:rPr>
          <w:spacing w:val="-3"/>
        </w:rPr>
        <w:t> </w:t>
      </w:r>
      <w:r>
        <w:rPr>
          <w:rFonts w:ascii="Arial" w:hAnsi="Arial" w:cs="Arial" w:eastAsia="Arial" w:hint="default"/>
          <w:w w:val="98"/>
        </w:rPr>
        <w:t>ITU-T</w:t>
      </w:r>
      <w:r>
        <w:rPr>
          <w:rFonts w:ascii="Arial" w:hAnsi="Arial" w:cs="Arial" w:eastAsia="Arial" w:hint="default"/>
        </w:rPr>
        <w:t> </w:t>
      </w:r>
      <w:r>
        <w:rPr>
          <w:spacing w:val="20"/>
          <w:w w:val="91"/>
          <w:sz w:val="28"/>
          <w:szCs w:val="28"/>
        </w:rPr>
        <w:t>×</w:t>
      </w:r>
      <w:r>
        <w:rPr>
          <w:rFonts w:ascii="Arial" w:hAnsi="Arial" w:cs="Arial" w:eastAsia="Arial" w:hint="default"/>
          <w:w w:val="68"/>
        </w:rPr>
        <w:t>.</w:t>
      </w:r>
      <w:r>
        <w:rPr>
          <w:rFonts w:ascii="Arial" w:hAnsi="Arial" w:cs="Arial" w:eastAsia="Arial" w:hint="default"/>
          <w:spacing w:val="-42"/>
        </w:rPr>
        <w:t> </w:t>
      </w:r>
      <w:r>
        <w:rPr>
          <w:rFonts w:ascii="Arial" w:hAnsi="Arial" w:cs="Arial" w:eastAsia="Arial" w:hint="default"/>
          <w:w w:val="104"/>
        </w:rPr>
        <w:t>509</w:t>
      </w:r>
      <w:r>
        <w:rPr>
          <w:rFonts w:ascii="Arial" w:hAnsi="Arial" w:cs="Arial" w:eastAsia="Arial" w:hint="default"/>
          <w:spacing w:val="3"/>
        </w:rPr>
        <w:t> </w:t>
      </w:r>
      <w:r>
        <w:rPr>
          <w:w w:val="105"/>
        </w:rPr>
        <w:t>版本</w:t>
      </w:r>
      <w:r>
        <w:rPr>
          <w:spacing w:val="-30"/>
        </w:rPr>
        <w:t> </w:t>
      </w:r>
      <w:r>
        <w:rPr>
          <w:rFonts w:ascii="Arial" w:hAnsi="Arial" w:cs="Arial" w:eastAsia="Arial" w:hint="default"/>
          <w:w w:val="104"/>
        </w:rPr>
        <w:t>3</w:t>
      </w:r>
      <w:r>
        <w:rPr>
          <w:rFonts w:ascii="Arial" w:hAnsi="Arial" w:cs="Arial" w:eastAsia="Arial" w:hint="default"/>
          <w:spacing w:val="13"/>
        </w:rPr>
        <w:t> </w:t>
      </w:r>
      <w:r>
        <w:rPr>
          <w:w w:val="105"/>
        </w:rPr>
        <w:t>聞際標雄所定義的</w:t>
      </w:r>
      <w:r>
        <w:rPr/>
      </w:r>
    </w:p>
    <w:p>
      <w:pPr>
        <w:spacing w:after="0" w:line="276" w:lineRule="auto"/>
        <w:jc w:val="left"/>
        <w:sectPr>
          <w:type w:val="continuous"/>
          <w:pgSz w:w="10560" w:h="14800"/>
          <w:pgMar w:top="1400" w:bottom="280" w:left="1160" w:right="220"/>
        </w:sectPr>
      </w:pPr>
    </w:p>
    <w:p>
      <w:pPr>
        <w:spacing w:line="368" w:lineRule="exact" w:before="0"/>
        <w:ind w:left="121"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運會</w:t>
      </w:r>
      <w:r>
        <w:rPr>
          <w:rFonts w:ascii="細明體_HKSCS" w:hAnsi="細明體_HKSCS" w:cs="細明體_HKSCS" w:eastAsia="細明體_HKSCS" w:hint="default"/>
          <w:spacing w:val="-68"/>
          <w:w w:val="85"/>
          <w:sz w:val="28"/>
          <w:szCs w:val="28"/>
        </w:rPr>
        <w:t> </w:t>
      </w:r>
      <w:r>
        <w:rPr>
          <w:rFonts w:ascii="Arial" w:hAnsi="Arial" w:cs="Arial" w:eastAsia="Arial" w:hint="default"/>
          <w:spacing w:val="-4"/>
          <w:w w:val="115"/>
          <w:sz w:val="28"/>
          <w:szCs w:val="28"/>
        </w:rPr>
        <w:t>Class</w:t>
      </w:r>
      <w:r>
        <w:rPr>
          <w:rFonts w:ascii="Arial" w:hAnsi="Arial" w:cs="Arial" w:eastAsia="Arial" w:hint="default"/>
          <w:spacing w:val="-54"/>
          <w:w w:val="115"/>
          <w:sz w:val="28"/>
          <w:szCs w:val="28"/>
        </w:rPr>
        <w:t> </w:t>
      </w:r>
      <w:r>
        <w:rPr>
          <w:rFonts w:ascii="Arial" w:hAnsi="Arial" w:cs="Arial" w:eastAsia="Arial" w:hint="default"/>
          <w:w w:val="115"/>
          <w:sz w:val="28"/>
          <w:szCs w:val="28"/>
        </w:rPr>
        <w:t>A</w:t>
      </w:r>
      <w:r>
        <w:rPr>
          <w:rFonts w:ascii="Arial" w:hAnsi="Arial" w:cs="Arial" w:eastAsia="Arial" w:hint="default"/>
          <w:spacing w:val="-37"/>
          <w:w w:val="115"/>
          <w:sz w:val="28"/>
          <w:szCs w:val="28"/>
        </w:rPr>
        <w:t> </w:t>
      </w:r>
      <w:r>
        <w:rPr>
          <w:rFonts w:ascii="Arial" w:hAnsi="Arial" w:cs="Arial" w:eastAsia="Arial" w:hint="default"/>
          <w:spacing w:val="-16"/>
          <w:w w:val="115"/>
          <w:sz w:val="28"/>
          <w:szCs w:val="28"/>
        </w:rPr>
        <w:t>IP</w:t>
      </w:r>
      <w:r>
        <w:rPr>
          <w:rFonts w:ascii="Arial" w:hAnsi="Arial" w:cs="Arial" w:eastAsia="Arial" w:hint="default"/>
          <w:spacing w:val="-65"/>
          <w:w w:val="115"/>
          <w:sz w:val="28"/>
          <w:szCs w:val="28"/>
        </w:rPr>
        <w:t> </w:t>
      </w:r>
      <w:r>
        <w:rPr>
          <w:rFonts w:ascii="Arial" w:hAnsi="Arial" w:cs="Arial" w:eastAsia="Arial" w:hint="default"/>
          <w:w w:val="115"/>
          <w:sz w:val="28"/>
          <w:szCs w:val="28"/>
        </w:rPr>
        <w:t>Address</w:t>
      </w:r>
      <w:r>
        <w:rPr>
          <w:rFonts w:ascii="Arial" w:hAnsi="Arial" w:cs="Arial" w:eastAsia="Arial" w:hint="default"/>
          <w:spacing w:val="-37"/>
          <w:w w:val="115"/>
          <w:sz w:val="28"/>
          <w:szCs w:val="28"/>
        </w:rPr>
        <w:t> </w:t>
      </w:r>
      <w:r>
        <w:rPr>
          <w:rFonts w:ascii="細明體_HKSCS" w:hAnsi="細明體_HKSCS" w:cs="細明體_HKSCS" w:eastAsia="細明體_HKSCS" w:hint="default"/>
          <w:w w:val="115"/>
          <w:sz w:val="28"/>
          <w:szCs w:val="28"/>
        </w:rPr>
        <w:t>類別</w:t>
      </w:r>
      <w:r>
        <w:rPr>
          <w:rFonts w:ascii="細明體_HKSCS" w:hAnsi="細明體_HKSCS" w:cs="細明體_HKSCS" w:eastAsia="細明體_HKSCS" w:hint="default"/>
          <w:spacing w:val="-124"/>
          <w:w w:val="115"/>
          <w:sz w:val="28"/>
          <w:szCs w:val="28"/>
        </w:rPr>
        <w:t> </w:t>
      </w:r>
      <w:r>
        <w:rPr>
          <w:rFonts w:ascii="Arial" w:hAnsi="Arial" w:cs="Arial" w:eastAsia="Arial" w:hint="default"/>
          <w:w w:val="115"/>
          <w:sz w:val="28"/>
          <w:szCs w:val="28"/>
        </w:rPr>
        <w:t>A</w:t>
      </w:r>
      <w:r>
        <w:rPr>
          <w:rFonts w:ascii="Arial" w:hAnsi="Arial" w:cs="Arial" w:eastAsia="Arial" w:hint="default"/>
          <w:spacing w:val="-44"/>
          <w:w w:val="115"/>
          <w:sz w:val="28"/>
          <w:szCs w:val="28"/>
        </w:rPr>
        <w:t> </w:t>
      </w:r>
      <w:r>
        <w:rPr>
          <w:rFonts w:ascii="細明體_HKSCS" w:hAnsi="細明體_HKSCS" w:cs="細明體_HKSCS" w:eastAsia="細明體_HKSCS" w:hint="default"/>
          <w:w w:val="115"/>
          <w:sz w:val="27"/>
          <w:szCs w:val="27"/>
        </w:rPr>
        <w:t>的</w:t>
      </w:r>
      <w:r>
        <w:rPr>
          <w:rFonts w:ascii="細明體_HKSCS" w:hAnsi="細明體_HKSCS" w:cs="細明體_HKSCS" w:eastAsia="細明體_HKSCS" w:hint="default"/>
          <w:spacing w:val="-115"/>
          <w:w w:val="115"/>
          <w:sz w:val="27"/>
          <w:szCs w:val="27"/>
        </w:rPr>
        <w:t> </w:t>
      </w:r>
      <w:r>
        <w:rPr>
          <w:rFonts w:ascii="Arial" w:hAnsi="Arial" w:cs="Arial" w:eastAsia="Arial" w:hint="default"/>
          <w:spacing w:val="-14"/>
          <w:w w:val="115"/>
          <w:sz w:val="28"/>
          <w:szCs w:val="28"/>
        </w:rPr>
        <w:t>IP</w:t>
      </w:r>
      <w:r>
        <w:rPr>
          <w:rFonts w:ascii="Arial" w:hAnsi="Arial" w:cs="Arial" w:eastAsia="Arial" w:hint="default"/>
          <w:spacing w:val="-60"/>
          <w:w w:val="115"/>
          <w:sz w:val="28"/>
          <w:szCs w:val="28"/>
        </w:rPr>
        <w:t> </w:t>
      </w:r>
      <w:r>
        <w:rPr>
          <w:rFonts w:ascii="細明體_HKSCS" w:hAnsi="細明體_HKSCS" w:cs="細明體_HKSCS" w:eastAsia="細明體_HKSCS" w:hint="default"/>
          <w:w w:val="115"/>
          <w:sz w:val="28"/>
          <w:szCs w:val="28"/>
        </w:rPr>
        <w:t>位址</w:t>
      </w:r>
      <w:r>
        <w:rPr>
          <w:rFonts w:ascii="細明體_HKSCS" w:hAnsi="細明體_HKSCS" w:cs="細明體_HKSCS" w:eastAsia="細明體_HKSCS" w:hint="default"/>
          <w:sz w:val="28"/>
          <w:szCs w:val="28"/>
        </w:rPr>
      </w:r>
    </w:p>
    <w:p>
      <w:pPr>
        <w:spacing w:line="240" w:lineRule="auto" w:before="9"/>
        <w:ind w:right="0"/>
        <w:rPr>
          <w:rFonts w:ascii="細明體_HKSCS" w:hAnsi="細明體_HKSCS" w:cs="細明體_HKSCS" w:eastAsia="細明體_HKSCS" w:hint="default"/>
          <w:sz w:val="26"/>
          <w:szCs w:val="26"/>
        </w:rPr>
      </w:pPr>
    </w:p>
    <w:p>
      <w:pPr>
        <w:pStyle w:val="BodyText"/>
        <w:spacing w:line="355" w:lineRule="auto"/>
        <w:ind w:left="117" w:right="0" w:hanging="5"/>
        <w:jc w:val="left"/>
      </w:pPr>
      <w:r>
        <w:rPr>
          <w:w w:val="105"/>
        </w:rPr>
        <w:t>範團從 </w:t>
      </w:r>
      <w:r>
        <w:rPr>
          <w:rFonts w:ascii="Arial" w:hAnsi="Arial" w:cs="Arial" w:eastAsia="Arial" w:hint="default"/>
          <w:w w:val="105"/>
        </w:rPr>
        <w:t>1.0.0.1 </w:t>
      </w:r>
      <w:r>
        <w:rPr>
          <w:w w:val="105"/>
        </w:rPr>
        <w:t>到 </w:t>
      </w:r>
      <w:r>
        <w:rPr>
          <w:rFonts w:ascii="Arial" w:hAnsi="Arial" w:cs="Arial" w:eastAsia="Arial" w:hint="default"/>
          <w:w w:val="105"/>
        </w:rPr>
        <w:t>126.255.255.254 </w:t>
      </w:r>
      <w:r>
        <w:rPr>
          <w:w w:val="105"/>
        </w:rPr>
        <w:t>的單一傳播 </w:t>
      </w:r>
      <w:r>
        <w:rPr>
          <w:rFonts w:ascii="Arial" w:hAnsi="Arial" w:cs="Arial" w:eastAsia="Arial" w:hint="default"/>
          <w:w w:val="105"/>
        </w:rPr>
        <w:t>IP </w:t>
      </w:r>
      <w:r>
        <w:rPr>
          <w:w w:val="105"/>
        </w:rPr>
        <w:t>位址。第一個八位先組代表網路， 而後三個八位元組代表網路上的主機。</w:t>
      </w:r>
      <w:r>
        <w:rPr/>
      </w:r>
    </w:p>
    <w:p>
      <w:pPr>
        <w:spacing w:line="240" w:lineRule="auto" w:before="0"/>
        <w:ind w:right="0"/>
        <w:rPr>
          <w:rFonts w:ascii="細明體_HKSCS" w:hAnsi="細明體_HKSCS" w:cs="細明體_HKSCS" w:eastAsia="細明體_HKSCS" w:hint="default"/>
          <w:sz w:val="20"/>
          <w:szCs w:val="20"/>
        </w:rPr>
      </w:pPr>
    </w:p>
    <w:p>
      <w:pPr>
        <w:spacing w:before="152"/>
        <w:ind w:left="131"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15"/>
          <w:sz w:val="28"/>
          <w:szCs w:val="28"/>
        </w:rPr>
        <w:t>體</w:t>
      </w:r>
      <w:r>
        <w:rPr>
          <w:rFonts w:ascii="細明體_HKSCS" w:hAnsi="細明體_HKSCS" w:cs="細明體_HKSCS" w:eastAsia="細明體_HKSCS" w:hint="default"/>
          <w:spacing w:val="-92"/>
          <w:w w:val="115"/>
          <w:sz w:val="28"/>
          <w:szCs w:val="28"/>
        </w:rPr>
        <w:t> </w:t>
      </w:r>
      <w:r>
        <w:rPr>
          <w:rFonts w:ascii="Arial" w:hAnsi="Arial" w:cs="Arial" w:eastAsia="Arial" w:hint="default"/>
          <w:spacing w:val="-9"/>
          <w:w w:val="115"/>
          <w:sz w:val="28"/>
          <w:szCs w:val="28"/>
        </w:rPr>
        <w:t>Class</w:t>
      </w:r>
      <w:r>
        <w:rPr>
          <w:rFonts w:ascii="Arial" w:hAnsi="Arial" w:cs="Arial" w:eastAsia="Arial" w:hint="default"/>
          <w:spacing w:val="-19"/>
          <w:w w:val="115"/>
          <w:sz w:val="28"/>
          <w:szCs w:val="28"/>
        </w:rPr>
        <w:t> </w:t>
      </w:r>
      <w:r>
        <w:rPr>
          <w:rFonts w:ascii="Arial" w:hAnsi="Arial" w:cs="Arial" w:eastAsia="Arial" w:hint="default"/>
          <w:w w:val="115"/>
          <w:sz w:val="28"/>
          <w:szCs w:val="28"/>
        </w:rPr>
        <w:t>B</w:t>
      </w:r>
      <w:r>
        <w:rPr>
          <w:rFonts w:ascii="Arial" w:hAnsi="Arial" w:cs="Arial" w:eastAsia="Arial" w:hint="default"/>
          <w:spacing w:val="-33"/>
          <w:w w:val="115"/>
          <w:sz w:val="28"/>
          <w:szCs w:val="28"/>
        </w:rPr>
        <w:t> </w:t>
      </w:r>
      <w:r>
        <w:rPr>
          <w:rFonts w:ascii="Arial" w:hAnsi="Arial" w:cs="Arial" w:eastAsia="Arial" w:hint="default"/>
          <w:spacing w:val="-11"/>
          <w:w w:val="115"/>
          <w:sz w:val="28"/>
          <w:szCs w:val="28"/>
        </w:rPr>
        <w:t>IP</w:t>
      </w:r>
      <w:r>
        <w:rPr>
          <w:rFonts w:ascii="Arial" w:hAnsi="Arial" w:cs="Arial" w:eastAsia="Arial" w:hint="default"/>
          <w:spacing w:val="-48"/>
          <w:w w:val="115"/>
          <w:sz w:val="28"/>
          <w:szCs w:val="28"/>
        </w:rPr>
        <w:t> </w:t>
      </w:r>
      <w:r>
        <w:rPr>
          <w:rFonts w:ascii="Arial" w:hAnsi="Arial" w:cs="Arial" w:eastAsia="Arial" w:hint="default"/>
          <w:w w:val="115"/>
          <w:sz w:val="28"/>
          <w:szCs w:val="28"/>
        </w:rPr>
        <w:t>Address</w:t>
      </w:r>
      <w:r>
        <w:rPr>
          <w:rFonts w:ascii="Arial" w:hAnsi="Arial" w:cs="Arial" w:eastAsia="Arial" w:hint="default"/>
          <w:spacing w:val="-10"/>
          <w:w w:val="115"/>
          <w:sz w:val="28"/>
          <w:szCs w:val="28"/>
        </w:rPr>
        <w:t> </w:t>
      </w:r>
      <w:r>
        <w:rPr>
          <w:rFonts w:ascii="細明體_HKSCS" w:hAnsi="細明體_HKSCS" w:cs="細明體_HKSCS" w:eastAsia="細明體_HKSCS" w:hint="default"/>
          <w:w w:val="115"/>
          <w:sz w:val="28"/>
          <w:szCs w:val="28"/>
        </w:rPr>
        <w:t>類別</w:t>
      </w:r>
      <w:r>
        <w:rPr>
          <w:rFonts w:ascii="細明體_HKSCS" w:hAnsi="細明體_HKSCS" w:cs="細明體_HKSCS" w:eastAsia="細明體_HKSCS" w:hint="default"/>
          <w:spacing w:val="-91"/>
          <w:w w:val="115"/>
          <w:sz w:val="28"/>
          <w:szCs w:val="28"/>
        </w:rPr>
        <w:t> </w:t>
      </w:r>
      <w:r>
        <w:rPr>
          <w:rFonts w:ascii="Arial" w:hAnsi="Arial" w:cs="Arial" w:eastAsia="Arial" w:hint="default"/>
          <w:w w:val="115"/>
          <w:sz w:val="28"/>
          <w:szCs w:val="28"/>
        </w:rPr>
        <w:t>B</w:t>
      </w:r>
      <w:r>
        <w:rPr>
          <w:rFonts w:ascii="Arial" w:hAnsi="Arial" w:cs="Arial" w:eastAsia="Arial" w:hint="default"/>
          <w:spacing w:val="-50"/>
          <w:w w:val="115"/>
          <w:sz w:val="28"/>
          <w:szCs w:val="28"/>
        </w:rPr>
        <w:t> </w:t>
      </w:r>
      <w:r>
        <w:rPr>
          <w:rFonts w:ascii="細明體_HKSCS" w:hAnsi="細明體_HKSCS" w:cs="細明體_HKSCS" w:eastAsia="細明體_HKSCS" w:hint="default"/>
          <w:w w:val="115"/>
          <w:sz w:val="28"/>
          <w:szCs w:val="28"/>
        </w:rPr>
        <w:t>的</w:t>
      </w:r>
      <w:r>
        <w:rPr>
          <w:rFonts w:ascii="細明體_HKSCS" w:hAnsi="細明體_HKSCS" w:cs="細明體_HKSCS" w:eastAsia="細明體_HKSCS" w:hint="default"/>
          <w:spacing w:val="-104"/>
          <w:w w:val="115"/>
          <w:sz w:val="28"/>
          <w:szCs w:val="28"/>
        </w:rPr>
        <w:t> </w:t>
      </w:r>
      <w:r>
        <w:rPr>
          <w:rFonts w:ascii="Arial" w:hAnsi="Arial" w:cs="Arial" w:eastAsia="Arial" w:hint="default"/>
          <w:spacing w:val="-12"/>
          <w:w w:val="115"/>
          <w:sz w:val="28"/>
          <w:szCs w:val="28"/>
        </w:rPr>
        <w:t>IP</w:t>
      </w:r>
      <w:r>
        <w:rPr>
          <w:rFonts w:ascii="Arial" w:hAnsi="Arial" w:cs="Arial" w:eastAsia="Arial" w:hint="default"/>
          <w:spacing w:val="-44"/>
          <w:w w:val="115"/>
          <w:sz w:val="28"/>
          <w:szCs w:val="28"/>
        </w:rPr>
        <w:t> </w:t>
      </w:r>
      <w:r>
        <w:rPr>
          <w:rFonts w:ascii="細明體_HKSCS" w:hAnsi="細明體_HKSCS" w:cs="細明體_HKSCS" w:eastAsia="細明體_HKSCS" w:hint="default"/>
          <w:w w:val="115"/>
          <w:sz w:val="28"/>
          <w:szCs w:val="28"/>
        </w:rPr>
        <w:t>位址</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360" w:lineRule="auto"/>
        <w:ind w:left="121" w:right="0" w:hanging="15"/>
        <w:jc w:val="left"/>
      </w:pPr>
      <w:r>
        <w:rPr>
          <w:w w:val="105"/>
        </w:rPr>
        <w:t>範聞從 </w:t>
      </w:r>
      <w:r>
        <w:rPr>
          <w:rFonts w:ascii="Arial" w:hAnsi="Arial" w:cs="Arial" w:eastAsia="Arial" w:hint="default"/>
          <w:w w:val="105"/>
        </w:rPr>
        <w:t>128.0.0.1 </w:t>
      </w:r>
      <w:r>
        <w:rPr>
          <w:w w:val="105"/>
        </w:rPr>
        <w:t>到 </w:t>
      </w:r>
      <w:r>
        <w:rPr>
          <w:rFonts w:ascii="Arial" w:hAnsi="Arial" w:cs="Arial" w:eastAsia="Arial" w:hint="default"/>
          <w:w w:val="105"/>
        </w:rPr>
        <w:t>191.255.255.254 </w:t>
      </w:r>
      <w:r>
        <w:rPr>
          <w:w w:val="105"/>
        </w:rPr>
        <w:t>的單一傳播 </w:t>
      </w:r>
      <w:r>
        <w:rPr>
          <w:rFonts w:ascii="Arial" w:hAnsi="Arial" w:cs="Arial" w:eastAsia="Arial" w:hint="default"/>
          <w:w w:val="105"/>
        </w:rPr>
        <w:t>IP </w:t>
      </w:r>
      <w:r>
        <w:rPr>
          <w:w w:val="105"/>
        </w:rPr>
        <w:t>位址。前兩個八位元組代表網 路，而後兩個八位元組代表網路上的主機。</w:t>
      </w:r>
      <w:r>
        <w:rPr/>
      </w:r>
    </w:p>
    <w:p>
      <w:pPr>
        <w:spacing w:line="240" w:lineRule="auto" w:before="0"/>
        <w:ind w:right="0"/>
        <w:rPr>
          <w:rFonts w:ascii="細明體_HKSCS" w:hAnsi="細明體_HKSCS" w:cs="細明體_HKSCS" w:eastAsia="細明體_HKSCS" w:hint="default"/>
          <w:sz w:val="20"/>
          <w:szCs w:val="20"/>
        </w:rPr>
      </w:pPr>
    </w:p>
    <w:p>
      <w:pPr>
        <w:spacing w:before="143"/>
        <w:ind w:left="136"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15"/>
          <w:sz w:val="28"/>
          <w:szCs w:val="28"/>
        </w:rPr>
        <w:t>愚</w:t>
      </w:r>
      <w:r>
        <w:rPr>
          <w:rFonts w:ascii="細明體_HKSCS" w:hAnsi="細明體_HKSCS" w:cs="細明體_HKSCS" w:eastAsia="細明體_HKSCS" w:hint="default"/>
          <w:spacing w:val="-93"/>
          <w:w w:val="115"/>
          <w:sz w:val="28"/>
          <w:szCs w:val="28"/>
        </w:rPr>
        <w:t> </w:t>
      </w:r>
      <w:r>
        <w:rPr>
          <w:rFonts w:ascii="Arial" w:hAnsi="Arial" w:cs="Arial" w:eastAsia="Arial" w:hint="default"/>
          <w:spacing w:val="-3"/>
          <w:w w:val="115"/>
          <w:sz w:val="28"/>
          <w:szCs w:val="28"/>
        </w:rPr>
        <w:t>Class</w:t>
      </w:r>
      <w:r>
        <w:rPr>
          <w:rFonts w:ascii="Arial" w:hAnsi="Arial" w:cs="Arial" w:eastAsia="Arial" w:hint="default"/>
          <w:spacing w:val="-25"/>
          <w:w w:val="115"/>
          <w:sz w:val="28"/>
          <w:szCs w:val="28"/>
        </w:rPr>
        <w:t> </w:t>
      </w:r>
      <w:r>
        <w:rPr>
          <w:rFonts w:ascii="Arial" w:hAnsi="Arial" w:cs="Arial" w:eastAsia="Arial" w:hint="default"/>
          <w:w w:val="115"/>
          <w:sz w:val="28"/>
          <w:szCs w:val="28"/>
        </w:rPr>
        <w:t>C</w:t>
      </w:r>
      <w:r>
        <w:rPr>
          <w:rFonts w:ascii="Arial" w:hAnsi="Arial" w:cs="Arial" w:eastAsia="Arial" w:hint="default"/>
          <w:spacing w:val="-26"/>
          <w:w w:val="115"/>
          <w:sz w:val="28"/>
          <w:szCs w:val="28"/>
        </w:rPr>
        <w:t> </w:t>
      </w:r>
      <w:r>
        <w:rPr>
          <w:rFonts w:ascii="Arial" w:hAnsi="Arial" w:cs="Arial" w:eastAsia="Arial" w:hint="default"/>
          <w:spacing w:val="-12"/>
          <w:w w:val="115"/>
          <w:sz w:val="28"/>
          <w:szCs w:val="28"/>
        </w:rPr>
        <w:t>IP</w:t>
      </w:r>
      <w:r>
        <w:rPr>
          <w:rFonts w:ascii="Arial" w:hAnsi="Arial" w:cs="Arial" w:eastAsia="Arial" w:hint="default"/>
          <w:spacing w:val="-46"/>
          <w:w w:val="115"/>
          <w:sz w:val="28"/>
          <w:szCs w:val="28"/>
        </w:rPr>
        <w:t> </w:t>
      </w:r>
      <w:r>
        <w:rPr>
          <w:rFonts w:ascii="Arial" w:hAnsi="Arial" w:cs="Arial" w:eastAsia="Arial" w:hint="default"/>
          <w:w w:val="115"/>
          <w:sz w:val="28"/>
          <w:szCs w:val="28"/>
        </w:rPr>
        <w:t>Address</w:t>
      </w:r>
      <w:r>
        <w:rPr>
          <w:rFonts w:ascii="Arial" w:hAnsi="Arial" w:cs="Arial" w:eastAsia="Arial" w:hint="default"/>
          <w:spacing w:val="-34"/>
          <w:w w:val="115"/>
          <w:sz w:val="28"/>
          <w:szCs w:val="28"/>
        </w:rPr>
        <w:t> </w:t>
      </w:r>
      <w:r>
        <w:rPr>
          <w:rFonts w:ascii="細明體_HKSCS" w:hAnsi="細明體_HKSCS" w:cs="細明體_HKSCS" w:eastAsia="細明體_HKSCS" w:hint="default"/>
          <w:w w:val="115"/>
          <w:sz w:val="28"/>
          <w:szCs w:val="28"/>
        </w:rPr>
        <w:t>類別</w:t>
      </w:r>
      <w:r>
        <w:rPr>
          <w:rFonts w:ascii="細明體_HKSCS" w:hAnsi="細明體_HKSCS" w:cs="細明體_HKSCS" w:eastAsia="細明體_HKSCS" w:hint="default"/>
          <w:spacing w:val="-102"/>
          <w:w w:val="115"/>
          <w:sz w:val="28"/>
          <w:szCs w:val="28"/>
        </w:rPr>
        <w:t> </w:t>
      </w:r>
      <w:r>
        <w:rPr>
          <w:rFonts w:ascii="Arial" w:hAnsi="Arial" w:cs="Arial" w:eastAsia="Arial" w:hint="default"/>
          <w:w w:val="115"/>
          <w:sz w:val="28"/>
          <w:szCs w:val="28"/>
        </w:rPr>
        <w:t>C</w:t>
      </w:r>
      <w:r>
        <w:rPr>
          <w:rFonts w:ascii="Arial" w:hAnsi="Arial" w:cs="Arial" w:eastAsia="Arial" w:hint="default"/>
          <w:spacing w:val="-37"/>
          <w:w w:val="115"/>
          <w:sz w:val="28"/>
          <w:szCs w:val="28"/>
        </w:rPr>
        <w:t> </w:t>
      </w:r>
      <w:r>
        <w:rPr>
          <w:rFonts w:ascii="細明體_HKSCS" w:hAnsi="細明體_HKSCS" w:cs="細明體_HKSCS" w:eastAsia="細明體_HKSCS" w:hint="default"/>
          <w:w w:val="115"/>
          <w:sz w:val="28"/>
          <w:szCs w:val="28"/>
        </w:rPr>
        <w:t>的</w:t>
      </w:r>
      <w:r>
        <w:rPr>
          <w:rFonts w:ascii="細明體_HKSCS" w:hAnsi="細明體_HKSCS" w:cs="細明體_HKSCS" w:eastAsia="細明體_HKSCS" w:hint="default"/>
          <w:spacing w:val="-102"/>
          <w:w w:val="115"/>
          <w:sz w:val="28"/>
          <w:szCs w:val="28"/>
        </w:rPr>
        <w:t> </w:t>
      </w:r>
      <w:r>
        <w:rPr>
          <w:rFonts w:ascii="Arial" w:hAnsi="Arial" w:cs="Arial" w:eastAsia="Arial" w:hint="default"/>
          <w:spacing w:val="-18"/>
          <w:w w:val="115"/>
          <w:sz w:val="28"/>
          <w:szCs w:val="28"/>
        </w:rPr>
        <w:t>IP</w:t>
      </w:r>
      <w:r>
        <w:rPr>
          <w:rFonts w:ascii="Arial" w:hAnsi="Arial" w:cs="Arial" w:eastAsia="Arial" w:hint="default"/>
          <w:spacing w:val="-48"/>
          <w:w w:val="115"/>
          <w:sz w:val="28"/>
          <w:szCs w:val="28"/>
        </w:rPr>
        <w:t> </w:t>
      </w:r>
      <w:r>
        <w:rPr>
          <w:rFonts w:ascii="細明體_HKSCS" w:hAnsi="細明體_HKSCS" w:cs="細明體_HKSCS" w:eastAsia="細明體_HKSCS" w:hint="default"/>
          <w:w w:val="115"/>
          <w:sz w:val="28"/>
          <w:szCs w:val="28"/>
        </w:rPr>
        <w:t>位址</w:t>
      </w:r>
      <w:r>
        <w:rPr>
          <w:rFonts w:ascii="細明體_HKSCS" w:hAnsi="細明體_HKSCS" w:cs="細明體_HKSCS" w:eastAsia="細明體_HKSCS" w:hint="default"/>
          <w:sz w:val="28"/>
          <w:szCs w:val="28"/>
        </w:rPr>
      </w:r>
    </w:p>
    <w:p>
      <w:pPr>
        <w:spacing w:line="240" w:lineRule="auto" w:before="9"/>
        <w:ind w:right="0"/>
        <w:rPr>
          <w:rFonts w:ascii="細明體_HKSCS" w:hAnsi="細明體_HKSCS" w:cs="細明體_HKSCS" w:eastAsia="細明體_HKSCS" w:hint="default"/>
          <w:sz w:val="26"/>
          <w:szCs w:val="26"/>
        </w:rPr>
      </w:pPr>
    </w:p>
    <w:p>
      <w:pPr>
        <w:pStyle w:val="BodyText"/>
        <w:spacing w:line="343" w:lineRule="auto"/>
        <w:ind w:left="112" w:right="114" w:firstLine="23"/>
        <w:jc w:val="both"/>
      </w:pPr>
      <w:r>
        <w:rPr>
          <w:w w:val="107"/>
        </w:rPr>
        <w:t>一倡單點傳送 </w:t>
      </w:r>
      <w:r>
        <w:rPr>
          <w:rFonts w:ascii="Arial" w:hAnsi="Arial" w:cs="Arial" w:eastAsia="Arial" w:hint="default"/>
          <w:w w:val="97"/>
        </w:rPr>
        <w:t>IP </w:t>
      </w:r>
      <w:r>
        <w:rPr>
          <w:spacing w:val="1"/>
          <w:w w:val="107"/>
        </w:rPr>
        <w:t>位址，範團從</w:t>
      </w:r>
      <w:r>
        <w:rPr>
          <w:w w:val="107"/>
        </w:rPr>
        <w:t> </w:t>
      </w:r>
      <w:r>
        <w:rPr>
          <w:rFonts w:ascii="Arial" w:hAnsi="Arial" w:cs="Arial" w:eastAsia="Arial" w:hint="default"/>
          <w:w w:val="103"/>
        </w:rPr>
        <w:t>192.0.0.1 </w:t>
      </w:r>
      <w:r>
        <w:rPr>
          <w:w w:val="104"/>
        </w:rPr>
        <w:t>到 </w:t>
      </w:r>
      <w:r>
        <w:rPr>
          <w:rFonts w:ascii="Arial" w:hAnsi="Arial" w:cs="Arial" w:eastAsia="Arial" w:hint="default"/>
          <w:w w:val="103"/>
        </w:rPr>
        <w:t>223,255,255,254 </w:t>
      </w:r>
      <w:r>
        <w:rPr>
          <w:spacing w:val="-14"/>
          <w:w w:val="115"/>
        </w:rPr>
        <w:t>。前三個八位元組代表</w:t>
      </w:r>
      <w:r>
        <w:rPr>
          <w:w w:val="115"/>
        </w:rPr>
        <w:t> </w:t>
      </w:r>
      <w:r>
        <w:rPr>
          <w:w w:val="115"/>
        </w:rPr>
      </w:r>
      <w:r>
        <w:rPr/>
        <w:t>網路，而最後一個八位元組代表網路上的主機。 </w:t>
      </w:r>
      <w:r>
        <w:rPr>
          <w:w w:val="70"/>
        </w:rPr>
        <w:t>﹝ </w:t>
      </w:r>
      <w:r>
        <w:rPr/>
        <w:t>網路負載平衡 </w:t>
      </w:r>
      <w:r>
        <w:rPr>
          <w:w w:val="70"/>
        </w:rPr>
        <w:t>﹞ </w:t>
      </w:r>
      <w:r>
        <w:rPr/>
        <w:t>為類別 </w:t>
      </w:r>
      <w:r>
        <w:rPr>
          <w:rFonts w:ascii="Times New Roman" w:hAnsi="Times New Roman" w:cs="Times New Roman" w:eastAsia="Times New Roman" w:hint="default"/>
          <w:sz w:val="21"/>
          <w:szCs w:val="21"/>
        </w:rPr>
        <w:t>C </w:t>
      </w:r>
      <w:r>
        <w:rPr>
          <w:rFonts w:ascii="Arial" w:hAnsi="Arial" w:cs="Arial" w:eastAsia="Arial" w:hint="default"/>
          <w:spacing w:val="-11"/>
        </w:rPr>
        <w:t>IP </w:t>
      </w:r>
      <w:r>
        <w:rPr/>
        <w:t>位址提 供可選用的工作階段支援 </w:t>
      </w:r>
      <w:r>
        <w:rPr>
          <w:w w:val="70"/>
        </w:rPr>
        <w:t>（ </w:t>
      </w:r>
      <w:r>
        <w:rPr/>
        <w:t>除 </w:t>
      </w:r>
      <w:r>
        <w:rPr>
          <w:rFonts w:ascii="Times New Roman" w:hAnsi="Times New Roman" w:cs="Times New Roman" w:eastAsia="Times New Roman" w:hint="default"/>
          <w:sz w:val="26"/>
          <w:szCs w:val="26"/>
        </w:rPr>
        <w:t>3</w:t>
      </w:r>
      <w:r>
        <w:rPr/>
        <w:t>支攘單一 </w:t>
      </w:r>
      <w:r>
        <w:rPr>
          <w:rFonts w:ascii="Arial" w:hAnsi="Arial" w:cs="Arial" w:eastAsia="Arial" w:hint="default"/>
        </w:rPr>
        <w:t>IP </w:t>
      </w:r>
      <w:r>
        <w:rPr/>
        <w:t>位址外 </w:t>
      </w:r>
      <w:r>
        <w:rPr>
          <w:w w:val="70"/>
        </w:rPr>
        <w:t>）， </w:t>
      </w:r>
      <w:r>
        <w:rPr/>
        <w:t>以適應在用戶端使用多個 </w:t>
      </w:r>
      <w:r>
        <w:rPr>
          <w:rFonts w:ascii="Arial" w:hAnsi="Arial" w:cs="Arial" w:eastAsia="Arial" w:hint="default"/>
        </w:rPr>
        <w:t>Proxy </w:t>
      </w:r>
      <w:r>
        <w:rPr/>
        <w:t>伺服器的用戶。</w:t>
      </w:r>
    </w:p>
    <w:p>
      <w:pPr>
        <w:spacing w:line="240" w:lineRule="auto" w:before="0"/>
        <w:ind w:right="0"/>
        <w:rPr>
          <w:rFonts w:ascii="細明體_HKSCS" w:hAnsi="細明體_HKSCS" w:cs="細明體_HKSCS" w:eastAsia="細明體_HKSCS" w:hint="default"/>
          <w:sz w:val="20"/>
          <w:szCs w:val="20"/>
        </w:rPr>
      </w:pPr>
    </w:p>
    <w:p>
      <w:pPr>
        <w:spacing w:before="173"/>
        <w:ind w:left="140"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5"/>
          <w:sz w:val="27"/>
          <w:szCs w:val="27"/>
        </w:rPr>
        <w:t>學</w:t>
      </w:r>
      <w:r>
        <w:rPr>
          <w:rFonts w:ascii="細明體_HKSCS" w:hAnsi="細明體_HKSCS" w:cs="細明體_HKSCS" w:eastAsia="細明體_HKSCS" w:hint="default"/>
          <w:spacing w:val="-101"/>
          <w:w w:val="115"/>
          <w:sz w:val="27"/>
          <w:szCs w:val="27"/>
        </w:rPr>
        <w:t> </w:t>
      </w:r>
      <w:r>
        <w:rPr>
          <w:rFonts w:ascii="Arial" w:hAnsi="Arial" w:cs="Arial" w:eastAsia="Arial" w:hint="default"/>
          <w:spacing w:val="-5"/>
          <w:w w:val="115"/>
          <w:sz w:val="28"/>
          <w:szCs w:val="28"/>
        </w:rPr>
        <w:t>Client</w:t>
      </w:r>
      <w:r>
        <w:rPr>
          <w:rFonts w:ascii="Arial" w:hAnsi="Arial" w:cs="Arial" w:eastAsia="Arial" w:hint="default"/>
          <w:spacing w:val="-42"/>
          <w:w w:val="115"/>
          <w:sz w:val="28"/>
          <w:szCs w:val="28"/>
        </w:rPr>
        <w:t> </w:t>
      </w:r>
      <w:r>
        <w:rPr>
          <w:rFonts w:ascii="細明體_HKSCS" w:hAnsi="細明體_HKSCS" w:cs="細明體_HKSCS" w:eastAsia="細明體_HKSCS" w:hint="default"/>
          <w:w w:val="115"/>
          <w:sz w:val="27"/>
          <w:szCs w:val="27"/>
        </w:rPr>
        <w:t>用戶端</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31" w:right="101" w:firstLine="4"/>
        <w:jc w:val="left"/>
      </w:pPr>
      <w:r>
        <w:rPr>
          <w:w w:val="110"/>
        </w:rPr>
        <w:t>任何連接到其他電腦或程式、 或是要求其他電腦或程式提供服務的電腦或程式。</w:t>
      </w:r>
      <w:r>
        <w:rPr>
          <w:spacing w:val="-56"/>
          <w:w w:val="110"/>
        </w:rPr>
        <w:t> </w:t>
      </w:r>
      <w:r>
        <w:rPr>
          <w:w w:val="110"/>
        </w:rPr>
        <w:t>此 </w:t>
      </w:r>
      <w:r>
        <w:rPr>
          <w:w w:val="110"/>
        </w:rPr>
        <w:t>外，用戶端也指能讓電腦或程式建立連線的軟體。</w:t>
      </w:r>
      <w:r>
        <w:rPr/>
      </w:r>
    </w:p>
    <w:p>
      <w:pPr>
        <w:spacing w:line="240" w:lineRule="auto" w:before="12"/>
        <w:ind w:right="0"/>
        <w:rPr>
          <w:rFonts w:ascii="細明體_HKSCS" w:hAnsi="細明體_HKSCS" w:cs="細明體_HKSCS" w:eastAsia="細明體_HKSCS" w:hint="default"/>
          <w:sz w:val="23"/>
          <w:szCs w:val="23"/>
        </w:rPr>
      </w:pPr>
    </w:p>
    <w:p>
      <w:pPr>
        <w:pStyle w:val="BodyText"/>
        <w:spacing w:line="352" w:lineRule="auto"/>
        <w:ind w:left="136" w:right="0" w:hanging="5"/>
        <w:jc w:val="left"/>
      </w:pPr>
      <w:r>
        <w:rPr/>
        <w:t>在區塌網路 </w:t>
      </w:r>
      <w:r>
        <w:rPr>
          <w:w w:val="60"/>
        </w:rPr>
        <w:t>（ </w:t>
      </w:r>
      <w:r>
        <w:rPr>
          <w:rFonts w:ascii="Times New Roman" w:hAnsi="Times New Roman" w:cs="Times New Roman" w:eastAsia="Times New Roman" w:hint="default"/>
          <w:sz w:val="22"/>
          <w:szCs w:val="22"/>
        </w:rPr>
        <w:t>LAN </w:t>
      </w:r>
      <w:r>
        <w:rPr>
          <w:w w:val="60"/>
        </w:rPr>
        <w:t>） </w:t>
      </w:r>
      <w:r>
        <w:rPr/>
        <w:t>或網際網路中， 使用其他電腦 </w:t>
      </w:r>
      <w:r>
        <w:rPr>
          <w:w w:val="60"/>
        </w:rPr>
        <w:t>﹛ </w:t>
      </w:r>
      <w:r>
        <w:rPr/>
        <w:t>稱為伺服器 </w:t>
      </w:r>
      <w:r>
        <w:rPr>
          <w:w w:val="60"/>
        </w:rPr>
        <w:t>） </w:t>
      </w:r>
      <w:r>
        <w:rPr/>
        <w:t>提供的共用網路資 </w:t>
      </w:r>
      <w:r>
        <w:rPr/>
        <w:t>源的電腦。</w:t>
      </w:r>
    </w:p>
    <w:p>
      <w:pPr>
        <w:spacing w:line="240" w:lineRule="auto" w:before="0"/>
        <w:ind w:right="0"/>
        <w:rPr>
          <w:rFonts w:ascii="細明體_HKSCS" w:hAnsi="細明體_HKSCS" w:cs="細明體_HKSCS" w:eastAsia="細明體_HKSCS" w:hint="default"/>
          <w:sz w:val="20"/>
          <w:szCs w:val="20"/>
        </w:rPr>
      </w:pPr>
    </w:p>
    <w:p>
      <w:pPr>
        <w:spacing w:before="154"/>
        <w:ind w:left="145"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會 </w:t>
      </w:r>
      <w:r>
        <w:rPr>
          <w:rFonts w:ascii="Arial" w:hAnsi="Arial" w:cs="Arial" w:eastAsia="Arial" w:hint="default"/>
          <w:w w:val="110"/>
          <w:sz w:val="28"/>
          <w:szCs w:val="28"/>
        </w:rPr>
        <w:t>Client</w:t>
      </w:r>
      <w:r>
        <w:rPr>
          <w:rFonts w:ascii="Arial" w:hAnsi="Arial" w:cs="Arial" w:eastAsia="Arial" w:hint="default"/>
          <w:spacing w:val="-59"/>
          <w:w w:val="110"/>
          <w:sz w:val="28"/>
          <w:szCs w:val="28"/>
        </w:rPr>
        <w:t> </w:t>
      </w:r>
      <w:r>
        <w:rPr>
          <w:rFonts w:ascii="Arial" w:hAnsi="Arial" w:cs="Arial" w:eastAsia="Arial" w:hint="default"/>
          <w:w w:val="110"/>
          <w:sz w:val="28"/>
          <w:szCs w:val="28"/>
        </w:rPr>
        <w:t>Application </w:t>
      </w:r>
      <w:r>
        <w:rPr>
          <w:rFonts w:ascii="細明體_HKSCS" w:hAnsi="細明體_HKSCS" w:cs="細明體_HKSCS" w:eastAsia="細明體_HKSCS" w:hint="default"/>
          <w:w w:val="110"/>
          <w:sz w:val="27"/>
          <w:szCs w:val="27"/>
        </w:rPr>
        <w:t>用戶端應用程式</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0" w:lineRule="auto"/>
        <w:ind w:left="136" w:right="0" w:firstLine="4"/>
        <w:jc w:val="left"/>
      </w:pPr>
      <w:r>
        <w:rPr>
          <w:w w:val="105"/>
        </w:rPr>
        <w:t>可以顯示及存放連結或內嚴物件的 </w:t>
      </w:r>
      <w:r>
        <w:rPr>
          <w:rFonts w:ascii="Arial" w:hAnsi="Arial" w:cs="Arial" w:eastAsia="Arial" w:hint="default"/>
          <w:w w:val="105"/>
        </w:rPr>
        <w:t>Windows </w:t>
      </w:r>
      <w:r>
        <w:rPr>
          <w:w w:val="105"/>
        </w:rPr>
        <w:t>應用程式。若為分散式應用程式，</w:t>
      </w:r>
      <w:r>
        <w:rPr>
          <w:spacing w:val="-17"/>
          <w:w w:val="105"/>
        </w:rPr>
        <w:t> </w:t>
      </w:r>
      <w:r>
        <w:rPr>
          <w:w w:val="105"/>
        </w:rPr>
        <w:t>則是模 </w:t>
      </w:r>
      <w:r>
        <w:rPr>
          <w:w w:val="105"/>
        </w:rPr>
        <w:t>仿對於伺服器應用程式的要求的應用程式。</w:t>
      </w:r>
      <w:r>
        <w:rPr/>
      </w:r>
    </w:p>
    <w:p>
      <w:pPr>
        <w:spacing w:after="0" w:line="360" w:lineRule="auto"/>
        <w:jc w:val="left"/>
        <w:sectPr>
          <w:headerReference w:type="even" r:id="rId276"/>
          <w:pgSz w:w="10600" w:h="14740"/>
          <w:pgMar w:header="0" w:footer="0" w:top="1220" w:bottom="280" w:left="960" w:right="1300"/>
        </w:sectPr>
      </w:pPr>
    </w:p>
    <w:p>
      <w:pPr>
        <w:spacing w:line="364" w:lineRule="exact" w:before="0"/>
        <w:ind w:left="162" w:right="0" w:firstLine="0"/>
        <w:jc w:val="left"/>
        <w:rPr>
          <w:rFonts w:ascii="細明體_HKSCS" w:hAnsi="細明體_HKSCS" w:cs="細明體_HKSCS" w:eastAsia="細明體_HKSCS" w:hint="default"/>
          <w:sz w:val="27"/>
          <w:szCs w:val="27"/>
        </w:rPr>
      </w:pPr>
      <w:r>
        <w:rPr/>
        <w:pict>
          <v:shape style="position:absolute;margin-left:501.22995pt;margin-top:198.113907pt;width:12.1pt;height:83.1pt;mso-position-horizontal-relative:page;mso-position-vertical-relative:page;z-index:7960"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1"/>
                      <w:position w:val="1"/>
                      <w:sz w:val="19"/>
                      <w:szCs w:val="19"/>
                    </w:rPr>
                    <w:t>網</w:t>
                  </w:r>
                  <w:r>
                    <w:rPr>
                      <w:rFonts w:ascii="細明體_HKSCS" w:hAnsi="細明體_HKSCS" w:cs="細明體_HKSCS" w:eastAsia="細明體_HKSCS" w:hint="default"/>
                      <w:spacing w:val="16"/>
                      <w:position w:val="1"/>
                      <w:sz w:val="19"/>
                      <w:szCs w:val="19"/>
                    </w:rPr>
                    <w:t>路</w:t>
                  </w:r>
                  <w:r>
                    <w:rPr>
                      <w:rFonts w:ascii="細明體_HKSCS" w:hAnsi="細明體_HKSCS" w:cs="細明體_HKSCS" w:eastAsia="細明體_HKSCS" w:hint="default"/>
                      <w:spacing w:val="17"/>
                      <w:position w:val="1"/>
                      <w:sz w:val="19"/>
                      <w:szCs w:val="19"/>
                    </w:rPr>
                    <w:t>重</w:t>
                  </w:r>
                  <w:r>
                    <w:rPr>
                      <w:rFonts w:ascii="細明體_HKSCS" w:hAnsi="細明體_HKSCS" w:cs="細明體_HKSCS" w:eastAsia="細明體_HKSCS" w:hint="default"/>
                      <w:spacing w:val="15"/>
                      <w:position w:val="1"/>
                      <w:sz w:val="19"/>
                      <w:szCs w:val="19"/>
                    </w:rPr>
                    <w:t>要</w:t>
                  </w:r>
                  <w:r>
                    <w:rPr>
                      <w:rFonts w:ascii="細明體_HKSCS" w:hAnsi="細明體_HKSCS" w:cs="細明體_HKSCS" w:eastAsia="細明體_HKSCS" w:hint="default"/>
                      <w:spacing w:val="12"/>
                      <w:sz w:val="19"/>
                      <w:szCs w:val="19"/>
                    </w:rPr>
                    <w:t>名</w:t>
                  </w:r>
                  <w:r>
                    <w:rPr>
                      <w:rFonts w:ascii="細明體_HKSCS" w:hAnsi="細明體_HKSCS" w:cs="細明體_HKSCS" w:eastAsia="細明體_HKSCS" w:hint="default"/>
                      <w:spacing w:val="10"/>
                      <w:position w:val="1"/>
                      <w:sz w:val="19"/>
                      <w:szCs w:val="19"/>
                    </w:rPr>
                    <w:t>詞</w:t>
                  </w:r>
                  <w:r>
                    <w:rPr>
                      <w:rFonts w:ascii="細明體_HKSCS" w:hAnsi="細明體_HKSCS" w:cs="細明體_HKSCS" w:eastAsia="細明體_HKSCS" w:hint="default"/>
                      <w:spacing w:val="16"/>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pict>
          <v:shape style="position:absolute;margin-left:507.389587pt;margin-top:158.290604pt;width:3.75pt;height:5.5pt;mso-position-horizontal-relative:page;mso-position-vertical-relative:page;z-index:7984" type="#_x0000_t202" filled="false" stroked="false">
            <v:textbox inset="0,0,0,0" style="layout-flow:vertical-ideographic">
              <w:txbxContent>
                <w:p>
                  <w:pPr>
                    <w:spacing w:line="132" w:lineRule="auto" w:before="0"/>
                    <w:ind w:left="20" w:right="0" w:firstLine="0"/>
                    <w:jc w:val="left"/>
                    <w:rPr>
                      <w:rFonts w:ascii="細明體_HKSCS" w:hAnsi="細明體_HKSCS" w:cs="細明體_HKSCS" w:eastAsia="細明體_HKSCS" w:hint="default"/>
                      <w:sz w:val="7"/>
                      <w:szCs w:val="7"/>
                    </w:rPr>
                  </w:pPr>
                  <w:r>
                    <w:rPr>
                      <w:rFonts w:ascii="細明體_HKSCS"/>
                      <w:sz w:val="7"/>
                    </w:rPr>
                    <w:t>j</w:t>
                  </w:r>
                </w:p>
              </w:txbxContent>
            </v:textbox>
            <w10:wrap type="none"/>
          </v:shape>
        </w:pict>
      </w:r>
      <w:r>
        <w:rPr/>
        <w:pict>
          <v:shape style="position:absolute;margin-left:506.120392pt;margin-top:168.391998pt;width:4.150pt;height:22.2pt;mso-position-horizontal-relative:page;mso-position-vertical-relative:page;z-index:800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7"/>
                      <w:szCs w:val="7"/>
                    </w:rPr>
                  </w:pPr>
                  <w:r>
                    <w:rPr>
                      <w:rFonts w:ascii="細明體_HKSCS"/>
                      <w:spacing w:val="-13"/>
                      <w:sz w:val="7"/>
                    </w:rPr>
                    <w:t>H</w:t>
                  </w:r>
                  <w:r>
                    <w:rPr>
                      <w:rFonts w:ascii="細明體_HKSCS"/>
                      <w:spacing w:val="-20"/>
                      <w:position w:val="1"/>
                      <w:sz w:val="7"/>
                    </w:rPr>
                    <w:t>H</w:t>
                  </w:r>
                  <w:r>
                    <w:rPr>
                      <w:rFonts w:ascii="細明體_HKSCS"/>
                      <w:position w:val="1"/>
                      <w:sz w:val="7"/>
                    </w:rPr>
                    <w:t>M   </w:t>
                  </w:r>
                  <w:r>
                    <w:rPr>
                      <w:rFonts w:ascii="細明體_HKSCS"/>
                      <w:spacing w:val="-13"/>
                      <w:position w:val="1"/>
                      <w:sz w:val="7"/>
                    </w:rPr>
                    <w:t> </w:t>
                  </w:r>
                  <w:r>
                    <w:rPr>
                      <w:rFonts w:ascii="細明體_HKSCS"/>
                      <w:spacing w:val="-42"/>
                      <w:sz w:val="7"/>
                    </w:rPr>
                    <w:t>U</w:t>
                  </w:r>
                  <w:r>
                    <w:rPr>
                      <w:rFonts w:ascii="細明體_HKSCS"/>
                      <w:sz w:val="7"/>
                    </w:rPr>
                    <w:t>V</w:t>
                  </w:r>
                </w:p>
              </w:txbxContent>
            </v:textbox>
            <w10:wrap type="none"/>
          </v:shape>
        </w:pict>
      </w:r>
      <w:r>
        <w:rPr>
          <w:rFonts w:ascii="細明體_HKSCS" w:hAnsi="細明體_HKSCS" w:cs="細明體_HKSCS" w:eastAsia="細明體_HKSCS" w:hint="default"/>
          <w:w w:val="105"/>
          <w:sz w:val="28"/>
          <w:szCs w:val="28"/>
        </w:rPr>
        <w:t>命 </w:t>
      </w:r>
      <w:r>
        <w:rPr>
          <w:rFonts w:ascii="Arial" w:hAnsi="Arial" w:cs="Arial" w:eastAsia="Arial" w:hint="default"/>
          <w:w w:val="105"/>
          <w:sz w:val="28"/>
          <w:szCs w:val="28"/>
        </w:rPr>
        <w:t>Client  Request</w:t>
      </w:r>
      <w:r>
        <w:rPr>
          <w:rFonts w:ascii="Arial" w:hAnsi="Arial" w:cs="Arial" w:eastAsia="Arial" w:hint="default"/>
          <w:spacing w:val="-6"/>
          <w:w w:val="105"/>
          <w:sz w:val="28"/>
          <w:szCs w:val="28"/>
        </w:rPr>
        <w:t> </w:t>
      </w:r>
      <w:r>
        <w:rPr>
          <w:rFonts w:ascii="細明體_HKSCS" w:hAnsi="細明體_HKSCS" w:cs="細明體_HKSCS" w:eastAsia="細明體_HKSCS" w:hint="default"/>
          <w:w w:val="105"/>
          <w:sz w:val="27"/>
          <w:szCs w:val="27"/>
        </w:rPr>
        <w:t>用戶端要求</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pStyle w:val="BodyText"/>
        <w:spacing w:line="362" w:lineRule="auto"/>
        <w:ind w:left="153" w:right="87"/>
        <w:jc w:val="left"/>
      </w:pPr>
      <w:r>
        <w:rPr/>
        <w:t>從用戶端電腦對伺服器電腦的服務要求，或者對反 </w:t>
      </w:r>
      <w:r>
        <w:rPr>
          <w:w w:val="65"/>
        </w:rPr>
        <w:t>﹝ </w:t>
      </w:r>
      <w:r>
        <w:rPr/>
        <w:t>網路負載平衡 </w:t>
      </w:r>
      <w:r>
        <w:rPr>
          <w:w w:val="65"/>
        </w:rPr>
        <w:t>﹞ </w:t>
      </w:r>
      <w:r>
        <w:rPr/>
        <w:t>來說是用戶端電腦 </w:t>
      </w:r>
      <w:r>
        <w:rPr/>
        <w:t>對電腦叢集的服務要求。 </w:t>
      </w:r>
      <w:r>
        <w:rPr>
          <w:w w:val="65"/>
        </w:rPr>
        <w:t>﹝  </w:t>
      </w:r>
      <w:r>
        <w:rPr/>
        <w:t>網路負載平衡 </w:t>
      </w:r>
      <w:r>
        <w:rPr>
          <w:w w:val="65"/>
        </w:rPr>
        <w:t>﹞   </w:t>
      </w:r>
      <w:r>
        <w:rPr/>
        <w:t>可根據系統管理員的負載平衡原則，</w:t>
      </w:r>
      <w:r>
        <w:rPr>
          <w:spacing w:val="-5"/>
        </w:rPr>
        <w:t> </w:t>
      </w:r>
      <w:r>
        <w:rPr/>
        <w:t>來轉送</w:t>
      </w:r>
    </w:p>
    <w:p>
      <w:pPr>
        <w:pStyle w:val="BodyText"/>
        <w:tabs>
          <w:tab w:pos="1002" w:val="left" w:leader="none"/>
        </w:tabs>
        <w:spacing w:line="240" w:lineRule="auto" w:before="27"/>
        <w:ind w:left="153" w:right="0"/>
        <w:jc w:val="left"/>
      </w:pPr>
      <w:r>
        <w:rPr/>
        <w:t>每個用</w:t>
        <w:tab/>
      </w:r>
      <w:r>
        <w:rPr>
          <w:w w:val="105"/>
        </w:rPr>
        <w:t>端對叢集中的指定主機的要求。</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7"/>
          <w:szCs w:val="17"/>
        </w:rPr>
      </w:pPr>
    </w:p>
    <w:p>
      <w:pPr>
        <w:spacing w:before="16"/>
        <w:ind w:left="157"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略</w:t>
      </w:r>
      <w:r>
        <w:rPr>
          <w:rFonts w:ascii="細明體_HKSCS" w:hAnsi="細明體_HKSCS" w:cs="細明體_HKSCS" w:eastAsia="細明體_HKSCS" w:hint="default"/>
          <w:spacing w:val="-82"/>
          <w:w w:val="110"/>
          <w:sz w:val="28"/>
          <w:szCs w:val="28"/>
        </w:rPr>
        <w:t> </w:t>
      </w:r>
      <w:r>
        <w:rPr>
          <w:rFonts w:ascii="Arial" w:hAnsi="Arial" w:cs="Arial" w:eastAsia="Arial" w:hint="default"/>
          <w:w w:val="110"/>
          <w:sz w:val="28"/>
          <w:szCs w:val="28"/>
        </w:rPr>
        <w:t>Cluster </w:t>
      </w:r>
      <w:r>
        <w:rPr>
          <w:rFonts w:ascii="細明體_HKSCS" w:hAnsi="細明體_HKSCS" w:cs="細明體_HKSCS" w:eastAsia="細明體_HKSCS" w:hint="default"/>
          <w:w w:val="110"/>
          <w:sz w:val="27"/>
          <w:szCs w:val="27"/>
        </w:rPr>
        <w:t>毒集</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pStyle w:val="BodyText"/>
        <w:spacing w:line="360" w:lineRule="auto"/>
        <w:ind w:left="371" w:right="100" w:hanging="224"/>
        <w:jc w:val="left"/>
      </w:pPr>
      <w:r>
        <w:rPr>
          <w:w w:val="105"/>
        </w:rPr>
        <w:t>在資料存放中， 系統可以配置以保留檔攝的最小磁碟空間總數。</w:t>
      </w:r>
      <w:r>
        <w:rPr>
          <w:spacing w:val="-83"/>
          <w:w w:val="105"/>
        </w:rPr>
        <w:t> </w:t>
      </w:r>
      <w:r>
        <w:rPr>
          <w:w w:val="105"/>
        </w:rPr>
        <w:t>所有由 </w:t>
      </w:r>
      <w:r>
        <w:rPr>
          <w:rFonts w:ascii="Arial" w:hAnsi="Arial" w:cs="Arial" w:eastAsia="Arial" w:hint="default"/>
          <w:w w:val="105"/>
        </w:rPr>
        <w:t>Windows </w:t>
      </w:r>
      <w:r>
        <w:rPr>
          <w:w w:val="105"/>
        </w:rPr>
        <w:t>所使 的檔案系統，可組織以包括一或多個連續磁碟區之叢集為基礎的硬碟。 </w:t>
      </w:r>
      <w:r>
        <w:rPr>
          <w:spacing w:val="70"/>
          <w:w w:val="105"/>
        </w:rPr>
        <w:t> </w:t>
      </w:r>
      <w:r>
        <w:rPr>
          <w:w w:val="105"/>
        </w:rPr>
        <w:t>叢集大小越</w:t>
      </w:r>
      <w:r>
        <w:rPr/>
      </w:r>
    </w:p>
    <w:p>
      <w:pPr>
        <w:pStyle w:val="BodyText"/>
        <w:spacing w:line="240" w:lineRule="auto" w:before="39"/>
        <w:ind w:left="148" w:right="0"/>
        <w:jc w:val="left"/>
      </w:pPr>
      <w:r>
        <w:rPr>
          <w:w w:val="105"/>
        </w:rPr>
        <w:t>小，磁碟存放資訊的效率越高。</w:t>
      </w:r>
      <w:r>
        <w:rPr>
          <w:spacing w:val="-25"/>
          <w:w w:val="105"/>
        </w:rPr>
        <w:t> </w:t>
      </w:r>
      <w:r>
        <w:rPr>
          <w:w w:val="105"/>
        </w:rPr>
        <w:t>叢集也稱為配置單位。</w:t>
      </w:r>
      <w:r>
        <w:rPr/>
      </w:r>
    </w:p>
    <w:p>
      <w:pPr>
        <w:spacing w:line="240" w:lineRule="auto" w:before="0"/>
        <w:ind w:right="0"/>
        <w:rPr>
          <w:rFonts w:ascii="細明體_HKSCS" w:hAnsi="細明體_HKSCS" w:cs="細明體_HKSCS" w:eastAsia="細明體_HKSCS" w:hint="default"/>
          <w:sz w:val="20"/>
          <w:szCs w:val="20"/>
        </w:rPr>
      </w:pPr>
    </w:p>
    <w:p>
      <w:pPr>
        <w:pStyle w:val="BodyText"/>
        <w:spacing w:line="362" w:lineRule="auto" w:before="149"/>
        <w:ind w:left="143" w:right="0"/>
        <w:jc w:val="left"/>
      </w:pPr>
      <w:r>
        <w:rPr>
          <w:w w:val="105"/>
        </w:rPr>
        <w:t>在電腦網路中，獨立電腦軒組會一起工作以提供一般服務集並且聖現單一系統影像給 用戶端。使用叢集可增強服務的可用性，</w:t>
      </w:r>
      <w:r>
        <w:rPr>
          <w:spacing w:val="-35"/>
          <w:w w:val="105"/>
        </w:rPr>
        <w:t> </w:t>
      </w:r>
      <w:r>
        <w:rPr>
          <w:w w:val="105"/>
        </w:rPr>
        <w:t>並提供服務的作業系統的延展性及管理性。</w:t>
      </w:r>
      <w:r>
        <w:rPr/>
      </w:r>
    </w:p>
    <w:p>
      <w:pPr>
        <w:spacing w:line="240" w:lineRule="auto" w:before="0"/>
        <w:ind w:right="0"/>
        <w:rPr>
          <w:rFonts w:ascii="細明體_HKSCS" w:hAnsi="細明體_HKSCS" w:cs="細明體_HKSCS" w:eastAsia="細明體_HKSCS" w:hint="default"/>
          <w:sz w:val="20"/>
          <w:szCs w:val="20"/>
        </w:rPr>
      </w:pPr>
    </w:p>
    <w:p>
      <w:pPr>
        <w:spacing w:before="156"/>
        <w:ind w:left="528"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Codec</w:t>
      </w:r>
      <w:r>
        <w:rPr>
          <w:rFonts w:ascii="Arial" w:hAnsi="Arial" w:cs="Arial" w:eastAsia="Arial" w:hint="default"/>
          <w:spacing w:val="-2"/>
          <w:w w:val="110"/>
          <w:sz w:val="28"/>
          <w:szCs w:val="28"/>
        </w:rPr>
        <w:t> </w:t>
      </w:r>
      <w:r>
        <w:rPr>
          <w:rFonts w:ascii="細明體_HKSCS" w:hAnsi="細明體_HKSCS" w:cs="細明體_HKSCS" w:eastAsia="細明體_HKSCS" w:hint="default"/>
          <w:w w:val="110"/>
          <w:sz w:val="27"/>
          <w:szCs w:val="27"/>
        </w:rPr>
        <w:t>轉碼器</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pStyle w:val="BodyText"/>
        <w:spacing w:line="362" w:lineRule="auto"/>
        <w:ind w:left="134" w:right="103" w:firstLine="14"/>
        <w:jc w:val="left"/>
      </w:pPr>
      <w:r>
        <w:rPr>
          <w:w w:val="106"/>
        </w:rPr>
        <w:t>可將音訊嘎視訊信號轉換成類比或數位形式的硬體</w:t>
      </w:r>
      <w:r>
        <w:rPr/>
        <w:t> </w:t>
      </w:r>
      <w:r>
        <w:rPr>
          <w:spacing w:val="-21"/>
        </w:rPr>
        <w:t> </w:t>
      </w:r>
      <w:r>
        <w:rPr>
          <w:w w:val="26"/>
        </w:rPr>
        <w:t>（</w:t>
      </w:r>
      <w:r>
        <w:rPr>
          <w:spacing w:val="-29"/>
        </w:rPr>
        <w:t> </w:t>
      </w:r>
      <w:r>
        <w:rPr>
          <w:w w:val="106"/>
        </w:rPr>
        <w:t>編譯器</w:t>
      </w:r>
      <w:r>
        <w:rPr>
          <w:spacing w:val="-43"/>
        </w:rPr>
        <w:t> </w:t>
      </w:r>
      <w:r>
        <w:rPr>
          <w:w w:val="37"/>
        </w:rPr>
        <w:t>／</w:t>
      </w:r>
      <w:r>
        <w:rPr>
          <w:spacing w:val="-46"/>
        </w:rPr>
        <w:t> </w:t>
      </w:r>
      <w:r>
        <w:rPr>
          <w:w w:val="104"/>
        </w:rPr>
        <w:t>解譯體</w:t>
      </w:r>
      <w:r>
        <w:rPr>
          <w:spacing w:val="-26"/>
        </w:rPr>
        <w:t> </w:t>
      </w:r>
      <w:r>
        <w:rPr>
          <w:w w:val="24"/>
        </w:rPr>
        <w:t>）</w:t>
      </w:r>
      <w:r>
        <w:rPr>
          <w:spacing w:val="8"/>
        </w:rPr>
        <w:t> </w:t>
      </w:r>
      <w:r>
        <w:rPr>
          <w:spacing w:val="-148"/>
          <w:w w:val="140"/>
        </w:rPr>
        <w:t>﹔</w:t>
      </w:r>
      <w:r>
        <w:rPr>
          <w:w w:val="95"/>
        </w:rPr>
        <w:t>可壓縮</w:t>
      </w:r>
      <w:r>
        <w:rPr>
          <w:spacing w:val="-29"/>
          <w:w w:val="95"/>
        </w:rPr>
        <w:t>旦</w:t>
      </w:r>
      <w:r>
        <w:rPr>
          <w:w w:val="94"/>
        </w:rPr>
        <w:t>旦解壓</w:t>
      </w:r>
      <w:r>
        <w:rPr>
          <w:w w:val="94"/>
        </w:rPr>
        <w:t> </w:t>
      </w:r>
      <w:r>
        <w:rPr>
          <w:w w:val="95"/>
        </w:rPr>
        <w:t>縮音訊或</w:t>
      </w:r>
      <w:r>
        <w:rPr>
          <w:spacing w:val="-29"/>
          <w:w w:val="95"/>
        </w:rPr>
        <w:t>市</w:t>
      </w:r>
      <w:r>
        <w:rPr>
          <w:w w:val="104"/>
        </w:rPr>
        <w:t>見訊資料的硬體或軟體</w:t>
      </w:r>
      <w:r>
        <w:rPr>
          <w:spacing w:val="42"/>
        </w:rPr>
        <w:t> </w:t>
      </w:r>
      <w:r>
        <w:rPr>
          <w:w w:val="26"/>
        </w:rPr>
        <w:t>（</w:t>
      </w:r>
      <w:r>
        <w:rPr>
          <w:spacing w:val="-24"/>
        </w:rPr>
        <w:t> </w:t>
      </w:r>
      <w:r>
        <w:rPr>
          <w:w w:val="105"/>
        </w:rPr>
        <w:t>壓縮器</w:t>
      </w:r>
      <w:r>
        <w:rPr>
          <w:spacing w:val="-42"/>
        </w:rPr>
        <w:t> </w:t>
      </w:r>
      <w:r>
        <w:rPr>
          <w:w w:val="37"/>
        </w:rPr>
        <w:t>／</w:t>
      </w:r>
      <w:r>
        <w:rPr>
          <w:spacing w:val="-46"/>
        </w:rPr>
        <w:t> </w:t>
      </w:r>
      <w:r>
        <w:rPr>
          <w:w w:val="107"/>
        </w:rPr>
        <w:t>解壓縮器</w:t>
      </w:r>
      <w:r>
        <w:rPr>
          <w:spacing w:val="-26"/>
        </w:rPr>
        <w:t> </w:t>
      </w:r>
      <w:r>
        <w:rPr>
          <w:w w:val="26"/>
        </w:rPr>
        <w:t>）</w:t>
      </w:r>
      <w:r>
        <w:rPr>
          <w:spacing w:val="9"/>
        </w:rPr>
        <w:t> </w:t>
      </w:r>
      <w:r>
        <w:rPr>
          <w:spacing w:val="-108"/>
          <w:w w:val="120"/>
        </w:rPr>
        <w:t>﹔</w:t>
      </w:r>
      <w:r>
        <w:rPr>
          <w:w w:val="112"/>
        </w:rPr>
        <w:t>或</w:t>
      </w:r>
      <w:r>
        <w:rPr>
          <w:spacing w:val="-16"/>
          <w:w w:val="112"/>
        </w:rPr>
        <w:t>是</w:t>
      </w:r>
      <w:r>
        <w:rPr>
          <w:w w:val="106"/>
        </w:rPr>
        <w:t>編譯器</w:t>
      </w:r>
      <w:r>
        <w:rPr>
          <w:spacing w:val="-48"/>
        </w:rPr>
        <w:t> </w:t>
      </w:r>
      <w:r>
        <w:rPr>
          <w:w w:val="37"/>
        </w:rPr>
        <w:t>／</w:t>
      </w:r>
      <w:r>
        <w:rPr>
          <w:spacing w:val="-46"/>
        </w:rPr>
        <w:t> </w:t>
      </w:r>
      <w:r>
        <w:rPr>
          <w:w w:val="107"/>
        </w:rPr>
        <w:t>解譯器及壓縮器</w:t>
      </w:r>
      <w:r>
        <w:rPr/>
      </w:r>
    </w:p>
    <w:p>
      <w:pPr>
        <w:pStyle w:val="BodyText"/>
        <w:tabs>
          <w:tab w:pos="2194" w:val="left" w:leader="none"/>
        </w:tabs>
        <w:spacing w:line="367" w:lineRule="auto" w:before="32"/>
        <w:ind w:left="129" w:right="326" w:hanging="5"/>
        <w:jc w:val="left"/>
      </w:pPr>
      <w:r>
        <w:rPr>
          <w:w w:val="75"/>
        </w:rPr>
        <w:t>／</w:t>
      </w:r>
      <w:r>
        <w:rPr>
          <w:spacing w:val="19"/>
          <w:w w:val="75"/>
        </w:rPr>
        <w:t> </w:t>
      </w:r>
      <w:r>
        <w:rPr/>
        <w:t>解壓縮囂的粘合。</w:t>
        <w:tab/>
        <w:t>般說來，轉碼器可壓縮沒有壓縮的數位資料，所以資料使用的記 </w:t>
      </w:r>
      <w:r>
        <w:rPr/>
        <w:t>憶體較少。</w:t>
      </w:r>
    </w:p>
    <w:p>
      <w:pPr>
        <w:spacing w:line="240" w:lineRule="auto" w:before="0"/>
        <w:ind w:right="0"/>
        <w:rPr>
          <w:rFonts w:ascii="細明體_HKSCS" w:hAnsi="細明體_HKSCS" w:cs="細明體_HKSCS" w:eastAsia="細明體_HKSCS" w:hint="default"/>
          <w:sz w:val="20"/>
          <w:szCs w:val="20"/>
        </w:rPr>
      </w:pPr>
    </w:p>
    <w:p>
      <w:pPr>
        <w:spacing w:before="147"/>
        <w:ind w:left="518"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Communication Port</w:t>
      </w:r>
      <w:r>
        <w:rPr>
          <w:rFonts w:ascii="Arial" w:hAnsi="Arial" w:cs="Arial" w:eastAsia="Arial" w:hint="default"/>
          <w:spacing w:val="10"/>
          <w:w w:val="110"/>
          <w:sz w:val="28"/>
          <w:szCs w:val="28"/>
        </w:rPr>
        <w:t> </w:t>
      </w:r>
      <w:r>
        <w:rPr>
          <w:rFonts w:ascii="細明體_HKSCS" w:hAnsi="細明體_HKSCS" w:cs="細明體_HKSCS" w:eastAsia="細明體_HKSCS" w:hint="default"/>
          <w:w w:val="110"/>
          <w:sz w:val="27"/>
          <w:szCs w:val="27"/>
        </w:rPr>
        <w:t>通訊連接埠</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6"/>
          <w:szCs w:val="26"/>
        </w:rPr>
      </w:pPr>
    </w:p>
    <w:p>
      <w:pPr>
        <w:pStyle w:val="BodyText"/>
        <w:spacing w:line="240" w:lineRule="auto"/>
        <w:ind w:left="124" w:right="0"/>
        <w:jc w:val="left"/>
      </w:pPr>
      <w:r>
        <w:rPr>
          <w:w w:val="105"/>
        </w:rPr>
        <w:t>電腦上的逼接埠， 一次可進行一個位元組的同步通訊。</w:t>
      </w:r>
      <w:r>
        <w:rPr>
          <w:spacing w:val="-75"/>
          <w:w w:val="105"/>
        </w:rPr>
        <w:t> </w:t>
      </w:r>
      <w:r>
        <w:rPr>
          <w:w w:val="105"/>
        </w:rPr>
        <w:t>通訊蟬也稱為序列連接埠。</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19"/>
          <w:szCs w:val="19"/>
        </w:rPr>
      </w:pPr>
    </w:p>
    <w:p>
      <w:pPr>
        <w:spacing w:before="0"/>
        <w:ind w:left="129"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短暫 </w:t>
      </w:r>
      <w:r>
        <w:rPr>
          <w:rFonts w:ascii="Arial" w:hAnsi="Arial" w:cs="Arial" w:eastAsia="Arial" w:hint="default"/>
          <w:sz w:val="28"/>
          <w:szCs w:val="28"/>
        </w:rPr>
        <w:t>Compatibility  Mode </w:t>
      </w:r>
      <w:r>
        <w:rPr>
          <w:rFonts w:ascii="Arial" w:hAnsi="Arial" w:cs="Arial" w:eastAsia="Arial" w:hint="default"/>
          <w:spacing w:val="35"/>
          <w:sz w:val="28"/>
          <w:szCs w:val="28"/>
        </w:rPr>
        <w:t> </w:t>
      </w:r>
      <w:r>
        <w:rPr>
          <w:rFonts w:ascii="細明體_HKSCS" w:hAnsi="細明體_HKSCS" w:cs="細明體_HKSCS" w:eastAsia="細明體_HKSCS" w:hint="default"/>
          <w:sz w:val="27"/>
          <w:szCs w:val="27"/>
        </w:rPr>
        <w:t>相容性模式</w:t>
      </w:r>
    </w:p>
    <w:p>
      <w:pPr>
        <w:spacing w:line="240" w:lineRule="auto" w:before="4"/>
        <w:ind w:right="0"/>
        <w:rPr>
          <w:rFonts w:ascii="細明體_HKSCS" w:hAnsi="細明體_HKSCS" w:cs="細明體_HKSCS" w:eastAsia="細明體_HKSCS" w:hint="default"/>
          <w:sz w:val="20"/>
          <w:szCs w:val="20"/>
        </w:rPr>
      </w:pPr>
    </w:p>
    <w:p>
      <w:pPr>
        <w:pStyle w:val="BodyText"/>
        <w:spacing w:line="312" w:lineRule="auto"/>
        <w:ind w:left="119" w:right="0" w:firstLine="4"/>
        <w:jc w:val="left"/>
      </w:pPr>
      <w:r>
        <w:rPr>
          <w:w w:val="105"/>
        </w:rPr>
        <w:t>一種電腦或作業系統特性， 容許電腦執行不同系統所撰寫的程式。 相容性模式 </w:t>
      </w:r>
      <w:r>
        <w:rPr>
          <w:rFonts w:ascii="Arial" w:hAnsi="Arial" w:cs="Arial" w:eastAsia="Arial" w:hint="default"/>
          <w:w w:val="105"/>
          <w:sz w:val="32"/>
          <w:szCs w:val="32"/>
        </w:rPr>
        <w:t>τ</w:t>
      </w:r>
      <w:r>
        <w:rPr>
          <w:w w:val="105"/>
        </w:rPr>
        <w:t>執行 </w:t>
      </w:r>
      <w:r>
        <w:rPr>
          <w:w w:val="110"/>
        </w:rPr>
        <w:t>的程式速度通常較慢。</w:t>
      </w:r>
      <w:r>
        <w:rPr/>
      </w:r>
    </w:p>
    <w:p>
      <w:pPr>
        <w:spacing w:after="0" w:line="312" w:lineRule="auto"/>
        <w:jc w:val="left"/>
        <w:sectPr>
          <w:headerReference w:type="default" r:id="rId277"/>
          <w:pgSz w:w="10560" w:h="14800"/>
          <w:pgMar w:header="0" w:footer="0" w:top="1160" w:bottom="280" w:left="1180" w:right="1040"/>
        </w:sectPr>
      </w:pPr>
    </w:p>
    <w:p>
      <w:pPr>
        <w:spacing w:before="6"/>
        <w:ind w:left="113" w:right="0" w:firstLine="0"/>
        <w:jc w:val="both"/>
        <w:rPr>
          <w:rFonts w:ascii="細明體_HKSCS" w:hAnsi="細明體_HKSCS" w:cs="細明體_HKSCS" w:eastAsia="細明體_HKSCS" w:hint="default"/>
          <w:sz w:val="27"/>
          <w:szCs w:val="27"/>
        </w:rPr>
      </w:pPr>
      <w:r>
        <w:rPr>
          <w:rFonts w:ascii="Arial" w:hAnsi="Arial" w:cs="Arial" w:eastAsia="Arial" w:hint="default"/>
          <w:w w:val="115"/>
          <w:sz w:val="16"/>
          <w:szCs w:val="16"/>
        </w:rPr>
        <w:t>t </w:t>
      </w:r>
      <w:r>
        <w:rPr>
          <w:rFonts w:ascii="Arial" w:hAnsi="Arial" w:cs="Arial" w:eastAsia="Arial" w:hint="default"/>
          <w:w w:val="105"/>
          <w:sz w:val="27"/>
          <w:szCs w:val="27"/>
        </w:rPr>
        <w:t>" </w:t>
      </w:r>
      <w:r>
        <w:rPr>
          <w:rFonts w:ascii="Arial" w:hAnsi="Arial" w:cs="Arial" w:eastAsia="Arial" w:hint="default"/>
          <w:w w:val="115"/>
          <w:sz w:val="27"/>
          <w:szCs w:val="27"/>
        </w:rPr>
        <w:t>Computer Administrator</w:t>
      </w:r>
      <w:r>
        <w:rPr>
          <w:rFonts w:ascii="Arial" w:hAnsi="Arial" w:cs="Arial" w:eastAsia="Arial" w:hint="default"/>
          <w:spacing w:val="-30"/>
          <w:w w:val="115"/>
          <w:sz w:val="27"/>
          <w:szCs w:val="27"/>
        </w:rPr>
        <w:t> </w:t>
      </w:r>
      <w:r>
        <w:rPr>
          <w:rFonts w:ascii="細明體_HKSCS" w:hAnsi="細明體_HKSCS" w:cs="細明體_HKSCS" w:eastAsia="細明體_HKSCS" w:hint="default"/>
          <w:w w:val="115"/>
          <w:sz w:val="27"/>
          <w:szCs w:val="27"/>
        </w:rPr>
        <w:t>電腦系統管理員</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7"/>
          <w:szCs w:val="27"/>
        </w:rPr>
      </w:pPr>
    </w:p>
    <w:p>
      <w:pPr>
        <w:spacing w:line="348" w:lineRule="auto" w:before="0"/>
        <w:ind w:left="113" w:right="160" w:hanging="5"/>
        <w:jc w:val="both"/>
        <w:rPr>
          <w:rFonts w:ascii="Times New Roman" w:hAnsi="Times New Roman" w:cs="Times New Roman" w:eastAsia="Times New Roman" w:hint="default"/>
          <w:sz w:val="14"/>
          <w:szCs w:val="14"/>
        </w:rPr>
      </w:pPr>
      <w:r>
        <w:rPr>
          <w:rFonts w:ascii="細明體_HKSCS" w:hAnsi="細明體_HKSCS" w:cs="細明體_HKSCS" w:eastAsia="細明體_HKSCS" w:hint="default"/>
          <w:sz w:val="19"/>
          <w:szCs w:val="19"/>
        </w:rPr>
        <w:t>負竇管理電腦的使用者。 電腦系統管理員指望才電腦幸丸行系統登車， 包括安裝程式和存 取電腦上自</w:t>
      </w:r>
      <w:r>
        <w:rPr>
          <w:rFonts w:ascii="Times New Roman" w:hAnsi="Times New Roman" w:cs="Times New Roman" w:eastAsia="Times New Roman" w:hint="default"/>
          <w:sz w:val="26"/>
          <w:szCs w:val="26"/>
        </w:rPr>
        <w:t>9</w:t>
      </w:r>
      <w:r>
        <w:rPr>
          <w:rFonts w:ascii="細明體_HKSCS" w:hAnsi="細明體_HKSCS" w:cs="細明體_HKSCS" w:eastAsia="細明體_HKSCS" w:hint="default"/>
          <w:sz w:val="19"/>
          <w:szCs w:val="19"/>
        </w:rPr>
        <w:t>所有檔案， 且可以建立</w:t>
      </w:r>
      <w:r>
        <w:rPr>
          <w:rFonts w:ascii="細明體_HKSCS" w:hAnsi="細明體_HKSCS" w:cs="細明體_HKSCS" w:eastAsia="細明體_HKSCS" w:hint="default"/>
          <w:spacing w:val="95"/>
          <w:sz w:val="19"/>
          <w:szCs w:val="19"/>
        </w:rPr>
        <w:t>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整整更及刪除其他使用者的帳戶</w:t>
      </w:r>
      <w:r>
        <w:rPr>
          <w:rFonts w:ascii="細明體_HKSCS" w:hAnsi="細明體_HKSCS" w:cs="細明體_HKSCS" w:eastAsia="細明體_HKSCS" w:hint="default"/>
          <w:spacing w:val="-26"/>
          <w:sz w:val="19"/>
          <w:szCs w:val="19"/>
        </w:rPr>
        <w:t> </w:t>
      </w:r>
      <w:r>
        <w:rPr>
          <w:rFonts w:ascii="Times New Roman" w:hAnsi="Times New Roman" w:cs="Times New Roman" w:eastAsia="Times New Roman" w:hint="default"/>
          <w:sz w:val="14"/>
          <w:szCs w:val="14"/>
        </w:rPr>
        <w:t>c</w:t>
      </w:r>
    </w:p>
    <w:p>
      <w:pPr>
        <w:spacing w:line="240" w:lineRule="auto" w:before="7"/>
        <w:ind w:right="0"/>
        <w:rPr>
          <w:rFonts w:ascii="Times New Roman" w:hAnsi="Times New Roman" w:cs="Times New Roman" w:eastAsia="Times New Roman" w:hint="default"/>
          <w:sz w:val="31"/>
          <w:szCs w:val="31"/>
        </w:rPr>
      </w:pPr>
    </w:p>
    <w:p>
      <w:pPr>
        <w:spacing w:before="0"/>
        <w:ind w:left="127" w:right="0" w:firstLine="0"/>
        <w:jc w:val="both"/>
        <w:rPr>
          <w:rFonts w:ascii="細明體_HKSCS" w:hAnsi="細明體_HKSCS" w:cs="細明體_HKSCS" w:eastAsia="細明體_HKSCS" w:hint="default"/>
          <w:sz w:val="27"/>
          <w:szCs w:val="27"/>
        </w:rPr>
      </w:pPr>
      <w:r>
        <w:rPr>
          <w:rFonts w:ascii="Arial" w:hAnsi="Arial" w:cs="Arial" w:eastAsia="Arial" w:hint="default"/>
          <w:w w:val="110"/>
          <w:sz w:val="34"/>
          <w:szCs w:val="34"/>
        </w:rPr>
        <w:t>&lt;' </w:t>
      </w:r>
      <w:r>
        <w:rPr>
          <w:rFonts w:ascii="Arial" w:hAnsi="Arial" w:cs="Arial" w:eastAsia="Arial" w:hint="default"/>
          <w:w w:val="110"/>
          <w:sz w:val="27"/>
          <w:szCs w:val="27"/>
        </w:rPr>
        <w:t>Connect</w:t>
      </w:r>
      <w:r>
        <w:rPr>
          <w:rFonts w:ascii="Arial" w:hAnsi="Arial" w:cs="Arial" w:eastAsia="Arial" w:hint="default"/>
          <w:spacing w:val="17"/>
          <w:w w:val="110"/>
          <w:sz w:val="27"/>
          <w:szCs w:val="27"/>
        </w:rPr>
        <w:t> </w:t>
      </w:r>
      <w:r>
        <w:rPr>
          <w:rFonts w:ascii="細明體_HKSCS" w:hAnsi="細明體_HKSCS" w:cs="細明體_HKSCS" w:eastAsia="細明體_HKSCS" w:hint="default"/>
          <w:w w:val="110"/>
          <w:sz w:val="27"/>
          <w:szCs w:val="27"/>
        </w:rPr>
        <w:t>連線</w:t>
      </w:r>
      <w:r>
        <w:rPr>
          <w:rFonts w:ascii="細明體_HKSCS" w:hAnsi="細明體_HKSCS" w:cs="細明體_HKSCS" w:eastAsia="細明體_HKSCS" w:hint="default"/>
          <w:sz w:val="27"/>
          <w:szCs w:val="27"/>
        </w:rPr>
      </w:r>
    </w:p>
    <w:p>
      <w:pPr>
        <w:spacing w:before="287"/>
        <w:ind w:left="113"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20"/>
          <w:szCs w:val="20"/>
        </w:rPr>
        <w:t>神世碟時</w:t>
      </w:r>
      <w:r>
        <w:rPr>
          <w:rFonts w:ascii="Arial" w:hAnsi="Arial" w:cs="Arial" w:eastAsia="Arial" w:hint="default"/>
          <w:sz w:val="24"/>
          <w:szCs w:val="24"/>
        </w:rPr>
        <w:t>f</w:t>
      </w:r>
      <w:r>
        <w:rPr>
          <w:rFonts w:ascii="細明體_HKSCS" w:hAnsi="細明體_HKSCS" w:cs="細明體_HKSCS" w:eastAsia="細明體_HKSCS" w:hint="default"/>
          <w:sz w:val="19"/>
          <w:szCs w:val="19"/>
        </w:rPr>
        <w:t>弋號</w:t>
      </w:r>
      <w:r>
        <w:rPr>
          <w:rFonts w:ascii="細明體_HKSCS" w:hAnsi="細明體_HKSCS" w:cs="細明體_HKSCS" w:eastAsia="細明體_HKSCS" w:hint="default"/>
          <w:spacing w:val="95"/>
          <w:sz w:val="19"/>
          <w:szCs w:val="19"/>
        </w:rPr>
        <w:t> </w:t>
      </w:r>
      <w:r>
        <w:rPr>
          <w:rFonts w:ascii="細明體_HKSCS" w:hAnsi="細明體_HKSCS" w:cs="細明體_HKSCS" w:eastAsia="細明體_HKSCS" w:hint="default"/>
          <w:w w:val="70"/>
          <w:sz w:val="19"/>
          <w:szCs w:val="19"/>
        </w:rPr>
        <w:t>＼   </w:t>
      </w:r>
      <w:r>
        <w:rPr>
          <w:rFonts w:ascii="細明體_HKSCS" w:hAnsi="細明體_HKSCS" w:cs="細明體_HKSCS" w:eastAsia="細明體_HKSCS" w:hint="default"/>
          <w:sz w:val="19"/>
          <w:szCs w:val="19"/>
        </w:rPr>
        <w:t>連接埠至</w:t>
      </w:r>
      <w:r>
        <w:rPr>
          <w:rFonts w:ascii="Times New Roman" w:hAnsi="Times New Roman" w:cs="Times New Roman" w:eastAsia="Times New Roman" w:hint="default"/>
          <w:sz w:val="28"/>
          <w:szCs w:val="28"/>
        </w:rPr>
        <w:t>2</w:t>
      </w:r>
      <w:r>
        <w:rPr>
          <w:rFonts w:ascii="細明體_HKSCS" w:hAnsi="細明體_HKSCS" w:cs="細明體_HKSCS" w:eastAsia="細明體_HKSCS" w:hint="default"/>
          <w:sz w:val="19"/>
          <w:szCs w:val="19"/>
        </w:rPr>
        <w:t>電腦名稱指漲給共用矗漲，</w:t>
      </w:r>
      <w:r>
        <w:rPr>
          <w:rFonts w:ascii="細明體_HKSCS" w:hAnsi="細明體_HKSCS" w:cs="細明體_HKSCS" w:eastAsia="細明體_HKSCS" w:hint="default"/>
          <w:spacing w:val="36"/>
          <w:sz w:val="19"/>
          <w:szCs w:val="19"/>
        </w:rPr>
        <w:t> </w:t>
      </w:r>
      <w:r>
        <w:rPr>
          <w:rFonts w:ascii="細明體_HKSCS" w:hAnsi="細明體_HKSCS" w:cs="細明體_HKSCS" w:eastAsia="細明體_HKSCS" w:hint="default"/>
          <w:sz w:val="19"/>
          <w:szCs w:val="19"/>
        </w:rPr>
        <w:t>讓您可以使用它。</w:t>
      </w:r>
    </w:p>
    <w:p>
      <w:pPr>
        <w:spacing w:line="240" w:lineRule="auto" w:before="10"/>
        <w:ind w:right="0"/>
        <w:rPr>
          <w:rFonts w:ascii="細明體_HKSCS" w:hAnsi="細明體_HKSCS" w:cs="細明體_HKSCS" w:eastAsia="細明體_HKSCS" w:hint="default"/>
          <w:sz w:val="37"/>
          <w:szCs w:val="37"/>
        </w:rPr>
      </w:pPr>
    </w:p>
    <w:p>
      <w:pPr>
        <w:spacing w:before="0"/>
        <w:ind w:left="507" w:right="92" w:firstLine="0"/>
        <w:jc w:val="left"/>
        <w:rPr>
          <w:rFonts w:ascii="細明體_HKSCS" w:hAnsi="細明體_HKSCS" w:cs="細明體_HKSCS" w:eastAsia="細明體_HKSCS" w:hint="default"/>
          <w:sz w:val="27"/>
          <w:szCs w:val="27"/>
        </w:rPr>
      </w:pPr>
      <w:r>
        <w:rPr>
          <w:rFonts w:ascii="Arial" w:hAnsi="Arial" w:cs="Arial" w:eastAsia="Arial" w:hint="default"/>
          <w:w w:val="105"/>
          <w:sz w:val="27"/>
          <w:szCs w:val="27"/>
        </w:rPr>
        <w:t>Data Communications  Equipment   ( DCE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pacing w:val="90"/>
          <w:w w:val="70"/>
          <w:sz w:val="27"/>
          <w:szCs w:val="27"/>
        </w:rPr>
        <w:t> </w:t>
      </w:r>
      <w:r>
        <w:rPr>
          <w:rFonts w:ascii="細明體_HKSCS" w:hAnsi="細明體_HKSCS" w:cs="細明體_HKSCS" w:eastAsia="細明體_HKSCS" w:hint="default"/>
          <w:w w:val="105"/>
          <w:sz w:val="27"/>
          <w:szCs w:val="27"/>
        </w:rPr>
        <w:t>資料通訊設備</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7"/>
          <w:szCs w:val="27"/>
        </w:rPr>
      </w:pPr>
    </w:p>
    <w:p>
      <w:pPr>
        <w:spacing w:line="376" w:lineRule="auto" w:before="0"/>
        <w:ind w:left="118" w:right="162"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9"/>
          <w:sz w:val="19"/>
          <w:szCs w:val="19"/>
        </w:rPr>
        <w:t>兩種由 </w:t>
      </w:r>
      <w:r>
        <w:rPr>
          <w:rFonts w:ascii="Arial" w:hAnsi="Arial" w:cs="Arial" w:eastAsia="Arial" w:hint="default"/>
          <w:spacing w:val="1"/>
          <w:w w:val="140"/>
          <w:sz w:val="20"/>
          <w:szCs w:val="20"/>
        </w:rPr>
        <w:t>RS</w:t>
      </w:r>
      <w:r>
        <w:rPr>
          <w:rFonts w:ascii="細明體_HKSCS" w:hAnsi="細明體_HKSCS" w:cs="細明體_HKSCS" w:eastAsia="細明體_HKSCS" w:hint="default"/>
          <w:spacing w:val="1"/>
          <w:w w:val="140"/>
          <w:sz w:val="3"/>
          <w:szCs w:val="3"/>
        </w:rPr>
        <w:t>由</w:t>
      </w:r>
      <w:r>
        <w:rPr>
          <w:rFonts w:ascii="細明體_HKSCS" w:hAnsi="細明體_HKSCS" w:cs="細明體_HKSCS" w:eastAsia="細明體_HKSCS" w:hint="default"/>
          <w:w w:val="140"/>
          <w:sz w:val="3"/>
          <w:szCs w:val="3"/>
        </w:rPr>
        <w:t> </w:t>
      </w:r>
      <w:r>
        <w:rPr>
          <w:rFonts w:ascii="Arial" w:hAnsi="Arial" w:cs="Arial" w:eastAsia="Arial" w:hint="default"/>
          <w:spacing w:val="-2"/>
          <w:w w:val="139"/>
          <w:sz w:val="20"/>
          <w:szCs w:val="20"/>
        </w:rPr>
        <w:t>232</w:t>
      </w:r>
      <w:r>
        <w:rPr>
          <w:rFonts w:ascii="細明體_HKSCS" w:hAnsi="細明體_HKSCS" w:cs="細明體_HKSCS" w:eastAsia="細明體_HKSCS" w:hint="default"/>
          <w:spacing w:val="-2"/>
          <w:w w:val="139"/>
          <w:sz w:val="4"/>
          <w:szCs w:val="4"/>
        </w:rPr>
        <w:t>『</w:t>
      </w:r>
      <w:r>
        <w:rPr>
          <w:rFonts w:ascii="Arial" w:hAnsi="Arial" w:cs="Arial" w:eastAsia="Arial" w:hint="default"/>
          <w:spacing w:val="-2"/>
          <w:w w:val="139"/>
          <w:sz w:val="20"/>
          <w:szCs w:val="20"/>
        </w:rPr>
        <w:t>C</w:t>
      </w:r>
      <w:r>
        <w:rPr>
          <w:rFonts w:ascii="Arial" w:hAnsi="Arial" w:cs="Arial" w:eastAsia="Arial" w:hint="default"/>
          <w:w w:val="139"/>
          <w:sz w:val="20"/>
          <w:szCs w:val="20"/>
        </w:rPr>
        <w:t> </w:t>
      </w:r>
      <w:r>
        <w:rPr>
          <w:rFonts w:ascii="細明體_HKSCS" w:hAnsi="細明體_HKSCS" w:cs="細明體_HKSCS" w:eastAsia="細明體_HKSCS" w:hint="default"/>
          <w:w w:val="111"/>
          <w:sz w:val="19"/>
          <w:szCs w:val="19"/>
        </w:rPr>
        <w:t>序列連線連接的硬體之一，另一個則是 </w:t>
      </w:r>
      <w:r>
        <w:rPr>
          <w:rFonts w:ascii="細明體_HKSCS" w:hAnsi="細明體_HKSCS" w:cs="細明體_HKSCS" w:eastAsia="細明體_HKSCS" w:hint="default"/>
          <w:w w:val="40"/>
          <w:sz w:val="19"/>
          <w:szCs w:val="19"/>
        </w:rPr>
        <w:t>「 </w:t>
      </w:r>
      <w:r>
        <w:rPr>
          <w:rFonts w:ascii="細明體_HKSCS" w:hAnsi="細明體_HKSCS" w:cs="細明體_HKSCS" w:eastAsia="細明體_HKSCS" w:hint="default"/>
          <w:w w:val="111"/>
          <w:sz w:val="19"/>
          <w:szCs w:val="19"/>
        </w:rPr>
        <w:t>資料終端機設備</w:t>
      </w:r>
      <w:r>
        <w:rPr>
          <w:rFonts w:ascii="細明體_HKSCS" w:hAnsi="細明體_HKSCS" w:cs="細明體_HKSCS" w:eastAsia="細明體_HKSCS" w:hint="default"/>
          <w:spacing w:val="-72"/>
          <w:w w:val="111"/>
          <w:sz w:val="19"/>
          <w:szCs w:val="19"/>
        </w:rPr>
        <w:t> </w:t>
      </w:r>
      <w:r>
        <w:rPr>
          <w:rFonts w:ascii="細明體_HKSCS" w:hAnsi="細明體_HKSCS" w:cs="細明體_HKSCS" w:eastAsia="細明體_HKSCS" w:hint="default"/>
          <w:w w:val="20"/>
          <w:sz w:val="19"/>
          <w:szCs w:val="19"/>
        </w:rPr>
        <w:t>（ </w:t>
      </w:r>
      <w:r>
        <w:rPr>
          <w:rFonts w:ascii="Arial" w:hAnsi="Arial" w:cs="Arial" w:eastAsia="Arial" w:hint="default"/>
          <w:w w:val="95"/>
          <w:sz w:val="20"/>
          <w:szCs w:val="20"/>
        </w:rPr>
        <w:t>DTE </w:t>
      </w:r>
      <w:r>
        <w:rPr>
          <w:rFonts w:ascii="細明體_HKSCS" w:hAnsi="細明體_HKSCS" w:cs="細明體_HKSCS" w:eastAsia="細明體_HKSCS" w:hint="default"/>
          <w:w w:val="22"/>
          <w:sz w:val="19"/>
          <w:szCs w:val="19"/>
        </w:rPr>
        <w:t>） </w:t>
      </w:r>
      <w:r>
        <w:rPr>
          <w:rFonts w:ascii="細明體_HKSCS" w:hAnsi="細明體_HKSCS" w:cs="細明體_HKSCS" w:eastAsia="細明體_HKSCS" w:hint="default"/>
          <w:w w:val="47"/>
          <w:sz w:val="19"/>
          <w:szCs w:val="19"/>
        </w:rPr>
        <w:t>」 </w:t>
      </w:r>
      <w:r>
        <w:rPr>
          <w:rFonts w:ascii="細明體_HKSCS" w:hAnsi="細明體_HKSCS" w:cs="細明體_HKSCS" w:eastAsia="細明體_HKSCS" w:hint="default"/>
          <w:w w:val="47"/>
          <w:sz w:val="19"/>
          <w:szCs w:val="19"/>
        </w:rPr>
      </w:r>
      <w:r>
        <w:rPr>
          <w:rFonts w:ascii="細明體_HKSCS" w:hAnsi="細明體_HKSCS" w:cs="細明體_HKSCS" w:eastAsia="細明體_HKSCS" w:hint="default"/>
          <w:sz w:val="19"/>
          <w:szCs w:val="19"/>
        </w:rPr>
        <w:t>裝置。</w:t>
      </w:r>
      <w:r>
        <w:rPr>
          <w:rFonts w:ascii="Arial" w:hAnsi="Arial" w:cs="Arial" w:eastAsia="Arial" w:hint="default"/>
          <w:sz w:val="20"/>
          <w:szCs w:val="20"/>
        </w:rPr>
        <w:t>DCE </w:t>
      </w:r>
      <w:r>
        <w:rPr>
          <w:rFonts w:ascii="細明體_HKSCS" w:hAnsi="細明體_HKSCS" w:cs="細明體_HKSCS" w:eastAsia="細明體_HKSCS" w:hint="default"/>
          <w:sz w:val="19"/>
          <w:szCs w:val="19"/>
        </w:rPr>
        <w:t>是 種中間裝畫，通常用來將 </w:t>
      </w:r>
      <w:r>
        <w:rPr>
          <w:rFonts w:ascii="Arial" w:hAnsi="Arial" w:cs="Arial" w:eastAsia="Arial" w:hint="default"/>
          <w:sz w:val="20"/>
          <w:szCs w:val="20"/>
        </w:rPr>
        <w:t>DTE </w:t>
      </w:r>
      <w:r>
        <w:rPr>
          <w:rFonts w:ascii="細明體_HKSCS" w:hAnsi="細明體_HKSCS" w:cs="細明體_HKSCS" w:eastAsia="細明體_HKSCS" w:hint="default"/>
          <w:sz w:val="19"/>
          <w:szCs w:val="19"/>
        </w:rPr>
        <w:t>傳送來的輸入在傳送到收件者之前執行 轉換。倒車日數接機獻是一種 </w:t>
      </w:r>
      <w:r>
        <w:rPr>
          <w:rFonts w:ascii="Arial" w:hAnsi="Arial" w:cs="Arial" w:eastAsia="Arial" w:hint="default"/>
          <w:sz w:val="20"/>
          <w:szCs w:val="20"/>
        </w:rPr>
        <w:t>DCE </w:t>
      </w:r>
      <w:r>
        <w:rPr>
          <w:rFonts w:ascii="細明體_HKSCS" w:hAnsi="細明體_HKSCS" w:cs="細明體_HKSCS" w:eastAsia="細明體_HKSCS" w:hint="default"/>
          <w:sz w:val="19"/>
          <w:szCs w:val="19"/>
        </w:rPr>
        <w:t>，它會調整從微電能 </w:t>
      </w:r>
      <w:r>
        <w:rPr>
          <w:rFonts w:ascii="細明體_HKSCS" w:hAnsi="細明體_HKSCS" w:cs="細明體_HKSCS" w:eastAsia="細明體_HKSCS" w:hint="default"/>
          <w:w w:val="55"/>
          <w:sz w:val="19"/>
          <w:szCs w:val="19"/>
        </w:rPr>
        <w:t>（ </w:t>
      </w:r>
      <w:r>
        <w:rPr>
          <w:rFonts w:ascii="Arial" w:hAnsi="Arial" w:cs="Arial" w:eastAsia="Arial" w:hint="default"/>
          <w:sz w:val="20"/>
          <w:szCs w:val="20"/>
        </w:rPr>
        <w:t>DTE </w:t>
      </w:r>
      <w:r>
        <w:rPr>
          <w:rFonts w:ascii="細明體_HKSCS" w:hAnsi="細明體_HKSCS" w:cs="細明體_HKSCS" w:eastAsia="細明體_HKSCS" w:hint="default"/>
          <w:w w:val="55"/>
          <w:sz w:val="19"/>
          <w:szCs w:val="19"/>
        </w:rPr>
        <w:t>） </w:t>
      </w:r>
      <w:r>
        <w:rPr>
          <w:rFonts w:ascii="細明體_HKSCS" w:hAnsi="細明體_HKSCS" w:cs="細明體_HKSCS" w:eastAsia="細明體_HKSCS" w:hint="default"/>
          <w:sz w:val="19"/>
          <w:szCs w:val="19"/>
        </w:rPr>
        <w:t>來的資料，然能從電話 </w:t>
      </w:r>
      <w:r>
        <w:rPr>
          <w:rFonts w:ascii="細明體_HKSCS" w:hAnsi="細明體_HKSCS" w:cs="細明體_HKSCS" w:eastAsia="細明體_HKSCS" w:hint="default"/>
          <w:sz w:val="19"/>
          <w:szCs w:val="19"/>
        </w:rPr>
        <w:t>連線傳送出去。</w:t>
      </w:r>
    </w:p>
    <w:p>
      <w:pPr>
        <w:spacing w:line="240" w:lineRule="auto" w:before="0"/>
        <w:ind w:right="0"/>
        <w:rPr>
          <w:rFonts w:ascii="細明體_HKSCS" w:hAnsi="細明體_HKSCS" w:cs="細明體_HKSCS" w:eastAsia="細明體_HKSCS" w:hint="default"/>
          <w:sz w:val="18"/>
          <w:szCs w:val="18"/>
        </w:rPr>
      </w:pPr>
    </w:p>
    <w:p>
      <w:pPr>
        <w:spacing w:line="240" w:lineRule="auto" w:before="3"/>
        <w:ind w:right="0"/>
        <w:rPr>
          <w:rFonts w:ascii="細明體_HKSCS" w:hAnsi="細明體_HKSCS" w:cs="細明體_HKSCS" w:eastAsia="細明體_HKSCS" w:hint="default"/>
          <w:sz w:val="13"/>
          <w:szCs w:val="13"/>
        </w:rPr>
      </w:pPr>
    </w:p>
    <w:p>
      <w:pPr>
        <w:spacing w:before="0"/>
        <w:ind w:left="512"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Data Link Control ( DLC </w:t>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8"/>
          <w:w w:val="70"/>
          <w:sz w:val="27"/>
          <w:szCs w:val="27"/>
        </w:rPr>
        <w:t> </w:t>
      </w:r>
      <w:r>
        <w:rPr>
          <w:rFonts w:ascii="細明體_HKSCS" w:hAnsi="細明體_HKSCS" w:cs="細明體_HKSCS" w:eastAsia="細明體_HKSCS" w:hint="default"/>
          <w:w w:val="110"/>
          <w:sz w:val="27"/>
          <w:szCs w:val="27"/>
        </w:rPr>
        <w:t>資料連結控制</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spacing w:line="362" w:lineRule="auto" w:before="0"/>
        <w:ind w:left="123" w:right="114"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在</w:t>
      </w:r>
      <w:r>
        <w:rPr>
          <w:rFonts w:ascii="細明體_HKSCS" w:hAnsi="細明體_HKSCS" w:cs="細明體_HKSCS" w:eastAsia="細明體_HKSCS" w:hint="default"/>
          <w:spacing w:val="-65"/>
          <w:sz w:val="19"/>
          <w:szCs w:val="19"/>
        </w:rPr>
        <w:t> </w:t>
      </w:r>
      <w:r>
        <w:rPr>
          <w:rFonts w:ascii="細明體_HKSCS" w:hAnsi="細明體_HKSCS" w:cs="細明體_HKSCS" w:eastAsia="細明體_HKSCS" w:hint="default"/>
          <w:w w:val="85"/>
          <w:sz w:val="19"/>
          <w:szCs w:val="19"/>
        </w:rPr>
        <w:t>車間</w:t>
      </w:r>
      <w:r>
        <w:rPr>
          <w:rFonts w:ascii="細明體_HKSCS" w:hAnsi="細明體_HKSCS" w:cs="細明體_HKSCS" w:eastAsia="細明體_HKSCS" w:hint="default"/>
          <w:spacing w:val="-49"/>
          <w:w w:val="85"/>
          <w:sz w:val="19"/>
          <w:szCs w:val="19"/>
        </w:rPr>
        <w:t> </w:t>
      </w:r>
      <w:r>
        <w:rPr>
          <w:rFonts w:ascii="細明體_HKSCS" w:hAnsi="細明體_HKSCS" w:cs="細明體_HKSCS" w:eastAsia="細明體_HKSCS" w:hint="default"/>
          <w:sz w:val="19"/>
          <w:szCs w:val="19"/>
        </w:rPr>
        <w:t>路上</w:t>
      </w:r>
      <w:r>
        <w:rPr>
          <w:rFonts w:ascii="細明體_HKSCS" w:hAnsi="細明體_HKSCS" w:cs="細明體_HKSCS" w:eastAsia="細明體_HKSCS" w:hint="default"/>
          <w:spacing w:val="-60"/>
          <w:sz w:val="19"/>
          <w:szCs w:val="19"/>
        </w:rPr>
        <w:t> </w:t>
      </w:r>
      <w:r>
        <w:rPr>
          <w:rFonts w:ascii="細明體_HKSCS" w:hAnsi="細明體_HKSCS" w:cs="細明體_HKSCS" w:eastAsia="細明體_HKSCS" w:hint="default"/>
          <w:sz w:val="19"/>
          <w:szCs w:val="19"/>
        </w:rPr>
        <w:t>唯</w:t>
      </w:r>
      <w:r>
        <w:rPr>
          <w:rFonts w:ascii="細明體_HKSCS" w:hAnsi="細明體_HKSCS" w:cs="細明體_HKSCS" w:eastAsia="細明體_HKSCS" w:hint="default"/>
          <w:spacing w:val="-65"/>
          <w:sz w:val="19"/>
          <w:szCs w:val="19"/>
        </w:rPr>
        <w:t> </w:t>
      </w:r>
      <w:r>
        <w:rPr>
          <w:rFonts w:ascii="細明體_HKSCS" w:hAnsi="細明體_HKSCS" w:cs="細明體_HKSCS" w:eastAsia="細明體_HKSCS" w:hint="default"/>
          <w:sz w:val="19"/>
          <w:szCs w:val="19"/>
        </w:rPr>
        <w:t>一</w:t>
      </w:r>
      <w:r>
        <w:rPr>
          <w:rFonts w:ascii="細明體_HKSCS" w:hAnsi="細明體_HKSCS" w:cs="細明體_HKSCS" w:eastAsia="細明體_HKSCS" w:hint="default"/>
          <w:spacing w:val="-62"/>
          <w:sz w:val="19"/>
          <w:szCs w:val="19"/>
        </w:rPr>
        <w:t> </w:t>
      </w:r>
      <w:r>
        <w:rPr>
          <w:rFonts w:ascii="細明體_HKSCS" w:hAnsi="細明體_HKSCS" w:cs="細明體_HKSCS" w:eastAsia="細明體_HKSCS" w:hint="default"/>
          <w:spacing w:val="-6"/>
          <w:w w:val="85"/>
          <w:sz w:val="19"/>
          <w:szCs w:val="19"/>
        </w:rPr>
        <w:t>識別豈有</w:t>
      </w:r>
      <w:r>
        <w:rPr>
          <w:rFonts w:ascii="細明體_HKSCS" w:hAnsi="細明體_HKSCS" w:cs="細明體_HKSCS" w:eastAsia="細明體_HKSCS" w:hint="default"/>
          <w:spacing w:val="-45"/>
          <w:w w:val="85"/>
          <w:sz w:val="19"/>
          <w:szCs w:val="19"/>
        </w:rPr>
        <w:t> </w:t>
      </w:r>
      <w:r>
        <w:rPr>
          <w:rFonts w:ascii="細明體_HKSCS" w:hAnsi="細明體_HKSCS" w:cs="細明體_HKSCS" w:eastAsia="細明體_HKSCS" w:hint="default"/>
          <w:spacing w:val="-3"/>
          <w:w w:val="85"/>
          <w:sz w:val="19"/>
          <w:szCs w:val="19"/>
        </w:rPr>
        <w:t>黑白白宮</w:t>
      </w:r>
      <w:r>
        <w:rPr>
          <w:rFonts w:ascii="細明體_HKSCS" w:hAnsi="細明體_HKSCS" w:cs="細明體_HKSCS" w:eastAsia="細明體_HKSCS" w:hint="default"/>
          <w:spacing w:val="-58"/>
          <w:w w:val="85"/>
          <w:sz w:val="19"/>
          <w:szCs w:val="19"/>
        </w:rPr>
        <w:t> </w:t>
      </w:r>
      <w:r>
        <w:rPr>
          <w:rFonts w:ascii="細明體_HKSCS" w:hAnsi="細明體_HKSCS" w:cs="細明體_HKSCS" w:eastAsia="細明體_HKSCS" w:hint="default"/>
          <w:spacing w:val="2"/>
          <w:sz w:val="19"/>
          <w:szCs w:val="19"/>
        </w:rPr>
        <w:t>位址。每</w:t>
      </w:r>
      <w:r>
        <w:rPr>
          <w:rFonts w:ascii="細明體_HKSCS" w:hAnsi="細明體_HKSCS" w:cs="細明體_HKSCS" w:eastAsia="細明體_HKSCS" w:hint="default"/>
          <w:spacing w:val="-70"/>
          <w:sz w:val="19"/>
          <w:szCs w:val="19"/>
        </w:rPr>
        <w:t> </w:t>
      </w:r>
      <w:r>
        <w:rPr>
          <w:rFonts w:ascii="細明體_HKSCS" w:hAnsi="細明體_HKSCS" w:cs="細明體_HKSCS" w:eastAsia="細明體_HKSCS" w:hint="default"/>
          <w:w w:val="85"/>
          <w:sz w:val="19"/>
          <w:szCs w:val="19"/>
        </w:rPr>
        <w:t>個副司</w:t>
      </w:r>
      <w:r>
        <w:rPr>
          <w:rFonts w:ascii="細明體_HKSCS" w:hAnsi="細明體_HKSCS" w:cs="細明體_HKSCS" w:eastAsia="細明體_HKSCS" w:hint="default"/>
          <w:spacing w:val="-45"/>
          <w:w w:val="85"/>
          <w:sz w:val="19"/>
          <w:szCs w:val="19"/>
        </w:rPr>
        <w:t> </w:t>
      </w:r>
      <w:r>
        <w:rPr>
          <w:rFonts w:ascii="Times New Roman" w:hAnsi="Times New Roman" w:cs="Times New Roman" w:eastAsia="Times New Roman" w:hint="default"/>
          <w:spacing w:val="-8"/>
          <w:sz w:val="25"/>
          <w:szCs w:val="25"/>
        </w:rPr>
        <w:t>E</w:t>
      </w:r>
      <w:r>
        <w:rPr>
          <w:rFonts w:ascii="細明體_HKSCS" w:hAnsi="細明體_HKSCS" w:cs="細明體_HKSCS" w:eastAsia="細明體_HKSCS" w:hint="default"/>
          <w:spacing w:val="-8"/>
          <w:sz w:val="19"/>
          <w:szCs w:val="19"/>
        </w:rPr>
        <w:t>呂介面卡</w:t>
      </w:r>
      <w:r>
        <w:rPr>
          <w:rFonts w:ascii="細明體_HKSCS" w:hAnsi="細明體_HKSCS" w:cs="細明體_HKSCS" w:eastAsia="細明體_HKSCS" w:hint="default"/>
          <w:spacing w:val="-76"/>
          <w:sz w:val="19"/>
          <w:szCs w:val="19"/>
        </w:rPr>
        <w:t> </w:t>
      </w:r>
      <w:r>
        <w:rPr>
          <w:rFonts w:ascii="細明體_HKSCS" w:hAnsi="細明體_HKSCS" w:cs="細明體_HKSCS" w:eastAsia="細明體_HKSCS" w:hint="default"/>
          <w:sz w:val="19"/>
          <w:szCs w:val="19"/>
        </w:rPr>
        <w:t>有</w:t>
      </w:r>
      <w:r>
        <w:rPr>
          <w:rFonts w:ascii="細明體_HKSCS" w:hAnsi="細明體_HKSCS" w:cs="細明體_HKSCS" w:eastAsia="細明體_HKSCS" w:hint="default"/>
          <w:spacing w:val="-55"/>
          <w:sz w:val="19"/>
          <w:szCs w:val="19"/>
        </w:rPr>
        <w:t> </w:t>
      </w:r>
      <w:r>
        <w:rPr>
          <w:rFonts w:ascii="細明體_HKSCS" w:hAnsi="細明體_HKSCS" w:cs="細明體_HKSCS" w:eastAsia="細明體_HKSCS" w:hint="default"/>
          <w:sz w:val="19"/>
          <w:szCs w:val="19"/>
        </w:rPr>
        <w:t>一</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sz w:val="19"/>
          <w:szCs w:val="19"/>
        </w:rPr>
        <w:t>個</w:t>
      </w:r>
      <w:r>
        <w:rPr>
          <w:rFonts w:ascii="細明體_HKSCS" w:hAnsi="細明體_HKSCS" w:cs="細明體_HKSCS" w:eastAsia="細明體_HKSCS" w:hint="default"/>
          <w:spacing w:val="2"/>
          <w:sz w:val="19"/>
          <w:szCs w:val="19"/>
        </w:rPr>
        <w:t> </w:t>
      </w:r>
      <w:r>
        <w:rPr>
          <w:rFonts w:ascii="Arial" w:hAnsi="Arial" w:cs="Arial" w:eastAsia="Arial" w:hint="default"/>
          <w:sz w:val="20"/>
          <w:szCs w:val="20"/>
        </w:rPr>
        <w:t>DLC</w:t>
      </w:r>
      <w:r>
        <w:rPr>
          <w:rFonts w:ascii="Arial" w:hAnsi="Arial" w:cs="Arial" w:eastAsia="Arial" w:hint="default"/>
          <w:spacing w:val="40"/>
          <w:sz w:val="20"/>
          <w:szCs w:val="20"/>
        </w:rPr>
        <w:t> </w:t>
      </w:r>
      <w:r>
        <w:rPr>
          <w:rFonts w:ascii="細明體_HKSCS" w:hAnsi="細明體_HKSCS" w:cs="細明體_HKSCS" w:eastAsia="細明體_HKSCS" w:hint="default"/>
          <w:sz w:val="19"/>
          <w:szCs w:val="19"/>
        </w:rPr>
        <w:t>位</w:t>
      </w:r>
      <w:r>
        <w:rPr>
          <w:rFonts w:ascii="細明體_HKSCS" w:hAnsi="細明體_HKSCS" w:cs="細明體_HKSCS" w:eastAsia="細明體_HKSCS" w:hint="default"/>
          <w:spacing w:val="-67"/>
          <w:sz w:val="19"/>
          <w:szCs w:val="19"/>
        </w:rPr>
        <w:t> </w:t>
      </w:r>
      <w:r>
        <w:rPr>
          <w:rFonts w:ascii="Times New Roman" w:hAnsi="Times New Roman" w:cs="Times New Roman" w:eastAsia="Times New Roman" w:hint="default"/>
          <w:spacing w:val="-13"/>
          <w:sz w:val="25"/>
          <w:szCs w:val="25"/>
        </w:rPr>
        <w:t>I</w:t>
      </w:r>
      <w:r>
        <w:rPr>
          <w:rFonts w:ascii="細明體_HKSCS" w:hAnsi="細明體_HKSCS" w:cs="細明體_HKSCS" w:eastAsia="細明體_HKSCS" w:hint="default"/>
          <w:spacing w:val="-13"/>
          <w:sz w:val="19"/>
          <w:szCs w:val="19"/>
        </w:rPr>
        <w:t>止或</w:t>
      </w:r>
      <w:r>
        <w:rPr>
          <w:rFonts w:ascii="細明體_HKSCS" w:hAnsi="細明體_HKSCS" w:cs="細明體_HKSCS" w:eastAsia="細明體_HKSCS" w:hint="default"/>
          <w:spacing w:val="8"/>
          <w:sz w:val="19"/>
          <w:szCs w:val="19"/>
        </w:rPr>
        <w:t> </w:t>
      </w:r>
      <w:r>
        <w:rPr>
          <w:rFonts w:ascii="Arial" w:hAnsi="Arial" w:cs="Arial" w:eastAsia="Arial" w:hint="default"/>
          <w:sz w:val="20"/>
          <w:szCs w:val="20"/>
        </w:rPr>
        <w:t>OLC</w:t>
      </w:r>
      <w:r>
        <w:rPr>
          <w:rFonts w:ascii="Arial" w:hAnsi="Arial" w:cs="Arial" w:eastAsia="Arial" w:hint="default"/>
          <w:spacing w:val="49"/>
          <w:sz w:val="20"/>
          <w:szCs w:val="20"/>
        </w:rPr>
        <w:t> </w:t>
      </w:r>
      <w:r>
        <w:rPr>
          <w:rFonts w:ascii="細明體_HKSCS" w:hAnsi="細明體_HKSCS" w:cs="細明體_HKSCS" w:eastAsia="細明體_HKSCS" w:hint="default"/>
          <w:sz w:val="19"/>
          <w:szCs w:val="19"/>
        </w:rPr>
        <w:t>識</w:t>
      </w:r>
      <w:r>
        <w:rPr>
          <w:rFonts w:ascii="細明體_HKSCS" w:hAnsi="細明體_HKSCS" w:cs="細明體_HKSCS" w:eastAsia="細明體_HKSCS" w:hint="default"/>
          <w:spacing w:val="-68"/>
          <w:sz w:val="19"/>
          <w:szCs w:val="19"/>
        </w:rPr>
        <w:t> </w:t>
      </w:r>
      <w:r>
        <w:rPr>
          <w:rFonts w:ascii="細明體_HKSCS" w:hAnsi="細明體_HKSCS" w:cs="細明體_HKSCS" w:eastAsia="細明體_HKSCS" w:hint="default"/>
          <w:sz w:val="19"/>
          <w:szCs w:val="19"/>
        </w:rPr>
        <w:t>別比 </w:t>
      </w:r>
      <w:r>
        <w:rPr>
          <w:rFonts w:ascii="細明體_HKSCS" w:hAnsi="細明體_HKSCS" w:cs="細明體_HKSCS" w:eastAsia="細明體_HKSCS" w:hint="default"/>
          <w:sz w:val="19"/>
          <w:szCs w:val="19"/>
        </w:rPr>
      </w:r>
      <w:r>
        <w:rPr>
          <w:rFonts w:ascii="Arial" w:hAnsi="Arial" w:cs="Arial" w:eastAsia="Arial" w:hint="default"/>
          <w:w w:val="77"/>
          <w:sz w:val="20"/>
          <w:szCs w:val="20"/>
        </w:rPr>
        <w:t>( </w:t>
      </w:r>
      <w:r>
        <w:rPr>
          <w:rFonts w:ascii="Arial" w:hAnsi="Arial" w:cs="Arial" w:eastAsia="Arial" w:hint="default"/>
          <w:w w:val="98"/>
          <w:sz w:val="20"/>
          <w:szCs w:val="20"/>
        </w:rPr>
        <w:t>DLCI </w:t>
      </w:r>
      <w:r>
        <w:rPr>
          <w:rFonts w:ascii="細明體_HKSCS" w:hAnsi="細明體_HKSCS" w:cs="細明體_HKSCS" w:eastAsia="細明體_HKSCS" w:hint="default"/>
          <w:w w:val="20"/>
          <w:sz w:val="19"/>
          <w:szCs w:val="19"/>
        </w:rPr>
        <w:t>） </w:t>
      </w:r>
      <w:r>
        <w:rPr>
          <w:rFonts w:ascii="細明體_HKSCS" w:hAnsi="細明體_HKSCS" w:cs="細明體_HKSCS" w:eastAsia="細明體_HKSCS" w:hint="default"/>
          <w:spacing w:val="19"/>
          <w:w w:val="20"/>
          <w:sz w:val="19"/>
          <w:szCs w:val="19"/>
        </w:rPr>
        <w:t> </w:t>
      </w:r>
      <w:r>
        <w:rPr>
          <w:rFonts w:ascii="細明體_HKSCS" w:hAnsi="細明體_HKSCS" w:cs="細明體_HKSCS" w:eastAsia="細明體_HKSCS" w:hint="default"/>
          <w:spacing w:val="-12"/>
          <w:w w:val="117"/>
          <w:sz w:val="19"/>
          <w:szCs w:val="19"/>
        </w:rPr>
        <w:t>。有些網路通訊協定</w:t>
      </w:r>
      <w:r>
        <w:rPr>
          <w:rFonts w:ascii="細明體_HKSCS" w:hAnsi="細明體_HKSCS" w:cs="細明體_HKSCS" w:eastAsia="細明體_HKSCS" w:hint="default"/>
          <w:w w:val="117"/>
          <w:sz w:val="19"/>
          <w:szCs w:val="19"/>
        </w:rPr>
        <w:t>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w w:val="112"/>
          <w:sz w:val="19"/>
          <w:szCs w:val="19"/>
        </w:rPr>
        <w:t>如 </w:t>
      </w:r>
      <w:r>
        <w:rPr>
          <w:rFonts w:ascii="Arial" w:hAnsi="Arial" w:cs="Arial" w:eastAsia="Arial" w:hint="default"/>
          <w:w w:val="101"/>
          <w:sz w:val="20"/>
          <w:szCs w:val="20"/>
        </w:rPr>
        <w:t>Ethernet </w:t>
      </w:r>
      <w:r>
        <w:rPr>
          <w:rFonts w:ascii="細明體_HKSCS" w:hAnsi="細明體_HKSCS" w:cs="細明體_HKSCS" w:eastAsia="細明體_HKSCS" w:hint="default"/>
          <w:w w:val="106"/>
          <w:sz w:val="19"/>
          <w:szCs w:val="19"/>
        </w:rPr>
        <w:t>及 </w:t>
      </w:r>
      <w:r>
        <w:rPr>
          <w:rFonts w:ascii="細明體_HKSCS" w:hAnsi="細明體_HKSCS" w:cs="細明體_HKSCS" w:eastAsia="細明體_HKSCS" w:hint="default"/>
          <w:w w:val="111"/>
          <w:sz w:val="19"/>
          <w:szCs w:val="19"/>
        </w:rPr>
        <w:t>權杖環 </w:t>
      </w:r>
      <w:r>
        <w:rPr>
          <w:rFonts w:ascii="細明體_HKSCS" w:hAnsi="細明體_HKSCS" w:cs="細明體_HKSCS" w:eastAsia="細明體_HKSCS" w:hint="default"/>
          <w:w w:val="25"/>
          <w:sz w:val="19"/>
          <w:szCs w:val="19"/>
        </w:rPr>
        <w:t>）    </w:t>
      </w:r>
      <w:r>
        <w:rPr>
          <w:rFonts w:ascii="細明體_HKSCS" w:hAnsi="細明體_HKSCS" w:cs="細明體_HKSCS" w:eastAsia="細明體_HKSCS" w:hint="default"/>
          <w:w w:val="112"/>
          <w:sz w:val="19"/>
          <w:szCs w:val="19"/>
        </w:rPr>
        <w:t>專用 </w:t>
      </w:r>
      <w:r>
        <w:rPr>
          <w:rFonts w:ascii="Arial" w:hAnsi="Arial" w:cs="Arial" w:eastAsia="Arial" w:hint="default"/>
          <w:w w:val="98"/>
          <w:sz w:val="20"/>
          <w:szCs w:val="20"/>
        </w:rPr>
        <w:t>DLC </w:t>
      </w:r>
      <w:r>
        <w:rPr>
          <w:rFonts w:ascii="細明體_HKSCS" w:hAnsi="細明體_HKSCS" w:cs="細明體_HKSCS" w:eastAsia="細明體_HKSCS" w:hint="default"/>
          <w:spacing w:val="-1"/>
          <w:w w:val="112"/>
          <w:sz w:val="19"/>
          <w:szCs w:val="19"/>
        </w:rPr>
        <w:t>位址。其他通訊協</w:t>
      </w:r>
      <w:r>
        <w:rPr>
          <w:rFonts w:ascii="細明體_HKSCS" w:hAnsi="細明體_HKSCS" w:cs="細明體_HKSCS" w:eastAsia="細明體_HKSCS" w:hint="default"/>
          <w:w w:val="112"/>
          <w:sz w:val="19"/>
          <w:szCs w:val="19"/>
        </w:rPr>
        <w:t> </w:t>
      </w:r>
      <w:r>
        <w:rPr>
          <w:rFonts w:ascii="細明體_HKSCS" w:hAnsi="細明體_HKSCS" w:cs="細明體_HKSCS" w:eastAsia="細明體_HKSCS" w:hint="default"/>
          <w:w w:val="112"/>
          <w:sz w:val="19"/>
          <w:szCs w:val="19"/>
        </w:rPr>
      </w:r>
      <w:r>
        <w:rPr>
          <w:rFonts w:ascii="細明體_HKSCS" w:hAnsi="細明體_HKSCS" w:cs="細明體_HKSCS" w:eastAsia="細明體_HKSCS" w:hint="default"/>
          <w:sz w:val="19"/>
          <w:szCs w:val="19"/>
        </w:rPr>
        <w:t>定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z w:val="19"/>
          <w:szCs w:val="19"/>
        </w:rPr>
        <w:t>如 </w:t>
      </w:r>
      <w:r>
        <w:rPr>
          <w:rFonts w:ascii="Arial" w:hAnsi="Arial" w:cs="Arial" w:eastAsia="Arial" w:hint="default"/>
          <w:sz w:val="20"/>
          <w:szCs w:val="20"/>
        </w:rPr>
        <w:t>TCP/IP</w:t>
      </w:r>
      <w:r>
        <w:rPr>
          <w:rFonts w:ascii="Arial" w:hAnsi="Arial" w:cs="Arial" w:eastAsia="Arial" w:hint="default"/>
          <w:spacing w:val="55"/>
          <w:sz w:val="20"/>
          <w:szCs w:val="20"/>
        </w:rPr>
        <w:t>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z w:val="19"/>
          <w:szCs w:val="19"/>
        </w:rPr>
        <w:t>在 </w:t>
      </w:r>
      <w:r>
        <w:rPr>
          <w:rFonts w:ascii="Arial" w:hAnsi="Arial" w:cs="Arial" w:eastAsia="Arial" w:hint="default"/>
          <w:sz w:val="20"/>
          <w:szCs w:val="20"/>
        </w:rPr>
        <w:t>OSI</w:t>
      </w:r>
      <w:r>
        <w:rPr>
          <w:rFonts w:ascii="Arial" w:hAnsi="Arial" w:cs="Arial" w:eastAsia="Arial" w:hint="default"/>
          <w:spacing w:val="53"/>
          <w:sz w:val="20"/>
          <w:szCs w:val="20"/>
        </w:rPr>
        <w:t> </w:t>
      </w:r>
      <w:r>
        <w:rPr>
          <w:rFonts w:ascii="細明體_HKSCS" w:hAnsi="細明體_HKSCS" w:cs="細明體_HKSCS" w:eastAsia="細明體_HKSCS" w:hint="default"/>
          <w:sz w:val="19"/>
          <w:szCs w:val="19"/>
        </w:rPr>
        <w:t>網路階層使用邏輯位址以識別節點。</w:t>
      </w:r>
    </w:p>
    <w:p>
      <w:pPr>
        <w:spacing w:line="240" w:lineRule="auto" w:before="9"/>
        <w:ind w:right="0"/>
        <w:rPr>
          <w:rFonts w:ascii="細明體_HKSCS" w:hAnsi="細明體_HKSCS" w:cs="細明體_HKSCS" w:eastAsia="細明體_HKSCS" w:hint="default"/>
          <w:sz w:val="20"/>
          <w:szCs w:val="20"/>
        </w:rPr>
      </w:pPr>
    </w:p>
    <w:p>
      <w:pPr>
        <w:spacing w:line="355" w:lineRule="auto" w:before="0"/>
        <w:ind w:left="137" w:right="114" w:hanging="1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3"/>
          <w:sz w:val="19"/>
          <w:szCs w:val="19"/>
        </w:rPr>
        <w:t>不過，</w:t>
      </w:r>
      <w:r>
        <w:rPr>
          <w:rFonts w:ascii="細明體_HKSCS" w:hAnsi="細明體_HKSCS" w:cs="細明體_HKSCS" w:eastAsia="細明體_HKSCS" w:hint="default"/>
          <w:spacing w:val="-91"/>
          <w:w w:val="113"/>
          <w:sz w:val="19"/>
          <w:szCs w:val="19"/>
        </w:rPr>
        <w:t> </w:t>
      </w:r>
      <w:r>
        <w:rPr>
          <w:rFonts w:ascii="細明體_HKSCS" w:hAnsi="細明體_HKSCS" w:cs="細明體_HKSCS" w:eastAsia="細明體_HKSCS" w:hint="default"/>
          <w:w w:val="115"/>
          <w:sz w:val="19"/>
          <w:szCs w:val="19"/>
        </w:rPr>
        <w:t>所有網路位址最終</w:t>
      </w:r>
      <w:r>
        <w:rPr>
          <w:rFonts w:ascii="細明體_HKSCS" w:hAnsi="細明體_HKSCS" w:cs="細明體_HKSCS" w:eastAsia="細明體_HKSCS" w:hint="default"/>
          <w:spacing w:val="-58"/>
          <w:w w:val="115"/>
          <w:sz w:val="19"/>
          <w:szCs w:val="19"/>
        </w:rPr>
        <w:t> </w:t>
      </w:r>
      <w:r>
        <w:rPr>
          <w:rFonts w:ascii="細明體_HKSCS" w:hAnsi="細明體_HKSCS" w:cs="細明體_HKSCS" w:eastAsia="細明體_HKSCS" w:hint="default"/>
          <w:w w:val="113"/>
          <w:sz w:val="19"/>
          <w:szCs w:val="19"/>
        </w:rPr>
        <w:t>必須轉譯為</w:t>
      </w:r>
      <w:r>
        <w:rPr>
          <w:rFonts w:ascii="細明體_HKSCS" w:hAnsi="細明體_HKSCS" w:cs="細明體_HKSCS" w:eastAsia="細明體_HKSCS" w:hint="default"/>
          <w:spacing w:val="-9"/>
          <w:w w:val="113"/>
          <w:sz w:val="19"/>
          <w:szCs w:val="19"/>
        </w:rPr>
        <w:t> </w:t>
      </w:r>
      <w:r>
        <w:rPr>
          <w:rFonts w:ascii="Arial" w:hAnsi="Arial" w:cs="Arial" w:eastAsia="Arial" w:hint="default"/>
          <w:w w:val="98"/>
          <w:sz w:val="20"/>
          <w:szCs w:val="20"/>
        </w:rPr>
        <w:t>DLC</w:t>
      </w:r>
      <w:r>
        <w:rPr>
          <w:rFonts w:ascii="Arial" w:hAnsi="Arial" w:cs="Arial" w:eastAsia="Arial" w:hint="default"/>
          <w:spacing w:val="27"/>
          <w:w w:val="98"/>
          <w:sz w:val="20"/>
          <w:szCs w:val="20"/>
        </w:rPr>
        <w:t> </w:t>
      </w:r>
      <w:r>
        <w:rPr>
          <w:rFonts w:ascii="細明體_HKSCS" w:hAnsi="細明體_HKSCS" w:cs="細明體_HKSCS" w:eastAsia="細明體_HKSCS" w:hint="default"/>
          <w:w w:val="114"/>
          <w:sz w:val="19"/>
          <w:szCs w:val="19"/>
        </w:rPr>
        <w:t>位址。在</w:t>
      </w:r>
      <w:r>
        <w:rPr>
          <w:rFonts w:ascii="細明體_HKSCS" w:hAnsi="細明體_HKSCS" w:cs="細明體_HKSCS" w:eastAsia="細明體_HKSCS" w:hint="default"/>
          <w:spacing w:val="-40"/>
          <w:w w:val="114"/>
          <w:sz w:val="19"/>
          <w:szCs w:val="19"/>
        </w:rPr>
        <w:t> </w:t>
      </w:r>
      <w:r>
        <w:rPr>
          <w:rFonts w:ascii="Arial" w:hAnsi="Arial" w:cs="Arial" w:eastAsia="Arial" w:hint="default"/>
          <w:w w:val="98"/>
          <w:sz w:val="20"/>
          <w:szCs w:val="20"/>
        </w:rPr>
        <w:t>TCP/IP</w:t>
      </w:r>
      <w:r>
        <w:rPr>
          <w:rFonts w:ascii="Arial" w:hAnsi="Arial" w:cs="Arial" w:eastAsia="Arial" w:hint="default"/>
          <w:spacing w:val="32"/>
          <w:w w:val="98"/>
          <w:sz w:val="20"/>
          <w:szCs w:val="20"/>
        </w:rPr>
        <w:t> </w:t>
      </w:r>
      <w:r>
        <w:rPr>
          <w:rFonts w:ascii="細明體_HKSCS" w:hAnsi="細明體_HKSCS" w:cs="細明體_HKSCS" w:eastAsia="細明體_HKSCS" w:hint="default"/>
          <w:w w:val="115"/>
          <w:sz w:val="19"/>
          <w:szCs w:val="19"/>
        </w:rPr>
        <w:t>網路中，</w:t>
      </w:r>
      <w:r>
        <w:rPr>
          <w:rFonts w:ascii="細明體_HKSCS" w:hAnsi="細明體_HKSCS" w:cs="細明體_HKSCS" w:eastAsia="細明體_HKSCS" w:hint="default"/>
          <w:spacing w:val="-90"/>
          <w:w w:val="115"/>
          <w:sz w:val="19"/>
          <w:szCs w:val="19"/>
        </w:rPr>
        <w:t> </w:t>
      </w:r>
      <w:r>
        <w:rPr>
          <w:rFonts w:ascii="細明體_HKSCS" w:hAnsi="細明體_HKSCS" w:cs="細明體_HKSCS" w:eastAsia="細明體_HKSCS" w:hint="default"/>
          <w:w w:val="112"/>
          <w:sz w:val="19"/>
          <w:szCs w:val="19"/>
        </w:rPr>
        <w:t>是由</w:t>
      </w:r>
      <w:r>
        <w:rPr>
          <w:rFonts w:ascii="細明體_HKSCS" w:hAnsi="細明體_HKSCS" w:cs="細明體_HKSCS" w:eastAsia="細明體_HKSCS" w:hint="default"/>
          <w:spacing w:val="-33"/>
          <w:w w:val="112"/>
          <w:sz w:val="19"/>
          <w:szCs w:val="19"/>
        </w:rPr>
        <w:t> </w:t>
      </w:r>
      <w:r>
        <w:rPr>
          <w:rFonts w:ascii="Arial" w:hAnsi="Arial" w:cs="Arial" w:eastAsia="Arial" w:hint="default"/>
          <w:spacing w:val="6"/>
          <w:w w:val="93"/>
          <w:sz w:val="20"/>
          <w:szCs w:val="20"/>
        </w:rPr>
        <w:t>Add</w:t>
      </w:r>
      <w:r>
        <w:rPr>
          <w:rFonts w:ascii="細明體_HKSCS" w:hAnsi="細明體_HKSCS" w:cs="細明體_HKSCS" w:eastAsia="細明體_HKSCS" w:hint="default"/>
          <w:spacing w:val="6"/>
          <w:w w:val="93"/>
          <w:sz w:val="23"/>
          <w:szCs w:val="23"/>
        </w:rPr>
        <w:t>「</w:t>
      </w:r>
      <w:r>
        <w:rPr>
          <w:rFonts w:ascii="Arial" w:hAnsi="Arial" w:cs="Arial" w:eastAsia="Arial" w:hint="default"/>
          <w:spacing w:val="6"/>
          <w:w w:val="93"/>
          <w:sz w:val="20"/>
          <w:szCs w:val="20"/>
        </w:rPr>
        <w:t>ess</w:t>
      </w:r>
      <w:r>
        <w:rPr>
          <w:rFonts w:ascii="Arial" w:hAnsi="Arial" w:cs="Arial" w:eastAsia="Arial" w:hint="default"/>
          <w:w w:val="93"/>
          <w:sz w:val="20"/>
          <w:szCs w:val="20"/>
        </w:rPr>
        <w:t> </w:t>
      </w:r>
      <w:r>
        <w:rPr>
          <w:rFonts w:ascii="Arial" w:hAnsi="Arial" w:cs="Arial" w:eastAsia="Arial" w:hint="default"/>
          <w:w w:val="105"/>
          <w:sz w:val="20"/>
          <w:szCs w:val="20"/>
        </w:rPr>
        <w:t>Resolution Protocol  </w:t>
      </w:r>
      <w:r>
        <w:rPr>
          <w:rFonts w:ascii="Arial" w:hAnsi="Arial" w:cs="Arial" w:eastAsia="Arial" w:hint="default"/>
          <w:sz w:val="20"/>
          <w:szCs w:val="20"/>
        </w:rPr>
        <w:t>( </w:t>
      </w:r>
      <w:r>
        <w:rPr>
          <w:rFonts w:ascii="Arial" w:hAnsi="Arial" w:cs="Arial" w:eastAsia="Arial" w:hint="default"/>
          <w:w w:val="105"/>
          <w:sz w:val="20"/>
          <w:szCs w:val="20"/>
        </w:rPr>
        <w:t>ARP </w:t>
      </w:r>
      <w:r>
        <w:rPr>
          <w:rFonts w:ascii="Arial" w:hAnsi="Arial" w:cs="Arial" w:eastAsia="Arial" w:hint="default"/>
          <w:w w:val="105"/>
          <w:sz w:val="18"/>
          <w:szCs w:val="18"/>
        </w:rPr>
        <w:t>j </w:t>
      </w:r>
      <w:r>
        <w:rPr>
          <w:rFonts w:ascii="Arial" w:hAnsi="Arial" w:cs="Arial" w:eastAsia="Arial" w:hint="default"/>
          <w:spacing w:val="41"/>
          <w:w w:val="105"/>
          <w:sz w:val="18"/>
          <w:szCs w:val="18"/>
        </w:rPr>
        <w:t> </w:t>
      </w:r>
      <w:r>
        <w:rPr>
          <w:rFonts w:ascii="細明體_HKSCS" w:hAnsi="細明體_HKSCS" w:cs="細明體_HKSCS" w:eastAsia="細明體_HKSCS" w:hint="default"/>
          <w:w w:val="105"/>
          <w:sz w:val="19"/>
          <w:szCs w:val="19"/>
        </w:rPr>
        <w:t>胡行輯譯。</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20"/>
          <w:szCs w:val="20"/>
        </w:rPr>
      </w:pPr>
    </w:p>
    <w:p>
      <w:pPr>
        <w:spacing w:before="138"/>
        <w:ind w:left="522"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Data Packet</w:t>
      </w:r>
      <w:r>
        <w:rPr>
          <w:rFonts w:ascii="Arial" w:hAnsi="Arial" w:cs="Arial" w:eastAsia="Arial" w:hint="default"/>
          <w:spacing w:val="-14"/>
          <w:w w:val="110"/>
          <w:sz w:val="27"/>
          <w:szCs w:val="27"/>
        </w:rPr>
        <w:t> </w:t>
      </w:r>
      <w:r>
        <w:rPr>
          <w:rFonts w:ascii="細明體_HKSCS" w:hAnsi="細明體_HKSCS" w:cs="細明體_HKSCS" w:eastAsia="細明體_HKSCS" w:hint="default"/>
          <w:w w:val="110"/>
          <w:sz w:val="27"/>
          <w:szCs w:val="27"/>
        </w:rPr>
        <w:t>資料封包</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7"/>
          <w:szCs w:val="27"/>
        </w:rPr>
      </w:pPr>
    </w:p>
    <w:p>
      <w:pPr>
        <w:spacing w:before="0"/>
        <w:ind w:left="118"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在網路上將資訊從一個裝置完整傳輪到另一個裝置的資訊單位。</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7"/>
        <w:ind w:right="0"/>
        <w:rPr>
          <w:rFonts w:ascii="細明體_HKSCS" w:hAnsi="細明體_HKSCS" w:cs="細明體_HKSCS" w:eastAsia="細明體_HKSCS" w:hint="default"/>
          <w:sz w:val="21"/>
          <w:szCs w:val="21"/>
        </w:rPr>
      </w:pPr>
    </w:p>
    <w:p>
      <w:pPr>
        <w:spacing w:before="0"/>
        <w:ind w:left="522"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Data </w:t>
      </w:r>
      <w:r>
        <w:rPr>
          <w:rFonts w:ascii="Arial" w:hAnsi="Arial" w:cs="Arial" w:eastAsia="Arial" w:hint="default"/>
          <w:spacing w:val="-4"/>
          <w:w w:val="110"/>
          <w:sz w:val="27"/>
          <w:szCs w:val="27"/>
        </w:rPr>
        <w:t>Terminal </w:t>
      </w:r>
      <w:r>
        <w:rPr>
          <w:rFonts w:ascii="Arial" w:hAnsi="Arial" w:cs="Arial" w:eastAsia="Arial" w:hint="default"/>
          <w:w w:val="110"/>
          <w:sz w:val="27"/>
          <w:szCs w:val="27"/>
        </w:rPr>
        <w:t>Equipment ( DγE </w:t>
      </w:r>
      <w:r>
        <w:rPr>
          <w:rFonts w:ascii="細明體_HKSCS" w:hAnsi="細明體_HKSCS" w:cs="細明體_HKSCS" w:eastAsia="細明體_HKSCS" w:hint="default"/>
          <w:w w:val="75"/>
          <w:sz w:val="27"/>
          <w:szCs w:val="27"/>
        </w:rPr>
        <w:t>）</w:t>
      </w:r>
      <w:r>
        <w:rPr>
          <w:rFonts w:ascii="細明體_HKSCS" w:hAnsi="細明體_HKSCS" w:cs="細明體_HKSCS" w:eastAsia="細明體_HKSCS" w:hint="default"/>
          <w:spacing w:val="23"/>
          <w:w w:val="75"/>
          <w:sz w:val="27"/>
          <w:szCs w:val="27"/>
        </w:rPr>
        <w:t> </w:t>
      </w:r>
      <w:r>
        <w:rPr>
          <w:rFonts w:ascii="細明體_HKSCS" w:hAnsi="細明體_HKSCS" w:cs="細明體_HKSCS" w:eastAsia="細明體_HKSCS" w:hint="default"/>
          <w:w w:val="110"/>
          <w:sz w:val="27"/>
          <w:szCs w:val="27"/>
        </w:rPr>
        <w:t>資料終端機設備</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7"/>
          <w:szCs w:val="27"/>
        </w:rPr>
      </w:pPr>
    </w:p>
    <w:p>
      <w:pPr>
        <w:spacing w:line="374" w:lineRule="auto" w:before="0"/>
        <w:ind w:left="118" w:right="92" w:firstLine="313"/>
        <w:jc w:val="left"/>
        <w:rPr>
          <w:rFonts w:ascii="細明體_HKSCS" w:hAnsi="細明體_HKSCS" w:cs="細明體_HKSCS" w:eastAsia="細明體_HKSCS" w:hint="default"/>
          <w:sz w:val="19"/>
          <w:szCs w:val="19"/>
        </w:rPr>
      </w:pPr>
      <w:r>
        <w:rPr>
          <w:rFonts w:ascii="Arial" w:hAnsi="Arial" w:cs="Arial" w:eastAsia="Arial" w:hint="default"/>
          <w:w w:val="110"/>
          <w:sz w:val="20"/>
          <w:szCs w:val="20"/>
        </w:rPr>
        <w:t>RS-232-C </w:t>
      </w:r>
      <w:r>
        <w:rPr>
          <w:rFonts w:ascii="細明體_HKSCS" w:hAnsi="細明體_HKSCS" w:cs="細明體_HKSCS" w:eastAsia="細明體_HKSCS" w:hint="default"/>
          <w:w w:val="110"/>
          <w:sz w:val="19"/>
          <w:szCs w:val="19"/>
        </w:rPr>
        <w:t>控體驗準中，</w:t>
      </w:r>
      <w:r>
        <w:rPr>
          <w:rFonts w:ascii="細明體_HKSCS" w:hAnsi="細明體_HKSCS" w:cs="細明體_HKSCS" w:eastAsia="細明體_HKSCS" w:hint="default"/>
          <w:spacing w:val="-74"/>
          <w:w w:val="110"/>
          <w:sz w:val="19"/>
          <w:szCs w:val="19"/>
        </w:rPr>
        <w:t> </w:t>
      </w:r>
      <w:r>
        <w:rPr>
          <w:rFonts w:ascii="細明體_HKSCS" w:hAnsi="細明體_HKSCS" w:cs="細明體_HKSCS" w:eastAsia="細明體_HKSCS" w:hint="default"/>
          <w:w w:val="110"/>
          <w:sz w:val="19"/>
          <w:szCs w:val="19"/>
        </w:rPr>
        <w:t>任何叮以以數佳影式透過電攬線或通訊線路傳送員訊的裝 </w:t>
      </w:r>
      <w:r>
        <w:rPr>
          <w:rFonts w:ascii="細明體_HKSCS" w:hAnsi="細明體_HKSCS" w:cs="細明體_HKSCS" w:eastAsia="細明體_HKSCS" w:hint="default"/>
          <w:w w:val="110"/>
          <w:sz w:val="19"/>
          <w:szCs w:val="19"/>
        </w:rPr>
        <w:t>置，如遠端存取伺服器或用戶端。</w:t>
      </w:r>
      <w:r>
        <w:rPr>
          <w:rFonts w:ascii="細明體_HKSCS" w:hAnsi="細明體_HKSCS" w:cs="細明體_HKSCS" w:eastAsia="細明體_HKSCS" w:hint="default"/>
          <w:sz w:val="19"/>
          <w:szCs w:val="19"/>
        </w:rPr>
      </w:r>
    </w:p>
    <w:p>
      <w:pPr>
        <w:spacing w:after="0" w:line="374" w:lineRule="auto"/>
        <w:jc w:val="left"/>
        <w:rPr>
          <w:rFonts w:ascii="細明體_HKSCS" w:hAnsi="細明體_HKSCS" w:cs="細明體_HKSCS" w:eastAsia="細明體_HKSCS" w:hint="default"/>
          <w:sz w:val="19"/>
          <w:szCs w:val="19"/>
        </w:rPr>
        <w:sectPr>
          <w:headerReference w:type="even" r:id="rId278"/>
          <w:pgSz w:w="10600" w:h="14740"/>
          <w:pgMar w:header="0" w:footer="0" w:top="1180" w:bottom="280" w:left="960" w:right="1340"/>
        </w:sectPr>
      </w:pPr>
    </w:p>
    <w:p>
      <w:pPr>
        <w:spacing w:before="15"/>
        <w:ind w:left="156"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命 </w:t>
      </w:r>
      <w:r>
        <w:rPr>
          <w:rFonts w:ascii="Arial" w:hAnsi="Arial" w:cs="Arial" w:eastAsia="Arial" w:hint="default"/>
          <w:w w:val="105"/>
          <w:sz w:val="28"/>
          <w:szCs w:val="28"/>
        </w:rPr>
        <w:t>Datagram</w:t>
      </w:r>
      <w:r>
        <w:rPr>
          <w:rFonts w:ascii="Arial" w:hAnsi="Arial" w:cs="Arial" w:eastAsia="Arial" w:hint="default"/>
          <w:spacing w:val="29"/>
          <w:w w:val="105"/>
          <w:sz w:val="28"/>
          <w:szCs w:val="28"/>
        </w:rPr>
        <w:t> </w:t>
      </w:r>
      <w:r>
        <w:rPr>
          <w:rFonts w:ascii="細明體_HKSCS" w:hAnsi="細明體_HKSCS" w:cs="細明體_HKSCS" w:eastAsia="細明體_HKSCS" w:hint="default"/>
          <w:w w:val="105"/>
          <w:sz w:val="27"/>
          <w:szCs w:val="27"/>
        </w:rPr>
        <w:t>資料包</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pStyle w:val="BodyText"/>
        <w:spacing w:line="362" w:lineRule="auto"/>
        <w:ind w:left="137" w:right="932" w:firstLine="223"/>
        <w:jc w:val="left"/>
      </w:pPr>
      <w:r>
        <w:rPr>
          <w:w w:val="105"/>
        </w:rPr>
        <w:t>種透過分封式交換網路傳送的資訊封包或單位， 包括相聞遞送資訊， 例如目的地位 </w:t>
      </w:r>
      <w:r>
        <w:rPr>
          <w:w w:val="110"/>
        </w:rPr>
        <w:t>址。</w:t>
      </w:r>
      <w:r>
        <w:rPr/>
      </w:r>
    </w:p>
    <w:p>
      <w:pPr>
        <w:spacing w:line="240" w:lineRule="auto" w:before="11"/>
        <w:ind w:right="0"/>
        <w:rPr>
          <w:rFonts w:ascii="細明體_HKSCS" w:hAnsi="細明體_HKSCS" w:cs="細明體_HKSCS" w:eastAsia="細明體_HKSCS" w:hint="default"/>
          <w:sz w:val="29"/>
          <w:szCs w:val="29"/>
        </w:rPr>
      </w:pPr>
    </w:p>
    <w:p>
      <w:pPr>
        <w:spacing w:line="333" w:lineRule="exact" w:before="27"/>
        <w:ind w:left="151"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命 </w:t>
      </w:r>
      <w:r>
        <w:rPr>
          <w:rFonts w:ascii="Arial" w:hAnsi="Arial" w:cs="Arial" w:eastAsia="Arial" w:hint="default"/>
          <w:w w:val="105"/>
          <w:sz w:val="28"/>
          <w:szCs w:val="28"/>
        </w:rPr>
        <w:t>Default  Gateway</w:t>
      </w:r>
      <w:r>
        <w:rPr>
          <w:rFonts w:ascii="Arial" w:hAnsi="Arial" w:cs="Arial" w:eastAsia="Arial" w:hint="default"/>
          <w:spacing w:val="-5"/>
          <w:w w:val="105"/>
          <w:sz w:val="28"/>
          <w:szCs w:val="28"/>
        </w:rPr>
        <w:t> </w:t>
      </w:r>
      <w:r>
        <w:rPr>
          <w:rFonts w:ascii="細明體_HKSCS" w:hAnsi="細明體_HKSCS" w:cs="細明體_HKSCS" w:eastAsia="細明體_HKSCS" w:hint="default"/>
          <w:w w:val="105"/>
          <w:sz w:val="27"/>
          <w:szCs w:val="27"/>
        </w:rPr>
        <w:t>預設間道</w:t>
      </w:r>
      <w:r>
        <w:rPr>
          <w:rFonts w:ascii="細明體_HKSCS" w:hAnsi="細明體_HKSCS" w:cs="細明體_HKSCS" w:eastAsia="細明體_HKSCS" w:hint="default"/>
          <w:sz w:val="27"/>
          <w:szCs w:val="27"/>
        </w:rPr>
      </w:r>
    </w:p>
    <w:p>
      <w:pPr>
        <w:spacing w:line="196" w:lineRule="exact" w:before="0"/>
        <w:ind w:left="8930" w:right="0"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w w:val="85"/>
          <w:sz w:val="17"/>
          <w:szCs w:val="17"/>
        </w:rPr>
        <w:t>自</w:t>
      </w:r>
      <w:r>
        <w:rPr>
          <w:rFonts w:ascii="細明體_HKSCS" w:hAnsi="細明體_HKSCS" w:cs="細明體_HKSCS" w:eastAsia="細明體_HKSCS" w:hint="default"/>
          <w:sz w:val="17"/>
          <w:szCs w:val="17"/>
        </w:rPr>
      </w:r>
    </w:p>
    <w:p>
      <w:pPr>
        <w:spacing w:line="240" w:lineRule="auto" w:before="13"/>
        <w:ind w:right="0"/>
        <w:rPr>
          <w:rFonts w:ascii="細明體_HKSCS" w:hAnsi="細明體_HKSCS" w:cs="細明體_HKSCS" w:eastAsia="細明體_HKSCS" w:hint="default"/>
          <w:sz w:val="11"/>
          <w:szCs w:val="11"/>
        </w:rPr>
      </w:pPr>
    </w:p>
    <w:p>
      <w:pPr>
        <w:pStyle w:val="BodyText"/>
        <w:spacing w:line="340" w:lineRule="auto"/>
        <w:ind w:left="137" w:right="932"/>
        <w:jc w:val="left"/>
      </w:pPr>
      <w:r>
        <w:rPr/>
        <w:pict>
          <v:shape style="position:absolute;margin-left:497.427826pt;margin-top:11.754325pt;width:12.6pt;height:83.7pt;mso-position-horizontal-relative:page;mso-position-vertical-relative:paragraph;z-index:8032"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position w:val="1"/>
                    </w:rPr>
                    <w:t>網路</w:t>
                  </w:r>
                  <w:r>
                    <w:rPr>
                      <w:rFonts w:ascii="細明體_HKSCS" w:hAnsi="細明體_HKSCS" w:cs="細明體_HKSCS" w:eastAsia="細明體_HKSCS" w:hint="default"/>
                      <w:spacing w:val="5"/>
                      <w:position w:val="1"/>
                    </w:rPr>
                    <w:t>重</w:t>
                  </w:r>
                  <w:r>
                    <w:rPr>
                      <w:rFonts w:ascii="細明體_HKSCS" w:hAnsi="細明體_HKSCS" w:cs="細明體_HKSCS" w:eastAsia="細明體_HKSCS" w:hint="default"/>
                      <w:spacing w:val="8"/>
                      <w:position w:val="1"/>
                    </w:rPr>
                    <w:t>要</w:t>
                  </w:r>
                  <w:r>
                    <w:rPr>
                      <w:rFonts w:ascii="細明體_HKSCS" w:hAnsi="細明體_HKSCS" w:cs="細明體_HKSCS" w:eastAsia="細明體_HKSCS" w:hint="default"/>
                      <w:spacing w:val="2"/>
                    </w:rPr>
                    <w:t>名</w:t>
                  </w:r>
                  <w:r>
                    <w:rPr>
                      <w:rFonts w:ascii="細明體_HKSCS" w:hAnsi="細明體_HKSCS" w:cs="細明體_HKSCS" w:eastAsia="細明體_HKSCS" w:hint="default"/>
                      <w:spacing w:val="2"/>
                      <w:position w:val="1"/>
                    </w:rPr>
                    <w:t>詞</w:t>
                  </w:r>
                  <w:r>
                    <w:rPr>
                      <w:rFonts w:ascii="細明體_HKSCS" w:hAnsi="細明體_HKSCS" w:cs="細明體_HKSCS" w:eastAsia="細明體_HKSCS" w:hint="default"/>
                      <w:spacing w:val="6"/>
                      <w:position w:val="1"/>
                    </w:rPr>
                    <w:t>整</w:t>
                  </w:r>
                  <w:r>
                    <w:rPr>
                      <w:rFonts w:ascii="細明體_HKSCS" w:hAnsi="細明體_HKSCS" w:cs="細明體_HKSCS" w:eastAsia="細明體_HKSCS" w:hint="default"/>
                    </w:rPr>
                    <w:t>理</w:t>
                  </w:r>
                </w:p>
              </w:txbxContent>
            </v:textbox>
            <w10:wrap type="none"/>
          </v:shape>
        </w:pict>
      </w:r>
      <w:r>
        <w:rPr>
          <w:rFonts w:ascii="Arial" w:hAnsi="Arial" w:cs="Arial" w:eastAsia="Arial" w:hint="default"/>
          <w:spacing w:val="-5"/>
          <w:w w:val="111"/>
        </w:rPr>
        <w:t>TCP/IP</w:t>
      </w:r>
      <w:r>
        <w:rPr>
          <w:rFonts w:ascii="Arial" w:hAnsi="Arial" w:cs="Arial" w:eastAsia="Arial" w:hint="default"/>
          <w:spacing w:val="-5"/>
          <w:w w:val="111"/>
          <w:sz w:val="25"/>
          <w:szCs w:val="25"/>
        </w:rPr>
        <w:t>i</w:t>
      </w:r>
      <w:r>
        <w:rPr>
          <w:spacing w:val="-5"/>
          <w:w w:val="111"/>
        </w:rPr>
        <w:t>壘訊協控的設定項目，</w:t>
      </w:r>
      <w:r>
        <w:rPr>
          <w:spacing w:val="-94"/>
          <w:w w:val="111"/>
        </w:rPr>
        <w:t> </w:t>
      </w:r>
      <w:r>
        <w:rPr>
          <w:w w:val="106"/>
        </w:rPr>
        <w:t>亦即可直接連線</w:t>
      </w:r>
      <w:r>
        <w:rPr>
          <w:spacing w:val="-36"/>
          <w:w w:val="106"/>
        </w:rPr>
        <w:t> </w:t>
      </w:r>
      <w:r>
        <w:rPr>
          <w:rFonts w:ascii="Arial" w:hAnsi="Arial" w:cs="Arial" w:eastAsia="Arial" w:hint="default"/>
          <w:w w:val="97"/>
        </w:rPr>
        <w:t>IP</w:t>
      </w:r>
      <w:r>
        <w:rPr>
          <w:rFonts w:ascii="Arial" w:hAnsi="Arial" w:cs="Arial" w:eastAsia="Arial" w:hint="default"/>
          <w:spacing w:val="-9"/>
          <w:w w:val="97"/>
        </w:rPr>
        <w:t> </w:t>
      </w:r>
      <w:r>
        <w:rPr>
          <w:rFonts w:ascii="Arial" w:hAnsi="Arial" w:cs="Arial" w:eastAsia="Arial" w:hint="default"/>
          <w:spacing w:val="-8"/>
          <w:w w:val="89"/>
          <w:sz w:val="23"/>
          <w:szCs w:val="23"/>
        </w:rPr>
        <w:t>E</w:t>
      </w:r>
      <w:r>
        <w:rPr>
          <w:spacing w:val="-8"/>
          <w:w w:val="89"/>
        </w:rPr>
        <w:t>各自囂的</w:t>
      </w:r>
      <w:r>
        <w:rPr>
          <w:spacing w:val="-29"/>
          <w:w w:val="89"/>
        </w:rPr>
        <w:t> </w:t>
      </w:r>
      <w:r>
        <w:rPr>
          <w:rFonts w:ascii="Arial" w:hAnsi="Arial" w:cs="Arial" w:eastAsia="Arial" w:hint="default"/>
          <w:w w:val="97"/>
        </w:rPr>
        <w:t>IP</w:t>
      </w:r>
      <w:r>
        <w:rPr>
          <w:rFonts w:ascii="Arial" w:hAnsi="Arial" w:cs="Arial" w:eastAsia="Arial" w:hint="default"/>
          <w:spacing w:val="-9"/>
          <w:w w:val="97"/>
        </w:rPr>
        <w:t> </w:t>
      </w:r>
      <w:r>
        <w:rPr>
          <w:w w:val="105"/>
        </w:rPr>
        <w:t>位址。設定預設問道會 </w:t>
      </w:r>
      <w:r>
        <w:rPr/>
        <w:t>在</w:t>
      </w:r>
      <w:r>
        <w:rPr>
          <w:spacing w:val="-66"/>
        </w:rPr>
        <w:t> </w:t>
      </w:r>
      <w:r>
        <w:rPr>
          <w:rFonts w:ascii="Arial" w:hAnsi="Arial" w:cs="Arial" w:eastAsia="Arial" w:hint="default"/>
        </w:rPr>
        <w:t>IP</w:t>
      </w:r>
      <w:r>
        <w:rPr>
          <w:rFonts w:ascii="Arial" w:hAnsi="Arial" w:cs="Arial" w:eastAsia="Arial" w:hint="default"/>
          <w:spacing w:val="-31"/>
        </w:rPr>
        <w:t> </w:t>
      </w:r>
      <w:r>
        <w:rPr/>
        <w:t>路由表中建立預言史路由。</w:t>
      </w:r>
    </w:p>
    <w:p>
      <w:pPr>
        <w:spacing w:line="240" w:lineRule="auto" w:before="0"/>
        <w:ind w:right="0"/>
        <w:rPr>
          <w:rFonts w:ascii="細明體_HKSCS" w:hAnsi="細明體_HKSCS" w:cs="細明體_HKSCS" w:eastAsia="細明體_HKSCS" w:hint="default"/>
          <w:sz w:val="20"/>
          <w:szCs w:val="20"/>
        </w:rPr>
      </w:pPr>
    </w:p>
    <w:p>
      <w:pPr>
        <w:spacing w:before="157"/>
        <w:ind w:left="531" w:right="932"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Default Host</w:t>
      </w:r>
      <w:r>
        <w:rPr>
          <w:rFonts w:ascii="Arial" w:hAnsi="Arial" w:cs="Arial" w:eastAsia="Arial" w:hint="default"/>
          <w:spacing w:val="-27"/>
          <w:w w:val="110"/>
          <w:sz w:val="28"/>
          <w:szCs w:val="28"/>
        </w:rPr>
        <w:t> </w:t>
      </w:r>
      <w:r>
        <w:rPr>
          <w:rFonts w:ascii="細明體_HKSCS" w:hAnsi="細明體_HKSCS" w:cs="細明體_HKSCS" w:eastAsia="細明體_HKSCS" w:hint="default"/>
          <w:w w:val="110"/>
          <w:sz w:val="27"/>
          <w:szCs w:val="27"/>
        </w:rPr>
        <w:t>預設主機</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5"/>
          <w:szCs w:val="25"/>
        </w:rPr>
      </w:pPr>
    </w:p>
    <w:p>
      <w:pPr>
        <w:pStyle w:val="BodyText"/>
        <w:spacing w:line="355" w:lineRule="auto"/>
        <w:ind w:left="132" w:right="950" w:firstLine="4"/>
        <w:jc w:val="left"/>
      </w:pPr>
      <w:r>
        <w:rPr>
          <w:rFonts w:ascii="Arial" w:hAnsi="Arial" w:cs="Arial" w:eastAsia="Arial" w:hint="default"/>
          <w:spacing w:val="4"/>
          <w:w w:val="97"/>
        </w:rPr>
        <w:t>d</w:t>
      </w:r>
      <w:r>
        <w:rPr>
          <w:spacing w:val="4"/>
          <w:w w:val="97"/>
          <w:sz w:val="21"/>
          <w:szCs w:val="21"/>
        </w:rPr>
        <w:t>「</w:t>
      </w:r>
      <w:r>
        <w:rPr>
          <w:rFonts w:ascii="Arial" w:hAnsi="Arial" w:cs="Arial" w:eastAsia="Arial" w:hint="default"/>
          <w:spacing w:val="4"/>
          <w:w w:val="97"/>
        </w:rPr>
        <w:t>ainstop</w:t>
      </w:r>
      <w:r>
        <w:rPr>
          <w:rFonts w:ascii="Arial" w:hAnsi="Arial" w:cs="Arial" w:eastAsia="Arial" w:hint="default"/>
          <w:spacing w:val="-9"/>
          <w:w w:val="97"/>
        </w:rPr>
        <w:t> </w:t>
      </w:r>
      <w:r>
        <w:rPr>
          <w:w w:val="106"/>
        </w:rPr>
        <w:t>指令不在最胃主機偉先順序的主機進度內。</w:t>
      </w:r>
      <w:r>
        <w:rPr>
          <w:spacing w:val="-79"/>
          <w:w w:val="106"/>
        </w:rPr>
        <w:t> </w:t>
      </w:r>
      <w:r>
        <w:rPr>
          <w:w w:val="106"/>
        </w:rPr>
        <w:t>在交集之後，</w:t>
      </w:r>
      <w:r>
        <w:rPr>
          <w:spacing w:val="-98"/>
          <w:w w:val="106"/>
        </w:rPr>
        <w:t> </w:t>
      </w:r>
      <w:r>
        <w:rPr>
          <w:w w:val="106"/>
        </w:rPr>
        <w:t>預設主機控制連接 </w:t>
      </w:r>
      <w:r>
        <w:rPr>
          <w:w w:val="106"/>
        </w:rPr>
      </w:r>
      <w:r>
        <w:rPr>
          <w:w w:val="105"/>
        </w:rPr>
        <w:t>埠規則不涵蓋的 </w:t>
      </w:r>
      <w:r>
        <w:rPr>
          <w:rFonts w:ascii="Arial" w:hAnsi="Arial" w:cs="Arial" w:eastAsia="Arial" w:hint="default"/>
          <w:w w:val="105"/>
        </w:rPr>
        <w:t>TCP </w:t>
      </w:r>
      <w:r>
        <w:rPr>
          <w:w w:val="105"/>
        </w:rPr>
        <w:t>及</w:t>
      </w:r>
      <w:r>
        <w:rPr>
          <w:spacing w:val="-64"/>
          <w:w w:val="105"/>
        </w:rPr>
        <w:t> </w:t>
      </w:r>
      <w:r>
        <w:rPr>
          <w:rFonts w:ascii="Arial" w:hAnsi="Arial" w:cs="Arial" w:eastAsia="Arial" w:hint="default"/>
          <w:w w:val="105"/>
        </w:rPr>
        <w:t>UDP </w:t>
      </w:r>
      <w:r>
        <w:rPr>
          <w:w w:val="105"/>
        </w:rPr>
        <w:t>連接埠所有的網路流量。</w:t>
      </w:r>
      <w:r>
        <w:rPr/>
      </w:r>
    </w:p>
    <w:p>
      <w:pPr>
        <w:spacing w:line="240" w:lineRule="auto" w:before="0"/>
        <w:ind w:right="0"/>
        <w:rPr>
          <w:rFonts w:ascii="細明體_HKSCS" w:hAnsi="細明體_HKSCS" w:cs="細明體_HKSCS" w:eastAsia="細明體_HKSCS" w:hint="default"/>
          <w:sz w:val="20"/>
          <w:szCs w:val="20"/>
        </w:rPr>
      </w:pPr>
    </w:p>
    <w:p>
      <w:pPr>
        <w:spacing w:before="138"/>
        <w:ind w:left="526" w:right="932"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Denial-Of-Service Attack</w:t>
      </w:r>
      <w:r>
        <w:rPr>
          <w:rFonts w:ascii="Arial" w:hAnsi="Arial" w:cs="Arial" w:eastAsia="Arial" w:hint="default"/>
          <w:spacing w:val="-41"/>
          <w:w w:val="110"/>
          <w:sz w:val="28"/>
          <w:szCs w:val="28"/>
        </w:rPr>
        <w:t> </w:t>
      </w:r>
      <w:r>
        <w:rPr>
          <w:rFonts w:ascii="細明體_HKSCS" w:hAnsi="細明體_HKSCS" w:cs="細明體_HKSCS" w:eastAsia="細明體_HKSCS" w:hint="default"/>
          <w:w w:val="110"/>
          <w:sz w:val="27"/>
          <w:szCs w:val="27"/>
        </w:rPr>
        <w:t>阻斷服務攻擊</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6"/>
          <w:szCs w:val="26"/>
        </w:rPr>
      </w:pPr>
    </w:p>
    <w:p>
      <w:pPr>
        <w:pStyle w:val="BodyText"/>
        <w:spacing w:line="362" w:lineRule="auto"/>
        <w:ind w:left="127" w:right="946" w:firstLine="9"/>
        <w:jc w:val="left"/>
      </w:pPr>
      <w:r>
        <w:rPr>
          <w:w w:val="105"/>
        </w:rPr>
        <w:t>一種攻擊， 入侵者利用網路服務的缺點或設計上的限制來便服務超載或停止，</w:t>
      </w:r>
      <w:r>
        <w:rPr>
          <w:spacing w:val="78"/>
          <w:w w:val="105"/>
        </w:rPr>
        <w:t> </w:t>
      </w:r>
      <w:r>
        <w:rPr>
          <w:w w:val="105"/>
        </w:rPr>
        <w:t>使該服 </w:t>
      </w:r>
      <w:r>
        <w:rPr>
          <w:w w:val="105"/>
        </w:rPr>
        <w:t>務無法使用。此攻擊類型通常用來讓其他使用者無法使用網路服務，例如網頁伺服器 或檔案伺服器。</w:t>
      </w:r>
      <w:r>
        <w:rPr/>
      </w:r>
    </w:p>
    <w:p>
      <w:pPr>
        <w:spacing w:line="240" w:lineRule="auto" w:before="0"/>
        <w:ind w:right="0"/>
        <w:rPr>
          <w:rFonts w:ascii="細明體_HKSCS" w:hAnsi="細明體_HKSCS" w:cs="細明體_HKSCS" w:eastAsia="細明體_HKSCS" w:hint="default"/>
          <w:sz w:val="20"/>
          <w:szCs w:val="20"/>
        </w:rPr>
      </w:pPr>
    </w:p>
    <w:p>
      <w:pPr>
        <w:spacing w:before="156"/>
        <w:ind w:left="516" w:right="932" w:firstLine="0"/>
        <w:jc w:val="left"/>
        <w:rPr>
          <w:rFonts w:ascii="細明體_HKSCS" w:hAnsi="細明體_HKSCS" w:cs="細明體_HKSCS" w:eastAsia="細明體_HKSCS" w:hint="default"/>
          <w:sz w:val="27"/>
          <w:szCs w:val="27"/>
        </w:rPr>
      </w:pPr>
      <w:r>
        <w:rPr>
          <w:rFonts w:ascii="Arial" w:hAnsi="Arial" w:cs="Arial" w:eastAsia="Arial" w:hint="default"/>
          <w:w w:val="105"/>
          <w:sz w:val="28"/>
          <w:szCs w:val="28"/>
        </w:rPr>
        <w:t>DHCP Server  DHCP</w:t>
      </w:r>
      <w:r>
        <w:rPr>
          <w:rFonts w:ascii="Arial" w:hAnsi="Arial" w:cs="Arial" w:eastAsia="Arial" w:hint="default"/>
          <w:spacing w:val="1"/>
          <w:w w:val="105"/>
          <w:sz w:val="28"/>
          <w:szCs w:val="28"/>
        </w:rPr>
        <w:t> </w:t>
      </w:r>
      <w:r>
        <w:rPr>
          <w:rFonts w:ascii="細明體_HKSCS" w:hAnsi="細明體_HKSCS" w:cs="細明體_HKSCS" w:eastAsia="細明體_HKSCS" w:hint="default"/>
          <w:w w:val="105"/>
          <w:sz w:val="27"/>
          <w:szCs w:val="27"/>
        </w:rPr>
        <w:t>伺服器</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24"/>
          <w:szCs w:val="24"/>
        </w:rPr>
      </w:pPr>
    </w:p>
    <w:p>
      <w:pPr>
        <w:pStyle w:val="BodyText"/>
        <w:spacing w:line="240" w:lineRule="auto"/>
        <w:ind w:left="118" w:right="0"/>
        <w:jc w:val="left"/>
        <w:rPr>
          <w:rFonts w:ascii="Arial" w:hAnsi="Arial" w:cs="Arial" w:eastAsia="Arial" w:hint="default"/>
        </w:rPr>
      </w:pPr>
      <w:r>
        <w:rPr>
          <w:w w:val="104"/>
        </w:rPr>
        <w:t>為己做用</w:t>
      </w:r>
      <w:r>
        <w:rPr>
          <w:spacing w:val="12"/>
        </w:rPr>
        <w:t> </w:t>
      </w:r>
      <w:r>
        <w:rPr>
          <w:rFonts w:ascii="Arial" w:hAnsi="Arial" w:cs="Arial" w:eastAsia="Arial" w:hint="default"/>
          <w:w w:val="101"/>
        </w:rPr>
        <w:t>DHCP</w:t>
      </w:r>
      <w:r>
        <w:rPr>
          <w:rFonts w:ascii="Arial" w:hAnsi="Arial" w:cs="Arial" w:eastAsia="Arial" w:hint="default"/>
        </w:rPr>
        <w:t> </w:t>
      </w:r>
      <w:r>
        <w:rPr>
          <w:rFonts w:ascii="Arial" w:hAnsi="Arial" w:cs="Arial" w:eastAsia="Arial" w:hint="default"/>
          <w:spacing w:val="-25"/>
        </w:rPr>
        <w:t> </w:t>
      </w:r>
      <w:r>
        <w:rPr>
          <w:w w:val="106"/>
        </w:rPr>
        <w:t>的用戶踹提供</w:t>
      </w:r>
      <w:r>
        <w:rPr>
          <w:spacing w:val="4"/>
        </w:rPr>
        <w:t> </w:t>
      </w:r>
      <w:r>
        <w:rPr>
          <w:rFonts w:ascii="Arial" w:hAnsi="Arial" w:cs="Arial" w:eastAsia="Arial" w:hint="default"/>
          <w:w w:val="94"/>
        </w:rPr>
        <w:t>I</w:t>
      </w:r>
      <w:r>
        <w:rPr>
          <w:rFonts w:ascii="Arial" w:hAnsi="Arial" w:cs="Arial" w:eastAsia="Arial" w:hint="default"/>
          <w:w w:val="94"/>
        </w:rPr>
        <w:t>P</w:t>
      </w:r>
      <w:r>
        <w:rPr>
          <w:rFonts w:ascii="Arial" w:hAnsi="Arial" w:cs="Arial" w:eastAsia="Arial" w:hint="default"/>
          <w:spacing w:val="16"/>
        </w:rPr>
        <w:t> </w:t>
      </w:r>
      <w:r>
        <w:rPr>
          <w:w w:val="107"/>
        </w:rPr>
        <w:t>位</w:t>
      </w:r>
      <w:r>
        <w:rPr>
          <w:spacing w:val="-49"/>
        </w:rPr>
        <w:t> </w:t>
      </w:r>
      <w:r>
        <w:rPr>
          <w:w w:val="103"/>
        </w:rPr>
        <w:t>止動態設定以及相關資訊的執行</w:t>
      </w:r>
      <w:r>
        <w:rPr/>
        <w:t> </w:t>
      </w:r>
      <w:r>
        <w:rPr>
          <w:spacing w:val="-50"/>
        </w:rPr>
        <w:t> </w:t>
      </w:r>
      <w:r>
        <w:rPr>
          <w:rFonts w:ascii="Arial" w:hAnsi="Arial" w:cs="Arial" w:eastAsia="Arial" w:hint="default"/>
          <w:w w:val="104"/>
        </w:rPr>
        <w:t>Mi</w:t>
      </w:r>
      <w:r>
        <w:rPr>
          <w:rFonts w:ascii="Arial" w:hAnsi="Arial" w:cs="Arial" w:eastAsia="Arial" w:hint="default"/>
          <w:spacing w:val="10"/>
          <w:w w:val="104"/>
        </w:rPr>
        <w:t>c</w:t>
      </w:r>
      <w:r>
        <w:rPr>
          <w:spacing w:val="6"/>
          <w:w w:val="28"/>
          <w:sz w:val="23"/>
          <w:szCs w:val="23"/>
        </w:rPr>
        <w:t>「</w:t>
      </w:r>
      <w:r>
        <w:rPr>
          <w:rFonts w:ascii="Arial" w:hAnsi="Arial" w:cs="Arial" w:eastAsia="Arial" w:hint="default"/>
          <w:w w:val="106"/>
        </w:rPr>
        <w:t>osoft</w:t>
      </w:r>
      <w:r>
        <w:rPr>
          <w:rFonts w:ascii="Arial" w:hAnsi="Arial" w:cs="Arial" w:eastAsia="Arial" w:hint="default"/>
        </w:rPr>
        <w:t> </w:t>
      </w:r>
      <w:r>
        <w:rPr>
          <w:rFonts w:ascii="Arial" w:hAnsi="Arial" w:cs="Arial" w:eastAsia="Arial" w:hint="default"/>
          <w:spacing w:val="-10"/>
        </w:rPr>
        <w:t> </w:t>
      </w:r>
      <w:r>
        <w:rPr>
          <w:rFonts w:ascii="Arial" w:hAnsi="Arial" w:cs="Arial" w:eastAsia="Arial" w:hint="default"/>
          <w:w w:val="101"/>
        </w:rPr>
        <w:t>DHCP</w:t>
      </w:r>
      <w:r>
        <w:rPr>
          <w:rFonts w:ascii="Arial" w:hAnsi="Arial" w:cs="Arial" w:eastAsia="Arial" w:hint="default"/>
        </w:rPr>
      </w:r>
    </w:p>
    <w:p>
      <w:pPr>
        <w:pStyle w:val="BodyText"/>
        <w:spacing w:line="240" w:lineRule="auto" w:before="123"/>
        <w:ind w:left="118" w:right="932"/>
        <w:jc w:val="left"/>
      </w:pPr>
      <w:r>
        <w:rPr>
          <w:w w:val="105"/>
        </w:rPr>
        <w:t>服務的電腦。</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19"/>
          <w:szCs w:val="19"/>
        </w:rPr>
      </w:pPr>
    </w:p>
    <w:p>
      <w:pPr>
        <w:spacing w:before="0"/>
        <w:ind w:left="122"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85"/>
          <w:sz w:val="27"/>
          <w:szCs w:val="27"/>
        </w:rPr>
        <w:t>幫會</w:t>
      </w:r>
      <w:r>
        <w:rPr>
          <w:rFonts w:ascii="細明體_HKSCS" w:hAnsi="細明體_HKSCS" w:cs="細明體_HKSCS" w:eastAsia="細明體_HKSCS" w:hint="default"/>
          <w:spacing w:val="-78"/>
          <w:w w:val="85"/>
          <w:sz w:val="27"/>
          <w:szCs w:val="27"/>
        </w:rPr>
        <w:t> </w:t>
      </w:r>
      <w:r>
        <w:rPr>
          <w:rFonts w:ascii="細明體_HKSCS" w:hAnsi="細明體_HKSCS" w:cs="細明體_HKSCS" w:eastAsia="細明體_HKSCS" w:hint="default"/>
          <w:sz w:val="27"/>
          <w:szCs w:val="27"/>
        </w:rPr>
        <w:t>字典攻擊法</w:t>
      </w:r>
    </w:p>
    <w:p>
      <w:pPr>
        <w:spacing w:line="240" w:lineRule="auto" w:before="9"/>
        <w:ind w:right="0"/>
        <w:rPr>
          <w:rFonts w:ascii="細明體_HKSCS" w:hAnsi="細明體_HKSCS" w:cs="細明體_HKSCS" w:eastAsia="細明體_HKSCS" w:hint="default"/>
          <w:sz w:val="26"/>
          <w:szCs w:val="26"/>
        </w:rPr>
      </w:pPr>
    </w:p>
    <w:p>
      <w:pPr>
        <w:pStyle w:val="BodyText"/>
        <w:spacing w:line="240" w:lineRule="auto"/>
        <w:ind w:left="317" w:right="932"/>
        <w:jc w:val="left"/>
      </w:pPr>
      <w:r>
        <w:rPr>
          <w:w w:val="105"/>
        </w:rPr>
        <w:t>種猜測使用者密碼或 </w:t>
      </w:r>
      <w:r>
        <w:rPr>
          <w:rFonts w:ascii="Arial" w:hAnsi="Arial" w:cs="Arial" w:eastAsia="Arial" w:hint="default"/>
          <w:w w:val="105"/>
        </w:rPr>
        <w:t>PIN</w:t>
      </w:r>
      <w:r>
        <w:rPr>
          <w:rFonts w:ascii="Arial" w:hAnsi="Arial" w:cs="Arial" w:eastAsia="Arial" w:hint="default"/>
          <w:spacing w:val="12"/>
          <w:w w:val="105"/>
        </w:rPr>
        <w:t> </w:t>
      </w:r>
      <w:r>
        <w:rPr>
          <w:w w:val="105"/>
        </w:rPr>
        <w:t>的方法，會嘗試字典中的每一個字直到成功。</w:t>
      </w:r>
      <w:r>
        <w:rPr/>
      </w:r>
    </w:p>
    <w:p>
      <w:pPr>
        <w:spacing w:after="0" w:line="240" w:lineRule="auto"/>
        <w:jc w:val="left"/>
        <w:sectPr>
          <w:headerReference w:type="default" r:id="rId279"/>
          <w:pgSz w:w="10560" w:h="14800"/>
          <w:pgMar w:header="0" w:footer="0" w:top="1140" w:bottom="280" w:left="1120" w:right="280"/>
        </w:sectPr>
      </w:pPr>
    </w:p>
    <w:p>
      <w:pPr>
        <w:spacing w:before="2"/>
        <w:ind w:left="495"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Digital Signature</w:t>
      </w:r>
      <w:r>
        <w:rPr>
          <w:rFonts w:ascii="Arial" w:hAnsi="Arial" w:cs="Arial" w:eastAsia="Arial" w:hint="default"/>
          <w:spacing w:val="-39"/>
          <w:w w:val="110"/>
          <w:sz w:val="28"/>
          <w:szCs w:val="28"/>
        </w:rPr>
        <w:t> </w:t>
      </w:r>
      <w:r>
        <w:rPr>
          <w:rFonts w:ascii="細明體_HKSCS" w:hAnsi="細明體_HKSCS" w:cs="細明體_HKSCS" w:eastAsia="細明體_HKSCS" w:hint="default"/>
          <w:w w:val="110"/>
          <w:sz w:val="27"/>
          <w:szCs w:val="27"/>
        </w:rPr>
        <w:t>數位簽章</w:t>
      </w:r>
      <w:r>
        <w:rPr>
          <w:rFonts w:ascii="細明體_HKSCS" w:hAnsi="細明體_HKSCS" w:cs="細明體_HKSCS" w:eastAsia="細明體_HKSCS" w:hint="default"/>
          <w:sz w:val="27"/>
          <w:szCs w:val="27"/>
        </w:rPr>
      </w:r>
    </w:p>
    <w:p>
      <w:pPr>
        <w:spacing w:line="240" w:lineRule="auto" w:before="10"/>
        <w:ind w:right="0"/>
        <w:rPr>
          <w:rFonts w:ascii="細明體_HKSCS" w:hAnsi="細明體_HKSCS" w:cs="細明體_HKSCS" w:eastAsia="細明體_HKSCS" w:hint="default"/>
          <w:sz w:val="25"/>
          <w:szCs w:val="25"/>
        </w:rPr>
      </w:pPr>
    </w:p>
    <w:p>
      <w:pPr>
        <w:pStyle w:val="BodyText"/>
        <w:spacing w:line="352" w:lineRule="auto"/>
        <w:ind w:left="105" w:right="137"/>
        <w:jc w:val="both"/>
      </w:pPr>
      <w:r>
        <w:rPr/>
        <w:t>讓訊息、檔案或其他數位編嗎資訊自</w:t>
      </w:r>
      <w:r>
        <w:rPr>
          <w:rFonts w:ascii="Times New Roman" w:hAnsi="Times New Roman" w:cs="Times New Roman" w:eastAsia="Times New Roman" w:hint="default"/>
          <w:sz w:val="25"/>
          <w:szCs w:val="25"/>
        </w:rPr>
        <w:t>9</w:t>
      </w:r>
      <w:r>
        <w:rPr/>
        <w:t>建立者將其身﹛分識別連站到資訊自</w:t>
      </w:r>
      <w:r>
        <w:rPr>
          <w:rFonts w:ascii="Times New Roman" w:hAnsi="Times New Roman" w:cs="Times New Roman" w:eastAsia="Times New Roman" w:hint="default"/>
          <w:sz w:val="25"/>
          <w:szCs w:val="25"/>
        </w:rPr>
        <w:t>3</w:t>
      </w:r>
      <w:r>
        <w:rPr/>
        <w:t>一種方法。數 </w:t>
      </w:r>
      <w:r>
        <w:rPr>
          <w:w w:val="105"/>
        </w:rPr>
        <w:t>位簽署資訊的程序會冊資訊與一些退件者所持有的秘密資訊， 轉型為一個稱為簽葷的 </w:t>
      </w:r>
      <w:r>
        <w:rPr>
          <w:w w:val="105"/>
        </w:rPr>
        <w:t>標記。數位簽章用在公開金鑰環揖中，並提供非拒絕及整合服務。</w:t>
      </w:r>
      <w:r>
        <w:rPr/>
      </w:r>
    </w:p>
    <w:p>
      <w:pPr>
        <w:spacing w:line="240" w:lineRule="auto" w:before="0"/>
        <w:ind w:right="0"/>
        <w:rPr>
          <w:rFonts w:ascii="細明體_HKSCS" w:hAnsi="細明體_HKSCS" w:cs="細明體_HKSCS" w:eastAsia="細明體_HKSCS" w:hint="default"/>
          <w:sz w:val="20"/>
          <w:szCs w:val="20"/>
        </w:rPr>
      </w:pPr>
    </w:p>
    <w:p>
      <w:pPr>
        <w:spacing w:before="164"/>
        <w:ind w:left="504" w:right="92" w:firstLine="0"/>
        <w:jc w:val="left"/>
        <w:rPr>
          <w:rFonts w:ascii="細明體_HKSCS" w:hAnsi="細明體_HKSCS" w:cs="細明體_HKSCS" w:eastAsia="細明體_HKSCS" w:hint="default"/>
          <w:sz w:val="27"/>
          <w:szCs w:val="27"/>
        </w:rPr>
      </w:pPr>
      <w:r>
        <w:rPr>
          <w:rFonts w:ascii="Arial" w:hAnsi="Arial" w:cs="Arial" w:eastAsia="Arial" w:hint="default"/>
          <w:sz w:val="28"/>
          <w:szCs w:val="28"/>
        </w:rPr>
        <w:t>Digital  Subscriber  Line   ( DSL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pacing w:val="41"/>
          <w:w w:val="70"/>
          <w:sz w:val="27"/>
          <w:szCs w:val="27"/>
        </w:rPr>
        <w:t> </w:t>
      </w:r>
      <w:r>
        <w:rPr>
          <w:rFonts w:ascii="細明體_HKSCS" w:hAnsi="細明體_HKSCS" w:cs="細明體_HKSCS" w:eastAsia="細明體_HKSCS" w:hint="default"/>
          <w:sz w:val="27"/>
          <w:szCs w:val="27"/>
        </w:rPr>
        <w:t>數位用戶迴路</w:t>
      </w:r>
    </w:p>
    <w:p>
      <w:pPr>
        <w:spacing w:line="240" w:lineRule="auto" w:before="4"/>
        <w:ind w:right="0"/>
        <w:rPr>
          <w:rFonts w:ascii="細明體_HKSCS" w:hAnsi="細明體_HKSCS" w:cs="細明體_HKSCS" w:eastAsia="細明體_HKSCS" w:hint="default"/>
          <w:sz w:val="26"/>
          <w:szCs w:val="26"/>
        </w:rPr>
      </w:pPr>
    </w:p>
    <w:p>
      <w:pPr>
        <w:pStyle w:val="BodyText"/>
        <w:spacing w:line="240" w:lineRule="auto"/>
        <w:ind w:left="110" w:right="0"/>
        <w:jc w:val="both"/>
      </w:pPr>
      <w:r>
        <w:rPr/>
        <w:t>使用標準電話線路自古一種高速網際攔路連線。這也是一種寬頻連轍。</w:t>
      </w:r>
    </w:p>
    <w:p>
      <w:pPr>
        <w:spacing w:line="240" w:lineRule="auto" w:before="0"/>
        <w:ind w:right="0"/>
        <w:rPr>
          <w:rFonts w:ascii="細明體_HKSCS" w:hAnsi="細明體_HKSCS" w:cs="細明體_HKSCS" w:eastAsia="細明體_HKSCS" w:hint="default"/>
          <w:sz w:val="20"/>
          <w:szCs w:val="20"/>
        </w:rPr>
      </w:pPr>
    </w:p>
    <w:p>
      <w:pPr>
        <w:spacing w:line="240" w:lineRule="auto" w:before="5"/>
        <w:ind w:right="0"/>
        <w:rPr>
          <w:rFonts w:ascii="細明體_HKSCS" w:hAnsi="細明體_HKSCS" w:cs="細明體_HKSCS" w:eastAsia="細明體_HKSCS" w:hint="default"/>
          <w:sz w:val="19"/>
          <w:szCs w:val="19"/>
        </w:rPr>
      </w:pPr>
    </w:p>
    <w:p>
      <w:pPr>
        <w:spacing w:before="0"/>
        <w:ind w:left="500"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Direct Cable Connection</w:t>
      </w:r>
      <w:r>
        <w:rPr>
          <w:rFonts w:ascii="Arial" w:hAnsi="Arial" w:cs="Arial" w:eastAsia="Arial" w:hint="default"/>
          <w:spacing w:val="-12"/>
          <w:w w:val="110"/>
          <w:sz w:val="28"/>
          <w:szCs w:val="28"/>
        </w:rPr>
        <w:t> </w:t>
      </w:r>
      <w:r>
        <w:rPr>
          <w:rFonts w:ascii="細明體_HKSCS" w:hAnsi="細明體_HKSCS" w:cs="細明體_HKSCS" w:eastAsia="細明體_HKSCS" w:hint="default"/>
          <w:w w:val="110"/>
          <w:sz w:val="27"/>
          <w:szCs w:val="27"/>
        </w:rPr>
        <w:t>直接電纜線連線</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6"/>
          <w:szCs w:val="26"/>
        </w:rPr>
      </w:pPr>
    </w:p>
    <w:p>
      <w:pPr>
        <w:pStyle w:val="BodyText"/>
        <w:spacing w:line="360" w:lineRule="auto"/>
        <w:ind w:left="120" w:right="138" w:hanging="5"/>
        <w:jc w:val="both"/>
      </w:pPr>
      <w:r>
        <w:rPr>
          <w:w w:val="105"/>
        </w:rPr>
        <w:t>以單一電纜線而非數據機或其他介面裝置，在兩台電腦的 </w:t>
      </w:r>
      <w:r>
        <w:rPr>
          <w:rFonts w:ascii="Arial" w:hAnsi="Arial" w:cs="Arial" w:eastAsia="Arial" w:hint="default"/>
          <w:w w:val="105"/>
        </w:rPr>
        <w:t>1/0 </w:t>
      </w:r>
      <w:r>
        <w:rPr>
          <w:w w:val="105"/>
        </w:rPr>
        <w:t>埠之間所建立的連線。 在大多數情況下，</w:t>
      </w:r>
      <w:r>
        <w:rPr>
          <w:spacing w:val="-71"/>
          <w:w w:val="105"/>
        </w:rPr>
        <w:t> </w:t>
      </w:r>
      <w:r>
        <w:rPr>
          <w:w w:val="105"/>
        </w:rPr>
        <w:t>直接電聽線連線是以 </w:t>
      </w:r>
      <w:r>
        <w:rPr>
          <w:rFonts w:ascii="Arial" w:hAnsi="Arial" w:cs="Arial" w:eastAsia="Arial" w:hint="default"/>
          <w:w w:val="105"/>
        </w:rPr>
        <w:t>Null </w:t>
      </w:r>
      <w:r>
        <w:rPr>
          <w:w w:val="105"/>
        </w:rPr>
        <w:t>劃據機電纜線來建立的。</w:t>
      </w:r>
      <w:r>
        <w:rPr/>
      </w:r>
    </w:p>
    <w:p>
      <w:pPr>
        <w:spacing w:line="240" w:lineRule="auto" w:before="0"/>
        <w:ind w:right="0"/>
        <w:rPr>
          <w:rFonts w:ascii="細明體_HKSCS" w:hAnsi="細明體_HKSCS" w:cs="細明體_HKSCS" w:eastAsia="細明體_HKSCS" w:hint="default"/>
          <w:sz w:val="20"/>
          <w:szCs w:val="20"/>
        </w:rPr>
      </w:pPr>
    </w:p>
    <w:p>
      <w:pPr>
        <w:spacing w:before="143"/>
        <w:ind w:left="509"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Disable</w:t>
      </w:r>
      <w:r>
        <w:rPr>
          <w:rFonts w:ascii="Arial" w:hAnsi="Arial" w:cs="Arial" w:eastAsia="Arial" w:hint="default"/>
          <w:spacing w:val="-32"/>
          <w:w w:val="110"/>
          <w:sz w:val="28"/>
          <w:szCs w:val="28"/>
        </w:rPr>
        <w:t> </w:t>
      </w:r>
      <w:r>
        <w:rPr>
          <w:rFonts w:ascii="細明體_HKSCS" w:hAnsi="細明體_HKSCS" w:cs="細明體_HKSCS" w:eastAsia="細明體_HKSCS" w:hint="default"/>
          <w:w w:val="110"/>
          <w:sz w:val="27"/>
          <w:szCs w:val="27"/>
        </w:rPr>
        <w:t>停用</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6"/>
          <w:szCs w:val="26"/>
        </w:rPr>
      </w:pPr>
    </w:p>
    <w:p>
      <w:pPr>
        <w:pStyle w:val="BodyText"/>
        <w:spacing w:line="362" w:lineRule="auto"/>
        <w:ind w:left="120" w:right="220"/>
        <w:jc w:val="both"/>
      </w:pPr>
      <w:r>
        <w:rPr>
          <w:w w:val="105"/>
        </w:rPr>
        <w:t>便裝置無法運作。 例如，如果您停用硬體設定中的裝置，則當您的電腦正在使用此硬 </w:t>
      </w:r>
      <w:r>
        <w:rPr/>
        <w:t>體設定時，您就無法使用這個裝置。  停用裝置，</w:t>
      </w:r>
      <w:r>
        <w:rPr>
          <w:spacing w:val="5"/>
        </w:rPr>
        <w:t> </w:t>
      </w:r>
      <w:r>
        <w:rPr>
          <w:spacing w:val="-4"/>
        </w:rPr>
        <w:t>即可釋放自己置到此裝置的資源。</w:t>
      </w:r>
    </w:p>
    <w:p>
      <w:pPr>
        <w:spacing w:line="240" w:lineRule="auto" w:before="0"/>
        <w:ind w:right="0"/>
        <w:rPr>
          <w:rFonts w:ascii="細明體_HKSCS" w:hAnsi="細明體_HKSCS" w:cs="細明體_HKSCS" w:eastAsia="細明體_HKSCS" w:hint="default"/>
          <w:sz w:val="20"/>
          <w:szCs w:val="20"/>
        </w:rPr>
      </w:pPr>
    </w:p>
    <w:p>
      <w:pPr>
        <w:spacing w:before="156"/>
        <w:ind w:left="514"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Domain</w:t>
      </w:r>
      <w:r>
        <w:rPr>
          <w:rFonts w:ascii="Arial" w:hAnsi="Arial" w:cs="Arial" w:eastAsia="Arial" w:hint="default"/>
          <w:spacing w:val="-23"/>
          <w:w w:val="110"/>
          <w:sz w:val="28"/>
          <w:szCs w:val="28"/>
        </w:rPr>
        <w:t> </w:t>
      </w:r>
      <w:r>
        <w:rPr>
          <w:rFonts w:ascii="細明體_HKSCS" w:hAnsi="細明體_HKSCS" w:cs="細明體_HKSCS" w:eastAsia="細明體_HKSCS" w:hint="default"/>
          <w:w w:val="110"/>
          <w:sz w:val="27"/>
          <w:szCs w:val="27"/>
        </w:rPr>
        <w:t>網域</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pStyle w:val="BodyText"/>
        <w:spacing w:line="367" w:lineRule="auto"/>
        <w:ind w:left="120" w:right="172"/>
        <w:jc w:val="both"/>
      </w:pPr>
      <w:r>
        <w:rPr/>
        <w:t>屬於網路的一部份且共用公用目錦資料庫的電腦群組。 網草或是以通用的規則及程序來 管理的單位。每個車開</w:t>
      </w:r>
      <w:r>
        <w:rPr>
          <w:spacing w:val="-74"/>
        </w:rPr>
        <w:t> </w:t>
      </w:r>
      <w:r>
        <w:rPr/>
        <w:t>場的名稱是唯一的。</w:t>
      </w:r>
    </w:p>
    <w:p>
      <w:pPr>
        <w:spacing w:line="240" w:lineRule="auto" w:before="0"/>
        <w:ind w:right="0"/>
        <w:rPr>
          <w:rFonts w:ascii="細明體_HKSCS" w:hAnsi="細明體_HKSCS" w:cs="細明體_HKSCS" w:eastAsia="細明體_HKSCS" w:hint="default"/>
          <w:sz w:val="20"/>
          <w:szCs w:val="20"/>
        </w:rPr>
      </w:pPr>
    </w:p>
    <w:p>
      <w:pPr>
        <w:spacing w:before="152"/>
        <w:ind w:left="519" w:right="92" w:firstLine="0"/>
        <w:jc w:val="left"/>
        <w:rPr>
          <w:rFonts w:ascii="細明體_HKSCS" w:hAnsi="細明體_HKSCS" w:cs="細明體_HKSCS" w:eastAsia="細明體_HKSCS" w:hint="default"/>
          <w:sz w:val="27"/>
          <w:szCs w:val="27"/>
        </w:rPr>
      </w:pPr>
      <w:r>
        <w:rPr>
          <w:rFonts w:ascii="Arial" w:hAnsi="Arial" w:cs="Arial" w:eastAsia="Arial" w:hint="default"/>
          <w:w w:val="105"/>
          <w:sz w:val="28"/>
          <w:szCs w:val="28"/>
        </w:rPr>
        <w:t>Domain  Name</w:t>
      </w:r>
      <w:r>
        <w:rPr>
          <w:rFonts w:ascii="Arial" w:hAnsi="Arial" w:cs="Arial" w:eastAsia="Arial" w:hint="default"/>
          <w:spacing w:val="-2"/>
          <w:w w:val="105"/>
          <w:sz w:val="28"/>
          <w:szCs w:val="28"/>
        </w:rPr>
        <w:t> </w:t>
      </w:r>
      <w:r>
        <w:rPr>
          <w:rFonts w:ascii="細明體_HKSCS" w:hAnsi="細明體_HKSCS" w:cs="細明體_HKSCS" w:eastAsia="細明體_HKSCS" w:hint="default"/>
          <w:spacing w:val="7"/>
          <w:w w:val="105"/>
          <w:sz w:val="27"/>
          <w:szCs w:val="27"/>
        </w:rPr>
        <w:t>網域名稱</w:t>
      </w:r>
      <w:r>
        <w:rPr>
          <w:rFonts w:ascii="細明體_HKSCS" w:hAnsi="細明體_HKSCS" w:cs="細明體_HKSCS" w:eastAsia="細明體_HKSCS" w:hint="default"/>
          <w:spacing w:val="7"/>
          <w:sz w:val="27"/>
          <w:szCs w:val="27"/>
        </w:rPr>
      </w:r>
    </w:p>
    <w:p>
      <w:pPr>
        <w:spacing w:line="240" w:lineRule="auto" w:before="4"/>
        <w:ind w:right="0"/>
        <w:rPr>
          <w:rFonts w:ascii="細明體_HKSCS" w:hAnsi="細明體_HKSCS" w:cs="細明體_HKSCS" w:eastAsia="細明體_HKSCS" w:hint="default"/>
          <w:sz w:val="26"/>
          <w:szCs w:val="26"/>
        </w:rPr>
      </w:pPr>
    </w:p>
    <w:p>
      <w:pPr>
        <w:pStyle w:val="BodyText"/>
        <w:spacing w:line="240" w:lineRule="auto"/>
        <w:ind w:left="134" w:right="0"/>
        <w:jc w:val="both"/>
      </w:pPr>
      <w:r>
        <w:rPr>
          <w:w w:val="113"/>
        </w:rPr>
        <w:t>由系統管理</w:t>
      </w:r>
      <w:r>
        <w:rPr>
          <w:spacing w:val="-72"/>
        </w:rPr>
        <w:t> </w:t>
      </w:r>
      <w:r>
        <w:rPr>
          <w:w w:val="110"/>
        </w:rPr>
        <w:t>員提</w:t>
      </w:r>
      <w:r>
        <w:rPr>
          <w:spacing w:val="-70"/>
        </w:rPr>
        <w:t> </w:t>
      </w:r>
      <w:r>
        <w:rPr>
          <w:w w:val="104"/>
        </w:rPr>
        <w:t>供</w:t>
      </w:r>
      <w:r>
        <w:rPr>
          <w:spacing w:val="-71"/>
        </w:rPr>
        <w:t> </w:t>
      </w:r>
      <w:r>
        <w:rPr>
          <w:w w:val="104"/>
        </w:rPr>
        <w:t>給</w:t>
      </w:r>
      <w:r>
        <w:rPr>
          <w:spacing w:val="-71"/>
        </w:rPr>
        <w:t> </w:t>
      </w:r>
      <w:r>
        <w:rPr/>
        <w:t>一</w:t>
      </w:r>
      <w:r>
        <w:rPr>
          <w:spacing w:val="-68"/>
        </w:rPr>
        <w:t> </w:t>
      </w:r>
      <w:r>
        <w:rPr>
          <w:w w:val="109"/>
        </w:rPr>
        <w:t>群共</w:t>
      </w:r>
      <w:r>
        <w:rPr>
          <w:spacing w:val="-66"/>
        </w:rPr>
        <w:t> </w:t>
      </w:r>
      <w:r>
        <w:rPr>
          <w:w w:val="102"/>
        </w:rPr>
        <w:t>用</w:t>
      </w:r>
      <w:r>
        <w:rPr>
          <w:spacing w:val="-62"/>
        </w:rPr>
        <w:t> </w:t>
      </w:r>
      <w:r>
        <w:rPr>
          <w:w w:val="97"/>
        </w:rPr>
        <w:t>一</w:t>
      </w:r>
      <w:r>
        <w:rPr>
          <w:spacing w:val="-67"/>
        </w:rPr>
        <w:t> </w:t>
      </w:r>
      <w:r>
        <w:rPr>
          <w:w w:val="111"/>
        </w:rPr>
        <w:t>個目錄的</w:t>
      </w:r>
      <w:r>
        <w:rPr>
          <w:spacing w:val="-53"/>
        </w:rPr>
        <w:t> </w:t>
      </w:r>
      <w:r>
        <w:rPr>
          <w:w w:val="101"/>
        </w:rPr>
        <w:t>網</w:t>
      </w:r>
      <w:r>
        <w:rPr>
          <w:spacing w:val="-70"/>
        </w:rPr>
        <w:t> </w:t>
      </w:r>
      <w:r>
        <w:rPr>
          <w:w w:val="105"/>
        </w:rPr>
        <w:t>路</w:t>
      </w:r>
      <w:r>
        <w:rPr>
          <w:spacing w:val="-68"/>
        </w:rPr>
        <w:t> </w:t>
      </w:r>
      <w:r>
        <w:rPr>
          <w:w w:val="109"/>
        </w:rPr>
        <w:t>電腦</w:t>
      </w:r>
      <w:r>
        <w:rPr>
          <w:spacing w:val="-71"/>
        </w:rPr>
        <w:t> </w:t>
      </w:r>
      <w:r>
        <w:rPr>
          <w:spacing w:val="24"/>
          <w:w w:val="104"/>
        </w:rPr>
        <w:t>集</w:t>
      </w:r>
      <w:r>
        <w:rPr>
          <w:w w:val="109"/>
        </w:rPr>
        <w:t>合的</w:t>
      </w:r>
      <w:r>
        <w:rPr>
          <w:spacing w:val="-62"/>
        </w:rPr>
        <w:t> </w:t>
      </w:r>
      <w:r>
        <w:rPr>
          <w:w w:val="101"/>
        </w:rPr>
        <w:t>名</w:t>
      </w:r>
      <w:r>
        <w:rPr>
          <w:spacing w:val="-70"/>
        </w:rPr>
        <w:t> </w:t>
      </w:r>
      <w:r>
        <w:rPr>
          <w:w w:val="110"/>
        </w:rPr>
        <w:t>稱</w:t>
      </w:r>
      <w:r>
        <w:rPr>
          <w:spacing w:val="1"/>
          <w:w w:val="110"/>
        </w:rPr>
        <w:t>。</w:t>
      </w:r>
      <w:r>
        <w:rPr>
          <w:w w:val="38"/>
        </w:rPr>
        <w:t>「</w:t>
      </w:r>
      <w:r>
        <w:rPr>
          <w:spacing w:val="-39"/>
        </w:rPr>
        <w:t> </w:t>
      </w:r>
      <w:r>
        <w:rPr>
          <w:w w:val="103"/>
        </w:rPr>
        <w:t>網</w:t>
      </w:r>
      <w:r>
        <w:rPr>
          <w:spacing w:val="-26"/>
        </w:rPr>
        <w:t> </w:t>
      </w:r>
      <w:r>
        <w:rPr>
          <w:w w:val="81"/>
        </w:rPr>
        <w:t>或</w:t>
      </w:r>
      <w:r>
        <w:rPr>
          <w:spacing w:val="-73"/>
        </w:rPr>
        <w:t> </w:t>
      </w:r>
      <w:r>
        <w:rPr>
          <w:w w:val="103"/>
        </w:rPr>
        <w:t>名</w:t>
      </w:r>
      <w:r>
        <w:rPr>
          <w:spacing w:val="-69"/>
        </w:rPr>
        <w:t> </w:t>
      </w:r>
      <w:r>
        <w:rPr>
          <w:w w:val="101"/>
        </w:rPr>
        <w:t>稱</w:t>
      </w:r>
      <w:r>
        <w:rPr>
          <w:spacing w:val="-70"/>
        </w:rPr>
        <w:t> </w:t>
      </w:r>
      <w:r>
        <w:rPr>
          <w:w w:val="111"/>
        </w:rPr>
        <w:t>系統</w:t>
      </w:r>
      <w:r>
        <w:rPr/>
      </w:r>
    </w:p>
    <w:p>
      <w:pPr>
        <w:spacing w:before="134"/>
        <w:ind w:left="224" w:right="92" w:firstLine="0"/>
        <w:jc w:val="left"/>
        <w:rPr>
          <w:rFonts w:ascii="Times New Roman" w:hAnsi="Times New Roman" w:cs="Times New Roman" w:eastAsia="Times New Roman" w:hint="default"/>
          <w:sz w:val="12"/>
          <w:szCs w:val="12"/>
        </w:rPr>
      </w:pPr>
      <w:r>
        <w:rPr>
          <w:rFonts w:ascii="Times New Roman" w:hAnsi="Times New Roman" w:cs="Times New Roman" w:eastAsia="Times New Roman" w:hint="default"/>
          <w:w w:val="75"/>
          <w:sz w:val="22"/>
          <w:szCs w:val="22"/>
        </w:rPr>
        <w:t>(</w:t>
      </w:r>
      <w:r>
        <w:rPr>
          <w:rFonts w:ascii="Times New Roman" w:hAnsi="Times New Roman" w:cs="Times New Roman" w:eastAsia="Times New Roman" w:hint="default"/>
          <w:spacing w:val="-2"/>
          <w:w w:val="75"/>
          <w:sz w:val="22"/>
          <w:szCs w:val="22"/>
        </w:rPr>
        <w:t> </w:t>
      </w:r>
      <w:r>
        <w:rPr>
          <w:rFonts w:ascii="Times New Roman" w:hAnsi="Times New Roman" w:cs="Times New Roman" w:eastAsia="Times New Roman" w:hint="default"/>
          <w:spacing w:val="8"/>
          <w:sz w:val="22"/>
          <w:szCs w:val="22"/>
        </w:rPr>
        <w:t>DNS</w:t>
      </w:r>
      <w:r>
        <w:rPr>
          <w:rFonts w:ascii="Times New Roman" w:hAnsi="Times New Roman" w:cs="Times New Roman" w:eastAsia="Times New Roman" w:hint="default"/>
          <w:spacing w:val="-14"/>
          <w:sz w:val="22"/>
          <w:szCs w:val="22"/>
        </w:rPr>
        <w:t> </w:t>
      </w:r>
      <w:r>
        <w:rPr>
          <w:rFonts w:ascii="Arial" w:hAnsi="Arial" w:cs="Arial" w:eastAsia="Arial" w:hint="default"/>
          <w:sz w:val="19"/>
          <w:szCs w:val="19"/>
        </w:rPr>
        <w:t>j</w:t>
      </w:r>
      <w:r>
        <w:rPr>
          <w:rFonts w:ascii="Arial" w:hAnsi="Arial" w:cs="Arial" w:eastAsia="Arial" w:hint="default"/>
          <w:spacing w:val="-22"/>
          <w:sz w:val="19"/>
          <w:szCs w:val="19"/>
        </w:rPr>
        <w:t> </w:t>
      </w:r>
      <w:r>
        <w:rPr>
          <w:rFonts w:ascii="細明體_HKSCS" w:hAnsi="細明體_HKSCS" w:cs="細明體_HKSCS" w:eastAsia="細明體_HKSCS" w:hint="default"/>
          <w:w w:val="75"/>
          <w:sz w:val="20"/>
          <w:szCs w:val="20"/>
        </w:rPr>
        <w:t>」</w:t>
      </w:r>
      <w:r>
        <w:rPr>
          <w:rFonts w:ascii="細明體_HKSCS" w:hAnsi="細明體_HKSCS" w:cs="細明體_HKSCS" w:eastAsia="細明體_HKSCS" w:hint="default"/>
          <w:spacing w:val="-22"/>
          <w:w w:val="75"/>
          <w:sz w:val="20"/>
          <w:szCs w:val="20"/>
        </w:rPr>
        <w:t> </w:t>
      </w:r>
      <w:r>
        <w:rPr>
          <w:rFonts w:ascii="細明體_HKSCS" w:hAnsi="細明體_HKSCS" w:cs="細明體_HKSCS" w:eastAsia="細明體_HKSCS" w:hint="default"/>
          <w:sz w:val="20"/>
          <w:szCs w:val="20"/>
        </w:rPr>
        <w:t>命名結構的一都份，</w:t>
      </w:r>
      <w:r>
        <w:rPr>
          <w:rFonts w:ascii="細明體_HKSCS" w:hAnsi="細明體_HKSCS" w:cs="細明體_HKSCS" w:eastAsia="細明體_HKSCS" w:hint="default"/>
          <w:spacing w:val="-80"/>
          <w:sz w:val="20"/>
          <w:szCs w:val="20"/>
        </w:rPr>
        <w:t> </w:t>
      </w:r>
      <w:r>
        <w:rPr>
          <w:rFonts w:ascii="細明體_HKSCS" w:hAnsi="細明體_HKSCS" w:cs="細明體_HKSCS" w:eastAsia="細明體_HKSCS" w:hint="default"/>
          <w:w w:val="75"/>
          <w:sz w:val="20"/>
          <w:szCs w:val="20"/>
        </w:rPr>
        <w:t>車間</w:t>
      </w:r>
      <w:r>
        <w:rPr>
          <w:rFonts w:ascii="細明體_HKSCS" w:hAnsi="細明體_HKSCS" w:cs="細明體_HKSCS" w:eastAsia="細明體_HKSCS" w:hint="default"/>
          <w:spacing w:val="-66"/>
          <w:w w:val="75"/>
          <w:sz w:val="20"/>
          <w:szCs w:val="20"/>
        </w:rPr>
        <w:t> </w:t>
      </w:r>
      <w:r>
        <w:rPr>
          <w:rFonts w:ascii="Times New Roman" w:hAnsi="Times New Roman" w:cs="Times New Roman" w:eastAsia="Times New Roman" w:hint="default"/>
          <w:sz w:val="22"/>
          <w:szCs w:val="22"/>
        </w:rPr>
        <w:t>I</w:t>
      </w:r>
      <w:r>
        <w:rPr>
          <w:rFonts w:ascii="細明體_HKSCS" w:hAnsi="細明體_HKSCS" w:cs="細明體_HKSCS" w:eastAsia="細明體_HKSCS" w:hint="default"/>
          <w:sz w:val="20"/>
          <w:szCs w:val="20"/>
        </w:rPr>
        <w:t>到名稱包含一連串以句點分喃</w:t>
      </w:r>
      <w:r>
        <w:rPr>
          <w:rFonts w:ascii="細明體_HKSCS" w:hAnsi="細明體_HKSCS" w:cs="細明體_HKSCS" w:eastAsia="細明體_HKSCS" w:hint="default"/>
          <w:spacing w:val="-69"/>
          <w:sz w:val="20"/>
          <w:szCs w:val="20"/>
        </w:rPr>
        <w:t> </w:t>
      </w:r>
      <w:r>
        <w:rPr>
          <w:rFonts w:ascii="細明體_HKSCS" w:hAnsi="細明體_HKSCS" w:cs="細明體_HKSCS" w:eastAsia="細明體_HKSCS" w:hint="default"/>
          <w:sz w:val="20"/>
          <w:szCs w:val="20"/>
        </w:rPr>
        <w:t>自訂名稱棋籤</w:t>
      </w:r>
      <w:r>
        <w:rPr>
          <w:rFonts w:ascii="細明體_HKSCS" w:hAnsi="細明體_HKSCS" w:cs="細明體_HKSCS" w:eastAsia="細明體_HKSCS" w:hint="default"/>
          <w:spacing w:val="-60"/>
          <w:sz w:val="20"/>
          <w:szCs w:val="20"/>
        </w:rPr>
        <w:t> </w:t>
      </w:r>
      <w:r>
        <w:rPr>
          <w:rFonts w:ascii="Times New Roman" w:hAnsi="Times New Roman" w:cs="Times New Roman" w:eastAsia="Times New Roman" w:hint="default"/>
          <w:w w:val="115"/>
          <w:sz w:val="12"/>
          <w:szCs w:val="12"/>
        </w:rPr>
        <w:t>o</w:t>
      </w:r>
      <w:r>
        <w:rPr>
          <w:rFonts w:ascii="Times New Roman" w:hAnsi="Times New Roman" w:cs="Times New Roman" w:eastAsia="Times New Roman" w:hint="default"/>
          <w:sz w:val="12"/>
          <w:szCs w:val="12"/>
        </w:rPr>
      </w:r>
    </w:p>
    <w:p>
      <w:pPr>
        <w:spacing w:after="0"/>
        <w:jc w:val="left"/>
        <w:rPr>
          <w:rFonts w:ascii="Times New Roman" w:hAnsi="Times New Roman" w:cs="Times New Roman" w:eastAsia="Times New Roman" w:hint="default"/>
          <w:sz w:val="12"/>
          <w:szCs w:val="12"/>
        </w:rPr>
        <w:sectPr>
          <w:headerReference w:type="even" r:id="rId280"/>
          <w:pgSz w:w="10600" w:h="14740"/>
          <w:pgMar w:header="0" w:footer="0" w:top="1160" w:bottom="280" w:left="1020" w:right="1280"/>
        </w:sectPr>
      </w:pPr>
    </w:p>
    <w:p>
      <w:pPr>
        <w:spacing w:before="17"/>
        <w:ind w:left="556" w:right="915" w:firstLine="0"/>
        <w:jc w:val="left"/>
        <w:rPr>
          <w:rFonts w:ascii="細明體_HKSCS" w:hAnsi="細明體_HKSCS" w:cs="細明體_HKSCS" w:eastAsia="細明體_HKSCS" w:hint="default"/>
          <w:sz w:val="27"/>
          <w:szCs w:val="27"/>
        </w:rPr>
      </w:pPr>
      <w:r>
        <w:rPr>
          <w:rFonts w:ascii="Arial" w:hAnsi="Arial" w:cs="Arial" w:eastAsia="Arial" w:hint="default"/>
          <w:sz w:val="28"/>
          <w:szCs w:val="28"/>
        </w:rPr>
        <w:t>Domain  Name  System   ( DNS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pacing w:val="28"/>
          <w:w w:val="70"/>
          <w:sz w:val="27"/>
          <w:szCs w:val="27"/>
        </w:rPr>
        <w:t> </w:t>
      </w:r>
      <w:r>
        <w:rPr>
          <w:rFonts w:ascii="細明體_HKSCS" w:hAnsi="細明體_HKSCS" w:cs="細明體_HKSCS" w:eastAsia="細明體_HKSCS" w:hint="default"/>
          <w:sz w:val="27"/>
          <w:szCs w:val="27"/>
        </w:rPr>
        <w:t>網域名稱系統</w:t>
      </w:r>
    </w:p>
    <w:p>
      <w:pPr>
        <w:spacing w:line="240" w:lineRule="auto" w:before="12"/>
        <w:ind w:right="0"/>
        <w:rPr>
          <w:rFonts w:ascii="細明體_HKSCS" w:hAnsi="細明體_HKSCS" w:cs="細明體_HKSCS" w:eastAsia="細明體_HKSCS" w:hint="default"/>
          <w:sz w:val="22"/>
          <w:szCs w:val="22"/>
        </w:rPr>
      </w:pPr>
    </w:p>
    <w:p>
      <w:pPr>
        <w:pStyle w:val="BodyText"/>
        <w:spacing w:line="360" w:lineRule="auto" w:before="40"/>
        <w:ind w:left="151" w:right="909" w:firstLine="14"/>
        <w:jc w:val="both"/>
      </w:pPr>
      <w:r>
        <w:rPr>
          <w:w w:val="105"/>
        </w:rPr>
        <w:t>一個階層式、分散式資料庫， 包含 </w:t>
      </w:r>
      <w:r>
        <w:rPr>
          <w:rFonts w:ascii="Arial" w:hAnsi="Arial" w:cs="Arial" w:eastAsia="Arial" w:hint="default"/>
          <w:w w:val="105"/>
        </w:rPr>
        <w:t>DNS </w:t>
      </w:r>
      <w:r>
        <w:rPr>
          <w:w w:val="105"/>
        </w:rPr>
        <w:t>綱蛾名稱與各種資料顯盟的對映， 例如 </w:t>
      </w:r>
      <w:r>
        <w:rPr>
          <w:rFonts w:ascii="Arial" w:hAnsi="Arial" w:cs="Arial" w:eastAsia="Arial" w:hint="default"/>
          <w:w w:val="105"/>
        </w:rPr>
        <w:t>IP</w:t>
      </w:r>
      <w:r>
        <w:rPr>
          <w:rFonts w:ascii="Arial" w:hAnsi="Arial" w:cs="Arial" w:eastAsia="Arial" w:hint="default"/>
          <w:spacing w:val="-11"/>
          <w:w w:val="105"/>
        </w:rPr>
        <w:t> </w:t>
      </w:r>
      <w:r>
        <w:rPr>
          <w:w w:val="105"/>
        </w:rPr>
        <w:t>位 址。</w:t>
      </w:r>
      <w:r>
        <w:rPr>
          <w:rFonts w:ascii="Arial" w:hAnsi="Arial" w:cs="Arial" w:eastAsia="Arial" w:hint="default"/>
          <w:w w:val="105"/>
        </w:rPr>
        <w:t>DNS </w:t>
      </w:r>
      <w:r>
        <w:rPr>
          <w:w w:val="105"/>
        </w:rPr>
        <w:t>可依照使用者熱恕的名稱來尋找遍腦及服訝， 亦可</w:t>
      </w:r>
      <w:r>
        <w:rPr>
          <w:rFonts w:ascii="Arial" w:hAnsi="Arial" w:cs="Arial" w:eastAsia="Arial" w:hint="default"/>
          <w:w w:val="105"/>
          <w:sz w:val="19"/>
          <w:szCs w:val="19"/>
        </w:rPr>
        <w:t>j</w:t>
      </w:r>
      <w:r>
        <w:rPr>
          <w:w w:val="105"/>
        </w:rPr>
        <w:t>盟索資料庫中儲存的其他 資訊。</w:t>
      </w:r>
      <w:r>
        <w:rPr/>
      </w:r>
    </w:p>
    <w:p>
      <w:pPr>
        <w:spacing w:line="240" w:lineRule="auto" w:before="12"/>
        <w:ind w:right="0"/>
        <w:rPr>
          <w:rFonts w:ascii="細明體_HKSCS" w:hAnsi="細明體_HKSCS" w:cs="細明體_HKSCS" w:eastAsia="細明體_HKSCS" w:hint="default"/>
          <w:sz w:val="20"/>
          <w:szCs w:val="20"/>
        </w:rPr>
      </w:pPr>
    </w:p>
    <w:p>
      <w:pPr>
        <w:tabs>
          <w:tab w:pos="8968" w:val="left" w:leader="none"/>
        </w:tabs>
        <w:spacing w:before="75"/>
        <w:ind w:left="551" w:right="0" w:firstLine="0"/>
        <w:jc w:val="left"/>
        <w:rPr>
          <w:rFonts w:ascii="Arial" w:hAnsi="Arial" w:cs="Arial" w:eastAsia="Arial" w:hint="default"/>
          <w:sz w:val="21"/>
          <w:szCs w:val="21"/>
        </w:rPr>
      </w:pPr>
      <w:r>
        <w:rPr/>
        <w:pict>
          <v:shape style="position:absolute;margin-left:503.580414pt;margin-top:33.657867pt;width:12.1pt;height:83.4pt;mso-position-horizontal-relative:page;mso-position-vertical-relative:paragraph;z-index:8056"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1"/>
                      <w:position w:val="1"/>
                      <w:sz w:val="19"/>
                      <w:szCs w:val="19"/>
                    </w:rPr>
                    <w:t>網</w:t>
                  </w:r>
                  <w:r>
                    <w:rPr>
                      <w:rFonts w:ascii="細明體_HKSCS" w:hAnsi="細明體_HKSCS" w:cs="細明體_HKSCS" w:eastAsia="細明體_HKSCS" w:hint="default"/>
                      <w:spacing w:val="14"/>
                      <w:position w:val="1"/>
                      <w:sz w:val="19"/>
                      <w:szCs w:val="19"/>
                    </w:rPr>
                    <w:t>路</w:t>
                  </w:r>
                  <w:r>
                    <w:rPr>
                      <w:rFonts w:ascii="細明體_HKSCS" w:hAnsi="細明體_HKSCS" w:cs="細明體_HKSCS" w:eastAsia="細明體_HKSCS" w:hint="default"/>
                      <w:spacing w:val="20"/>
                      <w:position w:val="1"/>
                      <w:sz w:val="19"/>
                      <w:szCs w:val="19"/>
                    </w:rPr>
                    <w:t>重</w:t>
                  </w:r>
                  <w:r>
                    <w:rPr>
                      <w:rFonts w:ascii="細明體_HKSCS" w:hAnsi="細明體_HKSCS" w:cs="細明體_HKSCS" w:eastAsia="細明體_HKSCS" w:hint="default"/>
                      <w:spacing w:val="15"/>
                      <w:position w:val="1"/>
                      <w:sz w:val="19"/>
                      <w:szCs w:val="19"/>
                    </w:rPr>
                    <w:t>要</w:t>
                  </w:r>
                  <w:r>
                    <w:rPr>
                      <w:rFonts w:ascii="細明體_HKSCS" w:hAnsi="細明體_HKSCS" w:cs="細明體_HKSCS" w:eastAsia="細明體_HKSCS" w:hint="default"/>
                      <w:spacing w:val="15"/>
                      <w:sz w:val="19"/>
                      <w:szCs w:val="19"/>
                    </w:rPr>
                    <w:t>名</w:t>
                  </w:r>
                  <w:r>
                    <w:rPr>
                      <w:rFonts w:ascii="細明體_HKSCS" w:hAnsi="細明體_HKSCS" w:cs="細明體_HKSCS" w:eastAsia="細明體_HKSCS" w:hint="default"/>
                      <w:spacing w:val="8"/>
                      <w:position w:val="1"/>
                      <w:sz w:val="19"/>
                      <w:szCs w:val="19"/>
                    </w:rPr>
                    <w:t>詞</w:t>
                  </w:r>
                  <w:r>
                    <w:rPr>
                      <w:rFonts w:ascii="細明體_HKSCS" w:hAnsi="細明體_HKSCS" w:cs="細明體_HKSCS" w:eastAsia="細明體_HKSCS" w:hint="default"/>
                      <w:spacing w:val="21"/>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rFonts w:ascii="Arial" w:hAnsi="Arial" w:cs="Arial" w:eastAsia="Arial" w:hint="default"/>
          <w:sz w:val="28"/>
          <w:szCs w:val="28"/>
        </w:rPr>
        <w:t>Duplex </w:t>
      </w:r>
      <w:r>
        <w:rPr>
          <w:rFonts w:ascii="Arial" w:hAnsi="Arial" w:cs="Arial" w:eastAsia="Arial" w:hint="default"/>
          <w:spacing w:val="45"/>
          <w:sz w:val="28"/>
          <w:szCs w:val="28"/>
        </w:rPr>
        <w:t> </w:t>
      </w:r>
      <w:r>
        <w:rPr>
          <w:rFonts w:ascii="細明體_HKSCS" w:hAnsi="細明體_HKSCS" w:cs="細明體_HKSCS" w:eastAsia="細明體_HKSCS" w:hint="default"/>
          <w:sz w:val="27"/>
          <w:szCs w:val="27"/>
        </w:rPr>
        <w:t>雙工</w:t>
        <w:tab/>
      </w:r>
      <w:r>
        <w:rPr>
          <w:rFonts w:ascii="Arial" w:hAnsi="Arial" w:cs="Arial" w:eastAsia="Arial" w:hint="default"/>
          <w:position w:val="17"/>
          <w:sz w:val="21"/>
          <w:szCs w:val="21"/>
        </w:rPr>
        <w:t>B</w:t>
      </w:r>
      <w:r>
        <w:rPr>
          <w:rFonts w:ascii="Arial" w:hAnsi="Arial" w:cs="Arial" w:eastAsia="Arial" w:hint="default"/>
          <w:sz w:val="21"/>
          <w:szCs w:val="21"/>
        </w:rPr>
      </w:r>
    </w:p>
    <w:p>
      <w:pPr>
        <w:pStyle w:val="BodyText"/>
        <w:spacing w:line="240" w:lineRule="auto" w:before="345"/>
        <w:ind w:left="160" w:right="0"/>
        <w:jc w:val="both"/>
      </w:pPr>
      <w:r>
        <w:rPr>
          <w:w w:val="105"/>
        </w:rPr>
        <w:t>一灰能以兩個方向透過通訊通道傳輸資訊的系統。</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9"/>
          <w:szCs w:val="19"/>
        </w:rPr>
      </w:pPr>
    </w:p>
    <w:p>
      <w:pPr>
        <w:spacing w:before="0"/>
        <w:ind w:left="160" w:right="0" w:firstLine="0"/>
        <w:jc w:val="both"/>
        <w:rPr>
          <w:rFonts w:ascii="Arial" w:hAnsi="Arial" w:cs="Arial" w:eastAsia="Arial" w:hint="default"/>
          <w:sz w:val="28"/>
          <w:szCs w:val="28"/>
        </w:rPr>
      </w:pPr>
      <w:r>
        <w:rPr>
          <w:rFonts w:ascii="細明體_HKSCS" w:hAnsi="細明體_HKSCS" w:cs="細明體_HKSCS" w:eastAsia="細明體_HKSCS" w:hint="default"/>
          <w:w w:val="110"/>
          <w:sz w:val="27"/>
          <w:szCs w:val="27"/>
        </w:rPr>
        <w:t>物</w:t>
      </w:r>
      <w:r>
        <w:rPr>
          <w:rFonts w:ascii="細明體_HKSCS" w:hAnsi="細明體_HKSCS" w:cs="細明體_HKSCS" w:eastAsia="細明體_HKSCS" w:hint="default"/>
          <w:spacing w:val="-53"/>
          <w:w w:val="110"/>
          <w:sz w:val="27"/>
          <w:szCs w:val="27"/>
        </w:rPr>
        <w:t> </w:t>
      </w:r>
      <w:r>
        <w:rPr>
          <w:rFonts w:ascii="Arial" w:hAnsi="Arial" w:cs="Arial" w:eastAsia="Arial" w:hint="default"/>
          <w:w w:val="110"/>
          <w:sz w:val="28"/>
          <w:szCs w:val="28"/>
        </w:rPr>
        <w:t>Dword</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240" w:lineRule="auto"/>
        <w:ind w:left="160" w:right="0"/>
        <w:jc w:val="both"/>
      </w:pPr>
      <w:r>
        <w:rPr>
          <w:w w:val="105"/>
        </w:rPr>
        <w:t>由十六進位的資料及最大 </w:t>
      </w:r>
      <w:r>
        <w:rPr>
          <w:rFonts w:ascii="Times New Roman" w:hAnsi="Times New Roman" w:cs="Times New Roman" w:eastAsia="Times New Roman" w:hint="default"/>
          <w:w w:val="105"/>
          <w:sz w:val="21"/>
          <w:szCs w:val="21"/>
        </w:rPr>
        <w:t>4</w:t>
      </w:r>
      <w:r>
        <w:rPr>
          <w:rFonts w:ascii="Times New Roman" w:hAnsi="Times New Roman" w:cs="Times New Roman" w:eastAsia="Times New Roman" w:hint="default"/>
          <w:spacing w:val="40"/>
          <w:w w:val="105"/>
          <w:sz w:val="21"/>
          <w:szCs w:val="21"/>
        </w:rPr>
        <w:t> </w:t>
      </w:r>
      <w:r>
        <w:rPr>
          <w:w w:val="105"/>
        </w:rPr>
        <w:t>位元組配置空間所組成的資料類型。</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3"/>
        <w:ind w:right="0"/>
        <w:rPr>
          <w:rFonts w:ascii="細明體_HKSCS" w:hAnsi="細明體_HKSCS" w:cs="細明體_HKSCS" w:eastAsia="細明體_HKSCS" w:hint="default"/>
          <w:sz w:val="16"/>
          <w:szCs w:val="16"/>
        </w:rPr>
      </w:pPr>
    </w:p>
    <w:p>
      <w:pPr>
        <w:spacing w:before="0"/>
        <w:ind w:left="156" w:right="0" w:firstLine="0"/>
        <w:jc w:val="both"/>
        <w:rPr>
          <w:rFonts w:ascii="Arial" w:hAnsi="Arial" w:cs="Arial" w:eastAsia="Arial" w:hint="default"/>
          <w:sz w:val="28"/>
          <w:szCs w:val="28"/>
        </w:rPr>
      </w:pPr>
      <w:r>
        <w:rPr>
          <w:rFonts w:ascii="細明體_HKSCS" w:hAnsi="細明體_HKSCS" w:cs="細明體_HKSCS" w:eastAsia="細明體_HKSCS" w:hint="default"/>
          <w:w w:val="110"/>
          <w:sz w:val="29"/>
          <w:szCs w:val="29"/>
        </w:rPr>
        <w:t>嗨 </w:t>
      </w:r>
      <w:r>
        <w:rPr>
          <w:rFonts w:ascii="Arial" w:hAnsi="Arial" w:cs="Arial" w:eastAsia="Arial" w:hint="default"/>
          <w:w w:val="110"/>
          <w:sz w:val="28"/>
          <w:szCs w:val="28"/>
        </w:rPr>
        <w:t>Dynamic Host Configuration Protocol ( DHCP</w:t>
      </w:r>
      <w:r>
        <w:rPr>
          <w:rFonts w:ascii="Arial" w:hAnsi="Arial" w:cs="Arial" w:eastAsia="Arial" w:hint="default"/>
          <w:spacing w:val="-51"/>
          <w:w w:val="110"/>
          <w:sz w:val="28"/>
          <w:szCs w:val="28"/>
        </w:rPr>
        <w:t> </w:t>
      </w:r>
      <w:r>
        <w:rPr>
          <w:rFonts w:ascii="Arial" w:hAnsi="Arial" w:cs="Arial" w:eastAsia="Arial" w:hint="default"/>
          <w:w w:val="110"/>
          <w:sz w:val="28"/>
          <w:szCs w:val="28"/>
        </w:rPr>
        <w:t>)</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343" w:lineRule="auto"/>
        <w:ind w:left="141" w:right="927" w:firstLine="14"/>
        <w:jc w:val="both"/>
      </w:pPr>
      <w:r>
        <w:rPr>
          <w:w w:val="105"/>
        </w:rPr>
        <w:t>一種 </w:t>
      </w:r>
      <w:r>
        <w:rPr>
          <w:rFonts w:ascii="Arial" w:hAnsi="Arial" w:cs="Arial" w:eastAsia="Arial" w:hint="default"/>
          <w:w w:val="105"/>
        </w:rPr>
        <w:t>TCP/IP </w:t>
      </w:r>
      <w:r>
        <w:rPr>
          <w:w w:val="105"/>
        </w:rPr>
        <w:t>服務通訊協定。可提供主機 </w:t>
      </w:r>
      <w:r>
        <w:rPr>
          <w:rFonts w:ascii="Arial" w:hAnsi="Arial" w:cs="Arial" w:eastAsia="Arial" w:hint="default"/>
          <w:w w:val="105"/>
        </w:rPr>
        <w:t>IP </w:t>
      </w:r>
      <w:r>
        <w:rPr>
          <w:w w:val="105"/>
        </w:rPr>
        <w:t>地址的動態租用設定， 並將其他設定參數 散佈給合格的網路用戶端。 </w:t>
      </w:r>
      <w:r>
        <w:rPr>
          <w:rFonts w:ascii="Arial" w:hAnsi="Arial" w:cs="Arial" w:eastAsia="Arial" w:hint="default"/>
          <w:w w:val="105"/>
        </w:rPr>
        <w:t>DHCP </w:t>
      </w:r>
      <w:r>
        <w:rPr>
          <w:w w:val="105"/>
        </w:rPr>
        <w:t>提供安全、可靠及簡單的 </w:t>
      </w:r>
      <w:r>
        <w:rPr>
          <w:rFonts w:ascii="Arial" w:hAnsi="Arial" w:cs="Arial" w:eastAsia="Arial" w:hint="default"/>
          <w:w w:val="105"/>
        </w:rPr>
        <w:t>TCP/IP </w:t>
      </w:r>
      <w:r>
        <w:rPr>
          <w:w w:val="105"/>
        </w:rPr>
        <w:t>網路設定、避免位 址衝哭，並有助於保護網路上用戶端 </w:t>
      </w:r>
      <w:r>
        <w:rPr>
          <w:rFonts w:ascii="Arial" w:hAnsi="Arial" w:cs="Arial" w:eastAsia="Arial" w:hint="default"/>
          <w:w w:val="105"/>
        </w:rPr>
        <w:t>IP</w:t>
      </w:r>
      <w:r>
        <w:rPr>
          <w:rFonts w:ascii="Arial" w:hAnsi="Arial" w:cs="Arial" w:eastAsia="Arial" w:hint="default"/>
          <w:spacing w:val="52"/>
          <w:w w:val="105"/>
        </w:rPr>
        <w:t> </w:t>
      </w:r>
      <w:r>
        <w:rPr>
          <w:w w:val="105"/>
        </w:rPr>
        <w:t>位址的使用。</w:t>
      </w:r>
      <w:r>
        <w:rPr/>
      </w:r>
    </w:p>
    <w:p>
      <w:pPr>
        <w:spacing w:line="240" w:lineRule="auto" w:before="11"/>
        <w:ind w:right="0"/>
        <w:rPr>
          <w:rFonts w:ascii="細明體_HKSCS" w:hAnsi="細明體_HKSCS" w:cs="細明體_HKSCS" w:eastAsia="細明體_HKSCS" w:hint="default"/>
          <w:sz w:val="18"/>
          <w:szCs w:val="18"/>
        </w:rPr>
      </w:pPr>
    </w:p>
    <w:p>
      <w:pPr>
        <w:pStyle w:val="BodyText"/>
        <w:spacing w:line="340" w:lineRule="auto"/>
        <w:ind w:left="146" w:right="924" w:firstLine="4"/>
        <w:jc w:val="both"/>
      </w:pPr>
      <w:r>
        <w:rPr>
          <w:rFonts w:ascii="Arial" w:hAnsi="Arial" w:cs="Arial" w:eastAsia="Arial" w:hint="default"/>
          <w:w w:val="105"/>
        </w:rPr>
        <w:t>DHCP </w:t>
      </w:r>
      <w:r>
        <w:rPr>
          <w:w w:val="105"/>
        </w:rPr>
        <w:t>使用主從模式， 旦中 </w:t>
      </w:r>
      <w:r>
        <w:rPr>
          <w:rFonts w:ascii="Arial" w:hAnsi="Arial" w:cs="Arial" w:eastAsia="Arial" w:hint="default"/>
          <w:w w:val="105"/>
        </w:rPr>
        <w:t>DHCP </w:t>
      </w:r>
      <w:r>
        <w:rPr>
          <w:w w:val="105"/>
        </w:rPr>
        <w:t>伺服器會集中管理網路上所使用的 </w:t>
      </w:r>
      <w:r>
        <w:rPr>
          <w:rFonts w:ascii="Arial" w:hAnsi="Arial" w:cs="Arial" w:eastAsia="Arial" w:hint="default"/>
          <w:w w:val="105"/>
        </w:rPr>
        <w:t>IP </w:t>
      </w:r>
      <w:r>
        <w:rPr>
          <w:w w:val="105"/>
        </w:rPr>
        <w:t>位 </w:t>
      </w:r>
      <w:r>
        <w:rPr>
          <w:spacing w:val="3"/>
          <w:w w:val="105"/>
        </w:rPr>
        <w:t>止。支躍 </w:t>
      </w:r>
      <w:r>
        <w:rPr>
          <w:spacing w:val="3"/>
          <w:w w:val="105"/>
        </w:rPr>
      </w:r>
      <w:r>
        <w:rPr>
          <w:rFonts w:ascii="Arial" w:hAnsi="Arial" w:cs="Arial" w:eastAsia="Arial" w:hint="default"/>
          <w:w w:val="105"/>
        </w:rPr>
        <w:t>DHCP </w:t>
      </w:r>
      <w:r>
        <w:rPr>
          <w:w w:val="105"/>
        </w:rPr>
        <w:t>的用戶踹即可從 </w:t>
      </w:r>
      <w:r>
        <w:rPr>
          <w:rFonts w:ascii="Arial" w:hAnsi="Arial" w:cs="Arial" w:eastAsia="Arial" w:hint="default"/>
          <w:w w:val="105"/>
        </w:rPr>
        <w:t>DHCP </w:t>
      </w:r>
      <w:r>
        <w:rPr>
          <w:w w:val="105"/>
        </w:rPr>
        <w:t>伺服器要求並取得租用的 </w:t>
      </w:r>
      <w:r>
        <w:rPr>
          <w:rFonts w:ascii="Arial" w:hAnsi="Arial" w:cs="Arial" w:eastAsia="Arial" w:hint="default"/>
          <w:w w:val="105"/>
        </w:rPr>
        <w:t>IP </w:t>
      </w:r>
      <w:r>
        <w:rPr>
          <w:w w:val="105"/>
        </w:rPr>
        <w:t>位址，作為其網扭聞機程序 的一部份。</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4"/>
          <w:szCs w:val="14"/>
        </w:rPr>
      </w:pPr>
    </w:p>
    <w:p>
      <w:pPr>
        <w:spacing w:before="0"/>
        <w:ind w:left="522" w:right="915" w:firstLine="0"/>
        <w:jc w:val="left"/>
        <w:rPr>
          <w:rFonts w:ascii="細明體_HKSCS" w:hAnsi="細明體_HKSCS" w:cs="細明體_HKSCS" w:eastAsia="細明體_HKSCS" w:hint="default"/>
          <w:sz w:val="26"/>
          <w:szCs w:val="26"/>
        </w:rPr>
      </w:pPr>
      <w:r>
        <w:rPr>
          <w:rFonts w:ascii="Arial" w:hAnsi="Arial" w:cs="Arial" w:eastAsia="Arial" w:hint="default"/>
          <w:w w:val="110"/>
          <w:sz w:val="28"/>
          <w:szCs w:val="28"/>
        </w:rPr>
        <w:t>Enable</w:t>
      </w:r>
      <w:r>
        <w:rPr>
          <w:rFonts w:ascii="Arial" w:hAnsi="Arial" w:cs="Arial" w:eastAsia="Arial" w:hint="default"/>
          <w:spacing w:val="12"/>
          <w:w w:val="110"/>
          <w:sz w:val="28"/>
          <w:szCs w:val="28"/>
        </w:rPr>
        <w:t> </w:t>
      </w:r>
      <w:r>
        <w:rPr>
          <w:rFonts w:ascii="細明體_HKSCS" w:hAnsi="細明體_HKSCS" w:cs="細明體_HKSCS" w:eastAsia="細明體_HKSCS" w:hint="default"/>
          <w:w w:val="110"/>
          <w:sz w:val="26"/>
          <w:szCs w:val="26"/>
        </w:rPr>
        <w:t>敵用</w:t>
      </w:r>
      <w:r>
        <w:rPr>
          <w:rFonts w:ascii="細明體_HKSCS" w:hAnsi="細明體_HKSCS" w:cs="細明體_HKSCS" w:eastAsia="細明體_HKSCS" w:hint="default"/>
          <w:sz w:val="26"/>
          <w:szCs w:val="26"/>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27" w:right="0"/>
        <w:jc w:val="both"/>
      </w:pPr>
      <w:r>
        <w:rPr>
          <w:w w:val="110"/>
        </w:rPr>
        <w:t>便裝置能運作。</w:t>
      </w:r>
      <w:r>
        <w:rPr>
          <w:spacing w:val="-78"/>
          <w:w w:val="110"/>
        </w:rPr>
        <w:t> </w:t>
      </w:r>
      <w:r>
        <w:rPr>
          <w:w w:val="110"/>
        </w:rPr>
        <w:t>例</w:t>
      </w:r>
      <w:r>
        <w:rPr>
          <w:spacing w:val="-78"/>
          <w:w w:val="110"/>
        </w:rPr>
        <w:t> </w:t>
      </w:r>
      <w:r>
        <w:rPr>
          <w:w w:val="110"/>
        </w:rPr>
        <w:t>如，</w:t>
      </w:r>
      <w:r>
        <w:rPr>
          <w:spacing w:val="-88"/>
          <w:w w:val="110"/>
        </w:rPr>
        <w:t> </w:t>
      </w:r>
      <w:r>
        <w:rPr>
          <w:w w:val="110"/>
        </w:rPr>
        <w:t>如果您敢用硬體設定中某個裝置，</w:t>
      </w:r>
      <w:r>
        <w:rPr>
          <w:spacing w:val="-41"/>
          <w:w w:val="110"/>
        </w:rPr>
        <w:t> </w:t>
      </w:r>
      <w:r>
        <w:rPr>
          <w:w w:val="110"/>
        </w:rPr>
        <w:t>則當電腦使用該硬體設定</w:t>
      </w:r>
      <w:r>
        <w:rPr/>
      </w:r>
    </w:p>
    <w:p>
      <w:pPr>
        <w:pStyle w:val="BodyText"/>
        <w:spacing w:line="240" w:lineRule="auto" w:before="116"/>
        <w:ind w:left="427" w:right="915"/>
        <w:jc w:val="left"/>
      </w:pPr>
      <w:r>
        <w:rPr>
          <w:spacing w:val="-131"/>
          <w:w w:val="127"/>
        </w:rPr>
        <w:t>，</w:t>
      </w:r>
      <w:r>
        <w:rPr>
          <w:w w:val="107"/>
        </w:rPr>
        <w:t>您可以使用語裝置。</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21"/>
          <w:szCs w:val="21"/>
        </w:rPr>
      </w:pPr>
    </w:p>
    <w:p>
      <w:pPr>
        <w:spacing w:before="0"/>
        <w:ind w:left="522" w:right="915" w:firstLine="0"/>
        <w:jc w:val="left"/>
        <w:rPr>
          <w:rFonts w:ascii="Arial" w:hAnsi="Arial" w:cs="Arial" w:eastAsia="Arial" w:hint="default"/>
          <w:sz w:val="28"/>
          <w:szCs w:val="28"/>
        </w:rPr>
      </w:pPr>
      <w:r>
        <w:rPr>
          <w:rFonts w:ascii="Arial"/>
          <w:w w:val="110"/>
          <w:sz w:val="28"/>
        </w:rPr>
        <w:t>Ethernet</w:t>
      </w:r>
      <w:r>
        <w:rPr>
          <w:rFonts w:ascii="Arial"/>
          <w:sz w:val="28"/>
        </w:rPr>
      </w:r>
    </w:p>
    <w:p>
      <w:pPr>
        <w:spacing w:line="240" w:lineRule="auto" w:before="11"/>
        <w:ind w:right="0"/>
        <w:rPr>
          <w:rFonts w:ascii="Arial" w:hAnsi="Arial" w:cs="Arial" w:eastAsia="Arial" w:hint="default"/>
          <w:sz w:val="29"/>
          <w:szCs w:val="29"/>
        </w:rPr>
      </w:pPr>
    </w:p>
    <w:p>
      <w:pPr>
        <w:pStyle w:val="BodyText"/>
        <w:spacing w:line="352" w:lineRule="auto"/>
        <w:ind w:left="118" w:right="915" w:firstLine="14"/>
        <w:jc w:val="left"/>
      </w:pPr>
      <w:r>
        <w:rPr>
          <w:rFonts w:ascii="Arial" w:hAnsi="Arial" w:cs="Arial" w:eastAsia="Arial" w:hint="default"/>
        </w:rPr>
        <w:t>Ethernet </w:t>
      </w:r>
      <w:r>
        <w:rPr/>
        <w:t>使用匯流排或單狀拓樸， 以及依照稱為 </w:t>
      </w:r>
      <w:r>
        <w:rPr>
          <w:w w:val="60"/>
        </w:rPr>
        <w:t>「 </w:t>
      </w:r>
      <w:r>
        <w:rPr/>
        <w:t>戰波監聽多址存取 </w:t>
      </w:r>
      <w:r>
        <w:rPr>
          <w:w w:val="60"/>
        </w:rPr>
        <w:t>（ </w:t>
      </w:r>
      <w:r>
        <w:rPr>
          <w:rFonts w:ascii="Arial" w:hAnsi="Arial" w:cs="Arial" w:eastAsia="Arial" w:hint="default"/>
        </w:rPr>
        <w:t>CSMA/DC ) </w:t>
      </w:r>
      <w:r>
        <w:rPr>
          <w:rFonts w:ascii="Times New Roman" w:hAnsi="Times New Roman" w:cs="Times New Roman" w:eastAsia="Times New Roman" w:hint="default"/>
          <w:w w:val="110"/>
          <w:sz w:val="13"/>
          <w:szCs w:val="13"/>
        </w:rPr>
        <w:t>J </w:t>
      </w:r>
      <w:r>
        <w:rPr/>
        <w:t>的存取形式來管理通訊連線流量。 網路節點透過同軸電纜、 光纖電纜或雙絞線連結。 以包含灌注和控制資訊且高達   </w:t>
      </w:r>
      <w:r>
        <w:rPr>
          <w:rFonts w:ascii="Arial" w:hAnsi="Arial" w:cs="Arial" w:eastAsia="Arial" w:hint="default"/>
          <w:sz w:val="19"/>
          <w:szCs w:val="19"/>
        </w:rPr>
        <w:t>1500   </w:t>
      </w:r>
      <w:r>
        <w:rPr/>
        <w:t>位元組資料的嘴數長度框架，</w:t>
      </w:r>
      <w:r>
        <w:rPr>
          <w:spacing w:val="81"/>
        </w:rPr>
        <w:t> </w:t>
      </w:r>
      <w:r>
        <w:rPr/>
        <w:t>來傳輸資料。</w:t>
      </w:r>
    </w:p>
    <w:p>
      <w:pPr>
        <w:spacing w:after="0" w:line="352" w:lineRule="auto"/>
        <w:jc w:val="left"/>
        <w:sectPr>
          <w:headerReference w:type="default" r:id="rId281"/>
          <w:pgSz w:w="10560" w:h="14800"/>
          <w:pgMar w:header="0" w:footer="0" w:top="1140" w:bottom="280" w:left="1200" w:right="180"/>
        </w:sectPr>
      </w:pPr>
    </w:p>
    <w:p>
      <w:pPr>
        <w:spacing w:line="348" w:lineRule="exact" w:before="0"/>
        <w:ind w:left="494"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Event</w:t>
      </w:r>
      <w:r>
        <w:rPr>
          <w:rFonts w:ascii="Arial" w:hAnsi="Arial" w:cs="Arial" w:eastAsia="Arial" w:hint="default"/>
          <w:spacing w:val="-8"/>
          <w:w w:val="110"/>
          <w:sz w:val="27"/>
          <w:szCs w:val="27"/>
        </w:rPr>
        <w:t> </w:t>
      </w:r>
      <w:r>
        <w:rPr>
          <w:rFonts w:ascii="細明體_HKSCS" w:hAnsi="細明體_HKSCS" w:cs="細明體_HKSCS" w:eastAsia="細明體_HKSCS" w:hint="default"/>
          <w:w w:val="110"/>
          <w:sz w:val="27"/>
          <w:szCs w:val="27"/>
        </w:rPr>
        <w:t>事件</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6"/>
          <w:szCs w:val="26"/>
        </w:rPr>
      </w:pPr>
    </w:p>
    <w:p>
      <w:pPr>
        <w:pStyle w:val="BodyText"/>
        <w:spacing w:line="240" w:lineRule="auto"/>
        <w:ind w:left="100" w:right="92"/>
        <w:jc w:val="left"/>
        <w:rPr>
          <w:rFonts w:ascii="Times New Roman" w:hAnsi="Times New Roman" w:cs="Times New Roman" w:eastAsia="Times New Roman" w:hint="default"/>
          <w:sz w:val="14"/>
          <w:szCs w:val="14"/>
        </w:rPr>
      </w:pPr>
      <w:r>
        <w:rPr>
          <w:w w:val="104"/>
        </w:rPr>
        <w:t>在系統或</w:t>
      </w:r>
      <w:r>
        <w:rPr>
          <w:spacing w:val="-34"/>
          <w:w w:val="104"/>
        </w:rPr>
        <w:t>摩</w:t>
      </w:r>
      <w:r>
        <w:rPr>
          <w:spacing w:val="-165"/>
          <w:w w:val="111"/>
        </w:rPr>
        <w:t>、</w:t>
      </w:r>
      <w:r>
        <w:rPr>
          <w:w w:val="105"/>
        </w:rPr>
        <w:t>用程式中發生，</w:t>
      </w:r>
      <w:r>
        <w:rPr>
          <w:spacing w:val="-79"/>
        </w:rPr>
        <w:t> </w:t>
      </w:r>
      <w:r>
        <w:rPr>
          <w:w w:val="107"/>
        </w:rPr>
        <w:t>且需要告</w:t>
      </w:r>
      <w:r>
        <w:rPr>
          <w:spacing w:val="-2"/>
          <w:w w:val="107"/>
        </w:rPr>
        <w:t>知</w:t>
      </w:r>
      <w:r>
        <w:rPr>
          <w:w w:val="105"/>
        </w:rPr>
        <w:t>使用者或加入記錄檔成為項目的單要事件</w:t>
      </w:r>
      <w:r>
        <w:rPr>
          <w:spacing w:val="33"/>
        </w:rPr>
        <w:t> </w:t>
      </w:r>
      <w:r>
        <w:rPr>
          <w:rFonts w:ascii="Times New Roman" w:hAnsi="Times New Roman" w:cs="Times New Roman" w:eastAsia="Times New Roman" w:hint="default"/>
          <w:w w:val="114"/>
          <w:sz w:val="14"/>
          <w:szCs w:val="14"/>
        </w:rPr>
        <w:t>c</w:t>
      </w:r>
      <w:r>
        <w:rPr>
          <w:rFonts w:ascii="Times New Roman" w:hAnsi="Times New Roman" w:cs="Times New Roman" w:eastAsia="Times New Roman" w:hint="default"/>
          <w:sz w:val="14"/>
          <w:szCs w:val="14"/>
        </w:rPr>
      </w:r>
    </w:p>
    <w:p>
      <w:pPr>
        <w:spacing w:line="240" w:lineRule="auto" w:before="0"/>
        <w:ind w:right="0"/>
        <w:rPr>
          <w:rFonts w:ascii="Times New Roman" w:hAnsi="Times New Roman" w:cs="Times New Roman" w:eastAsia="Times New Roman" w:hint="default"/>
          <w:sz w:val="20"/>
          <w:szCs w:val="20"/>
        </w:rPr>
      </w:pPr>
    </w:p>
    <w:p>
      <w:pPr>
        <w:spacing w:line="240" w:lineRule="auto" w:before="9"/>
        <w:ind w:right="0"/>
        <w:rPr>
          <w:rFonts w:ascii="Times New Roman" w:hAnsi="Times New Roman" w:cs="Times New Roman" w:eastAsia="Times New Roman" w:hint="default"/>
          <w:sz w:val="24"/>
          <w:szCs w:val="24"/>
        </w:rPr>
      </w:pPr>
    </w:p>
    <w:p>
      <w:pPr>
        <w:spacing w:before="0"/>
        <w:ind w:left="504" w:right="92" w:firstLine="0"/>
        <w:jc w:val="left"/>
        <w:rPr>
          <w:rFonts w:ascii="細明體_HKSCS" w:hAnsi="細明體_HKSCS" w:cs="細明體_HKSCS" w:eastAsia="細明體_HKSCS" w:hint="default"/>
          <w:sz w:val="27"/>
          <w:szCs w:val="27"/>
        </w:rPr>
      </w:pPr>
      <w:r>
        <w:rPr>
          <w:rFonts w:ascii="Arial" w:hAnsi="Arial" w:cs="Arial" w:eastAsia="Arial" w:hint="default"/>
          <w:sz w:val="27"/>
          <w:szCs w:val="27"/>
        </w:rPr>
        <w:t>Extensible  Markup  Language    </w:t>
      </w:r>
      <w:r>
        <w:rPr>
          <w:rFonts w:ascii="Arial" w:hAnsi="Arial" w:cs="Arial" w:eastAsia="Arial" w:hint="default"/>
          <w:spacing w:val="4"/>
          <w:sz w:val="27"/>
          <w:szCs w:val="27"/>
        </w:rPr>
        <w:t>(XML</w:t>
      </w:r>
      <w:r>
        <w:rPr>
          <w:rFonts w:ascii="Arial" w:hAnsi="Arial" w:cs="Arial" w:eastAsia="Arial" w:hint="default"/>
          <w:spacing w:val="83"/>
          <w:sz w:val="27"/>
          <w:szCs w:val="27"/>
        </w:rPr>
        <w:t>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pacing w:val="78"/>
          <w:w w:val="70"/>
          <w:sz w:val="27"/>
          <w:szCs w:val="27"/>
        </w:rPr>
        <w:t> </w:t>
      </w:r>
      <w:r>
        <w:rPr>
          <w:rFonts w:ascii="細明體_HKSCS" w:hAnsi="細明體_HKSCS" w:cs="細明體_HKSCS" w:eastAsia="細明體_HKSCS" w:hint="default"/>
          <w:sz w:val="27"/>
          <w:szCs w:val="27"/>
        </w:rPr>
        <w:t>可擴充標記語言</w:t>
      </w:r>
    </w:p>
    <w:p>
      <w:pPr>
        <w:spacing w:line="240" w:lineRule="auto" w:before="6"/>
        <w:ind w:right="0"/>
        <w:rPr>
          <w:rFonts w:ascii="細明體_HKSCS" w:hAnsi="細明體_HKSCS" w:cs="細明體_HKSCS" w:eastAsia="細明體_HKSCS" w:hint="default"/>
          <w:sz w:val="26"/>
          <w:szCs w:val="26"/>
        </w:rPr>
      </w:pPr>
    </w:p>
    <w:p>
      <w:pPr>
        <w:pStyle w:val="BodyText"/>
        <w:spacing w:line="364" w:lineRule="auto"/>
        <w:ind w:left="105" w:right="163" w:firstLine="9"/>
        <w:jc w:val="both"/>
      </w:pPr>
      <w:r>
        <w:rPr>
          <w:rFonts w:ascii="Arial" w:hAnsi="Arial" w:cs="Arial" w:eastAsia="Arial" w:hint="default"/>
          <w:w w:val="105"/>
        </w:rPr>
        <w:t>Meta </w:t>
      </w:r>
      <w:r>
        <w:rPr>
          <w:w w:val="105"/>
        </w:rPr>
        <w:t>標示語言提供說明結構資料的格式。 這會使內容的聲明更加精確，</w:t>
      </w:r>
      <w:r>
        <w:rPr>
          <w:spacing w:val="-68"/>
          <w:w w:val="105"/>
        </w:rPr>
        <w:t> </w:t>
      </w:r>
      <w:r>
        <w:rPr>
          <w:w w:val="105"/>
        </w:rPr>
        <w:t>以及遠過多個 </w:t>
      </w:r>
      <w:r>
        <w:rPr>
          <w:w w:val="105"/>
        </w:rPr>
        <w:t>平台的搜尋結果更有意義 </w:t>
      </w:r>
      <w:r>
        <w:rPr>
          <w:rFonts w:ascii="Times New Roman" w:hAnsi="Times New Roman" w:cs="Times New Roman" w:eastAsia="Times New Roman" w:hint="default"/>
          <w:w w:val="105"/>
          <w:sz w:val="12"/>
          <w:szCs w:val="12"/>
        </w:rPr>
        <w:t>c </w:t>
      </w:r>
      <w:r>
        <w:rPr>
          <w:w w:val="105"/>
        </w:rPr>
        <w:t>此外，× </w:t>
      </w:r>
      <w:r>
        <w:rPr>
          <w:rFonts w:ascii="Arial" w:hAnsi="Arial" w:cs="Arial" w:eastAsia="Arial" w:hint="default"/>
          <w:w w:val="105"/>
          <w:sz w:val="19"/>
          <w:szCs w:val="19"/>
        </w:rPr>
        <w:t>ML </w:t>
      </w:r>
      <w:r>
        <w:rPr>
          <w:w w:val="105"/>
        </w:rPr>
        <w:t>可麒用新一代的 </w:t>
      </w:r>
      <w:r>
        <w:rPr>
          <w:rFonts w:ascii="Arial" w:hAnsi="Arial" w:cs="Arial" w:eastAsia="Arial" w:hint="default"/>
          <w:w w:val="105"/>
          <w:sz w:val="19"/>
          <w:szCs w:val="19"/>
        </w:rPr>
        <w:t>Web </w:t>
      </w:r>
      <w:r>
        <w:rPr>
          <w:w w:val="105"/>
        </w:rPr>
        <w:t>型資料檢視及操作應用 程式。</w:t>
      </w:r>
      <w:r>
        <w:rPr/>
      </w:r>
    </w:p>
    <w:p>
      <w:pPr>
        <w:spacing w:line="240" w:lineRule="auto" w:before="0"/>
        <w:ind w:right="0"/>
        <w:rPr>
          <w:rFonts w:ascii="細明體_HKSCS" w:hAnsi="細明體_HKSCS" w:cs="細明體_HKSCS" w:eastAsia="細明體_HKSCS" w:hint="default"/>
          <w:sz w:val="20"/>
          <w:szCs w:val="20"/>
        </w:rPr>
      </w:pPr>
    </w:p>
    <w:p>
      <w:pPr>
        <w:spacing w:before="133"/>
        <w:ind w:left="508" w:right="92" w:firstLine="0"/>
        <w:jc w:val="left"/>
        <w:rPr>
          <w:rFonts w:ascii="細明體_HKSCS" w:hAnsi="細明體_HKSCS" w:cs="細明體_HKSCS" w:eastAsia="細明體_HKSCS" w:hint="default"/>
          <w:sz w:val="28"/>
          <w:szCs w:val="28"/>
        </w:rPr>
      </w:pPr>
      <w:r>
        <w:rPr>
          <w:rFonts w:ascii="Arial" w:hAnsi="Arial" w:cs="Arial" w:eastAsia="Arial" w:hint="default"/>
          <w:w w:val="110"/>
          <w:sz w:val="27"/>
          <w:szCs w:val="27"/>
        </w:rPr>
        <w:t>External Network Number</w:t>
      </w:r>
      <w:r>
        <w:rPr>
          <w:rFonts w:ascii="Arial" w:hAnsi="Arial" w:cs="Arial" w:eastAsia="Arial" w:hint="default"/>
          <w:spacing w:val="17"/>
          <w:w w:val="110"/>
          <w:sz w:val="27"/>
          <w:szCs w:val="27"/>
        </w:rPr>
        <w:t> </w:t>
      </w:r>
      <w:r>
        <w:rPr>
          <w:rFonts w:ascii="細明體_HKSCS" w:hAnsi="細明體_HKSCS" w:cs="細明體_HKSCS" w:eastAsia="細明體_HKSCS" w:hint="default"/>
          <w:w w:val="110"/>
          <w:sz w:val="28"/>
          <w:szCs w:val="28"/>
        </w:rPr>
        <w:t>外部網路編號</w:t>
      </w:r>
      <w:r>
        <w:rPr>
          <w:rFonts w:ascii="細明體_HKSCS" w:hAnsi="細明體_HKSCS" w:cs="細明體_HKSCS" w:eastAsia="細明體_HKSCS" w:hint="default"/>
          <w:sz w:val="28"/>
          <w:szCs w:val="28"/>
        </w:rPr>
      </w:r>
    </w:p>
    <w:p>
      <w:pPr>
        <w:spacing w:line="240" w:lineRule="auto" w:before="6"/>
        <w:ind w:right="0"/>
        <w:rPr>
          <w:rFonts w:ascii="細明體_HKSCS" w:hAnsi="細明體_HKSCS" w:cs="細明體_HKSCS" w:eastAsia="細明體_HKSCS" w:hint="default"/>
          <w:sz w:val="26"/>
          <w:szCs w:val="26"/>
        </w:rPr>
      </w:pPr>
    </w:p>
    <w:p>
      <w:pPr>
        <w:pStyle w:val="BodyText"/>
        <w:spacing w:line="362" w:lineRule="auto"/>
        <w:ind w:left="109" w:right="92" w:firstLine="4"/>
        <w:jc w:val="left"/>
      </w:pPr>
      <w:r>
        <w:rPr>
          <w:w w:val="105"/>
        </w:rPr>
        <w:t>用來定址及路由的一個 </w:t>
      </w:r>
      <w:r>
        <w:rPr>
          <w:rFonts w:ascii="Times New Roman" w:hAnsi="Times New Roman" w:cs="Times New Roman" w:eastAsia="Times New Roman" w:hint="default"/>
          <w:w w:val="105"/>
          <w:sz w:val="21"/>
          <w:szCs w:val="21"/>
        </w:rPr>
        <w:t>4 </w:t>
      </w:r>
      <w:r>
        <w:rPr>
          <w:w w:val="105"/>
        </w:rPr>
        <w:t>位元組的十六進位數字。 外部網路編號與實體網路卡及網路 和鳴。若要互相通信，相同網路上使用某個特殊框架類型酌 所有電蝠，</w:t>
      </w:r>
      <w:r>
        <w:rPr>
          <w:spacing w:val="-14"/>
          <w:w w:val="105"/>
        </w:rPr>
        <w:t> </w:t>
      </w:r>
      <w:r>
        <w:rPr>
          <w:w w:val="105"/>
        </w:rPr>
        <w:t>都必須有相同 </w:t>
      </w:r>
      <w:r>
        <w:rPr>
          <w:w w:val="105"/>
        </w:rPr>
        <w:t>的外部網路編號。所有外部網路編號都必須是 </w:t>
      </w:r>
      <w:r>
        <w:rPr>
          <w:rFonts w:ascii="Arial" w:hAnsi="Arial" w:cs="Arial" w:eastAsia="Arial" w:hint="default"/>
          <w:w w:val="105"/>
          <w:sz w:val="19"/>
          <w:szCs w:val="19"/>
        </w:rPr>
        <w:t>IPX</w:t>
      </w:r>
      <w:r>
        <w:rPr>
          <w:rFonts w:ascii="Arial" w:hAnsi="Arial" w:cs="Arial" w:eastAsia="Arial" w:hint="default"/>
          <w:spacing w:val="35"/>
          <w:w w:val="105"/>
          <w:sz w:val="19"/>
          <w:szCs w:val="19"/>
        </w:rPr>
        <w:t> </w:t>
      </w:r>
      <w:r>
        <w:rPr>
          <w:w w:val="105"/>
        </w:rPr>
        <w:t>網際網路中唯一的編號。</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4"/>
          <w:szCs w:val="14"/>
        </w:rPr>
      </w:pPr>
    </w:p>
    <w:p>
      <w:pPr>
        <w:spacing w:before="0"/>
        <w:ind w:left="287" w:right="3844" w:firstLine="0"/>
        <w:jc w:val="center"/>
        <w:rPr>
          <w:rFonts w:ascii="Arial" w:hAnsi="Arial" w:cs="Arial" w:eastAsia="Arial" w:hint="default"/>
          <w:sz w:val="27"/>
          <w:szCs w:val="27"/>
        </w:rPr>
      </w:pPr>
      <w:r>
        <w:rPr>
          <w:rFonts w:ascii="細明體_HKSCS" w:hAnsi="細明體_HKSCS" w:cs="細明體_HKSCS" w:eastAsia="細明體_HKSCS" w:hint="default"/>
          <w:w w:val="60"/>
          <w:sz w:val="20"/>
          <w:szCs w:val="20"/>
        </w:rPr>
        <w:t>＂）  </w:t>
      </w:r>
      <w:r>
        <w:rPr>
          <w:rFonts w:ascii="Arial" w:hAnsi="Arial" w:cs="Arial" w:eastAsia="Arial" w:hint="default"/>
          <w:spacing w:val="-6"/>
          <w:w w:val="110"/>
          <w:sz w:val="27"/>
          <w:szCs w:val="27"/>
        </w:rPr>
        <w:t>File </w:t>
      </w:r>
      <w:r>
        <w:rPr>
          <w:rFonts w:ascii="Arial" w:hAnsi="Arial" w:cs="Arial" w:eastAsia="Arial" w:hint="default"/>
          <w:spacing w:val="-3"/>
          <w:w w:val="110"/>
          <w:sz w:val="27"/>
          <w:szCs w:val="27"/>
        </w:rPr>
        <w:t>Transfer </w:t>
      </w:r>
      <w:r>
        <w:rPr>
          <w:rFonts w:ascii="Arial" w:hAnsi="Arial" w:cs="Arial" w:eastAsia="Arial" w:hint="default"/>
          <w:w w:val="110"/>
          <w:sz w:val="27"/>
          <w:szCs w:val="27"/>
        </w:rPr>
        <w:t>Protocol ( FTP</w:t>
      </w:r>
      <w:r>
        <w:rPr>
          <w:rFonts w:ascii="Arial" w:hAnsi="Arial" w:cs="Arial" w:eastAsia="Arial" w:hint="default"/>
          <w:spacing w:val="-20"/>
          <w:w w:val="110"/>
          <w:sz w:val="27"/>
          <w:szCs w:val="27"/>
        </w:rPr>
        <w:t> </w:t>
      </w:r>
      <w:r>
        <w:rPr>
          <w:rFonts w:ascii="Arial" w:hAnsi="Arial" w:cs="Arial" w:eastAsia="Arial" w:hint="default"/>
          <w:w w:val="110"/>
          <w:sz w:val="27"/>
          <w:szCs w:val="27"/>
        </w:rPr>
        <w:t>)</w:t>
      </w:r>
      <w:r>
        <w:rPr>
          <w:rFonts w:ascii="Arial" w:hAnsi="Arial" w:cs="Arial" w:eastAsia="Arial" w:hint="default"/>
          <w:sz w:val="27"/>
          <w:szCs w:val="27"/>
        </w:rPr>
      </w:r>
    </w:p>
    <w:p>
      <w:pPr>
        <w:spacing w:line="240" w:lineRule="auto" w:before="6"/>
        <w:ind w:right="0"/>
        <w:rPr>
          <w:rFonts w:ascii="Arial" w:hAnsi="Arial" w:cs="Arial" w:eastAsia="Arial" w:hint="default"/>
          <w:sz w:val="30"/>
          <w:szCs w:val="30"/>
        </w:rPr>
      </w:pPr>
    </w:p>
    <w:p>
      <w:pPr>
        <w:pStyle w:val="BodyText"/>
        <w:tabs>
          <w:tab w:pos="3329" w:val="left" w:leader="none"/>
        </w:tabs>
        <w:spacing w:line="362" w:lineRule="auto"/>
        <w:ind w:left="124" w:right="135"/>
        <w:jc w:val="left"/>
      </w:pPr>
      <w:r>
        <w:rPr>
          <w:w w:val="105"/>
        </w:rPr>
        <w:t>諒屬於</w:t>
      </w:r>
      <w:r>
        <w:rPr>
          <w:spacing w:val="-21"/>
          <w:w w:val="105"/>
        </w:rPr>
        <w:t> </w:t>
      </w:r>
      <w:r>
        <w:rPr>
          <w:rFonts w:ascii="Arial" w:hAnsi="Arial" w:cs="Arial" w:eastAsia="Arial" w:hint="default"/>
          <w:w w:val="105"/>
          <w:sz w:val="19"/>
          <w:szCs w:val="19"/>
        </w:rPr>
        <w:t>TCP/IP</w:t>
      </w:r>
      <w:r>
        <w:rPr>
          <w:rFonts w:ascii="Arial" w:hAnsi="Arial" w:cs="Arial" w:eastAsia="Arial" w:hint="default"/>
          <w:spacing w:val="49"/>
          <w:w w:val="105"/>
          <w:sz w:val="19"/>
          <w:szCs w:val="19"/>
        </w:rPr>
        <w:t> </w:t>
      </w:r>
      <w:r>
        <w:rPr>
          <w:w w:val="105"/>
        </w:rPr>
        <w:t>通訊協定組成員，</w:t>
      </w:r>
      <w:r>
        <w:rPr>
          <w:spacing w:val="-75"/>
          <w:w w:val="105"/>
        </w:rPr>
        <w:t> </w:t>
      </w:r>
      <w:r>
        <w:rPr>
          <w:w w:val="105"/>
        </w:rPr>
        <w:t>在網際網路上用來在兩台電隨間複製檔案。</w:t>
      </w:r>
      <w:r>
        <w:rPr>
          <w:spacing w:val="-72"/>
          <w:w w:val="105"/>
        </w:rPr>
        <w:t> </w:t>
      </w:r>
      <w:r>
        <w:rPr>
          <w:w w:val="105"/>
        </w:rPr>
        <w:t>兩台電路 </w:t>
      </w:r>
      <w:r>
        <w:rPr>
          <w:w w:val="105"/>
        </w:rPr>
        <w:t>都必須支援其個別的角色：</w:t>
      </w:r>
      <w:r>
        <w:rPr>
          <w:spacing w:val="-50"/>
          <w:w w:val="105"/>
        </w:rPr>
        <w:t> </w:t>
      </w:r>
      <w:r>
        <w:rPr>
          <w:w w:val="105"/>
        </w:rPr>
        <w:t>其中</w:t>
        <w:tab/>
        <w:t>台為 </w:t>
      </w:r>
      <w:r>
        <w:rPr>
          <w:rFonts w:ascii="Arial" w:hAnsi="Arial" w:cs="Arial" w:eastAsia="Arial" w:hint="default"/>
          <w:w w:val="105"/>
          <w:sz w:val="19"/>
          <w:szCs w:val="19"/>
        </w:rPr>
        <w:t>FTP </w:t>
      </w:r>
      <w:r>
        <w:rPr>
          <w:w w:val="105"/>
        </w:rPr>
        <w:t>用戶端，另一台則為 </w:t>
      </w:r>
      <w:r>
        <w:rPr>
          <w:rFonts w:ascii="Arial" w:hAnsi="Arial" w:cs="Arial" w:eastAsia="Arial" w:hint="default"/>
          <w:w w:val="105"/>
          <w:sz w:val="19"/>
          <w:szCs w:val="19"/>
        </w:rPr>
        <w:t>FTP</w:t>
      </w:r>
      <w:r>
        <w:rPr>
          <w:rFonts w:ascii="Arial" w:hAnsi="Arial" w:cs="Arial" w:eastAsia="Arial" w:hint="default"/>
          <w:spacing w:val="-27"/>
          <w:w w:val="105"/>
          <w:sz w:val="19"/>
          <w:szCs w:val="19"/>
        </w:rPr>
        <w:t> </w:t>
      </w:r>
      <w:r>
        <w:rPr>
          <w:w w:val="105"/>
        </w:rPr>
        <w:t>伺服器。</w:t>
      </w:r>
      <w:r>
        <w:rPr/>
      </w:r>
    </w:p>
    <w:p>
      <w:pPr>
        <w:spacing w:line="240" w:lineRule="auto" w:before="0"/>
        <w:ind w:right="0"/>
        <w:rPr>
          <w:rFonts w:ascii="細明體_HKSCS" w:hAnsi="細明體_HKSCS" w:cs="細明體_HKSCS" w:eastAsia="細明體_HKSCS" w:hint="default"/>
          <w:sz w:val="20"/>
          <w:szCs w:val="20"/>
        </w:rPr>
      </w:pPr>
    </w:p>
    <w:p>
      <w:pPr>
        <w:spacing w:before="144"/>
        <w:ind w:left="523"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Firewall</w:t>
      </w:r>
      <w:r>
        <w:rPr>
          <w:rFonts w:ascii="Arial" w:hAnsi="Arial" w:cs="Arial" w:eastAsia="Arial" w:hint="default"/>
          <w:spacing w:val="19"/>
          <w:w w:val="110"/>
          <w:sz w:val="27"/>
          <w:szCs w:val="27"/>
        </w:rPr>
        <w:t> </w:t>
      </w:r>
      <w:r>
        <w:rPr>
          <w:rFonts w:ascii="細明體_HKSCS" w:hAnsi="細明體_HKSCS" w:cs="細明體_HKSCS" w:eastAsia="細明體_HKSCS" w:hint="default"/>
          <w:w w:val="110"/>
          <w:sz w:val="27"/>
          <w:szCs w:val="27"/>
        </w:rPr>
        <w:t>防火牆</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6"/>
          <w:szCs w:val="26"/>
        </w:rPr>
      </w:pPr>
    </w:p>
    <w:p>
      <w:pPr>
        <w:pStyle w:val="BodyText"/>
        <w:spacing w:line="362" w:lineRule="auto"/>
        <w:ind w:left="128" w:right="128" w:hanging="10"/>
        <w:jc w:val="left"/>
      </w:pPr>
      <w:r>
        <w:rPr>
          <w:w w:val="105"/>
        </w:rPr>
        <w:t>提供安全系統的軟硬體結合﹒通常用來防止內部網賢以外或內部絢晦的未授權存取。 </w:t>
      </w:r>
      <w:r>
        <w:rPr>
          <w:w w:val="107"/>
        </w:rPr>
        <w:t>防火牆可透過網路外部 </w:t>
      </w:r>
      <w:r>
        <w:rPr>
          <w:rFonts w:ascii="Times New Roman" w:hAnsi="Times New Roman" w:cs="Times New Roman" w:eastAsia="Times New Roman" w:hint="default"/>
          <w:w w:val="93"/>
          <w:sz w:val="22"/>
          <w:szCs w:val="22"/>
        </w:rPr>
        <w:t>Proxy </w:t>
      </w:r>
      <w:r>
        <w:rPr>
          <w:w w:val="107"/>
        </w:rPr>
        <w:t>伺服器的路由通訊，</w:t>
      </w:r>
      <w:r>
        <w:rPr>
          <w:spacing w:val="-91"/>
          <w:w w:val="107"/>
        </w:rPr>
        <w:t> </w:t>
      </w:r>
      <w:r>
        <w:rPr>
          <w:rFonts w:ascii="Times New Roman" w:hAnsi="Times New Roman" w:cs="Times New Roman" w:eastAsia="Times New Roman" w:hint="default"/>
          <w:spacing w:val="-8"/>
          <w:w w:val="89"/>
          <w:sz w:val="22"/>
          <w:szCs w:val="22"/>
        </w:rPr>
        <w:t>l;,l,</w:t>
      </w:r>
      <w:r>
        <w:rPr>
          <w:rFonts w:ascii="Times New Roman" w:hAnsi="Times New Roman" w:cs="Times New Roman" w:eastAsia="Times New Roman" w:hint="default"/>
          <w:w w:val="89"/>
          <w:sz w:val="22"/>
          <w:szCs w:val="22"/>
        </w:rPr>
        <w:t> </w:t>
      </w:r>
      <w:r>
        <w:rPr>
          <w:w w:val="103"/>
        </w:rPr>
        <w:t>防止劇 吾與外部電腦之間的直接 </w:t>
      </w:r>
      <w:r>
        <w:rPr>
          <w:w w:val="105"/>
        </w:rPr>
        <w:t>通訊。</w:t>
      </w:r>
      <w:r>
        <w:rPr>
          <w:rFonts w:ascii="Times New Roman" w:hAnsi="Times New Roman" w:cs="Times New Roman" w:eastAsia="Times New Roman" w:hint="default"/>
          <w:w w:val="105"/>
          <w:sz w:val="22"/>
          <w:szCs w:val="22"/>
        </w:rPr>
        <w:t>Proxy </w:t>
      </w:r>
      <w:r>
        <w:rPr>
          <w:w w:val="105"/>
        </w:rPr>
        <w:t>伺服器可判定透過網路發送檔案是否安全。</w:t>
      </w:r>
      <w:r>
        <w:rPr>
          <w:spacing w:val="-41"/>
          <w:w w:val="105"/>
        </w:rPr>
        <w:t> </w:t>
      </w:r>
      <w:r>
        <w:rPr>
          <w:w w:val="105"/>
        </w:rPr>
        <w:t>防火牆也稱為安全邊緣間道。</w:t>
      </w:r>
      <w:r>
        <w:rPr/>
      </w:r>
    </w:p>
    <w:p>
      <w:pPr>
        <w:spacing w:line="240" w:lineRule="auto" w:before="8"/>
        <w:ind w:right="0"/>
        <w:rPr>
          <w:rFonts w:ascii="細明體_HKSCS" w:hAnsi="細明體_HKSCS" w:cs="細明體_HKSCS" w:eastAsia="細明體_HKSCS" w:hint="default"/>
          <w:sz w:val="29"/>
          <w:szCs w:val="29"/>
        </w:rPr>
      </w:pPr>
    </w:p>
    <w:p>
      <w:pPr>
        <w:spacing w:before="0"/>
        <w:ind w:left="527"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Ful</w:t>
      </w:r>
      <w:r>
        <w:rPr>
          <w:rFonts w:ascii="Arial" w:hAnsi="Arial" w:cs="Arial" w:eastAsia="Arial" w:hint="default"/>
          <w:spacing w:val="-46"/>
          <w:w w:val="110"/>
          <w:sz w:val="27"/>
          <w:szCs w:val="27"/>
        </w:rPr>
        <w:t>l</w:t>
      </w:r>
      <w:r>
        <w:rPr>
          <w:rFonts w:ascii="細明體_HKSCS" w:hAnsi="細明體_HKSCS" w:cs="細明體_HKSCS" w:eastAsia="細明體_HKSCS" w:hint="default"/>
          <w:spacing w:val="-231"/>
          <w:w w:val="177"/>
          <w:sz w:val="17"/>
          <w:szCs w:val="17"/>
        </w:rPr>
        <w:t>“</w:t>
      </w:r>
      <w:r>
        <w:rPr>
          <w:rFonts w:ascii="Arial" w:hAnsi="Arial" w:cs="Arial" w:eastAsia="Arial" w:hint="default"/>
          <w:w w:val="114"/>
          <w:sz w:val="27"/>
          <w:szCs w:val="27"/>
        </w:rPr>
        <w:t>Dup</w:t>
      </w:r>
      <w:r>
        <w:rPr>
          <w:rFonts w:ascii="Arial" w:hAnsi="Arial" w:cs="Arial" w:eastAsia="Arial" w:hint="default"/>
          <w:spacing w:val="-7"/>
          <w:w w:val="114"/>
          <w:sz w:val="27"/>
          <w:szCs w:val="27"/>
        </w:rPr>
        <w:t>l</w:t>
      </w:r>
      <w:r>
        <w:rPr>
          <w:rFonts w:ascii="Arial" w:hAnsi="Arial" w:cs="Arial" w:eastAsia="Arial" w:hint="default"/>
          <w:w w:val="110"/>
          <w:sz w:val="27"/>
          <w:szCs w:val="27"/>
        </w:rPr>
        <w:t>ex</w:t>
      </w:r>
      <w:r>
        <w:rPr>
          <w:rFonts w:ascii="Arial" w:hAnsi="Arial" w:cs="Arial" w:eastAsia="Arial" w:hint="default"/>
          <w:spacing w:val="2"/>
          <w:sz w:val="27"/>
          <w:szCs w:val="27"/>
        </w:rPr>
        <w:t> </w:t>
      </w:r>
      <w:r>
        <w:rPr>
          <w:rFonts w:ascii="細明體_HKSCS" w:hAnsi="細明體_HKSCS" w:cs="細明體_HKSCS" w:eastAsia="細明體_HKSCS" w:hint="default"/>
          <w:w w:val="108"/>
          <w:sz w:val="27"/>
          <w:szCs w:val="27"/>
        </w:rPr>
        <w:t>全雙工</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6"/>
          <w:szCs w:val="26"/>
        </w:rPr>
      </w:pPr>
    </w:p>
    <w:p>
      <w:pPr>
        <w:pStyle w:val="BodyText"/>
        <w:spacing w:line="240" w:lineRule="auto"/>
        <w:ind w:left="128" w:right="92"/>
        <w:jc w:val="left"/>
      </w:pPr>
      <w:r>
        <w:rPr>
          <w:w w:val="95"/>
        </w:rPr>
        <w:t>能問時以兩個方向透溫通訊通道﹛</w:t>
      </w:r>
      <w:r>
        <w:rPr>
          <w:spacing w:val="22"/>
          <w:w w:val="95"/>
        </w:rPr>
        <w:t> </w:t>
      </w:r>
      <w:r>
        <w:rPr>
          <w:w w:val="95"/>
        </w:rPr>
        <w:t>專哺資訊白宮系統。</w:t>
      </w:r>
      <w:r>
        <w:rPr/>
      </w:r>
    </w:p>
    <w:p>
      <w:pPr>
        <w:spacing w:after="0" w:line="240" w:lineRule="auto"/>
        <w:jc w:val="left"/>
        <w:sectPr>
          <w:headerReference w:type="even" r:id="rId282"/>
          <w:pgSz w:w="10600" w:h="14740"/>
          <w:pgMar w:header="0" w:footer="0" w:top="1180" w:bottom="280" w:left="940" w:right="1360"/>
        </w:sectPr>
      </w:pPr>
    </w:p>
    <w:p>
      <w:pPr>
        <w:spacing w:before="1"/>
        <w:ind w:left="1209"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Handshaking</w:t>
      </w:r>
      <w:r>
        <w:rPr>
          <w:rFonts w:ascii="Arial" w:hAnsi="Arial" w:cs="Arial" w:eastAsia="Arial" w:hint="default"/>
          <w:spacing w:val="6"/>
          <w:w w:val="110"/>
          <w:sz w:val="28"/>
          <w:szCs w:val="28"/>
        </w:rPr>
        <w:t> </w:t>
      </w:r>
      <w:r>
        <w:rPr>
          <w:rFonts w:ascii="細明體_HKSCS" w:hAnsi="細明體_HKSCS" w:cs="細明體_HKSCS" w:eastAsia="細明體_HKSCS" w:hint="default"/>
          <w:w w:val="110"/>
          <w:sz w:val="27"/>
          <w:szCs w:val="27"/>
        </w:rPr>
        <w:t>倌號交換</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3"/>
          <w:szCs w:val="23"/>
        </w:rPr>
      </w:pPr>
    </w:p>
    <w:p>
      <w:pPr>
        <w:pStyle w:val="BodyText"/>
        <w:tabs>
          <w:tab w:pos="5856" w:val="left" w:leader="none"/>
        </w:tabs>
        <w:spacing w:line="240" w:lineRule="auto" w:before="38"/>
        <w:ind w:left="819" w:right="0"/>
        <w:jc w:val="left"/>
      </w:pPr>
      <w:r>
        <w:rPr>
          <w:w w:val="105"/>
        </w:rPr>
        <w:t>告知使用者可以在當腦或其他裝置之間進行通訊的</w:t>
        <w:tab/>
        <w:t>系列倩號。硬體質換表示透過特</w:t>
      </w:r>
      <w:r>
        <w:rPr/>
      </w:r>
    </w:p>
    <w:p>
      <w:pPr>
        <w:spacing w:line="240" w:lineRule="auto" w:before="10"/>
        <w:ind w:right="0"/>
        <w:rPr>
          <w:rFonts w:ascii="細明體_HKSCS" w:hAnsi="細明體_HKSCS" w:cs="細明體_HKSCS" w:eastAsia="細明體_HKSCS" w:hint="default"/>
          <w:sz w:val="7"/>
          <w:szCs w:val="7"/>
        </w:rPr>
      </w:pPr>
    </w:p>
    <w:p>
      <w:pPr>
        <w:pStyle w:val="BodyText"/>
        <w:spacing w:line="240" w:lineRule="auto" w:before="38"/>
        <w:ind w:left="809" w:right="0"/>
        <w:jc w:val="left"/>
      </w:pPr>
      <w:r>
        <w:rPr/>
        <w:t>定電纜 </w:t>
      </w:r>
      <w:r>
        <w:rPr>
          <w:w w:val="65"/>
        </w:rPr>
        <w:t>（  </w:t>
      </w:r>
      <w:r>
        <w:rPr/>
        <w:t>除資料畫畫纜之外 </w:t>
      </w:r>
      <w:r>
        <w:rPr>
          <w:w w:val="65"/>
        </w:rPr>
        <w:t>）  </w:t>
      </w:r>
      <w:r>
        <w:rPr/>
        <w:t>所進行的訊號交換，</w:t>
      </w:r>
      <w:r>
        <w:rPr>
          <w:spacing w:val="1"/>
        </w:rPr>
        <w:t> </w:t>
      </w:r>
      <w:r>
        <w:rPr/>
        <w:t>而這些訊號會顯示每個裝置巳臨股傳</w:t>
      </w:r>
    </w:p>
    <w:p>
      <w:pPr>
        <w:pStyle w:val="BodyText"/>
        <w:spacing w:line="390" w:lineRule="atLeast" w:before="6"/>
        <w:ind w:left="804" w:right="0" w:hanging="695"/>
        <w:jc w:val="left"/>
      </w:pPr>
      <w:r>
        <w:rPr>
          <w:spacing w:val="-16"/>
          <w:w w:val="118"/>
        </w:rPr>
        <w:t>﹔主或接收費訊的備接狀態。</w:t>
      </w:r>
      <w:r>
        <w:rPr>
          <w:w w:val="118"/>
        </w:rPr>
        <w:t> </w:t>
      </w:r>
      <w:r>
        <w:rPr>
          <w:w w:val="107"/>
        </w:rPr>
        <w:t>軟體更換含有譯過與傅 </w:t>
      </w:r>
      <w:r>
        <w:rPr>
          <w:w w:val="105"/>
        </w:rPr>
        <w:t>盡資料相同的線體來傳輸的信號， </w:t>
      </w:r>
      <w:r>
        <w:rPr>
          <w:w w:val="105"/>
        </w:rPr>
        <w:t>就像透過電話線傳輸的數據機對數據機通信模式一樣。</w:t>
      </w:r>
      <w:r>
        <w:rPr/>
      </w:r>
    </w:p>
    <w:p>
      <w:pPr>
        <w:spacing w:before="45"/>
        <w:ind w:left="0" w:right="103" w:firstLine="0"/>
        <w:jc w:val="right"/>
        <w:rPr>
          <w:rFonts w:ascii="Arial" w:hAnsi="Arial" w:cs="Arial" w:eastAsia="Arial" w:hint="default"/>
          <w:sz w:val="21"/>
          <w:szCs w:val="21"/>
        </w:rPr>
      </w:pPr>
      <w:r>
        <w:rPr>
          <w:rFonts w:ascii="Arial"/>
          <w:w w:val="70"/>
          <w:sz w:val="21"/>
        </w:rPr>
        <w:t>B</w:t>
      </w:r>
      <w:r>
        <w:rPr>
          <w:rFonts w:ascii="Arial"/>
          <w:sz w:val="21"/>
        </w:rPr>
      </w:r>
    </w:p>
    <w:p>
      <w:pPr>
        <w:spacing w:line="240" w:lineRule="auto" w:before="11"/>
        <w:ind w:right="0"/>
        <w:rPr>
          <w:rFonts w:ascii="Arial" w:hAnsi="Arial" w:cs="Arial" w:eastAsia="Arial" w:hint="default"/>
          <w:sz w:val="17"/>
          <w:szCs w:val="17"/>
        </w:rPr>
      </w:pPr>
    </w:p>
    <w:p>
      <w:pPr>
        <w:spacing w:before="16"/>
        <w:ind w:left="809" w:right="0" w:firstLine="0"/>
        <w:jc w:val="left"/>
        <w:rPr>
          <w:rFonts w:ascii="細明體_HKSCS" w:hAnsi="細明體_HKSCS" w:cs="細明體_HKSCS" w:eastAsia="細明體_HKSCS" w:hint="default"/>
          <w:sz w:val="27"/>
          <w:szCs w:val="27"/>
        </w:rPr>
      </w:pPr>
      <w:r>
        <w:rPr/>
        <w:pict>
          <v:shape style="position:absolute;margin-left:499.771576pt;margin-top:7.935363pt;width:12.1pt;height:82.95pt;mso-position-horizontal-relative:page;mso-position-vertical-relative:paragraph;z-index:8080"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1"/>
                      <w:position w:val="1"/>
                      <w:sz w:val="19"/>
                      <w:szCs w:val="19"/>
                    </w:rPr>
                    <w:t>網</w:t>
                  </w:r>
                  <w:r>
                    <w:rPr>
                      <w:rFonts w:ascii="細明體_HKSCS" w:hAnsi="細明體_HKSCS" w:cs="細明體_HKSCS" w:eastAsia="細明體_HKSCS" w:hint="default"/>
                      <w:spacing w:val="9"/>
                      <w:position w:val="1"/>
                      <w:sz w:val="19"/>
                      <w:szCs w:val="19"/>
                    </w:rPr>
                    <w:t>路</w:t>
                  </w:r>
                  <w:r>
                    <w:rPr>
                      <w:rFonts w:ascii="細明體_HKSCS" w:hAnsi="細明體_HKSCS" w:cs="細明體_HKSCS" w:eastAsia="細明體_HKSCS" w:hint="default"/>
                      <w:spacing w:val="17"/>
                      <w:position w:val="1"/>
                      <w:sz w:val="19"/>
                      <w:szCs w:val="19"/>
                    </w:rPr>
                    <w:t>重</w:t>
                  </w:r>
                  <w:r>
                    <w:rPr>
                      <w:rFonts w:ascii="細明體_HKSCS" w:hAnsi="細明體_HKSCS" w:cs="細明體_HKSCS" w:eastAsia="細明體_HKSCS" w:hint="default"/>
                      <w:spacing w:val="15"/>
                      <w:position w:val="1"/>
                      <w:sz w:val="19"/>
                      <w:szCs w:val="19"/>
                    </w:rPr>
                    <w:t>要</w:t>
                  </w:r>
                  <w:r>
                    <w:rPr>
                      <w:rFonts w:ascii="細明體_HKSCS" w:hAnsi="細明體_HKSCS" w:cs="細明體_HKSCS" w:eastAsia="細明體_HKSCS" w:hint="default"/>
                      <w:spacing w:val="10"/>
                      <w:sz w:val="19"/>
                      <w:szCs w:val="19"/>
                    </w:rPr>
                    <w:t>名</w:t>
                  </w:r>
                  <w:r>
                    <w:rPr>
                      <w:rFonts w:ascii="細明體_HKSCS" w:hAnsi="細明體_HKSCS" w:cs="細明體_HKSCS" w:eastAsia="細明體_HKSCS" w:hint="default"/>
                      <w:spacing w:val="17"/>
                      <w:position w:val="1"/>
                      <w:sz w:val="19"/>
                      <w:szCs w:val="19"/>
                    </w:rPr>
                    <w:t>詞</w:t>
                  </w:r>
                  <w:r>
                    <w:rPr>
                      <w:rFonts w:ascii="細明體_HKSCS" w:hAnsi="細明體_HKSCS" w:cs="細明體_HKSCS" w:eastAsia="細明體_HKSCS" w:hint="default"/>
                      <w:spacing w:val="14"/>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rFonts w:ascii="細明體_HKSCS" w:hAnsi="細明體_HKSCS" w:cs="細明體_HKSCS" w:eastAsia="細明體_HKSCS" w:hint="default"/>
          <w:w w:val="80"/>
          <w:sz w:val="28"/>
          <w:szCs w:val="28"/>
        </w:rPr>
        <w:t>總額 </w:t>
      </w:r>
      <w:r>
        <w:rPr>
          <w:rFonts w:ascii="Arial" w:hAnsi="Arial" w:cs="Arial" w:eastAsia="Arial" w:hint="default"/>
          <w:sz w:val="28"/>
          <w:szCs w:val="28"/>
        </w:rPr>
        <w:t>Hash</w:t>
      </w:r>
      <w:r>
        <w:rPr>
          <w:rFonts w:ascii="Arial" w:hAnsi="Arial" w:cs="Arial" w:eastAsia="Arial" w:hint="default"/>
          <w:spacing w:val="-56"/>
          <w:sz w:val="28"/>
          <w:szCs w:val="28"/>
        </w:rPr>
        <w:t> </w:t>
      </w:r>
      <w:r>
        <w:rPr>
          <w:rFonts w:ascii="細明體_HKSCS" w:hAnsi="細明體_HKSCS" w:cs="細明體_HKSCS" w:eastAsia="細明體_HKSCS" w:hint="default"/>
          <w:sz w:val="27"/>
          <w:szCs w:val="27"/>
        </w:rPr>
        <w:t>雜湊</w:t>
      </w:r>
    </w:p>
    <w:p>
      <w:pPr>
        <w:spacing w:line="240" w:lineRule="auto" w:before="9"/>
        <w:ind w:right="0"/>
        <w:rPr>
          <w:rFonts w:ascii="細明體_HKSCS" w:hAnsi="細明體_HKSCS" w:cs="細明體_HKSCS" w:eastAsia="細明體_HKSCS" w:hint="default"/>
          <w:sz w:val="22"/>
          <w:szCs w:val="22"/>
        </w:rPr>
      </w:pPr>
    </w:p>
    <w:p>
      <w:pPr>
        <w:pStyle w:val="BodyText"/>
        <w:tabs>
          <w:tab w:pos="5189" w:val="left" w:leader="none"/>
        </w:tabs>
        <w:spacing w:line="240" w:lineRule="auto" w:before="38"/>
        <w:ind w:left="804" w:right="0"/>
        <w:jc w:val="left"/>
      </w:pPr>
      <w:r>
        <w:rPr/>
        <w:t>將單向數學函數 </w:t>
      </w:r>
      <w:r>
        <w:rPr>
          <w:w w:val="65"/>
        </w:rPr>
        <w:t>（ </w:t>
      </w:r>
      <w:r>
        <w:rPr/>
        <w:t>有</w:t>
      </w:r>
      <w:r>
        <w:rPr>
          <w:spacing w:val="12"/>
        </w:rPr>
        <w:t> </w:t>
      </w:r>
      <w:r>
        <w:rPr/>
        <w:t>時稱為雜湊演算法</w:t>
      </w:r>
      <w:r>
        <w:rPr>
          <w:spacing w:val="-3"/>
        </w:rPr>
        <w:t> </w:t>
      </w:r>
      <w:r>
        <w:rPr>
          <w:w w:val="65"/>
        </w:rPr>
        <w:t>）</w:t>
        <w:tab/>
      </w:r>
      <w:r>
        <w:rPr/>
        <w:t>到任意大小的資料上， </w:t>
      </w:r>
      <w:r>
        <w:rPr>
          <w:spacing w:val="78"/>
        </w:rPr>
        <w:t> </w:t>
      </w:r>
      <w:r>
        <w:rPr/>
        <w:t>以獲得大小固定</w:t>
      </w:r>
    </w:p>
    <w:p>
      <w:pPr>
        <w:spacing w:line="240" w:lineRule="auto" w:before="10"/>
        <w:ind w:right="0"/>
        <w:rPr>
          <w:rFonts w:ascii="細明體_HKSCS" w:hAnsi="細明體_HKSCS" w:cs="細明體_HKSCS" w:eastAsia="細明體_HKSCS" w:hint="default"/>
          <w:sz w:val="7"/>
          <w:szCs w:val="7"/>
        </w:rPr>
      </w:pPr>
    </w:p>
    <w:p>
      <w:pPr>
        <w:pStyle w:val="BodyText"/>
        <w:spacing w:line="364" w:lineRule="auto" w:before="38"/>
        <w:ind w:left="804" w:right="927" w:firstLine="4"/>
        <w:jc w:val="both"/>
      </w:pPr>
      <w:r>
        <w:rPr>
          <w:w w:val="105"/>
        </w:rPr>
        <w:t>的結果。如果輸入資料中有變更， 雜漢也會跟著變吏。雜湊可用於許多作業中， 包括 </w:t>
      </w:r>
      <w:r>
        <w:rPr/>
        <w:t>驗謹和數（立簽章。</w:t>
      </w:r>
      <w:r>
        <w:rPr>
          <w:spacing w:val="-84"/>
        </w:rPr>
        <w:t> </w:t>
      </w:r>
      <w:r>
        <w:rPr>
          <w:spacing w:val="-2"/>
        </w:rPr>
        <w:t>雜</w:t>
      </w:r>
      <w:r>
        <w:rPr>
          <w:rFonts w:ascii="Arial" w:hAnsi="Arial" w:cs="Arial" w:eastAsia="Arial" w:hint="default"/>
          <w:spacing w:val="-2"/>
          <w:sz w:val="19"/>
          <w:szCs w:val="19"/>
        </w:rPr>
        <w:t>j</w:t>
      </w:r>
      <w:r>
        <w:rPr>
          <w:spacing w:val="-2"/>
        </w:rPr>
        <w:t>奏也稱為訊息摘要。</w:t>
      </w:r>
    </w:p>
    <w:p>
      <w:pPr>
        <w:spacing w:line="240" w:lineRule="auto" w:before="0"/>
        <w:ind w:right="0"/>
        <w:rPr>
          <w:rFonts w:ascii="細明體_HKSCS" w:hAnsi="細明體_HKSCS" w:cs="細明體_HKSCS" w:eastAsia="細明體_HKSCS" w:hint="default"/>
          <w:sz w:val="20"/>
          <w:szCs w:val="20"/>
        </w:rPr>
      </w:pPr>
    </w:p>
    <w:p>
      <w:pPr>
        <w:spacing w:before="143"/>
        <w:ind w:left="1199"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Host</w:t>
      </w:r>
      <w:r>
        <w:rPr>
          <w:rFonts w:ascii="Arial" w:hAnsi="Arial" w:cs="Arial" w:eastAsia="Arial" w:hint="default"/>
          <w:spacing w:val="-5"/>
          <w:w w:val="110"/>
          <w:sz w:val="28"/>
          <w:szCs w:val="28"/>
        </w:rPr>
        <w:t> </w:t>
      </w:r>
      <w:r>
        <w:rPr>
          <w:rFonts w:ascii="細明體_HKSCS" w:hAnsi="細明體_HKSCS" w:cs="細明體_HKSCS" w:eastAsia="細明體_HKSCS" w:hint="default"/>
          <w:w w:val="110"/>
          <w:sz w:val="27"/>
          <w:szCs w:val="27"/>
        </w:rPr>
        <w:t>主機</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0" w:lineRule="auto"/>
        <w:ind w:left="795" w:right="940" w:firstLine="9"/>
        <w:jc w:val="both"/>
      </w:pPr>
      <w:r>
        <w:rPr/>
        <w:t>執行網路或遠端用戶端使用的伺服器程式豆克服務的 </w:t>
      </w:r>
      <w:r>
        <w:rPr>
          <w:rFonts w:ascii="Arial" w:hAnsi="Arial" w:cs="Arial" w:eastAsia="Arial" w:hint="default"/>
        </w:rPr>
        <w:t>Wi ndows </w:t>
      </w:r>
      <w:r>
        <w:rPr/>
        <w:t>電腦。若為 </w:t>
      </w:r>
      <w:r>
        <w:rPr>
          <w:w w:val="60"/>
        </w:rPr>
        <w:t>﹝ </w:t>
      </w:r>
      <w:r>
        <w:rPr/>
        <w:t>網路負載平 </w:t>
      </w:r>
      <w:r>
        <w:rPr/>
      </w:r>
      <w:r>
        <w:rPr>
          <w:w w:val="103"/>
        </w:rPr>
        <w:t>衡 </w:t>
      </w:r>
      <w:r>
        <w:rPr>
          <w:w w:val="24"/>
        </w:rPr>
        <w:t>﹞    </w:t>
      </w:r>
      <w:r>
        <w:rPr>
          <w:spacing w:val="-10"/>
          <w:w w:val="108"/>
        </w:rPr>
        <w:t>’則是由透過區蜴網路連線</w:t>
      </w:r>
      <w:r>
        <w:rPr>
          <w:w w:val="108"/>
        </w:rPr>
        <w:t> </w:t>
      </w:r>
      <w:r>
        <w:rPr>
          <w:w w:val="21"/>
        </w:rPr>
        <w:t>（    </w:t>
      </w:r>
      <w:r>
        <w:rPr>
          <w:rFonts w:ascii="Times New Roman" w:hAnsi="Times New Roman" w:cs="Times New Roman" w:eastAsia="Times New Roman" w:hint="default"/>
          <w:w w:val="78"/>
          <w:sz w:val="22"/>
          <w:szCs w:val="22"/>
        </w:rPr>
        <w:t>LAN</w:t>
      </w:r>
      <w:r>
        <w:rPr>
          <w:rFonts w:ascii="Times New Roman" w:hAnsi="Times New Roman" w:cs="Times New Roman" w:eastAsia="Times New Roman" w:hint="default"/>
          <w:spacing w:val="43"/>
          <w:w w:val="78"/>
          <w:sz w:val="22"/>
          <w:szCs w:val="22"/>
        </w:rPr>
        <w:t> </w:t>
      </w:r>
      <w:r>
        <w:rPr>
          <w:w w:val="21"/>
        </w:rPr>
        <w:t>）   </w:t>
      </w:r>
      <w:r>
        <w:rPr>
          <w:spacing w:val="5"/>
          <w:w w:val="21"/>
        </w:rPr>
        <w:t> </w:t>
      </w:r>
      <w:r>
        <w:rPr>
          <w:w w:val="106"/>
        </w:rPr>
        <w:t>的多重主機所組成的叢集。</w:t>
      </w:r>
      <w:r>
        <w:rPr/>
      </w:r>
    </w:p>
    <w:p>
      <w:pPr>
        <w:spacing w:line="240" w:lineRule="auto" w:before="7"/>
        <w:ind w:right="0"/>
        <w:rPr>
          <w:rFonts w:ascii="細明體_HKSCS" w:hAnsi="細明體_HKSCS" w:cs="細明體_HKSCS" w:eastAsia="細明體_HKSCS" w:hint="default"/>
          <w:sz w:val="29"/>
          <w:szCs w:val="29"/>
        </w:rPr>
      </w:pPr>
    </w:p>
    <w:p>
      <w:pPr>
        <w:spacing w:before="0"/>
        <w:ind w:left="804"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物 </w:t>
      </w:r>
      <w:r>
        <w:rPr>
          <w:rFonts w:ascii="Arial" w:hAnsi="Arial" w:cs="Arial" w:eastAsia="Arial" w:hint="default"/>
          <w:w w:val="105"/>
          <w:sz w:val="28"/>
          <w:szCs w:val="28"/>
        </w:rPr>
        <w:t>Host  Name</w:t>
      </w:r>
      <w:r>
        <w:rPr>
          <w:rFonts w:ascii="Arial" w:hAnsi="Arial" w:cs="Arial" w:eastAsia="Arial" w:hint="default"/>
          <w:spacing w:val="-7"/>
          <w:w w:val="105"/>
          <w:sz w:val="28"/>
          <w:szCs w:val="28"/>
        </w:rPr>
        <w:t> </w:t>
      </w:r>
      <w:r>
        <w:rPr>
          <w:rFonts w:ascii="細明體_HKSCS" w:hAnsi="細明體_HKSCS" w:cs="細明體_HKSCS" w:eastAsia="細明體_HKSCS" w:hint="default"/>
          <w:w w:val="105"/>
          <w:sz w:val="27"/>
          <w:szCs w:val="27"/>
        </w:rPr>
        <w:t>主機名稱</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362" w:lineRule="auto"/>
        <w:ind w:left="785" w:right="937" w:firstLine="9"/>
        <w:jc w:val="both"/>
      </w:pPr>
      <w:r>
        <w:rPr>
          <w:w w:val="110"/>
        </w:rPr>
        <w:t>網路上裝置的</w:t>
      </w:r>
      <w:r>
        <w:rPr>
          <w:spacing w:val="-51"/>
          <w:w w:val="110"/>
        </w:rPr>
        <w:t> </w:t>
      </w:r>
      <w:r>
        <w:rPr>
          <w:rFonts w:ascii="Arial" w:hAnsi="Arial" w:cs="Arial" w:eastAsia="Arial" w:hint="default"/>
          <w:w w:val="110"/>
        </w:rPr>
        <w:t>DNS</w:t>
      </w:r>
      <w:r>
        <w:rPr>
          <w:rFonts w:ascii="Arial" w:hAnsi="Arial" w:cs="Arial" w:eastAsia="Arial" w:hint="default"/>
          <w:spacing w:val="-16"/>
          <w:w w:val="110"/>
        </w:rPr>
        <w:t> </w:t>
      </w:r>
      <w:r>
        <w:rPr>
          <w:w w:val="110"/>
        </w:rPr>
        <w:t>名稱。這些名稱是用來定位網路上的電腦。</w:t>
      </w:r>
      <w:r>
        <w:rPr>
          <w:spacing w:val="-85"/>
          <w:w w:val="110"/>
        </w:rPr>
        <w:t> </w:t>
      </w:r>
      <w:r>
        <w:rPr>
          <w:w w:val="110"/>
        </w:rPr>
        <w:t>若望尋找其他電腦， </w:t>
      </w:r>
      <w:r>
        <w:rPr>
          <w:w w:val="110"/>
        </w:rPr>
        <w:t>則</w:t>
      </w:r>
      <w:r>
        <w:rPr>
          <w:spacing w:val="-82"/>
          <w:w w:val="110"/>
        </w:rPr>
        <w:t> </w:t>
      </w:r>
      <w:r>
        <w:rPr>
          <w:w w:val="110"/>
        </w:rPr>
        <w:t>它的主機名稱必須出現在</w:t>
      </w:r>
      <w:r>
        <w:rPr>
          <w:spacing w:val="-4"/>
          <w:w w:val="110"/>
        </w:rPr>
        <w:t> </w:t>
      </w:r>
      <w:r>
        <w:rPr>
          <w:rFonts w:ascii="Arial" w:hAnsi="Arial" w:cs="Arial" w:eastAsia="Arial" w:hint="default"/>
          <w:w w:val="110"/>
        </w:rPr>
        <w:t>Hosts</w:t>
      </w:r>
      <w:r>
        <w:rPr>
          <w:rFonts w:ascii="Arial" w:hAnsi="Arial" w:cs="Arial" w:eastAsia="Arial" w:hint="default"/>
          <w:spacing w:val="22"/>
          <w:w w:val="110"/>
        </w:rPr>
        <w:t> </w:t>
      </w:r>
      <w:r>
        <w:rPr>
          <w:w w:val="110"/>
        </w:rPr>
        <w:t>檔案中，或</w:t>
      </w:r>
      <w:r>
        <w:rPr>
          <w:spacing w:val="-63"/>
          <w:w w:val="110"/>
        </w:rPr>
        <w:t> </w:t>
      </w:r>
      <w:r>
        <w:rPr>
          <w:w w:val="110"/>
        </w:rPr>
        <w:t>己為</w:t>
      </w:r>
      <w:r>
        <w:rPr>
          <w:spacing w:val="-23"/>
          <w:w w:val="110"/>
        </w:rPr>
        <w:t> </w:t>
      </w:r>
      <w:r>
        <w:rPr>
          <w:rFonts w:ascii="Arial" w:hAnsi="Arial" w:cs="Arial" w:eastAsia="Arial" w:hint="default"/>
          <w:w w:val="110"/>
        </w:rPr>
        <w:t>DNS</w:t>
      </w:r>
      <w:r>
        <w:rPr>
          <w:rFonts w:ascii="Arial" w:hAnsi="Arial" w:cs="Arial" w:eastAsia="Arial" w:hint="default"/>
          <w:spacing w:val="27"/>
          <w:w w:val="110"/>
        </w:rPr>
        <w:t> </w:t>
      </w:r>
      <w:r>
        <w:rPr>
          <w:w w:val="110"/>
        </w:rPr>
        <w:t>伺服器所知。</w:t>
      </w:r>
      <w:r>
        <w:rPr>
          <w:spacing w:val="-92"/>
          <w:w w:val="110"/>
        </w:rPr>
        <w:t> </w:t>
      </w:r>
      <w:r>
        <w:rPr>
          <w:w w:val="110"/>
        </w:rPr>
        <w:t>對於大部份 </w:t>
      </w:r>
      <w:r>
        <w:rPr>
          <w:w w:val="110"/>
        </w:rPr>
      </w:r>
      <w:r>
        <w:rPr>
          <w:rFonts w:ascii="Arial" w:hAnsi="Arial" w:cs="Arial" w:eastAsia="Arial" w:hint="default"/>
          <w:w w:val="105"/>
        </w:rPr>
        <w:t>Windows  </w:t>
      </w:r>
      <w:r>
        <w:rPr>
          <w:w w:val="105"/>
        </w:rPr>
        <w:t>電腦來說，</w:t>
      </w:r>
      <w:r>
        <w:rPr>
          <w:spacing w:val="-89"/>
          <w:w w:val="105"/>
        </w:rPr>
        <w:t> </w:t>
      </w:r>
      <w:r>
        <w:rPr>
          <w:w w:val="105"/>
        </w:rPr>
        <w:t>主幟名稱及電腦名稱是相同的。</w:t>
      </w:r>
      <w:r>
        <w:rPr/>
      </w:r>
    </w:p>
    <w:p>
      <w:pPr>
        <w:spacing w:line="240" w:lineRule="auto" w:before="0"/>
        <w:ind w:right="0"/>
        <w:rPr>
          <w:rFonts w:ascii="細明體_HKSCS" w:hAnsi="細明體_HKSCS" w:cs="細明體_HKSCS" w:eastAsia="細明體_HKSCS" w:hint="default"/>
          <w:sz w:val="20"/>
          <w:szCs w:val="20"/>
        </w:rPr>
      </w:pPr>
    </w:p>
    <w:p>
      <w:pPr>
        <w:spacing w:before="142"/>
        <w:ind w:left="1185"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Hub</w:t>
      </w:r>
      <w:r>
        <w:rPr>
          <w:rFonts w:ascii="Arial" w:hAnsi="Arial" w:cs="Arial" w:eastAsia="Arial" w:hint="default"/>
          <w:spacing w:val="-17"/>
          <w:w w:val="110"/>
          <w:sz w:val="28"/>
          <w:szCs w:val="28"/>
        </w:rPr>
        <w:t> </w:t>
      </w:r>
      <w:r>
        <w:rPr>
          <w:rFonts w:ascii="細明體_HKSCS" w:hAnsi="細明體_HKSCS" w:cs="細明體_HKSCS" w:eastAsia="細明體_HKSCS" w:hint="default"/>
          <w:w w:val="110"/>
          <w:sz w:val="27"/>
          <w:szCs w:val="27"/>
        </w:rPr>
        <w:t>集線器</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343" w:lineRule="auto"/>
        <w:ind w:left="776" w:right="925" w:firstLine="4"/>
        <w:jc w:val="both"/>
      </w:pPr>
      <w:r>
        <w:rPr/>
        <w:t>供網路裝置使用的公用 連綿點。集線器通常用在連接區 </w:t>
      </w:r>
      <w:r>
        <w:rPr>
          <w:rFonts w:ascii="Times New Roman" w:hAnsi="Times New Roman" w:cs="Times New Roman" w:eastAsia="Times New Roman" w:hint="default"/>
          <w:spacing w:val="-7"/>
          <w:sz w:val="22"/>
          <w:szCs w:val="22"/>
        </w:rPr>
        <w:t>I</w:t>
      </w:r>
      <w:r>
        <w:rPr>
          <w:spacing w:val="-7"/>
        </w:rPr>
        <w:t>或網路 </w:t>
      </w:r>
      <w:r>
        <w:rPr>
          <w:w w:val="60"/>
        </w:rPr>
        <w:t>（ </w:t>
      </w:r>
      <w:r>
        <w:rPr>
          <w:rFonts w:ascii="Times New Roman" w:hAnsi="Times New Roman" w:cs="Times New Roman" w:eastAsia="Times New Roman" w:hint="default"/>
          <w:sz w:val="22"/>
          <w:szCs w:val="22"/>
        </w:rPr>
        <w:t>LA N </w:t>
      </w:r>
      <w:r>
        <w:rPr>
          <w:w w:val="60"/>
        </w:rPr>
        <w:t>） </w:t>
      </w:r>
      <w:r>
        <w:rPr/>
        <w:t>的區時， 因此 </w:t>
      </w:r>
      <w:r>
        <w:rPr/>
        <w:t>含有數個連接埠。當資料到達連接埠峙，它會被複製至 </w:t>
      </w:r>
      <w:r>
        <w:rPr>
          <w:rFonts w:ascii="Arial" w:hAnsi="Arial" w:cs="Arial" w:eastAsia="Arial" w:hint="default"/>
          <w:spacing w:val="-8"/>
          <w:sz w:val="25"/>
          <w:szCs w:val="25"/>
        </w:rPr>
        <w:t>1</w:t>
      </w:r>
      <w:r>
        <w:rPr>
          <w:spacing w:val="-8"/>
        </w:rPr>
        <w:t>其他連接埠， </w:t>
      </w:r>
      <w:r>
        <w:rPr/>
        <w:t>使所有 </w:t>
      </w:r>
      <w:r>
        <w:rPr>
          <w:rFonts w:ascii="Times New Roman" w:hAnsi="Times New Roman" w:cs="Times New Roman" w:eastAsia="Times New Roman" w:hint="default"/>
          <w:sz w:val="22"/>
          <w:szCs w:val="22"/>
        </w:rPr>
        <w:t>LAN</w:t>
      </w:r>
      <w:r>
        <w:rPr>
          <w:rFonts w:ascii="Times New Roman" w:hAnsi="Times New Roman" w:cs="Times New Roman" w:eastAsia="Times New Roman" w:hint="default"/>
          <w:spacing w:val="46"/>
          <w:sz w:val="22"/>
          <w:szCs w:val="22"/>
        </w:rPr>
        <w:t> </w:t>
      </w:r>
      <w:r>
        <w:rPr/>
        <w:t>的區 帥部可以看到資料。</w:t>
      </w:r>
    </w:p>
    <w:p>
      <w:pPr>
        <w:spacing w:after="0" w:line="343" w:lineRule="auto"/>
        <w:jc w:val="both"/>
        <w:sectPr>
          <w:headerReference w:type="default" r:id="rId283"/>
          <w:pgSz w:w="10560" w:h="14800"/>
          <w:pgMar w:header="0" w:footer="0" w:top="1180" w:bottom="280" w:left="480" w:right="260"/>
        </w:sectPr>
      </w:pPr>
    </w:p>
    <w:p>
      <w:pPr>
        <w:spacing w:line="359" w:lineRule="exact" w:before="0"/>
        <w:ind w:left="123"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10"/>
          <w:sz w:val="28"/>
          <w:szCs w:val="28"/>
        </w:rPr>
        <w:t>母</w:t>
      </w:r>
      <w:r>
        <w:rPr>
          <w:rFonts w:ascii="細明體_HKSCS" w:hAnsi="細明體_HKSCS" w:cs="細明體_HKSCS" w:eastAsia="細明體_HKSCS" w:hint="default"/>
          <w:spacing w:val="-105"/>
          <w:w w:val="110"/>
          <w:sz w:val="28"/>
          <w:szCs w:val="28"/>
        </w:rPr>
        <w:t> </w:t>
      </w:r>
      <w:r>
        <w:rPr>
          <w:rFonts w:ascii="Arial" w:hAnsi="Arial" w:cs="Arial" w:eastAsia="Arial" w:hint="default"/>
          <w:w w:val="110"/>
          <w:sz w:val="28"/>
          <w:szCs w:val="28"/>
        </w:rPr>
        <w:t>Hyperlink </w:t>
      </w:r>
      <w:r>
        <w:rPr>
          <w:rFonts w:ascii="細明體_HKSCS" w:hAnsi="細明體_HKSCS" w:cs="細明體_HKSCS" w:eastAsia="細明體_HKSCS" w:hint="default"/>
          <w:w w:val="110"/>
          <w:sz w:val="28"/>
          <w:szCs w:val="28"/>
        </w:rPr>
        <w:t>超連結</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19" w:right="101" w:hanging="5"/>
        <w:jc w:val="left"/>
      </w:pPr>
      <w:r>
        <w:rPr>
          <w:w w:val="105"/>
        </w:rPr>
        <w:t>有彩色及臨線的文字或圓形， 按一下就可以連結到某個檔案、 檔案中的某個位置、 全 球資訊網上的 </w:t>
      </w:r>
      <w:r>
        <w:rPr>
          <w:rFonts w:ascii="Arial" w:hAnsi="Arial" w:cs="Arial" w:eastAsia="Arial" w:hint="default"/>
          <w:w w:val="103"/>
        </w:rPr>
        <w:t>HTML </w:t>
      </w:r>
      <w:r>
        <w:rPr>
          <w:w w:val="95"/>
        </w:rPr>
        <w:t>網頁車站內部網路上的 </w:t>
      </w:r>
      <w:r>
        <w:rPr>
          <w:rFonts w:ascii="Arial" w:hAnsi="Arial" w:cs="Arial" w:eastAsia="Arial" w:hint="default"/>
          <w:w w:val="100"/>
        </w:rPr>
        <w:t>HTML </w:t>
      </w:r>
      <w:r>
        <w:rPr>
          <w:w w:val="112"/>
        </w:rPr>
        <w:t>網頁</w:t>
      </w:r>
      <w:r>
        <w:rPr>
          <w:spacing w:val="-90"/>
          <w:w w:val="112"/>
        </w:rPr>
        <w:t> </w:t>
      </w:r>
      <w:r>
        <w:rPr>
          <w:spacing w:val="-9"/>
          <w:w w:val="110"/>
        </w:rPr>
        <w:t>。超運組也可以到新聞群組以及</w:t>
      </w:r>
      <w:r>
        <w:rPr>
          <w:spacing w:val="-9"/>
        </w:rPr>
      </w:r>
    </w:p>
    <w:p>
      <w:pPr>
        <w:pStyle w:val="BodyText"/>
        <w:spacing w:line="317" w:lineRule="exact"/>
        <w:ind w:left="119" w:right="0"/>
        <w:jc w:val="both"/>
      </w:pPr>
      <w:r>
        <w:rPr>
          <w:rFonts w:ascii="Arial" w:hAnsi="Arial" w:cs="Arial" w:eastAsia="Arial" w:hint="default"/>
          <w:w w:val="105"/>
        </w:rPr>
        <w:t>Gopher</w:t>
      </w:r>
      <w:r>
        <w:rPr>
          <w:rFonts w:ascii="Arial" w:hAnsi="Arial" w:cs="Arial" w:eastAsia="Arial" w:hint="default"/>
          <w:spacing w:val="23"/>
        </w:rPr>
        <w:t> </w:t>
      </w:r>
      <w:r>
        <w:rPr>
          <w:spacing w:val="-166"/>
          <w:w w:val="88"/>
          <w:sz w:val="35"/>
          <w:szCs w:val="35"/>
        </w:rPr>
        <w:t>、</w:t>
      </w:r>
      <w:r>
        <w:rPr>
          <w:rFonts w:ascii="Arial" w:hAnsi="Arial" w:cs="Arial" w:eastAsia="Arial" w:hint="default"/>
          <w:spacing w:val="-21"/>
          <w:w w:val="94"/>
        </w:rPr>
        <w:t>T</w:t>
      </w:r>
      <w:r>
        <w:rPr>
          <w:rFonts w:ascii="Arial" w:hAnsi="Arial" w:cs="Arial" w:eastAsia="Arial" w:hint="default"/>
          <w:w w:val="102"/>
        </w:rPr>
        <w:t>elnet</w:t>
      </w:r>
      <w:r>
        <w:rPr>
          <w:rFonts w:ascii="Arial" w:hAnsi="Arial" w:cs="Arial" w:eastAsia="Arial" w:hint="default"/>
          <w:spacing w:val="12"/>
        </w:rPr>
        <w:t> </w:t>
      </w:r>
      <w:r>
        <w:rPr>
          <w:w w:val="54"/>
          <w:sz w:val="21"/>
          <w:szCs w:val="21"/>
        </w:rPr>
        <w:t>末</w:t>
      </w:r>
      <w:r>
        <w:rPr>
          <w:w w:val="58"/>
          <w:sz w:val="21"/>
          <w:szCs w:val="21"/>
        </w:rPr>
        <w:t>日</w:t>
      </w:r>
      <w:r>
        <w:rPr>
          <w:spacing w:val="-51"/>
          <w:sz w:val="21"/>
          <w:szCs w:val="21"/>
        </w:rPr>
        <w:t> </w:t>
      </w:r>
      <w:r>
        <w:rPr>
          <w:rFonts w:ascii="Arial" w:hAnsi="Arial" w:cs="Arial" w:eastAsia="Arial" w:hint="default"/>
          <w:w w:val="97"/>
        </w:rPr>
        <w:t>FTP</w:t>
      </w:r>
      <w:r>
        <w:rPr>
          <w:rFonts w:ascii="Arial" w:hAnsi="Arial" w:cs="Arial" w:eastAsia="Arial" w:hint="default"/>
          <w:spacing w:val="-7"/>
        </w:rPr>
        <w:t> </w:t>
      </w:r>
      <w:r>
        <w:rPr>
          <w:w w:val="110"/>
        </w:rPr>
        <w:t>網站。</w:t>
      </w:r>
      <w:r>
        <w:rPr/>
      </w:r>
    </w:p>
    <w:p>
      <w:pPr>
        <w:spacing w:line="240" w:lineRule="auto" w:before="3"/>
        <w:ind w:right="0"/>
        <w:rPr>
          <w:rFonts w:ascii="細明體_HKSCS" w:hAnsi="細明體_HKSCS" w:cs="細明體_HKSCS" w:eastAsia="細明體_HKSCS" w:hint="default"/>
          <w:sz w:val="29"/>
          <w:szCs w:val="29"/>
        </w:rPr>
      </w:pPr>
    </w:p>
    <w:p>
      <w:pPr>
        <w:pStyle w:val="BodyText"/>
        <w:spacing w:line="367" w:lineRule="auto"/>
        <w:ind w:left="119" w:right="115"/>
        <w:jc w:val="both"/>
      </w:pPr>
      <w:r>
        <w:rPr/>
        <w:t>在 </w:t>
      </w:r>
      <w:r>
        <w:rPr>
          <w:rFonts w:ascii="Arial" w:hAnsi="Arial" w:cs="Arial" w:eastAsia="Arial" w:hint="default"/>
        </w:rPr>
        <w:t>Windows </w:t>
      </w:r>
      <w:r>
        <w:rPr/>
        <w:t>資料夾中，起連結是資料夾左窗格中 顯示的文字連結。 您可按一下這些連 結以執行工作， 例如移動到複製檔案， 或跳至電腦中的其他位置，例如 </w:t>
      </w:r>
      <w:r>
        <w:rPr>
          <w:w w:val="65"/>
        </w:rPr>
        <w:t>﹝ </w:t>
      </w:r>
      <w:r>
        <w:rPr/>
        <w:t>我的文件 </w:t>
      </w:r>
      <w:r>
        <w:rPr>
          <w:w w:val="65"/>
        </w:rPr>
        <w:t>﹞ </w:t>
      </w:r>
      <w:r>
        <w:rPr/>
        <w:t>資 </w:t>
      </w:r>
      <w:r>
        <w:rPr/>
        <w:t>料夾或</w:t>
      </w:r>
      <w:r>
        <w:rPr>
          <w:spacing w:val="-70"/>
        </w:rPr>
        <w:t> </w:t>
      </w:r>
      <w:r>
        <w:rPr>
          <w:w w:val="65"/>
        </w:rPr>
        <w:t>﹝</w:t>
      </w:r>
      <w:r>
        <w:rPr>
          <w:spacing w:val="-46"/>
          <w:w w:val="65"/>
        </w:rPr>
        <w:t> </w:t>
      </w:r>
      <w:r>
        <w:rPr/>
        <w:t>控制台</w:t>
      </w:r>
      <w:r>
        <w:rPr>
          <w:spacing w:val="-83"/>
        </w:rPr>
        <w:t> </w:t>
      </w:r>
      <w:r>
        <w:rPr/>
        <w:t>﹞。</w:t>
      </w:r>
    </w:p>
    <w:p>
      <w:pPr>
        <w:spacing w:line="240" w:lineRule="auto" w:before="0"/>
        <w:ind w:right="0"/>
        <w:rPr>
          <w:rFonts w:ascii="細明體_HKSCS" w:hAnsi="細明體_HKSCS" w:cs="細明體_HKSCS" w:eastAsia="細明體_HKSCS" w:hint="default"/>
          <w:sz w:val="20"/>
          <w:szCs w:val="20"/>
        </w:rPr>
      </w:pPr>
    </w:p>
    <w:p>
      <w:pPr>
        <w:spacing w:before="132"/>
        <w:ind w:left="133"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學 </w:t>
      </w:r>
      <w:r>
        <w:rPr>
          <w:rFonts w:ascii="Arial" w:hAnsi="Arial" w:cs="Arial" w:eastAsia="Arial" w:hint="default"/>
          <w:spacing w:val="-4"/>
          <w:w w:val="105"/>
          <w:sz w:val="28"/>
          <w:szCs w:val="28"/>
        </w:rPr>
        <w:t>Hypertext  </w:t>
      </w:r>
      <w:r>
        <w:rPr>
          <w:rFonts w:ascii="Arial" w:hAnsi="Arial" w:cs="Arial" w:eastAsia="Arial" w:hint="default"/>
          <w:w w:val="105"/>
          <w:sz w:val="28"/>
          <w:szCs w:val="28"/>
        </w:rPr>
        <w:t>Markup </w:t>
      </w:r>
      <w:r>
        <w:rPr>
          <w:rFonts w:ascii="Arial" w:hAnsi="Arial" w:cs="Arial" w:eastAsia="Arial" w:hint="default"/>
          <w:spacing w:val="-3"/>
          <w:w w:val="105"/>
          <w:sz w:val="28"/>
          <w:szCs w:val="28"/>
        </w:rPr>
        <w:t>Language  </w:t>
      </w:r>
      <w:r>
        <w:rPr>
          <w:rFonts w:ascii="Arial" w:hAnsi="Arial" w:cs="Arial" w:eastAsia="Arial" w:hint="default"/>
          <w:w w:val="105"/>
          <w:sz w:val="28"/>
          <w:szCs w:val="28"/>
        </w:rPr>
        <w:t>( Html </w:t>
      </w:r>
      <w:r>
        <w:rPr>
          <w:rFonts w:ascii="細明體_HKSCS" w:hAnsi="細明體_HKSCS" w:cs="細明體_HKSCS" w:eastAsia="細明體_HKSCS" w:hint="default"/>
          <w:w w:val="70"/>
          <w:sz w:val="28"/>
          <w:szCs w:val="28"/>
        </w:rPr>
        <w:t>）</w:t>
      </w:r>
      <w:r>
        <w:rPr>
          <w:rFonts w:ascii="細明體_HKSCS" w:hAnsi="細明體_HKSCS" w:cs="細明體_HKSCS" w:eastAsia="細明體_HKSCS" w:hint="default"/>
          <w:spacing w:val="24"/>
          <w:w w:val="70"/>
          <w:sz w:val="28"/>
          <w:szCs w:val="28"/>
        </w:rPr>
        <w:t> </w:t>
      </w:r>
      <w:r>
        <w:rPr>
          <w:rFonts w:ascii="細明體_HKSCS" w:hAnsi="細明體_HKSCS" w:cs="細明體_HKSCS" w:eastAsia="細明體_HKSCS" w:hint="default"/>
          <w:w w:val="105"/>
          <w:sz w:val="28"/>
          <w:szCs w:val="28"/>
        </w:rPr>
        <w:t>超文字標記語言</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33" w:right="0"/>
        <w:jc w:val="both"/>
        <w:rPr>
          <w:rFonts w:ascii="Arial" w:hAnsi="Arial" w:cs="Arial" w:eastAsia="Arial" w:hint="default"/>
        </w:rPr>
      </w:pPr>
      <w:r>
        <w:rPr>
          <w:w w:val="108"/>
        </w:rPr>
        <w:t>一種簡單的標記語言，</w:t>
      </w:r>
      <w:r>
        <w:rPr>
          <w:spacing w:val="-60"/>
        </w:rPr>
        <w:t> </w:t>
      </w:r>
      <w:r>
        <w:rPr>
          <w:w w:val="109"/>
        </w:rPr>
        <w:t>用來建立可跨平台的超文字文件</w:t>
      </w:r>
      <w:r>
        <w:rPr>
          <w:spacing w:val="5"/>
        </w:rPr>
        <w:t> </w:t>
      </w:r>
      <w:r>
        <w:rPr>
          <w:spacing w:val="-189"/>
          <w:w w:val="175"/>
        </w:rPr>
        <w:t>。</w:t>
      </w:r>
      <w:r>
        <w:rPr>
          <w:rFonts w:ascii="Arial" w:hAnsi="Arial" w:cs="Arial" w:eastAsia="Arial" w:hint="default"/>
          <w:w w:val="101"/>
        </w:rPr>
        <w:t>HTML</w:t>
      </w:r>
      <w:r>
        <w:rPr>
          <w:rFonts w:ascii="Arial" w:hAnsi="Arial" w:cs="Arial" w:eastAsia="Arial" w:hint="default"/>
          <w:spacing w:val="22"/>
        </w:rPr>
        <w:t> </w:t>
      </w:r>
      <w:r>
        <w:rPr>
          <w:w w:val="108"/>
        </w:rPr>
        <w:t>檔案是簡單的</w:t>
      </w:r>
      <w:r>
        <w:rPr>
          <w:spacing w:val="-6"/>
        </w:rPr>
        <w:t> </w:t>
      </w:r>
      <w:r>
        <w:rPr>
          <w:rFonts w:ascii="Arial" w:hAnsi="Arial" w:cs="Arial" w:eastAsia="Arial" w:hint="default"/>
          <w:w w:val="98"/>
        </w:rPr>
        <w:t>ASCII</w:t>
      </w:r>
      <w:r>
        <w:rPr>
          <w:rFonts w:ascii="Arial" w:hAnsi="Arial" w:cs="Arial" w:eastAsia="Arial" w:hint="default"/>
        </w:rPr>
      </w:r>
    </w:p>
    <w:p>
      <w:pPr>
        <w:pStyle w:val="BodyText"/>
        <w:spacing w:line="240" w:lineRule="auto" w:before="132"/>
        <w:ind w:left="123" w:right="0"/>
        <w:jc w:val="both"/>
      </w:pPr>
      <w:r>
        <w:rPr/>
        <w:t>文字檔案，但是帶有內嚴碼</w:t>
      </w:r>
      <w:r>
        <w:rPr>
          <w:spacing w:val="100"/>
        </w:rPr>
        <w:t> </w:t>
      </w:r>
      <w:r>
        <w:rPr>
          <w:w w:val="65"/>
        </w:rPr>
        <w:t>（  </w:t>
      </w:r>
      <w:r>
        <w:rPr/>
        <w:t>由標示標記表示 </w:t>
      </w:r>
      <w:r>
        <w:rPr>
          <w:w w:val="65"/>
        </w:rPr>
        <w:t>） </w:t>
      </w:r>
      <w:r>
        <w:rPr>
          <w:spacing w:val="45"/>
          <w:w w:val="65"/>
        </w:rPr>
        <w:t> </w:t>
      </w:r>
      <w:r>
        <w:rPr/>
        <w:t>來指示格式化及超文字的連結。</w:t>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22"/>
          <w:szCs w:val="22"/>
        </w:rPr>
      </w:pPr>
    </w:p>
    <w:p>
      <w:pPr>
        <w:spacing w:before="0"/>
        <w:ind w:left="138" w:right="0" w:firstLine="0"/>
        <w:jc w:val="both"/>
        <w:rPr>
          <w:rFonts w:ascii="Arial" w:hAnsi="Arial" w:cs="Arial" w:eastAsia="Arial" w:hint="default"/>
          <w:sz w:val="28"/>
          <w:szCs w:val="28"/>
        </w:rPr>
      </w:pPr>
      <w:r>
        <w:rPr>
          <w:rFonts w:ascii="Arial"/>
          <w:w w:val="115"/>
          <w:sz w:val="27"/>
        </w:rPr>
        <w:t>@</w:t>
      </w:r>
      <w:r>
        <w:rPr>
          <w:rFonts w:ascii="Arial"/>
          <w:spacing w:val="-30"/>
          <w:w w:val="115"/>
          <w:sz w:val="27"/>
        </w:rPr>
        <w:t> </w:t>
      </w:r>
      <w:r>
        <w:rPr>
          <w:rFonts w:ascii="Arial"/>
          <w:w w:val="115"/>
          <w:sz w:val="28"/>
        </w:rPr>
        <w:t>Hypertext</w:t>
      </w:r>
      <w:r>
        <w:rPr>
          <w:rFonts w:ascii="Arial"/>
          <w:spacing w:val="-34"/>
          <w:w w:val="115"/>
          <w:sz w:val="28"/>
        </w:rPr>
        <w:t> </w:t>
      </w:r>
      <w:r>
        <w:rPr>
          <w:rFonts w:ascii="Arial"/>
          <w:spacing w:val="-3"/>
          <w:w w:val="115"/>
          <w:sz w:val="28"/>
        </w:rPr>
        <w:t>Transfer</w:t>
      </w:r>
      <w:r>
        <w:rPr>
          <w:rFonts w:ascii="Arial"/>
          <w:spacing w:val="-26"/>
          <w:w w:val="115"/>
          <w:sz w:val="28"/>
        </w:rPr>
        <w:t> </w:t>
      </w:r>
      <w:r>
        <w:rPr>
          <w:rFonts w:ascii="Arial"/>
          <w:w w:val="115"/>
          <w:sz w:val="28"/>
        </w:rPr>
        <w:t>Protocol</w:t>
      </w:r>
      <w:r>
        <w:rPr>
          <w:rFonts w:ascii="Arial"/>
          <w:spacing w:val="-6"/>
          <w:w w:val="115"/>
          <w:sz w:val="28"/>
        </w:rPr>
        <w:t> </w:t>
      </w:r>
      <w:r>
        <w:rPr>
          <w:rFonts w:ascii="Arial"/>
          <w:w w:val="115"/>
          <w:sz w:val="28"/>
        </w:rPr>
        <w:t>(</w:t>
      </w:r>
      <w:r>
        <w:rPr>
          <w:rFonts w:ascii="Arial"/>
          <w:spacing w:val="-55"/>
          <w:w w:val="115"/>
          <w:sz w:val="28"/>
        </w:rPr>
        <w:t> </w:t>
      </w:r>
      <w:r>
        <w:rPr>
          <w:rFonts w:ascii="Arial"/>
          <w:w w:val="115"/>
          <w:sz w:val="28"/>
        </w:rPr>
        <w:t>Http</w:t>
      </w:r>
      <w:r>
        <w:rPr>
          <w:rFonts w:ascii="Arial"/>
          <w:spacing w:val="-65"/>
          <w:w w:val="115"/>
          <w:sz w:val="28"/>
        </w:rPr>
        <w:t> </w:t>
      </w:r>
      <w:r>
        <w:rPr>
          <w:rFonts w:ascii="Arial"/>
          <w:w w:val="115"/>
          <w:sz w:val="28"/>
        </w:rPr>
        <w:t>)</w:t>
      </w:r>
      <w:r>
        <w:rPr>
          <w:rFonts w:ascii="Arial"/>
          <w:sz w:val="28"/>
        </w:rPr>
      </w:r>
    </w:p>
    <w:p>
      <w:pPr>
        <w:spacing w:line="240" w:lineRule="auto" w:before="5"/>
        <w:ind w:right="0"/>
        <w:rPr>
          <w:rFonts w:ascii="Arial" w:hAnsi="Arial" w:cs="Arial" w:eastAsia="Arial" w:hint="default"/>
          <w:sz w:val="30"/>
          <w:szCs w:val="30"/>
        </w:rPr>
      </w:pPr>
    </w:p>
    <w:p>
      <w:pPr>
        <w:pStyle w:val="BodyText"/>
        <w:spacing w:line="240" w:lineRule="auto"/>
        <w:ind w:left="128" w:right="0"/>
        <w:jc w:val="both"/>
      </w:pPr>
      <w:r>
        <w:rPr/>
        <w:t>在全球資訊網上用來轉送資訊的通訊協定。 </w:t>
      </w:r>
      <w:r>
        <w:rPr>
          <w:rFonts w:ascii="Arial" w:hAnsi="Arial" w:cs="Arial" w:eastAsia="Arial" w:hint="default"/>
        </w:rPr>
        <w:t>HTTP   </w:t>
      </w:r>
      <w:r>
        <w:rPr/>
        <w:t>位址</w:t>
      </w:r>
      <w:r>
        <w:rPr>
          <w:spacing w:val="100"/>
        </w:rPr>
        <w:t> </w:t>
      </w:r>
      <w:r>
        <w:rPr>
          <w:w w:val="65"/>
        </w:rPr>
        <w:t>（   </w:t>
      </w:r>
      <w:r>
        <w:rPr/>
        <w:t>一種</w:t>
      </w:r>
      <w:r>
        <w:rPr>
          <w:spacing w:val="100"/>
        </w:rPr>
        <w:t> </w:t>
      </w:r>
      <w:r>
        <w:rPr>
          <w:w w:val="65"/>
        </w:rPr>
        <w:t>「 </w:t>
      </w:r>
      <w:r>
        <w:rPr/>
        <w:t>通用資源定址器</w:t>
      </w:r>
      <w:r>
        <w:rPr>
          <w:spacing w:val="43"/>
        </w:rPr>
        <w:t> </w:t>
      </w:r>
      <w:r>
        <w:rPr>
          <w:w w:val="65"/>
        </w:rPr>
        <w:t>」</w:t>
      </w:r>
      <w:r>
        <w:rPr/>
      </w:r>
    </w:p>
    <w:p>
      <w:pPr>
        <w:pStyle w:val="BodyText"/>
        <w:spacing w:line="240" w:lineRule="auto" w:before="142"/>
        <w:ind w:left="142" w:right="0"/>
        <w:jc w:val="both"/>
        <w:rPr>
          <w:rFonts w:ascii="Arial" w:hAnsi="Arial" w:cs="Arial" w:eastAsia="Arial" w:hint="default"/>
          <w:sz w:val="8"/>
          <w:szCs w:val="8"/>
        </w:rPr>
      </w:pPr>
      <w:r>
        <w:rPr>
          <w:spacing w:val="5"/>
          <w:w w:val="26"/>
        </w:rPr>
        <w:t>﹝</w:t>
      </w:r>
      <w:r>
        <w:rPr>
          <w:rFonts w:ascii="Arial" w:hAnsi="Arial" w:cs="Arial" w:eastAsia="Arial" w:hint="default"/>
          <w:w w:val="103"/>
        </w:rPr>
        <w:t>UR</w:t>
      </w:r>
      <w:r>
        <w:rPr>
          <w:rFonts w:ascii="Arial" w:hAnsi="Arial" w:cs="Arial" w:eastAsia="Arial" w:hint="default"/>
          <w:spacing w:val="-12"/>
          <w:w w:val="103"/>
        </w:rPr>
        <w:t>L</w:t>
      </w:r>
      <w:r>
        <w:rPr>
          <w:w w:val="26"/>
        </w:rPr>
        <w:t>﹞</w:t>
      </w:r>
      <w:r>
        <w:rPr>
          <w:spacing w:val="-24"/>
        </w:rPr>
        <w:t> </w:t>
      </w:r>
      <w:r>
        <w:rPr>
          <w:w w:val="29"/>
        </w:rPr>
        <w:t>）</w:t>
      </w:r>
      <w:r>
        <w:rPr>
          <w:spacing w:val="8"/>
        </w:rPr>
        <w:t> </w:t>
      </w:r>
      <w:r>
        <w:rPr>
          <w:w w:val="106"/>
        </w:rPr>
        <w:t>的格式為</w:t>
      </w:r>
      <w:r>
        <w:rPr>
          <w:spacing w:val="11"/>
          <w:w w:val="106"/>
        </w:rPr>
        <w:t>：</w:t>
      </w:r>
      <w:hyperlink r:id="rId59">
        <w:r>
          <w:rPr>
            <w:rFonts w:ascii="Arial" w:hAnsi="Arial" w:cs="Arial" w:eastAsia="Arial" w:hint="default"/>
            <w:w w:val="106"/>
          </w:rPr>
          <w:t>http://www.microsoft.com</w:t>
        </w:r>
        <w:r>
          <w:rPr>
            <w:rFonts w:ascii="Arial" w:hAnsi="Arial" w:cs="Arial" w:eastAsia="Arial" w:hint="default"/>
          </w:rPr>
        </w:r>
      </w:hyperlink>
      <w:r>
        <w:rPr>
          <w:rFonts w:ascii="Arial" w:hAnsi="Arial" w:cs="Arial" w:eastAsia="Arial" w:hint="default"/>
        </w:rPr>
        <w:t>  </w:t>
      </w:r>
      <w:r>
        <w:rPr>
          <w:rFonts w:ascii="Arial" w:hAnsi="Arial" w:cs="Arial" w:eastAsia="Arial" w:hint="default"/>
          <w:w w:val="176"/>
          <w:sz w:val="8"/>
          <w:szCs w:val="8"/>
        </w:rPr>
        <w:t>0</w:t>
      </w:r>
      <w:r>
        <w:rPr>
          <w:rFonts w:ascii="Arial" w:hAnsi="Arial" w:cs="Arial" w:eastAsia="Arial" w:hint="default"/>
          <w:sz w:val="8"/>
          <w:szCs w:val="8"/>
        </w:rPr>
      </w:r>
    </w:p>
    <w:p>
      <w:pPr>
        <w:spacing w:line="240" w:lineRule="auto" w:before="0"/>
        <w:ind w:right="0"/>
        <w:rPr>
          <w:rFonts w:ascii="Arial" w:hAnsi="Arial" w:cs="Arial" w:eastAsia="Arial" w:hint="default"/>
          <w:sz w:val="20"/>
          <w:szCs w:val="20"/>
        </w:rPr>
      </w:pPr>
    </w:p>
    <w:p>
      <w:pPr>
        <w:spacing w:line="240" w:lineRule="auto" w:before="3"/>
        <w:ind w:right="0"/>
        <w:rPr>
          <w:rFonts w:ascii="Arial" w:hAnsi="Arial" w:cs="Arial" w:eastAsia="Arial" w:hint="default"/>
          <w:sz w:val="23"/>
          <w:szCs w:val="23"/>
        </w:rPr>
      </w:pPr>
    </w:p>
    <w:p>
      <w:pPr>
        <w:spacing w:before="0"/>
        <w:ind w:left="138"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15"/>
          <w:sz w:val="28"/>
          <w:szCs w:val="28"/>
        </w:rPr>
        <w:t>學</w:t>
      </w:r>
      <w:r>
        <w:rPr>
          <w:rFonts w:ascii="細明體_HKSCS" w:hAnsi="細明體_HKSCS" w:cs="細明體_HKSCS" w:eastAsia="細明體_HKSCS" w:hint="default"/>
          <w:spacing w:val="-126"/>
          <w:w w:val="115"/>
          <w:sz w:val="28"/>
          <w:szCs w:val="28"/>
        </w:rPr>
        <w:t> </w:t>
      </w:r>
      <w:r>
        <w:rPr>
          <w:rFonts w:ascii="Arial" w:hAnsi="Arial" w:cs="Arial" w:eastAsia="Arial" w:hint="default"/>
          <w:spacing w:val="-8"/>
          <w:w w:val="115"/>
          <w:sz w:val="28"/>
          <w:szCs w:val="28"/>
        </w:rPr>
        <w:t>Icon </w:t>
      </w:r>
      <w:r>
        <w:rPr>
          <w:rFonts w:ascii="細明體_HKSCS" w:hAnsi="細明體_HKSCS" w:cs="細明體_HKSCS" w:eastAsia="細明體_HKSCS" w:hint="default"/>
          <w:w w:val="115"/>
          <w:sz w:val="28"/>
          <w:szCs w:val="28"/>
        </w:rPr>
        <w:t>圖示</w:t>
      </w:r>
      <w:r>
        <w:rPr>
          <w:rFonts w:ascii="細明體_HKSCS" w:hAnsi="細明體_HKSCS" w:cs="細明體_HKSCS" w:eastAsia="細明體_HKSCS" w:hint="default"/>
          <w:sz w:val="28"/>
          <w:szCs w:val="28"/>
        </w:rPr>
      </w:r>
    </w:p>
    <w:p>
      <w:pPr>
        <w:spacing w:line="240" w:lineRule="auto" w:before="13"/>
        <w:ind w:right="0"/>
        <w:rPr>
          <w:rFonts w:ascii="細明體_HKSCS" w:hAnsi="細明體_HKSCS" w:cs="細明體_HKSCS" w:eastAsia="細明體_HKSCS" w:hint="default"/>
          <w:sz w:val="25"/>
          <w:szCs w:val="25"/>
        </w:rPr>
      </w:pPr>
    </w:p>
    <w:p>
      <w:pPr>
        <w:pStyle w:val="BodyText"/>
        <w:spacing w:line="367" w:lineRule="auto"/>
        <w:ind w:left="128" w:right="146" w:hanging="10"/>
        <w:jc w:val="left"/>
      </w:pPr>
      <w:r>
        <w:rPr>
          <w:w w:val="105"/>
        </w:rPr>
        <w:t>螢幕上顯示的小影像， 代表可由使用者操作的物件。 圖示可作為視覺上的助記符號， 可讓使用者控制特定的電腦動作，</w:t>
      </w:r>
      <w:r>
        <w:rPr>
          <w:spacing w:val="-6"/>
          <w:w w:val="105"/>
        </w:rPr>
        <w:t> </w:t>
      </w:r>
      <w:r>
        <w:rPr>
          <w:w w:val="105"/>
        </w:rPr>
        <w:t>而不必記住指令或在鍵盤上鍵入。</w:t>
      </w:r>
      <w:r>
        <w:rPr/>
      </w:r>
    </w:p>
    <w:p>
      <w:pPr>
        <w:spacing w:line="240" w:lineRule="auto" w:before="0"/>
        <w:ind w:right="0"/>
        <w:rPr>
          <w:rFonts w:ascii="細明體_HKSCS" w:hAnsi="細明體_HKSCS" w:cs="細明體_HKSCS" w:eastAsia="細明體_HKSCS" w:hint="default"/>
          <w:sz w:val="20"/>
          <w:szCs w:val="20"/>
        </w:rPr>
      </w:pPr>
    </w:p>
    <w:p>
      <w:pPr>
        <w:spacing w:before="142"/>
        <w:ind w:left="138" w:right="0" w:firstLine="0"/>
        <w:jc w:val="both"/>
        <w:rPr>
          <w:rFonts w:ascii="Arial" w:hAnsi="Arial" w:cs="Arial" w:eastAsia="Arial" w:hint="default"/>
          <w:sz w:val="28"/>
          <w:szCs w:val="28"/>
        </w:rPr>
      </w:pPr>
      <w:r>
        <w:rPr>
          <w:rFonts w:ascii="細明體_HKSCS" w:hAnsi="細明體_HKSCS" w:cs="細明體_HKSCS" w:eastAsia="細明體_HKSCS" w:hint="default"/>
          <w:w w:val="115"/>
          <w:sz w:val="28"/>
          <w:szCs w:val="28"/>
        </w:rPr>
        <w:t>導</w:t>
      </w:r>
      <w:r>
        <w:rPr>
          <w:rFonts w:ascii="細明體_HKSCS" w:hAnsi="細明體_HKSCS" w:cs="細明體_HKSCS" w:eastAsia="細明體_HKSCS" w:hint="default"/>
          <w:spacing w:val="-116"/>
          <w:w w:val="115"/>
          <w:sz w:val="28"/>
          <w:szCs w:val="28"/>
        </w:rPr>
        <w:t> </w:t>
      </w:r>
      <w:r>
        <w:rPr>
          <w:rFonts w:ascii="Arial" w:hAnsi="Arial" w:cs="Arial" w:eastAsia="Arial" w:hint="default"/>
          <w:spacing w:val="-6"/>
          <w:w w:val="115"/>
          <w:sz w:val="28"/>
          <w:szCs w:val="28"/>
        </w:rPr>
        <w:t>leee </w:t>
      </w:r>
      <w:r>
        <w:rPr>
          <w:rFonts w:ascii="Arial" w:hAnsi="Arial" w:cs="Arial" w:eastAsia="Arial" w:hint="default"/>
          <w:spacing w:val="-10"/>
          <w:w w:val="115"/>
          <w:sz w:val="28"/>
          <w:szCs w:val="28"/>
        </w:rPr>
        <w:t>1394</w:t>
      </w:r>
      <w:r>
        <w:rPr>
          <w:rFonts w:ascii="Arial" w:hAnsi="Arial" w:cs="Arial" w:eastAsia="Arial" w:hint="default"/>
          <w:spacing w:val="-10"/>
          <w:sz w:val="28"/>
          <w:szCs w:val="28"/>
        </w:rPr>
      </w:r>
    </w:p>
    <w:p>
      <w:pPr>
        <w:spacing w:line="240" w:lineRule="auto" w:before="7"/>
        <w:ind w:right="0"/>
        <w:rPr>
          <w:rFonts w:ascii="Arial" w:hAnsi="Arial" w:cs="Arial" w:eastAsia="Arial" w:hint="default"/>
          <w:sz w:val="29"/>
          <w:szCs w:val="29"/>
        </w:rPr>
      </w:pPr>
    </w:p>
    <w:p>
      <w:pPr>
        <w:pStyle w:val="BodyText"/>
        <w:spacing w:line="240" w:lineRule="auto"/>
        <w:ind w:left="138" w:right="0"/>
        <w:jc w:val="both"/>
      </w:pPr>
      <w:r>
        <w:rPr>
          <w:w w:val="105"/>
        </w:rPr>
        <w:t>一種高速序列裝置的標準</w:t>
      </w:r>
      <w:r>
        <w:rPr>
          <w:spacing w:val="-29"/>
        </w:rPr>
        <w:t> </w:t>
      </w:r>
      <w:r>
        <w:rPr>
          <w:spacing w:val="-274"/>
          <w:w w:val="182"/>
        </w:rPr>
        <w:t>’</w:t>
      </w:r>
      <w:r>
        <w:rPr>
          <w:w w:val="106"/>
        </w:rPr>
        <w:t>如數位視訊及數位吉訊編輯設備等。</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3"/>
        <w:ind w:right="0"/>
        <w:rPr>
          <w:rFonts w:ascii="細明體_HKSCS" w:hAnsi="細明體_HKSCS" w:cs="細明體_HKSCS" w:eastAsia="細明體_HKSCS" w:hint="default"/>
          <w:sz w:val="18"/>
          <w:szCs w:val="18"/>
        </w:rPr>
      </w:pPr>
    </w:p>
    <w:p>
      <w:pPr>
        <w:spacing w:before="0"/>
        <w:ind w:left="147"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母 </w:t>
      </w:r>
      <w:r>
        <w:rPr>
          <w:rFonts w:ascii="Arial" w:hAnsi="Arial" w:cs="Arial" w:eastAsia="Arial" w:hint="default"/>
          <w:spacing w:val="-4"/>
          <w:w w:val="105"/>
          <w:sz w:val="28"/>
          <w:szCs w:val="28"/>
        </w:rPr>
        <w:t>Infrared </w:t>
      </w:r>
      <w:r>
        <w:rPr>
          <w:rFonts w:ascii="Arial" w:hAnsi="Arial" w:cs="Arial" w:eastAsia="Arial" w:hint="default"/>
          <w:w w:val="105"/>
          <w:sz w:val="28"/>
          <w:szCs w:val="28"/>
        </w:rPr>
        <w:t>( </w:t>
      </w:r>
      <w:r>
        <w:rPr>
          <w:rFonts w:ascii="Arial" w:hAnsi="Arial" w:cs="Arial" w:eastAsia="Arial" w:hint="default"/>
          <w:spacing w:val="-20"/>
          <w:w w:val="125"/>
          <w:sz w:val="28"/>
          <w:szCs w:val="28"/>
        </w:rPr>
        <w:t>IR </w:t>
      </w:r>
      <w:r>
        <w:rPr>
          <w:rFonts w:ascii="細明體_HKSCS" w:hAnsi="細明體_HKSCS" w:cs="細明體_HKSCS" w:eastAsia="細明體_HKSCS" w:hint="default"/>
          <w:w w:val="70"/>
          <w:sz w:val="28"/>
          <w:szCs w:val="28"/>
        </w:rPr>
        <w:t>）</w:t>
      </w:r>
      <w:r>
        <w:rPr>
          <w:rFonts w:ascii="細明體_HKSCS" w:hAnsi="細明體_HKSCS" w:cs="細明體_HKSCS" w:eastAsia="細明體_HKSCS" w:hint="default"/>
          <w:spacing w:val="-28"/>
          <w:w w:val="70"/>
          <w:sz w:val="28"/>
          <w:szCs w:val="28"/>
        </w:rPr>
        <w:t> </w:t>
      </w:r>
      <w:r>
        <w:rPr>
          <w:rFonts w:ascii="細明體_HKSCS" w:hAnsi="細明體_HKSCS" w:cs="細明體_HKSCS" w:eastAsia="細明體_HKSCS" w:hint="default"/>
          <w:w w:val="105"/>
          <w:sz w:val="28"/>
          <w:szCs w:val="28"/>
        </w:rPr>
        <w:t>紅外線</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28" w:right="146"/>
        <w:jc w:val="left"/>
      </w:pPr>
      <w:r>
        <w:rPr>
          <w:w w:val="108"/>
        </w:rPr>
        <w:t>在色彩光譜中超過紅光的光線</w:t>
      </w:r>
      <w:r>
        <w:rPr>
          <w:spacing w:val="-102"/>
          <w:w w:val="108"/>
        </w:rPr>
        <w:t> </w:t>
      </w:r>
      <w:r>
        <w:rPr>
          <w:spacing w:val="-12"/>
          <w:w w:val="114"/>
        </w:rPr>
        <w:t>。這種光線是肉眼所看不到的，</w:t>
      </w:r>
      <w:r>
        <w:rPr>
          <w:spacing w:val="-100"/>
          <w:w w:val="114"/>
        </w:rPr>
        <w:t> </w:t>
      </w:r>
      <w:r>
        <w:rPr>
          <w:w w:val="107"/>
        </w:rPr>
        <w:t>但是紅外線發送器和接 </w:t>
      </w:r>
      <w:r>
        <w:rPr>
          <w:w w:val="107"/>
        </w:rPr>
      </w:r>
      <w:r>
        <w:rPr>
          <w:w w:val="110"/>
        </w:rPr>
        <w:t>收器可傳送及接收紅外線信號。</w:t>
      </w:r>
      <w:r>
        <w:rPr/>
      </w:r>
    </w:p>
    <w:p>
      <w:pPr>
        <w:spacing w:after="0" w:line="364" w:lineRule="auto"/>
        <w:jc w:val="left"/>
        <w:sectPr>
          <w:headerReference w:type="even" r:id="rId284"/>
          <w:pgSz w:w="10600" w:h="14740"/>
          <w:pgMar w:header="0" w:footer="0" w:top="1200" w:bottom="280" w:left="1020" w:right="1260"/>
        </w:sectPr>
      </w:pPr>
    </w:p>
    <w:p>
      <w:pPr>
        <w:spacing w:before="10"/>
        <w:ind w:left="165" w:right="494" w:firstLine="0"/>
        <w:jc w:val="left"/>
        <w:rPr>
          <w:rFonts w:ascii="Arial" w:hAnsi="Arial" w:cs="Arial" w:eastAsia="Arial" w:hint="default"/>
          <w:sz w:val="28"/>
          <w:szCs w:val="28"/>
        </w:rPr>
      </w:pPr>
      <w:r>
        <w:rPr/>
        <w:pict>
          <v:shape style="position:absolute;margin-left:497.427826pt;margin-top:198.541306pt;width:12.6pt;height:83.85pt;mso-position-horizontal-relative:page;mso-position-vertical-relative:page;z-index:8104"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position w:val="1"/>
                    </w:rPr>
                    <w:t>網</w:t>
                  </w:r>
                  <w:r>
                    <w:rPr>
                      <w:rFonts w:ascii="細明體_HKSCS" w:hAnsi="細明體_HKSCS" w:cs="細明體_HKSCS" w:eastAsia="細明體_HKSCS" w:hint="default"/>
                      <w:spacing w:val="6"/>
                      <w:position w:val="1"/>
                    </w:rPr>
                    <w:t>路</w:t>
                  </w:r>
                  <w:r>
                    <w:rPr>
                      <w:rFonts w:ascii="細明體_HKSCS" w:hAnsi="細明體_HKSCS" w:cs="細明體_HKSCS" w:eastAsia="細明體_HKSCS" w:hint="default"/>
                      <w:spacing w:val="2"/>
                      <w:position w:val="1"/>
                    </w:rPr>
                    <w:t>重</w:t>
                  </w:r>
                  <w:r>
                    <w:rPr>
                      <w:rFonts w:ascii="細明體_HKSCS" w:hAnsi="細明體_HKSCS" w:cs="細明體_HKSCS" w:eastAsia="細明體_HKSCS" w:hint="default"/>
                      <w:spacing w:val="8"/>
                      <w:position w:val="1"/>
                    </w:rPr>
                    <w:t>要</w:t>
                  </w:r>
                  <w:r>
                    <w:rPr>
                      <w:rFonts w:ascii="細明體_HKSCS" w:hAnsi="細明體_HKSCS" w:cs="細明體_HKSCS" w:eastAsia="細明體_HKSCS" w:hint="default"/>
                      <w:spacing w:val="4"/>
                    </w:rPr>
                    <w:t>名</w:t>
                  </w:r>
                  <w:r>
                    <w:rPr>
                      <w:rFonts w:ascii="細明體_HKSCS" w:hAnsi="細明體_HKSCS" w:cs="細明體_HKSCS" w:eastAsia="細明體_HKSCS" w:hint="default"/>
                      <w:spacing w:val="2"/>
                      <w:position w:val="1"/>
                    </w:rPr>
                    <w:t>詞</w:t>
                  </w:r>
                  <w:r>
                    <w:rPr>
                      <w:rFonts w:ascii="細明體_HKSCS" w:hAnsi="細明體_HKSCS" w:cs="細明體_HKSCS" w:eastAsia="細明體_HKSCS" w:hint="default"/>
                      <w:spacing w:val="6"/>
                      <w:position w:val="1"/>
                    </w:rPr>
                    <w:t>整</w:t>
                  </w:r>
                  <w:r>
                    <w:rPr>
                      <w:rFonts w:ascii="細明體_HKSCS" w:hAnsi="細明體_HKSCS" w:cs="細明體_HKSCS" w:eastAsia="細明體_HKSCS" w:hint="default"/>
                    </w:rPr>
                    <w:t>理</w:t>
                  </w:r>
                </w:p>
              </w:txbxContent>
            </v:textbox>
            <w10:wrap type="none"/>
          </v:shape>
        </w:pict>
      </w:r>
      <w:r>
        <w:rPr/>
        <w:pict>
          <v:shape style="position:absolute;margin-left:502.067566pt;margin-top:167.237pt;width:5.15pt;height:11.85pt;mso-position-horizontal-relative:page;mso-position-vertical-relative:page;z-index:8128" type="#_x0000_t202" filled="false" stroked="false">
            <v:textbox inset="0,0,0,0" style="layout-flow:vertical-ideographic">
              <w:txbxContent>
                <w:p>
                  <w:pPr>
                    <w:spacing w:line="120" w:lineRule="auto" w:before="0"/>
                    <w:ind w:left="20" w:right="0" w:firstLine="0"/>
                    <w:jc w:val="left"/>
                    <w:rPr>
                      <w:rFonts w:ascii="細明體_HKSCS" w:hAnsi="細明體_HKSCS" w:cs="細明體_HKSCS" w:eastAsia="細明體_HKSCS" w:hint="default"/>
                      <w:sz w:val="12"/>
                      <w:szCs w:val="12"/>
                    </w:rPr>
                  </w:pPr>
                  <w:r>
                    <w:rPr>
                      <w:rFonts w:ascii="細明體_HKSCS"/>
                      <w:spacing w:val="-44"/>
                      <w:sz w:val="12"/>
                    </w:rPr>
                    <w:t>n</w:t>
                  </w:r>
                  <w:r>
                    <w:rPr>
                      <w:rFonts w:ascii="細明體_HKSCS"/>
                      <w:sz w:val="12"/>
                    </w:rPr>
                    <w:t>n</w:t>
                  </w:r>
                </w:p>
              </w:txbxContent>
            </v:textbox>
            <w10:wrap type="none"/>
          </v:shape>
        </w:pict>
      </w:r>
      <w:r>
        <w:rPr/>
        <w:pict>
          <v:shape style="position:absolute;margin-left:501.444763pt;margin-top:183.838104pt;width:5pt;height:8pt;mso-position-horizontal-relative:page;mso-position-vertical-relative:page;z-index:8152"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2"/>
                      <w:szCs w:val="12"/>
                    </w:rPr>
                  </w:pPr>
                  <w:r>
                    <w:rPr>
                      <w:rFonts w:ascii="細明體_HKSCS"/>
                      <w:sz w:val="12"/>
                    </w:rPr>
                    <w:t>h</w:t>
                  </w:r>
                </w:p>
              </w:txbxContent>
            </v:textbox>
            <w10:wrap type="none"/>
          </v:shape>
        </w:pict>
      </w:r>
      <w:r>
        <w:rPr>
          <w:rFonts w:ascii="細明體_HKSCS" w:hAnsi="細明體_HKSCS" w:cs="細明體_HKSCS" w:eastAsia="細明體_HKSCS" w:hint="default"/>
          <w:w w:val="90"/>
          <w:sz w:val="26"/>
          <w:szCs w:val="26"/>
        </w:rPr>
        <w:t>幫會 </w:t>
      </w:r>
      <w:r>
        <w:rPr>
          <w:rFonts w:ascii="Arial" w:hAnsi="Arial" w:cs="Arial" w:eastAsia="Arial" w:hint="default"/>
          <w:spacing w:val="-4"/>
          <w:w w:val="105"/>
          <w:sz w:val="28"/>
          <w:szCs w:val="28"/>
        </w:rPr>
        <w:t>Infrared </w:t>
      </w:r>
      <w:r>
        <w:rPr>
          <w:rFonts w:ascii="Arial" w:hAnsi="Arial" w:cs="Arial" w:eastAsia="Arial" w:hint="default"/>
          <w:w w:val="105"/>
          <w:sz w:val="28"/>
          <w:szCs w:val="28"/>
        </w:rPr>
        <w:t>Data Association  ( lrda</w:t>
      </w:r>
      <w:r>
        <w:rPr>
          <w:rFonts w:ascii="Arial" w:hAnsi="Arial" w:cs="Arial" w:eastAsia="Arial" w:hint="default"/>
          <w:spacing w:val="-27"/>
          <w:w w:val="105"/>
          <w:sz w:val="28"/>
          <w:szCs w:val="28"/>
        </w:rPr>
        <w:t> </w:t>
      </w:r>
      <w:r>
        <w:rPr>
          <w:rFonts w:ascii="Arial" w:hAnsi="Arial" w:cs="Arial" w:eastAsia="Arial" w:hint="default"/>
          <w:w w:val="105"/>
          <w:sz w:val="28"/>
          <w:szCs w:val="28"/>
        </w:rPr>
        <w:t>)</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367" w:lineRule="auto"/>
        <w:ind w:left="151" w:right="146" w:firstLine="4"/>
        <w:jc w:val="left"/>
      </w:pPr>
      <w:r>
        <w:rPr/>
        <w:t>建立電腦及過賽設備 </w:t>
      </w:r>
      <w:r>
        <w:rPr>
          <w:w w:val="65"/>
        </w:rPr>
        <w:t>（ </w:t>
      </w:r>
      <w:r>
        <w:rPr/>
        <w:t>如印表機 </w:t>
      </w:r>
      <w:r>
        <w:rPr>
          <w:w w:val="65"/>
        </w:rPr>
        <w:t>） </w:t>
      </w:r>
      <w:r>
        <w:rPr/>
        <w:t>之間紅外線通訊標灌的電腦、 元件及通訊廠商所成 </w:t>
      </w:r>
      <w:r>
        <w:rPr/>
        <w:t>立的工業組織。</w:t>
      </w:r>
    </w:p>
    <w:p>
      <w:pPr>
        <w:spacing w:line="240" w:lineRule="auto" w:before="0"/>
        <w:ind w:right="0"/>
        <w:rPr>
          <w:rFonts w:ascii="細明體_HKSCS" w:hAnsi="細明體_HKSCS" w:cs="細明體_HKSCS" w:eastAsia="細明體_HKSCS" w:hint="default"/>
          <w:sz w:val="20"/>
          <w:szCs w:val="20"/>
        </w:rPr>
      </w:pPr>
    </w:p>
    <w:p>
      <w:pPr>
        <w:spacing w:before="131"/>
        <w:ind w:left="160" w:right="494"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命</w:t>
      </w:r>
      <w:r>
        <w:rPr>
          <w:rFonts w:ascii="細明體_HKSCS" w:hAnsi="細明體_HKSCS" w:cs="細明體_HKSCS" w:eastAsia="細明體_HKSCS" w:hint="default"/>
          <w:spacing w:val="-82"/>
          <w:w w:val="110"/>
          <w:sz w:val="28"/>
          <w:szCs w:val="28"/>
        </w:rPr>
        <w:t> </w:t>
      </w:r>
      <w:r>
        <w:rPr>
          <w:rFonts w:ascii="Arial" w:hAnsi="Arial" w:cs="Arial" w:eastAsia="Arial" w:hint="default"/>
          <w:spacing w:val="-4"/>
          <w:w w:val="110"/>
          <w:sz w:val="28"/>
          <w:szCs w:val="28"/>
        </w:rPr>
        <w:t>Infrared </w:t>
      </w:r>
      <w:r>
        <w:rPr>
          <w:rFonts w:ascii="Arial" w:hAnsi="Arial" w:cs="Arial" w:eastAsia="Arial" w:hint="default"/>
          <w:w w:val="110"/>
          <w:sz w:val="28"/>
          <w:szCs w:val="28"/>
        </w:rPr>
        <w:t>Device </w:t>
      </w:r>
      <w:r>
        <w:rPr>
          <w:rFonts w:ascii="細明體_HKSCS" w:hAnsi="細明體_HKSCS" w:cs="細明體_HKSCS" w:eastAsia="細明體_HKSCS" w:hint="default"/>
          <w:w w:val="110"/>
          <w:sz w:val="27"/>
          <w:szCs w:val="27"/>
        </w:rPr>
        <w:t>紅外線裝置</w:t>
      </w:r>
      <w:r>
        <w:rPr>
          <w:rFonts w:ascii="細明體_HKSCS" w:hAnsi="細明體_HKSCS" w:cs="細明體_HKSCS" w:eastAsia="細明體_HKSCS" w:hint="default"/>
          <w:sz w:val="27"/>
          <w:szCs w:val="27"/>
        </w:rPr>
      </w:r>
    </w:p>
    <w:p>
      <w:pPr>
        <w:spacing w:line="240" w:lineRule="auto" w:before="0"/>
        <w:ind w:right="0"/>
        <w:rPr>
          <w:rFonts w:ascii="細明體_HKSCS" w:hAnsi="細明體_HKSCS" w:cs="細明體_HKSCS" w:eastAsia="細明體_HKSCS" w:hint="default"/>
          <w:sz w:val="23"/>
          <w:szCs w:val="23"/>
        </w:rPr>
      </w:pPr>
    </w:p>
    <w:p>
      <w:pPr>
        <w:pStyle w:val="BodyText"/>
        <w:spacing w:line="240" w:lineRule="auto" w:before="38"/>
        <w:ind w:left="151" w:right="0"/>
        <w:jc w:val="both"/>
      </w:pPr>
      <w:r>
        <w:rPr>
          <w:w w:val="105"/>
        </w:rPr>
        <w:t>可以使用紅外線通訊的電腦或電腦理邊設備，</w:t>
      </w:r>
      <w:r>
        <w:rPr>
          <w:spacing w:val="-7"/>
          <w:w w:val="105"/>
        </w:rPr>
        <w:t> </w:t>
      </w:r>
      <w:r>
        <w:rPr>
          <w:w w:val="105"/>
        </w:rPr>
        <w:t>如印表機。</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3"/>
        <w:ind w:right="0"/>
        <w:rPr>
          <w:rFonts w:ascii="細明體_HKSCS" w:hAnsi="細明體_HKSCS" w:cs="細明體_HKSCS" w:eastAsia="細明體_HKSCS" w:hint="default"/>
          <w:sz w:val="18"/>
          <w:szCs w:val="18"/>
        </w:rPr>
      </w:pPr>
    </w:p>
    <w:p>
      <w:pPr>
        <w:spacing w:before="0"/>
        <w:ind w:left="540" w:right="494" w:firstLine="0"/>
        <w:jc w:val="left"/>
        <w:rPr>
          <w:rFonts w:ascii="細明體_HKSCS" w:hAnsi="細明體_HKSCS" w:cs="細明體_HKSCS" w:eastAsia="細明體_HKSCS" w:hint="default"/>
          <w:sz w:val="27"/>
          <w:szCs w:val="27"/>
        </w:rPr>
      </w:pPr>
      <w:r>
        <w:rPr>
          <w:rFonts w:ascii="Arial" w:hAnsi="Arial" w:cs="Arial" w:eastAsia="Arial" w:hint="default"/>
          <w:spacing w:val="-3"/>
          <w:w w:val="110"/>
          <w:sz w:val="28"/>
          <w:szCs w:val="28"/>
        </w:rPr>
        <w:t>Infrared </w:t>
      </w:r>
      <w:r>
        <w:rPr>
          <w:rFonts w:ascii="Arial" w:hAnsi="Arial" w:cs="Arial" w:eastAsia="Arial" w:hint="default"/>
          <w:w w:val="110"/>
          <w:sz w:val="28"/>
          <w:szCs w:val="28"/>
        </w:rPr>
        <w:t>File Transfer</w:t>
      </w:r>
      <w:r>
        <w:rPr>
          <w:rFonts w:ascii="Arial" w:hAnsi="Arial" w:cs="Arial" w:eastAsia="Arial" w:hint="default"/>
          <w:spacing w:val="-50"/>
          <w:w w:val="110"/>
          <w:sz w:val="28"/>
          <w:szCs w:val="28"/>
        </w:rPr>
        <w:t> </w:t>
      </w:r>
      <w:r>
        <w:rPr>
          <w:rFonts w:ascii="細明體_HKSCS" w:hAnsi="細明體_HKSCS" w:cs="細明體_HKSCS" w:eastAsia="細明體_HKSCS" w:hint="default"/>
          <w:w w:val="110"/>
          <w:sz w:val="27"/>
          <w:szCs w:val="27"/>
        </w:rPr>
        <w:t>紅外線檔案傳輸</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6"/>
          <w:szCs w:val="26"/>
        </w:rPr>
      </w:pPr>
    </w:p>
    <w:p>
      <w:pPr>
        <w:pStyle w:val="BodyText"/>
        <w:spacing w:line="240" w:lineRule="auto"/>
        <w:ind w:left="146" w:right="0"/>
        <w:jc w:val="both"/>
      </w:pPr>
      <w:r>
        <w:rPr>
          <w:w w:val="105"/>
        </w:rPr>
        <w:t>使用紅外線在兩台電腦之間進行無線檔案傳送。</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19"/>
          <w:szCs w:val="19"/>
        </w:rPr>
      </w:pPr>
    </w:p>
    <w:p>
      <w:pPr>
        <w:spacing w:before="0"/>
        <w:ind w:left="535" w:right="494" w:firstLine="0"/>
        <w:jc w:val="left"/>
        <w:rPr>
          <w:rFonts w:ascii="細明體_HKSCS" w:hAnsi="細明體_HKSCS" w:cs="細明體_HKSCS" w:eastAsia="細明體_HKSCS" w:hint="default"/>
          <w:sz w:val="27"/>
          <w:szCs w:val="27"/>
        </w:rPr>
      </w:pPr>
      <w:r>
        <w:rPr>
          <w:rFonts w:ascii="Arial" w:hAnsi="Arial" w:cs="Arial" w:eastAsia="Arial" w:hint="default"/>
          <w:spacing w:val="-3"/>
          <w:w w:val="110"/>
          <w:sz w:val="28"/>
          <w:szCs w:val="28"/>
        </w:rPr>
        <w:t>Infrared </w:t>
      </w:r>
      <w:r>
        <w:rPr>
          <w:rFonts w:ascii="Arial" w:hAnsi="Arial" w:cs="Arial" w:eastAsia="Arial" w:hint="default"/>
          <w:w w:val="110"/>
          <w:sz w:val="28"/>
          <w:szCs w:val="28"/>
        </w:rPr>
        <w:t>Network Connection</w:t>
      </w:r>
      <w:r>
        <w:rPr>
          <w:rFonts w:ascii="Arial" w:hAnsi="Arial" w:cs="Arial" w:eastAsia="Arial" w:hint="default"/>
          <w:spacing w:val="27"/>
          <w:w w:val="110"/>
          <w:sz w:val="28"/>
          <w:szCs w:val="28"/>
        </w:rPr>
        <w:t> </w:t>
      </w:r>
      <w:r>
        <w:rPr>
          <w:rFonts w:ascii="細明體_HKSCS" w:hAnsi="細明體_HKSCS" w:cs="細明體_HKSCS" w:eastAsia="細明體_HKSCS" w:hint="default"/>
          <w:w w:val="110"/>
          <w:sz w:val="27"/>
          <w:szCs w:val="27"/>
        </w:rPr>
        <w:t>紅外線網路連線</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pStyle w:val="BodyText"/>
        <w:spacing w:line="240" w:lineRule="auto"/>
        <w:ind w:left="137" w:right="0"/>
        <w:jc w:val="both"/>
      </w:pPr>
      <w:r>
        <w:rPr>
          <w:w w:val="105"/>
        </w:rPr>
        <w:t>使用紅外線連接埠連到遠端存取伺服器的直接或連入網路連線。</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5"/>
        <w:ind w:right="0"/>
        <w:rPr>
          <w:rFonts w:ascii="細明體_HKSCS" w:hAnsi="細明體_HKSCS" w:cs="細明體_HKSCS" w:eastAsia="細明體_HKSCS" w:hint="default"/>
          <w:sz w:val="19"/>
          <w:szCs w:val="19"/>
        </w:rPr>
      </w:pPr>
    </w:p>
    <w:p>
      <w:pPr>
        <w:spacing w:line="273" w:lineRule="auto" w:before="0"/>
        <w:ind w:left="526" w:right="157" w:firstLine="19"/>
        <w:jc w:val="left"/>
        <w:rPr>
          <w:rFonts w:ascii="細明體_HKSCS" w:hAnsi="細明體_HKSCS" w:cs="細明體_HKSCS" w:eastAsia="細明體_HKSCS" w:hint="default"/>
          <w:sz w:val="27"/>
          <w:szCs w:val="27"/>
        </w:rPr>
      </w:pPr>
      <w:r>
        <w:rPr>
          <w:rFonts w:ascii="Arial" w:hAnsi="Arial" w:cs="Arial" w:eastAsia="Arial" w:hint="default"/>
          <w:spacing w:val="-3"/>
          <w:w w:val="115"/>
          <w:sz w:val="28"/>
          <w:szCs w:val="28"/>
        </w:rPr>
        <w:t>Integrated</w:t>
      </w:r>
      <w:r>
        <w:rPr>
          <w:rFonts w:ascii="Arial" w:hAnsi="Arial" w:cs="Arial" w:eastAsia="Arial" w:hint="default"/>
          <w:spacing w:val="-54"/>
          <w:w w:val="115"/>
          <w:sz w:val="28"/>
          <w:szCs w:val="28"/>
        </w:rPr>
        <w:t> </w:t>
      </w:r>
      <w:r>
        <w:rPr>
          <w:rFonts w:ascii="Arial" w:hAnsi="Arial" w:cs="Arial" w:eastAsia="Arial" w:hint="default"/>
          <w:w w:val="115"/>
          <w:sz w:val="28"/>
          <w:szCs w:val="28"/>
        </w:rPr>
        <w:t>Services</w:t>
      </w:r>
      <w:r>
        <w:rPr>
          <w:rFonts w:ascii="Arial" w:hAnsi="Arial" w:cs="Arial" w:eastAsia="Arial" w:hint="default"/>
          <w:spacing w:val="-45"/>
          <w:w w:val="115"/>
          <w:sz w:val="28"/>
          <w:szCs w:val="28"/>
        </w:rPr>
        <w:t> </w:t>
      </w:r>
      <w:r>
        <w:rPr>
          <w:rFonts w:ascii="Arial" w:hAnsi="Arial" w:cs="Arial" w:eastAsia="Arial" w:hint="default"/>
          <w:w w:val="115"/>
          <w:sz w:val="28"/>
          <w:szCs w:val="28"/>
        </w:rPr>
        <w:t>Digital</w:t>
      </w:r>
      <w:r>
        <w:rPr>
          <w:rFonts w:ascii="Arial" w:hAnsi="Arial" w:cs="Arial" w:eastAsia="Arial" w:hint="default"/>
          <w:spacing w:val="-54"/>
          <w:w w:val="115"/>
          <w:sz w:val="28"/>
          <w:szCs w:val="28"/>
        </w:rPr>
        <w:t> </w:t>
      </w:r>
      <w:r>
        <w:rPr>
          <w:rFonts w:ascii="Arial" w:hAnsi="Arial" w:cs="Arial" w:eastAsia="Arial" w:hint="default"/>
          <w:w w:val="115"/>
          <w:sz w:val="28"/>
          <w:szCs w:val="28"/>
        </w:rPr>
        <w:t>Network</w:t>
      </w:r>
      <w:r>
        <w:rPr>
          <w:rFonts w:ascii="Arial" w:hAnsi="Arial" w:cs="Arial" w:eastAsia="Arial" w:hint="default"/>
          <w:spacing w:val="-30"/>
          <w:w w:val="115"/>
          <w:sz w:val="28"/>
          <w:szCs w:val="28"/>
        </w:rPr>
        <w:t> </w:t>
      </w:r>
      <w:r>
        <w:rPr>
          <w:rFonts w:ascii="Arial" w:hAnsi="Arial" w:cs="Arial" w:eastAsia="Arial" w:hint="default"/>
          <w:w w:val="115"/>
          <w:sz w:val="28"/>
          <w:szCs w:val="28"/>
        </w:rPr>
        <w:t>(</w:t>
      </w:r>
      <w:r>
        <w:rPr>
          <w:rFonts w:ascii="Arial" w:hAnsi="Arial" w:cs="Arial" w:eastAsia="Arial" w:hint="default"/>
          <w:spacing w:val="-72"/>
          <w:w w:val="115"/>
          <w:sz w:val="28"/>
          <w:szCs w:val="28"/>
        </w:rPr>
        <w:t> </w:t>
      </w:r>
      <w:r>
        <w:rPr>
          <w:rFonts w:ascii="Arial" w:hAnsi="Arial" w:cs="Arial" w:eastAsia="Arial" w:hint="default"/>
          <w:spacing w:val="-8"/>
          <w:w w:val="115"/>
          <w:sz w:val="28"/>
          <w:szCs w:val="28"/>
        </w:rPr>
        <w:t>ISDN</w:t>
      </w:r>
      <w:r>
        <w:rPr>
          <w:rFonts w:ascii="Arial" w:hAnsi="Arial" w:cs="Arial" w:eastAsia="Arial" w:hint="default"/>
          <w:spacing w:val="-65"/>
          <w:w w:val="115"/>
          <w:sz w:val="28"/>
          <w:szCs w:val="28"/>
        </w:rPr>
        <w:t> </w:t>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30"/>
          <w:w w:val="70"/>
          <w:sz w:val="27"/>
          <w:szCs w:val="27"/>
        </w:rPr>
        <w:t> </w:t>
      </w:r>
      <w:r>
        <w:rPr>
          <w:rFonts w:ascii="細明體_HKSCS" w:hAnsi="細明體_HKSCS" w:cs="細明體_HKSCS" w:eastAsia="細明體_HKSCS" w:hint="default"/>
          <w:w w:val="115"/>
          <w:sz w:val="27"/>
          <w:szCs w:val="27"/>
        </w:rPr>
        <w:t>整合服務數 </w:t>
      </w:r>
      <w:r>
        <w:rPr>
          <w:rFonts w:ascii="細明體_HKSCS" w:hAnsi="細明體_HKSCS" w:cs="細明體_HKSCS" w:eastAsia="細明體_HKSCS" w:hint="default"/>
          <w:w w:val="115"/>
          <w:sz w:val="27"/>
          <w:szCs w:val="27"/>
        </w:rPr>
        <w:t>位網路</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3"/>
          <w:szCs w:val="23"/>
        </w:rPr>
      </w:pPr>
    </w:p>
    <w:p>
      <w:pPr>
        <w:pStyle w:val="BodyText"/>
        <w:spacing w:line="362" w:lineRule="auto"/>
        <w:ind w:left="127" w:right="121" w:firstLine="4"/>
        <w:jc w:val="both"/>
      </w:pPr>
      <w:r>
        <w:rPr>
          <w:w w:val="101"/>
        </w:rPr>
        <w:t>用</w:t>
      </w:r>
      <w:r>
        <w:rPr>
          <w:spacing w:val="-72"/>
          <w:w w:val="101"/>
        </w:rPr>
        <w:t> </w:t>
      </w:r>
      <w:r>
        <w:rPr>
          <w:spacing w:val="5"/>
          <w:w w:val="107"/>
        </w:rPr>
        <w:t>來提供幫</w:t>
      </w:r>
      <w:r>
        <w:rPr>
          <w:spacing w:val="-60"/>
          <w:w w:val="107"/>
        </w:rPr>
        <w:t> </w:t>
      </w:r>
      <w:r>
        <w:rPr>
          <w:w w:val="110"/>
        </w:rPr>
        <w:t>頻寬的</w:t>
      </w:r>
      <w:r>
        <w:rPr>
          <w:spacing w:val="-69"/>
          <w:w w:val="110"/>
        </w:rPr>
        <w:t> </w:t>
      </w:r>
      <w:r>
        <w:rPr>
          <w:w w:val="103"/>
        </w:rPr>
        <w:t>數</w:t>
      </w:r>
      <w:r>
        <w:rPr>
          <w:spacing w:val="-75"/>
          <w:w w:val="103"/>
        </w:rPr>
        <w:t> </w:t>
      </w:r>
      <w:r>
        <w:rPr>
          <w:spacing w:val="1"/>
          <w:w w:val="107"/>
        </w:rPr>
        <w:t>位電話線。</w:t>
      </w:r>
      <w:r>
        <w:rPr>
          <w:rFonts w:ascii="Arial" w:hAnsi="Arial" w:cs="Arial" w:eastAsia="Arial" w:hint="default"/>
          <w:spacing w:val="1"/>
          <w:w w:val="107"/>
        </w:rPr>
        <w:t>ISDN</w:t>
      </w:r>
      <w:r>
        <w:rPr>
          <w:rFonts w:ascii="Arial" w:hAnsi="Arial" w:cs="Arial" w:eastAsia="Arial" w:hint="default"/>
          <w:spacing w:val="45"/>
          <w:w w:val="107"/>
        </w:rPr>
        <w:t> </w:t>
      </w:r>
      <w:r>
        <w:rPr>
          <w:w w:val="112"/>
        </w:rPr>
        <w:t>在北美基本上有</w:t>
      </w:r>
      <w:r>
        <w:rPr>
          <w:spacing w:val="-47"/>
          <w:w w:val="112"/>
        </w:rPr>
        <w:t> </w:t>
      </w:r>
      <w:r>
        <w:rPr>
          <w:w w:val="101"/>
        </w:rPr>
        <w:t>兩</w:t>
      </w:r>
      <w:r>
        <w:rPr>
          <w:spacing w:val="-74"/>
          <w:w w:val="101"/>
        </w:rPr>
        <w:t> </w:t>
      </w:r>
      <w:r>
        <w:rPr>
          <w:spacing w:val="3"/>
          <w:w w:val="96"/>
        </w:rPr>
        <w:t>種形式：「</w:t>
      </w:r>
      <w:r>
        <w:rPr>
          <w:spacing w:val="-29"/>
          <w:w w:val="96"/>
        </w:rPr>
        <w:t> </w:t>
      </w:r>
      <w:r>
        <w:rPr>
          <w:w w:val="113"/>
        </w:rPr>
        <w:t>基本速率介面 </w:t>
      </w:r>
      <w:r>
        <w:rPr>
          <w:w w:val="113"/>
        </w:rPr>
      </w:r>
      <w:r>
        <w:rPr>
          <w:rFonts w:ascii="Arial" w:hAnsi="Arial" w:cs="Arial" w:eastAsia="Arial" w:hint="default"/>
        </w:rPr>
        <w:t>( BRI </w:t>
      </w:r>
      <w:r>
        <w:rPr>
          <w:w w:val="60"/>
        </w:rPr>
        <w:t>） 」  </w:t>
      </w:r>
      <w:r>
        <w:rPr/>
        <w:t>包含兩條 例 </w:t>
      </w:r>
      <w:r>
        <w:rPr>
          <w:rFonts w:ascii="Arial" w:hAnsi="Arial" w:cs="Arial" w:eastAsia="Arial" w:hint="default"/>
        </w:rPr>
        <w:t>Kbps  </w:t>
      </w:r>
      <w:r>
        <w:rPr/>
        <w:t>的 </w:t>
      </w:r>
      <w:r>
        <w:rPr>
          <w:rFonts w:ascii="Arial" w:hAnsi="Arial" w:cs="Arial" w:eastAsia="Arial" w:hint="default"/>
        </w:rPr>
        <w:t>B </w:t>
      </w:r>
      <w:r>
        <w:rPr/>
        <w:t>通道及一條 </w:t>
      </w:r>
      <w:r>
        <w:rPr>
          <w:rFonts w:ascii="Arial" w:hAnsi="Arial" w:cs="Arial" w:eastAsia="Arial" w:hint="default"/>
        </w:rPr>
        <w:t>16  Kbps  </w:t>
      </w:r>
      <w:r>
        <w:rPr/>
        <w:t>的 </w:t>
      </w:r>
      <w:r>
        <w:rPr>
          <w:rFonts w:ascii="Arial" w:hAnsi="Arial" w:cs="Arial" w:eastAsia="Arial" w:hint="default"/>
        </w:rPr>
        <w:t>D </w:t>
      </w:r>
      <w:r>
        <w:rPr/>
        <w:t>通道﹔而 </w:t>
      </w:r>
      <w:r>
        <w:rPr>
          <w:w w:val="60"/>
        </w:rPr>
        <w:t>「 </w:t>
      </w:r>
      <w:r>
        <w:rPr/>
        <w:t>主要速率介面 </w:t>
      </w:r>
      <w:r>
        <w:rPr/>
      </w:r>
      <w:r>
        <w:rPr>
          <w:rFonts w:ascii="Arial" w:hAnsi="Arial" w:cs="Arial" w:eastAsia="Arial" w:hint="default"/>
        </w:rPr>
        <w:t>( PRI </w:t>
      </w:r>
      <w:r>
        <w:rPr>
          <w:w w:val="60"/>
        </w:rPr>
        <w:t>） 」 </w:t>
      </w:r>
      <w:r>
        <w:rPr/>
        <w:t>包含 </w:t>
      </w:r>
      <w:r>
        <w:rPr>
          <w:rFonts w:ascii="Arial" w:hAnsi="Arial" w:cs="Arial" w:eastAsia="Arial" w:hint="default"/>
        </w:rPr>
        <w:t>23 </w:t>
      </w:r>
      <w:r>
        <w:rPr/>
        <w:t>條 </w:t>
      </w:r>
      <w:r>
        <w:rPr>
          <w:rFonts w:ascii="Arial" w:hAnsi="Arial" w:cs="Arial" w:eastAsia="Arial" w:hint="default"/>
        </w:rPr>
        <w:t>64 Kbps </w:t>
      </w:r>
      <w:r>
        <w:rPr/>
        <w:t>的 </w:t>
      </w:r>
      <w:r>
        <w:rPr>
          <w:rFonts w:ascii="Arial" w:hAnsi="Arial" w:cs="Arial" w:eastAsia="Arial" w:hint="default"/>
        </w:rPr>
        <w:t>B </w:t>
      </w:r>
      <w:r>
        <w:rPr/>
        <w:t>通道及一條 例 </w:t>
      </w:r>
      <w:r>
        <w:rPr>
          <w:rFonts w:ascii="Arial" w:hAnsi="Arial" w:cs="Arial" w:eastAsia="Arial" w:hint="default"/>
        </w:rPr>
        <w:t>Kbps </w:t>
      </w:r>
      <w:r>
        <w:rPr/>
        <w:t>的 </w:t>
      </w:r>
      <w:r>
        <w:rPr>
          <w:rFonts w:ascii="Arial" w:hAnsi="Arial" w:cs="Arial" w:eastAsia="Arial" w:hint="default"/>
        </w:rPr>
        <w:t>D </w:t>
      </w:r>
      <w:r>
        <w:rPr/>
        <w:t>通道。</w:t>
      </w:r>
      <w:r>
        <w:rPr>
          <w:rFonts w:ascii="Arial" w:hAnsi="Arial" w:cs="Arial" w:eastAsia="Arial" w:hint="default"/>
        </w:rPr>
        <w:t>ISDN </w:t>
      </w:r>
      <w:r>
        <w:rPr/>
        <w:t>線路必須由 電話公司安裝在撥號站台及受話站台。</w:t>
      </w:r>
    </w:p>
    <w:p>
      <w:pPr>
        <w:spacing w:line="240" w:lineRule="auto" w:before="0"/>
        <w:ind w:right="0"/>
        <w:rPr>
          <w:rFonts w:ascii="細明體_HKSCS" w:hAnsi="細明體_HKSCS" w:cs="細明體_HKSCS" w:eastAsia="細明體_HKSCS" w:hint="default"/>
          <w:sz w:val="20"/>
          <w:szCs w:val="20"/>
        </w:rPr>
      </w:pPr>
    </w:p>
    <w:p>
      <w:pPr>
        <w:spacing w:before="162"/>
        <w:ind w:left="521" w:right="494" w:firstLine="0"/>
        <w:jc w:val="left"/>
        <w:rPr>
          <w:rFonts w:ascii="細明體_HKSCS" w:hAnsi="細明體_HKSCS" w:cs="細明體_HKSCS" w:eastAsia="細明體_HKSCS" w:hint="default"/>
          <w:sz w:val="26"/>
          <w:szCs w:val="26"/>
        </w:rPr>
      </w:pPr>
      <w:r>
        <w:rPr>
          <w:rFonts w:ascii="Arial" w:hAnsi="Arial" w:cs="Arial" w:eastAsia="Arial" w:hint="default"/>
          <w:spacing w:val="-3"/>
          <w:w w:val="110"/>
          <w:sz w:val="28"/>
          <w:szCs w:val="28"/>
        </w:rPr>
        <w:t>Interactive  </w:t>
      </w:r>
      <w:r>
        <w:rPr>
          <w:rFonts w:ascii="Arial" w:hAnsi="Arial" w:cs="Arial" w:eastAsia="Arial" w:hint="default"/>
          <w:w w:val="110"/>
          <w:sz w:val="28"/>
          <w:szCs w:val="28"/>
        </w:rPr>
        <w:t>Logon</w:t>
      </w:r>
      <w:r>
        <w:rPr>
          <w:rFonts w:ascii="Arial" w:hAnsi="Arial" w:cs="Arial" w:eastAsia="Arial" w:hint="default"/>
          <w:spacing w:val="-3"/>
          <w:w w:val="110"/>
          <w:sz w:val="28"/>
          <w:szCs w:val="28"/>
        </w:rPr>
        <w:t> </w:t>
      </w:r>
      <w:r>
        <w:rPr>
          <w:rFonts w:ascii="細明體_HKSCS" w:hAnsi="細明體_HKSCS" w:cs="細明體_HKSCS" w:eastAsia="細明體_HKSCS" w:hint="default"/>
          <w:w w:val="110"/>
          <w:sz w:val="26"/>
          <w:szCs w:val="26"/>
        </w:rPr>
        <w:t>互動去贊入</w:t>
      </w:r>
      <w:r>
        <w:rPr>
          <w:rFonts w:ascii="細明體_HKSCS" w:hAnsi="細明體_HKSCS" w:cs="細明體_HKSCS" w:eastAsia="細明體_HKSCS" w:hint="default"/>
          <w:sz w:val="26"/>
          <w:szCs w:val="26"/>
        </w:rPr>
      </w:r>
    </w:p>
    <w:p>
      <w:pPr>
        <w:spacing w:line="240" w:lineRule="auto" w:before="4"/>
        <w:ind w:right="0"/>
        <w:rPr>
          <w:rFonts w:ascii="細明體_HKSCS" w:hAnsi="細明體_HKSCS" w:cs="細明體_HKSCS" w:eastAsia="細明體_HKSCS" w:hint="default"/>
          <w:sz w:val="26"/>
          <w:szCs w:val="26"/>
        </w:rPr>
      </w:pPr>
    </w:p>
    <w:p>
      <w:pPr>
        <w:pStyle w:val="BodyText"/>
        <w:spacing w:line="367" w:lineRule="auto"/>
        <w:ind w:left="113" w:right="106" w:firstLine="9"/>
        <w:jc w:val="both"/>
      </w:pPr>
      <w:r>
        <w:rPr/>
        <w:t>當使用者在由電腦的作業系統所顯昂的 </w:t>
      </w:r>
      <w:r>
        <w:rPr>
          <w:w w:val="65"/>
        </w:rPr>
        <w:t>﹝ </w:t>
      </w:r>
      <w:r>
        <w:rPr/>
        <w:t>證入資訊 </w:t>
      </w:r>
      <w:r>
        <w:rPr>
          <w:w w:val="65"/>
        </w:rPr>
        <w:t>﹞ </w:t>
      </w:r>
      <w:r>
        <w:rPr/>
        <w:t>對話方塊中鍵入資訊時， 由電腦鍵 </w:t>
      </w:r>
      <w:r>
        <w:rPr/>
        <w:t>盤整入網路的方式。</w:t>
      </w:r>
    </w:p>
    <w:p>
      <w:pPr>
        <w:spacing w:after="0" w:line="367" w:lineRule="auto"/>
        <w:jc w:val="both"/>
        <w:sectPr>
          <w:headerReference w:type="default" r:id="rId285"/>
          <w:pgSz w:w="10560" w:h="14800"/>
          <w:pgMar w:header="0" w:footer="0" w:top="1180" w:bottom="280" w:left="1120" w:right="1120"/>
        </w:sectPr>
      </w:pPr>
    </w:p>
    <w:p>
      <w:pPr>
        <w:spacing w:before="15"/>
        <w:ind w:left="1491" w:right="0" w:firstLine="0"/>
        <w:jc w:val="left"/>
        <w:rPr>
          <w:rFonts w:ascii="細明體_HKSCS" w:hAnsi="細明體_HKSCS" w:cs="細明體_HKSCS" w:eastAsia="細明體_HKSCS" w:hint="default"/>
          <w:sz w:val="27"/>
          <w:szCs w:val="27"/>
        </w:rPr>
      </w:pPr>
      <w:r>
        <w:rPr>
          <w:rFonts w:ascii="Arial" w:hAnsi="Arial" w:cs="Arial" w:eastAsia="Arial" w:hint="default"/>
          <w:spacing w:val="-5"/>
          <w:w w:val="110"/>
          <w:sz w:val="28"/>
          <w:szCs w:val="28"/>
        </w:rPr>
        <w:t>Internal </w:t>
      </w:r>
      <w:r>
        <w:rPr>
          <w:rFonts w:ascii="Arial" w:hAnsi="Arial" w:cs="Arial" w:eastAsia="Arial" w:hint="default"/>
          <w:w w:val="110"/>
          <w:sz w:val="28"/>
          <w:szCs w:val="28"/>
        </w:rPr>
        <w:t>Network </w:t>
      </w:r>
      <w:r>
        <w:rPr>
          <w:rFonts w:ascii="Arial" w:hAnsi="Arial" w:cs="Arial" w:eastAsia="Arial" w:hint="default"/>
          <w:spacing w:val="-4"/>
          <w:w w:val="110"/>
          <w:sz w:val="28"/>
          <w:szCs w:val="28"/>
        </w:rPr>
        <w:t>Number</w:t>
      </w:r>
      <w:r>
        <w:rPr>
          <w:rFonts w:ascii="Arial" w:hAnsi="Arial" w:cs="Arial" w:eastAsia="Arial" w:hint="default"/>
          <w:spacing w:val="73"/>
          <w:w w:val="110"/>
          <w:sz w:val="28"/>
          <w:szCs w:val="28"/>
        </w:rPr>
        <w:t> </w:t>
      </w:r>
      <w:r>
        <w:rPr>
          <w:rFonts w:ascii="細明體_HKSCS" w:hAnsi="細明體_HKSCS" w:cs="細明體_HKSCS" w:eastAsia="細明體_HKSCS" w:hint="default"/>
          <w:w w:val="110"/>
          <w:sz w:val="27"/>
          <w:szCs w:val="27"/>
        </w:rPr>
        <w:t>內部網路編號</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6"/>
          <w:szCs w:val="26"/>
        </w:rPr>
      </w:pPr>
    </w:p>
    <w:p>
      <w:pPr>
        <w:pStyle w:val="BodyText"/>
        <w:spacing w:line="355" w:lineRule="auto"/>
        <w:ind w:left="1092" w:right="155" w:firstLine="9"/>
        <w:jc w:val="both"/>
      </w:pPr>
      <w:r>
        <w:rPr>
          <w:spacing w:val="-1"/>
          <w:w w:val="103"/>
        </w:rPr>
        <w:t>用來定</w:t>
      </w:r>
      <w:r>
        <w:rPr>
          <w:rFonts w:ascii="Times New Roman" w:hAnsi="Times New Roman" w:cs="Times New Roman" w:eastAsia="Times New Roman" w:hint="default"/>
          <w:spacing w:val="-1"/>
          <w:w w:val="103"/>
          <w:sz w:val="23"/>
          <w:szCs w:val="23"/>
        </w:rPr>
        <w:t>I</w:t>
      </w:r>
      <w:r>
        <w:rPr>
          <w:spacing w:val="-1"/>
          <w:w w:val="103"/>
        </w:rPr>
        <w:t>止及路由的一個</w:t>
      </w:r>
      <w:r>
        <w:rPr>
          <w:spacing w:val="-11"/>
          <w:w w:val="103"/>
        </w:rPr>
        <w:t> </w:t>
      </w:r>
      <w:r>
        <w:rPr>
          <w:rFonts w:ascii="Times New Roman" w:hAnsi="Times New Roman" w:cs="Times New Roman" w:eastAsia="Times New Roman" w:hint="default"/>
          <w:w w:val="104"/>
          <w:sz w:val="23"/>
          <w:szCs w:val="23"/>
        </w:rPr>
        <w:t>4</w:t>
      </w:r>
      <w:r>
        <w:rPr>
          <w:rFonts w:ascii="Times New Roman" w:hAnsi="Times New Roman" w:cs="Times New Roman" w:eastAsia="Times New Roman" w:hint="default"/>
          <w:spacing w:val="14"/>
          <w:w w:val="104"/>
          <w:sz w:val="23"/>
          <w:szCs w:val="23"/>
        </w:rPr>
        <w:t> </w:t>
      </w:r>
      <w:r>
        <w:rPr>
          <w:w w:val="107"/>
        </w:rPr>
        <w:t>位元組的十</w:t>
      </w:r>
      <w:r>
        <w:rPr>
          <w:spacing w:val="-88"/>
          <w:w w:val="107"/>
        </w:rPr>
        <w:t> </w:t>
      </w:r>
      <w:r>
        <w:rPr>
          <w:rFonts w:ascii="Arial" w:hAnsi="Arial" w:cs="Arial" w:eastAsia="Arial" w:hint="default"/>
          <w:i/>
          <w:w w:val="104"/>
          <w:sz w:val="23"/>
          <w:szCs w:val="23"/>
        </w:rPr>
        <w:t>I\</w:t>
      </w:r>
      <w:r>
        <w:rPr>
          <w:w w:val="104"/>
        </w:rPr>
        <w:t>進位數字。內部網路編號可識</w:t>
      </w:r>
      <w:r>
        <w:rPr>
          <w:rFonts w:ascii="Arial" w:hAnsi="Arial" w:cs="Arial" w:eastAsia="Arial" w:hint="default"/>
          <w:i/>
          <w:w w:val="104"/>
        </w:rPr>
        <w:t>5sU</w:t>
      </w:r>
      <w:r>
        <w:rPr>
          <w:rFonts w:ascii="Arial" w:hAnsi="Arial" w:cs="Arial" w:eastAsia="Arial" w:hint="default"/>
          <w:i/>
          <w:spacing w:val="-22"/>
          <w:w w:val="104"/>
        </w:rPr>
        <w:t> </w:t>
      </w:r>
      <w:r>
        <w:rPr>
          <w:w w:val="104"/>
        </w:rPr>
        <w:t>電腦內的虛擬 </w:t>
      </w:r>
      <w:r>
        <w:rPr>
          <w:w w:val="105"/>
        </w:rPr>
        <w:t>網路。內部網路編號必須是 </w:t>
      </w:r>
      <w:r>
        <w:rPr>
          <w:rFonts w:ascii="Arial" w:hAnsi="Arial" w:cs="Arial" w:eastAsia="Arial" w:hint="default"/>
          <w:w w:val="105"/>
        </w:rPr>
        <w:t>IPX </w:t>
      </w:r>
      <w:r>
        <w:rPr>
          <w:w w:val="105"/>
        </w:rPr>
        <w:t>網際網路中唯一的輯號。 內部網路編號也稱為虛擬純 路編號。</w:t>
      </w:r>
      <w:r>
        <w:rPr/>
      </w:r>
    </w:p>
    <w:p>
      <w:pPr>
        <w:spacing w:line="240" w:lineRule="auto" w:before="0"/>
        <w:ind w:right="0"/>
        <w:rPr>
          <w:rFonts w:ascii="細明體_HKSCS" w:hAnsi="細明體_HKSCS" w:cs="細明體_HKSCS" w:eastAsia="細明體_HKSCS" w:hint="default"/>
          <w:sz w:val="20"/>
          <w:szCs w:val="20"/>
        </w:rPr>
      </w:pPr>
    </w:p>
    <w:p>
      <w:pPr>
        <w:spacing w:before="162"/>
        <w:ind w:left="1496" w:right="0" w:firstLine="0"/>
        <w:jc w:val="left"/>
        <w:rPr>
          <w:rFonts w:ascii="細明體_HKSCS" w:hAnsi="細明體_HKSCS" w:cs="細明體_HKSCS" w:eastAsia="細明體_HKSCS" w:hint="default"/>
          <w:sz w:val="27"/>
          <w:szCs w:val="27"/>
        </w:rPr>
      </w:pPr>
      <w:r>
        <w:rPr>
          <w:rFonts w:ascii="Arial" w:hAnsi="Arial" w:cs="Arial" w:eastAsia="Arial" w:hint="default"/>
          <w:spacing w:val="-4"/>
          <w:w w:val="110"/>
          <w:sz w:val="28"/>
          <w:szCs w:val="28"/>
        </w:rPr>
        <w:t>Internet</w:t>
      </w:r>
      <w:r>
        <w:rPr>
          <w:rFonts w:ascii="Arial" w:hAnsi="Arial" w:cs="Arial" w:eastAsia="Arial" w:hint="default"/>
          <w:spacing w:val="6"/>
          <w:w w:val="110"/>
          <w:sz w:val="28"/>
          <w:szCs w:val="28"/>
        </w:rPr>
        <w:t> </w:t>
      </w:r>
      <w:r>
        <w:rPr>
          <w:rFonts w:ascii="細明體_HKSCS" w:hAnsi="細明體_HKSCS" w:cs="細明體_HKSCS" w:eastAsia="細明體_HKSCS" w:hint="default"/>
          <w:w w:val="110"/>
          <w:sz w:val="27"/>
          <w:szCs w:val="27"/>
        </w:rPr>
        <w:t>網際網路</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pStyle w:val="BodyText"/>
        <w:spacing w:line="369" w:lineRule="auto"/>
        <w:ind w:left="1102" w:right="551" w:hanging="1498"/>
        <w:jc w:val="left"/>
      </w:pPr>
      <w:r>
        <w:rPr>
          <w:spacing w:val="-19"/>
          <w:w w:val="131"/>
          <w:sz w:val="16"/>
          <w:szCs w:val="16"/>
        </w:rPr>
        <w:t>︱門</w:t>
      </w:r>
      <w:r>
        <w:rPr>
          <w:rFonts w:ascii="Arial" w:hAnsi="Arial" w:cs="Arial" w:eastAsia="Arial" w:hint="default"/>
          <w:spacing w:val="-19"/>
          <w:w w:val="131"/>
        </w:rPr>
        <w:t>ternet</w:t>
      </w:r>
      <w:r>
        <w:rPr>
          <w:rFonts w:ascii="Arial" w:hAnsi="Arial" w:cs="Arial" w:eastAsia="Arial" w:hint="default"/>
          <w:w w:val="131"/>
        </w:rPr>
        <w:t> </w:t>
      </w:r>
      <w:r>
        <w:rPr>
          <w:rFonts w:ascii="Arial" w:hAnsi="Arial" w:cs="Arial" w:eastAsia="Arial" w:hint="default"/>
          <w:spacing w:val="73"/>
          <w:w w:val="131"/>
        </w:rPr>
        <w:t> </w:t>
      </w:r>
      <w:r>
        <w:rPr>
          <w:w w:val="16"/>
        </w:rPr>
        <w:t>（           </w:t>
      </w:r>
      <w:r>
        <w:rPr>
          <w:w w:val="111"/>
        </w:rPr>
        <w:t>綱際綱路 </w:t>
      </w:r>
      <w:r>
        <w:rPr>
          <w:w w:val="65"/>
        </w:rPr>
        <w:t>）。  </w:t>
      </w:r>
      <w:r>
        <w:rPr>
          <w:w w:val="108"/>
        </w:rPr>
        <w:t>透過  </w:t>
      </w:r>
      <w:r>
        <w:rPr>
          <w:spacing w:val="-3"/>
          <w:w w:val="122"/>
        </w:rPr>
        <w:t>§由器連接的</w:t>
      </w:r>
      <w:r>
        <w:rPr>
          <w:w w:val="122"/>
        </w:rPr>
        <w:t> </w:t>
      </w:r>
      <w:r>
        <w:rPr>
          <w:w w:val="110"/>
        </w:rPr>
        <w:t>二或妥個網路軍 </w:t>
      </w:r>
      <w:r>
        <w:rPr>
          <w:spacing w:val="-1"/>
          <w:w w:val="110"/>
        </w:rPr>
        <w:t>段。交互網路的另</w:t>
      </w:r>
      <w:r>
        <w:rPr>
          <w:w w:val="110"/>
        </w:rPr>
        <w:t> </w:t>
      </w:r>
      <w:r>
        <w:rPr>
          <w:w w:val="106"/>
        </w:rPr>
        <w:t>一種說 </w:t>
      </w:r>
      <w:r>
        <w:rPr>
          <w:w w:val="106"/>
        </w:rPr>
      </w:r>
      <w:r>
        <w:rPr>
          <w:w w:val="106"/>
        </w:rPr>
      </w:r>
      <w:r>
        <w:rPr>
          <w:w w:val="115"/>
        </w:rPr>
        <w:t>法。</w:t>
      </w:r>
      <w:r>
        <w:rPr/>
      </w:r>
    </w:p>
    <w:p>
      <w:pPr>
        <w:spacing w:line="240" w:lineRule="auto" w:before="7"/>
        <w:ind w:right="0"/>
        <w:rPr>
          <w:rFonts w:ascii="細明體_HKSCS" w:hAnsi="細明體_HKSCS" w:cs="細明體_HKSCS" w:eastAsia="細明體_HKSCS" w:hint="default"/>
          <w:sz w:val="23"/>
          <w:szCs w:val="23"/>
        </w:rPr>
      </w:pPr>
    </w:p>
    <w:p>
      <w:pPr>
        <w:pStyle w:val="BodyText"/>
        <w:spacing w:line="360" w:lineRule="auto"/>
        <w:ind w:left="1106" w:right="152" w:firstLine="9"/>
        <w:jc w:val="both"/>
      </w:pPr>
      <w:r>
        <w:rPr>
          <w:rFonts w:ascii="Arial" w:hAnsi="Arial" w:cs="Arial" w:eastAsia="Arial" w:hint="default"/>
        </w:rPr>
        <w:t>Internet </w:t>
      </w:r>
      <w:r>
        <w:rPr>
          <w:w w:val="60"/>
        </w:rPr>
        <w:t>（ </w:t>
      </w:r>
      <w:r>
        <w:rPr/>
        <w:t>網際網路 </w:t>
      </w:r>
      <w:r>
        <w:rPr>
          <w:w w:val="95"/>
        </w:rPr>
        <w:t>）。 </w:t>
      </w:r>
      <w:r>
        <w:rPr/>
        <w:t>電腦的全球性網路。如果能夠存取網際網路， 就能取得十分豐 </w:t>
      </w:r>
      <w:r>
        <w:rPr/>
        <w:t>富的資訊，包括來自學校、  </w:t>
      </w:r>
      <w:r>
        <w:rPr>
          <w:spacing w:val="87"/>
        </w:rPr>
        <w:t> </w:t>
      </w:r>
      <w:r>
        <w:rPr/>
        <w:t>政府部門、商務機構以及個人的各式各樣資訊。</w:t>
      </w:r>
    </w:p>
    <w:p>
      <w:pPr>
        <w:spacing w:line="240" w:lineRule="auto" w:before="0"/>
        <w:ind w:right="0"/>
        <w:rPr>
          <w:rFonts w:ascii="細明體_HKSCS" w:hAnsi="細明體_HKSCS" w:cs="細明體_HKSCS" w:eastAsia="細明體_HKSCS" w:hint="default"/>
          <w:sz w:val="20"/>
          <w:szCs w:val="20"/>
        </w:rPr>
      </w:pPr>
    </w:p>
    <w:p>
      <w:pPr>
        <w:spacing w:before="153"/>
        <w:ind w:left="1505" w:right="0" w:firstLine="0"/>
        <w:jc w:val="left"/>
        <w:rPr>
          <w:rFonts w:ascii="細明體_HKSCS" w:hAnsi="細明體_HKSCS" w:cs="細明體_HKSCS" w:eastAsia="細明體_HKSCS" w:hint="default"/>
          <w:sz w:val="27"/>
          <w:szCs w:val="27"/>
        </w:rPr>
      </w:pPr>
      <w:r>
        <w:rPr>
          <w:rFonts w:ascii="Arial" w:hAnsi="Arial" w:cs="Arial" w:eastAsia="Arial" w:hint="default"/>
          <w:spacing w:val="-4"/>
          <w:w w:val="110"/>
          <w:sz w:val="28"/>
          <w:szCs w:val="28"/>
        </w:rPr>
        <w:t>Internet </w:t>
      </w:r>
      <w:r>
        <w:rPr>
          <w:rFonts w:ascii="Arial" w:hAnsi="Arial" w:cs="Arial" w:eastAsia="Arial" w:hint="default"/>
          <w:w w:val="110"/>
          <w:sz w:val="28"/>
          <w:szCs w:val="28"/>
        </w:rPr>
        <w:t>Address</w:t>
      </w:r>
      <w:r>
        <w:rPr>
          <w:rFonts w:ascii="Arial" w:hAnsi="Arial" w:cs="Arial" w:eastAsia="Arial" w:hint="default"/>
          <w:spacing w:val="4"/>
          <w:w w:val="110"/>
          <w:sz w:val="28"/>
          <w:szCs w:val="28"/>
        </w:rPr>
        <w:t> </w:t>
      </w:r>
      <w:r>
        <w:rPr>
          <w:rFonts w:ascii="細明體_HKSCS" w:hAnsi="細明體_HKSCS" w:cs="細明體_HKSCS" w:eastAsia="細明體_HKSCS" w:hint="default"/>
          <w:w w:val="110"/>
          <w:sz w:val="27"/>
          <w:szCs w:val="27"/>
        </w:rPr>
        <w:t>網際網路位址</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3"/>
          <w:szCs w:val="23"/>
        </w:rPr>
      </w:pPr>
    </w:p>
    <w:p>
      <w:pPr>
        <w:pStyle w:val="BodyText"/>
        <w:spacing w:line="350" w:lineRule="auto"/>
        <w:ind w:left="1106" w:right="103"/>
        <w:jc w:val="both"/>
      </w:pPr>
      <w:r>
        <w:rPr>
          <w:w w:val="107"/>
        </w:rPr>
        <w:t>網站上的資源位址，可供網頁瀏覽器用來尋找綱際紅路資源。 </w:t>
      </w:r>
      <w:r>
        <w:rPr>
          <w:w w:val="79"/>
        </w:rPr>
        <w:t>網際市罔</w:t>
      </w:r>
      <w:r>
        <w:rPr>
          <w:spacing w:val="-27"/>
          <w:w w:val="79"/>
        </w:rPr>
        <w:t> </w:t>
      </w:r>
      <w:r>
        <w:rPr>
          <w:rFonts w:ascii="Times New Roman" w:hAnsi="Times New Roman" w:cs="Times New Roman" w:eastAsia="Times New Roman" w:hint="default"/>
          <w:spacing w:val="-6"/>
          <w:w w:val="98"/>
          <w:sz w:val="27"/>
          <w:szCs w:val="27"/>
        </w:rPr>
        <w:t>E</w:t>
      </w:r>
      <w:r>
        <w:rPr>
          <w:spacing w:val="-6"/>
          <w:w w:val="98"/>
        </w:rPr>
        <w:t>刮目址通常由通</w:t>
      </w:r>
      <w:r>
        <w:rPr>
          <w:w w:val="98"/>
        </w:rPr>
        <w:t> </w:t>
      </w:r>
      <w:r>
        <w:rPr>
          <w:w w:val="98"/>
        </w:rPr>
      </w:r>
      <w:r>
        <w:rPr/>
        <w:t>訊協定名稱起頭，後面接著維護此站台的組織名稱﹔ 尾碼可以識別它的組織類型。 例 </w:t>
      </w:r>
      <w:r>
        <w:rPr/>
      </w:r>
      <w:r>
        <w:rPr>
          <w:spacing w:val="1"/>
          <w:w w:val="105"/>
        </w:rPr>
        <w:t>如，位</w:t>
      </w:r>
      <w:r>
        <w:rPr>
          <w:spacing w:val="-70"/>
          <w:w w:val="105"/>
        </w:rPr>
        <w:t> </w:t>
      </w:r>
      <w:r>
        <w:rPr>
          <w:w w:val="75"/>
        </w:rPr>
        <w:t>止</w:t>
      </w:r>
      <w:r>
        <w:rPr>
          <w:spacing w:val="-21"/>
          <w:w w:val="75"/>
        </w:rPr>
        <w:t> </w:t>
      </w:r>
      <w:r>
        <w:rPr>
          <w:rFonts w:ascii="Arial" w:hAnsi="Arial" w:cs="Arial" w:eastAsia="Arial" w:hint="default"/>
          <w:w w:val="108"/>
        </w:rPr>
        <w:t>http</w:t>
      </w:r>
      <w:r>
        <w:rPr>
          <w:rFonts w:ascii="Arial" w:hAnsi="Arial" w:cs="Arial" w:eastAsia="Arial" w:hint="default"/>
          <w:spacing w:val="-43"/>
          <w:w w:val="108"/>
        </w:rPr>
        <w:t> </w:t>
      </w:r>
      <w:r>
        <w:rPr>
          <w:rFonts w:ascii="Arial" w:hAnsi="Arial" w:cs="Arial" w:eastAsia="Arial" w:hint="default"/>
          <w:spacing w:val="4"/>
          <w:w w:val="94"/>
        </w:rPr>
        <w:t>://www</w:t>
      </w:r>
      <w:r>
        <w:rPr>
          <w:rFonts w:ascii="Arial" w:hAnsi="Arial" w:cs="Arial" w:eastAsia="Arial" w:hint="default"/>
          <w:spacing w:val="-3"/>
          <w:w w:val="94"/>
        </w:rPr>
        <w:t> </w:t>
      </w:r>
      <w:r>
        <w:rPr>
          <w:rFonts w:ascii="Arial" w:hAnsi="Arial" w:cs="Arial" w:eastAsia="Arial" w:hint="default"/>
          <w:w w:val="84"/>
        </w:rPr>
        <w:t>yale.edL</w:t>
      </w:r>
      <w:r>
        <w:rPr>
          <w:w w:val="84"/>
        </w:rPr>
        <w:t>」／</w:t>
      </w:r>
      <w:r>
        <w:rPr>
          <w:spacing w:val="-40"/>
          <w:w w:val="84"/>
        </w:rPr>
        <w:t> </w:t>
      </w:r>
      <w:r>
        <w:rPr>
          <w:w w:val="105"/>
        </w:rPr>
        <w:t>可提供下列資訊</w:t>
      </w:r>
      <w:r>
        <w:rPr/>
      </w:r>
    </w:p>
    <w:p>
      <w:pPr>
        <w:spacing w:line="240" w:lineRule="auto" w:before="2"/>
        <w:ind w:right="0"/>
        <w:rPr>
          <w:rFonts w:ascii="細明體_HKSCS" w:hAnsi="細明體_HKSCS" w:cs="細明體_HKSCS" w:eastAsia="細明體_HKSCS" w:hint="default"/>
          <w:sz w:val="17"/>
          <w:szCs w:val="17"/>
        </w:rPr>
      </w:pPr>
    </w:p>
    <w:p>
      <w:pPr>
        <w:pStyle w:val="ListParagraph"/>
        <w:numPr>
          <w:ilvl w:val="0"/>
          <w:numId w:val="13"/>
        </w:numPr>
        <w:tabs>
          <w:tab w:pos="1791" w:val="left" w:leader="none"/>
        </w:tabs>
        <w:spacing w:line="240" w:lineRule="auto" w:before="0" w:after="0"/>
        <w:ind w:left="1790" w:right="0" w:hanging="270"/>
        <w:jc w:val="left"/>
        <w:rPr>
          <w:rFonts w:ascii="Arial" w:hAnsi="Arial" w:cs="Arial" w:eastAsia="Arial" w:hint="default"/>
          <w:sz w:val="20"/>
          <w:szCs w:val="20"/>
        </w:rPr>
      </w:pPr>
      <w:r>
        <w:rPr>
          <w:rFonts w:ascii="Arial" w:hAnsi="Arial" w:cs="Arial" w:eastAsia="Arial" w:hint="default"/>
          <w:w w:val="108"/>
          <w:sz w:val="20"/>
          <w:szCs w:val="20"/>
        </w:rPr>
        <w:t>http</w:t>
      </w:r>
      <w:r>
        <w:rPr>
          <w:rFonts w:ascii="Arial" w:hAnsi="Arial" w:cs="Arial" w:eastAsia="Arial" w:hint="default"/>
          <w:spacing w:val="22"/>
          <w:sz w:val="20"/>
          <w:szCs w:val="20"/>
        </w:rPr>
        <w:t> </w:t>
      </w:r>
      <w:r>
        <w:rPr>
          <w:rFonts w:ascii="細明體_HKSCS" w:hAnsi="細明體_HKSCS" w:cs="細明體_HKSCS" w:eastAsia="細明體_HKSCS" w:hint="default"/>
          <w:spacing w:val="-183"/>
          <w:w w:val="160"/>
          <w:sz w:val="20"/>
          <w:szCs w:val="20"/>
        </w:rPr>
        <w:t>：</w:t>
      </w:r>
      <w:r>
        <w:rPr>
          <w:rFonts w:ascii="細明體_HKSCS" w:hAnsi="細明體_HKSCS" w:cs="細明體_HKSCS" w:eastAsia="細明體_HKSCS" w:hint="default"/>
          <w:w w:val="84"/>
          <w:sz w:val="20"/>
          <w:szCs w:val="20"/>
        </w:rPr>
        <w:t>這個</w:t>
      </w:r>
      <w:r>
        <w:rPr>
          <w:rFonts w:ascii="細明體_HKSCS" w:hAnsi="細明體_HKSCS" w:cs="細明體_HKSCS" w:eastAsia="細明體_HKSCS" w:hint="default"/>
          <w:spacing w:val="-1"/>
          <w:w w:val="84"/>
          <w:sz w:val="20"/>
          <w:szCs w:val="20"/>
        </w:rPr>
        <w:t>靠</w:t>
      </w:r>
      <w:r>
        <w:rPr>
          <w:rFonts w:ascii="細明體_HKSCS" w:hAnsi="細明體_HKSCS" w:cs="細明體_HKSCS" w:eastAsia="細明體_HKSCS" w:hint="default"/>
          <w:sz w:val="20"/>
          <w:szCs w:val="20"/>
        </w:rPr>
        <w:t>自員伺獻器使用</w:t>
      </w:r>
      <w:r>
        <w:rPr>
          <w:rFonts w:ascii="細明體_HKSCS" w:hAnsi="細明體_HKSCS" w:cs="細明體_HKSCS" w:eastAsia="細明體_HKSCS" w:hint="default"/>
          <w:spacing w:val="-14"/>
          <w:sz w:val="20"/>
          <w:szCs w:val="20"/>
        </w:rPr>
        <w:t> </w:t>
      </w:r>
      <w:r>
        <w:rPr>
          <w:rFonts w:ascii="Arial" w:hAnsi="Arial" w:cs="Arial" w:eastAsia="Arial" w:hint="default"/>
          <w:w w:val="102"/>
          <w:sz w:val="20"/>
          <w:szCs w:val="20"/>
        </w:rPr>
        <w:t>Hyp</w:t>
      </w:r>
      <w:r>
        <w:rPr>
          <w:rFonts w:ascii="Arial" w:hAnsi="Arial" w:cs="Arial" w:eastAsia="Arial" w:hint="default"/>
          <w:spacing w:val="13"/>
          <w:w w:val="102"/>
          <w:sz w:val="20"/>
          <w:szCs w:val="20"/>
        </w:rPr>
        <w:t>e</w:t>
      </w:r>
      <w:r>
        <w:rPr>
          <w:rFonts w:ascii="細明體_HKSCS" w:hAnsi="細明體_HKSCS" w:cs="細明體_HKSCS" w:eastAsia="細明體_HKSCS" w:hint="default"/>
          <w:spacing w:val="13"/>
          <w:w w:val="23"/>
          <w:sz w:val="23"/>
          <w:szCs w:val="23"/>
        </w:rPr>
        <w:t>「</w:t>
      </w:r>
      <w:r>
        <w:rPr>
          <w:rFonts w:ascii="Arial" w:hAnsi="Arial" w:cs="Arial" w:eastAsia="Arial" w:hint="default"/>
          <w:w w:val="100"/>
          <w:sz w:val="20"/>
          <w:szCs w:val="20"/>
        </w:rPr>
        <w:t>text</w:t>
      </w:r>
      <w:r>
        <w:rPr>
          <w:rFonts w:ascii="Arial" w:hAnsi="Arial" w:cs="Arial" w:eastAsia="Arial" w:hint="default"/>
          <w:spacing w:val="18"/>
          <w:sz w:val="20"/>
          <w:szCs w:val="20"/>
        </w:rPr>
        <w:t> </w:t>
      </w:r>
      <w:r>
        <w:rPr>
          <w:rFonts w:ascii="Arial" w:hAnsi="Arial" w:cs="Arial" w:eastAsia="Arial" w:hint="default"/>
          <w:w w:val="97"/>
          <w:sz w:val="20"/>
          <w:szCs w:val="20"/>
        </w:rPr>
        <w:t>Transfer</w:t>
      </w:r>
      <w:r>
        <w:rPr>
          <w:rFonts w:ascii="Arial" w:hAnsi="Arial" w:cs="Arial" w:eastAsia="Arial" w:hint="default"/>
          <w:sz w:val="20"/>
          <w:szCs w:val="20"/>
        </w:rPr>
        <w:t> </w:t>
      </w:r>
      <w:r>
        <w:rPr>
          <w:rFonts w:ascii="Arial" w:hAnsi="Arial" w:cs="Arial" w:eastAsia="Arial" w:hint="default"/>
          <w:spacing w:val="-10"/>
          <w:sz w:val="20"/>
          <w:szCs w:val="20"/>
        </w:rPr>
        <w:t> </w:t>
      </w:r>
      <w:r>
        <w:rPr>
          <w:rFonts w:ascii="Arial" w:hAnsi="Arial" w:cs="Arial" w:eastAsia="Arial" w:hint="default"/>
          <w:w w:val="104"/>
          <w:sz w:val="20"/>
          <w:szCs w:val="20"/>
        </w:rPr>
        <w:t>Protocol</w:t>
      </w:r>
      <w:r>
        <w:rPr>
          <w:rFonts w:ascii="Arial" w:hAnsi="Arial" w:cs="Arial" w:eastAsia="Arial" w:hint="default"/>
          <w:sz w:val="20"/>
          <w:szCs w:val="20"/>
        </w:rPr>
      </w:r>
    </w:p>
    <w:p>
      <w:pPr>
        <w:spacing w:line="240" w:lineRule="auto" w:before="2"/>
        <w:ind w:right="0"/>
        <w:rPr>
          <w:rFonts w:ascii="Arial" w:hAnsi="Arial" w:cs="Arial" w:eastAsia="Arial" w:hint="default"/>
          <w:sz w:val="22"/>
          <w:szCs w:val="22"/>
        </w:rPr>
      </w:pPr>
    </w:p>
    <w:p>
      <w:pPr>
        <w:spacing w:before="0"/>
        <w:ind w:left="1515" w:right="0" w:firstLine="0"/>
        <w:jc w:val="left"/>
        <w:rPr>
          <w:rFonts w:ascii="細明體_HKSCS" w:hAnsi="細明體_HKSCS" w:cs="細明體_HKSCS" w:eastAsia="細明體_HKSCS" w:hint="default"/>
          <w:sz w:val="20"/>
          <w:szCs w:val="20"/>
        </w:rPr>
      </w:pPr>
      <w:r>
        <w:rPr>
          <w:rFonts w:ascii="Arial" w:hAnsi="Arial" w:cs="Arial" w:eastAsia="Arial" w:hint="default"/>
          <w:w w:val="105"/>
          <w:sz w:val="28"/>
          <w:szCs w:val="28"/>
        </w:rPr>
        <w:t>+</w:t>
      </w:r>
      <w:r>
        <w:rPr>
          <w:rFonts w:ascii="Arial" w:hAnsi="Arial" w:cs="Arial" w:eastAsia="Arial" w:hint="default"/>
          <w:spacing w:val="15"/>
          <w:sz w:val="28"/>
          <w:szCs w:val="28"/>
        </w:rPr>
        <w:t> </w:t>
      </w:r>
      <w:r>
        <w:rPr>
          <w:rFonts w:ascii="Times New Roman" w:hAnsi="Times New Roman" w:cs="Times New Roman" w:eastAsia="Times New Roman" w:hint="default"/>
          <w:w w:val="102"/>
          <w:sz w:val="15"/>
          <w:szCs w:val="15"/>
        </w:rPr>
        <w:t>WWW</w:t>
      </w:r>
      <w:r>
        <w:rPr>
          <w:rFonts w:ascii="Times New Roman" w:hAnsi="Times New Roman" w:cs="Times New Roman" w:eastAsia="Times New Roman" w:hint="default"/>
          <w:sz w:val="15"/>
          <w:szCs w:val="15"/>
        </w:rPr>
        <w:t>  </w:t>
      </w:r>
      <w:r>
        <w:rPr>
          <w:rFonts w:ascii="Times New Roman" w:hAnsi="Times New Roman" w:cs="Times New Roman" w:eastAsia="Times New Roman" w:hint="default"/>
          <w:spacing w:val="-13"/>
          <w:sz w:val="15"/>
          <w:szCs w:val="15"/>
        </w:rPr>
        <w:t> </w:t>
      </w:r>
      <w:r>
        <w:rPr>
          <w:rFonts w:ascii="細明體_HKSCS" w:hAnsi="細明體_HKSCS" w:cs="細明體_HKSCS" w:eastAsia="細明體_HKSCS" w:hint="default"/>
          <w:spacing w:val="-108"/>
          <w:w w:val="120"/>
          <w:sz w:val="20"/>
          <w:szCs w:val="20"/>
        </w:rPr>
        <w:t>：</w:t>
      </w:r>
      <w:r>
        <w:rPr>
          <w:rFonts w:ascii="細明體_HKSCS" w:hAnsi="細明體_HKSCS" w:cs="細明體_HKSCS" w:eastAsia="細明體_HKSCS" w:hint="default"/>
          <w:w w:val="75"/>
          <w:sz w:val="20"/>
          <w:szCs w:val="20"/>
        </w:rPr>
        <w:t>這個車間</w:t>
      </w:r>
      <w:r>
        <w:rPr>
          <w:rFonts w:ascii="細明體_HKSCS" w:hAnsi="細明體_HKSCS" w:cs="細明體_HKSCS" w:eastAsia="細明體_HKSCS" w:hint="default"/>
          <w:spacing w:val="-64"/>
          <w:sz w:val="20"/>
          <w:szCs w:val="20"/>
        </w:rPr>
        <w:t> </w:t>
      </w:r>
      <w:r>
        <w:rPr>
          <w:rFonts w:ascii="細明體_HKSCS" w:hAnsi="細明體_HKSCS" w:cs="細明體_HKSCS" w:eastAsia="細明體_HKSCS" w:hint="default"/>
          <w:w w:val="105"/>
          <w:sz w:val="20"/>
          <w:szCs w:val="20"/>
        </w:rPr>
        <w:t>站位股全球資訊網上</w:t>
      </w:r>
      <w:r>
        <w:rPr>
          <w:rFonts w:ascii="細明體_HKSCS" w:hAnsi="細明體_HKSCS" w:cs="細明體_HKSCS" w:eastAsia="細明體_HKSCS" w:hint="default"/>
          <w:sz w:val="20"/>
          <w:szCs w:val="20"/>
        </w:rPr>
      </w:r>
    </w:p>
    <w:p>
      <w:pPr>
        <w:spacing w:line="240" w:lineRule="auto" w:before="3"/>
        <w:ind w:right="0"/>
        <w:rPr>
          <w:rFonts w:ascii="細明體_HKSCS" w:hAnsi="細明體_HKSCS" w:cs="細明體_HKSCS" w:eastAsia="細明體_HKSCS" w:hint="default"/>
          <w:sz w:val="20"/>
          <w:szCs w:val="20"/>
        </w:rPr>
      </w:pPr>
    </w:p>
    <w:p>
      <w:pPr>
        <w:pStyle w:val="BodyText"/>
        <w:spacing w:line="240" w:lineRule="auto"/>
        <w:ind w:left="1515" w:right="0"/>
        <w:jc w:val="left"/>
      </w:pPr>
      <w:r>
        <w:rPr>
          <w:rFonts w:ascii="Arial" w:hAnsi="Arial" w:cs="Arial" w:eastAsia="Arial" w:hint="default"/>
          <w:w w:val="113"/>
          <w:sz w:val="26"/>
          <w:szCs w:val="26"/>
        </w:rPr>
        <w:t>+</w:t>
      </w:r>
      <w:r>
        <w:rPr>
          <w:rFonts w:ascii="Arial" w:hAnsi="Arial" w:cs="Arial" w:eastAsia="Arial" w:hint="default"/>
          <w:spacing w:val="30"/>
          <w:sz w:val="26"/>
          <w:szCs w:val="26"/>
        </w:rPr>
        <w:t> </w:t>
      </w:r>
      <w:r>
        <w:rPr>
          <w:rFonts w:ascii="Arial" w:hAnsi="Arial" w:cs="Arial" w:eastAsia="Arial" w:hint="default"/>
          <w:w w:val="105"/>
        </w:rPr>
        <w:t>edu</w:t>
      </w:r>
      <w:r>
        <w:rPr>
          <w:rFonts w:ascii="Arial" w:hAnsi="Arial" w:cs="Arial" w:eastAsia="Arial" w:hint="default"/>
          <w:spacing w:val="27"/>
        </w:rPr>
        <w:t> </w:t>
      </w:r>
      <w:r>
        <w:rPr>
          <w:spacing w:val="-188"/>
          <w:w w:val="160"/>
        </w:rPr>
        <w:t>：</w:t>
      </w:r>
      <w:r>
        <w:rPr>
          <w:w w:val="105"/>
        </w:rPr>
        <w:t>這是數育機輯</w:t>
      </w:r>
      <w:r>
        <w:rPr/>
      </w:r>
    </w:p>
    <w:p>
      <w:pPr>
        <w:spacing w:line="240" w:lineRule="auto" w:before="12"/>
        <w:ind w:right="0"/>
        <w:rPr>
          <w:rFonts w:ascii="細明體_HKSCS" w:hAnsi="細明體_HKSCS" w:cs="細明體_HKSCS" w:eastAsia="細明體_HKSCS" w:hint="default"/>
          <w:sz w:val="20"/>
          <w:szCs w:val="20"/>
        </w:rPr>
      </w:pPr>
    </w:p>
    <w:p>
      <w:pPr>
        <w:spacing w:before="0"/>
        <w:ind w:left="1515"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95"/>
          <w:sz w:val="20"/>
          <w:szCs w:val="20"/>
        </w:rPr>
        <w:t>學</w:t>
      </w:r>
      <w:r>
        <w:rPr>
          <w:rFonts w:ascii="細明體_HKSCS" w:hAnsi="細明體_HKSCS" w:cs="細明體_HKSCS" w:eastAsia="細明體_HKSCS" w:hint="default"/>
          <w:spacing w:val="-32"/>
          <w:w w:val="95"/>
          <w:sz w:val="20"/>
          <w:szCs w:val="20"/>
        </w:rPr>
        <w:t> </w:t>
      </w:r>
      <w:r>
        <w:rPr>
          <w:rFonts w:ascii="細明體_HKSCS" w:hAnsi="細明體_HKSCS" w:cs="細明體_HKSCS" w:eastAsia="細明體_HKSCS" w:hint="default"/>
          <w:w w:val="70"/>
          <w:sz w:val="20"/>
          <w:szCs w:val="20"/>
        </w:rPr>
        <w:t>車間際車間</w:t>
      </w:r>
      <w:r>
        <w:rPr>
          <w:rFonts w:ascii="細明體_HKSCS" w:hAnsi="細明體_HKSCS" w:cs="細明體_HKSCS" w:eastAsia="細明體_HKSCS" w:hint="default"/>
          <w:spacing w:val="-52"/>
          <w:w w:val="70"/>
          <w:sz w:val="20"/>
          <w:szCs w:val="20"/>
        </w:rPr>
        <w:t> </w:t>
      </w:r>
      <w:r>
        <w:rPr>
          <w:rFonts w:ascii="Arial" w:hAnsi="Arial" w:cs="Arial" w:eastAsia="Arial" w:hint="default"/>
          <w:spacing w:val="-13"/>
          <w:w w:val="95"/>
          <w:sz w:val="25"/>
          <w:szCs w:val="25"/>
        </w:rPr>
        <w:t>1</w:t>
      </w:r>
      <w:r>
        <w:rPr>
          <w:rFonts w:ascii="細明體_HKSCS" w:hAnsi="細明體_HKSCS" w:cs="細明體_HKSCS" w:eastAsia="細明體_HKSCS" w:hint="default"/>
          <w:spacing w:val="-13"/>
          <w:w w:val="95"/>
          <w:sz w:val="20"/>
          <w:szCs w:val="20"/>
        </w:rPr>
        <w:t>各位</w:t>
      </w:r>
      <w:r>
        <w:rPr>
          <w:rFonts w:ascii="Times New Roman" w:hAnsi="Times New Roman" w:cs="Times New Roman" w:eastAsia="Times New Roman" w:hint="default"/>
          <w:spacing w:val="-13"/>
          <w:w w:val="95"/>
          <w:sz w:val="21"/>
          <w:szCs w:val="21"/>
        </w:rPr>
        <w:t>I</w:t>
      </w:r>
      <w:r>
        <w:rPr>
          <w:rFonts w:ascii="細明體_HKSCS" w:hAnsi="細明體_HKSCS" w:cs="細明體_HKSCS" w:eastAsia="細明體_HKSCS" w:hint="default"/>
          <w:spacing w:val="-13"/>
          <w:w w:val="95"/>
          <w:sz w:val="20"/>
          <w:szCs w:val="20"/>
        </w:rPr>
        <w:t>止也稱為</w:t>
      </w:r>
      <w:r>
        <w:rPr>
          <w:rFonts w:ascii="細明體_HKSCS" w:hAnsi="細明體_HKSCS" w:cs="細明體_HKSCS" w:eastAsia="細明體_HKSCS" w:hint="default"/>
          <w:spacing w:val="-23"/>
          <w:w w:val="95"/>
          <w:sz w:val="20"/>
          <w:szCs w:val="20"/>
        </w:rPr>
        <w:t> </w:t>
      </w:r>
      <w:r>
        <w:rPr>
          <w:rFonts w:ascii="細明體_HKSCS" w:hAnsi="細明體_HKSCS" w:cs="細明體_HKSCS" w:eastAsia="細明體_HKSCS" w:hint="default"/>
          <w:w w:val="70"/>
          <w:sz w:val="20"/>
          <w:szCs w:val="20"/>
        </w:rPr>
        <w:t>「</w:t>
      </w:r>
      <w:r>
        <w:rPr>
          <w:rFonts w:ascii="細明體_HKSCS" w:hAnsi="細明體_HKSCS" w:cs="細明體_HKSCS" w:eastAsia="細明體_HKSCS" w:hint="default"/>
          <w:spacing w:val="-45"/>
          <w:w w:val="70"/>
          <w:sz w:val="20"/>
          <w:szCs w:val="20"/>
        </w:rPr>
        <w:t> </w:t>
      </w:r>
      <w:r>
        <w:rPr>
          <w:rFonts w:ascii="細明體_HKSCS" w:hAnsi="細明體_HKSCS" w:cs="細明體_HKSCS" w:eastAsia="細明體_HKSCS" w:hint="default"/>
          <w:w w:val="95"/>
          <w:sz w:val="20"/>
          <w:szCs w:val="20"/>
        </w:rPr>
        <w:t>通用資源定址器</w:t>
      </w:r>
      <w:r>
        <w:rPr>
          <w:rFonts w:ascii="細明體_HKSCS" w:hAnsi="細明體_HKSCS" w:cs="細明體_HKSCS" w:eastAsia="細明體_HKSCS" w:hint="default"/>
          <w:spacing w:val="-25"/>
          <w:w w:val="95"/>
          <w:sz w:val="20"/>
          <w:szCs w:val="20"/>
        </w:rPr>
        <w:t> </w:t>
      </w:r>
      <w:r>
        <w:rPr>
          <w:rFonts w:ascii="細明體_HKSCS" w:hAnsi="細明體_HKSCS" w:cs="細明體_HKSCS" w:eastAsia="細明體_HKSCS" w:hint="default"/>
          <w:w w:val="55"/>
          <w:sz w:val="20"/>
          <w:szCs w:val="20"/>
        </w:rPr>
        <w:t>（</w:t>
      </w:r>
      <w:r>
        <w:rPr>
          <w:rFonts w:ascii="細明體_HKSCS" w:hAnsi="細明體_HKSCS" w:cs="細明體_HKSCS" w:eastAsia="細明體_HKSCS" w:hint="default"/>
          <w:spacing w:val="-4"/>
          <w:w w:val="55"/>
          <w:sz w:val="20"/>
          <w:szCs w:val="20"/>
        </w:rPr>
        <w:t> </w:t>
      </w:r>
      <w:r>
        <w:rPr>
          <w:rFonts w:ascii="Times New Roman" w:hAnsi="Times New Roman" w:cs="Times New Roman" w:eastAsia="Times New Roman" w:hint="default"/>
          <w:w w:val="95"/>
          <w:sz w:val="21"/>
          <w:szCs w:val="21"/>
        </w:rPr>
        <w:t>U</w:t>
      </w:r>
      <w:r>
        <w:rPr>
          <w:rFonts w:ascii="Times New Roman" w:hAnsi="Times New Roman" w:cs="Times New Roman" w:eastAsia="Times New Roman" w:hint="default"/>
          <w:spacing w:val="-30"/>
          <w:w w:val="95"/>
          <w:sz w:val="21"/>
          <w:szCs w:val="21"/>
        </w:rPr>
        <w:t> </w:t>
      </w:r>
      <w:r>
        <w:rPr>
          <w:rFonts w:ascii="Times New Roman" w:hAnsi="Times New Roman" w:cs="Times New Roman" w:eastAsia="Times New Roman" w:hint="default"/>
          <w:w w:val="95"/>
          <w:sz w:val="21"/>
          <w:szCs w:val="21"/>
        </w:rPr>
        <w:t>R</w:t>
      </w:r>
      <w:r>
        <w:rPr>
          <w:rFonts w:ascii="Times New Roman" w:hAnsi="Times New Roman" w:cs="Times New Roman" w:eastAsia="Times New Roman" w:hint="default"/>
          <w:spacing w:val="-29"/>
          <w:w w:val="95"/>
          <w:sz w:val="21"/>
          <w:szCs w:val="21"/>
        </w:rPr>
        <w:t> </w:t>
      </w:r>
      <w:r>
        <w:rPr>
          <w:rFonts w:ascii="Times New Roman" w:hAnsi="Times New Roman" w:cs="Times New Roman" w:eastAsia="Times New Roman" w:hint="default"/>
          <w:w w:val="70"/>
          <w:sz w:val="21"/>
          <w:szCs w:val="21"/>
        </w:rPr>
        <w:t>L</w:t>
      </w:r>
      <w:r>
        <w:rPr>
          <w:rFonts w:ascii="Times New Roman" w:hAnsi="Times New Roman" w:cs="Times New Roman" w:eastAsia="Times New Roman" w:hint="default"/>
          <w:spacing w:val="10"/>
          <w:w w:val="70"/>
          <w:sz w:val="21"/>
          <w:szCs w:val="21"/>
        </w:rPr>
        <w:t> </w:t>
      </w:r>
      <w:r>
        <w:rPr>
          <w:rFonts w:ascii="細明體_HKSCS" w:hAnsi="細明體_HKSCS" w:cs="細明體_HKSCS" w:eastAsia="細明體_HKSCS" w:hint="default"/>
          <w:w w:val="55"/>
          <w:sz w:val="20"/>
          <w:szCs w:val="20"/>
        </w:rPr>
        <w:t>）</w:t>
      </w:r>
      <w:r>
        <w:rPr>
          <w:rFonts w:ascii="細明體_HKSCS" w:hAnsi="細明體_HKSCS" w:cs="細明體_HKSCS" w:eastAsia="細明體_HKSCS" w:hint="default"/>
          <w:spacing w:val="-15"/>
          <w:w w:val="55"/>
          <w:sz w:val="20"/>
          <w:szCs w:val="20"/>
        </w:rPr>
        <w:t> </w:t>
      </w:r>
      <w:r>
        <w:rPr>
          <w:rFonts w:ascii="細明體_HKSCS" w:hAnsi="細明體_HKSCS" w:cs="細明體_HKSCS" w:eastAsia="細明體_HKSCS" w:hint="default"/>
          <w:w w:val="70"/>
          <w:sz w:val="20"/>
          <w:szCs w:val="20"/>
        </w:rPr>
        <w:t>」</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4"/>
          <w:szCs w:val="24"/>
        </w:rPr>
      </w:pPr>
    </w:p>
    <w:p>
      <w:pPr>
        <w:spacing w:before="167"/>
        <w:ind w:left="1510" w:right="0" w:firstLine="0"/>
        <w:jc w:val="left"/>
        <w:rPr>
          <w:rFonts w:ascii="Arial" w:hAnsi="Arial" w:cs="Arial" w:eastAsia="Arial" w:hint="default"/>
          <w:sz w:val="28"/>
          <w:szCs w:val="28"/>
        </w:rPr>
      </w:pPr>
      <w:r>
        <w:rPr>
          <w:rFonts w:ascii="Arial"/>
          <w:spacing w:val="-4"/>
          <w:w w:val="110"/>
          <w:sz w:val="28"/>
        </w:rPr>
        <w:t>Internet </w:t>
      </w:r>
      <w:r>
        <w:rPr>
          <w:rFonts w:ascii="Arial"/>
          <w:spacing w:val="-3"/>
          <w:w w:val="110"/>
          <w:sz w:val="28"/>
        </w:rPr>
        <w:t>Information </w:t>
      </w:r>
      <w:r>
        <w:rPr>
          <w:rFonts w:ascii="Arial"/>
          <w:w w:val="110"/>
          <w:sz w:val="28"/>
        </w:rPr>
        <w:t>Services  ( IIS</w:t>
      </w:r>
      <w:r>
        <w:rPr>
          <w:rFonts w:ascii="Arial"/>
          <w:spacing w:val="-30"/>
          <w:w w:val="110"/>
          <w:sz w:val="28"/>
        </w:rPr>
        <w:t> </w:t>
      </w:r>
      <w:r>
        <w:rPr>
          <w:rFonts w:ascii="Arial"/>
          <w:w w:val="110"/>
          <w:sz w:val="28"/>
        </w:rPr>
        <w:t>)</w:t>
      </w:r>
      <w:r>
        <w:rPr>
          <w:rFonts w:ascii="Arial"/>
          <w:sz w:val="28"/>
        </w:rPr>
      </w:r>
    </w:p>
    <w:p>
      <w:pPr>
        <w:spacing w:line="240" w:lineRule="auto" w:before="4"/>
        <w:ind w:right="0"/>
        <w:rPr>
          <w:rFonts w:ascii="Arial" w:hAnsi="Arial" w:cs="Arial" w:eastAsia="Arial" w:hint="default"/>
          <w:sz w:val="30"/>
          <w:szCs w:val="30"/>
        </w:rPr>
      </w:pPr>
    </w:p>
    <w:p>
      <w:pPr>
        <w:pStyle w:val="BodyText"/>
        <w:spacing w:line="357" w:lineRule="auto"/>
        <w:ind w:left="1121" w:right="102" w:firstLine="227"/>
        <w:jc w:val="both"/>
      </w:pPr>
      <w:r>
        <w:rPr>
          <w:w w:val="70"/>
        </w:rPr>
        <w:t>盧嘉間</w:t>
      </w:r>
      <w:r>
        <w:rPr>
          <w:spacing w:val="-24"/>
          <w:w w:val="70"/>
        </w:rPr>
        <w:t> </w:t>
      </w:r>
      <w:r>
        <w:rPr>
          <w:w w:val="110"/>
        </w:rPr>
        <w:t>站建立</w:t>
      </w:r>
      <w:r>
        <w:rPr>
          <w:spacing w:val="-6"/>
          <w:w w:val="110"/>
        </w:rPr>
        <w:t> </w:t>
      </w:r>
      <w:r>
        <w:rPr>
          <w:w w:val="29"/>
        </w:rPr>
        <w:t>＼</w:t>
      </w:r>
      <w:r>
        <w:rPr>
          <w:spacing w:val="9"/>
          <w:w w:val="29"/>
        </w:rPr>
        <w:t> </w:t>
      </w:r>
      <w:r>
        <w:rPr>
          <w:spacing w:val="5"/>
          <w:w w:val="108"/>
        </w:rPr>
        <w:t>設定、管理及</w:t>
      </w:r>
      <w:r>
        <w:rPr>
          <w:spacing w:val="-72"/>
          <w:w w:val="108"/>
        </w:rPr>
        <w:t> </w:t>
      </w:r>
      <w:r>
        <w:rPr>
          <w:w w:val="110"/>
        </w:rPr>
        <w:t>其也網</w:t>
      </w:r>
      <w:r>
        <w:rPr>
          <w:spacing w:val="-62"/>
          <w:w w:val="110"/>
        </w:rPr>
        <w:t> </w:t>
      </w:r>
      <w:r>
        <w:rPr>
          <w:w w:val="110"/>
        </w:rPr>
        <w:t>際網路</w:t>
      </w:r>
      <w:r>
        <w:rPr>
          <w:spacing w:val="-78"/>
          <w:w w:val="110"/>
        </w:rPr>
        <w:t> </w:t>
      </w:r>
      <w:r>
        <w:rPr>
          <w:w w:val="96"/>
        </w:rPr>
        <w:t>功</w:t>
      </w:r>
      <w:r>
        <w:rPr>
          <w:spacing w:val="-56"/>
          <w:w w:val="96"/>
        </w:rPr>
        <w:t> </w:t>
      </w:r>
      <w:r>
        <w:rPr>
          <w:w w:val="108"/>
        </w:rPr>
        <w:t>能的</w:t>
      </w:r>
      <w:r>
        <w:rPr>
          <w:spacing w:val="-64"/>
          <w:w w:val="108"/>
        </w:rPr>
        <w:t> </w:t>
      </w:r>
      <w:r>
        <w:rPr>
          <w:spacing w:val="2"/>
          <w:w w:val="101"/>
        </w:rPr>
        <w:t>歌體服務。</w:t>
      </w:r>
      <w:r>
        <w:rPr>
          <w:rFonts w:ascii="Arial" w:hAnsi="Arial" w:cs="Arial" w:eastAsia="Arial" w:hint="default"/>
          <w:spacing w:val="2"/>
          <w:w w:val="101"/>
        </w:rPr>
        <w:t>I</w:t>
      </w:r>
      <w:r>
        <w:rPr>
          <w:rFonts w:ascii="Arial" w:hAnsi="Arial" w:cs="Arial" w:eastAsia="Arial" w:hint="default"/>
          <w:spacing w:val="-27"/>
          <w:w w:val="101"/>
        </w:rPr>
        <w:t> </w:t>
      </w:r>
      <w:r>
        <w:rPr>
          <w:rFonts w:ascii="Arial" w:hAnsi="Arial" w:cs="Arial" w:eastAsia="Arial" w:hint="default"/>
          <w:w w:val="101"/>
        </w:rPr>
        <w:t>nternet</w:t>
      </w:r>
      <w:r>
        <w:rPr>
          <w:rFonts w:ascii="Arial" w:hAnsi="Arial" w:cs="Arial" w:eastAsia="Arial" w:hint="default"/>
          <w:spacing w:val="14"/>
          <w:w w:val="101"/>
        </w:rPr>
        <w:t> </w:t>
      </w:r>
      <w:r>
        <w:rPr>
          <w:rFonts w:ascii="Arial" w:hAnsi="Arial" w:cs="Arial" w:eastAsia="Arial" w:hint="default"/>
          <w:w w:val="104"/>
        </w:rPr>
        <w:t>Information </w:t>
      </w:r>
      <w:r>
        <w:rPr>
          <w:rFonts w:ascii="Arial" w:hAnsi="Arial" w:cs="Arial" w:eastAsia="Arial" w:hint="default"/>
          <w:w w:val="104"/>
        </w:rPr>
      </w:r>
      <w:r>
        <w:rPr>
          <w:rFonts w:ascii="Arial" w:hAnsi="Arial" w:cs="Arial" w:eastAsia="Arial" w:hint="default"/>
          <w:spacing w:val="4"/>
          <w:w w:val="92"/>
        </w:rPr>
        <w:t>Se</w:t>
      </w:r>
      <w:r>
        <w:rPr>
          <w:spacing w:val="4"/>
          <w:w w:val="92"/>
          <w:sz w:val="21"/>
          <w:szCs w:val="21"/>
        </w:rPr>
        <w:t>「</w:t>
      </w:r>
      <w:r>
        <w:rPr>
          <w:rFonts w:ascii="Arial" w:hAnsi="Arial" w:cs="Arial" w:eastAsia="Arial" w:hint="default"/>
          <w:spacing w:val="4"/>
          <w:w w:val="92"/>
        </w:rPr>
        <w:t>vices</w:t>
      </w:r>
      <w:r>
        <w:rPr>
          <w:rFonts w:ascii="Arial" w:hAnsi="Arial" w:cs="Arial" w:eastAsia="Arial" w:hint="default"/>
          <w:w w:val="92"/>
        </w:rPr>
        <w:t>     </w:t>
      </w:r>
      <w:r>
        <w:rPr>
          <w:w w:val="103"/>
        </w:rPr>
        <w:t>包 含 </w:t>
      </w:r>
      <w:r>
        <w:rPr>
          <w:rFonts w:ascii="Arial" w:hAnsi="Arial" w:cs="Arial" w:eastAsia="Arial" w:hint="default"/>
          <w:spacing w:val="-1"/>
          <w:w w:val="91"/>
        </w:rPr>
        <w:t>Netwo</w:t>
      </w:r>
      <w:r>
        <w:rPr>
          <w:spacing w:val="-1"/>
          <w:w w:val="91"/>
          <w:sz w:val="21"/>
          <w:szCs w:val="21"/>
        </w:rPr>
        <w:t>「</w:t>
      </w:r>
      <w:r>
        <w:rPr>
          <w:w w:val="91"/>
          <w:sz w:val="21"/>
          <w:szCs w:val="21"/>
        </w:rPr>
        <w:t> </w:t>
      </w:r>
      <w:r>
        <w:rPr>
          <w:rFonts w:ascii="Arial" w:hAnsi="Arial" w:cs="Arial" w:eastAsia="Arial" w:hint="default"/>
          <w:w w:val="103"/>
        </w:rPr>
        <w:t>k </w:t>
      </w:r>
      <w:r>
        <w:rPr>
          <w:rFonts w:ascii="Arial" w:hAnsi="Arial" w:cs="Arial" w:eastAsia="Arial" w:hint="default"/>
          <w:w w:val="101"/>
        </w:rPr>
        <w:t>News </w:t>
      </w:r>
      <w:r>
        <w:rPr>
          <w:rFonts w:ascii="Arial" w:hAnsi="Arial" w:cs="Arial" w:eastAsia="Arial" w:hint="default"/>
          <w:w w:val="96"/>
        </w:rPr>
        <w:t>Transf </w:t>
      </w:r>
      <w:r>
        <w:rPr>
          <w:rFonts w:ascii="Arial" w:hAnsi="Arial" w:cs="Arial" w:eastAsia="Arial" w:hint="default"/>
          <w:w w:val="93"/>
        </w:rPr>
        <w:t>er </w:t>
      </w:r>
      <w:r>
        <w:rPr>
          <w:rFonts w:ascii="Arial" w:hAnsi="Arial" w:cs="Arial" w:eastAsia="Arial" w:hint="default"/>
          <w:spacing w:val="-5"/>
          <w:w w:val="66"/>
        </w:rPr>
        <w:t>P</w:t>
      </w:r>
      <w:r>
        <w:rPr>
          <w:spacing w:val="-5"/>
          <w:w w:val="66"/>
          <w:sz w:val="21"/>
          <w:szCs w:val="21"/>
        </w:rPr>
        <w:t>「</w:t>
      </w:r>
      <w:r>
        <w:rPr>
          <w:w w:val="66"/>
          <w:sz w:val="21"/>
          <w:szCs w:val="21"/>
        </w:rPr>
        <w:t> </w:t>
      </w:r>
      <w:r>
        <w:rPr>
          <w:rFonts w:ascii="Arial" w:hAnsi="Arial" w:cs="Arial" w:eastAsia="Arial" w:hint="default"/>
          <w:w w:val="105"/>
        </w:rPr>
        <w:t>otocol </w:t>
      </w:r>
      <w:r>
        <w:rPr>
          <w:rFonts w:ascii="Arial" w:hAnsi="Arial" w:cs="Arial" w:eastAsia="Arial" w:hint="default"/>
          <w:w w:val="67"/>
        </w:rPr>
        <w:t>( </w:t>
      </w:r>
      <w:r>
        <w:rPr>
          <w:rFonts w:ascii="Arial" w:hAnsi="Arial" w:cs="Arial" w:eastAsia="Arial" w:hint="default"/>
          <w:w w:val="97"/>
        </w:rPr>
        <w:t>NNTP </w:t>
      </w:r>
      <w:r>
        <w:rPr>
          <w:w w:val="19"/>
        </w:rPr>
        <w:t>）    </w:t>
      </w:r>
      <w:r>
        <w:rPr>
          <w:spacing w:val="-22"/>
          <w:w w:val="99"/>
        </w:rPr>
        <w:t>、</w:t>
      </w:r>
      <w:r>
        <w:rPr>
          <w:rFonts w:ascii="Arial" w:hAnsi="Arial" w:cs="Arial" w:eastAsia="Arial" w:hint="default"/>
          <w:spacing w:val="-22"/>
          <w:w w:val="99"/>
        </w:rPr>
        <w:t>Fil</w:t>
      </w:r>
      <w:r>
        <w:rPr>
          <w:rFonts w:ascii="Arial" w:hAnsi="Arial" w:cs="Arial" w:eastAsia="Arial" w:hint="default"/>
          <w:w w:val="99"/>
        </w:rPr>
        <w:t> </w:t>
      </w:r>
      <w:r>
        <w:rPr>
          <w:rFonts w:ascii="Arial" w:hAnsi="Arial" w:cs="Arial" w:eastAsia="Arial" w:hint="default"/>
          <w:w w:val="92"/>
        </w:rPr>
        <w:t>e </w:t>
      </w:r>
      <w:r>
        <w:rPr>
          <w:rFonts w:ascii="Arial" w:hAnsi="Arial" w:cs="Arial" w:eastAsia="Arial" w:hint="default"/>
          <w:w w:val="99"/>
        </w:rPr>
        <w:t>Transfer </w:t>
      </w:r>
      <w:r>
        <w:rPr>
          <w:rFonts w:ascii="Arial" w:hAnsi="Arial" w:cs="Arial" w:eastAsia="Arial" w:hint="default"/>
          <w:spacing w:val="4"/>
          <w:w w:val="94"/>
        </w:rPr>
        <w:t>P</w:t>
      </w:r>
      <w:r>
        <w:rPr>
          <w:spacing w:val="4"/>
          <w:w w:val="94"/>
          <w:sz w:val="21"/>
          <w:szCs w:val="21"/>
        </w:rPr>
        <w:t>「</w:t>
      </w:r>
      <w:r>
        <w:rPr>
          <w:rFonts w:ascii="Arial" w:hAnsi="Arial" w:cs="Arial" w:eastAsia="Arial" w:hint="default"/>
          <w:spacing w:val="4"/>
          <w:w w:val="94"/>
        </w:rPr>
        <w:t>otocol</w:t>
      </w:r>
      <w:r>
        <w:rPr>
          <w:rFonts w:ascii="Arial" w:hAnsi="Arial" w:cs="Arial" w:eastAsia="Arial" w:hint="default"/>
          <w:w w:val="94"/>
        </w:rPr>
        <w:t>  </w:t>
      </w:r>
      <w:r>
        <w:rPr>
          <w:rFonts w:ascii="Arial" w:hAnsi="Arial" w:cs="Arial" w:eastAsia="Arial" w:hint="default"/>
        </w:rPr>
        <w:t>( FTP </w:t>
      </w:r>
      <w:r>
        <w:rPr>
          <w:w w:val="60"/>
        </w:rPr>
        <w:t>）  </w:t>
      </w:r>
      <w:r>
        <w:rPr/>
        <w:t>及 </w:t>
      </w:r>
      <w:r>
        <w:rPr>
          <w:rFonts w:ascii="Arial" w:hAnsi="Arial" w:cs="Arial" w:eastAsia="Arial" w:hint="default"/>
        </w:rPr>
        <w:t>Simple Mail Transfer  Protocol  ( SMTP </w:t>
      </w:r>
      <w:r>
        <w:rPr>
          <w:w w:val="60"/>
        </w:rPr>
        <w:t>）</w:t>
      </w:r>
      <w:r>
        <w:rPr>
          <w:spacing w:val="-24"/>
          <w:w w:val="60"/>
        </w:rPr>
        <w:t> </w:t>
      </w:r>
      <w:r>
        <w:rPr>
          <w:w w:val="125"/>
        </w:rPr>
        <w:t>。</w:t>
      </w:r>
      <w:r>
        <w:rPr/>
      </w:r>
    </w:p>
    <w:p>
      <w:pPr>
        <w:spacing w:after="0" w:line="357" w:lineRule="auto"/>
        <w:jc w:val="both"/>
        <w:sectPr>
          <w:headerReference w:type="even" r:id="rId286"/>
          <w:pgSz w:w="10600" w:h="14740"/>
          <w:pgMar w:header="0" w:footer="0" w:top="1180" w:bottom="280" w:left="0" w:right="1320"/>
        </w:sectPr>
      </w:pPr>
    </w:p>
    <w:p>
      <w:pPr>
        <w:spacing w:before="43"/>
        <w:ind w:left="537" w:right="932" w:firstLine="0"/>
        <w:jc w:val="left"/>
        <w:rPr>
          <w:rFonts w:ascii="Arial" w:hAnsi="Arial" w:cs="Arial" w:eastAsia="Arial" w:hint="default"/>
          <w:sz w:val="28"/>
          <w:szCs w:val="28"/>
        </w:rPr>
      </w:pPr>
      <w:r>
        <w:rPr>
          <w:rFonts w:ascii="Arial"/>
          <w:spacing w:val="-3"/>
          <w:w w:val="115"/>
          <w:sz w:val="28"/>
        </w:rPr>
        <w:t>Internet</w:t>
      </w:r>
      <w:r>
        <w:rPr>
          <w:rFonts w:ascii="Arial"/>
          <w:spacing w:val="-12"/>
          <w:w w:val="115"/>
          <w:sz w:val="28"/>
        </w:rPr>
        <w:t> </w:t>
      </w:r>
      <w:r>
        <w:rPr>
          <w:rFonts w:ascii="Arial"/>
          <w:w w:val="115"/>
          <w:sz w:val="28"/>
        </w:rPr>
        <w:t>Protocol</w:t>
      </w:r>
      <w:r>
        <w:rPr>
          <w:rFonts w:ascii="Arial"/>
          <w:spacing w:val="17"/>
          <w:w w:val="115"/>
          <w:sz w:val="28"/>
        </w:rPr>
        <w:t> </w:t>
      </w:r>
      <w:r>
        <w:rPr>
          <w:rFonts w:ascii="Arial"/>
          <w:w w:val="115"/>
          <w:sz w:val="28"/>
        </w:rPr>
        <w:t>(</w:t>
      </w:r>
      <w:r>
        <w:rPr>
          <w:rFonts w:ascii="Arial"/>
          <w:spacing w:val="-45"/>
          <w:w w:val="115"/>
          <w:sz w:val="28"/>
        </w:rPr>
        <w:t> </w:t>
      </w:r>
      <w:r>
        <w:rPr>
          <w:rFonts w:ascii="Arial"/>
          <w:w w:val="115"/>
          <w:sz w:val="28"/>
        </w:rPr>
        <w:t>IP</w:t>
      </w:r>
      <w:r>
        <w:rPr>
          <w:rFonts w:ascii="Arial"/>
          <w:spacing w:val="-54"/>
          <w:w w:val="115"/>
          <w:sz w:val="28"/>
        </w:rPr>
        <w:t> </w:t>
      </w:r>
      <w:r>
        <w:rPr>
          <w:rFonts w:ascii="Arial"/>
          <w:w w:val="115"/>
          <w:sz w:val="28"/>
        </w:rPr>
        <w:t>)</w:t>
      </w:r>
      <w:r>
        <w:rPr>
          <w:rFonts w:ascii="Arial"/>
          <w:sz w:val="28"/>
        </w:rPr>
      </w:r>
    </w:p>
    <w:p>
      <w:pPr>
        <w:spacing w:line="240" w:lineRule="auto" w:before="11"/>
        <w:ind w:right="0"/>
        <w:rPr>
          <w:rFonts w:ascii="Arial" w:hAnsi="Arial" w:cs="Arial" w:eastAsia="Arial" w:hint="default"/>
          <w:sz w:val="30"/>
          <w:szCs w:val="30"/>
        </w:rPr>
      </w:pPr>
    </w:p>
    <w:p>
      <w:pPr>
        <w:spacing w:line="379" w:lineRule="auto" w:before="0"/>
        <w:ind w:left="141" w:right="932" w:hanging="1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TCP/IP </w:t>
      </w:r>
      <w:r>
        <w:rPr>
          <w:rFonts w:ascii="細明體_HKSCS" w:hAnsi="細明體_HKSCS" w:cs="細明體_HKSCS" w:eastAsia="細明體_HKSCS" w:hint="default"/>
          <w:w w:val="105"/>
          <w:sz w:val="19"/>
          <w:szCs w:val="19"/>
        </w:rPr>
        <w:t>通訊協控組中一個可遞送的通訊協妞， 負實 </w:t>
      </w:r>
      <w:r>
        <w:rPr>
          <w:rFonts w:ascii="Arial" w:hAnsi="Arial" w:cs="Arial" w:eastAsia="Arial" w:hint="default"/>
          <w:w w:val="105"/>
          <w:sz w:val="19"/>
          <w:szCs w:val="19"/>
        </w:rPr>
        <w:t>IP </w:t>
      </w:r>
      <w:r>
        <w:rPr>
          <w:rFonts w:ascii="細明體_HKSCS" w:hAnsi="細明體_HKSCS" w:cs="細明體_HKSCS" w:eastAsia="細明體_HKSCS" w:hint="default"/>
          <w:w w:val="105"/>
          <w:sz w:val="19"/>
          <w:szCs w:val="19"/>
        </w:rPr>
        <w:t>定址、路曲，以及 </w:t>
      </w:r>
      <w:r>
        <w:rPr>
          <w:rFonts w:ascii="Arial" w:hAnsi="Arial" w:cs="Arial" w:eastAsia="Arial" w:hint="default"/>
          <w:w w:val="105"/>
          <w:sz w:val="19"/>
          <w:szCs w:val="19"/>
        </w:rPr>
        <w:t>IP </w:t>
      </w:r>
      <w:r>
        <w:rPr>
          <w:rFonts w:ascii="細明體_HKSCS" w:hAnsi="細明體_HKSCS" w:cs="細明體_HKSCS" w:eastAsia="細明體_HKSCS" w:hint="default"/>
          <w:w w:val="105"/>
          <w:sz w:val="19"/>
          <w:szCs w:val="19"/>
        </w:rPr>
        <w:t>封包的分 割草日重組。</w:t>
      </w:r>
    </w:p>
    <w:p>
      <w:pPr>
        <w:spacing w:line="240" w:lineRule="auto" w:before="1"/>
        <w:ind w:right="0"/>
        <w:rPr>
          <w:rFonts w:ascii="細明體_HKSCS" w:hAnsi="細明體_HKSCS" w:cs="細明體_HKSCS" w:eastAsia="細明體_HKSCS" w:hint="default"/>
          <w:sz w:val="29"/>
          <w:szCs w:val="29"/>
        </w:rPr>
      </w:pPr>
    </w:p>
    <w:p>
      <w:pPr>
        <w:spacing w:line="343" w:lineRule="exact" w:before="27"/>
        <w:ind w:left="146"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70"/>
          <w:sz w:val="26"/>
          <w:szCs w:val="26"/>
        </w:rPr>
        <w:t>唱會  </w:t>
      </w:r>
      <w:r>
        <w:rPr>
          <w:rFonts w:ascii="Arial" w:hAnsi="Arial" w:cs="Arial" w:eastAsia="Arial" w:hint="default"/>
          <w:spacing w:val="-3"/>
          <w:sz w:val="28"/>
          <w:szCs w:val="28"/>
        </w:rPr>
        <w:t>Internet  </w:t>
      </w:r>
      <w:r>
        <w:rPr>
          <w:rFonts w:ascii="Arial" w:hAnsi="Arial" w:cs="Arial" w:eastAsia="Arial" w:hint="default"/>
          <w:sz w:val="28"/>
          <w:szCs w:val="28"/>
        </w:rPr>
        <w:t>Service  Provider   ( </w:t>
      </w:r>
      <w:r>
        <w:rPr>
          <w:rFonts w:ascii="Arial" w:hAnsi="Arial" w:cs="Arial" w:eastAsia="Arial" w:hint="default"/>
          <w:spacing w:val="-10"/>
          <w:sz w:val="28"/>
          <w:szCs w:val="28"/>
        </w:rPr>
        <w:t>ISP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pacing w:val="31"/>
          <w:w w:val="70"/>
          <w:sz w:val="27"/>
          <w:szCs w:val="27"/>
        </w:rPr>
        <w:t> </w:t>
      </w:r>
      <w:r>
        <w:rPr>
          <w:rFonts w:ascii="細明體_HKSCS" w:hAnsi="細明體_HKSCS" w:cs="細明體_HKSCS" w:eastAsia="細明體_HKSCS" w:hint="default"/>
          <w:sz w:val="27"/>
          <w:szCs w:val="27"/>
        </w:rPr>
        <w:t>網際網路服務提供者</w:t>
      </w:r>
    </w:p>
    <w:p>
      <w:pPr>
        <w:spacing w:line="226" w:lineRule="exact" w:before="0"/>
        <w:ind w:left="0" w:right="108" w:firstLine="0"/>
        <w:jc w:val="right"/>
        <w:rPr>
          <w:rFonts w:ascii="Arial" w:hAnsi="Arial" w:cs="Arial" w:eastAsia="Arial" w:hint="default"/>
          <w:sz w:val="21"/>
          <w:szCs w:val="21"/>
        </w:rPr>
      </w:pPr>
      <w:r>
        <w:rPr>
          <w:rFonts w:ascii="Arial"/>
          <w:w w:val="75"/>
          <w:sz w:val="21"/>
        </w:rPr>
        <w:t>B</w:t>
      </w:r>
      <w:r>
        <w:rPr>
          <w:rFonts w:ascii="Arial"/>
          <w:sz w:val="21"/>
        </w:rPr>
      </w:r>
    </w:p>
    <w:p>
      <w:pPr>
        <w:spacing w:line="379" w:lineRule="auto" w:before="141"/>
        <w:ind w:left="132" w:right="932" w:firstLine="9"/>
        <w:jc w:val="both"/>
        <w:rPr>
          <w:rFonts w:ascii="細明體_HKSCS" w:hAnsi="細明體_HKSCS" w:cs="細明體_HKSCS" w:eastAsia="細明體_HKSCS" w:hint="default"/>
          <w:sz w:val="19"/>
          <w:szCs w:val="19"/>
        </w:rPr>
      </w:pPr>
      <w:r>
        <w:rPr/>
        <w:pict>
          <v:shape style="position:absolute;margin-left:502.628204pt;margin-top:17.915979pt;width:12.1pt;height:83.3pt;mso-position-horizontal-relative:page;mso-position-vertical-relative:paragraph;z-index:8176"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position w:val="1"/>
                      <w:sz w:val="19"/>
                      <w:szCs w:val="19"/>
                    </w:rPr>
                    <w:t>網路</w:t>
                  </w:r>
                  <w:r>
                    <w:rPr>
                      <w:rFonts w:ascii="細明體_HKSCS" w:hAnsi="細明體_HKSCS" w:cs="細明體_HKSCS" w:eastAsia="細明體_HKSCS" w:hint="default"/>
                      <w:spacing w:val="15"/>
                      <w:position w:val="1"/>
                      <w:sz w:val="19"/>
                      <w:szCs w:val="19"/>
                    </w:rPr>
                    <w:t>重</w:t>
                  </w:r>
                  <w:r>
                    <w:rPr>
                      <w:rFonts w:ascii="細明體_HKSCS" w:hAnsi="細明體_HKSCS" w:cs="細明體_HKSCS" w:eastAsia="細明體_HKSCS" w:hint="default"/>
                      <w:spacing w:val="18"/>
                      <w:position w:val="1"/>
                      <w:sz w:val="19"/>
                      <w:szCs w:val="19"/>
                    </w:rPr>
                    <w:t>要</w:t>
                  </w:r>
                  <w:r>
                    <w:rPr>
                      <w:rFonts w:ascii="細明體_HKSCS" w:hAnsi="細明體_HKSCS" w:cs="細明體_HKSCS" w:eastAsia="細明體_HKSCS" w:hint="default"/>
                      <w:spacing w:val="15"/>
                      <w:sz w:val="19"/>
                      <w:szCs w:val="19"/>
                    </w:rPr>
                    <w:t>名</w:t>
                  </w:r>
                  <w:r>
                    <w:rPr>
                      <w:rFonts w:ascii="細明體_HKSCS" w:hAnsi="細明體_HKSCS" w:cs="細明體_HKSCS" w:eastAsia="細明體_HKSCS" w:hint="default"/>
                      <w:spacing w:val="10"/>
                      <w:position w:val="1"/>
                      <w:sz w:val="19"/>
                      <w:szCs w:val="19"/>
                    </w:rPr>
                    <w:t>詞</w:t>
                  </w:r>
                  <w:r>
                    <w:rPr>
                      <w:rFonts w:ascii="細明體_HKSCS" w:hAnsi="細明體_HKSCS" w:cs="細明體_HKSCS" w:eastAsia="細明體_HKSCS" w:hint="default"/>
                      <w:spacing w:val="17"/>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rFonts w:ascii="細明體_HKSCS" w:hAnsi="細明體_HKSCS" w:cs="細明體_HKSCS" w:eastAsia="細明體_HKSCS" w:hint="default"/>
          <w:w w:val="110"/>
          <w:sz w:val="19"/>
          <w:szCs w:val="19"/>
        </w:rPr>
        <w:t>提供個人到公司存取網際網路及全球資訊網的公司。 </w:t>
      </w:r>
      <w:r>
        <w:rPr>
          <w:rFonts w:ascii="Arial" w:hAnsi="Arial" w:cs="Arial" w:eastAsia="Arial" w:hint="default"/>
          <w:w w:val="110"/>
          <w:sz w:val="19"/>
          <w:szCs w:val="19"/>
        </w:rPr>
        <w:t>ISP </w:t>
      </w:r>
      <w:r>
        <w:rPr>
          <w:rFonts w:ascii="細明體_HKSCS" w:hAnsi="細明體_HKSCS" w:cs="細明體_HKSCS" w:eastAsia="細明體_HKSCS" w:hint="default"/>
          <w:w w:val="110"/>
          <w:sz w:val="19"/>
          <w:szCs w:val="19"/>
        </w:rPr>
        <w:t>提供常話號碼、</w:t>
      </w:r>
      <w:r>
        <w:rPr>
          <w:rFonts w:ascii="細明體_HKSCS" w:hAnsi="細明體_HKSCS" w:cs="細明體_HKSCS" w:eastAsia="細明體_HKSCS" w:hint="default"/>
          <w:spacing w:val="-46"/>
          <w:w w:val="110"/>
          <w:sz w:val="19"/>
          <w:szCs w:val="19"/>
        </w:rPr>
        <w:t> </w:t>
      </w:r>
      <w:r>
        <w:rPr>
          <w:rFonts w:ascii="細明體_HKSCS" w:hAnsi="細明體_HKSCS" w:cs="細明體_HKSCS" w:eastAsia="細明體_HKSCS" w:hint="default"/>
          <w:w w:val="110"/>
          <w:sz w:val="19"/>
          <w:szCs w:val="19"/>
        </w:rPr>
        <w:t>使用者名稱、 </w:t>
      </w:r>
      <w:r>
        <w:rPr>
          <w:rFonts w:ascii="細明體_HKSCS" w:hAnsi="細明體_HKSCS" w:cs="細明體_HKSCS" w:eastAsia="細明體_HKSCS" w:hint="default"/>
          <w:w w:val="110"/>
          <w:sz w:val="19"/>
          <w:szCs w:val="19"/>
        </w:rPr>
        <w:t>密碼，以及其他連線資訊， 讓使用者將電腦連接到 </w:t>
      </w:r>
      <w:r>
        <w:rPr>
          <w:rFonts w:ascii="Arial" w:hAnsi="Arial" w:cs="Arial" w:eastAsia="Arial" w:hint="default"/>
          <w:w w:val="110"/>
          <w:sz w:val="19"/>
          <w:szCs w:val="19"/>
        </w:rPr>
        <w:t>ISP </w:t>
      </w:r>
      <w:r>
        <w:rPr>
          <w:rFonts w:ascii="細明體_HKSCS" w:hAnsi="細明體_HKSCS" w:cs="細明體_HKSCS" w:eastAsia="細明體_HKSCS" w:hint="default"/>
          <w:w w:val="110"/>
          <w:sz w:val="19"/>
          <w:szCs w:val="19"/>
        </w:rPr>
        <w:t>的電腦。</w:t>
      </w:r>
      <w:r>
        <w:rPr>
          <w:rFonts w:ascii="Arial" w:hAnsi="Arial" w:cs="Arial" w:eastAsia="Arial" w:hint="default"/>
          <w:w w:val="110"/>
          <w:sz w:val="19"/>
          <w:szCs w:val="19"/>
        </w:rPr>
        <w:t>ISP</w:t>
      </w:r>
      <w:r>
        <w:rPr>
          <w:rFonts w:ascii="Arial" w:hAnsi="Arial" w:cs="Arial" w:eastAsia="Arial" w:hint="default"/>
          <w:spacing w:val="19"/>
          <w:w w:val="110"/>
          <w:sz w:val="19"/>
          <w:szCs w:val="19"/>
        </w:rPr>
        <w:t> </w:t>
      </w:r>
      <w:r>
        <w:rPr>
          <w:rFonts w:ascii="細明體_HKSCS" w:hAnsi="細明體_HKSCS" w:cs="細明體_HKSCS" w:eastAsia="細明體_HKSCS" w:hint="default"/>
          <w:w w:val="110"/>
          <w:sz w:val="19"/>
          <w:szCs w:val="19"/>
        </w:rPr>
        <w:t>通常會按月或小 時來收耳亞運線費用。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2"/>
        <w:ind w:right="0"/>
        <w:rPr>
          <w:rFonts w:ascii="細明體_HKSCS" w:hAnsi="細明體_HKSCS" w:cs="細明體_HKSCS" w:eastAsia="細明體_HKSCS" w:hint="default"/>
          <w:sz w:val="13"/>
          <w:szCs w:val="13"/>
        </w:rPr>
      </w:pPr>
    </w:p>
    <w:p>
      <w:pPr>
        <w:spacing w:before="0"/>
        <w:ind w:left="514" w:right="6284" w:firstLine="0"/>
        <w:jc w:val="center"/>
        <w:rPr>
          <w:rFonts w:ascii="細明體_HKSCS" w:hAnsi="細明體_HKSCS" w:cs="細明體_HKSCS" w:eastAsia="細明體_HKSCS" w:hint="default"/>
          <w:sz w:val="27"/>
          <w:szCs w:val="27"/>
        </w:rPr>
      </w:pPr>
      <w:r>
        <w:rPr>
          <w:rFonts w:ascii="Arial" w:hAnsi="Arial" w:cs="Arial" w:eastAsia="Arial" w:hint="default"/>
          <w:spacing w:val="-3"/>
          <w:w w:val="110"/>
          <w:sz w:val="28"/>
          <w:szCs w:val="28"/>
        </w:rPr>
        <w:t>Intranet</w:t>
      </w:r>
      <w:r>
        <w:rPr>
          <w:rFonts w:ascii="Arial" w:hAnsi="Arial" w:cs="Arial" w:eastAsia="Arial" w:hint="default"/>
          <w:spacing w:val="27"/>
          <w:w w:val="110"/>
          <w:sz w:val="28"/>
          <w:szCs w:val="28"/>
        </w:rPr>
        <w:t> </w:t>
      </w:r>
      <w:r>
        <w:rPr>
          <w:rFonts w:ascii="細明體_HKSCS" w:hAnsi="細明體_HKSCS" w:cs="細明體_HKSCS" w:eastAsia="細明體_HKSCS" w:hint="default"/>
          <w:w w:val="110"/>
          <w:sz w:val="27"/>
          <w:szCs w:val="27"/>
        </w:rPr>
        <w:t>內部網路</w:t>
      </w:r>
      <w:r>
        <w:rPr>
          <w:rFonts w:ascii="細明體_HKSCS" w:hAnsi="細明體_HKSCS" w:cs="細明體_HKSCS" w:eastAsia="細明體_HKSCS" w:hint="default"/>
          <w:sz w:val="27"/>
          <w:szCs w:val="27"/>
        </w:rPr>
      </w:r>
    </w:p>
    <w:p>
      <w:pPr>
        <w:spacing w:line="240" w:lineRule="auto" w:before="11"/>
        <w:ind w:right="0"/>
        <w:rPr>
          <w:rFonts w:ascii="細明體_HKSCS" w:hAnsi="細明體_HKSCS" w:cs="細明體_HKSCS" w:eastAsia="細明體_HKSCS" w:hint="default"/>
          <w:sz w:val="26"/>
          <w:szCs w:val="26"/>
        </w:rPr>
      </w:pPr>
    </w:p>
    <w:p>
      <w:pPr>
        <w:spacing w:line="386" w:lineRule="auto" w:before="0"/>
        <w:ind w:left="137" w:right="932" w:firstLine="19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個組織內的網路， 使用網際網路技術及通訊協定， 但只供特定人員使用， 例如公司 </w:t>
      </w:r>
      <w:r>
        <w:rPr>
          <w:rFonts w:ascii="細明體_HKSCS" w:hAnsi="細明體_HKSCS" w:cs="細明體_HKSCS" w:eastAsia="細明體_HKSCS" w:hint="default"/>
          <w:w w:val="115"/>
          <w:sz w:val="19"/>
          <w:szCs w:val="19"/>
        </w:rPr>
        <w:t>的員工。內部網路也稱為私人網路。</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
        <w:ind w:right="0"/>
        <w:rPr>
          <w:rFonts w:ascii="細明體_HKSCS" w:hAnsi="細明體_HKSCS" w:cs="細明體_HKSCS" w:eastAsia="細明體_HKSCS" w:hint="default"/>
          <w:sz w:val="13"/>
          <w:szCs w:val="13"/>
        </w:rPr>
      </w:pPr>
    </w:p>
    <w:p>
      <w:pPr>
        <w:spacing w:before="0"/>
        <w:ind w:left="137"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物 </w:t>
      </w:r>
      <w:r>
        <w:rPr>
          <w:rFonts w:ascii="Arial" w:hAnsi="Arial" w:cs="Arial" w:eastAsia="Arial" w:hint="default"/>
          <w:spacing w:val="-11"/>
          <w:w w:val="110"/>
          <w:sz w:val="28"/>
          <w:szCs w:val="28"/>
        </w:rPr>
        <w:t>IP </w:t>
      </w:r>
      <w:r>
        <w:rPr>
          <w:rFonts w:ascii="Arial" w:hAnsi="Arial" w:cs="Arial" w:eastAsia="Arial" w:hint="default"/>
          <w:w w:val="110"/>
          <w:sz w:val="28"/>
          <w:szCs w:val="28"/>
        </w:rPr>
        <w:t>Address </w:t>
      </w:r>
      <w:r>
        <w:rPr>
          <w:rFonts w:ascii="Arial" w:hAnsi="Arial" w:cs="Arial" w:eastAsia="Arial" w:hint="default"/>
          <w:spacing w:val="-13"/>
          <w:w w:val="110"/>
          <w:sz w:val="28"/>
          <w:szCs w:val="28"/>
        </w:rPr>
        <w:t>IP</w:t>
      </w:r>
      <w:r>
        <w:rPr>
          <w:rFonts w:ascii="Arial" w:hAnsi="Arial" w:cs="Arial" w:eastAsia="Arial" w:hint="default"/>
          <w:spacing w:val="-34"/>
          <w:w w:val="110"/>
          <w:sz w:val="28"/>
          <w:szCs w:val="28"/>
        </w:rPr>
        <w:t> </w:t>
      </w:r>
      <w:r>
        <w:rPr>
          <w:rFonts w:ascii="細明體_HKSCS" w:hAnsi="細明體_HKSCS" w:cs="細明體_HKSCS" w:eastAsia="細明體_HKSCS" w:hint="default"/>
          <w:w w:val="110"/>
          <w:sz w:val="27"/>
          <w:szCs w:val="27"/>
        </w:rPr>
        <w:t>位址</w:t>
      </w:r>
      <w:r>
        <w:rPr>
          <w:rFonts w:ascii="細明體_HKSCS" w:hAnsi="細明體_HKSCS" w:cs="細明體_HKSCS" w:eastAsia="細明體_HKSCS" w:hint="default"/>
          <w:sz w:val="27"/>
          <w:szCs w:val="27"/>
        </w:rPr>
      </w:r>
    </w:p>
    <w:p>
      <w:pPr>
        <w:spacing w:line="240" w:lineRule="auto" w:before="11"/>
        <w:ind w:right="0"/>
        <w:rPr>
          <w:rFonts w:ascii="細明體_HKSCS" w:hAnsi="細明體_HKSCS" w:cs="細明體_HKSCS" w:eastAsia="細明體_HKSCS" w:hint="default"/>
          <w:sz w:val="26"/>
          <w:szCs w:val="26"/>
        </w:rPr>
      </w:pPr>
    </w:p>
    <w:p>
      <w:pPr>
        <w:spacing w:line="372" w:lineRule="auto" w:before="0"/>
        <w:ind w:left="127" w:right="938" w:firstLine="4"/>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用來識別 </w:t>
      </w:r>
      <w:r>
        <w:rPr>
          <w:rFonts w:ascii="Arial" w:hAnsi="Arial" w:cs="Arial" w:eastAsia="Arial" w:hint="default"/>
          <w:w w:val="105"/>
          <w:sz w:val="19"/>
          <w:szCs w:val="19"/>
        </w:rPr>
        <w:t>IP </w:t>
      </w:r>
      <w:r>
        <w:rPr>
          <w:rFonts w:ascii="細明體_HKSCS" w:hAnsi="細明體_HKSCS" w:cs="細明體_HKSCS" w:eastAsia="細明體_HKSCS" w:hint="default"/>
          <w:w w:val="105"/>
          <w:sz w:val="19"/>
          <w:szCs w:val="19"/>
        </w:rPr>
        <w:t>網際網路上節點的一個  </w:t>
      </w:r>
      <w:r>
        <w:rPr>
          <w:rFonts w:ascii="Arial" w:hAnsi="Arial" w:cs="Arial" w:eastAsia="Arial" w:hint="default"/>
          <w:w w:val="105"/>
          <w:sz w:val="20"/>
          <w:szCs w:val="20"/>
        </w:rPr>
        <w:t>32  </w:t>
      </w:r>
      <w:r>
        <w:rPr>
          <w:rFonts w:ascii="細明體_HKSCS" w:hAnsi="細明體_HKSCS" w:cs="細明體_HKSCS" w:eastAsia="細明體_HKSCS" w:hint="default"/>
          <w:w w:val="105"/>
          <w:sz w:val="19"/>
          <w:szCs w:val="19"/>
        </w:rPr>
        <w:t>的元位址。</w:t>
      </w:r>
      <w:r>
        <w:rPr>
          <w:rFonts w:ascii="Arial" w:hAnsi="Arial" w:cs="Arial" w:eastAsia="Arial" w:hint="default"/>
          <w:w w:val="105"/>
          <w:sz w:val="19"/>
          <w:szCs w:val="19"/>
        </w:rPr>
        <w:t>IP  </w:t>
      </w:r>
      <w:r>
        <w:rPr>
          <w:rFonts w:ascii="細明體_HKSCS" w:hAnsi="細明體_HKSCS" w:cs="細明體_HKSCS" w:eastAsia="細明體_HKSCS" w:hint="default"/>
          <w:w w:val="105"/>
          <w:sz w:val="19"/>
          <w:szCs w:val="19"/>
        </w:rPr>
        <w:t>網路上的每個節點都必須擁有唯 一的 </w:t>
      </w:r>
      <w:r>
        <w:rPr>
          <w:rFonts w:ascii="Arial" w:hAnsi="Arial" w:cs="Arial" w:eastAsia="Arial" w:hint="default"/>
          <w:w w:val="105"/>
          <w:sz w:val="19"/>
          <w:szCs w:val="19"/>
        </w:rPr>
        <w:t>IP </w:t>
      </w:r>
      <w:r>
        <w:rPr>
          <w:rFonts w:ascii="細明體_HKSCS" w:hAnsi="細明體_HKSCS" w:cs="細明體_HKSCS" w:eastAsia="細明體_HKSCS" w:hint="default"/>
          <w:w w:val="105"/>
          <w:sz w:val="19"/>
          <w:szCs w:val="19"/>
        </w:rPr>
        <w:t>位扯，由網路 </w:t>
      </w:r>
      <w:r>
        <w:rPr>
          <w:rFonts w:ascii="Arial" w:hAnsi="Arial" w:cs="Arial" w:eastAsia="Arial" w:hint="default"/>
          <w:w w:val="105"/>
          <w:sz w:val="19"/>
          <w:szCs w:val="19"/>
        </w:rPr>
        <w:t>ID </w:t>
      </w:r>
      <w:r>
        <w:rPr>
          <w:rFonts w:ascii="細明體_HKSCS" w:hAnsi="細明體_HKSCS" w:cs="細明體_HKSCS" w:eastAsia="細明體_HKSCS" w:hint="default"/>
          <w:w w:val="105"/>
          <w:sz w:val="19"/>
          <w:szCs w:val="19"/>
        </w:rPr>
        <w:t>及唯一的主機 </w:t>
      </w:r>
      <w:r>
        <w:rPr>
          <w:rFonts w:ascii="Arial" w:hAnsi="Arial" w:cs="Arial" w:eastAsia="Arial" w:hint="default"/>
          <w:w w:val="105"/>
          <w:sz w:val="19"/>
          <w:szCs w:val="19"/>
        </w:rPr>
        <w:t>ID </w:t>
      </w:r>
      <w:r>
        <w:rPr>
          <w:rFonts w:ascii="細明體_HKSCS" w:hAnsi="細明體_HKSCS" w:cs="細明體_HKSCS" w:eastAsia="細明體_HKSCS" w:hint="default"/>
          <w:w w:val="105"/>
          <w:sz w:val="19"/>
          <w:szCs w:val="19"/>
        </w:rPr>
        <w:t>組成。此位址通常以句點區隔的 </w:t>
      </w:r>
      <w:r>
        <w:rPr>
          <w:rFonts w:ascii="Arial" w:hAnsi="Arial" w:cs="Arial" w:eastAsia="Arial" w:hint="default"/>
          <w:w w:val="105"/>
          <w:sz w:val="19"/>
          <w:szCs w:val="19"/>
        </w:rPr>
        <w:t>8 </w:t>
      </w:r>
      <w:r>
        <w:rPr>
          <w:rFonts w:ascii="細明體_HKSCS" w:hAnsi="細明體_HKSCS" w:cs="細明體_HKSCS" w:eastAsia="細明體_HKSCS" w:hint="default"/>
          <w:w w:val="105"/>
          <w:sz w:val="19"/>
          <w:szCs w:val="19"/>
        </w:rPr>
        <w:t>位元組的 </w:t>
      </w:r>
      <w:r>
        <w:rPr>
          <w:rFonts w:ascii="細明體_HKSCS" w:hAnsi="細明體_HKSCS" w:cs="細明體_HKSCS" w:eastAsia="細明體_HKSCS" w:hint="default"/>
          <w:w w:val="111"/>
          <w:sz w:val="19"/>
          <w:szCs w:val="19"/>
        </w:rPr>
        <w:t>十進位值來表示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w w:val="112"/>
          <w:sz w:val="19"/>
          <w:szCs w:val="19"/>
        </w:rPr>
        <w:t>例如， </w:t>
      </w:r>
      <w:r>
        <w:rPr>
          <w:rFonts w:ascii="Arial" w:hAnsi="Arial" w:cs="Arial" w:eastAsia="Arial" w:hint="default"/>
          <w:w w:val="103"/>
          <w:sz w:val="20"/>
          <w:szCs w:val="20"/>
        </w:rPr>
        <w:t>192.168.7.27 </w:t>
      </w:r>
      <w:r>
        <w:rPr>
          <w:rFonts w:ascii="細明體_HKSCS" w:hAnsi="細明體_HKSCS" w:cs="細明體_HKSCS" w:eastAsia="細明體_HKSCS" w:hint="default"/>
          <w:w w:val="20"/>
          <w:sz w:val="19"/>
          <w:szCs w:val="19"/>
        </w:rPr>
        <w:t>） </w:t>
      </w:r>
      <w:r>
        <w:rPr>
          <w:rFonts w:ascii="細明體_HKSCS" w:hAnsi="細明體_HKSCS" w:cs="細明體_HKSCS" w:eastAsia="細明體_HKSCS" w:hint="default"/>
          <w:spacing w:val="-26"/>
          <w:w w:val="126"/>
          <w:sz w:val="19"/>
          <w:szCs w:val="19"/>
        </w:rPr>
        <w:t>。在此版</w:t>
      </w:r>
      <w:r>
        <w:rPr>
          <w:rFonts w:ascii="細明體_HKSCS" w:hAnsi="細明體_HKSCS" w:cs="細明體_HKSCS" w:eastAsia="細明體_HKSCS" w:hint="default"/>
          <w:w w:val="126"/>
          <w:sz w:val="19"/>
          <w:szCs w:val="19"/>
        </w:rPr>
        <w:t> </w:t>
      </w:r>
      <w:r>
        <w:rPr>
          <w:rFonts w:ascii="Arial" w:hAnsi="Arial" w:cs="Arial" w:eastAsia="Arial" w:hint="default"/>
          <w:w w:val="102"/>
          <w:sz w:val="20"/>
          <w:szCs w:val="20"/>
        </w:rPr>
        <w:t>Windows </w:t>
      </w:r>
      <w:r>
        <w:rPr>
          <w:rFonts w:ascii="細明體_HKSCS" w:hAnsi="細明體_HKSCS" w:cs="細明體_HKSCS" w:eastAsia="細明體_HKSCS" w:hint="default"/>
          <w:w w:val="112"/>
          <w:sz w:val="19"/>
          <w:szCs w:val="19"/>
        </w:rPr>
        <w:t>中，您可以透過 </w:t>
      </w:r>
      <w:r>
        <w:rPr>
          <w:rFonts w:ascii="Arial" w:hAnsi="Arial" w:cs="Arial" w:eastAsia="Arial" w:hint="default"/>
          <w:w w:val="105"/>
          <w:sz w:val="19"/>
          <w:szCs w:val="19"/>
        </w:rPr>
        <w:t>DHCP</w:t>
      </w:r>
      <w:r>
        <w:rPr>
          <w:rFonts w:ascii="Arial" w:hAnsi="Arial" w:cs="Arial" w:eastAsia="Arial" w:hint="default"/>
          <w:spacing w:val="-26"/>
          <w:w w:val="105"/>
          <w:sz w:val="19"/>
          <w:szCs w:val="19"/>
        </w:rPr>
        <w:t> </w:t>
      </w:r>
      <w:r>
        <w:rPr>
          <w:rFonts w:ascii="細明體_HKSCS" w:hAnsi="細明體_HKSCS" w:cs="細明體_HKSCS" w:eastAsia="細明體_HKSCS" w:hint="default"/>
          <w:w w:val="109"/>
          <w:sz w:val="19"/>
          <w:szCs w:val="19"/>
        </w:rPr>
        <w:t>靜 </w:t>
      </w:r>
      <w:r>
        <w:rPr>
          <w:rFonts w:ascii="細明體_HKSCS" w:hAnsi="細明體_HKSCS" w:cs="細明體_HKSCS" w:eastAsia="細明體_HKSCS" w:hint="default"/>
          <w:spacing w:val="-15"/>
          <w:w w:val="94"/>
          <w:sz w:val="20"/>
          <w:szCs w:val="20"/>
        </w:rPr>
        <w:t>態豆自動態</w:t>
      </w:r>
      <w:r>
        <w:rPr>
          <w:rFonts w:ascii="Arial" w:hAnsi="Arial" w:cs="Arial" w:eastAsia="Arial" w:hint="default"/>
          <w:spacing w:val="-15"/>
          <w:w w:val="94"/>
          <w:sz w:val="25"/>
          <w:szCs w:val="25"/>
        </w:rPr>
        <w:t>1</w:t>
      </w:r>
      <w:r>
        <w:rPr>
          <w:rFonts w:ascii="細明體_HKSCS" w:hAnsi="細明體_HKSCS" w:cs="細明體_HKSCS" w:eastAsia="細明體_HKSCS" w:hint="default"/>
          <w:spacing w:val="-15"/>
          <w:w w:val="94"/>
          <w:sz w:val="19"/>
          <w:szCs w:val="19"/>
        </w:rPr>
        <w:t>世設定</w:t>
      </w:r>
      <w:r>
        <w:rPr>
          <w:rFonts w:ascii="細明體_HKSCS" w:hAnsi="細明體_HKSCS" w:cs="細明體_HKSCS" w:eastAsia="細明體_HKSCS" w:hint="default"/>
          <w:w w:val="94"/>
          <w:sz w:val="19"/>
          <w:szCs w:val="19"/>
        </w:rPr>
        <w:t> </w:t>
      </w:r>
      <w:r>
        <w:rPr>
          <w:rFonts w:ascii="Arial" w:hAnsi="Arial" w:cs="Arial" w:eastAsia="Arial" w:hint="default"/>
          <w:w w:val="99"/>
          <w:sz w:val="19"/>
          <w:szCs w:val="19"/>
        </w:rPr>
        <w:t>IP</w:t>
      </w:r>
      <w:r>
        <w:rPr>
          <w:rFonts w:ascii="Arial" w:hAnsi="Arial" w:cs="Arial" w:eastAsia="Arial" w:hint="default"/>
          <w:spacing w:val="-4"/>
          <w:w w:val="99"/>
          <w:sz w:val="19"/>
          <w:szCs w:val="19"/>
        </w:rPr>
        <w:t> </w:t>
      </w:r>
      <w:r>
        <w:rPr>
          <w:rFonts w:ascii="細明體_HKSCS" w:hAnsi="細明體_HKSCS" w:cs="細明體_HKSCS" w:eastAsia="細明體_HKSCS" w:hint="default"/>
          <w:w w:val="113"/>
          <w:sz w:val="19"/>
          <w:szCs w:val="19"/>
        </w:rPr>
        <w:t>位址。</w:t>
      </w:r>
      <w:r>
        <w:rPr>
          <w:rFonts w:ascii="細明體_HKSCS" w:hAnsi="細明體_HKSCS" w:cs="細明體_HKSCS" w:eastAsia="細明體_HKSCS" w:hint="default"/>
          <w:sz w:val="19"/>
          <w:szCs w:val="19"/>
        </w:rPr>
      </w:r>
    </w:p>
    <w:p>
      <w:pPr>
        <w:spacing w:line="240" w:lineRule="auto" w:before="7"/>
        <w:ind w:right="0"/>
        <w:rPr>
          <w:rFonts w:ascii="細明體_HKSCS" w:hAnsi="細明體_HKSCS" w:cs="細明體_HKSCS" w:eastAsia="細明體_HKSCS" w:hint="default"/>
          <w:sz w:val="27"/>
          <w:szCs w:val="27"/>
        </w:rPr>
      </w:pPr>
    </w:p>
    <w:p>
      <w:pPr>
        <w:spacing w:before="0"/>
        <w:ind w:left="127" w:right="0" w:firstLine="0"/>
        <w:jc w:val="both"/>
        <w:rPr>
          <w:rFonts w:ascii="Arial" w:hAnsi="Arial" w:cs="Arial" w:eastAsia="Arial" w:hint="default"/>
          <w:sz w:val="28"/>
          <w:szCs w:val="28"/>
        </w:rPr>
      </w:pPr>
      <w:r>
        <w:rPr>
          <w:rFonts w:ascii="細明體_HKSCS" w:hAnsi="細明體_HKSCS" w:cs="細明體_HKSCS" w:eastAsia="細明體_HKSCS" w:hint="default"/>
          <w:w w:val="90"/>
          <w:sz w:val="26"/>
          <w:szCs w:val="26"/>
        </w:rPr>
        <w:t>曉琴</w:t>
      </w:r>
      <w:r>
        <w:rPr>
          <w:rFonts w:ascii="細明體_HKSCS" w:hAnsi="細明體_HKSCS" w:cs="細明體_HKSCS" w:eastAsia="細明體_HKSCS" w:hint="default"/>
          <w:spacing w:val="-63"/>
          <w:w w:val="90"/>
          <w:sz w:val="26"/>
          <w:szCs w:val="26"/>
        </w:rPr>
        <w:t> </w:t>
      </w:r>
      <w:r>
        <w:rPr>
          <w:rFonts w:ascii="Arial" w:hAnsi="Arial" w:cs="Arial" w:eastAsia="Arial" w:hint="default"/>
          <w:w w:val="95"/>
          <w:sz w:val="28"/>
          <w:szCs w:val="28"/>
        </w:rPr>
        <w:t>lpx/Spx</w:t>
      </w:r>
      <w:r>
        <w:rPr>
          <w:rFonts w:ascii="Arial" w:hAnsi="Arial" w:cs="Arial" w:eastAsia="Arial" w:hint="default"/>
          <w:sz w:val="28"/>
          <w:szCs w:val="28"/>
        </w:rPr>
      </w:r>
    </w:p>
    <w:p>
      <w:pPr>
        <w:spacing w:line="240" w:lineRule="auto" w:before="6"/>
        <w:ind w:right="0"/>
        <w:rPr>
          <w:rFonts w:ascii="Arial" w:hAnsi="Arial" w:cs="Arial" w:eastAsia="Arial" w:hint="default"/>
          <w:sz w:val="26"/>
          <w:szCs w:val="26"/>
        </w:rPr>
      </w:pPr>
    </w:p>
    <w:p>
      <w:pPr>
        <w:spacing w:before="0"/>
        <w:ind w:left="113" w:right="0"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用於 </w:t>
      </w:r>
      <w:r>
        <w:rPr>
          <w:rFonts w:ascii="Arial" w:hAnsi="Arial" w:cs="Arial" w:eastAsia="Arial" w:hint="default"/>
          <w:w w:val="110"/>
          <w:sz w:val="20"/>
          <w:szCs w:val="20"/>
        </w:rPr>
        <w:t>Novell  NetWare </w:t>
      </w:r>
      <w:r>
        <w:rPr>
          <w:rFonts w:ascii="細明體_HKSCS" w:hAnsi="細明體_HKSCS" w:cs="細明體_HKSCS" w:eastAsia="細明體_HKSCS" w:hint="default"/>
          <w:w w:val="110"/>
          <w:sz w:val="19"/>
          <w:szCs w:val="19"/>
        </w:rPr>
        <w:t>網路中的傳輸通訊協定， 整個對應至</w:t>
      </w:r>
      <w:r>
        <w:rPr>
          <w:rFonts w:ascii="Times New Roman" w:hAnsi="Times New Roman" w:cs="Times New Roman" w:eastAsia="Times New Roman" w:hint="default"/>
          <w:w w:val="110"/>
          <w:sz w:val="28"/>
          <w:szCs w:val="28"/>
        </w:rPr>
        <w:t>1 </w:t>
      </w:r>
      <w:r>
        <w:rPr>
          <w:rFonts w:ascii="Arial" w:hAnsi="Arial" w:cs="Arial" w:eastAsia="Arial" w:hint="default"/>
          <w:w w:val="110"/>
          <w:sz w:val="19"/>
          <w:szCs w:val="19"/>
        </w:rPr>
        <w:t>TCP/IP</w:t>
      </w:r>
      <w:r>
        <w:rPr>
          <w:rFonts w:ascii="Arial" w:hAnsi="Arial" w:cs="Arial" w:eastAsia="Arial" w:hint="default"/>
          <w:spacing w:val="20"/>
          <w:w w:val="110"/>
          <w:sz w:val="19"/>
          <w:szCs w:val="19"/>
        </w:rPr>
        <w:t> </w:t>
      </w:r>
      <w:r>
        <w:rPr>
          <w:rFonts w:ascii="細明體_HKSCS" w:hAnsi="細明體_HKSCS" w:cs="細明體_HKSCS" w:eastAsia="細明體_HKSCS" w:hint="default"/>
          <w:w w:val="110"/>
          <w:sz w:val="19"/>
          <w:szCs w:val="19"/>
        </w:rPr>
        <w:t>通訊協定套件中</w:t>
      </w:r>
      <w:r>
        <w:rPr>
          <w:rFonts w:ascii="細明體_HKSCS" w:hAnsi="細明體_HKSCS" w:cs="細明體_HKSCS" w:eastAsia="細明體_HKSCS" w:hint="default"/>
          <w:sz w:val="19"/>
          <w:szCs w:val="19"/>
        </w:rPr>
      </w:r>
    </w:p>
    <w:p>
      <w:pPr>
        <w:spacing w:before="114"/>
        <w:ind w:left="113" w:right="0" w:firstLine="0"/>
        <w:jc w:val="both"/>
        <w:rPr>
          <w:rFonts w:ascii="Times New Roman" w:hAnsi="Times New Roman" w:cs="Times New Roman" w:eastAsia="Times New Roman" w:hint="default"/>
          <w:sz w:val="13"/>
          <w:szCs w:val="13"/>
        </w:rPr>
      </w:pPr>
      <w:r>
        <w:rPr>
          <w:rFonts w:ascii="Arial" w:hAnsi="Arial" w:cs="Arial" w:eastAsia="Arial" w:hint="default"/>
          <w:w w:val="105"/>
          <w:sz w:val="19"/>
          <w:szCs w:val="19"/>
        </w:rPr>
        <w:t>TCP </w:t>
      </w:r>
      <w:r>
        <w:rPr>
          <w:rFonts w:ascii="細明體_HKSCS" w:hAnsi="細明體_HKSCS" w:cs="細明體_HKSCS" w:eastAsia="細明體_HKSCS" w:hint="default"/>
          <w:w w:val="105"/>
          <w:sz w:val="19"/>
          <w:szCs w:val="19"/>
        </w:rPr>
        <w:t>及 </w:t>
      </w:r>
      <w:r>
        <w:rPr>
          <w:rFonts w:ascii="Arial" w:hAnsi="Arial" w:cs="Arial" w:eastAsia="Arial" w:hint="default"/>
          <w:w w:val="105"/>
          <w:sz w:val="19"/>
          <w:szCs w:val="19"/>
        </w:rPr>
        <w:t>IP </w:t>
      </w:r>
      <w:r>
        <w:rPr>
          <w:rFonts w:ascii="細明體_HKSCS" w:hAnsi="細明體_HKSCS" w:cs="細明體_HKSCS" w:eastAsia="細明體_HKSCS" w:hint="default"/>
          <w:w w:val="105"/>
          <w:sz w:val="19"/>
          <w:szCs w:val="19"/>
        </w:rPr>
        <w:t>的結合。</w:t>
      </w:r>
      <w:r>
        <w:rPr>
          <w:rFonts w:ascii="Arial" w:hAnsi="Arial" w:cs="Arial" w:eastAsia="Arial" w:hint="default"/>
          <w:w w:val="105"/>
          <w:sz w:val="20"/>
          <w:szCs w:val="20"/>
        </w:rPr>
        <w:t>Windows </w:t>
      </w:r>
      <w:r>
        <w:rPr>
          <w:rFonts w:ascii="細明體_HKSCS" w:hAnsi="細明體_HKSCS" w:cs="細明體_HKSCS" w:eastAsia="細明體_HKSCS" w:hint="default"/>
          <w:w w:val="105"/>
          <w:sz w:val="20"/>
          <w:szCs w:val="20"/>
        </w:rPr>
        <w:t>會議油 </w:t>
      </w:r>
      <w:r>
        <w:rPr>
          <w:rFonts w:ascii="Arial" w:hAnsi="Arial" w:cs="Arial" w:eastAsia="Arial" w:hint="default"/>
          <w:spacing w:val="2"/>
          <w:w w:val="105"/>
          <w:sz w:val="20"/>
          <w:szCs w:val="20"/>
        </w:rPr>
        <w:t>NWLi</w:t>
      </w:r>
      <w:r>
        <w:rPr>
          <w:rFonts w:ascii="細明體_HKSCS" w:hAnsi="細明體_HKSCS" w:cs="細明體_HKSCS" w:eastAsia="細明體_HKSCS" w:hint="default"/>
          <w:spacing w:val="2"/>
          <w:w w:val="105"/>
          <w:sz w:val="19"/>
          <w:szCs w:val="19"/>
        </w:rPr>
        <w:t>你 </w:t>
      </w:r>
      <w:r>
        <w:rPr>
          <w:rFonts w:ascii="細明體_HKSCS" w:hAnsi="細明體_HKSCS" w:cs="細明體_HKSCS" w:eastAsia="細明體_HKSCS" w:hint="default"/>
          <w:w w:val="105"/>
          <w:sz w:val="19"/>
          <w:szCs w:val="19"/>
        </w:rPr>
        <w:t>來執行 </w:t>
      </w:r>
      <w:r>
        <w:rPr>
          <w:rFonts w:ascii="Arial" w:hAnsi="Arial" w:cs="Arial" w:eastAsia="Arial" w:hint="default"/>
          <w:w w:val="105"/>
          <w:sz w:val="19"/>
          <w:szCs w:val="19"/>
        </w:rPr>
        <w:t>IPX</w:t>
      </w:r>
      <w:r>
        <w:rPr>
          <w:rFonts w:ascii="Arial" w:hAnsi="Arial" w:cs="Arial" w:eastAsia="Arial" w:hint="default"/>
          <w:spacing w:val="6"/>
          <w:w w:val="105"/>
          <w:sz w:val="19"/>
          <w:szCs w:val="19"/>
        </w:rPr>
        <w:t> </w:t>
      </w:r>
      <w:r>
        <w:rPr>
          <w:rFonts w:ascii="Times New Roman" w:hAnsi="Times New Roman" w:cs="Times New Roman" w:eastAsia="Times New Roman" w:hint="default"/>
          <w:w w:val="105"/>
          <w:sz w:val="13"/>
          <w:szCs w:val="13"/>
        </w:rPr>
        <w:t>o</w:t>
      </w:r>
      <w:r>
        <w:rPr>
          <w:rFonts w:ascii="Times New Roman" w:hAnsi="Times New Roman" w:cs="Times New Roman" w:eastAsia="Times New Roman" w:hint="default"/>
          <w:sz w:val="13"/>
          <w:szCs w:val="13"/>
        </w:rPr>
      </w:r>
    </w:p>
    <w:p>
      <w:pPr>
        <w:spacing w:after="0"/>
        <w:jc w:val="both"/>
        <w:rPr>
          <w:rFonts w:ascii="Times New Roman" w:hAnsi="Times New Roman" w:cs="Times New Roman" w:eastAsia="Times New Roman" w:hint="default"/>
          <w:sz w:val="13"/>
          <w:szCs w:val="13"/>
        </w:rPr>
        <w:sectPr>
          <w:headerReference w:type="default" r:id="rId287"/>
          <w:pgSz w:w="10560" w:h="14800"/>
          <w:pgMar w:header="0" w:footer="0" w:top="1160" w:bottom="280" w:left="1200" w:right="200"/>
        </w:sectPr>
      </w:pPr>
    </w:p>
    <w:p>
      <w:pPr>
        <w:spacing w:before="10"/>
        <w:ind w:left="122" w:right="0" w:firstLine="0"/>
        <w:jc w:val="both"/>
        <w:rPr>
          <w:rFonts w:ascii="Arial" w:hAnsi="Arial" w:cs="Arial" w:eastAsia="Arial" w:hint="default"/>
          <w:sz w:val="28"/>
          <w:szCs w:val="28"/>
        </w:rPr>
      </w:pPr>
      <w:r>
        <w:rPr>
          <w:rFonts w:ascii="細明體_HKSCS" w:hAnsi="細明體_HKSCS" w:cs="細明體_HKSCS" w:eastAsia="細明體_HKSCS" w:hint="default"/>
          <w:w w:val="120"/>
          <w:sz w:val="27"/>
          <w:szCs w:val="27"/>
        </w:rPr>
        <w:t>體</w:t>
      </w:r>
      <w:r>
        <w:rPr>
          <w:rFonts w:ascii="細明體_HKSCS" w:hAnsi="細明體_HKSCS" w:cs="細明體_HKSCS" w:eastAsia="細明體_HKSCS" w:hint="default"/>
          <w:spacing w:val="-108"/>
          <w:w w:val="120"/>
          <w:sz w:val="27"/>
          <w:szCs w:val="27"/>
        </w:rPr>
        <w:t> </w:t>
      </w:r>
      <w:r>
        <w:rPr>
          <w:rFonts w:ascii="Arial" w:hAnsi="Arial" w:cs="Arial" w:eastAsia="Arial" w:hint="default"/>
          <w:spacing w:val="-8"/>
          <w:w w:val="120"/>
          <w:sz w:val="28"/>
          <w:szCs w:val="28"/>
        </w:rPr>
        <w:t>lsdn</w:t>
      </w:r>
      <w:r>
        <w:rPr>
          <w:rFonts w:ascii="Arial" w:hAnsi="Arial" w:cs="Arial" w:eastAsia="Arial" w:hint="default"/>
          <w:spacing w:val="-36"/>
          <w:w w:val="120"/>
          <w:sz w:val="28"/>
          <w:szCs w:val="28"/>
        </w:rPr>
        <w:t> </w:t>
      </w:r>
      <w:r>
        <w:rPr>
          <w:rFonts w:ascii="Arial" w:hAnsi="Arial" w:cs="Arial" w:eastAsia="Arial" w:hint="default"/>
          <w:w w:val="120"/>
          <w:sz w:val="28"/>
          <w:szCs w:val="28"/>
        </w:rPr>
        <w:t>(</w:t>
      </w:r>
      <w:r>
        <w:rPr>
          <w:rFonts w:ascii="Arial" w:hAnsi="Arial" w:cs="Arial" w:eastAsia="Arial" w:hint="default"/>
          <w:spacing w:val="-65"/>
          <w:w w:val="120"/>
          <w:sz w:val="28"/>
          <w:szCs w:val="28"/>
        </w:rPr>
        <w:t> </w:t>
      </w:r>
      <w:r>
        <w:rPr>
          <w:rFonts w:ascii="Arial" w:hAnsi="Arial" w:cs="Arial" w:eastAsia="Arial" w:hint="default"/>
          <w:spacing w:val="-3"/>
          <w:w w:val="120"/>
          <w:sz w:val="28"/>
          <w:szCs w:val="28"/>
        </w:rPr>
        <w:t>Integrated</w:t>
      </w:r>
      <w:r>
        <w:rPr>
          <w:rFonts w:ascii="Arial" w:hAnsi="Arial" w:cs="Arial" w:eastAsia="Arial" w:hint="default"/>
          <w:spacing w:val="-47"/>
          <w:w w:val="120"/>
          <w:sz w:val="28"/>
          <w:szCs w:val="28"/>
        </w:rPr>
        <w:t> </w:t>
      </w:r>
      <w:r>
        <w:rPr>
          <w:rFonts w:ascii="Arial" w:hAnsi="Arial" w:cs="Arial" w:eastAsia="Arial" w:hint="default"/>
          <w:w w:val="120"/>
          <w:sz w:val="28"/>
          <w:szCs w:val="28"/>
        </w:rPr>
        <w:t>Services</w:t>
      </w:r>
      <w:r>
        <w:rPr>
          <w:rFonts w:ascii="Arial" w:hAnsi="Arial" w:cs="Arial" w:eastAsia="Arial" w:hint="default"/>
          <w:spacing w:val="-50"/>
          <w:w w:val="120"/>
          <w:sz w:val="28"/>
          <w:szCs w:val="28"/>
        </w:rPr>
        <w:t> </w:t>
      </w:r>
      <w:r>
        <w:rPr>
          <w:rFonts w:ascii="Arial" w:hAnsi="Arial" w:cs="Arial" w:eastAsia="Arial" w:hint="default"/>
          <w:spacing w:val="-4"/>
          <w:w w:val="120"/>
          <w:sz w:val="28"/>
          <w:szCs w:val="28"/>
        </w:rPr>
        <w:t>Digital</w:t>
      </w:r>
      <w:r>
        <w:rPr>
          <w:rFonts w:ascii="Arial" w:hAnsi="Arial" w:cs="Arial" w:eastAsia="Arial" w:hint="default"/>
          <w:spacing w:val="-45"/>
          <w:w w:val="120"/>
          <w:sz w:val="28"/>
          <w:szCs w:val="28"/>
        </w:rPr>
        <w:t> </w:t>
      </w:r>
      <w:r>
        <w:rPr>
          <w:rFonts w:ascii="Arial" w:hAnsi="Arial" w:cs="Arial" w:eastAsia="Arial" w:hint="default"/>
          <w:w w:val="120"/>
          <w:sz w:val="28"/>
          <w:szCs w:val="28"/>
        </w:rPr>
        <w:t>Network</w:t>
      </w:r>
      <w:r>
        <w:rPr>
          <w:rFonts w:ascii="Arial" w:hAnsi="Arial" w:cs="Arial" w:eastAsia="Arial" w:hint="default"/>
          <w:spacing w:val="-60"/>
          <w:w w:val="120"/>
          <w:sz w:val="28"/>
          <w:szCs w:val="28"/>
        </w:rPr>
        <w:t> </w:t>
      </w:r>
      <w:r>
        <w:rPr>
          <w:rFonts w:ascii="Arial" w:hAnsi="Arial" w:cs="Arial" w:eastAsia="Arial" w:hint="default"/>
          <w:w w:val="120"/>
          <w:sz w:val="28"/>
          <w:szCs w:val="28"/>
        </w:rPr>
        <w:t>)</w:t>
      </w:r>
      <w:r>
        <w:rPr>
          <w:rFonts w:ascii="Arial" w:hAnsi="Arial" w:cs="Arial" w:eastAsia="Arial" w:hint="default"/>
          <w:spacing w:val="-29"/>
          <w:w w:val="120"/>
          <w:sz w:val="28"/>
          <w:szCs w:val="28"/>
        </w:rPr>
        <w:t> </w:t>
      </w:r>
      <w:r>
        <w:rPr>
          <w:rFonts w:ascii="Arial" w:hAnsi="Arial" w:cs="Arial" w:eastAsia="Arial" w:hint="default"/>
          <w:spacing w:val="-6"/>
          <w:w w:val="120"/>
          <w:sz w:val="28"/>
          <w:szCs w:val="28"/>
        </w:rPr>
        <w:t>lsdn</w:t>
      </w:r>
      <w:r>
        <w:rPr>
          <w:rFonts w:ascii="Arial" w:hAnsi="Arial" w:cs="Arial" w:eastAsia="Arial" w:hint="default"/>
          <w:spacing w:val="-6"/>
          <w:sz w:val="28"/>
          <w:szCs w:val="28"/>
        </w:rPr>
      </w:r>
    </w:p>
    <w:p>
      <w:pPr>
        <w:spacing w:line="240" w:lineRule="auto" w:before="11"/>
        <w:ind w:right="0"/>
        <w:rPr>
          <w:rFonts w:ascii="Arial" w:hAnsi="Arial" w:cs="Arial" w:eastAsia="Arial" w:hint="default"/>
          <w:sz w:val="29"/>
          <w:szCs w:val="29"/>
        </w:rPr>
      </w:pPr>
    </w:p>
    <w:p>
      <w:pPr>
        <w:pStyle w:val="BodyText"/>
        <w:spacing w:line="240" w:lineRule="auto"/>
        <w:ind w:left="213" w:right="0"/>
        <w:jc w:val="both"/>
      </w:pPr>
      <w:r>
        <w:rPr>
          <w:w w:val="65"/>
        </w:rPr>
        <w:t>（ </w:t>
      </w:r>
      <w:r>
        <w:rPr>
          <w:spacing w:val="-3"/>
        </w:rPr>
        <w:t>整合服路數位網路</w:t>
      </w:r>
      <w:r>
        <w:rPr>
          <w:spacing w:val="-60"/>
        </w:rPr>
        <w:t> </w:t>
      </w:r>
      <w:r>
        <w:rPr>
          <w:w w:val="65"/>
        </w:rPr>
        <w:t>）</w:t>
      </w:r>
      <w:r>
        <w:rPr/>
      </w:r>
    </w:p>
    <w:p>
      <w:pPr>
        <w:spacing w:line="240" w:lineRule="auto" w:before="0"/>
        <w:ind w:right="0"/>
        <w:rPr>
          <w:rFonts w:ascii="細明體_HKSCS" w:hAnsi="細明體_HKSCS" w:cs="細明體_HKSCS" w:eastAsia="細明體_HKSCS" w:hint="default"/>
          <w:sz w:val="20"/>
          <w:szCs w:val="20"/>
        </w:rPr>
      </w:pPr>
    </w:p>
    <w:p>
      <w:pPr>
        <w:pStyle w:val="BodyText"/>
        <w:spacing w:line="240" w:lineRule="auto" w:before="160"/>
        <w:ind w:left="337" w:right="0"/>
        <w:jc w:val="left"/>
      </w:pPr>
      <w:r>
        <w:rPr>
          <w:w w:val="105"/>
        </w:rPr>
        <w:t>種高速的數位電話服務， </w:t>
      </w:r>
      <w:r>
        <w:rPr>
          <w:spacing w:val="39"/>
          <w:w w:val="105"/>
        </w:rPr>
        <w:t> </w:t>
      </w:r>
      <w:r>
        <w:rPr>
          <w:w w:val="105"/>
        </w:rPr>
        <w:t>可顯著提高使用者連接細際網路或公司區攝網路的連度。</w:t>
      </w:r>
      <w:r>
        <w:rPr/>
      </w:r>
    </w:p>
    <w:p>
      <w:pPr>
        <w:pStyle w:val="BodyText"/>
        <w:spacing w:line="240" w:lineRule="auto" w:before="139"/>
        <w:ind w:left="132" w:right="0"/>
        <w:jc w:val="both"/>
      </w:pPr>
      <w:r>
        <w:rPr>
          <w:rFonts w:ascii="Arial" w:hAnsi="Arial" w:cs="Arial" w:eastAsia="Arial" w:hint="default"/>
          <w:w w:val="105"/>
        </w:rPr>
        <w:t>ISDN </w:t>
      </w:r>
      <w:r>
        <w:rPr>
          <w:w w:val="105"/>
        </w:rPr>
        <w:t>的連線速度可連 </w:t>
      </w:r>
      <w:r>
        <w:rPr>
          <w:rFonts w:ascii="Arial" w:hAnsi="Arial" w:cs="Arial" w:eastAsia="Arial" w:hint="default"/>
          <w:w w:val="105"/>
        </w:rPr>
        <w:t>128</w:t>
      </w:r>
      <w:r>
        <w:rPr>
          <w:rFonts w:ascii="Arial" w:hAnsi="Arial" w:cs="Arial" w:eastAsia="Arial" w:hint="default"/>
          <w:spacing w:val="31"/>
          <w:w w:val="105"/>
        </w:rPr>
        <w:t> </w:t>
      </w:r>
      <w:r>
        <w:rPr>
          <w:rFonts w:ascii="Arial" w:hAnsi="Arial" w:cs="Arial" w:eastAsia="Arial" w:hint="default"/>
          <w:w w:val="105"/>
        </w:rPr>
        <w:t>Kb</w:t>
      </w:r>
      <w:r>
        <w:rPr>
          <w:w w:val="105"/>
        </w:rPr>
        <w:t>帥，比類比數據機快五倍甚至更多</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18"/>
          <w:szCs w:val="18"/>
        </w:rPr>
      </w:pPr>
    </w:p>
    <w:p>
      <w:pPr>
        <w:spacing w:before="0"/>
        <w:ind w:left="11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8"/>
          <w:szCs w:val="28"/>
        </w:rPr>
        <w:t>幫會 </w:t>
      </w:r>
      <w:r>
        <w:rPr>
          <w:rFonts w:ascii="Arial" w:hAnsi="Arial" w:cs="Arial" w:eastAsia="Arial" w:hint="default"/>
          <w:spacing w:val="-9"/>
          <w:w w:val="105"/>
          <w:sz w:val="28"/>
          <w:szCs w:val="28"/>
        </w:rPr>
        <w:t>Load </w:t>
      </w:r>
      <w:r>
        <w:rPr>
          <w:rFonts w:ascii="Arial" w:hAnsi="Arial" w:cs="Arial" w:eastAsia="Arial" w:hint="default"/>
          <w:spacing w:val="-5"/>
          <w:w w:val="105"/>
          <w:sz w:val="28"/>
          <w:szCs w:val="28"/>
        </w:rPr>
        <w:t>Balancing</w:t>
      </w:r>
      <w:r>
        <w:rPr>
          <w:rFonts w:ascii="Arial" w:hAnsi="Arial" w:cs="Arial" w:eastAsia="Arial" w:hint="default"/>
          <w:spacing w:val="23"/>
          <w:w w:val="105"/>
          <w:sz w:val="28"/>
          <w:szCs w:val="28"/>
        </w:rPr>
        <w:t> </w:t>
      </w:r>
      <w:r>
        <w:rPr>
          <w:rFonts w:ascii="細明體_HKSCS" w:hAnsi="細明體_HKSCS" w:cs="細明體_HKSCS" w:eastAsia="細明體_HKSCS" w:hint="default"/>
          <w:w w:val="105"/>
          <w:sz w:val="27"/>
          <w:szCs w:val="27"/>
        </w:rPr>
        <w:t>負截平衡</w:t>
      </w:r>
      <w:r>
        <w:rPr>
          <w:rFonts w:ascii="細明體_HKSCS" w:hAnsi="細明體_HKSCS" w:cs="細明體_HKSCS" w:eastAsia="細明體_HKSCS" w:hint="default"/>
          <w:sz w:val="27"/>
          <w:szCs w:val="27"/>
        </w:rPr>
      </w:r>
    </w:p>
    <w:p>
      <w:pPr>
        <w:spacing w:line="240" w:lineRule="auto" w:before="9"/>
        <w:ind w:right="0"/>
        <w:rPr>
          <w:rFonts w:ascii="細明體_HKSCS" w:hAnsi="細明體_HKSCS" w:cs="細明體_HKSCS" w:eastAsia="細明體_HKSCS" w:hint="default"/>
          <w:sz w:val="26"/>
          <w:szCs w:val="26"/>
        </w:rPr>
      </w:pPr>
    </w:p>
    <w:p>
      <w:pPr>
        <w:pStyle w:val="BodyText"/>
        <w:spacing w:line="362" w:lineRule="auto"/>
        <w:ind w:left="127" w:right="110" w:hanging="5"/>
        <w:jc w:val="both"/>
      </w:pPr>
      <w:r>
        <w:rPr>
          <w:rFonts w:ascii="Arial" w:hAnsi="Arial" w:cs="Arial" w:eastAsia="Arial" w:hint="default"/>
        </w:rPr>
        <w:t>Windows Clustering </w:t>
      </w:r>
      <w:r>
        <w:rPr/>
        <w:t>所使用的一種技術， 藉由分散用戶端要求給叢集內的多個伺服器 來延展伺服器程式 </w:t>
      </w:r>
      <w:r>
        <w:rPr>
          <w:w w:val="70"/>
        </w:rPr>
        <w:t>（ </w:t>
      </w:r>
      <w:r>
        <w:rPr/>
        <w:t>如 </w:t>
      </w:r>
      <w:r>
        <w:rPr>
          <w:rFonts w:ascii="Arial" w:hAnsi="Arial" w:cs="Arial" w:eastAsia="Arial" w:hint="default"/>
        </w:rPr>
        <w:t>Web </w:t>
      </w:r>
      <w:r>
        <w:rPr/>
        <w:t>伺服器 </w:t>
      </w:r>
      <w:r>
        <w:rPr>
          <w:w w:val="70"/>
        </w:rPr>
        <w:t>） </w:t>
      </w:r>
      <w:r>
        <w:rPr/>
        <w:t>的致能。每台主機可以指定它將處理的負載百分 </w:t>
      </w:r>
      <w:r>
        <w:rPr/>
        <w:t>比、或將負載平均分配給所有主機。 如果一台主機失效， </w:t>
      </w:r>
      <w:r>
        <w:rPr>
          <w:rFonts w:ascii="Arial" w:hAnsi="Arial" w:cs="Arial" w:eastAsia="Arial" w:hint="default"/>
        </w:rPr>
        <w:t>Windows Clustering </w:t>
      </w:r>
      <w:r>
        <w:rPr/>
        <w:t>會動態 她在剩下的主機之間重新分散負載。</w:t>
      </w:r>
    </w:p>
    <w:p>
      <w:pPr>
        <w:spacing w:line="240" w:lineRule="auto" w:before="0"/>
        <w:ind w:right="0"/>
        <w:rPr>
          <w:rFonts w:ascii="細明體_HKSCS" w:hAnsi="細明體_HKSCS" w:cs="細明體_HKSCS" w:eastAsia="細明體_HKSCS" w:hint="default"/>
          <w:sz w:val="20"/>
          <w:szCs w:val="20"/>
        </w:rPr>
      </w:pPr>
    </w:p>
    <w:p>
      <w:pPr>
        <w:spacing w:before="152"/>
        <w:ind w:left="141"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愚 </w:t>
      </w:r>
      <w:r>
        <w:rPr>
          <w:rFonts w:ascii="Arial" w:hAnsi="Arial" w:cs="Arial" w:eastAsia="Arial" w:hint="default"/>
          <w:w w:val="105"/>
          <w:sz w:val="28"/>
          <w:szCs w:val="28"/>
        </w:rPr>
        <w:t>Local Area Network  </w:t>
      </w:r>
      <w:r>
        <w:rPr>
          <w:rFonts w:ascii="Arial" w:hAnsi="Arial" w:cs="Arial" w:eastAsia="Arial" w:hint="default"/>
          <w:w w:val="120"/>
          <w:sz w:val="28"/>
          <w:szCs w:val="28"/>
        </w:rPr>
        <w:t>( </w:t>
      </w:r>
      <w:r>
        <w:rPr>
          <w:rFonts w:ascii="Arial" w:hAnsi="Arial" w:cs="Arial" w:eastAsia="Arial" w:hint="default"/>
          <w:w w:val="105"/>
          <w:sz w:val="28"/>
          <w:szCs w:val="28"/>
        </w:rPr>
        <w:t>LAN </w:t>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1"/>
          <w:w w:val="70"/>
          <w:sz w:val="27"/>
          <w:szCs w:val="27"/>
        </w:rPr>
        <w:t> </w:t>
      </w:r>
      <w:r>
        <w:rPr>
          <w:rFonts w:ascii="細明體_HKSCS" w:hAnsi="細明體_HKSCS" w:cs="細明體_HKSCS" w:eastAsia="細明體_HKSCS" w:hint="default"/>
          <w:w w:val="105"/>
          <w:sz w:val="27"/>
          <w:szCs w:val="27"/>
        </w:rPr>
        <w:t>區域網路</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27" w:right="494"/>
        <w:jc w:val="left"/>
      </w:pPr>
      <w:r>
        <w:rPr/>
        <w:t>將一個相當有限的區塌 </w:t>
      </w:r>
      <w:r>
        <w:rPr>
          <w:w w:val="65"/>
        </w:rPr>
        <w:t>（ </w:t>
      </w:r>
      <w:r>
        <w:rPr/>
        <w:t>例如大樓 </w:t>
      </w:r>
      <w:r>
        <w:rPr>
          <w:w w:val="65"/>
        </w:rPr>
        <w:t>） </w:t>
      </w:r>
      <w:r>
        <w:rPr/>
        <w:t>中的電腦、印表機及其他裝置連接起來的通訊網 </w:t>
      </w:r>
      <w:r>
        <w:rPr/>
        <w:t>路。</w:t>
      </w:r>
      <w:r>
        <w:rPr>
          <w:rFonts w:ascii="Arial" w:hAnsi="Arial" w:cs="Arial" w:eastAsia="Arial" w:hint="default"/>
        </w:rPr>
        <w:t>LAN     </w:t>
      </w:r>
      <w:r>
        <w:rPr>
          <w:rFonts w:ascii="Arial" w:hAnsi="Arial" w:cs="Arial" w:eastAsia="Arial" w:hint="default"/>
          <w:spacing w:val="6"/>
        </w:rPr>
        <w:t> </w:t>
      </w:r>
      <w:r>
        <w:rPr/>
        <w:t>可讓任何連接的裝置與網路上的任何其他裝置互動。</w:t>
      </w:r>
    </w:p>
    <w:p>
      <w:pPr>
        <w:spacing w:line="240" w:lineRule="auto" w:before="0"/>
        <w:ind w:right="0"/>
        <w:rPr>
          <w:rFonts w:ascii="細明體_HKSCS" w:hAnsi="細明體_HKSCS" w:cs="細明體_HKSCS" w:eastAsia="細明體_HKSCS" w:hint="default"/>
          <w:sz w:val="20"/>
          <w:szCs w:val="20"/>
        </w:rPr>
      </w:pPr>
    </w:p>
    <w:p>
      <w:pPr>
        <w:spacing w:before="140"/>
        <w:ind w:left="137"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學 </w:t>
      </w:r>
      <w:r>
        <w:rPr>
          <w:rFonts w:ascii="Arial" w:hAnsi="Arial" w:cs="Arial" w:eastAsia="Arial" w:hint="default"/>
          <w:w w:val="110"/>
          <w:sz w:val="28"/>
          <w:szCs w:val="28"/>
        </w:rPr>
        <w:t>Local Computer</w:t>
      </w:r>
      <w:r>
        <w:rPr>
          <w:rFonts w:ascii="Arial" w:hAnsi="Arial" w:cs="Arial" w:eastAsia="Arial" w:hint="default"/>
          <w:spacing w:val="-44"/>
          <w:w w:val="110"/>
          <w:sz w:val="28"/>
          <w:szCs w:val="28"/>
        </w:rPr>
        <w:t> </w:t>
      </w:r>
      <w:r>
        <w:rPr>
          <w:rFonts w:ascii="細明體_HKSCS" w:hAnsi="細明體_HKSCS" w:cs="細明體_HKSCS" w:eastAsia="細明體_HKSCS" w:hint="default"/>
          <w:w w:val="110"/>
          <w:sz w:val="27"/>
          <w:szCs w:val="27"/>
        </w:rPr>
        <w:t>本機電腦</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18" w:right="494" w:firstLine="38"/>
        <w:jc w:val="left"/>
      </w:pPr>
      <w:r>
        <w:rPr/>
        <w:t>目前您登入為使用者的電腦。較普遍的說法是， 本機電腦是您能直接使用而不需要通 訊線路或通訊裝畫</w:t>
      </w:r>
      <w:r>
        <w:rPr>
          <w:spacing w:val="100"/>
        </w:rPr>
        <w:t> </w:t>
      </w:r>
      <w:r>
        <w:rPr>
          <w:w w:val="70"/>
        </w:rPr>
        <w:t>（ </w:t>
      </w:r>
      <w:r>
        <w:rPr/>
        <w:t>如網路配接卡或數據機 </w:t>
      </w:r>
      <w:r>
        <w:rPr>
          <w:w w:val="70"/>
        </w:rPr>
        <w:t>） </w:t>
      </w:r>
      <w:r>
        <w:rPr>
          <w:spacing w:val="7"/>
          <w:w w:val="70"/>
        </w:rPr>
        <w:t> </w:t>
      </w:r>
      <w:r>
        <w:rPr/>
        <w:t>來存取的電腦。</w:t>
      </w:r>
    </w:p>
    <w:p>
      <w:pPr>
        <w:spacing w:line="240" w:lineRule="auto" w:before="0"/>
        <w:ind w:right="0"/>
        <w:rPr>
          <w:rFonts w:ascii="細明體_HKSCS" w:hAnsi="細明體_HKSCS" w:cs="細明體_HKSCS" w:eastAsia="細明體_HKSCS" w:hint="default"/>
          <w:sz w:val="20"/>
          <w:szCs w:val="20"/>
        </w:rPr>
      </w:pPr>
    </w:p>
    <w:p>
      <w:pPr>
        <w:spacing w:before="150"/>
        <w:ind w:left="141" w:right="0" w:firstLine="0"/>
        <w:jc w:val="both"/>
        <w:rPr>
          <w:rFonts w:ascii="細明體_HKSCS" w:hAnsi="細明體_HKSCS" w:cs="細明體_HKSCS" w:eastAsia="細明體_HKSCS" w:hint="default"/>
          <w:sz w:val="27"/>
          <w:szCs w:val="27"/>
        </w:rPr>
      </w:pPr>
      <w:r>
        <w:rPr>
          <w:rFonts w:ascii="Times New Roman" w:hAnsi="Times New Roman" w:cs="Times New Roman" w:eastAsia="Times New Roman" w:hint="default"/>
          <w:w w:val="110"/>
          <w:sz w:val="28"/>
          <w:szCs w:val="28"/>
        </w:rPr>
        <w:t>@ </w:t>
      </w:r>
      <w:r>
        <w:rPr>
          <w:rFonts w:ascii="Arial" w:hAnsi="Arial" w:cs="Arial" w:eastAsia="Arial" w:hint="default"/>
          <w:w w:val="110"/>
          <w:sz w:val="28"/>
          <w:szCs w:val="28"/>
        </w:rPr>
        <w:t>Local User</w:t>
      </w:r>
      <w:r>
        <w:rPr>
          <w:rFonts w:ascii="Arial" w:hAnsi="Arial" w:cs="Arial" w:eastAsia="Arial" w:hint="default"/>
          <w:spacing w:val="14"/>
          <w:w w:val="110"/>
          <w:sz w:val="28"/>
          <w:szCs w:val="28"/>
        </w:rPr>
        <w:t> </w:t>
      </w:r>
      <w:r>
        <w:rPr>
          <w:rFonts w:ascii="細明體_HKSCS" w:hAnsi="細明體_HKSCS" w:cs="細明體_HKSCS" w:eastAsia="細明體_HKSCS" w:hint="default"/>
          <w:w w:val="110"/>
          <w:sz w:val="27"/>
          <w:szCs w:val="27"/>
        </w:rPr>
        <w:t>本機使用者</w:t>
      </w:r>
      <w:r>
        <w:rPr>
          <w:rFonts w:ascii="細明體_HKSCS" w:hAnsi="細明體_HKSCS" w:cs="細明體_HKSCS" w:eastAsia="細明體_HKSCS" w:hint="default"/>
          <w:sz w:val="27"/>
          <w:szCs w:val="27"/>
        </w:rPr>
      </w:r>
    </w:p>
    <w:p>
      <w:pPr>
        <w:spacing w:line="240" w:lineRule="auto" w:before="3"/>
        <w:ind w:right="0"/>
        <w:rPr>
          <w:rFonts w:ascii="細明體_HKSCS" w:hAnsi="細明體_HKSCS" w:cs="細明體_HKSCS" w:eastAsia="細明體_HKSCS" w:hint="default"/>
          <w:sz w:val="26"/>
          <w:szCs w:val="26"/>
        </w:rPr>
      </w:pPr>
    </w:p>
    <w:p>
      <w:pPr>
        <w:pStyle w:val="BodyText"/>
        <w:spacing w:line="240" w:lineRule="auto"/>
        <w:ind w:left="132" w:right="0"/>
        <w:jc w:val="both"/>
      </w:pPr>
      <w:r>
        <w:rPr>
          <w:w w:val="105"/>
        </w:rPr>
        <w:t>指使用未連接網路之電腦的使用者。</w:t>
      </w:r>
      <w:r>
        <w:rPr>
          <w:spacing w:val="1"/>
          <w:w w:val="105"/>
        </w:rPr>
        <w:t> </w:t>
      </w:r>
      <w:r>
        <w:rPr>
          <w:w w:val="105"/>
        </w:rPr>
        <w:t>本機使用者最有可能是家用電腦的使用者。</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9"/>
          <w:szCs w:val="19"/>
        </w:rPr>
      </w:pPr>
    </w:p>
    <w:p>
      <w:pPr>
        <w:spacing w:before="0"/>
        <w:ind w:left="127"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學</w:t>
      </w:r>
      <w:r>
        <w:rPr>
          <w:rFonts w:ascii="細明體_HKSCS" w:hAnsi="細明體_HKSCS" w:cs="細明體_HKSCS" w:eastAsia="細明體_HKSCS" w:hint="default"/>
          <w:spacing w:val="-63"/>
          <w:w w:val="110"/>
          <w:sz w:val="27"/>
          <w:szCs w:val="27"/>
        </w:rPr>
        <w:t> </w:t>
      </w:r>
      <w:r>
        <w:rPr>
          <w:rFonts w:ascii="Arial" w:hAnsi="Arial" w:cs="Arial" w:eastAsia="Arial" w:hint="default"/>
          <w:w w:val="110"/>
          <w:sz w:val="28"/>
          <w:szCs w:val="28"/>
        </w:rPr>
        <w:t>Local User </w:t>
      </w:r>
      <w:r>
        <w:rPr>
          <w:rFonts w:ascii="Arial" w:hAnsi="Arial" w:cs="Arial" w:eastAsia="Arial" w:hint="default"/>
          <w:spacing w:val="-3"/>
          <w:w w:val="110"/>
          <w:sz w:val="28"/>
          <w:szCs w:val="28"/>
        </w:rPr>
        <w:t>Profile </w:t>
      </w:r>
      <w:r>
        <w:rPr>
          <w:rFonts w:ascii="細明體_HKSCS" w:hAnsi="細明體_HKSCS" w:cs="細明體_HKSCS" w:eastAsia="細明體_HKSCS" w:hint="default"/>
          <w:w w:val="110"/>
          <w:sz w:val="27"/>
          <w:szCs w:val="27"/>
        </w:rPr>
        <w:t>本機使用者設定檔</w:t>
      </w:r>
      <w:r>
        <w:rPr>
          <w:rFonts w:ascii="細明體_HKSCS" w:hAnsi="細明體_HKSCS" w:cs="細明體_HKSCS" w:eastAsia="細明體_HKSCS" w:hint="default"/>
          <w:sz w:val="27"/>
          <w:szCs w:val="27"/>
        </w:rPr>
      </w:r>
    </w:p>
    <w:p>
      <w:pPr>
        <w:spacing w:line="240" w:lineRule="auto" w:before="9"/>
        <w:ind w:right="0"/>
        <w:rPr>
          <w:rFonts w:ascii="細明體_HKSCS" w:hAnsi="細明體_HKSCS" w:cs="細明體_HKSCS" w:eastAsia="細明體_HKSCS" w:hint="default"/>
          <w:sz w:val="26"/>
          <w:szCs w:val="26"/>
        </w:rPr>
      </w:pPr>
    </w:p>
    <w:p>
      <w:pPr>
        <w:pStyle w:val="BodyText"/>
        <w:spacing w:line="364" w:lineRule="auto"/>
        <w:ind w:left="127" w:right="146" w:firstLine="4"/>
        <w:jc w:val="left"/>
      </w:pPr>
      <w:r>
        <w:rPr>
          <w:w w:val="105"/>
        </w:rPr>
        <w:t>使用者第一灰登入工作站或伺服器電腦時， 自動在電腦上建立的授權使用者的相關電 </w:t>
      </w:r>
      <w:r>
        <w:rPr>
          <w:w w:val="110"/>
        </w:rPr>
        <w:t>腦記錄。</w:t>
      </w:r>
      <w:r>
        <w:rPr/>
      </w:r>
    </w:p>
    <w:p>
      <w:pPr>
        <w:spacing w:after="0" w:line="364" w:lineRule="auto"/>
        <w:jc w:val="left"/>
        <w:sectPr>
          <w:headerReference w:type="even" r:id="rId288"/>
          <w:pgSz w:w="10600" w:h="14740"/>
          <w:pgMar w:header="0" w:footer="0" w:top="1180" w:bottom="280" w:left="940" w:right="1340"/>
        </w:sectPr>
      </w:pPr>
    </w:p>
    <w:p>
      <w:pPr>
        <w:spacing w:before="30"/>
        <w:ind w:left="550" w:right="0" w:firstLine="0"/>
        <w:jc w:val="left"/>
        <w:rPr>
          <w:rFonts w:ascii="細明體_HKSCS" w:hAnsi="細明體_HKSCS" w:cs="細明體_HKSCS" w:eastAsia="細明體_HKSCS" w:hint="default"/>
          <w:sz w:val="28"/>
          <w:szCs w:val="28"/>
        </w:rPr>
      </w:pPr>
      <w:r>
        <w:rPr/>
        <w:pict>
          <v:shape style="position:absolute;margin-left:499.057404pt;margin-top:198.387604pt;width:12.1pt;height:83.4pt;mso-position-horizontal-relative:page;mso-position-vertical-relative:page;z-index:8200"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sz w:val="19"/>
                      <w:szCs w:val="19"/>
                    </w:rPr>
                    <w:t>網</w:t>
                  </w:r>
                  <w:r>
                    <w:rPr>
                      <w:rFonts w:ascii="細明體_HKSCS" w:hAnsi="細明體_HKSCS" w:cs="細明體_HKSCS" w:eastAsia="細明體_HKSCS" w:hint="default"/>
                      <w:spacing w:val="16"/>
                      <w:position w:val="1"/>
                      <w:sz w:val="19"/>
                      <w:szCs w:val="19"/>
                    </w:rPr>
                    <w:t>路</w:t>
                  </w:r>
                  <w:r>
                    <w:rPr>
                      <w:rFonts w:ascii="細明體_HKSCS" w:hAnsi="細明體_HKSCS" w:cs="細明體_HKSCS" w:eastAsia="細明體_HKSCS" w:hint="default"/>
                      <w:spacing w:val="17"/>
                      <w:position w:val="1"/>
                      <w:sz w:val="19"/>
                      <w:szCs w:val="19"/>
                    </w:rPr>
                    <w:t>重</w:t>
                  </w:r>
                  <w:r>
                    <w:rPr>
                      <w:rFonts w:ascii="細明體_HKSCS" w:hAnsi="細明體_HKSCS" w:cs="細明體_HKSCS" w:eastAsia="細明體_HKSCS" w:hint="default"/>
                      <w:spacing w:val="13"/>
                      <w:position w:val="1"/>
                      <w:sz w:val="19"/>
                      <w:szCs w:val="19"/>
                    </w:rPr>
                    <w:t>要</w:t>
                  </w:r>
                  <w:r>
                    <w:rPr>
                      <w:rFonts w:ascii="細明體_HKSCS" w:hAnsi="細明體_HKSCS" w:cs="細明體_HKSCS" w:eastAsia="細明體_HKSCS" w:hint="default"/>
                      <w:spacing w:val="20"/>
                      <w:sz w:val="19"/>
                      <w:szCs w:val="19"/>
                    </w:rPr>
                    <w:t>名</w:t>
                  </w:r>
                  <w:r>
                    <w:rPr>
                      <w:rFonts w:ascii="細明體_HKSCS" w:hAnsi="細明體_HKSCS" w:cs="細明體_HKSCS" w:eastAsia="細明體_HKSCS" w:hint="default"/>
                      <w:spacing w:val="10"/>
                      <w:sz w:val="19"/>
                      <w:szCs w:val="19"/>
                    </w:rPr>
                    <w:t>詞</w:t>
                  </w:r>
                  <w:r>
                    <w:rPr>
                      <w:rFonts w:ascii="細明體_HKSCS" w:hAnsi="細明體_HKSCS" w:cs="細明體_HKSCS" w:eastAsia="細明體_HKSCS" w:hint="default"/>
                      <w:spacing w:val="14"/>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rFonts w:ascii="Arial" w:hAnsi="Arial" w:cs="Arial" w:eastAsia="Arial" w:hint="default"/>
          <w:w w:val="108"/>
          <w:sz w:val="28"/>
          <w:szCs w:val="28"/>
        </w:rPr>
        <w:t>Log</w:t>
      </w:r>
      <w:r>
        <w:rPr>
          <w:rFonts w:ascii="Arial" w:hAnsi="Arial" w:cs="Arial" w:eastAsia="Arial" w:hint="default"/>
          <w:spacing w:val="13"/>
          <w:sz w:val="28"/>
          <w:szCs w:val="28"/>
        </w:rPr>
        <w:t> </w:t>
      </w:r>
      <w:r>
        <w:rPr>
          <w:rFonts w:ascii="Arial" w:hAnsi="Arial" w:cs="Arial" w:eastAsia="Arial" w:hint="default"/>
          <w:w w:val="110"/>
          <w:sz w:val="28"/>
          <w:szCs w:val="28"/>
        </w:rPr>
        <w:t>File</w:t>
      </w:r>
      <w:r>
        <w:rPr>
          <w:rFonts w:ascii="Arial" w:hAnsi="Arial" w:cs="Arial" w:eastAsia="Arial" w:hint="default"/>
          <w:spacing w:val="-7"/>
          <w:sz w:val="28"/>
          <w:szCs w:val="28"/>
        </w:rPr>
        <w:t> </w:t>
      </w:r>
      <w:r>
        <w:rPr>
          <w:rFonts w:ascii="細明體_HKSCS" w:hAnsi="細明體_HKSCS" w:cs="細明體_HKSCS" w:eastAsia="細明體_HKSCS" w:hint="default"/>
          <w:spacing w:val="-54"/>
          <w:w w:val="65"/>
          <w:sz w:val="28"/>
          <w:szCs w:val="28"/>
        </w:rPr>
        <w:t>自</w:t>
      </w:r>
      <w:r>
        <w:rPr>
          <w:rFonts w:ascii="細明體_HKSCS" w:hAnsi="細明體_HKSCS" w:cs="細明體_HKSCS" w:eastAsia="細明體_HKSCS" w:hint="default"/>
          <w:w w:val="81"/>
          <w:sz w:val="28"/>
          <w:szCs w:val="28"/>
        </w:rPr>
        <w:t>己</w:t>
      </w:r>
      <w:r>
        <w:rPr>
          <w:rFonts w:ascii="細明體_HKSCS" w:hAnsi="細明體_HKSCS" w:cs="細明體_HKSCS" w:eastAsia="細明體_HKSCS" w:hint="default"/>
          <w:spacing w:val="-21"/>
          <w:w w:val="81"/>
          <w:sz w:val="28"/>
          <w:szCs w:val="28"/>
        </w:rPr>
        <w:t>錄</w:t>
      </w:r>
      <w:r>
        <w:rPr>
          <w:rFonts w:ascii="細明體_HKSCS" w:hAnsi="細明體_HKSCS" w:cs="細明體_HKSCS" w:eastAsia="細明體_HKSCS" w:hint="default"/>
          <w:spacing w:val="-166"/>
          <w:w w:val="71"/>
          <w:sz w:val="28"/>
          <w:szCs w:val="28"/>
        </w:rPr>
        <w:t>﹔</w:t>
      </w:r>
      <w:r>
        <w:rPr>
          <w:rFonts w:ascii="Times New Roman" w:hAnsi="Times New Roman" w:cs="Times New Roman" w:eastAsia="Times New Roman" w:hint="default"/>
          <w:spacing w:val="-30"/>
          <w:w w:val="70"/>
          <w:sz w:val="37"/>
          <w:szCs w:val="37"/>
        </w:rPr>
        <w:t>4</w:t>
      </w:r>
      <w:r>
        <w:rPr>
          <w:rFonts w:ascii="細明體_HKSCS" w:hAnsi="細明體_HKSCS" w:cs="細明體_HKSCS" w:eastAsia="細明體_HKSCS" w:hint="default"/>
          <w:w w:val="73"/>
          <w:sz w:val="28"/>
          <w:szCs w:val="28"/>
        </w:rPr>
        <w:t>當</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1"/>
          <w:szCs w:val="21"/>
        </w:rPr>
      </w:pPr>
    </w:p>
    <w:p>
      <w:pPr>
        <w:tabs>
          <w:tab w:pos="1240" w:val="left" w:leader="none"/>
        </w:tabs>
        <w:spacing w:before="41"/>
        <w:ind w:left="155"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存放由</w:t>
        <w:tab/>
        <w:t>程式、服務或作業系統所產生訊憊的檔案。 </w:t>
      </w:r>
      <w:r>
        <w:rPr>
          <w:rFonts w:ascii="細明體_HKSCS" w:hAnsi="細明體_HKSCS" w:cs="細明體_HKSCS" w:eastAsia="細明體_HKSCS" w:hint="default"/>
          <w:spacing w:val="59"/>
          <w:w w:val="110"/>
          <w:sz w:val="19"/>
          <w:szCs w:val="19"/>
        </w:rPr>
        <w:t> </w:t>
      </w:r>
      <w:r>
        <w:rPr>
          <w:rFonts w:ascii="細明體_HKSCS" w:hAnsi="細明體_HKSCS" w:cs="細明體_HKSCS" w:eastAsia="細明體_HKSCS" w:hint="default"/>
          <w:w w:val="110"/>
          <w:sz w:val="19"/>
          <w:szCs w:val="19"/>
        </w:rPr>
        <w:t>這些訊息可以用來追蹤已執行</w:t>
      </w:r>
      <w:r>
        <w:rPr>
          <w:rFonts w:ascii="細明體_HKSCS" w:hAnsi="細明體_HKSCS" w:cs="細明體_HKSCS" w:eastAsia="細明體_HKSCS" w:hint="default"/>
          <w:sz w:val="19"/>
          <w:szCs w:val="19"/>
        </w:rPr>
      </w:r>
    </w:p>
    <w:p>
      <w:pPr>
        <w:spacing w:line="240" w:lineRule="auto" w:before="2"/>
        <w:ind w:right="0"/>
        <w:rPr>
          <w:rFonts w:ascii="細明體_HKSCS" w:hAnsi="細明體_HKSCS" w:cs="細明體_HKSCS" w:eastAsia="細明體_HKSCS" w:hint="default"/>
          <w:sz w:val="8"/>
          <w:szCs w:val="8"/>
        </w:rPr>
      </w:pPr>
    </w:p>
    <w:p>
      <w:pPr>
        <w:spacing w:before="41"/>
        <w:ind w:left="164"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的作業。例如，網站伺服器會保 屆每項對伺服器要求的記錄檔清單。 </w:t>
      </w:r>
      <w:r>
        <w:rPr>
          <w:rFonts w:ascii="細明體_HKSCS" w:hAnsi="細明體_HKSCS" w:cs="細明體_HKSCS" w:eastAsia="細明體_HKSCS" w:hint="default"/>
          <w:spacing w:val="15"/>
          <w:w w:val="110"/>
          <w:sz w:val="19"/>
          <w:szCs w:val="19"/>
        </w:rPr>
        <w:t> </w:t>
      </w:r>
      <w:r>
        <w:rPr>
          <w:rFonts w:ascii="細明體_HKSCS" w:hAnsi="細明體_HKSCS" w:cs="細明體_HKSCS" w:eastAsia="細明體_HKSCS" w:hint="default"/>
          <w:w w:val="110"/>
          <w:sz w:val="19"/>
          <w:szCs w:val="19"/>
        </w:rPr>
        <w:t>記錄檔通常是純</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7"/>
          <w:szCs w:val="7"/>
        </w:rPr>
      </w:pPr>
    </w:p>
    <w:p>
      <w:pPr>
        <w:spacing w:before="51"/>
        <w:ind w:left="155" w:right="0" w:firstLine="0"/>
        <w:jc w:val="left"/>
        <w:rPr>
          <w:rFonts w:ascii="Times New Roman" w:hAnsi="Times New Roman" w:cs="Times New Roman" w:eastAsia="Times New Roman" w:hint="default"/>
          <w:sz w:val="9"/>
          <w:szCs w:val="9"/>
        </w:rPr>
      </w:pPr>
      <w:r>
        <w:rPr>
          <w:rFonts w:ascii="細明體_HKSCS" w:hAnsi="細明體_HKSCS" w:cs="細明體_HKSCS" w:eastAsia="細明體_HKSCS" w:hint="default"/>
          <w:sz w:val="19"/>
          <w:szCs w:val="19"/>
        </w:rPr>
        <w:t>文字 </w:t>
      </w:r>
      <w:r>
        <w:rPr>
          <w:rFonts w:ascii="細明體_HKSCS" w:hAnsi="細明體_HKSCS" w:cs="細明體_HKSCS" w:eastAsia="細明體_HKSCS" w:hint="default"/>
          <w:w w:val="60"/>
          <w:sz w:val="19"/>
          <w:szCs w:val="19"/>
        </w:rPr>
        <w:t>（ </w:t>
      </w:r>
      <w:r>
        <w:rPr>
          <w:rFonts w:ascii="Arial" w:hAnsi="Arial" w:cs="Arial" w:eastAsia="Arial" w:hint="default"/>
          <w:sz w:val="20"/>
          <w:szCs w:val="20"/>
        </w:rPr>
        <w:t>ASCII</w:t>
      </w:r>
      <w:r>
        <w:rPr>
          <w:rFonts w:ascii="Arial" w:hAnsi="Arial" w:cs="Arial" w:eastAsia="Arial" w:hint="default"/>
          <w:spacing w:val="55"/>
          <w:sz w:val="20"/>
          <w:szCs w:val="20"/>
        </w:rPr>
        <w:t>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sz w:val="19"/>
          <w:szCs w:val="19"/>
        </w:rPr>
        <w:t>槽葉，而其劃檔名多為 </w:t>
      </w:r>
      <w:r>
        <w:rPr>
          <w:rFonts w:ascii="Arial" w:hAnsi="Arial" w:cs="Arial" w:eastAsia="Arial" w:hint="default"/>
          <w:sz w:val="20"/>
          <w:szCs w:val="20"/>
        </w:rPr>
        <w:t>. log </w:t>
      </w:r>
      <w:r>
        <w:rPr>
          <w:rFonts w:ascii="Arial" w:hAnsi="Arial" w:cs="Arial" w:eastAsia="Arial" w:hint="default"/>
          <w:spacing w:val="41"/>
          <w:sz w:val="20"/>
          <w:szCs w:val="20"/>
        </w:rPr>
        <w:t> </w:t>
      </w:r>
      <w:r>
        <w:rPr>
          <w:rFonts w:ascii="Times New Roman" w:hAnsi="Times New Roman" w:cs="Times New Roman" w:eastAsia="Times New Roman" w:hint="default"/>
          <w:w w:val="130"/>
          <w:sz w:val="9"/>
          <w:szCs w:val="9"/>
        </w:rPr>
        <w:t>0</w:t>
      </w:r>
      <w:r>
        <w:rPr>
          <w:rFonts w:ascii="Times New Roman" w:hAnsi="Times New Roman" w:cs="Times New Roman" w:eastAsia="Times New Roman" w:hint="default"/>
          <w:sz w:val="9"/>
          <w:szCs w:val="9"/>
        </w:rPr>
      </w:r>
    </w:p>
    <w:p>
      <w:pPr>
        <w:spacing w:line="240" w:lineRule="auto" w:before="0"/>
        <w:ind w:right="0"/>
        <w:rPr>
          <w:rFonts w:ascii="Times New Roman" w:hAnsi="Times New Roman" w:cs="Times New Roman" w:eastAsia="Times New Roman" w:hint="default"/>
          <w:sz w:val="20"/>
          <w:szCs w:val="20"/>
        </w:rPr>
      </w:pPr>
    </w:p>
    <w:p>
      <w:pPr>
        <w:spacing w:line="240" w:lineRule="auto" w:before="8"/>
        <w:ind w:right="0"/>
        <w:rPr>
          <w:rFonts w:ascii="Times New Roman" w:hAnsi="Times New Roman" w:cs="Times New Roman" w:eastAsia="Times New Roman" w:hint="default"/>
          <w:sz w:val="23"/>
          <w:szCs w:val="23"/>
        </w:rPr>
      </w:pPr>
    </w:p>
    <w:p>
      <w:pPr>
        <w:spacing w:before="0"/>
        <w:ind w:left="545" w:right="0" w:firstLine="0"/>
        <w:jc w:val="left"/>
        <w:rPr>
          <w:rFonts w:ascii="細明體_HKSCS" w:hAnsi="細明體_HKSCS" w:cs="細明體_HKSCS" w:eastAsia="細明體_HKSCS" w:hint="default"/>
          <w:sz w:val="28"/>
          <w:szCs w:val="28"/>
        </w:rPr>
      </w:pPr>
      <w:r>
        <w:rPr>
          <w:rFonts w:ascii="Arial" w:hAnsi="Arial" w:cs="Arial" w:eastAsia="Arial" w:hint="default"/>
          <w:w w:val="110"/>
          <w:sz w:val="28"/>
          <w:szCs w:val="28"/>
        </w:rPr>
        <w:t>Log On</w:t>
      </w:r>
      <w:r>
        <w:rPr>
          <w:rFonts w:ascii="Arial" w:hAnsi="Arial" w:cs="Arial" w:eastAsia="Arial" w:hint="default"/>
          <w:spacing w:val="-39"/>
          <w:w w:val="110"/>
          <w:sz w:val="28"/>
          <w:szCs w:val="28"/>
        </w:rPr>
        <w:t> </w:t>
      </w:r>
      <w:r>
        <w:rPr>
          <w:rFonts w:ascii="細明體_HKSCS" w:hAnsi="細明體_HKSCS" w:cs="細明體_HKSCS" w:eastAsia="細明體_HKSCS" w:hint="default"/>
          <w:w w:val="110"/>
          <w:sz w:val="28"/>
          <w:szCs w:val="28"/>
        </w:rPr>
        <w:t>登入</w:t>
      </w:r>
      <w:r>
        <w:rPr>
          <w:rFonts w:ascii="細明體_HKSCS" w:hAnsi="細明體_HKSCS" w:cs="細明體_HKSCS" w:eastAsia="細明體_HKSCS" w:hint="default"/>
          <w:sz w:val="28"/>
          <w:szCs w:val="28"/>
        </w:rPr>
      </w:r>
    </w:p>
    <w:p>
      <w:pPr>
        <w:spacing w:line="240" w:lineRule="auto" w:before="11"/>
        <w:ind w:right="0"/>
        <w:rPr>
          <w:rFonts w:ascii="細明體_HKSCS" w:hAnsi="細明體_HKSCS" w:cs="細明體_HKSCS" w:eastAsia="細明體_HKSCS" w:hint="default"/>
          <w:sz w:val="26"/>
          <w:szCs w:val="26"/>
        </w:rPr>
      </w:pPr>
    </w:p>
    <w:p>
      <w:pPr>
        <w:spacing w:before="0"/>
        <w:ind w:left="15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提供在網路中識別使用者的使用者名稱及密碼，</w:t>
      </w:r>
      <w:r>
        <w:rPr>
          <w:rFonts w:ascii="細明體_HKSCS" w:hAnsi="細明體_HKSCS" w:cs="細明體_HKSCS" w:eastAsia="細明體_HKSCS" w:hint="default"/>
          <w:spacing w:val="40"/>
          <w:w w:val="110"/>
          <w:sz w:val="19"/>
          <w:szCs w:val="19"/>
        </w:rPr>
        <w:t> </w:t>
      </w:r>
      <w:r>
        <w:rPr>
          <w:rFonts w:ascii="細明體_HKSCS" w:hAnsi="細明體_HKSCS" w:cs="細明體_HKSCS" w:eastAsia="細明體_HKSCS" w:hint="default"/>
          <w:w w:val="110"/>
          <w:sz w:val="19"/>
          <w:szCs w:val="19"/>
        </w:rPr>
        <w:t>來開始使用網路。</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
        <w:ind w:right="0"/>
        <w:rPr>
          <w:rFonts w:ascii="細明體_HKSCS" w:hAnsi="細明體_HKSCS" w:cs="細明體_HKSCS" w:eastAsia="細明體_HKSCS" w:hint="default"/>
          <w:sz w:val="21"/>
          <w:szCs w:val="21"/>
        </w:rPr>
      </w:pPr>
    </w:p>
    <w:p>
      <w:pPr>
        <w:spacing w:before="0"/>
        <w:ind w:left="155"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7"/>
          <w:szCs w:val="27"/>
        </w:rPr>
        <w:t>份 </w:t>
      </w:r>
      <w:r>
        <w:rPr>
          <w:rFonts w:ascii="Arial" w:hAnsi="Arial" w:cs="Arial" w:eastAsia="Arial" w:hint="default"/>
          <w:w w:val="105"/>
          <w:sz w:val="28"/>
          <w:szCs w:val="28"/>
        </w:rPr>
        <w:t>Logon Script</w:t>
      </w:r>
      <w:r>
        <w:rPr>
          <w:rFonts w:ascii="Arial" w:hAnsi="Arial" w:cs="Arial" w:eastAsia="Arial" w:hint="default"/>
          <w:spacing w:val="64"/>
          <w:w w:val="105"/>
          <w:sz w:val="28"/>
          <w:szCs w:val="28"/>
        </w:rPr>
        <w:t> </w:t>
      </w:r>
      <w:r>
        <w:rPr>
          <w:rFonts w:ascii="細明體_HKSCS" w:hAnsi="細明體_HKSCS" w:cs="細明體_HKSCS" w:eastAsia="細明體_HKSCS" w:hint="default"/>
          <w:w w:val="105"/>
          <w:sz w:val="28"/>
          <w:szCs w:val="28"/>
        </w:rPr>
        <w:t>登入指令檔</w:t>
      </w:r>
      <w:r>
        <w:rPr>
          <w:rFonts w:ascii="細明體_HKSCS" w:hAnsi="細明體_HKSCS" w:cs="細明體_HKSCS" w:eastAsia="細明體_HKSCS" w:hint="default"/>
          <w:sz w:val="28"/>
          <w:szCs w:val="28"/>
        </w:rPr>
      </w:r>
    </w:p>
    <w:p>
      <w:pPr>
        <w:spacing w:line="240" w:lineRule="auto" w:before="6"/>
        <w:ind w:right="0"/>
        <w:rPr>
          <w:rFonts w:ascii="細明體_HKSCS" w:hAnsi="細明體_HKSCS" w:cs="細明體_HKSCS" w:eastAsia="細明體_HKSCS" w:hint="default"/>
          <w:sz w:val="26"/>
          <w:szCs w:val="26"/>
        </w:rPr>
      </w:pPr>
    </w:p>
    <w:p>
      <w:pPr>
        <w:spacing w:line="376" w:lineRule="auto" w:before="0"/>
        <w:ind w:left="140" w:right="0"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可以指派給使用者帳戶的檔案。 登入指令檔基本上是批灰檔， 在每次使用者登入時會 </w:t>
      </w:r>
      <w:r>
        <w:rPr>
          <w:rFonts w:ascii="細明體_HKSCS" w:hAnsi="細明體_HKSCS" w:cs="細明體_HKSCS" w:eastAsia="細明體_HKSCS" w:hint="default"/>
          <w:w w:val="114"/>
          <w:sz w:val="19"/>
          <w:szCs w:val="19"/>
        </w:rPr>
        <w:t>自動執行</w:t>
      </w:r>
      <w:r>
        <w:rPr>
          <w:rFonts w:ascii="細明體_HKSCS" w:hAnsi="細明體_HKSCS" w:cs="細明體_HKSCS" w:eastAsia="細明體_HKSCS" w:hint="default"/>
          <w:spacing w:val="-17"/>
          <w:w w:val="114"/>
          <w:sz w:val="19"/>
          <w:szCs w:val="19"/>
        </w:rPr>
        <w:t>。</w:t>
      </w:r>
      <w:r>
        <w:rPr>
          <w:rFonts w:ascii="細明體_HKSCS" w:hAnsi="細明體_HKSCS" w:cs="細明體_HKSCS" w:eastAsia="細明體_HKSCS" w:hint="default"/>
          <w:w w:val="114"/>
          <w:sz w:val="19"/>
          <w:szCs w:val="19"/>
        </w:rPr>
        <w:t>它可以在</w:t>
      </w:r>
      <w:r>
        <w:rPr>
          <w:rFonts w:ascii="細明體_HKSCS" w:hAnsi="細明體_HKSCS" w:cs="細明體_HKSCS" w:eastAsia="細明體_HKSCS" w:hint="default"/>
          <w:spacing w:val="21"/>
          <w:w w:val="114"/>
          <w:sz w:val="19"/>
          <w:szCs w:val="19"/>
        </w:rPr>
        <w:t>每</w:t>
      </w:r>
      <w:r>
        <w:rPr>
          <w:rFonts w:ascii="細明體_HKSCS" w:hAnsi="細明體_HKSCS" w:cs="細明體_HKSCS" w:eastAsia="細明體_HKSCS" w:hint="default"/>
          <w:spacing w:val="-9"/>
          <w:w w:val="93"/>
          <w:sz w:val="5"/>
          <w:szCs w:val="5"/>
        </w:rPr>
        <w:t>－</w:t>
      </w:r>
      <w:r>
        <w:rPr>
          <w:rFonts w:ascii="細明體_HKSCS" w:hAnsi="細明體_HKSCS" w:cs="細明體_HKSCS" w:eastAsia="細明體_HKSCS" w:hint="default"/>
          <w:spacing w:val="-23"/>
          <w:w w:val="62"/>
          <w:sz w:val="5"/>
          <w:szCs w:val="5"/>
        </w:rPr>
        <w:t>＇</w:t>
      </w:r>
      <w:r>
        <w:rPr>
          <w:rFonts w:ascii="細明體_HKSCS" w:hAnsi="細明體_HKSCS" w:cs="細明體_HKSCS" w:eastAsia="細明體_HKSCS" w:hint="default"/>
          <w:spacing w:val="-24"/>
          <w:w w:val="93"/>
          <w:sz w:val="5"/>
          <w:szCs w:val="5"/>
        </w:rPr>
        <w:t>；</w:t>
      </w:r>
      <w:r>
        <w:rPr>
          <w:rFonts w:ascii="細明體_HKSCS" w:hAnsi="細明體_HKSCS" w:cs="細明體_HKSCS" w:eastAsia="細明體_HKSCS" w:hint="default"/>
          <w:w w:val="62"/>
          <w:sz w:val="5"/>
          <w:szCs w:val="5"/>
        </w:rPr>
        <w:t>｝：！＿</w:t>
      </w:r>
      <w:r>
        <w:rPr>
          <w:rFonts w:ascii="細明體_HKSCS" w:hAnsi="細明體_HKSCS" w:cs="細明體_HKSCS" w:eastAsia="細明體_HKSCS" w:hint="default"/>
          <w:sz w:val="5"/>
          <w:szCs w:val="5"/>
        </w:rPr>
        <w:t> </w:t>
      </w:r>
      <w:r>
        <w:rPr>
          <w:rFonts w:ascii="細明體_HKSCS" w:hAnsi="細明體_HKSCS" w:cs="細明體_HKSCS" w:eastAsia="細明體_HKSCS" w:hint="default"/>
          <w:w w:val="113"/>
          <w:sz w:val="19"/>
          <w:szCs w:val="19"/>
        </w:rPr>
        <w:t>登入時設定使用者的工作環境，</w:t>
      </w:r>
      <w:r>
        <w:rPr>
          <w:rFonts w:ascii="細明體_HKSCS" w:hAnsi="細明體_HKSCS" w:cs="細明體_HKSCS" w:eastAsia="細明體_HKSCS" w:hint="default"/>
          <w:spacing w:val="-35"/>
          <w:sz w:val="19"/>
          <w:szCs w:val="19"/>
        </w:rPr>
        <w:t> </w:t>
      </w:r>
      <w:r>
        <w:rPr>
          <w:rFonts w:ascii="細明體_HKSCS" w:hAnsi="細明體_HKSCS" w:cs="細明體_HKSCS" w:eastAsia="細明體_HKSCS" w:hint="default"/>
          <w:w w:val="111"/>
          <w:sz w:val="19"/>
          <w:szCs w:val="19"/>
        </w:rPr>
        <w:t>並</w:t>
      </w:r>
      <w:r>
        <w:rPr>
          <w:rFonts w:ascii="細明體_HKSCS" w:hAnsi="細明體_HKSCS" w:cs="細明體_HKSCS" w:eastAsia="細明體_HKSCS" w:hint="default"/>
          <w:spacing w:val="-113"/>
          <w:w w:val="111"/>
          <w:sz w:val="19"/>
          <w:szCs w:val="19"/>
        </w:rPr>
        <w:t>可</w:t>
      </w:r>
      <w:r>
        <w:rPr>
          <w:rFonts w:ascii="Arial" w:hAnsi="Arial" w:cs="Arial" w:eastAsia="Arial" w:hint="default"/>
          <w:spacing w:val="-222"/>
          <w:w w:val="303"/>
          <w:sz w:val="23"/>
          <w:szCs w:val="23"/>
        </w:rPr>
        <w:t>i</w:t>
      </w:r>
      <w:r>
        <w:rPr>
          <w:rFonts w:ascii="細明體_HKSCS" w:hAnsi="細明體_HKSCS" w:cs="細明體_HKSCS" w:eastAsia="細明體_HKSCS" w:hint="default"/>
          <w:w w:val="109"/>
          <w:sz w:val="19"/>
          <w:szCs w:val="19"/>
        </w:rPr>
        <w:t>襄系統管理員不用</w:t>
      </w:r>
      <w:r>
        <w:rPr>
          <w:rFonts w:ascii="細明體_HKSCS" w:hAnsi="細明體_HKSCS" w:cs="細明體_HKSCS" w:eastAsia="細明體_HKSCS" w:hint="default"/>
          <w:spacing w:val="-101"/>
          <w:w w:val="109"/>
          <w:sz w:val="19"/>
          <w:szCs w:val="19"/>
        </w:rPr>
        <w:t>管</w:t>
      </w:r>
      <w:r>
        <w:rPr>
          <w:rFonts w:ascii="Arial" w:hAnsi="Arial" w:cs="Arial" w:eastAsia="Arial" w:hint="default"/>
          <w:spacing w:val="-268"/>
          <w:w w:val="280"/>
          <w:sz w:val="23"/>
          <w:szCs w:val="23"/>
        </w:rPr>
        <w:t>I</w:t>
      </w:r>
      <w:r>
        <w:rPr>
          <w:rFonts w:ascii="Arial" w:hAnsi="Arial" w:cs="Arial" w:eastAsia="Arial" w:hint="default"/>
          <w:w w:val="210"/>
          <w:sz w:val="23"/>
          <w:szCs w:val="23"/>
        </w:rPr>
        <w:t>t</w:t>
      </w:r>
      <w:r>
        <w:rPr>
          <w:rFonts w:ascii="Arial" w:hAnsi="Arial" w:cs="Arial" w:eastAsia="Arial" w:hint="default"/>
          <w:w w:val="210"/>
          <w:sz w:val="23"/>
          <w:szCs w:val="23"/>
        </w:rPr>
        <w:t> </w:t>
      </w:r>
      <w:r>
        <w:rPr>
          <w:rFonts w:ascii="細明體_HKSCS" w:hAnsi="細明體_HKSCS" w:cs="細明體_HKSCS" w:eastAsia="細明體_HKSCS" w:hint="default"/>
          <w:w w:val="110"/>
          <w:sz w:val="19"/>
          <w:szCs w:val="19"/>
        </w:rPr>
        <w:t>使用者環境的所有項目， 而影響使用者的環境。登入指令檔可以指法給一或多個使用 </w:t>
      </w:r>
      <w:r>
        <w:rPr>
          <w:rFonts w:ascii="細明體_HKSCS" w:hAnsi="細明體_HKSCS" w:cs="細明體_HKSCS" w:eastAsia="細明體_HKSCS" w:hint="default"/>
          <w:w w:val="115"/>
          <w:sz w:val="19"/>
          <w:szCs w:val="19"/>
        </w:rPr>
        <w:t>者帳戶。</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4"/>
        <w:ind w:right="0"/>
        <w:rPr>
          <w:rFonts w:ascii="細明體_HKSCS" w:hAnsi="細明體_HKSCS" w:cs="細明體_HKSCS" w:eastAsia="細明體_HKSCS" w:hint="default"/>
          <w:sz w:val="13"/>
          <w:szCs w:val="13"/>
        </w:rPr>
      </w:pPr>
    </w:p>
    <w:p>
      <w:pPr>
        <w:spacing w:before="0"/>
        <w:ind w:left="536"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Loopback Address</w:t>
      </w:r>
      <w:r>
        <w:rPr>
          <w:rFonts w:ascii="Arial" w:hAnsi="Arial" w:cs="Arial" w:eastAsia="Arial" w:hint="default"/>
          <w:spacing w:val="47"/>
          <w:w w:val="110"/>
          <w:sz w:val="28"/>
          <w:szCs w:val="28"/>
        </w:rPr>
        <w:t> </w:t>
      </w:r>
      <w:r>
        <w:rPr>
          <w:rFonts w:ascii="細明體_HKSCS" w:hAnsi="細明體_HKSCS" w:cs="細明體_HKSCS" w:eastAsia="細明體_HKSCS" w:hint="default"/>
          <w:w w:val="110"/>
          <w:sz w:val="27"/>
          <w:szCs w:val="27"/>
        </w:rPr>
        <w:t>回送位址</w:t>
      </w:r>
      <w:r>
        <w:rPr>
          <w:rFonts w:ascii="細明體_HKSCS" w:hAnsi="細明體_HKSCS" w:cs="細明體_HKSCS" w:eastAsia="細明體_HKSCS" w:hint="default"/>
          <w:sz w:val="27"/>
          <w:szCs w:val="27"/>
        </w:rPr>
      </w:r>
    </w:p>
    <w:p>
      <w:pPr>
        <w:spacing w:line="240" w:lineRule="auto" w:before="3"/>
        <w:ind w:right="0"/>
        <w:rPr>
          <w:rFonts w:ascii="細明體_HKSCS" w:hAnsi="細明體_HKSCS" w:cs="細明體_HKSCS" w:eastAsia="細明體_HKSCS" w:hint="default"/>
          <w:sz w:val="27"/>
          <w:szCs w:val="27"/>
        </w:rPr>
      </w:pPr>
    </w:p>
    <w:p>
      <w:pPr>
        <w:spacing w:before="0"/>
        <w:ind w:left="14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用於將連出封包遁回來源電腦的本機電腦位址。</w:t>
      </w:r>
      <w:r>
        <w:rPr>
          <w:rFonts w:ascii="細明體_HKSCS" w:hAnsi="細明體_HKSCS" w:cs="細明體_HKSCS" w:eastAsia="細明體_HKSCS" w:hint="default"/>
          <w:spacing w:val="48"/>
          <w:w w:val="110"/>
          <w:sz w:val="19"/>
          <w:szCs w:val="19"/>
        </w:rPr>
        <w:t> </w:t>
      </w:r>
      <w:r>
        <w:rPr>
          <w:rFonts w:ascii="細明體_HKSCS" w:hAnsi="細明體_HKSCS" w:cs="細明體_HKSCS" w:eastAsia="細明體_HKSCS" w:hint="default"/>
          <w:w w:val="110"/>
          <w:sz w:val="19"/>
          <w:szCs w:val="19"/>
        </w:rPr>
        <w:t>此位址主要用於測試。</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
        <w:ind w:right="0"/>
        <w:rPr>
          <w:rFonts w:ascii="細明體_HKSCS" w:hAnsi="細明體_HKSCS" w:cs="細明體_HKSCS" w:eastAsia="細明體_HKSCS" w:hint="default"/>
          <w:sz w:val="21"/>
          <w:szCs w:val="21"/>
        </w:rPr>
      </w:pPr>
    </w:p>
    <w:p>
      <w:pPr>
        <w:spacing w:before="0"/>
        <w:ind w:left="145"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7"/>
          <w:szCs w:val="27"/>
        </w:rPr>
        <w:t>們 </w:t>
      </w:r>
      <w:r>
        <w:rPr>
          <w:rFonts w:ascii="Arial" w:hAnsi="Arial" w:cs="Arial" w:eastAsia="Arial" w:hint="default"/>
          <w:w w:val="105"/>
          <w:sz w:val="28"/>
          <w:szCs w:val="28"/>
        </w:rPr>
        <w:t>Map</w:t>
      </w:r>
      <w:r>
        <w:rPr>
          <w:rFonts w:ascii="Arial" w:hAnsi="Arial" w:cs="Arial" w:eastAsia="Arial" w:hint="default"/>
          <w:spacing w:val="-21"/>
          <w:w w:val="105"/>
          <w:sz w:val="28"/>
          <w:szCs w:val="28"/>
        </w:rPr>
        <w:t> </w:t>
      </w:r>
      <w:r>
        <w:rPr>
          <w:rFonts w:ascii="細明體_HKSCS" w:hAnsi="細明體_HKSCS" w:cs="細明體_HKSCS" w:eastAsia="細明體_HKSCS" w:hint="default"/>
          <w:w w:val="105"/>
          <w:sz w:val="28"/>
          <w:szCs w:val="28"/>
        </w:rPr>
        <w:t>對應</w:t>
      </w:r>
      <w:r>
        <w:rPr>
          <w:rFonts w:ascii="細明體_HKSCS" w:hAnsi="細明體_HKSCS" w:cs="細明體_HKSCS" w:eastAsia="細明體_HKSCS" w:hint="default"/>
          <w:sz w:val="28"/>
          <w:szCs w:val="28"/>
        </w:rPr>
      </w:r>
    </w:p>
    <w:p>
      <w:pPr>
        <w:spacing w:line="240" w:lineRule="auto" w:before="11"/>
        <w:ind w:right="0"/>
        <w:rPr>
          <w:rFonts w:ascii="細明體_HKSCS" w:hAnsi="細明體_HKSCS" w:cs="細明體_HKSCS" w:eastAsia="細明體_HKSCS" w:hint="default"/>
          <w:sz w:val="26"/>
          <w:szCs w:val="26"/>
        </w:rPr>
      </w:pPr>
    </w:p>
    <w:p>
      <w:pPr>
        <w:spacing w:line="384" w:lineRule="auto" w:before="0"/>
        <w:ind w:left="131" w:right="131"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將一個值轉換成另</w:t>
      </w:r>
      <w:r>
        <w:rPr>
          <w:rFonts w:ascii="細明體_HKSCS" w:hAnsi="細明體_HKSCS" w:cs="細明體_HKSCS" w:eastAsia="細明體_HKSCS" w:hint="default"/>
          <w:spacing w:val="-34"/>
          <w:w w:val="115"/>
          <w:sz w:val="19"/>
          <w:szCs w:val="19"/>
        </w:rPr>
        <w:t> </w:t>
      </w:r>
      <w:r>
        <w:rPr>
          <w:rFonts w:ascii="細明體_HKSCS" w:hAnsi="細明體_HKSCS" w:cs="細明體_HKSCS" w:eastAsia="細明體_HKSCS" w:hint="default"/>
          <w:w w:val="115"/>
          <w:sz w:val="19"/>
          <w:szCs w:val="19"/>
        </w:rPr>
        <w:t>一</w:t>
      </w:r>
      <w:r>
        <w:rPr>
          <w:rFonts w:ascii="細明體_HKSCS" w:hAnsi="細明體_HKSCS" w:cs="細明體_HKSCS" w:eastAsia="細明體_HKSCS" w:hint="default"/>
          <w:spacing w:val="-75"/>
          <w:w w:val="115"/>
          <w:sz w:val="19"/>
          <w:szCs w:val="19"/>
        </w:rPr>
        <w:t> </w:t>
      </w:r>
      <w:r>
        <w:rPr>
          <w:rFonts w:ascii="細明體_HKSCS" w:hAnsi="細明體_HKSCS" w:cs="細明體_HKSCS" w:eastAsia="細明體_HKSCS" w:hint="default"/>
          <w:w w:val="115"/>
          <w:sz w:val="19"/>
          <w:szCs w:val="19"/>
        </w:rPr>
        <w:t>個鐘。在虛擬</w:t>
      </w:r>
      <w:r>
        <w:rPr>
          <w:rFonts w:ascii="細明體_HKSCS" w:hAnsi="細明體_HKSCS" w:cs="細明體_HKSCS" w:eastAsia="細明體_HKSCS" w:hint="default"/>
          <w:spacing w:val="-71"/>
          <w:w w:val="115"/>
          <w:sz w:val="19"/>
          <w:szCs w:val="19"/>
        </w:rPr>
        <w:t> </w:t>
      </w:r>
      <w:r>
        <w:rPr>
          <w:rFonts w:ascii="細明體_HKSCS" w:hAnsi="細明體_HKSCS" w:cs="細明體_HKSCS" w:eastAsia="細明體_HKSCS" w:hint="default"/>
          <w:w w:val="115"/>
          <w:sz w:val="19"/>
          <w:szCs w:val="19"/>
        </w:rPr>
        <w:t>記憶體系統中，</w:t>
      </w:r>
      <w:r>
        <w:rPr>
          <w:rFonts w:ascii="細明體_HKSCS" w:hAnsi="細明體_HKSCS" w:cs="細明體_HKSCS" w:eastAsia="細明體_HKSCS" w:hint="default"/>
          <w:spacing w:val="-65"/>
          <w:w w:val="115"/>
          <w:sz w:val="19"/>
          <w:szCs w:val="19"/>
        </w:rPr>
        <w:t> </w:t>
      </w:r>
      <w:r>
        <w:rPr>
          <w:rFonts w:ascii="細明體_HKSCS" w:hAnsi="細明體_HKSCS" w:cs="細明體_HKSCS" w:eastAsia="細明體_HKSCS" w:hint="default"/>
          <w:w w:val="115"/>
          <w:sz w:val="19"/>
          <w:szCs w:val="19"/>
        </w:rPr>
        <w:t>電腦會將虛擬位址對應到實體位 </w:t>
      </w:r>
      <w:r>
        <w:rPr>
          <w:rFonts w:ascii="細明體_HKSCS" w:hAnsi="細明體_HKSCS" w:cs="細明體_HKSCS" w:eastAsia="細明體_HKSCS" w:hint="default"/>
          <w:w w:val="115"/>
          <w:sz w:val="19"/>
          <w:szCs w:val="19"/>
        </w:rPr>
        <w:t>址。</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
        <w:ind w:right="0"/>
        <w:rPr>
          <w:rFonts w:ascii="細明體_HKSCS" w:hAnsi="細明體_HKSCS" w:cs="細明體_HKSCS" w:eastAsia="細明體_HKSCS" w:hint="default"/>
          <w:sz w:val="16"/>
          <w:szCs w:val="16"/>
        </w:rPr>
      </w:pPr>
    </w:p>
    <w:p>
      <w:pPr>
        <w:spacing w:before="0"/>
        <w:ind w:left="521" w:right="0" w:firstLine="0"/>
        <w:jc w:val="left"/>
        <w:rPr>
          <w:rFonts w:ascii="Arial" w:hAnsi="Arial" w:cs="Arial" w:eastAsia="Arial" w:hint="default"/>
          <w:sz w:val="28"/>
          <w:szCs w:val="28"/>
        </w:rPr>
      </w:pPr>
      <w:r>
        <w:rPr>
          <w:rFonts w:ascii="Arial"/>
          <w:w w:val="110"/>
          <w:sz w:val="28"/>
        </w:rPr>
        <w:t>Microsoft Management Console  ( Mme</w:t>
      </w:r>
      <w:r>
        <w:rPr>
          <w:rFonts w:ascii="Arial"/>
          <w:spacing w:val="-49"/>
          <w:w w:val="110"/>
          <w:sz w:val="28"/>
        </w:rPr>
        <w:t> </w:t>
      </w:r>
      <w:r>
        <w:rPr>
          <w:rFonts w:ascii="Arial"/>
          <w:w w:val="110"/>
          <w:sz w:val="28"/>
        </w:rPr>
        <w:t>)</w:t>
      </w:r>
      <w:r>
        <w:rPr>
          <w:rFonts w:ascii="Arial"/>
          <w:sz w:val="28"/>
        </w:rPr>
      </w:r>
    </w:p>
    <w:p>
      <w:pPr>
        <w:spacing w:line="240" w:lineRule="auto" w:before="11"/>
        <w:ind w:right="0"/>
        <w:rPr>
          <w:rFonts w:ascii="Arial" w:hAnsi="Arial" w:cs="Arial" w:eastAsia="Arial" w:hint="default"/>
          <w:sz w:val="26"/>
          <w:szCs w:val="26"/>
        </w:rPr>
      </w:pPr>
    </w:p>
    <w:p>
      <w:pPr>
        <w:tabs>
          <w:tab w:pos="2164" w:val="left" w:leader="none"/>
        </w:tabs>
        <w:spacing w:before="46"/>
        <w:ind w:left="126"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3"/>
          <w:sz w:val="19"/>
          <w:szCs w:val="19"/>
        </w:rPr>
        <w:t>主控台可能包含</w:t>
      </w:r>
      <w:r>
        <w:rPr>
          <w:rFonts w:ascii="細明體_HKSCS" w:hAnsi="細明體_HKSCS" w:cs="細明體_HKSCS" w:eastAsia="細明體_HKSCS" w:hint="default"/>
          <w:sz w:val="19"/>
          <w:szCs w:val="19"/>
        </w:rPr>
        <w:tab/>
      </w:r>
      <w:r>
        <w:rPr>
          <w:rFonts w:ascii="細明體_HKSCS" w:hAnsi="細明體_HKSCS" w:cs="細明體_HKSCS" w:eastAsia="細明體_HKSCS" w:hint="default"/>
          <w:spacing w:val="-137"/>
          <w:w w:val="152"/>
          <w:sz w:val="19"/>
          <w:szCs w:val="19"/>
        </w:rPr>
        <w:t>、</w:t>
      </w:r>
      <w:r>
        <w:rPr>
          <w:rFonts w:ascii="細明體_HKSCS" w:hAnsi="細明體_HKSCS" w:cs="細明體_HKSCS" w:eastAsia="細明體_HKSCS" w:hint="default"/>
          <w:w w:val="114"/>
          <w:sz w:val="19"/>
          <w:szCs w:val="19"/>
        </w:rPr>
        <w:t>資料夾或其他容器、</w:t>
      </w:r>
      <w:r>
        <w:rPr>
          <w:rFonts w:ascii="細明體_HKSCS" w:hAnsi="細明體_HKSCS" w:cs="細明體_HKSCS" w:eastAsia="細明體_HKSCS" w:hint="default"/>
          <w:spacing w:val="-64"/>
          <w:sz w:val="19"/>
          <w:szCs w:val="19"/>
        </w:rPr>
        <w:t> </w:t>
      </w:r>
      <w:r>
        <w:rPr>
          <w:rFonts w:ascii="細明體_HKSCS" w:hAnsi="細明體_HKSCS" w:cs="細明體_HKSCS" w:eastAsia="細明體_HKSCS" w:hint="default"/>
          <w:w w:val="113"/>
          <w:sz w:val="19"/>
          <w:szCs w:val="19"/>
        </w:rPr>
        <w:t>全球資訊網純頁，</w:t>
      </w:r>
      <w:r>
        <w:rPr>
          <w:rFonts w:ascii="細明體_HKSCS" w:hAnsi="細明體_HKSCS" w:cs="細明體_HKSCS" w:eastAsia="細明體_HKSCS" w:hint="default"/>
          <w:spacing w:val="-66"/>
          <w:sz w:val="19"/>
          <w:szCs w:val="19"/>
        </w:rPr>
        <w:t> </w:t>
      </w:r>
      <w:r>
        <w:rPr>
          <w:rFonts w:ascii="細明體_HKSCS" w:hAnsi="細明體_HKSCS" w:cs="細明體_HKSCS" w:eastAsia="細明體_HKSCS" w:hint="default"/>
          <w:w w:val="114"/>
          <w:sz w:val="19"/>
          <w:szCs w:val="19"/>
        </w:rPr>
        <w:t>及其他系統管理頂目。</w:t>
      </w:r>
      <w:r>
        <w:rPr>
          <w:rFonts w:ascii="細明體_HKSCS" w:hAnsi="細明體_HKSCS" w:cs="細明體_HKSCS" w:eastAsia="細明體_HKSCS" w:hint="default"/>
          <w:sz w:val="19"/>
          <w:szCs w:val="19"/>
        </w:rPr>
      </w:r>
    </w:p>
    <w:p>
      <w:pPr>
        <w:spacing w:line="240" w:lineRule="auto" w:before="2"/>
        <w:ind w:right="0"/>
        <w:rPr>
          <w:rFonts w:ascii="細明體_HKSCS" w:hAnsi="細明體_HKSCS" w:cs="細明體_HKSCS" w:eastAsia="細明體_HKSCS" w:hint="default"/>
          <w:sz w:val="8"/>
          <w:szCs w:val="8"/>
        </w:rPr>
      </w:pPr>
    </w:p>
    <w:p>
      <w:pPr>
        <w:spacing w:line="384" w:lineRule="auto" w:before="41"/>
        <w:ind w:left="112" w:right="0" w:firstLine="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這些項目會顯示在主控台的左窗格， 稱為主控台樹狀自蟻。 主控台有一些視窗，可以 </w:t>
      </w:r>
      <w:r>
        <w:rPr>
          <w:rFonts w:ascii="細明體_HKSCS" w:hAnsi="細明體_HKSCS" w:cs="細明體_HKSCS" w:eastAsia="細明體_HKSCS" w:hint="default"/>
          <w:w w:val="115"/>
          <w:sz w:val="19"/>
          <w:szCs w:val="19"/>
        </w:rPr>
        <w:t>提供主禮台樹狀目線的檢視。</w:t>
      </w:r>
      <w:r>
        <w:rPr>
          <w:rFonts w:ascii="細明體_HKSCS" w:hAnsi="細明體_HKSCS" w:cs="細明體_HKSCS" w:eastAsia="細明體_HKSCS" w:hint="default"/>
          <w:sz w:val="19"/>
          <w:szCs w:val="19"/>
        </w:rPr>
      </w:r>
    </w:p>
    <w:p>
      <w:pPr>
        <w:spacing w:after="0" w:line="384" w:lineRule="auto"/>
        <w:jc w:val="left"/>
        <w:rPr>
          <w:rFonts w:ascii="細明體_HKSCS" w:hAnsi="細明體_HKSCS" w:cs="細明體_HKSCS" w:eastAsia="細明體_HKSCS" w:hint="default"/>
          <w:sz w:val="19"/>
          <w:szCs w:val="19"/>
        </w:rPr>
        <w:sectPr>
          <w:headerReference w:type="default" r:id="rId289"/>
          <w:pgSz w:w="10560" w:h="14800"/>
          <w:pgMar w:header="0" w:footer="0" w:top="1100" w:bottom="280" w:left="1120" w:right="1100"/>
        </w:sectPr>
      </w:pPr>
    </w:p>
    <w:p>
      <w:pPr>
        <w:spacing w:line="264" w:lineRule="auto" w:before="0"/>
        <w:ind w:left="509" w:right="494" w:hanging="391"/>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sz w:val="28"/>
          <w:szCs w:val="28"/>
        </w:rPr>
        <w:t>體 </w:t>
      </w:r>
      <w:r>
        <w:rPr>
          <w:rFonts w:ascii="Arial" w:hAnsi="Arial" w:cs="Arial" w:eastAsia="Arial" w:hint="default"/>
          <w:sz w:val="28"/>
          <w:szCs w:val="28"/>
        </w:rPr>
        <w:t>Modem ( </w:t>
      </w:r>
      <w:r>
        <w:rPr>
          <w:rFonts w:ascii="Arial" w:hAnsi="Arial" w:cs="Arial" w:eastAsia="Arial" w:hint="default"/>
          <w:spacing w:val="-4"/>
          <w:sz w:val="28"/>
          <w:szCs w:val="28"/>
        </w:rPr>
        <w:t>Modulator/Demodulator </w:t>
      </w:r>
      <w:r>
        <w:rPr>
          <w:rFonts w:ascii="細明體_HKSCS" w:hAnsi="細明體_HKSCS" w:cs="細明體_HKSCS" w:eastAsia="細明體_HKSCS" w:hint="default"/>
          <w:w w:val="70"/>
          <w:sz w:val="28"/>
          <w:szCs w:val="28"/>
        </w:rPr>
        <w:t>） </w:t>
      </w:r>
      <w:r>
        <w:rPr>
          <w:rFonts w:ascii="細明體_HKSCS" w:hAnsi="細明體_HKSCS" w:cs="細明體_HKSCS" w:eastAsia="細明體_HKSCS" w:hint="default"/>
          <w:sz w:val="28"/>
          <w:szCs w:val="28"/>
        </w:rPr>
        <w:t>數據機 </w:t>
      </w:r>
      <w:r>
        <w:rPr>
          <w:rFonts w:ascii="細明體_HKSCS" w:hAnsi="細明體_HKSCS" w:cs="細明體_HKSCS" w:eastAsia="細明體_HKSCS" w:hint="default"/>
          <w:w w:val="70"/>
          <w:sz w:val="28"/>
          <w:szCs w:val="28"/>
        </w:rPr>
        <w:t>（ </w:t>
      </w:r>
      <w:r>
        <w:rPr>
          <w:rFonts w:ascii="細明體_HKSCS" w:hAnsi="細明體_HKSCS" w:cs="細明體_HKSCS" w:eastAsia="細明體_HKSCS" w:hint="default"/>
          <w:sz w:val="28"/>
          <w:szCs w:val="28"/>
        </w:rPr>
        <w:t>調變器 </w:t>
      </w:r>
      <w:r>
        <w:rPr>
          <w:rFonts w:ascii="細明體_HKSCS" w:hAnsi="細明體_HKSCS" w:cs="細明體_HKSCS" w:eastAsia="細明體_HKSCS" w:hint="default"/>
          <w:w w:val="70"/>
          <w:sz w:val="28"/>
          <w:szCs w:val="28"/>
        </w:rPr>
        <w:t>／ </w:t>
      </w:r>
      <w:r>
        <w:rPr>
          <w:rFonts w:ascii="細明體_HKSCS" w:hAnsi="細明體_HKSCS" w:cs="細明體_HKSCS" w:eastAsia="細明體_HKSCS" w:hint="default"/>
          <w:sz w:val="28"/>
          <w:szCs w:val="28"/>
        </w:rPr>
        <w:t>解 </w:t>
      </w:r>
      <w:r>
        <w:rPr>
          <w:rFonts w:ascii="細明體_HKSCS" w:hAnsi="細明體_HKSCS" w:cs="細明體_HKSCS" w:eastAsia="細明體_HKSCS" w:hint="default"/>
          <w:sz w:val="28"/>
          <w:szCs w:val="28"/>
        </w:rPr>
      </w:r>
      <w:r>
        <w:rPr>
          <w:rFonts w:ascii="細明體_HKSCS" w:hAnsi="細明體_HKSCS" w:cs="細明體_HKSCS" w:eastAsia="細明體_HKSCS" w:hint="default"/>
          <w:w w:val="95"/>
          <w:sz w:val="28"/>
          <w:szCs w:val="28"/>
        </w:rPr>
        <w:t>調器</w:t>
      </w:r>
      <w:r>
        <w:rPr>
          <w:rFonts w:ascii="細明體_HKSCS" w:hAnsi="細明體_HKSCS" w:cs="細明體_HKSCS" w:eastAsia="細明體_HKSCS" w:hint="default"/>
          <w:spacing w:val="-111"/>
          <w:w w:val="95"/>
          <w:sz w:val="28"/>
          <w:szCs w:val="28"/>
        </w:rPr>
        <w:t> </w:t>
      </w:r>
      <w:r>
        <w:rPr>
          <w:rFonts w:ascii="細明體_HKSCS" w:hAnsi="細明體_HKSCS" w:cs="細明體_HKSCS" w:eastAsia="細明體_HKSCS" w:hint="default"/>
          <w:w w:val="70"/>
          <w:sz w:val="28"/>
          <w:szCs w:val="28"/>
        </w:rPr>
        <w:t>）</w:t>
      </w:r>
      <w:r>
        <w:rPr>
          <w:rFonts w:ascii="細明體_HKSCS" w:hAnsi="細明體_HKSCS" w:cs="細明體_HKSCS" w:eastAsia="細明體_HKSCS" w:hint="default"/>
          <w:sz w:val="28"/>
          <w:szCs w:val="28"/>
        </w:rPr>
      </w:r>
    </w:p>
    <w:p>
      <w:pPr>
        <w:spacing w:line="240" w:lineRule="auto" w:before="6"/>
        <w:ind w:right="0"/>
        <w:rPr>
          <w:rFonts w:ascii="細明體_HKSCS" w:hAnsi="細明體_HKSCS" w:cs="細明體_HKSCS" w:eastAsia="細明體_HKSCS" w:hint="default"/>
          <w:sz w:val="24"/>
          <w:szCs w:val="24"/>
        </w:rPr>
      </w:pPr>
    </w:p>
    <w:p>
      <w:pPr>
        <w:pStyle w:val="BodyText"/>
        <w:spacing w:line="364" w:lineRule="auto"/>
        <w:ind w:left="114" w:right="146"/>
        <w:jc w:val="left"/>
      </w:pPr>
      <w:r>
        <w:rPr>
          <w:w w:val="105"/>
        </w:rPr>
        <w:t>允許電腦資訊透過電話線傳送和接收的裝置。 傳輸數據機會將數位電腦資料轉換成可 以由電話線傳送的類比信號。</w:t>
      </w:r>
      <w:r>
        <w:rPr>
          <w:spacing w:val="-58"/>
          <w:w w:val="105"/>
        </w:rPr>
        <w:t> </w:t>
      </w:r>
      <w:r>
        <w:rPr>
          <w:w w:val="105"/>
        </w:rPr>
        <w:t>接收端數據機，</w:t>
      </w:r>
      <w:r>
        <w:rPr>
          <w:spacing w:val="-39"/>
          <w:w w:val="105"/>
        </w:rPr>
        <w:t> </w:t>
      </w:r>
      <w:r>
        <w:rPr>
          <w:w w:val="105"/>
        </w:rPr>
        <w:t>則會將類比訊號轉換回數位形式。</w:t>
      </w:r>
      <w:r>
        <w:rPr/>
      </w:r>
    </w:p>
    <w:p>
      <w:pPr>
        <w:spacing w:line="240" w:lineRule="auto" w:before="11"/>
        <w:ind w:right="0"/>
        <w:rPr>
          <w:rFonts w:ascii="細明體_HKSCS" w:hAnsi="細明體_HKSCS" w:cs="細明體_HKSCS" w:eastAsia="細明體_HKSCS" w:hint="default"/>
          <w:sz w:val="27"/>
          <w:szCs w:val="27"/>
        </w:rPr>
      </w:pPr>
    </w:p>
    <w:p>
      <w:pPr>
        <w:spacing w:before="0"/>
        <w:ind w:left="119"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黨專</w:t>
      </w:r>
      <w:r>
        <w:rPr>
          <w:rFonts w:ascii="細明體_HKSCS" w:hAnsi="細明體_HKSCS" w:cs="細明體_HKSCS" w:eastAsia="細明體_HKSCS" w:hint="default"/>
          <w:spacing w:val="-82"/>
          <w:w w:val="90"/>
          <w:sz w:val="27"/>
          <w:szCs w:val="27"/>
        </w:rPr>
        <w:t> </w:t>
      </w:r>
      <w:r>
        <w:rPr>
          <w:rFonts w:ascii="Arial" w:hAnsi="Arial" w:cs="Arial" w:eastAsia="Arial" w:hint="default"/>
          <w:sz w:val="28"/>
          <w:szCs w:val="28"/>
        </w:rPr>
        <w:t>Mount </w:t>
      </w:r>
      <w:r>
        <w:rPr>
          <w:rFonts w:ascii="細明體_HKSCS" w:hAnsi="細明體_HKSCS" w:cs="細明體_HKSCS" w:eastAsia="細明體_HKSCS" w:hint="default"/>
          <w:sz w:val="27"/>
          <w:szCs w:val="27"/>
        </w:rPr>
        <w:t>掛接</w:t>
      </w:r>
    </w:p>
    <w:p>
      <w:pPr>
        <w:spacing w:line="240" w:lineRule="auto" w:before="13"/>
        <w:ind w:right="0"/>
        <w:rPr>
          <w:rFonts w:ascii="細明體_HKSCS" w:hAnsi="細明體_HKSCS" w:cs="細明體_HKSCS" w:eastAsia="細明體_HKSCS" w:hint="default"/>
          <w:sz w:val="25"/>
          <w:szCs w:val="25"/>
        </w:rPr>
      </w:pPr>
    </w:p>
    <w:p>
      <w:pPr>
        <w:pStyle w:val="BodyText"/>
        <w:spacing w:line="240" w:lineRule="auto"/>
        <w:ind w:left="114" w:right="0"/>
        <w:jc w:val="both"/>
      </w:pPr>
      <w:r>
        <w:rPr>
          <w:w w:val="105"/>
        </w:rPr>
        <w:t>將卸除式磁帶或光碟放入磁碟機。</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5"/>
          <w:szCs w:val="15"/>
        </w:rPr>
      </w:pPr>
    </w:p>
    <w:p>
      <w:pPr>
        <w:spacing w:before="0"/>
        <w:ind w:left="12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運會 </w:t>
      </w:r>
      <w:r>
        <w:rPr>
          <w:rFonts w:ascii="Arial" w:hAnsi="Arial" w:cs="Arial" w:eastAsia="Arial" w:hint="default"/>
          <w:spacing w:val="-3"/>
          <w:sz w:val="28"/>
          <w:szCs w:val="28"/>
        </w:rPr>
        <w:t>Multicast</w:t>
      </w:r>
      <w:r>
        <w:rPr>
          <w:rFonts w:ascii="Arial" w:hAnsi="Arial" w:cs="Arial" w:eastAsia="Arial" w:hint="default"/>
          <w:spacing w:val="38"/>
          <w:sz w:val="28"/>
          <w:szCs w:val="28"/>
        </w:rPr>
        <w:t> </w:t>
      </w:r>
      <w:r>
        <w:rPr>
          <w:rFonts w:ascii="細明體_HKSCS" w:hAnsi="細明體_HKSCS" w:cs="細明體_HKSCS" w:eastAsia="細明體_HKSCS" w:hint="default"/>
          <w:sz w:val="27"/>
          <w:szCs w:val="27"/>
        </w:rPr>
        <w:t>多點傳送</w:t>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19" w:right="0"/>
        <w:jc w:val="both"/>
      </w:pPr>
      <w:r>
        <w:rPr>
          <w:w w:val="105"/>
        </w:rPr>
        <w:t>指定一組屬及多點傳送群組之主機的網路流量。</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4"/>
          <w:szCs w:val="14"/>
        </w:rPr>
      </w:pPr>
    </w:p>
    <w:p>
      <w:pPr>
        <w:spacing w:before="0"/>
        <w:ind w:left="133"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意 </w:t>
      </w:r>
      <w:r>
        <w:rPr>
          <w:rFonts w:ascii="Arial" w:hAnsi="Arial" w:cs="Arial" w:eastAsia="Arial" w:hint="default"/>
          <w:spacing w:val="-3"/>
          <w:w w:val="110"/>
          <w:sz w:val="28"/>
          <w:szCs w:val="28"/>
        </w:rPr>
        <w:t>Multicasting</w:t>
      </w:r>
      <w:r>
        <w:rPr>
          <w:rFonts w:ascii="Arial" w:hAnsi="Arial" w:cs="Arial" w:eastAsia="Arial" w:hint="default"/>
          <w:spacing w:val="3"/>
          <w:w w:val="110"/>
          <w:sz w:val="28"/>
          <w:szCs w:val="28"/>
        </w:rPr>
        <w:t> </w:t>
      </w:r>
      <w:r>
        <w:rPr>
          <w:rFonts w:ascii="細明體_HKSCS" w:hAnsi="細明體_HKSCS" w:cs="細明體_HKSCS" w:eastAsia="細明體_HKSCS" w:hint="default"/>
          <w:spacing w:val="-7"/>
          <w:w w:val="110"/>
          <w:sz w:val="27"/>
          <w:szCs w:val="27"/>
        </w:rPr>
        <w:t>多點傳送</w:t>
      </w:r>
      <w:r>
        <w:rPr>
          <w:rFonts w:ascii="細明體_HKSCS" w:hAnsi="細明體_HKSCS" w:cs="細明體_HKSCS" w:eastAsia="細明體_HKSCS" w:hint="default"/>
          <w:spacing w:val="-7"/>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240" w:lineRule="auto"/>
        <w:ind w:left="128" w:right="0"/>
        <w:jc w:val="both"/>
      </w:pPr>
      <w:r>
        <w:rPr>
          <w:w w:val="105"/>
        </w:rPr>
        <w:t>同時向網路上多個目的地傳送訊息的程序。</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4"/>
          <w:szCs w:val="14"/>
        </w:rPr>
      </w:pPr>
    </w:p>
    <w:p>
      <w:pPr>
        <w:spacing w:before="0"/>
        <w:ind w:left="123"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90"/>
          <w:sz w:val="27"/>
          <w:szCs w:val="27"/>
        </w:rPr>
        <w:t>種事 </w:t>
      </w:r>
      <w:r>
        <w:rPr>
          <w:rFonts w:ascii="Arial" w:hAnsi="Arial" w:cs="Arial" w:eastAsia="Arial" w:hint="default"/>
          <w:sz w:val="28"/>
          <w:szCs w:val="28"/>
        </w:rPr>
        <w:t>Name Resolution</w:t>
      </w:r>
      <w:r>
        <w:rPr>
          <w:rFonts w:ascii="Arial" w:hAnsi="Arial" w:cs="Arial" w:eastAsia="Arial" w:hint="default"/>
          <w:spacing w:val="48"/>
          <w:sz w:val="28"/>
          <w:szCs w:val="28"/>
        </w:rPr>
        <w:t> </w:t>
      </w:r>
      <w:r>
        <w:rPr>
          <w:rFonts w:ascii="細明體_HKSCS" w:hAnsi="細明體_HKSCS" w:cs="細明體_HKSCS" w:eastAsia="細明體_HKSCS" w:hint="default"/>
          <w:sz w:val="28"/>
          <w:szCs w:val="28"/>
        </w:rPr>
        <w:t>名稱解析</w:t>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19" w:right="0" w:firstLine="4"/>
        <w:jc w:val="left"/>
      </w:pPr>
      <w:r>
        <w:rPr>
          <w:w w:val="105"/>
        </w:rPr>
        <w:t>讓軟體在方便使用者使用的名稱及數字的 </w:t>
      </w:r>
      <w:r>
        <w:rPr>
          <w:rFonts w:ascii="Arial" w:hAnsi="Arial" w:cs="Arial" w:eastAsia="Arial" w:hint="default"/>
          <w:w w:val="105"/>
        </w:rPr>
        <w:t>IP </w:t>
      </w:r>
      <w:r>
        <w:rPr>
          <w:w w:val="105"/>
        </w:rPr>
        <w:t>位址間作轉換的程序， 對使用者來說很困 難，但對於 </w:t>
      </w:r>
      <w:r>
        <w:rPr>
          <w:rFonts w:ascii="Arial" w:hAnsi="Arial" w:cs="Arial" w:eastAsia="Arial" w:hint="default"/>
          <w:w w:val="105"/>
        </w:rPr>
        <w:t>TCP/IP</w:t>
      </w:r>
      <w:r>
        <w:rPr>
          <w:rFonts w:ascii="Arial" w:hAnsi="Arial" w:cs="Arial" w:eastAsia="Arial" w:hint="default"/>
          <w:spacing w:val="-9"/>
          <w:w w:val="105"/>
        </w:rPr>
        <w:t> </w:t>
      </w:r>
      <w:r>
        <w:rPr>
          <w:w w:val="105"/>
        </w:rPr>
        <w:t>通訊來說是必旗的。</w:t>
      </w:r>
      <w:r>
        <w:rPr/>
      </w:r>
    </w:p>
    <w:p>
      <w:pPr>
        <w:spacing w:line="240" w:lineRule="auto" w:before="7"/>
        <w:ind w:right="0"/>
        <w:rPr>
          <w:rFonts w:ascii="細明體_HKSCS" w:hAnsi="細明體_HKSCS" w:cs="細明體_HKSCS" w:eastAsia="細明體_HKSCS" w:hint="default"/>
          <w:sz w:val="29"/>
          <w:szCs w:val="29"/>
        </w:rPr>
      </w:pPr>
    </w:p>
    <w:p>
      <w:pPr>
        <w:spacing w:before="0"/>
        <w:ind w:left="133"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15"/>
          <w:sz w:val="28"/>
          <w:szCs w:val="28"/>
        </w:rPr>
        <w:t>會</w:t>
      </w:r>
      <w:r>
        <w:rPr>
          <w:rFonts w:ascii="細明體_HKSCS" w:hAnsi="細明體_HKSCS" w:cs="細明體_HKSCS" w:eastAsia="細明體_HKSCS" w:hint="default"/>
          <w:spacing w:val="-87"/>
          <w:w w:val="115"/>
          <w:sz w:val="28"/>
          <w:szCs w:val="28"/>
        </w:rPr>
        <w:t> </w:t>
      </w:r>
      <w:r>
        <w:rPr>
          <w:rFonts w:ascii="Arial" w:hAnsi="Arial" w:cs="Arial" w:eastAsia="Arial" w:hint="default"/>
          <w:spacing w:val="-4"/>
          <w:w w:val="115"/>
          <w:sz w:val="28"/>
          <w:szCs w:val="28"/>
        </w:rPr>
        <w:t>Netbios</w:t>
      </w:r>
      <w:r>
        <w:rPr>
          <w:rFonts w:ascii="Arial" w:hAnsi="Arial" w:cs="Arial" w:eastAsia="Arial" w:hint="default"/>
          <w:spacing w:val="-28"/>
          <w:w w:val="115"/>
          <w:sz w:val="28"/>
          <w:szCs w:val="28"/>
        </w:rPr>
        <w:t> </w:t>
      </w:r>
      <w:r>
        <w:rPr>
          <w:rFonts w:ascii="Arial" w:hAnsi="Arial" w:cs="Arial" w:eastAsia="Arial" w:hint="default"/>
          <w:w w:val="115"/>
          <w:sz w:val="28"/>
          <w:szCs w:val="28"/>
        </w:rPr>
        <w:t>Extended</w:t>
      </w:r>
      <w:r>
        <w:rPr>
          <w:rFonts w:ascii="Arial" w:hAnsi="Arial" w:cs="Arial" w:eastAsia="Arial" w:hint="default"/>
          <w:spacing w:val="-37"/>
          <w:w w:val="115"/>
          <w:sz w:val="28"/>
          <w:szCs w:val="28"/>
        </w:rPr>
        <w:t> </w:t>
      </w:r>
      <w:r>
        <w:rPr>
          <w:rFonts w:ascii="Arial" w:hAnsi="Arial" w:cs="Arial" w:eastAsia="Arial" w:hint="default"/>
          <w:w w:val="115"/>
          <w:sz w:val="28"/>
          <w:szCs w:val="28"/>
        </w:rPr>
        <w:t>User</w:t>
      </w:r>
      <w:r>
        <w:rPr>
          <w:rFonts w:ascii="Arial" w:hAnsi="Arial" w:cs="Arial" w:eastAsia="Arial" w:hint="default"/>
          <w:spacing w:val="-26"/>
          <w:w w:val="115"/>
          <w:sz w:val="28"/>
          <w:szCs w:val="28"/>
        </w:rPr>
        <w:t> </w:t>
      </w:r>
      <w:r>
        <w:rPr>
          <w:rFonts w:ascii="Arial" w:hAnsi="Arial" w:cs="Arial" w:eastAsia="Arial" w:hint="default"/>
          <w:spacing w:val="-4"/>
          <w:w w:val="115"/>
          <w:sz w:val="28"/>
          <w:szCs w:val="28"/>
        </w:rPr>
        <w:t>Interface</w:t>
      </w:r>
      <w:r>
        <w:rPr>
          <w:rFonts w:ascii="Arial" w:hAnsi="Arial" w:cs="Arial" w:eastAsia="Arial" w:hint="default"/>
          <w:spacing w:val="1"/>
          <w:w w:val="115"/>
          <w:sz w:val="28"/>
          <w:szCs w:val="28"/>
        </w:rPr>
        <w:t> </w:t>
      </w:r>
      <w:r>
        <w:rPr>
          <w:rFonts w:ascii="Arial" w:hAnsi="Arial" w:cs="Arial" w:eastAsia="Arial" w:hint="default"/>
          <w:w w:val="115"/>
          <w:sz w:val="28"/>
          <w:szCs w:val="28"/>
        </w:rPr>
        <w:t>(</w:t>
      </w:r>
      <w:r>
        <w:rPr>
          <w:rFonts w:ascii="Arial" w:hAnsi="Arial" w:cs="Arial" w:eastAsia="Arial" w:hint="default"/>
          <w:spacing w:val="-59"/>
          <w:w w:val="115"/>
          <w:sz w:val="28"/>
          <w:szCs w:val="28"/>
        </w:rPr>
        <w:t> </w:t>
      </w:r>
      <w:r>
        <w:rPr>
          <w:rFonts w:ascii="Arial" w:hAnsi="Arial" w:cs="Arial" w:eastAsia="Arial" w:hint="default"/>
          <w:w w:val="115"/>
          <w:sz w:val="28"/>
          <w:szCs w:val="28"/>
        </w:rPr>
        <w:t>Netbeui</w:t>
      </w:r>
      <w:r>
        <w:rPr>
          <w:rFonts w:ascii="Arial" w:hAnsi="Arial" w:cs="Arial" w:eastAsia="Arial" w:hint="default"/>
          <w:spacing w:val="-52"/>
          <w:w w:val="115"/>
          <w:sz w:val="28"/>
          <w:szCs w:val="28"/>
        </w:rPr>
        <w:t> </w:t>
      </w:r>
      <w:r>
        <w:rPr>
          <w:rFonts w:ascii="Arial" w:hAnsi="Arial" w:cs="Arial" w:eastAsia="Arial" w:hint="default"/>
          <w:w w:val="115"/>
          <w:sz w:val="28"/>
          <w:szCs w:val="28"/>
        </w:rPr>
        <w:t>) Netbios</w:t>
      </w:r>
      <w:r>
        <w:rPr>
          <w:rFonts w:ascii="Arial" w:hAnsi="Arial" w:cs="Arial" w:eastAsia="Arial" w:hint="default"/>
          <w:spacing w:val="-35"/>
          <w:w w:val="115"/>
          <w:sz w:val="28"/>
          <w:szCs w:val="28"/>
        </w:rPr>
        <w:t> </w:t>
      </w:r>
      <w:r>
        <w:rPr>
          <w:rFonts w:ascii="細明體_HKSCS" w:hAnsi="細明體_HKSCS" w:cs="細明體_HKSCS" w:eastAsia="細明體_HKSCS" w:hint="default"/>
          <w:w w:val="115"/>
          <w:sz w:val="28"/>
          <w:szCs w:val="28"/>
        </w:rPr>
        <w:t>延</w:t>
      </w:r>
      <w:r>
        <w:rPr>
          <w:rFonts w:ascii="細明體_HKSCS" w:hAnsi="細明體_HKSCS" w:cs="細明體_HKSCS" w:eastAsia="細明體_HKSCS" w:hint="default"/>
          <w:sz w:val="28"/>
          <w:szCs w:val="28"/>
        </w:rPr>
      </w:r>
    </w:p>
    <w:p>
      <w:pPr>
        <w:spacing w:before="47"/>
        <w:ind w:left="514" w:right="4931"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伸使用者介面</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27"/>
          <w:szCs w:val="27"/>
        </w:rPr>
      </w:pPr>
    </w:p>
    <w:p>
      <w:pPr>
        <w:pStyle w:val="BodyText"/>
        <w:spacing w:line="364" w:lineRule="auto"/>
        <w:ind w:left="128" w:right="494" w:firstLine="9"/>
        <w:jc w:val="left"/>
      </w:pPr>
      <w:r>
        <w:rPr>
          <w:rFonts w:ascii="Arial" w:hAnsi="Arial" w:cs="Arial" w:eastAsia="Arial" w:hint="default"/>
        </w:rPr>
        <w:t>Microsoft Networking </w:t>
      </w:r>
      <w:r>
        <w:rPr/>
        <w:t>原生的網路通訊協定。 它通常用於含有 </w:t>
      </w:r>
      <w:r>
        <w:rPr>
          <w:rFonts w:ascii="Arial" w:hAnsi="Arial" w:cs="Arial" w:eastAsia="Arial" w:hint="default"/>
        </w:rPr>
        <w:t>1 </w:t>
      </w:r>
      <w:r>
        <w:rPr>
          <w:sz w:val="19"/>
          <w:szCs w:val="19"/>
        </w:rPr>
        <w:t>到 </w:t>
      </w:r>
      <w:r>
        <w:rPr>
          <w:rFonts w:ascii="Arial" w:hAnsi="Arial" w:cs="Arial" w:eastAsia="Arial" w:hint="default"/>
        </w:rPr>
        <w:t>200 </w:t>
      </w:r>
      <w:r>
        <w:rPr/>
        <w:t>個用戶端之部 門規模的小型區屬網路 </w:t>
      </w:r>
      <w:r>
        <w:rPr>
          <w:w w:val="65"/>
        </w:rPr>
        <w:t>（ </w:t>
      </w:r>
      <w:r>
        <w:rPr>
          <w:rFonts w:ascii="Arial" w:hAnsi="Arial" w:cs="Arial" w:eastAsia="Arial" w:hint="default"/>
        </w:rPr>
        <w:t>LAN </w:t>
      </w:r>
      <w:r>
        <w:rPr/>
        <w:t>）。 它是 </w:t>
      </w:r>
      <w:r>
        <w:rPr>
          <w:rFonts w:ascii="Arial" w:hAnsi="Arial" w:cs="Arial" w:eastAsia="Arial" w:hint="default"/>
        </w:rPr>
        <w:t>Microsoft </w:t>
      </w:r>
      <w:r>
        <w:rPr/>
        <w:t>對 </w:t>
      </w:r>
      <w:r>
        <w:rPr>
          <w:rFonts w:ascii="Arial" w:hAnsi="Arial" w:cs="Arial" w:eastAsia="Arial" w:hint="default"/>
        </w:rPr>
        <w:t>NetBIOS</w:t>
      </w:r>
      <w:r>
        <w:rPr>
          <w:rFonts w:ascii="Arial" w:hAnsi="Arial" w:cs="Arial" w:eastAsia="Arial" w:hint="default"/>
          <w:spacing w:val="41"/>
        </w:rPr>
        <w:t> </w:t>
      </w:r>
      <w:r>
        <w:rPr/>
        <w:t>標準的配置。</w:t>
      </w:r>
    </w:p>
    <w:p>
      <w:pPr>
        <w:spacing w:line="240" w:lineRule="auto" w:before="8"/>
        <w:ind w:right="0"/>
        <w:rPr>
          <w:rFonts w:ascii="細明體_HKSCS" w:hAnsi="細明體_HKSCS" w:cs="細明體_HKSCS" w:eastAsia="細明體_HKSCS" w:hint="default"/>
          <w:sz w:val="25"/>
          <w:szCs w:val="25"/>
        </w:rPr>
      </w:pPr>
    </w:p>
    <w:p>
      <w:pPr>
        <w:spacing w:before="0"/>
        <w:ind w:left="133"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導 </w:t>
      </w:r>
      <w:r>
        <w:rPr>
          <w:rFonts w:ascii="Arial" w:hAnsi="Arial" w:cs="Arial" w:eastAsia="Arial" w:hint="default"/>
          <w:w w:val="110"/>
          <w:sz w:val="28"/>
          <w:szCs w:val="28"/>
        </w:rPr>
        <w:t>Network</w:t>
      </w:r>
      <w:r>
        <w:rPr>
          <w:rFonts w:ascii="Arial" w:hAnsi="Arial" w:cs="Arial" w:eastAsia="Arial" w:hint="default"/>
          <w:spacing w:val="-51"/>
          <w:w w:val="110"/>
          <w:sz w:val="28"/>
          <w:szCs w:val="28"/>
        </w:rPr>
        <w:t> </w:t>
      </w:r>
      <w:r>
        <w:rPr>
          <w:rFonts w:ascii="細明體_HKSCS" w:hAnsi="細明體_HKSCS" w:cs="細明體_HKSCS" w:eastAsia="細明體_HKSCS" w:hint="default"/>
          <w:w w:val="110"/>
          <w:sz w:val="27"/>
          <w:szCs w:val="27"/>
        </w:rPr>
        <w:t>網路</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28" w:right="110" w:firstLine="4"/>
        <w:jc w:val="both"/>
      </w:pPr>
      <w:r>
        <w:rPr/>
        <w:t>一群電腦及其他裝置 </w:t>
      </w:r>
      <w:r>
        <w:rPr>
          <w:w w:val="70"/>
        </w:rPr>
        <w:t>（ </w:t>
      </w:r>
      <w:r>
        <w:rPr/>
        <w:t>例如印表機及掃描器 </w:t>
      </w:r>
      <w:r>
        <w:rPr>
          <w:w w:val="70"/>
        </w:rPr>
        <w:t>） </w:t>
      </w:r>
      <w:r>
        <w:rPr/>
        <w:t>以一條通訊連結連接， 可讓所有裝置互 </w:t>
      </w:r>
      <w:r>
        <w:rPr/>
        <w:t>相通訊。網路規模可大可小， 經由電纜或電線永久連接、 或經由電話線或無線傳輸暫 時連接。規模最大的網路是網際網路，   </w:t>
      </w:r>
      <w:r>
        <w:rPr>
          <w:spacing w:val="3"/>
        </w:rPr>
        <w:t> </w:t>
      </w:r>
      <w:r>
        <w:rPr/>
        <w:t>它是一種全球性的網路群組。</w:t>
      </w:r>
    </w:p>
    <w:p>
      <w:pPr>
        <w:spacing w:after="0" w:line="364" w:lineRule="auto"/>
        <w:jc w:val="both"/>
        <w:sectPr>
          <w:headerReference w:type="even" r:id="rId290"/>
          <w:pgSz w:w="10600" w:h="14740"/>
          <w:pgMar w:header="0" w:footer="0" w:top="1180" w:bottom="280" w:left="1020" w:right="1260"/>
        </w:sectPr>
      </w:pPr>
    </w:p>
    <w:p>
      <w:pPr>
        <w:spacing w:before="17"/>
        <w:ind w:left="530" w:right="932"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Network Adapter</w:t>
      </w:r>
      <w:r>
        <w:rPr>
          <w:rFonts w:ascii="Arial" w:hAnsi="Arial" w:cs="Arial" w:eastAsia="Arial" w:hint="default"/>
          <w:spacing w:val="4"/>
          <w:w w:val="110"/>
          <w:sz w:val="28"/>
          <w:szCs w:val="28"/>
        </w:rPr>
        <w:t> </w:t>
      </w:r>
      <w:r>
        <w:rPr>
          <w:rFonts w:ascii="細明體_HKSCS" w:hAnsi="細明體_HKSCS" w:cs="細明體_HKSCS" w:eastAsia="細明體_HKSCS" w:hint="default"/>
          <w:w w:val="110"/>
          <w:sz w:val="27"/>
          <w:szCs w:val="27"/>
        </w:rPr>
        <w:t>網路介茵卡</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240" w:lineRule="auto"/>
        <w:ind w:left="144" w:right="932"/>
        <w:jc w:val="left"/>
      </w:pPr>
      <w:r>
        <w:rPr/>
        <w:t>將電腦過投到網路的裝置。</w:t>
      </w:r>
      <w:r>
        <w:rPr>
          <w:spacing w:val="38"/>
        </w:rPr>
        <w:t> </w:t>
      </w:r>
      <w:r>
        <w:rPr/>
        <w:t>此裝置有時稱為介面卡坦克網路卡。</w:t>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9"/>
          <w:szCs w:val="19"/>
        </w:rPr>
      </w:pPr>
    </w:p>
    <w:p>
      <w:pPr>
        <w:spacing w:before="0"/>
        <w:ind w:left="535" w:right="932"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Network Administrator</w:t>
      </w:r>
      <w:r>
        <w:rPr>
          <w:rFonts w:ascii="Arial" w:hAnsi="Arial" w:cs="Arial" w:eastAsia="Arial" w:hint="default"/>
          <w:spacing w:val="16"/>
          <w:w w:val="110"/>
          <w:sz w:val="28"/>
          <w:szCs w:val="28"/>
        </w:rPr>
        <w:t> </w:t>
      </w:r>
      <w:r>
        <w:rPr>
          <w:rFonts w:ascii="細明體_HKSCS" w:hAnsi="細明體_HKSCS" w:cs="細明體_HKSCS" w:eastAsia="細明體_HKSCS" w:hint="default"/>
          <w:w w:val="110"/>
          <w:sz w:val="27"/>
          <w:szCs w:val="27"/>
        </w:rPr>
        <w:t>網路系統管理員</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19"/>
          <w:szCs w:val="19"/>
        </w:rPr>
      </w:pPr>
    </w:p>
    <w:p>
      <w:pPr>
        <w:pStyle w:val="BodyText"/>
        <w:tabs>
          <w:tab w:pos="8952" w:val="left" w:leader="none"/>
        </w:tabs>
        <w:spacing w:line="240" w:lineRule="auto" w:before="67"/>
        <w:ind w:left="140" w:right="0"/>
        <w:jc w:val="left"/>
        <w:rPr>
          <w:rFonts w:ascii="Arial" w:hAnsi="Arial" w:cs="Arial" w:eastAsia="Arial" w:hint="default"/>
          <w:sz w:val="21"/>
          <w:szCs w:val="21"/>
        </w:rPr>
      </w:pPr>
      <w:r>
        <w:rPr>
          <w:w w:val="97"/>
        </w:rPr>
        <w:t>負責計畫</w:t>
      </w:r>
      <w:r>
        <w:rPr>
          <w:rFonts w:ascii="Arial" w:hAnsi="Arial" w:cs="Arial" w:eastAsia="Arial" w:hint="default"/>
          <w:w w:val="80"/>
          <w:sz w:val="26"/>
          <w:szCs w:val="26"/>
        </w:rPr>
        <w:t>1</w:t>
      </w:r>
      <w:r>
        <w:rPr>
          <w:rFonts w:ascii="Arial" w:hAnsi="Arial" w:cs="Arial" w:eastAsia="Arial" w:hint="default"/>
          <w:spacing w:val="-47"/>
          <w:sz w:val="26"/>
          <w:szCs w:val="26"/>
        </w:rPr>
        <w:t> </w:t>
      </w:r>
      <w:r>
        <w:rPr>
          <w:spacing w:val="-124"/>
          <w:w w:val="133"/>
        </w:rPr>
        <w:t>、</w:t>
      </w:r>
      <w:r>
        <w:rPr>
          <w:w w:val="106"/>
        </w:rPr>
        <w:t>設定及管理日常網路操作的人員。</w:t>
      </w:r>
      <w:r>
        <w:rPr>
          <w:spacing w:val="-57"/>
        </w:rPr>
        <w:t> </w:t>
      </w:r>
      <w:r>
        <w:rPr>
          <w:w w:val="106"/>
        </w:rPr>
        <w:t>網路系統管理員也稱為系統管理員。</w:t>
      </w:r>
      <w:r>
        <w:rPr/>
        <w:tab/>
      </w:r>
      <w:r>
        <w:rPr>
          <w:rFonts w:ascii="Arial" w:hAnsi="Arial" w:cs="Arial" w:eastAsia="Arial" w:hint="default"/>
          <w:w w:val="72"/>
          <w:position w:val="1"/>
          <w:sz w:val="21"/>
          <w:szCs w:val="21"/>
        </w:rPr>
        <w:t>B</w:t>
      </w:r>
      <w:r>
        <w:rPr>
          <w:rFonts w:ascii="Arial" w:hAnsi="Arial" w:cs="Arial" w:eastAsia="Arial" w:hint="default"/>
          <w:sz w:val="21"/>
          <w:szCs w:val="21"/>
        </w:rPr>
      </w:r>
    </w:p>
    <w:p>
      <w:pPr>
        <w:spacing w:line="240" w:lineRule="auto" w:before="0"/>
        <w:ind w:right="0"/>
        <w:rPr>
          <w:rFonts w:ascii="Arial" w:hAnsi="Arial" w:cs="Arial" w:eastAsia="Arial" w:hint="default"/>
          <w:sz w:val="26"/>
          <w:szCs w:val="26"/>
        </w:rPr>
      </w:pPr>
    </w:p>
    <w:p>
      <w:pPr>
        <w:spacing w:before="191"/>
        <w:ind w:left="149" w:right="932" w:firstLine="0"/>
        <w:jc w:val="left"/>
        <w:rPr>
          <w:rFonts w:ascii="細明體_HKSCS" w:hAnsi="細明體_HKSCS" w:cs="細明體_HKSCS" w:eastAsia="細明體_HKSCS" w:hint="default"/>
          <w:sz w:val="28"/>
          <w:szCs w:val="28"/>
        </w:rPr>
      </w:pPr>
      <w:r>
        <w:rPr/>
        <w:pict>
          <v:shape style="position:absolute;margin-left:500.009613pt;margin-top:2.227156pt;width:11.95pt;height:83.2pt;mso-position-horizontal-relative:page;mso-position-vertical-relative:paragraph;z-index:8224"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1"/>
                      <w:sz w:val="19"/>
                      <w:szCs w:val="19"/>
                    </w:rPr>
                    <w:t>網</w:t>
                  </w:r>
                  <w:r>
                    <w:rPr>
                      <w:rFonts w:ascii="細明體_HKSCS" w:hAnsi="細明體_HKSCS" w:cs="細明體_HKSCS" w:eastAsia="細明體_HKSCS" w:hint="default"/>
                      <w:spacing w:val="12"/>
                      <w:position w:val="1"/>
                      <w:sz w:val="19"/>
                      <w:szCs w:val="19"/>
                    </w:rPr>
                    <w:t>路</w:t>
                  </w:r>
                  <w:r>
                    <w:rPr>
                      <w:rFonts w:ascii="細明體_HKSCS" w:hAnsi="細明體_HKSCS" w:cs="細明體_HKSCS" w:eastAsia="細明體_HKSCS" w:hint="default"/>
                      <w:spacing w:val="17"/>
                      <w:position w:val="1"/>
                      <w:sz w:val="19"/>
                      <w:szCs w:val="19"/>
                    </w:rPr>
                    <w:t>重</w:t>
                  </w:r>
                  <w:r>
                    <w:rPr>
                      <w:rFonts w:ascii="細明體_HKSCS" w:hAnsi="細明體_HKSCS" w:cs="細明體_HKSCS" w:eastAsia="細明體_HKSCS" w:hint="default"/>
                      <w:spacing w:val="18"/>
                      <w:position w:val="1"/>
                      <w:sz w:val="19"/>
                      <w:szCs w:val="19"/>
                    </w:rPr>
                    <w:t>要</w:t>
                  </w:r>
                  <w:r>
                    <w:rPr>
                      <w:rFonts w:ascii="細明體_HKSCS" w:hAnsi="細明體_HKSCS" w:cs="細明體_HKSCS" w:eastAsia="細明體_HKSCS" w:hint="default"/>
                      <w:spacing w:val="12"/>
                      <w:sz w:val="19"/>
                      <w:szCs w:val="19"/>
                    </w:rPr>
                    <w:t>名</w:t>
                  </w:r>
                  <w:r>
                    <w:rPr>
                      <w:rFonts w:ascii="細明體_HKSCS" w:hAnsi="細明體_HKSCS" w:cs="細明體_HKSCS" w:eastAsia="細明體_HKSCS" w:hint="default"/>
                      <w:spacing w:val="13"/>
                      <w:sz w:val="19"/>
                      <w:szCs w:val="19"/>
                    </w:rPr>
                    <w:t>詞</w:t>
                  </w:r>
                  <w:r>
                    <w:rPr>
                      <w:rFonts w:ascii="細明體_HKSCS" w:hAnsi="細明體_HKSCS" w:cs="細明體_HKSCS" w:eastAsia="細明體_HKSCS" w:hint="default"/>
                      <w:spacing w:val="17"/>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rFonts w:ascii="細明體_HKSCS" w:hAnsi="細明體_HKSCS" w:cs="細明體_HKSCS" w:eastAsia="細明體_HKSCS" w:hint="default"/>
          <w:sz w:val="27"/>
          <w:szCs w:val="27"/>
        </w:rPr>
        <w:t>物 </w:t>
      </w:r>
      <w:r>
        <w:rPr>
          <w:rFonts w:ascii="Arial" w:hAnsi="Arial" w:cs="Arial" w:eastAsia="Arial" w:hint="default"/>
          <w:sz w:val="28"/>
          <w:szCs w:val="28"/>
        </w:rPr>
        <w:t>network  basic  input/output  system   ( NetBIOS </w:t>
      </w:r>
      <w:r>
        <w:rPr>
          <w:rFonts w:ascii="細明體_HKSCS" w:hAnsi="細明體_HKSCS" w:cs="細明體_HKSCS" w:eastAsia="細明體_HKSCS" w:hint="default"/>
          <w:w w:val="70"/>
          <w:sz w:val="28"/>
          <w:szCs w:val="28"/>
        </w:rPr>
        <w:t>）  </w:t>
      </w:r>
      <w:r>
        <w:rPr>
          <w:rFonts w:ascii="細明體_HKSCS" w:hAnsi="細明體_HKSCS" w:cs="細明體_HKSCS" w:eastAsia="細明體_HKSCS" w:hint="default"/>
          <w:spacing w:val="29"/>
          <w:w w:val="70"/>
          <w:sz w:val="28"/>
          <w:szCs w:val="28"/>
        </w:rPr>
        <w:t> </w:t>
      </w:r>
      <w:r>
        <w:rPr>
          <w:rFonts w:ascii="細明體_HKSCS" w:hAnsi="細明體_HKSCS" w:cs="細明體_HKSCS" w:eastAsia="細明體_HKSCS" w:hint="default"/>
          <w:sz w:val="28"/>
          <w:szCs w:val="28"/>
        </w:rPr>
        <w:t>網路基</w:t>
      </w:r>
    </w:p>
    <w:p>
      <w:pPr>
        <w:spacing w:before="42"/>
        <w:ind w:left="525"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sz w:val="27"/>
          <w:szCs w:val="27"/>
        </w:rPr>
        <w:t>本輸入 </w:t>
      </w:r>
      <w:r>
        <w:rPr>
          <w:rFonts w:ascii="細明體_HKSCS" w:hAnsi="細明體_HKSCS" w:cs="細明體_HKSCS" w:eastAsia="細明體_HKSCS" w:hint="default"/>
          <w:w w:val="80"/>
          <w:sz w:val="27"/>
          <w:szCs w:val="27"/>
        </w:rPr>
        <w:t>／</w:t>
      </w:r>
      <w:r>
        <w:rPr>
          <w:rFonts w:ascii="細明體_HKSCS" w:hAnsi="細明體_HKSCS" w:cs="細明體_HKSCS" w:eastAsia="細明體_HKSCS" w:hint="default"/>
          <w:spacing w:val="-10"/>
          <w:w w:val="80"/>
          <w:sz w:val="27"/>
          <w:szCs w:val="27"/>
        </w:rPr>
        <w:t> </w:t>
      </w:r>
      <w:r>
        <w:rPr>
          <w:rFonts w:ascii="細明體_HKSCS" w:hAnsi="細明體_HKSCS" w:cs="細明體_HKSCS" w:eastAsia="細明體_HKSCS" w:hint="default"/>
          <w:sz w:val="27"/>
          <w:szCs w:val="27"/>
        </w:rPr>
        <w:t>輸出系統</w:t>
      </w:r>
    </w:p>
    <w:p>
      <w:pPr>
        <w:spacing w:line="240" w:lineRule="auto" w:before="10"/>
        <w:ind w:right="0"/>
        <w:rPr>
          <w:rFonts w:ascii="細明體_HKSCS" w:hAnsi="細明體_HKSCS" w:cs="細明體_HKSCS" w:eastAsia="細明體_HKSCS" w:hint="default"/>
          <w:sz w:val="26"/>
          <w:szCs w:val="26"/>
        </w:rPr>
      </w:pPr>
    </w:p>
    <w:p>
      <w:pPr>
        <w:pStyle w:val="BodyText"/>
        <w:spacing w:line="362" w:lineRule="auto"/>
        <w:ind w:left="135" w:right="917" w:firstLine="9"/>
        <w:jc w:val="both"/>
      </w:pPr>
      <w:r>
        <w:rPr>
          <w:w w:val="107"/>
        </w:rPr>
        <w:t>程式可以在區場網路 </w:t>
      </w:r>
      <w:r>
        <w:rPr>
          <w:w w:val="21"/>
        </w:rPr>
        <w:t>（ </w:t>
      </w:r>
      <w:r>
        <w:rPr>
          <w:rFonts w:ascii="Arial" w:hAnsi="Arial" w:cs="Arial" w:eastAsia="Arial" w:hint="default"/>
          <w:w w:val="98"/>
        </w:rPr>
        <w:t>LAN </w:t>
      </w:r>
      <w:r>
        <w:rPr>
          <w:w w:val="19"/>
        </w:rPr>
        <w:t>）</w:t>
      </w:r>
      <w:r>
        <w:rPr>
          <w:spacing w:val="19"/>
          <w:w w:val="19"/>
        </w:rPr>
        <w:t> </w:t>
      </w:r>
      <w:r>
        <w:rPr>
          <w:w w:val="108"/>
        </w:rPr>
        <w:t>上使用的應用程式程式介面 </w:t>
      </w:r>
      <w:r>
        <w:rPr>
          <w:w w:val="19"/>
        </w:rPr>
        <w:t>（ </w:t>
      </w:r>
      <w:r>
        <w:rPr>
          <w:rFonts w:ascii="Arial" w:hAnsi="Arial" w:cs="Arial" w:eastAsia="Arial" w:hint="default"/>
          <w:w w:val="97"/>
        </w:rPr>
        <w:t>API </w:t>
      </w:r>
      <w:r>
        <w:rPr>
          <w:w w:val="19"/>
        </w:rPr>
        <w:t>） </w:t>
      </w:r>
      <w:r>
        <w:rPr>
          <w:spacing w:val="-15"/>
          <w:w w:val="108"/>
        </w:rPr>
        <w:t>。</w:t>
      </w:r>
      <w:r>
        <w:rPr>
          <w:rFonts w:ascii="Arial" w:hAnsi="Arial" w:cs="Arial" w:eastAsia="Arial" w:hint="default"/>
          <w:spacing w:val="-15"/>
          <w:w w:val="108"/>
        </w:rPr>
        <w:t>Net</w:t>
      </w:r>
      <w:r>
        <w:rPr>
          <w:spacing w:val="-15"/>
          <w:w w:val="108"/>
          <w:sz w:val="17"/>
          <w:szCs w:val="17"/>
        </w:rPr>
        <w:t>日</w:t>
      </w:r>
      <w:r>
        <w:rPr>
          <w:rFonts w:ascii="Arial" w:hAnsi="Arial" w:cs="Arial" w:eastAsia="Arial" w:hint="default"/>
          <w:spacing w:val="-15"/>
          <w:w w:val="108"/>
        </w:rPr>
        <w:t>IOS</w:t>
      </w:r>
      <w:r>
        <w:rPr>
          <w:rFonts w:ascii="Arial" w:hAnsi="Arial" w:cs="Arial" w:eastAsia="Arial" w:hint="default"/>
          <w:w w:val="108"/>
        </w:rPr>
        <w:t> </w:t>
      </w:r>
      <w:r>
        <w:rPr>
          <w:w w:val="105"/>
        </w:rPr>
        <w:t>為所有程 </w:t>
      </w:r>
      <w:r>
        <w:rPr/>
        <w:t>式提供一組一致的指令， 用於要求需要管理名稱的低等服務、 進行工作階段、以及在 </w:t>
      </w:r>
      <w:r>
        <w:rPr/>
        <w:t>網路上的節點間傳送資料包。</w:t>
      </w:r>
    </w:p>
    <w:p>
      <w:pPr>
        <w:spacing w:line="240" w:lineRule="auto" w:before="0"/>
        <w:ind w:right="0"/>
        <w:rPr>
          <w:rFonts w:ascii="細明體_HKSCS" w:hAnsi="細明體_HKSCS" w:cs="細明體_HKSCS" w:eastAsia="細明體_HKSCS" w:hint="default"/>
          <w:sz w:val="20"/>
          <w:szCs w:val="20"/>
        </w:rPr>
      </w:pPr>
    </w:p>
    <w:p>
      <w:pPr>
        <w:spacing w:before="157"/>
        <w:ind w:left="511"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網路連線</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2" w:lineRule="auto"/>
        <w:ind w:left="130" w:right="932"/>
        <w:jc w:val="left"/>
      </w:pPr>
      <w:r>
        <w:rPr/>
        <w:t>無論 </w:t>
      </w:r>
      <w:r>
        <w:rPr>
          <w:rFonts w:ascii="Times New Roman" w:hAnsi="Times New Roman" w:cs="Times New Roman" w:eastAsia="Times New Roman" w:hint="default"/>
          <w:i/>
          <w:w w:val="65"/>
          <w:sz w:val="19"/>
          <w:szCs w:val="19"/>
        </w:rPr>
        <w:t>j @J </w:t>
      </w:r>
      <w:r>
        <w:rPr/>
        <w:t>曹際上位於網路位置或遠端位置上， 可供您取得網路資源及功能性存取權的一 </w:t>
      </w:r>
      <w:r>
        <w:rPr>
          <w:spacing w:val="-1"/>
          <w:w w:val="82"/>
        </w:rPr>
        <w:t>個元件。</w:t>
      </w:r>
      <w:r>
        <w:rPr>
          <w:rFonts w:ascii="Times New Roman" w:hAnsi="Times New Roman" w:cs="Times New Roman" w:eastAsia="Times New Roman" w:hint="default"/>
          <w:i/>
          <w:spacing w:val="-1"/>
          <w:w w:val="82"/>
          <w:sz w:val="19"/>
          <w:szCs w:val="19"/>
        </w:rPr>
        <w:t>f@J</w:t>
      </w:r>
      <w:r>
        <w:rPr>
          <w:rFonts w:ascii="Times New Roman" w:hAnsi="Times New Roman" w:cs="Times New Roman" w:eastAsia="Times New Roman" w:hint="default"/>
          <w:i/>
          <w:w w:val="82"/>
          <w:sz w:val="19"/>
          <w:szCs w:val="19"/>
        </w:rPr>
        <w:t>  </w:t>
      </w:r>
      <w:r>
        <w:rPr>
          <w:w w:val="106"/>
        </w:rPr>
        <w:t>可以透過 </w:t>
      </w:r>
      <w:r>
        <w:rPr>
          <w:w w:val="26"/>
        </w:rPr>
        <w:t>﹝   </w:t>
      </w:r>
      <w:r>
        <w:rPr>
          <w:w w:val="106"/>
        </w:rPr>
        <w:t>網路連線 </w:t>
      </w:r>
      <w:r>
        <w:rPr>
          <w:w w:val="24"/>
        </w:rPr>
        <w:t>﹞     </w:t>
      </w:r>
      <w:r>
        <w:rPr>
          <w:w w:val="105"/>
        </w:rPr>
        <w:t>資料夾來建立、</w:t>
      </w:r>
      <w:r>
        <w:rPr>
          <w:spacing w:val="-93"/>
          <w:w w:val="105"/>
        </w:rPr>
        <w:t> </w:t>
      </w:r>
      <w:r>
        <w:rPr>
          <w:w w:val="106"/>
        </w:rPr>
        <w:t>設定、儲存及監視連線。</w:t>
      </w:r>
      <w:r>
        <w:rPr/>
      </w:r>
    </w:p>
    <w:p>
      <w:pPr>
        <w:spacing w:line="240" w:lineRule="auto" w:before="0"/>
        <w:ind w:right="0"/>
        <w:rPr>
          <w:rFonts w:ascii="細明體_HKSCS" w:hAnsi="細明體_HKSCS" w:cs="細明體_HKSCS" w:eastAsia="細明體_HKSCS" w:hint="default"/>
          <w:sz w:val="20"/>
          <w:szCs w:val="20"/>
        </w:rPr>
      </w:pPr>
    </w:p>
    <w:p>
      <w:pPr>
        <w:spacing w:before="134"/>
        <w:ind w:left="125" w:right="932"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紛 </w:t>
      </w:r>
      <w:r>
        <w:rPr>
          <w:rFonts w:ascii="Arial" w:hAnsi="Arial" w:cs="Arial" w:eastAsia="Arial" w:hint="default"/>
          <w:w w:val="110"/>
          <w:sz w:val="28"/>
          <w:szCs w:val="28"/>
        </w:rPr>
        <w:t>Network Media</w:t>
      </w:r>
      <w:r>
        <w:rPr>
          <w:rFonts w:ascii="Arial" w:hAnsi="Arial" w:cs="Arial" w:eastAsia="Arial" w:hint="default"/>
          <w:spacing w:val="-60"/>
          <w:w w:val="110"/>
          <w:sz w:val="28"/>
          <w:szCs w:val="28"/>
        </w:rPr>
        <w:t> </w:t>
      </w:r>
      <w:r>
        <w:rPr>
          <w:rFonts w:ascii="細明體_HKSCS" w:hAnsi="細明體_HKSCS" w:cs="細明體_HKSCS" w:eastAsia="細明體_HKSCS" w:hint="default"/>
          <w:w w:val="110"/>
          <w:sz w:val="27"/>
          <w:szCs w:val="27"/>
        </w:rPr>
        <w:t>網路媒體</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25" w:right="0"/>
        <w:jc w:val="left"/>
      </w:pPr>
      <w:r>
        <w:rPr>
          <w:w w:val="106"/>
        </w:rPr>
        <w:t>針對傳送或接收封包而使用的實體級線及低層通訊協定類型，</w:t>
      </w:r>
      <w:r>
        <w:rPr>
          <w:spacing w:val="-11"/>
        </w:rPr>
        <w:t> </w:t>
      </w:r>
      <w:r>
        <w:rPr>
          <w:w w:val="104"/>
        </w:rPr>
        <w:t>例如</w:t>
      </w:r>
      <w:r>
        <w:rPr>
          <w:spacing w:val="-2"/>
        </w:rPr>
        <w:t> </w:t>
      </w:r>
      <w:r>
        <w:rPr>
          <w:rFonts w:ascii="Arial" w:hAnsi="Arial" w:cs="Arial" w:eastAsia="Arial" w:hint="default"/>
          <w:w w:val="102"/>
        </w:rPr>
        <w:t>Ethernet</w:t>
      </w:r>
      <w:r>
        <w:rPr>
          <w:rFonts w:ascii="Arial" w:hAnsi="Arial" w:cs="Arial" w:eastAsia="Arial" w:hint="default"/>
        </w:rPr>
        <w:t> </w:t>
      </w:r>
      <w:r>
        <w:rPr>
          <w:rFonts w:ascii="Arial" w:hAnsi="Arial" w:cs="Arial" w:eastAsia="Arial" w:hint="default"/>
          <w:spacing w:val="-28"/>
        </w:rPr>
        <w:t> </w:t>
      </w:r>
      <w:r>
        <w:rPr>
          <w:spacing w:val="-138"/>
          <w:w w:val="145"/>
        </w:rPr>
        <w:t>、</w:t>
      </w:r>
      <w:r>
        <w:rPr>
          <w:rFonts w:ascii="Arial" w:hAnsi="Arial" w:cs="Arial" w:eastAsia="Arial" w:hint="default"/>
          <w:w w:val="101"/>
        </w:rPr>
        <w:t>FDDI</w:t>
      </w:r>
      <w:r>
        <w:rPr>
          <w:rFonts w:ascii="Arial" w:hAnsi="Arial" w:cs="Arial" w:eastAsia="Arial" w:hint="default"/>
          <w:spacing w:val="25"/>
        </w:rPr>
        <w:t> </w:t>
      </w:r>
      <w:r>
        <w:rPr>
          <w:w w:val="101"/>
        </w:rPr>
        <w:t>及</w:t>
      </w:r>
      <w:r>
        <w:rPr/>
      </w:r>
    </w:p>
    <w:p>
      <w:pPr>
        <w:spacing w:line="240" w:lineRule="auto" w:before="2"/>
        <w:ind w:right="0"/>
        <w:rPr>
          <w:rFonts w:ascii="細明體_HKSCS" w:hAnsi="細明體_HKSCS" w:cs="細明體_HKSCS" w:eastAsia="細明體_HKSCS" w:hint="default"/>
          <w:sz w:val="14"/>
          <w:szCs w:val="14"/>
        </w:rPr>
      </w:pPr>
    </w:p>
    <w:p>
      <w:pPr>
        <w:spacing w:before="0"/>
        <w:ind w:left="120" w:right="932" w:firstLine="0"/>
        <w:jc w:val="left"/>
        <w:rPr>
          <w:rFonts w:ascii="Arial" w:hAnsi="Arial" w:cs="Arial" w:eastAsia="Arial" w:hint="default"/>
          <w:sz w:val="19"/>
          <w:szCs w:val="19"/>
        </w:rPr>
      </w:pPr>
      <w:r>
        <w:rPr>
          <w:rFonts w:ascii="Arial"/>
          <w:spacing w:val="-5"/>
          <w:sz w:val="19"/>
        </w:rPr>
        <w:t>Token  </w:t>
      </w:r>
      <w:r>
        <w:rPr>
          <w:rFonts w:ascii="Arial"/>
          <w:sz w:val="19"/>
        </w:rPr>
        <w:t>Ring</w:t>
      </w:r>
      <w:r>
        <w:rPr>
          <w:rFonts w:ascii="Arial"/>
          <w:spacing w:val="33"/>
          <w:sz w:val="19"/>
        </w:rPr>
        <w:t> </w:t>
      </w:r>
      <w:r>
        <w:rPr>
          <w:rFonts w:ascii="Arial"/>
          <w:sz w:val="19"/>
        </w:rPr>
        <w:t>o</w:t>
      </w:r>
    </w:p>
    <w:p>
      <w:pPr>
        <w:spacing w:line="240" w:lineRule="auto" w:before="0"/>
        <w:ind w:right="0"/>
        <w:rPr>
          <w:rFonts w:ascii="Arial" w:hAnsi="Arial" w:cs="Arial" w:eastAsia="Arial" w:hint="default"/>
          <w:sz w:val="18"/>
          <w:szCs w:val="18"/>
        </w:rPr>
      </w:pPr>
    </w:p>
    <w:p>
      <w:pPr>
        <w:spacing w:line="240" w:lineRule="auto" w:before="5"/>
        <w:ind w:right="0"/>
        <w:rPr>
          <w:rFonts w:ascii="Arial" w:hAnsi="Arial" w:cs="Arial" w:eastAsia="Arial" w:hint="default"/>
          <w:sz w:val="25"/>
          <w:szCs w:val="25"/>
        </w:rPr>
      </w:pPr>
    </w:p>
    <w:p>
      <w:pPr>
        <w:spacing w:before="0"/>
        <w:ind w:left="125" w:right="932" w:firstLine="0"/>
        <w:jc w:val="left"/>
        <w:rPr>
          <w:rFonts w:ascii="Arial" w:hAnsi="Arial" w:cs="Arial" w:eastAsia="Arial" w:hint="default"/>
          <w:sz w:val="28"/>
          <w:szCs w:val="28"/>
        </w:rPr>
      </w:pPr>
      <w:r>
        <w:rPr>
          <w:rFonts w:ascii="細明體_HKSCS" w:hAnsi="細明體_HKSCS" w:cs="細明體_HKSCS" w:eastAsia="細明體_HKSCS" w:hint="default"/>
          <w:w w:val="115"/>
          <w:sz w:val="28"/>
          <w:szCs w:val="28"/>
        </w:rPr>
        <w:t>命</w:t>
      </w:r>
      <w:r>
        <w:rPr>
          <w:rFonts w:ascii="細明體_HKSCS" w:hAnsi="細明體_HKSCS" w:cs="細明體_HKSCS" w:eastAsia="細明體_HKSCS" w:hint="default"/>
          <w:spacing w:val="-109"/>
          <w:w w:val="115"/>
          <w:sz w:val="28"/>
          <w:szCs w:val="28"/>
        </w:rPr>
        <w:t> </w:t>
      </w:r>
      <w:r>
        <w:rPr>
          <w:rFonts w:ascii="Arial" w:hAnsi="Arial" w:cs="Arial" w:eastAsia="Arial" w:hint="default"/>
          <w:w w:val="115"/>
          <w:sz w:val="28"/>
          <w:szCs w:val="28"/>
        </w:rPr>
        <w:t>Network</w:t>
      </w:r>
      <w:r>
        <w:rPr>
          <w:rFonts w:ascii="Arial" w:hAnsi="Arial" w:cs="Arial" w:eastAsia="Arial" w:hint="default"/>
          <w:spacing w:val="-30"/>
          <w:w w:val="115"/>
          <w:sz w:val="28"/>
          <w:szCs w:val="28"/>
        </w:rPr>
        <w:t> </w:t>
      </w:r>
      <w:r>
        <w:rPr>
          <w:rFonts w:ascii="Arial" w:hAnsi="Arial" w:cs="Arial" w:eastAsia="Arial" w:hint="default"/>
          <w:w w:val="115"/>
          <w:sz w:val="28"/>
          <w:szCs w:val="28"/>
        </w:rPr>
        <w:t>News</w:t>
      </w:r>
      <w:r>
        <w:rPr>
          <w:rFonts w:ascii="Arial" w:hAnsi="Arial" w:cs="Arial" w:eastAsia="Arial" w:hint="default"/>
          <w:spacing w:val="-50"/>
          <w:w w:val="115"/>
          <w:sz w:val="28"/>
          <w:szCs w:val="28"/>
        </w:rPr>
        <w:t> </w:t>
      </w:r>
      <w:r>
        <w:rPr>
          <w:rFonts w:ascii="Arial" w:hAnsi="Arial" w:cs="Arial" w:eastAsia="Arial" w:hint="default"/>
          <w:spacing w:val="-3"/>
          <w:w w:val="115"/>
          <w:sz w:val="28"/>
          <w:szCs w:val="28"/>
        </w:rPr>
        <w:t>Transfer</w:t>
      </w:r>
      <w:r>
        <w:rPr>
          <w:rFonts w:ascii="Arial" w:hAnsi="Arial" w:cs="Arial" w:eastAsia="Arial" w:hint="default"/>
          <w:spacing w:val="-35"/>
          <w:w w:val="115"/>
          <w:sz w:val="28"/>
          <w:szCs w:val="28"/>
        </w:rPr>
        <w:t> </w:t>
      </w:r>
      <w:r>
        <w:rPr>
          <w:rFonts w:ascii="Arial" w:hAnsi="Arial" w:cs="Arial" w:eastAsia="Arial" w:hint="default"/>
          <w:w w:val="115"/>
          <w:sz w:val="28"/>
          <w:szCs w:val="28"/>
        </w:rPr>
        <w:t>Protocol</w:t>
      </w:r>
      <w:r>
        <w:rPr>
          <w:rFonts w:ascii="Arial" w:hAnsi="Arial" w:cs="Arial" w:eastAsia="Arial" w:hint="default"/>
          <w:spacing w:val="-19"/>
          <w:w w:val="115"/>
          <w:sz w:val="28"/>
          <w:szCs w:val="28"/>
        </w:rPr>
        <w:t> </w:t>
      </w:r>
      <w:r>
        <w:rPr>
          <w:rFonts w:ascii="Arial" w:hAnsi="Arial" w:cs="Arial" w:eastAsia="Arial" w:hint="default"/>
          <w:w w:val="115"/>
          <w:sz w:val="28"/>
          <w:szCs w:val="28"/>
        </w:rPr>
        <w:t>(</w:t>
      </w:r>
      <w:r>
        <w:rPr>
          <w:rFonts w:ascii="Arial" w:hAnsi="Arial" w:cs="Arial" w:eastAsia="Arial" w:hint="default"/>
          <w:spacing w:val="-60"/>
          <w:w w:val="115"/>
          <w:sz w:val="28"/>
          <w:szCs w:val="28"/>
        </w:rPr>
        <w:t> </w:t>
      </w:r>
      <w:r>
        <w:rPr>
          <w:rFonts w:ascii="Arial" w:hAnsi="Arial" w:cs="Arial" w:eastAsia="Arial" w:hint="default"/>
          <w:w w:val="115"/>
          <w:sz w:val="28"/>
          <w:szCs w:val="28"/>
        </w:rPr>
        <w:t>NNTP</w:t>
      </w:r>
      <w:r>
        <w:rPr>
          <w:rFonts w:ascii="Arial" w:hAnsi="Arial" w:cs="Arial" w:eastAsia="Arial" w:hint="default"/>
          <w:spacing w:val="-63"/>
          <w:w w:val="115"/>
          <w:sz w:val="28"/>
          <w:szCs w:val="28"/>
        </w:rPr>
        <w:t> </w:t>
      </w:r>
      <w:r>
        <w:rPr>
          <w:rFonts w:ascii="Arial" w:hAnsi="Arial" w:cs="Arial" w:eastAsia="Arial" w:hint="default"/>
          <w:w w:val="115"/>
          <w:sz w:val="28"/>
          <w:szCs w:val="28"/>
        </w:rPr>
        <w:t>)</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360" w:lineRule="auto"/>
        <w:ind w:left="106" w:right="932" w:firstLine="4"/>
        <w:jc w:val="left"/>
      </w:pPr>
      <w:r>
        <w:rPr/>
        <w:t>隸屬於 </w:t>
      </w:r>
      <w:r>
        <w:rPr>
          <w:rFonts w:ascii="Arial" w:hAnsi="Arial" w:cs="Arial" w:eastAsia="Arial" w:hint="default"/>
        </w:rPr>
        <w:t>TCP/IP </w:t>
      </w:r>
      <w:r>
        <w:rPr/>
        <w:t>通訊協定組成員，用來在網際網路上發佈網路新聞訊息給 </w:t>
      </w:r>
      <w:r>
        <w:rPr>
          <w:rFonts w:ascii="Arial" w:hAnsi="Arial" w:cs="Arial" w:eastAsia="Arial" w:hint="default"/>
        </w:rPr>
        <w:t>NNTP </w:t>
      </w:r>
      <w:r>
        <w:rPr/>
        <w:t>伺服器 及用戶端 </w:t>
      </w:r>
      <w:r>
        <w:rPr>
          <w:w w:val="65"/>
        </w:rPr>
        <w:t>（ </w:t>
      </w:r>
      <w:r>
        <w:rPr/>
        <w:t>新聞閱譚程式 ）。 </w:t>
      </w:r>
      <w:r>
        <w:rPr>
          <w:rFonts w:ascii="Arial" w:hAnsi="Arial" w:cs="Arial" w:eastAsia="Arial" w:hint="default"/>
        </w:rPr>
        <w:t>NNTP </w:t>
      </w:r>
      <w:r>
        <w:rPr/>
        <w:t>的設計目的在於將新聞文章存放柱伺服器的中央資 料庫上，如此可讓使用者選擇特定的項目來閱讀。</w:t>
      </w:r>
    </w:p>
    <w:p>
      <w:pPr>
        <w:spacing w:after="0" w:line="360" w:lineRule="auto"/>
        <w:jc w:val="left"/>
        <w:sectPr>
          <w:headerReference w:type="default" r:id="rId291"/>
          <w:pgSz w:w="10560" w:h="14800"/>
          <w:pgMar w:header="0" w:footer="0" w:top="1140" w:bottom="280" w:left="1140" w:right="260"/>
        </w:sectPr>
      </w:pPr>
    </w:p>
    <w:p>
      <w:pPr>
        <w:spacing w:before="16"/>
        <w:ind w:left="123"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體</w:t>
      </w:r>
      <w:r>
        <w:rPr>
          <w:rFonts w:ascii="細明體_HKSCS" w:hAnsi="細明體_HKSCS" w:cs="細明體_HKSCS" w:eastAsia="細明體_HKSCS" w:hint="default"/>
          <w:spacing w:val="-104"/>
          <w:w w:val="110"/>
          <w:sz w:val="27"/>
          <w:szCs w:val="27"/>
        </w:rPr>
        <w:t> </w:t>
      </w:r>
      <w:r>
        <w:rPr>
          <w:rFonts w:ascii="Arial" w:hAnsi="Arial" w:cs="Arial" w:eastAsia="Arial" w:hint="default"/>
          <w:w w:val="110"/>
          <w:sz w:val="28"/>
          <w:szCs w:val="28"/>
        </w:rPr>
        <w:t>NTFS </w:t>
      </w:r>
      <w:r>
        <w:rPr>
          <w:rFonts w:ascii="Arial" w:hAnsi="Arial" w:cs="Arial" w:eastAsia="Arial" w:hint="default"/>
          <w:spacing w:val="-9"/>
          <w:w w:val="110"/>
          <w:sz w:val="28"/>
          <w:szCs w:val="28"/>
        </w:rPr>
        <w:t>File </w:t>
      </w:r>
      <w:r>
        <w:rPr>
          <w:rFonts w:ascii="Arial" w:hAnsi="Arial" w:cs="Arial" w:eastAsia="Arial" w:hint="default"/>
          <w:spacing w:val="-4"/>
          <w:w w:val="110"/>
          <w:sz w:val="28"/>
          <w:szCs w:val="28"/>
        </w:rPr>
        <w:t>System </w:t>
      </w:r>
      <w:r>
        <w:rPr>
          <w:rFonts w:ascii="Arial" w:hAnsi="Arial" w:cs="Arial" w:eastAsia="Arial" w:hint="default"/>
          <w:w w:val="110"/>
          <w:sz w:val="28"/>
          <w:szCs w:val="28"/>
        </w:rPr>
        <w:t>NTFS </w:t>
      </w:r>
      <w:r>
        <w:rPr>
          <w:rFonts w:ascii="細明體_HKSCS" w:hAnsi="細明體_HKSCS" w:cs="細明體_HKSCS" w:eastAsia="細明體_HKSCS" w:hint="default"/>
          <w:w w:val="110"/>
          <w:sz w:val="27"/>
          <w:szCs w:val="27"/>
        </w:rPr>
        <w:t>檔案系統</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57" w:lineRule="auto"/>
        <w:ind w:left="109" w:right="144" w:firstLine="9"/>
        <w:jc w:val="both"/>
      </w:pPr>
      <w:r>
        <w:rPr>
          <w:w w:val="105"/>
        </w:rPr>
        <w:t>一種進階檔案系統， 提供任何 </w:t>
      </w:r>
      <w:r>
        <w:rPr>
          <w:rFonts w:ascii="Arial" w:hAnsi="Arial" w:cs="Arial" w:eastAsia="Arial" w:hint="default"/>
          <w:w w:val="105"/>
        </w:rPr>
        <w:t>FAT </w:t>
      </w:r>
      <w:r>
        <w:rPr>
          <w:w w:val="105"/>
        </w:rPr>
        <w:t>版本都沒有的效能、</w:t>
      </w:r>
      <w:r>
        <w:rPr>
          <w:spacing w:val="-50"/>
          <w:w w:val="105"/>
        </w:rPr>
        <w:t> </w:t>
      </w:r>
      <w:r>
        <w:rPr>
          <w:w w:val="105"/>
        </w:rPr>
        <w:t>安全性、可靠性、以及進階特 </w:t>
      </w:r>
      <w:r>
        <w:rPr>
          <w:w w:val="105"/>
        </w:rPr>
      </w:r>
      <w:r>
        <w:rPr>
          <w:spacing w:val="-4"/>
          <w:w w:val="105"/>
        </w:rPr>
        <w:t>性。在 </w:t>
      </w:r>
      <w:r>
        <w:rPr>
          <w:rFonts w:ascii="Arial" w:hAnsi="Arial" w:cs="Arial" w:eastAsia="Arial" w:hint="default"/>
          <w:w w:val="105"/>
        </w:rPr>
        <w:t>Windows </w:t>
      </w:r>
      <w:r>
        <w:rPr>
          <w:rFonts w:ascii="Times New Roman" w:hAnsi="Times New Roman" w:cs="Times New Roman" w:eastAsia="Times New Roman" w:hint="default"/>
          <w:i/>
          <w:w w:val="105"/>
          <w:sz w:val="21"/>
          <w:szCs w:val="21"/>
        </w:rPr>
        <w:t>2000 </w:t>
      </w:r>
      <w:r>
        <w:rPr>
          <w:w w:val="105"/>
        </w:rPr>
        <w:t>及 </w:t>
      </w:r>
      <w:r>
        <w:rPr>
          <w:rFonts w:ascii="Arial" w:hAnsi="Arial" w:cs="Arial" w:eastAsia="Arial" w:hint="default"/>
          <w:w w:val="105"/>
        </w:rPr>
        <w:t>Windows XP </w:t>
      </w:r>
      <w:r>
        <w:rPr>
          <w:spacing w:val="-4"/>
          <w:w w:val="105"/>
        </w:rPr>
        <w:t>中，</w:t>
      </w:r>
      <w:r>
        <w:rPr>
          <w:rFonts w:ascii="Arial" w:hAnsi="Arial" w:cs="Arial" w:eastAsia="Arial" w:hint="default"/>
          <w:spacing w:val="-4"/>
          <w:w w:val="105"/>
        </w:rPr>
        <w:t>NTFS </w:t>
      </w:r>
      <w:r>
        <w:rPr>
          <w:w w:val="105"/>
        </w:rPr>
        <w:t>也會提供進階特性，倒如檔黨及資 料夾權眼、加密、磁碟配額以及壓縮。</w:t>
      </w:r>
      <w:r>
        <w:rPr/>
      </w:r>
    </w:p>
    <w:p>
      <w:pPr>
        <w:spacing w:line="240" w:lineRule="auto" w:before="0"/>
        <w:ind w:right="0"/>
        <w:rPr>
          <w:rFonts w:ascii="細明體_HKSCS" w:hAnsi="細明體_HKSCS" w:cs="細明體_HKSCS" w:eastAsia="細明體_HKSCS" w:hint="default"/>
          <w:sz w:val="20"/>
          <w:szCs w:val="20"/>
        </w:rPr>
      </w:pPr>
    </w:p>
    <w:p>
      <w:pPr>
        <w:spacing w:before="150"/>
        <w:ind w:left="12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33"/>
          <w:sz w:val="28"/>
          <w:szCs w:val="28"/>
        </w:rPr>
        <w:t>嚀</w:t>
      </w:r>
      <w:r>
        <w:rPr>
          <w:rFonts w:ascii="細明體_HKSCS" w:hAnsi="細明體_HKSCS" w:cs="細明體_HKSCS" w:eastAsia="細明體_HKSCS" w:hint="default"/>
          <w:spacing w:val="-150"/>
          <w:w w:val="133"/>
          <w:sz w:val="28"/>
          <w:szCs w:val="28"/>
        </w:rPr>
        <w:t>。</w:t>
      </w:r>
      <w:r>
        <w:rPr>
          <w:rFonts w:ascii="細明體_HKSCS" w:hAnsi="細明體_HKSCS" w:cs="細明體_HKSCS" w:eastAsia="細明體_HKSCS" w:hint="default"/>
          <w:w w:val="71"/>
          <w:sz w:val="28"/>
          <w:szCs w:val="28"/>
        </w:rPr>
        <w:t>何</w:t>
      </w:r>
      <w:r>
        <w:rPr>
          <w:rFonts w:ascii="細明體_HKSCS" w:hAnsi="細明體_HKSCS" w:cs="細明體_HKSCS" w:eastAsia="細明體_HKSCS" w:hint="default"/>
          <w:spacing w:val="-58"/>
          <w:sz w:val="28"/>
          <w:szCs w:val="28"/>
        </w:rPr>
        <w:t> </w:t>
      </w:r>
      <w:r>
        <w:rPr>
          <w:rFonts w:ascii="Arial" w:hAnsi="Arial" w:cs="Arial" w:eastAsia="Arial" w:hint="default"/>
          <w:spacing w:val="-24"/>
          <w:w w:val="152"/>
          <w:sz w:val="28"/>
          <w:szCs w:val="28"/>
        </w:rPr>
        <w:t>l</w:t>
      </w:r>
      <w:r>
        <w:rPr>
          <w:rFonts w:ascii="Arial" w:hAnsi="Arial" w:cs="Arial" w:eastAsia="Arial" w:hint="default"/>
          <w:spacing w:val="-31"/>
          <w:w w:val="171"/>
          <w:sz w:val="28"/>
          <w:szCs w:val="28"/>
        </w:rPr>
        <w:t>i</w:t>
      </w:r>
      <w:r>
        <w:rPr>
          <w:rFonts w:ascii="Arial" w:hAnsi="Arial" w:cs="Arial" w:eastAsia="Arial" w:hint="default"/>
          <w:w w:val="110"/>
          <w:sz w:val="28"/>
          <w:szCs w:val="28"/>
        </w:rPr>
        <w:t>ne</w:t>
      </w:r>
      <w:r>
        <w:rPr>
          <w:rFonts w:ascii="Arial" w:hAnsi="Arial" w:cs="Arial" w:eastAsia="Arial" w:hint="default"/>
          <w:spacing w:val="-10"/>
          <w:sz w:val="28"/>
          <w:szCs w:val="28"/>
        </w:rPr>
        <w:t> </w:t>
      </w:r>
      <w:r>
        <w:rPr>
          <w:rFonts w:ascii="細明體_HKSCS" w:hAnsi="細明體_HKSCS" w:cs="細明體_HKSCS" w:eastAsia="細明體_HKSCS" w:hint="default"/>
          <w:w w:val="110"/>
          <w:sz w:val="27"/>
          <w:szCs w:val="27"/>
        </w:rPr>
        <w:t>離線</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19" w:right="156"/>
        <w:jc w:val="both"/>
      </w:pPr>
      <w:r>
        <w:rPr>
          <w:w w:val="110"/>
        </w:rPr>
        <w:t>將叢集中的元件標記為無法使用的狀態。 離總狀態的節點，</w:t>
      </w:r>
      <w:r>
        <w:rPr>
          <w:spacing w:val="-80"/>
          <w:w w:val="110"/>
        </w:rPr>
        <w:t> </w:t>
      </w:r>
      <w:r>
        <w:rPr>
          <w:w w:val="110"/>
        </w:rPr>
        <w:t>不是非使用中就是未執 </w:t>
      </w:r>
      <w:r>
        <w:rPr>
          <w:w w:val="110"/>
        </w:rPr>
        <w:t>行。資源及群組也有離線狀態。</w:t>
      </w:r>
      <w:r>
        <w:rPr/>
      </w:r>
    </w:p>
    <w:p>
      <w:pPr>
        <w:spacing w:line="240" w:lineRule="auto" w:before="0"/>
        <w:ind w:right="0"/>
        <w:rPr>
          <w:rFonts w:ascii="細明體_HKSCS" w:hAnsi="細明體_HKSCS" w:cs="細明體_HKSCS" w:eastAsia="細明體_HKSCS" w:hint="default"/>
          <w:sz w:val="20"/>
          <w:szCs w:val="20"/>
        </w:rPr>
      </w:pPr>
    </w:p>
    <w:p>
      <w:pPr>
        <w:spacing w:before="150"/>
        <w:ind w:left="12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20"/>
          <w:sz w:val="27"/>
          <w:szCs w:val="27"/>
        </w:rPr>
        <w:t>導</w:t>
      </w:r>
      <w:r>
        <w:rPr>
          <w:rFonts w:ascii="細明體_HKSCS" w:hAnsi="細明體_HKSCS" w:cs="細明體_HKSCS" w:eastAsia="細明體_HKSCS" w:hint="default"/>
          <w:spacing w:val="-117"/>
          <w:w w:val="120"/>
          <w:sz w:val="27"/>
          <w:szCs w:val="27"/>
        </w:rPr>
        <w:t> </w:t>
      </w:r>
      <w:r>
        <w:rPr>
          <w:rFonts w:ascii="Arial" w:hAnsi="Arial" w:cs="Arial" w:eastAsia="Arial" w:hint="default"/>
          <w:w w:val="120"/>
          <w:sz w:val="28"/>
          <w:szCs w:val="28"/>
        </w:rPr>
        <w:t>On</w:t>
      </w:r>
      <w:r>
        <w:rPr>
          <w:rFonts w:ascii="Arial" w:hAnsi="Arial" w:cs="Arial" w:eastAsia="Arial" w:hint="default"/>
          <w:spacing w:val="-45"/>
          <w:w w:val="120"/>
          <w:sz w:val="28"/>
          <w:szCs w:val="28"/>
        </w:rPr>
        <w:t> </w:t>
      </w:r>
      <w:r>
        <w:rPr>
          <w:rFonts w:ascii="Arial" w:hAnsi="Arial" w:cs="Arial" w:eastAsia="Arial" w:hint="default"/>
          <w:spacing w:val="-10"/>
          <w:w w:val="120"/>
          <w:sz w:val="28"/>
          <w:szCs w:val="28"/>
        </w:rPr>
        <w:t>line</w:t>
      </w:r>
      <w:r>
        <w:rPr>
          <w:rFonts w:ascii="Arial" w:hAnsi="Arial" w:cs="Arial" w:eastAsia="Arial" w:hint="default"/>
          <w:spacing w:val="-57"/>
          <w:w w:val="120"/>
          <w:sz w:val="28"/>
          <w:szCs w:val="28"/>
        </w:rPr>
        <w:t> </w:t>
      </w:r>
      <w:r>
        <w:rPr>
          <w:rFonts w:ascii="細明體_HKSCS" w:hAnsi="細明體_HKSCS" w:cs="細明體_HKSCS" w:eastAsia="細明體_HKSCS" w:hint="default"/>
          <w:w w:val="120"/>
          <w:sz w:val="27"/>
          <w:szCs w:val="27"/>
        </w:rPr>
        <w:t>線上</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23" w:right="120" w:hanging="5"/>
        <w:jc w:val="both"/>
      </w:pPr>
      <w:r>
        <w:rPr>
          <w:w w:val="105"/>
        </w:rPr>
        <w:t>將叢集中的元件標記為可用的狀態。 當節點在線上峙， 它就是叢集的使用中成員， 可 以擁有及執行群組， 並接受叢集資料庫更新、 選擇特選演算法、 以及保持運作。資源 </w:t>
      </w:r>
      <w:r>
        <w:rPr>
          <w:w w:val="110"/>
        </w:rPr>
        <w:t>及群組也有線上狀態。</w:t>
      </w:r>
      <w:r>
        <w:rPr/>
      </w:r>
    </w:p>
    <w:p>
      <w:pPr>
        <w:spacing w:line="240" w:lineRule="auto" w:before="0"/>
        <w:ind w:right="0"/>
        <w:rPr>
          <w:rFonts w:ascii="細明體_HKSCS" w:hAnsi="細明體_HKSCS" w:cs="細明體_HKSCS" w:eastAsia="細明體_HKSCS" w:hint="default"/>
          <w:sz w:val="20"/>
          <w:szCs w:val="20"/>
        </w:rPr>
      </w:pPr>
    </w:p>
    <w:p>
      <w:pPr>
        <w:spacing w:before="155"/>
        <w:ind w:left="133" w:right="0" w:firstLine="0"/>
        <w:jc w:val="both"/>
        <w:rPr>
          <w:rFonts w:ascii="Arial" w:hAnsi="Arial" w:cs="Arial" w:eastAsia="Arial" w:hint="default"/>
          <w:sz w:val="28"/>
          <w:szCs w:val="28"/>
        </w:rPr>
      </w:pPr>
      <w:r>
        <w:rPr>
          <w:rFonts w:ascii="細明體_HKSCS" w:hAnsi="細明體_HKSCS" w:cs="細明體_HKSCS" w:eastAsia="細明體_HKSCS" w:hint="default"/>
          <w:w w:val="115"/>
          <w:sz w:val="27"/>
          <w:szCs w:val="27"/>
        </w:rPr>
        <w:t>學</w:t>
      </w:r>
      <w:r>
        <w:rPr>
          <w:rFonts w:ascii="細明體_HKSCS" w:hAnsi="細明體_HKSCS" w:cs="細明體_HKSCS" w:eastAsia="細明體_HKSCS" w:hint="default"/>
          <w:spacing w:val="-94"/>
          <w:w w:val="115"/>
          <w:sz w:val="27"/>
          <w:szCs w:val="27"/>
        </w:rPr>
        <w:t> </w:t>
      </w:r>
      <w:r>
        <w:rPr>
          <w:rFonts w:ascii="Arial" w:hAnsi="Arial" w:cs="Arial" w:eastAsia="Arial" w:hint="default"/>
          <w:w w:val="115"/>
          <w:sz w:val="28"/>
          <w:szCs w:val="28"/>
        </w:rPr>
        <w:t>Open</w:t>
      </w:r>
      <w:r>
        <w:rPr>
          <w:rFonts w:ascii="Arial" w:hAnsi="Arial" w:cs="Arial" w:eastAsia="Arial" w:hint="default"/>
          <w:spacing w:val="-38"/>
          <w:w w:val="115"/>
          <w:sz w:val="28"/>
          <w:szCs w:val="28"/>
        </w:rPr>
        <w:t> </w:t>
      </w:r>
      <w:r>
        <w:rPr>
          <w:rFonts w:ascii="Arial" w:hAnsi="Arial" w:cs="Arial" w:eastAsia="Arial" w:hint="default"/>
          <w:w w:val="115"/>
          <w:sz w:val="28"/>
          <w:szCs w:val="28"/>
        </w:rPr>
        <w:t>Systems</w:t>
      </w:r>
      <w:r>
        <w:rPr>
          <w:rFonts w:ascii="Arial" w:hAnsi="Arial" w:cs="Arial" w:eastAsia="Arial" w:hint="default"/>
          <w:spacing w:val="-23"/>
          <w:w w:val="115"/>
          <w:sz w:val="28"/>
          <w:szCs w:val="28"/>
        </w:rPr>
        <w:t> </w:t>
      </w:r>
      <w:r>
        <w:rPr>
          <w:rFonts w:ascii="Arial" w:hAnsi="Arial" w:cs="Arial" w:eastAsia="Arial" w:hint="default"/>
          <w:spacing w:val="-3"/>
          <w:w w:val="115"/>
          <w:sz w:val="28"/>
          <w:szCs w:val="28"/>
        </w:rPr>
        <w:t>Interconnection</w:t>
      </w:r>
      <w:r>
        <w:rPr>
          <w:rFonts w:ascii="Arial" w:hAnsi="Arial" w:cs="Arial" w:eastAsia="Arial" w:hint="default"/>
          <w:spacing w:val="-4"/>
          <w:w w:val="115"/>
          <w:sz w:val="28"/>
          <w:szCs w:val="28"/>
        </w:rPr>
        <w:t> </w:t>
      </w:r>
      <w:r>
        <w:rPr>
          <w:rFonts w:ascii="Arial" w:hAnsi="Arial" w:cs="Arial" w:eastAsia="Arial" w:hint="default"/>
          <w:w w:val="115"/>
          <w:sz w:val="28"/>
          <w:szCs w:val="28"/>
        </w:rPr>
        <w:t>(</w:t>
      </w:r>
      <w:r>
        <w:rPr>
          <w:rFonts w:ascii="Arial" w:hAnsi="Arial" w:cs="Arial" w:eastAsia="Arial" w:hint="default"/>
          <w:spacing w:val="-60"/>
          <w:w w:val="115"/>
          <w:sz w:val="28"/>
          <w:szCs w:val="28"/>
        </w:rPr>
        <w:t> </w:t>
      </w:r>
      <w:r>
        <w:rPr>
          <w:rFonts w:ascii="Arial" w:hAnsi="Arial" w:cs="Arial" w:eastAsia="Arial" w:hint="default"/>
          <w:w w:val="115"/>
          <w:sz w:val="28"/>
          <w:szCs w:val="28"/>
        </w:rPr>
        <w:t>OSI)</w:t>
      </w:r>
      <w:r>
        <w:rPr>
          <w:rFonts w:ascii="Arial" w:hAnsi="Arial" w:cs="Arial" w:eastAsia="Arial" w:hint="default"/>
          <w:spacing w:val="7"/>
          <w:w w:val="115"/>
          <w:sz w:val="28"/>
          <w:szCs w:val="28"/>
        </w:rPr>
        <w:t> </w:t>
      </w:r>
      <w:r>
        <w:rPr>
          <w:rFonts w:ascii="Arial" w:hAnsi="Arial" w:cs="Arial" w:eastAsia="Arial" w:hint="default"/>
          <w:w w:val="115"/>
          <w:sz w:val="28"/>
          <w:szCs w:val="28"/>
        </w:rPr>
        <w:t>Reference</w:t>
      </w:r>
      <w:r>
        <w:rPr>
          <w:rFonts w:ascii="Arial" w:hAnsi="Arial" w:cs="Arial" w:eastAsia="Arial" w:hint="default"/>
          <w:spacing w:val="-29"/>
          <w:w w:val="115"/>
          <w:sz w:val="28"/>
          <w:szCs w:val="28"/>
        </w:rPr>
        <w:t> </w:t>
      </w:r>
      <w:r>
        <w:rPr>
          <w:rFonts w:ascii="Arial" w:hAnsi="Arial" w:cs="Arial" w:eastAsia="Arial" w:hint="default"/>
          <w:w w:val="115"/>
          <w:sz w:val="28"/>
          <w:szCs w:val="28"/>
        </w:rPr>
        <w:t>Model</w:t>
      </w:r>
      <w:r>
        <w:rPr>
          <w:rFonts w:ascii="Arial" w:hAnsi="Arial" w:cs="Arial" w:eastAsia="Arial" w:hint="default"/>
          <w:sz w:val="28"/>
          <w:szCs w:val="28"/>
        </w:rPr>
      </w:r>
    </w:p>
    <w:p>
      <w:pPr>
        <w:spacing w:before="47"/>
        <w:ind w:left="533"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開放式系統交互連線模型</w:t>
      </w:r>
      <w:r>
        <w:rPr>
          <w:rFonts w:ascii="細明體_HKSCS" w:hAnsi="細明體_HKSCS" w:cs="細明體_HKSCS" w:eastAsia="細明體_HKSCS" w:hint="default"/>
          <w:sz w:val="27"/>
          <w:szCs w:val="27"/>
        </w:rPr>
      </w:r>
    </w:p>
    <w:p>
      <w:pPr>
        <w:spacing w:line="240" w:lineRule="auto" w:before="10"/>
        <w:ind w:right="0"/>
        <w:rPr>
          <w:rFonts w:ascii="細明體_HKSCS" w:hAnsi="細明體_HKSCS" w:cs="細明體_HKSCS" w:eastAsia="細明體_HKSCS" w:hint="default"/>
          <w:sz w:val="26"/>
          <w:szCs w:val="26"/>
        </w:rPr>
      </w:pPr>
    </w:p>
    <w:p>
      <w:pPr>
        <w:pStyle w:val="BodyText"/>
        <w:spacing w:line="362" w:lineRule="auto"/>
        <w:ind w:left="123" w:right="115" w:firstLine="95"/>
        <w:jc w:val="both"/>
      </w:pPr>
      <w:r>
        <w:rPr>
          <w:w w:val="60"/>
        </w:rPr>
        <w:t>「 </w:t>
      </w:r>
      <w:r>
        <w:rPr/>
        <w:t>國際標準組織 </w:t>
      </w:r>
      <w:r>
        <w:rPr>
          <w:w w:val="60"/>
        </w:rPr>
        <w:t>（ </w:t>
      </w:r>
      <w:r>
        <w:rPr>
          <w:rFonts w:ascii="Arial" w:hAnsi="Arial" w:cs="Arial" w:eastAsia="Arial" w:hint="default"/>
        </w:rPr>
        <w:t>ISO </w:t>
      </w:r>
      <w:r>
        <w:rPr>
          <w:w w:val="60"/>
        </w:rPr>
        <w:t>） 」 </w:t>
      </w:r>
      <w:r>
        <w:rPr/>
        <w:t>所探用的一種網路模型， 用來提升多重廠商的協同運作能 </w:t>
      </w:r>
      <w:r>
        <w:rPr/>
      </w:r>
      <w:r>
        <w:rPr>
          <w:spacing w:val="-4"/>
        </w:rPr>
        <w:t>力。</w:t>
      </w:r>
      <w:r>
        <w:rPr>
          <w:rFonts w:ascii="Arial" w:hAnsi="Arial" w:cs="Arial" w:eastAsia="Arial" w:hint="default"/>
          <w:spacing w:val="-4"/>
        </w:rPr>
        <w:t>Open </w:t>
      </w:r>
      <w:r>
        <w:rPr>
          <w:rFonts w:ascii="Arial" w:hAnsi="Arial" w:cs="Arial" w:eastAsia="Arial" w:hint="default"/>
        </w:rPr>
        <w:t>Systems Interconnection ( OSI </w:t>
      </w:r>
      <w:r>
        <w:rPr>
          <w:w w:val="60"/>
        </w:rPr>
        <w:t>） </w:t>
      </w:r>
      <w:r>
        <w:rPr/>
        <w:t>是一種七個階層的觀念模型， 由應用程式 </w:t>
      </w:r>
      <w:r>
        <w:rPr/>
        <w:t>層、呈現層、工作階段層、傳輸層、網路層、資料連結層以及實體層所共同組成。</w:t>
      </w:r>
    </w:p>
    <w:p>
      <w:pPr>
        <w:spacing w:line="240" w:lineRule="auto" w:before="0"/>
        <w:ind w:right="0"/>
        <w:rPr>
          <w:rFonts w:ascii="細明體_HKSCS" w:hAnsi="細明體_HKSCS" w:cs="細明體_HKSCS" w:eastAsia="細明體_HKSCS" w:hint="default"/>
          <w:sz w:val="20"/>
          <w:szCs w:val="20"/>
        </w:rPr>
      </w:pPr>
    </w:p>
    <w:p>
      <w:pPr>
        <w:spacing w:before="152"/>
        <w:ind w:left="133"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母</w:t>
      </w:r>
      <w:r>
        <w:rPr>
          <w:rFonts w:ascii="細明體_HKSCS" w:hAnsi="細明體_HKSCS" w:cs="細明體_HKSCS" w:eastAsia="細明體_HKSCS" w:hint="default"/>
          <w:spacing w:val="-84"/>
          <w:w w:val="110"/>
          <w:sz w:val="27"/>
          <w:szCs w:val="27"/>
        </w:rPr>
        <w:t> </w:t>
      </w:r>
      <w:r>
        <w:rPr>
          <w:rFonts w:ascii="Arial" w:hAnsi="Arial" w:cs="Arial" w:eastAsia="Arial" w:hint="default"/>
          <w:w w:val="110"/>
          <w:sz w:val="28"/>
          <w:szCs w:val="28"/>
        </w:rPr>
        <w:t>Packet </w:t>
      </w:r>
      <w:r>
        <w:rPr>
          <w:rFonts w:ascii="細明體_HKSCS" w:hAnsi="細明體_HKSCS" w:cs="細明體_HKSCS" w:eastAsia="細明體_HKSCS" w:hint="default"/>
          <w:w w:val="110"/>
          <w:sz w:val="27"/>
          <w:szCs w:val="27"/>
        </w:rPr>
        <w:t>封包</w:t>
      </w:r>
      <w:r>
        <w:rPr>
          <w:rFonts w:ascii="細明體_HKSCS" w:hAnsi="細明體_HKSCS" w:cs="細明體_HKSCS" w:eastAsia="細明體_HKSCS" w:hint="default"/>
          <w:sz w:val="27"/>
          <w:szCs w:val="27"/>
        </w:rPr>
      </w:r>
    </w:p>
    <w:p>
      <w:pPr>
        <w:spacing w:line="240" w:lineRule="auto" w:before="9"/>
        <w:ind w:right="0"/>
        <w:rPr>
          <w:rFonts w:ascii="細明體_HKSCS" w:hAnsi="細明體_HKSCS" w:cs="細明體_HKSCS" w:eastAsia="細明體_HKSCS" w:hint="default"/>
          <w:sz w:val="26"/>
          <w:szCs w:val="26"/>
        </w:rPr>
      </w:pPr>
    </w:p>
    <w:p>
      <w:pPr>
        <w:pStyle w:val="BodyText"/>
        <w:spacing w:line="355" w:lineRule="auto"/>
        <w:ind w:left="128" w:right="114" w:firstLine="4"/>
        <w:jc w:val="both"/>
      </w:pPr>
      <w:r>
        <w:rPr/>
        <w:t>一種 </w:t>
      </w:r>
      <w:r>
        <w:rPr>
          <w:rFonts w:ascii="Arial" w:hAnsi="Arial" w:cs="Arial" w:eastAsia="Arial" w:hint="default"/>
        </w:rPr>
        <w:t>Open Systems Interconnection ( OSI </w:t>
      </w:r>
      <w:r>
        <w:rPr>
          <w:w w:val="60"/>
        </w:rPr>
        <w:t>） </w:t>
      </w:r>
      <w:r>
        <w:rPr/>
        <w:t>網路層傳輸單位 </w:t>
      </w:r>
      <w:r>
        <w:rPr>
          <w:w w:val="60"/>
        </w:rPr>
        <w:t>軍 </w:t>
      </w:r>
      <w:r>
        <w:rPr/>
        <w:t>由二進位資訊組成，代 </w:t>
      </w:r>
      <w:r>
        <w:rPr/>
        <w:t>表資料及內含識別碼、來源及目的地位址、以及錯誤控制資料之標頭。</w:t>
      </w:r>
    </w:p>
    <w:p>
      <w:pPr>
        <w:spacing w:line="240" w:lineRule="auto" w:before="0"/>
        <w:ind w:right="0"/>
        <w:rPr>
          <w:rFonts w:ascii="細明體_HKSCS" w:hAnsi="細明體_HKSCS" w:cs="細明體_HKSCS" w:eastAsia="細明體_HKSCS" w:hint="default"/>
          <w:sz w:val="20"/>
          <w:szCs w:val="20"/>
        </w:rPr>
      </w:pPr>
    </w:p>
    <w:p>
      <w:pPr>
        <w:spacing w:before="163"/>
        <w:ind w:left="13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巷 </w:t>
      </w:r>
      <w:r>
        <w:rPr>
          <w:rFonts w:ascii="Arial" w:hAnsi="Arial" w:cs="Arial" w:eastAsia="Arial" w:hint="default"/>
          <w:w w:val="110"/>
          <w:sz w:val="28"/>
          <w:szCs w:val="28"/>
        </w:rPr>
        <w:t>packet header</w:t>
      </w:r>
      <w:r>
        <w:rPr>
          <w:rFonts w:ascii="Arial" w:hAnsi="Arial" w:cs="Arial" w:eastAsia="Arial" w:hint="default"/>
          <w:spacing w:val="-56"/>
          <w:w w:val="110"/>
          <w:sz w:val="28"/>
          <w:szCs w:val="28"/>
        </w:rPr>
        <w:t> </w:t>
      </w:r>
      <w:r>
        <w:rPr>
          <w:rFonts w:ascii="細明體_HKSCS" w:hAnsi="細明體_HKSCS" w:cs="細明體_HKSCS" w:eastAsia="細明體_HKSCS" w:hint="default"/>
          <w:w w:val="110"/>
          <w:sz w:val="27"/>
          <w:szCs w:val="27"/>
        </w:rPr>
        <w:t>封包標頭</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4" w:lineRule="auto"/>
        <w:ind w:left="123" w:right="127" w:firstLine="4"/>
        <w:jc w:val="both"/>
      </w:pPr>
      <w:r>
        <w:rPr>
          <w:w w:val="105"/>
        </w:rPr>
        <w:t>在網路通訊協定通訊中特別保留且定義為一個位元長度的欄位， 貼附到用來傳送及轉 </w:t>
      </w:r>
      <w:r>
        <w:rPr>
          <w:w w:val="110"/>
        </w:rPr>
        <w:t>送控制資料的封包之前。</w:t>
      </w:r>
      <w:r>
        <w:rPr/>
      </w:r>
    </w:p>
    <w:p>
      <w:pPr>
        <w:spacing w:after="0" w:line="364" w:lineRule="auto"/>
        <w:jc w:val="both"/>
        <w:sectPr>
          <w:headerReference w:type="even" r:id="rId292"/>
          <w:pgSz w:w="10600" w:h="14740"/>
          <w:pgMar w:header="0" w:footer="0" w:top="1160" w:bottom="280" w:left="1020" w:right="1240"/>
        </w:sectPr>
      </w:pPr>
    </w:p>
    <w:p>
      <w:pPr>
        <w:spacing w:line="367" w:lineRule="exact" w:before="0"/>
        <w:ind w:left="170" w:right="39" w:firstLine="0"/>
        <w:jc w:val="left"/>
        <w:rPr>
          <w:rFonts w:ascii="細明體_HKSCS" w:hAnsi="細明體_HKSCS" w:cs="細明體_HKSCS" w:eastAsia="細明體_HKSCS" w:hint="default"/>
          <w:sz w:val="28"/>
          <w:szCs w:val="28"/>
        </w:rPr>
      </w:pPr>
      <w:r>
        <w:rPr/>
        <w:pict>
          <v:shape style="position:absolute;margin-left:504.503632pt;margin-top:199.291702pt;width:11.85pt;height:83.4pt;mso-position-horizontal-relative:page;mso-position-vertical-relative:page;z-index:824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6"/>
                      <w:position w:val="1"/>
                      <w:sz w:val="19"/>
                      <w:szCs w:val="19"/>
                    </w:rPr>
                    <w:t>網</w:t>
                  </w:r>
                  <w:r>
                    <w:rPr>
                      <w:rFonts w:ascii="細明體_HKSCS" w:hAnsi="細明體_HKSCS" w:cs="細明體_HKSCS" w:eastAsia="細明體_HKSCS" w:hint="default"/>
                      <w:spacing w:val="12"/>
                      <w:sz w:val="19"/>
                      <w:szCs w:val="19"/>
                    </w:rPr>
                    <w:t>路</w:t>
                  </w:r>
                  <w:r>
                    <w:rPr>
                      <w:rFonts w:ascii="細明體_HKSCS" w:hAnsi="細明體_HKSCS" w:cs="細明體_HKSCS" w:eastAsia="細明體_HKSCS" w:hint="default"/>
                      <w:spacing w:val="18"/>
                      <w:position w:val="1"/>
                      <w:sz w:val="19"/>
                      <w:szCs w:val="19"/>
                    </w:rPr>
                    <w:t>重要</w:t>
                  </w:r>
                  <w:r>
                    <w:rPr>
                      <w:rFonts w:ascii="細明體_HKSCS" w:hAnsi="細明體_HKSCS" w:cs="細明體_HKSCS" w:eastAsia="細明體_HKSCS" w:hint="default"/>
                      <w:spacing w:val="13"/>
                      <w:sz w:val="19"/>
                      <w:szCs w:val="19"/>
                    </w:rPr>
                    <w:t>名詞</w:t>
                  </w:r>
                  <w:r>
                    <w:rPr>
                      <w:rFonts w:ascii="細明體_HKSCS" w:hAnsi="細明體_HKSCS" w:cs="細明體_HKSCS" w:eastAsia="細明體_HKSCS" w:hint="default"/>
                      <w:spacing w:val="15"/>
                      <w:sz w:val="19"/>
                      <w:szCs w:val="19"/>
                    </w:rPr>
                    <w:t>整</w:t>
                  </w:r>
                  <w:r>
                    <w:rPr>
                      <w:rFonts w:ascii="細明體_HKSCS" w:hAnsi="細明體_HKSCS" w:cs="細明體_HKSCS" w:eastAsia="細明體_HKSCS" w:hint="default"/>
                      <w:sz w:val="19"/>
                      <w:szCs w:val="19"/>
                    </w:rPr>
                    <w:t>理</w:t>
                  </w:r>
                </w:p>
              </w:txbxContent>
            </v:textbox>
            <w10:wrap type="none"/>
          </v:shape>
        </w:pict>
      </w:r>
      <w:r>
        <w:rPr/>
        <w:pict>
          <v:shape style="position:absolute;margin-left:508.523956pt;margin-top:105.174301pt;width:6pt;height:6pt;mso-position-horizontal-relative:page;mso-position-vertical-relative:page;z-index:8272" type="#_x0000_t202" filled="false" stroked="false">
            <v:textbox inset="0,0,0,0" style="layout-flow:vertical-ideographic">
              <w:txbxContent>
                <w:p>
                  <w:pPr>
                    <w:spacing w:line="180" w:lineRule="auto" w:before="0"/>
                    <w:ind w:left="20" w:right="0" w:firstLine="0"/>
                    <w:jc w:val="left"/>
                    <w:rPr>
                      <w:rFonts w:ascii="細明體_HKSCS" w:hAnsi="細明體_HKSCS" w:cs="細明體_HKSCS" w:eastAsia="細明體_HKSCS" w:hint="default"/>
                      <w:sz w:val="8"/>
                      <w:szCs w:val="8"/>
                    </w:rPr>
                  </w:pPr>
                  <w:r>
                    <w:rPr>
                      <w:rFonts w:ascii="細明體_HKSCS" w:hAnsi="細明體_HKSCS" w:cs="細明體_HKSCS" w:eastAsia="細明體_HKSCS" w:hint="default"/>
                      <w:sz w:val="8"/>
                      <w:szCs w:val="8"/>
                    </w:rPr>
                    <w:t>仗</w:t>
                  </w:r>
                </w:p>
              </w:txbxContent>
            </v:textbox>
            <w10:wrap type="none"/>
          </v:shape>
        </w:pict>
      </w:r>
      <w:r>
        <w:rPr/>
        <w:pict>
          <v:shape style="position:absolute;margin-left:509.264221pt;margin-top:78.235397pt;width:4.5pt;height:7pt;mso-position-horizontal-relative:page;mso-position-vertical-relative:page;z-index:8296" type="#_x0000_t202" filled="false" stroked="false">
            <v:textbox inset="0,0,0,0" style="layout-flow:vertical-ideographic">
              <w:txbxContent>
                <w:p>
                  <w:pPr>
                    <w:spacing w:line="120" w:lineRule="auto" w:before="0"/>
                    <w:ind w:left="20" w:right="0" w:firstLine="0"/>
                    <w:jc w:val="left"/>
                    <w:rPr>
                      <w:rFonts w:ascii="細明體_HKSCS" w:hAnsi="細明體_HKSCS" w:cs="細明體_HKSCS" w:eastAsia="細明體_HKSCS" w:hint="default"/>
                      <w:sz w:val="10"/>
                      <w:szCs w:val="10"/>
                    </w:rPr>
                  </w:pPr>
                  <w:r>
                    <w:rPr>
                      <w:rFonts w:ascii="細明體_HKSCS"/>
                      <w:sz w:val="10"/>
                    </w:rPr>
                    <w:t>U</w:t>
                  </w:r>
                </w:p>
              </w:txbxContent>
            </v:textbox>
            <w10:wrap type="none"/>
          </v:shape>
        </w:pict>
      </w:r>
      <w:r>
        <w:rPr/>
        <w:pict>
          <v:shape style="position:absolute;margin-left:509.249512pt;margin-top:91.195671pt;width:4.5pt;height:7pt;mso-position-horizontal-relative:page;mso-position-vertical-relative:page;z-index:8320" type="#_x0000_t202" filled="false" stroked="false">
            <v:textbox inset="0,0,0,0" style="layout-flow:vertical-ideographic">
              <w:txbxContent>
                <w:p>
                  <w:pPr>
                    <w:spacing w:line="120" w:lineRule="auto" w:before="0"/>
                    <w:ind w:left="20" w:right="0" w:firstLine="0"/>
                    <w:jc w:val="left"/>
                    <w:rPr>
                      <w:rFonts w:ascii="細明體_HKSCS" w:hAnsi="細明體_HKSCS" w:cs="細明體_HKSCS" w:eastAsia="細明體_HKSCS" w:hint="default"/>
                      <w:sz w:val="10"/>
                      <w:szCs w:val="10"/>
                    </w:rPr>
                  </w:pPr>
                  <w:r>
                    <w:rPr>
                      <w:rFonts w:ascii="細明體_HKSCS"/>
                      <w:sz w:val="10"/>
                    </w:rPr>
                    <w:t>S</w:t>
                  </w:r>
                </w:p>
              </w:txbxContent>
            </v:textbox>
            <w10:wrap type="none"/>
          </v:shape>
        </w:pict>
      </w:r>
      <w:r>
        <w:rPr/>
        <w:pict>
          <v:shape style="position:absolute;margin-left:508.475159pt;margin-top:117.6408pt;width:6pt;height:7.35pt;mso-position-horizontal-relative:page;mso-position-vertical-relative:page;z-index:8344" type="#_x0000_t202" filled="false" stroked="false">
            <v:textbox inset="0,0,0,0" style="layout-flow:vertical-ideographic">
              <w:txbxContent>
                <w:p>
                  <w:pPr>
                    <w:spacing w:line="180" w:lineRule="auto" w:before="0"/>
                    <w:ind w:left="2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pacing w:val="-34"/>
                      <w:sz w:val="8"/>
                      <w:szCs w:val="8"/>
                    </w:rPr>
                    <w:t>的</w:t>
                  </w:r>
                  <w:r>
                    <w:rPr>
                      <w:rFonts w:ascii="細明體_HKSCS" w:hAnsi="細明體_HKSCS" w:cs="細明體_HKSCS" w:eastAsia="細明體_HKSCS" w:hint="default"/>
                      <w:sz w:val="6"/>
                      <w:szCs w:val="6"/>
                    </w:rPr>
                    <w:t>V</w:t>
                  </w:r>
                </w:p>
              </w:txbxContent>
            </v:textbox>
            <w10:wrap type="none"/>
          </v:shape>
        </w:pict>
      </w:r>
      <w:r>
        <w:rPr/>
        <w:pict>
          <v:shape style="position:absolute;margin-left:509.616913pt;margin-top:145.257706pt;width:4.25pt;height:6.5pt;mso-position-horizontal-relative:page;mso-position-vertical-relative:page;z-index:8368" type="#_x0000_t202" filled="false" stroked="false">
            <v:textbox inset="0,0,0,0" style="layout-flow:vertical-ideographic">
              <w:txbxContent>
                <w:p>
                  <w:pPr>
                    <w:spacing w:line="120" w:lineRule="auto" w:before="0"/>
                    <w:ind w:left="20" w:right="0" w:firstLine="0"/>
                    <w:jc w:val="left"/>
                    <w:rPr>
                      <w:rFonts w:ascii="細明體_HKSCS" w:hAnsi="細明體_HKSCS" w:cs="細明體_HKSCS" w:eastAsia="細明體_HKSCS" w:hint="default"/>
                      <w:sz w:val="9"/>
                      <w:szCs w:val="9"/>
                    </w:rPr>
                  </w:pPr>
                  <w:r>
                    <w:rPr>
                      <w:rFonts w:ascii="細明體_HKSCS"/>
                      <w:sz w:val="9"/>
                    </w:rPr>
                    <w:t>h</w:t>
                  </w:r>
                </w:p>
              </w:txbxContent>
            </v:textbox>
            <w10:wrap type="none"/>
          </v:shape>
        </w:pict>
      </w:r>
      <w:r>
        <w:rPr/>
        <w:pict>
          <v:shape style="position:absolute;margin-left:508.291504pt;margin-top:157.682999pt;width:5.4pt;height:33.85pt;mso-position-horizontal-relative:page;mso-position-vertical-relative:page;z-index:8392" type="#_x0000_t202" filled="false" stroked="false">
            <v:textbox inset="0,0,0,0" style="layout-flow:vertical-ideographic">
              <w:txbxContent>
                <w:p>
                  <w:pPr>
                    <w:spacing w:line="132" w:lineRule="auto" w:before="0"/>
                    <w:ind w:left="20" w:right="0" w:firstLine="0"/>
                    <w:jc w:val="left"/>
                    <w:rPr>
                      <w:rFonts w:ascii="細明體_HKSCS" w:hAnsi="細明體_HKSCS" w:cs="細明體_HKSCS" w:eastAsia="細明體_HKSCS" w:hint="default"/>
                      <w:sz w:val="11"/>
                      <w:szCs w:val="11"/>
                    </w:rPr>
                  </w:pPr>
                  <w:r>
                    <w:rPr>
                      <w:rFonts w:ascii="細明體_HKSCS" w:hAnsi="細明體_HKSCS" w:cs="細明體_HKSCS" w:eastAsia="細明體_HKSCS" w:hint="default"/>
                      <w:spacing w:val="-29"/>
                      <w:position w:val="1"/>
                      <w:sz w:val="9"/>
                      <w:szCs w:val="9"/>
                    </w:rPr>
                    <w:t>d</w:t>
                  </w:r>
                  <w:r>
                    <w:rPr>
                      <w:rFonts w:ascii="細明體_HKSCS" w:hAnsi="細明體_HKSCS" w:cs="細明體_HKSCS" w:eastAsia="細明體_HKSCS" w:hint="default"/>
                      <w:position w:val="2"/>
                      <w:sz w:val="4"/>
                      <w:szCs w:val="4"/>
                    </w:rPr>
                    <w:t>恥     </w:t>
                  </w:r>
                  <w:r>
                    <w:rPr>
                      <w:rFonts w:ascii="細明體_HKSCS" w:hAnsi="細明體_HKSCS" w:cs="細明體_HKSCS" w:eastAsia="細明體_HKSCS" w:hint="default"/>
                      <w:spacing w:val="5"/>
                      <w:position w:val="2"/>
                      <w:sz w:val="4"/>
                      <w:szCs w:val="4"/>
                    </w:rPr>
                    <w:t> </w:t>
                  </w:r>
                  <w:r>
                    <w:rPr>
                      <w:rFonts w:ascii="細明體_HKSCS" w:hAnsi="細明體_HKSCS" w:cs="細明體_HKSCS" w:eastAsia="細明體_HKSCS" w:hint="default"/>
                      <w:spacing w:val="-32"/>
                      <w:position w:val="1"/>
                      <w:sz w:val="11"/>
                      <w:szCs w:val="11"/>
                    </w:rPr>
                    <w:t>B</w:t>
                  </w:r>
                  <w:r>
                    <w:rPr>
                      <w:rFonts w:ascii="細明體_HKSCS" w:hAnsi="細明體_HKSCS" w:cs="細明體_HKSCS" w:eastAsia="細明體_HKSCS" w:hint="default"/>
                      <w:position w:val="1"/>
                      <w:sz w:val="11"/>
                      <w:szCs w:val="11"/>
                    </w:rPr>
                    <w:t>B  </w:t>
                  </w:r>
                  <w:r>
                    <w:rPr>
                      <w:rFonts w:ascii="細明體_HKSCS" w:hAnsi="細明體_HKSCS" w:cs="細明體_HKSCS" w:eastAsia="細明體_HKSCS" w:hint="default"/>
                      <w:sz w:val="11"/>
                      <w:szCs w:val="11"/>
                    </w:rPr>
                    <w:t>r</w:t>
                  </w:r>
                </w:p>
              </w:txbxContent>
            </v:textbox>
            <w10:wrap type="none"/>
          </v:shape>
        </w:pict>
      </w:r>
      <w:r>
        <w:rPr>
          <w:rFonts w:ascii="細明體_HKSCS" w:hAnsi="細明體_HKSCS" w:cs="細明體_HKSCS" w:eastAsia="細明體_HKSCS" w:hint="default"/>
          <w:w w:val="105"/>
          <w:sz w:val="27"/>
          <w:szCs w:val="27"/>
        </w:rPr>
        <w:t>命 </w:t>
      </w:r>
      <w:r>
        <w:rPr>
          <w:rFonts w:ascii="Arial" w:hAnsi="Arial" w:cs="Arial" w:eastAsia="Arial" w:hint="default"/>
          <w:w w:val="105"/>
          <w:sz w:val="29"/>
          <w:szCs w:val="29"/>
        </w:rPr>
        <w:t>Packet Switching</w:t>
      </w:r>
      <w:r>
        <w:rPr>
          <w:rFonts w:ascii="Arial" w:hAnsi="Arial" w:cs="Arial" w:eastAsia="Arial" w:hint="default"/>
          <w:spacing w:val="-2"/>
          <w:w w:val="105"/>
          <w:sz w:val="29"/>
          <w:szCs w:val="29"/>
        </w:rPr>
        <w:t> </w:t>
      </w:r>
      <w:r>
        <w:rPr>
          <w:rFonts w:ascii="細明體_HKSCS" w:hAnsi="細明體_HKSCS" w:cs="細明體_HKSCS" w:eastAsia="細明體_HKSCS" w:hint="default"/>
          <w:w w:val="105"/>
          <w:sz w:val="28"/>
          <w:szCs w:val="28"/>
        </w:rPr>
        <w:t>封包切換</w:t>
      </w:r>
      <w:r>
        <w:rPr>
          <w:rFonts w:ascii="細明體_HKSCS" w:hAnsi="細明體_HKSCS" w:cs="細明體_HKSCS" w:eastAsia="細明體_HKSCS" w:hint="default"/>
          <w:sz w:val="28"/>
          <w:szCs w:val="28"/>
        </w:rPr>
      </w:r>
    </w:p>
    <w:p>
      <w:pPr>
        <w:spacing w:line="240" w:lineRule="auto" w:before="13"/>
        <w:ind w:right="0"/>
        <w:rPr>
          <w:rFonts w:ascii="細明體_HKSCS" w:hAnsi="細明體_HKSCS" w:cs="細明體_HKSCS" w:eastAsia="細明體_HKSCS" w:hint="default"/>
          <w:sz w:val="22"/>
          <w:szCs w:val="22"/>
        </w:rPr>
      </w:pPr>
    </w:p>
    <w:p>
      <w:pPr>
        <w:pStyle w:val="BodyText"/>
        <w:spacing w:line="364" w:lineRule="auto" w:before="38"/>
        <w:ind w:left="156" w:right="98" w:firstLine="9"/>
        <w:jc w:val="both"/>
      </w:pPr>
      <w:r>
        <w:rPr>
          <w:w w:val="105"/>
        </w:rPr>
        <w:t>一項將資料分隔到封包中再透過網路傳送封包的技術。 每個封包都有一個標題， 此標 題包含它的來源及目的地、 重新組合資訊的順序數字、 資料內容區塊及錯誤核取碼。 資料封包可以使用到它們目的地的不同路由， 此目的地在封包到達之後可重組原始資 </w:t>
      </w:r>
      <w:r>
        <w:rPr>
          <w:w w:val="115"/>
        </w:rPr>
        <w:t>訊。封包切換網路的國際標準是</w:t>
      </w:r>
      <w:r>
        <w:rPr>
          <w:spacing w:val="-78"/>
          <w:w w:val="115"/>
        </w:rPr>
        <w:t> </w:t>
      </w:r>
      <w:r>
        <w:rPr>
          <w:rFonts w:ascii="Arial" w:hAnsi="Arial" w:cs="Arial" w:eastAsia="Arial" w:hint="default"/>
          <w:w w:val="115"/>
          <w:sz w:val="19"/>
          <w:szCs w:val="19"/>
        </w:rPr>
        <w:t>X.25</w:t>
      </w:r>
      <w:r>
        <w:rPr>
          <w:rFonts w:ascii="Arial" w:hAnsi="Arial" w:cs="Arial" w:eastAsia="Arial" w:hint="default"/>
          <w:spacing w:val="-32"/>
          <w:w w:val="115"/>
          <w:sz w:val="19"/>
          <w:szCs w:val="19"/>
        </w:rPr>
        <w:t> </w:t>
      </w:r>
      <w:r>
        <w:rPr>
          <w:w w:val="115"/>
        </w:rPr>
        <w:t>。</w:t>
      </w:r>
      <w:r>
        <w:rPr/>
      </w:r>
    </w:p>
    <w:p>
      <w:pPr>
        <w:spacing w:line="240" w:lineRule="auto" w:before="5"/>
        <w:ind w:right="0"/>
        <w:rPr>
          <w:rFonts w:ascii="細明體_HKSCS" w:hAnsi="細明體_HKSCS" w:cs="細明體_HKSCS" w:eastAsia="細明體_HKSCS" w:hint="default"/>
          <w:sz w:val="28"/>
          <w:szCs w:val="28"/>
        </w:rPr>
      </w:pPr>
    </w:p>
    <w:p>
      <w:pPr>
        <w:spacing w:before="24"/>
        <w:ind w:left="165"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7"/>
          <w:szCs w:val="27"/>
        </w:rPr>
        <w:t>命 </w:t>
      </w:r>
      <w:r>
        <w:rPr>
          <w:rFonts w:ascii="Arial" w:hAnsi="Arial" w:cs="Arial" w:eastAsia="Arial" w:hint="default"/>
          <w:w w:val="105"/>
          <w:sz w:val="29"/>
          <w:szCs w:val="29"/>
        </w:rPr>
        <w:t>Parity</w:t>
      </w:r>
      <w:r>
        <w:rPr>
          <w:rFonts w:ascii="Arial" w:hAnsi="Arial" w:cs="Arial" w:eastAsia="Arial" w:hint="default"/>
          <w:spacing w:val="-12"/>
          <w:w w:val="105"/>
          <w:sz w:val="29"/>
          <w:szCs w:val="29"/>
        </w:rPr>
        <w:t> </w:t>
      </w:r>
      <w:r>
        <w:rPr>
          <w:rFonts w:ascii="細明體_HKSCS" w:hAnsi="細明體_HKSCS" w:cs="細明體_HKSCS" w:eastAsia="細明體_HKSCS" w:hint="default"/>
          <w:w w:val="105"/>
          <w:sz w:val="28"/>
          <w:szCs w:val="28"/>
        </w:rPr>
        <w:t>間位檢查</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0" w:lineRule="auto"/>
        <w:ind w:left="151" w:right="125" w:firstLine="9"/>
        <w:jc w:val="both"/>
      </w:pPr>
      <w:r>
        <w:rPr>
          <w:w w:val="105"/>
        </w:rPr>
        <w:t>一個計算後的值， 可以在失敗之後用來重建資料。 </w:t>
      </w:r>
      <w:r>
        <w:rPr>
          <w:rFonts w:ascii="Arial" w:hAnsi="Arial" w:cs="Arial" w:eastAsia="Arial" w:hint="default"/>
          <w:w w:val="105"/>
        </w:rPr>
        <w:t>RAID-5</w:t>
      </w:r>
      <w:r>
        <w:rPr>
          <w:rFonts w:ascii="Arial" w:hAnsi="Arial" w:cs="Arial" w:eastAsia="Arial" w:hint="default"/>
          <w:spacing w:val="-10"/>
          <w:w w:val="105"/>
        </w:rPr>
        <w:t> </w:t>
      </w:r>
      <w:r>
        <w:rPr>
          <w:w w:val="105"/>
        </w:rPr>
        <w:t>磁碟區將資料及同位檢查以 斷續方式等量地分配在一組磁碟上。 當磁碟失敗時， 有些伺服器作業系統會使用同位 檢查資訊及正常值碟上的資料來重新建立失敗磁碟上的資料。</w:t>
      </w:r>
      <w:r>
        <w:rPr/>
      </w:r>
    </w:p>
    <w:p>
      <w:pPr>
        <w:spacing w:line="240" w:lineRule="auto" w:before="0"/>
        <w:ind w:right="0"/>
        <w:rPr>
          <w:rFonts w:ascii="細明體_HKSCS" w:hAnsi="細明體_HKSCS" w:cs="細明體_HKSCS" w:eastAsia="細明體_HKSCS" w:hint="default"/>
          <w:sz w:val="20"/>
          <w:szCs w:val="20"/>
        </w:rPr>
      </w:pPr>
    </w:p>
    <w:p>
      <w:pPr>
        <w:spacing w:before="149"/>
        <w:ind w:left="161"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7"/>
          <w:szCs w:val="27"/>
        </w:rPr>
        <w:t>物 </w:t>
      </w:r>
      <w:r>
        <w:rPr>
          <w:rFonts w:ascii="Arial" w:hAnsi="Arial" w:cs="Arial" w:eastAsia="Arial" w:hint="default"/>
          <w:spacing w:val="-4"/>
          <w:w w:val="105"/>
          <w:sz w:val="29"/>
          <w:szCs w:val="29"/>
        </w:rPr>
        <w:t>Parity </w:t>
      </w:r>
      <w:r>
        <w:rPr>
          <w:rFonts w:ascii="Arial" w:hAnsi="Arial" w:cs="Arial" w:eastAsia="Arial" w:hint="default"/>
          <w:spacing w:val="-7"/>
          <w:w w:val="105"/>
          <w:sz w:val="29"/>
          <w:szCs w:val="29"/>
        </w:rPr>
        <w:t>Bit</w:t>
      </w:r>
      <w:r>
        <w:rPr>
          <w:rFonts w:ascii="Arial" w:hAnsi="Arial" w:cs="Arial" w:eastAsia="Arial" w:hint="default"/>
          <w:spacing w:val="40"/>
          <w:w w:val="105"/>
          <w:sz w:val="29"/>
          <w:szCs w:val="29"/>
        </w:rPr>
        <w:t> </w:t>
      </w:r>
      <w:r>
        <w:rPr>
          <w:rFonts w:ascii="細明體_HKSCS" w:hAnsi="細明體_HKSCS" w:cs="細明體_HKSCS" w:eastAsia="細明體_HKSCS" w:hint="default"/>
          <w:w w:val="105"/>
          <w:sz w:val="28"/>
          <w:szCs w:val="28"/>
        </w:rPr>
        <w:t>同位檢查位元</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5"/>
          <w:szCs w:val="25"/>
        </w:rPr>
      </w:pPr>
    </w:p>
    <w:p>
      <w:pPr>
        <w:pStyle w:val="BodyText"/>
        <w:spacing w:line="364" w:lineRule="auto"/>
        <w:ind w:left="151" w:right="104"/>
        <w:jc w:val="both"/>
      </w:pPr>
      <w:r>
        <w:rPr>
          <w:w w:val="105"/>
        </w:rPr>
        <w:t>在非同步通訊中， 用來檢查兩個電腦系統本身及之間所傳輸的資料位元群組中， 是否 有錯誤的額外位元。 在數據機對數據機的通訊中 </w:t>
      </w:r>
      <w:r>
        <w:rPr>
          <w:rFonts w:ascii="Times New Roman" w:hAnsi="Times New Roman" w:cs="Times New Roman" w:eastAsia="Times New Roman" w:hint="default"/>
          <w:w w:val="105"/>
          <w:sz w:val="10"/>
          <w:szCs w:val="10"/>
        </w:rPr>
        <w:t>p </w:t>
      </w:r>
      <w:r>
        <w:rPr>
          <w:w w:val="105"/>
        </w:rPr>
        <w:t>系統通常會使用同位檢葦位元以檢 查每個傳輸字元的正確性。</w:t>
      </w:r>
      <w:r>
        <w:rPr/>
      </w:r>
    </w:p>
    <w:p>
      <w:pPr>
        <w:spacing w:line="240" w:lineRule="auto" w:before="0"/>
        <w:ind w:right="0"/>
        <w:rPr>
          <w:rFonts w:ascii="細明體_HKSCS" w:hAnsi="細明體_HKSCS" w:cs="細明體_HKSCS" w:eastAsia="細明體_HKSCS" w:hint="default"/>
          <w:sz w:val="20"/>
          <w:szCs w:val="20"/>
        </w:rPr>
      </w:pPr>
    </w:p>
    <w:p>
      <w:pPr>
        <w:spacing w:before="145"/>
        <w:ind w:left="156"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7"/>
          <w:szCs w:val="27"/>
        </w:rPr>
        <w:t>嘲 </w:t>
      </w:r>
      <w:r>
        <w:rPr>
          <w:rFonts w:ascii="Arial" w:hAnsi="Arial" w:cs="Arial" w:eastAsia="Arial" w:hint="default"/>
          <w:w w:val="105"/>
          <w:sz w:val="29"/>
          <w:szCs w:val="29"/>
        </w:rPr>
        <w:t>Password</w:t>
      </w:r>
      <w:r>
        <w:rPr>
          <w:rFonts w:ascii="Arial" w:hAnsi="Arial" w:cs="Arial" w:eastAsia="Arial" w:hint="default"/>
          <w:spacing w:val="-29"/>
          <w:w w:val="105"/>
          <w:sz w:val="29"/>
          <w:szCs w:val="29"/>
        </w:rPr>
        <w:t> </w:t>
      </w:r>
      <w:r>
        <w:rPr>
          <w:rFonts w:ascii="細明體_HKSCS" w:hAnsi="細明體_HKSCS" w:cs="細明體_HKSCS" w:eastAsia="細明體_HKSCS" w:hint="default"/>
          <w:w w:val="105"/>
          <w:sz w:val="28"/>
          <w:szCs w:val="28"/>
        </w:rPr>
        <w:t>密碼</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5"/>
          <w:szCs w:val="25"/>
        </w:rPr>
      </w:pPr>
    </w:p>
    <w:p>
      <w:pPr>
        <w:pStyle w:val="BodyText"/>
        <w:spacing w:line="367" w:lineRule="auto"/>
        <w:ind w:left="137" w:right="120" w:firstLine="4"/>
        <w:jc w:val="both"/>
      </w:pPr>
      <w:r>
        <w:rPr>
          <w:w w:val="105"/>
        </w:rPr>
        <w:t>用來眼制使用者帳戶的登入名稱， 以及存取電腦及資源的權限的安全措施。 密碼是一 串字元，必須在登入名稱或授權存取之前提供。 密碼可以由字母、數字及符號組成， </w:t>
      </w:r>
      <w:r>
        <w:rPr>
          <w:w w:val="110"/>
        </w:rPr>
        <w:t>並且區分大小寫。</w:t>
      </w:r>
      <w:r>
        <w:rPr/>
      </w:r>
    </w:p>
    <w:p>
      <w:pPr>
        <w:spacing w:line="240" w:lineRule="auto" w:before="0"/>
        <w:ind w:right="0"/>
        <w:rPr>
          <w:rFonts w:ascii="細明體_HKSCS" w:hAnsi="細明體_HKSCS" w:cs="細明體_HKSCS" w:eastAsia="細明體_HKSCS" w:hint="default"/>
          <w:sz w:val="20"/>
          <w:szCs w:val="20"/>
        </w:rPr>
      </w:pPr>
    </w:p>
    <w:p>
      <w:pPr>
        <w:spacing w:before="143"/>
        <w:ind w:left="137"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90"/>
          <w:sz w:val="28"/>
          <w:szCs w:val="28"/>
        </w:rPr>
        <w:t>蓮香</w:t>
      </w:r>
      <w:r>
        <w:rPr>
          <w:rFonts w:ascii="細明體_HKSCS" w:hAnsi="細明體_HKSCS" w:cs="細明體_HKSCS" w:eastAsia="細明體_HKSCS" w:hint="default"/>
          <w:spacing w:val="-93"/>
          <w:w w:val="90"/>
          <w:sz w:val="28"/>
          <w:szCs w:val="28"/>
        </w:rPr>
        <w:t> </w:t>
      </w:r>
      <w:r>
        <w:rPr>
          <w:rFonts w:ascii="Arial" w:hAnsi="Arial" w:cs="Arial" w:eastAsia="Arial" w:hint="default"/>
          <w:spacing w:val="-5"/>
          <w:sz w:val="29"/>
          <w:szCs w:val="29"/>
        </w:rPr>
        <w:t>Pending </w:t>
      </w:r>
      <w:r>
        <w:rPr>
          <w:rFonts w:ascii="細明體_HKSCS" w:hAnsi="細明體_HKSCS" w:cs="細明體_HKSCS" w:eastAsia="細明體_HKSCS" w:hint="default"/>
          <w:sz w:val="28"/>
          <w:szCs w:val="28"/>
        </w:rPr>
        <w:t>擱置</w:t>
      </w:r>
    </w:p>
    <w:p>
      <w:pPr>
        <w:spacing w:line="240" w:lineRule="auto" w:before="12"/>
        <w:ind w:right="0"/>
        <w:rPr>
          <w:rFonts w:ascii="細明體_HKSCS" w:hAnsi="細明體_HKSCS" w:cs="細明體_HKSCS" w:eastAsia="細明體_HKSCS" w:hint="default"/>
          <w:sz w:val="25"/>
          <w:szCs w:val="25"/>
        </w:rPr>
      </w:pPr>
    </w:p>
    <w:p>
      <w:pPr>
        <w:pStyle w:val="BodyText"/>
        <w:spacing w:line="240" w:lineRule="auto"/>
        <w:ind w:left="137" w:right="0"/>
        <w:jc w:val="both"/>
      </w:pPr>
      <w:r>
        <w:rPr>
          <w:w w:val="105"/>
        </w:rPr>
        <w:t>當資源被帶上線或離線時，</w:t>
      </w:r>
      <w:r>
        <w:rPr>
          <w:spacing w:val="-14"/>
          <w:w w:val="105"/>
        </w:rPr>
        <w:t> </w:t>
      </w:r>
      <w:r>
        <w:rPr>
          <w:w w:val="105"/>
        </w:rPr>
        <w:t>參照到聾集中資源的狀態。</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9"/>
          <w:szCs w:val="19"/>
        </w:rPr>
      </w:pPr>
    </w:p>
    <w:p>
      <w:pPr>
        <w:spacing w:before="0"/>
        <w:ind w:left="137"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7"/>
          <w:szCs w:val="27"/>
        </w:rPr>
        <w:t>嗨 </w:t>
      </w:r>
      <w:r>
        <w:rPr>
          <w:rFonts w:ascii="Arial" w:hAnsi="Arial" w:cs="Arial" w:eastAsia="Arial" w:hint="default"/>
          <w:w w:val="105"/>
          <w:sz w:val="29"/>
          <w:szCs w:val="29"/>
        </w:rPr>
        <w:t>Peripheral</w:t>
      </w:r>
      <w:r>
        <w:rPr>
          <w:rFonts w:ascii="Arial" w:hAnsi="Arial" w:cs="Arial" w:eastAsia="Arial" w:hint="default"/>
          <w:spacing w:val="-5"/>
          <w:w w:val="105"/>
          <w:sz w:val="29"/>
          <w:szCs w:val="29"/>
        </w:rPr>
        <w:t> </w:t>
      </w:r>
      <w:r>
        <w:rPr>
          <w:rFonts w:ascii="細明體_HKSCS" w:hAnsi="細明體_HKSCS" w:cs="細明體_HKSCS" w:eastAsia="細明體_HKSCS" w:hint="default"/>
          <w:w w:val="105"/>
          <w:sz w:val="28"/>
          <w:szCs w:val="28"/>
        </w:rPr>
        <w:t>週邊設備</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5"/>
          <w:szCs w:val="25"/>
        </w:rPr>
      </w:pPr>
    </w:p>
    <w:p>
      <w:pPr>
        <w:pStyle w:val="BodyText"/>
        <w:spacing w:line="240" w:lineRule="auto"/>
        <w:ind w:left="122" w:right="0"/>
        <w:jc w:val="both"/>
      </w:pPr>
      <w:r>
        <w:rPr>
          <w:w w:val="105"/>
        </w:rPr>
        <w:t>連結至電腦且由電腦之微處理器所控制的裝置，  </w:t>
      </w:r>
      <w:r>
        <w:rPr>
          <w:spacing w:val="34"/>
          <w:w w:val="105"/>
        </w:rPr>
        <w:t> </w:t>
      </w:r>
      <w:r>
        <w:rPr>
          <w:w w:val="105"/>
        </w:rPr>
        <w:t>例如：磁碟機、印表機、數據機或搖</w:t>
      </w:r>
      <w:r>
        <w:rPr/>
      </w:r>
    </w:p>
    <w:p>
      <w:pPr>
        <w:spacing w:before="112"/>
        <w:ind w:left="118" w:right="0" w:firstLine="0"/>
        <w:jc w:val="both"/>
        <w:rPr>
          <w:rFonts w:ascii="細明體_HKSCS" w:hAnsi="細明體_HKSCS" w:cs="細明體_HKSCS" w:eastAsia="細明體_HKSCS" w:hint="default"/>
          <w:sz w:val="23"/>
          <w:szCs w:val="23"/>
        </w:rPr>
      </w:pPr>
      <w:r>
        <w:rPr>
          <w:rFonts w:ascii="細明體_HKSCS" w:hAnsi="細明體_HKSCS" w:cs="細明體_HKSCS" w:eastAsia="細明體_HKSCS" w:hint="default"/>
          <w:spacing w:val="-58"/>
          <w:w w:val="56"/>
          <w:sz w:val="23"/>
          <w:szCs w:val="23"/>
        </w:rPr>
        <w:t>＃</w:t>
      </w:r>
      <w:r>
        <w:rPr>
          <w:rFonts w:ascii="細明體_HKSCS" w:hAnsi="細明體_HKSCS" w:cs="細明體_HKSCS" w:eastAsia="細明體_HKSCS" w:hint="default"/>
          <w:w w:val="63"/>
          <w:sz w:val="23"/>
          <w:szCs w:val="23"/>
        </w:rPr>
        <w:t>旱</w:t>
      </w:r>
      <w:r>
        <w:rPr>
          <w:rFonts w:ascii="細明體_HKSCS" w:hAnsi="細明體_HKSCS" w:cs="細明體_HKSCS" w:eastAsia="細明體_HKSCS" w:hint="default"/>
          <w:spacing w:val="-55"/>
          <w:sz w:val="23"/>
          <w:szCs w:val="23"/>
        </w:rPr>
        <w:t> </w:t>
      </w:r>
      <w:r>
        <w:rPr>
          <w:rFonts w:ascii="細明體_HKSCS" w:hAnsi="細明體_HKSCS" w:cs="細明體_HKSCS" w:eastAsia="細明體_HKSCS" w:hint="default"/>
          <w:w w:val="172"/>
          <w:sz w:val="23"/>
          <w:szCs w:val="23"/>
        </w:rPr>
        <w:t>。</w:t>
      </w:r>
      <w:r>
        <w:rPr>
          <w:rFonts w:ascii="細明體_HKSCS" w:hAnsi="細明體_HKSCS" w:cs="細明體_HKSCS" w:eastAsia="細明體_HKSCS" w:hint="default"/>
          <w:sz w:val="23"/>
          <w:szCs w:val="23"/>
        </w:rPr>
      </w:r>
    </w:p>
    <w:p>
      <w:pPr>
        <w:spacing w:after="0"/>
        <w:jc w:val="both"/>
        <w:rPr>
          <w:rFonts w:ascii="細明體_HKSCS" w:hAnsi="細明體_HKSCS" w:cs="細明體_HKSCS" w:eastAsia="細明體_HKSCS" w:hint="default"/>
          <w:sz w:val="23"/>
          <w:szCs w:val="23"/>
        </w:rPr>
        <w:sectPr>
          <w:headerReference w:type="default" r:id="rId293"/>
          <w:pgSz w:w="10560" w:h="14800"/>
          <w:pgMar w:header="0" w:footer="0" w:top="1180" w:bottom="280" w:left="1180" w:right="1000"/>
        </w:sectPr>
      </w:pPr>
    </w:p>
    <w:p>
      <w:pPr>
        <w:spacing w:before="0"/>
        <w:ind w:left="514" w:right="230"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Permission</w:t>
      </w:r>
      <w:r>
        <w:rPr>
          <w:rFonts w:ascii="Arial" w:hAnsi="Arial" w:cs="Arial" w:eastAsia="Arial" w:hint="default"/>
          <w:spacing w:val="38"/>
          <w:w w:val="110"/>
          <w:sz w:val="27"/>
          <w:szCs w:val="27"/>
        </w:rPr>
        <w:t> </w:t>
      </w:r>
      <w:r>
        <w:rPr>
          <w:rFonts w:ascii="細明體_HKSCS" w:hAnsi="細明體_HKSCS" w:cs="細明體_HKSCS" w:eastAsia="細明體_HKSCS" w:hint="default"/>
          <w:w w:val="110"/>
          <w:sz w:val="27"/>
          <w:szCs w:val="27"/>
        </w:rPr>
        <w:t>使用權限</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7"/>
          <w:szCs w:val="27"/>
        </w:rPr>
      </w:pPr>
    </w:p>
    <w:p>
      <w:pPr>
        <w:spacing w:line="388" w:lineRule="auto" w:before="0"/>
        <w:ind w:left="128" w:right="146" w:hanging="1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用來規定哪個使用者可以存取物件， 以及以什麼方式存取的物件相關規則。 使用權限 </w:t>
      </w:r>
      <w:r>
        <w:rPr>
          <w:rFonts w:ascii="細明體_HKSCS" w:hAnsi="細明體_HKSCS" w:cs="細明體_HKSCS" w:eastAsia="細明體_HKSCS" w:hint="default"/>
          <w:spacing w:val="-3"/>
          <w:w w:val="115"/>
          <w:sz w:val="19"/>
          <w:szCs w:val="19"/>
        </w:rPr>
        <w:t>由物件﹜雖有者所授與或拒絕。</w:t>
      </w:r>
      <w:r>
        <w:rPr>
          <w:rFonts w:ascii="細明體_HKSCS" w:hAnsi="細明體_HKSCS" w:cs="細明體_HKSCS" w:eastAsia="細明體_HKSCS" w:hint="default"/>
          <w:spacing w:val="-3"/>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1"/>
        <w:ind w:right="0"/>
        <w:rPr>
          <w:rFonts w:ascii="細明體_HKSCS" w:hAnsi="細明體_HKSCS" w:cs="細明體_HKSCS" w:eastAsia="細明體_HKSCS" w:hint="default"/>
          <w:sz w:val="15"/>
          <w:szCs w:val="15"/>
        </w:rPr>
      </w:pPr>
    </w:p>
    <w:p>
      <w:pPr>
        <w:spacing w:before="0"/>
        <w:ind w:left="514" w:right="230" w:firstLine="0"/>
        <w:jc w:val="left"/>
        <w:rPr>
          <w:rFonts w:ascii="Arial" w:hAnsi="Arial" w:cs="Arial" w:eastAsia="Arial" w:hint="default"/>
          <w:sz w:val="27"/>
          <w:szCs w:val="27"/>
        </w:rPr>
      </w:pPr>
      <w:r>
        <w:rPr>
          <w:rFonts w:ascii="Arial"/>
          <w:w w:val="115"/>
          <w:sz w:val="27"/>
        </w:rPr>
        <w:t>Ping</w:t>
      </w:r>
      <w:r>
        <w:rPr>
          <w:rFonts w:ascii="Arial"/>
          <w:sz w:val="27"/>
        </w:rPr>
      </w:r>
    </w:p>
    <w:p>
      <w:pPr>
        <w:spacing w:line="240" w:lineRule="auto" w:before="7"/>
        <w:ind w:right="0"/>
        <w:rPr>
          <w:rFonts w:ascii="Arial" w:hAnsi="Arial" w:cs="Arial" w:eastAsia="Arial" w:hint="default"/>
          <w:sz w:val="31"/>
          <w:szCs w:val="31"/>
        </w:rPr>
      </w:pPr>
    </w:p>
    <w:p>
      <w:pPr>
        <w:spacing w:line="374" w:lineRule="auto" w:before="0"/>
        <w:ind w:left="128" w:right="157" w:firstLine="0"/>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1"/>
          <w:sz w:val="19"/>
          <w:szCs w:val="19"/>
        </w:rPr>
        <w:t>一種公用程式，可以驗護一或多個連端主機連線 </w:t>
      </w:r>
      <w:r>
        <w:rPr>
          <w:rFonts w:ascii="細明體_HKSCS" w:hAnsi="細明體_HKSCS" w:cs="細明體_HKSCS" w:eastAsia="細明體_HKSCS" w:hint="default"/>
          <w:spacing w:val="-26"/>
          <w:w w:val="128"/>
          <w:sz w:val="19"/>
          <w:szCs w:val="19"/>
        </w:rPr>
        <w:t>。</w:t>
      </w:r>
      <w:r>
        <w:rPr>
          <w:rFonts w:ascii="Arial" w:hAnsi="Arial" w:cs="Arial" w:eastAsia="Arial" w:hint="default"/>
          <w:spacing w:val="-26"/>
          <w:w w:val="128"/>
          <w:sz w:val="19"/>
          <w:szCs w:val="19"/>
        </w:rPr>
        <w:t>Pi</w:t>
      </w:r>
      <w:r>
        <w:rPr>
          <w:rFonts w:ascii="細明體_HKSCS" w:hAnsi="細明體_HKSCS" w:cs="細明體_HKSCS" w:eastAsia="細明體_HKSCS" w:hint="default"/>
          <w:spacing w:val="-26"/>
          <w:w w:val="128"/>
          <w:sz w:val="19"/>
          <w:szCs w:val="19"/>
        </w:rPr>
        <w:t>心</w:t>
      </w:r>
      <w:r>
        <w:rPr>
          <w:rFonts w:ascii="細明體_HKSCS" w:hAnsi="細明體_HKSCS" w:cs="細明體_HKSCS" w:eastAsia="細明體_HKSCS" w:hint="default"/>
          <w:w w:val="128"/>
          <w:sz w:val="19"/>
          <w:szCs w:val="19"/>
        </w:rPr>
        <w:t> </w:t>
      </w:r>
      <w:r>
        <w:rPr>
          <w:rFonts w:ascii="細明體_HKSCS" w:hAnsi="細明體_HKSCS" w:cs="細明體_HKSCS" w:eastAsia="細明體_HKSCS" w:hint="default"/>
          <w:w w:val="111"/>
          <w:sz w:val="19"/>
          <w:szCs w:val="19"/>
        </w:rPr>
        <w:t>對診斷</w:t>
      </w:r>
      <w:r>
        <w:rPr>
          <w:rFonts w:ascii="細明體_HKSCS" w:hAnsi="細明體_HKSCS" w:cs="細明體_HKSCS" w:eastAsia="細明體_HKSCS" w:hint="default"/>
          <w:spacing w:val="-68"/>
          <w:w w:val="111"/>
          <w:sz w:val="19"/>
          <w:szCs w:val="19"/>
        </w:rPr>
        <w:t> </w:t>
      </w:r>
      <w:r>
        <w:rPr>
          <w:rFonts w:ascii="Arial" w:hAnsi="Arial" w:cs="Arial" w:eastAsia="Arial" w:hint="default"/>
          <w:w w:val="103"/>
          <w:sz w:val="19"/>
          <w:szCs w:val="19"/>
        </w:rPr>
        <w:t>IP </w:t>
      </w:r>
      <w:r>
        <w:rPr>
          <w:rFonts w:ascii="細明體_HKSCS" w:hAnsi="細明體_HKSCS" w:cs="細明體_HKSCS" w:eastAsia="細明體_HKSCS" w:hint="default"/>
          <w:w w:val="111"/>
          <w:sz w:val="19"/>
          <w:szCs w:val="19"/>
        </w:rPr>
        <w:t>網路或路由器失敗非 </w:t>
      </w:r>
      <w:r>
        <w:rPr>
          <w:rFonts w:ascii="細明體_HKSCS" w:hAnsi="細明體_HKSCS" w:cs="細明體_HKSCS" w:eastAsia="細明體_HKSCS" w:hint="default"/>
          <w:w w:val="110"/>
          <w:sz w:val="19"/>
          <w:szCs w:val="19"/>
        </w:rPr>
        <w:t>常有用。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before="149"/>
        <w:ind w:left="12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spacing w:val="-21"/>
          <w:w w:val="115"/>
          <w:sz w:val="30"/>
          <w:szCs w:val="30"/>
        </w:rPr>
        <w:t>♂</w:t>
      </w:r>
      <w:r>
        <w:rPr>
          <w:rFonts w:ascii="Arial" w:hAnsi="Arial" w:cs="Arial" w:eastAsia="Arial" w:hint="default"/>
          <w:spacing w:val="-21"/>
          <w:w w:val="115"/>
          <w:sz w:val="27"/>
          <w:szCs w:val="27"/>
        </w:rPr>
        <w:t>Plug </w:t>
      </w:r>
      <w:r>
        <w:rPr>
          <w:rFonts w:ascii="Arial" w:hAnsi="Arial" w:cs="Arial" w:eastAsia="Arial" w:hint="default"/>
          <w:w w:val="115"/>
          <w:sz w:val="27"/>
          <w:szCs w:val="27"/>
        </w:rPr>
        <w:t>And  </w:t>
      </w:r>
      <w:r>
        <w:rPr>
          <w:rFonts w:ascii="Arial" w:hAnsi="Arial" w:cs="Arial" w:eastAsia="Arial" w:hint="default"/>
          <w:spacing w:val="-4"/>
          <w:w w:val="115"/>
          <w:sz w:val="27"/>
          <w:szCs w:val="27"/>
        </w:rPr>
        <w:t>Play</w:t>
      </w:r>
      <w:r>
        <w:rPr>
          <w:rFonts w:ascii="Arial" w:hAnsi="Arial" w:cs="Arial" w:eastAsia="Arial" w:hint="default"/>
          <w:spacing w:val="8"/>
          <w:w w:val="115"/>
          <w:sz w:val="27"/>
          <w:szCs w:val="27"/>
        </w:rPr>
        <w:t> </w:t>
      </w:r>
      <w:r>
        <w:rPr>
          <w:rFonts w:ascii="細明體_HKSCS" w:hAnsi="細明體_HKSCS" w:cs="細明體_HKSCS" w:eastAsia="細明體_HKSCS" w:hint="default"/>
          <w:w w:val="115"/>
          <w:sz w:val="27"/>
          <w:szCs w:val="27"/>
        </w:rPr>
        <w:t>隨插即用</w:t>
      </w:r>
      <w:r>
        <w:rPr>
          <w:rFonts w:ascii="細明體_HKSCS" w:hAnsi="細明體_HKSCS" w:cs="細明體_HKSCS" w:eastAsia="細明體_HKSCS" w:hint="default"/>
          <w:sz w:val="27"/>
          <w:szCs w:val="27"/>
        </w:rPr>
      </w:r>
    </w:p>
    <w:p>
      <w:pPr>
        <w:spacing w:line="240" w:lineRule="auto" w:before="3"/>
        <w:ind w:right="0"/>
        <w:rPr>
          <w:rFonts w:ascii="細明體_HKSCS" w:hAnsi="細明體_HKSCS" w:cs="細明體_HKSCS" w:eastAsia="細明體_HKSCS" w:hint="default"/>
          <w:sz w:val="27"/>
          <w:szCs w:val="27"/>
        </w:rPr>
      </w:pPr>
    </w:p>
    <w:p>
      <w:pPr>
        <w:spacing w:line="367" w:lineRule="auto" w:before="0"/>
        <w:ind w:left="128" w:right="161" w:firstLine="0"/>
        <w:jc w:val="both"/>
        <w:rPr>
          <w:rFonts w:ascii="Times New Roman" w:hAnsi="Times New Roman" w:cs="Times New Roman" w:eastAsia="Times New Roman" w:hint="default"/>
          <w:sz w:val="12"/>
          <w:szCs w:val="12"/>
        </w:rPr>
      </w:pPr>
      <w:r>
        <w:rPr>
          <w:rFonts w:ascii="細明體_HKSCS" w:hAnsi="細明體_HKSCS" w:cs="細明體_HKSCS" w:eastAsia="細明體_HKSCS" w:hint="default"/>
          <w:spacing w:val="-7"/>
          <w:w w:val="103"/>
          <w:sz w:val="19"/>
          <w:szCs w:val="19"/>
        </w:rPr>
        <w:t>一套由︱門</w:t>
      </w:r>
      <w:r>
        <w:rPr>
          <w:rFonts w:ascii="Arial" w:hAnsi="Arial" w:cs="Arial" w:eastAsia="Arial" w:hint="default"/>
          <w:spacing w:val="-7"/>
          <w:w w:val="103"/>
          <w:sz w:val="19"/>
          <w:szCs w:val="19"/>
        </w:rPr>
        <w:t>tel</w:t>
      </w:r>
      <w:r>
        <w:rPr>
          <w:rFonts w:ascii="Arial" w:hAnsi="Arial" w:cs="Arial" w:eastAsia="Arial" w:hint="default"/>
          <w:w w:val="103"/>
          <w:sz w:val="19"/>
          <w:szCs w:val="19"/>
        </w:rPr>
        <w:t> </w:t>
      </w:r>
      <w:r>
        <w:rPr>
          <w:rFonts w:ascii="細明體_HKSCS" w:hAnsi="細明體_HKSCS" w:cs="細明體_HKSCS" w:eastAsia="細明體_HKSCS" w:hint="default"/>
          <w:w w:val="112"/>
          <w:sz w:val="19"/>
          <w:szCs w:val="19"/>
        </w:rPr>
        <w:t>發展的規格，可讓電腦自動值測及設定裝置，</w:t>
      </w:r>
      <w:r>
        <w:rPr>
          <w:rFonts w:ascii="細明體_HKSCS" w:hAnsi="細明體_HKSCS" w:cs="細明體_HKSCS" w:eastAsia="細明體_HKSCS" w:hint="default"/>
          <w:spacing w:val="-44"/>
          <w:w w:val="112"/>
          <w:sz w:val="19"/>
          <w:szCs w:val="19"/>
        </w:rPr>
        <w:t> </w:t>
      </w:r>
      <w:r>
        <w:rPr>
          <w:rFonts w:ascii="細明體_HKSCS" w:hAnsi="細明體_HKSCS" w:cs="細明體_HKSCS" w:eastAsia="細明體_HKSCS" w:hint="default"/>
          <w:w w:val="112"/>
          <w:sz w:val="19"/>
          <w:szCs w:val="19"/>
        </w:rPr>
        <w:t>並且安裝適當的裝置驅動程 </w:t>
      </w:r>
      <w:r>
        <w:rPr>
          <w:rFonts w:ascii="細明體_HKSCS" w:hAnsi="細明體_HKSCS" w:cs="細明體_HKSCS" w:eastAsia="細明體_HKSCS" w:hint="default"/>
          <w:w w:val="112"/>
          <w:sz w:val="19"/>
          <w:szCs w:val="19"/>
        </w:rPr>
      </w:r>
      <w:r>
        <w:rPr>
          <w:rFonts w:ascii="細明體_HKSCS" w:hAnsi="細明體_HKSCS" w:cs="細明體_HKSCS" w:eastAsia="細明體_HKSCS" w:hint="default"/>
          <w:w w:val="115"/>
          <w:sz w:val="19"/>
          <w:szCs w:val="19"/>
        </w:rPr>
        <w:t>式</w:t>
      </w:r>
      <w:r>
        <w:rPr>
          <w:rFonts w:ascii="細明體_HKSCS" w:hAnsi="細明體_HKSCS" w:cs="細明體_HKSCS" w:eastAsia="細明體_HKSCS" w:hint="default"/>
          <w:spacing w:val="-41"/>
          <w:w w:val="115"/>
          <w:sz w:val="19"/>
          <w:szCs w:val="19"/>
        </w:rPr>
        <w:t> </w:t>
      </w:r>
      <w:r>
        <w:rPr>
          <w:rFonts w:ascii="Times New Roman" w:hAnsi="Times New Roman" w:cs="Times New Roman" w:eastAsia="Times New Roman" w:hint="default"/>
          <w:w w:val="115"/>
          <w:sz w:val="12"/>
          <w:szCs w:val="12"/>
        </w:rPr>
        <w:t>c</w:t>
      </w:r>
      <w:r>
        <w:rPr>
          <w:rFonts w:ascii="Times New Roman" w:hAnsi="Times New Roman" w:cs="Times New Roman" w:eastAsia="Times New Roman" w:hint="default"/>
          <w:sz w:val="12"/>
          <w:szCs w:val="12"/>
        </w:rPr>
      </w:r>
    </w:p>
    <w:p>
      <w:pPr>
        <w:spacing w:line="240" w:lineRule="auto" w:before="0"/>
        <w:ind w:right="0"/>
        <w:rPr>
          <w:rFonts w:ascii="Times New Roman" w:hAnsi="Times New Roman" w:cs="Times New Roman" w:eastAsia="Times New Roman" w:hint="default"/>
          <w:sz w:val="18"/>
          <w:szCs w:val="18"/>
        </w:rPr>
      </w:pPr>
    </w:p>
    <w:p>
      <w:pPr>
        <w:spacing w:line="240" w:lineRule="auto" w:before="1"/>
        <w:ind w:right="0"/>
        <w:rPr>
          <w:rFonts w:ascii="Times New Roman" w:hAnsi="Times New Roman" w:cs="Times New Roman" w:eastAsia="Times New Roman" w:hint="default"/>
          <w:sz w:val="24"/>
          <w:szCs w:val="24"/>
        </w:rPr>
      </w:pPr>
    </w:p>
    <w:p>
      <w:pPr>
        <w:spacing w:before="0"/>
        <w:ind w:left="519" w:right="230" w:firstLine="0"/>
        <w:jc w:val="left"/>
        <w:rPr>
          <w:rFonts w:ascii="Arial" w:hAnsi="Arial" w:cs="Arial" w:eastAsia="Arial" w:hint="default"/>
          <w:sz w:val="27"/>
          <w:szCs w:val="27"/>
        </w:rPr>
      </w:pPr>
      <w:r>
        <w:rPr>
          <w:rFonts w:ascii="Arial"/>
          <w:spacing w:val="-3"/>
          <w:w w:val="110"/>
          <w:sz w:val="27"/>
        </w:rPr>
        <w:t>Point-To-Point  </w:t>
      </w:r>
      <w:r>
        <w:rPr>
          <w:rFonts w:ascii="Arial"/>
          <w:w w:val="110"/>
          <w:sz w:val="27"/>
        </w:rPr>
        <w:t>Protocol  ( PPP</w:t>
      </w:r>
      <w:r>
        <w:rPr>
          <w:rFonts w:ascii="Arial"/>
          <w:spacing w:val="-42"/>
          <w:w w:val="110"/>
          <w:sz w:val="27"/>
        </w:rPr>
        <w:t> </w:t>
      </w:r>
      <w:r>
        <w:rPr>
          <w:rFonts w:ascii="Arial"/>
          <w:w w:val="110"/>
          <w:sz w:val="27"/>
        </w:rPr>
        <w:t>)</w:t>
      </w:r>
      <w:r>
        <w:rPr>
          <w:rFonts w:ascii="Arial"/>
          <w:sz w:val="27"/>
        </w:rPr>
      </w:r>
    </w:p>
    <w:p>
      <w:pPr>
        <w:spacing w:line="240" w:lineRule="auto" w:before="5"/>
        <w:ind w:right="0"/>
        <w:rPr>
          <w:rFonts w:ascii="Arial" w:hAnsi="Arial" w:cs="Arial" w:eastAsia="Arial" w:hint="default"/>
          <w:sz w:val="30"/>
          <w:szCs w:val="30"/>
        </w:rPr>
      </w:pPr>
    </w:p>
    <w:p>
      <w:pPr>
        <w:spacing w:before="0"/>
        <w:ind w:left="132"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10"/>
          <w:sz w:val="19"/>
          <w:szCs w:val="19"/>
        </w:rPr>
        <w:t>一套工業標準的通吉</w:t>
      </w:r>
      <w:r>
        <w:rPr>
          <w:rFonts w:ascii="Arial" w:hAnsi="Arial" w:cs="Arial" w:eastAsia="Arial" w:hint="default"/>
          <w:w w:val="110"/>
          <w:sz w:val="24"/>
          <w:szCs w:val="24"/>
        </w:rPr>
        <w:t>fl</w:t>
      </w:r>
      <w:r>
        <w:rPr>
          <w:rFonts w:ascii="細明體_HKSCS" w:hAnsi="細明體_HKSCS" w:cs="細明體_HKSCS" w:eastAsia="細明體_HKSCS" w:hint="default"/>
          <w:w w:val="110"/>
          <w:sz w:val="19"/>
          <w:szCs w:val="19"/>
        </w:rPr>
        <w:t>協定組件，以點對點連結來傳送岳重通訊協定資料包。 </w:t>
      </w:r>
      <w:r>
        <w:rPr>
          <w:rFonts w:ascii="Arial" w:hAnsi="Arial" w:cs="Arial" w:eastAsia="Arial" w:hint="default"/>
          <w:w w:val="110"/>
          <w:sz w:val="19"/>
          <w:szCs w:val="19"/>
        </w:rPr>
        <w:t>PPP</w:t>
      </w:r>
      <w:r>
        <w:rPr>
          <w:rFonts w:ascii="Arial" w:hAnsi="Arial" w:cs="Arial" w:eastAsia="Arial" w:hint="default"/>
          <w:spacing w:val="55"/>
          <w:w w:val="110"/>
          <w:sz w:val="19"/>
          <w:szCs w:val="19"/>
        </w:rPr>
        <w:t> </w:t>
      </w:r>
      <w:r>
        <w:rPr>
          <w:rFonts w:ascii="細明體_HKSCS" w:hAnsi="細明體_HKSCS" w:cs="細明體_HKSCS" w:eastAsia="細明體_HKSCS" w:hint="default"/>
          <w:w w:val="110"/>
          <w:sz w:val="20"/>
          <w:szCs w:val="20"/>
        </w:rPr>
        <w:t>記載</w:t>
      </w:r>
      <w:r>
        <w:rPr>
          <w:rFonts w:ascii="細明體_HKSCS" w:hAnsi="細明體_HKSCS" w:cs="細明體_HKSCS" w:eastAsia="細明體_HKSCS" w:hint="default"/>
          <w:sz w:val="20"/>
          <w:szCs w:val="20"/>
        </w:rPr>
      </w:r>
    </w:p>
    <w:p>
      <w:pPr>
        <w:spacing w:before="23"/>
        <w:ind w:left="128" w:right="0" w:firstLine="0"/>
        <w:jc w:val="both"/>
        <w:rPr>
          <w:rFonts w:ascii="細明體_HKSCS" w:hAnsi="細明體_HKSCS" w:cs="細明體_HKSCS" w:eastAsia="細明體_HKSCS" w:hint="default"/>
          <w:sz w:val="30"/>
          <w:szCs w:val="30"/>
        </w:rPr>
      </w:pPr>
      <w:r>
        <w:rPr>
          <w:rFonts w:ascii="Arial" w:hAnsi="Arial" w:cs="Arial" w:eastAsia="Arial" w:hint="default"/>
          <w:i/>
          <w:w w:val="80"/>
          <w:sz w:val="19"/>
          <w:szCs w:val="19"/>
        </w:rPr>
        <w:t>"/5-2  </w:t>
      </w:r>
      <w:r>
        <w:rPr>
          <w:rFonts w:ascii="Arial" w:hAnsi="Arial" w:cs="Arial" w:eastAsia="Arial" w:hint="default"/>
          <w:sz w:val="19"/>
          <w:szCs w:val="19"/>
        </w:rPr>
        <w:t>RFC 1661</w:t>
      </w:r>
      <w:r>
        <w:rPr>
          <w:rFonts w:ascii="Arial" w:hAnsi="Arial" w:cs="Arial" w:eastAsia="Arial" w:hint="default"/>
          <w:spacing w:val="-15"/>
          <w:sz w:val="19"/>
          <w:szCs w:val="19"/>
        </w:rPr>
        <w:t> </w:t>
      </w:r>
      <w:r>
        <w:rPr>
          <w:rFonts w:ascii="細明體_HKSCS" w:hAnsi="細明體_HKSCS" w:cs="細明體_HKSCS" w:eastAsia="細明體_HKSCS" w:hint="default"/>
          <w:sz w:val="30"/>
          <w:szCs w:val="30"/>
        </w:rPr>
        <w:t>。</w:t>
      </w:r>
    </w:p>
    <w:p>
      <w:pPr>
        <w:spacing w:line="240" w:lineRule="auto" w:before="12"/>
        <w:ind w:right="0"/>
        <w:rPr>
          <w:rFonts w:ascii="細明體_HKSCS" w:hAnsi="細明體_HKSCS" w:cs="細明體_HKSCS" w:eastAsia="細明體_HKSCS" w:hint="default"/>
          <w:sz w:val="33"/>
          <w:szCs w:val="33"/>
        </w:rPr>
      </w:pPr>
    </w:p>
    <w:p>
      <w:pPr>
        <w:spacing w:before="0"/>
        <w:ind w:left="128" w:right="0" w:firstLine="0"/>
        <w:jc w:val="both"/>
        <w:rPr>
          <w:rFonts w:ascii="Arial" w:hAnsi="Arial" w:cs="Arial" w:eastAsia="Arial" w:hint="default"/>
          <w:sz w:val="27"/>
          <w:szCs w:val="27"/>
        </w:rPr>
      </w:pPr>
      <w:r>
        <w:rPr>
          <w:rFonts w:ascii="細明體_HKSCS" w:hAnsi="細明體_HKSCS" w:cs="細明體_HKSCS" w:eastAsia="細明體_HKSCS" w:hint="default"/>
          <w:spacing w:val="-206"/>
          <w:w w:val="194"/>
          <w:sz w:val="31"/>
          <w:szCs w:val="31"/>
        </w:rPr>
        <w:t>♂</w:t>
      </w:r>
      <w:r>
        <w:rPr>
          <w:rFonts w:ascii="Arial" w:hAnsi="Arial" w:cs="Arial" w:eastAsia="Arial" w:hint="default"/>
          <w:w w:val="110"/>
          <w:sz w:val="27"/>
          <w:szCs w:val="27"/>
        </w:rPr>
        <w:t>Po</w:t>
      </w:r>
      <w:r>
        <w:rPr>
          <w:rFonts w:ascii="Arial" w:hAnsi="Arial" w:cs="Arial" w:eastAsia="Arial" w:hint="default"/>
          <w:spacing w:val="-4"/>
          <w:w w:val="110"/>
          <w:sz w:val="27"/>
          <w:szCs w:val="27"/>
        </w:rPr>
        <w:t>i</w:t>
      </w:r>
      <w:r>
        <w:rPr>
          <w:rFonts w:ascii="Arial" w:hAnsi="Arial" w:cs="Arial" w:eastAsia="Arial" w:hint="default"/>
          <w:w w:val="108"/>
          <w:sz w:val="27"/>
          <w:szCs w:val="27"/>
        </w:rPr>
        <w:t>nt-</w:t>
      </w:r>
      <w:r>
        <w:rPr>
          <w:rFonts w:ascii="Arial" w:hAnsi="Arial" w:cs="Arial" w:eastAsia="Arial" w:hint="default"/>
          <w:spacing w:val="-41"/>
          <w:w w:val="108"/>
          <w:sz w:val="27"/>
          <w:szCs w:val="27"/>
        </w:rPr>
        <w:t>T</w:t>
      </w:r>
      <w:r>
        <w:rPr>
          <w:rFonts w:ascii="Arial" w:hAnsi="Arial" w:cs="Arial" w:eastAsia="Arial" w:hint="default"/>
          <w:w w:val="111"/>
          <w:sz w:val="27"/>
          <w:szCs w:val="27"/>
        </w:rPr>
        <w:t>o-Po</w:t>
      </w:r>
      <w:r>
        <w:rPr>
          <w:rFonts w:ascii="Arial" w:hAnsi="Arial" w:cs="Arial" w:eastAsia="Arial" w:hint="default"/>
          <w:spacing w:val="15"/>
          <w:w w:val="111"/>
          <w:sz w:val="27"/>
          <w:szCs w:val="27"/>
        </w:rPr>
        <w:t>i</w:t>
      </w:r>
      <w:r>
        <w:rPr>
          <w:rFonts w:ascii="Arial" w:hAnsi="Arial" w:cs="Arial" w:eastAsia="Arial" w:hint="default"/>
          <w:w w:val="116"/>
          <w:sz w:val="27"/>
          <w:szCs w:val="27"/>
        </w:rPr>
        <w:t>nt</w:t>
      </w:r>
      <w:r>
        <w:rPr>
          <w:rFonts w:ascii="Arial" w:hAnsi="Arial" w:cs="Arial" w:eastAsia="Arial" w:hint="default"/>
          <w:spacing w:val="15"/>
          <w:sz w:val="27"/>
          <w:szCs w:val="27"/>
        </w:rPr>
        <w:t> </w:t>
      </w:r>
      <w:r>
        <w:rPr>
          <w:rFonts w:ascii="Arial" w:hAnsi="Arial" w:cs="Arial" w:eastAsia="Arial" w:hint="default"/>
          <w:w w:val="115"/>
          <w:sz w:val="27"/>
          <w:szCs w:val="27"/>
        </w:rPr>
        <w:t>Protocol</w:t>
      </w:r>
      <w:r>
        <w:rPr>
          <w:rFonts w:ascii="Arial" w:hAnsi="Arial" w:cs="Arial" w:eastAsia="Arial" w:hint="default"/>
          <w:spacing w:val="13"/>
          <w:sz w:val="27"/>
          <w:szCs w:val="27"/>
        </w:rPr>
        <w:t> </w:t>
      </w:r>
      <w:r>
        <w:rPr>
          <w:rFonts w:ascii="Arial" w:hAnsi="Arial" w:cs="Arial" w:eastAsia="Arial" w:hint="default"/>
          <w:w w:val="108"/>
          <w:sz w:val="27"/>
          <w:szCs w:val="27"/>
        </w:rPr>
        <w:t>Over</w:t>
      </w:r>
      <w:r>
        <w:rPr>
          <w:rFonts w:ascii="Arial" w:hAnsi="Arial" w:cs="Arial" w:eastAsia="Arial" w:hint="default"/>
          <w:spacing w:val="37"/>
          <w:sz w:val="27"/>
          <w:szCs w:val="27"/>
        </w:rPr>
        <w:t> </w:t>
      </w:r>
      <w:r>
        <w:rPr>
          <w:rFonts w:ascii="Arial" w:hAnsi="Arial" w:cs="Arial" w:eastAsia="Arial" w:hint="default"/>
          <w:w w:val="111"/>
          <w:sz w:val="27"/>
          <w:szCs w:val="27"/>
        </w:rPr>
        <w:t>Ethernet</w:t>
      </w:r>
      <w:r>
        <w:rPr>
          <w:rFonts w:ascii="Arial" w:hAnsi="Arial" w:cs="Arial" w:eastAsia="Arial" w:hint="default"/>
          <w:sz w:val="27"/>
          <w:szCs w:val="27"/>
        </w:rPr>
        <w:t> </w:t>
      </w:r>
      <w:r>
        <w:rPr>
          <w:rFonts w:ascii="Arial" w:hAnsi="Arial" w:cs="Arial" w:eastAsia="Arial" w:hint="default"/>
          <w:spacing w:val="-3"/>
          <w:sz w:val="27"/>
          <w:szCs w:val="27"/>
        </w:rPr>
        <w:t> </w:t>
      </w:r>
      <w:r>
        <w:rPr>
          <w:rFonts w:ascii="Arial" w:hAnsi="Arial" w:cs="Arial" w:eastAsia="Arial" w:hint="default"/>
          <w:w w:val="132"/>
          <w:sz w:val="27"/>
          <w:szCs w:val="27"/>
        </w:rPr>
        <w:t>(</w:t>
      </w:r>
      <w:r>
        <w:rPr>
          <w:rFonts w:ascii="Arial" w:hAnsi="Arial" w:cs="Arial" w:eastAsia="Arial" w:hint="default"/>
          <w:spacing w:val="-18"/>
          <w:sz w:val="27"/>
          <w:szCs w:val="27"/>
        </w:rPr>
        <w:t> </w:t>
      </w:r>
      <w:r>
        <w:rPr>
          <w:rFonts w:ascii="Arial" w:hAnsi="Arial" w:cs="Arial" w:eastAsia="Arial" w:hint="default"/>
          <w:w w:val="107"/>
          <w:sz w:val="27"/>
          <w:szCs w:val="27"/>
        </w:rPr>
        <w:t>PPPoE</w:t>
      </w:r>
      <w:r>
        <w:rPr>
          <w:rFonts w:ascii="Arial" w:hAnsi="Arial" w:cs="Arial" w:eastAsia="Arial" w:hint="default"/>
          <w:spacing w:val="-17"/>
          <w:sz w:val="27"/>
          <w:szCs w:val="27"/>
        </w:rPr>
        <w:t> </w:t>
      </w:r>
      <w:r>
        <w:rPr>
          <w:rFonts w:ascii="Arial" w:hAnsi="Arial" w:cs="Arial" w:eastAsia="Arial" w:hint="default"/>
          <w:w w:val="124"/>
          <w:sz w:val="27"/>
          <w:szCs w:val="27"/>
        </w:rPr>
        <w:t>)</w:t>
      </w:r>
      <w:r>
        <w:rPr>
          <w:rFonts w:ascii="Arial" w:hAnsi="Arial" w:cs="Arial" w:eastAsia="Arial" w:hint="default"/>
          <w:sz w:val="27"/>
          <w:szCs w:val="27"/>
        </w:rPr>
      </w:r>
    </w:p>
    <w:p>
      <w:pPr>
        <w:spacing w:line="240" w:lineRule="auto" w:before="10"/>
        <w:ind w:right="0"/>
        <w:rPr>
          <w:rFonts w:ascii="Arial" w:hAnsi="Arial" w:cs="Arial" w:eastAsia="Arial" w:hint="default"/>
          <w:sz w:val="30"/>
          <w:szCs w:val="30"/>
        </w:rPr>
      </w:pPr>
    </w:p>
    <w:p>
      <w:pPr>
        <w:spacing w:line="379" w:lineRule="auto" w:before="0"/>
        <w:ind w:left="118" w:right="149" w:firstLine="9"/>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還過單－ </w:t>
      </w:r>
      <w:r>
        <w:rPr>
          <w:rFonts w:ascii="Arial" w:hAnsi="Arial" w:cs="Arial" w:eastAsia="Arial" w:hint="default"/>
          <w:w w:val="110"/>
          <w:sz w:val="19"/>
          <w:szCs w:val="19"/>
        </w:rPr>
        <w:t>DSL </w:t>
      </w:r>
      <w:r>
        <w:rPr>
          <w:rFonts w:ascii="細明體_HKSCS" w:hAnsi="細明體_HKSCS" w:cs="細明體_HKSCS" w:eastAsia="細明體_HKSCS" w:hint="default"/>
          <w:w w:val="110"/>
          <w:sz w:val="19"/>
          <w:szCs w:val="19"/>
        </w:rPr>
        <w:t>線路、無線裝置或纜線數據機等寬頻連線， 將</w:t>
      </w:r>
      <w:r>
        <w:rPr>
          <w:rFonts w:ascii="細明體_HKSCS" w:hAnsi="細明體_HKSCS" w:cs="細明體_HKSCS" w:eastAsia="細明體_HKSCS" w:hint="default"/>
          <w:spacing w:val="-28"/>
          <w:w w:val="110"/>
          <w:sz w:val="19"/>
          <w:szCs w:val="19"/>
        </w:rPr>
        <w:t> </w:t>
      </w:r>
      <w:r>
        <w:rPr>
          <w:rFonts w:ascii="Arial" w:hAnsi="Arial" w:cs="Arial" w:eastAsia="Arial" w:hint="default"/>
          <w:w w:val="110"/>
          <w:sz w:val="19"/>
          <w:szCs w:val="19"/>
        </w:rPr>
        <w:t>Ethernet </w:t>
      </w:r>
      <w:r>
        <w:rPr>
          <w:rFonts w:ascii="細明體_HKSCS" w:hAnsi="細明體_HKSCS" w:cs="細明體_HKSCS" w:eastAsia="細明體_HKSCS" w:hint="default"/>
          <w:w w:val="110"/>
          <w:sz w:val="19"/>
          <w:szCs w:val="19"/>
        </w:rPr>
        <w:t>的使用者連接到 祖際網路的一種規倍。 </w:t>
      </w:r>
      <w:r>
        <w:rPr>
          <w:rFonts w:ascii="Arial" w:hAnsi="Arial" w:cs="Arial" w:eastAsia="Arial" w:hint="default"/>
          <w:w w:val="110"/>
          <w:sz w:val="19"/>
          <w:szCs w:val="19"/>
        </w:rPr>
        <w:t>PPPoE </w:t>
      </w:r>
      <w:r>
        <w:rPr>
          <w:rFonts w:ascii="細明體_HKSCS" w:hAnsi="細明體_HKSCS" w:cs="細明體_HKSCS" w:eastAsia="細明體_HKSCS" w:hint="default"/>
          <w:w w:val="110"/>
          <w:sz w:val="19"/>
          <w:szCs w:val="19"/>
        </w:rPr>
        <w:t>可提供一種有效率的方式，為每位使用者建立不同連線 以連接遠端伺服器。</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1"/>
        <w:ind w:right="0"/>
        <w:rPr>
          <w:rFonts w:ascii="細明體_HKSCS" w:hAnsi="細明體_HKSCS" w:cs="細明體_HKSCS" w:eastAsia="細明體_HKSCS" w:hint="default"/>
          <w:sz w:val="16"/>
          <w:szCs w:val="16"/>
        </w:rPr>
      </w:pPr>
    </w:p>
    <w:p>
      <w:pPr>
        <w:spacing w:before="0"/>
        <w:ind w:left="529" w:right="230" w:firstLine="0"/>
        <w:jc w:val="left"/>
        <w:rPr>
          <w:rFonts w:ascii="Arial" w:hAnsi="Arial" w:cs="Arial" w:eastAsia="Arial" w:hint="default"/>
          <w:sz w:val="27"/>
          <w:szCs w:val="27"/>
        </w:rPr>
      </w:pPr>
      <w:r>
        <w:rPr>
          <w:rFonts w:ascii="Arial"/>
          <w:spacing w:val="-3"/>
          <w:w w:val="115"/>
          <w:sz w:val="27"/>
        </w:rPr>
        <w:t>Point-To-Point </w:t>
      </w:r>
      <w:r>
        <w:rPr>
          <w:rFonts w:ascii="Arial"/>
          <w:spacing w:val="-4"/>
          <w:w w:val="115"/>
          <w:sz w:val="27"/>
        </w:rPr>
        <w:t>Tunneling </w:t>
      </w:r>
      <w:r>
        <w:rPr>
          <w:rFonts w:ascii="Arial"/>
          <w:w w:val="115"/>
          <w:sz w:val="27"/>
        </w:rPr>
        <w:t>Protocol ( PPTP</w:t>
      </w:r>
      <w:r>
        <w:rPr>
          <w:rFonts w:ascii="Arial"/>
          <w:spacing w:val="-63"/>
          <w:w w:val="115"/>
          <w:sz w:val="27"/>
        </w:rPr>
        <w:t> </w:t>
      </w:r>
      <w:r>
        <w:rPr>
          <w:rFonts w:ascii="Arial"/>
          <w:w w:val="115"/>
          <w:sz w:val="27"/>
        </w:rPr>
        <w:t>)</w:t>
      </w:r>
      <w:r>
        <w:rPr>
          <w:rFonts w:ascii="Arial"/>
          <w:sz w:val="27"/>
        </w:rPr>
      </w:r>
    </w:p>
    <w:p>
      <w:pPr>
        <w:spacing w:line="390" w:lineRule="atLeast" w:before="225"/>
        <w:ind w:left="132" w:right="166" w:hanging="5"/>
        <w:jc w:val="both"/>
        <w:rPr>
          <w:rFonts w:ascii="細明體_HKSCS" w:hAnsi="細明體_HKSCS" w:cs="細明體_HKSCS" w:eastAsia="細明體_HKSCS" w:hint="default"/>
          <w:sz w:val="19"/>
          <w:szCs w:val="19"/>
        </w:rPr>
      </w:pPr>
      <w:r>
        <w:rPr>
          <w:rFonts w:ascii="細明體_HKSCS" w:hAnsi="細明體_HKSCS" w:cs="細明體_HKSCS" w:eastAsia="細明體_HKSCS" w:hint="default"/>
          <w:w w:val="105"/>
          <w:sz w:val="19"/>
          <w:szCs w:val="19"/>
        </w:rPr>
        <w:t>支援多重通訊協定虛擬私人網路 </w:t>
      </w:r>
      <w:r>
        <w:rPr>
          <w:rFonts w:ascii="細明體_HKSCS" w:hAnsi="細明體_HKSCS" w:cs="細明體_HKSCS" w:eastAsia="細明體_HKSCS" w:hint="default"/>
          <w:w w:val="60"/>
          <w:sz w:val="19"/>
          <w:szCs w:val="19"/>
        </w:rPr>
        <w:t>（ </w:t>
      </w:r>
      <w:r>
        <w:rPr>
          <w:rFonts w:ascii="Arial" w:hAnsi="Arial" w:cs="Arial" w:eastAsia="Arial" w:hint="default"/>
          <w:w w:val="105"/>
          <w:sz w:val="19"/>
          <w:szCs w:val="19"/>
        </w:rPr>
        <w:t>VPN </w:t>
      </w:r>
      <w:r>
        <w:rPr>
          <w:rFonts w:ascii="細明體_HKSCS" w:hAnsi="細明體_HKSCS" w:cs="細明體_HKSCS" w:eastAsia="細明體_HKSCS" w:hint="default"/>
          <w:w w:val="60"/>
          <w:sz w:val="19"/>
          <w:szCs w:val="19"/>
        </w:rPr>
        <w:t>） </w:t>
      </w:r>
      <w:r>
        <w:rPr>
          <w:rFonts w:ascii="細明體_HKSCS" w:hAnsi="細明體_HKSCS" w:cs="細明體_HKSCS" w:eastAsia="細明體_HKSCS" w:hint="default"/>
          <w:w w:val="105"/>
          <w:sz w:val="19"/>
          <w:szCs w:val="19"/>
        </w:rPr>
        <w:t>的網路技術，可讓遠端使用者透過網際網路 </w:t>
      </w:r>
      <w:r>
        <w:rPr>
          <w:rFonts w:ascii="細明體_HKSCS" w:hAnsi="細明體_HKSCS" w:cs="細明體_HKSCS" w:eastAsia="細明體_HKSCS" w:hint="default"/>
          <w:w w:val="105"/>
          <w:sz w:val="19"/>
          <w:szCs w:val="19"/>
        </w:rPr>
      </w:r>
      <w:r>
        <w:rPr>
          <w:rFonts w:ascii="細明體_HKSCS" w:hAnsi="細明體_HKSCS" w:cs="細明體_HKSCS" w:eastAsia="細明體_HKSCS" w:hint="default"/>
          <w:w w:val="111"/>
          <w:sz w:val="19"/>
          <w:szCs w:val="19"/>
        </w:rPr>
        <w:t>或其他網路，</w:t>
      </w:r>
      <w:r>
        <w:rPr>
          <w:rFonts w:ascii="細明體_HKSCS" w:hAnsi="細明體_HKSCS" w:cs="細明體_HKSCS" w:eastAsia="細明體_HKSCS" w:hint="default"/>
          <w:spacing w:val="-88"/>
          <w:w w:val="111"/>
          <w:sz w:val="19"/>
          <w:szCs w:val="19"/>
        </w:rPr>
        <w:t> </w:t>
      </w:r>
      <w:r>
        <w:rPr>
          <w:rFonts w:ascii="細明體_HKSCS" w:hAnsi="細明體_HKSCS" w:cs="細明體_HKSCS" w:eastAsia="細明體_HKSCS" w:hint="default"/>
          <w:w w:val="112"/>
          <w:sz w:val="19"/>
          <w:szCs w:val="19"/>
        </w:rPr>
        <w:t>以撥接到緝隊網路曜務提供者</w:t>
      </w:r>
      <w:r>
        <w:rPr>
          <w:rFonts w:ascii="細明體_HKSCS" w:hAnsi="細明體_HKSCS" w:cs="細明體_HKSCS" w:eastAsia="細明體_HKSCS" w:hint="default"/>
          <w:spacing w:val="-63"/>
          <w:w w:val="112"/>
          <w:sz w:val="19"/>
          <w:szCs w:val="19"/>
        </w:rPr>
        <w:t> </w:t>
      </w:r>
      <w:r>
        <w:rPr>
          <w:rFonts w:ascii="細明體_HKSCS" w:hAnsi="細明體_HKSCS" w:cs="細明體_HKSCS" w:eastAsia="細明體_HKSCS" w:hint="default"/>
          <w:spacing w:val="-42"/>
          <w:w w:val="124"/>
          <w:sz w:val="19"/>
          <w:szCs w:val="19"/>
        </w:rPr>
        <w:t>：</w:t>
      </w:r>
      <w:r>
        <w:rPr>
          <w:rFonts w:ascii="Arial" w:hAnsi="Arial" w:cs="Arial" w:eastAsia="Arial" w:hint="default"/>
          <w:spacing w:val="-42"/>
          <w:w w:val="124"/>
          <w:sz w:val="19"/>
          <w:szCs w:val="19"/>
        </w:rPr>
        <w:t>ISP</w:t>
      </w:r>
      <w:r>
        <w:rPr>
          <w:rFonts w:ascii="Arial" w:hAnsi="Arial" w:cs="Arial" w:eastAsia="Arial" w:hint="default"/>
          <w:spacing w:val="-30"/>
          <w:w w:val="124"/>
          <w:sz w:val="19"/>
          <w:szCs w:val="19"/>
        </w:rPr>
        <w:t> </w:t>
      </w:r>
      <w:r>
        <w:rPr>
          <w:rFonts w:ascii="細明體_HKSCS" w:hAnsi="細明體_HKSCS" w:cs="細明體_HKSCS" w:eastAsia="細明體_HKSCS" w:hint="default"/>
          <w:w w:val="23"/>
          <w:sz w:val="19"/>
          <w:szCs w:val="19"/>
        </w:rPr>
        <w:t>）  </w:t>
      </w:r>
      <w:r>
        <w:rPr>
          <w:rFonts w:ascii="細明體_HKSCS" w:hAnsi="細明體_HKSCS" w:cs="細明體_HKSCS" w:eastAsia="細明體_HKSCS" w:hint="default"/>
          <w:spacing w:val="8"/>
          <w:w w:val="23"/>
          <w:sz w:val="19"/>
          <w:szCs w:val="19"/>
        </w:rPr>
        <w:t> </w:t>
      </w:r>
      <w:r>
        <w:rPr>
          <w:rFonts w:ascii="細明體_HKSCS" w:hAnsi="細明體_HKSCS" w:cs="細明體_HKSCS" w:eastAsia="細明體_HKSCS" w:hint="default"/>
          <w:w w:val="112"/>
          <w:sz w:val="19"/>
          <w:szCs w:val="19"/>
        </w:rPr>
        <w:t>且直接連接到惘際網路的方式，安</w:t>
      </w:r>
      <w:r>
        <w:rPr>
          <w:rFonts w:ascii="細明體_HKSCS" w:hAnsi="細明體_HKSCS" w:cs="細明體_HKSCS" w:eastAsia="細明體_HKSCS" w:hint="default"/>
          <w:sz w:val="19"/>
          <w:szCs w:val="19"/>
        </w:rPr>
      </w:r>
    </w:p>
    <w:p>
      <w:pPr>
        <w:spacing w:after="0" w:line="390" w:lineRule="atLeast"/>
        <w:jc w:val="both"/>
        <w:rPr>
          <w:rFonts w:ascii="細明體_HKSCS" w:hAnsi="細明體_HKSCS" w:cs="細明體_HKSCS" w:eastAsia="細明體_HKSCS" w:hint="default"/>
          <w:sz w:val="19"/>
          <w:szCs w:val="19"/>
        </w:rPr>
        <w:sectPr>
          <w:headerReference w:type="even" r:id="rId294"/>
          <w:pgSz w:w="10600" w:h="14740"/>
          <w:pgMar w:header="0" w:footer="0" w:top="1200" w:bottom="280" w:left="1000" w:right="1240"/>
        </w:sectPr>
      </w:pPr>
    </w:p>
    <w:p>
      <w:pPr>
        <w:spacing w:before="2"/>
        <w:ind w:left="128" w:right="0" w:firstLine="0"/>
        <w:jc w:val="left"/>
        <w:rPr>
          <w:rFonts w:ascii="Times New Roman" w:hAnsi="Times New Roman" w:cs="Times New Roman" w:eastAsia="Times New Roman" w:hint="default"/>
          <w:sz w:val="39"/>
          <w:szCs w:val="39"/>
        </w:rPr>
      </w:pPr>
      <w:r>
        <w:rPr>
          <w:rFonts w:ascii="細明體_HKSCS" w:hAnsi="細明體_HKSCS" w:cs="細明體_HKSCS" w:eastAsia="細明體_HKSCS" w:hint="default"/>
          <w:w w:val="113"/>
          <w:sz w:val="19"/>
          <w:szCs w:val="19"/>
        </w:rPr>
        <w:t>全地存取公司網路</w:t>
      </w:r>
      <w:r>
        <w:rPr>
          <w:rFonts w:ascii="細明體_HKSCS" w:hAnsi="細明體_HKSCS" w:cs="細明體_HKSCS" w:eastAsia="細明體_HKSCS" w:hint="default"/>
          <w:spacing w:val="15"/>
          <w:w w:val="113"/>
          <w:sz w:val="19"/>
          <w:szCs w:val="19"/>
        </w:rPr>
        <w:t>：</w:t>
      </w:r>
      <w:r>
        <w:rPr>
          <w:rFonts w:ascii="Arial" w:hAnsi="Arial" w:cs="Arial" w:eastAsia="Arial" w:hint="default"/>
          <w:w w:val="109"/>
          <w:sz w:val="19"/>
          <w:szCs w:val="19"/>
        </w:rPr>
        <w:t>Point-to</w:t>
      </w:r>
      <w:r>
        <w:rPr>
          <w:rFonts w:ascii="Arial" w:hAnsi="Arial" w:cs="Arial" w:eastAsia="Arial" w:hint="default"/>
          <w:sz w:val="19"/>
          <w:szCs w:val="19"/>
        </w:rPr>
        <w:t> </w:t>
      </w:r>
      <w:r>
        <w:rPr>
          <w:rFonts w:ascii="Arial" w:hAnsi="Arial" w:cs="Arial" w:eastAsia="Arial" w:hint="default"/>
          <w:spacing w:val="-9"/>
          <w:sz w:val="19"/>
          <w:szCs w:val="19"/>
        </w:rPr>
        <w:t> </w:t>
      </w:r>
      <w:r>
        <w:rPr>
          <w:rFonts w:ascii="Arial" w:hAnsi="Arial" w:cs="Arial" w:eastAsia="Arial" w:hint="default"/>
          <w:w w:val="107"/>
          <w:sz w:val="19"/>
          <w:szCs w:val="19"/>
        </w:rPr>
        <w:t>Point</w:t>
      </w:r>
      <w:r>
        <w:rPr>
          <w:rFonts w:ascii="Arial" w:hAnsi="Arial" w:cs="Arial" w:eastAsia="Arial" w:hint="default"/>
          <w:spacing w:val="24"/>
          <w:sz w:val="19"/>
          <w:szCs w:val="19"/>
        </w:rPr>
        <w:t> </w:t>
      </w:r>
      <w:r>
        <w:rPr>
          <w:rFonts w:ascii="Arial" w:hAnsi="Arial" w:cs="Arial" w:eastAsia="Arial" w:hint="default"/>
          <w:spacing w:val="-21"/>
          <w:w w:val="103"/>
          <w:sz w:val="19"/>
          <w:szCs w:val="19"/>
        </w:rPr>
        <w:t>T</w:t>
      </w:r>
      <w:r>
        <w:rPr>
          <w:rFonts w:ascii="Arial" w:hAnsi="Arial" w:cs="Arial" w:eastAsia="Arial" w:hint="default"/>
          <w:w w:val="109"/>
          <w:sz w:val="19"/>
          <w:szCs w:val="19"/>
        </w:rPr>
        <w:t>unnel</w:t>
      </w:r>
      <w:r>
        <w:rPr>
          <w:rFonts w:ascii="Arial" w:hAnsi="Arial" w:cs="Arial" w:eastAsia="Arial" w:hint="default"/>
          <w:spacing w:val="-34"/>
          <w:sz w:val="19"/>
          <w:szCs w:val="19"/>
        </w:rPr>
        <w:t> </w:t>
      </w:r>
      <w:r>
        <w:rPr>
          <w:rFonts w:ascii="Arial" w:hAnsi="Arial" w:cs="Arial" w:eastAsia="Arial" w:hint="default"/>
          <w:w w:val="54"/>
          <w:sz w:val="19"/>
          <w:szCs w:val="19"/>
        </w:rPr>
        <w:t>i</w:t>
      </w:r>
      <w:r>
        <w:rPr>
          <w:rFonts w:ascii="Arial" w:hAnsi="Arial" w:cs="Arial" w:eastAsia="Arial" w:hint="default"/>
          <w:spacing w:val="-29"/>
          <w:sz w:val="19"/>
          <w:szCs w:val="19"/>
        </w:rPr>
        <w:t> </w:t>
      </w:r>
      <w:r>
        <w:rPr>
          <w:rFonts w:ascii="Arial" w:hAnsi="Arial" w:cs="Arial" w:eastAsia="Arial" w:hint="default"/>
          <w:w w:val="107"/>
          <w:sz w:val="19"/>
          <w:szCs w:val="19"/>
        </w:rPr>
        <w:t>ng</w:t>
      </w:r>
      <w:r>
        <w:rPr>
          <w:rFonts w:ascii="Arial" w:hAnsi="Arial" w:cs="Arial" w:eastAsia="Arial" w:hint="default"/>
          <w:sz w:val="19"/>
          <w:szCs w:val="19"/>
        </w:rPr>
        <w:t> </w:t>
      </w:r>
      <w:r>
        <w:rPr>
          <w:rFonts w:ascii="Arial" w:hAnsi="Arial" w:cs="Arial" w:eastAsia="Arial" w:hint="default"/>
          <w:spacing w:val="-10"/>
          <w:sz w:val="19"/>
          <w:szCs w:val="19"/>
        </w:rPr>
        <w:t> </w:t>
      </w:r>
      <w:r>
        <w:rPr>
          <w:rFonts w:ascii="Arial" w:hAnsi="Arial" w:cs="Arial" w:eastAsia="Arial" w:hint="default"/>
          <w:w w:val="111"/>
          <w:sz w:val="19"/>
          <w:szCs w:val="19"/>
        </w:rPr>
        <w:t>Protocol</w:t>
      </w:r>
      <w:r>
        <w:rPr>
          <w:rFonts w:ascii="Arial" w:hAnsi="Arial" w:cs="Arial" w:eastAsia="Arial" w:hint="default"/>
          <w:sz w:val="19"/>
          <w:szCs w:val="19"/>
        </w:rPr>
        <w:t> </w:t>
      </w:r>
      <w:r>
        <w:rPr>
          <w:rFonts w:ascii="Arial" w:hAnsi="Arial" w:cs="Arial" w:eastAsia="Arial" w:hint="default"/>
          <w:spacing w:val="2"/>
          <w:sz w:val="19"/>
          <w:szCs w:val="19"/>
        </w:rPr>
        <w:t> </w:t>
      </w:r>
      <w:r>
        <w:rPr>
          <w:rFonts w:ascii="Arial" w:hAnsi="Arial" w:cs="Arial" w:eastAsia="Arial" w:hint="default"/>
          <w:w w:val="72"/>
          <w:sz w:val="19"/>
          <w:szCs w:val="19"/>
        </w:rPr>
        <w:t>(</w:t>
      </w:r>
      <w:r>
        <w:rPr>
          <w:rFonts w:ascii="Arial" w:hAnsi="Arial" w:cs="Arial" w:eastAsia="Arial" w:hint="default"/>
          <w:sz w:val="19"/>
          <w:szCs w:val="19"/>
        </w:rPr>
        <w:t> </w:t>
      </w:r>
      <w:r>
        <w:rPr>
          <w:rFonts w:ascii="Arial" w:hAnsi="Arial" w:cs="Arial" w:eastAsia="Arial" w:hint="default"/>
          <w:spacing w:val="-23"/>
          <w:sz w:val="19"/>
          <w:szCs w:val="19"/>
        </w:rPr>
        <w:t> </w:t>
      </w:r>
      <w:r>
        <w:rPr>
          <w:rFonts w:ascii="Arial" w:hAnsi="Arial" w:cs="Arial" w:eastAsia="Arial" w:hint="default"/>
          <w:w w:val="100"/>
          <w:sz w:val="19"/>
          <w:szCs w:val="19"/>
        </w:rPr>
        <w:t>PPTP</w:t>
      </w:r>
      <w:r>
        <w:rPr>
          <w:rFonts w:ascii="Arial" w:hAnsi="Arial" w:cs="Arial" w:eastAsia="Arial" w:hint="default"/>
          <w:spacing w:val="5"/>
          <w:sz w:val="19"/>
          <w:szCs w:val="19"/>
        </w:rPr>
        <w:t> </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5"/>
          <w:sz w:val="19"/>
          <w:szCs w:val="19"/>
        </w:rPr>
        <w:t> </w:t>
      </w:r>
      <w:r>
        <w:rPr>
          <w:rFonts w:ascii="細明體_HKSCS" w:hAnsi="細明體_HKSCS" w:cs="細明體_HKSCS" w:eastAsia="細明體_HKSCS" w:hint="default"/>
          <w:w w:val="99"/>
          <w:sz w:val="19"/>
          <w:szCs w:val="19"/>
        </w:rPr>
        <w:t>會打過</w:t>
      </w:r>
      <w:r>
        <w:rPr>
          <w:rFonts w:ascii="細明體_HKSCS" w:hAnsi="細明體_HKSCS" w:cs="細明體_HKSCS" w:eastAsia="細明體_HKSCS" w:hint="default"/>
          <w:spacing w:val="-3"/>
          <w:w w:val="99"/>
          <w:sz w:val="19"/>
          <w:szCs w:val="19"/>
        </w:rPr>
        <w:t>豆</w:t>
      </w:r>
      <w:r>
        <w:rPr>
          <w:rFonts w:ascii="Times New Roman" w:hAnsi="Times New Roman" w:cs="Times New Roman" w:eastAsia="Times New Roman" w:hint="default"/>
          <w:i/>
          <w:spacing w:val="8"/>
          <w:w w:val="171"/>
          <w:sz w:val="39"/>
          <w:szCs w:val="39"/>
        </w:rPr>
        <w:t>x</w:t>
      </w:r>
      <w:r>
        <w:rPr>
          <w:rFonts w:ascii="細明體_HKSCS" w:hAnsi="細明體_HKSCS" w:cs="細明體_HKSCS" w:eastAsia="細明體_HKSCS" w:hint="default"/>
          <w:spacing w:val="-237"/>
          <w:w w:val="111"/>
          <w:sz w:val="20"/>
          <w:szCs w:val="20"/>
        </w:rPr>
        <w:t>縮</w:t>
      </w:r>
      <w:r>
        <w:rPr>
          <w:rFonts w:ascii="Times New Roman" w:hAnsi="Times New Roman" w:cs="Times New Roman" w:eastAsia="Times New Roman" w:hint="default"/>
          <w:i/>
          <w:w w:val="25"/>
          <w:sz w:val="39"/>
          <w:szCs w:val="39"/>
        </w:rPr>
        <w:t>i</w:t>
      </w:r>
      <w:r>
        <w:rPr>
          <w:rFonts w:ascii="Times New Roman" w:hAnsi="Times New Roman" w:cs="Times New Roman" w:eastAsia="Times New Roman" w:hint="default"/>
          <w:sz w:val="39"/>
          <w:szCs w:val="39"/>
        </w:rPr>
      </w:r>
    </w:p>
    <w:p>
      <w:pPr>
        <w:spacing w:before="156"/>
        <w:ind w:left="128" w:right="0" w:firstLine="0"/>
        <w:jc w:val="left"/>
        <w:rPr>
          <w:rFonts w:ascii="細明體_HKSCS" w:hAnsi="細明體_HKSCS" w:cs="細明體_HKSCS" w:eastAsia="細明體_HKSCS" w:hint="default"/>
          <w:sz w:val="19"/>
          <w:szCs w:val="19"/>
        </w:rPr>
      </w:pPr>
      <w:r>
        <w:rPr>
          <w:w w:val="110"/>
        </w:rPr>
        <w:br w:type="column"/>
      </w:r>
      <w:r>
        <w:rPr>
          <w:rFonts w:ascii="Arial" w:hAnsi="Arial" w:cs="Arial" w:eastAsia="Arial" w:hint="default"/>
          <w:w w:val="110"/>
          <w:sz w:val="19"/>
          <w:szCs w:val="19"/>
        </w:rPr>
        <w:t>IP</w:t>
      </w:r>
      <w:r>
        <w:rPr>
          <w:rFonts w:ascii="Arial" w:hAnsi="Arial" w:cs="Arial" w:eastAsia="Arial" w:hint="default"/>
          <w:spacing w:val="9"/>
          <w:w w:val="110"/>
          <w:sz w:val="19"/>
          <w:szCs w:val="19"/>
        </w:rPr>
        <w:t> </w:t>
      </w:r>
      <w:r>
        <w:rPr>
          <w:rFonts w:ascii="細明體_HKSCS" w:hAnsi="細明體_HKSCS" w:cs="細明體_HKSCS" w:eastAsia="細明體_HKSCS" w:hint="default"/>
          <w:w w:val="110"/>
          <w:sz w:val="19"/>
          <w:szCs w:val="19"/>
        </w:rPr>
        <w:t>封包</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type w:val="continuous"/>
          <w:pgSz w:w="10600" w:h="14740"/>
          <w:pgMar w:top="1400" w:bottom="280" w:left="1000" w:right="1240"/>
          <w:cols w:num="2" w:equalWidth="0">
            <w:col w:w="7281" w:space="154"/>
            <w:col w:w="925"/>
          </w:cols>
        </w:sectPr>
      </w:pPr>
    </w:p>
    <w:p>
      <w:pPr>
        <w:spacing w:line="374" w:lineRule="auto" w:before="97"/>
        <w:ind w:left="347" w:right="171" w:hanging="215"/>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2"/>
          <w:sz w:val="19"/>
          <w:szCs w:val="19"/>
        </w:rPr>
        <w:t>內部的</w:t>
      </w:r>
      <w:r>
        <w:rPr>
          <w:rFonts w:ascii="細明體_HKSCS" w:hAnsi="細明體_HKSCS" w:cs="細明體_HKSCS" w:eastAsia="細明體_HKSCS" w:hint="default"/>
          <w:spacing w:val="1"/>
          <w:sz w:val="19"/>
          <w:szCs w:val="19"/>
        </w:rPr>
        <w:t> </w:t>
      </w:r>
      <w:r>
        <w:rPr>
          <w:rFonts w:ascii="Arial" w:hAnsi="Arial" w:cs="Arial" w:eastAsia="Arial" w:hint="default"/>
          <w:w w:val="100"/>
          <w:sz w:val="19"/>
          <w:szCs w:val="19"/>
        </w:rPr>
        <w:t>IP</w:t>
      </w:r>
      <w:r>
        <w:rPr>
          <w:rFonts w:ascii="Arial" w:hAnsi="Arial" w:cs="Arial" w:eastAsia="Arial" w:hint="default"/>
          <w:spacing w:val="9"/>
          <w:sz w:val="19"/>
          <w:szCs w:val="19"/>
        </w:rPr>
        <w:t> </w:t>
      </w:r>
      <w:r>
        <w:rPr>
          <w:rFonts w:ascii="細明體_HKSCS" w:hAnsi="細明體_HKSCS" w:cs="細明體_HKSCS" w:eastAsia="細明體_HKSCS" w:hint="default"/>
          <w:spacing w:val="-134"/>
          <w:w w:val="153"/>
          <w:sz w:val="19"/>
          <w:szCs w:val="19"/>
        </w:rPr>
        <w:t>、</w:t>
      </w:r>
      <w:r>
        <w:rPr>
          <w:rFonts w:ascii="Arial" w:hAnsi="Arial" w:cs="Arial" w:eastAsia="Arial" w:hint="default"/>
          <w:w w:val="100"/>
          <w:sz w:val="19"/>
          <w:szCs w:val="19"/>
        </w:rPr>
        <w:t>I</w:t>
      </w:r>
      <w:r>
        <w:rPr>
          <w:rFonts w:ascii="Arial" w:hAnsi="Arial" w:cs="Arial" w:eastAsia="Arial" w:hint="default"/>
          <w:spacing w:val="-10"/>
          <w:w w:val="100"/>
          <w:sz w:val="19"/>
          <w:szCs w:val="19"/>
        </w:rPr>
        <w:t>P</w:t>
      </w:r>
      <w:r>
        <w:rPr>
          <w:rFonts w:ascii="細明體_HKSCS" w:hAnsi="細明體_HKSCS" w:cs="細明體_HKSCS" w:eastAsia="細明體_HKSCS" w:hint="default"/>
          <w:w w:val="140"/>
          <w:sz w:val="19"/>
          <w:szCs w:val="19"/>
        </w:rPr>
        <w:t>×</w:t>
      </w:r>
      <w:r>
        <w:rPr>
          <w:rFonts w:ascii="細明體_HKSCS" w:hAnsi="細明體_HKSCS" w:cs="細明體_HKSCS" w:eastAsia="細明體_HKSCS" w:hint="default"/>
          <w:spacing w:val="-14"/>
          <w:sz w:val="19"/>
          <w:szCs w:val="19"/>
        </w:rPr>
        <w:t> </w:t>
      </w:r>
      <w:r>
        <w:rPr>
          <w:rFonts w:ascii="細明體_HKSCS" w:hAnsi="細明體_HKSCS" w:cs="細明體_HKSCS" w:eastAsia="細明體_HKSCS" w:hint="default"/>
          <w:w w:val="110"/>
          <w:sz w:val="19"/>
          <w:szCs w:val="19"/>
        </w:rPr>
        <w:t>或</w:t>
      </w:r>
      <w:r>
        <w:rPr>
          <w:rFonts w:ascii="細明體_HKSCS" w:hAnsi="細明體_HKSCS" w:cs="細明體_HKSCS" w:eastAsia="細明體_HKSCS" w:hint="default"/>
          <w:spacing w:val="6"/>
          <w:sz w:val="19"/>
          <w:szCs w:val="19"/>
        </w:rPr>
        <w:t> </w:t>
      </w:r>
      <w:r>
        <w:rPr>
          <w:rFonts w:ascii="Arial" w:hAnsi="Arial" w:cs="Arial" w:eastAsia="Arial" w:hint="default"/>
          <w:w w:val="106"/>
          <w:sz w:val="19"/>
          <w:szCs w:val="19"/>
        </w:rPr>
        <w:t>NetBEUI</w:t>
      </w:r>
      <w:r>
        <w:rPr>
          <w:rFonts w:ascii="Arial" w:hAnsi="Arial" w:cs="Arial" w:eastAsia="Arial" w:hint="default"/>
          <w:sz w:val="19"/>
          <w:szCs w:val="19"/>
        </w:rPr>
        <w:t> </w:t>
      </w:r>
      <w:r>
        <w:rPr>
          <w:rFonts w:ascii="Arial" w:hAnsi="Arial" w:cs="Arial" w:eastAsia="Arial" w:hint="default"/>
          <w:spacing w:val="-18"/>
          <w:sz w:val="19"/>
          <w:szCs w:val="19"/>
        </w:rPr>
        <w:t> </w:t>
      </w:r>
      <w:r>
        <w:rPr>
          <w:rFonts w:ascii="細明體_HKSCS" w:hAnsi="細明體_HKSCS" w:cs="細明體_HKSCS" w:eastAsia="細明體_HKSCS" w:hint="default"/>
          <w:w w:val="115"/>
          <w:sz w:val="19"/>
          <w:szCs w:val="19"/>
        </w:rPr>
        <w:t>流量</w:t>
      </w:r>
      <w:r>
        <w:rPr>
          <w:rFonts w:ascii="細明體_HKSCS" w:hAnsi="細明體_HKSCS" w:cs="細明體_HKSCS" w:eastAsia="細明體_HKSCS" w:hint="default"/>
          <w:spacing w:val="-7"/>
          <w:w w:val="115"/>
          <w:sz w:val="19"/>
          <w:szCs w:val="19"/>
        </w:rPr>
        <w:t>。</w:t>
      </w:r>
      <w:r>
        <w:rPr>
          <w:rFonts w:ascii="細明體_HKSCS" w:hAnsi="細明體_HKSCS" w:cs="細明體_HKSCS" w:eastAsia="細明體_HKSCS" w:hint="default"/>
          <w:w w:val="112"/>
          <w:sz w:val="19"/>
          <w:szCs w:val="19"/>
        </w:rPr>
        <w:t>這表示使用者可以由遠端執行依存特殊網路通訊協</w:t>
      </w:r>
      <w:r>
        <w:rPr>
          <w:rFonts w:ascii="細明體_HKSCS" w:hAnsi="細明體_HKSCS" w:cs="細明體_HKSCS" w:eastAsia="細明體_HKSCS" w:hint="default"/>
          <w:w w:val="112"/>
          <w:sz w:val="19"/>
          <w:szCs w:val="19"/>
        </w:rPr>
        <w:t> </w:t>
      </w:r>
      <w:r>
        <w:rPr>
          <w:rFonts w:ascii="細明體_HKSCS" w:hAnsi="細明體_HKSCS" w:cs="細明體_HKSCS" w:eastAsia="細明體_HKSCS" w:hint="default"/>
          <w:w w:val="51"/>
          <w:sz w:val="19"/>
          <w:szCs w:val="19"/>
        </w:rPr>
        <w:t>自</w:t>
      </w:r>
      <w:r>
        <w:rPr>
          <w:rFonts w:ascii="細明體_HKSCS" w:hAnsi="細明體_HKSCS" w:cs="細明體_HKSCS" w:eastAsia="細明體_HKSCS" w:hint="default"/>
          <w:spacing w:val="16"/>
          <w:w w:val="51"/>
          <w:sz w:val="19"/>
          <w:szCs w:val="19"/>
        </w:rPr>
        <w:t>也</w:t>
      </w:r>
      <w:r>
        <w:rPr>
          <w:rFonts w:ascii="細明體_HKSCS" w:hAnsi="細明體_HKSCS" w:cs="細明體_HKSCS" w:eastAsia="細明體_HKSCS" w:hint="default"/>
          <w:w w:val="112"/>
          <w:sz w:val="19"/>
          <w:szCs w:val="19"/>
        </w:rPr>
        <w:t>應用程式。</w:t>
      </w:r>
      <w:r>
        <w:rPr>
          <w:rFonts w:ascii="細明體_HKSCS" w:hAnsi="細明體_HKSCS" w:cs="細明體_HKSCS" w:eastAsia="細明體_HKSCS" w:hint="default"/>
          <w:sz w:val="19"/>
          <w:szCs w:val="19"/>
        </w:rPr>
      </w:r>
    </w:p>
    <w:p>
      <w:pPr>
        <w:spacing w:after="0" w:line="374" w:lineRule="auto"/>
        <w:jc w:val="left"/>
        <w:rPr>
          <w:rFonts w:ascii="細明體_HKSCS" w:hAnsi="細明體_HKSCS" w:cs="細明體_HKSCS" w:eastAsia="細明體_HKSCS" w:hint="default"/>
          <w:sz w:val="19"/>
          <w:szCs w:val="19"/>
        </w:rPr>
        <w:sectPr>
          <w:type w:val="continuous"/>
          <w:pgSz w:w="10600" w:h="14740"/>
          <w:pgMar w:top="1400" w:bottom="280" w:left="1000" w:right="1240"/>
        </w:sectPr>
      </w:pPr>
    </w:p>
    <w:p>
      <w:pPr>
        <w:spacing w:before="8"/>
        <w:ind w:left="160" w:right="1103"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90"/>
          <w:sz w:val="26"/>
          <w:szCs w:val="26"/>
        </w:rPr>
        <w:t>晚會</w:t>
      </w:r>
      <w:r>
        <w:rPr>
          <w:rFonts w:ascii="細明體_HKSCS" w:hAnsi="細明體_HKSCS" w:cs="細明體_HKSCS" w:eastAsia="細明體_HKSCS" w:hint="default"/>
          <w:spacing w:val="-70"/>
          <w:w w:val="90"/>
          <w:sz w:val="26"/>
          <w:szCs w:val="26"/>
        </w:rPr>
        <w:t> </w:t>
      </w:r>
      <w:r>
        <w:rPr>
          <w:rFonts w:ascii="Arial" w:hAnsi="Arial" w:cs="Arial" w:eastAsia="Arial" w:hint="default"/>
          <w:sz w:val="29"/>
          <w:szCs w:val="29"/>
        </w:rPr>
        <w:t>Policy</w:t>
      </w:r>
      <w:r>
        <w:rPr>
          <w:rFonts w:ascii="Arial" w:hAnsi="Arial" w:cs="Arial" w:eastAsia="Arial" w:hint="default"/>
          <w:spacing w:val="-48"/>
          <w:sz w:val="29"/>
          <w:szCs w:val="29"/>
        </w:rPr>
        <w:t> </w:t>
      </w:r>
      <w:r>
        <w:rPr>
          <w:rFonts w:ascii="細明體_HKSCS" w:hAnsi="細明體_HKSCS" w:cs="細明體_HKSCS" w:eastAsia="細明體_HKSCS" w:hint="default"/>
          <w:sz w:val="28"/>
          <w:szCs w:val="28"/>
        </w:rPr>
        <w:t>原則</w:t>
      </w:r>
    </w:p>
    <w:p>
      <w:pPr>
        <w:spacing w:line="240" w:lineRule="auto" w:before="6"/>
        <w:ind w:right="0"/>
        <w:rPr>
          <w:rFonts w:ascii="細明體_HKSCS" w:hAnsi="細明體_HKSCS" w:cs="細明體_HKSCS" w:eastAsia="細明體_HKSCS" w:hint="default"/>
          <w:sz w:val="15"/>
          <w:szCs w:val="15"/>
        </w:rPr>
      </w:pPr>
    </w:p>
    <w:p>
      <w:pPr>
        <w:pStyle w:val="BodyText"/>
        <w:spacing w:line="240" w:lineRule="auto" w:before="69"/>
        <w:ind w:left="160" w:right="0"/>
        <w:jc w:val="both"/>
        <w:rPr>
          <w:rFonts w:ascii="Arial" w:hAnsi="Arial" w:cs="Arial" w:eastAsia="Arial" w:hint="default"/>
          <w:sz w:val="26"/>
          <w:szCs w:val="26"/>
        </w:rPr>
      </w:pPr>
      <w:r>
        <w:rPr/>
        <w:t>由系統管理員所定義，可自動設定桌面設定的工員。 根據內容， 它可以參照 </w:t>
      </w:r>
      <w:r>
        <w:rPr>
          <w:w w:val="70"/>
        </w:rPr>
        <w:t>﹝ </w:t>
      </w:r>
      <w:r>
        <w:rPr/>
        <w:t>群組原          </w:t>
      </w:r>
      <w:r>
        <w:rPr>
          <w:spacing w:val="13"/>
        </w:rPr>
        <w:t> </w:t>
      </w:r>
      <w:r>
        <w:rPr>
          <w:rFonts w:ascii="Arial" w:hAnsi="Arial" w:cs="Arial" w:eastAsia="Arial" w:hint="default"/>
          <w:position w:val="5"/>
          <w:sz w:val="26"/>
          <w:szCs w:val="26"/>
        </w:rPr>
        <w:t>"</w:t>
      </w:r>
      <w:r>
        <w:rPr>
          <w:rFonts w:ascii="Arial" w:hAnsi="Arial" w:cs="Arial" w:eastAsia="Arial" w:hint="default"/>
          <w:sz w:val="26"/>
          <w:szCs w:val="26"/>
        </w:rPr>
      </w:r>
    </w:p>
    <w:p>
      <w:pPr>
        <w:pStyle w:val="BodyText"/>
        <w:spacing w:line="240" w:lineRule="auto" w:before="145"/>
        <w:ind w:left="150" w:right="0"/>
        <w:jc w:val="both"/>
      </w:pPr>
      <w:r>
        <w:rPr>
          <w:w w:val="96"/>
        </w:rPr>
        <w:t>則</w:t>
      </w:r>
      <w:r>
        <w:rPr>
          <w:spacing w:val="-39"/>
        </w:rPr>
        <w:t> </w:t>
      </w:r>
      <w:r>
        <w:rPr>
          <w:w w:val="66"/>
        </w:rPr>
        <w:t>﹞、</w:t>
      </w:r>
      <w:r>
        <w:rPr>
          <w:spacing w:val="-73"/>
        </w:rPr>
        <w:t> </w:t>
      </w:r>
      <w:r>
        <w:rPr>
          <w:rFonts w:ascii="Arial" w:hAnsi="Arial" w:cs="Arial" w:eastAsia="Arial" w:hint="default"/>
          <w:w w:val="104"/>
        </w:rPr>
        <w:t>Windows</w:t>
      </w:r>
      <w:r>
        <w:rPr>
          <w:rFonts w:ascii="Arial" w:hAnsi="Arial" w:cs="Arial" w:eastAsia="Arial" w:hint="default"/>
        </w:rPr>
        <w:t> </w:t>
      </w:r>
      <w:r>
        <w:rPr>
          <w:rFonts w:ascii="Arial" w:hAnsi="Arial" w:cs="Arial" w:eastAsia="Arial" w:hint="default"/>
          <w:spacing w:val="-13"/>
        </w:rPr>
        <w:t> </w:t>
      </w:r>
      <w:r>
        <w:rPr>
          <w:rFonts w:ascii="Arial" w:hAnsi="Arial" w:cs="Arial" w:eastAsia="Arial" w:hint="default"/>
          <w:w w:val="97"/>
        </w:rPr>
        <w:t>NT</w:t>
      </w:r>
      <w:r>
        <w:rPr>
          <w:rFonts w:ascii="Arial" w:hAnsi="Arial" w:cs="Arial" w:eastAsia="Arial" w:hint="default"/>
          <w:spacing w:val="8"/>
        </w:rPr>
        <w:t> </w:t>
      </w:r>
      <w:r>
        <w:rPr>
          <w:rFonts w:ascii="Arial" w:hAnsi="Arial" w:cs="Arial" w:eastAsia="Arial" w:hint="default"/>
          <w:w w:val="101"/>
        </w:rPr>
        <w:t>4.0</w:t>
      </w:r>
      <w:r>
        <w:rPr>
          <w:rFonts w:ascii="Arial" w:hAnsi="Arial" w:cs="Arial" w:eastAsia="Arial" w:hint="default"/>
        </w:rPr>
        <w:t> </w:t>
      </w:r>
      <w:r>
        <w:rPr>
          <w:rFonts w:ascii="Arial" w:hAnsi="Arial" w:cs="Arial" w:eastAsia="Arial" w:hint="default"/>
          <w:spacing w:val="-23"/>
        </w:rPr>
        <w:t> </w:t>
      </w:r>
      <w:r>
        <w:rPr>
          <w:w w:val="24"/>
        </w:rPr>
        <w:t>﹝</w:t>
      </w:r>
      <w:r>
        <w:rPr>
          <w:spacing w:val="-39"/>
        </w:rPr>
        <w:t> </w:t>
      </w:r>
      <w:r>
        <w:rPr>
          <w:w w:val="105"/>
        </w:rPr>
        <w:t>系統原則</w:t>
      </w:r>
      <w:r>
        <w:rPr>
          <w:spacing w:val="-33"/>
        </w:rPr>
        <w:t> </w:t>
      </w:r>
      <w:r>
        <w:rPr>
          <w:w w:val="26"/>
        </w:rPr>
        <w:t>﹞</w:t>
      </w:r>
      <w:r>
        <w:rPr/>
        <w:t> </w:t>
      </w:r>
      <w:r>
        <w:rPr>
          <w:spacing w:val="-120"/>
          <w:w w:val="134"/>
        </w:rPr>
        <w:t>、</w:t>
      </w:r>
      <w:r>
        <w:rPr>
          <w:w w:val="102"/>
        </w:rPr>
        <w:t>或</w:t>
      </w:r>
      <w:r>
        <w:rPr>
          <w:spacing w:val="-18"/>
        </w:rPr>
        <w:t> </w:t>
      </w:r>
      <w:r>
        <w:rPr>
          <w:w w:val="26"/>
        </w:rPr>
        <w:t>﹝</w:t>
      </w:r>
      <w:r>
        <w:rPr>
          <w:spacing w:val="-38"/>
        </w:rPr>
        <w:t> </w:t>
      </w:r>
      <w:r>
        <w:rPr>
          <w:w w:val="105"/>
        </w:rPr>
        <w:t>群組原則</w:t>
      </w:r>
      <w:r>
        <w:rPr>
          <w:spacing w:val="-29"/>
        </w:rPr>
        <w:t> </w:t>
      </w:r>
      <w:r>
        <w:rPr>
          <w:w w:val="24"/>
        </w:rPr>
        <w:t>﹞</w:t>
      </w:r>
      <w:r>
        <w:rPr>
          <w:spacing w:val="-15"/>
        </w:rPr>
        <w:t> </w:t>
      </w:r>
      <w:r>
        <w:rPr>
          <w:w w:val="107"/>
        </w:rPr>
        <w:t>物件中的特殊設定。</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9"/>
          <w:szCs w:val="19"/>
        </w:rPr>
      </w:pPr>
    </w:p>
    <w:p>
      <w:pPr>
        <w:spacing w:line="331" w:lineRule="exact" w:before="0"/>
        <w:ind w:left="150" w:right="0" w:firstLine="0"/>
        <w:jc w:val="both"/>
        <w:rPr>
          <w:rFonts w:ascii="Times New Roman" w:hAnsi="Times New Roman" w:cs="Times New Roman" w:eastAsia="Times New Roman" w:hint="default"/>
          <w:sz w:val="29"/>
          <w:szCs w:val="29"/>
        </w:rPr>
      </w:pPr>
      <w:r>
        <w:rPr>
          <w:rFonts w:ascii="細明體_HKSCS" w:hAnsi="細明體_HKSCS" w:cs="細明體_HKSCS" w:eastAsia="細明體_HKSCS" w:hint="default"/>
          <w:w w:val="90"/>
          <w:sz w:val="26"/>
          <w:szCs w:val="26"/>
        </w:rPr>
        <w:t>這會</w:t>
      </w:r>
      <w:r>
        <w:rPr>
          <w:rFonts w:ascii="細明體_HKSCS" w:hAnsi="細明體_HKSCS" w:cs="細明體_HKSCS" w:eastAsia="細明體_HKSCS" w:hint="default"/>
          <w:spacing w:val="-76"/>
          <w:w w:val="90"/>
          <w:sz w:val="26"/>
          <w:szCs w:val="26"/>
        </w:rPr>
        <w:t> </w:t>
      </w:r>
      <w:r>
        <w:rPr>
          <w:rFonts w:ascii="Arial" w:hAnsi="Arial" w:cs="Arial" w:eastAsia="Arial" w:hint="default"/>
          <w:w w:val="105"/>
          <w:sz w:val="29"/>
          <w:szCs w:val="29"/>
        </w:rPr>
        <w:t>POP3 ( Post </w:t>
      </w:r>
      <w:r>
        <w:rPr>
          <w:rFonts w:ascii="Arial" w:hAnsi="Arial" w:cs="Arial" w:eastAsia="Arial" w:hint="default"/>
          <w:spacing w:val="-3"/>
          <w:w w:val="105"/>
          <w:sz w:val="29"/>
          <w:szCs w:val="29"/>
        </w:rPr>
        <w:t>Office </w:t>
      </w:r>
      <w:r>
        <w:rPr>
          <w:rFonts w:ascii="Arial" w:hAnsi="Arial" w:cs="Arial" w:eastAsia="Arial" w:hint="default"/>
          <w:w w:val="105"/>
          <w:sz w:val="29"/>
          <w:szCs w:val="29"/>
        </w:rPr>
        <w:t>Protocol </w:t>
      </w:r>
      <w:r>
        <w:rPr>
          <w:rFonts w:ascii="Times New Roman" w:hAnsi="Times New Roman" w:cs="Times New Roman" w:eastAsia="Times New Roman" w:hint="default"/>
          <w:w w:val="125"/>
          <w:sz w:val="29"/>
          <w:szCs w:val="29"/>
        </w:rPr>
        <w:t>3)</w:t>
      </w:r>
      <w:r>
        <w:rPr>
          <w:rFonts w:ascii="Times New Roman" w:hAnsi="Times New Roman" w:cs="Times New Roman" w:eastAsia="Times New Roman" w:hint="default"/>
          <w:sz w:val="29"/>
          <w:szCs w:val="29"/>
        </w:rPr>
      </w:r>
    </w:p>
    <w:p>
      <w:pPr>
        <w:spacing w:line="222" w:lineRule="exact" w:before="0"/>
        <w:ind w:left="0" w:right="110" w:firstLine="0"/>
        <w:jc w:val="right"/>
        <w:rPr>
          <w:rFonts w:ascii="Arial" w:hAnsi="Arial" w:cs="Arial" w:eastAsia="Arial" w:hint="default"/>
          <w:sz w:val="21"/>
          <w:szCs w:val="21"/>
        </w:rPr>
      </w:pPr>
      <w:r>
        <w:rPr>
          <w:rFonts w:ascii="Arial"/>
          <w:w w:val="80"/>
          <w:sz w:val="21"/>
        </w:rPr>
        <w:t>B</w:t>
      </w:r>
      <w:r>
        <w:rPr>
          <w:rFonts w:ascii="Arial"/>
          <w:sz w:val="21"/>
        </w:rPr>
      </w:r>
    </w:p>
    <w:p>
      <w:pPr>
        <w:pStyle w:val="BodyText"/>
        <w:spacing w:line="360" w:lineRule="auto" w:before="135"/>
        <w:ind w:left="141" w:right="0" w:firstLine="4"/>
        <w:jc w:val="left"/>
      </w:pPr>
      <w:r>
        <w:rPr/>
        <w:pict>
          <v:shape style="position:absolute;margin-left:504.264923pt;margin-top:18.180563pt;width:12.05pt;height:83.3pt;mso-position-horizontal-relative:page;mso-position-vertical-relative:paragraph;z-index:8416"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2"/>
                      <w:position w:val="1"/>
                      <w:sz w:val="19"/>
                      <w:szCs w:val="19"/>
                    </w:rPr>
                    <w:t>網</w:t>
                  </w:r>
                  <w:r>
                    <w:rPr>
                      <w:rFonts w:ascii="細明體_HKSCS" w:hAnsi="細明體_HKSCS" w:cs="細明體_HKSCS" w:eastAsia="細明體_HKSCS" w:hint="default"/>
                      <w:spacing w:val="14"/>
                      <w:position w:val="1"/>
                      <w:sz w:val="19"/>
                      <w:szCs w:val="19"/>
                    </w:rPr>
                    <w:t>路</w:t>
                  </w:r>
                  <w:r>
                    <w:rPr>
                      <w:rFonts w:ascii="細明體_HKSCS" w:hAnsi="細明體_HKSCS" w:cs="細明體_HKSCS" w:eastAsia="細明體_HKSCS" w:hint="default"/>
                      <w:spacing w:val="20"/>
                      <w:position w:val="1"/>
                      <w:sz w:val="19"/>
                      <w:szCs w:val="19"/>
                    </w:rPr>
                    <w:t>重</w:t>
                  </w:r>
                  <w:r>
                    <w:rPr>
                      <w:rFonts w:ascii="細明體_HKSCS" w:hAnsi="細明體_HKSCS" w:cs="細明體_HKSCS" w:eastAsia="細明體_HKSCS" w:hint="default"/>
                      <w:spacing w:val="11"/>
                      <w:sz w:val="19"/>
                      <w:szCs w:val="19"/>
                    </w:rPr>
                    <w:t>要</w:t>
                  </w:r>
                  <w:r>
                    <w:rPr>
                      <w:rFonts w:ascii="細明體_HKSCS" w:hAnsi="細明體_HKSCS" w:cs="細明體_HKSCS" w:eastAsia="細明體_HKSCS" w:hint="default"/>
                      <w:spacing w:val="15"/>
                      <w:sz w:val="19"/>
                      <w:szCs w:val="19"/>
                    </w:rPr>
                    <w:t>名</w:t>
                  </w:r>
                  <w:r>
                    <w:rPr>
                      <w:rFonts w:ascii="細明體_HKSCS" w:hAnsi="細明體_HKSCS" w:cs="細明體_HKSCS" w:eastAsia="細明體_HKSCS" w:hint="default"/>
                      <w:spacing w:val="13"/>
                      <w:sz w:val="19"/>
                      <w:szCs w:val="19"/>
                    </w:rPr>
                    <w:t>詞</w:t>
                  </w:r>
                  <w:r>
                    <w:rPr>
                      <w:rFonts w:ascii="細明體_HKSCS" w:hAnsi="細明體_HKSCS" w:cs="細明體_HKSCS" w:eastAsia="細明體_HKSCS" w:hint="default"/>
                      <w:spacing w:val="17"/>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t>用於接收電子郵件的一般通訊協定。 還個通訊協定通常是 </w:t>
      </w:r>
      <w:r>
        <w:rPr>
          <w:rFonts w:ascii="Arial" w:hAnsi="Arial" w:cs="Arial" w:eastAsia="Arial" w:hint="default"/>
        </w:rPr>
        <w:t>ISP </w:t>
      </w:r>
      <w:r>
        <w:rPr/>
        <w:t>使用。</w:t>
      </w:r>
      <w:r>
        <w:rPr>
          <w:rFonts w:ascii="Arial" w:hAnsi="Arial" w:cs="Arial" w:eastAsia="Arial" w:hint="default"/>
        </w:rPr>
        <w:t>POP3 </w:t>
      </w:r>
      <w:r>
        <w:rPr/>
        <w:t>伺服器允 </w:t>
      </w:r>
      <w:r>
        <w:rPr>
          <w:w w:val="105"/>
        </w:rPr>
        <w:t>許使用者存取單一</w:t>
      </w:r>
      <w:r>
        <w:rPr>
          <w:spacing w:val="-8"/>
          <w:w w:val="105"/>
        </w:rPr>
        <w:t> </w:t>
      </w:r>
      <w:r>
        <w:rPr>
          <w:w w:val="34"/>
        </w:rPr>
        <w:t>﹝</w:t>
      </w:r>
      <w:r>
        <w:rPr>
          <w:spacing w:val="11"/>
          <w:w w:val="34"/>
        </w:rPr>
        <w:t> </w:t>
      </w:r>
      <w:r>
        <w:rPr>
          <w:w w:val="108"/>
        </w:rPr>
        <w:t>收件臣</w:t>
      </w:r>
      <w:r>
        <w:rPr>
          <w:spacing w:val="-65"/>
          <w:w w:val="108"/>
        </w:rPr>
        <w:t> </w:t>
      </w:r>
      <w:r>
        <w:rPr>
          <w:w w:val="26"/>
        </w:rPr>
        <w:t>﹞  </w:t>
      </w:r>
      <w:r>
        <w:rPr>
          <w:spacing w:val="19"/>
          <w:w w:val="26"/>
        </w:rPr>
        <w:t> </w:t>
      </w:r>
      <w:r>
        <w:rPr>
          <w:spacing w:val="-55"/>
          <w:w w:val="126"/>
        </w:rPr>
        <w:t>，而</w:t>
      </w:r>
      <w:r>
        <w:rPr>
          <w:spacing w:val="-65"/>
          <w:w w:val="126"/>
        </w:rPr>
        <w:t> </w:t>
      </w:r>
      <w:r>
        <w:rPr>
          <w:rFonts w:ascii="Arial" w:hAnsi="Arial" w:cs="Arial" w:eastAsia="Arial" w:hint="default"/>
          <w:w w:val="103"/>
        </w:rPr>
        <w:t>IMAP</w:t>
      </w:r>
      <w:r>
        <w:rPr>
          <w:rFonts w:ascii="Arial" w:hAnsi="Arial" w:cs="Arial" w:eastAsia="Arial" w:hint="default"/>
          <w:spacing w:val="-22"/>
          <w:w w:val="103"/>
        </w:rPr>
        <w:t> </w:t>
      </w:r>
      <w:r>
        <w:rPr>
          <w:w w:val="106"/>
        </w:rPr>
        <w:t>伺服器提供使用者存取多重伺服器端資料夾。</w:t>
      </w:r>
      <w:r>
        <w:rPr/>
      </w:r>
    </w:p>
    <w:p>
      <w:pPr>
        <w:spacing w:line="240" w:lineRule="auto" w:before="8"/>
        <w:ind w:right="0"/>
        <w:rPr>
          <w:rFonts w:ascii="細明體_HKSCS" w:hAnsi="細明體_HKSCS" w:cs="細明體_HKSCS" w:eastAsia="細明體_HKSCS" w:hint="default"/>
          <w:sz w:val="29"/>
          <w:szCs w:val="29"/>
        </w:rPr>
      </w:pPr>
    </w:p>
    <w:p>
      <w:pPr>
        <w:spacing w:before="0"/>
        <w:ind w:left="141"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6"/>
          <w:szCs w:val="26"/>
        </w:rPr>
        <w:t>唱會</w:t>
      </w:r>
      <w:r>
        <w:rPr>
          <w:rFonts w:ascii="細明體_HKSCS" w:hAnsi="細明體_HKSCS" w:cs="細明體_HKSCS" w:eastAsia="細明體_HKSCS" w:hint="default"/>
          <w:spacing w:val="-60"/>
          <w:w w:val="85"/>
          <w:sz w:val="26"/>
          <w:szCs w:val="26"/>
        </w:rPr>
        <w:t> </w:t>
      </w:r>
      <w:r>
        <w:rPr>
          <w:rFonts w:ascii="Arial" w:hAnsi="Arial" w:cs="Arial" w:eastAsia="Arial" w:hint="default"/>
          <w:w w:val="95"/>
          <w:sz w:val="29"/>
          <w:szCs w:val="29"/>
        </w:rPr>
        <w:t>Po</w:t>
      </w:r>
      <w:r>
        <w:rPr>
          <w:rFonts w:ascii="細明體_HKSCS" w:hAnsi="細明體_HKSCS" w:cs="細明體_HKSCS" w:eastAsia="細明體_HKSCS" w:hint="default"/>
          <w:w w:val="95"/>
          <w:sz w:val="28"/>
          <w:szCs w:val="28"/>
        </w:rPr>
        <w:t>前</w:t>
      </w:r>
      <w:r>
        <w:rPr>
          <w:rFonts w:ascii="細明體_HKSCS" w:hAnsi="細明體_HKSCS" w:cs="細明體_HKSCS" w:eastAsia="細明體_HKSCS" w:hint="default"/>
          <w:spacing w:val="-100"/>
          <w:w w:val="95"/>
          <w:sz w:val="28"/>
          <w:szCs w:val="28"/>
        </w:rPr>
        <w:t> </w:t>
      </w:r>
      <w:r>
        <w:rPr>
          <w:rFonts w:ascii="細明體_HKSCS" w:hAnsi="細明體_HKSCS" w:cs="細明體_HKSCS" w:eastAsia="細明體_HKSCS" w:hint="default"/>
          <w:w w:val="95"/>
          <w:sz w:val="28"/>
          <w:szCs w:val="28"/>
        </w:rPr>
        <w:t>連接埠</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pStyle w:val="BodyText"/>
        <w:spacing w:line="369" w:lineRule="auto"/>
        <w:ind w:left="131" w:right="935" w:firstLine="4"/>
        <w:jc w:val="both"/>
      </w:pPr>
      <w:r>
        <w:rPr/>
        <w:t>通常是電腦上的連接點， 可用來連接讓資料進出電腦的裝置。 例如，印表機基本上會 連接到平行連接埠 </w:t>
      </w:r>
      <w:r>
        <w:rPr>
          <w:w w:val="65"/>
        </w:rPr>
        <w:t>（ </w:t>
      </w:r>
      <w:r>
        <w:rPr/>
        <w:t>也稱為 </w:t>
      </w:r>
      <w:r>
        <w:rPr>
          <w:rFonts w:ascii="Arial" w:hAnsi="Arial" w:cs="Arial" w:eastAsia="Arial" w:hint="default"/>
          <w:sz w:val="19"/>
          <w:szCs w:val="19"/>
        </w:rPr>
        <w:t>LPT </w:t>
      </w:r>
      <w:r>
        <w:rPr/>
        <w:t>連接埠 </w:t>
      </w:r>
      <w:r>
        <w:rPr>
          <w:w w:val="65"/>
        </w:rPr>
        <w:t>） </w:t>
      </w:r>
      <w:r>
        <w:rPr/>
        <w:t>，而數據機基本上會連接到序列連接埠 </w:t>
      </w:r>
      <w:r>
        <w:rPr>
          <w:w w:val="65"/>
        </w:rPr>
        <w:t>（ </w:t>
      </w:r>
      <w:r>
        <w:rPr/>
        <w:t>也 </w:t>
      </w:r>
      <w:r>
        <w:rPr/>
        <w:t>稱為 </w:t>
      </w:r>
      <w:r>
        <w:rPr>
          <w:rFonts w:ascii="Arial" w:hAnsi="Arial" w:cs="Arial" w:eastAsia="Arial" w:hint="default"/>
        </w:rPr>
        <w:t>COM  </w:t>
      </w:r>
      <w:r>
        <w:rPr/>
        <w:t>連接埠</w:t>
      </w:r>
      <w:r>
        <w:rPr>
          <w:spacing w:val="-28"/>
        </w:rPr>
        <w:t> </w:t>
      </w:r>
      <w:r>
        <w:rPr>
          <w:w w:val="65"/>
        </w:rPr>
        <w:t>）。</w:t>
      </w:r>
      <w:r>
        <w:rPr/>
      </w:r>
    </w:p>
    <w:p>
      <w:pPr>
        <w:spacing w:line="240" w:lineRule="auto" w:before="10"/>
        <w:ind w:right="0"/>
        <w:rPr>
          <w:rFonts w:ascii="細明體_HKSCS" w:hAnsi="細明體_HKSCS" w:cs="細明體_HKSCS" w:eastAsia="細明體_HKSCS" w:hint="default"/>
          <w:sz w:val="29"/>
          <w:szCs w:val="29"/>
        </w:rPr>
      </w:pPr>
    </w:p>
    <w:p>
      <w:pPr>
        <w:pStyle w:val="Heading9"/>
        <w:spacing w:line="240" w:lineRule="auto"/>
        <w:ind w:left="141" w:right="0"/>
        <w:jc w:val="both"/>
      </w:pPr>
      <w:r>
        <w:rPr>
          <w:rFonts w:ascii="細明體_HKSCS" w:hAnsi="細明體_HKSCS" w:cs="細明體_HKSCS" w:eastAsia="細明體_HKSCS" w:hint="default"/>
          <w:w w:val="105"/>
          <w:sz w:val="27"/>
          <w:szCs w:val="27"/>
        </w:rPr>
        <w:t>物</w:t>
      </w:r>
      <w:r>
        <w:rPr>
          <w:rFonts w:ascii="細明體_HKSCS" w:hAnsi="細明體_HKSCS" w:cs="細明體_HKSCS" w:eastAsia="細明體_HKSCS" w:hint="default"/>
          <w:spacing w:val="-56"/>
          <w:w w:val="105"/>
          <w:sz w:val="27"/>
          <w:szCs w:val="27"/>
        </w:rPr>
        <w:t> </w:t>
      </w:r>
      <w:r>
        <w:rPr>
          <w:spacing w:val="-6"/>
          <w:w w:val="105"/>
        </w:rPr>
        <w:t>Po</w:t>
      </w:r>
      <w:r>
        <w:rPr>
          <w:rFonts w:ascii="細明體_HKSCS" w:hAnsi="細明體_HKSCS" w:cs="細明體_HKSCS" w:eastAsia="細明體_HKSCS" w:hint="default"/>
          <w:spacing w:val="-6"/>
          <w:w w:val="105"/>
          <w:sz w:val="21"/>
          <w:szCs w:val="21"/>
        </w:rPr>
        <w:t>吋</w:t>
      </w:r>
      <w:r>
        <w:rPr>
          <w:spacing w:val="-6"/>
          <w:w w:val="105"/>
        </w:rPr>
        <w:t>able</w:t>
      </w:r>
      <w:r>
        <w:rPr>
          <w:spacing w:val="-29"/>
          <w:w w:val="105"/>
        </w:rPr>
        <w:t> </w:t>
      </w:r>
      <w:r>
        <w:rPr>
          <w:spacing w:val="-3"/>
          <w:w w:val="105"/>
        </w:rPr>
        <w:t>Operating</w:t>
      </w:r>
      <w:r>
        <w:rPr>
          <w:spacing w:val="-22"/>
          <w:w w:val="105"/>
        </w:rPr>
        <w:t> </w:t>
      </w:r>
      <w:r>
        <w:rPr>
          <w:w w:val="105"/>
        </w:rPr>
        <w:t>System</w:t>
      </w:r>
      <w:r>
        <w:rPr>
          <w:spacing w:val="-9"/>
          <w:w w:val="105"/>
        </w:rPr>
        <w:t> </w:t>
      </w:r>
      <w:r>
        <w:rPr>
          <w:spacing w:val="-4"/>
          <w:w w:val="105"/>
        </w:rPr>
        <w:t>Interface</w:t>
      </w:r>
      <w:r>
        <w:rPr>
          <w:spacing w:val="-5"/>
          <w:w w:val="105"/>
        </w:rPr>
        <w:t> </w:t>
      </w:r>
      <w:r>
        <w:rPr>
          <w:w w:val="105"/>
        </w:rPr>
        <w:t>For</w:t>
      </w:r>
      <w:r>
        <w:rPr>
          <w:spacing w:val="-20"/>
          <w:w w:val="105"/>
        </w:rPr>
        <w:t> </w:t>
      </w:r>
      <w:r>
        <w:rPr>
          <w:spacing w:val="-7"/>
          <w:w w:val="105"/>
        </w:rPr>
        <w:t>UNIX</w:t>
      </w:r>
      <w:r>
        <w:rPr>
          <w:spacing w:val="29"/>
          <w:w w:val="105"/>
        </w:rPr>
        <w:t> </w:t>
      </w:r>
      <w:r>
        <w:rPr>
          <w:w w:val="105"/>
        </w:rPr>
        <w:t>(</w:t>
      </w:r>
      <w:r>
        <w:rPr>
          <w:spacing w:val="-50"/>
          <w:w w:val="105"/>
        </w:rPr>
        <w:t> </w:t>
      </w:r>
      <w:r>
        <w:rPr>
          <w:spacing w:val="-4"/>
          <w:w w:val="105"/>
        </w:rPr>
        <w:t>POSIX</w:t>
      </w:r>
      <w:r>
        <w:rPr>
          <w:spacing w:val="-30"/>
          <w:w w:val="105"/>
        </w:rPr>
        <w:t> </w:t>
      </w:r>
      <w:r>
        <w:rPr>
          <w:w w:val="105"/>
        </w:rPr>
        <w:t>)</w:t>
      </w:r>
      <w:r>
        <w:rPr/>
      </w:r>
    </w:p>
    <w:p>
      <w:pPr>
        <w:spacing w:line="240" w:lineRule="auto" w:before="4"/>
        <w:ind w:right="0"/>
        <w:rPr>
          <w:rFonts w:ascii="Arial" w:hAnsi="Arial" w:cs="Arial" w:eastAsia="Arial" w:hint="default"/>
          <w:sz w:val="30"/>
          <w:szCs w:val="30"/>
        </w:rPr>
      </w:pPr>
    </w:p>
    <w:p>
      <w:pPr>
        <w:pStyle w:val="BodyText"/>
        <w:spacing w:line="357" w:lineRule="auto"/>
        <w:ind w:left="126" w:right="0" w:firstLine="4"/>
        <w:jc w:val="left"/>
      </w:pPr>
      <w:r>
        <w:rPr/>
        <w:t>一種 </w:t>
      </w:r>
      <w:r>
        <w:rPr>
          <w:rFonts w:ascii="Arial" w:hAnsi="Arial" w:cs="Arial" w:eastAsia="Arial" w:hint="default"/>
          <w:spacing w:val="-3"/>
        </w:rPr>
        <w:t>Institute </w:t>
      </w:r>
      <w:r>
        <w:rPr>
          <w:rFonts w:ascii="Arial" w:hAnsi="Arial" w:cs="Arial" w:eastAsia="Arial" w:hint="default"/>
        </w:rPr>
        <w:t>of Electrical and Electronics </w:t>
      </w:r>
      <w:r>
        <w:rPr>
          <w:rFonts w:ascii="Arial" w:hAnsi="Arial" w:cs="Arial" w:eastAsia="Arial" w:hint="default"/>
          <w:spacing w:val="-4"/>
        </w:rPr>
        <w:t>Engineers </w:t>
      </w:r>
      <w:r>
        <w:rPr>
          <w:rFonts w:ascii="Arial" w:hAnsi="Arial" w:cs="Arial" w:eastAsia="Arial" w:hint="default"/>
        </w:rPr>
        <w:t>( </w:t>
      </w:r>
      <w:r>
        <w:rPr>
          <w:rFonts w:ascii="Arial" w:hAnsi="Arial" w:cs="Arial" w:eastAsia="Arial" w:hint="default"/>
          <w:spacing w:val="-8"/>
        </w:rPr>
        <w:t>IEEE </w:t>
      </w:r>
      <w:r>
        <w:rPr>
          <w:w w:val="60"/>
        </w:rPr>
        <w:t>） </w:t>
      </w:r>
      <w:r>
        <w:rPr/>
        <w:t>標準，定義了一套與作 </w:t>
      </w:r>
      <w:r>
        <w:rPr/>
        <w:t>業系統相關的服務。符合   </w:t>
      </w:r>
      <w:r>
        <w:rPr>
          <w:rFonts w:ascii="Arial" w:hAnsi="Arial" w:cs="Arial" w:eastAsia="Arial" w:hint="default"/>
        </w:rPr>
        <w:t>POSIX   </w:t>
      </w:r>
      <w:r>
        <w:rPr>
          <w:rFonts w:ascii="Arial" w:hAnsi="Arial" w:cs="Arial" w:eastAsia="Arial" w:hint="default"/>
          <w:spacing w:val="43"/>
        </w:rPr>
        <w:t> </w:t>
      </w:r>
      <w:r>
        <w:rPr/>
        <w:t>標準的程式可以輕易地從一台系統連接到其他系統。</w:t>
      </w:r>
    </w:p>
    <w:p>
      <w:pPr>
        <w:spacing w:line="240" w:lineRule="auto" w:before="0"/>
        <w:ind w:right="0"/>
        <w:rPr>
          <w:rFonts w:ascii="細明體_HKSCS" w:hAnsi="細明體_HKSCS" w:cs="細明體_HKSCS" w:eastAsia="細明體_HKSCS" w:hint="default"/>
          <w:sz w:val="20"/>
          <w:szCs w:val="20"/>
        </w:rPr>
      </w:pPr>
    </w:p>
    <w:p>
      <w:pPr>
        <w:spacing w:before="132"/>
        <w:ind w:left="126"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90"/>
          <w:sz w:val="26"/>
          <w:szCs w:val="26"/>
        </w:rPr>
        <w:t>這會</w:t>
      </w:r>
      <w:r>
        <w:rPr>
          <w:rFonts w:ascii="細明體_HKSCS" w:hAnsi="細明體_HKSCS" w:cs="細明體_HKSCS" w:eastAsia="細明體_HKSCS" w:hint="default"/>
          <w:spacing w:val="-55"/>
          <w:w w:val="90"/>
          <w:sz w:val="26"/>
          <w:szCs w:val="26"/>
        </w:rPr>
        <w:t> </w:t>
      </w:r>
      <w:r>
        <w:rPr>
          <w:rFonts w:ascii="Arial" w:hAnsi="Arial" w:cs="Arial" w:eastAsia="Arial" w:hint="default"/>
          <w:spacing w:val="-4"/>
          <w:sz w:val="29"/>
          <w:szCs w:val="29"/>
        </w:rPr>
        <w:t>P</w:t>
      </w:r>
      <w:r>
        <w:rPr>
          <w:rFonts w:ascii="細明體_HKSCS" w:hAnsi="細明體_HKSCS" w:cs="細明體_HKSCS" w:eastAsia="細明體_HKSCS" w:hint="default"/>
          <w:spacing w:val="-4"/>
          <w:sz w:val="22"/>
          <w:szCs w:val="22"/>
        </w:rPr>
        <w:t>吋</w:t>
      </w:r>
      <w:r>
        <w:rPr>
          <w:rFonts w:ascii="Arial" w:hAnsi="Arial" w:cs="Arial" w:eastAsia="Arial" w:hint="default"/>
          <w:spacing w:val="-4"/>
          <w:sz w:val="29"/>
          <w:szCs w:val="29"/>
        </w:rPr>
        <w:t>vate</w:t>
      </w:r>
      <w:r>
        <w:rPr>
          <w:rFonts w:ascii="Arial" w:hAnsi="Arial" w:cs="Arial" w:eastAsia="Arial" w:hint="default"/>
          <w:spacing w:val="-18"/>
          <w:sz w:val="29"/>
          <w:szCs w:val="29"/>
        </w:rPr>
        <w:t> </w:t>
      </w:r>
      <w:r>
        <w:rPr>
          <w:rFonts w:ascii="Arial" w:hAnsi="Arial" w:cs="Arial" w:eastAsia="Arial" w:hint="default"/>
          <w:sz w:val="29"/>
          <w:szCs w:val="29"/>
        </w:rPr>
        <w:t>Key</w:t>
      </w:r>
      <w:r>
        <w:rPr>
          <w:rFonts w:ascii="Arial" w:hAnsi="Arial" w:cs="Arial" w:eastAsia="Arial" w:hint="default"/>
          <w:spacing w:val="-33"/>
          <w:sz w:val="29"/>
          <w:szCs w:val="29"/>
        </w:rPr>
        <w:t> </w:t>
      </w:r>
      <w:r>
        <w:rPr>
          <w:rFonts w:ascii="細明體_HKSCS" w:hAnsi="細明體_HKSCS" w:cs="細明體_HKSCS" w:eastAsia="細明體_HKSCS" w:hint="default"/>
          <w:sz w:val="28"/>
          <w:szCs w:val="28"/>
        </w:rPr>
        <w:t>私密金鑰</w:t>
      </w:r>
    </w:p>
    <w:p>
      <w:pPr>
        <w:spacing w:line="240" w:lineRule="auto" w:before="3"/>
        <w:ind w:right="0"/>
        <w:rPr>
          <w:rFonts w:ascii="細明體_HKSCS" w:hAnsi="細明體_HKSCS" w:cs="細明體_HKSCS" w:eastAsia="細明體_HKSCS" w:hint="default"/>
          <w:sz w:val="26"/>
          <w:szCs w:val="26"/>
        </w:rPr>
      </w:pPr>
    </w:p>
    <w:p>
      <w:pPr>
        <w:pStyle w:val="BodyText"/>
        <w:spacing w:line="367" w:lineRule="auto"/>
        <w:ind w:left="102" w:right="967" w:firstLine="14"/>
        <w:jc w:val="both"/>
      </w:pPr>
      <w:r>
        <w:rPr>
          <w:w w:val="105"/>
        </w:rPr>
        <w:t>與公開金鑰演算法搭配使用的密碼編譯識別碼配對秘密的那一半。 私密金鑰通常是用 </w:t>
      </w:r>
      <w:r>
        <w:rPr>
          <w:w w:val="110"/>
        </w:rPr>
        <w:t>來將對稱工作階段識別碼、 數位式簽醫資料及使用相對公開金鑰加密的</w:t>
      </w:r>
      <w:r>
        <w:rPr>
          <w:spacing w:val="-36"/>
          <w:w w:val="110"/>
        </w:rPr>
        <w:t> </w:t>
      </w:r>
      <w:r>
        <w:rPr>
          <w:w w:val="110"/>
        </w:rPr>
        <w:t>加密資料解 </w:t>
      </w:r>
      <w:r>
        <w:rPr>
          <w:w w:val="110"/>
        </w:rPr>
        <w:t>密。</w:t>
      </w:r>
      <w:r>
        <w:rPr/>
      </w:r>
    </w:p>
    <w:p>
      <w:pPr>
        <w:spacing w:line="240" w:lineRule="auto" w:before="0"/>
        <w:ind w:right="0"/>
        <w:rPr>
          <w:rFonts w:ascii="細明體_HKSCS" w:hAnsi="細明體_HKSCS" w:cs="細明體_HKSCS" w:eastAsia="細明體_HKSCS" w:hint="default"/>
          <w:sz w:val="20"/>
          <w:szCs w:val="20"/>
        </w:rPr>
      </w:pPr>
    </w:p>
    <w:p>
      <w:pPr>
        <w:spacing w:before="138"/>
        <w:ind w:left="112"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85"/>
          <w:sz w:val="28"/>
          <w:szCs w:val="28"/>
        </w:rPr>
        <w:t>幫會 </w:t>
      </w:r>
      <w:r>
        <w:rPr>
          <w:rFonts w:ascii="Arial" w:hAnsi="Arial" w:cs="Arial" w:eastAsia="Arial" w:hint="default"/>
          <w:spacing w:val="-4"/>
          <w:sz w:val="29"/>
          <w:szCs w:val="29"/>
        </w:rPr>
        <w:t>Private </w:t>
      </w:r>
      <w:r>
        <w:rPr>
          <w:rFonts w:ascii="Arial" w:hAnsi="Arial" w:cs="Arial" w:eastAsia="Arial" w:hint="default"/>
          <w:sz w:val="29"/>
          <w:szCs w:val="29"/>
        </w:rPr>
        <w:t>Network</w:t>
      </w:r>
      <w:r>
        <w:rPr>
          <w:rFonts w:ascii="Arial" w:hAnsi="Arial" w:cs="Arial" w:eastAsia="Arial" w:hint="default"/>
          <w:spacing w:val="19"/>
          <w:sz w:val="29"/>
          <w:szCs w:val="29"/>
        </w:rPr>
        <w:t> </w:t>
      </w:r>
      <w:r>
        <w:rPr>
          <w:rFonts w:ascii="細明體_HKSCS" w:hAnsi="細明體_HKSCS" w:cs="細明體_HKSCS" w:eastAsia="細明體_HKSCS" w:hint="default"/>
          <w:sz w:val="28"/>
          <w:szCs w:val="28"/>
        </w:rPr>
        <w:t>私人網路</w:t>
      </w:r>
    </w:p>
    <w:p>
      <w:pPr>
        <w:spacing w:line="240" w:lineRule="auto" w:before="3"/>
        <w:ind w:right="0"/>
        <w:rPr>
          <w:rFonts w:ascii="細明體_HKSCS" w:hAnsi="細明體_HKSCS" w:cs="細明體_HKSCS" w:eastAsia="細明體_HKSCS" w:hint="default"/>
          <w:sz w:val="26"/>
          <w:szCs w:val="26"/>
        </w:rPr>
      </w:pPr>
    </w:p>
    <w:p>
      <w:pPr>
        <w:pStyle w:val="BodyText"/>
        <w:spacing w:line="240" w:lineRule="auto"/>
        <w:ind w:left="107" w:right="0"/>
        <w:jc w:val="both"/>
      </w:pPr>
      <w:r>
        <w:rPr>
          <w:w w:val="105"/>
        </w:rPr>
        <w:t>只支援節點到節點通訊的叢集網路。</w:t>
      </w:r>
      <w:r>
        <w:rPr/>
      </w:r>
    </w:p>
    <w:p>
      <w:pPr>
        <w:spacing w:after="0" w:line="240" w:lineRule="auto"/>
        <w:jc w:val="both"/>
        <w:sectPr>
          <w:headerReference w:type="default" r:id="rId295"/>
          <w:pgSz w:w="10560" w:h="14800"/>
          <w:pgMar w:header="0" w:footer="0" w:top="1200" w:bottom="280" w:left="1200" w:right="160"/>
        </w:sectPr>
      </w:pPr>
    </w:p>
    <w:p>
      <w:pPr>
        <w:spacing w:line="357" w:lineRule="exact" w:before="0"/>
        <w:ind w:left="129"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京</w:t>
      </w:r>
      <w:r>
        <w:rPr>
          <w:rFonts w:ascii="細明體_HKSCS" w:hAnsi="細明體_HKSCS" w:cs="細明體_HKSCS" w:eastAsia="細明體_HKSCS" w:hint="default"/>
          <w:spacing w:val="-79"/>
          <w:w w:val="110"/>
          <w:sz w:val="27"/>
          <w:szCs w:val="27"/>
        </w:rPr>
        <w:t> </w:t>
      </w:r>
      <w:r>
        <w:rPr>
          <w:rFonts w:ascii="Arial" w:hAnsi="Arial" w:cs="Arial" w:eastAsia="Arial" w:hint="default"/>
          <w:w w:val="110"/>
          <w:sz w:val="28"/>
          <w:szCs w:val="28"/>
        </w:rPr>
        <w:t>Privilege </w:t>
      </w:r>
      <w:r>
        <w:rPr>
          <w:rFonts w:ascii="細明體_HKSCS" w:hAnsi="細明體_HKSCS" w:cs="細明體_HKSCS" w:eastAsia="細明體_HKSCS" w:hint="default"/>
          <w:w w:val="110"/>
          <w:sz w:val="27"/>
          <w:szCs w:val="27"/>
        </w:rPr>
        <w:t>特殊權限</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6"/>
          <w:szCs w:val="26"/>
        </w:rPr>
      </w:pPr>
    </w:p>
    <w:p>
      <w:pPr>
        <w:pStyle w:val="BodyText"/>
        <w:spacing w:line="367" w:lineRule="auto"/>
        <w:ind w:left="119" w:right="196"/>
        <w:jc w:val="both"/>
      </w:pPr>
      <w:r>
        <w:rPr>
          <w:w w:val="105"/>
        </w:rPr>
        <w:t>使用者執行一項特定工作的權利， 通常會影響整個電腦系統， 而非僅影響一個特定物 件。特殊權限由系統管理員指濃縮個別的使用者或使用者群組， 作為電腦安全性設定 </w:t>
      </w:r>
      <w:r>
        <w:rPr>
          <w:spacing w:val="-11"/>
          <w:w w:val="105"/>
        </w:rPr>
        <w:t>自白一部份。</w:t>
      </w:r>
      <w:r>
        <w:rPr>
          <w:spacing w:val="-11"/>
        </w:rPr>
      </w:r>
    </w:p>
    <w:p>
      <w:pPr>
        <w:spacing w:line="240" w:lineRule="auto" w:before="0"/>
        <w:ind w:right="0"/>
        <w:rPr>
          <w:rFonts w:ascii="細明體_HKSCS" w:hAnsi="細明體_HKSCS" w:cs="細明體_HKSCS" w:eastAsia="細明體_HKSCS" w:hint="default"/>
          <w:sz w:val="20"/>
          <w:szCs w:val="20"/>
        </w:rPr>
      </w:pPr>
    </w:p>
    <w:p>
      <w:pPr>
        <w:spacing w:before="149"/>
        <w:ind w:left="525" w:right="39"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Protocol</w:t>
      </w:r>
      <w:r>
        <w:rPr>
          <w:rFonts w:ascii="Arial" w:hAnsi="Arial" w:cs="Arial" w:eastAsia="Arial" w:hint="default"/>
          <w:spacing w:val="6"/>
          <w:w w:val="110"/>
          <w:sz w:val="28"/>
          <w:szCs w:val="28"/>
        </w:rPr>
        <w:t> </w:t>
      </w:r>
      <w:r>
        <w:rPr>
          <w:rFonts w:ascii="細明體_HKSCS" w:hAnsi="細明體_HKSCS" w:cs="細明體_HKSCS" w:eastAsia="細明體_HKSCS" w:hint="default"/>
          <w:w w:val="110"/>
          <w:sz w:val="27"/>
          <w:szCs w:val="27"/>
        </w:rPr>
        <w:t>通訊協定</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6"/>
          <w:szCs w:val="26"/>
        </w:rPr>
      </w:pPr>
    </w:p>
    <w:p>
      <w:pPr>
        <w:pStyle w:val="BodyText"/>
        <w:spacing w:line="369" w:lineRule="auto"/>
        <w:ind w:left="129" w:right="209" w:firstLine="4"/>
        <w:jc w:val="both"/>
      </w:pPr>
      <w:r>
        <w:rPr>
          <w:w w:val="105"/>
        </w:rPr>
        <w:t>一組透過網路傳送資訊的規則及慣例。 這些規則會控制在網路裝置之間交換訊息的內 </w:t>
      </w:r>
      <w:r>
        <w:rPr>
          <w:w w:val="110"/>
        </w:rPr>
        <w:t>容、格式、時間、順序及錯誤控制。</w:t>
      </w:r>
      <w:r>
        <w:rPr/>
      </w:r>
    </w:p>
    <w:p>
      <w:pPr>
        <w:spacing w:line="240" w:lineRule="auto" w:before="0"/>
        <w:ind w:right="0"/>
        <w:rPr>
          <w:rFonts w:ascii="細明體_HKSCS" w:hAnsi="細明體_HKSCS" w:cs="細明體_HKSCS" w:eastAsia="細明體_HKSCS" w:hint="default"/>
          <w:sz w:val="20"/>
          <w:szCs w:val="20"/>
        </w:rPr>
      </w:pPr>
    </w:p>
    <w:p>
      <w:pPr>
        <w:spacing w:before="147"/>
        <w:ind w:left="525" w:right="39"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Public Key</w:t>
      </w:r>
      <w:r>
        <w:rPr>
          <w:rFonts w:ascii="Arial" w:hAnsi="Arial" w:cs="Arial" w:eastAsia="Arial" w:hint="default"/>
          <w:spacing w:val="-20"/>
          <w:w w:val="110"/>
          <w:sz w:val="28"/>
          <w:szCs w:val="28"/>
        </w:rPr>
        <w:t> </w:t>
      </w:r>
      <w:r>
        <w:rPr>
          <w:rFonts w:ascii="細明體_HKSCS" w:hAnsi="細明體_HKSCS" w:cs="細明體_HKSCS" w:eastAsia="細明體_HKSCS" w:hint="default"/>
          <w:w w:val="110"/>
          <w:sz w:val="27"/>
          <w:szCs w:val="27"/>
        </w:rPr>
        <w:t>公開金鑰</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22"/>
          <w:szCs w:val="22"/>
        </w:rPr>
      </w:pPr>
    </w:p>
    <w:p>
      <w:pPr>
        <w:pStyle w:val="BodyText"/>
        <w:tabs>
          <w:tab w:pos="3141" w:val="left" w:leader="none"/>
        </w:tabs>
        <w:spacing w:line="240" w:lineRule="auto" w:before="56"/>
        <w:ind w:left="133" w:right="39"/>
        <w:jc w:val="left"/>
      </w:pPr>
      <w:r>
        <w:rPr>
          <w:w w:val="108"/>
        </w:rPr>
        <w:t>民公開金鋪演算法搭配使用的</w:t>
      </w:r>
      <w:r>
        <w:rPr/>
        <w:tab/>
      </w:r>
      <w:r>
        <w:rPr>
          <w:rFonts w:ascii="Arial" w:hAnsi="Arial" w:cs="Arial" w:eastAsia="Arial" w:hint="default"/>
          <w:spacing w:val="-40"/>
          <w:w w:val="102"/>
          <w:sz w:val="22"/>
          <w:szCs w:val="22"/>
        </w:rPr>
        <w:t>H</w:t>
      </w:r>
      <w:r>
        <w:rPr>
          <w:spacing w:val="-196"/>
        </w:rPr>
        <w:t>馬</w:t>
      </w:r>
      <w:r>
        <w:rPr>
          <w:rFonts w:ascii="Arial" w:hAnsi="Arial" w:cs="Arial" w:eastAsia="Arial" w:hint="default"/>
          <w:w w:val="19"/>
          <w:sz w:val="22"/>
          <w:szCs w:val="22"/>
        </w:rPr>
        <w:t>.</w:t>
      </w:r>
      <w:r>
        <w:rPr>
          <w:rFonts w:ascii="Arial" w:hAnsi="Arial" w:cs="Arial" w:eastAsia="Arial" w:hint="default"/>
          <w:sz w:val="22"/>
          <w:szCs w:val="22"/>
        </w:rPr>
        <w:t>  </w:t>
      </w:r>
      <w:r>
        <w:rPr>
          <w:rFonts w:ascii="Arial" w:hAnsi="Arial" w:cs="Arial" w:eastAsia="Arial" w:hint="default"/>
          <w:spacing w:val="-1"/>
          <w:sz w:val="22"/>
          <w:szCs w:val="22"/>
        </w:rPr>
        <w:t> </w:t>
      </w:r>
      <w:r>
        <w:rPr/>
        <w:t>編譯識別碼配對非秘密白宮那一半。</w:t>
      </w:r>
      <w:r>
        <w:rPr>
          <w:spacing w:val="-48"/>
        </w:rPr>
        <w:t> </w:t>
      </w:r>
      <w:r>
        <w:rPr>
          <w:w w:val="107"/>
        </w:rPr>
        <w:t>公開金鑰通常是</w:t>
      </w:r>
      <w:r>
        <w:rPr/>
      </w:r>
    </w:p>
    <w:p>
      <w:pPr>
        <w:spacing w:before="116"/>
        <w:ind w:left="133" w:right="39"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20"/>
          <w:szCs w:val="20"/>
        </w:rPr>
        <w:t>在為工作階段識別碼加密、 驗證數位簽章，或為可 </w:t>
      </w:r>
      <w:r>
        <w:rPr>
          <w:rFonts w:ascii="Times New Roman" w:hAnsi="Times New Roman" w:cs="Times New Roman" w:eastAsia="Times New Roman" w:hint="default"/>
          <w:w w:val="90"/>
          <w:sz w:val="18"/>
          <w:szCs w:val="18"/>
        </w:rPr>
        <w:t>J_.      </w:t>
      </w:r>
      <w:r>
        <w:rPr>
          <w:rFonts w:ascii="細明體_HKSCS" w:hAnsi="細明體_HKSCS" w:cs="細明體_HKSCS" w:eastAsia="細明體_HKSCS" w:hint="default"/>
          <w:sz w:val="20"/>
          <w:szCs w:val="20"/>
        </w:rPr>
        <w:t>使用相對私密金鑰加密的資料</w:t>
      </w:r>
      <w:r>
        <w:rPr>
          <w:rFonts w:ascii="細明體_HKSCS" w:hAnsi="細明體_HKSCS" w:cs="細明體_HKSCS" w:eastAsia="細明體_HKSCS" w:hint="default"/>
          <w:spacing w:val="91"/>
          <w:sz w:val="20"/>
          <w:szCs w:val="20"/>
        </w:rPr>
        <w:t> </w:t>
      </w:r>
      <w:r>
        <w:rPr>
          <w:rFonts w:ascii="Arial" w:hAnsi="Arial" w:cs="Arial" w:eastAsia="Arial" w:hint="default"/>
          <w:spacing w:val="-8"/>
          <w:w w:val="90"/>
          <w:sz w:val="25"/>
          <w:szCs w:val="25"/>
        </w:rPr>
        <w:t>D</w:t>
      </w:r>
      <w:r>
        <w:rPr>
          <w:rFonts w:ascii="細明體_HKSCS" w:hAnsi="細明體_HKSCS" w:cs="細明體_HKSCS" w:eastAsia="細明體_HKSCS" w:hint="default"/>
          <w:spacing w:val="-8"/>
          <w:w w:val="90"/>
          <w:sz w:val="19"/>
          <w:szCs w:val="19"/>
        </w:rPr>
        <w:t>日</w:t>
      </w:r>
      <w:r>
        <w:rPr>
          <w:rFonts w:ascii="細明體_HKSCS" w:hAnsi="細明體_HKSCS" w:cs="細明體_HKSCS" w:eastAsia="細明體_HKSCS" w:hint="default"/>
          <w:spacing w:val="-8"/>
          <w:sz w:val="19"/>
          <w:szCs w:val="19"/>
        </w:rPr>
      </w:r>
    </w:p>
    <w:p>
      <w:pPr>
        <w:pStyle w:val="BodyText"/>
        <w:spacing w:line="240" w:lineRule="auto" w:before="122"/>
        <w:ind w:left="133" w:right="39"/>
        <w:jc w:val="left"/>
      </w:pPr>
      <w:r>
        <w:rPr>
          <w:w w:val="105"/>
        </w:rPr>
        <w:t>密時使用。</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19"/>
          <w:szCs w:val="19"/>
        </w:rPr>
      </w:pPr>
    </w:p>
    <w:p>
      <w:pPr>
        <w:spacing w:before="0"/>
        <w:ind w:left="148" w:right="39"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spacing w:val="-17"/>
          <w:w w:val="77"/>
          <w:sz w:val="27"/>
          <w:szCs w:val="27"/>
        </w:rPr>
        <w:t>芳</w:t>
      </w:r>
      <w:r>
        <w:rPr>
          <w:rFonts w:ascii="細明體_HKSCS" w:hAnsi="細明體_HKSCS" w:cs="細明體_HKSCS" w:eastAsia="細明體_HKSCS" w:hint="default"/>
          <w:spacing w:val="-178"/>
          <w:w w:val="73"/>
          <w:sz w:val="27"/>
          <w:szCs w:val="27"/>
        </w:rPr>
        <w:t>：</w:t>
      </w:r>
      <w:r>
        <w:rPr>
          <w:rFonts w:ascii="Arial" w:hAnsi="Arial" w:cs="Arial" w:eastAsia="Arial" w:hint="default"/>
          <w:w w:val="83"/>
          <w:sz w:val="21"/>
          <w:szCs w:val="21"/>
        </w:rPr>
        <w:t>1</w:t>
      </w:r>
      <w:r>
        <w:rPr>
          <w:rFonts w:ascii="Arial" w:hAnsi="Arial" w:cs="Arial" w:eastAsia="Arial" w:hint="default"/>
          <w:spacing w:val="20"/>
          <w:sz w:val="21"/>
          <w:szCs w:val="21"/>
        </w:rPr>
        <w:t> </w:t>
      </w:r>
      <w:r>
        <w:rPr>
          <w:rFonts w:ascii="Arial" w:hAnsi="Arial" w:cs="Arial" w:eastAsia="Arial" w:hint="default"/>
          <w:w w:val="108"/>
          <w:sz w:val="28"/>
          <w:szCs w:val="28"/>
        </w:rPr>
        <w:t>Publ</w:t>
      </w:r>
      <w:r>
        <w:rPr>
          <w:rFonts w:ascii="Arial" w:hAnsi="Arial" w:cs="Arial" w:eastAsia="Arial" w:hint="default"/>
          <w:spacing w:val="-29"/>
          <w:w w:val="152"/>
          <w:sz w:val="28"/>
          <w:szCs w:val="28"/>
        </w:rPr>
        <w:t>i</w:t>
      </w:r>
      <w:r>
        <w:rPr>
          <w:rFonts w:ascii="Arial" w:hAnsi="Arial" w:cs="Arial" w:eastAsia="Arial" w:hint="default"/>
          <w:w w:val="111"/>
          <w:sz w:val="28"/>
          <w:szCs w:val="28"/>
        </w:rPr>
        <w:t>c</w:t>
      </w:r>
      <w:r>
        <w:rPr>
          <w:rFonts w:ascii="Arial" w:hAnsi="Arial" w:cs="Arial" w:eastAsia="Arial" w:hint="default"/>
          <w:spacing w:val="24"/>
          <w:sz w:val="28"/>
          <w:szCs w:val="28"/>
        </w:rPr>
        <w:t> </w:t>
      </w:r>
      <w:r>
        <w:rPr>
          <w:rFonts w:ascii="Arial" w:hAnsi="Arial" w:cs="Arial" w:eastAsia="Arial" w:hint="default"/>
          <w:w w:val="103"/>
          <w:sz w:val="28"/>
          <w:szCs w:val="28"/>
        </w:rPr>
        <w:t>Key</w:t>
      </w:r>
      <w:r>
        <w:rPr>
          <w:rFonts w:ascii="Arial" w:hAnsi="Arial" w:cs="Arial" w:eastAsia="Arial" w:hint="default"/>
          <w:spacing w:val="12"/>
          <w:sz w:val="28"/>
          <w:szCs w:val="28"/>
        </w:rPr>
        <w:t> </w:t>
      </w:r>
      <w:r>
        <w:rPr>
          <w:rFonts w:ascii="Arial" w:hAnsi="Arial" w:cs="Arial" w:eastAsia="Arial" w:hint="default"/>
          <w:w w:val="111"/>
          <w:sz w:val="28"/>
          <w:szCs w:val="28"/>
        </w:rPr>
        <w:t>Cryptograp</w:t>
      </w:r>
      <w:r>
        <w:rPr>
          <w:rFonts w:ascii="Arial" w:hAnsi="Arial" w:cs="Arial" w:eastAsia="Arial" w:hint="default"/>
          <w:spacing w:val="3"/>
          <w:w w:val="111"/>
          <w:sz w:val="28"/>
          <w:szCs w:val="28"/>
        </w:rPr>
        <w:t>h</w:t>
      </w:r>
      <w:r>
        <w:rPr>
          <w:rFonts w:ascii="Arial" w:hAnsi="Arial" w:cs="Arial" w:eastAsia="Arial" w:hint="default"/>
          <w:w w:val="113"/>
          <w:sz w:val="28"/>
          <w:szCs w:val="28"/>
        </w:rPr>
        <w:t>y</w:t>
      </w:r>
      <w:r>
        <w:rPr>
          <w:rFonts w:ascii="Arial" w:hAnsi="Arial" w:cs="Arial" w:eastAsia="Arial" w:hint="default"/>
          <w:spacing w:val="12"/>
          <w:sz w:val="28"/>
          <w:szCs w:val="28"/>
        </w:rPr>
        <w:t> </w:t>
      </w:r>
      <w:r>
        <w:rPr>
          <w:rFonts w:ascii="細明體_HKSCS" w:hAnsi="細明體_HKSCS" w:cs="細明體_HKSCS" w:eastAsia="細明體_HKSCS" w:hint="default"/>
          <w:w w:val="111"/>
          <w:sz w:val="27"/>
          <w:szCs w:val="27"/>
        </w:rPr>
        <w:t>公</w:t>
      </w:r>
      <w:r>
        <w:rPr>
          <w:rFonts w:ascii="細明體_HKSCS" w:hAnsi="細明體_HKSCS" w:cs="細明體_HKSCS" w:eastAsia="細明體_HKSCS" w:hint="default"/>
          <w:spacing w:val="-3"/>
          <w:w w:val="111"/>
          <w:sz w:val="27"/>
          <w:szCs w:val="27"/>
        </w:rPr>
        <w:t>開</w:t>
      </w:r>
      <w:r>
        <w:rPr>
          <w:rFonts w:ascii="細明體_HKSCS" w:hAnsi="細明體_HKSCS" w:cs="細明體_HKSCS" w:eastAsia="細明體_HKSCS" w:hint="default"/>
          <w:w w:val="110"/>
          <w:sz w:val="27"/>
          <w:szCs w:val="27"/>
        </w:rPr>
        <w:t>金鑰密碼編譯</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6"/>
          <w:szCs w:val="26"/>
        </w:rPr>
      </w:pPr>
    </w:p>
    <w:p>
      <w:pPr>
        <w:pStyle w:val="BodyText"/>
        <w:spacing w:line="369" w:lineRule="auto"/>
        <w:ind w:left="133" w:right="150"/>
        <w:jc w:val="left"/>
      </w:pPr>
      <w:r>
        <w:rPr>
          <w:w w:val="110"/>
        </w:rPr>
        <w:t>使用</w:t>
      </w:r>
      <w:r>
        <w:rPr>
          <w:spacing w:val="-68"/>
          <w:w w:val="110"/>
        </w:rPr>
        <w:t> </w:t>
      </w:r>
      <w:r>
        <w:rPr>
          <w:w w:val="110"/>
        </w:rPr>
        <w:t>兩種不同金鑰的密碼編譯方法：</w:t>
      </w:r>
      <w:r>
        <w:rPr>
          <w:spacing w:val="-40"/>
          <w:w w:val="110"/>
        </w:rPr>
        <w:t> </w:t>
      </w:r>
      <w:r>
        <w:rPr>
          <w:w w:val="110"/>
        </w:rPr>
        <w:t>公開金鑰用於加密資料，</w:t>
      </w:r>
      <w:r>
        <w:rPr>
          <w:spacing w:val="-65"/>
          <w:w w:val="110"/>
        </w:rPr>
        <w:t> </w:t>
      </w:r>
      <w:r>
        <w:rPr>
          <w:w w:val="110"/>
        </w:rPr>
        <w:t>恥密金論用民解密資 </w:t>
      </w:r>
      <w:r>
        <w:rPr>
          <w:w w:val="110"/>
        </w:rPr>
        <w:t>料。公開金鑰密碼編譯也稱為非對稱密臨編譯。</w:t>
      </w:r>
      <w:r>
        <w:rPr/>
      </w:r>
    </w:p>
    <w:p>
      <w:pPr>
        <w:spacing w:line="240" w:lineRule="auto" w:before="0"/>
        <w:ind w:right="0"/>
        <w:rPr>
          <w:rFonts w:ascii="細明體_HKSCS" w:hAnsi="細明體_HKSCS" w:cs="細明體_HKSCS" w:eastAsia="細明體_HKSCS" w:hint="default"/>
          <w:sz w:val="20"/>
          <w:szCs w:val="20"/>
        </w:rPr>
      </w:pPr>
    </w:p>
    <w:p>
      <w:pPr>
        <w:spacing w:line="268" w:lineRule="auto" w:before="152"/>
        <w:ind w:left="534" w:right="39" w:firstLine="4"/>
        <w:jc w:val="left"/>
        <w:rPr>
          <w:rFonts w:ascii="細明體_HKSCS" w:hAnsi="細明體_HKSCS" w:cs="細明體_HKSCS" w:eastAsia="細明體_HKSCS" w:hint="default"/>
          <w:sz w:val="27"/>
          <w:szCs w:val="27"/>
        </w:rPr>
      </w:pPr>
      <w:r>
        <w:rPr>
          <w:rFonts w:ascii="Arial" w:hAnsi="Arial" w:cs="Arial" w:eastAsia="Arial" w:hint="default"/>
          <w:sz w:val="28"/>
          <w:szCs w:val="28"/>
        </w:rPr>
        <w:t>Public Key Cryptography Standards ( PKCS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z w:val="27"/>
          <w:szCs w:val="27"/>
        </w:rPr>
        <w:t>公開金鑰 </w:t>
      </w:r>
      <w:r>
        <w:rPr>
          <w:rFonts w:ascii="細明體_HKSCS" w:hAnsi="細明體_HKSCS" w:cs="細明體_HKSCS" w:eastAsia="細明體_HKSCS" w:hint="default"/>
          <w:sz w:val="27"/>
          <w:szCs w:val="27"/>
        </w:rPr>
        <w:t>密碼編譯標準</w:t>
      </w:r>
    </w:p>
    <w:p>
      <w:pPr>
        <w:spacing w:line="240" w:lineRule="auto" w:before="1"/>
        <w:ind w:right="0"/>
        <w:rPr>
          <w:rFonts w:ascii="細明體_HKSCS" w:hAnsi="細明體_HKSCS" w:cs="細明體_HKSCS" w:eastAsia="細明體_HKSCS" w:hint="default"/>
          <w:sz w:val="25"/>
          <w:szCs w:val="25"/>
        </w:rPr>
      </w:pPr>
    </w:p>
    <w:p>
      <w:pPr>
        <w:pStyle w:val="BodyText"/>
        <w:spacing w:line="240" w:lineRule="auto"/>
        <w:ind w:left="148" w:right="39"/>
        <w:jc w:val="left"/>
      </w:pPr>
      <w:r>
        <w:rPr>
          <w:w w:val="105"/>
        </w:rPr>
        <w:t>公開金鑰密碼編譯標準的系列包含  </w:t>
      </w:r>
      <w:r>
        <w:rPr>
          <w:rFonts w:ascii="Arial" w:hAnsi="Arial" w:cs="Arial" w:eastAsia="Arial" w:hint="default"/>
          <w:w w:val="105"/>
        </w:rPr>
        <w:t>RSA  </w:t>
      </w:r>
      <w:r>
        <w:rPr>
          <w:w w:val="105"/>
        </w:rPr>
        <w:t>加密、</w:t>
      </w:r>
      <w:r>
        <w:rPr>
          <w:rFonts w:ascii="Arial" w:hAnsi="Arial" w:cs="Arial" w:eastAsia="Arial" w:hint="default"/>
          <w:w w:val="105"/>
        </w:rPr>
        <w:t>Diffie-Hellman </w:t>
      </w:r>
      <w:r>
        <w:rPr>
          <w:rFonts w:ascii="Arial" w:hAnsi="Arial" w:cs="Arial" w:eastAsia="Arial" w:hint="default"/>
          <w:spacing w:val="17"/>
          <w:w w:val="105"/>
        </w:rPr>
        <w:t> </w:t>
      </w:r>
      <w:r>
        <w:rPr>
          <w:w w:val="105"/>
        </w:rPr>
        <w:t>識別碼協議、密碼型加</w:t>
      </w:r>
      <w:r>
        <w:rPr/>
      </w:r>
    </w:p>
    <w:p>
      <w:pPr>
        <w:spacing w:after="0" w:line="240" w:lineRule="auto"/>
        <w:jc w:val="left"/>
        <w:sectPr>
          <w:headerReference w:type="even" r:id="rId296"/>
          <w:pgSz w:w="10600" w:h="14740"/>
          <w:pgMar w:header="0" w:footer="0" w:top="1240" w:bottom="280" w:left="980" w:right="1240"/>
        </w:sectPr>
      </w:pPr>
    </w:p>
    <w:p>
      <w:pPr>
        <w:pStyle w:val="BodyText"/>
        <w:spacing w:line="372" w:lineRule="auto" w:before="128"/>
        <w:ind w:left="152" w:right="0" w:hanging="5"/>
        <w:jc w:val="left"/>
      </w:pPr>
      <w:r>
        <w:rPr>
          <w:spacing w:val="-40"/>
          <w:w w:val="120"/>
        </w:rPr>
        <w:t>臣、延伸語法＇密</w:t>
      </w:r>
      <w:r>
        <w:rPr>
          <w:w w:val="120"/>
        </w:rPr>
        <w:t> </w:t>
      </w:r>
      <w:r>
        <w:rPr>
          <w:w w:val="101"/>
        </w:rPr>
        <w:t>胃編譯訊息語法、私密金鑰資訊言書法及憑證要求 </w:t>
      </w:r>
      <w:r>
        <w:rPr>
          <w:w w:val="101"/>
        </w:rPr>
      </w:r>
      <w:r>
        <w:rPr>
          <w:w w:val="105"/>
        </w:rPr>
        <w:t>的屬性。由 </w:t>
      </w:r>
      <w:r>
        <w:rPr>
          <w:rFonts w:ascii="Arial" w:hAnsi="Arial" w:cs="Arial" w:eastAsia="Arial" w:hint="default"/>
          <w:w w:val="105"/>
        </w:rPr>
        <w:t>RSA Data Security, Inc</w:t>
      </w:r>
      <w:r>
        <w:rPr>
          <w:rFonts w:ascii="Arial" w:hAnsi="Arial" w:cs="Arial" w:eastAsia="Arial" w:hint="default"/>
          <w:spacing w:val="2"/>
          <w:w w:val="105"/>
        </w:rPr>
        <w:t> </w:t>
      </w:r>
      <w:r>
        <w:rPr>
          <w:w w:val="105"/>
        </w:rPr>
        <w:t>開發、擁有及維護。</w:t>
      </w:r>
      <w:r>
        <w:rPr/>
      </w:r>
    </w:p>
    <w:p>
      <w:pPr>
        <w:pStyle w:val="BodyText"/>
        <w:spacing w:line="240" w:lineRule="auto" w:before="133"/>
        <w:ind w:left="148" w:right="0"/>
        <w:jc w:val="left"/>
      </w:pPr>
      <w:r>
        <w:rPr/>
        <w:br w:type="column"/>
      </w:r>
      <w:r>
        <w:rPr>
          <w:spacing w:val="-159"/>
          <w:w w:val="146"/>
        </w:rPr>
        <w:t>，</w:t>
      </w:r>
      <w:r>
        <w:rPr>
          <w:w w:val="112"/>
        </w:rPr>
        <w:t>還有</w:t>
      </w:r>
      <w:r>
        <w:rPr>
          <w:spacing w:val="-4"/>
          <w:w w:val="112"/>
        </w:rPr>
        <w:t>自</w:t>
      </w:r>
      <w:r>
        <w:rPr>
          <w:w w:val="70"/>
        </w:rPr>
        <w:t>選自立</w:t>
      </w:r>
      <w:r>
        <w:rPr/>
      </w:r>
    </w:p>
    <w:p>
      <w:pPr>
        <w:spacing w:after="0" w:line="240" w:lineRule="auto"/>
        <w:jc w:val="left"/>
        <w:sectPr>
          <w:type w:val="continuous"/>
          <w:pgSz w:w="10600" w:h="14740"/>
          <w:pgMar w:top="1400" w:bottom="280" w:left="980" w:right="1240"/>
          <w:cols w:num="2" w:equalWidth="0">
            <w:col w:w="6434" w:space="441"/>
            <w:col w:w="1505"/>
          </w:cols>
        </w:sectPr>
      </w:pPr>
    </w:p>
    <w:p>
      <w:pPr>
        <w:spacing w:before="6"/>
        <w:ind w:left="1130"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Public Key Encryption</w:t>
      </w:r>
      <w:r>
        <w:rPr>
          <w:rFonts w:ascii="Arial" w:hAnsi="Arial" w:cs="Arial" w:eastAsia="Arial" w:hint="default"/>
          <w:spacing w:val="4"/>
          <w:w w:val="110"/>
          <w:sz w:val="28"/>
          <w:szCs w:val="28"/>
        </w:rPr>
        <w:t> </w:t>
      </w:r>
      <w:r>
        <w:rPr>
          <w:rFonts w:ascii="細明體_HKSCS" w:hAnsi="細明體_HKSCS" w:cs="細明體_HKSCS" w:eastAsia="細明體_HKSCS" w:hint="default"/>
          <w:w w:val="110"/>
          <w:sz w:val="27"/>
          <w:szCs w:val="27"/>
        </w:rPr>
        <w:t>公開金鑰加密</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4"/>
          <w:szCs w:val="24"/>
        </w:rPr>
      </w:pPr>
    </w:p>
    <w:p>
      <w:pPr>
        <w:spacing w:after="0" w:line="240" w:lineRule="auto"/>
        <w:rPr>
          <w:rFonts w:ascii="細明體_HKSCS" w:hAnsi="細明體_HKSCS" w:cs="細明體_HKSCS" w:eastAsia="細明體_HKSCS" w:hint="default"/>
          <w:sz w:val="24"/>
          <w:szCs w:val="24"/>
        </w:rPr>
        <w:sectPr>
          <w:headerReference w:type="default" r:id="rId297"/>
          <w:pgSz w:w="10560" w:h="14800"/>
          <w:pgMar w:header="0" w:footer="0" w:top="1180" w:bottom="280" w:left="540" w:right="1100"/>
        </w:sectPr>
      </w:pPr>
    </w:p>
    <w:p>
      <w:pPr>
        <w:spacing w:before="41"/>
        <w:ind w:left="730" w:right="-18"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5"/>
          <w:sz w:val="19"/>
          <w:szCs w:val="19"/>
        </w:rPr>
        <w:t>使用數學上相闊的兩種加密識別碼來</w:t>
      </w:r>
      <w:r>
        <w:rPr>
          <w:rFonts w:ascii="細明體_HKSCS" w:hAnsi="細明體_HKSCS" w:cs="細明體_HKSCS" w:eastAsia="細明體_HKSCS" w:hint="default"/>
          <w:spacing w:val="52"/>
          <w:w w:val="115"/>
          <w:sz w:val="19"/>
          <w:szCs w:val="19"/>
        </w:rPr>
        <w:t> </w:t>
      </w:r>
      <w:r>
        <w:rPr>
          <w:rFonts w:ascii="細明體_HKSCS" w:hAnsi="細明體_HKSCS" w:cs="細明體_HKSCS" w:eastAsia="細明體_HKSCS" w:hint="default"/>
          <w:w w:val="115"/>
          <w:sz w:val="19"/>
          <w:szCs w:val="19"/>
        </w:rPr>
        <w:t>加憊的方法。一個稱為私密</w:t>
      </w:r>
      <w:r>
        <w:rPr>
          <w:rFonts w:ascii="細明體_HKSCS" w:hAnsi="細明體_HKSCS" w:cs="細明體_HKSCS" w:eastAsia="細明體_HKSCS" w:hint="default"/>
          <w:sz w:val="19"/>
          <w:szCs w:val="19"/>
        </w:rPr>
      </w:r>
    </w:p>
    <w:p>
      <w:pPr>
        <w:tabs>
          <w:tab w:pos="1110" w:val="left" w:leader="none"/>
        </w:tabs>
        <w:spacing w:before="46"/>
        <w:ind w:left="510" w:right="0" w:firstLine="0"/>
        <w:jc w:val="left"/>
        <w:rPr>
          <w:rFonts w:ascii="細明體_HKSCS" w:hAnsi="細明體_HKSCS" w:cs="細明體_HKSCS" w:eastAsia="細明體_HKSCS" w:hint="default"/>
          <w:sz w:val="19"/>
          <w:szCs w:val="19"/>
        </w:rPr>
      </w:pPr>
      <w:r>
        <w:rPr/>
        <w:br w:type="column"/>
      </w:r>
      <w:r>
        <w:rPr>
          <w:rFonts w:ascii="細明體_HKSCS" w:hAnsi="細明體_HKSCS" w:cs="細明體_HKSCS" w:eastAsia="細明體_HKSCS" w:hint="default"/>
          <w:spacing w:val="-171"/>
          <w:w w:val="170"/>
          <w:position w:val="-3"/>
          <w:sz w:val="19"/>
          <w:szCs w:val="19"/>
        </w:rPr>
        <w:t>’</w:t>
      </w:r>
      <w:r>
        <w:rPr>
          <w:rFonts w:ascii="細明體_HKSCS" w:hAnsi="細明體_HKSCS" w:cs="細明體_HKSCS" w:eastAsia="細明體_HKSCS" w:hint="default"/>
          <w:w w:val="109"/>
          <w:position w:val="-3"/>
          <w:sz w:val="19"/>
          <w:szCs w:val="19"/>
        </w:rPr>
        <w:t>需</w:t>
      </w:r>
      <w:r>
        <w:rPr>
          <w:rFonts w:ascii="細明體_HKSCS" w:hAnsi="細明體_HKSCS" w:cs="細明體_HKSCS" w:eastAsia="細明體_HKSCS" w:hint="default"/>
          <w:position w:val="-3"/>
          <w:sz w:val="19"/>
          <w:szCs w:val="19"/>
        </w:rPr>
        <w:tab/>
      </w:r>
      <w:r>
        <w:rPr>
          <w:rFonts w:ascii="細明體_HKSCS" w:hAnsi="細明體_HKSCS" w:cs="細明體_HKSCS" w:eastAsia="細明體_HKSCS" w:hint="default"/>
          <w:w w:val="115"/>
          <w:sz w:val="19"/>
          <w:szCs w:val="19"/>
        </w:rPr>
        <w:t>保持機</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type w:val="continuous"/>
          <w:pgSz w:w="10560" w:h="14800"/>
          <w:pgMar w:top="1400" w:bottom="280" w:left="540" w:right="1100"/>
          <w:cols w:num="2" w:equalWidth="0">
            <w:col w:w="7013" w:space="40"/>
            <w:col w:w="1867"/>
          </w:cols>
        </w:sectPr>
      </w:pPr>
    </w:p>
    <w:p>
      <w:pPr>
        <w:spacing w:before="108"/>
        <w:ind w:left="725"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齒。另一個稱為公開金鑰，可以自由給予所有潛在的相關者。  </w:t>
      </w:r>
      <w:r>
        <w:rPr>
          <w:rFonts w:ascii="細明體_HKSCS" w:hAnsi="細明體_HKSCS" w:cs="細明體_HKSCS" w:eastAsia="細明體_HKSCS" w:hint="default"/>
          <w:spacing w:val="36"/>
          <w:w w:val="110"/>
          <w:sz w:val="19"/>
          <w:szCs w:val="19"/>
        </w:rPr>
        <w:t> </w:t>
      </w:r>
      <w:r>
        <w:rPr>
          <w:rFonts w:ascii="細明體_HKSCS" w:hAnsi="細明體_HKSCS" w:cs="細明體_HKSCS" w:eastAsia="細明體_HKSCS" w:hint="default"/>
          <w:w w:val="110"/>
          <w:sz w:val="19"/>
          <w:szCs w:val="19"/>
        </w:rPr>
        <w:t>在典型的分析矗本中，</w:t>
      </w:r>
      <w:r>
        <w:rPr>
          <w:rFonts w:ascii="細明體_HKSCS" w:hAnsi="細明體_HKSCS" w:cs="細明體_HKSCS" w:eastAsia="細明體_HKSCS" w:hint="default"/>
          <w:sz w:val="19"/>
          <w:szCs w:val="19"/>
        </w:rPr>
      </w:r>
    </w:p>
    <w:p>
      <w:pPr>
        <w:spacing w:line="384" w:lineRule="auto" w:before="143"/>
        <w:ind w:left="725" w:right="0" w:hanging="613"/>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0"/>
          <w:w w:val="118"/>
          <w:sz w:val="19"/>
          <w:szCs w:val="19"/>
        </w:rPr>
        <w:t>﹔去件者使用接收者的公開金鑰來為訊息加會。</w:t>
      </w:r>
      <w:r>
        <w:rPr>
          <w:rFonts w:ascii="細明體_HKSCS" w:hAnsi="細明體_HKSCS" w:cs="細明體_HKSCS" w:eastAsia="細明體_HKSCS" w:hint="default"/>
          <w:w w:val="118"/>
          <w:sz w:val="19"/>
          <w:szCs w:val="19"/>
        </w:rPr>
        <w:t> </w:t>
      </w:r>
      <w:r>
        <w:rPr>
          <w:rFonts w:ascii="細明體_HKSCS" w:hAnsi="細明體_HKSCS" w:cs="細明體_HKSCS" w:eastAsia="細明體_HKSCS" w:hint="default"/>
          <w:w w:val="113"/>
          <w:sz w:val="19"/>
          <w:szCs w:val="19"/>
        </w:rPr>
        <w:t>只有接收者有相關的私鹽金鑰才可以解 </w:t>
      </w:r>
      <w:r>
        <w:rPr>
          <w:rFonts w:ascii="細明體_HKSCS" w:hAnsi="細明體_HKSCS" w:cs="細明體_HKSCS" w:eastAsia="細明體_HKSCS" w:hint="default"/>
          <w:w w:val="113"/>
          <w:sz w:val="19"/>
          <w:szCs w:val="19"/>
        </w:rPr>
      </w:r>
      <w:r>
        <w:rPr>
          <w:rFonts w:ascii="細明體_HKSCS" w:hAnsi="細明體_HKSCS" w:cs="細明體_HKSCS" w:eastAsia="細明體_HKSCS" w:hint="default"/>
          <w:w w:val="115"/>
          <w:sz w:val="19"/>
          <w:szCs w:val="19"/>
        </w:rPr>
        <w:t>密訊息。公開金鑰加密也稱為非對稱加密。</w:t>
      </w:r>
      <w:r>
        <w:rPr>
          <w:rFonts w:ascii="細明體_HKSCS" w:hAnsi="細明體_HKSCS" w:cs="細明體_HKSCS" w:eastAsia="細明體_HKSCS" w:hint="default"/>
          <w:sz w:val="19"/>
          <w:szCs w:val="19"/>
        </w:rPr>
      </w:r>
    </w:p>
    <w:p>
      <w:pPr>
        <w:spacing w:line="240" w:lineRule="auto" w:before="10"/>
        <w:ind w:right="0"/>
        <w:rPr>
          <w:rFonts w:ascii="細明體_HKSCS" w:hAnsi="細明體_HKSCS" w:cs="細明體_HKSCS" w:eastAsia="細明體_HKSCS" w:hint="default"/>
          <w:sz w:val="28"/>
          <w:szCs w:val="28"/>
        </w:rPr>
      </w:pPr>
    </w:p>
    <w:p>
      <w:pPr>
        <w:spacing w:before="27"/>
        <w:ind w:left="730"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70"/>
          <w:sz w:val="27"/>
          <w:szCs w:val="27"/>
        </w:rPr>
        <w:t>幫會  </w:t>
      </w:r>
      <w:r>
        <w:rPr>
          <w:rFonts w:ascii="Arial" w:hAnsi="Arial" w:cs="Arial" w:eastAsia="Arial" w:hint="default"/>
          <w:sz w:val="28"/>
          <w:szCs w:val="28"/>
        </w:rPr>
        <w:t>Public  Key  Infrastructure   ( PKI </w:t>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29"/>
          <w:w w:val="70"/>
          <w:sz w:val="27"/>
          <w:szCs w:val="27"/>
        </w:rPr>
        <w:t> </w:t>
      </w:r>
      <w:r>
        <w:rPr>
          <w:rFonts w:ascii="細明體_HKSCS" w:hAnsi="細明體_HKSCS" w:cs="細明體_HKSCS" w:eastAsia="細明體_HKSCS" w:hint="default"/>
          <w:sz w:val="27"/>
          <w:szCs w:val="27"/>
        </w:rPr>
        <w:t>公開金鑰基礎架構</w:t>
      </w:r>
    </w:p>
    <w:p>
      <w:pPr>
        <w:spacing w:line="240" w:lineRule="auto" w:before="1"/>
        <w:ind w:right="0"/>
        <w:rPr>
          <w:rFonts w:ascii="細明體_HKSCS" w:hAnsi="細明體_HKSCS" w:cs="細明體_HKSCS" w:eastAsia="細明體_HKSCS" w:hint="default"/>
          <w:sz w:val="24"/>
          <w:szCs w:val="24"/>
        </w:rPr>
      </w:pPr>
    </w:p>
    <w:p>
      <w:pPr>
        <w:spacing w:line="384" w:lineRule="auto" w:before="41"/>
        <w:ind w:left="720" w:right="0" w:firstLine="9"/>
        <w:jc w:val="left"/>
        <w:rPr>
          <w:rFonts w:ascii="細明體_HKSCS" w:hAnsi="細明體_HKSCS" w:cs="細明體_HKSCS" w:eastAsia="細明體_HKSCS" w:hint="default"/>
          <w:sz w:val="19"/>
          <w:szCs w:val="19"/>
        </w:rPr>
      </w:pPr>
      <w:r>
        <w:rPr/>
        <w:pict>
          <v:shape style="position:absolute;margin-left:445.804749pt;margin-top:3.260471pt;width:11.5pt;height:11.5pt;mso-position-horizontal-relative:page;mso-position-vertical-relative:paragraph;z-index:-207736"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彙</w:t>
                  </w:r>
                </w:p>
              </w:txbxContent>
            </v:textbox>
            <w10:wrap type="none"/>
          </v:shape>
        </w:pict>
      </w:r>
      <w:r>
        <w:rPr>
          <w:rFonts w:ascii="細明體_HKSCS" w:hAnsi="細明體_HKSCS" w:cs="細明體_HKSCS" w:eastAsia="細明體_HKSCS" w:hint="default"/>
          <w:w w:val="115"/>
          <w:sz w:val="19"/>
          <w:szCs w:val="19"/>
        </w:rPr>
        <w:t>一般用來描述管理到操作憑證及公開與私密金鑰的法律、 原則、標準及軟體的 </w:t>
      </w:r>
      <w:r>
        <w:rPr>
          <w:rFonts w:ascii="細明體_HKSCS" w:hAnsi="細明體_HKSCS" w:cs="細明體_HKSCS" w:eastAsia="細明體_HKSCS" w:hint="default"/>
          <w:w w:val="110"/>
          <w:sz w:val="19"/>
          <w:szCs w:val="19"/>
        </w:rPr>
        <w:t>實際上， 它是數位憑證、 憑證授權以及其他驗證每個涉及電子異動的群體有效日期的 </w:t>
      </w:r>
      <w:r>
        <w:rPr>
          <w:rFonts w:ascii="細明體_HKSCS" w:hAnsi="細明體_HKSCS" w:cs="細明體_HKSCS" w:eastAsia="細明體_HKSCS" w:hint="default"/>
          <w:w w:val="110"/>
          <w:sz w:val="19"/>
          <w:szCs w:val="19"/>
        </w:rPr>
      </w:r>
      <w:r>
        <w:rPr>
          <w:rFonts w:ascii="細明體_HKSCS" w:hAnsi="細明體_HKSCS" w:cs="細明體_HKSCS" w:eastAsia="細明體_HKSCS" w:hint="default"/>
          <w:w w:val="115"/>
          <w:sz w:val="19"/>
          <w:szCs w:val="19"/>
        </w:rPr>
        <w:t>註冊授權系統。</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2"/>
        <w:ind w:right="0"/>
        <w:rPr>
          <w:rFonts w:ascii="細明體_HKSCS" w:hAnsi="細明體_HKSCS" w:cs="細明體_HKSCS" w:eastAsia="細明體_HKSCS" w:hint="default"/>
          <w:sz w:val="12"/>
          <w:szCs w:val="12"/>
        </w:rPr>
      </w:pPr>
    </w:p>
    <w:p>
      <w:pPr>
        <w:spacing w:before="0"/>
        <w:ind w:left="1111"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Public Network</w:t>
      </w:r>
      <w:r>
        <w:rPr>
          <w:rFonts w:ascii="Arial" w:hAnsi="Arial" w:cs="Arial" w:eastAsia="Arial" w:hint="default"/>
          <w:spacing w:val="3"/>
          <w:w w:val="110"/>
          <w:sz w:val="28"/>
          <w:szCs w:val="28"/>
        </w:rPr>
        <w:t> </w:t>
      </w:r>
      <w:r>
        <w:rPr>
          <w:rFonts w:ascii="細明體_HKSCS" w:hAnsi="細明體_HKSCS" w:cs="細明體_HKSCS" w:eastAsia="細明體_HKSCS" w:hint="default"/>
          <w:w w:val="110"/>
          <w:sz w:val="27"/>
          <w:szCs w:val="27"/>
        </w:rPr>
        <w:t>公用網路</w:t>
      </w:r>
      <w:r>
        <w:rPr>
          <w:rFonts w:ascii="細明體_HKSCS" w:hAnsi="細明體_HKSCS" w:cs="細明體_HKSCS" w:eastAsia="細明體_HKSCS" w:hint="default"/>
          <w:sz w:val="27"/>
          <w:szCs w:val="27"/>
        </w:rPr>
      </w:r>
    </w:p>
    <w:p>
      <w:pPr>
        <w:spacing w:line="240" w:lineRule="auto" w:before="11"/>
        <w:ind w:right="0"/>
        <w:rPr>
          <w:rFonts w:ascii="細明體_HKSCS" w:hAnsi="細明體_HKSCS" w:cs="細明體_HKSCS" w:eastAsia="細明體_HKSCS" w:hint="default"/>
          <w:sz w:val="26"/>
          <w:szCs w:val="26"/>
        </w:rPr>
      </w:pPr>
    </w:p>
    <w:p>
      <w:pPr>
        <w:spacing w:before="0"/>
        <w:ind w:left="716"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支援用戶端到用戶端通訊的叢集網路    </w:t>
      </w:r>
      <w:r>
        <w:rPr>
          <w:rFonts w:ascii="細明體_HKSCS" w:hAnsi="細明體_HKSCS" w:cs="細明體_HKSCS" w:eastAsia="細明體_HKSCS" w:hint="default"/>
          <w:w w:val="65"/>
          <w:sz w:val="19"/>
          <w:szCs w:val="19"/>
        </w:rPr>
        <w:t>（   </w:t>
      </w:r>
      <w:r>
        <w:rPr>
          <w:rFonts w:ascii="細明體_HKSCS" w:hAnsi="細明體_HKSCS" w:cs="細明體_HKSCS" w:eastAsia="細明體_HKSCS" w:hint="default"/>
          <w:sz w:val="19"/>
          <w:szCs w:val="19"/>
        </w:rPr>
        <w:t>無論其是否支援節點到節點的通訊 </w:t>
      </w:r>
      <w:r>
        <w:rPr>
          <w:rFonts w:ascii="細明體_HKSCS" w:hAnsi="細明體_HKSCS" w:cs="細明體_HKSCS" w:eastAsia="細明體_HKSCS" w:hint="default"/>
          <w:spacing w:val="62"/>
          <w:sz w:val="19"/>
          <w:szCs w:val="19"/>
        </w:rPr>
        <w:t> </w:t>
      </w:r>
      <w:r>
        <w:rPr>
          <w:rFonts w:ascii="細明體_HKSCS" w:hAnsi="細明體_HKSCS" w:cs="細明體_HKSCS" w:eastAsia="細明體_HKSCS" w:hint="default"/>
          <w:w w:val="95"/>
          <w:sz w:val="19"/>
          <w:szCs w:val="19"/>
        </w:rPr>
        <w:t>）。</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3"/>
        <w:ind w:right="0"/>
        <w:rPr>
          <w:rFonts w:ascii="細明體_HKSCS" w:hAnsi="細明體_HKSCS" w:cs="細明體_HKSCS" w:eastAsia="細明體_HKSCS" w:hint="default"/>
          <w:sz w:val="21"/>
          <w:szCs w:val="21"/>
        </w:rPr>
      </w:pPr>
    </w:p>
    <w:p>
      <w:pPr>
        <w:spacing w:line="271" w:lineRule="auto" w:before="0"/>
        <w:ind w:left="1101" w:right="0" w:firstLine="19"/>
        <w:jc w:val="left"/>
        <w:rPr>
          <w:rFonts w:ascii="細明體_HKSCS" w:hAnsi="細明體_HKSCS" w:cs="細明體_HKSCS" w:eastAsia="細明體_HKSCS" w:hint="default"/>
          <w:sz w:val="27"/>
          <w:szCs w:val="27"/>
        </w:rPr>
      </w:pPr>
      <w:r>
        <w:rPr>
          <w:rFonts w:ascii="Arial" w:hAnsi="Arial" w:cs="Arial" w:eastAsia="Arial" w:hint="default"/>
          <w:sz w:val="28"/>
          <w:szCs w:val="28"/>
        </w:rPr>
        <w:t>Public Switched </w:t>
      </w:r>
      <w:r>
        <w:rPr>
          <w:rFonts w:ascii="Arial" w:hAnsi="Arial" w:cs="Arial" w:eastAsia="Arial" w:hint="default"/>
          <w:spacing w:val="-4"/>
          <w:sz w:val="28"/>
          <w:szCs w:val="28"/>
        </w:rPr>
        <w:t>Telephone </w:t>
      </w:r>
      <w:r>
        <w:rPr>
          <w:rFonts w:ascii="Arial" w:hAnsi="Arial" w:cs="Arial" w:eastAsia="Arial" w:hint="default"/>
          <w:sz w:val="28"/>
          <w:szCs w:val="28"/>
        </w:rPr>
        <w:t>Network ( PSTN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z w:val="27"/>
          <w:szCs w:val="27"/>
        </w:rPr>
        <w:t>公用交換 </w:t>
      </w:r>
      <w:r>
        <w:rPr>
          <w:rFonts w:ascii="細明體_HKSCS" w:hAnsi="細明體_HKSCS" w:cs="細明體_HKSCS" w:eastAsia="細明體_HKSCS" w:hint="default"/>
          <w:sz w:val="27"/>
          <w:szCs w:val="27"/>
        </w:rPr>
        <w:t>電話網路</w:t>
      </w:r>
    </w:p>
    <w:p>
      <w:pPr>
        <w:spacing w:line="240" w:lineRule="auto" w:before="8"/>
        <w:ind w:right="0"/>
        <w:rPr>
          <w:rFonts w:ascii="細明體_HKSCS" w:hAnsi="細明體_HKSCS" w:cs="細明體_HKSCS" w:eastAsia="細明體_HKSCS" w:hint="default"/>
          <w:sz w:val="24"/>
          <w:szCs w:val="24"/>
        </w:rPr>
      </w:pPr>
    </w:p>
    <w:p>
      <w:pPr>
        <w:spacing w:before="0"/>
        <w:ind w:left="706"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全世界通用的標準類比電話線路。</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13"/>
        <w:ind w:right="0"/>
        <w:rPr>
          <w:rFonts w:ascii="細明體_HKSCS" w:hAnsi="細明體_HKSCS" w:cs="細明體_HKSCS" w:eastAsia="細明體_HKSCS" w:hint="default"/>
          <w:sz w:val="21"/>
          <w:szCs w:val="21"/>
        </w:rPr>
      </w:pPr>
    </w:p>
    <w:p>
      <w:pPr>
        <w:spacing w:before="0"/>
        <w:ind w:left="1097"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Pulse Dialing</w:t>
      </w:r>
      <w:r>
        <w:rPr>
          <w:rFonts w:ascii="Arial" w:hAnsi="Arial" w:cs="Arial" w:eastAsia="Arial" w:hint="default"/>
          <w:spacing w:val="-17"/>
          <w:w w:val="110"/>
          <w:sz w:val="28"/>
          <w:szCs w:val="28"/>
        </w:rPr>
        <w:t> </w:t>
      </w:r>
      <w:r>
        <w:rPr>
          <w:rFonts w:ascii="細明體_HKSCS" w:hAnsi="細明體_HKSCS" w:cs="細明體_HKSCS" w:eastAsia="細明體_HKSCS" w:hint="default"/>
          <w:w w:val="110"/>
          <w:sz w:val="27"/>
          <w:szCs w:val="27"/>
        </w:rPr>
        <w:t>轉盤式撥號</w:t>
      </w:r>
      <w:r>
        <w:rPr>
          <w:rFonts w:ascii="細明體_HKSCS" w:hAnsi="細明體_HKSCS" w:cs="細明體_HKSCS" w:eastAsia="細明體_HKSCS" w:hint="default"/>
          <w:sz w:val="27"/>
          <w:szCs w:val="27"/>
        </w:rPr>
      </w:r>
    </w:p>
    <w:p>
      <w:pPr>
        <w:spacing w:line="240" w:lineRule="auto" w:before="0"/>
        <w:ind w:right="0"/>
        <w:rPr>
          <w:rFonts w:ascii="細明體_HKSCS" w:hAnsi="細明體_HKSCS" w:cs="細明體_HKSCS" w:eastAsia="細明體_HKSCS" w:hint="default"/>
          <w:sz w:val="23"/>
          <w:szCs w:val="23"/>
        </w:rPr>
      </w:pPr>
    </w:p>
    <w:p>
      <w:pPr>
        <w:spacing w:after="0" w:line="240" w:lineRule="auto"/>
        <w:rPr>
          <w:rFonts w:ascii="細明體_HKSCS" w:hAnsi="細明體_HKSCS" w:cs="細明體_HKSCS" w:eastAsia="細明體_HKSCS" w:hint="default"/>
          <w:sz w:val="23"/>
          <w:szCs w:val="23"/>
        </w:rPr>
        <w:sectPr>
          <w:type w:val="continuous"/>
          <w:pgSz w:w="10560" w:h="14800"/>
          <w:pgMar w:top="1400" w:bottom="280" w:left="540" w:right="1100"/>
        </w:sectPr>
      </w:pPr>
    </w:p>
    <w:p>
      <w:pPr>
        <w:spacing w:line="384" w:lineRule="auto" w:before="54"/>
        <w:ind w:left="692" w:right="-16"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3"/>
          <w:w w:val="77"/>
          <w:sz w:val="19"/>
          <w:szCs w:val="19"/>
        </w:rPr>
        <w:t>藉由脈﹛重﹞</w:t>
      </w:r>
      <w:r>
        <w:rPr>
          <w:rFonts w:ascii="細明體_HKSCS" w:hAnsi="細明體_HKSCS" w:cs="細明體_HKSCS" w:eastAsia="細明體_HKSCS" w:hint="default"/>
          <w:spacing w:val="-41"/>
          <w:w w:val="77"/>
          <w:sz w:val="19"/>
          <w:szCs w:val="19"/>
        </w:rPr>
        <w:t> </w:t>
      </w:r>
      <w:r>
        <w:rPr>
          <w:rFonts w:ascii="細明體_HKSCS" w:hAnsi="細明體_HKSCS" w:cs="細明體_HKSCS" w:eastAsia="細明體_HKSCS" w:hint="default"/>
          <w:w w:val="113"/>
          <w:sz w:val="19"/>
          <w:szCs w:val="19"/>
        </w:rPr>
        <w:t>頻率來</w:t>
      </w:r>
      <w:r>
        <w:rPr>
          <w:rFonts w:ascii="細明體_HKSCS" w:hAnsi="細明體_HKSCS" w:cs="細明體_HKSCS" w:eastAsia="細明體_HKSCS" w:hint="default"/>
          <w:spacing w:val="-71"/>
          <w:w w:val="113"/>
          <w:sz w:val="19"/>
          <w:szCs w:val="19"/>
        </w:rPr>
        <w:t> </w:t>
      </w:r>
      <w:r>
        <w:rPr>
          <w:rFonts w:ascii="細明體_HKSCS" w:hAnsi="細明體_HKSCS" w:cs="細明體_HKSCS" w:eastAsia="細明體_HKSCS" w:hint="default"/>
          <w:w w:val="115"/>
          <w:sz w:val="19"/>
          <w:szCs w:val="19"/>
        </w:rPr>
        <w:t>輸入電話號碼的</w:t>
      </w:r>
      <w:r>
        <w:rPr>
          <w:rFonts w:ascii="細明體_HKSCS" w:hAnsi="細明體_HKSCS" w:cs="細明體_HKSCS" w:eastAsia="細明體_HKSCS" w:hint="default"/>
          <w:spacing w:val="-54"/>
          <w:w w:val="115"/>
          <w:sz w:val="19"/>
          <w:szCs w:val="19"/>
        </w:rPr>
        <w:t> </w:t>
      </w:r>
      <w:r>
        <w:rPr>
          <w:rFonts w:ascii="細明體_HKSCS" w:hAnsi="細明體_HKSCS" w:cs="細明體_HKSCS" w:eastAsia="細明體_HKSCS" w:hint="default"/>
          <w:spacing w:val="1"/>
          <w:w w:val="114"/>
          <w:sz w:val="19"/>
          <w:szCs w:val="19"/>
        </w:rPr>
        <w:t>撥號方式。使用</w:t>
      </w:r>
      <w:r>
        <w:rPr>
          <w:rFonts w:ascii="細明體_HKSCS" w:hAnsi="細明體_HKSCS" w:cs="細明體_HKSCS" w:eastAsia="細明體_HKSCS" w:hint="default"/>
          <w:w w:val="114"/>
          <w:sz w:val="19"/>
          <w:szCs w:val="19"/>
        </w:rPr>
        <w:t> </w:t>
      </w:r>
      <w:r>
        <w:rPr>
          <w:rFonts w:ascii="細明體_HKSCS" w:hAnsi="細明體_HKSCS" w:cs="細明體_HKSCS" w:eastAsia="細明體_HKSCS" w:hint="default"/>
          <w:w w:val="114"/>
          <w:sz w:val="19"/>
          <w:szCs w:val="19"/>
        </w:rPr>
      </w:r>
      <w:r>
        <w:rPr>
          <w:rFonts w:ascii="細明體_HKSCS" w:hAnsi="細明體_HKSCS" w:cs="細明體_HKSCS" w:eastAsia="細明體_HKSCS" w:hint="default"/>
          <w:w w:val="105"/>
          <w:sz w:val="19"/>
          <w:szCs w:val="19"/>
        </w:rPr>
        <w:t>聲。舊式的轉盤式電話使用轉盤式撥號。</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3"/>
        <w:ind w:right="0"/>
        <w:rPr>
          <w:rFonts w:ascii="細明體_HKSCS" w:hAnsi="細明體_HKSCS" w:cs="細明體_HKSCS" w:eastAsia="細明體_HKSCS" w:hint="default"/>
          <w:sz w:val="13"/>
          <w:szCs w:val="13"/>
        </w:rPr>
      </w:pPr>
    </w:p>
    <w:p>
      <w:pPr>
        <w:spacing w:before="0"/>
        <w:ind w:left="692" w:right="-16"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短暫 </w:t>
      </w:r>
      <w:r>
        <w:rPr>
          <w:rFonts w:ascii="Arial" w:hAnsi="Arial" w:cs="Arial" w:eastAsia="Arial" w:hint="default"/>
          <w:sz w:val="28"/>
          <w:szCs w:val="28"/>
        </w:rPr>
        <w:t>Remote Access </w:t>
      </w:r>
      <w:r>
        <w:rPr>
          <w:rFonts w:ascii="Arial" w:hAnsi="Arial" w:cs="Arial" w:eastAsia="Arial" w:hint="default"/>
          <w:spacing w:val="1"/>
          <w:sz w:val="28"/>
          <w:szCs w:val="28"/>
        </w:rPr>
        <w:t> </w:t>
      </w:r>
      <w:r>
        <w:rPr>
          <w:rFonts w:ascii="細明體_HKSCS" w:hAnsi="細明體_HKSCS" w:cs="細明體_HKSCS" w:eastAsia="細明體_HKSCS" w:hint="default"/>
          <w:sz w:val="27"/>
          <w:szCs w:val="27"/>
        </w:rPr>
        <w:t>遠端存取</w:t>
      </w:r>
    </w:p>
    <w:p>
      <w:pPr>
        <w:spacing w:before="54"/>
        <w:ind w:left="219" w:right="0" w:firstLine="0"/>
        <w:jc w:val="left"/>
        <w:rPr>
          <w:rFonts w:ascii="細明體_HKSCS" w:hAnsi="細明體_HKSCS" w:cs="細明體_HKSCS" w:eastAsia="細明體_HKSCS" w:hint="default"/>
          <w:sz w:val="19"/>
          <w:szCs w:val="19"/>
        </w:rPr>
      </w:pPr>
      <w:r>
        <w:rPr>
          <w:w w:val="115"/>
        </w:rPr>
        <w:br w:type="column"/>
      </w:r>
      <w:r>
        <w:rPr>
          <w:rFonts w:ascii="細明體_HKSCS" w:hAnsi="細明體_HKSCS" w:cs="細明體_HKSCS" w:eastAsia="細明體_HKSCS" w:hint="default"/>
          <w:w w:val="115"/>
          <w:sz w:val="19"/>
          <w:szCs w:val="19"/>
        </w:rPr>
        <w:t>通常會在撥號時聽見一</w:t>
      </w:r>
      <w:r>
        <w:rPr>
          <w:rFonts w:ascii="細明體_HKSCS" w:hAnsi="細明體_HKSCS" w:cs="細明體_HKSCS" w:eastAsia="細明體_HKSCS" w:hint="default"/>
          <w:sz w:val="19"/>
          <w:szCs w:val="19"/>
        </w:rPr>
      </w:r>
    </w:p>
    <w:p>
      <w:pPr>
        <w:spacing w:before="48"/>
        <w:ind w:left="241" w:right="0" w:firstLine="0"/>
        <w:jc w:val="left"/>
        <w:rPr>
          <w:rFonts w:ascii="細明體_HKSCS" w:hAnsi="細明體_HKSCS" w:cs="細明體_HKSCS" w:eastAsia="細明體_HKSCS" w:hint="default"/>
          <w:sz w:val="20"/>
          <w:szCs w:val="20"/>
        </w:rPr>
      </w:pPr>
      <w:r>
        <w:rPr/>
        <w:br w:type="column"/>
      </w:r>
      <w:r>
        <w:rPr>
          <w:rFonts w:ascii="細明體_HKSCS" w:hAnsi="細明體_HKSCS" w:cs="細明體_HKSCS" w:eastAsia="細明體_HKSCS" w:hint="default"/>
          <w:spacing w:val="4"/>
          <w:w w:val="113"/>
          <w:sz w:val="19"/>
          <w:szCs w:val="19"/>
        </w:rPr>
        <w:t>串</w:t>
      </w:r>
      <w:r>
        <w:rPr>
          <w:rFonts w:ascii="Arial" w:hAnsi="Arial" w:cs="Arial" w:eastAsia="Arial" w:hint="default"/>
          <w:spacing w:val="-17"/>
          <w:w w:val="41"/>
          <w:sz w:val="21"/>
          <w:szCs w:val="21"/>
        </w:rPr>
        <w:t>U</w:t>
      </w:r>
      <w:r>
        <w:rPr>
          <w:rFonts w:ascii="細明體_HKSCS" w:hAnsi="細明體_HKSCS" w:cs="細明體_HKSCS" w:eastAsia="細明體_HKSCS" w:hint="default"/>
          <w:w w:val="83"/>
          <w:sz w:val="18"/>
          <w:szCs w:val="18"/>
        </w:rPr>
        <w:t>客</w:t>
      </w:r>
      <w:r>
        <w:rPr>
          <w:rFonts w:ascii="細明體_HKSCS" w:hAnsi="細明體_HKSCS" w:cs="細明體_HKSCS" w:eastAsia="細明體_HKSCS" w:hint="default"/>
          <w:spacing w:val="-59"/>
          <w:sz w:val="18"/>
          <w:szCs w:val="18"/>
        </w:rPr>
        <w:t> </w:t>
      </w:r>
      <w:r>
        <w:rPr>
          <w:rFonts w:ascii="Arial" w:hAnsi="Arial" w:cs="Arial" w:eastAsia="Arial" w:hint="default"/>
          <w:spacing w:val="-51"/>
          <w:w w:val="91"/>
          <w:sz w:val="21"/>
          <w:szCs w:val="21"/>
        </w:rPr>
        <w:t>1</w:t>
      </w:r>
      <w:r>
        <w:rPr>
          <w:rFonts w:ascii="細明體_HKSCS" w:hAnsi="細明體_HKSCS" w:cs="細明體_HKSCS" w:eastAsia="細明體_HKSCS" w:hint="default"/>
          <w:w w:val="76"/>
          <w:sz w:val="20"/>
          <w:szCs w:val="20"/>
        </w:rPr>
        <w:t>苔</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type w:val="continuous"/>
          <w:pgSz w:w="10560" w:h="14800"/>
          <w:pgMar w:top="1400" w:bottom="280" w:left="540" w:right="1100"/>
          <w:cols w:num="3" w:equalWidth="0">
            <w:col w:w="5403" w:space="40"/>
            <w:col w:w="2424" w:space="40"/>
            <w:col w:w="1013"/>
          </w:cols>
        </w:sectPr>
      </w:pPr>
    </w:p>
    <w:p>
      <w:pPr>
        <w:spacing w:line="240" w:lineRule="auto" w:before="2"/>
        <w:ind w:right="0"/>
        <w:rPr>
          <w:rFonts w:ascii="細明體_HKSCS" w:hAnsi="細明體_HKSCS" w:cs="細明體_HKSCS" w:eastAsia="細明體_HKSCS" w:hint="default"/>
          <w:sz w:val="23"/>
          <w:szCs w:val="23"/>
        </w:rPr>
      </w:pPr>
      <w:r>
        <w:rPr/>
        <w:pict>
          <v:shape style="position:absolute;margin-left:498.5784pt;margin-top:199.771896pt;width:12.8pt;height:83.95pt;mso-position-horizontal-relative:page;mso-position-vertical-relative:page;z-index:8440"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position w:val="1"/>
                    </w:rPr>
                    <w:t>網路</w:t>
                  </w:r>
                  <w:r>
                    <w:rPr>
                      <w:rFonts w:ascii="細明體_HKSCS" w:hAnsi="細明體_HKSCS" w:cs="細明體_HKSCS" w:eastAsia="細明體_HKSCS" w:hint="default"/>
                      <w:spacing w:val="5"/>
                      <w:position w:val="2"/>
                    </w:rPr>
                    <w:t>重</w:t>
                  </w:r>
                  <w:r>
                    <w:rPr>
                      <w:rFonts w:ascii="細明體_HKSCS" w:hAnsi="細明體_HKSCS" w:cs="細明體_HKSCS" w:eastAsia="細明體_HKSCS" w:hint="default"/>
                      <w:spacing w:val="8"/>
                      <w:position w:val="1"/>
                    </w:rPr>
                    <w:t>要</w:t>
                  </w:r>
                  <w:r>
                    <w:rPr>
                      <w:rFonts w:ascii="細明體_HKSCS" w:hAnsi="細明體_HKSCS" w:cs="細明體_HKSCS" w:eastAsia="細明體_HKSCS" w:hint="default"/>
                      <w:spacing w:val="4"/>
                    </w:rPr>
                    <w:t>名</w:t>
                  </w:r>
                  <w:r>
                    <w:rPr>
                      <w:rFonts w:ascii="細明體_HKSCS" w:hAnsi="細明體_HKSCS" w:cs="細明體_HKSCS" w:eastAsia="細明體_HKSCS" w:hint="default"/>
                      <w:spacing w:val="1"/>
                    </w:rPr>
                    <w:t>調</w:t>
                  </w:r>
                  <w:r>
                    <w:rPr>
                      <w:rFonts w:ascii="細明體_HKSCS" w:hAnsi="細明體_HKSCS" w:cs="細明體_HKSCS" w:eastAsia="細明體_HKSCS" w:hint="default"/>
                      <w:spacing w:val="9"/>
                      <w:position w:val="1"/>
                    </w:rPr>
                    <w:t>整</w:t>
                  </w:r>
                  <w:r>
                    <w:rPr>
                      <w:rFonts w:ascii="細明體_HKSCS" w:hAnsi="細明體_HKSCS" w:cs="細明體_HKSCS" w:eastAsia="細明體_HKSCS" w:hint="default"/>
                      <w:position w:val="1"/>
                    </w:rPr>
                    <w:t>理</w:t>
                  </w:r>
                  <w:r>
                    <w:rPr>
                      <w:rFonts w:ascii="細明體_HKSCS" w:hAnsi="細明體_HKSCS" w:cs="細明體_HKSCS" w:eastAsia="細明體_HKSCS" w:hint="default"/>
                    </w:rPr>
                  </w:r>
                </w:p>
              </w:txbxContent>
            </v:textbox>
            <w10:wrap type="none"/>
          </v:shape>
        </w:pict>
      </w:r>
    </w:p>
    <w:p>
      <w:pPr>
        <w:spacing w:before="35"/>
        <w:ind w:left="682"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01"/>
          <w:sz w:val="21"/>
          <w:szCs w:val="21"/>
        </w:rPr>
        <w:t>整合</w:t>
      </w:r>
      <w:r>
        <w:rPr>
          <w:rFonts w:ascii="細明體_HKSCS" w:hAnsi="細明體_HKSCS" w:cs="細明體_HKSCS" w:eastAsia="細明體_HKSCS" w:hint="default"/>
          <w:spacing w:val="-6"/>
          <w:sz w:val="21"/>
          <w:szCs w:val="21"/>
        </w:rPr>
        <w:t> </w:t>
      </w:r>
      <w:r>
        <w:rPr>
          <w:rFonts w:ascii="細明體_HKSCS" w:hAnsi="細明體_HKSCS" w:cs="細明體_HKSCS" w:eastAsia="細明體_HKSCS" w:hint="default"/>
          <w:w w:val="23"/>
          <w:sz w:val="21"/>
          <w:szCs w:val="21"/>
        </w:rPr>
        <w:t>﹝</w:t>
      </w:r>
      <w:r>
        <w:rPr>
          <w:rFonts w:ascii="細明體_HKSCS" w:hAnsi="細明體_HKSCS" w:cs="細明體_HKSCS" w:eastAsia="細明體_HKSCS" w:hint="default"/>
          <w:spacing w:val="-82"/>
          <w:sz w:val="21"/>
          <w:szCs w:val="21"/>
        </w:rPr>
        <w:t> </w:t>
      </w:r>
      <w:r>
        <w:rPr>
          <w:rFonts w:ascii="Arial" w:hAnsi="Arial" w:cs="Arial" w:eastAsia="Arial" w:hint="default"/>
          <w:w w:val="104"/>
          <w:sz w:val="20"/>
          <w:szCs w:val="20"/>
        </w:rPr>
        <w:t>Routing</w:t>
      </w:r>
      <w:r>
        <w:rPr>
          <w:rFonts w:ascii="Arial" w:hAnsi="Arial" w:cs="Arial" w:eastAsia="Arial" w:hint="default"/>
          <w:sz w:val="20"/>
          <w:szCs w:val="20"/>
        </w:rPr>
        <w:t> </w:t>
      </w:r>
      <w:r>
        <w:rPr>
          <w:rFonts w:ascii="Arial" w:hAnsi="Arial" w:cs="Arial" w:eastAsia="Arial" w:hint="default"/>
          <w:spacing w:val="-16"/>
          <w:sz w:val="20"/>
          <w:szCs w:val="20"/>
        </w:rPr>
        <w:t> </w:t>
      </w:r>
      <w:r>
        <w:rPr>
          <w:rFonts w:ascii="Arial" w:hAnsi="Arial" w:cs="Arial" w:eastAsia="Arial" w:hint="default"/>
          <w:w w:val="105"/>
          <w:sz w:val="20"/>
          <w:szCs w:val="20"/>
        </w:rPr>
        <w:t>and</w:t>
      </w:r>
      <w:r>
        <w:rPr>
          <w:rFonts w:ascii="Arial" w:hAnsi="Arial" w:cs="Arial" w:eastAsia="Arial" w:hint="default"/>
          <w:sz w:val="20"/>
          <w:szCs w:val="20"/>
        </w:rPr>
        <w:t> </w:t>
      </w:r>
      <w:r>
        <w:rPr>
          <w:rFonts w:ascii="Arial" w:hAnsi="Arial" w:cs="Arial" w:eastAsia="Arial" w:hint="default"/>
          <w:spacing w:val="-13"/>
          <w:sz w:val="20"/>
          <w:szCs w:val="20"/>
        </w:rPr>
        <w:t> </w:t>
      </w:r>
      <w:r>
        <w:rPr>
          <w:rFonts w:ascii="Arial" w:hAnsi="Arial" w:cs="Arial" w:eastAsia="Arial" w:hint="default"/>
          <w:w w:val="103"/>
          <w:sz w:val="20"/>
          <w:szCs w:val="20"/>
        </w:rPr>
        <w:t>Remote</w:t>
      </w:r>
      <w:r>
        <w:rPr>
          <w:rFonts w:ascii="Arial" w:hAnsi="Arial" w:cs="Arial" w:eastAsia="Arial" w:hint="default"/>
          <w:spacing w:val="21"/>
          <w:sz w:val="20"/>
          <w:szCs w:val="20"/>
        </w:rPr>
        <w:t> </w:t>
      </w:r>
      <w:r>
        <w:rPr>
          <w:rFonts w:ascii="Arial" w:hAnsi="Arial" w:cs="Arial" w:eastAsia="Arial" w:hint="default"/>
          <w:w w:val="104"/>
          <w:sz w:val="20"/>
          <w:szCs w:val="20"/>
        </w:rPr>
        <w:t>Acces</w:t>
      </w:r>
      <w:r>
        <w:rPr>
          <w:rFonts w:ascii="Arial" w:hAnsi="Arial" w:cs="Arial" w:eastAsia="Arial" w:hint="default"/>
          <w:spacing w:val="18"/>
          <w:w w:val="104"/>
          <w:sz w:val="20"/>
          <w:szCs w:val="20"/>
        </w:rPr>
        <w:t>s</w:t>
      </w:r>
      <w:r>
        <w:rPr>
          <w:rFonts w:ascii="細明體_HKSCS" w:hAnsi="細明體_HKSCS" w:cs="細明體_HKSCS" w:eastAsia="細明體_HKSCS" w:hint="default"/>
          <w:w w:val="25"/>
          <w:sz w:val="19"/>
          <w:szCs w:val="19"/>
        </w:rPr>
        <w:t>﹞</w:t>
      </w:r>
      <w:r>
        <w:rPr>
          <w:rFonts w:ascii="細明體_HKSCS" w:hAnsi="細明體_HKSCS" w:cs="細明體_HKSCS" w:eastAsia="細明體_HKSCS" w:hint="default"/>
          <w:spacing w:val="19"/>
          <w:sz w:val="19"/>
          <w:szCs w:val="19"/>
        </w:rPr>
        <w:t> </w:t>
      </w:r>
      <w:r>
        <w:rPr>
          <w:rFonts w:ascii="細明體_HKSCS" w:hAnsi="細明體_HKSCS" w:cs="細明體_HKSCS" w:eastAsia="細明體_HKSCS" w:hint="default"/>
          <w:w w:val="113"/>
          <w:sz w:val="19"/>
          <w:szCs w:val="19"/>
        </w:rPr>
        <w:t>服務的一部份，</w:t>
      </w:r>
      <w:r>
        <w:rPr>
          <w:rFonts w:ascii="細明體_HKSCS" w:hAnsi="細明體_HKSCS" w:cs="細明體_HKSCS" w:eastAsia="細明體_HKSCS" w:hint="default"/>
          <w:spacing w:val="-75"/>
          <w:sz w:val="19"/>
          <w:szCs w:val="19"/>
        </w:rPr>
        <w:t> </w:t>
      </w:r>
      <w:r>
        <w:rPr>
          <w:rFonts w:ascii="細明體_HKSCS" w:hAnsi="細明體_HKSCS" w:cs="細明體_HKSCS" w:eastAsia="細明體_HKSCS" w:hint="default"/>
          <w:w w:val="113"/>
          <w:sz w:val="19"/>
          <w:szCs w:val="19"/>
        </w:rPr>
        <w:t>可提供遠端網路作業，</w:t>
      </w:r>
      <w:r>
        <w:rPr>
          <w:rFonts w:ascii="細明體_HKSCS" w:hAnsi="細明體_HKSCS" w:cs="細明體_HKSCS" w:eastAsia="細明體_HKSCS" w:hint="default"/>
          <w:spacing w:val="-52"/>
          <w:sz w:val="19"/>
          <w:szCs w:val="19"/>
        </w:rPr>
        <w:t> </w:t>
      </w:r>
      <w:r>
        <w:rPr>
          <w:rFonts w:ascii="細明體_HKSCS" w:hAnsi="細明體_HKSCS" w:cs="細明體_HKSCS" w:eastAsia="細明體_HKSCS" w:hint="default"/>
          <w:w w:val="89"/>
          <w:sz w:val="19"/>
          <w:szCs w:val="19"/>
        </w:rPr>
        <w:t>讓草草訊通</w:t>
      </w:r>
      <w:r>
        <w:rPr>
          <w:rFonts w:ascii="細明體_HKSCS" w:hAnsi="細明體_HKSCS" w:cs="細明體_HKSCS" w:eastAsia="細明體_HKSCS" w:hint="default"/>
          <w:sz w:val="19"/>
          <w:szCs w:val="19"/>
        </w:rPr>
      </w:r>
    </w:p>
    <w:p>
      <w:pPr>
        <w:spacing w:before="138"/>
        <w:ind w:left="1178"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51"/>
          <w:w w:val="152"/>
          <w:sz w:val="19"/>
          <w:szCs w:val="19"/>
        </w:rPr>
        <w:t>、</w:t>
      </w:r>
      <w:r>
        <w:rPr>
          <w:rFonts w:ascii="細明體_HKSCS" w:hAnsi="細明體_HKSCS" w:cs="細明體_HKSCS" w:eastAsia="細明體_HKSCS" w:hint="default"/>
          <w:w w:val="111"/>
          <w:sz w:val="19"/>
          <w:szCs w:val="19"/>
        </w:rPr>
        <w:t>移動工作者以及在許多分公司中監閥及管理伺服器的系統管理聶使用。</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type w:val="continuous"/>
          <w:pgSz w:w="10560" w:h="14800"/>
          <w:pgMar w:top="1400" w:bottom="280" w:left="540" w:right="1100"/>
        </w:sectPr>
      </w:pPr>
    </w:p>
    <w:p>
      <w:pPr>
        <w:spacing w:line="364" w:lineRule="exact" w:before="0"/>
        <w:ind w:left="107"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10"/>
          <w:sz w:val="27"/>
          <w:szCs w:val="27"/>
        </w:rPr>
        <w:t>體</w:t>
      </w:r>
      <w:r>
        <w:rPr>
          <w:rFonts w:ascii="細明體_HKSCS" w:hAnsi="細明體_HKSCS" w:cs="細明體_HKSCS" w:eastAsia="細明體_HKSCS" w:hint="default"/>
          <w:spacing w:val="-104"/>
          <w:w w:val="110"/>
          <w:sz w:val="27"/>
          <w:szCs w:val="27"/>
        </w:rPr>
        <w:t> </w:t>
      </w:r>
      <w:r>
        <w:rPr>
          <w:rFonts w:ascii="Arial" w:hAnsi="Arial" w:cs="Arial" w:eastAsia="Arial" w:hint="default"/>
          <w:w w:val="110"/>
          <w:sz w:val="28"/>
          <w:szCs w:val="28"/>
        </w:rPr>
        <w:t>Remote Administration </w:t>
      </w:r>
      <w:r>
        <w:rPr>
          <w:rFonts w:ascii="細明體_HKSCS" w:hAnsi="細明體_HKSCS" w:cs="細明體_HKSCS" w:eastAsia="細明體_HKSCS" w:hint="default"/>
          <w:w w:val="110"/>
          <w:sz w:val="28"/>
          <w:szCs w:val="28"/>
        </w:rPr>
        <w:t>遠端管理</w:t>
      </w:r>
      <w:r>
        <w:rPr>
          <w:rFonts w:ascii="細明體_HKSCS" w:hAnsi="細明體_HKSCS" w:cs="細明體_HKSCS" w:eastAsia="細明體_HKSCS" w:hint="default"/>
          <w:sz w:val="28"/>
          <w:szCs w:val="28"/>
        </w:rPr>
      </w:r>
    </w:p>
    <w:p>
      <w:pPr>
        <w:spacing w:line="240" w:lineRule="auto" w:before="13"/>
        <w:ind w:right="0"/>
        <w:rPr>
          <w:rFonts w:ascii="細明體_HKSCS" w:hAnsi="細明體_HKSCS" w:cs="細明體_HKSCS" w:eastAsia="細明體_HKSCS" w:hint="default"/>
          <w:sz w:val="25"/>
          <w:szCs w:val="25"/>
        </w:rPr>
      </w:pPr>
    </w:p>
    <w:p>
      <w:pPr>
        <w:pStyle w:val="BodyText"/>
        <w:spacing w:line="367" w:lineRule="auto"/>
        <w:ind w:left="107" w:right="0" w:firstLine="9"/>
        <w:jc w:val="left"/>
      </w:pPr>
      <w:r>
        <w:rPr>
          <w:w w:val="105"/>
        </w:rPr>
        <w:t>由位於經由網路連接到第一台電腦的另一台電腦上工作的系統管理員， 對第一台電腦 所執行的管理。</w:t>
      </w:r>
      <w:r>
        <w:rPr/>
      </w:r>
    </w:p>
    <w:p>
      <w:pPr>
        <w:spacing w:line="240" w:lineRule="auto" w:before="0"/>
        <w:ind w:right="0"/>
        <w:rPr>
          <w:rFonts w:ascii="細明體_HKSCS" w:hAnsi="細明體_HKSCS" w:cs="細明體_HKSCS" w:eastAsia="細明體_HKSCS" w:hint="default"/>
          <w:sz w:val="20"/>
          <w:szCs w:val="20"/>
        </w:rPr>
      </w:pPr>
    </w:p>
    <w:p>
      <w:pPr>
        <w:spacing w:before="142"/>
        <w:ind w:left="117"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10"/>
          <w:sz w:val="27"/>
          <w:szCs w:val="27"/>
        </w:rPr>
        <w:t>容</w:t>
      </w:r>
      <w:r>
        <w:rPr>
          <w:rFonts w:ascii="細明體_HKSCS" w:hAnsi="細明體_HKSCS" w:cs="細明體_HKSCS" w:eastAsia="細明體_HKSCS" w:hint="default"/>
          <w:spacing w:val="-104"/>
          <w:w w:val="110"/>
          <w:sz w:val="27"/>
          <w:szCs w:val="27"/>
        </w:rPr>
        <w:t> </w:t>
      </w:r>
      <w:r>
        <w:rPr>
          <w:rFonts w:ascii="Arial" w:hAnsi="Arial" w:cs="Arial" w:eastAsia="Arial" w:hint="default"/>
          <w:w w:val="110"/>
          <w:sz w:val="28"/>
          <w:szCs w:val="28"/>
        </w:rPr>
        <w:t>Remote Computer </w:t>
      </w:r>
      <w:r>
        <w:rPr>
          <w:rFonts w:ascii="細明體_HKSCS" w:hAnsi="細明體_HKSCS" w:cs="細明體_HKSCS" w:eastAsia="細明體_HKSCS" w:hint="default"/>
          <w:w w:val="110"/>
          <w:sz w:val="28"/>
          <w:szCs w:val="28"/>
        </w:rPr>
        <w:t>遠端電腦</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07" w:right="0"/>
        <w:jc w:val="left"/>
      </w:pPr>
      <w:r>
        <w:rPr/>
        <w:t>只能透過通訊線路或通訊裝置</w:t>
      </w:r>
      <w:r>
        <w:rPr>
          <w:spacing w:val="100"/>
        </w:rPr>
        <w:t> </w:t>
      </w:r>
      <w:r>
        <w:rPr>
          <w:w w:val="65"/>
        </w:rPr>
        <w:t>（ </w:t>
      </w:r>
      <w:r>
        <w:rPr/>
        <w:t>如網路卡或數據機</w:t>
      </w:r>
      <w:r>
        <w:rPr>
          <w:spacing w:val="100"/>
        </w:rPr>
        <w:t> </w:t>
      </w:r>
      <w:r>
        <w:rPr>
          <w:w w:val="65"/>
        </w:rPr>
        <w:t>）</w:t>
      </w:r>
      <w:r>
        <w:rPr>
          <w:spacing w:val="44"/>
          <w:w w:val="65"/>
        </w:rPr>
        <w:t> </w:t>
      </w:r>
      <w:r>
        <w:rPr/>
        <w:t>存取的電腦。</w:t>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9"/>
          <w:szCs w:val="19"/>
        </w:rPr>
      </w:pPr>
    </w:p>
    <w:p>
      <w:pPr>
        <w:spacing w:before="0"/>
        <w:ind w:left="121"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愚 </w:t>
      </w:r>
      <w:r>
        <w:rPr>
          <w:rFonts w:ascii="Arial" w:hAnsi="Arial" w:cs="Arial" w:eastAsia="Arial" w:hint="default"/>
          <w:w w:val="105"/>
          <w:sz w:val="28"/>
          <w:szCs w:val="28"/>
        </w:rPr>
        <w:t>Remote Procedure Call  </w:t>
      </w:r>
      <w:r>
        <w:rPr>
          <w:rFonts w:ascii="Arial" w:hAnsi="Arial" w:cs="Arial" w:eastAsia="Arial" w:hint="default"/>
          <w:w w:val="115"/>
          <w:sz w:val="28"/>
          <w:szCs w:val="28"/>
        </w:rPr>
        <w:t>( </w:t>
      </w:r>
      <w:r>
        <w:rPr>
          <w:rFonts w:ascii="Arial" w:hAnsi="Arial" w:cs="Arial" w:eastAsia="Arial" w:hint="default"/>
          <w:w w:val="105"/>
          <w:sz w:val="28"/>
          <w:szCs w:val="28"/>
        </w:rPr>
        <w:t>RPC </w:t>
      </w:r>
      <w:r>
        <w:rPr>
          <w:rFonts w:ascii="細明體_HKSCS" w:hAnsi="細明體_HKSCS" w:cs="細明體_HKSCS" w:eastAsia="細明體_HKSCS" w:hint="default"/>
          <w:w w:val="75"/>
          <w:sz w:val="27"/>
          <w:szCs w:val="27"/>
        </w:rPr>
        <w:t>）</w:t>
      </w:r>
      <w:r>
        <w:rPr>
          <w:rFonts w:ascii="細明體_HKSCS" w:hAnsi="細明體_HKSCS" w:cs="細明體_HKSCS" w:eastAsia="細明體_HKSCS" w:hint="default"/>
          <w:spacing w:val="-9"/>
          <w:w w:val="75"/>
          <w:sz w:val="27"/>
          <w:szCs w:val="27"/>
        </w:rPr>
        <w:t> </w:t>
      </w:r>
      <w:r>
        <w:rPr>
          <w:rFonts w:ascii="細明體_HKSCS" w:hAnsi="細明體_HKSCS" w:cs="細明體_HKSCS" w:eastAsia="細明體_HKSCS" w:hint="default"/>
          <w:w w:val="105"/>
          <w:sz w:val="27"/>
          <w:szCs w:val="27"/>
        </w:rPr>
        <w:t>還端程序呼叫</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7" w:lineRule="auto"/>
        <w:ind w:left="107" w:right="133" w:firstLine="9"/>
        <w:jc w:val="left"/>
      </w:pPr>
      <w:r>
        <w:rPr>
          <w:w w:val="105"/>
        </w:rPr>
        <w:t>一種訊息傳遞的設備， 可讓台散式應用程式呼叫網路上各個電腦所提供的服務。</w:t>
      </w:r>
      <w:r>
        <w:rPr>
          <w:spacing w:val="91"/>
          <w:w w:val="105"/>
        </w:rPr>
        <w:t> </w:t>
      </w:r>
      <w:r>
        <w:rPr>
          <w:w w:val="105"/>
        </w:rPr>
        <w:t>在遠 </w:t>
      </w:r>
      <w:r>
        <w:rPr>
          <w:w w:val="105"/>
        </w:rPr>
      </w:r>
      <w:r>
        <w:rPr>
          <w:w w:val="110"/>
        </w:rPr>
        <w:t>端管理電腦時使用。</w:t>
      </w:r>
      <w:r>
        <w:rPr/>
      </w:r>
    </w:p>
    <w:p>
      <w:pPr>
        <w:spacing w:line="240" w:lineRule="auto" w:before="0"/>
        <w:ind w:right="0"/>
        <w:rPr>
          <w:rFonts w:ascii="細明體_HKSCS" w:hAnsi="細明體_HKSCS" w:cs="細明體_HKSCS" w:eastAsia="細明體_HKSCS" w:hint="default"/>
          <w:sz w:val="20"/>
          <w:szCs w:val="20"/>
        </w:rPr>
      </w:pPr>
    </w:p>
    <w:p>
      <w:pPr>
        <w:spacing w:before="148"/>
        <w:ind w:left="131"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巷</w:t>
      </w:r>
      <w:r>
        <w:rPr>
          <w:rFonts w:ascii="細明體_HKSCS" w:hAnsi="細明體_HKSCS" w:cs="細明體_HKSCS" w:eastAsia="細明體_HKSCS" w:hint="default"/>
          <w:spacing w:val="-66"/>
          <w:w w:val="110"/>
          <w:sz w:val="27"/>
          <w:szCs w:val="27"/>
        </w:rPr>
        <w:t> </w:t>
      </w:r>
      <w:r>
        <w:rPr>
          <w:rFonts w:ascii="Arial" w:hAnsi="Arial" w:cs="Arial" w:eastAsia="Arial" w:hint="default"/>
          <w:w w:val="110"/>
          <w:sz w:val="28"/>
          <w:szCs w:val="28"/>
        </w:rPr>
        <w:t>Response </w:t>
      </w:r>
      <w:r>
        <w:rPr>
          <w:rFonts w:ascii="細明體_HKSCS" w:hAnsi="細明體_HKSCS" w:cs="細明體_HKSCS" w:eastAsia="細明體_HKSCS" w:hint="default"/>
          <w:w w:val="110"/>
          <w:sz w:val="27"/>
          <w:szCs w:val="27"/>
        </w:rPr>
        <w:t>回應</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17" w:right="0"/>
        <w:jc w:val="left"/>
      </w:pPr>
      <w:r>
        <w:rPr>
          <w:w w:val="105"/>
        </w:rPr>
        <w:t>在 </w:t>
      </w:r>
      <w:r>
        <w:rPr>
          <w:rFonts w:ascii="Arial" w:hAnsi="Arial" w:cs="Arial" w:eastAsia="Arial" w:hint="default"/>
          <w:w w:val="105"/>
        </w:rPr>
        <w:t>Windows  </w:t>
      </w:r>
      <w:r>
        <w:rPr>
          <w:w w:val="105"/>
        </w:rPr>
        <w:t>遠端存取中，預計會從裝置產生的字串，</w:t>
      </w:r>
      <w:r>
        <w:rPr>
          <w:spacing w:val="-82"/>
          <w:w w:val="105"/>
        </w:rPr>
        <w:t> </w:t>
      </w:r>
      <w:r>
        <w:rPr>
          <w:w w:val="105"/>
        </w:rPr>
        <w:t>其中可含有巨集。</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9"/>
          <w:szCs w:val="19"/>
        </w:rPr>
      </w:pPr>
    </w:p>
    <w:p>
      <w:pPr>
        <w:spacing w:before="0"/>
        <w:ind w:left="136"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穹 </w:t>
      </w:r>
      <w:r>
        <w:rPr>
          <w:rFonts w:ascii="Arial" w:hAnsi="Arial" w:cs="Arial" w:eastAsia="Arial" w:hint="default"/>
          <w:w w:val="110"/>
          <w:sz w:val="28"/>
          <w:szCs w:val="28"/>
        </w:rPr>
        <w:t>Response Message</w:t>
      </w:r>
      <w:r>
        <w:rPr>
          <w:rFonts w:ascii="Arial" w:hAnsi="Arial" w:cs="Arial" w:eastAsia="Arial" w:hint="default"/>
          <w:spacing w:val="-53"/>
          <w:w w:val="110"/>
          <w:sz w:val="28"/>
          <w:szCs w:val="28"/>
        </w:rPr>
        <w:t> </w:t>
      </w:r>
      <w:r>
        <w:rPr>
          <w:rFonts w:ascii="細明體_HKSCS" w:hAnsi="細明體_HKSCS" w:cs="細明體_HKSCS" w:eastAsia="細明體_HKSCS" w:hint="default"/>
          <w:spacing w:val="-7"/>
          <w:w w:val="110"/>
          <w:sz w:val="27"/>
          <w:szCs w:val="27"/>
        </w:rPr>
        <w:t>回應訊息</w:t>
      </w:r>
      <w:r>
        <w:rPr>
          <w:rFonts w:ascii="細明體_HKSCS" w:hAnsi="細明體_HKSCS" w:cs="細明體_HKSCS" w:eastAsia="細明體_HKSCS" w:hint="default"/>
          <w:spacing w:val="-7"/>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367" w:lineRule="auto"/>
        <w:ind w:left="117" w:right="0"/>
        <w:jc w:val="left"/>
      </w:pPr>
      <w:r>
        <w:rPr>
          <w:w w:val="106"/>
        </w:rPr>
        <w:t>若為 </w:t>
      </w:r>
      <w:r>
        <w:rPr>
          <w:w w:val="26"/>
        </w:rPr>
        <w:t>﹝ </w:t>
      </w:r>
      <w:r>
        <w:rPr>
          <w:w w:val="106"/>
        </w:rPr>
        <w:t>訊息佇列處理 </w:t>
      </w:r>
      <w:r>
        <w:rPr>
          <w:w w:val="29"/>
        </w:rPr>
        <w:t>﹞</w:t>
      </w:r>
      <w:r>
        <w:rPr>
          <w:spacing w:val="28"/>
          <w:w w:val="29"/>
        </w:rPr>
        <w:t> </w:t>
      </w:r>
      <w:r>
        <w:rPr>
          <w:spacing w:val="-4"/>
          <w:w w:val="106"/>
        </w:rPr>
        <w:t>，則是由接收的應用程式傳給由傳送的應用程式所指定之回應佇</w:t>
      </w:r>
      <w:r>
        <w:rPr>
          <w:w w:val="106"/>
        </w:rPr>
        <w:t> </w:t>
      </w:r>
      <w:r>
        <w:rPr>
          <w:w w:val="106"/>
        </w:rPr>
      </w:r>
      <w:r>
        <w:rPr/>
        <w:t>刻的訊息。任何可用的佇列都可被指定為回應佇列。</w:t>
      </w:r>
    </w:p>
    <w:p>
      <w:pPr>
        <w:spacing w:line="240" w:lineRule="auto" w:before="0"/>
        <w:ind w:right="0"/>
        <w:rPr>
          <w:rFonts w:ascii="細明體_HKSCS" w:hAnsi="細明體_HKSCS" w:cs="細明體_HKSCS" w:eastAsia="細明體_HKSCS" w:hint="default"/>
          <w:sz w:val="20"/>
          <w:szCs w:val="20"/>
        </w:rPr>
      </w:pPr>
    </w:p>
    <w:p>
      <w:pPr>
        <w:spacing w:before="153"/>
        <w:ind w:left="140"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哥 </w:t>
      </w:r>
      <w:r>
        <w:rPr>
          <w:rFonts w:ascii="Arial" w:hAnsi="Arial" w:cs="Arial" w:eastAsia="Arial" w:hint="default"/>
          <w:spacing w:val="-4"/>
          <w:w w:val="110"/>
          <w:sz w:val="28"/>
          <w:szCs w:val="28"/>
        </w:rPr>
        <w:t>Response </w:t>
      </w:r>
      <w:r>
        <w:rPr>
          <w:rFonts w:ascii="Arial" w:hAnsi="Arial" w:cs="Arial" w:eastAsia="Arial" w:hint="default"/>
          <w:w w:val="110"/>
          <w:sz w:val="28"/>
          <w:szCs w:val="28"/>
        </w:rPr>
        <w:t>Queue</w:t>
      </w:r>
      <w:r>
        <w:rPr>
          <w:rFonts w:ascii="Arial" w:hAnsi="Arial" w:cs="Arial" w:eastAsia="Arial" w:hint="default"/>
          <w:spacing w:val="-46"/>
          <w:w w:val="110"/>
          <w:sz w:val="28"/>
          <w:szCs w:val="28"/>
        </w:rPr>
        <w:t> </w:t>
      </w:r>
      <w:r>
        <w:rPr>
          <w:rFonts w:ascii="細明體_HKSCS" w:hAnsi="細明體_HKSCS" w:cs="細明體_HKSCS" w:eastAsia="細明體_HKSCS" w:hint="default"/>
          <w:w w:val="110"/>
          <w:sz w:val="27"/>
          <w:szCs w:val="27"/>
        </w:rPr>
        <w:t>回應佇列</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364" w:lineRule="auto"/>
        <w:ind w:left="126" w:right="0" w:firstLine="4"/>
        <w:jc w:val="left"/>
      </w:pPr>
      <w:r>
        <w:rPr/>
        <w:t>若為 </w:t>
      </w:r>
      <w:r>
        <w:rPr>
          <w:w w:val="65"/>
        </w:rPr>
        <w:t>﹝ </w:t>
      </w:r>
      <w:r>
        <w:rPr/>
        <w:t>訊息佇到處理 于 則是一種由傳送的應用程式所建立並由接收的應用程式套用到 </w:t>
      </w:r>
      <w:r>
        <w:rPr/>
        <w:t>訊息的佇列。例如，應用程式接收訊息時，  會將回應訊息傳送給  </w:t>
      </w:r>
      <w:r>
        <w:rPr>
          <w:spacing w:val="34"/>
        </w:rPr>
        <w:t> </w:t>
      </w:r>
      <w:r>
        <w:rPr>
          <w:spacing w:val="-12"/>
        </w:rPr>
        <w:t>自應佇列。</w:t>
      </w:r>
    </w:p>
    <w:p>
      <w:pPr>
        <w:spacing w:line="240" w:lineRule="auto" w:before="0"/>
        <w:ind w:right="0"/>
        <w:rPr>
          <w:rFonts w:ascii="細明體_HKSCS" w:hAnsi="細明體_HKSCS" w:cs="細明體_HKSCS" w:eastAsia="細明體_HKSCS" w:hint="default"/>
          <w:sz w:val="20"/>
          <w:szCs w:val="20"/>
        </w:rPr>
      </w:pPr>
    </w:p>
    <w:p>
      <w:pPr>
        <w:spacing w:before="144"/>
        <w:ind w:left="136"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10"/>
          <w:sz w:val="27"/>
          <w:szCs w:val="27"/>
        </w:rPr>
        <w:t>學</w:t>
      </w:r>
      <w:r>
        <w:rPr>
          <w:rFonts w:ascii="細明體_HKSCS" w:hAnsi="細明體_HKSCS" w:cs="細明體_HKSCS" w:eastAsia="細明體_HKSCS" w:hint="default"/>
          <w:spacing w:val="-114"/>
          <w:w w:val="110"/>
          <w:sz w:val="27"/>
          <w:szCs w:val="27"/>
        </w:rPr>
        <w:t> </w:t>
      </w:r>
      <w:r>
        <w:rPr>
          <w:rFonts w:ascii="Arial" w:hAnsi="Arial" w:cs="Arial" w:eastAsia="Arial" w:hint="default"/>
          <w:w w:val="110"/>
          <w:sz w:val="28"/>
          <w:szCs w:val="28"/>
        </w:rPr>
        <w:t>Reverse Lookup </w:t>
      </w:r>
      <w:r>
        <w:rPr>
          <w:rFonts w:ascii="細明體_HKSCS" w:hAnsi="細明體_HKSCS" w:cs="細明體_HKSCS" w:eastAsia="細明體_HKSCS" w:hint="default"/>
          <w:w w:val="110"/>
          <w:sz w:val="28"/>
          <w:szCs w:val="28"/>
        </w:rPr>
        <w:t>反向對應</w:t>
      </w:r>
      <w:r>
        <w:rPr>
          <w:rFonts w:ascii="細明體_HKSCS" w:hAnsi="細明體_HKSCS" w:cs="細明體_HKSCS" w:eastAsia="細明體_HKSCS" w:hint="default"/>
          <w:sz w:val="28"/>
          <w:szCs w:val="28"/>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31" w:right="0"/>
        <w:jc w:val="left"/>
      </w:pPr>
      <w:r>
        <w:rPr>
          <w:w w:val="110"/>
        </w:rPr>
        <w:t>在 </w:t>
      </w:r>
      <w:r>
        <w:rPr>
          <w:rFonts w:ascii="Arial" w:hAnsi="Arial" w:cs="Arial" w:eastAsia="Arial" w:hint="default"/>
          <w:w w:val="110"/>
        </w:rPr>
        <w:t>DNS  </w:t>
      </w:r>
      <w:r>
        <w:rPr>
          <w:w w:val="110"/>
        </w:rPr>
        <w:t>中，搜尋主機電腦 </w:t>
      </w:r>
      <w:r>
        <w:rPr>
          <w:rFonts w:ascii="Arial" w:hAnsi="Arial" w:cs="Arial" w:eastAsia="Arial" w:hint="default"/>
          <w:w w:val="110"/>
        </w:rPr>
        <w:t>IP </w:t>
      </w:r>
      <w:r>
        <w:rPr>
          <w:w w:val="110"/>
        </w:rPr>
        <w:t>位址來尋找其好記的 </w:t>
      </w:r>
      <w:r>
        <w:rPr>
          <w:rFonts w:ascii="Arial" w:hAnsi="Arial" w:cs="Arial" w:eastAsia="Arial" w:hint="default"/>
          <w:w w:val="110"/>
        </w:rPr>
        <w:t>DNS</w:t>
      </w:r>
      <w:r>
        <w:rPr>
          <w:rFonts w:ascii="Arial" w:hAnsi="Arial" w:cs="Arial" w:eastAsia="Arial" w:hint="default"/>
          <w:spacing w:val="9"/>
          <w:w w:val="110"/>
        </w:rPr>
        <w:t> </w:t>
      </w:r>
      <w:r>
        <w:rPr>
          <w:w w:val="110"/>
        </w:rPr>
        <w:t>網場名稱的查詢程序。在</w:t>
      </w:r>
      <w:r>
        <w:rPr/>
      </w:r>
    </w:p>
    <w:p>
      <w:pPr>
        <w:pStyle w:val="BodyText"/>
        <w:spacing w:line="240" w:lineRule="auto" w:before="137"/>
        <w:ind w:left="140" w:right="0"/>
        <w:jc w:val="left"/>
        <w:rPr>
          <w:rFonts w:ascii="Arial" w:hAnsi="Arial" w:cs="Arial" w:eastAsia="Arial" w:hint="default"/>
        </w:rPr>
      </w:pPr>
      <w:r>
        <w:rPr>
          <w:spacing w:val="7"/>
          <w:w w:val="32"/>
        </w:rPr>
        <w:t>﹝</w:t>
      </w:r>
      <w:r>
        <w:rPr>
          <w:rFonts w:ascii="Arial" w:hAnsi="Arial" w:cs="Arial" w:eastAsia="Arial" w:hint="default"/>
          <w:w w:val="102"/>
        </w:rPr>
        <w:t>DNS</w:t>
      </w:r>
      <w:r>
        <w:rPr>
          <w:rFonts w:ascii="Arial" w:hAnsi="Arial" w:cs="Arial" w:eastAsia="Arial" w:hint="default"/>
          <w:spacing w:val="9"/>
        </w:rPr>
        <w:t> </w:t>
      </w:r>
      <w:r>
        <w:rPr>
          <w:w w:val="110"/>
        </w:rPr>
        <w:t>管理員</w:t>
      </w:r>
      <w:r>
        <w:rPr>
          <w:spacing w:val="-60"/>
        </w:rPr>
        <w:t> </w:t>
      </w:r>
      <w:r>
        <w:rPr>
          <w:w w:val="26"/>
        </w:rPr>
        <w:t>﹞</w:t>
      </w:r>
      <w:r>
        <w:rPr>
          <w:spacing w:val="19"/>
        </w:rPr>
        <w:t> </w:t>
      </w:r>
      <w:r>
        <w:rPr>
          <w:w w:val="110"/>
        </w:rPr>
        <w:t>中</w:t>
      </w:r>
      <w:r>
        <w:rPr>
          <w:spacing w:val="-21"/>
          <w:w w:val="110"/>
        </w:rPr>
        <w:t>，</w:t>
      </w:r>
      <w:r>
        <w:rPr>
          <w:w w:val="106"/>
        </w:rPr>
        <w:t>反向對應區場是以</w:t>
      </w:r>
      <w:r>
        <w:rPr>
          <w:spacing w:val="13"/>
        </w:rPr>
        <w:t> </w:t>
      </w:r>
      <w:r>
        <w:rPr>
          <w:rFonts w:ascii="Arial" w:hAnsi="Arial" w:cs="Arial" w:eastAsia="Arial" w:hint="default"/>
          <w:w w:val="105"/>
        </w:rPr>
        <w:t>in-addr.arpa</w:t>
      </w:r>
      <w:r>
        <w:rPr>
          <w:rFonts w:ascii="Arial" w:hAnsi="Arial" w:cs="Arial" w:eastAsia="Arial" w:hint="default"/>
          <w:spacing w:val="25"/>
        </w:rPr>
        <w:t> </w:t>
      </w:r>
      <w:r>
        <w:rPr>
          <w:w w:val="109"/>
        </w:rPr>
        <w:t>網胡名稱和</w:t>
      </w:r>
      <w:r>
        <w:rPr>
          <w:spacing w:val="-8"/>
          <w:w w:val="109"/>
        </w:rPr>
        <w:t>基</w:t>
      </w:r>
      <w:r>
        <w:rPr>
          <w:w w:val="106"/>
        </w:rPr>
        <w:t>本保留指標</w:t>
      </w:r>
      <w:r>
        <w:rPr>
          <w:spacing w:val="11"/>
        </w:rPr>
        <w:t> </w:t>
      </w:r>
      <w:r>
        <w:rPr>
          <w:w w:val="21"/>
        </w:rPr>
        <w:t>（</w:t>
      </w:r>
      <w:r>
        <w:rPr>
          <w:spacing w:val="-19"/>
        </w:rPr>
        <w:t> </w:t>
      </w:r>
      <w:r>
        <w:rPr>
          <w:rFonts w:ascii="Arial" w:hAnsi="Arial" w:cs="Arial" w:eastAsia="Arial" w:hint="default"/>
          <w:w w:val="92"/>
        </w:rPr>
        <w:t>PTR</w:t>
      </w:r>
      <w:r>
        <w:rPr>
          <w:rFonts w:ascii="Arial" w:hAnsi="Arial" w:cs="Arial" w:eastAsia="Arial" w:hint="default"/>
          <w:spacing w:val="10"/>
        </w:rPr>
        <w:t> </w:t>
      </w:r>
      <w:r>
        <w:rPr>
          <w:rFonts w:ascii="Arial" w:hAnsi="Arial" w:cs="Arial" w:eastAsia="Arial" w:hint="default"/>
          <w:w w:val="106"/>
        </w:rPr>
        <w:t>}</w:t>
      </w:r>
      <w:r>
        <w:rPr>
          <w:rFonts w:ascii="Arial" w:hAnsi="Arial" w:cs="Arial" w:eastAsia="Arial" w:hint="default"/>
        </w:rPr>
      </w:r>
    </w:p>
    <w:p>
      <w:pPr>
        <w:pStyle w:val="BodyText"/>
        <w:spacing w:line="240" w:lineRule="auto" w:before="132"/>
        <w:ind w:left="131" w:right="0"/>
        <w:jc w:val="left"/>
      </w:pPr>
      <w:r>
        <w:rPr>
          <w:w w:val="105"/>
        </w:rPr>
        <w:t>資源記歸為基礎。</w:t>
      </w:r>
      <w:r>
        <w:rPr/>
      </w:r>
    </w:p>
    <w:p>
      <w:pPr>
        <w:spacing w:after="0" w:line="240" w:lineRule="auto"/>
        <w:jc w:val="left"/>
        <w:sectPr>
          <w:headerReference w:type="even" r:id="rId298"/>
          <w:pgSz w:w="10600" w:h="14740"/>
          <w:pgMar w:header="0" w:footer="0" w:top="1200" w:bottom="280" w:left="1060" w:right="1200"/>
        </w:sectPr>
      </w:pPr>
    </w:p>
    <w:p>
      <w:pPr>
        <w:spacing w:before="8"/>
        <w:ind w:left="559"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Roaming User Profile</w:t>
      </w:r>
      <w:r>
        <w:rPr>
          <w:rFonts w:ascii="Arial" w:hAnsi="Arial" w:cs="Arial" w:eastAsia="Arial" w:hint="default"/>
          <w:spacing w:val="1"/>
          <w:w w:val="110"/>
          <w:sz w:val="28"/>
          <w:szCs w:val="28"/>
        </w:rPr>
        <w:t> </w:t>
      </w:r>
      <w:r>
        <w:rPr>
          <w:rFonts w:ascii="細明體_HKSCS" w:hAnsi="細明體_HKSCS" w:cs="細明體_HKSCS" w:eastAsia="細明體_HKSCS" w:hint="default"/>
          <w:w w:val="110"/>
          <w:sz w:val="27"/>
          <w:szCs w:val="27"/>
        </w:rPr>
        <w:t>漫遊使用者設定檔</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26"/>
          <w:szCs w:val="26"/>
        </w:rPr>
      </w:pPr>
    </w:p>
    <w:p>
      <w:pPr>
        <w:pStyle w:val="BodyText"/>
        <w:spacing w:line="240" w:lineRule="auto"/>
        <w:ind w:left="171" w:right="0"/>
        <w:jc w:val="left"/>
      </w:pPr>
      <w:r>
        <w:rPr>
          <w:position w:val="-3"/>
        </w:rPr>
        <w:drawing>
          <wp:inline distT="0" distB="0" distL="0" distR="0">
            <wp:extent cx="390143" cy="121920"/>
            <wp:effectExtent l="0" t="0" r="0" b="0"/>
            <wp:docPr id="121" name="image161.png" descr=""/>
            <wp:cNvGraphicFramePr>
              <a:graphicFrameLocks noChangeAspect="1"/>
            </wp:cNvGraphicFramePr>
            <a:graphic>
              <a:graphicData uri="http://schemas.openxmlformats.org/drawingml/2006/picture">
                <pic:pic>
                  <pic:nvPicPr>
                    <pic:cNvPr id="122" name="image161.png"/>
                    <pic:cNvPicPr/>
                  </pic:nvPicPr>
                  <pic:blipFill>
                    <a:blip r:embed="rId300" cstate="print"/>
                    <a:stretch>
                      <a:fillRect/>
                    </a:stretch>
                  </pic:blipFill>
                  <pic:spPr>
                    <a:xfrm>
                      <a:off x="0" y="0"/>
                      <a:ext cx="390143" cy="121920"/>
                    </a:xfrm>
                    <a:prstGeom prst="rect">
                      <a:avLst/>
                    </a:prstGeom>
                  </pic:spPr>
                </pic:pic>
              </a:graphicData>
            </a:graphic>
          </wp:inline>
        </w:drawing>
      </w:r>
      <w:r>
        <w:rPr>
          <w:position w:val="-3"/>
        </w:rPr>
      </w:r>
      <w:r>
        <w:rPr>
          <w:w w:val="105"/>
        </w:rPr>
        <w:t>者登入時下載到本機童醫艦、</w:t>
      </w:r>
      <w:r>
        <w:rPr>
          <w:spacing w:val="-56"/>
          <w:w w:val="105"/>
        </w:rPr>
        <w:t> </w:t>
      </w:r>
      <w:r>
        <w:rPr>
          <w:w w:val="105"/>
        </w:rPr>
        <w:t>並在使用者登出時在本機電腦及伺服器重新的伺服</w:t>
      </w:r>
      <w:r>
        <w:rPr/>
      </w:r>
    </w:p>
    <w:p>
      <w:pPr>
        <w:spacing w:line="240" w:lineRule="auto" w:before="11"/>
        <w:ind w:right="0"/>
        <w:rPr>
          <w:rFonts w:ascii="細明體_HKSCS" w:hAnsi="細明體_HKSCS" w:cs="細明體_HKSCS" w:eastAsia="細明體_HKSCS" w:hint="default"/>
          <w:sz w:val="7"/>
          <w:szCs w:val="7"/>
        </w:rPr>
      </w:pPr>
    </w:p>
    <w:p>
      <w:pPr>
        <w:pStyle w:val="BodyText"/>
        <w:spacing w:line="240" w:lineRule="auto" w:before="38"/>
        <w:ind w:left="157" w:right="0"/>
        <w:jc w:val="left"/>
      </w:pPr>
      <w:r>
        <w:rPr>
          <w:w w:val="105"/>
        </w:rPr>
        <w:t>器式使用者設定檔。 當您登入任何執行工作站或伺服器的電腦時， </w:t>
      </w:r>
      <w:r>
        <w:rPr>
          <w:spacing w:val="34"/>
          <w:w w:val="105"/>
        </w:rPr>
        <w:t> </w:t>
      </w:r>
      <w:r>
        <w:rPr>
          <w:w w:val="105"/>
        </w:rPr>
        <w:t>就可以從伺服器取</w:t>
      </w:r>
      <w:r>
        <w:rPr/>
      </w:r>
    </w:p>
    <w:p>
      <w:pPr>
        <w:pStyle w:val="BodyText"/>
        <w:spacing w:line="390" w:lineRule="atLeast" w:before="8"/>
        <w:ind w:left="148" w:right="934"/>
        <w:jc w:val="left"/>
      </w:pPr>
      <w:r>
        <w:rPr>
          <w:w w:val="105"/>
        </w:rPr>
        <w:t>得漫遊的使用者設定擋。 登入時， 如果本機使用者設定檔比伺服器上的版本還新，</w:t>
      </w:r>
      <w:r>
        <w:rPr>
          <w:spacing w:val="53"/>
          <w:w w:val="105"/>
        </w:rPr>
        <w:t> </w:t>
      </w:r>
      <w:r>
        <w:rPr>
          <w:w w:val="105"/>
        </w:rPr>
        <w:t>則 </w:t>
      </w:r>
      <w:r>
        <w:rPr>
          <w:w w:val="105"/>
        </w:rPr>
        <w:t>使用者可以使用前者。</w:t>
      </w:r>
      <w:r>
        <w:rPr/>
      </w:r>
    </w:p>
    <w:p>
      <w:pPr>
        <w:spacing w:before="37"/>
        <w:ind w:left="0" w:right="106" w:firstLine="0"/>
        <w:jc w:val="right"/>
        <w:rPr>
          <w:rFonts w:ascii="Times New Roman" w:hAnsi="Times New Roman" w:cs="Times New Roman" w:eastAsia="Times New Roman" w:hint="default"/>
          <w:sz w:val="22"/>
          <w:szCs w:val="22"/>
        </w:rPr>
      </w:pPr>
      <w:r>
        <w:rPr>
          <w:rFonts w:ascii="Times New Roman"/>
          <w:w w:val="110"/>
          <w:sz w:val="22"/>
        </w:rPr>
        <w:t>8</w:t>
      </w:r>
      <w:r>
        <w:rPr>
          <w:rFonts w:ascii="Times New Roman"/>
          <w:sz w:val="22"/>
        </w:rPr>
      </w:r>
    </w:p>
    <w:p>
      <w:pPr>
        <w:spacing w:line="240" w:lineRule="auto" w:before="5"/>
        <w:ind w:right="0"/>
        <w:rPr>
          <w:rFonts w:ascii="Times New Roman" w:hAnsi="Times New Roman" w:cs="Times New Roman" w:eastAsia="Times New Roman" w:hint="default"/>
          <w:sz w:val="17"/>
          <w:szCs w:val="17"/>
        </w:rPr>
      </w:pPr>
    </w:p>
    <w:p>
      <w:pPr>
        <w:spacing w:before="27"/>
        <w:ind w:left="550" w:right="0" w:firstLine="0"/>
        <w:jc w:val="left"/>
        <w:rPr>
          <w:rFonts w:ascii="細明體_HKSCS" w:hAnsi="細明體_HKSCS" w:cs="細明體_HKSCS" w:eastAsia="細明體_HKSCS" w:hint="default"/>
          <w:sz w:val="27"/>
          <w:szCs w:val="27"/>
        </w:rPr>
      </w:pPr>
      <w:r>
        <w:rPr/>
        <w:pict>
          <v:shape style="position:absolute;margin-left:507.817505pt;margin-top:7.925135pt;width:12.1pt;height:83.5pt;mso-position-horizontal-relative:page;mso-position-vertical-relative:paragraph;z-index:8488"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position w:val="1"/>
                      <w:sz w:val="19"/>
                      <w:szCs w:val="19"/>
                    </w:rPr>
                    <w:t>網</w:t>
                  </w:r>
                  <w:r>
                    <w:rPr>
                      <w:rFonts w:ascii="細明體_HKSCS" w:hAnsi="細明體_HKSCS" w:cs="細明體_HKSCS" w:eastAsia="細明體_HKSCS" w:hint="default"/>
                      <w:spacing w:val="12"/>
                      <w:position w:val="1"/>
                      <w:sz w:val="19"/>
                      <w:szCs w:val="19"/>
                    </w:rPr>
                    <w:t>路</w:t>
                  </w:r>
                  <w:r>
                    <w:rPr>
                      <w:rFonts w:ascii="細明體_HKSCS" w:hAnsi="細明體_HKSCS" w:cs="細明體_HKSCS" w:eastAsia="細明體_HKSCS" w:hint="default"/>
                      <w:spacing w:val="20"/>
                      <w:position w:val="1"/>
                      <w:sz w:val="19"/>
                      <w:szCs w:val="19"/>
                    </w:rPr>
                    <w:t>重</w:t>
                  </w:r>
                  <w:r>
                    <w:rPr>
                      <w:rFonts w:ascii="細明體_HKSCS" w:hAnsi="細明體_HKSCS" w:cs="細明體_HKSCS" w:eastAsia="細明體_HKSCS" w:hint="default"/>
                      <w:spacing w:val="16"/>
                      <w:position w:val="1"/>
                      <w:sz w:val="19"/>
                      <w:szCs w:val="19"/>
                    </w:rPr>
                    <w:t>要</w:t>
                  </w:r>
                  <w:r>
                    <w:rPr>
                      <w:rFonts w:ascii="細明體_HKSCS" w:hAnsi="細明體_HKSCS" w:cs="細明體_HKSCS" w:eastAsia="細明體_HKSCS" w:hint="default"/>
                      <w:spacing w:val="13"/>
                      <w:sz w:val="19"/>
                      <w:szCs w:val="19"/>
                    </w:rPr>
                    <w:t>名</w:t>
                  </w:r>
                  <w:r>
                    <w:rPr>
                      <w:rFonts w:ascii="細明體_HKSCS" w:hAnsi="細明體_HKSCS" w:cs="細明體_HKSCS" w:eastAsia="細明體_HKSCS" w:hint="default"/>
                      <w:spacing w:val="13"/>
                      <w:position w:val="1"/>
                      <w:sz w:val="19"/>
                      <w:szCs w:val="19"/>
                    </w:rPr>
                    <w:t>詞</w:t>
                  </w:r>
                  <w:r>
                    <w:rPr>
                      <w:rFonts w:ascii="細明體_HKSCS" w:hAnsi="細明體_HKSCS" w:cs="細明體_HKSCS" w:eastAsia="細明體_HKSCS" w:hint="default"/>
                      <w:spacing w:val="17"/>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rFonts w:ascii="Arial" w:hAnsi="Arial" w:cs="Arial" w:eastAsia="Arial" w:hint="default"/>
          <w:w w:val="110"/>
          <w:sz w:val="28"/>
          <w:szCs w:val="28"/>
        </w:rPr>
        <w:t>Router</w:t>
      </w:r>
      <w:r>
        <w:rPr>
          <w:rFonts w:ascii="Arial" w:hAnsi="Arial" w:cs="Arial" w:eastAsia="Arial" w:hint="default"/>
          <w:spacing w:val="-11"/>
          <w:w w:val="110"/>
          <w:sz w:val="28"/>
          <w:szCs w:val="28"/>
        </w:rPr>
        <w:t> </w:t>
      </w:r>
      <w:r>
        <w:rPr>
          <w:rFonts w:ascii="細明體_HKSCS" w:hAnsi="細明體_HKSCS" w:cs="細明體_HKSCS" w:eastAsia="細明體_HKSCS" w:hint="default"/>
          <w:w w:val="110"/>
          <w:sz w:val="27"/>
          <w:szCs w:val="27"/>
        </w:rPr>
        <w:t>路由器</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26"/>
          <w:szCs w:val="26"/>
        </w:rPr>
      </w:pPr>
    </w:p>
    <w:p>
      <w:pPr>
        <w:pStyle w:val="BodyText"/>
        <w:spacing w:line="362" w:lineRule="auto"/>
        <w:ind w:left="143" w:right="953" w:firstLine="4"/>
        <w:jc w:val="both"/>
      </w:pPr>
      <w:r>
        <w:rPr/>
        <w:t>在 </w:t>
      </w:r>
      <w:r>
        <w:rPr>
          <w:rFonts w:ascii="Arial" w:hAnsi="Arial" w:cs="Arial" w:eastAsia="Arial" w:hint="default"/>
        </w:rPr>
        <w:t>Windows </w:t>
      </w:r>
      <w:r>
        <w:rPr/>
        <w:t>環境中協助 </w:t>
      </w:r>
      <w:r>
        <w:rPr>
          <w:rFonts w:ascii="Arial" w:hAnsi="Arial" w:cs="Arial" w:eastAsia="Arial" w:hint="default"/>
        </w:rPr>
        <w:t>LAN </w:t>
      </w:r>
      <w:r>
        <w:rPr/>
        <w:t>及 </w:t>
      </w:r>
      <w:r>
        <w:rPr>
          <w:rFonts w:ascii="Arial" w:hAnsi="Arial" w:cs="Arial" w:eastAsia="Arial" w:hint="default"/>
        </w:rPr>
        <w:t>WAN </w:t>
      </w:r>
      <w:r>
        <w:rPr/>
        <w:t>達到可共用性及連線能力的硬體， 並可連結具 有不同網路拓樸 </w:t>
      </w:r>
      <w:r>
        <w:rPr>
          <w:w w:val="65"/>
        </w:rPr>
        <w:t>（ </w:t>
      </w:r>
      <w:r>
        <w:rPr/>
        <w:t>如 </w:t>
      </w:r>
      <w:r>
        <w:rPr>
          <w:rFonts w:ascii="Arial" w:hAnsi="Arial" w:cs="Arial" w:eastAsia="Arial" w:hint="default"/>
        </w:rPr>
        <w:t>Ethernet  </w:t>
      </w:r>
      <w:r>
        <w:rPr/>
        <w:t>及 </w:t>
      </w:r>
      <w:r>
        <w:rPr>
          <w:rFonts w:ascii="Arial" w:hAnsi="Arial" w:cs="Arial" w:eastAsia="Arial" w:hint="default"/>
          <w:spacing w:val="-5"/>
        </w:rPr>
        <w:t>Token  </w:t>
      </w:r>
      <w:r>
        <w:rPr>
          <w:rFonts w:ascii="Arial" w:hAnsi="Arial" w:cs="Arial" w:eastAsia="Arial" w:hint="default"/>
        </w:rPr>
        <w:t>Ring </w:t>
      </w:r>
      <w:r>
        <w:rPr>
          <w:w w:val="65"/>
        </w:rPr>
        <w:t>）  </w:t>
      </w:r>
      <w:r>
        <w:rPr/>
        <w:t>的區壩網路。路由器會將封包標頭對應 </w:t>
      </w:r>
      <w:r>
        <w:rPr/>
        <w:t>到  </w:t>
      </w:r>
      <w:r>
        <w:rPr>
          <w:rFonts w:ascii="Arial" w:hAnsi="Arial" w:cs="Arial" w:eastAsia="Arial" w:hint="default"/>
        </w:rPr>
        <w:t>LAN   </w:t>
      </w:r>
      <w:r>
        <w:rPr/>
        <w:t>區毆，並且為封包選取最佳傳送路徑，</w:t>
      </w:r>
      <w:r>
        <w:rPr>
          <w:spacing w:val="93"/>
        </w:rPr>
        <w:t> </w:t>
      </w:r>
      <w:r>
        <w:rPr/>
        <w:t>以達到網路效能最佳化。</w:t>
      </w:r>
    </w:p>
    <w:p>
      <w:pPr>
        <w:spacing w:line="240" w:lineRule="auto" w:before="0"/>
        <w:ind w:right="0"/>
        <w:rPr>
          <w:rFonts w:ascii="細明體_HKSCS" w:hAnsi="細明體_HKSCS" w:cs="細明體_HKSCS" w:eastAsia="細明體_HKSCS" w:hint="default"/>
          <w:sz w:val="20"/>
          <w:szCs w:val="20"/>
        </w:rPr>
      </w:pPr>
    </w:p>
    <w:p>
      <w:pPr>
        <w:spacing w:before="140"/>
        <w:ind w:left="545"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Routing</w:t>
      </w:r>
      <w:r>
        <w:rPr>
          <w:rFonts w:ascii="Arial" w:hAnsi="Arial" w:cs="Arial" w:eastAsia="Arial" w:hint="default"/>
          <w:spacing w:val="-1"/>
          <w:w w:val="110"/>
          <w:sz w:val="28"/>
          <w:szCs w:val="28"/>
        </w:rPr>
        <w:t> </w:t>
      </w:r>
      <w:r>
        <w:rPr>
          <w:rFonts w:ascii="細明體_HKSCS" w:hAnsi="細明體_HKSCS" w:cs="細明體_HKSCS" w:eastAsia="細明體_HKSCS" w:hint="default"/>
          <w:w w:val="110"/>
          <w:sz w:val="27"/>
          <w:szCs w:val="27"/>
        </w:rPr>
        <w:t>路由</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6"/>
          <w:szCs w:val="26"/>
        </w:rPr>
      </w:pPr>
    </w:p>
    <w:p>
      <w:pPr>
        <w:pStyle w:val="BodyText"/>
        <w:spacing w:line="240" w:lineRule="auto"/>
        <w:ind w:left="148" w:right="0"/>
        <w:jc w:val="both"/>
      </w:pPr>
      <w:r>
        <w:rPr>
          <w:w w:val="105"/>
        </w:rPr>
        <w:t>透過網路，將封包從來源主機轉遞到目標主機的過程。</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before="0"/>
        <w:ind w:left="148" w:right="0" w:firstLine="0"/>
        <w:jc w:val="both"/>
        <w:rPr>
          <w:rFonts w:ascii="Arial" w:hAnsi="Arial" w:cs="Arial" w:eastAsia="Arial" w:hint="default"/>
          <w:sz w:val="28"/>
          <w:szCs w:val="28"/>
        </w:rPr>
      </w:pPr>
      <w:r>
        <w:rPr>
          <w:rFonts w:ascii="細明體_HKSCS" w:hAnsi="細明體_HKSCS" w:cs="細明體_HKSCS" w:eastAsia="細明體_HKSCS" w:hint="default"/>
          <w:w w:val="80"/>
          <w:sz w:val="27"/>
          <w:szCs w:val="27"/>
        </w:rPr>
        <w:t>幫會</w:t>
      </w:r>
      <w:r>
        <w:rPr>
          <w:rFonts w:ascii="細明體_HKSCS" w:hAnsi="細明體_HKSCS" w:cs="細明體_HKSCS" w:eastAsia="細明體_HKSCS" w:hint="default"/>
          <w:spacing w:val="-49"/>
          <w:w w:val="80"/>
          <w:sz w:val="27"/>
          <w:szCs w:val="27"/>
        </w:rPr>
        <w:t> </w:t>
      </w:r>
      <w:r>
        <w:rPr>
          <w:rFonts w:ascii="Arial" w:hAnsi="Arial" w:cs="Arial" w:eastAsia="Arial" w:hint="default"/>
          <w:w w:val="85"/>
          <w:sz w:val="28"/>
          <w:szCs w:val="28"/>
        </w:rPr>
        <w:t>Rsa</w:t>
      </w:r>
      <w:r>
        <w:rPr>
          <w:rFonts w:ascii="Arial" w:hAnsi="Arial" w:cs="Arial" w:eastAsia="Arial" w:hint="default"/>
          <w:sz w:val="28"/>
          <w:szCs w:val="28"/>
        </w:rPr>
      </w:r>
    </w:p>
    <w:p>
      <w:pPr>
        <w:spacing w:line="240" w:lineRule="auto" w:before="2"/>
        <w:ind w:right="0"/>
        <w:rPr>
          <w:rFonts w:ascii="Arial" w:hAnsi="Arial" w:cs="Arial" w:eastAsia="Arial" w:hint="default"/>
          <w:sz w:val="30"/>
          <w:szCs w:val="30"/>
        </w:rPr>
      </w:pPr>
    </w:p>
    <w:p>
      <w:pPr>
        <w:pStyle w:val="BodyText"/>
        <w:spacing w:line="364" w:lineRule="auto"/>
        <w:ind w:left="138" w:right="978"/>
        <w:jc w:val="both"/>
      </w:pPr>
      <w:r>
        <w:rPr>
          <w:rFonts w:ascii="Arial" w:hAnsi="Arial" w:cs="Arial" w:eastAsia="Arial" w:hint="default"/>
          <w:sz w:val="19"/>
          <w:szCs w:val="19"/>
        </w:rPr>
        <w:t>j</w:t>
      </w:r>
      <w:r>
        <w:rPr/>
        <w:t>賽泛使用的公開 </w:t>
      </w:r>
      <w:r>
        <w:rPr>
          <w:w w:val="60"/>
        </w:rPr>
        <w:t>／ </w:t>
      </w:r>
      <w:r>
        <w:rPr/>
        <w:t>私密金鑰煩算法。 它是 </w:t>
      </w:r>
      <w:r>
        <w:rPr>
          <w:rFonts w:ascii="Arial" w:hAnsi="Arial" w:cs="Arial" w:eastAsia="Arial" w:hint="default"/>
        </w:rPr>
        <w:t>Microsoft Windows </w:t>
      </w:r>
      <w:r>
        <w:rPr/>
        <w:t>預設的密碼編譯服務提 </w:t>
      </w:r>
      <w:r>
        <w:rPr>
          <w:w w:val="103"/>
        </w:rPr>
        <w:t>供者 </w:t>
      </w:r>
      <w:r>
        <w:rPr>
          <w:w w:val="19"/>
        </w:rPr>
        <w:t>（    </w:t>
      </w:r>
      <w:r>
        <w:rPr>
          <w:rFonts w:ascii="Arial" w:hAnsi="Arial" w:cs="Arial" w:eastAsia="Arial" w:hint="default"/>
          <w:w w:val="97"/>
        </w:rPr>
        <w:t>CSP </w:t>
      </w:r>
      <w:r>
        <w:rPr>
          <w:w w:val="21"/>
        </w:rPr>
        <w:t>）    </w:t>
      </w:r>
      <w:r>
        <w:rPr>
          <w:spacing w:val="-27"/>
          <w:w w:val="115"/>
        </w:rPr>
        <w:t>。</w:t>
      </w:r>
      <w:r>
        <w:rPr>
          <w:rFonts w:ascii="Arial" w:hAnsi="Arial" w:cs="Arial" w:eastAsia="Arial" w:hint="default"/>
          <w:spacing w:val="-27"/>
          <w:w w:val="115"/>
        </w:rPr>
        <w:t>RSA</w:t>
      </w:r>
      <w:r>
        <w:rPr>
          <w:rFonts w:ascii="Arial" w:hAnsi="Arial" w:cs="Arial" w:eastAsia="Arial" w:hint="default"/>
          <w:w w:val="115"/>
        </w:rPr>
        <w:t> </w:t>
      </w:r>
      <w:r>
        <w:rPr>
          <w:rFonts w:ascii="Arial" w:hAnsi="Arial" w:cs="Arial" w:eastAsia="Arial" w:hint="default"/>
          <w:w w:val="105"/>
        </w:rPr>
        <w:t>Data </w:t>
      </w:r>
      <w:r>
        <w:rPr>
          <w:rFonts w:ascii="Arial" w:hAnsi="Arial" w:cs="Arial" w:eastAsia="Arial" w:hint="default"/>
          <w:w w:val="103"/>
        </w:rPr>
        <w:t>Security </w:t>
      </w:r>
      <w:r>
        <w:rPr>
          <w:w w:val="107"/>
        </w:rPr>
        <w:t>公司在 </w:t>
      </w:r>
      <w:r>
        <w:rPr>
          <w:rFonts w:ascii="Arial" w:hAnsi="Arial" w:cs="Arial" w:eastAsia="Arial" w:hint="default"/>
          <w:w w:val="102"/>
        </w:rPr>
        <w:t>1977</w:t>
      </w:r>
      <w:r>
        <w:rPr>
          <w:rFonts w:ascii="Arial" w:hAnsi="Arial" w:cs="Arial" w:eastAsia="Arial" w:hint="default"/>
          <w:spacing w:val="23"/>
          <w:w w:val="102"/>
        </w:rPr>
        <w:t> </w:t>
      </w:r>
      <w:r>
        <w:rPr>
          <w:w w:val="106"/>
        </w:rPr>
        <w:t>年申請它的專利。</w:t>
      </w:r>
      <w:r>
        <w:rPr/>
      </w:r>
    </w:p>
    <w:p>
      <w:pPr>
        <w:spacing w:line="240" w:lineRule="auto" w:before="0"/>
        <w:ind w:right="0"/>
        <w:rPr>
          <w:rFonts w:ascii="細明體_HKSCS" w:hAnsi="細明體_HKSCS" w:cs="細明體_HKSCS" w:eastAsia="細明體_HKSCS" w:hint="default"/>
          <w:sz w:val="20"/>
          <w:szCs w:val="20"/>
        </w:rPr>
      </w:pPr>
    </w:p>
    <w:p>
      <w:pPr>
        <w:spacing w:before="133"/>
        <w:ind w:left="526" w:right="0"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Script</w:t>
      </w:r>
      <w:r>
        <w:rPr>
          <w:rFonts w:ascii="Arial" w:hAnsi="Arial" w:cs="Arial" w:eastAsia="Arial" w:hint="default"/>
          <w:spacing w:val="18"/>
          <w:w w:val="110"/>
          <w:sz w:val="28"/>
          <w:szCs w:val="28"/>
        </w:rPr>
        <w:t> </w:t>
      </w:r>
      <w:r>
        <w:rPr>
          <w:rFonts w:ascii="細明體_HKSCS" w:hAnsi="細明體_HKSCS" w:cs="細明體_HKSCS" w:eastAsia="細明體_HKSCS" w:hint="default"/>
          <w:w w:val="110"/>
          <w:sz w:val="27"/>
          <w:szCs w:val="27"/>
        </w:rPr>
        <w:t>指令檔</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6"/>
          <w:szCs w:val="26"/>
        </w:rPr>
      </w:pPr>
    </w:p>
    <w:p>
      <w:pPr>
        <w:pStyle w:val="BodyText"/>
        <w:spacing w:line="362" w:lineRule="auto"/>
        <w:ind w:left="128" w:right="955" w:firstLine="4"/>
        <w:jc w:val="both"/>
      </w:pPr>
      <w:r>
        <w:rPr>
          <w:w w:val="108"/>
        </w:rPr>
        <w:t>一種程式類型，</w:t>
      </w:r>
      <w:r>
        <w:rPr>
          <w:spacing w:val="-79"/>
          <w:w w:val="108"/>
        </w:rPr>
        <w:t> </w:t>
      </w:r>
      <w:r>
        <w:rPr>
          <w:w w:val="108"/>
        </w:rPr>
        <w:t>由應用程式或工具程式的一組指令所組成。</w:t>
      </w:r>
      <w:r>
        <w:rPr>
          <w:spacing w:val="-72"/>
          <w:w w:val="108"/>
        </w:rPr>
        <w:t> </w:t>
      </w:r>
      <w:r>
        <w:rPr>
          <w:w w:val="107"/>
        </w:rPr>
        <w:t>在</w:t>
      </w:r>
      <w:r>
        <w:rPr>
          <w:spacing w:val="-28"/>
          <w:w w:val="107"/>
        </w:rPr>
        <w:t> </w:t>
      </w:r>
      <w:r>
        <w:rPr>
          <w:rFonts w:ascii="Arial" w:hAnsi="Arial" w:cs="Arial" w:eastAsia="Arial" w:hint="default"/>
          <w:w w:val="103"/>
        </w:rPr>
        <w:t>Windows</w:t>
      </w:r>
      <w:r>
        <w:rPr>
          <w:rFonts w:ascii="Arial" w:hAnsi="Arial" w:cs="Arial" w:eastAsia="Arial" w:hint="default"/>
          <w:spacing w:val="57"/>
          <w:w w:val="103"/>
        </w:rPr>
        <w:t> </w:t>
      </w:r>
      <w:r>
        <w:rPr>
          <w:spacing w:val="3"/>
          <w:w w:val="94"/>
        </w:rPr>
        <w:t>環境下，「</w:t>
      </w:r>
      <w:r>
        <w:rPr>
          <w:spacing w:val="-51"/>
          <w:w w:val="94"/>
        </w:rPr>
        <w:t> </w:t>
      </w:r>
      <w:r>
        <w:rPr>
          <w:w w:val="106"/>
        </w:rPr>
        <w:t>批 </w:t>
      </w:r>
      <w:r>
        <w:rPr>
          <w:w w:val="106"/>
        </w:rPr>
      </w:r>
      <w:r>
        <w:rPr/>
        <w:t>次程式</w:t>
      </w:r>
      <w:r>
        <w:rPr>
          <w:spacing w:val="-56"/>
        </w:rPr>
        <w:t> </w:t>
      </w:r>
      <w:r>
        <w:rPr>
          <w:w w:val="80"/>
        </w:rPr>
        <w:t>」</w:t>
      </w:r>
      <w:r>
        <w:rPr>
          <w:spacing w:val="25"/>
          <w:w w:val="80"/>
        </w:rPr>
        <w:t> </w:t>
      </w:r>
      <w:r>
        <w:rPr/>
        <w:t>與</w:t>
      </w:r>
      <w:r>
        <w:rPr>
          <w:spacing w:val="3"/>
        </w:rPr>
        <w:t> </w:t>
      </w:r>
      <w:r>
        <w:rPr>
          <w:w w:val="80"/>
        </w:rPr>
        <w:t>「</w:t>
      </w:r>
      <w:r>
        <w:rPr>
          <w:spacing w:val="-37"/>
          <w:w w:val="80"/>
        </w:rPr>
        <w:t> </w:t>
      </w:r>
      <w:r>
        <w:rPr/>
        <w:t>指令檔</w:t>
      </w:r>
      <w:r>
        <w:rPr>
          <w:spacing w:val="-51"/>
        </w:rPr>
        <w:t> </w:t>
      </w:r>
      <w:r>
        <w:rPr>
          <w:w w:val="80"/>
        </w:rPr>
        <w:t>」</w:t>
      </w:r>
      <w:r>
        <w:rPr>
          <w:spacing w:val="19"/>
          <w:w w:val="80"/>
        </w:rPr>
        <w:t> </w:t>
      </w:r>
      <w:r>
        <w:rPr/>
        <w:t>這兩個術語經常交換使用。</w:t>
      </w:r>
    </w:p>
    <w:p>
      <w:pPr>
        <w:spacing w:line="240" w:lineRule="auto" w:before="0"/>
        <w:ind w:right="0"/>
        <w:rPr>
          <w:rFonts w:ascii="細明體_HKSCS" w:hAnsi="細明體_HKSCS" w:cs="細明體_HKSCS" w:eastAsia="細明體_HKSCS" w:hint="default"/>
          <w:sz w:val="20"/>
          <w:szCs w:val="20"/>
        </w:rPr>
      </w:pPr>
    </w:p>
    <w:p>
      <w:pPr>
        <w:spacing w:before="159"/>
        <w:ind w:left="516" w:right="0" w:firstLine="0"/>
        <w:jc w:val="left"/>
        <w:rPr>
          <w:rFonts w:ascii="細明體_HKSCS" w:hAnsi="細明體_HKSCS" w:cs="細明體_HKSCS" w:eastAsia="細明體_HKSCS" w:hint="default"/>
          <w:sz w:val="27"/>
          <w:szCs w:val="27"/>
        </w:rPr>
      </w:pPr>
      <w:r>
        <w:rPr>
          <w:rFonts w:ascii="Arial" w:hAnsi="Arial" w:cs="Arial" w:eastAsia="Arial" w:hint="default"/>
          <w:sz w:val="28"/>
          <w:szCs w:val="28"/>
        </w:rPr>
        <w:t>Secure  Sockets  Layer   ( SSL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pacing w:val="61"/>
          <w:w w:val="70"/>
          <w:sz w:val="27"/>
          <w:szCs w:val="27"/>
        </w:rPr>
        <w:t> </w:t>
      </w:r>
      <w:r>
        <w:rPr>
          <w:rFonts w:ascii="細明體_HKSCS" w:hAnsi="細明體_HKSCS" w:cs="細明體_HKSCS" w:eastAsia="細明體_HKSCS" w:hint="default"/>
          <w:sz w:val="27"/>
          <w:szCs w:val="27"/>
        </w:rPr>
        <w:t>安全通訊端層</w:t>
      </w:r>
    </w:p>
    <w:p>
      <w:pPr>
        <w:spacing w:line="240" w:lineRule="auto" w:before="7"/>
        <w:ind w:right="0"/>
        <w:rPr>
          <w:rFonts w:ascii="細明體_HKSCS" w:hAnsi="細明體_HKSCS" w:cs="細明體_HKSCS" w:eastAsia="細明體_HKSCS" w:hint="default"/>
          <w:sz w:val="26"/>
          <w:szCs w:val="26"/>
        </w:rPr>
      </w:pPr>
    </w:p>
    <w:p>
      <w:pPr>
        <w:pStyle w:val="BodyText"/>
        <w:spacing w:line="364" w:lineRule="auto"/>
        <w:ind w:left="109" w:right="966" w:firstLine="14"/>
        <w:jc w:val="both"/>
      </w:pPr>
      <w:r>
        <w:rPr>
          <w:w w:val="112"/>
        </w:rPr>
        <w:t>一個提議的開放標準 </w:t>
      </w:r>
      <w:r>
        <w:rPr>
          <w:spacing w:val="-5"/>
          <w:w w:val="112"/>
        </w:rPr>
        <w:t>’目的是建立安全的通訊管道，以防止重要資訊</w:t>
      </w:r>
      <w:r>
        <w:rPr>
          <w:w w:val="112"/>
        </w:rPr>
        <w:t> </w:t>
      </w:r>
      <w:r>
        <w:rPr>
          <w:w w:val="24"/>
        </w:rPr>
        <w:t>（ </w:t>
      </w:r>
      <w:r>
        <w:rPr>
          <w:w w:val="108"/>
        </w:rPr>
        <w:t>如借用</w:t>
      </w:r>
      <w:r>
        <w:rPr>
          <w:spacing w:val="-27"/>
          <w:w w:val="108"/>
        </w:rPr>
        <w:t> </w:t>
      </w:r>
      <w:r>
        <w:rPr>
          <w:w w:val="109"/>
        </w:rPr>
        <w:t>卡號 </w:t>
      </w:r>
      <w:r>
        <w:rPr>
          <w:w w:val="109"/>
        </w:rPr>
      </w:r>
      <w:r>
        <w:rPr/>
        <w:t>碼 </w:t>
      </w:r>
      <w:r>
        <w:rPr>
          <w:w w:val="65"/>
        </w:rPr>
        <w:t>） </w:t>
      </w:r>
      <w:r>
        <w:rPr/>
        <w:t>遭到攔截。它主要是為 了在全球資訊網獲得安全的電子金融交易， 但在設計上亦 </w:t>
      </w:r>
      <w:r>
        <w:rPr/>
        <w:t>可運用在其他網際網路服務上。</w:t>
      </w:r>
    </w:p>
    <w:p>
      <w:pPr>
        <w:spacing w:after="0" w:line="364" w:lineRule="auto"/>
        <w:jc w:val="both"/>
        <w:sectPr>
          <w:headerReference w:type="default" r:id="rId299"/>
          <w:pgSz w:w="10560" w:h="14800"/>
          <w:pgMar w:header="0" w:footer="0" w:top="1240" w:bottom="280" w:left="1240" w:right="80"/>
        </w:sectPr>
      </w:pPr>
    </w:p>
    <w:p>
      <w:pPr>
        <w:spacing w:line="371" w:lineRule="exact" w:before="0"/>
        <w:ind w:left="117"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30"/>
          <w:szCs w:val="30"/>
        </w:rPr>
        <w:t>體 </w:t>
      </w:r>
      <w:r>
        <w:rPr>
          <w:rFonts w:ascii="Arial" w:hAnsi="Arial" w:cs="Arial" w:eastAsia="Arial" w:hint="default"/>
          <w:w w:val="110"/>
          <w:sz w:val="28"/>
          <w:szCs w:val="28"/>
        </w:rPr>
        <w:t>Security </w:t>
      </w:r>
      <w:r>
        <w:rPr>
          <w:rFonts w:ascii="Arial" w:hAnsi="Arial" w:cs="Arial" w:eastAsia="Arial" w:hint="default"/>
          <w:spacing w:val="-4"/>
          <w:w w:val="110"/>
          <w:sz w:val="28"/>
          <w:szCs w:val="28"/>
        </w:rPr>
        <w:t>Principal</w:t>
      </w:r>
      <w:r>
        <w:rPr>
          <w:rFonts w:ascii="Arial" w:hAnsi="Arial" w:cs="Arial" w:eastAsia="Arial" w:hint="default"/>
          <w:spacing w:val="-59"/>
          <w:w w:val="110"/>
          <w:sz w:val="28"/>
          <w:szCs w:val="28"/>
        </w:rPr>
        <w:t> </w:t>
      </w:r>
      <w:r>
        <w:rPr>
          <w:rFonts w:ascii="細明體_HKSCS" w:hAnsi="細明體_HKSCS" w:cs="細明體_HKSCS" w:eastAsia="細明體_HKSCS" w:hint="default"/>
          <w:w w:val="110"/>
          <w:sz w:val="27"/>
          <w:szCs w:val="27"/>
        </w:rPr>
        <w:t>安全性原則</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6"/>
          <w:szCs w:val="26"/>
        </w:rPr>
      </w:pPr>
    </w:p>
    <w:p>
      <w:pPr>
        <w:pStyle w:val="BodyText"/>
        <w:spacing w:line="369" w:lineRule="auto"/>
        <w:ind w:left="117" w:right="0" w:hanging="10"/>
        <w:jc w:val="left"/>
      </w:pPr>
      <w:r>
        <w:rPr>
          <w:w w:val="105"/>
        </w:rPr>
        <w:t>帳戶持有番， 會自動指派安全性論別克用來存取資源。 安全性原則可以是使用者、 群 </w:t>
      </w:r>
      <w:r>
        <w:rPr>
          <w:w w:val="110"/>
        </w:rPr>
        <w:t>組、服務或電腦。</w:t>
      </w:r>
      <w:r>
        <w:rPr/>
      </w:r>
    </w:p>
    <w:p>
      <w:pPr>
        <w:spacing w:line="240" w:lineRule="auto" w:before="0"/>
        <w:ind w:right="0"/>
        <w:rPr>
          <w:rFonts w:ascii="細明體_HKSCS" w:hAnsi="細明體_HKSCS" w:cs="細明體_HKSCS" w:eastAsia="細明體_HKSCS" w:hint="default"/>
          <w:sz w:val="20"/>
          <w:szCs w:val="20"/>
        </w:rPr>
      </w:pPr>
    </w:p>
    <w:p>
      <w:pPr>
        <w:spacing w:before="138"/>
        <w:ind w:left="126" w:right="0" w:firstLine="0"/>
        <w:jc w:val="left"/>
        <w:rPr>
          <w:rFonts w:ascii="Arial" w:hAnsi="Arial" w:cs="Arial" w:eastAsia="Arial" w:hint="default"/>
          <w:sz w:val="28"/>
          <w:szCs w:val="28"/>
        </w:rPr>
      </w:pPr>
      <w:r>
        <w:rPr>
          <w:rFonts w:ascii="細明體_HKSCS" w:hAnsi="細明體_HKSCS" w:cs="細明體_HKSCS" w:eastAsia="細明體_HKSCS" w:hint="default"/>
          <w:w w:val="90"/>
          <w:sz w:val="28"/>
          <w:szCs w:val="28"/>
        </w:rPr>
        <w:t>黨專 </w:t>
      </w:r>
      <w:r>
        <w:rPr>
          <w:rFonts w:ascii="Arial" w:hAnsi="Arial" w:cs="Arial" w:eastAsia="Arial" w:hint="default"/>
          <w:w w:val="110"/>
          <w:sz w:val="28"/>
          <w:szCs w:val="28"/>
        </w:rPr>
        <w:t>Serial Line </w:t>
      </w:r>
      <w:r>
        <w:rPr>
          <w:rFonts w:ascii="Arial" w:hAnsi="Arial" w:cs="Arial" w:eastAsia="Arial" w:hint="default"/>
          <w:spacing w:val="-7"/>
          <w:w w:val="110"/>
          <w:sz w:val="28"/>
          <w:szCs w:val="28"/>
        </w:rPr>
        <w:t>Internet </w:t>
      </w:r>
      <w:r>
        <w:rPr>
          <w:rFonts w:ascii="Arial" w:hAnsi="Arial" w:cs="Arial" w:eastAsia="Arial" w:hint="default"/>
          <w:w w:val="110"/>
          <w:sz w:val="28"/>
          <w:szCs w:val="28"/>
        </w:rPr>
        <w:t>Protocol (</w:t>
      </w:r>
      <w:r>
        <w:rPr>
          <w:rFonts w:ascii="Arial" w:hAnsi="Arial" w:cs="Arial" w:eastAsia="Arial" w:hint="default"/>
          <w:spacing w:val="-59"/>
          <w:w w:val="110"/>
          <w:sz w:val="28"/>
          <w:szCs w:val="28"/>
        </w:rPr>
        <w:t> </w:t>
      </w:r>
      <w:r>
        <w:rPr>
          <w:rFonts w:ascii="Arial" w:hAnsi="Arial" w:cs="Arial" w:eastAsia="Arial" w:hint="default"/>
          <w:spacing w:val="3"/>
          <w:w w:val="110"/>
          <w:sz w:val="28"/>
          <w:szCs w:val="28"/>
        </w:rPr>
        <w:t>Slip)</w:t>
      </w:r>
      <w:r>
        <w:rPr>
          <w:rFonts w:ascii="Arial" w:hAnsi="Arial" w:cs="Arial" w:eastAsia="Arial" w:hint="default"/>
          <w:spacing w:val="3"/>
          <w:sz w:val="28"/>
          <w:szCs w:val="28"/>
        </w:rPr>
      </w:r>
    </w:p>
    <w:p>
      <w:pPr>
        <w:spacing w:line="240" w:lineRule="auto" w:before="2"/>
        <w:ind w:right="0"/>
        <w:rPr>
          <w:rFonts w:ascii="Arial" w:hAnsi="Arial" w:cs="Arial" w:eastAsia="Arial" w:hint="default"/>
          <w:sz w:val="30"/>
          <w:szCs w:val="30"/>
        </w:rPr>
      </w:pPr>
    </w:p>
    <w:p>
      <w:pPr>
        <w:pStyle w:val="BodyText"/>
        <w:spacing w:line="362" w:lineRule="auto"/>
        <w:ind w:left="112" w:right="120" w:firstLine="9"/>
        <w:jc w:val="left"/>
      </w:pPr>
      <w:r>
        <w:rPr>
          <w:w w:val="105"/>
        </w:rPr>
        <w:t>一種早期的工業標準，</w:t>
      </w:r>
      <w:r>
        <w:rPr>
          <w:spacing w:val="-79"/>
          <w:w w:val="105"/>
        </w:rPr>
        <w:t> </w:t>
      </w:r>
      <w:r>
        <w:rPr>
          <w:w w:val="105"/>
        </w:rPr>
        <w:t>屬於</w:t>
      </w:r>
      <w:r>
        <w:rPr>
          <w:spacing w:val="-17"/>
          <w:w w:val="105"/>
        </w:rPr>
        <w:t> </w:t>
      </w:r>
      <w:r>
        <w:rPr>
          <w:rFonts w:ascii="Arial" w:hAnsi="Arial" w:cs="Arial" w:eastAsia="Arial" w:hint="default"/>
          <w:w w:val="105"/>
        </w:rPr>
        <w:t>Windows</w:t>
      </w:r>
      <w:r>
        <w:rPr>
          <w:rFonts w:ascii="Arial" w:hAnsi="Arial" w:cs="Arial" w:eastAsia="Arial" w:hint="default"/>
          <w:spacing w:val="48"/>
          <w:w w:val="105"/>
        </w:rPr>
        <w:t> </w:t>
      </w:r>
      <w:r>
        <w:rPr>
          <w:rFonts w:ascii="Arial" w:hAnsi="Arial" w:cs="Arial" w:eastAsia="Arial" w:hint="default"/>
          <w:w w:val="105"/>
        </w:rPr>
        <w:t>j</w:t>
      </w:r>
      <w:r>
        <w:rPr>
          <w:w w:val="105"/>
        </w:rPr>
        <w:t>蠱端存取的一部份，</w:t>
      </w:r>
      <w:r>
        <w:rPr>
          <w:spacing w:val="-75"/>
          <w:w w:val="105"/>
        </w:rPr>
        <w:t> </w:t>
      </w:r>
      <w:r>
        <w:rPr>
          <w:w w:val="105"/>
        </w:rPr>
        <w:t>可確定與其他遠端存取軟體 </w:t>
      </w:r>
      <w:r>
        <w:rPr>
          <w:w w:val="105"/>
        </w:rPr>
        <w:t>的可共用性。</w:t>
      </w:r>
      <w:r>
        <w:rPr/>
      </w:r>
    </w:p>
    <w:p>
      <w:pPr>
        <w:spacing w:line="240" w:lineRule="auto" w:before="0"/>
        <w:ind w:right="0"/>
        <w:rPr>
          <w:rFonts w:ascii="細明體_HKSCS" w:hAnsi="細明體_HKSCS" w:cs="細明體_HKSCS" w:eastAsia="細明體_HKSCS" w:hint="default"/>
          <w:sz w:val="20"/>
          <w:szCs w:val="20"/>
        </w:rPr>
      </w:pPr>
    </w:p>
    <w:p>
      <w:pPr>
        <w:spacing w:before="148"/>
        <w:ind w:left="131"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8"/>
          <w:szCs w:val="28"/>
        </w:rPr>
        <w:t>學</w:t>
      </w:r>
      <w:r>
        <w:rPr>
          <w:rFonts w:ascii="細明體_HKSCS" w:hAnsi="細明體_HKSCS" w:cs="細明體_HKSCS" w:eastAsia="細明體_HKSCS" w:hint="default"/>
          <w:spacing w:val="-89"/>
          <w:w w:val="110"/>
          <w:sz w:val="28"/>
          <w:szCs w:val="28"/>
        </w:rPr>
        <w:t> </w:t>
      </w:r>
      <w:r>
        <w:rPr>
          <w:rFonts w:ascii="Arial" w:hAnsi="Arial" w:cs="Arial" w:eastAsia="Arial" w:hint="default"/>
          <w:w w:val="110"/>
          <w:sz w:val="28"/>
          <w:szCs w:val="28"/>
        </w:rPr>
        <w:t>Serial Port </w:t>
      </w:r>
      <w:r>
        <w:rPr>
          <w:rFonts w:ascii="細明體_HKSCS" w:hAnsi="細明體_HKSCS" w:cs="細明體_HKSCS" w:eastAsia="細明體_HKSCS" w:hint="default"/>
          <w:w w:val="110"/>
          <w:sz w:val="27"/>
          <w:szCs w:val="27"/>
        </w:rPr>
        <w:t>序列埠</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6"/>
          <w:szCs w:val="26"/>
        </w:rPr>
      </w:pPr>
    </w:p>
    <w:p>
      <w:pPr>
        <w:pStyle w:val="BodyText"/>
        <w:tabs>
          <w:tab w:pos="552" w:val="left" w:leader="none"/>
          <w:tab w:pos="983" w:val="left" w:leader="none"/>
        </w:tabs>
        <w:spacing w:line="240" w:lineRule="auto"/>
        <w:ind w:left="121" w:right="0"/>
        <w:jc w:val="left"/>
      </w:pPr>
      <w:r>
        <w:rPr>
          <w:w w:val="105"/>
        </w:rPr>
        <w:t>可</w:t>
        <w:tab/>
      </w:r>
      <w:r>
        <w:rPr>
          <w:w w:val="105"/>
          <w:sz w:val="19"/>
          <w:szCs w:val="19"/>
        </w:rPr>
        <w:t>灰</w:t>
        <w:tab/>
      </w:r>
      <w:r>
        <w:rPr>
          <w:w w:val="105"/>
        </w:rPr>
        <w:t>﹛固位元來非同步傳輸資料字元的電腦介面。</w:t>
      </w:r>
      <w:r>
        <w:rPr>
          <w:spacing w:val="-88"/>
          <w:w w:val="105"/>
        </w:rPr>
        <w:t> </w:t>
      </w:r>
      <w:r>
        <w:rPr>
          <w:w w:val="105"/>
        </w:rPr>
        <w:t>也稱為通訊埠或</w:t>
      </w:r>
      <w:r>
        <w:rPr>
          <w:spacing w:val="-72"/>
          <w:w w:val="105"/>
        </w:rPr>
        <w:t> </w:t>
      </w:r>
      <w:r>
        <w:rPr>
          <w:rFonts w:ascii="Arial" w:hAnsi="Arial" w:cs="Arial" w:eastAsia="Arial" w:hint="default"/>
          <w:w w:val="105"/>
        </w:rPr>
        <w:t>COM</w:t>
      </w:r>
      <w:r>
        <w:rPr>
          <w:rFonts w:ascii="Arial" w:hAnsi="Arial" w:cs="Arial" w:eastAsia="Arial" w:hint="default"/>
          <w:spacing w:val="-33"/>
          <w:w w:val="105"/>
        </w:rPr>
        <w:t> </w:t>
      </w:r>
      <w:r>
        <w:rPr>
          <w:w w:val="105"/>
        </w:rPr>
        <w:t>連接埠。</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1"/>
        <w:ind w:right="0"/>
        <w:rPr>
          <w:rFonts w:ascii="細明體_HKSCS" w:hAnsi="細明體_HKSCS" w:cs="細明體_HKSCS" w:eastAsia="細明體_HKSCS" w:hint="default"/>
          <w:sz w:val="19"/>
          <w:szCs w:val="19"/>
        </w:rPr>
      </w:pPr>
    </w:p>
    <w:p>
      <w:pPr>
        <w:spacing w:before="0"/>
        <w:ind w:left="131"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會 </w:t>
      </w:r>
      <w:r>
        <w:rPr>
          <w:rFonts w:ascii="Arial" w:hAnsi="Arial" w:cs="Arial" w:eastAsia="Arial" w:hint="default"/>
          <w:w w:val="105"/>
          <w:sz w:val="28"/>
          <w:szCs w:val="28"/>
        </w:rPr>
        <w:t>Server</w:t>
      </w:r>
      <w:r>
        <w:rPr>
          <w:rFonts w:ascii="Arial" w:hAnsi="Arial" w:cs="Arial" w:eastAsia="Arial" w:hint="default"/>
          <w:spacing w:val="21"/>
          <w:w w:val="105"/>
          <w:sz w:val="28"/>
          <w:szCs w:val="28"/>
        </w:rPr>
        <w:t> </w:t>
      </w:r>
      <w:r>
        <w:rPr>
          <w:rFonts w:ascii="細明體_HKSCS" w:hAnsi="細明體_HKSCS" w:cs="細明體_HKSCS" w:eastAsia="細明體_HKSCS" w:hint="default"/>
          <w:w w:val="105"/>
          <w:sz w:val="27"/>
          <w:szCs w:val="27"/>
        </w:rPr>
        <w:t>伺服器</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26"/>
          <w:szCs w:val="26"/>
        </w:rPr>
      </w:pPr>
    </w:p>
    <w:p>
      <w:pPr>
        <w:pStyle w:val="BodyText"/>
        <w:spacing w:line="240" w:lineRule="auto"/>
        <w:ind w:left="126" w:right="0"/>
        <w:jc w:val="left"/>
      </w:pPr>
      <w:r>
        <w:rPr>
          <w:w w:val="105"/>
        </w:rPr>
        <w:t>通常是將共用資源提供給網路使用者的電腦。</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before="0"/>
        <w:ind w:left="141"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穹</w:t>
      </w:r>
      <w:r>
        <w:rPr>
          <w:rFonts w:ascii="細明體_HKSCS" w:hAnsi="細明體_HKSCS" w:cs="細明體_HKSCS" w:eastAsia="細明體_HKSCS" w:hint="default"/>
          <w:spacing w:val="-71"/>
          <w:w w:val="110"/>
          <w:sz w:val="27"/>
          <w:szCs w:val="27"/>
        </w:rPr>
        <w:t> </w:t>
      </w:r>
      <w:r>
        <w:rPr>
          <w:rFonts w:ascii="Arial" w:hAnsi="Arial" w:cs="Arial" w:eastAsia="Arial" w:hint="default"/>
          <w:w w:val="110"/>
          <w:sz w:val="28"/>
          <w:szCs w:val="28"/>
        </w:rPr>
        <w:t>Service </w:t>
      </w:r>
      <w:r>
        <w:rPr>
          <w:rFonts w:ascii="細明體_HKSCS" w:hAnsi="細明體_HKSCS" w:cs="細明體_HKSCS" w:eastAsia="細明體_HKSCS" w:hint="default"/>
          <w:w w:val="110"/>
          <w:sz w:val="27"/>
          <w:szCs w:val="27"/>
        </w:rPr>
        <w:t>服務</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6"/>
          <w:szCs w:val="26"/>
        </w:rPr>
      </w:pPr>
    </w:p>
    <w:p>
      <w:pPr>
        <w:pStyle w:val="BodyText"/>
        <w:spacing w:line="240" w:lineRule="auto"/>
        <w:ind w:left="126" w:right="0"/>
        <w:jc w:val="left"/>
      </w:pPr>
      <w:r>
        <w:rPr/>
        <w:t>特別在低階</w:t>
      </w:r>
      <w:r>
        <w:rPr>
          <w:spacing w:val="100"/>
        </w:rPr>
        <w:t> </w:t>
      </w:r>
      <w:r>
        <w:rPr>
          <w:w w:val="70"/>
        </w:rPr>
        <w:t>（  </w:t>
      </w:r>
      <w:r>
        <w:rPr/>
        <w:t>靠近硬體 </w:t>
      </w:r>
      <w:r>
        <w:rPr>
          <w:w w:val="70"/>
        </w:rPr>
        <w:t>）  </w:t>
      </w:r>
      <w:r>
        <w:rPr/>
        <w:t>執行特定系統功能以支援其他程式的程式、</w:t>
      </w:r>
      <w:r>
        <w:rPr>
          <w:spacing w:val="-14"/>
        </w:rPr>
        <w:t> </w:t>
      </w:r>
      <w:r>
        <w:rPr/>
        <w:t>常式或程序。</w:t>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9"/>
          <w:szCs w:val="19"/>
        </w:rPr>
      </w:pPr>
    </w:p>
    <w:p>
      <w:pPr>
        <w:spacing w:before="0"/>
        <w:ind w:left="136"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會</w:t>
      </w:r>
      <w:r>
        <w:rPr>
          <w:rFonts w:ascii="細明體_HKSCS" w:hAnsi="細明體_HKSCS" w:cs="細明體_HKSCS" w:eastAsia="細明體_HKSCS" w:hint="default"/>
          <w:spacing w:val="-70"/>
          <w:w w:val="110"/>
          <w:sz w:val="27"/>
          <w:szCs w:val="27"/>
        </w:rPr>
        <w:t> </w:t>
      </w:r>
      <w:r>
        <w:rPr>
          <w:rFonts w:ascii="Arial" w:hAnsi="Arial" w:cs="Arial" w:eastAsia="Arial" w:hint="default"/>
          <w:w w:val="110"/>
          <w:sz w:val="28"/>
          <w:szCs w:val="28"/>
        </w:rPr>
        <w:t>Session </w:t>
      </w:r>
      <w:r>
        <w:rPr>
          <w:rFonts w:ascii="細明體_HKSCS" w:hAnsi="細明體_HKSCS" w:cs="細明體_HKSCS" w:eastAsia="細明體_HKSCS" w:hint="default"/>
          <w:w w:val="110"/>
          <w:sz w:val="27"/>
          <w:szCs w:val="27"/>
        </w:rPr>
        <w:t>工作階段</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6"/>
          <w:szCs w:val="26"/>
        </w:rPr>
      </w:pPr>
    </w:p>
    <w:p>
      <w:pPr>
        <w:pStyle w:val="BodyText"/>
        <w:spacing w:line="364" w:lineRule="auto"/>
        <w:ind w:left="126" w:right="0" w:firstLine="4"/>
        <w:jc w:val="left"/>
      </w:pPr>
      <w:r>
        <w:rPr>
          <w:w w:val="105"/>
        </w:rPr>
        <w:t>在兩個主機之間所建立的邏輯連線， 以交換資料。基本上，</w:t>
      </w:r>
      <w:r>
        <w:rPr>
          <w:spacing w:val="-27"/>
          <w:w w:val="105"/>
        </w:rPr>
        <w:t> </w:t>
      </w:r>
      <w:r>
        <w:rPr>
          <w:w w:val="105"/>
        </w:rPr>
        <w:t>工作階段會使用順序以及 </w:t>
      </w:r>
      <w:r>
        <w:rPr>
          <w:w w:val="105"/>
        </w:rPr>
      </w:r>
      <w:r>
        <w:rPr>
          <w:w w:val="110"/>
        </w:rPr>
        <w:t>確認通知以便可靠地傳送資料。</w:t>
      </w:r>
      <w:r>
        <w:rPr/>
      </w:r>
    </w:p>
    <w:p>
      <w:pPr>
        <w:spacing w:line="240" w:lineRule="auto" w:before="0"/>
        <w:ind w:right="0"/>
        <w:rPr>
          <w:rFonts w:ascii="細明體_HKSCS" w:hAnsi="細明體_HKSCS" w:cs="細明體_HKSCS" w:eastAsia="細明體_HKSCS" w:hint="default"/>
          <w:sz w:val="20"/>
          <w:szCs w:val="20"/>
        </w:rPr>
      </w:pPr>
    </w:p>
    <w:p>
      <w:pPr>
        <w:spacing w:before="146"/>
        <w:ind w:left="141"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8"/>
          <w:szCs w:val="28"/>
        </w:rPr>
        <w:t>種事  </w:t>
      </w:r>
      <w:r>
        <w:rPr>
          <w:rFonts w:ascii="Arial" w:hAnsi="Arial" w:cs="Arial" w:eastAsia="Arial" w:hint="default"/>
          <w:sz w:val="28"/>
          <w:szCs w:val="28"/>
        </w:rPr>
        <w:t>Set-By-Caller  Callback</w:t>
      </w:r>
      <w:r>
        <w:rPr>
          <w:rFonts w:ascii="Arial" w:hAnsi="Arial" w:cs="Arial" w:eastAsia="Arial" w:hint="default"/>
          <w:spacing w:val="42"/>
          <w:sz w:val="28"/>
          <w:szCs w:val="28"/>
        </w:rPr>
        <w:t> </w:t>
      </w:r>
      <w:r>
        <w:rPr>
          <w:rFonts w:ascii="細明體_HKSCS" w:hAnsi="細明體_HKSCS" w:cs="細明體_HKSCS" w:eastAsia="細明體_HKSCS" w:hint="default"/>
          <w:sz w:val="27"/>
          <w:szCs w:val="27"/>
        </w:rPr>
        <w:t>撥話者設定的回撥</w:t>
      </w:r>
    </w:p>
    <w:p>
      <w:pPr>
        <w:spacing w:line="240" w:lineRule="auto" w:before="7"/>
        <w:ind w:right="0"/>
        <w:rPr>
          <w:rFonts w:ascii="細明體_HKSCS" w:hAnsi="細明體_HKSCS" w:cs="細明體_HKSCS" w:eastAsia="細明體_HKSCS" w:hint="default"/>
          <w:sz w:val="26"/>
          <w:szCs w:val="26"/>
        </w:rPr>
      </w:pPr>
    </w:p>
    <w:p>
      <w:pPr>
        <w:pStyle w:val="BodyText"/>
        <w:spacing w:line="362" w:lineRule="auto"/>
        <w:ind w:left="131" w:right="0" w:hanging="5"/>
        <w:jc w:val="left"/>
      </w:pPr>
      <w:r>
        <w:rPr/>
        <w:t>在 </w:t>
      </w:r>
      <w:r>
        <w:rPr>
          <w:w w:val="65"/>
        </w:rPr>
        <w:t>﹝ </w:t>
      </w:r>
      <w:r>
        <w:rPr/>
        <w:t>網路連線 </w:t>
      </w:r>
      <w:r>
        <w:rPr>
          <w:w w:val="65"/>
        </w:rPr>
        <w:t>﹞ </w:t>
      </w:r>
      <w:r>
        <w:rPr>
          <w:spacing w:val="-5"/>
        </w:rPr>
        <w:t>中的回</w:t>
      </w:r>
      <w:r>
        <w:rPr>
          <w:rFonts w:ascii="Arial" w:hAnsi="Arial" w:cs="Arial" w:eastAsia="Arial" w:hint="default"/>
          <w:spacing w:val="-5"/>
        </w:rPr>
        <w:t>j</w:t>
      </w:r>
      <w:r>
        <w:rPr>
          <w:spacing w:val="-5"/>
        </w:rPr>
        <w:t>發表單， </w:t>
      </w:r>
      <w:r>
        <w:rPr/>
        <w:t>含有使用者提供給退端存取伺服器讓它用來回撥的電話 </w:t>
      </w:r>
      <w:r>
        <w:rPr/>
        <w:t>號碼。此種設定可以節省使用者的長途電話費用。</w:t>
      </w:r>
    </w:p>
    <w:p>
      <w:pPr>
        <w:spacing w:after="0" w:line="362" w:lineRule="auto"/>
        <w:jc w:val="left"/>
        <w:sectPr>
          <w:headerReference w:type="even" r:id="rId301"/>
          <w:pgSz w:w="10600" w:h="14740"/>
          <w:pgMar w:header="0" w:footer="0" w:top="1260" w:bottom="280" w:left="1000" w:right="1260"/>
        </w:sectPr>
      </w:pPr>
    </w:p>
    <w:p>
      <w:pPr>
        <w:spacing w:before="9"/>
        <w:ind w:left="154" w:right="1103"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姆 </w:t>
      </w:r>
      <w:r>
        <w:rPr>
          <w:rFonts w:ascii="Arial" w:hAnsi="Arial" w:cs="Arial" w:eastAsia="Arial" w:hint="default"/>
          <w:w w:val="105"/>
          <w:sz w:val="29"/>
          <w:szCs w:val="29"/>
        </w:rPr>
        <w:t>Share</w:t>
      </w:r>
      <w:r>
        <w:rPr>
          <w:rFonts w:ascii="Arial" w:hAnsi="Arial" w:cs="Arial" w:eastAsia="Arial" w:hint="default"/>
          <w:spacing w:val="-34"/>
          <w:w w:val="105"/>
          <w:sz w:val="29"/>
          <w:szCs w:val="29"/>
        </w:rPr>
        <w:t> </w:t>
      </w:r>
      <w:r>
        <w:rPr>
          <w:rFonts w:ascii="細明體_HKSCS" w:hAnsi="細明體_HKSCS" w:cs="細明體_HKSCS" w:eastAsia="細明體_HKSCS" w:hint="default"/>
          <w:w w:val="105"/>
          <w:sz w:val="27"/>
          <w:szCs w:val="27"/>
        </w:rPr>
        <w:t>共用</w:t>
      </w:r>
      <w:r>
        <w:rPr>
          <w:rFonts w:ascii="細明體_HKSCS" w:hAnsi="細明體_HKSCS" w:cs="細明體_HKSCS" w:eastAsia="細明體_HKSCS" w:hint="default"/>
          <w:sz w:val="27"/>
          <w:szCs w:val="27"/>
        </w:rPr>
      </w:r>
    </w:p>
    <w:p>
      <w:pPr>
        <w:spacing w:line="240" w:lineRule="auto" w:before="7"/>
        <w:ind w:right="0"/>
        <w:rPr>
          <w:rFonts w:ascii="細明體_HKSCS" w:hAnsi="細明體_HKSCS" w:cs="細明體_HKSCS" w:eastAsia="細明體_HKSCS" w:hint="default"/>
          <w:sz w:val="25"/>
          <w:szCs w:val="25"/>
        </w:rPr>
      </w:pPr>
    </w:p>
    <w:p>
      <w:pPr>
        <w:pStyle w:val="BodyText"/>
        <w:spacing w:line="240" w:lineRule="auto"/>
        <w:ind w:left="140" w:right="1103"/>
        <w:jc w:val="left"/>
      </w:pPr>
      <w:r>
        <w:rPr>
          <w:w w:val="105"/>
        </w:rPr>
        <w:t>合享資源讓其他使用者共用，</w:t>
      </w:r>
      <w:r>
        <w:rPr>
          <w:spacing w:val="-7"/>
          <w:w w:val="105"/>
        </w:rPr>
        <w:t> </w:t>
      </w:r>
      <w:r>
        <w:rPr>
          <w:w w:val="105"/>
        </w:rPr>
        <w:t>如資料夾及印表機。</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2"/>
        <w:ind w:right="0"/>
        <w:rPr>
          <w:rFonts w:ascii="細明體_HKSCS" w:hAnsi="細明體_HKSCS" w:cs="細明體_HKSCS" w:eastAsia="細明體_HKSCS" w:hint="default"/>
          <w:sz w:val="19"/>
          <w:szCs w:val="19"/>
        </w:rPr>
      </w:pPr>
    </w:p>
    <w:p>
      <w:pPr>
        <w:spacing w:before="0"/>
        <w:ind w:left="154" w:right="1103"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命 </w:t>
      </w:r>
      <w:r>
        <w:rPr>
          <w:rFonts w:ascii="Arial" w:hAnsi="Arial" w:cs="Arial" w:eastAsia="Arial" w:hint="default"/>
          <w:w w:val="105"/>
          <w:sz w:val="29"/>
          <w:szCs w:val="29"/>
        </w:rPr>
        <w:t>Shared Folder</w:t>
      </w:r>
      <w:r>
        <w:rPr>
          <w:rFonts w:ascii="Arial" w:hAnsi="Arial" w:cs="Arial" w:eastAsia="Arial" w:hint="default"/>
          <w:spacing w:val="46"/>
          <w:w w:val="105"/>
          <w:sz w:val="29"/>
          <w:szCs w:val="29"/>
        </w:rPr>
        <w:t> </w:t>
      </w:r>
      <w:r>
        <w:rPr>
          <w:rFonts w:ascii="細明體_HKSCS" w:hAnsi="細明體_HKSCS" w:cs="細明體_HKSCS" w:eastAsia="細明體_HKSCS" w:hint="default"/>
          <w:w w:val="105"/>
          <w:sz w:val="27"/>
          <w:szCs w:val="27"/>
        </w:rPr>
        <w:t>共用資料夾</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1"/>
          <w:szCs w:val="21"/>
        </w:rPr>
      </w:pPr>
    </w:p>
    <w:p>
      <w:pPr>
        <w:pStyle w:val="BodyText"/>
        <w:tabs>
          <w:tab w:pos="8972" w:val="left" w:leader="none"/>
        </w:tabs>
        <w:spacing w:line="240" w:lineRule="auto" w:before="64"/>
        <w:ind w:left="140" w:right="0"/>
        <w:jc w:val="left"/>
        <w:rPr>
          <w:rFonts w:ascii="Arial" w:hAnsi="Arial" w:cs="Arial" w:eastAsia="Arial" w:hint="default"/>
          <w:sz w:val="23"/>
          <w:szCs w:val="23"/>
        </w:rPr>
      </w:pPr>
      <w:r>
        <w:rPr/>
        <w:t>在另一台電腦上開放給網路上其他電腦存取的資料夾。</w:t>
        <w:tab/>
      </w:r>
      <w:r>
        <w:rPr>
          <w:rFonts w:ascii="Arial" w:hAnsi="Arial" w:cs="Arial" w:eastAsia="Arial" w:hint="default"/>
          <w:sz w:val="23"/>
          <w:szCs w:val="23"/>
        </w:rPr>
        <w:t>B</w:t>
      </w:r>
    </w:p>
    <w:p>
      <w:pPr>
        <w:spacing w:line="240" w:lineRule="auto" w:before="0"/>
        <w:ind w:right="0"/>
        <w:rPr>
          <w:rFonts w:ascii="Arial" w:hAnsi="Arial" w:cs="Arial" w:eastAsia="Arial" w:hint="default"/>
          <w:sz w:val="22"/>
          <w:szCs w:val="22"/>
        </w:rPr>
      </w:pPr>
    </w:p>
    <w:p>
      <w:pPr>
        <w:spacing w:line="240" w:lineRule="auto" w:before="10"/>
        <w:ind w:right="0"/>
        <w:rPr>
          <w:rFonts w:ascii="Arial" w:hAnsi="Arial" w:cs="Arial" w:eastAsia="Arial" w:hint="default"/>
          <w:sz w:val="20"/>
          <w:szCs w:val="20"/>
        </w:rPr>
      </w:pPr>
    </w:p>
    <w:p>
      <w:pPr>
        <w:pStyle w:val="Heading9"/>
        <w:spacing w:line="240" w:lineRule="auto"/>
        <w:ind w:left="149" w:right="1103"/>
        <w:jc w:val="left"/>
      </w:pPr>
      <w:r>
        <w:rPr/>
        <w:pict>
          <v:shape style="position:absolute;margin-left:504.740051pt;margin-top:-7.874622pt;width:12.8pt;height:83.9pt;mso-position-horizontal-relative:page;mso-position-vertical-relative:paragraph;z-index:8512"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position w:val="1"/>
                    </w:rPr>
                    <w:t>網</w:t>
                  </w:r>
                  <w:r>
                    <w:rPr>
                      <w:rFonts w:ascii="細明體_HKSCS" w:hAnsi="細明體_HKSCS" w:cs="細明體_HKSCS" w:eastAsia="細明體_HKSCS" w:hint="default"/>
                      <w:spacing w:val="7"/>
                      <w:position w:val="1"/>
                    </w:rPr>
                    <w:t>路</w:t>
                  </w:r>
                  <w:r>
                    <w:rPr>
                      <w:rFonts w:ascii="細明體_HKSCS" w:hAnsi="細明體_HKSCS" w:cs="細明體_HKSCS" w:eastAsia="細明體_HKSCS" w:hint="default"/>
                      <w:spacing w:val="5"/>
                      <w:position w:val="1"/>
                    </w:rPr>
                    <w:t>重</w:t>
                  </w:r>
                  <w:r>
                    <w:rPr>
                      <w:rFonts w:ascii="細明體_HKSCS" w:hAnsi="細明體_HKSCS" w:cs="細明體_HKSCS" w:eastAsia="細明體_HKSCS" w:hint="default"/>
                      <w:spacing w:val="6"/>
                      <w:position w:val="2"/>
                    </w:rPr>
                    <w:t>要</w:t>
                  </w:r>
                  <w:r>
                    <w:rPr>
                      <w:rFonts w:ascii="細明體_HKSCS" w:hAnsi="細明體_HKSCS" w:cs="細明體_HKSCS" w:eastAsia="細明體_HKSCS" w:hint="default"/>
                      <w:spacing w:val="10"/>
                    </w:rPr>
                    <w:t>名</w:t>
                  </w:r>
                  <w:r>
                    <w:rPr>
                      <w:rFonts w:ascii="細明體_HKSCS" w:hAnsi="細明體_HKSCS" w:cs="細明體_HKSCS" w:eastAsia="細明體_HKSCS" w:hint="default"/>
                      <w:spacing w:val="-2"/>
                      <w:position w:val="1"/>
                    </w:rPr>
                    <w:t>詞</w:t>
                  </w:r>
                  <w:r>
                    <w:rPr>
                      <w:rFonts w:ascii="細明體_HKSCS" w:hAnsi="細明體_HKSCS" w:cs="細明體_HKSCS" w:eastAsia="細明體_HKSCS" w:hint="default"/>
                      <w:spacing w:val="5"/>
                      <w:position w:val="1"/>
                    </w:rPr>
                    <w:t>整</w:t>
                  </w:r>
                  <w:r>
                    <w:rPr>
                      <w:rFonts w:ascii="細明體_HKSCS" w:hAnsi="細明體_HKSCS" w:cs="細明體_HKSCS" w:eastAsia="細明體_HKSCS" w:hint="default"/>
                      <w:position w:val="1"/>
                    </w:rPr>
                    <w:t>理</w:t>
                  </w:r>
                  <w:r>
                    <w:rPr>
                      <w:rFonts w:ascii="細明體_HKSCS" w:hAnsi="細明體_HKSCS" w:cs="細明體_HKSCS" w:eastAsia="細明體_HKSCS" w:hint="default"/>
                    </w:rPr>
                  </w:r>
                </w:p>
              </w:txbxContent>
            </v:textbox>
            <w10:wrap type="none"/>
          </v:shape>
        </w:pict>
      </w:r>
      <w:r>
        <w:rPr>
          <w:rFonts w:ascii="細明體_HKSCS" w:hAnsi="細明體_HKSCS" w:cs="細明體_HKSCS" w:eastAsia="細明體_HKSCS" w:hint="default"/>
          <w:w w:val="110"/>
          <w:sz w:val="28"/>
          <w:szCs w:val="28"/>
        </w:rPr>
        <w:t>體</w:t>
      </w:r>
      <w:r>
        <w:rPr>
          <w:rFonts w:ascii="細明體_HKSCS" w:hAnsi="細明體_HKSCS" w:cs="細明體_HKSCS" w:eastAsia="細明體_HKSCS" w:hint="default"/>
          <w:spacing w:val="-126"/>
          <w:w w:val="110"/>
          <w:sz w:val="28"/>
          <w:szCs w:val="28"/>
        </w:rPr>
        <w:t> </w:t>
      </w:r>
      <w:r>
        <w:rPr>
          <w:spacing w:val="-8"/>
          <w:w w:val="110"/>
        </w:rPr>
        <w:t>Simple </w:t>
      </w:r>
      <w:r>
        <w:rPr>
          <w:spacing w:val="-9"/>
          <w:w w:val="110"/>
        </w:rPr>
        <w:t>Mail </w:t>
      </w:r>
      <w:r>
        <w:rPr>
          <w:spacing w:val="-3"/>
          <w:w w:val="110"/>
        </w:rPr>
        <w:t>Transfer </w:t>
      </w:r>
      <w:r>
        <w:rPr>
          <w:w w:val="110"/>
        </w:rPr>
        <w:t>Protocot ( Smtp )</w:t>
      </w:r>
      <w:r>
        <w:rPr/>
      </w:r>
    </w:p>
    <w:p>
      <w:pPr>
        <w:spacing w:line="240" w:lineRule="auto" w:before="10"/>
        <w:ind w:right="0"/>
        <w:rPr>
          <w:rFonts w:ascii="Arial" w:hAnsi="Arial" w:cs="Arial" w:eastAsia="Arial" w:hint="default"/>
          <w:sz w:val="29"/>
          <w:szCs w:val="29"/>
        </w:rPr>
      </w:pPr>
    </w:p>
    <w:p>
      <w:pPr>
        <w:pStyle w:val="BodyText"/>
        <w:spacing w:line="240" w:lineRule="auto"/>
        <w:ind w:left="135" w:right="0"/>
        <w:jc w:val="left"/>
      </w:pPr>
      <w:r>
        <w:rPr>
          <w:rFonts w:ascii="Arial" w:hAnsi="Arial" w:cs="Arial" w:eastAsia="Arial" w:hint="default"/>
          <w:w w:val="105"/>
        </w:rPr>
        <w:t>TCP/IP </w:t>
      </w:r>
      <w:r>
        <w:rPr>
          <w:rFonts w:ascii="Arial" w:hAnsi="Arial" w:cs="Arial" w:eastAsia="Arial" w:hint="default"/>
          <w:spacing w:val="29"/>
          <w:w w:val="105"/>
        </w:rPr>
        <w:t> </w:t>
      </w:r>
      <w:r>
        <w:rPr>
          <w:w w:val="105"/>
        </w:rPr>
        <w:t>通訊協定套裝中的成員，可用來管理訊息傳輸代理程式之間的電子郵件交換。</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2"/>
        <w:ind w:right="0"/>
        <w:rPr>
          <w:rFonts w:ascii="細明體_HKSCS" w:hAnsi="細明體_HKSCS" w:cs="細明體_HKSCS" w:eastAsia="細明體_HKSCS" w:hint="default"/>
          <w:sz w:val="18"/>
          <w:szCs w:val="18"/>
        </w:rPr>
      </w:pPr>
    </w:p>
    <w:p>
      <w:pPr>
        <w:pStyle w:val="Heading9"/>
        <w:spacing w:line="240" w:lineRule="auto"/>
        <w:ind w:left="135" w:right="1103"/>
        <w:jc w:val="left"/>
      </w:pPr>
      <w:r>
        <w:rPr>
          <w:rFonts w:ascii="細明體_HKSCS" w:hAnsi="細明體_HKSCS" w:cs="細明體_HKSCS" w:eastAsia="細明體_HKSCS" w:hint="default"/>
          <w:w w:val="90"/>
          <w:sz w:val="28"/>
          <w:szCs w:val="28"/>
        </w:rPr>
        <w:t>鐘書 </w:t>
      </w:r>
      <w:r>
        <w:rPr/>
        <w:t>Simple </w:t>
      </w:r>
      <w:r>
        <w:rPr>
          <w:spacing w:val="-4"/>
        </w:rPr>
        <w:t>Network  </w:t>
      </w:r>
      <w:r>
        <w:rPr/>
        <w:t>Management  Protocol  ( Snmp</w:t>
      </w:r>
      <w:r>
        <w:rPr>
          <w:spacing w:val="12"/>
        </w:rPr>
        <w:t> </w:t>
      </w:r>
      <w:r>
        <w:rPr/>
        <w:t>)</w:t>
      </w:r>
    </w:p>
    <w:p>
      <w:pPr>
        <w:spacing w:line="240" w:lineRule="auto" w:before="10"/>
        <w:ind w:right="0"/>
        <w:rPr>
          <w:rFonts w:ascii="Arial" w:hAnsi="Arial" w:cs="Arial" w:eastAsia="Arial" w:hint="default"/>
          <w:sz w:val="29"/>
          <w:szCs w:val="29"/>
        </w:rPr>
      </w:pPr>
    </w:p>
    <w:p>
      <w:pPr>
        <w:pStyle w:val="BodyText"/>
        <w:spacing w:line="240" w:lineRule="auto"/>
        <w:ind w:left="140" w:right="0"/>
        <w:jc w:val="left"/>
      </w:pPr>
      <w:r>
        <w:rPr>
          <w:w w:val="104"/>
        </w:rPr>
        <w:t>用來管理</w:t>
      </w:r>
      <w:r>
        <w:rPr>
          <w:spacing w:val="-2"/>
        </w:rPr>
        <w:t> </w:t>
      </w:r>
      <w:r>
        <w:rPr>
          <w:rFonts w:ascii="Arial" w:hAnsi="Arial" w:cs="Arial" w:eastAsia="Arial" w:hint="default"/>
          <w:w w:val="99"/>
        </w:rPr>
        <w:t>TCP/IP</w:t>
      </w:r>
      <w:r>
        <w:rPr>
          <w:rFonts w:ascii="Arial" w:hAnsi="Arial" w:cs="Arial" w:eastAsia="Arial" w:hint="default"/>
        </w:rPr>
        <w:t> </w:t>
      </w:r>
      <w:r>
        <w:rPr>
          <w:rFonts w:ascii="Arial" w:hAnsi="Arial" w:cs="Arial" w:eastAsia="Arial" w:hint="default"/>
          <w:spacing w:val="-20"/>
        </w:rPr>
        <w:t> </w:t>
      </w:r>
      <w:r>
        <w:rPr>
          <w:w w:val="107"/>
        </w:rPr>
        <w:t>網路的網路通訊協定。</w:t>
      </w:r>
      <w:r>
        <w:rPr>
          <w:spacing w:val="-73"/>
        </w:rPr>
        <w:t> </w:t>
      </w:r>
      <w:r>
        <w:rPr>
          <w:w w:val="109"/>
        </w:rPr>
        <w:t>在</w:t>
      </w:r>
      <w:r>
        <w:rPr>
          <w:spacing w:val="-27"/>
        </w:rPr>
        <w:t> </w:t>
      </w:r>
      <w:r>
        <w:rPr>
          <w:rFonts w:ascii="Arial" w:hAnsi="Arial" w:cs="Arial" w:eastAsia="Arial" w:hint="default"/>
          <w:w w:val="103"/>
        </w:rPr>
        <w:t>Window</w:t>
      </w:r>
      <w:r>
        <w:rPr>
          <w:rFonts w:ascii="Arial" w:hAnsi="Arial" w:cs="Arial" w:eastAsia="Arial" w:hint="default"/>
          <w:spacing w:val="6"/>
          <w:w w:val="103"/>
        </w:rPr>
        <w:t>s</w:t>
      </w:r>
      <w:r>
        <w:rPr>
          <w:w w:val="11"/>
        </w:rPr>
        <w:t>句</w:t>
      </w:r>
      <w:r>
        <w:rPr>
          <w:spacing w:val="-8"/>
        </w:rPr>
        <w:t> </w:t>
      </w:r>
      <w:r>
        <w:rPr>
          <w:w w:val="107"/>
        </w:rPr>
        <w:t>中</w:t>
      </w:r>
      <w:r>
        <w:rPr>
          <w:spacing w:val="-8"/>
          <w:w w:val="107"/>
        </w:rPr>
        <w:t>，</w:t>
      </w:r>
      <w:r>
        <w:rPr>
          <w:rFonts w:ascii="Arial" w:hAnsi="Arial" w:cs="Arial" w:eastAsia="Arial" w:hint="default"/>
          <w:w w:val="98"/>
        </w:rPr>
        <w:t>SNMP</w:t>
      </w:r>
      <w:r>
        <w:rPr>
          <w:rFonts w:ascii="Arial" w:hAnsi="Arial" w:cs="Arial" w:eastAsia="Arial" w:hint="default"/>
        </w:rPr>
        <w:t> </w:t>
      </w:r>
      <w:r>
        <w:rPr>
          <w:rFonts w:ascii="Arial" w:hAnsi="Arial" w:cs="Arial" w:eastAsia="Arial" w:hint="default"/>
          <w:spacing w:val="-15"/>
        </w:rPr>
        <w:t> </w:t>
      </w:r>
      <w:r>
        <w:rPr>
          <w:w w:val="106"/>
        </w:rPr>
        <w:t>服務是用來提供有關</w:t>
      </w:r>
      <w:r>
        <w:rPr/>
      </w:r>
    </w:p>
    <w:p>
      <w:pPr>
        <w:pStyle w:val="BodyText"/>
        <w:spacing w:line="240" w:lineRule="auto" w:before="138"/>
        <w:ind w:left="130" w:right="1103"/>
        <w:jc w:val="left"/>
      </w:pPr>
      <w:r>
        <w:rPr>
          <w:rFonts w:ascii="Arial" w:hAnsi="Arial" w:cs="Arial" w:eastAsia="Arial" w:hint="default"/>
          <w:w w:val="105"/>
        </w:rPr>
        <w:t>TCP/IP</w:t>
      </w:r>
      <w:r>
        <w:rPr>
          <w:rFonts w:ascii="Arial" w:hAnsi="Arial" w:cs="Arial" w:eastAsia="Arial" w:hint="default"/>
          <w:spacing w:val="23"/>
          <w:w w:val="105"/>
        </w:rPr>
        <w:t> </w:t>
      </w:r>
      <w:r>
        <w:rPr>
          <w:w w:val="105"/>
        </w:rPr>
        <w:t>網路上某個主機的狀態資訊。</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2"/>
        <w:ind w:right="0"/>
        <w:rPr>
          <w:rFonts w:ascii="細明體_HKSCS" w:hAnsi="細明體_HKSCS" w:cs="細明體_HKSCS" w:eastAsia="細明體_HKSCS" w:hint="default"/>
          <w:sz w:val="18"/>
          <w:szCs w:val="18"/>
        </w:rPr>
      </w:pPr>
    </w:p>
    <w:p>
      <w:pPr>
        <w:pStyle w:val="Heading9"/>
        <w:spacing w:line="240" w:lineRule="auto"/>
        <w:ind w:left="140" w:right="1103"/>
        <w:jc w:val="left"/>
      </w:pPr>
      <w:r>
        <w:rPr>
          <w:rFonts w:ascii="細明體_HKSCS" w:hAnsi="細明體_HKSCS" w:cs="細明體_HKSCS" w:eastAsia="細明體_HKSCS" w:hint="default"/>
          <w:w w:val="110"/>
          <w:sz w:val="28"/>
          <w:szCs w:val="28"/>
        </w:rPr>
        <w:t>嘲</w:t>
      </w:r>
      <w:r>
        <w:rPr>
          <w:rFonts w:ascii="細明體_HKSCS" w:hAnsi="細明體_HKSCS" w:cs="細明體_HKSCS" w:eastAsia="細明體_HKSCS" w:hint="default"/>
          <w:spacing w:val="-97"/>
          <w:w w:val="110"/>
          <w:sz w:val="28"/>
          <w:szCs w:val="28"/>
        </w:rPr>
        <w:t> </w:t>
      </w:r>
      <w:r>
        <w:rPr>
          <w:w w:val="110"/>
        </w:rPr>
        <w:t>Simple</w:t>
      </w:r>
      <w:r>
        <w:rPr>
          <w:spacing w:val="-7"/>
          <w:w w:val="110"/>
        </w:rPr>
        <w:t> </w:t>
      </w:r>
      <w:r>
        <w:rPr>
          <w:w w:val="110"/>
        </w:rPr>
        <w:t>Network</w:t>
      </w:r>
      <w:r>
        <w:rPr>
          <w:spacing w:val="-27"/>
          <w:w w:val="110"/>
        </w:rPr>
        <w:t> </w:t>
      </w:r>
      <w:r>
        <w:rPr>
          <w:w w:val="110"/>
        </w:rPr>
        <w:t>Time</w:t>
      </w:r>
      <w:r>
        <w:rPr>
          <w:spacing w:val="-15"/>
          <w:w w:val="110"/>
        </w:rPr>
        <w:t> </w:t>
      </w:r>
      <w:r>
        <w:rPr>
          <w:w w:val="110"/>
        </w:rPr>
        <w:t>Protocol</w:t>
      </w:r>
      <w:r>
        <w:rPr>
          <w:spacing w:val="27"/>
          <w:w w:val="110"/>
        </w:rPr>
        <w:t> </w:t>
      </w:r>
      <w:r>
        <w:rPr>
          <w:w w:val="110"/>
        </w:rPr>
        <w:t>(</w:t>
      </w:r>
      <w:r>
        <w:rPr>
          <w:spacing w:val="-52"/>
          <w:w w:val="110"/>
        </w:rPr>
        <w:t> </w:t>
      </w:r>
      <w:r>
        <w:rPr>
          <w:w w:val="110"/>
        </w:rPr>
        <w:t>Sntp</w:t>
      </w:r>
      <w:r>
        <w:rPr>
          <w:spacing w:val="-39"/>
          <w:w w:val="110"/>
        </w:rPr>
        <w:t> </w:t>
      </w:r>
      <w:r>
        <w:rPr>
          <w:w w:val="110"/>
        </w:rPr>
        <w:t>)</w:t>
      </w:r>
      <w:r>
        <w:rPr/>
      </w:r>
    </w:p>
    <w:p>
      <w:pPr>
        <w:spacing w:line="240" w:lineRule="auto" w:before="10"/>
        <w:ind w:right="0"/>
        <w:rPr>
          <w:rFonts w:ascii="Arial" w:hAnsi="Arial" w:cs="Arial" w:eastAsia="Arial" w:hint="default"/>
          <w:sz w:val="29"/>
          <w:szCs w:val="29"/>
        </w:rPr>
      </w:pPr>
    </w:p>
    <w:p>
      <w:pPr>
        <w:pStyle w:val="BodyText"/>
        <w:spacing w:line="364" w:lineRule="auto"/>
        <w:ind w:left="130" w:right="976"/>
        <w:jc w:val="left"/>
      </w:pPr>
      <w:r>
        <w:rPr>
          <w:w w:val="105"/>
        </w:rPr>
        <w:t>透過網際網路用來同步處理時鐘的通訊協定。 </w:t>
      </w:r>
      <w:r>
        <w:rPr>
          <w:rFonts w:ascii="Arial" w:hAnsi="Arial" w:cs="Arial" w:eastAsia="Arial" w:hint="default"/>
          <w:w w:val="105"/>
        </w:rPr>
        <w:t>SNTP </w:t>
      </w:r>
      <w:r>
        <w:rPr>
          <w:w w:val="105"/>
        </w:rPr>
        <w:t>可讓用戶端電腦的時鐘與網際網路 的伺服器時鐘同步。</w:t>
      </w:r>
      <w:r>
        <w:rPr/>
      </w:r>
    </w:p>
    <w:p>
      <w:pPr>
        <w:spacing w:line="240" w:lineRule="auto" w:before="0"/>
        <w:ind w:right="0"/>
        <w:rPr>
          <w:rFonts w:ascii="細明體_HKSCS" w:hAnsi="細明體_HKSCS" w:cs="細明體_HKSCS" w:eastAsia="細明體_HKSCS" w:hint="default"/>
          <w:sz w:val="20"/>
          <w:szCs w:val="20"/>
        </w:rPr>
      </w:pPr>
    </w:p>
    <w:p>
      <w:pPr>
        <w:spacing w:before="145"/>
        <w:ind w:left="125" w:right="1103"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體 </w:t>
      </w:r>
      <w:r>
        <w:rPr>
          <w:rFonts w:ascii="Arial" w:hAnsi="Arial" w:cs="Arial" w:eastAsia="Arial" w:hint="default"/>
          <w:spacing w:val="-4"/>
          <w:w w:val="105"/>
          <w:sz w:val="29"/>
          <w:szCs w:val="29"/>
        </w:rPr>
        <w:t>Site</w:t>
      </w:r>
      <w:r>
        <w:rPr>
          <w:rFonts w:ascii="Arial" w:hAnsi="Arial" w:cs="Arial" w:eastAsia="Arial" w:hint="default"/>
          <w:spacing w:val="-37"/>
          <w:w w:val="105"/>
          <w:sz w:val="29"/>
          <w:szCs w:val="29"/>
        </w:rPr>
        <w:t> </w:t>
      </w:r>
      <w:r>
        <w:rPr>
          <w:rFonts w:ascii="細明體_HKSCS" w:hAnsi="細明體_HKSCS" w:cs="細明體_HKSCS" w:eastAsia="細明體_HKSCS" w:hint="default"/>
          <w:w w:val="105"/>
          <w:sz w:val="28"/>
          <w:szCs w:val="28"/>
        </w:rPr>
        <w:t>站台</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5"/>
          <w:szCs w:val="25"/>
        </w:rPr>
      </w:pPr>
    </w:p>
    <w:p>
      <w:pPr>
        <w:pStyle w:val="BodyText"/>
        <w:spacing w:line="240" w:lineRule="auto"/>
        <w:ind w:left="130" w:right="1103"/>
        <w:jc w:val="left"/>
      </w:pPr>
      <w:r>
        <w:rPr/>
        <w:t>一或多個連線 良好的 </w:t>
      </w:r>
      <w:r>
        <w:rPr>
          <w:w w:val="60"/>
        </w:rPr>
        <w:t>（ </w:t>
      </w:r>
      <w:r>
        <w:rPr/>
        <w:t>可靠性窩且快速 </w:t>
      </w:r>
      <w:r>
        <w:rPr>
          <w:w w:val="60"/>
        </w:rPr>
        <w:t>）  </w:t>
      </w:r>
      <w:r>
        <w:rPr>
          <w:rFonts w:ascii="Arial" w:hAnsi="Arial" w:cs="Arial" w:eastAsia="Arial" w:hint="default"/>
        </w:rPr>
        <w:t>TCP/IP</w:t>
      </w:r>
      <w:r>
        <w:rPr>
          <w:rFonts w:ascii="Arial" w:hAnsi="Arial" w:cs="Arial" w:eastAsia="Arial" w:hint="default"/>
          <w:spacing w:val="23"/>
        </w:rPr>
        <w:t> </w:t>
      </w:r>
      <w:r>
        <w:rPr/>
        <w:t>子網路。</w:t>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19"/>
          <w:szCs w:val="19"/>
        </w:rPr>
      </w:pPr>
    </w:p>
    <w:p>
      <w:pPr>
        <w:spacing w:before="0"/>
        <w:ind w:left="125" w:right="1103"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命</w:t>
      </w:r>
      <w:r>
        <w:rPr>
          <w:rFonts w:ascii="細明體_HKSCS" w:hAnsi="細明體_HKSCS" w:cs="細明體_HKSCS" w:eastAsia="細明體_HKSCS" w:hint="default"/>
          <w:spacing w:val="-89"/>
          <w:w w:val="110"/>
          <w:sz w:val="27"/>
          <w:szCs w:val="27"/>
        </w:rPr>
        <w:t> </w:t>
      </w:r>
      <w:r>
        <w:rPr>
          <w:rFonts w:ascii="Arial" w:hAnsi="Arial" w:cs="Arial" w:eastAsia="Arial" w:hint="default"/>
          <w:w w:val="110"/>
          <w:sz w:val="29"/>
          <w:szCs w:val="29"/>
        </w:rPr>
        <w:t>Socket </w:t>
      </w:r>
      <w:r>
        <w:rPr>
          <w:rFonts w:ascii="細明體_HKSCS" w:hAnsi="細明體_HKSCS" w:cs="細明體_HKSCS" w:eastAsia="細明體_HKSCS" w:hint="default"/>
          <w:w w:val="110"/>
          <w:sz w:val="27"/>
          <w:szCs w:val="27"/>
        </w:rPr>
        <w:t>通訊端</w:t>
      </w:r>
      <w:r>
        <w:rPr>
          <w:rFonts w:ascii="細明體_HKSCS" w:hAnsi="細明體_HKSCS" w:cs="細明體_HKSCS" w:eastAsia="細明體_HKSCS" w:hint="default"/>
          <w:sz w:val="27"/>
          <w:szCs w:val="27"/>
        </w:rPr>
      </w:r>
    </w:p>
    <w:p>
      <w:pPr>
        <w:spacing w:line="240" w:lineRule="auto" w:before="12"/>
        <w:ind w:right="0"/>
        <w:rPr>
          <w:rFonts w:ascii="細明體_HKSCS" w:hAnsi="細明體_HKSCS" w:cs="細明體_HKSCS" w:eastAsia="細明體_HKSCS" w:hint="default"/>
          <w:sz w:val="25"/>
          <w:szCs w:val="25"/>
        </w:rPr>
      </w:pPr>
    </w:p>
    <w:p>
      <w:pPr>
        <w:pStyle w:val="BodyText"/>
        <w:spacing w:line="360" w:lineRule="auto"/>
        <w:ind w:left="111" w:right="947"/>
        <w:jc w:val="left"/>
      </w:pPr>
      <w:r>
        <w:rPr>
          <w:w w:val="105"/>
        </w:rPr>
        <w:t>代表網路上特定節點之特定服務的論別元。 </w:t>
      </w:r>
      <w:r>
        <w:rPr>
          <w:rFonts w:ascii="Arial" w:hAnsi="Arial" w:cs="Arial" w:eastAsia="Arial" w:hint="default"/>
          <w:w w:val="105"/>
        </w:rPr>
        <w:t>Socket </w:t>
      </w:r>
      <w:r>
        <w:rPr>
          <w:w w:val="105"/>
        </w:rPr>
        <w:t>由識別服務的節點位址及連接埠編 號組成。例如，網際網路節點上的連接埠  </w:t>
      </w:r>
      <w:r>
        <w:rPr>
          <w:rFonts w:ascii="Times New Roman" w:hAnsi="Times New Roman" w:cs="Times New Roman" w:eastAsia="Times New Roman" w:hint="default"/>
          <w:w w:val="105"/>
          <w:sz w:val="22"/>
          <w:szCs w:val="22"/>
        </w:rPr>
        <w:t>80  </w:t>
      </w:r>
      <w:r>
        <w:rPr>
          <w:w w:val="105"/>
        </w:rPr>
        <w:t>代表網頁伺服器 </w:t>
      </w:r>
      <w:r>
        <w:rPr>
          <w:rFonts w:ascii="Times New Roman" w:hAnsi="Times New Roman" w:cs="Times New Roman" w:eastAsia="Times New Roman" w:hint="default"/>
          <w:w w:val="105"/>
          <w:sz w:val="15"/>
          <w:szCs w:val="15"/>
        </w:rPr>
        <w:t>σ</w:t>
      </w:r>
      <w:r>
        <w:rPr>
          <w:rFonts w:ascii="Times New Roman" w:hAnsi="Times New Roman" w:cs="Times New Roman" w:eastAsia="Times New Roman" w:hint="default"/>
          <w:spacing w:val="-14"/>
          <w:w w:val="105"/>
          <w:sz w:val="15"/>
          <w:szCs w:val="15"/>
        </w:rPr>
        <w:t> </w:t>
      </w:r>
      <w:r>
        <w:rPr>
          <w:w w:val="105"/>
        </w:rPr>
        <w:t>通訊端有兩種：資料流</w:t>
      </w:r>
      <w:r>
        <w:rPr/>
      </w:r>
    </w:p>
    <w:p>
      <w:pPr>
        <w:pStyle w:val="BodyText"/>
        <w:spacing w:line="240" w:lineRule="auto" w:before="10"/>
        <w:ind w:left="207" w:right="1103"/>
        <w:jc w:val="left"/>
      </w:pPr>
      <w:r>
        <w:rPr>
          <w:w w:val="65"/>
        </w:rPr>
        <w:t>（ </w:t>
      </w:r>
      <w:r>
        <w:rPr/>
        <w:t>雙向</w:t>
      </w:r>
      <w:r>
        <w:rPr>
          <w:spacing w:val="-57"/>
        </w:rPr>
        <w:t> </w:t>
      </w:r>
      <w:r>
        <w:rPr>
          <w:w w:val="65"/>
        </w:rPr>
        <w:t>） </w:t>
      </w:r>
      <w:r>
        <w:rPr/>
        <w:t>及資料包。</w:t>
      </w:r>
    </w:p>
    <w:p>
      <w:pPr>
        <w:spacing w:after="0" w:line="240" w:lineRule="auto"/>
        <w:jc w:val="left"/>
        <w:sectPr>
          <w:headerReference w:type="default" r:id="rId302"/>
          <w:pgSz w:w="10560" w:h="14800"/>
          <w:pgMar w:header="0" w:footer="0" w:top="1200" w:bottom="280" w:left="1220" w:right="140"/>
        </w:sectPr>
      </w:pPr>
    </w:p>
    <w:p>
      <w:pPr>
        <w:spacing w:before="15"/>
        <w:ind w:left="497" w:right="0" w:firstLine="0"/>
        <w:jc w:val="left"/>
        <w:rPr>
          <w:rFonts w:ascii="細明體_HKSCS" w:hAnsi="細明體_HKSCS" w:cs="細明體_HKSCS" w:eastAsia="細明體_HKSCS" w:hint="default"/>
          <w:sz w:val="26"/>
          <w:szCs w:val="26"/>
        </w:rPr>
      </w:pPr>
      <w:r>
        <w:rPr>
          <w:rFonts w:ascii="Arial" w:hAnsi="Arial" w:cs="Arial" w:eastAsia="Arial" w:hint="default"/>
          <w:w w:val="115"/>
          <w:sz w:val="27"/>
          <w:szCs w:val="27"/>
        </w:rPr>
        <w:t>Subnet</w:t>
      </w:r>
      <w:r>
        <w:rPr>
          <w:rFonts w:ascii="Arial" w:hAnsi="Arial" w:cs="Arial" w:eastAsia="Arial" w:hint="default"/>
          <w:spacing w:val="-15"/>
          <w:w w:val="115"/>
          <w:sz w:val="27"/>
          <w:szCs w:val="27"/>
        </w:rPr>
        <w:t> </w:t>
      </w:r>
      <w:r>
        <w:rPr>
          <w:rFonts w:ascii="細明體_HKSCS" w:hAnsi="細明體_HKSCS" w:cs="細明體_HKSCS" w:eastAsia="細明體_HKSCS" w:hint="default"/>
          <w:w w:val="115"/>
          <w:sz w:val="26"/>
          <w:szCs w:val="26"/>
        </w:rPr>
        <w:t>子網路</w:t>
      </w:r>
      <w:r>
        <w:rPr>
          <w:rFonts w:ascii="細明體_HKSCS" w:hAnsi="細明體_HKSCS" w:cs="細明體_HKSCS" w:eastAsia="細明體_HKSCS" w:hint="default"/>
          <w:sz w:val="26"/>
          <w:szCs w:val="26"/>
        </w:rPr>
      </w:r>
    </w:p>
    <w:p>
      <w:pPr>
        <w:spacing w:line="240" w:lineRule="auto" w:before="6"/>
        <w:ind w:right="0"/>
        <w:rPr>
          <w:rFonts w:ascii="細明體_HKSCS" w:hAnsi="細明體_HKSCS" w:cs="細明體_HKSCS" w:eastAsia="細明體_HKSCS" w:hint="default"/>
          <w:sz w:val="27"/>
          <w:szCs w:val="27"/>
        </w:rPr>
      </w:pPr>
    </w:p>
    <w:p>
      <w:pPr>
        <w:spacing w:before="0"/>
        <w:ind w:left="120" w:right="0" w:firstLine="0"/>
        <w:jc w:val="left"/>
        <w:rPr>
          <w:rFonts w:ascii="Arial" w:hAnsi="Arial" w:cs="Arial" w:eastAsia="Arial" w:hint="default"/>
          <w:sz w:val="8"/>
          <w:szCs w:val="8"/>
        </w:rPr>
      </w:pPr>
      <w:r>
        <w:rPr>
          <w:rFonts w:ascii="Arial" w:hAnsi="Arial" w:cs="Arial" w:eastAsia="Arial" w:hint="default"/>
          <w:w w:val="115"/>
          <w:sz w:val="19"/>
          <w:szCs w:val="19"/>
        </w:rPr>
        <w:t>IP</w:t>
      </w:r>
      <w:r>
        <w:rPr>
          <w:rFonts w:ascii="Arial" w:hAnsi="Arial" w:cs="Arial" w:eastAsia="Arial" w:hint="default"/>
          <w:spacing w:val="-43"/>
          <w:w w:val="115"/>
          <w:sz w:val="19"/>
          <w:szCs w:val="19"/>
        </w:rPr>
        <w:t> </w:t>
      </w:r>
      <w:r>
        <w:rPr>
          <w:rFonts w:ascii="細明體_HKSCS" w:hAnsi="細明體_HKSCS" w:cs="細明體_HKSCS" w:eastAsia="細明體_HKSCS" w:hint="default"/>
          <w:w w:val="115"/>
          <w:sz w:val="19"/>
          <w:szCs w:val="19"/>
        </w:rPr>
        <w:t>網路的子分割。每個子網路都有自己的唯一子網路</w:t>
      </w:r>
      <w:r>
        <w:rPr>
          <w:rFonts w:ascii="細明體_HKSCS" w:hAnsi="細明體_HKSCS" w:cs="細明體_HKSCS" w:eastAsia="細明體_HKSCS" w:hint="default"/>
          <w:spacing w:val="-62"/>
          <w:w w:val="115"/>
          <w:sz w:val="19"/>
          <w:szCs w:val="19"/>
        </w:rPr>
        <w:t> </w:t>
      </w:r>
      <w:r>
        <w:rPr>
          <w:rFonts w:ascii="Arial" w:hAnsi="Arial" w:cs="Arial" w:eastAsia="Arial" w:hint="default"/>
          <w:w w:val="115"/>
          <w:sz w:val="19"/>
          <w:szCs w:val="19"/>
        </w:rPr>
        <w:t>ID</w:t>
      </w:r>
      <w:r>
        <w:rPr>
          <w:rFonts w:ascii="Arial" w:hAnsi="Arial" w:cs="Arial" w:eastAsia="Arial" w:hint="default"/>
          <w:spacing w:val="-38"/>
          <w:w w:val="115"/>
          <w:sz w:val="19"/>
          <w:szCs w:val="19"/>
        </w:rPr>
        <w:t> </w:t>
      </w:r>
      <w:r>
        <w:rPr>
          <w:rFonts w:ascii="Arial" w:hAnsi="Arial" w:cs="Arial" w:eastAsia="Arial" w:hint="default"/>
          <w:w w:val="115"/>
          <w:sz w:val="8"/>
          <w:szCs w:val="8"/>
        </w:rPr>
        <w:t>0</w:t>
      </w:r>
      <w:r>
        <w:rPr>
          <w:rFonts w:ascii="Arial" w:hAnsi="Arial" w:cs="Arial" w:eastAsia="Arial" w:hint="default"/>
          <w:sz w:val="8"/>
          <w:szCs w:val="8"/>
        </w:rPr>
      </w:r>
    </w:p>
    <w:p>
      <w:pPr>
        <w:spacing w:line="240" w:lineRule="auto" w:before="0"/>
        <w:ind w:right="0"/>
        <w:rPr>
          <w:rFonts w:ascii="Arial" w:hAnsi="Arial" w:cs="Arial" w:eastAsia="Arial" w:hint="default"/>
          <w:sz w:val="18"/>
          <w:szCs w:val="18"/>
        </w:rPr>
      </w:pPr>
    </w:p>
    <w:p>
      <w:pPr>
        <w:spacing w:line="240" w:lineRule="auto" w:before="0"/>
        <w:ind w:right="0"/>
        <w:rPr>
          <w:rFonts w:ascii="Arial" w:hAnsi="Arial" w:cs="Arial" w:eastAsia="Arial" w:hint="default"/>
          <w:sz w:val="18"/>
          <w:szCs w:val="18"/>
        </w:rPr>
      </w:pPr>
    </w:p>
    <w:p>
      <w:pPr>
        <w:spacing w:before="108"/>
        <w:ind w:left="497" w:right="0"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Subnet Mask</w:t>
      </w:r>
      <w:r>
        <w:rPr>
          <w:rFonts w:ascii="Arial" w:hAnsi="Arial" w:cs="Arial" w:eastAsia="Arial" w:hint="default"/>
          <w:spacing w:val="50"/>
          <w:w w:val="110"/>
          <w:sz w:val="27"/>
          <w:szCs w:val="27"/>
        </w:rPr>
        <w:t> </w:t>
      </w:r>
      <w:r>
        <w:rPr>
          <w:rFonts w:ascii="細明體_HKSCS" w:hAnsi="細明體_HKSCS" w:cs="細明體_HKSCS" w:eastAsia="細明體_HKSCS" w:hint="default"/>
          <w:w w:val="110"/>
          <w:sz w:val="27"/>
          <w:szCs w:val="27"/>
        </w:rPr>
        <w:t>子網路連單</w:t>
      </w:r>
      <w:r>
        <w:rPr>
          <w:rFonts w:ascii="細明體_HKSCS" w:hAnsi="細明體_HKSCS" w:cs="細明體_HKSCS" w:eastAsia="細明體_HKSCS" w:hint="default"/>
          <w:sz w:val="27"/>
          <w:szCs w:val="27"/>
        </w:rPr>
      </w:r>
    </w:p>
    <w:p>
      <w:pPr>
        <w:spacing w:line="240" w:lineRule="auto" w:before="8"/>
        <w:ind w:right="0"/>
        <w:rPr>
          <w:rFonts w:ascii="細明體_HKSCS" w:hAnsi="細明體_HKSCS" w:cs="細明體_HKSCS" w:eastAsia="細明體_HKSCS" w:hint="default"/>
          <w:sz w:val="26"/>
          <w:szCs w:val="26"/>
        </w:rPr>
      </w:pPr>
    </w:p>
    <w:p>
      <w:pPr>
        <w:spacing w:before="0"/>
        <w:ind w:left="115"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10"/>
          <w:sz w:val="19"/>
          <w:szCs w:val="19"/>
        </w:rPr>
        <w:t>一個 </w:t>
      </w:r>
      <w:r>
        <w:rPr>
          <w:rFonts w:ascii="Arial" w:hAnsi="Arial" w:cs="Arial" w:eastAsia="Arial" w:hint="default"/>
          <w:w w:val="110"/>
          <w:sz w:val="19"/>
          <w:szCs w:val="19"/>
        </w:rPr>
        <w:t>32 </w:t>
      </w:r>
      <w:r>
        <w:rPr>
          <w:rFonts w:ascii="細明體_HKSCS" w:hAnsi="細明體_HKSCS" w:cs="細明體_HKSCS" w:eastAsia="細明體_HKSCS" w:hint="default"/>
          <w:w w:val="110"/>
          <w:sz w:val="19"/>
          <w:szCs w:val="19"/>
        </w:rPr>
        <w:t>個位元的值， 讓 </w:t>
      </w:r>
      <w:r>
        <w:rPr>
          <w:rFonts w:ascii="Arial" w:hAnsi="Arial" w:cs="Arial" w:eastAsia="Arial" w:hint="default"/>
          <w:w w:val="110"/>
          <w:sz w:val="19"/>
          <w:szCs w:val="19"/>
        </w:rPr>
        <w:t>IP </w:t>
      </w:r>
      <w:r>
        <w:rPr>
          <w:rFonts w:ascii="細明體_HKSCS" w:hAnsi="細明體_HKSCS" w:cs="細明體_HKSCS" w:eastAsia="細明體_HKSCS" w:hint="default"/>
          <w:w w:val="110"/>
          <w:sz w:val="19"/>
          <w:szCs w:val="19"/>
        </w:rPr>
        <w:t>封包的收件者可由此區分 </w:t>
      </w:r>
      <w:r>
        <w:rPr>
          <w:rFonts w:ascii="Arial" w:hAnsi="Arial" w:cs="Arial" w:eastAsia="Arial" w:hint="default"/>
          <w:w w:val="110"/>
          <w:sz w:val="19"/>
          <w:szCs w:val="19"/>
        </w:rPr>
        <w:t>IP </w:t>
      </w:r>
      <w:r>
        <w:rPr>
          <w:rFonts w:ascii="細明體_HKSCS" w:hAnsi="細明體_HKSCS" w:cs="細明體_HKSCS" w:eastAsia="細明體_HKSCS" w:hint="default"/>
          <w:w w:val="110"/>
          <w:sz w:val="19"/>
          <w:szCs w:val="19"/>
        </w:rPr>
        <w:t>位址的網路 </w:t>
      </w:r>
      <w:r>
        <w:rPr>
          <w:rFonts w:ascii="Arial" w:hAnsi="Arial" w:cs="Arial" w:eastAsia="Arial" w:hint="default"/>
          <w:w w:val="110"/>
          <w:sz w:val="19"/>
          <w:szCs w:val="19"/>
        </w:rPr>
        <w:t>ID </w:t>
      </w:r>
      <w:r>
        <w:rPr>
          <w:rFonts w:ascii="細明體_HKSCS" w:hAnsi="細明體_HKSCS" w:cs="細明體_HKSCS" w:eastAsia="細明體_HKSCS" w:hint="default"/>
          <w:w w:val="110"/>
          <w:sz w:val="19"/>
          <w:szCs w:val="19"/>
        </w:rPr>
        <w:t>及主機 </w:t>
      </w:r>
      <w:r>
        <w:rPr>
          <w:rFonts w:ascii="Arial" w:hAnsi="Arial" w:cs="Arial" w:eastAsia="Arial" w:hint="default"/>
          <w:w w:val="110"/>
          <w:sz w:val="19"/>
          <w:szCs w:val="19"/>
        </w:rPr>
        <w:t>ID</w:t>
      </w:r>
      <w:r>
        <w:rPr>
          <w:rFonts w:ascii="Arial" w:hAnsi="Arial" w:cs="Arial" w:eastAsia="Arial" w:hint="default"/>
          <w:spacing w:val="50"/>
          <w:w w:val="110"/>
          <w:sz w:val="19"/>
          <w:szCs w:val="19"/>
        </w:rPr>
        <w:t> </w:t>
      </w:r>
      <w:r>
        <w:rPr>
          <w:rFonts w:ascii="細明體_HKSCS" w:hAnsi="細明體_HKSCS" w:cs="細明體_HKSCS" w:eastAsia="細明體_HKSCS" w:hint="default"/>
          <w:w w:val="110"/>
          <w:sz w:val="20"/>
          <w:szCs w:val="20"/>
        </w:rPr>
        <w:t>部</w:t>
      </w:r>
      <w:r>
        <w:rPr>
          <w:rFonts w:ascii="細明體_HKSCS" w:hAnsi="細明體_HKSCS" w:cs="細明體_HKSCS" w:eastAsia="細明體_HKSCS" w:hint="default"/>
          <w:sz w:val="20"/>
          <w:szCs w:val="20"/>
        </w:rPr>
      </w:r>
    </w:p>
    <w:p>
      <w:pPr>
        <w:spacing w:before="146"/>
        <w:ind w:left="106" w:right="0" w:firstLine="0"/>
        <w:jc w:val="left"/>
        <w:rPr>
          <w:rFonts w:ascii="Times New Roman" w:hAnsi="Times New Roman" w:cs="Times New Roman" w:eastAsia="Times New Roman" w:hint="default"/>
          <w:sz w:val="9"/>
          <w:szCs w:val="9"/>
        </w:rPr>
      </w:pPr>
      <w:r>
        <w:rPr>
          <w:rFonts w:ascii="細明體_HKSCS" w:hAnsi="細明體_HKSCS" w:cs="細明體_HKSCS" w:eastAsia="細明體_HKSCS" w:hint="default"/>
          <w:w w:val="110"/>
          <w:sz w:val="19"/>
          <w:szCs w:val="19"/>
        </w:rPr>
        <w:t>份。子有問路適罩的典型格式為</w:t>
      </w:r>
      <w:r>
        <w:rPr>
          <w:rFonts w:ascii="細明體_HKSCS" w:hAnsi="細明體_HKSCS" w:cs="細明體_HKSCS" w:eastAsia="細明體_HKSCS" w:hint="default"/>
          <w:spacing w:val="-79"/>
          <w:w w:val="110"/>
          <w:sz w:val="19"/>
          <w:szCs w:val="19"/>
        </w:rPr>
        <w:t> </w:t>
      </w:r>
      <w:r>
        <w:rPr>
          <w:rFonts w:ascii="Times New Roman" w:hAnsi="Times New Roman" w:cs="Times New Roman" w:eastAsia="Times New Roman" w:hint="default"/>
          <w:w w:val="110"/>
          <w:sz w:val="20"/>
          <w:szCs w:val="20"/>
        </w:rPr>
        <w:t>255.x xx </w:t>
      </w:r>
      <w:r>
        <w:rPr>
          <w:rFonts w:ascii="Times New Roman" w:hAnsi="Times New Roman" w:cs="Times New Roman" w:eastAsia="Times New Roman" w:hint="default"/>
          <w:w w:val="110"/>
          <w:sz w:val="9"/>
          <w:szCs w:val="9"/>
        </w:rPr>
        <w:t>0</w:t>
      </w:r>
      <w:r>
        <w:rPr>
          <w:rFonts w:ascii="Times New Roman" w:hAnsi="Times New Roman" w:cs="Times New Roman" w:eastAsia="Times New Roman" w:hint="default"/>
          <w:sz w:val="9"/>
          <w:szCs w:val="9"/>
        </w:rPr>
      </w:r>
    </w:p>
    <w:p>
      <w:pPr>
        <w:spacing w:line="240" w:lineRule="auto" w:before="0"/>
        <w:ind w:right="0"/>
        <w:rPr>
          <w:rFonts w:ascii="Times New Roman" w:hAnsi="Times New Roman" w:cs="Times New Roman" w:eastAsia="Times New Roman" w:hint="default"/>
          <w:sz w:val="20"/>
          <w:szCs w:val="20"/>
        </w:rPr>
      </w:pPr>
    </w:p>
    <w:p>
      <w:pPr>
        <w:spacing w:line="240" w:lineRule="auto" w:before="8"/>
        <w:ind w:right="0"/>
        <w:rPr>
          <w:rFonts w:ascii="Times New Roman" w:hAnsi="Times New Roman" w:cs="Times New Roman" w:eastAsia="Times New Roman" w:hint="default"/>
          <w:sz w:val="24"/>
          <w:szCs w:val="24"/>
        </w:rPr>
      </w:pPr>
    </w:p>
    <w:p>
      <w:pPr>
        <w:spacing w:before="0"/>
        <w:ind w:left="502" w:right="0" w:firstLine="0"/>
        <w:jc w:val="left"/>
        <w:rPr>
          <w:rFonts w:ascii="細明體_HKSCS" w:hAnsi="細明體_HKSCS" w:cs="細明體_HKSCS" w:eastAsia="細明體_HKSCS" w:hint="default"/>
          <w:sz w:val="27"/>
          <w:szCs w:val="27"/>
        </w:rPr>
      </w:pPr>
      <w:r>
        <w:rPr>
          <w:rFonts w:ascii="Arial" w:hAnsi="Arial" w:cs="Arial" w:eastAsia="Arial" w:hint="default"/>
          <w:w w:val="115"/>
          <w:sz w:val="27"/>
          <w:szCs w:val="27"/>
        </w:rPr>
        <w:t>Switching Hub</w:t>
      </w:r>
      <w:r>
        <w:rPr>
          <w:rFonts w:ascii="Arial" w:hAnsi="Arial" w:cs="Arial" w:eastAsia="Arial" w:hint="default"/>
          <w:spacing w:val="-72"/>
          <w:w w:val="115"/>
          <w:sz w:val="27"/>
          <w:szCs w:val="27"/>
        </w:rPr>
        <w:t> </w:t>
      </w:r>
      <w:r>
        <w:rPr>
          <w:rFonts w:ascii="細明體_HKSCS" w:hAnsi="細明體_HKSCS" w:cs="細明體_HKSCS" w:eastAsia="細明體_HKSCS" w:hint="default"/>
          <w:w w:val="115"/>
          <w:sz w:val="27"/>
          <w:szCs w:val="27"/>
        </w:rPr>
        <w:t>交換式集線器</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7"/>
          <w:szCs w:val="27"/>
        </w:rPr>
      </w:pPr>
    </w:p>
    <w:p>
      <w:pPr>
        <w:tabs>
          <w:tab w:pos="1180" w:val="left" w:leader="none"/>
        </w:tabs>
        <w:spacing w:line="388" w:lineRule="auto" w:before="0"/>
        <w:ind w:left="110" w:right="268" w:firstLine="9"/>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一種中央網路裝置 </w:t>
      </w:r>
      <w:r>
        <w:rPr>
          <w:rFonts w:ascii="細明體_HKSCS" w:hAnsi="細明體_HKSCS" w:cs="細明體_HKSCS" w:eastAsia="細明體_HKSCS" w:hint="default"/>
          <w:w w:val="28"/>
          <w:sz w:val="19"/>
          <w:szCs w:val="19"/>
        </w:rPr>
        <w:t>（ </w:t>
      </w:r>
      <w:r>
        <w:rPr>
          <w:rFonts w:ascii="細明體_HKSCS" w:hAnsi="細明體_HKSCS" w:cs="細明體_HKSCS" w:eastAsia="細明體_HKSCS" w:hint="default"/>
          <w:w w:val="112"/>
          <w:sz w:val="19"/>
          <w:szCs w:val="19"/>
        </w:rPr>
        <w:t>多連接埠集線譯 </w:t>
      </w:r>
      <w:r>
        <w:rPr>
          <w:rFonts w:ascii="細明體_HKSCS" w:hAnsi="細明體_HKSCS" w:cs="細明體_HKSCS" w:eastAsia="細明體_HKSCS" w:hint="default"/>
          <w:w w:val="31"/>
          <w:sz w:val="19"/>
          <w:szCs w:val="19"/>
        </w:rPr>
        <w:t>） </w:t>
      </w:r>
      <w:r>
        <w:rPr>
          <w:rFonts w:ascii="細明體_HKSCS" w:hAnsi="細明體_HKSCS" w:cs="細明體_HKSCS" w:eastAsia="細明體_HKSCS" w:hint="default"/>
          <w:spacing w:val="-5"/>
          <w:w w:val="112"/>
          <w:sz w:val="19"/>
          <w:szCs w:val="19"/>
        </w:rPr>
        <w:t>，可持封扭轉送到指定連接埠，而不是像在常設</w:t>
      </w:r>
      <w:r>
        <w:rPr>
          <w:rFonts w:ascii="細明體_HKSCS" w:hAnsi="細明體_HKSCS" w:cs="細明體_HKSCS" w:eastAsia="細明體_HKSCS" w:hint="default"/>
          <w:w w:val="112"/>
          <w:sz w:val="19"/>
          <w:szCs w:val="19"/>
        </w:rPr>
        <w:t> </w:t>
      </w:r>
      <w:r>
        <w:rPr>
          <w:rFonts w:ascii="細明體_HKSCS" w:hAnsi="細明體_HKSCS" w:cs="細明體_HKSCS" w:eastAsia="細明體_HKSCS" w:hint="default"/>
          <w:w w:val="112"/>
          <w:sz w:val="19"/>
          <w:szCs w:val="19"/>
        </w:rPr>
      </w:r>
      <w:r>
        <w:rPr>
          <w:rFonts w:ascii="細明體_HKSCS" w:hAnsi="細明體_HKSCS" w:cs="細明體_HKSCS" w:eastAsia="細明體_HKSCS" w:hint="default"/>
          <w:sz w:val="19"/>
          <w:szCs w:val="19"/>
        </w:rPr>
        <w:t>集線器中</w:t>
        <w:tab/>
        <w:t>樣，向每個連接埠廣播每個封包。</w:t>
      </w:r>
    </w:p>
    <w:p>
      <w:pPr>
        <w:spacing w:line="240" w:lineRule="auto" w:before="0"/>
        <w:ind w:right="0"/>
        <w:rPr>
          <w:rFonts w:ascii="細明體_HKSCS" w:hAnsi="細明體_HKSCS" w:cs="細明體_HKSCS" w:eastAsia="細明體_HKSCS" w:hint="default"/>
          <w:sz w:val="18"/>
          <w:szCs w:val="18"/>
        </w:rPr>
      </w:pPr>
    </w:p>
    <w:p>
      <w:pPr>
        <w:spacing w:line="240" w:lineRule="auto" w:before="9"/>
        <w:ind w:right="0"/>
        <w:rPr>
          <w:rFonts w:ascii="細明體_HKSCS" w:hAnsi="細明體_HKSCS" w:cs="細明體_HKSCS" w:eastAsia="細明體_HKSCS" w:hint="default"/>
          <w:sz w:val="12"/>
          <w:szCs w:val="12"/>
        </w:rPr>
      </w:pPr>
    </w:p>
    <w:p>
      <w:pPr>
        <w:spacing w:before="0"/>
        <w:ind w:left="507" w:right="0" w:firstLine="0"/>
        <w:jc w:val="left"/>
        <w:rPr>
          <w:rFonts w:ascii="細明體_HKSCS" w:hAnsi="細明體_HKSCS" w:cs="細明體_HKSCS" w:eastAsia="細明體_HKSCS" w:hint="default"/>
          <w:sz w:val="27"/>
          <w:szCs w:val="27"/>
        </w:rPr>
      </w:pPr>
      <w:r>
        <w:rPr>
          <w:rFonts w:ascii="Arial" w:hAnsi="Arial" w:cs="Arial" w:eastAsia="Arial" w:hint="default"/>
          <w:w w:val="115"/>
          <w:sz w:val="27"/>
          <w:szCs w:val="27"/>
        </w:rPr>
        <w:t>Symmetric Encryption</w:t>
      </w:r>
      <w:r>
        <w:rPr>
          <w:rFonts w:ascii="Arial" w:hAnsi="Arial" w:cs="Arial" w:eastAsia="Arial" w:hint="default"/>
          <w:spacing w:val="-48"/>
          <w:w w:val="115"/>
          <w:sz w:val="27"/>
          <w:szCs w:val="27"/>
        </w:rPr>
        <w:t> </w:t>
      </w:r>
      <w:r>
        <w:rPr>
          <w:rFonts w:ascii="細明體_HKSCS" w:hAnsi="細明體_HKSCS" w:cs="細明體_HKSCS" w:eastAsia="細明體_HKSCS" w:hint="default"/>
          <w:w w:val="115"/>
          <w:sz w:val="27"/>
          <w:szCs w:val="27"/>
        </w:rPr>
        <w:t>對稱加密</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7"/>
          <w:szCs w:val="27"/>
        </w:rPr>
      </w:pPr>
    </w:p>
    <w:p>
      <w:pPr>
        <w:spacing w:line="384" w:lineRule="auto" w:before="0"/>
        <w:ind w:left="120" w:right="119" w:firstLine="0"/>
        <w:jc w:val="left"/>
        <w:rPr>
          <w:rFonts w:ascii="Times New Roman" w:hAnsi="Times New Roman" w:cs="Times New Roman" w:eastAsia="Times New Roman" w:hint="default"/>
          <w:sz w:val="12"/>
          <w:szCs w:val="12"/>
        </w:rPr>
      </w:pPr>
      <w:r>
        <w:rPr>
          <w:rFonts w:ascii="細明體_HKSCS" w:hAnsi="細明體_HKSCS" w:cs="細明體_HKSCS" w:eastAsia="細明體_HKSCS" w:hint="default"/>
          <w:w w:val="113"/>
          <w:sz w:val="19"/>
          <w:szCs w:val="19"/>
        </w:rPr>
        <w:t>需要使用相同的秘密金鑰作為加密及解密的加密算法。 </w:t>
      </w:r>
      <w:r>
        <w:rPr>
          <w:rFonts w:ascii="細明體_HKSCS" w:hAnsi="細明體_HKSCS" w:cs="細明體_HKSCS" w:eastAsia="細明體_HKSCS" w:hint="default"/>
          <w:spacing w:val="-19"/>
          <w:w w:val="114"/>
          <w:sz w:val="19"/>
          <w:szCs w:val="19"/>
        </w:rPr>
        <w:t>因為速度酌原因，對稱力。密通</w:t>
      </w:r>
      <w:r>
        <w:rPr>
          <w:rFonts w:ascii="細明體_HKSCS" w:hAnsi="細明體_HKSCS" w:cs="細明體_HKSCS" w:eastAsia="細明體_HKSCS" w:hint="default"/>
          <w:w w:val="114"/>
          <w:sz w:val="19"/>
          <w:szCs w:val="19"/>
        </w:rPr>
        <w:t> </w:t>
      </w:r>
      <w:r>
        <w:rPr>
          <w:rFonts w:ascii="細明體_HKSCS" w:hAnsi="細明體_HKSCS" w:cs="細明體_HKSCS" w:eastAsia="細明體_HKSCS" w:hint="default"/>
          <w:w w:val="114"/>
          <w:sz w:val="19"/>
          <w:szCs w:val="19"/>
        </w:rPr>
      </w:r>
      <w:r>
        <w:rPr>
          <w:rFonts w:ascii="細明體_HKSCS" w:hAnsi="細明體_HKSCS" w:cs="細明體_HKSCS" w:eastAsia="細明體_HKSCS" w:hint="default"/>
          <w:w w:val="110"/>
          <w:sz w:val="19"/>
          <w:szCs w:val="19"/>
        </w:rPr>
        <w:t>常是在訊息送件者需要為大量翼料加密時才使用。 對稱加密也稱為秘密金鑰加密</w:t>
      </w:r>
      <w:r>
        <w:rPr>
          <w:rFonts w:ascii="細明體_HKSCS" w:hAnsi="細明體_HKSCS" w:cs="細明體_HKSCS" w:eastAsia="細明體_HKSCS" w:hint="default"/>
          <w:spacing w:val="65"/>
          <w:w w:val="110"/>
          <w:sz w:val="19"/>
          <w:szCs w:val="19"/>
        </w:rPr>
        <w:t> </w:t>
      </w:r>
      <w:r>
        <w:rPr>
          <w:rFonts w:ascii="Times New Roman" w:hAnsi="Times New Roman" w:cs="Times New Roman" w:eastAsia="Times New Roman" w:hint="default"/>
          <w:w w:val="110"/>
          <w:sz w:val="12"/>
          <w:szCs w:val="12"/>
        </w:rPr>
        <w:t>c</w:t>
      </w:r>
      <w:r>
        <w:rPr>
          <w:rFonts w:ascii="Times New Roman" w:hAnsi="Times New Roman" w:cs="Times New Roman" w:eastAsia="Times New Roman" w:hint="default"/>
          <w:sz w:val="12"/>
          <w:szCs w:val="12"/>
        </w:rPr>
      </w:r>
    </w:p>
    <w:p>
      <w:pPr>
        <w:spacing w:line="240" w:lineRule="auto" w:before="0"/>
        <w:ind w:right="0"/>
        <w:rPr>
          <w:rFonts w:ascii="Times New Roman" w:hAnsi="Times New Roman" w:cs="Times New Roman" w:eastAsia="Times New Roman" w:hint="default"/>
          <w:sz w:val="18"/>
          <w:szCs w:val="18"/>
        </w:rPr>
      </w:pPr>
    </w:p>
    <w:p>
      <w:pPr>
        <w:spacing w:line="240" w:lineRule="auto" w:before="7"/>
        <w:ind w:right="0"/>
        <w:rPr>
          <w:rFonts w:ascii="Times New Roman" w:hAnsi="Times New Roman" w:cs="Times New Roman" w:eastAsia="Times New Roman" w:hint="default"/>
          <w:sz w:val="18"/>
          <w:szCs w:val="18"/>
        </w:rPr>
      </w:pPr>
    </w:p>
    <w:p>
      <w:pPr>
        <w:spacing w:before="0"/>
        <w:ind w:left="507" w:right="0" w:firstLine="0"/>
        <w:jc w:val="left"/>
        <w:rPr>
          <w:rFonts w:ascii="細明體_HKSCS" w:hAnsi="細明體_HKSCS" w:cs="細明體_HKSCS" w:eastAsia="細明體_HKSCS" w:hint="default"/>
          <w:sz w:val="26"/>
          <w:szCs w:val="26"/>
        </w:rPr>
      </w:pPr>
      <w:r>
        <w:rPr>
          <w:rFonts w:ascii="Arial" w:hAnsi="Arial" w:cs="Arial" w:eastAsia="Arial" w:hint="default"/>
          <w:w w:val="115"/>
          <w:sz w:val="27"/>
          <w:szCs w:val="27"/>
        </w:rPr>
        <w:t>Synchronize</w:t>
      </w:r>
      <w:r>
        <w:rPr>
          <w:rFonts w:ascii="Arial" w:hAnsi="Arial" w:cs="Arial" w:eastAsia="Arial" w:hint="default"/>
          <w:spacing w:val="-2"/>
          <w:w w:val="115"/>
          <w:sz w:val="27"/>
          <w:szCs w:val="27"/>
        </w:rPr>
        <w:t> </w:t>
      </w:r>
      <w:r>
        <w:rPr>
          <w:rFonts w:ascii="細明體_HKSCS" w:hAnsi="細明體_HKSCS" w:cs="細明體_HKSCS" w:eastAsia="細明體_HKSCS" w:hint="default"/>
          <w:w w:val="115"/>
          <w:sz w:val="26"/>
          <w:szCs w:val="26"/>
        </w:rPr>
        <w:t>同步處理</w:t>
      </w:r>
      <w:r>
        <w:rPr>
          <w:rFonts w:ascii="細明體_HKSCS" w:hAnsi="細明體_HKSCS" w:cs="細明體_HKSCS" w:eastAsia="細明體_HKSCS" w:hint="default"/>
          <w:sz w:val="26"/>
          <w:szCs w:val="26"/>
        </w:rPr>
      </w:r>
    </w:p>
    <w:p>
      <w:pPr>
        <w:spacing w:line="240" w:lineRule="auto" w:before="6"/>
        <w:ind w:right="0"/>
        <w:rPr>
          <w:rFonts w:ascii="細明體_HKSCS" w:hAnsi="細明體_HKSCS" w:cs="細明體_HKSCS" w:eastAsia="細明體_HKSCS" w:hint="default"/>
          <w:sz w:val="27"/>
          <w:szCs w:val="27"/>
        </w:rPr>
      </w:pPr>
    </w:p>
    <w:p>
      <w:pPr>
        <w:tabs>
          <w:tab w:pos="3405" w:val="left" w:leader="none"/>
        </w:tabs>
        <w:spacing w:line="384" w:lineRule="auto" w:before="0"/>
        <w:ind w:left="115" w:right="129" w:firstLine="4"/>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0"/>
          <w:sz w:val="19"/>
          <w:szCs w:val="19"/>
        </w:rPr>
        <w:t>消除一台電腦上儲存的檔案與另</w:t>
        <w:tab/>
        <w:t>台電腦上相間檔案的版本之間的差異。</w:t>
      </w:r>
      <w:r>
        <w:rPr>
          <w:rFonts w:ascii="細明體_HKSCS" w:hAnsi="細明體_HKSCS" w:cs="細明體_HKSCS" w:eastAsia="細明體_HKSCS" w:hint="default"/>
          <w:spacing w:val="99"/>
          <w:w w:val="110"/>
          <w:sz w:val="19"/>
          <w:szCs w:val="19"/>
        </w:rPr>
        <w:t> </w:t>
      </w:r>
      <w:r>
        <w:rPr>
          <w:rFonts w:ascii="細明體_HKSCS" w:hAnsi="細明體_HKSCS" w:cs="細明體_HKSCS" w:eastAsia="細明體_HKSCS" w:hint="default"/>
          <w:w w:val="110"/>
          <w:sz w:val="19"/>
          <w:szCs w:val="19"/>
        </w:rPr>
        <w:t>一旦判斷出</w:t>
      </w:r>
      <w:r>
        <w:rPr>
          <w:rFonts w:ascii="細明體_HKSCS" w:hAnsi="細明體_HKSCS" w:cs="細明體_HKSCS" w:eastAsia="細明體_HKSCS" w:hint="default"/>
          <w:w w:val="112"/>
          <w:sz w:val="19"/>
          <w:szCs w:val="19"/>
        </w:rPr>
        <w:t> </w:t>
      </w:r>
      <w:r>
        <w:rPr>
          <w:rFonts w:ascii="細明體_HKSCS" w:hAnsi="細明體_HKSCS" w:cs="細明體_HKSCS" w:eastAsia="細明體_HKSCS" w:hint="default"/>
          <w:w w:val="115"/>
          <w:sz w:val="19"/>
          <w:szCs w:val="19"/>
        </w:rPr>
        <w:t>差異，就會更新兩組檔案。</w:t>
      </w:r>
      <w:r>
        <w:rPr>
          <w:rFonts w:ascii="細明體_HKSCS" w:hAnsi="細明體_HKSCS" w:cs="細明體_HKSCS" w:eastAsia="細明體_HKSCS" w:hint="default"/>
          <w:sz w:val="19"/>
          <w:szCs w:val="19"/>
        </w:rPr>
      </w:r>
    </w:p>
    <w:p>
      <w:pPr>
        <w:spacing w:line="240" w:lineRule="auto" w:before="0"/>
        <w:ind w:right="0"/>
        <w:rPr>
          <w:rFonts w:ascii="細明體_HKSCS" w:hAnsi="細明體_HKSCS" w:cs="細明體_HKSCS" w:eastAsia="細明體_HKSCS" w:hint="default"/>
          <w:sz w:val="18"/>
          <w:szCs w:val="18"/>
        </w:rPr>
      </w:pPr>
    </w:p>
    <w:p>
      <w:pPr>
        <w:spacing w:line="240" w:lineRule="auto" w:before="6"/>
        <w:ind w:right="0"/>
        <w:rPr>
          <w:rFonts w:ascii="細明體_HKSCS" w:hAnsi="細明體_HKSCS" w:cs="細明體_HKSCS" w:eastAsia="細明體_HKSCS" w:hint="default"/>
          <w:sz w:val="14"/>
          <w:szCs w:val="14"/>
        </w:rPr>
      </w:pPr>
    </w:p>
    <w:p>
      <w:pPr>
        <w:spacing w:before="0"/>
        <w:ind w:left="497" w:right="0" w:firstLine="0"/>
        <w:jc w:val="left"/>
        <w:rPr>
          <w:rFonts w:ascii="Times New Roman" w:hAnsi="Times New Roman" w:cs="Times New Roman" w:eastAsia="Times New Roman" w:hint="default"/>
          <w:sz w:val="30"/>
          <w:szCs w:val="30"/>
        </w:rPr>
      </w:pPr>
      <w:r>
        <w:rPr>
          <w:rFonts w:ascii="Times New Roman"/>
          <w:w w:val="105"/>
          <w:sz w:val="30"/>
        </w:rPr>
        <w:t>TCP</w:t>
      </w:r>
      <w:r>
        <w:rPr>
          <w:rFonts w:ascii="Times New Roman"/>
          <w:sz w:val="30"/>
        </w:rPr>
      </w:r>
    </w:p>
    <w:p>
      <w:pPr>
        <w:spacing w:before="248"/>
        <w:ind w:left="101" w:right="0" w:firstLine="0"/>
        <w:jc w:val="left"/>
        <w:rPr>
          <w:rFonts w:ascii="細明體_HKSCS" w:hAnsi="細明體_HKSCS" w:cs="細明體_HKSCS" w:eastAsia="細明體_HKSCS" w:hint="default"/>
          <w:sz w:val="30"/>
          <w:szCs w:val="30"/>
        </w:rPr>
      </w:pPr>
      <w:r>
        <w:rPr>
          <w:rFonts w:ascii="Times New Roman" w:hAnsi="Times New Roman" w:cs="Times New Roman" w:eastAsia="Times New Roman" w:hint="default"/>
          <w:spacing w:val="-19"/>
          <w:w w:val="102"/>
          <w:sz w:val="22"/>
          <w:szCs w:val="22"/>
        </w:rPr>
        <w:t>T</w:t>
      </w:r>
      <w:r>
        <w:rPr>
          <w:rFonts w:ascii="細明體_HKSCS" w:hAnsi="細明體_HKSCS" w:cs="細明體_HKSCS" w:eastAsia="細明體_HKSCS" w:hint="default"/>
          <w:w w:val="24"/>
          <w:sz w:val="23"/>
          <w:szCs w:val="23"/>
        </w:rPr>
        <w:t>「</w:t>
      </w:r>
      <w:r>
        <w:rPr>
          <w:rFonts w:ascii="細明體_HKSCS" w:hAnsi="細明體_HKSCS" w:cs="細明體_HKSCS" w:eastAsia="細明體_HKSCS" w:hint="default"/>
          <w:spacing w:val="-99"/>
          <w:sz w:val="23"/>
          <w:szCs w:val="23"/>
        </w:rPr>
        <w:t> </w:t>
      </w:r>
      <w:r>
        <w:rPr>
          <w:rFonts w:ascii="Arial" w:hAnsi="Arial" w:cs="Arial" w:eastAsia="Arial" w:hint="default"/>
          <w:w w:val="110"/>
          <w:sz w:val="19"/>
          <w:szCs w:val="19"/>
        </w:rPr>
        <w:t>ansmission</w:t>
      </w:r>
      <w:r>
        <w:rPr>
          <w:rFonts w:ascii="Arial" w:hAnsi="Arial" w:cs="Arial" w:eastAsia="Arial" w:hint="default"/>
          <w:sz w:val="19"/>
          <w:szCs w:val="19"/>
        </w:rPr>
        <w:t> </w:t>
      </w:r>
      <w:r>
        <w:rPr>
          <w:rFonts w:ascii="Arial" w:hAnsi="Arial" w:cs="Arial" w:eastAsia="Arial" w:hint="default"/>
          <w:spacing w:val="-15"/>
          <w:sz w:val="19"/>
          <w:szCs w:val="19"/>
        </w:rPr>
        <w:t> </w:t>
      </w:r>
      <w:r>
        <w:rPr>
          <w:rFonts w:ascii="Arial" w:hAnsi="Arial" w:cs="Arial" w:eastAsia="Arial" w:hint="default"/>
          <w:w w:val="107"/>
          <w:sz w:val="19"/>
          <w:szCs w:val="19"/>
        </w:rPr>
        <w:t>Con</w:t>
      </w:r>
      <w:r>
        <w:rPr>
          <w:rFonts w:ascii="Arial" w:hAnsi="Arial" w:cs="Arial" w:eastAsia="Arial" w:hint="default"/>
          <w:spacing w:val="20"/>
          <w:w w:val="107"/>
          <w:sz w:val="19"/>
          <w:szCs w:val="19"/>
        </w:rPr>
        <w:t>t</w:t>
      </w:r>
      <w:r>
        <w:rPr>
          <w:rFonts w:ascii="細明體_HKSCS" w:hAnsi="細明體_HKSCS" w:cs="細明體_HKSCS" w:eastAsia="細明體_HKSCS" w:hint="default"/>
          <w:w w:val="24"/>
          <w:sz w:val="23"/>
          <w:szCs w:val="23"/>
        </w:rPr>
        <w:t>「</w:t>
      </w:r>
      <w:r>
        <w:rPr>
          <w:rFonts w:ascii="細明體_HKSCS" w:hAnsi="細明體_HKSCS" w:cs="細明體_HKSCS" w:eastAsia="細明體_HKSCS" w:hint="default"/>
          <w:spacing w:val="-99"/>
          <w:sz w:val="23"/>
          <w:szCs w:val="23"/>
        </w:rPr>
        <w:t> </w:t>
      </w:r>
      <w:r>
        <w:rPr>
          <w:rFonts w:ascii="Arial" w:hAnsi="Arial" w:cs="Arial" w:eastAsia="Arial" w:hint="default"/>
          <w:w w:val="109"/>
          <w:sz w:val="19"/>
          <w:szCs w:val="19"/>
        </w:rPr>
        <w:t>ol</w:t>
      </w:r>
      <w:r>
        <w:rPr>
          <w:rFonts w:ascii="Arial" w:hAnsi="Arial" w:cs="Arial" w:eastAsia="Arial" w:hint="default"/>
          <w:spacing w:val="9"/>
          <w:sz w:val="19"/>
          <w:szCs w:val="19"/>
        </w:rPr>
        <w:t> </w:t>
      </w:r>
      <w:r>
        <w:rPr>
          <w:rFonts w:ascii="Times New Roman" w:hAnsi="Times New Roman" w:cs="Times New Roman" w:eastAsia="Times New Roman" w:hint="default"/>
          <w:spacing w:val="3"/>
          <w:w w:val="109"/>
          <w:sz w:val="22"/>
          <w:szCs w:val="22"/>
        </w:rPr>
        <w:t>P</w:t>
      </w:r>
      <w:r>
        <w:rPr>
          <w:rFonts w:ascii="細明體_HKSCS" w:hAnsi="細明體_HKSCS" w:cs="細明體_HKSCS" w:eastAsia="細明體_HKSCS" w:hint="default"/>
          <w:spacing w:val="-53"/>
          <w:w w:val="59"/>
          <w:sz w:val="21"/>
          <w:szCs w:val="21"/>
        </w:rPr>
        <w:t>『</w:t>
      </w:r>
      <w:r>
        <w:rPr>
          <w:rFonts w:ascii="Arial" w:hAnsi="Arial" w:cs="Arial" w:eastAsia="Arial" w:hint="default"/>
          <w:w w:val="112"/>
          <w:sz w:val="19"/>
          <w:szCs w:val="19"/>
        </w:rPr>
        <w:t>otocol</w:t>
      </w:r>
      <w:r>
        <w:rPr>
          <w:rFonts w:ascii="Arial" w:hAnsi="Arial" w:cs="Arial" w:eastAsia="Arial" w:hint="default"/>
          <w:sz w:val="19"/>
          <w:szCs w:val="19"/>
        </w:rPr>
        <w:t> </w:t>
      </w:r>
      <w:r>
        <w:rPr>
          <w:rFonts w:ascii="Arial" w:hAnsi="Arial" w:cs="Arial" w:eastAsia="Arial" w:hint="default"/>
          <w:spacing w:val="-25"/>
          <w:sz w:val="19"/>
          <w:szCs w:val="19"/>
        </w:rPr>
        <w:t> </w:t>
      </w:r>
      <w:r>
        <w:rPr>
          <w:rFonts w:ascii="細明體_HKSCS" w:hAnsi="細明體_HKSCS" w:cs="細明體_HKSCS" w:eastAsia="細明體_HKSCS" w:hint="default"/>
          <w:w w:val="102"/>
          <w:sz w:val="30"/>
          <w:szCs w:val="30"/>
        </w:rPr>
        <w:t>。</w:t>
      </w:r>
      <w:r>
        <w:rPr>
          <w:rFonts w:ascii="細明體_HKSCS" w:hAnsi="細明體_HKSCS" w:cs="細明體_HKSCS" w:eastAsia="細明體_HKSCS" w:hint="default"/>
          <w:sz w:val="30"/>
          <w:szCs w:val="30"/>
        </w:rPr>
      </w:r>
    </w:p>
    <w:p>
      <w:pPr>
        <w:spacing w:line="240" w:lineRule="auto" w:before="1"/>
        <w:ind w:right="0"/>
        <w:rPr>
          <w:rFonts w:ascii="細明體_HKSCS" w:hAnsi="細明體_HKSCS" w:cs="細明體_HKSCS" w:eastAsia="細明體_HKSCS" w:hint="default"/>
          <w:sz w:val="40"/>
          <w:szCs w:val="40"/>
        </w:rPr>
      </w:pPr>
    </w:p>
    <w:p>
      <w:pPr>
        <w:spacing w:before="0"/>
        <w:ind w:left="497" w:right="0" w:firstLine="0"/>
        <w:jc w:val="left"/>
        <w:rPr>
          <w:rFonts w:ascii="Arial" w:hAnsi="Arial" w:cs="Arial" w:eastAsia="Arial" w:hint="default"/>
          <w:sz w:val="27"/>
          <w:szCs w:val="27"/>
        </w:rPr>
      </w:pPr>
      <w:r>
        <w:rPr>
          <w:rFonts w:ascii="Arial"/>
          <w:spacing w:val="-6"/>
          <w:w w:val="110"/>
          <w:sz w:val="27"/>
        </w:rPr>
        <w:t>Telnet</w:t>
      </w:r>
      <w:r>
        <w:rPr>
          <w:rFonts w:ascii="Arial"/>
          <w:spacing w:val="-6"/>
          <w:sz w:val="27"/>
        </w:rPr>
      </w:r>
    </w:p>
    <w:p>
      <w:pPr>
        <w:spacing w:line="240" w:lineRule="auto" w:before="7"/>
        <w:ind w:right="0"/>
        <w:rPr>
          <w:rFonts w:ascii="Arial" w:hAnsi="Arial" w:cs="Arial" w:eastAsia="Arial" w:hint="default"/>
          <w:sz w:val="31"/>
          <w:szCs w:val="31"/>
        </w:rPr>
      </w:pPr>
    </w:p>
    <w:p>
      <w:pPr>
        <w:tabs>
          <w:tab w:pos="4217" w:val="left" w:leader="none"/>
        </w:tabs>
        <w:spacing w:before="0"/>
        <w:ind w:left="578"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w w:val="115"/>
          <w:position w:val="1"/>
          <w:sz w:val="19"/>
          <w:szCs w:val="19"/>
        </w:rPr>
        <w:t>際網路上</w:t>
      </w:r>
      <w:r>
        <w:rPr>
          <w:rFonts w:ascii="細明體_HKSCS" w:hAnsi="細明體_HKSCS" w:cs="細明體_HKSCS" w:eastAsia="細明體_HKSCS" w:hint="default"/>
          <w:spacing w:val="-64"/>
          <w:w w:val="115"/>
          <w:position w:val="1"/>
          <w:sz w:val="19"/>
          <w:szCs w:val="19"/>
        </w:rPr>
        <w:t> </w:t>
      </w:r>
      <w:r>
        <w:rPr>
          <w:rFonts w:ascii="細明體_HKSCS" w:hAnsi="細明體_HKSCS" w:cs="細明體_HKSCS" w:eastAsia="細明體_HKSCS" w:hint="default"/>
          <w:spacing w:val="-64"/>
          <w:position w:val="-5"/>
          <w:sz w:val="19"/>
          <w:szCs w:val="19"/>
        </w:rPr>
        <w:drawing>
          <wp:inline distT="0" distB="0" distL="0" distR="0">
            <wp:extent cx="402336" cy="109728"/>
            <wp:effectExtent l="0" t="0" r="0" b="0"/>
            <wp:docPr id="123" name="image162.png" descr=""/>
            <wp:cNvGraphicFramePr>
              <a:graphicFrameLocks noChangeAspect="1"/>
            </wp:cNvGraphicFramePr>
            <a:graphic>
              <a:graphicData uri="http://schemas.openxmlformats.org/drawingml/2006/picture">
                <pic:pic>
                  <pic:nvPicPr>
                    <pic:cNvPr id="124" name="image162.png"/>
                    <pic:cNvPicPr/>
                  </pic:nvPicPr>
                  <pic:blipFill>
                    <a:blip r:embed="rId304" cstate="print"/>
                    <a:stretch>
                      <a:fillRect/>
                    </a:stretch>
                  </pic:blipFill>
                  <pic:spPr>
                    <a:xfrm>
                      <a:off x="0" y="0"/>
                      <a:ext cx="402336" cy="109728"/>
                    </a:xfrm>
                    <a:prstGeom prst="rect">
                      <a:avLst/>
                    </a:prstGeom>
                  </pic:spPr>
                </pic:pic>
              </a:graphicData>
            </a:graphic>
          </wp:inline>
        </w:drawing>
      </w:r>
      <w:r>
        <w:rPr>
          <w:rFonts w:ascii="細明體_HKSCS" w:hAnsi="細明體_HKSCS" w:cs="細明體_HKSCS" w:eastAsia="細明體_HKSCS" w:hint="default"/>
          <w:spacing w:val="-64"/>
          <w:position w:val="-5"/>
          <w:sz w:val="19"/>
          <w:szCs w:val="19"/>
        </w:rPr>
      </w:r>
      <w:r>
        <w:rPr>
          <w:rFonts w:ascii="細明體_HKSCS" w:hAnsi="細明體_HKSCS" w:cs="細明體_HKSCS" w:eastAsia="細明體_HKSCS" w:hint="default"/>
          <w:w w:val="115"/>
          <w:position w:val="1"/>
          <w:sz w:val="19"/>
          <w:szCs w:val="19"/>
        </w:rPr>
        <w:t>來登入網</w:t>
      </w:r>
      <w:r>
        <w:rPr>
          <w:rFonts w:ascii="細明體_HKSCS" w:hAnsi="細明體_HKSCS" w:cs="細明體_HKSCS" w:eastAsia="細明體_HKSCS" w:hint="default"/>
          <w:spacing w:val="-79"/>
          <w:w w:val="115"/>
          <w:position w:val="1"/>
          <w:sz w:val="19"/>
          <w:szCs w:val="19"/>
        </w:rPr>
        <w:t> </w:t>
      </w:r>
      <w:r>
        <w:rPr>
          <w:rFonts w:ascii="細明體_HKSCS" w:hAnsi="細明體_HKSCS" w:cs="細明體_HKSCS" w:eastAsia="細明體_HKSCS" w:hint="default"/>
          <w:w w:val="115"/>
          <w:position w:val="1"/>
          <w:sz w:val="19"/>
          <w:szCs w:val="19"/>
        </w:rPr>
        <w:t>路電腦配</w:t>
        <w:tab/>
        <w:t>種終端機</w:t>
      </w:r>
      <w:r>
        <w:rPr>
          <w:rFonts w:ascii="細明體_HKSCS" w:hAnsi="細明體_HKSCS" w:cs="細明體_HKSCS" w:eastAsia="細明體_HKSCS" w:hint="default"/>
          <w:spacing w:val="-35"/>
          <w:w w:val="115"/>
          <w:position w:val="1"/>
          <w:sz w:val="19"/>
          <w:szCs w:val="19"/>
        </w:rPr>
        <w:t> </w:t>
      </w:r>
      <w:r>
        <w:rPr>
          <w:rFonts w:ascii="細明體_HKSCS" w:hAnsi="細明體_HKSCS" w:cs="細明體_HKSCS" w:eastAsia="細明體_HKSCS" w:hint="default"/>
          <w:spacing w:val="-20"/>
          <w:position w:val="-5"/>
          <w:sz w:val="19"/>
          <w:szCs w:val="19"/>
        </w:rPr>
        <w:drawing>
          <wp:inline distT="0" distB="0" distL="0" distR="0">
            <wp:extent cx="402336" cy="121920"/>
            <wp:effectExtent l="0" t="0" r="0" b="0"/>
            <wp:docPr id="125" name="image163.png" descr=""/>
            <wp:cNvGraphicFramePr>
              <a:graphicFrameLocks noChangeAspect="1"/>
            </wp:cNvGraphicFramePr>
            <a:graphic>
              <a:graphicData uri="http://schemas.openxmlformats.org/drawingml/2006/picture">
                <pic:pic>
                  <pic:nvPicPr>
                    <pic:cNvPr id="126" name="image163.png"/>
                    <pic:cNvPicPr/>
                  </pic:nvPicPr>
                  <pic:blipFill>
                    <a:blip r:embed="rId305" cstate="print"/>
                    <a:stretch>
                      <a:fillRect/>
                    </a:stretch>
                  </pic:blipFill>
                  <pic:spPr>
                    <a:xfrm>
                      <a:off x="0" y="0"/>
                      <a:ext cx="402336" cy="121920"/>
                    </a:xfrm>
                    <a:prstGeom prst="rect">
                      <a:avLst/>
                    </a:prstGeom>
                  </pic:spPr>
                </pic:pic>
              </a:graphicData>
            </a:graphic>
          </wp:inline>
        </w:drawing>
      </w:r>
      <w:r>
        <w:rPr>
          <w:rFonts w:ascii="細明體_HKSCS" w:hAnsi="細明體_HKSCS" w:cs="細明體_HKSCS" w:eastAsia="細明體_HKSCS" w:hint="default"/>
          <w:spacing w:val="-20"/>
          <w:position w:val="-5"/>
          <w:sz w:val="19"/>
          <w:szCs w:val="19"/>
        </w:rPr>
      </w:r>
      <w:r>
        <w:rPr>
          <w:rFonts w:ascii="細明體_HKSCS" w:hAnsi="細明體_HKSCS" w:cs="細明體_HKSCS" w:eastAsia="細明體_HKSCS" w:hint="default"/>
          <w:w w:val="115"/>
          <w:sz w:val="19"/>
          <w:szCs w:val="19"/>
        </w:rPr>
        <w:t>訊協定。</w:t>
      </w:r>
      <w:r>
        <w:rPr>
          <w:rFonts w:ascii="Arial" w:hAnsi="Arial" w:cs="Arial" w:eastAsia="Arial" w:hint="default"/>
          <w:w w:val="115"/>
          <w:sz w:val="19"/>
          <w:szCs w:val="19"/>
        </w:rPr>
        <w:t>Tel</w:t>
      </w:r>
      <w:r>
        <w:rPr>
          <w:rFonts w:ascii="Arial" w:hAnsi="Arial" w:cs="Arial" w:eastAsia="Arial" w:hint="default"/>
          <w:spacing w:val="-48"/>
          <w:w w:val="115"/>
          <w:sz w:val="19"/>
          <w:szCs w:val="19"/>
        </w:rPr>
        <w:t> </w:t>
      </w:r>
      <w:r>
        <w:rPr>
          <w:rFonts w:ascii="Arial" w:hAnsi="Arial" w:cs="Arial" w:eastAsia="Arial" w:hint="default"/>
          <w:w w:val="115"/>
          <w:sz w:val="19"/>
          <w:szCs w:val="19"/>
        </w:rPr>
        <w:t>net</w:t>
      </w:r>
      <w:r>
        <w:rPr>
          <w:rFonts w:ascii="Arial" w:hAnsi="Arial" w:cs="Arial" w:eastAsia="Arial" w:hint="default"/>
          <w:spacing w:val="-18"/>
          <w:w w:val="115"/>
          <w:sz w:val="19"/>
          <w:szCs w:val="19"/>
        </w:rPr>
        <w:t> </w:t>
      </w:r>
      <w:r>
        <w:rPr>
          <w:rFonts w:ascii="細明體_HKSCS" w:hAnsi="細明體_HKSCS" w:cs="細明體_HKSCS" w:eastAsia="細明體_HKSCS" w:hint="default"/>
          <w:w w:val="115"/>
          <w:sz w:val="19"/>
          <w:szCs w:val="19"/>
        </w:rPr>
        <w:t>亦 </w:t>
      </w:r>
      <w:r>
        <w:rPr>
          <w:rFonts w:ascii="細明體_HKSCS" w:hAnsi="細明體_HKSCS" w:cs="細明體_HKSCS" w:eastAsia="細明體_HKSCS" w:hint="default"/>
          <w:spacing w:val="-26"/>
          <w:position w:val="-5"/>
          <w:sz w:val="19"/>
          <w:szCs w:val="19"/>
        </w:rPr>
        <w:drawing>
          <wp:inline distT="0" distB="0" distL="0" distR="0">
            <wp:extent cx="390143" cy="121920"/>
            <wp:effectExtent l="0" t="0" r="0" b="0"/>
            <wp:docPr id="127" name="image164.png" descr=""/>
            <wp:cNvGraphicFramePr>
              <a:graphicFrameLocks noChangeAspect="1"/>
            </wp:cNvGraphicFramePr>
            <a:graphic>
              <a:graphicData uri="http://schemas.openxmlformats.org/drawingml/2006/picture">
                <pic:pic>
                  <pic:nvPicPr>
                    <pic:cNvPr id="128" name="image164.png"/>
                    <pic:cNvPicPr/>
                  </pic:nvPicPr>
                  <pic:blipFill>
                    <a:blip r:embed="rId306" cstate="print"/>
                    <a:stretch>
                      <a:fillRect/>
                    </a:stretch>
                  </pic:blipFill>
                  <pic:spPr>
                    <a:xfrm>
                      <a:off x="0" y="0"/>
                      <a:ext cx="390143" cy="121920"/>
                    </a:xfrm>
                    <a:prstGeom prst="rect">
                      <a:avLst/>
                    </a:prstGeom>
                  </pic:spPr>
                </pic:pic>
              </a:graphicData>
            </a:graphic>
          </wp:inline>
        </w:drawing>
      </w:r>
      <w:r>
        <w:rPr>
          <w:rFonts w:ascii="細明體_HKSCS" w:hAnsi="細明體_HKSCS" w:cs="細明體_HKSCS" w:eastAsia="細明體_HKSCS" w:hint="default"/>
          <w:spacing w:val="-26"/>
          <w:position w:val="-5"/>
          <w:sz w:val="19"/>
          <w:szCs w:val="19"/>
        </w:rPr>
      </w:r>
      <w:r>
        <w:rPr>
          <w:rFonts w:ascii="細明體_HKSCS" w:hAnsi="細明體_HKSCS" w:cs="細明體_HKSCS" w:eastAsia="細明體_HKSCS" w:hint="default"/>
          <w:sz w:val="19"/>
          <w:szCs w:val="19"/>
        </w:rPr>
      </w:r>
    </w:p>
    <w:p>
      <w:pPr>
        <w:spacing w:before="122"/>
        <w:ind w:left="115" w:right="0" w:firstLine="0"/>
        <w:jc w:val="left"/>
        <w:rPr>
          <w:rFonts w:ascii="細明體_HKSCS" w:hAnsi="細明體_HKSCS" w:cs="細明體_HKSCS" w:eastAsia="細明體_HKSCS" w:hint="default"/>
          <w:sz w:val="19"/>
          <w:szCs w:val="19"/>
        </w:rPr>
      </w:pPr>
      <w:r>
        <w:rPr>
          <w:rFonts w:ascii="Arial" w:hAnsi="Arial" w:cs="Arial" w:eastAsia="Arial" w:hint="default"/>
          <w:w w:val="110"/>
          <w:sz w:val="19"/>
          <w:szCs w:val="19"/>
        </w:rPr>
        <w:t>Telnet </w:t>
      </w:r>
      <w:r>
        <w:rPr>
          <w:rFonts w:ascii="Arial" w:hAnsi="Arial" w:cs="Arial" w:eastAsia="Arial" w:hint="default"/>
          <w:spacing w:val="13"/>
          <w:w w:val="110"/>
          <w:sz w:val="19"/>
          <w:szCs w:val="19"/>
        </w:rPr>
        <w:t> </w:t>
      </w:r>
      <w:r>
        <w:rPr>
          <w:rFonts w:ascii="細明體_HKSCS" w:hAnsi="細明體_HKSCS" w:cs="細明體_HKSCS" w:eastAsia="細明體_HKSCS" w:hint="default"/>
          <w:w w:val="110"/>
          <w:sz w:val="19"/>
          <w:szCs w:val="19"/>
        </w:rPr>
        <w:t>通訊協定的應用程式，供從遠端位置登入的使用者使用。</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headerReference w:type="even" r:id="rId303"/>
          <w:pgSz w:w="10600" w:h="14740"/>
          <w:pgMar w:header="0" w:footer="0" w:top="1220" w:bottom="280" w:left="960" w:right="1300"/>
        </w:sectPr>
      </w:pPr>
    </w:p>
    <w:p>
      <w:pPr>
        <w:spacing w:before="2"/>
        <w:ind w:left="169" w:right="39" w:firstLine="0"/>
        <w:jc w:val="left"/>
        <w:rPr>
          <w:rFonts w:ascii="細明體_HKSCS" w:hAnsi="細明體_HKSCS" w:cs="細明體_HKSCS" w:eastAsia="細明體_HKSCS" w:hint="default"/>
          <w:sz w:val="28"/>
          <w:szCs w:val="28"/>
        </w:rPr>
      </w:pPr>
      <w:r>
        <w:rPr/>
        <w:pict>
          <v:shape style="position:absolute;margin-left:499.488678pt;margin-top:201.396393pt;width:12.6pt;height:83.65pt;mso-position-horizontal-relative:page;mso-position-vertical-relative:page;z-index:8536" type="#_x0000_t202" filled="false" stroked="false">
            <v:textbox inset="0,0,0,0" style="layout-flow:vertical-ideographic">
              <w:txbxContent>
                <w:p>
                  <w:pPr>
                    <w:pStyle w:val="BodyText"/>
                    <w:spacing w:line="156"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spacing w:val="4"/>
                      <w:position w:val="1"/>
                    </w:rPr>
                    <w:t>網</w:t>
                  </w:r>
                  <w:r>
                    <w:rPr>
                      <w:rFonts w:ascii="細明體_HKSCS" w:hAnsi="細明體_HKSCS" w:cs="細明體_HKSCS" w:eastAsia="細明體_HKSCS" w:hint="default"/>
                      <w:spacing w:val="7"/>
                      <w:position w:val="1"/>
                    </w:rPr>
                    <w:t>路</w:t>
                  </w:r>
                  <w:r>
                    <w:rPr>
                      <w:rFonts w:ascii="細明體_HKSCS" w:hAnsi="細明體_HKSCS" w:cs="細明體_HKSCS" w:eastAsia="細明體_HKSCS" w:hint="default"/>
                      <w:spacing w:val="5"/>
                      <w:position w:val="1"/>
                    </w:rPr>
                    <w:t>重</w:t>
                  </w:r>
                  <w:r>
                    <w:rPr>
                      <w:rFonts w:ascii="細明體_HKSCS" w:hAnsi="細明體_HKSCS" w:cs="細明體_HKSCS" w:eastAsia="細明體_HKSCS" w:hint="default"/>
                      <w:spacing w:val="6"/>
                      <w:position w:val="1"/>
                    </w:rPr>
                    <w:t>要</w:t>
                  </w:r>
                  <w:r>
                    <w:rPr>
                      <w:rFonts w:ascii="細明體_HKSCS" w:hAnsi="細明體_HKSCS" w:cs="細明體_HKSCS" w:eastAsia="細明體_HKSCS" w:hint="default"/>
                      <w:spacing w:val="5"/>
                    </w:rPr>
                    <w:t>名</w:t>
                  </w:r>
                  <w:r>
                    <w:rPr>
                      <w:rFonts w:ascii="細明體_HKSCS" w:hAnsi="細明體_HKSCS" w:cs="細明體_HKSCS" w:eastAsia="細明體_HKSCS" w:hint="default"/>
                      <w:spacing w:val="3"/>
                      <w:position w:val="1"/>
                    </w:rPr>
                    <w:t>詞</w:t>
                  </w:r>
                  <w:r>
                    <w:rPr>
                      <w:rFonts w:ascii="細明體_HKSCS" w:hAnsi="細明體_HKSCS" w:cs="細明體_HKSCS" w:eastAsia="細明體_HKSCS" w:hint="default"/>
                      <w:position w:val="1"/>
                    </w:rPr>
                    <w:t>整</w:t>
                  </w:r>
                  <w:r>
                    <w:rPr>
                      <w:rFonts w:ascii="細明體_HKSCS" w:hAnsi="細明體_HKSCS" w:cs="細明體_HKSCS" w:eastAsia="細明體_HKSCS" w:hint="default"/>
                    </w:rPr>
                    <w:t>理</w:t>
                  </w:r>
                </w:p>
              </w:txbxContent>
            </v:textbox>
            <w10:wrap type="none"/>
          </v:shape>
        </w:pict>
      </w:r>
      <w:r>
        <w:rPr/>
        <w:pict>
          <v:shape style="position:absolute;margin-left:504.122345pt;margin-top:107.955299pt;width:5pt;height:19.25pt;mso-position-horizontal-relative:page;mso-position-vertical-relative:page;z-index:8560" type="#_x0000_t202" filled="false" stroked="false">
            <v:textbox inset="0,0,0,0" style="layout-flow:vertical-ideographic">
              <w:txbxContent>
                <w:p>
                  <w:pPr>
                    <w:tabs>
                      <w:tab w:pos="316" w:val="left" w:leader="none"/>
                    </w:tabs>
                    <w:spacing w:line="192" w:lineRule="auto" w:before="0"/>
                    <w:ind w:left="20" w:right="0" w:firstLine="0"/>
                    <w:jc w:val="left"/>
                    <w:rPr>
                      <w:rFonts w:ascii="細明體_HKSCS" w:hAnsi="細明體_HKSCS" w:cs="細明體_HKSCS" w:eastAsia="細明體_HKSCS" w:hint="default"/>
                      <w:sz w:val="3"/>
                      <w:szCs w:val="3"/>
                    </w:rPr>
                  </w:pPr>
                  <w:r>
                    <w:rPr>
                      <w:rFonts w:ascii="細明體_HKSCS" w:hAnsi="細明體_HKSCS" w:cs="細明體_HKSCS" w:eastAsia="細明體_HKSCS" w:hint="default"/>
                      <w:spacing w:val="-25"/>
                      <w:sz w:val="6"/>
                      <w:szCs w:val="6"/>
                    </w:rPr>
                    <w:t>也</w:t>
                  </w:r>
                  <w:r>
                    <w:rPr>
                      <w:rFonts w:ascii="細明體_HKSCS" w:hAnsi="細明體_HKSCS" w:cs="細明體_HKSCS" w:eastAsia="細明體_HKSCS" w:hint="default"/>
                      <w:spacing w:val="-14"/>
                      <w:sz w:val="3"/>
                      <w:szCs w:val="3"/>
                    </w:rPr>
                    <w:t>b</w:t>
                  </w:r>
                  <w:r>
                    <w:rPr>
                      <w:rFonts w:ascii="細明體_HKSCS" w:hAnsi="細明體_HKSCS" w:cs="細明體_HKSCS" w:eastAsia="細明體_HKSCS" w:hint="default"/>
                      <w:position w:val="1"/>
                      <w:sz w:val="3"/>
                      <w:szCs w:val="3"/>
                    </w:rPr>
                    <w:t>F</w:t>
                    <w:tab/>
                  </w:r>
                  <w:r>
                    <w:rPr>
                      <w:rFonts w:ascii="細明體_HKSCS" w:hAnsi="細明體_HKSCS" w:cs="細明體_HKSCS" w:eastAsia="細明體_HKSCS" w:hint="default"/>
                      <w:spacing w:val="-12"/>
                      <w:sz w:val="3"/>
                      <w:szCs w:val="3"/>
                    </w:rPr>
                    <w:t>i</w:t>
                  </w:r>
                  <w:r>
                    <w:rPr>
                      <w:rFonts w:ascii="細明體_HKSCS" w:hAnsi="細明體_HKSCS" w:cs="細明體_HKSCS" w:eastAsia="細明體_HKSCS" w:hint="default"/>
                      <w:sz w:val="3"/>
                      <w:szCs w:val="3"/>
                    </w:rPr>
                    <w:t>r</w:t>
                  </w:r>
                </w:p>
              </w:txbxContent>
            </v:textbox>
            <w10:wrap type="none"/>
          </v:shape>
        </w:pict>
      </w:r>
      <w:r>
        <w:rPr/>
        <w:pict>
          <v:shape style="position:absolute;margin-left:503.413574pt;margin-top:134.114807pt;width:5.15pt;height:19.3pt;mso-position-horizontal-relative:page;mso-position-vertical-relative:page;z-index:8584" type="#_x0000_t202" filled="false" stroked="false">
            <v:textbox inset="0,0,0,0" style="layout-flow:vertical-ideographic">
              <w:txbxContent>
                <w:p>
                  <w:pPr>
                    <w:spacing w:line="180" w:lineRule="auto" w:before="0"/>
                    <w:ind w:left="20" w:right="0" w:firstLine="0"/>
                    <w:jc w:val="left"/>
                    <w:rPr>
                      <w:rFonts w:ascii="細明體_HKSCS" w:hAnsi="細明體_HKSCS" w:cs="細明體_HKSCS" w:eastAsia="細明體_HKSCS" w:hint="default"/>
                      <w:sz w:val="4"/>
                      <w:szCs w:val="4"/>
                    </w:rPr>
                  </w:pPr>
                  <w:r>
                    <w:rPr>
                      <w:rFonts w:ascii="細明體_HKSCS" w:hAnsi="細明體_HKSCS" w:cs="細明體_HKSCS" w:eastAsia="細明體_HKSCS" w:hint="default"/>
                      <w:spacing w:val="-29"/>
                      <w:sz w:val="6"/>
                      <w:szCs w:val="6"/>
                    </w:rPr>
                    <w:t>－</w:t>
                  </w:r>
                  <w:r>
                    <w:rPr>
                      <w:rFonts w:ascii="細明體_HKSCS" w:hAnsi="細明體_HKSCS" w:cs="細明體_HKSCS" w:eastAsia="細明體_HKSCS" w:hint="default"/>
                      <w:position w:val="1"/>
                      <w:sz w:val="6"/>
                      <w:szCs w:val="6"/>
                    </w:rPr>
                    <w:t>h     </w:t>
                  </w:r>
                  <w:r>
                    <w:rPr>
                      <w:rFonts w:ascii="細明體_HKSCS" w:hAnsi="細明體_HKSCS" w:cs="細明體_HKSCS" w:eastAsia="細明體_HKSCS" w:hint="default"/>
                      <w:spacing w:val="-1"/>
                      <w:position w:val="1"/>
                      <w:sz w:val="6"/>
                      <w:szCs w:val="6"/>
                    </w:rPr>
                    <w:t> </w:t>
                  </w:r>
                  <w:r>
                    <w:rPr>
                      <w:rFonts w:ascii="細明體_HKSCS" w:hAnsi="細明體_HKSCS" w:cs="細明體_HKSCS" w:eastAsia="細明體_HKSCS" w:hint="default"/>
                      <w:spacing w:val="-26"/>
                      <w:position w:val="1"/>
                      <w:sz w:val="6"/>
                      <w:szCs w:val="6"/>
                    </w:rPr>
                    <w:t>f</w:t>
                  </w:r>
                  <w:r>
                    <w:rPr>
                      <w:rFonts w:ascii="細明體_HKSCS" w:hAnsi="細明體_HKSCS" w:cs="細明體_HKSCS" w:eastAsia="細明體_HKSCS" w:hint="default"/>
                      <w:position w:val="1"/>
                      <w:sz w:val="4"/>
                      <w:szCs w:val="4"/>
                    </w:rPr>
                    <w:t>川</w:t>
                  </w:r>
                  <w:r>
                    <w:rPr>
                      <w:rFonts w:ascii="細明體_HKSCS" w:hAnsi="細明體_HKSCS" w:cs="細明體_HKSCS" w:eastAsia="細明體_HKSCS" w:hint="default"/>
                      <w:sz w:val="4"/>
                      <w:szCs w:val="4"/>
                    </w:rPr>
                  </w:r>
                </w:p>
              </w:txbxContent>
            </v:textbox>
            <w10:wrap type="none"/>
          </v:shape>
        </w:pict>
      </w:r>
      <w:r>
        <w:rPr/>
        <w:pict>
          <v:shape style="position:absolute;margin-left:503.413574pt;margin-top:93.907806pt;width:5pt;height:6.6pt;mso-position-horizontal-relative:page;mso-position-vertical-relative:page;z-index:8608" type="#_x0000_t202" filled="false" stroked="false">
            <v:textbox inset="0,0,0,0" style="layout-flow:vertical-ideographic">
              <w:txbxContent>
                <w:p>
                  <w:pPr>
                    <w:spacing w:line="168" w:lineRule="auto" w:before="0"/>
                    <w:ind w:left="20" w:right="0" w:firstLine="0"/>
                    <w:jc w:val="left"/>
                    <w:rPr>
                      <w:rFonts w:ascii="細明體_HKSCS" w:hAnsi="細明體_HKSCS" w:cs="細明體_HKSCS" w:eastAsia="細明體_HKSCS" w:hint="default"/>
                      <w:sz w:val="7"/>
                      <w:szCs w:val="7"/>
                    </w:rPr>
                  </w:pPr>
                  <w:r>
                    <w:rPr>
                      <w:rFonts w:ascii="細明體_HKSCS" w:hAnsi="細明體_HKSCS" w:cs="細明體_HKSCS" w:eastAsia="細明體_HKSCS" w:hint="default"/>
                      <w:spacing w:val="-39"/>
                      <w:sz w:val="6"/>
                      <w:szCs w:val="6"/>
                    </w:rPr>
                    <w:t>－</w:t>
                  </w:r>
                  <w:r>
                    <w:rPr>
                      <w:rFonts w:ascii="細明體_HKSCS" w:hAnsi="細明體_HKSCS" w:cs="細明體_HKSCS" w:eastAsia="細明體_HKSCS" w:hint="default"/>
                      <w:sz w:val="7"/>
                      <w:szCs w:val="7"/>
                    </w:rPr>
                    <w:t>t</w:t>
                  </w:r>
                </w:p>
              </w:txbxContent>
            </v:textbox>
            <w10:wrap type="none"/>
          </v:shape>
        </w:pict>
      </w:r>
      <w:r>
        <w:rPr>
          <w:rFonts w:ascii="細明體_HKSCS" w:hAnsi="細明體_HKSCS" w:cs="細明體_HKSCS" w:eastAsia="細明體_HKSCS" w:hint="default"/>
          <w:w w:val="105"/>
          <w:sz w:val="27"/>
          <w:szCs w:val="27"/>
        </w:rPr>
        <w:t>嘲 </w:t>
      </w:r>
      <w:r>
        <w:rPr>
          <w:rFonts w:ascii="Arial" w:hAnsi="Arial" w:cs="Arial" w:eastAsia="Arial" w:hint="default"/>
          <w:spacing w:val="-3"/>
          <w:w w:val="105"/>
          <w:sz w:val="29"/>
          <w:szCs w:val="29"/>
        </w:rPr>
        <w:t>Terminal</w:t>
      </w:r>
      <w:r>
        <w:rPr>
          <w:rFonts w:ascii="Arial" w:hAnsi="Arial" w:cs="Arial" w:eastAsia="Arial" w:hint="default"/>
          <w:spacing w:val="-42"/>
          <w:w w:val="105"/>
          <w:sz w:val="29"/>
          <w:szCs w:val="29"/>
        </w:rPr>
        <w:t> </w:t>
      </w:r>
      <w:r>
        <w:rPr>
          <w:rFonts w:ascii="細明體_HKSCS" w:hAnsi="細明體_HKSCS" w:cs="細明體_HKSCS" w:eastAsia="細明體_HKSCS" w:hint="default"/>
          <w:w w:val="105"/>
          <w:sz w:val="28"/>
          <w:szCs w:val="28"/>
        </w:rPr>
        <w:t>終端機</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5"/>
          <w:szCs w:val="25"/>
        </w:rPr>
      </w:pPr>
    </w:p>
    <w:p>
      <w:pPr>
        <w:pStyle w:val="BodyText"/>
        <w:spacing w:line="240" w:lineRule="auto"/>
        <w:ind w:left="169" w:right="39"/>
        <w:jc w:val="left"/>
      </w:pPr>
      <w:r>
        <w:rPr>
          <w:w w:val="105"/>
        </w:rPr>
        <w:t>由顯示螢幕和鍵盤所組成的一種裝置，</w:t>
      </w:r>
      <w:r>
        <w:rPr>
          <w:spacing w:val="-7"/>
          <w:w w:val="105"/>
        </w:rPr>
        <w:t> </w:t>
      </w:r>
      <w:r>
        <w:rPr>
          <w:w w:val="105"/>
        </w:rPr>
        <w:t>用來與電腦通訊。</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7"/>
        <w:ind w:right="0"/>
        <w:rPr>
          <w:rFonts w:ascii="細明體_HKSCS" w:hAnsi="細明體_HKSCS" w:cs="細明體_HKSCS" w:eastAsia="細明體_HKSCS" w:hint="default"/>
          <w:sz w:val="19"/>
          <w:szCs w:val="19"/>
        </w:rPr>
      </w:pPr>
    </w:p>
    <w:p>
      <w:pPr>
        <w:spacing w:before="0"/>
        <w:ind w:left="164" w:right="39"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5"/>
          <w:sz w:val="27"/>
          <w:szCs w:val="27"/>
        </w:rPr>
        <w:t>嗨</w:t>
      </w:r>
      <w:r>
        <w:rPr>
          <w:rFonts w:ascii="細明體_HKSCS" w:hAnsi="細明體_HKSCS" w:cs="細明體_HKSCS" w:eastAsia="細明體_HKSCS" w:hint="default"/>
          <w:spacing w:val="-118"/>
          <w:w w:val="115"/>
          <w:sz w:val="27"/>
          <w:szCs w:val="27"/>
        </w:rPr>
        <w:t> </w:t>
      </w:r>
      <w:r>
        <w:rPr>
          <w:rFonts w:ascii="Arial" w:hAnsi="Arial" w:cs="Arial" w:eastAsia="Arial" w:hint="default"/>
          <w:w w:val="115"/>
          <w:sz w:val="29"/>
          <w:szCs w:val="29"/>
        </w:rPr>
        <w:t>Time</w:t>
      </w:r>
      <w:r>
        <w:rPr>
          <w:rFonts w:ascii="Arial" w:hAnsi="Arial" w:cs="Arial" w:eastAsia="Arial" w:hint="default"/>
          <w:spacing w:val="-41"/>
          <w:w w:val="115"/>
          <w:sz w:val="29"/>
          <w:szCs w:val="29"/>
        </w:rPr>
        <w:t> </w:t>
      </w:r>
      <w:r>
        <w:rPr>
          <w:rFonts w:ascii="Arial" w:hAnsi="Arial" w:cs="Arial" w:eastAsia="Arial" w:hint="default"/>
          <w:spacing w:val="-5"/>
          <w:w w:val="115"/>
          <w:sz w:val="29"/>
          <w:szCs w:val="29"/>
        </w:rPr>
        <w:t>Slice</w:t>
      </w:r>
      <w:r>
        <w:rPr>
          <w:rFonts w:ascii="Arial" w:hAnsi="Arial" w:cs="Arial" w:eastAsia="Arial" w:hint="default"/>
          <w:spacing w:val="-43"/>
          <w:w w:val="115"/>
          <w:sz w:val="29"/>
          <w:szCs w:val="29"/>
        </w:rPr>
        <w:t> </w:t>
      </w:r>
      <w:r>
        <w:rPr>
          <w:rFonts w:ascii="細明體_HKSCS" w:hAnsi="細明體_HKSCS" w:cs="細明體_HKSCS" w:eastAsia="細明體_HKSCS" w:hint="default"/>
          <w:spacing w:val="-10"/>
          <w:w w:val="115"/>
          <w:sz w:val="27"/>
          <w:szCs w:val="27"/>
        </w:rPr>
        <w:t>時間片斷</w:t>
      </w:r>
      <w:r>
        <w:rPr>
          <w:rFonts w:ascii="細明體_HKSCS" w:hAnsi="細明體_HKSCS" w:cs="細明體_HKSCS" w:eastAsia="細明體_HKSCS" w:hint="default"/>
          <w:spacing w:val="-10"/>
          <w:sz w:val="27"/>
          <w:szCs w:val="27"/>
        </w:rPr>
      </w:r>
    </w:p>
    <w:p>
      <w:pPr>
        <w:spacing w:line="240" w:lineRule="auto" w:before="13"/>
        <w:ind w:right="0"/>
        <w:rPr>
          <w:rFonts w:ascii="細明體_HKSCS" w:hAnsi="細明體_HKSCS" w:cs="細明體_HKSCS" w:eastAsia="細明體_HKSCS" w:hint="default"/>
          <w:sz w:val="22"/>
          <w:szCs w:val="22"/>
        </w:rPr>
      </w:pPr>
    </w:p>
    <w:p>
      <w:pPr>
        <w:pStyle w:val="BodyText"/>
        <w:spacing w:line="369" w:lineRule="auto" w:before="38"/>
        <w:ind w:left="160" w:right="39" w:hanging="10"/>
        <w:jc w:val="left"/>
      </w:pPr>
      <w:r>
        <w:rPr>
          <w:w w:val="105"/>
        </w:rPr>
        <w:t>在時間共用的多重工作環境中， 當系統將微處理器的控制指派給特定工作時的短暫時 </w:t>
      </w:r>
      <w:r>
        <w:rPr>
          <w:w w:val="110"/>
        </w:rPr>
        <w:t>間。</w:t>
      </w:r>
      <w:r>
        <w:rPr/>
      </w:r>
    </w:p>
    <w:p>
      <w:pPr>
        <w:spacing w:line="240" w:lineRule="auto" w:before="0"/>
        <w:ind w:right="0"/>
        <w:rPr>
          <w:rFonts w:ascii="細明體_HKSCS" w:hAnsi="細明體_HKSCS" w:cs="細明體_HKSCS" w:eastAsia="細明體_HKSCS" w:hint="default"/>
          <w:sz w:val="20"/>
          <w:szCs w:val="20"/>
        </w:rPr>
      </w:pPr>
    </w:p>
    <w:p>
      <w:pPr>
        <w:spacing w:before="136"/>
        <w:ind w:left="150"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10"/>
          <w:sz w:val="28"/>
          <w:szCs w:val="28"/>
        </w:rPr>
        <w:t>命</w:t>
      </w:r>
      <w:r>
        <w:rPr>
          <w:rFonts w:ascii="細明體_HKSCS" w:hAnsi="細明體_HKSCS" w:cs="細明體_HKSCS" w:eastAsia="細明體_HKSCS" w:hint="default"/>
          <w:spacing w:val="-118"/>
          <w:w w:val="110"/>
          <w:sz w:val="28"/>
          <w:szCs w:val="28"/>
        </w:rPr>
        <w:t> </w:t>
      </w:r>
      <w:r>
        <w:rPr>
          <w:rFonts w:ascii="Arial" w:hAnsi="Arial" w:cs="Arial" w:eastAsia="Arial" w:hint="default"/>
          <w:spacing w:val="-8"/>
          <w:w w:val="110"/>
          <w:sz w:val="29"/>
          <w:szCs w:val="29"/>
        </w:rPr>
        <w:t>Token </w:t>
      </w:r>
      <w:r>
        <w:rPr>
          <w:rFonts w:ascii="細明體_HKSCS" w:hAnsi="細明體_HKSCS" w:cs="細明體_HKSCS" w:eastAsia="細明體_HKSCS" w:hint="default"/>
          <w:w w:val="110"/>
          <w:sz w:val="28"/>
          <w:szCs w:val="28"/>
        </w:rPr>
        <w:t>權杖</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5"/>
          <w:szCs w:val="25"/>
        </w:rPr>
      </w:pPr>
    </w:p>
    <w:p>
      <w:pPr>
        <w:pStyle w:val="BodyText"/>
        <w:spacing w:line="364" w:lineRule="auto"/>
        <w:ind w:left="140" w:right="39" w:firstLine="9"/>
        <w:jc w:val="left"/>
      </w:pPr>
      <w:r>
        <w:rPr>
          <w:w w:val="105"/>
        </w:rPr>
        <w:t>在巴剖析資料中任何不可縮滅的文字元素。 例如，使用股程式變數名稿中的保留字或 運算子。將權校儲存為簡短字碼可縮短</w:t>
      </w:r>
      <w:r>
        <w:rPr>
          <w:spacing w:val="19"/>
          <w:w w:val="105"/>
        </w:rPr>
        <w:t> </w:t>
      </w:r>
      <w:r>
        <w:rPr>
          <w:w w:val="105"/>
        </w:rPr>
        <w:t>程式檔長度並加快執行速度。</w:t>
      </w:r>
      <w:r>
        <w:rPr/>
      </w:r>
    </w:p>
    <w:p>
      <w:pPr>
        <w:spacing w:line="240" w:lineRule="auto" w:before="8"/>
        <w:ind w:right="0"/>
        <w:rPr>
          <w:rFonts w:ascii="細明體_HKSCS" w:hAnsi="細明體_HKSCS" w:cs="細明體_HKSCS" w:eastAsia="細明體_HKSCS" w:hint="default"/>
          <w:sz w:val="23"/>
          <w:szCs w:val="23"/>
        </w:rPr>
      </w:pPr>
    </w:p>
    <w:p>
      <w:pPr>
        <w:pStyle w:val="BodyText"/>
        <w:spacing w:line="369" w:lineRule="auto"/>
        <w:ind w:left="145" w:right="39"/>
        <w:jc w:val="left"/>
      </w:pPr>
      <w:r>
        <w:rPr>
          <w:w w:val="105"/>
        </w:rPr>
        <w:t>以網路而言，指唯一的結構資料物件或訊息， 它會在權杖環節點之間循環的運行， 及 說明網路目前的狀態。任何節點在網路上傳送訊息之前，  必須先等待控制權杖</w:t>
      </w:r>
      <w:r>
        <w:rPr>
          <w:spacing w:val="60"/>
          <w:w w:val="105"/>
        </w:rPr>
        <w:t> </w:t>
      </w:r>
      <w:r>
        <w:rPr>
          <w:w w:val="105"/>
        </w:rPr>
        <w:t>。</w:t>
      </w:r>
      <w:r>
        <w:rPr/>
      </w:r>
    </w:p>
    <w:p>
      <w:pPr>
        <w:spacing w:line="240" w:lineRule="auto" w:before="0"/>
        <w:ind w:right="0"/>
        <w:rPr>
          <w:rFonts w:ascii="細明體_HKSCS" w:hAnsi="細明體_HKSCS" w:cs="細明體_HKSCS" w:eastAsia="細明體_HKSCS" w:hint="default"/>
          <w:sz w:val="20"/>
          <w:szCs w:val="20"/>
        </w:rPr>
      </w:pPr>
    </w:p>
    <w:p>
      <w:pPr>
        <w:spacing w:before="141"/>
        <w:ind w:left="145"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嘲 </w:t>
      </w:r>
      <w:r>
        <w:rPr>
          <w:rFonts w:ascii="Arial" w:hAnsi="Arial" w:cs="Arial" w:eastAsia="Arial" w:hint="default"/>
          <w:spacing w:val="-5"/>
          <w:w w:val="105"/>
          <w:sz w:val="29"/>
          <w:szCs w:val="29"/>
        </w:rPr>
        <w:t>Topology</w:t>
      </w:r>
      <w:r>
        <w:rPr>
          <w:rFonts w:ascii="Arial" w:hAnsi="Arial" w:cs="Arial" w:eastAsia="Arial" w:hint="default"/>
          <w:spacing w:val="-6"/>
          <w:w w:val="105"/>
          <w:sz w:val="29"/>
          <w:szCs w:val="29"/>
        </w:rPr>
        <w:t> </w:t>
      </w:r>
      <w:r>
        <w:rPr>
          <w:rFonts w:ascii="細明體_HKSCS" w:hAnsi="細明體_HKSCS" w:cs="細明體_HKSCS" w:eastAsia="細明體_HKSCS" w:hint="default"/>
          <w:w w:val="105"/>
          <w:sz w:val="28"/>
          <w:szCs w:val="28"/>
        </w:rPr>
        <w:t>拓樸</w:t>
      </w:r>
      <w:r>
        <w:rPr>
          <w:rFonts w:ascii="細明體_HKSCS" w:hAnsi="細明體_HKSCS" w:cs="細明體_HKSCS" w:eastAsia="細明體_HKSCS" w:hint="default"/>
          <w:sz w:val="28"/>
          <w:szCs w:val="28"/>
        </w:rPr>
      </w:r>
    </w:p>
    <w:p>
      <w:pPr>
        <w:spacing w:line="240" w:lineRule="auto" w:before="3"/>
        <w:ind w:right="0"/>
        <w:rPr>
          <w:rFonts w:ascii="細明體_HKSCS" w:hAnsi="細明體_HKSCS" w:cs="細明體_HKSCS" w:eastAsia="細明體_HKSCS" w:hint="default"/>
          <w:sz w:val="26"/>
          <w:szCs w:val="26"/>
        </w:rPr>
      </w:pPr>
    </w:p>
    <w:p>
      <w:pPr>
        <w:spacing w:line="352" w:lineRule="auto" w:before="0"/>
        <w:ind w:left="131" w:right="100" w:firstLine="4"/>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06"/>
          <w:sz w:val="20"/>
          <w:szCs w:val="20"/>
        </w:rPr>
        <w:t>在</w:t>
      </w:r>
      <w:r>
        <w:rPr>
          <w:rFonts w:ascii="細明體_HKSCS" w:hAnsi="細明體_HKSCS" w:cs="細明體_HKSCS" w:eastAsia="細明體_HKSCS" w:hint="default"/>
          <w:spacing w:val="-38"/>
          <w:w w:val="106"/>
          <w:sz w:val="20"/>
          <w:szCs w:val="20"/>
        </w:rPr>
        <w:t> </w:t>
      </w:r>
      <w:r>
        <w:rPr>
          <w:rFonts w:ascii="Arial" w:hAnsi="Arial" w:cs="Arial" w:eastAsia="Arial" w:hint="default"/>
          <w:spacing w:val="-4"/>
          <w:w w:val="104"/>
          <w:sz w:val="21"/>
          <w:szCs w:val="21"/>
        </w:rPr>
        <w:t>Windows</w:t>
      </w:r>
      <w:r>
        <w:rPr>
          <w:rFonts w:ascii="Arial" w:hAnsi="Arial" w:cs="Arial" w:eastAsia="Arial" w:hint="default"/>
          <w:spacing w:val="30"/>
          <w:w w:val="104"/>
          <w:sz w:val="21"/>
          <w:szCs w:val="21"/>
        </w:rPr>
        <w:t> </w:t>
      </w:r>
      <w:r>
        <w:rPr>
          <w:rFonts w:ascii="細明體_HKSCS" w:hAnsi="細明體_HKSCS" w:cs="細明體_HKSCS" w:eastAsia="細明體_HKSCS" w:hint="default"/>
          <w:spacing w:val="-2"/>
          <w:w w:val="107"/>
          <w:sz w:val="20"/>
          <w:szCs w:val="20"/>
        </w:rPr>
        <w:t>中，一組網路元件之間的相互關係</w:t>
      </w:r>
      <w:r>
        <w:rPr>
          <w:rFonts w:ascii="細明體_HKSCS" w:hAnsi="細明體_HKSCS" w:cs="細明體_HKSCS" w:eastAsia="細明體_HKSCS" w:hint="default"/>
          <w:spacing w:val="-21"/>
          <w:w w:val="107"/>
          <w:sz w:val="20"/>
          <w:szCs w:val="20"/>
        </w:rPr>
        <w:t> </w:t>
      </w:r>
      <w:r>
        <w:rPr>
          <w:rFonts w:ascii="細明體_HKSCS" w:hAnsi="細明體_HKSCS" w:cs="細明體_HKSCS" w:eastAsia="細明體_HKSCS" w:hint="default"/>
          <w:spacing w:val="-57"/>
          <w:w w:val="141"/>
          <w:sz w:val="20"/>
          <w:szCs w:val="20"/>
        </w:rPr>
        <w:t>。在</w:t>
      </w:r>
      <w:r>
        <w:rPr>
          <w:rFonts w:ascii="細明體_HKSCS" w:hAnsi="細明體_HKSCS" w:cs="細明體_HKSCS" w:eastAsia="細明體_HKSCS" w:hint="default"/>
          <w:spacing w:val="-73"/>
          <w:w w:val="141"/>
          <w:sz w:val="20"/>
          <w:szCs w:val="20"/>
        </w:rPr>
        <w:t> </w:t>
      </w:r>
      <w:r>
        <w:rPr>
          <w:rFonts w:ascii="Arial" w:hAnsi="Arial" w:cs="Arial" w:eastAsia="Arial" w:hint="default"/>
          <w:w w:val="99"/>
          <w:sz w:val="21"/>
          <w:szCs w:val="21"/>
        </w:rPr>
        <w:t>Active</w:t>
      </w:r>
      <w:r>
        <w:rPr>
          <w:rFonts w:ascii="Arial" w:hAnsi="Arial" w:cs="Arial" w:eastAsia="Arial" w:hint="default"/>
          <w:spacing w:val="29"/>
          <w:w w:val="99"/>
          <w:sz w:val="21"/>
          <w:szCs w:val="21"/>
        </w:rPr>
        <w:t> </w:t>
      </w:r>
      <w:r>
        <w:rPr>
          <w:rFonts w:ascii="Arial" w:hAnsi="Arial" w:cs="Arial" w:eastAsia="Arial" w:hint="default"/>
          <w:w w:val="99"/>
          <w:sz w:val="21"/>
          <w:szCs w:val="21"/>
        </w:rPr>
        <w:t>Directory</w:t>
      </w:r>
      <w:r>
        <w:rPr>
          <w:rFonts w:ascii="Arial" w:hAnsi="Arial" w:cs="Arial" w:eastAsia="Arial" w:hint="default"/>
          <w:spacing w:val="16"/>
          <w:w w:val="99"/>
          <w:sz w:val="21"/>
          <w:szCs w:val="21"/>
        </w:rPr>
        <w:t> </w:t>
      </w:r>
      <w:r>
        <w:rPr>
          <w:rFonts w:ascii="細明體_HKSCS" w:hAnsi="細明體_HKSCS" w:cs="細明體_HKSCS" w:eastAsia="細明體_HKSCS" w:hint="default"/>
          <w:w w:val="107"/>
          <w:sz w:val="20"/>
          <w:szCs w:val="20"/>
        </w:rPr>
        <w:t>複寫內容中，</w:t>
      </w:r>
      <w:r>
        <w:rPr>
          <w:rFonts w:ascii="細明體_HKSCS" w:hAnsi="細明體_HKSCS" w:cs="細明體_HKSCS" w:eastAsia="細明體_HKSCS" w:hint="default"/>
          <w:spacing w:val="-87"/>
          <w:w w:val="107"/>
          <w:sz w:val="20"/>
          <w:szCs w:val="20"/>
        </w:rPr>
        <w:t> </w:t>
      </w:r>
      <w:r>
        <w:rPr>
          <w:rFonts w:ascii="細明體_HKSCS" w:hAnsi="細明體_HKSCS" w:cs="細明體_HKSCS" w:eastAsia="細明體_HKSCS" w:hint="default"/>
          <w:w w:val="108"/>
          <w:sz w:val="20"/>
          <w:szCs w:val="20"/>
        </w:rPr>
        <w:t>拓 </w:t>
      </w:r>
      <w:r>
        <w:rPr>
          <w:rFonts w:ascii="細明體_HKSCS" w:hAnsi="細明體_HKSCS" w:cs="細明體_HKSCS" w:eastAsia="細明體_HKSCS" w:hint="default"/>
          <w:w w:val="108"/>
          <w:sz w:val="20"/>
          <w:szCs w:val="20"/>
        </w:rPr>
      </w:r>
      <w:r>
        <w:rPr>
          <w:rFonts w:ascii="細明體_HKSCS" w:hAnsi="細明體_HKSCS" w:cs="細明體_HKSCS" w:eastAsia="細明體_HKSCS" w:hint="default"/>
          <w:w w:val="110"/>
          <w:sz w:val="20"/>
          <w:szCs w:val="20"/>
        </w:rPr>
        <w:t>樸指的是綱塌控制站在其內部之間複寫資訊所使用的連線組。</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before="155"/>
        <w:ind w:left="140" w:right="0" w:firstLine="0"/>
        <w:jc w:val="both"/>
        <w:rPr>
          <w:rFonts w:ascii="Arial" w:hAnsi="Arial" w:cs="Arial" w:eastAsia="Arial" w:hint="default"/>
          <w:sz w:val="29"/>
          <w:szCs w:val="29"/>
        </w:rPr>
      </w:pPr>
      <w:r>
        <w:rPr>
          <w:rFonts w:ascii="細明體_HKSCS" w:hAnsi="細明體_HKSCS" w:cs="細明體_HKSCS" w:eastAsia="細明體_HKSCS" w:hint="default"/>
          <w:w w:val="110"/>
          <w:sz w:val="28"/>
          <w:szCs w:val="28"/>
        </w:rPr>
        <w:t>體 </w:t>
      </w:r>
      <w:r>
        <w:rPr>
          <w:rFonts w:ascii="Arial" w:hAnsi="Arial" w:cs="Arial" w:eastAsia="Arial" w:hint="default"/>
          <w:spacing w:val="-7"/>
          <w:w w:val="110"/>
          <w:sz w:val="29"/>
          <w:szCs w:val="29"/>
        </w:rPr>
        <w:t>Transmission </w:t>
      </w:r>
      <w:r>
        <w:rPr>
          <w:rFonts w:ascii="Arial" w:hAnsi="Arial" w:cs="Arial" w:eastAsia="Arial" w:hint="default"/>
          <w:spacing w:val="-3"/>
          <w:w w:val="110"/>
          <w:sz w:val="29"/>
          <w:szCs w:val="29"/>
        </w:rPr>
        <w:t>Control </w:t>
      </w:r>
      <w:r>
        <w:rPr>
          <w:rFonts w:ascii="Arial" w:hAnsi="Arial" w:cs="Arial" w:eastAsia="Arial" w:hint="default"/>
          <w:spacing w:val="-4"/>
          <w:w w:val="110"/>
          <w:sz w:val="29"/>
          <w:szCs w:val="29"/>
        </w:rPr>
        <w:t>Protocol/Internet</w:t>
      </w:r>
      <w:r>
        <w:rPr>
          <w:rFonts w:ascii="Arial" w:hAnsi="Arial" w:cs="Arial" w:eastAsia="Arial" w:hint="default"/>
          <w:spacing w:val="11"/>
          <w:w w:val="110"/>
          <w:sz w:val="29"/>
          <w:szCs w:val="29"/>
        </w:rPr>
        <w:t> </w:t>
      </w:r>
      <w:r>
        <w:rPr>
          <w:rFonts w:ascii="Arial" w:hAnsi="Arial" w:cs="Arial" w:eastAsia="Arial" w:hint="default"/>
          <w:w w:val="110"/>
          <w:sz w:val="29"/>
          <w:szCs w:val="29"/>
        </w:rPr>
        <w:t>Protocol</w:t>
      </w:r>
      <w:r>
        <w:rPr>
          <w:rFonts w:ascii="Arial" w:hAnsi="Arial" w:cs="Arial" w:eastAsia="Arial" w:hint="default"/>
          <w:sz w:val="29"/>
          <w:szCs w:val="29"/>
        </w:rPr>
      </w:r>
    </w:p>
    <w:p>
      <w:pPr>
        <w:spacing w:before="25"/>
        <w:ind w:left="124" w:right="5877" w:firstLine="0"/>
        <w:jc w:val="center"/>
        <w:rPr>
          <w:rFonts w:ascii="Arial" w:hAnsi="Arial" w:cs="Arial" w:eastAsia="Arial" w:hint="default"/>
          <w:sz w:val="29"/>
          <w:szCs w:val="29"/>
        </w:rPr>
      </w:pPr>
      <w:r>
        <w:rPr>
          <w:rFonts w:ascii="細明體_HKSCS" w:hAnsi="細明體_HKSCS" w:cs="細明體_HKSCS" w:eastAsia="細明體_HKSCS" w:hint="default"/>
          <w:w w:val="70"/>
          <w:sz w:val="28"/>
          <w:szCs w:val="28"/>
        </w:rPr>
        <w:t>（</w:t>
      </w:r>
      <w:r>
        <w:rPr>
          <w:rFonts w:ascii="細明體_HKSCS" w:hAnsi="細明體_HKSCS" w:cs="細明體_HKSCS" w:eastAsia="細明體_HKSCS" w:hint="default"/>
          <w:spacing w:val="-74"/>
          <w:w w:val="70"/>
          <w:sz w:val="28"/>
          <w:szCs w:val="28"/>
        </w:rPr>
        <w:t> </w:t>
      </w:r>
      <w:r>
        <w:rPr>
          <w:rFonts w:ascii="Arial" w:hAnsi="Arial" w:cs="Arial" w:eastAsia="Arial" w:hint="default"/>
          <w:sz w:val="29"/>
          <w:szCs w:val="29"/>
        </w:rPr>
        <w:t>γCP/IP )</w:t>
      </w:r>
    </w:p>
    <w:p>
      <w:pPr>
        <w:spacing w:line="240" w:lineRule="auto" w:before="4"/>
        <w:ind w:right="0"/>
        <w:rPr>
          <w:rFonts w:ascii="Arial" w:hAnsi="Arial" w:cs="Arial" w:eastAsia="Arial" w:hint="default"/>
          <w:sz w:val="30"/>
          <w:szCs w:val="30"/>
        </w:rPr>
      </w:pPr>
    </w:p>
    <w:p>
      <w:pPr>
        <w:pStyle w:val="BodyText"/>
        <w:spacing w:line="362" w:lineRule="auto"/>
        <w:ind w:left="121" w:right="154" w:firstLine="9"/>
        <w:jc w:val="both"/>
      </w:pPr>
      <w:r>
        <w:rPr>
          <w:w w:val="105"/>
        </w:rPr>
        <w:t>一組在網際網路上廣泛使用的網路通訊協定， 它能夠遷過由具備各種硬體結構及各式 作業系統之電腦所組成且相互連結的網路提供通訊。 </w:t>
      </w:r>
      <w:r>
        <w:rPr>
          <w:rFonts w:ascii="Arial" w:hAnsi="Arial" w:cs="Arial" w:eastAsia="Arial" w:hint="default"/>
          <w:w w:val="105"/>
          <w:sz w:val="21"/>
          <w:szCs w:val="21"/>
        </w:rPr>
        <w:t>TCP/IP </w:t>
      </w:r>
      <w:r>
        <w:rPr>
          <w:w w:val="105"/>
        </w:rPr>
        <w:t>包含電腦如何通訊及連接 網路和路由流量慣例的標準。</w:t>
      </w:r>
      <w:r>
        <w:rPr/>
      </w:r>
    </w:p>
    <w:p>
      <w:pPr>
        <w:spacing w:line="240" w:lineRule="auto" w:before="0"/>
        <w:ind w:right="0"/>
        <w:rPr>
          <w:rFonts w:ascii="細明體_HKSCS" w:hAnsi="細明體_HKSCS" w:cs="細明體_HKSCS" w:eastAsia="細明體_HKSCS" w:hint="default"/>
          <w:sz w:val="20"/>
          <w:szCs w:val="20"/>
        </w:rPr>
      </w:pPr>
    </w:p>
    <w:p>
      <w:pPr>
        <w:spacing w:before="147"/>
        <w:ind w:left="126" w:right="0" w:firstLine="0"/>
        <w:jc w:val="both"/>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哪 </w:t>
      </w:r>
      <w:r>
        <w:rPr>
          <w:rFonts w:ascii="Arial" w:hAnsi="Arial" w:cs="Arial" w:eastAsia="Arial" w:hint="default"/>
          <w:spacing w:val="-3"/>
          <w:w w:val="105"/>
          <w:sz w:val="29"/>
          <w:szCs w:val="29"/>
        </w:rPr>
        <w:t>Tunnel</w:t>
      </w:r>
      <w:r>
        <w:rPr>
          <w:rFonts w:ascii="Arial" w:hAnsi="Arial" w:cs="Arial" w:eastAsia="Arial" w:hint="default"/>
          <w:spacing w:val="-49"/>
          <w:w w:val="105"/>
          <w:sz w:val="29"/>
          <w:szCs w:val="29"/>
        </w:rPr>
        <w:t> </w:t>
      </w:r>
      <w:r>
        <w:rPr>
          <w:rFonts w:ascii="細明體_HKSCS" w:hAnsi="細明體_HKSCS" w:cs="細明體_HKSCS" w:eastAsia="細明體_HKSCS" w:hint="default"/>
          <w:w w:val="105"/>
          <w:sz w:val="28"/>
          <w:szCs w:val="28"/>
        </w:rPr>
        <w:t>通道</w:t>
      </w:r>
      <w:r>
        <w:rPr>
          <w:rFonts w:ascii="細明體_HKSCS" w:hAnsi="細明體_HKSCS" w:cs="細明體_HKSCS" w:eastAsia="細明體_HKSCS" w:hint="default"/>
          <w:sz w:val="28"/>
          <w:szCs w:val="28"/>
        </w:rPr>
      </w:r>
    </w:p>
    <w:p>
      <w:pPr>
        <w:spacing w:line="240" w:lineRule="auto" w:before="12"/>
        <w:ind w:right="0"/>
        <w:rPr>
          <w:rFonts w:ascii="細明體_HKSCS" w:hAnsi="細明體_HKSCS" w:cs="細明體_HKSCS" w:eastAsia="細明體_HKSCS" w:hint="default"/>
          <w:sz w:val="25"/>
          <w:szCs w:val="25"/>
        </w:rPr>
      </w:pPr>
    </w:p>
    <w:p>
      <w:pPr>
        <w:pStyle w:val="BodyText"/>
        <w:spacing w:line="369" w:lineRule="auto"/>
        <w:ind w:left="112" w:right="39"/>
        <w:jc w:val="left"/>
      </w:pPr>
      <w:r>
        <w:rPr>
          <w:w w:val="105"/>
        </w:rPr>
        <w:t>會壓縮資料的邏輯連線。 它通常會執行壓縮及加密， 而且此通道是屬於遠端使用者或 </w:t>
      </w:r>
      <w:r>
        <w:rPr>
          <w:w w:val="110"/>
        </w:rPr>
        <w:t>主機及私人網路之間的安全私人連結。</w:t>
      </w:r>
      <w:r>
        <w:rPr/>
      </w:r>
    </w:p>
    <w:p>
      <w:pPr>
        <w:spacing w:after="0" w:line="369" w:lineRule="auto"/>
        <w:jc w:val="left"/>
        <w:sectPr>
          <w:headerReference w:type="default" r:id="rId307"/>
          <w:pgSz w:w="10560" w:h="14800"/>
          <w:pgMar w:header="0" w:footer="0" w:top="1220" w:bottom="280" w:left="1100" w:right="1080"/>
        </w:sectPr>
      </w:pPr>
    </w:p>
    <w:p>
      <w:pPr>
        <w:spacing w:before="3"/>
        <w:ind w:left="516" w:right="230"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UDP Socket UDP</w:t>
      </w:r>
      <w:r>
        <w:rPr>
          <w:rFonts w:ascii="Arial" w:hAnsi="Arial" w:cs="Arial" w:eastAsia="Arial" w:hint="default"/>
          <w:spacing w:val="24"/>
          <w:w w:val="110"/>
          <w:sz w:val="27"/>
          <w:szCs w:val="27"/>
        </w:rPr>
        <w:t> </w:t>
      </w:r>
      <w:r>
        <w:rPr>
          <w:rFonts w:ascii="細明體_HKSCS" w:hAnsi="細明體_HKSCS" w:cs="細明體_HKSCS" w:eastAsia="細明體_HKSCS" w:hint="default"/>
          <w:w w:val="110"/>
          <w:sz w:val="27"/>
          <w:szCs w:val="27"/>
        </w:rPr>
        <w:t>通訊端</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4"/>
          <w:szCs w:val="24"/>
        </w:rPr>
      </w:pPr>
    </w:p>
    <w:p>
      <w:pPr>
        <w:pStyle w:val="BodyText"/>
        <w:spacing w:line="240" w:lineRule="auto"/>
        <w:ind w:left="115" w:right="230"/>
        <w:jc w:val="left"/>
      </w:pPr>
      <w:r>
        <w:rPr>
          <w:w w:val="108"/>
        </w:rPr>
        <w:t>透過</w:t>
      </w:r>
      <w:r>
        <w:rPr>
          <w:spacing w:val="-26"/>
        </w:rPr>
        <w:t> </w:t>
      </w:r>
      <w:r>
        <w:rPr>
          <w:rFonts w:ascii="Arial" w:hAnsi="Arial" w:cs="Arial" w:eastAsia="Arial" w:hint="default"/>
          <w:w w:val="102"/>
        </w:rPr>
        <w:t>Us</w:t>
      </w:r>
      <w:r>
        <w:rPr>
          <w:rFonts w:ascii="Arial" w:hAnsi="Arial" w:cs="Arial" w:eastAsia="Arial" w:hint="default"/>
          <w:spacing w:val="1"/>
          <w:w w:val="102"/>
        </w:rPr>
        <w:t>e</w:t>
      </w:r>
      <w:r>
        <w:rPr>
          <w:w w:val="26"/>
          <w:sz w:val="23"/>
          <w:szCs w:val="23"/>
        </w:rPr>
        <w:t>「</w:t>
      </w:r>
      <w:r>
        <w:rPr>
          <w:spacing w:val="-37"/>
          <w:sz w:val="23"/>
          <w:szCs w:val="23"/>
        </w:rPr>
        <w:t> </w:t>
      </w:r>
      <w:r>
        <w:rPr>
          <w:rFonts w:ascii="Arial" w:hAnsi="Arial" w:cs="Arial" w:eastAsia="Arial" w:hint="default"/>
          <w:w w:val="104"/>
        </w:rPr>
        <w:t>Datagram</w:t>
      </w:r>
      <w:r>
        <w:rPr>
          <w:rFonts w:ascii="Arial" w:hAnsi="Arial" w:cs="Arial" w:eastAsia="Arial" w:hint="default"/>
        </w:rPr>
        <w:t> </w:t>
      </w:r>
      <w:r>
        <w:rPr>
          <w:rFonts w:ascii="Arial" w:hAnsi="Arial" w:cs="Arial" w:eastAsia="Arial" w:hint="default"/>
          <w:spacing w:val="-26"/>
        </w:rPr>
        <w:t> </w:t>
      </w:r>
      <w:r>
        <w:rPr>
          <w:rFonts w:ascii="Arial" w:hAnsi="Arial" w:cs="Arial" w:eastAsia="Arial" w:hint="default"/>
          <w:w w:val="105"/>
        </w:rPr>
        <w:t>Protocol</w:t>
      </w:r>
      <w:r>
        <w:rPr>
          <w:rFonts w:ascii="Arial" w:hAnsi="Arial" w:cs="Arial" w:eastAsia="Arial" w:hint="default"/>
        </w:rPr>
        <w:t> </w:t>
      </w:r>
      <w:r>
        <w:rPr>
          <w:rFonts w:ascii="Arial" w:hAnsi="Arial" w:cs="Arial" w:eastAsia="Arial" w:hint="default"/>
          <w:spacing w:val="-1"/>
        </w:rPr>
        <w:t> </w:t>
      </w:r>
      <w:r>
        <w:rPr>
          <w:rFonts w:ascii="Arial" w:hAnsi="Arial" w:cs="Arial" w:eastAsia="Arial" w:hint="default"/>
          <w:w w:val="78"/>
        </w:rPr>
        <w:t>(</w:t>
      </w:r>
      <w:r>
        <w:rPr>
          <w:rFonts w:ascii="Arial" w:hAnsi="Arial" w:cs="Arial" w:eastAsia="Arial" w:hint="default"/>
          <w:spacing w:val="15"/>
        </w:rPr>
        <w:t> </w:t>
      </w:r>
      <w:r>
        <w:rPr>
          <w:rFonts w:ascii="Arial" w:hAnsi="Arial" w:cs="Arial" w:eastAsia="Arial" w:hint="default"/>
          <w:w w:val="99"/>
        </w:rPr>
        <w:t>UDP</w:t>
      </w:r>
      <w:r>
        <w:rPr>
          <w:rFonts w:ascii="Arial" w:hAnsi="Arial" w:cs="Arial" w:eastAsia="Arial" w:hint="default"/>
          <w:spacing w:val="4"/>
        </w:rPr>
        <w:t> </w:t>
      </w:r>
      <w:r>
        <w:rPr>
          <w:w w:val="21"/>
        </w:rPr>
        <w:t>）</w:t>
      </w:r>
      <w:r>
        <w:rPr>
          <w:spacing w:val="15"/>
        </w:rPr>
        <w:t> </w:t>
      </w:r>
      <w:r>
        <w:rPr>
          <w:w w:val="106"/>
        </w:rPr>
        <w:t>來傳輸資料包的通訊端。</w:t>
      </w:r>
      <w:r>
        <w:rPr/>
      </w:r>
    </w:p>
    <w:p>
      <w:pPr>
        <w:spacing w:line="240" w:lineRule="auto" w:before="0"/>
        <w:ind w:right="0"/>
        <w:rPr>
          <w:rFonts w:ascii="細明體_HKSCS" w:hAnsi="細明體_HKSCS" w:cs="細明體_HKSCS" w:eastAsia="細明體_HKSCS" w:hint="default"/>
          <w:sz w:val="22"/>
          <w:szCs w:val="22"/>
        </w:rPr>
      </w:pPr>
    </w:p>
    <w:p>
      <w:pPr>
        <w:spacing w:line="240" w:lineRule="auto" w:before="3"/>
        <w:ind w:right="0"/>
        <w:rPr>
          <w:rFonts w:ascii="細明體_HKSCS" w:hAnsi="細明體_HKSCS" w:cs="細明體_HKSCS" w:eastAsia="細明體_HKSCS" w:hint="default"/>
          <w:sz w:val="20"/>
          <w:szCs w:val="20"/>
        </w:rPr>
      </w:pPr>
    </w:p>
    <w:p>
      <w:pPr>
        <w:spacing w:line="278" w:lineRule="auto" w:before="0"/>
        <w:ind w:left="531" w:right="1653" w:firstLine="4"/>
        <w:jc w:val="left"/>
        <w:rPr>
          <w:rFonts w:ascii="細明體_HKSCS" w:hAnsi="細明體_HKSCS" w:cs="細明體_HKSCS" w:eastAsia="細明體_HKSCS" w:hint="default"/>
          <w:sz w:val="27"/>
          <w:szCs w:val="27"/>
        </w:rPr>
      </w:pPr>
      <w:r>
        <w:rPr>
          <w:rFonts w:ascii="Arial" w:hAnsi="Arial" w:cs="Arial" w:eastAsia="Arial" w:hint="default"/>
          <w:w w:val="105"/>
          <w:sz w:val="27"/>
          <w:szCs w:val="27"/>
        </w:rPr>
        <w:t>UNC ( Universal Naming Convention ) name UNC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w w:val="105"/>
          <w:sz w:val="27"/>
          <w:szCs w:val="27"/>
        </w:rPr>
        <w:t>通用命名慣例 </w:t>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42"/>
          <w:w w:val="70"/>
          <w:sz w:val="27"/>
          <w:szCs w:val="27"/>
        </w:rPr>
        <w:t> </w:t>
      </w:r>
      <w:r>
        <w:rPr>
          <w:rFonts w:ascii="細明體_HKSCS" w:hAnsi="細明體_HKSCS" w:cs="細明體_HKSCS" w:eastAsia="細明體_HKSCS" w:hint="default"/>
          <w:w w:val="105"/>
          <w:sz w:val="27"/>
          <w:szCs w:val="27"/>
        </w:rPr>
        <w:t>名稱</w:t>
      </w:r>
      <w:r>
        <w:rPr>
          <w:rFonts w:ascii="細明體_HKSCS" w:hAnsi="細明體_HKSCS" w:cs="細明體_HKSCS" w:eastAsia="細明體_HKSCS" w:hint="default"/>
          <w:sz w:val="27"/>
          <w:szCs w:val="27"/>
        </w:rPr>
      </w:r>
    </w:p>
    <w:p>
      <w:pPr>
        <w:spacing w:line="240" w:lineRule="auto" w:before="1"/>
        <w:ind w:right="0"/>
        <w:rPr>
          <w:rFonts w:ascii="細明體_HKSCS" w:hAnsi="細明體_HKSCS" w:cs="細明體_HKSCS" w:eastAsia="細明體_HKSCS" w:hint="default"/>
          <w:sz w:val="21"/>
          <w:szCs w:val="21"/>
        </w:rPr>
      </w:pPr>
    </w:p>
    <w:p>
      <w:pPr>
        <w:pStyle w:val="BodyText"/>
        <w:spacing w:line="316" w:lineRule="auto"/>
        <w:ind w:left="125" w:right="132" w:hanging="5"/>
        <w:jc w:val="left"/>
      </w:pPr>
      <w:r>
        <w:rPr>
          <w:w w:val="101"/>
        </w:rPr>
        <w:t>網</w:t>
      </w:r>
      <w:r>
        <w:rPr>
          <w:spacing w:val="-73"/>
        </w:rPr>
        <w:t> </w:t>
      </w:r>
      <w:r>
        <w:rPr>
          <w:w w:val="111"/>
        </w:rPr>
        <w:t>路上的資源完整名稱。</w:t>
      </w:r>
      <w:r>
        <w:rPr>
          <w:spacing w:val="-57"/>
        </w:rPr>
        <w:t> </w:t>
      </w:r>
      <w:r>
        <w:rPr>
          <w:w w:val="107"/>
        </w:rPr>
        <w:t>符合</w:t>
      </w:r>
      <w:r>
        <w:rPr>
          <w:spacing w:val="-13"/>
        </w:rPr>
        <w:t> </w:t>
      </w:r>
      <w:r>
        <w:rPr>
          <w:w w:val="32"/>
        </w:rPr>
        <w:t>＼</w:t>
      </w:r>
      <w:r>
        <w:rPr>
          <w:spacing w:val="10"/>
          <w:w w:val="32"/>
        </w:rPr>
        <w:t>＼</w:t>
      </w:r>
      <w:r>
        <w:rPr>
          <w:rFonts w:ascii="Arial" w:hAnsi="Arial" w:cs="Arial" w:eastAsia="Arial" w:hint="default"/>
          <w:w w:val="103"/>
        </w:rPr>
        <w:t>serv</w:t>
      </w:r>
      <w:r>
        <w:rPr>
          <w:rFonts w:ascii="Arial" w:hAnsi="Arial" w:cs="Arial" w:eastAsia="Arial" w:hint="default"/>
          <w:spacing w:val="16"/>
          <w:w w:val="103"/>
        </w:rPr>
        <w:t>e</w:t>
      </w:r>
      <w:r>
        <w:rPr>
          <w:w w:val="24"/>
          <w:sz w:val="23"/>
          <w:szCs w:val="23"/>
        </w:rPr>
        <w:t>「</w:t>
      </w:r>
      <w:r>
        <w:rPr>
          <w:spacing w:val="-99"/>
          <w:sz w:val="23"/>
          <w:szCs w:val="23"/>
        </w:rPr>
        <w:t> </w:t>
      </w:r>
      <w:r>
        <w:rPr>
          <w:rFonts w:ascii="Arial" w:hAnsi="Arial" w:cs="Arial" w:eastAsia="Arial" w:hint="default"/>
          <w:w w:val="105"/>
        </w:rPr>
        <w:t>name</w:t>
      </w:r>
      <w:r>
        <w:rPr>
          <w:rFonts w:ascii="Arial" w:hAnsi="Arial" w:cs="Arial" w:eastAsia="Arial" w:hint="default"/>
          <w:w w:val="105"/>
        </w:rPr>
        <w:t>\</w:t>
      </w:r>
      <w:r>
        <w:rPr>
          <w:rFonts w:ascii="Arial" w:hAnsi="Arial" w:cs="Arial" w:eastAsia="Arial" w:hint="default"/>
          <w:w w:val="105"/>
        </w:rPr>
        <w:t>shar</w:t>
      </w:r>
      <w:r>
        <w:rPr>
          <w:rFonts w:ascii="Arial" w:hAnsi="Arial" w:cs="Arial" w:eastAsia="Arial" w:hint="default"/>
          <w:spacing w:val="12"/>
          <w:w w:val="105"/>
        </w:rPr>
        <w:t>e</w:t>
      </w:r>
      <w:r>
        <w:rPr>
          <w:w w:val="79"/>
          <w:sz w:val="12"/>
          <w:szCs w:val="12"/>
        </w:rPr>
        <w:t>鬥</w:t>
      </w:r>
      <w:r>
        <w:rPr>
          <w:spacing w:val="-41"/>
          <w:sz w:val="12"/>
          <w:szCs w:val="12"/>
        </w:rPr>
        <w:t> </w:t>
      </w:r>
      <w:r>
        <w:rPr>
          <w:rFonts w:ascii="Arial" w:hAnsi="Arial" w:cs="Arial" w:eastAsia="Arial" w:hint="default"/>
          <w:w w:val="101"/>
        </w:rPr>
        <w:t>ame</w:t>
      </w:r>
      <w:r>
        <w:rPr>
          <w:rFonts w:ascii="Arial" w:hAnsi="Arial" w:cs="Arial" w:eastAsia="Arial" w:hint="default"/>
        </w:rPr>
        <w:t> </w:t>
      </w:r>
      <w:r>
        <w:rPr>
          <w:rFonts w:ascii="Arial" w:hAnsi="Arial" w:cs="Arial" w:eastAsia="Arial" w:hint="default"/>
          <w:spacing w:val="-7"/>
        </w:rPr>
        <w:t> </w:t>
      </w:r>
      <w:r>
        <w:rPr>
          <w:w w:val="109"/>
        </w:rPr>
        <w:t>譜法</w:t>
      </w:r>
      <w:r>
        <w:rPr>
          <w:spacing w:val="14"/>
          <w:w w:val="109"/>
        </w:rPr>
        <w:t>，</w:t>
      </w:r>
      <w:r>
        <w:rPr>
          <w:w w:val="111"/>
        </w:rPr>
        <w:t>其中</w:t>
      </w:r>
      <w:r>
        <w:rPr>
          <w:spacing w:val="-14"/>
        </w:rPr>
        <w:t> </w:t>
      </w:r>
      <w:r>
        <w:rPr>
          <w:rFonts w:ascii="Arial" w:hAnsi="Arial" w:cs="Arial" w:eastAsia="Arial" w:hint="default"/>
          <w:w w:val="101"/>
        </w:rPr>
        <w:t>serve</w:t>
      </w:r>
      <w:r>
        <w:rPr>
          <w:rFonts w:ascii="Arial" w:hAnsi="Arial" w:cs="Arial" w:eastAsia="Arial" w:hint="default"/>
          <w:spacing w:val="25"/>
          <w:w w:val="101"/>
        </w:rPr>
        <w:t>r</w:t>
      </w:r>
      <w:r>
        <w:rPr>
          <w:w w:val="79"/>
          <w:sz w:val="12"/>
          <w:szCs w:val="12"/>
        </w:rPr>
        <w:t>鬥</w:t>
      </w:r>
      <w:r>
        <w:rPr>
          <w:spacing w:val="-41"/>
          <w:sz w:val="12"/>
          <w:szCs w:val="12"/>
        </w:rPr>
        <w:t> </w:t>
      </w:r>
      <w:r>
        <w:rPr>
          <w:rFonts w:ascii="Arial" w:hAnsi="Arial" w:cs="Arial" w:eastAsia="Arial" w:hint="default"/>
          <w:w w:val="99"/>
        </w:rPr>
        <w:t>ame</w:t>
      </w:r>
      <w:r>
        <w:rPr>
          <w:rFonts w:ascii="Arial" w:hAnsi="Arial" w:cs="Arial" w:eastAsia="Arial" w:hint="default"/>
        </w:rPr>
        <w:t> </w:t>
      </w:r>
      <w:r>
        <w:rPr>
          <w:rFonts w:ascii="Arial" w:hAnsi="Arial" w:cs="Arial" w:eastAsia="Arial" w:hint="default"/>
          <w:spacing w:val="-9"/>
        </w:rPr>
        <w:t> </w:t>
      </w:r>
      <w:r>
        <w:rPr>
          <w:w w:val="103"/>
        </w:rPr>
        <w:t>就 </w:t>
      </w:r>
      <w:r>
        <w:rPr>
          <w:w w:val="108"/>
        </w:rPr>
        <w:t>是伺</w:t>
      </w:r>
      <w:r>
        <w:rPr>
          <w:spacing w:val="-69"/>
        </w:rPr>
        <w:t> </w:t>
      </w:r>
      <w:r>
        <w:rPr>
          <w:w w:val="101"/>
        </w:rPr>
        <w:t>服</w:t>
      </w:r>
      <w:r>
        <w:rPr>
          <w:spacing w:val="-69"/>
        </w:rPr>
        <w:t> </w:t>
      </w:r>
      <w:r>
        <w:rPr>
          <w:w w:val="110"/>
        </w:rPr>
        <w:t>器名稱，而</w:t>
      </w:r>
      <w:r>
        <w:rPr>
          <w:spacing w:val="-2"/>
        </w:rPr>
        <w:t> </w:t>
      </w:r>
      <w:r>
        <w:rPr>
          <w:rFonts w:ascii="Arial" w:hAnsi="Arial" w:cs="Arial" w:eastAsia="Arial" w:hint="default"/>
          <w:w w:val="106"/>
        </w:rPr>
        <w:t>sh</w:t>
      </w:r>
      <w:r>
        <w:rPr>
          <w:rFonts w:ascii="Arial" w:hAnsi="Arial" w:cs="Arial" w:eastAsia="Arial" w:hint="default"/>
          <w:spacing w:val="3"/>
          <w:w w:val="106"/>
        </w:rPr>
        <w:t>a</w:t>
      </w:r>
      <w:r>
        <w:rPr>
          <w:spacing w:val="11"/>
          <w:w w:val="26"/>
          <w:sz w:val="23"/>
          <w:szCs w:val="23"/>
        </w:rPr>
        <w:t>「</w:t>
      </w:r>
      <w:r>
        <w:rPr>
          <w:rFonts w:ascii="Arial" w:hAnsi="Arial" w:cs="Arial" w:eastAsia="Arial" w:hint="default"/>
          <w:w w:val="103"/>
        </w:rPr>
        <w:t>ename</w:t>
      </w:r>
      <w:r>
        <w:rPr>
          <w:rFonts w:ascii="Arial" w:hAnsi="Arial" w:cs="Arial" w:eastAsia="Arial" w:hint="default"/>
        </w:rPr>
        <w:t> </w:t>
      </w:r>
      <w:r>
        <w:rPr>
          <w:rFonts w:ascii="Arial" w:hAnsi="Arial" w:cs="Arial" w:eastAsia="Arial" w:hint="default"/>
          <w:spacing w:val="-3"/>
        </w:rPr>
        <w:t> </w:t>
      </w:r>
      <w:r>
        <w:rPr>
          <w:spacing w:val="23"/>
          <w:w w:val="103"/>
        </w:rPr>
        <w:t>就</w:t>
      </w:r>
      <w:r>
        <w:rPr>
          <w:w w:val="110"/>
        </w:rPr>
        <w:t>是共用</w:t>
      </w:r>
      <w:r>
        <w:rPr>
          <w:spacing w:val="-63"/>
        </w:rPr>
        <w:t> </w:t>
      </w:r>
      <w:r>
        <w:rPr>
          <w:w w:val="110"/>
        </w:rPr>
        <w:t>資源名</w:t>
      </w:r>
      <w:r>
        <w:rPr>
          <w:spacing w:val="-68"/>
        </w:rPr>
        <w:t> </w:t>
      </w:r>
      <w:r>
        <w:rPr>
          <w:w w:val="110"/>
        </w:rPr>
        <w:t>稱</w:t>
      </w:r>
      <w:r>
        <w:rPr>
          <w:spacing w:val="4"/>
          <w:w w:val="110"/>
        </w:rPr>
        <w:t>。</w:t>
      </w:r>
      <w:r>
        <w:rPr>
          <w:w w:val="111"/>
        </w:rPr>
        <w:t>運用</w:t>
      </w:r>
      <w:r>
        <w:rPr>
          <w:spacing w:val="-72"/>
        </w:rPr>
        <w:t> </w:t>
      </w:r>
      <w:r>
        <w:rPr>
          <w:w w:val="101"/>
        </w:rPr>
        <w:t>下</w:t>
      </w:r>
      <w:r>
        <w:rPr>
          <w:spacing w:val="-73"/>
        </w:rPr>
        <w:t> </w:t>
      </w:r>
      <w:r>
        <w:rPr>
          <w:w w:val="104"/>
        </w:rPr>
        <w:t>列</w:t>
      </w:r>
      <w:r>
        <w:rPr>
          <w:spacing w:val="-75"/>
        </w:rPr>
        <w:t> </w:t>
      </w:r>
      <w:r>
        <w:rPr>
          <w:w w:val="110"/>
        </w:rPr>
        <w:t>語法，目錄或檔</w:t>
      </w:r>
      <w:r>
        <w:rPr>
          <w:spacing w:val="-41"/>
        </w:rPr>
        <w:t> </w:t>
      </w:r>
      <w:r>
        <w:rPr>
          <w:w w:val="107"/>
        </w:rPr>
        <w:t>案的</w:t>
      </w:r>
      <w:r>
        <w:rPr/>
      </w:r>
    </w:p>
    <w:p>
      <w:pPr>
        <w:pStyle w:val="BodyText"/>
        <w:spacing w:line="367" w:lineRule="auto" w:before="27"/>
        <w:ind w:left="125" w:right="164" w:firstLine="9"/>
        <w:jc w:val="left"/>
        <w:rPr>
          <w:rFonts w:ascii="Times New Roman" w:hAnsi="Times New Roman" w:cs="Times New Roman" w:eastAsia="Times New Roman" w:hint="default"/>
          <w:sz w:val="13"/>
          <w:szCs w:val="13"/>
        </w:rPr>
      </w:pPr>
      <w:r>
        <w:rPr>
          <w:rFonts w:ascii="Arial" w:hAnsi="Arial" w:cs="Arial" w:eastAsia="Arial" w:hint="default"/>
          <w:w w:val="101"/>
        </w:rPr>
        <w:t>UNC</w:t>
      </w:r>
      <w:r>
        <w:rPr>
          <w:rFonts w:ascii="Arial" w:hAnsi="Arial" w:cs="Arial" w:eastAsia="Arial" w:hint="default"/>
          <w:spacing w:val="-25"/>
          <w:w w:val="101"/>
        </w:rPr>
        <w:t> </w:t>
      </w:r>
      <w:r>
        <w:rPr>
          <w:w w:val="109"/>
        </w:rPr>
        <w:t>名稱在共用名稱之下也可以包含目錄路徑：</w:t>
      </w:r>
      <w:r>
        <w:rPr>
          <w:spacing w:val="-86"/>
          <w:w w:val="109"/>
        </w:rPr>
        <w:t> </w:t>
      </w:r>
      <w:r>
        <w:rPr>
          <w:w w:val="32"/>
        </w:rPr>
        <w:t>＼＼</w:t>
      </w:r>
      <w:r>
        <w:rPr>
          <w:spacing w:val="-27"/>
          <w:w w:val="32"/>
        </w:rPr>
        <w:t> </w:t>
      </w:r>
      <w:r>
        <w:rPr>
          <w:rFonts w:ascii="Arial" w:hAnsi="Arial" w:cs="Arial" w:eastAsia="Arial" w:hint="default"/>
          <w:spacing w:val="1"/>
          <w:w w:val="102"/>
        </w:rPr>
        <w:t>serve</w:t>
      </w:r>
      <w:r>
        <w:rPr>
          <w:spacing w:val="1"/>
          <w:w w:val="102"/>
          <w:sz w:val="23"/>
          <w:szCs w:val="23"/>
        </w:rPr>
        <w:t>「</w:t>
      </w:r>
      <w:r>
        <w:rPr>
          <w:rFonts w:ascii="Arial" w:hAnsi="Arial" w:cs="Arial" w:eastAsia="Arial" w:hint="default"/>
          <w:spacing w:val="1"/>
          <w:w w:val="102"/>
        </w:rPr>
        <w:t>name\sharename\directory\</w:t>
      </w:r>
      <w:r>
        <w:rPr>
          <w:rFonts w:ascii="Arial" w:hAnsi="Arial" w:cs="Arial" w:eastAsia="Arial" w:hint="default"/>
          <w:w w:val="105"/>
        </w:rPr>
        <w:t> </w:t>
      </w:r>
      <w:r>
        <w:rPr>
          <w:rFonts w:ascii="Arial" w:hAnsi="Arial" w:cs="Arial" w:eastAsia="Arial" w:hint="default"/>
        </w:rPr>
        <w:t>fi </w:t>
      </w:r>
      <w:r>
        <w:rPr>
          <w:rFonts w:ascii="Arial" w:hAnsi="Arial" w:cs="Arial" w:eastAsia="Arial" w:hint="default"/>
          <w:spacing w:val="6"/>
        </w:rPr>
        <w:t>lename</w:t>
      </w:r>
      <w:r>
        <w:rPr>
          <w:rFonts w:ascii="Arial" w:hAnsi="Arial" w:cs="Arial" w:eastAsia="Arial" w:hint="default"/>
          <w:spacing w:val="-21"/>
        </w:rPr>
        <w:t> </w:t>
      </w:r>
      <w:r>
        <w:rPr>
          <w:rFonts w:ascii="Times New Roman" w:hAnsi="Times New Roman" w:cs="Times New Roman" w:eastAsia="Times New Roman" w:hint="default"/>
          <w:sz w:val="13"/>
          <w:szCs w:val="13"/>
        </w:rPr>
        <w:t>o</w:t>
      </w:r>
    </w:p>
    <w:p>
      <w:pPr>
        <w:spacing w:line="240" w:lineRule="auto" w:before="0"/>
        <w:ind w:right="0"/>
        <w:rPr>
          <w:rFonts w:ascii="Times New Roman" w:hAnsi="Times New Roman" w:cs="Times New Roman" w:eastAsia="Times New Roman" w:hint="default"/>
          <w:sz w:val="20"/>
          <w:szCs w:val="20"/>
        </w:rPr>
      </w:pPr>
    </w:p>
    <w:p>
      <w:pPr>
        <w:spacing w:before="166"/>
        <w:ind w:left="521" w:right="230"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Unicast</w:t>
      </w:r>
      <w:r>
        <w:rPr>
          <w:rFonts w:ascii="Arial" w:hAnsi="Arial" w:cs="Arial" w:eastAsia="Arial" w:hint="default"/>
          <w:spacing w:val="27"/>
          <w:w w:val="110"/>
          <w:sz w:val="27"/>
          <w:szCs w:val="27"/>
        </w:rPr>
        <w:t> </w:t>
      </w:r>
      <w:r>
        <w:rPr>
          <w:rFonts w:ascii="細明體_HKSCS" w:hAnsi="細明體_HKSCS" w:cs="細明體_HKSCS" w:eastAsia="細明體_HKSCS" w:hint="default"/>
          <w:w w:val="110"/>
          <w:sz w:val="27"/>
          <w:szCs w:val="27"/>
        </w:rPr>
        <w:t>單點傳送</w:t>
      </w:r>
      <w:r>
        <w:rPr>
          <w:rFonts w:ascii="細明體_HKSCS" w:hAnsi="細明體_HKSCS" w:cs="細明體_HKSCS" w:eastAsia="細明體_HKSCS" w:hint="default"/>
          <w:sz w:val="27"/>
          <w:szCs w:val="27"/>
        </w:rPr>
      </w:r>
    </w:p>
    <w:p>
      <w:pPr>
        <w:spacing w:line="240" w:lineRule="auto" w:before="8"/>
        <w:ind w:right="0"/>
        <w:rPr>
          <w:rFonts w:ascii="細明體_HKSCS" w:hAnsi="細明體_HKSCS" w:cs="細明體_HKSCS" w:eastAsia="細明體_HKSCS" w:hint="default"/>
          <w:sz w:val="26"/>
          <w:szCs w:val="26"/>
        </w:rPr>
      </w:pPr>
    </w:p>
    <w:p>
      <w:pPr>
        <w:pStyle w:val="BodyText"/>
        <w:spacing w:line="364" w:lineRule="auto"/>
        <w:ind w:left="130" w:right="94" w:hanging="5"/>
        <w:jc w:val="left"/>
      </w:pPr>
      <w:r>
        <w:rPr>
          <w:w w:val="105"/>
        </w:rPr>
        <w:t>在資料通訊和路中，</w:t>
      </w:r>
      <w:r>
        <w:rPr>
          <w:spacing w:val="-47"/>
          <w:w w:val="105"/>
        </w:rPr>
        <w:t> </w:t>
      </w:r>
      <w:r>
        <w:rPr>
          <w:w w:val="105"/>
        </w:rPr>
        <w:t>將資料從一台終端機傳送至另一台終端機，</w:t>
      </w:r>
      <w:r>
        <w:rPr>
          <w:spacing w:val="7"/>
          <w:w w:val="105"/>
        </w:rPr>
        <w:t> </w:t>
      </w:r>
      <w:r>
        <w:rPr>
          <w:w w:val="105"/>
        </w:rPr>
        <w:t>例</w:t>
      </w:r>
      <w:r>
        <w:rPr>
          <w:spacing w:val="-63"/>
          <w:w w:val="105"/>
        </w:rPr>
        <w:t> </w:t>
      </w:r>
      <w:r>
        <w:rPr>
          <w:spacing w:val="-8"/>
          <w:w w:val="105"/>
        </w:rPr>
        <w:t>如從用戶騙到伺』＆ </w:t>
      </w:r>
      <w:r>
        <w:rPr>
          <w:spacing w:val="-8"/>
          <w:w w:val="105"/>
        </w:rPr>
      </w:r>
      <w:r>
        <w:rPr>
          <w:w w:val="105"/>
        </w:rPr>
        <w:t>器，或是從伺服器到用戶端。</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6"/>
        <w:ind w:right="0"/>
        <w:rPr>
          <w:rFonts w:ascii="細明體_HKSCS" w:hAnsi="細明體_HKSCS" w:cs="細明體_HKSCS" w:eastAsia="細明體_HKSCS" w:hint="default"/>
          <w:sz w:val="15"/>
          <w:szCs w:val="15"/>
        </w:rPr>
      </w:pPr>
    </w:p>
    <w:p>
      <w:pPr>
        <w:spacing w:before="0"/>
        <w:ind w:left="531" w:right="230" w:firstLine="0"/>
        <w:jc w:val="left"/>
        <w:rPr>
          <w:rFonts w:ascii="Arial" w:hAnsi="Arial" w:cs="Arial" w:eastAsia="Arial" w:hint="default"/>
          <w:sz w:val="27"/>
          <w:szCs w:val="27"/>
        </w:rPr>
      </w:pPr>
      <w:r>
        <w:rPr>
          <w:rFonts w:ascii="Arial"/>
          <w:w w:val="115"/>
          <w:sz w:val="27"/>
        </w:rPr>
        <w:t>Unicode</w:t>
      </w:r>
      <w:r>
        <w:rPr>
          <w:rFonts w:ascii="Arial"/>
          <w:sz w:val="27"/>
        </w:rPr>
      </w:r>
    </w:p>
    <w:p>
      <w:pPr>
        <w:spacing w:line="240" w:lineRule="auto" w:before="8"/>
        <w:ind w:right="0"/>
        <w:rPr>
          <w:rFonts w:ascii="Arial" w:hAnsi="Arial" w:cs="Arial" w:eastAsia="Arial" w:hint="default"/>
          <w:sz w:val="30"/>
          <w:szCs w:val="30"/>
        </w:rPr>
      </w:pPr>
    </w:p>
    <w:p>
      <w:pPr>
        <w:pStyle w:val="BodyText"/>
        <w:spacing w:line="240" w:lineRule="auto"/>
        <w:ind w:left="144" w:right="0"/>
        <w:jc w:val="left"/>
      </w:pPr>
      <w:r>
        <w:rPr>
          <w:w w:val="105"/>
        </w:rPr>
        <w:t>由 </w:t>
      </w:r>
      <w:r>
        <w:rPr>
          <w:rFonts w:ascii="Arial" w:hAnsi="Arial" w:cs="Arial" w:eastAsia="Arial" w:hint="default"/>
          <w:w w:val="105"/>
        </w:rPr>
        <w:t>Unicode  </w:t>
      </w:r>
      <w:r>
        <w:rPr>
          <w:rFonts w:ascii="Arial" w:hAnsi="Arial" w:cs="Arial" w:eastAsia="Arial" w:hint="default"/>
          <w:spacing w:val="3"/>
          <w:w w:val="105"/>
        </w:rPr>
        <w:t>Co</w:t>
      </w:r>
      <w:r>
        <w:rPr>
          <w:spacing w:val="3"/>
          <w:w w:val="105"/>
          <w:sz w:val="12"/>
          <w:szCs w:val="12"/>
        </w:rPr>
        <w:t>門 </w:t>
      </w:r>
      <w:r>
        <w:rPr>
          <w:rFonts w:ascii="Arial" w:hAnsi="Arial" w:cs="Arial" w:eastAsia="Arial" w:hint="default"/>
          <w:w w:val="105"/>
        </w:rPr>
        <w:t>sortium  </w:t>
      </w:r>
      <w:r>
        <w:rPr>
          <w:w w:val="105"/>
        </w:rPr>
        <w:t>監展的 一種字元編嗎標準</w:t>
      </w:r>
      <w:r>
        <w:rPr>
          <w:spacing w:val="-43"/>
          <w:w w:val="105"/>
        </w:rPr>
        <w:t> </w:t>
      </w:r>
      <w:r>
        <w:rPr>
          <w:spacing w:val="-5"/>
          <w:w w:val="105"/>
        </w:rPr>
        <w:t>’可代表世界上掃大部份酌書寫語</w:t>
      </w:r>
      <w:r>
        <w:rPr>
          <w:spacing w:val="-5"/>
        </w:rPr>
      </w:r>
    </w:p>
    <w:p>
      <w:pPr>
        <w:pStyle w:val="BodyText"/>
        <w:spacing w:line="240" w:lineRule="auto" w:before="22"/>
        <w:ind w:left="395" w:right="852"/>
        <w:jc w:val="center"/>
        <w:rPr>
          <w:sz w:val="26"/>
          <w:szCs w:val="26"/>
        </w:rPr>
      </w:pPr>
      <w:r>
        <w:rPr>
          <w:spacing w:val="-144"/>
          <w:w w:val="102"/>
          <w:sz w:val="30"/>
          <w:szCs w:val="30"/>
        </w:rPr>
        <w:t>。</w:t>
      </w:r>
      <w:r>
        <w:rPr>
          <w:rFonts w:ascii="Arial" w:hAnsi="Arial" w:cs="Arial" w:eastAsia="Arial" w:hint="default"/>
          <w:w w:val="105"/>
        </w:rPr>
        <w:t>Unicode</w:t>
      </w:r>
      <w:r>
        <w:rPr>
          <w:rFonts w:ascii="Arial" w:hAnsi="Arial" w:cs="Arial" w:eastAsia="Arial" w:hint="default"/>
          <w:spacing w:val="11"/>
        </w:rPr>
        <w:t> </w:t>
      </w:r>
      <w:r>
        <w:rPr>
          <w:w w:val="105"/>
        </w:rPr>
        <w:t>宇元項目有多種表現形式，</w:t>
      </w:r>
      <w:r>
        <w:rPr>
          <w:spacing w:val="-37"/>
        </w:rPr>
        <w:t> </w:t>
      </w:r>
      <w:r>
        <w:rPr>
          <w:w w:val="102"/>
        </w:rPr>
        <w:t>包括</w:t>
      </w:r>
      <w:r>
        <w:rPr>
          <w:spacing w:val="-12"/>
        </w:rPr>
        <w:t> </w:t>
      </w:r>
      <w:r>
        <w:rPr>
          <w:rFonts w:ascii="Arial" w:hAnsi="Arial" w:cs="Arial" w:eastAsia="Arial" w:hint="default"/>
          <w:w w:val="98"/>
        </w:rPr>
        <w:t>UTF-8</w:t>
      </w:r>
      <w:r>
        <w:rPr>
          <w:rFonts w:ascii="Arial" w:hAnsi="Arial" w:cs="Arial" w:eastAsia="Arial" w:hint="default"/>
        </w:rPr>
        <w:t> </w:t>
      </w:r>
      <w:r>
        <w:rPr>
          <w:rFonts w:ascii="Arial" w:hAnsi="Arial" w:cs="Arial" w:eastAsia="Arial" w:hint="default"/>
          <w:spacing w:val="-23"/>
        </w:rPr>
        <w:t> </w:t>
      </w:r>
      <w:r>
        <w:rPr>
          <w:rFonts w:ascii="Arial" w:hAnsi="Arial" w:cs="Arial" w:eastAsia="Arial" w:hint="default"/>
          <w:w w:val="200"/>
        </w:rPr>
        <w:t>,</w:t>
      </w:r>
      <w:r>
        <w:rPr>
          <w:rFonts w:ascii="Arial" w:hAnsi="Arial" w:cs="Arial" w:eastAsia="Arial" w:hint="default"/>
          <w:spacing w:val="-15"/>
        </w:rPr>
        <w:t> </w:t>
      </w:r>
      <w:r>
        <w:rPr>
          <w:rFonts w:ascii="Arial" w:hAnsi="Arial" w:cs="Arial" w:eastAsia="Arial" w:hint="default"/>
          <w:w w:val="99"/>
        </w:rPr>
        <w:t>UTF-16</w:t>
      </w:r>
      <w:r>
        <w:rPr>
          <w:rFonts w:ascii="Arial" w:hAnsi="Arial" w:cs="Arial" w:eastAsia="Arial" w:hint="default"/>
          <w:spacing w:val="7"/>
        </w:rPr>
        <w:t> </w:t>
      </w:r>
      <w:r>
        <w:rPr>
          <w:w w:val="108"/>
        </w:rPr>
        <w:t>及</w:t>
      </w:r>
      <w:r>
        <w:rPr>
          <w:spacing w:val="-20"/>
        </w:rPr>
        <w:t> </w:t>
      </w:r>
      <w:r>
        <w:rPr>
          <w:rFonts w:ascii="Arial" w:hAnsi="Arial" w:cs="Arial" w:eastAsia="Arial" w:hint="default"/>
          <w:w w:val="100"/>
        </w:rPr>
        <w:t>UTF-32</w:t>
      </w:r>
      <w:r>
        <w:rPr>
          <w:rFonts w:ascii="Arial" w:hAnsi="Arial" w:cs="Arial" w:eastAsia="Arial" w:hint="default"/>
          <w:spacing w:val="-5"/>
        </w:rPr>
        <w:t> </w:t>
      </w:r>
      <w:r>
        <w:rPr>
          <w:w w:val="160"/>
          <w:sz w:val="26"/>
          <w:szCs w:val="26"/>
        </w:rPr>
        <w:t>。</w:t>
      </w:r>
      <w:r>
        <w:rPr>
          <w:sz w:val="26"/>
          <w:szCs w:val="26"/>
        </w:rPr>
      </w:r>
    </w:p>
    <w:p>
      <w:pPr>
        <w:spacing w:line="240" w:lineRule="auto" w:before="0"/>
        <w:ind w:right="0"/>
        <w:rPr>
          <w:rFonts w:ascii="細明體_HKSCS" w:hAnsi="細明體_HKSCS" w:cs="細明體_HKSCS" w:eastAsia="細明體_HKSCS" w:hint="default"/>
          <w:sz w:val="38"/>
          <w:szCs w:val="38"/>
        </w:rPr>
      </w:pPr>
    </w:p>
    <w:p>
      <w:pPr>
        <w:spacing w:before="0"/>
        <w:ind w:left="526" w:right="230" w:firstLine="0"/>
        <w:jc w:val="left"/>
        <w:rPr>
          <w:rFonts w:ascii="Arial" w:hAnsi="Arial" w:cs="Arial" w:eastAsia="Arial" w:hint="default"/>
          <w:sz w:val="27"/>
          <w:szCs w:val="27"/>
        </w:rPr>
      </w:pPr>
      <w:r>
        <w:rPr>
          <w:rFonts w:ascii="Arial" w:hAnsi="Arial" w:cs="Arial" w:eastAsia="Arial" w:hint="default"/>
          <w:spacing w:val="-4"/>
          <w:w w:val="105"/>
          <w:sz w:val="27"/>
          <w:szCs w:val="27"/>
        </w:rPr>
        <w:t>Uniform  </w:t>
      </w:r>
      <w:r>
        <w:rPr>
          <w:rFonts w:ascii="Arial" w:hAnsi="Arial" w:cs="Arial" w:eastAsia="Arial" w:hint="default"/>
          <w:w w:val="105"/>
          <w:sz w:val="27"/>
          <w:szCs w:val="27"/>
        </w:rPr>
        <w:t>Resource  Locator   </w:t>
      </w:r>
      <w:r>
        <w:rPr>
          <w:rFonts w:ascii="細明體_HKSCS" w:hAnsi="細明體_HKSCS" w:cs="細明體_HKSCS" w:eastAsia="細明體_HKSCS" w:hint="default"/>
          <w:w w:val="105"/>
          <w:sz w:val="27"/>
          <w:szCs w:val="27"/>
        </w:rPr>
        <w:t>通用資源定址器</w:t>
      </w:r>
      <w:r>
        <w:rPr>
          <w:rFonts w:ascii="細明體_HKSCS" w:hAnsi="細明體_HKSCS" w:cs="細明體_HKSCS" w:eastAsia="細明體_HKSCS" w:hint="default"/>
          <w:spacing w:val="141"/>
          <w:w w:val="105"/>
          <w:sz w:val="27"/>
          <w:szCs w:val="27"/>
        </w:rPr>
        <w:t> </w:t>
      </w:r>
      <w:r>
        <w:rPr>
          <w:rFonts w:ascii="細明體_HKSCS" w:hAnsi="細明體_HKSCS" w:cs="細明體_HKSCS" w:eastAsia="細明體_HKSCS" w:hint="default"/>
          <w:w w:val="70"/>
          <w:sz w:val="27"/>
          <w:szCs w:val="27"/>
        </w:rPr>
        <w:t>（ </w:t>
      </w:r>
      <w:r>
        <w:rPr>
          <w:rFonts w:ascii="Arial" w:hAnsi="Arial" w:cs="Arial" w:eastAsia="Arial" w:hint="default"/>
          <w:w w:val="105"/>
          <w:sz w:val="27"/>
          <w:szCs w:val="27"/>
        </w:rPr>
        <w:t>URL</w:t>
      </w:r>
      <w:r>
        <w:rPr>
          <w:rFonts w:ascii="Arial" w:hAnsi="Arial" w:cs="Arial" w:eastAsia="Arial" w:hint="default"/>
          <w:spacing w:val="-17"/>
          <w:w w:val="105"/>
          <w:sz w:val="27"/>
          <w:szCs w:val="27"/>
        </w:rPr>
        <w:t> </w:t>
      </w:r>
      <w:r>
        <w:rPr>
          <w:rFonts w:ascii="Arial" w:hAnsi="Arial" w:cs="Arial" w:eastAsia="Arial" w:hint="default"/>
          <w:w w:val="105"/>
          <w:sz w:val="27"/>
          <w:szCs w:val="27"/>
        </w:rPr>
        <w:t>)</w:t>
      </w:r>
      <w:r>
        <w:rPr>
          <w:rFonts w:ascii="Arial" w:hAnsi="Arial" w:cs="Arial" w:eastAsia="Arial" w:hint="default"/>
          <w:sz w:val="27"/>
          <w:szCs w:val="27"/>
        </w:rPr>
      </w:r>
    </w:p>
    <w:p>
      <w:pPr>
        <w:spacing w:line="240" w:lineRule="auto" w:before="3"/>
        <w:ind w:right="0"/>
        <w:rPr>
          <w:rFonts w:ascii="Arial" w:hAnsi="Arial" w:cs="Arial" w:eastAsia="Arial" w:hint="default"/>
          <w:sz w:val="30"/>
          <w:szCs w:val="30"/>
        </w:rPr>
      </w:pPr>
    </w:p>
    <w:p>
      <w:pPr>
        <w:pStyle w:val="BodyText"/>
        <w:tabs>
          <w:tab w:pos="3477" w:val="left" w:leader="none"/>
        </w:tabs>
        <w:spacing w:line="240" w:lineRule="auto"/>
        <w:ind w:left="130" w:right="0"/>
        <w:jc w:val="left"/>
      </w:pPr>
      <w:r>
        <w:rPr>
          <w:w w:val="110"/>
        </w:rPr>
        <w:t>獨</w:t>
      </w:r>
      <w:r>
        <w:rPr>
          <w:spacing w:val="-89"/>
          <w:w w:val="110"/>
        </w:rPr>
        <w:t> </w:t>
      </w:r>
      <w:r>
        <w:rPr>
          <w:w w:val="110"/>
        </w:rPr>
        <w:t>一</w:t>
      </w:r>
      <w:r>
        <w:rPr>
          <w:spacing w:val="-90"/>
          <w:w w:val="110"/>
        </w:rPr>
        <w:t> </w:t>
      </w:r>
      <w:r>
        <w:rPr>
          <w:w w:val="110"/>
        </w:rPr>
        <w:t>無</w:t>
      </w:r>
      <w:r>
        <w:rPr>
          <w:spacing w:val="-91"/>
          <w:w w:val="110"/>
        </w:rPr>
        <w:t> </w:t>
      </w:r>
      <w:r>
        <w:rPr>
          <w:w w:val="110"/>
        </w:rPr>
        <w:t>二</w:t>
      </w:r>
      <w:r>
        <w:rPr>
          <w:spacing w:val="-96"/>
          <w:w w:val="110"/>
        </w:rPr>
        <w:t> </w:t>
      </w:r>
      <w:r>
        <w:rPr>
          <w:w w:val="110"/>
        </w:rPr>
        <w:t>地</w:t>
      </w:r>
      <w:r>
        <w:rPr>
          <w:spacing w:val="-91"/>
          <w:w w:val="110"/>
        </w:rPr>
        <w:t> </w:t>
      </w:r>
      <w:r>
        <w:rPr>
          <w:w w:val="110"/>
        </w:rPr>
        <w:t>站</w:t>
      </w:r>
      <w:r>
        <w:rPr>
          <w:spacing w:val="-95"/>
          <w:w w:val="110"/>
        </w:rPr>
        <w:t> </w:t>
      </w:r>
      <w:r>
        <w:rPr>
          <w:w w:val="110"/>
        </w:rPr>
        <w:t>別</w:t>
      </w:r>
      <w:r>
        <w:rPr>
          <w:spacing w:val="-94"/>
          <w:w w:val="110"/>
        </w:rPr>
        <w:t> </w:t>
      </w:r>
      <w:r>
        <w:rPr>
          <w:w w:val="110"/>
        </w:rPr>
        <w:t>網</w:t>
      </w:r>
      <w:r>
        <w:rPr>
          <w:spacing w:val="-88"/>
          <w:w w:val="110"/>
        </w:rPr>
        <w:t> </w:t>
      </w:r>
      <w:r>
        <w:rPr>
          <w:spacing w:val="8"/>
          <w:w w:val="110"/>
        </w:rPr>
        <w:t>際網</w:t>
      </w:r>
      <w:r>
        <w:rPr>
          <w:spacing w:val="-94"/>
          <w:w w:val="110"/>
        </w:rPr>
        <w:t> </w:t>
      </w:r>
      <w:r>
        <w:rPr>
          <w:w w:val="110"/>
        </w:rPr>
        <w:t>路</w:t>
      </w:r>
      <w:r>
        <w:rPr>
          <w:spacing w:val="-93"/>
          <w:w w:val="110"/>
        </w:rPr>
        <w:t> </w:t>
      </w:r>
      <w:r>
        <w:rPr>
          <w:w w:val="110"/>
        </w:rPr>
        <w:t>上</w:t>
      </w:r>
      <w:r>
        <w:rPr>
          <w:spacing w:val="-93"/>
          <w:w w:val="110"/>
        </w:rPr>
        <w:t> </w:t>
      </w:r>
      <w:r>
        <w:rPr>
          <w:w w:val="110"/>
        </w:rPr>
        <w:t>某</w:t>
        <w:tab/>
        <w:t>個</w:t>
      </w:r>
      <w:r>
        <w:rPr>
          <w:spacing w:val="-82"/>
          <w:w w:val="110"/>
        </w:rPr>
        <w:t> </w:t>
      </w:r>
      <w:r>
        <w:rPr>
          <w:w w:val="110"/>
        </w:rPr>
        <w:t>位</w:t>
      </w:r>
      <w:r>
        <w:rPr>
          <w:spacing w:val="-87"/>
          <w:w w:val="110"/>
        </w:rPr>
        <w:t> </w:t>
      </w:r>
      <w:r>
        <w:rPr>
          <w:w w:val="110"/>
        </w:rPr>
        <w:t>置的</w:t>
      </w:r>
      <w:r>
        <w:rPr>
          <w:spacing w:val="-80"/>
          <w:w w:val="110"/>
        </w:rPr>
        <w:t> </w:t>
      </w:r>
      <w:r>
        <w:rPr>
          <w:spacing w:val="2"/>
          <w:w w:val="110"/>
        </w:rPr>
        <w:t>位址。全球</w:t>
      </w:r>
      <w:r>
        <w:rPr>
          <w:spacing w:val="-87"/>
          <w:w w:val="110"/>
        </w:rPr>
        <w:t> </w:t>
      </w:r>
      <w:r>
        <w:rPr>
          <w:w w:val="110"/>
        </w:rPr>
        <w:t>資</w:t>
      </w:r>
      <w:r>
        <w:rPr>
          <w:spacing w:val="-85"/>
          <w:w w:val="110"/>
        </w:rPr>
        <w:t> </w:t>
      </w:r>
      <w:r>
        <w:rPr>
          <w:w w:val="110"/>
        </w:rPr>
        <w:t>訊網</w:t>
      </w:r>
      <w:r>
        <w:rPr>
          <w:spacing w:val="-79"/>
          <w:w w:val="110"/>
        </w:rPr>
        <w:t> </w:t>
      </w:r>
      <w:r>
        <w:rPr>
          <w:w w:val="110"/>
        </w:rPr>
        <w:t>站台的</w:t>
      </w:r>
      <w:r>
        <w:rPr>
          <w:spacing w:val="-36"/>
          <w:w w:val="110"/>
        </w:rPr>
        <w:t> </w:t>
      </w:r>
      <w:r>
        <w:rPr>
          <w:rFonts w:ascii="Arial" w:hAnsi="Arial" w:cs="Arial" w:eastAsia="Arial" w:hint="default"/>
          <w:w w:val="110"/>
        </w:rPr>
        <w:t>URL</w:t>
      </w:r>
      <w:r>
        <w:rPr>
          <w:rFonts w:ascii="Arial" w:hAnsi="Arial" w:cs="Arial" w:eastAsia="Arial" w:hint="default"/>
          <w:spacing w:val="-13"/>
          <w:w w:val="110"/>
        </w:rPr>
        <w:t> </w:t>
      </w:r>
      <w:r>
        <w:rPr>
          <w:spacing w:val="9"/>
          <w:w w:val="110"/>
        </w:rPr>
        <w:t>開頭</w:t>
      </w:r>
      <w:r>
        <w:rPr>
          <w:spacing w:val="-81"/>
          <w:w w:val="110"/>
        </w:rPr>
        <w:t> </w:t>
      </w:r>
      <w:r>
        <w:rPr>
          <w:w w:val="110"/>
        </w:rPr>
        <w:t>是</w:t>
      </w:r>
      <w:r>
        <w:rPr/>
      </w:r>
    </w:p>
    <w:p>
      <w:pPr>
        <w:pStyle w:val="BodyText"/>
        <w:spacing w:line="240" w:lineRule="auto" w:before="142"/>
        <w:ind w:left="139" w:right="230"/>
        <w:jc w:val="left"/>
        <w:rPr>
          <w:rFonts w:ascii="Times New Roman" w:hAnsi="Times New Roman" w:cs="Times New Roman" w:eastAsia="Times New Roman" w:hint="default"/>
          <w:sz w:val="9"/>
          <w:szCs w:val="9"/>
        </w:rPr>
      </w:pPr>
      <w:r>
        <w:rPr>
          <w:rFonts w:ascii="Arial" w:hAnsi="Arial" w:cs="Arial" w:eastAsia="Arial" w:hint="default"/>
          <w:w w:val="107"/>
        </w:rPr>
        <w:t>htt</w:t>
      </w:r>
      <w:r>
        <w:rPr>
          <w:rFonts w:ascii="Arial" w:hAnsi="Arial" w:cs="Arial" w:eastAsia="Arial" w:hint="default"/>
          <w:spacing w:val="22"/>
          <w:w w:val="107"/>
        </w:rPr>
        <w:t>p</w:t>
      </w:r>
      <w:r>
        <w:rPr>
          <w:w w:val="32"/>
        </w:rPr>
        <w:t>：／／</w:t>
      </w:r>
      <w:r>
        <w:rPr>
          <w:spacing w:val="-25"/>
        </w:rPr>
        <w:t> </w:t>
      </w:r>
      <w:r>
        <w:rPr>
          <w:spacing w:val="-114"/>
          <w:w w:val="121"/>
        </w:rPr>
        <w:t>’</w:t>
      </w:r>
      <w:r>
        <w:rPr>
          <w:w w:val="105"/>
        </w:rPr>
        <w:t>例如這個虛構的</w:t>
      </w:r>
      <w:r>
        <w:rPr>
          <w:spacing w:val="-4"/>
        </w:rPr>
        <w:t> </w:t>
      </w:r>
      <w:r>
        <w:rPr>
          <w:rFonts w:ascii="Arial" w:hAnsi="Arial" w:cs="Arial" w:eastAsia="Arial" w:hint="default"/>
          <w:w w:val="100"/>
        </w:rPr>
        <w:t>URL</w:t>
      </w:r>
      <w:r>
        <w:rPr>
          <w:rFonts w:ascii="Arial" w:hAnsi="Arial" w:cs="Arial" w:eastAsia="Arial" w:hint="default"/>
          <w:spacing w:val="22"/>
        </w:rPr>
        <w:t> </w:t>
      </w:r>
      <w:r>
        <w:rPr>
          <w:rFonts w:ascii="Arial" w:hAnsi="Arial" w:cs="Arial" w:eastAsia="Arial" w:hint="default"/>
          <w:w w:val="140"/>
        </w:rPr>
        <w:t>:</w:t>
      </w:r>
      <w:r>
        <w:rPr>
          <w:rFonts w:ascii="Arial" w:hAnsi="Arial" w:cs="Arial" w:eastAsia="Arial" w:hint="default"/>
          <w:spacing w:val="9"/>
        </w:rPr>
        <w:t> </w:t>
      </w:r>
      <w:hyperlink r:id="rId309">
        <w:r>
          <w:rPr>
            <w:rFonts w:ascii="Arial" w:hAnsi="Arial" w:cs="Arial" w:eastAsia="Arial" w:hint="default"/>
            <w:w w:val="106"/>
          </w:rPr>
          <w:t>http://www.example.microsoft.com/</w:t>
        </w:r>
        <w:r>
          <w:rPr>
            <w:rFonts w:ascii="Arial" w:hAnsi="Arial" w:cs="Arial" w:eastAsia="Arial" w:hint="default"/>
          </w:rPr>
        </w:r>
      </w:hyperlink>
      <w:r>
        <w:rPr>
          <w:rFonts w:ascii="Arial" w:hAnsi="Arial" w:cs="Arial" w:eastAsia="Arial" w:hint="default"/>
        </w:rPr>
        <w:t> </w:t>
      </w:r>
      <w:r>
        <w:rPr>
          <w:rFonts w:ascii="Arial" w:hAnsi="Arial" w:cs="Arial" w:eastAsia="Arial" w:hint="default"/>
          <w:spacing w:val="11"/>
        </w:rPr>
        <w:t> </w:t>
      </w:r>
      <w:r>
        <w:rPr>
          <w:rFonts w:ascii="Times New Roman" w:hAnsi="Times New Roman" w:cs="Times New Roman" w:eastAsia="Times New Roman" w:hint="default"/>
          <w:w w:val="172"/>
          <w:sz w:val="9"/>
          <w:szCs w:val="9"/>
        </w:rPr>
        <w:t>0</w:t>
      </w:r>
      <w:r>
        <w:rPr>
          <w:rFonts w:ascii="Times New Roman" w:hAnsi="Times New Roman" w:cs="Times New Roman" w:eastAsia="Times New Roman" w:hint="default"/>
          <w:sz w:val="9"/>
          <w:szCs w:val="9"/>
        </w:rPr>
      </w:r>
    </w:p>
    <w:p>
      <w:pPr>
        <w:spacing w:line="240" w:lineRule="auto" w:before="0"/>
        <w:ind w:right="0"/>
        <w:rPr>
          <w:rFonts w:ascii="Times New Roman" w:hAnsi="Times New Roman" w:cs="Times New Roman" w:eastAsia="Times New Roman" w:hint="default"/>
          <w:sz w:val="20"/>
          <w:szCs w:val="20"/>
        </w:rPr>
      </w:pPr>
    </w:p>
    <w:p>
      <w:pPr>
        <w:spacing w:line="240" w:lineRule="auto" w:before="4"/>
        <w:ind w:right="0"/>
        <w:rPr>
          <w:rFonts w:ascii="Times New Roman" w:hAnsi="Times New Roman" w:cs="Times New Roman" w:eastAsia="Times New Roman" w:hint="default"/>
          <w:sz w:val="28"/>
          <w:szCs w:val="28"/>
        </w:rPr>
      </w:pPr>
    </w:p>
    <w:p>
      <w:pPr>
        <w:spacing w:before="0"/>
        <w:ind w:left="531" w:right="230" w:firstLine="0"/>
        <w:jc w:val="left"/>
        <w:rPr>
          <w:rFonts w:ascii="Arial" w:hAnsi="Arial" w:cs="Arial" w:eastAsia="Arial" w:hint="default"/>
          <w:sz w:val="27"/>
          <w:szCs w:val="27"/>
        </w:rPr>
      </w:pPr>
      <w:r>
        <w:rPr>
          <w:rFonts w:ascii="Arial"/>
          <w:w w:val="110"/>
          <w:sz w:val="27"/>
        </w:rPr>
        <w:t>UNIX</w:t>
      </w:r>
      <w:r>
        <w:rPr>
          <w:rFonts w:ascii="Arial"/>
          <w:sz w:val="27"/>
        </w:rPr>
      </w:r>
    </w:p>
    <w:p>
      <w:pPr>
        <w:spacing w:line="240" w:lineRule="auto" w:before="9"/>
        <w:ind w:right="0"/>
        <w:rPr>
          <w:rFonts w:ascii="Arial" w:hAnsi="Arial" w:cs="Arial" w:eastAsia="Arial" w:hint="default"/>
          <w:sz w:val="27"/>
          <w:szCs w:val="27"/>
        </w:rPr>
      </w:pPr>
    </w:p>
    <w:p>
      <w:pPr>
        <w:pStyle w:val="BodyText"/>
        <w:spacing w:line="240" w:lineRule="auto"/>
        <w:ind w:left="569" w:right="0"/>
        <w:jc w:val="left"/>
        <w:rPr>
          <w:rFonts w:ascii="Arial" w:hAnsi="Arial" w:cs="Arial" w:eastAsia="Arial" w:hint="default"/>
        </w:rPr>
      </w:pPr>
      <w:r>
        <w:rPr>
          <w:w w:val="105"/>
        </w:rPr>
        <w:t>功能強大</w:t>
      </w:r>
      <w:r>
        <w:rPr>
          <w:spacing w:val="-9"/>
        </w:rPr>
        <w:t> </w:t>
      </w:r>
      <w:r>
        <w:rPr>
          <w:w w:val="29"/>
        </w:rPr>
        <w:t>＼</w:t>
      </w:r>
      <w:r>
        <w:rPr>
          <w:spacing w:val="-6"/>
        </w:rPr>
        <w:t> </w:t>
      </w:r>
      <w:r>
        <w:rPr>
          <w:w w:val="107"/>
        </w:rPr>
        <w:t>多使用者</w:t>
      </w:r>
      <w:r>
        <w:rPr>
          <w:spacing w:val="9"/>
          <w:w w:val="107"/>
        </w:rPr>
        <w:t>、</w:t>
      </w:r>
      <w:r>
        <w:rPr>
          <w:w w:val="106"/>
        </w:rPr>
        <w:t>多工的作業系統，最初由</w:t>
      </w:r>
      <w:r>
        <w:rPr>
          <w:spacing w:val="17"/>
        </w:rPr>
        <w:t> </w:t>
      </w:r>
      <w:r>
        <w:rPr>
          <w:rFonts w:ascii="Arial" w:hAnsi="Arial" w:cs="Arial" w:eastAsia="Arial" w:hint="default"/>
          <w:w w:val="95"/>
        </w:rPr>
        <w:t>AT&amp;T</w:t>
      </w:r>
      <w:r>
        <w:rPr>
          <w:rFonts w:ascii="Arial" w:hAnsi="Arial" w:cs="Arial" w:eastAsia="Arial" w:hint="default"/>
        </w:rPr>
        <w:t> </w:t>
      </w:r>
      <w:r>
        <w:rPr>
          <w:rFonts w:ascii="Arial" w:hAnsi="Arial" w:cs="Arial" w:eastAsia="Arial" w:hint="default"/>
          <w:spacing w:val="-5"/>
        </w:rPr>
        <w:t> </w:t>
      </w:r>
      <w:r>
        <w:rPr>
          <w:rFonts w:ascii="Arial" w:hAnsi="Arial" w:cs="Arial" w:eastAsia="Arial" w:hint="default"/>
          <w:w w:val="104"/>
        </w:rPr>
        <w:t>Bell</w:t>
      </w:r>
      <w:r>
        <w:rPr>
          <w:rFonts w:ascii="Arial" w:hAnsi="Arial" w:cs="Arial" w:eastAsia="Arial" w:hint="default"/>
        </w:rPr>
        <w:t> </w:t>
      </w:r>
      <w:r>
        <w:rPr>
          <w:rFonts w:ascii="Arial" w:hAnsi="Arial" w:cs="Arial" w:eastAsia="Arial" w:hint="default"/>
          <w:spacing w:val="-22"/>
        </w:rPr>
        <w:t> </w:t>
      </w:r>
      <w:r>
        <w:rPr>
          <w:rFonts w:ascii="Arial" w:hAnsi="Arial" w:cs="Arial" w:eastAsia="Arial" w:hint="default"/>
          <w:w w:val="103"/>
        </w:rPr>
        <w:t>Lab</w:t>
      </w:r>
      <w:r>
        <w:rPr>
          <w:rFonts w:ascii="Arial" w:hAnsi="Arial" w:cs="Arial" w:eastAsia="Arial" w:hint="default"/>
          <w:spacing w:val="14"/>
          <w:w w:val="103"/>
        </w:rPr>
        <w:t>o</w:t>
      </w:r>
      <w:r>
        <w:rPr>
          <w:spacing w:val="11"/>
          <w:w w:val="24"/>
          <w:sz w:val="23"/>
          <w:szCs w:val="23"/>
        </w:rPr>
        <w:t>「</w:t>
      </w:r>
      <w:r>
        <w:rPr>
          <w:rFonts w:ascii="Arial" w:hAnsi="Arial" w:cs="Arial" w:eastAsia="Arial" w:hint="default"/>
          <w:w w:val="97"/>
        </w:rPr>
        <w:t>a</w:t>
      </w:r>
      <w:r>
        <w:rPr>
          <w:rFonts w:ascii="Arial" w:hAnsi="Arial" w:cs="Arial" w:eastAsia="Arial" w:hint="default"/>
          <w:w w:val="107"/>
        </w:rPr>
        <w:t>tor</w:t>
      </w:r>
      <w:r>
        <w:rPr>
          <w:rFonts w:ascii="Arial" w:hAnsi="Arial" w:cs="Arial" w:eastAsia="Arial" w:hint="default"/>
          <w:spacing w:val="10"/>
          <w:w w:val="107"/>
        </w:rPr>
        <w:t>i</w:t>
      </w:r>
      <w:r>
        <w:rPr>
          <w:rFonts w:ascii="Arial" w:hAnsi="Arial" w:cs="Arial" w:eastAsia="Arial" w:hint="default"/>
          <w:w w:val="104"/>
        </w:rPr>
        <w:t>es</w:t>
      </w:r>
      <w:r>
        <w:rPr>
          <w:rFonts w:ascii="Arial" w:hAnsi="Arial" w:cs="Arial" w:eastAsia="Arial" w:hint="default"/>
        </w:rPr>
        <w:t> </w:t>
      </w:r>
      <w:r>
        <w:rPr>
          <w:rFonts w:ascii="Arial" w:hAnsi="Arial" w:cs="Arial" w:eastAsia="Arial" w:hint="default"/>
          <w:spacing w:val="-23"/>
        </w:rPr>
        <w:t> </w:t>
      </w:r>
      <w:r>
        <w:rPr>
          <w:w w:val="110"/>
          <w:sz w:val="18"/>
          <w:szCs w:val="18"/>
        </w:rPr>
        <w:t>在</w:t>
      </w:r>
      <w:r>
        <w:rPr>
          <w:spacing w:val="12"/>
          <w:sz w:val="18"/>
          <w:szCs w:val="18"/>
        </w:rPr>
        <w:t> </w:t>
      </w:r>
      <w:r>
        <w:rPr>
          <w:rFonts w:ascii="Arial" w:hAnsi="Arial" w:cs="Arial" w:eastAsia="Arial" w:hint="default"/>
          <w:spacing w:val="17"/>
          <w:w w:val="78"/>
        </w:rPr>
        <w:t>1</w:t>
      </w:r>
      <w:r>
        <w:rPr>
          <w:rFonts w:ascii="Arial" w:hAnsi="Arial" w:cs="Arial" w:eastAsia="Arial" w:hint="default"/>
          <w:w w:val="100"/>
        </w:rPr>
        <w:t>969</w:t>
      </w:r>
    </w:p>
    <w:p>
      <w:pPr>
        <w:tabs>
          <w:tab w:pos="2966" w:val="left" w:leader="none"/>
          <w:tab w:pos="4322" w:val="left" w:leader="none"/>
          <w:tab w:pos="5673" w:val="left" w:leader="none"/>
          <w:tab w:pos="8022" w:val="left" w:leader="none"/>
        </w:tabs>
        <w:spacing w:before="129"/>
        <w:ind w:left="598"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10"/>
          <w:sz w:val="20"/>
          <w:szCs w:val="20"/>
        </w:rPr>
        <w:t>呵護。</w:t>
      </w:r>
      <w:r>
        <w:rPr>
          <w:rFonts w:ascii="Arial" w:hAnsi="Arial" w:cs="Arial" w:eastAsia="Arial" w:hint="default"/>
          <w:w w:val="110"/>
          <w:sz w:val="20"/>
          <w:szCs w:val="20"/>
        </w:rPr>
        <w:t>UNI</w:t>
      </w:r>
      <w:r>
        <w:rPr>
          <w:rFonts w:ascii="細明體_HKSCS" w:hAnsi="細明體_HKSCS" w:cs="細明體_HKSCS" w:eastAsia="細明體_HKSCS" w:hint="default"/>
          <w:w w:val="110"/>
          <w:sz w:val="19"/>
          <w:szCs w:val="19"/>
        </w:rPr>
        <w:t>×</w:t>
      </w:r>
      <w:r>
        <w:rPr>
          <w:rFonts w:ascii="細明體_HKSCS" w:hAnsi="細明體_HKSCS" w:cs="細明體_HKSCS" w:eastAsia="細明體_HKSCS" w:hint="default"/>
          <w:spacing w:val="6"/>
          <w:w w:val="110"/>
          <w:sz w:val="19"/>
          <w:szCs w:val="19"/>
        </w:rPr>
        <w:t> </w:t>
      </w:r>
      <w:r>
        <w:rPr>
          <w:rFonts w:ascii="細明體_HKSCS" w:hAnsi="細明體_HKSCS" w:cs="細明體_HKSCS" w:eastAsia="細明體_HKSCS" w:hint="default"/>
          <w:w w:val="110"/>
          <w:sz w:val="19"/>
          <w:szCs w:val="19"/>
        </w:rPr>
        <w:t>被視為</w:t>
        <w:tab/>
      </w:r>
      <w:r>
        <w:rPr>
          <w:rFonts w:ascii="細明體_HKSCS" w:hAnsi="細明體_HKSCS" w:cs="細明體_HKSCS" w:eastAsia="細明體_HKSCS" w:hint="default"/>
          <w:w w:val="105"/>
          <w:sz w:val="20"/>
          <w:szCs w:val="20"/>
        </w:rPr>
        <w:t>他作業系</w:t>
        <w:tab/>
      </w:r>
      <w:r>
        <w:rPr>
          <w:rFonts w:ascii="細明體_HKSCS" w:hAnsi="細明體_HKSCS" w:cs="細明體_HKSCS" w:eastAsia="細明體_HKSCS" w:hint="default"/>
          <w:w w:val="110"/>
          <w:sz w:val="20"/>
          <w:szCs w:val="20"/>
        </w:rPr>
        <w:t>具攜帶</w:t>
        <w:tab/>
        <w:t>為它是以</w:t>
      </w:r>
      <w:r>
        <w:rPr>
          <w:rFonts w:ascii="細明體_HKSCS" w:hAnsi="細明體_HKSCS" w:cs="細明體_HKSCS" w:eastAsia="細明體_HKSCS" w:hint="default"/>
          <w:spacing w:val="4"/>
          <w:w w:val="110"/>
          <w:sz w:val="20"/>
          <w:szCs w:val="20"/>
        </w:rPr>
        <w:t> </w:t>
      </w:r>
      <w:r>
        <w:rPr>
          <w:rFonts w:ascii="Arial" w:hAnsi="Arial" w:cs="Arial" w:eastAsia="Arial" w:hint="default"/>
          <w:w w:val="110"/>
          <w:sz w:val="20"/>
          <w:szCs w:val="20"/>
        </w:rPr>
        <w:t>C</w:t>
      </w:r>
      <w:r>
        <w:rPr>
          <w:rFonts w:ascii="Arial" w:hAnsi="Arial" w:cs="Arial" w:eastAsia="Arial" w:hint="default"/>
          <w:spacing w:val="41"/>
          <w:w w:val="110"/>
          <w:sz w:val="20"/>
          <w:szCs w:val="20"/>
        </w:rPr>
        <w:t> </w:t>
      </w:r>
      <w:r>
        <w:rPr>
          <w:rFonts w:ascii="細明體_HKSCS" w:hAnsi="細明體_HKSCS" w:cs="細明體_HKSCS" w:eastAsia="細明體_HKSCS" w:hint="default"/>
          <w:w w:val="110"/>
          <w:sz w:val="19"/>
          <w:szCs w:val="19"/>
        </w:rPr>
        <w:t>語言拉</w:t>
        <w:tab/>
      </w:r>
      <w:r>
        <w:rPr>
          <w:rFonts w:ascii="細明體_HKSCS" w:hAnsi="細明體_HKSCS" w:cs="細明體_HKSCS" w:eastAsia="細明體_HKSCS" w:hint="default"/>
          <w:w w:val="110"/>
          <w:sz w:val="20"/>
          <w:szCs w:val="20"/>
        </w:rPr>
        <w:t>成</w:t>
      </w:r>
      <w:r>
        <w:rPr>
          <w:rFonts w:ascii="細明體_HKSCS" w:hAnsi="細明體_HKSCS" w:cs="細明體_HKSCS" w:eastAsia="細明體_HKSCS" w:hint="default"/>
          <w:sz w:val="20"/>
          <w:szCs w:val="20"/>
        </w:rPr>
      </w:r>
    </w:p>
    <w:p>
      <w:pPr>
        <w:pStyle w:val="BodyText"/>
        <w:spacing w:line="240" w:lineRule="auto" w:before="128"/>
        <w:ind w:left="134" w:right="230"/>
        <w:jc w:val="left"/>
      </w:pPr>
      <w:r>
        <w:rPr>
          <w:w w:val="110"/>
        </w:rPr>
        <w:t>的。</w:t>
      </w:r>
      <w:r>
        <w:rPr/>
      </w:r>
    </w:p>
    <w:p>
      <w:pPr>
        <w:spacing w:after="0" w:line="240" w:lineRule="auto"/>
        <w:jc w:val="left"/>
        <w:sectPr>
          <w:headerReference w:type="even" r:id="rId308"/>
          <w:pgSz w:w="10600" w:h="14740"/>
          <w:pgMar w:header="0" w:footer="0" w:top="1240" w:bottom="280" w:left="1060" w:right="1180"/>
        </w:sectPr>
      </w:pPr>
    </w:p>
    <w:p>
      <w:pPr>
        <w:spacing w:line="358" w:lineRule="exact" w:before="0"/>
        <w:ind w:left="160" w:right="932"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05"/>
          <w:sz w:val="28"/>
          <w:szCs w:val="28"/>
        </w:rPr>
        <w:t>嘲 </w:t>
      </w:r>
      <w:r>
        <w:rPr>
          <w:rFonts w:ascii="Arial" w:hAnsi="Arial" w:cs="Arial" w:eastAsia="Arial" w:hint="default"/>
          <w:w w:val="105"/>
          <w:sz w:val="28"/>
          <w:szCs w:val="28"/>
        </w:rPr>
        <w:t>USB Po</w:t>
      </w:r>
      <w:r>
        <w:rPr>
          <w:rFonts w:ascii="細明體_HKSCS" w:hAnsi="細明體_HKSCS" w:cs="細明體_HKSCS" w:eastAsia="細明體_HKSCS" w:hint="default"/>
          <w:w w:val="105"/>
          <w:sz w:val="20"/>
          <w:szCs w:val="20"/>
        </w:rPr>
        <w:t>吋</w:t>
      </w:r>
      <w:r>
        <w:rPr>
          <w:rFonts w:ascii="細明體_HKSCS" w:hAnsi="細明體_HKSCS" w:cs="細明體_HKSCS" w:eastAsia="細明體_HKSCS" w:hint="default"/>
          <w:spacing w:val="-70"/>
          <w:w w:val="105"/>
          <w:sz w:val="20"/>
          <w:szCs w:val="20"/>
        </w:rPr>
        <w:t> </w:t>
      </w:r>
      <w:r>
        <w:rPr>
          <w:rFonts w:ascii="Arial" w:hAnsi="Arial" w:cs="Arial" w:eastAsia="Arial" w:hint="default"/>
          <w:w w:val="105"/>
          <w:sz w:val="28"/>
          <w:szCs w:val="28"/>
        </w:rPr>
        <w:t>USB </w:t>
      </w:r>
      <w:r>
        <w:rPr>
          <w:rFonts w:ascii="細明體_HKSCS" w:hAnsi="細明體_HKSCS" w:cs="細明體_HKSCS" w:eastAsia="細明體_HKSCS" w:hint="default"/>
          <w:w w:val="105"/>
          <w:sz w:val="28"/>
          <w:szCs w:val="28"/>
        </w:rPr>
        <w:t>連接埠</w:t>
      </w:r>
      <w:r>
        <w:rPr>
          <w:rFonts w:ascii="細明體_HKSCS" w:hAnsi="細明體_HKSCS" w:cs="細明體_HKSCS" w:eastAsia="細明體_HKSCS" w:hint="default"/>
          <w:sz w:val="28"/>
          <w:szCs w:val="28"/>
        </w:rPr>
      </w:r>
    </w:p>
    <w:p>
      <w:pPr>
        <w:spacing w:line="240" w:lineRule="auto" w:before="9"/>
        <w:ind w:right="0"/>
        <w:rPr>
          <w:rFonts w:ascii="細明體_HKSCS" w:hAnsi="細明體_HKSCS" w:cs="細明體_HKSCS" w:eastAsia="細明體_HKSCS" w:hint="default"/>
          <w:sz w:val="26"/>
          <w:szCs w:val="26"/>
        </w:rPr>
      </w:pPr>
    </w:p>
    <w:p>
      <w:pPr>
        <w:pStyle w:val="BodyText"/>
        <w:spacing w:line="362" w:lineRule="auto"/>
        <w:ind w:left="146" w:right="932" w:firstLine="4"/>
        <w:jc w:val="left"/>
      </w:pPr>
      <w:r>
        <w:rPr/>
        <w:t>電腦上的 一個介面，可讓您連接到 </w:t>
      </w:r>
      <w:r>
        <w:rPr>
          <w:w w:val="75"/>
        </w:rPr>
        <w:t>「 </w:t>
      </w:r>
      <w:r>
        <w:rPr/>
        <w:t>通用序列匯流排 </w:t>
      </w:r>
      <w:r>
        <w:rPr>
          <w:w w:val="60"/>
        </w:rPr>
        <w:t>（ </w:t>
      </w:r>
      <w:r>
        <w:rPr>
          <w:rFonts w:ascii="Arial" w:hAnsi="Arial" w:cs="Arial" w:eastAsia="Arial" w:hint="default"/>
          <w:sz w:val="19"/>
          <w:szCs w:val="19"/>
        </w:rPr>
        <w:t>USB </w:t>
      </w:r>
      <w:r>
        <w:rPr>
          <w:w w:val="60"/>
        </w:rPr>
        <w:t>） </w:t>
      </w:r>
      <w:r>
        <w:rPr>
          <w:w w:val="75"/>
        </w:rPr>
        <w:t>」 </w:t>
      </w:r>
      <w:r>
        <w:rPr/>
        <w:t>裝置。</w:t>
      </w:r>
      <w:r>
        <w:rPr>
          <w:rFonts w:ascii="Arial" w:hAnsi="Arial" w:cs="Arial" w:eastAsia="Arial" w:hint="default"/>
          <w:sz w:val="19"/>
          <w:szCs w:val="19"/>
        </w:rPr>
        <w:t>USB </w:t>
      </w:r>
      <w:r>
        <w:rPr/>
        <w:t>是一種外 部匯流排標準， 資料轉送速率可達 </w:t>
      </w:r>
      <w:r>
        <w:rPr>
          <w:rFonts w:ascii="Arial" w:hAnsi="Arial" w:cs="Arial" w:eastAsia="Arial" w:hint="default"/>
        </w:rPr>
        <w:t>12 Mbps   </w:t>
      </w:r>
      <w:r>
        <w:rPr>
          <w:w w:val="60"/>
        </w:rPr>
        <w:t>（  </w:t>
      </w:r>
      <w:r>
        <w:rPr/>
        <w:t>每秒一千二百萬位元</w:t>
      </w:r>
      <w:r>
        <w:rPr>
          <w:spacing w:val="-18"/>
        </w:rPr>
        <w:t> </w:t>
      </w:r>
      <w:r>
        <w:rPr>
          <w:w w:val="75"/>
        </w:rPr>
        <w:t>）。</w:t>
      </w:r>
      <w:r>
        <w:rPr/>
      </w:r>
    </w:p>
    <w:p>
      <w:pPr>
        <w:spacing w:line="240" w:lineRule="auto" w:before="0"/>
        <w:ind w:right="0"/>
        <w:rPr>
          <w:rFonts w:ascii="細明體_HKSCS" w:hAnsi="細明體_HKSCS" w:cs="細明體_HKSCS" w:eastAsia="細明體_HKSCS" w:hint="default"/>
          <w:sz w:val="28"/>
          <w:szCs w:val="28"/>
        </w:rPr>
      </w:pPr>
    </w:p>
    <w:p>
      <w:pPr>
        <w:spacing w:line="335" w:lineRule="exact" w:before="27"/>
        <w:ind w:left="540" w:right="932" w:firstLine="0"/>
        <w:jc w:val="left"/>
        <w:rPr>
          <w:rFonts w:ascii="細明體_HKSCS" w:hAnsi="細明體_HKSCS" w:cs="細明體_HKSCS" w:eastAsia="細明體_HKSCS" w:hint="default"/>
          <w:sz w:val="27"/>
          <w:szCs w:val="27"/>
        </w:rPr>
      </w:pPr>
      <w:r>
        <w:rPr>
          <w:rFonts w:ascii="Arial" w:hAnsi="Arial" w:cs="Arial" w:eastAsia="Arial" w:hint="default"/>
          <w:w w:val="105"/>
          <w:sz w:val="28"/>
          <w:szCs w:val="28"/>
        </w:rPr>
        <w:t>User</w:t>
      </w:r>
      <w:r>
        <w:rPr>
          <w:rFonts w:ascii="Arial" w:hAnsi="Arial" w:cs="Arial" w:eastAsia="Arial" w:hint="default"/>
          <w:spacing w:val="32"/>
          <w:w w:val="105"/>
          <w:sz w:val="28"/>
          <w:szCs w:val="28"/>
        </w:rPr>
        <w:t> </w:t>
      </w:r>
      <w:r>
        <w:rPr>
          <w:rFonts w:ascii="細明體_HKSCS" w:hAnsi="細明體_HKSCS" w:cs="細明體_HKSCS" w:eastAsia="細明體_HKSCS" w:hint="default"/>
          <w:w w:val="105"/>
          <w:sz w:val="27"/>
          <w:szCs w:val="27"/>
        </w:rPr>
        <w:t>使用者</w:t>
      </w:r>
      <w:r>
        <w:rPr>
          <w:rFonts w:ascii="細明體_HKSCS" w:hAnsi="細明體_HKSCS" w:cs="細明體_HKSCS" w:eastAsia="細明體_HKSCS" w:hint="default"/>
          <w:sz w:val="27"/>
          <w:szCs w:val="27"/>
        </w:rPr>
      </w:r>
    </w:p>
    <w:p>
      <w:pPr>
        <w:spacing w:line="199" w:lineRule="exact" w:before="0"/>
        <w:ind w:left="8920" w:right="0"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w w:val="90"/>
          <w:sz w:val="17"/>
          <w:szCs w:val="17"/>
        </w:rPr>
        <w:t>自</w:t>
      </w:r>
      <w:r>
        <w:rPr>
          <w:rFonts w:ascii="細明體_HKSCS" w:hAnsi="細明體_HKSCS" w:cs="細明體_HKSCS" w:eastAsia="細明體_HKSCS" w:hint="default"/>
          <w:sz w:val="17"/>
          <w:szCs w:val="17"/>
        </w:rPr>
      </w:r>
    </w:p>
    <w:p>
      <w:pPr>
        <w:spacing w:line="240" w:lineRule="auto" w:before="12"/>
        <w:ind w:right="0"/>
        <w:rPr>
          <w:rFonts w:ascii="細明體_HKSCS" w:hAnsi="細明體_HKSCS" w:cs="細明體_HKSCS" w:eastAsia="細明體_HKSCS" w:hint="default"/>
          <w:sz w:val="12"/>
          <w:szCs w:val="12"/>
        </w:rPr>
      </w:pPr>
    </w:p>
    <w:p>
      <w:pPr>
        <w:pStyle w:val="BodyText"/>
        <w:spacing w:line="362" w:lineRule="auto"/>
        <w:ind w:left="141" w:right="932"/>
        <w:jc w:val="left"/>
      </w:pPr>
      <w:r>
        <w:rPr/>
        <w:pict>
          <v:shape style="position:absolute;margin-left:502.487396pt;margin-top:11.292453pt;width:12pt;height:83.35pt;mso-position-horizontal-relative:page;mso-position-vertical-relative:paragraph;z-index:8632"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4"/>
                      <w:position w:val="1"/>
                      <w:sz w:val="19"/>
                      <w:szCs w:val="19"/>
                    </w:rPr>
                    <w:t>網</w:t>
                  </w:r>
                  <w:r>
                    <w:rPr>
                      <w:rFonts w:ascii="細明體_HKSCS" w:hAnsi="細明體_HKSCS" w:cs="細明體_HKSCS" w:eastAsia="細明體_HKSCS" w:hint="default"/>
                      <w:spacing w:val="16"/>
                      <w:position w:val="1"/>
                      <w:sz w:val="19"/>
                      <w:szCs w:val="19"/>
                    </w:rPr>
                    <w:t>路</w:t>
                  </w:r>
                  <w:r>
                    <w:rPr>
                      <w:rFonts w:ascii="細明體_HKSCS" w:hAnsi="細明體_HKSCS" w:cs="細明體_HKSCS" w:eastAsia="細明體_HKSCS" w:hint="default"/>
                      <w:spacing w:val="12"/>
                      <w:position w:val="1"/>
                      <w:sz w:val="19"/>
                      <w:szCs w:val="19"/>
                    </w:rPr>
                    <w:t>重</w:t>
                  </w:r>
                  <w:r>
                    <w:rPr>
                      <w:rFonts w:ascii="細明體_HKSCS" w:hAnsi="細明體_HKSCS" w:cs="細明體_HKSCS" w:eastAsia="細明體_HKSCS" w:hint="default"/>
                      <w:spacing w:val="20"/>
                      <w:position w:val="1"/>
                      <w:sz w:val="19"/>
                      <w:szCs w:val="19"/>
                    </w:rPr>
                    <w:t>要</w:t>
                  </w:r>
                  <w:r>
                    <w:rPr>
                      <w:rFonts w:ascii="細明體_HKSCS" w:hAnsi="細明體_HKSCS" w:cs="細明體_HKSCS" w:eastAsia="細明體_HKSCS" w:hint="default"/>
                      <w:spacing w:val="12"/>
                      <w:sz w:val="19"/>
                      <w:szCs w:val="19"/>
                    </w:rPr>
                    <w:t>名</w:t>
                  </w:r>
                  <w:r>
                    <w:rPr>
                      <w:rFonts w:ascii="細明體_HKSCS" w:hAnsi="細明體_HKSCS" w:cs="細明體_HKSCS" w:eastAsia="細明體_HKSCS" w:hint="default"/>
                      <w:spacing w:val="8"/>
                      <w:position w:val="1"/>
                      <w:sz w:val="19"/>
                      <w:szCs w:val="19"/>
                    </w:rPr>
                    <w:t>詞</w:t>
                  </w:r>
                  <w:r>
                    <w:rPr>
                      <w:rFonts w:ascii="細明體_HKSCS" w:hAnsi="細明體_HKSCS" w:cs="細明體_HKSCS" w:eastAsia="細明體_HKSCS" w:hint="default"/>
                      <w:spacing w:val="21"/>
                      <w:sz w:val="19"/>
                      <w:szCs w:val="19"/>
                    </w:rPr>
                    <w:t>整</w:t>
                  </w:r>
                  <w:r>
                    <w:rPr>
                      <w:rFonts w:ascii="細明體_HKSCS" w:hAnsi="細明體_HKSCS" w:cs="細明體_HKSCS" w:eastAsia="細明體_HKSCS" w:hint="default"/>
                      <w:sz w:val="19"/>
                      <w:szCs w:val="19"/>
                    </w:rPr>
                    <w:t>理</w:t>
                  </w:r>
                </w:p>
              </w:txbxContent>
            </v:textbox>
            <w10:wrap type="none"/>
          </v:shape>
        </w:pict>
      </w:r>
      <w:r>
        <w:rPr>
          <w:w w:val="105"/>
        </w:rPr>
        <w:t>使用電腦的人員。 如果電腦薄接到網路， 則使用者不但可存取電腦上的程式及槽案， 還可存取網路上的程式及檔案。</w:t>
      </w:r>
      <w:r>
        <w:rPr/>
      </w:r>
    </w:p>
    <w:p>
      <w:pPr>
        <w:spacing w:line="240" w:lineRule="auto" w:before="0"/>
        <w:ind w:right="0"/>
        <w:rPr>
          <w:rFonts w:ascii="細明體_HKSCS" w:hAnsi="細明體_HKSCS" w:cs="細明體_HKSCS" w:eastAsia="細明體_HKSCS" w:hint="default"/>
          <w:sz w:val="20"/>
          <w:szCs w:val="20"/>
        </w:rPr>
      </w:pPr>
    </w:p>
    <w:p>
      <w:pPr>
        <w:spacing w:before="146"/>
        <w:ind w:left="535" w:right="932" w:firstLine="0"/>
        <w:jc w:val="left"/>
        <w:rPr>
          <w:rFonts w:ascii="細明體_HKSCS" w:hAnsi="細明體_HKSCS" w:cs="細明體_HKSCS" w:eastAsia="細明體_HKSCS" w:hint="default"/>
          <w:sz w:val="27"/>
          <w:szCs w:val="27"/>
        </w:rPr>
      </w:pPr>
      <w:r>
        <w:rPr>
          <w:rFonts w:ascii="Arial" w:hAnsi="Arial" w:cs="Arial" w:eastAsia="Arial" w:hint="default"/>
          <w:w w:val="110"/>
          <w:sz w:val="28"/>
          <w:szCs w:val="28"/>
        </w:rPr>
        <w:t>User Account</w:t>
      </w:r>
      <w:r>
        <w:rPr>
          <w:rFonts w:ascii="Arial" w:hAnsi="Arial" w:cs="Arial" w:eastAsia="Arial" w:hint="default"/>
          <w:spacing w:val="-21"/>
          <w:w w:val="110"/>
          <w:sz w:val="28"/>
          <w:szCs w:val="28"/>
        </w:rPr>
        <w:t> </w:t>
      </w:r>
      <w:r>
        <w:rPr>
          <w:rFonts w:ascii="細明體_HKSCS" w:hAnsi="細明體_HKSCS" w:cs="細明體_HKSCS" w:eastAsia="細明體_HKSCS" w:hint="default"/>
          <w:w w:val="110"/>
          <w:sz w:val="27"/>
          <w:szCs w:val="27"/>
        </w:rPr>
        <w:t>使用者帳戶</w:t>
      </w:r>
      <w:r>
        <w:rPr>
          <w:rFonts w:ascii="細明體_HKSCS" w:hAnsi="細明體_HKSCS" w:cs="細明體_HKSCS" w:eastAsia="細明體_HKSCS" w:hint="default"/>
          <w:sz w:val="27"/>
          <w:szCs w:val="27"/>
        </w:rPr>
      </w:r>
    </w:p>
    <w:p>
      <w:pPr>
        <w:spacing w:line="240" w:lineRule="auto" w:before="4"/>
        <w:ind w:right="0"/>
        <w:rPr>
          <w:rFonts w:ascii="細明體_HKSCS" w:hAnsi="細明體_HKSCS" w:cs="細明體_HKSCS" w:eastAsia="細明體_HKSCS" w:hint="default"/>
          <w:sz w:val="26"/>
          <w:szCs w:val="26"/>
        </w:rPr>
      </w:pPr>
    </w:p>
    <w:p>
      <w:pPr>
        <w:pStyle w:val="BodyText"/>
        <w:spacing w:line="364" w:lineRule="auto"/>
        <w:ind w:left="136" w:right="982" w:firstLine="14"/>
        <w:jc w:val="both"/>
      </w:pPr>
      <w:r>
        <w:rPr>
          <w:w w:val="105"/>
        </w:rPr>
        <w:t>也用來史書 </w:t>
      </w:r>
      <w:r>
        <w:rPr>
          <w:rFonts w:ascii="Arial" w:hAnsi="Arial" w:cs="Arial" w:eastAsia="Arial" w:hint="default"/>
          <w:w w:val="105"/>
          <w:sz w:val="19"/>
          <w:szCs w:val="19"/>
        </w:rPr>
        <w:t>Windows </w:t>
      </w:r>
      <w:r>
        <w:rPr>
          <w:w w:val="105"/>
        </w:rPr>
        <w:t>使用者之所有資訊所組成的記錄。</w:t>
      </w:r>
      <w:r>
        <w:rPr>
          <w:spacing w:val="-39"/>
          <w:w w:val="105"/>
        </w:rPr>
        <w:t> </w:t>
      </w:r>
      <w:r>
        <w:rPr>
          <w:w w:val="105"/>
        </w:rPr>
        <w:t>包括使用者登入時所需的使用 </w:t>
      </w:r>
      <w:r>
        <w:rPr>
          <w:w w:val="105"/>
        </w:rPr>
        <w:t>者名稱及密碼、使用者帳戶隸屬為成員的群組， 以及使用者使用電路及網路並存取資 </w:t>
      </w:r>
      <w:r>
        <w:rPr>
          <w:spacing w:val="-17"/>
          <w:w w:val="104"/>
        </w:rPr>
        <w:t>謗、時所需的使用權限。</w:t>
      </w:r>
      <w:r>
        <w:rPr>
          <w:spacing w:val="-17"/>
        </w:rPr>
      </w:r>
    </w:p>
    <w:p>
      <w:pPr>
        <w:spacing w:line="240" w:lineRule="auto" w:before="0"/>
        <w:ind w:right="0"/>
        <w:rPr>
          <w:rFonts w:ascii="細明體_HKSCS" w:hAnsi="細明體_HKSCS" w:cs="細明體_HKSCS" w:eastAsia="細明體_HKSCS" w:hint="default"/>
          <w:sz w:val="20"/>
          <w:szCs w:val="20"/>
        </w:rPr>
      </w:pPr>
    </w:p>
    <w:p>
      <w:pPr>
        <w:spacing w:before="160"/>
        <w:ind w:left="146" w:right="0" w:firstLine="0"/>
        <w:jc w:val="both"/>
        <w:rPr>
          <w:rFonts w:ascii="Arial" w:hAnsi="Arial" w:cs="Arial" w:eastAsia="Arial" w:hint="default"/>
          <w:sz w:val="28"/>
          <w:szCs w:val="28"/>
        </w:rPr>
      </w:pPr>
      <w:r>
        <w:rPr>
          <w:rFonts w:ascii="細明體_HKSCS" w:hAnsi="細明體_HKSCS" w:cs="細明體_HKSCS" w:eastAsia="細明體_HKSCS" w:hint="default"/>
          <w:w w:val="90"/>
          <w:sz w:val="26"/>
          <w:szCs w:val="26"/>
        </w:rPr>
        <w:t>略帶 </w:t>
      </w:r>
      <w:r>
        <w:rPr>
          <w:rFonts w:ascii="Arial" w:hAnsi="Arial" w:cs="Arial" w:eastAsia="Arial" w:hint="default"/>
          <w:w w:val="105"/>
          <w:sz w:val="28"/>
          <w:szCs w:val="28"/>
        </w:rPr>
        <w:t>User Datagram Protocol ( Udp )</w:t>
      </w:r>
      <w:r>
        <w:rPr>
          <w:rFonts w:ascii="Arial" w:hAnsi="Arial" w:cs="Arial" w:eastAsia="Arial" w:hint="default"/>
          <w:sz w:val="28"/>
          <w:szCs w:val="28"/>
        </w:rPr>
      </w:r>
    </w:p>
    <w:p>
      <w:pPr>
        <w:spacing w:line="240" w:lineRule="auto" w:before="6"/>
        <w:ind w:right="0"/>
        <w:rPr>
          <w:rFonts w:ascii="Arial" w:hAnsi="Arial" w:cs="Arial" w:eastAsia="Arial" w:hint="default"/>
          <w:sz w:val="29"/>
          <w:szCs w:val="29"/>
        </w:rPr>
      </w:pPr>
    </w:p>
    <w:p>
      <w:pPr>
        <w:pStyle w:val="BodyText"/>
        <w:spacing w:line="240" w:lineRule="auto"/>
        <w:ind w:left="127" w:right="0"/>
        <w:jc w:val="both"/>
      </w:pPr>
      <w:r>
        <w:rPr/>
        <w:t>提供不保證傳遞封包及己傳遞封包之倍正順序   </w:t>
      </w:r>
      <w:r>
        <w:rPr>
          <w:w w:val="60"/>
        </w:rPr>
        <w:t>（  </w:t>
      </w:r>
      <w:r>
        <w:rPr/>
        <w:t>非常類似  </w:t>
      </w:r>
      <w:r>
        <w:rPr>
          <w:rFonts w:ascii="Arial" w:hAnsi="Arial" w:cs="Arial" w:eastAsia="Arial" w:hint="default"/>
          <w:sz w:val="19"/>
          <w:szCs w:val="19"/>
        </w:rPr>
        <w:t>IP</w:t>
      </w:r>
      <w:r>
        <w:rPr>
          <w:rFonts w:ascii="Arial" w:hAnsi="Arial" w:cs="Arial" w:eastAsia="Arial" w:hint="default"/>
          <w:spacing w:val="52"/>
          <w:sz w:val="19"/>
          <w:szCs w:val="19"/>
        </w:rPr>
        <w:t> </w:t>
      </w:r>
      <w:r>
        <w:rPr>
          <w:w w:val="60"/>
        </w:rPr>
        <w:t>）</w:t>
      </w:r>
      <w:r>
        <w:rPr>
          <w:spacing w:val="39"/>
          <w:w w:val="60"/>
        </w:rPr>
        <w:t> </w:t>
      </w:r>
      <w:r>
        <w:rPr/>
        <w:t>的無連接資料流服務的</w:t>
      </w:r>
    </w:p>
    <w:p>
      <w:pPr>
        <w:pStyle w:val="BodyText"/>
        <w:spacing w:line="240" w:lineRule="auto" w:before="139"/>
        <w:ind w:left="127" w:right="0"/>
        <w:jc w:val="both"/>
      </w:pPr>
      <w:r>
        <w:rPr>
          <w:rFonts w:ascii="Times New Roman" w:hAnsi="Times New Roman" w:cs="Times New Roman" w:eastAsia="Times New Roman" w:hint="default"/>
          <w:w w:val="85"/>
        </w:rPr>
        <w:t>TC P</w:t>
      </w:r>
      <w:r>
        <w:rPr>
          <w:rFonts w:ascii="Times New Roman" w:hAnsi="Times New Roman" w:cs="Times New Roman" w:eastAsia="Times New Roman" w:hint="default"/>
          <w:spacing w:val="-7"/>
          <w:w w:val="85"/>
        </w:rPr>
        <w:t> </w:t>
      </w:r>
      <w:r>
        <w:rPr>
          <w:w w:val="85"/>
        </w:rPr>
        <w:t>干甫碼。</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9"/>
          <w:szCs w:val="19"/>
        </w:rPr>
      </w:pPr>
    </w:p>
    <w:p>
      <w:pPr>
        <w:spacing w:before="0"/>
        <w:ind w:left="131"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spacing w:val="-16"/>
          <w:w w:val="95"/>
          <w:sz w:val="26"/>
          <w:szCs w:val="26"/>
        </w:rPr>
        <w:t>增多 </w:t>
      </w:r>
      <w:r>
        <w:rPr>
          <w:rFonts w:ascii="Arial" w:hAnsi="Arial" w:cs="Arial" w:eastAsia="Arial" w:hint="default"/>
          <w:sz w:val="28"/>
          <w:szCs w:val="28"/>
        </w:rPr>
        <w:t>User Name</w:t>
      </w:r>
      <w:r>
        <w:rPr>
          <w:rFonts w:ascii="Arial" w:hAnsi="Arial" w:cs="Arial" w:eastAsia="Arial" w:hint="default"/>
          <w:spacing w:val="59"/>
          <w:sz w:val="28"/>
          <w:szCs w:val="28"/>
        </w:rPr>
        <w:t> </w:t>
      </w:r>
      <w:r>
        <w:rPr>
          <w:rFonts w:ascii="細明體_HKSCS" w:hAnsi="細明體_HKSCS" w:cs="細明體_HKSCS" w:eastAsia="細明體_HKSCS" w:hint="default"/>
          <w:sz w:val="27"/>
          <w:szCs w:val="27"/>
        </w:rPr>
        <w:t>使用者名稱</w:t>
      </w:r>
    </w:p>
    <w:p>
      <w:pPr>
        <w:spacing w:line="240" w:lineRule="auto" w:before="4"/>
        <w:ind w:right="0"/>
        <w:rPr>
          <w:rFonts w:ascii="細明體_HKSCS" w:hAnsi="細明體_HKSCS" w:cs="細明體_HKSCS" w:eastAsia="細明體_HKSCS" w:hint="default"/>
          <w:sz w:val="26"/>
          <w:szCs w:val="26"/>
        </w:rPr>
      </w:pPr>
    </w:p>
    <w:p>
      <w:pPr>
        <w:pStyle w:val="BodyText"/>
        <w:spacing w:line="362" w:lineRule="auto"/>
        <w:ind w:left="117" w:right="991" w:firstLine="9"/>
        <w:jc w:val="left"/>
      </w:pPr>
      <w:r>
        <w:rPr>
          <w:w w:val="105"/>
        </w:rPr>
        <w:t>一個唯一的名稱， 可向 </w:t>
      </w:r>
      <w:r>
        <w:rPr>
          <w:rFonts w:ascii="Arial" w:hAnsi="Arial" w:cs="Arial" w:eastAsia="Arial" w:hint="default"/>
          <w:w w:val="105"/>
          <w:sz w:val="19"/>
          <w:szCs w:val="19"/>
        </w:rPr>
        <w:t>Windows</w:t>
      </w:r>
      <w:r>
        <w:rPr>
          <w:rFonts w:ascii="Arial" w:hAnsi="Arial" w:cs="Arial" w:eastAsia="Arial" w:hint="default"/>
          <w:spacing w:val="18"/>
          <w:w w:val="105"/>
          <w:sz w:val="19"/>
          <w:szCs w:val="19"/>
        </w:rPr>
        <w:t> </w:t>
      </w:r>
      <w:r>
        <w:rPr>
          <w:w w:val="105"/>
        </w:rPr>
        <w:t>識別使用者帳戶。帳戶的使用者名稱在其網國或工作 群組內的其他群組名稱及使用者名稱之間必須是唯一的。</w:t>
      </w:r>
      <w:r>
        <w:rPr/>
      </w:r>
    </w:p>
    <w:p>
      <w:pPr>
        <w:spacing w:line="240" w:lineRule="auto" w:before="0"/>
        <w:ind w:right="0"/>
        <w:rPr>
          <w:rFonts w:ascii="細明體_HKSCS" w:hAnsi="細明體_HKSCS" w:cs="細明體_HKSCS" w:eastAsia="細明體_HKSCS" w:hint="default"/>
          <w:sz w:val="20"/>
          <w:szCs w:val="20"/>
        </w:rPr>
      </w:pPr>
    </w:p>
    <w:p>
      <w:pPr>
        <w:spacing w:before="156"/>
        <w:ind w:left="122"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6"/>
          <w:szCs w:val="26"/>
        </w:rPr>
        <w:t>幫會 </w:t>
      </w:r>
      <w:r>
        <w:rPr>
          <w:rFonts w:ascii="Arial" w:hAnsi="Arial" w:cs="Arial" w:eastAsia="Arial" w:hint="default"/>
          <w:sz w:val="28"/>
          <w:szCs w:val="28"/>
        </w:rPr>
        <w:t>User  Password</w:t>
      </w:r>
      <w:r>
        <w:rPr>
          <w:rFonts w:ascii="Arial" w:hAnsi="Arial" w:cs="Arial" w:eastAsia="Arial" w:hint="default"/>
          <w:spacing w:val="11"/>
          <w:sz w:val="28"/>
          <w:szCs w:val="28"/>
        </w:rPr>
        <w:t> </w:t>
      </w:r>
      <w:r>
        <w:rPr>
          <w:rFonts w:ascii="細明體_HKSCS" w:hAnsi="細明體_HKSCS" w:cs="細明體_HKSCS" w:eastAsia="細明體_HKSCS" w:hint="default"/>
          <w:sz w:val="27"/>
          <w:szCs w:val="27"/>
        </w:rPr>
        <w:t>使用者密碼</w:t>
      </w:r>
    </w:p>
    <w:p>
      <w:pPr>
        <w:spacing w:line="240" w:lineRule="auto" w:before="12"/>
        <w:ind w:right="0"/>
        <w:rPr>
          <w:rFonts w:ascii="細明體_HKSCS" w:hAnsi="細明體_HKSCS" w:cs="細明體_HKSCS" w:eastAsia="細明體_HKSCS" w:hint="default"/>
          <w:sz w:val="25"/>
          <w:szCs w:val="25"/>
        </w:rPr>
      </w:pPr>
    </w:p>
    <w:p>
      <w:pPr>
        <w:pStyle w:val="BodyText"/>
        <w:spacing w:line="367" w:lineRule="auto"/>
        <w:ind w:left="108" w:right="946"/>
        <w:jc w:val="left"/>
      </w:pPr>
      <w:r>
        <w:rPr>
          <w:spacing w:val="-5"/>
          <w:w w:val="107"/>
        </w:rPr>
        <w:t>存放在每個使用者帳戶中的膏、碼。每個使用者通常會有一個唯一的使用者密碼，</w:t>
      </w:r>
      <w:r>
        <w:rPr>
          <w:w w:val="107"/>
        </w:rPr>
        <w:t> </w:t>
      </w:r>
      <w:r>
        <w:rPr>
          <w:w w:val="107"/>
        </w:rPr>
        <w:t>而且 </w:t>
      </w:r>
      <w:r>
        <w:rPr>
          <w:w w:val="107"/>
        </w:rPr>
      </w:r>
      <w:r>
        <w:rPr>
          <w:w w:val="105"/>
        </w:rPr>
        <w:t>在登入或存取伺服器時必須輸入比密碼。</w:t>
      </w:r>
      <w:r>
        <w:rPr/>
      </w:r>
    </w:p>
    <w:p>
      <w:pPr>
        <w:spacing w:after="0" w:line="367" w:lineRule="auto"/>
        <w:jc w:val="left"/>
        <w:sectPr>
          <w:headerReference w:type="default" r:id="rId310"/>
          <w:pgSz w:w="10560" w:h="14800"/>
          <w:pgMar w:header="0" w:footer="0" w:top="1180" w:bottom="280" w:left="1220" w:right="180"/>
        </w:sectPr>
      </w:pPr>
    </w:p>
    <w:p>
      <w:pPr>
        <w:spacing w:before="5"/>
        <w:ind w:left="507" w:right="92" w:firstLine="0"/>
        <w:jc w:val="left"/>
        <w:rPr>
          <w:rFonts w:ascii="細明體_HKSCS" w:hAnsi="細明體_HKSCS" w:cs="細明體_HKSCS" w:eastAsia="細明體_HKSCS" w:hint="default"/>
          <w:sz w:val="27"/>
          <w:szCs w:val="27"/>
        </w:rPr>
      </w:pPr>
      <w:r>
        <w:rPr>
          <w:rFonts w:ascii="Arial" w:hAnsi="Arial" w:cs="Arial" w:eastAsia="Arial" w:hint="default"/>
          <w:w w:val="110"/>
          <w:sz w:val="27"/>
          <w:szCs w:val="27"/>
        </w:rPr>
        <w:t>User Profile</w:t>
      </w:r>
      <w:r>
        <w:rPr>
          <w:rFonts w:ascii="Arial" w:hAnsi="Arial" w:cs="Arial" w:eastAsia="Arial" w:hint="default"/>
          <w:spacing w:val="3"/>
          <w:w w:val="110"/>
          <w:sz w:val="27"/>
          <w:szCs w:val="27"/>
        </w:rPr>
        <w:t> </w:t>
      </w:r>
      <w:r>
        <w:rPr>
          <w:rFonts w:ascii="細明體_HKSCS" w:hAnsi="細明體_HKSCS" w:cs="細明體_HKSCS" w:eastAsia="細明體_HKSCS" w:hint="default"/>
          <w:w w:val="110"/>
          <w:sz w:val="27"/>
          <w:szCs w:val="27"/>
        </w:rPr>
        <w:t>使用者設定檔</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6"/>
          <w:szCs w:val="26"/>
        </w:rPr>
      </w:pPr>
    </w:p>
    <w:p>
      <w:pPr>
        <w:pStyle w:val="BodyText"/>
        <w:spacing w:line="362" w:lineRule="auto"/>
        <w:ind w:left="112" w:right="160" w:firstLine="9"/>
        <w:jc w:val="both"/>
      </w:pPr>
      <w:r>
        <w:rPr>
          <w:w w:val="105"/>
        </w:rPr>
        <w:t>內含特定使用者之設定資訊的檔案，道些資訊包括桌直接定、 永久網路連線及慮用程 式設定。每個使用者的喜好都儲存在使用者設定唱中，由 </w:t>
      </w:r>
      <w:r>
        <w:rPr>
          <w:rFonts w:ascii="Arial" w:hAnsi="Arial" w:cs="Arial" w:eastAsia="Arial" w:hint="default"/>
          <w:w w:val="105"/>
          <w:sz w:val="19"/>
          <w:szCs w:val="19"/>
        </w:rPr>
        <w:t>Wi ndows </w:t>
      </w:r>
      <w:r>
        <w:rPr>
          <w:w w:val="105"/>
        </w:rPr>
        <w:t>用來設史每次使用 者登入時的桌面。</w:t>
      </w:r>
      <w:r>
        <w:rPr/>
      </w:r>
    </w:p>
    <w:p>
      <w:pPr>
        <w:spacing w:line="1015" w:lineRule="exact" w:before="0"/>
        <w:ind w:left="122" w:right="0" w:firstLine="0"/>
        <w:jc w:val="both"/>
        <w:rPr>
          <w:rFonts w:ascii="Arial" w:hAnsi="Arial" w:cs="Arial" w:eastAsia="Arial" w:hint="default"/>
          <w:sz w:val="27"/>
          <w:szCs w:val="27"/>
        </w:rPr>
      </w:pPr>
      <w:r>
        <w:rPr>
          <w:rFonts w:ascii="細明體_HKSCS" w:hAnsi="細明體_HKSCS" w:cs="細明體_HKSCS" w:eastAsia="細明體_HKSCS" w:hint="default"/>
          <w:spacing w:val="-871"/>
          <w:w w:val="107"/>
          <w:sz w:val="116"/>
          <w:szCs w:val="116"/>
        </w:rPr>
        <w:t>。</w:t>
      </w:r>
      <w:r>
        <w:rPr>
          <w:rFonts w:ascii="Arial" w:hAnsi="Arial" w:cs="Arial" w:eastAsia="Arial" w:hint="default"/>
          <w:w w:val="99"/>
          <w:sz w:val="27"/>
          <w:szCs w:val="27"/>
        </w:rPr>
        <w:t>V.34</w:t>
      </w:r>
      <w:r>
        <w:rPr>
          <w:rFonts w:ascii="Arial" w:hAnsi="Arial" w:cs="Arial" w:eastAsia="Arial" w:hint="default"/>
          <w:sz w:val="27"/>
          <w:szCs w:val="27"/>
        </w:rPr>
      </w:r>
    </w:p>
    <w:p>
      <w:pPr>
        <w:pStyle w:val="BodyText"/>
        <w:spacing w:line="352" w:lineRule="auto" w:before="105"/>
        <w:ind w:left="117" w:right="170" w:hanging="10"/>
        <w:jc w:val="left"/>
      </w:pPr>
      <w:r>
        <w:rPr/>
        <w:t>提供高達每秒 </w:t>
      </w:r>
      <w:r>
        <w:rPr>
          <w:rFonts w:ascii="Arial" w:hAnsi="Arial" w:cs="Arial" w:eastAsia="Arial" w:hint="default"/>
          <w:sz w:val="19"/>
          <w:szCs w:val="19"/>
        </w:rPr>
        <w:t>33,600 </w:t>
      </w:r>
      <w:r>
        <w:rPr/>
        <w:t>位元數 </w:t>
      </w:r>
      <w:r>
        <w:rPr>
          <w:w w:val="60"/>
        </w:rPr>
        <w:t>（ </w:t>
      </w:r>
      <w:r>
        <w:rPr>
          <w:rFonts w:ascii="Times New Roman" w:hAnsi="Times New Roman" w:cs="Times New Roman" w:eastAsia="Times New Roman" w:hint="default"/>
          <w:sz w:val="22"/>
          <w:szCs w:val="22"/>
        </w:rPr>
        <w:t>bps </w:t>
      </w:r>
      <w:r>
        <w:rPr>
          <w:rFonts w:ascii="Arial" w:hAnsi="Arial" w:cs="Arial" w:eastAsia="Arial" w:hint="default"/>
          <w:i/>
          <w:w w:val="60"/>
          <w:sz w:val="13"/>
          <w:szCs w:val="13"/>
        </w:rPr>
        <w:t>J </w:t>
      </w:r>
      <w:r>
        <w:rPr/>
        <w:t>的透過電話線過訊的資料傅申前標準 </w:t>
      </w:r>
      <w:r>
        <w:rPr>
          <w:rFonts w:ascii="Times New Roman" w:hAnsi="Times New Roman" w:cs="Times New Roman" w:eastAsia="Times New Roman" w:hint="default"/>
          <w:w w:val="115"/>
          <w:sz w:val="12"/>
          <w:szCs w:val="12"/>
        </w:rPr>
        <w:t>c </w:t>
      </w:r>
      <w:r>
        <w:rPr/>
        <w:t>它可定義全  雙工 </w:t>
      </w:r>
      <w:r>
        <w:rPr>
          <w:w w:val="60"/>
        </w:rPr>
        <w:t>（ </w:t>
      </w:r>
      <w:r>
        <w:rPr/>
        <w:t>雙向 </w:t>
      </w:r>
      <w:r>
        <w:rPr>
          <w:w w:val="60"/>
        </w:rPr>
        <w:t>） </w:t>
      </w:r>
      <w:r>
        <w:rPr>
          <w:spacing w:val="47"/>
          <w:w w:val="60"/>
        </w:rPr>
        <w:t> </w:t>
      </w:r>
      <w:r>
        <w:rPr/>
        <w:t>調節計數，並且包括錯誤修正及交涉。</w:t>
      </w:r>
    </w:p>
    <w:p>
      <w:pPr>
        <w:spacing w:line="240" w:lineRule="auto" w:before="0"/>
        <w:ind w:right="0"/>
        <w:rPr>
          <w:rFonts w:ascii="細明體_HKSCS" w:hAnsi="細明體_HKSCS" w:cs="細明體_HKSCS" w:eastAsia="細明體_HKSCS" w:hint="default"/>
          <w:sz w:val="20"/>
          <w:szCs w:val="20"/>
        </w:rPr>
      </w:pPr>
    </w:p>
    <w:p>
      <w:pPr>
        <w:spacing w:line="240" w:lineRule="auto" w:before="1"/>
        <w:ind w:right="0"/>
        <w:rPr>
          <w:rFonts w:ascii="細明體_HKSCS" w:hAnsi="細明體_HKSCS" w:cs="細明體_HKSCS" w:eastAsia="細明體_HKSCS" w:hint="default"/>
          <w:sz w:val="16"/>
          <w:szCs w:val="16"/>
        </w:rPr>
      </w:pPr>
    </w:p>
    <w:p>
      <w:pPr>
        <w:spacing w:before="0"/>
        <w:ind w:left="497" w:right="92" w:firstLine="0"/>
        <w:jc w:val="left"/>
        <w:rPr>
          <w:rFonts w:ascii="Arial" w:hAnsi="Arial" w:cs="Arial" w:eastAsia="Arial" w:hint="default"/>
          <w:sz w:val="27"/>
          <w:szCs w:val="27"/>
        </w:rPr>
      </w:pPr>
      <w:r>
        <w:rPr>
          <w:rFonts w:ascii="Arial"/>
          <w:spacing w:val="-13"/>
          <w:w w:val="120"/>
          <w:sz w:val="27"/>
        </w:rPr>
        <w:t>V.90</w:t>
      </w:r>
      <w:r>
        <w:rPr>
          <w:rFonts w:ascii="Arial"/>
          <w:spacing w:val="-13"/>
          <w:sz w:val="27"/>
        </w:rPr>
      </w:r>
    </w:p>
    <w:p>
      <w:pPr>
        <w:spacing w:line="240" w:lineRule="auto" w:before="1"/>
        <w:ind w:right="0"/>
        <w:rPr>
          <w:rFonts w:ascii="Arial" w:hAnsi="Arial" w:cs="Arial" w:eastAsia="Arial" w:hint="default"/>
          <w:sz w:val="30"/>
          <w:szCs w:val="30"/>
        </w:rPr>
      </w:pPr>
    </w:p>
    <w:p>
      <w:pPr>
        <w:spacing w:before="0"/>
        <w:ind w:left="117" w:right="0" w:firstLine="0"/>
        <w:jc w:val="both"/>
        <w:rPr>
          <w:rFonts w:ascii="細明體_HKSCS" w:hAnsi="細明體_HKSCS" w:cs="細明體_HKSCS" w:eastAsia="細明體_HKSCS" w:hint="default"/>
          <w:sz w:val="20"/>
          <w:szCs w:val="20"/>
        </w:rPr>
      </w:pPr>
      <w:r>
        <w:rPr>
          <w:rFonts w:ascii="細明體_HKSCS" w:hAnsi="細明體_HKSCS" w:cs="細明體_HKSCS" w:eastAsia="細明體_HKSCS" w:hint="default"/>
          <w:w w:val="102"/>
          <w:sz w:val="20"/>
          <w:szCs w:val="20"/>
        </w:rPr>
        <w:t>提供每</w:t>
      </w:r>
      <w:r>
        <w:rPr>
          <w:rFonts w:ascii="細明體_HKSCS" w:hAnsi="細明體_HKSCS" w:cs="細明體_HKSCS" w:eastAsia="細明體_HKSCS" w:hint="default"/>
          <w:spacing w:val="-4"/>
          <w:w w:val="102"/>
          <w:sz w:val="20"/>
          <w:szCs w:val="20"/>
        </w:rPr>
        <w:t>私</w:t>
      </w:r>
      <w:r>
        <w:rPr>
          <w:rFonts w:ascii="Arial" w:hAnsi="Arial" w:cs="Arial" w:eastAsia="Arial" w:hint="default"/>
          <w:w w:val="44"/>
          <w:sz w:val="19"/>
          <w:szCs w:val="19"/>
        </w:rPr>
        <w:t>1</w:t>
      </w:r>
      <w:r>
        <w:rPr>
          <w:rFonts w:ascii="Arial" w:hAnsi="Arial" w:cs="Arial" w:eastAsia="Arial" w:hint="default"/>
          <w:spacing w:val="13"/>
          <w:sz w:val="19"/>
          <w:szCs w:val="19"/>
        </w:rPr>
        <w:t> </w:t>
      </w:r>
      <w:r>
        <w:rPr>
          <w:rFonts w:ascii="Arial" w:hAnsi="Arial" w:cs="Arial" w:eastAsia="Arial" w:hint="default"/>
          <w:w w:val="107"/>
          <w:sz w:val="19"/>
          <w:szCs w:val="19"/>
        </w:rPr>
        <w:t>56,000</w:t>
      </w:r>
      <w:r>
        <w:rPr>
          <w:rFonts w:ascii="Arial" w:hAnsi="Arial" w:cs="Arial" w:eastAsia="Arial" w:hint="default"/>
          <w:spacing w:val="18"/>
          <w:sz w:val="19"/>
          <w:szCs w:val="19"/>
        </w:rPr>
        <w:t> </w:t>
      </w:r>
      <w:r>
        <w:rPr>
          <w:rFonts w:ascii="細明體_HKSCS" w:hAnsi="細明體_HKSCS" w:cs="細明體_HKSCS" w:eastAsia="細明體_HKSCS" w:hint="default"/>
          <w:w w:val="105"/>
          <w:sz w:val="20"/>
          <w:szCs w:val="20"/>
        </w:rPr>
        <w:t>位元數</w:t>
      </w:r>
      <w:r>
        <w:rPr>
          <w:rFonts w:ascii="細明體_HKSCS" w:hAnsi="細明體_HKSCS" w:cs="細明體_HKSCS" w:eastAsia="細明體_HKSCS" w:hint="default"/>
          <w:spacing w:val="10"/>
          <w:sz w:val="20"/>
          <w:szCs w:val="20"/>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4"/>
          <w:sz w:val="20"/>
          <w:szCs w:val="20"/>
        </w:rPr>
        <w:t> </w:t>
      </w:r>
      <w:r>
        <w:rPr>
          <w:rFonts w:ascii="Arial" w:hAnsi="Arial" w:cs="Arial" w:eastAsia="Arial" w:hint="default"/>
          <w:w w:val="110"/>
          <w:sz w:val="19"/>
          <w:szCs w:val="19"/>
        </w:rPr>
        <w:t>bps</w:t>
      </w:r>
      <w:r>
        <w:rPr>
          <w:rFonts w:ascii="Arial" w:hAnsi="Arial" w:cs="Arial" w:eastAsia="Arial" w:hint="default"/>
          <w:spacing w:val="10"/>
          <w:sz w:val="19"/>
          <w:szCs w:val="19"/>
        </w:rPr>
        <w:t> </w:t>
      </w:r>
      <w:r>
        <w:rPr>
          <w:rFonts w:ascii="細明體_HKSCS" w:hAnsi="細明體_HKSCS" w:cs="細明體_HKSCS" w:eastAsia="細明體_HKSCS" w:hint="default"/>
          <w:w w:val="21"/>
          <w:sz w:val="20"/>
          <w:szCs w:val="20"/>
        </w:rPr>
        <w:t>）</w:t>
      </w:r>
      <w:r>
        <w:rPr>
          <w:rFonts w:ascii="細明體_HKSCS" w:hAnsi="細明體_HKSCS" w:cs="細明體_HKSCS" w:eastAsia="細明體_HKSCS" w:hint="default"/>
          <w:spacing w:val="19"/>
          <w:sz w:val="20"/>
          <w:szCs w:val="20"/>
        </w:rPr>
        <w:t> </w:t>
      </w:r>
      <w:r>
        <w:rPr>
          <w:rFonts w:ascii="細明體_HKSCS" w:hAnsi="細明體_HKSCS" w:cs="細明體_HKSCS" w:eastAsia="細明體_HKSCS" w:hint="default"/>
          <w:spacing w:val="-58"/>
          <w:w w:val="69"/>
          <w:sz w:val="20"/>
          <w:szCs w:val="20"/>
        </w:rPr>
        <w:t>白</w:t>
      </w:r>
      <w:r>
        <w:rPr>
          <w:rFonts w:ascii="細明體_HKSCS" w:hAnsi="細明體_HKSCS" w:cs="細明體_HKSCS" w:eastAsia="細明體_HKSCS" w:hint="default"/>
          <w:w w:val="103"/>
          <w:sz w:val="20"/>
          <w:szCs w:val="20"/>
        </w:rPr>
        <w:t>白還過電話線通訊的資件傳輸標準。</w:t>
      </w:r>
      <w:r>
        <w:rPr>
          <w:rFonts w:ascii="細明體_HKSCS" w:hAnsi="細明體_HKSCS" w:cs="細明體_HKSCS" w:eastAsia="細明體_HKSCS" w:hint="default"/>
          <w:sz w:val="20"/>
          <w:szCs w:val="20"/>
        </w:rPr>
      </w:r>
    </w:p>
    <w:p>
      <w:pPr>
        <w:spacing w:line="240" w:lineRule="auto" w:before="0"/>
        <w:ind w:right="0"/>
        <w:rPr>
          <w:rFonts w:ascii="細明體_HKSCS" w:hAnsi="細明體_HKSCS" w:cs="細明體_HKSCS" w:eastAsia="細明體_HKSCS" w:hint="default"/>
          <w:sz w:val="20"/>
          <w:szCs w:val="20"/>
        </w:rPr>
      </w:pPr>
    </w:p>
    <w:p>
      <w:pPr>
        <w:spacing w:line="240" w:lineRule="auto" w:before="4"/>
        <w:ind w:right="0"/>
        <w:rPr>
          <w:rFonts w:ascii="細明體_HKSCS" w:hAnsi="細明體_HKSCS" w:cs="細明體_HKSCS" w:eastAsia="細明體_HKSCS" w:hint="default"/>
          <w:sz w:val="19"/>
          <w:szCs w:val="19"/>
        </w:rPr>
      </w:pPr>
    </w:p>
    <w:p>
      <w:pPr>
        <w:spacing w:before="0"/>
        <w:ind w:left="502" w:right="92" w:firstLine="0"/>
        <w:jc w:val="left"/>
        <w:rPr>
          <w:rFonts w:ascii="細明體_HKSCS" w:hAnsi="細明體_HKSCS" w:cs="細明體_HKSCS" w:eastAsia="細明體_HKSCS" w:hint="default"/>
          <w:sz w:val="27"/>
          <w:szCs w:val="27"/>
        </w:rPr>
      </w:pPr>
      <w:r>
        <w:rPr>
          <w:rFonts w:ascii="Arial" w:hAnsi="Arial" w:cs="Arial" w:eastAsia="Arial" w:hint="default"/>
          <w:w w:val="115"/>
          <w:sz w:val="27"/>
          <w:szCs w:val="27"/>
        </w:rPr>
        <w:t>Virtual </w:t>
      </w:r>
      <w:r>
        <w:rPr>
          <w:rFonts w:ascii="Arial" w:hAnsi="Arial" w:cs="Arial" w:eastAsia="Arial" w:hint="default"/>
          <w:spacing w:val="-10"/>
          <w:w w:val="115"/>
          <w:sz w:val="27"/>
          <w:szCs w:val="27"/>
        </w:rPr>
        <w:t>IP</w:t>
      </w:r>
      <w:r>
        <w:rPr>
          <w:rFonts w:ascii="Arial" w:hAnsi="Arial" w:cs="Arial" w:eastAsia="Arial" w:hint="default"/>
          <w:spacing w:val="-41"/>
          <w:w w:val="115"/>
          <w:sz w:val="27"/>
          <w:szCs w:val="27"/>
        </w:rPr>
        <w:t> </w:t>
      </w:r>
      <w:r>
        <w:rPr>
          <w:rFonts w:ascii="Arial" w:hAnsi="Arial" w:cs="Arial" w:eastAsia="Arial" w:hint="default"/>
          <w:w w:val="115"/>
          <w:sz w:val="27"/>
          <w:szCs w:val="27"/>
        </w:rPr>
        <w:t>Address</w:t>
      </w:r>
      <w:r>
        <w:rPr>
          <w:rFonts w:ascii="Arial" w:hAnsi="Arial" w:cs="Arial" w:eastAsia="Arial" w:hint="default"/>
          <w:spacing w:val="-10"/>
          <w:w w:val="115"/>
          <w:sz w:val="27"/>
          <w:szCs w:val="27"/>
        </w:rPr>
        <w:t> </w:t>
      </w:r>
      <w:r>
        <w:rPr>
          <w:rFonts w:ascii="細明體_HKSCS" w:hAnsi="細明體_HKSCS" w:cs="細明體_HKSCS" w:eastAsia="細明體_HKSCS" w:hint="default"/>
          <w:w w:val="115"/>
          <w:sz w:val="27"/>
          <w:szCs w:val="27"/>
        </w:rPr>
        <w:t>虛擬</w:t>
      </w:r>
      <w:r>
        <w:rPr>
          <w:rFonts w:ascii="細明體_HKSCS" w:hAnsi="細明體_HKSCS" w:cs="細明體_HKSCS" w:eastAsia="細明體_HKSCS" w:hint="default"/>
          <w:spacing w:val="-81"/>
          <w:w w:val="115"/>
          <w:sz w:val="27"/>
          <w:szCs w:val="27"/>
        </w:rPr>
        <w:t> </w:t>
      </w:r>
      <w:r>
        <w:rPr>
          <w:rFonts w:ascii="Arial" w:hAnsi="Arial" w:cs="Arial" w:eastAsia="Arial" w:hint="default"/>
          <w:w w:val="115"/>
          <w:sz w:val="27"/>
          <w:szCs w:val="27"/>
        </w:rPr>
        <w:t>IP</w:t>
      </w:r>
      <w:r>
        <w:rPr>
          <w:rFonts w:ascii="Arial" w:hAnsi="Arial" w:cs="Arial" w:eastAsia="Arial" w:hint="default"/>
          <w:spacing w:val="-41"/>
          <w:w w:val="115"/>
          <w:sz w:val="27"/>
          <w:szCs w:val="27"/>
        </w:rPr>
        <w:t> </w:t>
      </w:r>
      <w:r>
        <w:rPr>
          <w:rFonts w:ascii="細明體_HKSCS" w:hAnsi="細明體_HKSCS" w:cs="細明體_HKSCS" w:eastAsia="細明體_HKSCS" w:hint="default"/>
          <w:w w:val="115"/>
          <w:sz w:val="27"/>
          <w:szCs w:val="27"/>
        </w:rPr>
        <w:t>位址</w:t>
      </w:r>
      <w:r>
        <w:rPr>
          <w:rFonts w:ascii="細明體_HKSCS" w:hAnsi="細明體_HKSCS" w:cs="細明體_HKSCS" w:eastAsia="細明體_HKSCS" w:hint="default"/>
          <w:sz w:val="27"/>
          <w:szCs w:val="27"/>
        </w:rPr>
      </w:r>
    </w:p>
    <w:p>
      <w:pPr>
        <w:spacing w:line="240" w:lineRule="auto" w:before="11"/>
        <w:ind w:right="0"/>
        <w:rPr>
          <w:rFonts w:ascii="細明體_HKSCS" w:hAnsi="細明體_HKSCS" w:cs="細明體_HKSCS" w:eastAsia="細明體_HKSCS" w:hint="default"/>
          <w:sz w:val="26"/>
          <w:szCs w:val="26"/>
        </w:rPr>
      </w:pPr>
    </w:p>
    <w:p>
      <w:pPr>
        <w:pStyle w:val="BodyText"/>
        <w:spacing w:line="357" w:lineRule="auto"/>
        <w:ind w:left="131" w:right="92" w:firstLine="9"/>
        <w:jc w:val="left"/>
      </w:pPr>
      <w:r>
        <w:rPr>
          <w:w w:val="24"/>
        </w:rPr>
        <w:t>﹝ </w:t>
      </w:r>
      <w:r>
        <w:rPr>
          <w:w w:val="105"/>
        </w:rPr>
        <w:t>網路負載平衡 </w:t>
      </w:r>
      <w:r>
        <w:rPr>
          <w:w w:val="24"/>
        </w:rPr>
        <w:t>﹞ </w:t>
      </w:r>
      <w:r>
        <w:rPr>
          <w:w w:val="104"/>
        </w:rPr>
        <w:t>叢集的主機之間共用的 </w:t>
      </w:r>
      <w:r>
        <w:rPr>
          <w:rFonts w:ascii="Arial" w:hAnsi="Arial" w:cs="Arial" w:eastAsia="Arial" w:hint="default"/>
          <w:w w:val="99"/>
          <w:sz w:val="19"/>
          <w:szCs w:val="19"/>
        </w:rPr>
        <w:t>IP </w:t>
      </w:r>
      <w:r>
        <w:rPr>
          <w:spacing w:val="1"/>
          <w:w w:val="87"/>
        </w:rPr>
        <w:t>位址。﹝</w:t>
      </w:r>
      <w:r>
        <w:rPr>
          <w:w w:val="87"/>
        </w:rPr>
        <w:t> </w:t>
      </w:r>
      <w:r>
        <w:rPr>
          <w:w w:val="104"/>
        </w:rPr>
        <w:t>網路負載平衡 </w:t>
      </w:r>
      <w:r>
        <w:rPr>
          <w:w w:val="24"/>
        </w:rPr>
        <w:t>﹞ </w:t>
      </w:r>
      <w:r>
        <w:rPr>
          <w:w w:val="104"/>
        </w:rPr>
        <w:t>叢集也可能會使用 </w:t>
      </w:r>
      <w:r>
        <w:rPr>
          <w:w w:val="104"/>
        </w:rPr>
      </w:r>
      <w:r>
        <w:rPr/>
        <w:t>多重虛擬</w:t>
      </w:r>
      <w:r>
        <w:rPr>
          <w:spacing w:val="100"/>
        </w:rPr>
        <w:t> </w:t>
      </w:r>
      <w:r>
        <w:rPr>
          <w:rFonts w:ascii="Arial" w:hAnsi="Arial" w:cs="Arial" w:eastAsia="Arial" w:hint="default"/>
          <w:w w:val="65"/>
          <w:sz w:val="19"/>
          <w:szCs w:val="19"/>
        </w:rPr>
        <w:t>I </w:t>
      </w:r>
      <w:r>
        <w:rPr>
          <w:rFonts w:ascii="Arial" w:hAnsi="Arial" w:cs="Arial" w:eastAsia="Arial" w:hint="default"/>
          <w:sz w:val="19"/>
          <w:szCs w:val="19"/>
        </w:rPr>
        <w:t>P  </w:t>
      </w:r>
      <w:r>
        <w:rPr/>
        <w:t>位址，矽的日在多重主自錄網員伺服器的叢集中</w:t>
      </w:r>
      <w:r>
        <w:rPr>
          <w:spacing w:val="-53"/>
        </w:rPr>
        <w:t> </w:t>
      </w:r>
      <w:r>
        <w:rPr>
          <w:w w:val="155"/>
        </w:rPr>
        <w:t>。</w:t>
      </w:r>
      <w:r>
        <w:rPr/>
      </w:r>
    </w:p>
    <w:p>
      <w:pPr>
        <w:spacing w:line="240" w:lineRule="auto" w:before="0"/>
        <w:ind w:right="0"/>
        <w:rPr>
          <w:rFonts w:ascii="細明體_HKSCS" w:hAnsi="細明體_HKSCS" w:cs="細明體_HKSCS" w:eastAsia="細明體_HKSCS" w:hint="default"/>
          <w:sz w:val="20"/>
          <w:szCs w:val="20"/>
        </w:rPr>
      </w:pPr>
    </w:p>
    <w:p>
      <w:pPr>
        <w:spacing w:before="153"/>
        <w:ind w:left="507" w:right="92" w:firstLine="0"/>
        <w:jc w:val="left"/>
        <w:rPr>
          <w:rFonts w:ascii="細明體_HKSCS" w:hAnsi="細明體_HKSCS" w:cs="細明體_HKSCS" w:eastAsia="細明體_HKSCS" w:hint="default"/>
          <w:sz w:val="27"/>
          <w:szCs w:val="27"/>
        </w:rPr>
      </w:pPr>
      <w:r>
        <w:rPr>
          <w:rFonts w:ascii="Arial" w:hAnsi="Arial" w:cs="Arial" w:eastAsia="Arial" w:hint="default"/>
          <w:w w:val="105"/>
          <w:sz w:val="27"/>
          <w:szCs w:val="27"/>
        </w:rPr>
        <w:t>Virtual Local Area  Network  ( VLAN </w:t>
      </w:r>
      <w:r>
        <w:rPr>
          <w:rFonts w:ascii="細明體_HKSCS" w:hAnsi="細明體_HKSCS" w:cs="細明體_HKSCS" w:eastAsia="細明體_HKSCS" w:hint="default"/>
          <w:w w:val="70"/>
          <w:sz w:val="27"/>
          <w:szCs w:val="27"/>
        </w:rPr>
        <w:t>） </w:t>
      </w:r>
      <w:r>
        <w:rPr>
          <w:rFonts w:ascii="細明體_HKSCS" w:hAnsi="細明體_HKSCS" w:cs="細明體_HKSCS" w:eastAsia="細明體_HKSCS" w:hint="default"/>
          <w:spacing w:val="90"/>
          <w:w w:val="70"/>
          <w:sz w:val="27"/>
          <w:szCs w:val="27"/>
        </w:rPr>
        <w:t> </w:t>
      </w:r>
      <w:r>
        <w:rPr>
          <w:rFonts w:ascii="細明體_HKSCS" w:hAnsi="細明體_HKSCS" w:cs="細明體_HKSCS" w:eastAsia="細明體_HKSCS" w:hint="default"/>
          <w:w w:val="105"/>
          <w:sz w:val="27"/>
          <w:szCs w:val="27"/>
        </w:rPr>
        <w:t>虛擬區域網路</w:t>
      </w:r>
      <w:r>
        <w:rPr>
          <w:rFonts w:ascii="細明體_HKSCS" w:hAnsi="細明體_HKSCS" w:cs="細明體_HKSCS" w:eastAsia="細明體_HKSCS" w:hint="default"/>
          <w:sz w:val="27"/>
          <w:szCs w:val="27"/>
        </w:rPr>
      </w:r>
    </w:p>
    <w:p>
      <w:pPr>
        <w:spacing w:line="240" w:lineRule="auto" w:before="6"/>
        <w:ind w:right="0"/>
        <w:rPr>
          <w:rFonts w:ascii="細明體_HKSCS" w:hAnsi="細明體_HKSCS" w:cs="細明體_HKSCS" w:eastAsia="細明體_HKSCS" w:hint="default"/>
          <w:sz w:val="26"/>
          <w:szCs w:val="26"/>
        </w:rPr>
      </w:pPr>
    </w:p>
    <w:p>
      <w:pPr>
        <w:pStyle w:val="BodyText"/>
        <w:spacing w:line="240" w:lineRule="auto"/>
        <w:ind w:left="127" w:right="0"/>
        <w:jc w:val="both"/>
      </w:pPr>
      <w:r>
        <w:rPr>
          <w:w w:val="105"/>
        </w:rPr>
        <w:t>一些 </w:t>
      </w:r>
      <w:r>
        <w:rPr>
          <w:rFonts w:ascii="Arial" w:hAnsi="Arial" w:cs="Arial" w:eastAsia="Arial" w:hint="default"/>
          <w:w w:val="105"/>
          <w:sz w:val="19"/>
          <w:szCs w:val="19"/>
        </w:rPr>
        <w:t>LAN </w:t>
      </w:r>
      <w:r>
        <w:rPr>
          <w:w w:val="105"/>
        </w:rPr>
        <w:t>上的主機邏輯群組，可讓主機間的通訊就像位於相同的 </w:t>
      </w:r>
      <w:r>
        <w:rPr>
          <w:rFonts w:ascii="Arial" w:hAnsi="Arial" w:cs="Arial" w:eastAsia="Arial" w:hint="default"/>
          <w:w w:val="105"/>
          <w:sz w:val="19"/>
          <w:szCs w:val="19"/>
        </w:rPr>
        <w:t>LAN</w:t>
      </w:r>
      <w:r>
        <w:rPr>
          <w:rFonts w:ascii="Arial" w:hAnsi="Arial" w:cs="Arial" w:eastAsia="Arial" w:hint="default"/>
          <w:spacing w:val="54"/>
          <w:w w:val="105"/>
          <w:sz w:val="19"/>
          <w:szCs w:val="19"/>
        </w:rPr>
        <w:t> </w:t>
      </w:r>
      <w:r>
        <w:rPr>
          <w:w w:val="105"/>
        </w:rPr>
        <w:t>上一樣進行。</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9"/>
        <w:ind w:right="0"/>
        <w:rPr>
          <w:rFonts w:ascii="細明體_HKSCS" w:hAnsi="細明體_HKSCS" w:cs="細明體_HKSCS" w:eastAsia="細明體_HKSCS" w:hint="default"/>
          <w:sz w:val="18"/>
          <w:szCs w:val="18"/>
        </w:rPr>
      </w:pPr>
    </w:p>
    <w:p>
      <w:pPr>
        <w:spacing w:before="0"/>
        <w:ind w:left="141" w:right="0" w:firstLine="0"/>
        <w:jc w:val="both"/>
        <w:rPr>
          <w:rFonts w:ascii="細明體_HKSCS" w:hAnsi="細明體_HKSCS" w:cs="細明體_HKSCS" w:eastAsia="細明體_HKSCS" w:hint="default"/>
          <w:sz w:val="27"/>
          <w:szCs w:val="27"/>
        </w:rPr>
      </w:pPr>
      <w:r>
        <w:rPr>
          <w:rFonts w:ascii="Times New Roman" w:hAnsi="Times New Roman" w:cs="Times New Roman" w:eastAsia="Times New Roman" w:hint="default"/>
          <w:w w:val="70"/>
          <w:sz w:val="33"/>
          <w:szCs w:val="33"/>
        </w:rPr>
        <w:t>.f-"\  </w:t>
      </w:r>
      <w:r>
        <w:rPr>
          <w:rFonts w:ascii="Arial" w:hAnsi="Arial" w:cs="Arial" w:eastAsia="Arial" w:hint="default"/>
          <w:w w:val="105"/>
          <w:sz w:val="27"/>
          <w:szCs w:val="27"/>
        </w:rPr>
        <w:t>Virtual </w:t>
      </w:r>
      <w:r>
        <w:rPr>
          <w:rFonts w:ascii="Arial" w:hAnsi="Arial" w:cs="Arial" w:eastAsia="Arial" w:hint="default"/>
          <w:spacing w:val="-3"/>
          <w:w w:val="105"/>
          <w:sz w:val="27"/>
          <w:szCs w:val="27"/>
        </w:rPr>
        <w:t>Private  </w:t>
      </w:r>
      <w:r>
        <w:rPr>
          <w:rFonts w:ascii="Arial" w:hAnsi="Arial" w:cs="Arial" w:eastAsia="Arial" w:hint="default"/>
          <w:w w:val="105"/>
          <w:sz w:val="27"/>
          <w:szCs w:val="27"/>
        </w:rPr>
        <w:t>Network  ( VPN </w:t>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39"/>
          <w:w w:val="70"/>
          <w:sz w:val="27"/>
          <w:szCs w:val="27"/>
        </w:rPr>
        <w:t> </w:t>
      </w:r>
      <w:r>
        <w:rPr>
          <w:rFonts w:ascii="細明體_HKSCS" w:hAnsi="細明體_HKSCS" w:cs="細明體_HKSCS" w:eastAsia="細明體_HKSCS" w:hint="default"/>
          <w:w w:val="105"/>
          <w:sz w:val="27"/>
          <w:szCs w:val="27"/>
        </w:rPr>
        <w:t>虛擬私人網路</w:t>
      </w:r>
      <w:r>
        <w:rPr>
          <w:rFonts w:ascii="細明體_HKSCS" w:hAnsi="細明體_HKSCS" w:cs="細明體_HKSCS" w:eastAsia="細明體_HKSCS" w:hint="default"/>
          <w:sz w:val="27"/>
          <w:szCs w:val="27"/>
        </w:rPr>
      </w:r>
    </w:p>
    <w:p>
      <w:pPr>
        <w:spacing w:line="240" w:lineRule="auto" w:before="10"/>
        <w:ind w:right="0"/>
        <w:rPr>
          <w:rFonts w:ascii="細明體_HKSCS" w:hAnsi="細明體_HKSCS" w:cs="細明體_HKSCS" w:eastAsia="細明體_HKSCS" w:hint="default"/>
          <w:sz w:val="24"/>
          <w:szCs w:val="24"/>
        </w:rPr>
      </w:pPr>
    </w:p>
    <w:p>
      <w:pPr>
        <w:pStyle w:val="BodyText"/>
        <w:spacing w:line="338" w:lineRule="auto"/>
        <w:ind w:left="131" w:right="94" w:hanging="5"/>
        <w:jc w:val="left"/>
      </w:pPr>
      <w:r>
        <w:rPr/>
        <w:t>和人網</w:t>
      </w:r>
      <w:r>
        <w:rPr>
          <w:rFonts w:ascii="Arial" w:hAnsi="Arial" w:cs="Arial" w:eastAsia="Arial" w:hint="default"/>
          <w:sz w:val="25"/>
          <w:szCs w:val="25"/>
        </w:rPr>
        <w:t>E</w:t>
      </w:r>
      <w:r>
        <w:rPr>
          <w:sz w:val="18"/>
          <w:szCs w:val="18"/>
        </w:rPr>
        <w:t>各自</w:t>
      </w:r>
      <w:r>
        <w:rPr>
          <w:rFonts w:ascii="Arial" w:hAnsi="Arial" w:cs="Arial" w:eastAsia="Arial" w:hint="default"/>
          <w:sz w:val="25"/>
          <w:szCs w:val="25"/>
        </w:rPr>
        <w:t>3</w:t>
      </w:r>
      <w:r>
        <w:rPr/>
        <w:t>擴充，其中含有通過共用或公用網路咽壓縮、 </w:t>
      </w:r>
      <w:r>
        <w:rPr>
          <w:rFonts w:ascii="Arial" w:hAnsi="Arial" w:cs="Arial" w:eastAsia="Arial" w:hint="default"/>
          <w:spacing w:val="-7"/>
          <w:sz w:val="25"/>
          <w:szCs w:val="25"/>
        </w:rPr>
        <w:t>B</w:t>
      </w:r>
      <w:r>
        <w:rPr>
          <w:spacing w:val="-7"/>
        </w:rPr>
        <w:t>口密及</w:t>
      </w:r>
      <w:r>
        <w:rPr>
          <w:rFonts w:ascii="Arial" w:hAnsi="Arial" w:cs="Arial" w:eastAsia="Arial" w:hint="default"/>
          <w:spacing w:val="-7"/>
          <w:sz w:val="25"/>
          <w:szCs w:val="25"/>
        </w:rPr>
        <w:t>E</w:t>
      </w:r>
      <w:r>
        <w:rPr>
          <w:spacing w:val="-7"/>
        </w:rPr>
        <w:t>的發連線。</w:t>
      </w:r>
      <w:r>
        <w:rPr>
          <w:rFonts w:ascii="Arial" w:hAnsi="Arial" w:cs="Arial" w:eastAsia="Arial" w:hint="default"/>
          <w:spacing w:val="-7"/>
          <w:sz w:val="19"/>
          <w:szCs w:val="19"/>
        </w:rPr>
        <w:t>VPN</w:t>
      </w:r>
      <w:r>
        <w:rPr>
          <w:rFonts w:ascii="Arial" w:hAnsi="Arial" w:cs="Arial" w:eastAsia="Arial" w:hint="default"/>
          <w:spacing w:val="8"/>
          <w:sz w:val="19"/>
          <w:szCs w:val="19"/>
        </w:rPr>
        <w:t> </w:t>
      </w:r>
      <w:r>
        <w:rPr/>
        <w:t>連線 可透過網際網路提供遠端存取及路由連線到私人網路。</w:t>
      </w:r>
    </w:p>
    <w:p>
      <w:pPr>
        <w:spacing w:line="240" w:lineRule="auto" w:before="0"/>
        <w:ind w:right="0"/>
        <w:rPr>
          <w:rFonts w:ascii="細明體_HKSCS" w:hAnsi="細明體_HKSCS" w:cs="細明體_HKSCS" w:eastAsia="細明體_HKSCS" w:hint="default"/>
          <w:sz w:val="20"/>
          <w:szCs w:val="20"/>
        </w:rPr>
      </w:pPr>
    </w:p>
    <w:p>
      <w:pPr>
        <w:spacing w:line="240" w:lineRule="auto" w:before="8"/>
        <w:ind w:right="0"/>
        <w:rPr>
          <w:rFonts w:ascii="細明體_HKSCS" w:hAnsi="細明體_HKSCS" w:cs="細明體_HKSCS" w:eastAsia="細明體_HKSCS" w:hint="default"/>
          <w:sz w:val="16"/>
          <w:szCs w:val="16"/>
        </w:rPr>
      </w:pPr>
    </w:p>
    <w:p>
      <w:pPr>
        <w:spacing w:before="0"/>
        <w:ind w:left="507" w:right="92" w:firstLine="0"/>
        <w:jc w:val="left"/>
        <w:rPr>
          <w:rFonts w:ascii="Arial" w:hAnsi="Arial" w:cs="Arial" w:eastAsia="Arial" w:hint="default"/>
          <w:sz w:val="27"/>
          <w:szCs w:val="27"/>
        </w:rPr>
      </w:pPr>
      <w:r>
        <w:rPr>
          <w:rFonts w:ascii="Arial"/>
          <w:spacing w:val="5"/>
          <w:w w:val="115"/>
          <w:sz w:val="27"/>
        </w:rPr>
        <w:t>Voip </w:t>
      </w:r>
      <w:r>
        <w:rPr>
          <w:rFonts w:ascii="Arial"/>
          <w:w w:val="115"/>
          <w:sz w:val="27"/>
        </w:rPr>
        <w:t>( Voice Over </w:t>
      </w:r>
      <w:r>
        <w:rPr>
          <w:rFonts w:ascii="Arial"/>
          <w:spacing w:val="-3"/>
          <w:w w:val="115"/>
          <w:sz w:val="27"/>
        </w:rPr>
        <w:t>Internet </w:t>
      </w:r>
      <w:r>
        <w:rPr>
          <w:rFonts w:ascii="Arial"/>
          <w:w w:val="115"/>
          <w:sz w:val="27"/>
        </w:rPr>
        <w:t>Protocol</w:t>
      </w:r>
      <w:r>
        <w:rPr>
          <w:rFonts w:ascii="Arial"/>
          <w:spacing w:val="-60"/>
          <w:w w:val="115"/>
          <w:sz w:val="27"/>
        </w:rPr>
        <w:t> </w:t>
      </w:r>
      <w:r>
        <w:rPr>
          <w:rFonts w:ascii="Arial"/>
          <w:w w:val="115"/>
          <w:sz w:val="27"/>
        </w:rPr>
        <w:t>)</w:t>
      </w:r>
      <w:r>
        <w:rPr>
          <w:rFonts w:ascii="Arial"/>
          <w:sz w:val="27"/>
        </w:rPr>
      </w:r>
    </w:p>
    <w:p>
      <w:pPr>
        <w:spacing w:line="240" w:lineRule="auto" w:before="6"/>
        <w:ind w:right="0"/>
        <w:rPr>
          <w:rFonts w:ascii="Arial" w:hAnsi="Arial" w:cs="Arial" w:eastAsia="Arial" w:hint="default"/>
          <w:sz w:val="30"/>
          <w:szCs w:val="30"/>
        </w:rPr>
      </w:pPr>
    </w:p>
    <w:p>
      <w:pPr>
        <w:spacing w:before="0"/>
        <w:ind w:left="421" w:right="92" w:firstLine="0"/>
        <w:jc w:val="left"/>
        <w:rPr>
          <w:rFonts w:ascii="細明體_HKSCS" w:hAnsi="細明體_HKSCS" w:cs="細明體_HKSCS" w:eastAsia="細明體_HKSCS" w:hint="default"/>
          <w:sz w:val="20"/>
          <w:szCs w:val="20"/>
        </w:rPr>
      </w:pPr>
      <w:r>
        <w:rPr>
          <w:rFonts w:ascii="Arial" w:hAnsi="Arial" w:cs="Arial" w:eastAsia="Arial" w:hint="default"/>
          <w:w w:val="110"/>
          <w:sz w:val="19"/>
          <w:szCs w:val="19"/>
        </w:rPr>
        <w:t>LAN</w:t>
      </w:r>
      <w:r>
        <w:rPr>
          <w:rFonts w:ascii="Arial" w:hAnsi="Arial" w:cs="Arial" w:eastAsia="Arial" w:hint="default"/>
          <w:spacing w:val="-33"/>
          <w:w w:val="110"/>
          <w:sz w:val="19"/>
          <w:szCs w:val="19"/>
        </w:rPr>
        <w:t> </w:t>
      </w:r>
      <w:r>
        <w:rPr>
          <w:rFonts w:ascii="Arial" w:hAnsi="Arial" w:cs="Arial" w:eastAsia="Arial" w:hint="default"/>
          <w:w w:val="110"/>
          <w:sz w:val="19"/>
          <w:szCs w:val="19"/>
        </w:rPr>
        <w:t>,</w:t>
      </w:r>
      <w:r>
        <w:rPr>
          <w:rFonts w:ascii="Arial" w:hAnsi="Arial" w:cs="Arial" w:eastAsia="Arial" w:hint="default"/>
          <w:spacing w:val="-49"/>
          <w:w w:val="110"/>
          <w:sz w:val="19"/>
          <w:szCs w:val="19"/>
        </w:rPr>
        <w:t> </w:t>
      </w:r>
      <w:r>
        <w:rPr>
          <w:rFonts w:ascii="Arial" w:hAnsi="Arial" w:cs="Arial" w:eastAsia="Arial" w:hint="default"/>
          <w:w w:val="110"/>
          <w:sz w:val="19"/>
          <w:szCs w:val="19"/>
        </w:rPr>
        <w:t>WAN</w:t>
      </w:r>
      <w:r>
        <w:rPr>
          <w:rFonts w:ascii="Arial" w:hAnsi="Arial" w:cs="Arial" w:eastAsia="Arial" w:hint="default"/>
          <w:spacing w:val="-32"/>
          <w:w w:val="110"/>
          <w:sz w:val="19"/>
          <w:szCs w:val="19"/>
        </w:rPr>
        <w:t> </w:t>
      </w:r>
      <w:r>
        <w:rPr>
          <w:rFonts w:ascii="細明體_HKSCS" w:hAnsi="細明體_HKSCS" w:cs="細明體_HKSCS" w:eastAsia="細明體_HKSCS" w:hint="default"/>
          <w:w w:val="110"/>
          <w:sz w:val="20"/>
          <w:szCs w:val="20"/>
        </w:rPr>
        <w:t>到網際網路上使用</w:t>
      </w:r>
      <w:r>
        <w:rPr>
          <w:rFonts w:ascii="細明體_HKSCS" w:hAnsi="細明體_HKSCS" w:cs="細明體_HKSCS" w:eastAsia="細明體_HKSCS" w:hint="default"/>
          <w:spacing w:val="-75"/>
          <w:w w:val="110"/>
          <w:sz w:val="20"/>
          <w:szCs w:val="20"/>
        </w:rPr>
        <w:t> </w:t>
      </w:r>
      <w:r>
        <w:rPr>
          <w:rFonts w:ascii="Arial" w:hAnsi="Arial" w:cs="Arial" w:eastAsia="Arial" w:hint="default"/>
          <w:w w:val="110"/>
          <w:sz w:val="19"/>
          <w:szCs w:val="19"/>
        </w:rPr>
        <w:t>TCP/IP</w:t>
      </w:r>
      <w:r>
        <w:rPr>
          <w:rFonts w:ascii="Arial" w:hAnsi="Arial" w:cs="Arial" w:eastAsia="Arial" w:hint="default"/>
          <w:spacing w:val="-30"/>
          <w:w w:val="110"/>
          <w:sz w:val="19"/>
          <w:szCs w:val="19"/>
        </w:rPr>
        <w:t> </w:t>
      </w:r>
      <w:r>
        <w:rPr>
          <w:rFonts w:ascii="細明體_HKSCS" w:hAnsi="細明體_HKSCS" w:cs="細明體_HKSCS" w:eastAsia="細明體_HKSCS" w:hint="default"/>
          <w:w w:val="110"/>
          <w:sz w:val="20"/>
          <w:szCs w:val="20"/>
        </w:rPr>
        <w:t>封包傳送語音的方法。</w:t>
      </w:r>
      <w:r>
        <w:rPr>
          <w:rFonts w:ascii="細明體_HKSCS" w:hAnsi="細明體_HKSCS" w:cs="細明體_HKSCS" w:eastAsia="細明體_HKSCS" w:hint="default"/>
          <w:sz w:val="20"/>
          <w:szCs w:val="20"/>
        </w:rPr>
      </w:r>
    </w:p>
    <w:p>
      <w:pPr>
        <w:spacing w:after="0"/>
        <w:jc w:val="left"/>
        <w:rPr>
          <w:rFonts w:ascii="細明體_HKSCS" w:hAnsi="細明體_HKSCS" w:cs="細明體_HKSCS" w:eastAsia="細明體_HKSCS" w:hint="default"/>
          <w:sz w:val="20"/>
          <w:szCs w:val="20"/>
        </w:rPr>
        <w:sectPr>
          <w:headerReference w:type="even" r:id="rId311"/>
          <w:pgSz w:w="10600" w:h="14740"/>
          <w:pgMar w:header="0" w:footer="0" w:top="1200" w:bottom="280" w:left="880" w:right="1420"/>
        </w:sectPr>
      </w:pPr>
    </w:p>
    <w:p>
      <w:pPr>
        <w:spacing w:before="38"/>
        <w:ind w:left="546" w:right="0" w:firstLine="0"/>
        <w:jc w:val="left"/>
        <w:rPr>
          <w:rFonts w:ascii="Arial" w:hAnsi="Arial" w:cs="Arial" w:eastAsia="Arial" w:hint="default"/>
          <w:sz w:val="28"/>
          <w:szCs w:val="28"/>
        </w:rPr>
      </w:pPr>
      <w:r>
        <w:rPr/>
        <w:pict>
          <v:shape style="position:absolute;margin-left:498.581299pt;margin-top:199.343506pt;width:12.1pt;height:83.3pt;mso-position-horizontal-relative:page;mso-position-vertical-relative:page;z-index:8656"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9"/>
                      <w:position w:val="1"/>
                      <w:sz w:val="19"/>
                      <w:szCs w:val="19"/>
                    </w:rPr>
                    <w:t>網</w:t>
                  </w:r>
                  <w:r>
                    <w:rPr>
                      <w:rFonts w:ascii="細明體_HKSCS" w:hAnsi="細明體_HKSCS" w:cs="細明體_HKSCS" w:eastAsia="細明體_HKSCS" w:hint="default"/>
                      <w:spacing w:val="7"/>
                      <w:position w:val="1"/>
                      <w:sz w:val="19"/>
                      <w:szCs w:val="19"/>
                    </w:rPr>
                    <w:t>路</w:t>
                  </w:r>
                  <w:r>
                    <w:rPr>
                      <w:rFonts w:ascii="細明體_HKSCS" w:hAnsi="細明體_HKSCS" w:cs="細明體_HKSCS" w:eastAsia="細明體_HKSCS" w:hint="default"/>
                      <w:spacing w:val="20"/>
                      <w:position w:val="1"/>
                      <w:sz w:val="19"/>
                      <w:szCs w:val="19"/>
                    </w:rPr>
                    <w:t>重</w:t>
                  </w:r>
                  <w:r>
                    <w:rPr>
                      <w:rFonts w:ascii="細明體_HKSCS" w:hAnsi="細明體_HKSCS" w:cs="細明體_HKSCS" w:eastAsia="細明體_HKSCS" w:hint="default"/>
                      <w:spacing w:val="15"/>
                      <w:position w:val="1"/>
                      <w:sz w:val="19"/>
                      <w:szCs w:val="19"/>
                    </w:rPr>
                    <w:t>要</w:t>
                  </w:r>
                  <w:r>
                    <w:rPr>
                      <w:rFonts w:ascii="細明體_HKSCS" w:hAnsi="細明體_HKSCS" w:cs="細明體_HKSCS" w:eastAsia="細明體_HKSCS" w:hint="default"/>
                      <w:spacing w:val="15"/>
                      <w:sz w:val="19"/>
                      <w:szCs w:val="19"/>
                    </w:rPr>
                    <w:t>名詞</w:t>
                  </w:r>
                  <w:r>
                    <w:rPr>
                      <w:rFonts w:ascii="細明體_HKSCS" w:hAnsi="細明體_HKSCS" w:cs="細明體_HKSCS" w:eastAsia="細明體_HKSCS" w:hint="default"/>
                      <w:spacing w:val="12"/>
                      <w:position w:val="1"/>
                      <w:sz w:val="19"/>
                      <w:szCs w:val="19"/>
                    </w:rPr>
                    <w:t>整</w:t>
                  </w:r>
                  <w:r>
                    <w:rPr>
                      <w:rFonts w:ascii="細明體_HKSCS" w:hAnsi="細明體_HKSCS" w:cs="細明體_HKSCS" w:eastAsia="細明體_HKSCS" w:hint="default"/>
                      <w:position w:val="1"/>
                      <w:sz w:val="19"/>
                      <w:szCs w:val="19"/>
                    </w:rPr>
                    <w:t>理</w:t>
                  </w:r>
                  <w:r>
                    <w:rPr>
                      <w:rFonts w:ascii="細明體_HKSCS" w:hAnsi="細明體_HKSCS" w:cs="細明體_HKSCS" w:eastAsia="細明體_HKSCS" w:hint="default"/>
                      <w:sz w:val="19"/>
                      <w:szCs w:val="19"/>
                    </w:rPr>
                  </w:r>
                </w:p>
              </w:txbxContent>
            </v:textbox>
            <w10:wrap type="none"/>
          </v:shape>
        </w:pict>
      </w:r>
      <w:r>
        <w:rPr>
          <w:rFonts w:ascii="Arial"/>
          <w:w w:val="110"/>
          <w:sz w:val="28"/>
        </w:rPr>
        <w:t>Web Distributed Authoring And Versioning ( Webdav</w:t>
      </w:r>
      <w:r>
        <w:rPr>
          <w:rFonts w:ascii="Arial"/>
          <w:spacing w:val="24"/>
          <w:w w:val="110"/>
          <w:sz w:val="28"/>
        </w:rPr>
        <w:t> </w:t>
      </w:r>
      <w:r>
        <w:rPr>
          <w:rFonts w:ascii="Arial"/>
          <w:w w:val="110"/>
          <w:sz w:val="28"/>
        </w:rPr>
        <w:t>)</w:t>
      </w:r>
      <w:r>
        <w:rPr>
          <w:rFonts w:ascii="Arial"/>
          <w:sz w:val="28"/>
        </w:rPr>
      </w:r>
    </w:p>
    <w:p>
      <w:pPr>
        <w:spacing w:line="240" w:lineRule="auto" w:before="7"/>
        <w:ind w:right="0"/>
        <w:rPr>
          <w:rFonts w:ascii="Arial" w:hAnsi="Arial" w:cs="Arial" w:eastAsia="Arial" w:hint="default"/>
          <w:sz w:val="29"/>
          <w:szCs w:val="29"/>
        </w:rPr>
      </w:pPr>
    </w:p>
    <w:p>
      <w:pPr>
        <w:spacing w:line="372" w:lineRule="auto" w:before="0"/>
        <w:ind w:left="165" w:right="326" w:firstLine="290"/>
        <w:jc w:val="left"/>
        <w:rPr>
          <w:rFonts w:ascii="細明體_HKSCS" w:hAnsi="細明體_HKSCS" w:cs="細明體_HKSCS" w:eastAsia="細明體_HKSCS" w:hint="default"/>
          <w:sz w:val="20"/>
          <w:szCs w:val="20"/>
        </w:rPr>
      </w:pPr>
      <w:r>
        <w:rPr>
          <w:rFonts w:ascii="Arial" w:hAnsi="Arial" w:cs="Arial" w:eastAsia="Arial" w:hint="default"/>
          <w:sz w:val="19"/>
          <w:szCs w:val="19"/>
        </w:rPr>
        <w:t>HTTP </w:t>
      </w:r>
      <w:r>
        <w:rPr>
          <w:rFonts w:ascii="Arial" w:hAnsi="Arial" w:cs="Arial" w:eastAsia="Arial" w:hint="default"/>
          <w:w w:val="85"/>
          <w:sz w:val="19"/>
          <w:szCs w:val="19"/>
        </w:rPr>
        <w:t>-1 </w:t>
      </w:r>
      <w:r>
        <w:rPr>
          <w:rFonts w:ascii="Arial" w:hAnsi="Arial" w:cs="Arial" w:eastAsia="Arial" w:hint="default"/>
          <w:sz w:val="19"/>
          <w:szCs w:val="19"/>
        </w:rPr>
        <w:t>.1 </w:t>
      </w:r>
      <w:r>
        <w:rPr>
          <w:rFonts w:ascii="細明體_HKSCS" w:hAnsi="細明體_HKSCS" w:cs="細明體_HKSCS" w:eastAsia="細明體_HKSCS" w:hint="default"/>
          <w:sz w:val="20"/>
          <w:szCs w:val="20"/>
        </w:rPr>
        <w:t>有關的應用程式通訊協泄， 可讓用戶踹直接在全球資訊網上發佈皮管理費 源。</w:t>
      </w:r>
    </w:p>
    <w:p>
      <w:pPr>
        <w:spacing w:line="240" w:lineRule="auto" w:before="0"/>
        <w:ind w:right="0"/>
        <w:rPr>
          <w:rFonts w:ascii="細明體_HKSCS" w:hAnsi="細明體_HKSCS" w:cs="細明體_HKSCS" w:eastAsia="細明體_HKSCS" w:hint="default"/>
          <w:sz w:val="20"/>
          <w:szCs w:val="20"/>
        </w:rPr>
      </w:pPr>
    </w:p>
    <w:p>
      <w:pPr>
        <w:spacing w:before="139"/>
        <w:ind w:left="170"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略 </w:t>
      </w:r>
      <w:r>
        <w:rPr>
          <w:rFonts w:ascii="Arial" w:hAnsi="Arial" w:cs="Arial" w:eastAsia="Arial" w:hint="default"/>
          <w:w w:val="105"/>
          <w:sz w:val="28"/>
          <w:szCs w:val="28"/>
        </w:rPr>
        <w:t>Web  Server</w:t>
      </w:r>
      <w:r>
        <w:rPr>
          <w:rFonts w:ascii="Arial" w:hAnsi="Arial" w:cs="Arial" w:eastAsia="Arial" w:hint="default"/>
          <w:spacing w:val="-28"/>
          <w:w w:val="105"/>
          <w:sz w:val="28"/>
          <w:szCs w:val="28"/>
        </w:rPr>
        <w:t> </w:t>
      </w:r>
      <w:r>
        <w:rPr>
          <w:rFonts w:ascii="細明體_HKSCS" w:hAnsi="細明體_HKSCS" w:cs="細明體_HKSCS" w:eastAsia="細明體_HKSCS" w:hint="default"/>
          <w:w w:val="105"/>
          <w:sz w:val="27"/>
          <w:szCs w:val="27"/>
        </w:rPr>
        <w:t>網頁偶服器</w:t>
      </w:r>
      <w:r>
        <w:rPr>
          <w:rFonts w:ascii="細明體_HKSCS" w:hAnsi="細明體_HKSCS" w:cs="細明體_HKSCS" w:eastAsia="細明體_HKSCS" w:hint="default"/>
          <w:sz w:val="27"/>
          <w:szCs w:val="27"/>
        </w:rPr>
      </w:r>
    </w:p>
    <w:p>
      <w:pPr>
        <w:spacing w:line="240" w:lineRule="auto" w:before="9"/>
        <w:ind w:right="0"/>
        <w:rPr>
          <w:rFonts w:ascii="細明體_HKSCS" w:hAnsi="細明體_HKSCS" w:cs="細明體_HKSCS" w:eastAsia="細明體_HKSCS" w:hint="default"/>
          <w:sz w:val="22"/>
          <w:szCs w:val="22"/>
        </w:rPr>
      </w:pPr>
    </w:p>
    <w:p>
      <w:pPr>
        <w:pStyle w:val="BodyText"/>
        <w:spacing w:line="367" w:lineRule="auto" w:before="38"/>
        <w:ind w:left="165" w:right="0" w:firstLine="209"/>
        <w:jc w:val="left"/>
      </w:pPr>
      <w:r>
        <w:rPr>
          <w:w w:val="100"/>
        </w:rPr>
        <w:t>系統管理員或網際網路服務提供者也 </w:t>
      </w:r>
      <w:r>
        <w:rPr>
          <w:w w:val="21"/>
        </w:rPr>
        <w:t>（ </w:t>
      </w:r>
      <w:r>
        <w:rPr>
          <w:rFonts w:ascii="Arial" w:hAnsi="Arial" w:cs="Arial" w:eastAsia="Arial" w:hint="default"/>
          <w:w w:val="99"/>
          <w:sz w:val="19"/>
          <w:szCs w:val="19"/>
        </w:rPr>
        <w:t>ISP </w:t>
      </w:r>
      <w:r>
        <w:rPr>
          <w:w w:val="19"/>
        </w:rPr>
        <w:t>）</w:t>
      </w:r>
      <w:r>
        <w:rPr>
          <w:spacing w:val="17"/>
          <w:w w:val="19"/>
        </w:rPr>
        <w:t> </w:t>
      </w:r>
      <w:r>
        <w:rPr>
          <w:w w:val="106"/>
        </w:rPr>
        <w:t>維護的電腦， 以及回應使用者瀏覽器要求 </w:t>
      </w:r>
      <w:r>
        <w:rPr>
          <w:w w:val="106"/>
        </w:rPr>
      </w:r>
      <w:r>
        <w:rPr/>
        <w:t>的電腦。</w:t>
      </w:r>
    </w:p>
    <w:p>
      <w:pPr>
        <w:spacing w:line="240" w:lineRule="auto" w:before="0"/>
        <w:ind w:right="0"/>
        <w:rPr>
          <w:rFonts w:ascii="細明體_HKSCS" w:hAnsi="細明體_HKSCS" w:cs="細明體_HKSCS" w:eastAsia="細明體_HKSCS" w:hint="default"/>
          <w:sz w:val="20"/>
          <w:szCs w:val="20"/>
        </w:rPr>
      </w:pPr>
    </w:p>
    <w:p>
      <w:pPr>
        <w:spacing w:before="148"/>
        <w:ind w:left="165"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05"/>
          <w:sz w:val="27"/>
          <w:szCs w:val="27"/>
        </w:rPr>
        <w:t>哪</w:t>
      </w:r>
      <w:r>
        <w:rPr>
          <w:rFonts w:ascii="細明體_HKSCS" w:hAnsi="細明體_HKSCS" w:cs="細明體_HKSCS" w:eastAsia="細明體_HKSCS" w:hint="default"/>
          <w:spacing w:val="-52"/>
          <w:sz w:val="27"/>
          <w:szCs w:val="27"/>
        </w:rPr>
        <w:t> </w:t>
      </w:r>
      <w:r>
        <w:rPr>
          <w:rFonts w:ascii="Arial" w:hAnsi="Arial" w:cs="Arial" w:eastAsia="Arial" w:hint="default"/>
          <w:w w:val="103"/>
          <w:sz w:val="28"/>
          <w:szCs w:val="28"/>
        </w:rPr>
        <w:t>Wel</w:t>
      </w:r>
      <w:r>
        <w:rPr>
          <w:rFonts w:ascii="Arial" w:hAnsi="Arial" w:cs="Arial" w:eastAsia="Arial" w:hint="default"/>
          <w:spacing w:val="5"/>
          <w:w w:val="103"/>
          <w:sz w:val="28"/>
          <w:szCs w:val="28"/>
        </w:rPr>
        <w:t>l</w:t>
      </w:r>
      <w:r>
        <w:rPr>
          <w:rFonts w:ascii="細明體_HKSCS" w:hAnsi="細明體_HKSCS" w:cs="細明體_HKSCS" w:eastAsia="細明體_HKSCS" w:hint="default"/>
          <w:spacing w:val="3"/>
          <w:w w:val="221"/>
          <w:sz w:val="5"/>
          <w:szCs w:val="5"/>
        </w:rPr>
        <w:t>圓</w:t>
      </w:r>
      <w:r>
        <w:rPr>
          <w:rFonts w:ascii="Arial" w:hAnsi="Arial" w:cs="Arial" w:eastAsia="Arial" w:hint="default"/>
          <w:w w:val="109"/>
          <w:sz w:val="28"/>
          <w:szCs w:val="28"/>
        </w:rPr>
        <w:t>Connected</w:t>
      </w:r>
      <w:r>
        <w:rPr>
          <w:rFonts w:ascii="Arial" w:hAnsi="Arial" w:cs="Arial" w:eastAsia="Arial" w:hint="default"/>
          <w:spacing w:val="37"/>
          <w:sz w:val="28"/>
          <w:szCs w:val="28"/>
        </w:rPr>
        <w:t> </w:t>
      </w:r>
      <w:r>
        <w:rPr>
          <w:rFonts w:ascii="細明體_HKSCS" w:hAnsi="細明體_HKSCS" w:cs="細明體_HKSCS" w:eastAsia="細明體_HKSCS" w:hint="default"/>
          <w:spacing w:val="-72"/>
          <w:w w:val="136"/>
          <w:sz w:val="27"/>
          <w:szCs w:val="27"/>
        </w:rPr>
        <w:t>良</w:t>
      </w:r>
      <w:r>
        <w:rPr>
          <w:rFonts w:ascii="細明體_HKSCS" w:hAnsi="細明體_HKSCS" w:cs="細明體_HKSCS" w:eastAsia="細明體_HKSCS" w:hint="default"/>
          <w:w w:val="109"/>
          <w:sz w:val="27"/>
          <w:szCs w:val="27"/>
        </w:rPr>
        <w:t>好連線</w:t>
      </w:r>
      <w:r>
        <w:rPr>
          <w:rFonts w:ascii="細明體_HKSCS" w:hAnsi="細明體_HKSCS" w:cs="細明體_HKSCS" w:eastAsia="細明體_HKSCS" w:hint="default"/>
          <w:sz w:val="27"/>
          <w:szCs w:val="27"/>
        </w:rPr>
      </w:r>
    </w:p>
    <w:p>
      <w:pPr>
        <w:spacing w:line="240" w:lineRule="auto" w:before="2"/>
        <w:ind w:right="0"/>
        <w:rPr>
          <w:rFonts w:ascii="細明體_HKSCS" w:hAnsi="細明體_HKSCS" w:cs="細明體_HKSCS" w:eastAsia="細明體_HKSCS" w:hint="default"/>
          <w:sz w:val="24"/>
          <w:szCs w:val="24"/>
        </w:rPr>
      </w:pPr>
    </w:p>
    <w:p>
      <w:pPr>
        <w:spacing w:line="336" w:lineRule="auto" w:before="0"/>
        <w:ind w:left="160" w:right="173" w:hanging="5"/>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w w:val="107"/>
          <w:sz w:val="20"/>
          <w:szCs w:val="20"/>
        </w:rPr>
        <w:t>足夠的連線能力，</w:t>
      </w:r>
      <w:r>
        <w:rPr>
          <w:rFonts w:ascii="細明體_HKSCS" w:hAnsi="細明體_HKSCS" w:cs="細明體_HKSCS" w:eastAsia="細明體_HKSCS" w:hint="default"/>
          <w:spacing w:val="-87"/>
          <w:w w:val="107"/>
          <w:sz w:val="20"/>
          <w:szCs w:val="20"/>
        </w:rPr>
        <w:t> </w:t>
      </w:r>
      <w:r>
        <w:rPr>
          <w:rFonts w:ascii="細明體_HKSCS" w:hAnsi="細明體_HKSCS" w:cs="細明體_HKSCS" w:eastAsia="細明體_HKSCS" w:hint="default"/>
          <w:w w:val="108"/>
          <w:sz w:val="20"/>
          <w:szCs w:val="20"/>
        </w:rPr>
        <w:t>讓網路上的用戶踹可以使用網路及</w:t>
      </w:r>
      <w:r>
        <w:rPr>
          <w:rFonts w:ascii="細明體_HKSCS" w:hAnsi="細明體_HKSCS" w:cs="細明體_HKSCS" w:eastAsia="細明體_HKSCS" w:hint="default"/>
          <w:spacing w:val="-26"/>
          <w:w w:val="108"/>
          <w:sz w:val="20"/>
          <w:szCs w:val="20"/>
        </w:rPr>
        <w:t> </w:t>
      </w:r>
      <w:r>
        <w:rPr>
          <w:rFonts w:ascii="Arial" w:hAnsi="Arial" w:cs="Arial" w:eastAsia="Arial" w:hint="default"/>
          <w:w w:val="108"/>
          <w:sz w:val="19"/>
          <w:szCs w:val="19"/>
        </w:rPr>
        <w:t>Active</w:t>
      </w:r>
      <w:r>
        <w:rPr>
          <w:rFonts w:ascii="Arial" w:hAnsi="Arial" w:cs="Arial" w:eastAsia="Arial" w:hint="default"/>
          <w:spacing w:val="8"/>
          <w:w w:val="108"/>
          <w:sz w:val="19"/>
          <w:szCs w:val="19"/>
        </w:rPr>
        <w:t> </w:t>
      </w:r>
      <w:r>
        <w:rPr>
          <w:rFonts w:ascii="Arial" w:hAnsi="Arial" w:cs="Arial" w:eastAsia="Arial" w:hint="default"/>
          <w:w w:val="97"/>
          <w:sz w:val="19"/>
          <w:szCs w:val="19"/>
        </w:rPr>
        <w:t>Directo</w:t>
      </w:r>
      <w:r>
        <w:rPr>
          <w:rFonts w:ascii="細明體_HKSCS" w:hAnsi="細明體_HKSCS" w:cs="細明體_HKSCS" w:eastAsia="細明體_HKSCS" w:hint="default"/>
          <w:w w:val="97"/>
          <w:sz w:val="23"/>
          <w:szCs w:val="23"/>
        </w:rPr>
        <w:t>「</w:t>
      </w:r>
      <w:r>
        <w:rPr>
          <w:rFonts w:ascii="Arial" w:hAnsi="Arial" w:cs="Arial" w:eastAsia="Arial" w:hint="default"/>
          <w:w w:val="97"/>
          <w:sz w:val="19"/>
          <w:szCs w:val="19"/>
        </w:rPr>
        <w:t>Y</w:t>
      </w:r>
      <w:r>
        <w:rPr>
          <w:rFonts w:ascii="Arial" w:hAnsi="Arial" w:cs="Arial" w:eastAsia="Arial" w:hint="default"/>
          <w:spacing w:val="-10"/>
          <w:w w:val="97"/>
          <w:sz w:val="19"/>
          <w:szCs w:val="19"/>
        </w:rPr>
        <w:t> </w:t>
      </w:r>
      <w:r>
        <w:rPr>
          <w:rFonts w:ascii="細明體_HKSCS" w:hAnsi="細明體_HKSCS" w:cs="細明體_HKSCS" w:eastAsia="細明體_HKSCS" w:hint="default"/>
          <w:spacing w:val="-18"/>
          <w:w w:val="110"/>
          <w:sz w:val="20"/>
          <w:szCs w:val="20"/>
        </w:rPr>
        <w:t>。「良好連線</w:t>
      </w:r>
      <w:r>
        <w:rPr>
          <w:rFonts w:ascii="細明體_HKSCS" w:hAnsi="細明體_HKSCS" w:cs="細明體_HKSCS" w:eastAsia="細明體_HKSCS" w:hint="default"/>
          <w:spacing w:val="-78"/>
          <w:w w:val="110"/>
          <w:sz w:val="20"/>
          <w:szCs w:val="20"/>
        </w:rPr>
        <w:t> </w:t>
      </w:r>
      <w:r>
        <w:rPr>
          <w:rFonts w:ascii="細明體_HKSCS" w:hAnsi="細明體_HKSCS" w:cs="細明體_HKSCS" w:eastAsia="細明體_HKSCS" w:hint="default"/>
          <w:w w:val="40"/>
          <w:sz w:val="20"/>
          <w:szCs w:val="20"/>
        </w:rPr>
        <w:t>」 </w:t>
      </w:r>
      <w:r>
        <w:rPr>
          <w:rFonts w:ascii="細明體_HKSCS" w:hAnsi="細明體_HKSCS" w:cs="細明體_HKSCS" w:eastAsia="細明體_HKSCS" w:hint="default"/>
          <w:w w:val="40"/>
          <w:sz w:val="20"/>
          <w:szCs w:val="20"/>
        </w:rPr>
      </w:r>
      <w:r>
        <w:rPr>
          <w:rFonts w:ascii="細明體_HKSCS" w:hAnsi="細明體_HKSCS" w:cs="細明體_HKSCS" w:eastAsia="細明體_HKSCS" w:hint="default"/>
          <w:sz w:val="20"/>
          <w:szCs w:val="20"/>
        </w:rPr>
        <w:t>的精確含意，視您的特殊需求而定。</w:t>
      </w:r>
    </w:p>
    <w:p>
      <w:pPr>
        <w:spacing w:line="240" w:lineRule="auto" w:before="0"/>
        <w:ind w:right="0"/>
        <w:rPr>
          <w:rFonts w:ascii="細明體_HKSCS" w:hAnsi="細明體_HKSCS" w:cs="細明體_HKSCS" w:eastAsia="細明體_HKSCS" w:hint="default"/>
          <w:sz w:val="20"/>
          <w:szCs w:val="20"/>
        </w:rPr>
      </w:pPr>
    </w:p>
    <w:p>
      <w:pPr>
        <w:spacing w:before="174"/>
        <w:ind w:left="522" w:right="0" w:firstLine="0"/>
        <w:jc w:val="left"/>
        <w:rPr>
          <w:rFonts w:ascii="細明體_HKSCS" w:hAnsi="細明體_HKSCS" w:cs="細明體_HKSCS" w:eastAsia="細明體_HKSCS" w:hint="default"/>
          <w:sz w:val="27"/>
          <w:szCs w:val="27"/>
        </w:rPr>
      </w:pPr>
      <w:r>
        <w:rPr>
          <w:rFonts w:ascii="Arial" w:hAnsi="Arial" w:cs="Arial" w:eastAsia="Arial" w:hint="default"/>
          <w:sz w:val="28"/>
          <w:szCs w:val="28"/>
        </w:rPr>
        <w:t>Wide  Area  Network   ( WAN </w:t>
      </w:r>
      <w:r>
        <w:rPr>
          <w:rFonts w:ascii="細明體_HKSCS" w:hAnsi="細明體_HKSCS" w:cs="細明體_HKSCS" w:eastAsia="細明體_HKSCS" w:hint="default"/>
          <w:w w:val="70"/>
          <w:sz w:val="27"/>
          <w:szCs w:val="27"/>
        </w:rPr>
        <w:t>）</w:t>
      </w:r>
      <w:r>
        <w:rPr>
          <w:rFonts w:ascii="細明體_HKSCS" w:hAnsi="細明體_HKSCS" w:cs="細明體_HKSCS" w:eastAsia="細明體_HKSCS" w:hint="default"/>
          <w:spacing w:val="50"/>
          <w:w w:val="70"/>
          <w:sz w:val="27"/>
          <w:szCs w:val="27"/>
        </w:rPr>
        <w:t> </w:t>
      </w:r>
      <w:r>
        <w:rPr>
          <w:rFonts w:ascii="細明體_HKSCS" w:hAnsi="細明體_HKSCS" w:cs="細明體_HKSCS" w:eastAsia="細明體_HKSCS" w:hint="default"/>
          <w:sz w:val="27"/>
          <w:szCs w:val="27"/>
        </w:rPr>
        <w:t>廣域網路</w:t>
      </w:r>
    </w:p>
    <w:p>
      <w:pPr>
        <w:spacing w:line="240" w:lineRule="auto" w:before="9"/>
        <w:ind w:right="0"/>
        <w:rPr>
          <w:rFonts w:ascii="細明體_HKSCS" w:hAnsi="細明體_HKSCS" w:cs="細明體_HKSCS" w:eastAsia="細明體_HKSCS" w:hint="default"/>
          <w:sz w:val="26"/>
          <w:szCs w:val="26"/>
        </w:rPr>
      </w:pPr>
    </w:p>
    <w:p>
      <w:pPr>
        <w:pStyle w:val="BodyText"/>
        <w:spacing w:line="362" w:lineRule="auto"/>
        <w:ind w:left="146" w:right="117"/>
        <w:jc w:val="left"/>
      </w:pPr>
      <w:r>
        <w:rPr>
          <w:w w:val="105"/>
        </w:rPr>
        <w:t>將不同地理區的電腦、</w:t>
      </w:r>
      <w:r>
        <w:rPr>
          <w:spacing w:val="-73"/>
          <w:w w:val="105"/>
        </w:rPr>
        <w:t> </w:t>
      </w:r>
      <w:r>
        <w:rPr>
          <w:w w:val="105"/>
        </w:rPr>
        <w:t>印表機及其他裝置</w:t>
      </w:r>
      <w:r>
        <w:rPr>
          <w:spacing w:val="-11"/>
          <w:w w:val="105"/>
        </w:rPr>
        <w:t> </w:t>
      </w:r>
      <w:r>
        <w:rPr>
          <w:w w:val="105"/>
        </w:rPr>
        <w:t>車接起來的通訊網路。</w:t>
      </w:r>
      <w:r>
        <w:rPr>
          <w:spacing w:val="-86"/>
          <w:w w:val="105"/>
        </w:rPr>
        <w:t> </w:t>
      </w:r>
      <w:r>
        <w:rPr>
          <w:rFonts w:ascii="Arial" w:hAnsi="Arial" w:cs="Arial" w:eastAsia="Arial" w:hint="default"/>
          <w:w w:val="105"/>
          <w:sz w:val="19"/>
          <w:szCs w:val="19"/>
        </w:rPr>
        <w:t>WAN</w:t>
      </w:r>
      <w:r>
        <w:rPr>
          <w:rFonts w:ascii="Arial" w:hAnsi="Arial" w:cs="Arial" w:eastAsia="Arial" w:hint="default"/>
          <w:spacing w:val="41"/>
          <w:w w:val="105"/>
          <w:sz w:val="19"/>
          <w:szCs w:val="19"/>
        </w:rPr>
        <w:t> </w:t>
      </w:r>
      <w:r>
        <w:rPr>
          <w:w w:val="105"/>
        </w:rPr>
        <w:t>可讓任何連接的 裝置與網路上的任何其他裝置溝通。</w:t>
      </w:r>
      <w:r>
        <w:rPr/>
      </w:r>
    </w:p>
    <w:p>
      <w:pPr>
        <w:spacing w:line="240" w:lineRule="auto" w:before="0"/>
        <w:ind w:right="0"/>
        <w:rPr>
          <w:rFonts w:ascii="細明體_HKSCS" w:hAnsi="細明體_HKSCS" w:cs="細明體_HKSCS" w:eastAsia="細明體_HKSCS" w:hint="default"/>
          <w:sz w:val="20"/>
          <w:szCs w:val="20"/>
        </w:rPr>
      </w:pPr>
    </w:p>
    <w:p>
      <w:pPr>
        <w:spacing w:before="152"/>
        <w:ind w:left="146" w:right="0" w:firstLine="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90"/>
          <w:sz w:val="27"/>
          <w:szCs w:val="27"/>
        </w:rPr>
        <w:t>媽對 </w:t>
      </w:r>
      <w:r>
        <w:rPr>
          <w:rFonts w:ascii="Arial" w:hAnsi="Arial" w:cs="Arial" w:eastAsia="Arial" w:hint="default"/>
          <w:sz w:val="28"/>
          <w:szCs w:val="28"/>
        </w:rPr>
        <w:t>Wildcard  </w:t>
      </w:r>
      <w:r>
        <w:rPr>
          <w:rFonts w:ascii="Arial" w:hAnsi="Arial" w:cs="Arial" w:eastAsia="Arial" w:hint="default"/>
          <w:spacing w:val="-5"/>
          <w:sz w:val="28"/>
          <w:szCs w:val="28"/>
        </w:rPr>
        <w:t>Char</w:t>
      </w:r>
      <w:r>
        <w:rPr>
          <w:rFonts w:ascii="細明體_HKSCS" w:hAnsi="細明體_HKSCS" w:cs="細明體_HKSCS" w:eastAsia="細明體_HKSCS" w:hint="default"/>
          <w:spacing w:val="-5"/>
          <w:sz w:val="18"/>
          <w:szCs w:val="18"/>
        </w:rPr>
        <w:t>目</w:t>
      </w:r>
      <w:r>
        <w:rPr>
          <w:rFonts w:ascii="Arial" w:hAnsi="Arial" w:cs="Arial" w:eastAsia="Arial" w:hint="default"/>
          <w:spacing w:val="-5"/>
          <w:sz w:val="28"/>
          <w:szCs w:val="28"/>
        </w:rPr>
        <w:t>cter </w:t>
      </w:r>
      <w:r>
        <w:rPr>
          <w:rFonts w:ascii="Arial" w:hAnsi="Arial" w:cs="Arial" w:eastAsia="Arial" w:hint="default"/>
          <w:spacing w:val="12"/>
          <w:sz w:val="28"/>
          <w:szCs w:val="28"/>
        </w:rPr>
        <w:t> </w:t>
      </w:r>
      <w:r>
        <w:rPr>
          <w:rFonts w:ascii="細明體_HKSCS" w:hAnsi="細明體_HKSCS" w:cs="細明體_HKSCS" w:eastAsia="細明體_HKSCS" w:hint="default"/>
          <w:sz w:val="27"/>
          <w:szCs w:val="27"/>
        </w:rPr>
        <w:t>萬用字元</w:t>
      </w:r>
    </w:p>
    <w:p>
      <w:pPr>
        <w:spacing w:line="240" w:lineRule="auto" w:before="5"/>
        <w:ind w:right="0"/>
        <w:rPr>
          <w:rFonts w:ascii="細明體_HKSCS" w:hAnsi="細明體_HKSCS" w:cs="細明體_HKSCS" w:eastAsia="細明體_HKSCS" w:hint="default"/>
          <w:sz w:val="26"/>
          <w:szCs w:val="26"/>
        </w:rPr>
      </w:pPr>
    </w:p>
    <w:p>
      <w:pPr>
        <w:pStyle w:val="BodyText"/>
        <w:tabs>
          <w:tab w:pos="2598" w:val="left" w:leader="none"/>
          <w:tab w:pos="6921" w:val="left" w:leader="none"/>
        </w:tabs>
        <w:spacing w:line="240" w:lineRule="auto"/>
        <w:ind w:left="141" w:right="0"/>
        <w:jc w:val="left"/>
      </w:pPr>
      <w:r>
        <w:rPr>
          <w:w w:val="105"/>
        </w:rPr>
        <w:t>可以在執行查詢時代表</w:t>
        <w:tab/>
        <w:t>或多個字元的鍵盤字元。</w:t>
      </w:r>
      <w:r>
        <w:rPr>
          <w:spacing w:val="-76"/>
          <w:w w:val="105"/>
        </w:rPr>
        <w:t> </w:t>
      </w:r>
      <w:r>
        <w:rPr>
          <w:w w:val="105"/>
        </w:rPr>
        <w:t>問號</w:t>
      </w:r>
      <w:r>
        <w:rPr>
          <w:spacing w:val="-60"/>
          <w:w w:val="105"/>
        </w:rPr>
        <w:t> </w:t>
      </w:r>
      <w:r>
        <w:rPr>
          <w:w w:val="95"/>
        </w:rPr>
        <w:t>（？）</w:t>
      </w:r>
      <w:r>
        <w:rPr>
          <w:spacing w:val="-32"/>
          <w:w w:val="95"/>
        </w:rPr>
        <w:t> </w:t>
      </w:r>
      <w:r>
        <w:rPr>
          <w:w w:val="105"/>
        </w:rPr>
        <w:t>代表單</w:t>
        <w:tab/>
        <w:t>字元，</w:t>
      </w:r>
      <w:r>
        <w:rPr>
          <w:spacing w:val="-51"/>
          <w:w w:val="105"/>
        </w:rPr>
        <w:t> </w:t>
      </w:r>
      <w:r>
        <w:rPr>
          <w:w w:val="105"/>
        </w:rPr>
        <w:t>而星號</w:t>
      </w:r>
      <w:r>
        <w:rPr/>
      </w:r>
    </w:p>
    <w:p>
      <w:pPr>
        <w:pStyle w:val="BodyText"/>
        <w:spacing w:line="240" w:lineRule="auto" w:before="130"/>
        <w:ind w:left="222" w:right="0"/>
        <w:jc w:val="left"/>
      </w:pPr>
      <w:r>
        <w:rPr>
          <w:w w:val="29"/>
        </w:rPr>
        <w:t>（</w:t>
      </w:r>
      <w:r>
        <w:rPr>
          <w:spacing w:val="-35"/>
        </w:rPr>
        <w:t> </w:t>
      </w:r>
      <w:r>
        <w:rPr>
          <w:spacing w:val="17"/>
          <w:w w:val="72"/>
        </w:rPr>
        <w:t>＊</w:t>
      </w:r>
      <w:r>
        <w:rPr>
          <w:w w:val="26"/>
        </w:rPr>
        <w:t>）</w:t>
      </w:r>
      <w:r>
        <w:rPr>
          <w:spacing w:val="5"/>
        </w:rPr>
        <w:t> </w:t>
      </w:r>
      <w:r>
        <w:rPr>
          <w:w w:val="107"/>
        </w:rPr>
        <w:t>代表一或多個字元。</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11"/>
        <w:ind w:right="0"/>
        <w:rPr>
          <w:rFonts w:ascii="細明體_HKSCS" w:hAnsi="細明體_HKSCS" w:cs="細明體_HKSCS" w:eastAsia="細明體_HKSCS" w:hint="default"/>
          <w:sz w:val="19"/>
          <w:szCs w:val="19"/>
        </w:rPr>
      </w:pPr>
    </w:p>
    <w:p>
      <w:pPr>
        <w:spacing w:line="276" w:lineRule="auto" w:before="0"/>
        <w:ind w:left="527" w:right="391" w:hanging="391"/>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物 </w:t>
      </w:r>
      <w:r>
        <w:rPr>
          <w:rFonts w:ascii="Arial" w:hAnsi="Arial" w:cs="Arial" w:eastAsia="Arial" w:hint="default"/>
          <w:w w:val="110"/>
          <w:sz w:val="28"/>
          <w:szCs w:val="28"/>
        </w:rPr>
        <w:t>Windows </w:t>
      </w:r>
      <w:r>
        <w:rPr>
          <w:rFonts w:ascii="Arial" w:hAnsi="Arial" w:cs="Arial" w:eastAsia="Arial" w:hint="default"/>
          <w:spacing w:val="-4"/>
          <w:w w:val="110"/>
          <w:sz w:val="28"/>
          <w:szCs w:val="28"/>
        </w:rPr>
        <w:t>Internet </w:t>
      </w:r>
      <w:r>
        <w:rPr>
          <w:rFonts w:ascii="Arial" w:hAnsi="Arial" w:cs="Arial" w:eastAsia="Arial" w:hint="default"/>
          <w:w w:val="110"/>
          <w:sz w:val="28"/>
          <w:szCs w:val="28"/>
        </w:rPr>
        <w:t>Name Service ( WINS ) Windows </w:t>
      </w:r>
      <w:r>
        <w:rPr>
          <w:rFonts w:ascii="細明體_HKSCS" w:hAnsi="細明體_HKSCS" w:cs="細明體_HKSCS" w:eastAsia="細明體_HKSCS" w:hint="default"/>
          <w:w w:val="110"/>
          <w:sz w:val="27"/>
          <w:szCs w:val="27"/>
        </w:rPr>
        <w:t>網 際網路名稱服務</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0"/>
          <w:szCs w:val="20"/>
        </w:rPr>
      </w:pPr>
    </w:p>
    <w:p>
      <w:pPr>
        <w:tabs>
          <w:tab w:pos="6150" w:val="left" w:leader="none"/>
        </w:tabs>
        <w:spacing w:before="43"/>
        <w:ind w:left="127"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t>一種軟體服務， 可動態將  </w:t>
      </w:r>
      <w:r>
        <w:rPr>
          <w:rFonts w:ascii="Arial" w:hAnsi="Arial" w:cs="Arial" w:eastAsia="Arial" w:hint="default"/>
          <w:sz w:val="19"/>
          <w:szCs w:val="19"/>
        </w:rPr>
        <w:t>IP  </w:t>
      </w:r>
      <w:r>
        <w:rPr>
          <w:rFonts w:ascii="細明體_HKSCS" w:hAnsi="細明體_HKSCS" w:cs="細明體_HKSCS" w:eastAsia="細明體_HKSCS" w:hint="default"/>
          <w:sz w:val="20"/>
          <w:szCs w:val="20"/>
        </w:rPr>
        <w:t>位址對應到電腦名稱</w:t>
      </w:r>
      <w:r>
        <w:rPr>
          <w:rFonts w:ascii="細明體_HKSCS" w:hAnsi="細明體_HKSCS" w:cs="細明體_HKSCS" w:eastAsia="細明體_HKSCS" w:hint="default"/>
          <w:spacing w:val="30"/>
          <w:sz w:val="20"/>
          <w:szCs w:val="20"/>
        </w:rPr>
        <w:t> </w:t>
      </w:r>
      <w:r>
        <w:rPr>
          <w:rFonts w:ascii="細明體_HKSCS" w:hAnsi="細明體_HKSCS" w:cs="細明體_HKSCS" w:eastAsia="細明體_HKSCS" w:hint="default"/>
          <w:w w:val="60"/>
          <w:sz w:val="20"/>
          <w:szCs w:val="20"/>
        </w:rPr>
        <w:t>（ </w:t>
      </w:r>
      <w:r>
        <w:rPr>
          <w:rFonts w:ascii="細明體_HKSCS" w:hAnsi="細明體_HKSCS" w:cs="細明體_HKSCS" w:eastAsia="細明體_HKSCS" w:hint="default"/>
          <w:spacing w:val="9"/>
          <w:w w:val="60"/>
          <w:sz w:val="20"/>
          <w:szCs w:val="20"/>
        </w:rPr>
        <w:t> </w:t>
      </w:r>
      <w:r>
        <w:rPr>
          <w:rFonts w:ascii="Arial" w:hAnsi="Arial" w:cs="Arial" w:eastAsia="Arial" w:hint="default"/>
          <w:sz w:val="19"/>
          <w:szCs w:val="19"/>
        </w:rPr>
        <w:t>NetBIOS</w:t>
        <w:tab/>
      </w:r>
      <w:r>
        <w:rPr>
          <w:rFonts w:ascii="細明體_HKSCS" w:hAnsi="細明體_HKSCS" w:cs="細明體_HKSCS" w:eastAsia="細明體_HKSCS" w:hint="default"/>
          <w:sz w:val="20"/>
          <w:szCs w:val="20"/>
        </w:rPr>
        <w:t>稱</w:t>
      </w:r>
      <w:r>
        <w:rPr>
          <w:rFonts w:ascii="細明體_HKSCS" w:hAnsi="細明體_HKSCS" w:cs="細明體_HKSCS" w:eastAsia="細明體_HKSCS" w:hint="default"/>
          <w:spacing w:val="-66"/>
          <w:sz w:val="20"/>
          <w:szCs w:val="20"/>
        </w:rPr>
        <w:t> </w:t>
      </w:r>
      <w:r>
        <w:rPr>
          <w:rFonts w:ascii="細明體_HKSCS" w:hAnsi="細明體_HKSCS" w:cs="細明體_HKSCS" w:eastAsia="細明體_HKSCS" w:hint="default"/>
          <w:sz w:val="20"/>
          <w:szCs w:val="20"/>
        </w:rPr>
        <w:t>）。</w:t>
      </w:r>
      <w:r>
        <w:rPr>
          <w:rFonts w:ascii="細明體_HKSCS" w:hAnsi="細明體_HKSCS" w:cs="細明體_HKSCS" w:eastAsia="細明體_HKSCS" w:hint="default"/>
          <w:spacing w:val="-85"/>
          <w:sz w:val="20"/>
          <w:szCs w:val="20"/>
        </w:rPr>
        <w:t> </w:t>
      </w:r>
      <w:r>
        <w:rPr>
          <w:rFonts w:ascii="細明體_HKSCS" w:hAnsi="細明體_HKSCS" w:cs="細明體_HKSCS" w:eastAsia="細明體_HKSCS" w:hint="default"/>
          <w:sz w:val="20"/>
          <w:szCs w:val="20"/>
        </w:rPr>
        <w:t>還可讓使用者依</w:t>
      </w:r>
    </w:p>
    <w:p>
      <w:pPr>
        <w:pStyle w:val="BodyText"/>
        <w:spacing w:line="240" w:lineRule="auto" w:before="134"/>
        <w:ind w:left="118" w:right="0"/>
        <w:jc w:val="left"/>
      </w:pPr>
      <w:r>
        <w:rPr>
          <w:w w:val="110"/>
        </w:rPr>
        <w:t>名稱存取量源， 而木需要使用難以辨識及記憶的</w:t>
      </w:r>
      <w:r>
        <w:rPr>
          <w:spacing w:val="-39"/>
          <w:w w:val="110"/>
        </w:rPr>
        <w:t> </w:t>
      </w:r>
      <w:r>
        <w:rPr>
          <w:rFonts w:ascii="Arial" w:hAnsi="Arial" w:cs="Arial" w:eastAsia="Arial" w:hint="default"/>
          <w:w w:val="110"/>
          <w:sz w:val="19"/>
          <w:szCs w:val="19"/>
        </w:rPr>
        <w:t>IP </w:t>
      </w:r>
      <w:r>
        <w:rPr>
          <w:w w:val="110"/>
        </w:rPr>
        <w:t>位址。</w:t>
      </w:r>
      <w:r>
        <w:rPr>
          <w:rFonts w:ascii="Arial" w:hAnsi="Arial" w:cs="Arial" w:eastAsia="Arial" w:hint="default"/>
          <w:w w:val="110"/>
          <w:sz w:val="19"/>
          <w:szCs w:val="19"/>
        </w:rPr>
        <w:t>WINS </w:t>
      </w:r>
      <w:r>
        <w:rPr>
          <w:w w:val="110"/>
        </w:rPr>
        <w:t>伺服器可支援執行</w:t>
      </w:r>
      <w:r>
        <w:rPr/>
      </w:r>
    </w:p>
    <w:p>
      <w:pPr>
        <w:spacing w:line="240" w:lineRule="auto" w:before="1"/>
        <w:ind w:right="0"/>
        <w:rPr>
          <w:rFonts w:ascii="細明體_HKSCS" w:hAnsi="細明體_HKSCS" w:cs="細明體_HKSCS" w:eastAsia="細明體_HKSCS" w:hint="default"/>
          <w:sz w:val="8"/>
          <w:szCs w:val="8"/>
        </w:rPr>
      </w:pPr>
    </w:p>
    <w:p>
      <w:pPr>
        <w:tabs>
          <w:tab w:pos="5326" w:val="left" w:leader="none"/>
        </w:tabs>
        <w:spacing w:before="38"/>
        <w:ind w:left="118" w:right="0" w:firstLine="0"/>
        <w:jc w:val="left"/>
        <w:rPr>
          <w:rFonts w:ascii="細明體_HKSCS" w:hAnsi="細明體_HKSCS" w:cs="細明體_HKSCS" w:eastAsia="細明體_HKSCS" w:hint="default"/>
          <w:sz w:val="19"/>
          <w:szCs w:val="19"/>
        </w:rPr>
      </w:pPr>
      <w:r>
        <w:rPr>
          <w:rFonts w:ascii="Arial" w:hAnsi="Arial" w:cs="Arial" w:eastAsia="Arial" w:hint="default"/>
          <w:w w:val="105"/>
          <w:sz w:val="19"/>
          <w:szCs w:val="19"/>
        </w:rPr>
        <w:t>Windows  NT 4. 0 </w:t>
      </w:r>
      <w:r>
        <w:rPr>
          <w:rFonts w:ascii="細明體_HKSCS" w:hAnsi="細明體_HKSCS" w:cs="細明體_HKSCS" w:eastAsia="細明體_HKSCS" w:hint="default"/>
          <w:w w:val="105"/>
          <w:sz w:val="20"/>
          <w:szCs w:val="20"/>
        </w:rPr>
        <w:t>及</w:t>
      </w:r>
      <w:r>
        <w:rPr>
          <w:rFonts w:ascii="細明體_HKSCS" w:hAnsi="細明體_HKSCS" w:cs="細明體_HKSCS" w:eastAsia="細明體_HKSCS" w:hint="default"/>
          <w:spacing w:val="8"/>
          <w:w w:val="105"/>
          <w:sz w:val="20"/>
          <w:szCs w:val="20"/>
        </w:rPr>
        <w:t> </w:t>
      </w:r>
      <w:r>
        <w:rPr>
          <w:rFonts w:ascii="Arial" w:hAnsi="Arial" w:cs="Arial" w:eastAsia="Arial" w:hint="default"/>
          <w:w w:val="105"/>
          <w:sz w:val="19"/>
          <w:szCs w:val="19"/>
        </w:rPr>
        <w:t>Microsoft</w:t>
      </w:r>
      <w:r>
        <w:rPr>
          <w:rFonts w:ascii="Arial" w:hAnsi="Arial" w:cs="Arial" w:eastAsia="Arial" w:hint="default"/>
          <w:spacing w:val="25"/>
          <w:w w:val="105"/>
          <w:sz w:val="19"/>
          <w:szCs w:val="19"/>
        </w:rPr>
        <w:t> </w:t>
      </w:r>
      <w:r>
        <w:rPr>
          <w:rFonts w:ascii="細明體_HKSCS" w:hAnsi="細明體_HKSCS" w:cs="細明體_HKSCS" w:eastAsia="細明體_HKSCS" w:hint="default"/>
          <w:w w:val="105"/>
          <w:sz w:val="20"/>
          <w:szCs w:val="20"/>
        </w:rPr>
        <w:t>作業系統較早版本的</w:t>
        <w:tab/>
      </w:r>
      <w:r>
        <w:rPr>
          <w:rFonts w:ascii="細明體_HKSCS" w:hAnsi="細明體_HKSCS" w:cs="細明體_HKSCS" w:eastAsia="細明體_HKSCS" w:hint="default"/>
          <w:w w:val="105"/>
          <w:sz w:val="19"/>
          <w:szCs w:val="19"/>
        </w:rPr>
        <w:t>端。</w:t>
      </w:r>
      <w:r>
        <w:rPr>
          <w:rFonts w:ascii="細明體_HKSCS" w:hAnsi="細明體_HKSCS" w:cs="細明體_HKSCS" w:eastAsia="細明體_HKSCS" w:hint="default"/>
          <w:sz w:val="19"/>
          <w:szCs w:val="19"/>
        </w:rPr>
      </w:r>
    </w:p>
    <w:p>
      <w:pPr>
        <w:spacing w:after="0"/>
        <w:jc w:val="left"/>
        <w:rPr>
          <w:rFonts w:ascii="細明體_HKSCS" w:hAnsi="細明體_HKSCS" w:cs="細明體_HKSCS" w:eastAsia="細明體_HKSCS" w:hint="default"/>
          <w:sz w:val="19"/>
          <w:szCs w:val="19"/>
        </w:rPr>
        <w:sectPr>
          <w:headerReference w:type="default" r:id="rId312"/>
          <w:pgSz w:w="10560" w:h="14800"/>
          <w:pgMar w:header="0" w:footer="0" w:top="1180" w:bottom="280" w:left="1100" w:right="1120"/>
        </w:sectPr>
      </w:pPr>
    </w:p>
    <w:p>
      <w:pPr>
        <w:spacing w:before="5"/>
        <w:ind w:left="114" w:right="0" w:firstLine="0"/>
        <w:jc w:val="both"/>
        <w:rPr>
          <w:rFonts w:ascii="Arial" w:hAnsi="Arial" w:cs="Arial" w:eastAsia="Arial" w:hint="default"/>
          <w:sz w:val="28"/>
          <w:szCs w:val="28"/>
        </w:rPr>
      </w:pPr>
      <w:r>
        <w:rPr>
          <w:rFonts w:ascii="細明體_HKSCS" w:hAnsi="細明體_HKSCS" w:cs="細明體_HKSCS" w:eastAsia="細明體_HKSCS" w:hint="default"/>
          <w:w w:val="110"/>
          <w:sz w:val="27"/>
          <w:szCs w:val="27"/>
        </w:rPr>
        <w:t>體</w:t>
      </w:r>
      <w:r>
        <w:rPr>
          <w:rFonts w:ascii="細明體_HKSCS" w:hAnsi="細明體_HKSCS" w:cs="細明體_HKSCS" w:eastAsia="細明體_HKSCS" w:hint="default"/>
          <w:spacing w:val="-60"/>
          <w:w w:val="110"/>
          <w:sz w:val="27"/>
          <w:szCs w:val="27"/>
        </w:rPr>
        <w:t> </w:t>
      </w:r>
      <w:r>
        <w:rPr>
          <w:rFonts w:ascii="Arial" w:hAnsi="Arial" w:cs="Arial" w:eastAsia="Arial" w:hint="default"/>
          <w:w w:val="110"/>
          <w:sz w:val="28"/>
          <w:szCs w:val="28"/>
        </w:rPr>
        <w:t>Winsock</w:t>
      </w:r>
      <w:r>
        <w:rPr>
          <w:rFonts w:ascii="Arial" w:hAnsi="Arial" w:cs="Arial" w:eastAsia="Arial" w:hint="default"/>
          <w:sz w:val="28"/>
          <w:szCs w:val="28"/>
        </w:rPr>
      </w:r>
    </w:p>
    <w:p>
      <w:pPr>
        <w:spacing w:line="240" w:lineRule="auto" w:before="11"/>
        <w:ind w:right="0"/>
        <w:rPr>
          <w:rFonts w:ascii="Arial" w:hAnsi="Arial" w:cs="Arial" w:eastAsia="Arial" w:hint="default"/>
          <w:sz w:val="29"/>
          <w:szCs w:val="29"/>
        </w:rPr>
      </w:pPr>
    </w:p>
    <w:p>
      <w:pPr>
        <w:pStyle w:val="BodyText"/>
        <w:spacing w:line="364" w:lineRule="auto"/>
        <w:ind w:left="114" w:right="357" w:hanging="10"/>
        <w:jc w:val="left"/>
      </w:pPr>
      <w:r>
        <w:rPr>
          <w:rFonts w:ascii="Arial" w:hAnsi="Arial" w:cs="Arial" w:eastAsia="Arial" w:hint="default"/>
        </w:rPr>
        <w:t>Windows Sockets  </w:t>
      </w:r>
      <w:r>
        <w:rPr>
          <w:rFonts w:ascii="Arial" w:hAnsi="Arial" w:cs="Arial" w:eastAsia="Arial" w:hint="default"/>
          <w:sz w:val="12"/>
          <w:szCs w:val="12"/>
        </w:rPr>
        <w:t>o  </w:t>
      </w:r>
      <w:r>
        <w:rPr/>
        <w:t>一種應用程式設計介面</w:t>
      </w:r>
      <w:r>
        <w:rPr>
          <w:spacing w:val="100"/>
        </w:rPr>
        <w:t> </w:t>
      </w:r>
      <w:r>
        <w:rPr>
          <w:w w:val="65"/>
        </w:rPr>
        <w:t>（ </w:t>
      </w:r>
      <w:r>
        <w:rPr>
          <w:rFonts w:ascii="Arial" w:hAnsi="Arial" w:cs="Arial" w:eastAsia="Arial" w:hint="default"/>
        </w:rPr>
        <w:t>API </w:t>
      </w:r>
      <w:r>
        <w:rPr>
          <w:w w:val="65"/>
        </w:rPr>
        <w:t>）  </w:t>
      </w:r>
      <w:r>
        <w:rPr/>
        <w:t>的標準，溫用設在 </w:t>
      </w:r>
      <w:r>
        <w:rPr>
          <w:rFonts w:ascii="Arial" w:hAnsi="Arial" w:cs="Arial" w:eastAsia="Arial" w:hint="default"/>
        </w:rPr>
        <w:t>Windows  </w:t>
      </w:r>
      <w:r>
        <w:rPr/>
        <w:t>中提 供 </w:t>
      </w:r>
      <w:r>
        <w:rPr>
          <w:rFonts w:ascii="Arial" w:hAnsi="Arial" w:cs="Arial" w:eastAsia="Arial" w:hint="default"/>
        </w:rPr>
        <w:t>TCP/IP </w:t>
      </w:r>
      <w:r>
        <w:rPr>
          <w:rFonts w:ascii="Arial" w:hAnsi="Arial" w:cs="Arial" w:eastAsia="Arial" w:hint="default"/>
          <w:spacing w:val="13"/>
        </w:rPr>
        <w:t> </w:t>
      </w:r>
      <w:r>
        <w:rPr/>
        <w:t>介面的軟體。</w:t>
      </w:r>
    </w:p>
    <w:p>
      <w:pPr>
        <w:spacing w:line="240" w:lineRule="auto" w:before="0"/>
        <w:ind w:right="0"/>
        <w:rPr>
          <w:rFonts w:ascii="細明體_HKSCS" w:hAnsi="細明體_HKSCS" w:cs="細明體_HKSCS" w:eastAsia="細明體_HKSCS" w:hint="default"/>
          <w:sz w:val="20"/>
          <w:szCs w:val="20"/>
        </w:rPr>
      </w:pPr>
    </w:p>
    <w:p>
      <w:pPr>
        <w:spacing w:before="131"/>
        <w:ind w:left="123"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母 </w:t>
      </w:r>
      <w:r>
        <w:rPr>
          <w:rFonts w:ascii="Arial" w:hAnsi="Arial" w:cs="Arial" w:eastAsia="Arial" w:hint="default"/>
          <w:w w:val="110"/>
          <w:sz w:val="28"/>
          <w:szCs w:val="28"/>
        </w:rPr>
        <w:t>Wireless Communication</w:t>
      </w:r>
      <w:r>
        <w:rPr>
          <w:rFonts w:ascii="Arial" w:hAnsi="Arial" w:cs="Arial" w:eastAsia="Arial" w:hint="default"/>
          <w:spacing w:val="-36"/>
          <w:w w:val="110"/>
          <w:sz w:val="28"/>
          <w:szCs w:val="28"/>
        </w:rPr>
        <w:t> </w:t>
      </w:r>
      <w:r>
        <w:rPr>
          <w:rFonts w:ascii="細明體_HKSCS" w:hAnsi="細明體_HKSCS" w:cs="細明體_HKSCS" w:eastAsia="細明體_HKSCS" w:hint="default"/>
          <w:w w:val="110"/>
          <w:sz w:val="27"/>
          <w:szCs w:val="27"/>
        </w:rPr>
        <w:t>無線通訊</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7" w:lineRule="auto"/>
        <w:ind w:left="114" w:right="346"/>
        <w:jc w:val="both"/>
      </w:pPr>
      <w:r>
        <w:rPr>
          <w:w w:val="105"/>
        </w:rPr>
        <w:t>不需電纜就可在兩台電腦之間進行的通訊。</w:t>
      </w:r>
      <w:r>
        <w:rPr>
          <w:spacing w:val="-79"/>
          <w:w w:val="105"/>
        </w:rPr>
        <w:t> </w:t>
      </w:r>
      <w:r>
        <w:rPr>
          <w:w w:val="105"/>
        </w:rPr>
        <w:t>部份 </w:t>
      </w:r>
      <w:r>
        <w:rPr>
          <w:rFonts w:ascii="Arial" w:hAnsi="Arial" w:cs="Arial" w:eastAsia="Arial" w:hint="default"/>
          <w:w w:val="105"/>
        </w:rPr>
        <w:t>Windows </w:t>
      </w:r>
      <w:r>
        <w:rPr>
          <w:w w:val="105"/>
        </w:rPr>
        <w:t>作業系統使用紅外線傳輸檔 賽，就是無線通訊的形式。 行動電話及無線電話所使用的無線電頻率， 則是另一種無 線通訊的形式。</w:t>
      </w:r>
      <w:r>
        <w:rPr/>
      </w:r>
    </w:p>
    <w:p>
      <w:pPr>
        <w:spacing w:line="240" w:lineRule="auto" w:before="0"/>
        <w:ind w:right="0"/>
        <w:rPr>
          <w:rFonts w:ascii="細明體_HKSCS" w:hAnsi="細明體_HKSCS" w:cs="細明體_HKSCS" w:eastAsia="細明體_HKSCS" w:hint="default"/>
          <w:sz w:val="20"/>
          <w:szCs w:val="20"/>
        </w:rPr>
      </w:pPr>
    </w:p>
    <w:p>
      <w:pPr>
        <w:spacing w:before="143"/>
        <w:ind w:left="12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愚</w:t>
      </w:r>
      <w:r>
        <w:rPr>
          <w:rFonts w:ascii="細明體_HKSCS" w:hAnsi="細明體_HKSCS" w:cs="細明體_HKSCS" w:eastAsia="細明體_HKSCS" w:hint="default"/>
          <w:spacing w:val="-66"/>
          <w:w w:val="110"/>
          <w:sz w:val="27"/>
          <w:szCs w:val="27"/>
        </w:rPr>
        <w:t> </w:t>
      </w:r>
      <w:r>
        <w:rPr>
          <w:rFonts w:ascii="Arial" w:hAnsi="Arial" w:cs="Arial" w:eastAsia="Arial" w:hint="default"/>
          <w:w w:val="110"/>
          <w:sz w:val="28"/>
          <w:szCs w:val="28"/>
        </w:rPr>
        <w:t>Workgroup </w:t>
      </w:r>
      <w:r>
        <w:rPr>
          <w:rFonts w:ascii="細明體_HKSCS" w:hAnsi="細明體_HKSCS" w:cs="細明體_HKSCS" w:eastAsia="細明體_HKSCS" w:hint="default"/>
          <w:w w:val="110"/>
          <w:sz w:val="27"/>
          <w:szCs w:val="27"/>
        </w:rPr>
        <w:t>工作群組</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240" w:lineRule="auto"/>
        <w:ind w:left="123" w:right="0"/>
        <w:jc w:val="both"/>
      </w:pPr>
      <w:r>
        <w:rPr>
          <w:w w:val="115"/>
        </w:rPr>
        <w:t>一個簡單的</w:t>
      </w:r>
      <w:r>
        <w:rPr>
          <w:spacing w:val="-65"/>
          <w:w w:val="115"/>
        </w:rPr>
        <w:t> </w:t>
      </w:r>
      <w:r>
        <w:rPr>
          <w:w w:val="115"/>
        </w:rPr>
        <w:t>電腦群組，</w:t>
      </w:r>
      <w:r>
        <w:rPr>
          <w:spacing w:val="-80"/>
          <w:w w:val="115"/>
        </w:rPr>
        <w:t> </w:t>
      </w:r>
      <w:r>
        <w:rPr>
          <w:w w:val="115"/>
        </w:rPr>
        <w:t>只幫助使用者尋找群組內的印表機及共用</w:t>
      </w:r>
      <w:r>
        <w:rPr>
          <w:spacing w:val="-26"/>
          <w:w w:val="115"/>
        </w:rPr>
        <w:t> </w:t>
      </w:r>
      <w:r>
        <w:rPr>
          <w:w w:val="115"/>
        </w:rPr>
        <w:t>資料夾等項目</w:t>
      </w:r>
      <w:r>
        <w:rPr>
          <w:spacing w:val="-44"/>
          <w:w w:val="115"/>
        </w:rPr>
        <w:t> </w:t>
      </w:r>
      <w:r>
        <w:rPr>
          <w:w w:val="115"/>
        </w:rPr>
        <w:t>。</w:t>
      </w:r>
      <w:r>
        <w:rPr/>
      </w:r>
    </w:p>
    <w:p>
      <w:pPr>
        <w:pStyle w:val="BodyText"/>
        <w:spacing w:line="240" w:lineRule="auto" w:before="139"/>
        <w:ind w:left="123" w:right="0"/>
        <w:jc w:val="both"/>
      </w:pPr>
      <w:r>
        <w:rPr>
          <w:rFonts w:ascii="Arial" w:hAnsi="Arial" w:cs="Arial" w:eastAsia="Arial" w:hint="default"/>
          <w:w w:val="105"/>
        </w:rPr>
        <w:t>Windows </w:t>
      </w:r>
      <w:r>
        <w:rPr>
          <w:rFonts w:ascii="Arial" w:hAnsi="Arial" w:cs="Arial" w:eastAsia="Arial" w:hint="default"/>
          <w:spacing w:val="18"/>
          <w:w w:val="105"/>
        </w:rPr>
        <w:t> </w:t>
      </w:r>
      <w:r>
        <w:rPr>
          <w:w w:val="105"/>
        </w:rPr>
        <w:t>的工作群組不提供集中的使用者帳戶以及由網壩提供的驗證。</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3"/>
        <w:ind w:right="0"/>
        <w:rPr>
          <w:rFonts w:ascii="細明體_HKSCS" w:hAnsi="細明體_HKSCS" w:cs="細明體_HKSCS" w:eastAsia="細明體_HKSCS" w:hint="default"/>
          <w:sz w:val="19"/>
          <w:szCs w:val="19"/>
        </w:rPr>
      </w:pPr>
    </w:p>
    <w:p>
      <w:pPr>
        <w:spacing w:before="0"/>
        <w:ind w:left="133"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學</w:t>
      </w:r>
      <w:r>
        <w:rPr>
          <w:rFonts w:ascii="細明體_HKSCS" w:hAnsi="細明體_HKSCS" w:cs="細明體_HKSCS" w:eastAsia="細明體_HKSCS" w:hint="default"/>
          <w:spacing w:val="-106"/>
          <w:w w:val="110"/>
          <w:sz w:val="27"/>
          <w:szCs w:val="27"/>
        </w:rPr>
        <w:t> </w:t>
      </w:r>
      <w:r>
        <w:rPr>
          <w:rFonts w:ascii="Arial" w:hAnsi="Arial" w:cs="Arial" w:eastAsia="Arial" w:hint="default"/>
          <w:spacing w:val="2"/>
          <w:w w:val="110"/>
          <w:sz w:val="28"/>
          <w:szCs w:val="28"/>
        </w:rPr>
        <w:t>World </w:t>
      </w:r>
      <w:r>
        <w:rPr>
          <w:rFonts w:ascii="Arial" w:hAnsi="Arial" w:cs="Arial" w:eastAsia="Arial" w:hint="default"/>
          <w:w w:val="110"/>
          <w:sz w:val="28"/>
          <w:szCs w:val="28"/>
        </w:rPr>
        <w:t>Wide Web </w:t>
      </w:r>
      <w:r>
        <w:rPr>
          <w:rFonts w:ascii="細明體_HKSCS" w:hAnsi="細明體_HKSCS" w:cs="細明體_HKSCS" w:eastAsia="細明體_HKSCS" w:hint="default"/>
          <w:w w:val="110"/>
          <w:sz w:val="27"/>
          <w:szCs w:val="27"/>
        </w:rPr>
        <w:t>全球資訊網</w:t>
      </w:r>
      <w:r>
        <w:rPr>
          <w:rFonts w:ascii="細明體_HKSCS" w:hAnsi="細明體_HKSCS" w:cs="細明體_HKSCS" w:eastAsia="細明體_HKSCS" w:hint="default"/>
          <w:sz w:val="27"/>
          <w:szCs w:val="27"/>
        </w:rPr>
      </w:r>
    </w:p>
    <w:p>
      <w:pPr>
        <w:spacing w:line="240" w:lineRule="auto" w:before="5"/>
        <w:ind w:right="0"/>
        <w:rPr>
          <w:rFonts w:ascii="細明體_HKSCS" w:hAnsi="細明體_HKSCS" w:cs="細明體_HKSCS" w:eastAsia="細明體_HKSCS" w:hint="default"/>
          <w:sz w:val="26"/>
          <w:szCs w:val="26"/>
        </w:rPr>
      </w:pPr>
    </w:p>
    <w:p>
      <w:pPr>
        <w:pStyle w:val="BodyText"/>
        <w:spacing w:line="360" w:lineRule="auto"/>
        <w:ind w:left="123" w:right="0"/>
        <w:jc w:val="left"/>
      </w:pPr>
      <w:r>
        <w:rPr>
          <w:w w:val="105"/>
        </w:rPr>
        <w:t>以超連結來探索網際網路的一種系統。 使用網頁瀏覽器時， </w:t>
      </w:r>
      <w:r>
        <w:rPr>
          <w:rFonts w:ascii="Arial" w:hAnsi="Arial" w:cs="Arial" w:eastAsia="Arial" w:hint="default"/>
          <w:w w:val="105"/>
        </w:rPr>
        <w:t>Web </w:t>
      </w:r>
      <w:r>
        <w:rPr>
          <w:w w:val="105"/>
        </w:rPr>
        <w:t>就像是文字、圓形、 聲音和數位電影的集合。</w:t>
      </w:r>
      <w:r>
        <w:rPr/>
      </w:r>
    </w:p>
    <w:p>
      <w:pPr>
        <w:spacing w:line="240" w:lineRule="auto" w:before="0"/>
        <w:ind w:right="0"/>
        <w:rPr>
          <w:rFonts w:ascii="細明體_HKSCS" w:hAnsi="細明體_HKSCS" w:cs="細明體_HKSCS" w:eastAsia="細明體_HKSCS" w:hint="default"/>
          <w:sz w:val="20"/>
          <w:szCs w:val="20"/>
        </w:rPr>
      </w:pPr>
    </w:p>
    <w:p>
      <w:pPr>
        <w:spacing w:before="164"/>
        <w:ind w:left="138" w:right="0" w:firstLine="0"/>
        <w:jc w:val="both"/>
        <w:rPr>
          <w:rFonts w:ascii="細明體_HKSCS" w:hAnsi="細明體_HKSCS" w:cs="細明體_HKSCS" w:eastAsia="細明體_HKSCS" w:hint="default"/>
          <w:sz w:val="27"/>
          <w:szCs w:val="27"/>
        </w:rPr>
      </w:pPr>
      <w:r>
        <w:rPr>
          <w:rFonts w:ascii="細明體_HKSCS" w:hAnsi="細明體_HKSCS" w:cs="細明體_HKSCS" w:eastAsia="細明體_HKSCS" w:hint="default"/>
          <w:w w:val="110"/>
          <w:sz w:val="27"/>
          <w:szCs w:val="27"/>
        </w:rPr>
        <w:t>學</w:t>
      </w:r>
      <w:r>
        <w:rPr>
          <w:rFonts w:ascii="細明體_HKSCS" w:hAnsi="細明體_HKSCS" w:cs="細明體_HKSCS" w:eastAsia="細明體_HKSCS" w:hint="default"/>
          <w:spacing w:val="-62"/>
          <w:w w:val="110"/>
          <w:sz w:val="27"/>
          <w:szCs w:val="27"/>
        </w:rPr>
        <w:t> </w:t>
      </w:r>
      <w:r>
        <w:rPr>
          <w:rFonts w:ascii="Arial" w:hAnsi="Arial" w:cs="Arial" w:eastAsia="Arial" w:hint="default"/>
          <w:w w:val="110"/>
          <w:sz w:val="28"/>
          <w:szCs w:val="28"/>
        </w:rPr>
        <w:t>Zone </w:t>
      </w:r>
      <w:r>
        <w:rPr>
          <w:rFonts w:ascii="細明體_HKSCS" w:hAnsi="細明體_HKSCS" w:cs="細明體_HKSCS" w:eastAsia="細明體_HKSCS" w:hint="default"/>
          <w:w w:val="110"/>
          <w:sz w:val="27"/>
          <w:szCs w:val="27"/>
        </w:rPr>
        <w:t>區域</w:t>
      </w:r>
      <w:r>
        <w:rPr>
          <w:rFonts w:ascii="細明體_HKSCS" w:hAnsi="細明體_HKSCS" w:cs="細明體_HKSCS" w:eastAsia="細明體_HKSCS" w:hint="default"/>
          <w:sz w:val="27"/>
          <w:szCs w:val="27"/>
        </w:rPr>
      </w:r>
    </w:p>
    <w:p>
      <w:pPr>
        <w:spacing w:line="240" w:lineRule="auto" w:before="13"/>
        <w:ind w:right="0"/>
        <w:rPr>
          <w:rFonts w:ascii="細明體_HKSCS" w:hAnsi="細明體_HKSCS" w:cs="細明體_HKSCS" w:eastAsia="細明體_HKSCS" w:hint="default"/>
          <w:sz w:val="25"/>
          <w:szCs w:val="25"/>
        </w:rPr>
      </w:pPr>
    </w:p>
    <w:p>
      <w:pPr>
        <w:pStyle w:val="BodyText"/>
        <w:spacing w:line="360" w:lineRule="auto"/>
        <w:ind w:left="128" w:right="0"/>
        <w:jc w:val="left"/>
      </w:pPr>
      <w:r>
        <w:rPr/>
        <w:t>在 </w:t>
      </w:r>
      <w:r>
        <w:rPr>
          <w:rFonts w:ascii="Arial" w:hAnsi="Arial" w:cs="Arial" w:eastAsia="Arial" w:hint="default"/>
        </w:rPr>
        <w:t>DNS </w:t>
      </w:r>
      <w:r>
        <w:rPr/>
        <w:t>資料庫中，可由 </w:t>
      </w:r>
      <w:r>
        <w:rPr>
          <w:rFonts w:ascii="Arial" w:hAnsi="Arial" w:cs="Arial" w:eastAsia="Arial" w:hint="default"/>
        </w:rPr>
        <w:t>DNS </w:t>
      </w:r>
      <w:r>
        <w:rPr/>
        <w:t>伺服器管理之 </w:t>
      </w:r>
      <w:r>
        <w:rPr>
          <w:rFonts w:ascii="Arial" w:hAnsi="Arial" w:cs="Arial" w:eastAsia="Arial" w:hint="default"/>
        </w:rPr>
        <w:t>DNS </w:t>
      </w:r>
      <w:r>
        <w:rPr/>
        <w:t>資料庫的可管理單位。 一個區壩， 用來儲存網場名稱及具有對應名稽的網塌資料   </w:t>
      </w:r>
      <w:r>
        <w:rPr>
          <w:w w:val="75"/>
        </w:rPr>
        <w:t>（ </w:t>
      </w:r>
      <w:r>
        <w:rPr/>
        <w:t>委浪子網塌中儲存的網壩名稱除外 </w:t>
      </w:r>
      <w:r>
        <w:rPr>
          <w:spacing w:val="5"/>
        </w:rPr>
        <w:t> </w:t>
      </w:r>
      <w:r>
        <w:rPr>
          <w:w w:val="75"/>
        </w:rPr>
        <w:t>）。</w:t>
      </w:r>
      <w:r>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pStyle w:val="BodyText"/>
        <w:spacing w:line="240" w:lineRule="auto" w:before="164"/>
        <w:ind w:left="133" w:right="0"/>
        <w:jc w:val="both"/>
      </w:pPr>
      <w:r>
        <w:rPr/>
        <w:t>資料來源：</w:t>
      </w:r>
    </w:p>
    <w:p>
      <w:pPr>
        <w:pStyle w:val="BodyText"/>
        <w:spacing w:line="240" w:lineRule="auto" w:before="144"/>
        <w:ind w:left="147" w:right="0"/>
        <w:jc w:val="both"/>
        <w:rPr>
          <w:rFonts w:ascii="Arial" w:hAnsi="Arial" w:cs="Arial" w:eastAsia="Arial" w:hint="default"/>
        </w:rPr>
      </w:pPr>
      <w:r>
        <w:rPr>
          <w:rFonts w:ascii="Times New Roman" w:hAnsi="Times New Roman" w:cs="Times New Roman" w:eastAsia="Times New Roman" w:hint="default"/>
          <w:w w:val="121"/>
        </w:rPr>
        <w:t>1.</w:t>
      </w:r>
      <w:r>
        <w:rPr>
          <w:rFonts w:ascii="Times New Roman" w:hAnsi="Times New Roman" w:cs="Times New Roman" w:eastAsia="Times New Roman" w:hint="default"/>
          <w:spacing w:val="6"/>
        </w:rPr>
        <w:t> </w:t>
      </w:r>
      <w:r>
        <w:rPr>
          <w:w w:val="102"/>
        </w:rPr>
        <w:t>國立編譯館學術名詞資</w:t>
      </w:r>
      <w:r>
        <w:rPr>
          <w:spacing w:val="-16"/>
          <w:w w:val="102"/>
        </w:rPr>
        <w:t>訊</w:t>
      </w:r>
      <w:r>
        <w:rPr>
          <w:w w:val="98"/>
        </w:rPr>
        <w:t>網</w:t>
      </w:r>
      <w:r>
        <w:rPr>
          <w:spacing w:val="-35"/>
        </w:rPr>
        <w:t> </w:t>
      </w:r>
      <w:hyperlink r:id="rId314">
        <w:r>
          <w:rPr>
            <w:rFonts w:ascii="Arial" w:hAnsi="Arial" w:cs="Arial" w:eastAsia="Arial" w:hint="default"/>
            <w:w w:val="106"/>
          </w:rPr>
          <w:t>http://terms.nict.gov.tw/search</w:t>
        </w:r>
        <w:r>
          <w:rPr>
            <w:rFonts w:ascii="Arial" w:hAnsi="Arial" w:cs="Arial" w:eastAsia="Arial" w:hint="default"/>
            <w:spacing w:val="-29"/>
          </w:rPr>
          <w:t> </w:t>
        </w:r>
      </w:hyperlink>
      <w:r>
        <w:rPr>
          <w:spacing w:val="-3"/>
          <w:w w:val="146"/>
          <w:sz w:val="9"/>
          <w:szCs w:val="9"/>
        </w:rPr>
        <w:t>←</w:t>
      </w:r>
      <w:r>
        <w:rPr>
          <w:rFonts w:ascii="Arial" w:hAnsi="Arial" w:cs="Arial" w:eastAsia="Arial" w:hint="default"/>
          <w:w w:val="109"/>
        </w:rPr>
        <w:t>b.php</w:t>
      </w:r>
      <w:r>
        <w:rPr>
          <w:rFonts w:ascii="Arial" w:hAnsi="Arial" w:cs="Arial" w:eastAsia="Arial" w:hint="default"/>
        </w:rPr>
      </w:r>
    </w:p>
    <w:p>
      <w:pPr>
        <w:pStyle w:val="BodyText"/>
        <w:spacing w:line="240" w:lineRule="auto" w:before="131"/>
        <w:ind w:left="128" w:right="0"/>
        <w:jc w:val="both"/>
        <w:rPr>
          <w:rFonts w:ascii="Arial" w:hAnsi="Arial" w:cs="Arial" w:eastAsia="Arial" w:hint="default"/>
        </w:rPr>
      </w:pPr>
      <w:r>
        <w:rPr>
          <w:rFonts w:ascii="Arial" w:hAnsi="Arial" w:cs="Arial" w:eastAsia="Arial" w:hint="default"/>
          <w:spacing w:val="-12"/>
          <w:w w:val="112"/>
        </w:rPr>
        <w:t>2</w:t>
      </w:r>
      <w:r>
        <w:rPr>
          <w:spacing w:val="-80"/>
          <w:w w:val="148"/>
          <w:sz w:val="15"/>
          <w:szCs w:val="15"/>
        </w:rPr>
        <w:t>、</w:t>
      </w:r>
      <w:r>
        <w:rPr>
          <w:rFonts w:ascii="Arial" w:hAnsi="Arial" w:cs="Arial" w:eastAsia="Arial" w:hint="default"/>
          <w:w w:val="106"/>
        </w:rPr>
        <w:t>Microsoft</w:t>
      </w:r>
      <w:r>
        <w:rPr>
          <w:rFonts w:ascii="Arial" w:hAnsi="Arial" w:cs="Arial" w:eastAsia="Arial" w:hint="default"/>
          <w:spacing w:val="19"/>
        </w:rPr>
        <w:t> </w:t>
      </w:r>
      <w:r>
        <w:rPr>
          <w:rFonts w:ascii="Arial" w:hAnsi="Arial" w:cs="Arial" w:eastAsia="Arial" w:hint="default"/>
          <w:w w:val="101"/>
        </w:rPr>
        <w:t>MSDN</w:t>
      </w:r>
      <w:r>
        <w:rPr>
          <w:rFonts w:ascii="Arial" w:hAnsi="Arial" w:cs="Arial" w:eastAsia="Arial" w:hint="default"/>
          <w:spacing w:val="-4"/>
        </w:rPr>
        <w:t> </w:t>
      </w:r>
      <w:r>
        <w:rPr>
          <w:w w:val="101"/>
        </w:rPr>
        <w:t>文件庫</w:t>
      </w:r>
      <w:r>
        <w:rPr>
          <w:spacing w:val="-21"/>
        </w:rPr>
        <w:t> </w:t>
      </w:r>
      <w:hyperlink r:id="rId315">
        <w:r>
          <w:rPr>
            <w:rFonts w:ascii="Arial" w:hAnsi="Arial" w:cs="Arial" w:eastAsia="Arial" w:hint="default"/>
            <w:w w:val="110"/>
          </w:rPr>
          <w:t>http://ms</w:t>
        </w:r>
        <w:r>
          <w:rPr>
            <w:rFonts w:ascii="Arial" w:hAnsi="Arial" w:cs="Arial" w:eastAsia="Arial" w:hint="default"/>
            <w:spacing w:val="12"/>
            <w:w w:val="110"/>
          </w:rPr>
          <w:t>d</w:t>
        </w:r>
        <w:r>
          <w:rPr>
            <w:rFonts w:ascii="Arial" w:hAnsi="Arial" w:cs="Arial" w:eastAsia="Arial" w:hint="default"/>
            <w:w w:val="102"/>
          </w:rPr>
          <w:t>n</w:t>
        </w:r>
        <w:r>
          <w:rPr>
            <w:rFonts w:ascii="Arial" w:hAnsi="Arial" w:cs="Arial" w:eastAsia="Arial" w:hint="default"/>
            <w:spacing w:val="9"/>
            <w:w w:val="102"/>
          </w:rPr>
          <w:t>.</w:t>
        </w:r>
        <w:r>
          <w:rPr>
            <w:rFonts w:ascii="Arial" w:hAnsi="Arial" w:cs="Arial" w:eastAsia="Arial" w:hint="default"/>
            <w:w w:val="106"/>
          </w:rPr>
          <w:t>microsoft</w:t>
        </w:r>
        <w:r>
          <w:rPr>
            <w:rFonts w:ascii="Arial" w:hAnsi="Arial" w:cs="Arial" w:eastAsia="Arial" w:hint="default"/>
            <w:spacing w:val="11"/>
            <w:w w:val="106"/>
          </w:rPr>
          <w:t>.</w:t>
        </w:r>
        <w:r>
          <w:rPr>
            <w:rFonts w:ascii="Arial" w:hAnsi="Arial" w:cs="Arial" w:eastAsia="Arial" w:hint="default"/>
            <w:w w:val="102"/>
          </w:rPr>
          <w:t>com/zh-tw/</w:t>
        </w:r>
        <w:r>
          <w:rPr>
            <w:rFonts w:ascii="Arial" w:hAnsi="Arial" w:cs="Arial" w:eastAsia="Arial" w:hint="default"/>
            <w:spacing w:val="-7"/>
            <w:w w:val="102"/>
          </w:rPr>
          <w:t>1</w:t>
        </w:r>
        <w:r>
          <w:rPr>
            <w:rFonts w:ascii="Arial" w:hAnsi="Arial" w:cs="Arial" w:eastAsia="Arial" w:hint="default"/>
            <w:spacing w:val="-54"/>
            <w:w w:val="213"/>
          </w:rPr>
          <w:t>i</w:t>
        </w:r>
      </w:hyperlink>
      <w:r>
        <w:rPr>
          <w:rFonts w:ascii="Arial" w:hAnsi="Arial" w:cs="Arial" w:eastAsia="Arial" w:hint="default"/>
          <w:w w:val="103"/>
        </w:rPr>
        <w:t>brar</w:t>
      </w:r>
      <w:r>
        <w:rPr>
          <w:rFonts w:ascii="Arial" w:hAnsi="Arial" w:cs="Arial" w:eastAsia="Arial" w:hint="default"/>
          <w:spacing w:val="-3"/>
          <w:w w:val="103"/>
        </w:rPr>
        <w:t>y</w:t>
      </w:r>
      <w:r>
        <w:rPr>
          <w:rFonts w:ascii="Arial" w:hAnsi="Arial" w:cs="Arial" w:eastAsia="Arial" w:hint="default"/>
          <w:w w:val="106"/>
        </w:rPr>
        <w:t>/default.</w:t>
      </w:r>
      <w:r>
        <w:rPr>
          <w:rFonts w:ascii="Arial" w:hAnsi="Arial" w:cs="Arial" w:eastAsia="Arial" w:hint="default"/>
          <w:spacing w:val="-31"/>
        </w:rPr>
        <w:t> </w:t>
      </w:r>
      <w:r>
        <w:rPr>
          <w:rFonts w:ascii="Arial" w:hAnsi="Arial" w:cs="Arial" w:eastAsia="Arial" w:hint="default"/>
          <w:w w:val="104"/>
        </w:rPr>
        <w:t>aspx</w:t>
      </w:r>
      <w:r>
        <w:rPr>
          <w:rFonts w:ascii="Arial" w:hAnsi="Arial" w:cs="Arial" w:eastAsia="Arial" w:hint="default"/>
        </w:rPr>
      </w:r>
    </w:p>
    <w:p>
      <w:pPr>
        <w:pStyle w:val="ListParagraph"/>
        <w:numPr>
          <w:ilvl w:val="0"/>
          <w:numId w:val="14"/>
        </w:numPr>
        <w:tabs>
          <w:tab w:pos="391" w:val="left" w:leader="none"/>
        </w:tabs>
        <w:spacing w:line="240" w:lineRule="auto" w:before="127" w:after="0"/>
        <w:ind w:left="390" w:right="0" w:hanging="252"/>
        <w:jc w:val="both"/>
        <w:rPr>
          <w:rFonts w:ascii="Arial" w:hAnsi="Arial" w:cs="Arial" w:eastAsia="Arial" w:hint="default"/>
          <w:sz w:val="20"/>
          <w:szCs w:val="20"/>
        </w:rPr>
      </w:pPr>
      <w:r>
        <w:rPr>
          <w:rFonts w:ascii="Arial" w:hAnsi="Arial" w:cs="Arial" w:eastAsia="Arial" w:hint="default"/>
          <w:w w:val="105"/>
          <w:sz w:val="20"/>
          <w:szCs w:val="20"/>
        </w:rPr>
        <w:t>Microsoft  </w:t>
      </w:r>
      <w:r>
        <w:rPr>
          <w:rFonts w:ascii="細明體_HKSCS" w:hAnsi="細明體_HKSCS" w:cs="細明體_HKSCS" w:eastAsia="細明體_HKSCS" w:hint="default"/>
          <w:w w:val="105"/>
          <w:sz w:val="20"/>
          <w:szCs w:val="20"/>
        </w:rPr>
        <w:t>詞彙資料庫網頁</w:t>
      </w:r>
      <w:r>
        <w:rPr>
          <w:rFonts w:ascii="細明體_HKSCS" w:hAnsi="細明體_HKSCS" w:cs="細明體_HKSCS" w:eastAsia="細明體_HKSCS" w:hint="default"/>
          <w:spacing w:val="-6"/>
          <w:w w:val="105"/>
          <w:sz w:val="20"/>
          <w:szCs w:val="20"/>
        </w:rPr>
        <w:t> </w:t>
      </w:r>
      <w:hyperlink r:id="rId316">
        <w:r>
          <w:rPr>
            <w:rFonts w:ascii="Arial" w:hAnsi="Arial" w:cs="Arial" w:eastAsia="Arial" w:hint="default"/>
            <w:w w:val="105"/>
            <w:sz w:val="20"/>
            <w:szCs w:val="20"/>
          </w:rPr>
          <w:t>http://support.microsoft.com/gp/searchterm/zh-tw</w:t>
        </w:r>
        <w:r>
          <w:rPr>
            <w:rFonts w:ascii="Arial" w:hAnsi="Arial" w:cs="Arial" w:eastAsia="Arial" w:hint="default"/>
            <w:sz w:val="20"/>
            <w:szCs w:val="20"/>
          </w:rPr>
        </w:r>
      </w:hyperlink>
    </w:p>
    <w:p>
      <w:pPr>
        <w:pStyle w:val="ListParagraph"/>
        <w:numPr>
          <w:ilvl w:val="0"/>
          <w:numId w:val="14"/>
        </w:numPr>
        <w:tabs>
          <w:tab w:pos="372" w:val="left" w:leader="none"/>
        </w:tabs>
        <w:spacing w:line="240" w:lineRule="auto" w:before="148" w:after="0"/>
        <w:ind w:left="371" w:right="0" w:hanging="233"/>
        <w:jc w:val="both"/>
        <w:rPr>
          <w:rFonts w:ascii="Arial" w:hAnsi="Arial" w:cs="Arial" w:eastAsia="Arial" w:hint="default"/>
          <w:sz w:val="20"/>
          <w:szCs w:val="20"/>
        </w:rPr>
      </w:pPr>
      <w:r>
        <w:rPr>
          <w:rFonts w:ascii="細明體_HKSCS" w:hAnsi="細明體_HKSCS" w:cs="細明體_HKSCS" w:eastAsia="細明體_HKSCS" w:hint="default"/>
          <w:w w:val="105"/>
          <w:sz w:val="19"/>
          <w:szCs w:val="19"/>
        </w:rPr>
        <w:t>維基百科</w:t>
      </w:r>
      <w:r>
        <w:rPr>
          <w:rFonts w:ascii="細明體_HKSCS" w:hAnsi="細明體_HKSCS" w:cs="細明體_HKSCS" w:eastAsia="細明體_HKSCS" w:hint="default"/>
          <w:spacing w:val="48"/>
          <w:w w:val="105"/>
          <w:sz w:val="19"/>
          <w:szCs w:val="19"/>
        </w:rPr>
        <w:t> </w:t>
      </w:r>
      <w:hyperlink r:id="rId317">
        <w:r>
          <w:rPr>
            <w:rFonts w:ascii="Arial" w:hAnsi="Arial" w:cs="Arial" w:eastAsia="Arial" w:hint="default"/>
            <w:w w:val="105"/>
            <w:sz w:val="20"/>
            <w:szCs w:val="20"/>
          </w:rPr>
          <w:t>http://zh.wikipedia.org</w:t>
        </w:r>
        <w:r>
          <w:rPr>
            <w:rFonts w:ascii="Arial" w:hAnsi="Arial" w:cs="Arial" w:eastAsia="Arial" w:hint="default"/>
            <w:sz w:val="20"/>
            <w:szCs w:val="20"/>
          </w:rPr>
        </w:r>
      </w:hyperlink>
    </w:p>
    <w:p>
      <w:pPr>
        <w:spacing w:after="0" w:line="240" w:lineRule="auto"/>
        <w:jc w:val="both"/>
        <w:rPr>
          <w:rFonts w:ascii="Arial" w:hAnsi="Arial" w:cs="Arial" w:eastAsia="Arial" w:hint="default"/>
          <w:sz w:val="20"/>
          <w:szCs w:val="20"/>
        </w:rPr>
        <w:sectPr>
          <w:headerReference w:type="even" r:id="rId313"/>
          <w:pgSz w:w="10600" w:h="14740"/>
          <w:pgMar w:header="0" w:footer="0" w:top="1200" w:bottom="280" w:left="1020" w:right="1040"/>
        </w:sectPr>
      </w:pPr>
    </w:p>
    <w:p>
      <w:pPr>
        <w:spacing w:before="8"/>
        <w:ind w:left="5374" w:right="230" w:firstLine="0"/>
        <w:jc w:val="left"/>
        <w:rPr>
          <w:rFonts w:ascii="Arial" w:hAnsi="Arial" w:cs="Arial" w:eastAsia="Arial" w:hint="default"/>
          <w:sz w:val="62"/>
          <w:szCs w:val="62"/>
        </w:rPr>
      </w:pPr>
      <w:r>
        <w:rPr>
          <w:rFonts w:ascii="Arial" w:hAnsi="Arial" w:cs="Arial" w:eastAsia="Arial" w:hint="default"/>
          <w:w w:val="82"/>
          <w:sz w:val="62"/>
          <w:szCs w:val="62"/>
        </w:rPr>
        <w:t>ap</w:t>
      </w:r>
      <w:r>
        <w:rPr>
          <w:rFonts w:ascii="Arial" w:hAnsi="Arial" w:cs="Arial" w:eastAsia="Arial" w:hint="default"/>
          <w:spacing w:val="29"/>
          <w:w w:val="82"/>
          <w:sz w:val="62"/>
          <w:szCs w:val="62"/>
        </w:rPr>
        <w:t>p</w:t>
      </w:r>
      <w:r>
        <w:rPr>
          <w:rFonts w:ascii="細明體_HKSCS" w:hAnsi="細明體_HKSCS" w:cs="細明體_HKSCS" w:eastAsia="細明體_HKSCS" w:hint="default"/>
          <w:w w:val="70"/>
          <w:sz w:val="41"/>
          <w:szCs w:val="41"/>
        </w:rPr>
        <w:t>思</w:t>
      </w:r>
      <w:r>
        <w:rPr>
          <w:rFonts w:ascii="細明體_HKSCS" w:hAnsi="細明體_HKSCS" w:cs="細明體_HKSCS" w:eastAsia="細明體_HKSCS" w:hint="default"/>
          <w:spacing w:val="40"/>
          <w:w w:val="70"/>
          <w:sz w:val="41"/>
          <w:szCs w:val="41"/>
        </w:rPr>
        <w:t>路</w:t>
      </w:r>
      <w:r>
        <w:rPr>
          <w:rFonts w:ascii="Arial" w:hAnsi="Arial" w:cs="Arial" w:eastAsia="Arial" w:hint="default"/>
          <w:spacing w:val="15"/>
          <w:w w:val="85"/>
          <w:sz w:val="62"/>
          <w:szCs w:val="62"/>
        </w:rPr>
        <w:t>d</w:t>
      </w:r>
      <w:r>
        <w:rPr>
          <w:rFonts w:ascii="Arial" w:hAnsi="Arial" w:cs="Arial" w:eastAsia="Arial" w:hint="default"/>
          <w:spacing w:val="-106"/>
          <w:w w:val="173"/>
          <w:sz w:val="62"/>
          <w:szCs w:val="62"/>
        </w:rPr>
        <w:t>i</w:t>
      </w:r>
      <w:r>
        <w:rPr>
          <w:rFonts w:ascii="Arial" w:hAnsi="Arial" w:cs="Arial" w:eastAsia="Arial" w:hint="default"/>
          <w:w w:val="83"/>
          <w:sz w:val="62"/>
          <w:szCs w:val="62"/>
        </w:rPr>
        <w:t>x</w:t>
      </w:r>
      <w:r>
        <w:rPr>
          <w:rFonts w:ascii="Arial" w:hAnsi="Arial" w:cs="Arial" w:eastAsia="Arial" w:hint="default"/>
          <w:sz w:val="62"/>
          <w:szCs w:val="62"/>
        </w:rPr>
      </w:r>
    </w:p>
    <w:p>
      <w:pPr>
        <w:spacing w:line="240" w:lineRule="auto" w:before="9"/>
        <w:ind w:right="0"/>
        <w:rPr>
          <w:rFonts w:ascii="Arial" w:hAnsi="Arial" w:cs="Arial" w:eastAsia="Arial" w:hint="default"/>
          <w:sz w:val="12"/>
          <w:szCs w:val="12"/>
        </w:rPr>
      </w:pPr>
    </w:p>
    <w:p>
      <w:pPr>
        <w:spacing w:line="240" w:lineRule="auto"/>
        <w:ind w:left="4971" w:right="0" w:firstLine="0"/>
        <w:rPr>
          <w:rFonts w:ascii="Arial" w:hAnsi="Arial" w:cs="Arial" w:eastAsia="Arial" w:hint="default"/>
          <w:sz w:val="20"/>
          <w:szCs w:val="20"/>
        </w:rPr>
      </w:pPr>
      <w:r>
        <w:rPr>
          <w:rFonts w:ascii="Arial" w:hAnsi="Arial" w:cs="Arial" w:eastAsia="Arial" w:hint="default"/>
          <w:sz w:val="20"/>
          <w:szCs w:val="20"/>
        </w:rPr>
        <w:drawing>
          <wp:inline distT="0" distB="0" distL="0" distR="0">
            <wp:extent cx="2084832" cy="2304288"/>
            <wp:effectExtent l="0" t="0" r="0" b="0"/>
            <wp:docPr id="129" name="image165.png" descr=""/>
            <wp:cNvGraphicFramePr>
              <a:graphicFrameLocks noChangeAspect="1"/>
            </wp:cNvGraphicFramePr>
            <a:graphic>
              <a:graphicData uri="http://schemas.openxmlformats.org/drawingml/2006/picture">
                <pic:pic>
                  <pic:nvPicPr>
                    <pic:cNvPr id="130" name="image165.png"/>
                    <pic:cNvPicPr/>
                  </pic:nvPicPr>
                  <pic:blipFill>
                    <a:blip r:embed="rId319" cstate="print"/>
                    <a:stretch>
                      <a:fillRect/>
                    </a:stretch>
                  </pic:blipFill>
                  <pic:spPr>
                    <a:xfrm>
                      <a:off x="0" y="0"/>
                      <a:ext cx="2084832" cy="2304288"/>
                    </a:xfrm>
                    <a:prstGeom prst="rect">
                      <a:avLst/>
                    </a:prstGeom>
                  </pic:spPr>
                </pic:pic>
              </a:graphicData>
            </a:graphic>
          </wp:inline>
        </w:drawing>
      </w:r>
      <w:r>
        <w:rPr>
          <w:rFonts w:ascii="Arial" w:hAnsi="Arial" w:cs="Arial" w:eastAsia="Arial" w:hint="default"/>
          <w:sz w:val="20"/>
          <w:szCs w:val="20"/>
        </w:rPr>
      </w:r>
    </w:p>
    <w:p>
      <w:pPr>
        <w:spacing w:line="280" w:lineRule="auto" w:before="488"/>
        <w:ind w:left="1961" w:right="385" w:firstLine="2318"/>
        <w:jc w:val="left"/>
        <w:rPr>
          <w:rFonts w:ascii="Arial" w:hAnsi="Arial" w:cs="Arial" w:eastAsia="Arial" w:hint="default"/>
          <w:sz w:val="60"/>
          <w:szCs w:val="60"/>
        </w:rPr>
      </w:pPr>
      <w:r>
        <w:rPr>
          <w:rFonts w:ascii="Arial"/>
          <w:spacing w:val="-22"/>
          <w:w w:val="105"/>
          <w:sz w:val="60"/>
        </w:rPr>
        <w:t>MTA</w:t>
      </w:r>
      <w:r>
        <w:rPr>
          <w:rFonts w:ascii="Arial"/>
          <w:spacing w:val="-39"/>
          <w:w w:val="105"/>
          <w:sz w:val="60"/>
        </w:rPr>
        <w:t> </w:t>
      </w:r>
      <w:r>
        <w:rPr>
          <w:rFonts w:ascii="Arial"/>
          <w:w w:val="105"/>
          <w:sz w:val="60"/>
        </w:rPr>
        <w:t>Security </w:t>
      </w:r>
      <w:r>
        <w:rPr>
          <w:rFonts w:ascii="Arial"/>
          <w:w w:val="105"/>
          <w:sz w:val="60"/>
        </w:rPr>
      </w:r>
      <w:r>
        <w:rPr>
          <w:rFonts w:ascii="Arial"/>
          <w:spacing w:val="-7"/>
          <w:w w:val="105"/>
          <w:sz w:val="60"/>
        </w:rPr>
        <w:t>Fundamentals</w:t>
      </w:r>
      <w:r>
        <w:rPr>
          <w:rFonts w:ascii="Arial"/>
          <w:spacing w:val="-71"/>
          <w:w w:val="105"/>
          <w:sz w:val="60"/>
        </w:rPr>
        <w:t> </w:t>
      </w:r>
      <w:r>
        <w:rPr>
          <w:rFonts w:ascii="Arial"/>
          <w:w w:val="105"/>
          <w:sz w:val="60"/>
        </w:rPr>
        <w:t>98-367</w:t>
      </w:r>
      <w:r>
        <w:rPr>
          <w:rFonts w:ascii="Arial"/>
          <w:sz w:val="60"/>
        </w:rPr>
      </w:r>
    </w:p>
    <w:p>
      <w:pPr>
        <w:spacing w:line="630" w:lineRule="exact" w:before="0"/>
        <w:ind w:left="4308" w:right="230" w:firstLine="0"/>
        <w:jc w:val="left"/>
        <w:rPr>
          <w:rFonts w:ascii="細明體_HKSCS" w:hAnsi="細明體_HKSCS" w:cs="細明體_HKSCS" w:eastAsia="細明體_HKSCS" w:hint="default"/>
          <w:sz w:val="59"/>
          <w:szCs w:val="59"/>
        </w:rPr>
      </w:pPr>
      <w:r>
        <w:rPr>
          <w:rFonts w:ascii="細明體_HKSCS" w:hAnsi="細明體_HKSCS" w:cs="細明體_HKSCS" w:eastAsia="細明體_HKSCS" w:hint="default"/>
          <w:spacing w:val="6"/>
          <w:w w:val="105"/>
          <w:sz w:val="59"/>
          <w:szCs w:val="59"/>
        </w:rPr>
        <w:t>模擬鼠題解答</w:t>
      </w:r>
      <w:r>
        <w:rPr>
          <w:rFonts w:ascii="細明體_HKSCS" w:hAnsi="細明體_HKSCS" w:cs="細明體_HKSCS" w:eastAsia="細明體_HKSCS" w:hint="default"/>
          <w:spacing w:val="6"/>
          <w:sz w:val="59"/>
          <w:szCs w:val="59"/>
        </w:rPr>
      </w:r>
    </w:p>
    <w:p>
      <w:pPr>
        <w:spacing w:after="0" w:line="630" w:lineRule="exact"/>
        <w:jc w:val="left"/>
        <w:rPr>
          <w:rFonts w:ascii="細明體_HKSCS" w:hAnsi="細明體_HKSCS" w:cs="細明體_HKSCS" w:eastAsia="細明體_HKSCS" w:hint="default"/>
          <w:sz w:val="59"/>
          <w:szCs w:val="59"/>
        </w:rPr>
        <w:sectPr>
          <w:headerReference w:type="default" r:id="rId318"/>
          <w:pgSz w:w="10560" w:h="14800"/>
          <w:pgMar w:header="0" w:footer="0" w:top="840" w:bottom="280" w:left="1480" w:right="720"/>
        </w:sectPr>
      </w:pPr>
    </w:p>
    <w:p>
      <w:pPr>
        <w:spacing w:before="7"/>
        <w:ind w:left="342" w:right="366"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15"/>
          <w:sz w:val="28"/>
          <w:szCs w:val="28"/>
        </w:rPr>
        <w:t>第</w:t>
      </w:r>
      <w:r>
        <w:rPr>
          <w:rFonts w:ascii="細明體_HKSCS" w:hAnsi="細明體_HKSCS" w:cs="細明體_HKSCS" w:eastAsia="細明體_HKSCS" w:hint="default"/>
          <w:spacing w:val="-80"/>
          <w:w w:val="115"/>
          <w:sz w:val="28"/>
          <w:szCs w:val="28"/>
        </w:rPr>
        <w:t> </w:t>
      </w:r>
      <w:r>
        <w:rPr>
          <w:rFonts w:ascii="Times New Roman" w:hAnsi="Times New Roman" w:cs="Times New Roman" w:eastAsia="Times New Roman" w:hint="default"/>
          <w:spacing w:val="9"/>
          <w:w w:val="115"/>
          <w:sz w:val="30"/>
          <w:szCs w:val="30"/>
        </w:rPr>
        <w:t>1</w:t>
      </w:r>
      <w:r>
        <w:rPr>
          <w:rFonts w:ascii="細明體_HKSCS" w:hAnsi="細明體_HKSCS" w:cs="細明體_HKSCS" w:eastAsia="細明體_HKSCS" w:hint="default"/>
          <w:spacing w:val="9"/>
          <w:w w:val="115"/>
          <w:sz w:val="26"/>
          <w:szCs w:val="26"/>
        </w:rPr>
        <w:t>章</w:t>
      </w:r>
      <w:r>
        <w:rPr>
          <w:rFonts w:ascii="細明體_HKSCS" w:hAnsi="細明體_HKSCS" w:cs="細明體_HKSCS" w:eastAsia="細明體_HKSCS" w:hint="default"/>
          <w:spacing w:val="9"/>
          <w:sz w:val="26"/>
          <w:szCs w:val="26"/>
        </w:rPr>
      </w:r>
    </w:p>
    <w:p>
      <w:pPr>
        <w:spacing w:line="240" w:lineRule="auto" w:before="2"/>
        <w:ind w:right="0"/>
        <w:rPr>
          <w:rFonts w:ascii="細明體_HKSCS" w:hAnsi="細明體_HKSCS" w:cs="細明體_HKSCS" w:eastAsia="細明體_HKSCS" w:hint="default"/>
          <w:sz w:val="6"/>
          <w:szCs w:val="6"/>
        </w:rPr>
      </w:pPr>
    </w:p>
    <w:p>
      <w:pPr>
        <w:tabs>
          <w:tab w:pos="2015" w:val="left" w:leader="none"/>
        </w:tabs>
        <w:spacing w:line="31" w:lineRule="exact"/>
        <w:ind w:left="317" w:right="0" w:firstLine="0"/>
        <w:rPr>
          <w:rFonts w:ascii="細明體_HKSCS" w:hAnsi="細明體_HKSCS" w:cs="細明體_HKSCS" w:eastAsia="細明體_HKSCS" w:hint="default"/>
          <w:sz w:val="2"/>
          <w:szCs w:val="2"/>
        </w:rPr>
      </w:pPr>
      <w:r>
        <w:rPr>
          <w:rFonts w:ascii="細明體_HKSCS"/>
          <w:position w:val="0"/>
          <w:sz w:val="3"/>
        </w:rPr>
        <w:pict>
          <v:group style="width:50.05pt;height:1.55pt;mso-position-horizontal-relative:char;mso-position-vertical-relative:line" coordorigin="0,0" coordsize="1001,31">
            <v:group style="position:absolute;left:15;top:15;width:970;height:2" coordorigin="15,15" coordsize="970,2">
              <v:shape style="position:absolute;left:15;top:15;width:970;height:2" coordorigin="15,15" coordsize="970,0" path="m15,15l985,15e" filled="false" stroked="true" strokeweight="1.547619pt" strokecolor="#000000">
                <v:path arrowok="t"/>
              </v:shape>
            </v:group>
          </v:group>
        </w:pict>
      </w:r>
      <w:r>
        <w:rPr>
          <w:rFonts w:ascii="細明體_HKSCS"/>
          <w:position w:val="0"/>
          <w:sz w:val="3"/>
        </w:rPr>
      </w:r>
      <w:r>
        <w:rPr>
          <w:rFonts w:ascii="細明體_HKSCS"/>
          <w:position w:val="0"/>
          <w:sz w:val="3"/>
        </w:rPr>
        <w:tab/>
      </w:r>
      <w:r>
        <w:rPr>
          <w:rFonts w:ascii="細明體_HKSCS"/>
          <w:sz w:val="2"/>
        </w:rPr>
        <w:pict>
          <v:group style="width:46.6pt;height:.4pt;mso-position-horizontal-relative:char;mso-position-vertical-relative:line" coordorigin="0,0" coordsize="932,8">
            <v:group style="position:absolute;left:4;top:4;width:924;height:2" coordorigin="4,4" coordsize="924,2">
              <v:shape style="position:absolute;left:4;top:4;width:924;height:2" coordorigin="4,4" coordsize="924,0" path="m4,4l928,4e" filled="false" stroked="true" strokeweight=".357143pt" strokecolor="#000000">
                <v:path arrowok="t"/>
              </v:shape>
            </v:group>
          </v:group>
        </w:pict>
      </w:r>
      <w:r>
        <w:rPr>
          <w:rFonts w:ascii="細明體_HKSCS"/>
          <w:sz w:val="2"/>
        </w:rPr>
      </w:r>
    </w:p>
    <w:p>
      <w:pPr>
        <w:spacing w:line="240" w:lineRule="auto" w:before="9"/>
        <w:ind w:right="0"/>
        <w:rPr>
          <w:rFonts w:ascii="細明體_HKSCS" w:hAnsi="細明體_HKSCS" w:cs="細明體_HKSCS" w:eastAsia="細明體_HKSCS" w:hint="default"/>
          <w:sz w:val="5"/>
          <w:szCs w:val="5"/>
        </w:rPr>
      </w:pPr>
    </w:p>
    <w:p>
      <w:pPr>
        <w:spacing w:after="0" w:line="240" w:lineRule="auto"/>
        <w:rPr>
          <w:rFonts w:ascii="細明體_HKSCS" w:hAnsi="細明體_HKSCS" w:cs="細明體_HKSCS" w:eastAsia="細明體_HKSCS" w:hint="default"/>
          <w:sz w:val="5"/>
          <w:szCs w:val="5"/>
        </w:rPr>
        <w:sectPr>
          <w:headerReference w:type="even" r:id="rId320"/>
          <w:pgSz w:w="10600" w:h="14740"/>
          <w:pgMar w:header="0" w:footer="0" w:top="1220" w:bottom="280" w:left="820" w:right="1180"/>
        </w:sectPr>
      </w:pPr>
    </w:p>
    <w:p>
      <w:pPr>
        <w:spacing w:before="19"/>
        <w:ind w:left="338"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網路的安全與管理簡介</w:t>
      </w:r>
      <w:r>
        <w:rPr>
          <w:rFonts w:ascii="細明體_HKSCS" w:hAnsi="細明體_HKSCS" w:cs="細明體_HKSCS" w:eastAsia="細明體_HKSCS" w:hint="default"/>
          <w:sz w:val="26"/>
          <w:szCs w:val="26"/>
        </w:rPr>
      </w:r>
    </w:p>
    <w:p>
      <w:pPr>
        <w:tabs>
          <w:tab w:pos="1057" w:val="left" w:leader="none"/>
          <w:tab w:pos="1848" w:val="left" w:leader="none"/>
          <w:tab w:pos="2667" w:val="left" w:leader="none"/>
          <w:tab w:pos="3476" w:val="left" w:leader="none"/>
          <w:tab w:pos="4300" w:val="left" w:leader="none"/>
        </w:tabs>
        <w:spacing w:line="815" w:lineRule="exact" w:before="305"/>
        <w:ind w:left="253" w:right="0" w:firstLine="0"/>
        <w:jc w:val="left"/>
        <w:rPr>
          <w:rFonts w:ascii="Arial" w:hAnsi="Arial" w:cs="Arial" w:eastAsia="Arial" w:hint="default"/>
          <w:sz w:val="20"/>
          <w:szCs w:val="20"/>
        </w:rPr>
      </w:pPr>
      <w:r>
        <w:rPr/>
        <w:br w:type="column"/>
      </w:r>
      <w:r>
        <w:rPr>
          <w:rFonts w:ascii="Arial" w:hAnsi="Arial" w:cs="Arial" w:eastAsia="Arial" w:hint="default"/>
          <w:w w:val="101"/>
          <w:position w:val="9"/>
          <w:sz w:val="20"/>
          <w:szCs w:val="20"/>
        </w:rPr>
        <w:t>05</w:t>
      </w:r>
      <w:r>
        <w:rPr>
          <w:rFonts w:ascii="Arial" w:hAnsi="Arial" w:cs="Arial" w:eastAsia="Arial" w:hint="default"/>
          <w:position w:val="9"/>
          <w:sz w:val="20"/>
          <w:szCs w:val="20"/>
        </w:rPr>
        <w:tab/>
      </w:r>
      <w:r>
        <w:rPr>
          <w:rFonts w:ascii="Arial" w:hAnsi="Arial" w:cs="Arial" w:eastAsia="Arial" w:hint="default"/>
          <w:w w:val="210"/>
          <w:position w:val="7"/>
          <w:sz w:val="20"/>
          <w:szCs w:val="20"/>
        </w:rPr>
        <w:t>0</w:t>
      </w:r>
      <w:r>
        <w:rPr>
          <w:rFonts w:ascii="Arial" w:hAnsi="Arial" w:cs="Arial" w:eastAsia="Arial" w:hint="default"/>
          <w:position w:val="7"/>
          <w:sz w:val="20"/>
          <w:szCs w:val="20"/>
        </w:rPr>
        <w:tab/>
      </w:r>
      <w:r>
        <w:rPr>
          <w:rFonts w:ascii="細明體_HKSCS" w:hAnsi="細明體_HKSCS" w:cs="細明體_HKSCS" w:eastAsia="細明體_HKSCS" w:hint="default"/>
          <w:spacing w:val="-445"/>
          <w:w w:val="87"/>
          <w:position w:val="2"/>
          <w:sz w:val="67"/>
          <w:szCs w:val="67"/>
        </w:rPr>
        <w:t>。</w:t>
      </w:r>
      <w:r>
        <w:rPr>
          <w:rFonts w:ascii="Arial" w:hAnsi="Arial" w:cs="Arial" w:eastAsia="Arial" w:hint="default"/>
          <w:w w:val="105"/>
          <w:position w:val="2"/>
          <w:sz w:val="20"/>
          <w:szCs w:val="20"/>
        </w:rPr>
        <w:t>7</w:t>
      </w:r>
      <w:r>
        <w:rPr>
          <w:rFonts w:ascii="Arial" w:hAnsi="Arial" w:cs="Arial" w:eastAsia="Arial" w:hint="default"/>
          <w:position w:val="2"/>
          <w:sz w:val="20"/>
          <w:szCs w:val="20"/>
        </w:rPr>
        <w:tab/>
      </w:r>
      <w:r>
        <w:rPr>
          <w:rFonts w:ascii="細明體_HKSCS" w:hAnsi="細明體_HKSCS" w:cs="細明體_HKSCS" w:eastAsia="細明體_HKSCS" w:hint="default"/>
          <w:spacing w:val="-393"/>
          <w:w w:val="77"/>
          <w:position w:val="2"/>
          <w:sz w:val="67"/>
          <w:szCs w:val="67"/>
        </w:rPr>
        <w:t>。</w:t>
      </w:r>
      <w:r>
        <w:rPr>
          <w:rFonts w:ascii="Arial" w:hAnsi="Arial" w:cs="Arial" w:eastAsia="Arial" w:hint="default"/>
          <w:w w:val="113"/>
          <w:position w:val="2"/>
          <w:sz w:val="20"/>
          <w:szCs w:val="20"/>
        </w:rPr>
        <w:t>8</w:t>
      </w:r>
      <w:r>
        <w:rPr>
          <w:rFonts w:ascii="Arial" w:hAnsi="Arial" w:cs="Arial" w:eastAsia="Arial" w:hint="default"/>
          <w:position w:val="2"/>
          <w:sz w:val="20"/>
          <w:szCs w:val="20"/>
        </w:rPr>
        <w:tab/>
      </w:r>
      <w:r>
        <w:rPr>
          <w:rFonts w:ascii="細明體_HKSCS" w:hAnsi="細明體_HKSCS" w:cs="細明體_HKSCS" w:eastAsia="細明體_HKSCS" w:hint="default"/>
          <w:spacing w:val="-402"/>
          <w:w w:val="77"/>
          <w:sz w:val="67"/>
          <w:szCs w:val="67"/>
        </w:rPr>
        <w:t>。</w:t>
      </w:r>
      <w:r>
        <w:rPr>
          <w:rFonts w:ascii="Arial" w:hAnsi="Arial" w:cs="Arial" w:eastAsia="Arial" w:hint="default"/>
          <w:w w:val="108"/>
          <w:sz w:val="20"/>
          <w:szCs w:val="20"/>
        </w:rPr>
        <w:t>9</w:t>
      </w:r>
      <w:r>
        <w:rPr>
          <w:rFonts w:ascii="Arial" w:hAnsi="Arial" w:cs="Arial" w:eastAsia="Arial" w:hint="default"/>
          <w:sz w:val="20"/>
          <w:szCs w:val="20"/>
        </w:rPr>
        <w:tab/>
      </w:r>
      <w:r>
        <w:rPr>
          <w:rFonts w:ascii="Arial" w:hAnsi="Arial" w:cs="Arial" w:eastAsia="Arial" w:hint="default"/>
          <w:w w:val="104"/>
          <w:position w:val="10"/>
          <w:sz w:val="20"/>
          <w:szCs w:val="20"/>
        </w:rPr>
        <w:t>10</w:t>
      </w:r>
      <w:r>
        <w:rPr>
          <w:rFonts w:ascii="Arial" w:hAnsi="Arial" w:cs="Arial" w:eastAsia="Arial" w:hint="default"/>
          <w:spacing w:val="-32"/>
          <w:position w:val="10"/>
          <w:sz w:val="20"/>
          <w:szCs w:val="20"/>
        </w:rPr>
        <w:t> </w:t>
      </w:r>
      <w:r>
        <w:rPr>
          <w:rFonts w:ascii="Arial" w:hAnsi="Arial" w:cs="Arial" w:eastAsia="Arial" w:hint="default"/>
          <w:w w:val="45"/>
          <w:position w:val="10"/>
          <w:sz w:val="20"/>
          <w:szCs w:val="20"/>
        </w:rPr>
        <w:t>.</w:t>
      </w:r>
      <w:r>
        <w:rPr>
          <w:rFonts w:ascii="Arial" w:hAnsi="Arial" w:cs="Arial" w:eastAsia="Arial" w:hint="default"/>
          <w:sz w:val="20"/>
          <w:szCs w:val="20"/>
        </w:rPr>
      </w:r>
    </w:p>
    <w:p>
      <w:pPr>
        <w:spacing w:after="0" w:line="815" w:lineRule="exact"/>
        <w:jc w:val="left"/>
        <w:rPr>
          <w:rFonts w:ascii="Arial" w:hAnsi="Arial" w:cs="Arial" w:eastAsia="Arial" w:hint="default"/>
          <w:sz w:val="20"/>
          <w:szCs w:val="20"/>
        </w:rPr>
        <w:sectPr>
          <w:type w:val="continuous"/>
          <w:pgSz w:w="10600" w:h="14740"/>
          <w:pgMar w:top="1400" w:bottom="280" w:left="820" w:right="1180"/>
          <w:cols w:num="2" w:equalWidth="0">
            <w:col w:w="3569" w:space="40"/>
            <w:col w:w="4991"/>
          </w:cols>
        </w:sectPr>
      </w:pPr>
    </w:p>
    <w:p>
      <w:pPr>
        <w:tabs>
          <w:tab w:pos="1414" w:val="left" w:leader="none"/>
          <w:tab w:pos="2233" w:val="left" w:leader="none"/>
          <w:tab w:pos="3033" w:val="left" w:leader="none"/>
          <w:tab w:pos="3847" w:val="left" w:leader="none"/>
          <w:tab w:pos="4647" w:val="left" w:leader="none"/>
          <w:tab w:pos="5461" w:val="left" w:leader="none"/>
          <w:tab w:pos="6276" w:val="left" w:leader="none"/>
          <w:tab w:pos="7066" w:val="left" w:leader="none"/>
          <w:tab w:pos="7880" w:val="left" w:leader="none"/>
        </w:tabs>
        <w:spacing w:line="270" w:lineRule="exact" w:before="0"/>
        <w:ind w:left="623" w:right="366" w:firstLine="0"/>
        <w:jc w:val="left"/>
        <w:rPr>
          <w:rFonts w:ascii="Arial" w:hAnsi="Arial" w:cs="Arial" w:eastAsia="Arial" w:hint="default"/>
          <w:sz w:val="20"/>
          <w:szCs w:val="20"/>
        </w:rPr>
      </w:pPr>
      <w:r>
        <w:rPr/>
        <w:pict>
          <v:shape style="position:absolute;margin-left:59.119999pt;margin-top:-20.906054pt;width:69.120003pt;height:16.32pt;mso-position-horizontal-relative:page;mso-position-vertical-relative:paragraph;z-index:8728" type="#_x0000_t75" stroked="false">
            <v:imagedata r:id="rId321" o:title=""/>
          </v:shape>
        </w:pict>
      </w:r>
      <w:r>
        <w:rPr/>
        <w:pict>
          <v:shape style="position:absolute;margin-left:182.960007pt;margin-top:-15.146053pt;width:36.480pt;height:10.56pt;mso-position-horizontal-relative:page;mso-position-vertical-relative:paragraph;z-index:8752" type="#_x0000_t75" stroked="false">
            <v:imagedata r:id="rId322" o:title=""/>
          </v:shape>
        </w:pict>
      </w:r>
      <w:r>
        <w:rPr/>
        <w:pict>
          <v:group style="position:absolute;margin-left:300.045685pt;margin-top:-20.734253pt;width:127.4pt;height:.1pt;mso-position-horizontal-relative:page;mso-position-vertical-relative:paragraph;z-index:-207304" coordorigin="6001,-415" coordsize="2548,2">
            <v:shape style="position:absolute;left:6001;top:-415;width:2548;height:2" coordorigin="6001,-415" coordsize="2548,0" path="m6001,-415l8549,-415e" filled="false" stroked="true" strokeweight=".238095pt" strokecolor="#000000">
              <v:path arrowok="t"/>
            </v:shape>
            <w10:wrap type="none"/>
          </v:group>
        </w:pict>
      </w:r>
      <w:r>
        <w:rPr>
          <w:rFonts w:ascii="Arial" w:hAnsi="Arial" w:cs="Arial" w:eastAsia="Arial" w:hint="default"/>
          <w:w w:val="100"/>
          <w:position w:val="1"/>
          <w:sz w:val="19"/>
          <w:szCs w:val="19"/>
        </w:rPr>
        <w:t>(</w:t>
      </w:r>
      <w:r>
        <w:rPr>
          <w:rFonts w:ascii="Arial" w:hAnsi="Arial" w:cs="Arial" w:eastAsia="Arial" w:hint="default"/>
          <w:w w:val="100"/>
          <w:position w:val="1"/>
          <w:sz w:val="19"/>
          <w:szCs w:val="19"/>
        </w:rPr>
        <w:t>B</w:t>
      </w:r>
      <w:r>
        <w:rPr>
          <w:rFonts w:ascii="Arial" w:hAnsi="Arial" w:cs="Arial" w:eastAsia="Arial" w:hint="default"/>
          <w:w w:val="100"/>
          <w:position w:val="1"/>
          <w:sz w:val="19"/>
          <w:szCs w:val="19"/>
        </w:rPr>
        <w:t>)</w:t>
      </w:r>
      <w:r>
        <w:rPr>
          <w:rFonts w:ascii="Arial" w:hAnsi="Arial" w:cs="Arial" w:eastAsia="Arial" w:hint="default"/>
          <w:position w:val="1"/>
          <w:sz w:val="19"/>
          <w:szCs w:val="19"/>
        </w:rPr>
        <w:tab/>
      </w:r>
      <w:r>
        <w:rPr>
          <w:rFonts w:ascii="細明體_HKSCS" w:hAnsi="細明體_HKSCS" w:cs="細明體_HKSCS" w:eastAsia="細明體_HKSCS" w:hint="default"/>
          <w:spacing w:val="9"/>
          <w:w w:val="21"/>
          <w:sz w:val="27"/>
          <w:szCs w:val="27"/>
        </w:rPr>
        <w:t>﹛</w:t>
      </w:r>
      <w:r>
        <w:rPr>
          <w:rFonts w:ascii="Arial" w:hAnsi="Arial" w:cs="Arial" w:eastAsia="Arial" w:hint="default"/>
          <w:w w:val="103"/>
          <w:sz w:val="19"/>
          <w:szCs w:val="19"/>
        </w:rPr>
        <w:t>C</w:t>
      </w:r>
      <w:r>
        <w:rPr>
          <w:rFonts w:ascii="Arial" w:hAnsi="Arial" w:cs="Arial" w:eastAsia="Arial" w:hint="default"/>
          <w:w w:val="103"/>
          <w:sz w:val="19"/>
          <w:szCs w:val="19"/>
        </w:rPr>
        <w:t>)</w:t>
      </w:r>
      <w:r>
        <w:rPr>
          <w:rFonts w:ascii="Arial" w:hAnsi="Arial" w:cs="Arial" w:eastAsia="Arial" w:hint="default"/>
          <w:sz w:val="19"/>
          <w:szCs w:val="19"/>
        </w:rPr>
        <w:tab/>
      </w:r>
      <w:r>
        <w:rPr>
          <w:rFonts w:ascii="Arial" w:hAnsi="Arial" w:cs="Arial" w:eastAsia="Arial" w:hint="default"/>
          <w:w w:val="103"/>
          <w:position w:val="1"/>
          <w:sz w:val="19"/>
          <w:szCs w:val="19"/>
        </w:rPr>
        <w:t>(</w:t>
      </w:r>
      <w:r>
        <w:rPr>
          <w:rFonts w:ascii="Arial" w:hAnsi="Arial" w:cs="Arial" w:eastAsia="Arial" w:hint="default"/>
          <w:w w:val="103"/>
          <w:position w:val="1"/>
          <w:sz w:val="19"/>
          <w:szCs w:val="19"/>
        </w:rPr>
        <w:t>B</w:t>
      </w:r>
      <w:r>
        <w:rPr>
          <w:rFonts w:ascii="Arial" w:hAnsi="Arial" w:cs="Arial" w:eastAsia="Arial" w:hint="default"/>
          <w:w w:val="103"/>
          <w:position w:val="1"/>
          <w:sz w:val="19"/>
          <w:szCs w:val="19"/>
        </w:rPr>
        <w:t>)</w:t>
      </w:r>
      <w:r>
        <w:rPr>
          <w:rFonts w:ascii="Arial" w:hAnsi="Arial" w:cs="Arial" w:eastAsia="Arial" w:hint="default"/>
          <w:position w:val="1"/>
          <w:sz w:val="19"/>
          <w:szCs w:val="19"/>
        </w:rPr>
        <w:tab/>
      </w:r>
      <w:r>
        <w:rPr>
          <w:rFonts w:ascii="Arial" w:hAnsi="Arial" w:cs="Arial" w:eastAsia="Arial" w:hint="default"/>
          <w:w w:val="102"/>
          <w:position w:val="1"/>
          <w:sz w:val="19"/>
          <w:szCs w:val="19"/>
        </w:rPr>
        <w:t>(</w:t>
      </w:r>
      <w:r>
        <w:rPr>
          <w:rFonts w:ascii="Arial" w:hAnsi="Arial" w:cs="Arial" w:eastAsia="Arial" w:hint="default"/>
          <w:w w:val="102"/>
          <w:position w:val="1"/>
          <w:sz w:val="19"/>
          <w:szCs w:val="19"/>
        </w:rPr>
        <w:t>D</w:t>
      </w:r>
      <w:r>
        <w:rPr>
          <w:rFonts w:ascii="Arial" w:hAnsi="Arial" w:cs="Arial" w:eastAsia="Arial" w:hint="default"/>
          <w:w w:val="102"/>
          <w:position w:val="1"/>
          <w:sz w:val="19"/>
          <w:szCs w:val="19"/>
        </w:rPr>
        <w:t>)</w:t>
      </w:r>
      <w:r>
        <w:rPr>
          <w:rFonts w:ascii="Arial" w:hAnsi="Arial" w:cs="Arial" w:eastAsia="Arial" w:hint="default"/>
          <w:position w:val="1"/>
          <w:sz w:val="19"/>
          <w:szCs w:val="19"/>
        </w:rPr>
        <w:tab/>
      </w:r>
      <w:r>
        <w:rPr>
          <w:rFonts w:ascii="Arial" w:hAnsi="Arial" w:cs="Arial" w:eastAsia="Arial" w:hint="default"/>
          <w:w w:val="100"/>
          <w:sz w:val="19"/>
          <w:szCs w:val="19"/>
        </w:rPr>
        <w:t>(</w:t>
      </w:r>
      <w:r>
        <w:rPr>
          <w:rFonts w:ascii="Arial" w:hAnsi="Arial" w:cs="Arial" w:eastAsia="Arial" w:hint="default"/>
          <w:w w:val="100"/>
          <w:sz w:val="19"/>
          <w:szCs w:val="19"/>
        </w:rPr>
        <w:t>B</w:t>
      </w:r>
      <w:r>
        <w:rPr>
          <w:rFonts w:ascii="Arial" w:hAnsi="Arial" w:cs="Arial" w:eastAsia="Arial" w:hint="default"/>
          <w:w w:val="100"/>
          <w:sz w:val="19"/>
          <w:szCs w:val="19"/>
        </w:rPr>
        <w:t>)</w:t>
      </w:r>
      <w:r>
        <w:rPr>
          <w:rFonts w:ascii="Arial" w:hAnsi="Arial" w:cs="Arial" w:eastAsia="Arial" w:hint="default"/>
          <w:sz w:val="19"/>
          <w:szCs w:val="19"/>
        </w:rPr>
        <w:tab/>
      </w:r>
      <w:r>
        <w:rPr>
          <w:rFonts w:ascii="Arial" w:hAnsi="Arial" w:cs="Arial" w:eastAsia="Arial" w:hint="default"/>
          <w:w w:val="102"/>
          <w:position w:val="1"/>
          <w:sz w:val="19"/>
          <w:szCs w:val="19"/>
        </w:rPr>
        <w:t>(</w:t>
      </w:r>
      <w:r>
        <w:rPr>
          <w:rFonts w:ascii="Arial" w:hAnsi="Arial" w:cs="Arial" w:eastAsia="Arial" w:hint="default"/>
          <w:w w:val="102"/>
          <w:position w:val="1"/>
          <w:sz w:val="19"/>
          <w:szCs w:val="19"/>
        </w:rPr>
        <w:t>D</w:t>
      </w:r>
      <w:r>
        <w:rPr>
          <w:rFonts w:ascii="Arial" w:hAnsi="Arial" w:cs="Arial" w:eastAsia="Arial" w:hint="default"/>
          <w:w w:val="102"/>
          <w:position w:val="1"/>
          <w:sz w:val="19"/>
          <w:szCs w:val="19"/>
        </w:rPr>
        <w:t>)</w:t>
      </w:r>
      <w:r>
        <w:rPr>
          <w:rFonts w:ascii="Arial" w:hAnsi="Arial" w:cs="Arial" w:eastAsia="Arial" w:hint="default"/>
          <w:position w:val="1"/>
          <w:sz w:val="19"/>
          <w:szCs w:val="19"/>
        </w:rPr>
        <w:tab/>
      </w:r>
      <w:r>
        <w:rPr>
          <w:rFonts w:ascii="Arial" w:hAnsi="Arial" w:cs="Arial" w:eastAsia="Arial" w:hint="default"/>
          <w:w w:val="100"/>
          <w:sz w:val="19"/>
          <w:szCs w:val="19"/>
        </w:rPr>
        <w:t>(</w:t>
      </w:r>
      <w:r>
        <w:rPr>
          <w:rFonts w:ascii="Arial" w:hAnsi="Arial" w:cs="Arial" w:eastAsia="Arial" w:hint="default"/>
          <w:w w:val="100"/>
          <w:sz w:val="19"/>
          <w:szCs w:val="19"/>
        </w:rPr>
        <w:t>B</w:t>
      </w:r>
      <w:r>
        <w:rPr>
          <w:rFonts w:ascii="Arial" w:hAnsi="Arial" w:cs="Arial" w:eastAsia="Arial" w:hint="default"/>
          <w:w w:val="100"/>
          <w:sz w:val="19"/>
          <w:szCs w:val="19"/>
        </w:rPr>
        <w:t>)</w:t>
      </w:r>
      <w:r>
        <w:rPr>
          <w:rFonts w:ascii="Arial" w:hAnsi="Arial" w:cs="Arial" w:eastAsia="Arial" w:hint="default"/>
          <w:sz w:val="19"/>
          <w:szCs w:val="19"/>
        </w:rPr>
        <w:tab/>
      </w:r>
      <w:r>
        <w:rPr>
          <w:rFonts w:ascii="Arial" w:hAnsi="Arial" w:cs="Arial" w:eastAsia="Arial" w:hint="default"/>
          <w:w w:val="96"/>
          <w:sz w:val="19"/>
          <w:szCs w:val="19"/>
        </w:rPr>
        <w:t>(</w:t>
      </w:r>
      <w:r>
        <w:rPr>
          <w:rFonts w:ascii="Arial" w:hAnsi="Arial" w:cs="Arial" w:eastAsia="Arial" w:hint="default"/>
          <w:w w:val="96"/>
          <w:sz w:val="19"/>
          <w:szCs w:val="19"/>
        </w:rPr>
        <w:t>A</w:t>
      </w:r>
      <w:r>
        <w:rPr>
          <w:rFonts w:ascii="Arial" w:hAnsi="Arial" w:cs="Arial" w:eastAsia="Arial" w:hint="default"/>
          <w:w w:val="96"/>
          <w:sz w:val="19"/>
          <w:szCs w:val="19"/>
        </w:rPr>
        <w:t>)</w:t>
      </w:r>
      <w:r>
        <w:rPr>
          <w:rFonts w:ascii="Arial" w:hAnsi="Arial" w:cs="Arial" w:eastAsia="Arial" w:hint="default"/>
          <w:sz w:val="19"/>
          <w:szCs w:val="19"/>
        </w:rPr>
        <w:tab/>
      </w:r>
      <w:r>
        <w:rPr>
          <w:rFonts w:ascii="Arial" w:hAnsi="Arial" w:cs="Arial" w:eastAsia="Arial" w:hint="default"/>
          <w:w w:val="99"/>
          <w:sz w:val="19"/>
          <w:szCs w:val="19"/>
        </w:rPr>
        <w:t>{D</w:t>
      </w:r>
      <w:r>
        <w:rPr>
          <w:rFonts w:ascii="Arial" w:hAnsi="Arial" w:cs="Arial" w:eastAsia="Arial" w:hint="default"/>
          <w:w w:val="99"/>
          <w:sz w:val="19"/>
          <w:szCs w:val="19"/>
        </w:rPr>
        <w:t>)</w:t>
        <w:tab/>
      </w:r>
      <w:r>
        <w:rPr>
          <w:rFonts w:ascii="Arial" w:hAnsi="Arial" w:cs="Arial" w:eastAsia="Arial" w:hint="default"/>
          <w:w w:val="105"/>
          <w:sz w:val="20"/>
          <w:szCs w:val="20"/>
        </w:rPr>
        <w:t>(</w:t>
      </w:r>
      <w:r>
        <w:rPr>
          <w:rFonts w:ascii="Arial" w:hAnsi="Arial" w:cs="Arial" w:eastAsia="Arial" w:hint="default"/>
          <w:w w:val="105"/>
          <w:sz w:val="20"/>
          <w:szCs w:val="20"/>
        </w:rPr>
        <w:t>8</w:t>
      </w:r>
      <w:r>
        <w:rPr>
          <w:rFonts w:ascii="Arial" w:hAnsi="Arial" w:cs="Arial" w:eastAsia="Arial" w:hint="default"/>
          <w:w w:val="105"/>
          <w:sz w:val="20"/>
          <w:szCs w:val="20"/>
        </w:rPr>
        <w:t>)</w:t>
      </w:r>
      <w:r>
        <w:rPr>
          <w:rFonts w:ascii="Arial" w:hAnsi="Arial" w:cs="Arial" w:eastAsia="Arial" w:hint="default"/>
          <w:sz w:val="20"/>
          <w:szCs w:val="20"/>
        </w:rPr>
      </w:r>
    </w:p>
    <w:p>
      <w:pPr>
        <w:spacing w:after="0" w:line="270" w:lineRule="exact"/>
        <w:jc w:val="left"/>
        <w:rPr>
          <w:rFonts w:ascii="Arial" w:hAnsi="Arial" w:cs="Arial" w:eastAsia="Arial" w:hint="default"/>
          <w:sz w:val="20"/>
          <w:szCs w:val="20"/>
        </w:rPr>
        <w:sectPr>
          <w:type w:val="continuous"/>
          <w:pgSz w:w="10600" w:h="14740"/>
          <w:pgMar w:top="1400" w:bottom="280" w:left="820" w:right="1180"/>
        </w:sectPr>
      </w:pPr>
    </w:p>
    <w:p>
      <w:pPr>
        <w:spacing w:line="240" w:lineRule="auto" w:before="0"/>
        <w:ind w:right="0"/>
        <w:rPr>
          <w:rFonts w:ascii="Arial" w:hAnsi="Arial" w:cs="Arial" w:eastAsia="Arial" w:hint="default"/>
          <w:sz w:val="2"/>
          <w:szCs w:val="2"/>
        </w:rPr>
      </w:pPr>
    </w:p>
    <w:p>
      <w:pPr>
        <w:spacing w:line="240" w:lineRule="auto" w:before="0"/>
        <w:ind w:right="0"/>
        <w:rPr>
          <w:rFonts w:ascii="Arial" w:hAnsi="Arial" w:cs="Arial" w:eastAsia="Arial" w:hint="default"/>
          <w:sz w:val="2"/>
          <w:szCs w:val="2"/>
        </w:rPr>
      </w:pPr>
    </w:p>
    <w:p>
      <w:pPr>
        <w:spacing w:line="240" w:lineRule="auto" w:before="0"/>
        <w:ind w:right="0"/>
        <w:rPr>
          <w:rFonts w:ascii="Arial" w:hAnsi="Arial" w:cs="Arial" w:eastAsia="Arial" w:hint="default"/>
          <w:sz w:val="2"/>
          <w:szCs w:val="2"/>
        </w:rPr>
      </w:pPr>
    </w:p>
    <w:p>
      <w:pPr>
        <w:spacing w:before="16"/>
        <w:ind w:left="1199" w:right="-16" w:firstLine="0"/>
        <w:jc w:val="left"/>
        <w:rPr>
          <w:rFonts w:ascii="細明體_HKSCS" w:hAnsi="細明體_HKSCS" w:cs="細明體_HKSCS" w:eastAsia="細明體_HKSCS" w:hint="default"/>
          <w:sz w:val="3"/>
          <w:szCs w:val="3"/>
        </w:rPr>
      </w:pPr>
      <w:r>
        <w:rPr>
          <w:rFonts w:ascii="Times New Roman" w:hAnsi="Times New Roman" w:cs="Times New Roman" w:eastAsia="Times New Roman" w:hint="default"/>
          <w:w w:val="130"/>
          <w:sz w:val="3"/>
          <w:szCs w:val="3"/>
        </w:rPr>
        <w:t>•        </w:t>
      </w:r>
      <w:r>
        <w:rPr>
          <w:rFonts w:ascii="Times New Roman" w:hAnsi="Times New Roman" w:cs="Times New Roman" w:eastAsia="Times New Roman" w:hint="default"/>
          <w:spacing w:val="9"/>
          <w:w w:val="130"/>
          <w:sz w:val="3"/>
          <w:szCs w:val="3"/>
        </w:rPr>
        <w:t> </w:t>
      </w:r>
      <w:r>
        <w:rPr>
          <w:rFonts w:ascii="Times New Roman" w:hAnsi="Times New Roman" w:cs="Times New Roman" w:eastAsia="Times New Roman" w:hint="default"/>
          <w:w w:val="130"/>
          <w:sz w:val="3"/>
          <w:szCs w:val="3"/>
        </w:rPr>
        <w:t>•              </w:t>
      </w:r>
      <w:r>
        <w:rPr>
          <w:rFonts w:ascii="Times New Roman" w:hAnsi="Times New Roman" w:cs="Times New Roman" w:eastAsia="Times New Roman" w:hint="default"/>
          <w:w w:val="155"/>
          <w:sz w:val="3"/>
          <w:szCs w:val="3"/>
        </w:rPr>
        <w:t>t   </w:t>
      </w:r>
      <w:r>
        <w:rPr>
          <w:rFonts w:ascii="Times New Roman" w:hAnsi="Times New Roman" w:cs="Times New Roman" w:eastAsia="Times New Roman" w:hint="default"/>
          <w:spacing w:val="11"/>
          <w:w w:val="155"/>
          <w:sz w:val="3"/>
          <w:szCs w:val="3"/>
        </w:rPr>
        <w:t> </w:t>
      </w:r>
      <w:r>
        <w:rPr>
          <w:rFonts w:ascii="細明體_HKSCS" w:hAnsi="細明體_HKSCS" w:cs="細明體_HKSCS" w:eastAsia="細明體_HKSCS" w:hint="default"/>
          <w:sz w:val="3"/>
          <w:szCs w:val="3"/>
        </w:rPr>
        <w:t>啥</w:t>
      </w:r>
    </w:p>
    <w:p>
      <w:pPr>
        <w:pStyle w:val="BodyText"/>
        <w:tabs>
          <w:tab w:pos="1452" w:val="left" w:leader="none"/>
          <w:tab w:pos="2261" w:val="left" w:leader="none"/>
          <w:tab w:pos="3066" w:val="left" w:leader="none"/>
          <w:tab w:pos="3871" w:val="left" w:leader="none"/>
        </w:tabs>
        <w:spacing w:line="240" w:lineRule="auto" w:before="16"/>
        <w:ind w:left="647" w:right="-16"/>
        <w:jc w:val="left"/>
        <w:rPr>
          <w:rFonts w:ascii="Arial" w:hAnsi="Arial" w:cs="Arial" w:eastAsia="Arial" w:hint="default"/>
        </w:rPr>
      </w:pPr>
      <w:r>
        <w:rPr>
          <w:rFonts w:ascii="Arial"/>
        </w:rPr>
        <w:t>11</w:t>
        <w:tab/>
        <w:t>12.</w:t>
        <w:tab/>
      </w:r>
      <w:r>
        <w:rPr>
          <w:rFonts w:ascii="Arial"/>
          <w:w w:val="205"/>
          <w:position w:val="-1"/>
        </w:rPr>
        <w:t>1</w:t>
        <w:tab/>
      </w:r>
      <w:r>
        <w:rPr>
          <w:rFonts w:ascii="Arial"/>
          <w:w w:val="105"/>
        </w:rPr>
        <w:t>14</w:t>
        <w:tab/>
      </w:r>
      <w:r>
        <w:rPr>
          <w:rFonts w:ascii="Arial"/>
          <w:spacing w:val="-14"/>
          <w:w w:val="115"/>
        </w:rPr>
        <w:t>1p</w:t>
      </w:r>
      <w:r>
        <w:rPr>
          <w:rFonts w:ascii="Arial"/>
          <w:spacing w:val="-14"/>
        </w:rPr>
      </w:r>
    </w:p>
    <w:p>
      <w:pPr>
        <w:tabs>
          <w:tab w:pos="1347" w:val="left" w:leader="none"/>
          <w:tab w:pos="2156" w:val="left" w:leader="none"/>
          <w:tab w:pos="2961" w:val="left" w:leader="none"/>
          <w:tab w:pos="3752" w:val="left" w:leader="none"/>
        </w:tabs>
        <w:spacing w:before="135"/>
        <w:ind w:left="537" w:right="0" w:firstLine="0"/>
        <w:jc w:val="left"/>
        <w:rPr>
          <w:rFonts w:ascii="Arial" w:hAnsi="Arial" w:cs="Arial" w:eastAsia="Arial" w:hint="default"/>
          <w:sz w:val="20"/>
          <w:szCs w:val="20"/>
        </w:rPr>
      </w:pPr>
      <w:r>
        <w:rPr>
          <w:w w:val="105"/>
        </w:rPr>
        <w:br w:type="column"/>
      </w:r>
      <w:r>
        <w:rPr>
          <w:rFonts w:ascii="Arial"/>
          <w:w w:val="105"/>
          <w:position w:val="1"/>
          <w:sz w:val="20"/>
        </w:rPr>
        <w:t>16</w:t>
        <w:tab/>
      </w:r>
      <w:r>
        <w:rPr>
          <w:rFonts w:ascii="Arial"/>
          <w:position w:val="1"/>
          <w:sz w:val="20"/>
        </w:rPr>
        <w:t>17.</w:t>
        <w:tab/>
      </w:r>
      <w:r>
        <w:rPr>
          <w:rFonts w:ascii="Times New Roman"/>
          <w:w w:val="105"/>
          <w:sz w:val="21"/>
        </w:rPr>
        <w:t>18</w:t>
        <w:tab/>
      </w:r>
      <w:r>
        <w:rPr>
          <w:rFonts w:ascii="Arial"/>
          <w:sz w:val="20"/>
        </w:rPr>
        <w:t>19</w:t>
        <w:tab/>
      </w:r>
      <w:r>
        <w:rPr>
          <w:rFonts w:ascii="Arial"/>
          <w:w w:val="105"/>
          <w:sz w:val="20"/>
        </w:rPr>
        <w:t>20</w:t>
      </w:r>
      <w:r>
        <w:rPr>
          <w:rFonts w:ascii="Arial"/>
          <w:sz w:val="20"/>
        </w:rPr>
      </w:r>
    </w:p>
    <w:p>
      <w:pPr>
        <w:spacing w:after="0"/>
        <w:jc w:val="left"/>
        <w:rPr>
          <w:rFonts w:ascii="Arial" w:hAnsi="Arial" w:cs="Arial" w:eastAsia="Arial" w:hint="default"/>
          <w:sz w:val="20"/>
          <w:szCs w:val="20"/>
        </w:rPr>
        <w:sectPr>
          <w:type w:val="continuous"/>
          <w:pgSz w:w="10600" w:h="14740"/>
          <w:pgMar w:top="1400" w:bottom="280" w:left="820" w:right="1180"/>
          <w:cols w:num="2" w:equalWidth="0">
            <w:col w:w="4103" w:space="40"/>
            <w:col w:w="4457"/>
          </w:cols>
        </w:sectPr>
      </w:pPr>
    </w:p>
    <w:p>
      <w:pPr>
        <w:tabs>
          <w:tab w:pos="1428" w:val="left" w:leader="none"/>
          <w:tab w:pos="2237" w:val="left" w:leader="none"/>
          <w:tab w:pos="3037" w:val="left" w:leader="none"/>
          <w:tab w:pos="3828" w:val="left" w:leader="none"/>
          <w:tab w:pos="4657" w:val="left" w:leader="none"/>
          <w:tab w:pos="5457" w:val="left" w:leader="none"/>
          <w:tab w:pos="6266" w:val="left" w:leader="none"/>
          <w:tab w:pos="7080" w:val="left" w:leader="none"/>
          <w:tab w:pos="7876" w:val="left" w:leader="none"/>
        </w:tabs>
        <w:spacing w:before="30"/>
        <w:ind w:left="619" w:right="366"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spacing w:val="15"/>
          <w:w w:val="19"/>
          <w:sz w:val="27"/>
          <w:szCs w:val="27"/>
        </w:rPr>
        <w:t>﹛</w:t>
      </w:r>
      <w:r>
        <w:rPr>
          <w:rFonts w:ascii="Arial" w:hAnsi="Arial" w:cs="Arial" w:eastAsia="Arial" w:hint="default"/>
          <w:w w:val="101"/>
          <w:sz w:val="19"/>
          <w:szCs w:val="19"/>
        </w:rPr>
        <w:t>D</w:t>
      </w:r>
      <w:r>
        <w:rPr>
          <w:rFonts w:ascii="Arial" w:hAnsi="Arial" w:cs="Arial" w:eastAsia="Arial" w:hint="default"/>
          <w:w w:val="101"/>
          <w:sz w:val="19"/>
          <w:szCs w:val="19"/>
        </w:rPr>
        <w:t>)</w:t>
      </w:r>
      <w:r>
        <w:rPr>
          <w:rFonts w:ascii="Arial" w:hAnsi="Arial" w:cs="Arial" w:eastAsia="Arial" w:hint="default"/>
          <w:sz w:val="19"/>
          <w:szCs w:val="19"/>
        </w:rPr>
        <w:tab/>
      </w:r>
      <w:r>
        <w:rPr>
          <w:rFonts w:ascii="Arial" w:hAnsi="Arial" w:cs="Arial" w:eastAsia="Arial" w:hint="default"/>
          <w:w w:val="100"/>
          <w:position w:val="1"/>
          <w:sz w:val="19"/>
          <w:szCs w:val="19"/>
        </w:rPr>
        <w:t>(</w:t>
      </w:r>
      <w:r>
        <w:rPr>
          <w:rFonts w:ascii="Arial" w:hAnsi="Arial" w:cs="Arial" w:eastAsia="Arial" w:hint="default"/>
          <w:w w:val="100"/>
          <w:position w:val="1"/>
          <w:sz w:val="19"/>
          <w:szCs w:val="19"/>
        </w:rPr>
        <w:t>A</w:t>
      </w:r>
      <w:r>
        <w:rPr>
          <w:rFonts w:ascii="Arial" w:hAnsi="Arial" w:cs="Arial" w:eastAsia="Arial" w:hint="default"/>
          <w:w w:val="100"/>
          <w:position w:val="1"/>
          <w:sz w:val="19"/>
          <w:szCs w:val="19"/>
        </w:rPr>
        <w:t>)</w:t>
      </w:r>
      <w:r>
        <w:rPr>
          <w:rFonts w:ascii="Arial" w:hAnsi="Arial" w:cs="Arial" w:eastAsia="Arial" w:hint="default"/>
          <w:position w:val="1"/>
          <w:sz w:val="19"/>
          <w:szCs w:val="19"/>
        </w:rPr>
        <w:tab/>
      </w:r>
      <w:r>
        <w:rPr>
          <w:rFonts w:ascii="Arial" w:hAnsi="Arial" w:cs="Arial" w:eastAsia="Arial" w:hint="default"/>
          <w:w w:val="100"/>
          <w:position w:val="1"/>
          <w:sz w:val="19"/>
          <w:szCs w:val="19"/>
        </w:rPr>
        <w:t>(</w:t>
      </w:r>
      <w:r>
        <w:rPr>
          <w:rFonts w:ascii="Arial" w:hAnsi="Arial" w:cs="Arial" w:eastAsia="Arial" w:hint="default"/>
          <w:w w:val="100"/>
          <w:position w:val="1"/>
          <w:sz w:val="19"/>
          <w:szCs w:val="19"/>
        </w:rPr>
        <w:t>B</w:t>
      </w:r>
      <w:r>
        <w:rPr>
          <w:rFonts w:ascii="Arial" w:hAnsi="Arial" w:cs="Arial" w:eastAsia="Arial" w:hint="default"/>
          <w:w w:val="100"/>
          <w:position w:val="1"/>
          <w:sz w:val="19"/>
          <w:szCs w:val="19"/>
        </w:rPr>
        <w:t>)</w:t>
      </w:r>
      <w:r>
        <w:rPr>
          <w:rFonts w:ascii="Arial" w:hAnsi="Arial" w:cs="Arial" w:eastAsia="Arial" w:hint="default"/>
          <w:position w:val="1"/>
          <w:sz w:val="19"/>
          <w:szCs w:val="19"/>
        </w:rPr>
        <w:tab/>
      </w:r>
      <w:r>
        <w:rPr>
          <w:rFonts w:ascii="Arial" w:hAnsi="Arial" w:cs="Arial" w:eastAsia="Arial" w:hint="default"/>
          <w:w w:val="100"/>
          <w:position w:val="1"/>
          <w:sz w:val="19"/>
          <w:szCs w:val="19"/>
        </w:rPr>
        <w:t>(</w:t>
      </w:r>
      <w:r>
        <w:rPr>
          <w:rFonts w:ascii="Arial" w:hAnsi="Arial" w:cs="Arial" w:eastAsia="Arial" w:hint="default"/>
          <w:w w:val="100"/>
          <w:position w:val="1"/>
          <w:sz w:val="19"/>
          <w:szCs w:val="19"/>
        </w:rPr>
        <w:t>D</w:t>
      </w:r>
      <w:r>
        <w:rPr>
          <w:rFonts w:ascii="Arial" w:hAnsi="Arial" w:cs="Arial" w:eastAsia="Arial" w:hint="default"/>
          <w:w w:val="100"/>
          <w:position w:val="1"/>
          <w:sz w:val="19"/>
          <w:szCs w:val="19"/>
        </w:rPr>
        <w:t>)</w:t>
      </w:r>
      <w:r>
        <w:rPr>
          <w:rFonts w:ascii="Arial" w:hAnsi="Arial" w:cs="Arial" w:eastAsia="Arial" w:hint="default"/>
          <w:position w:val="1"/>
          <w:sz w:val="19"/>
          <w:szCs w:val="19"/>
        </w:rPr>
        <w:tab/>
      </w:r>
      <w:r>
        <w:rPr>
          <w:rFonts w:ascii="Arial" w:hAnsi="Arial" w:cs="Arial" w:eastAsia="Arial" w:hint="default"/>
          <w:w w:val="105"/>
          <w:sz w:val="19"/>
          <w:szCs w:val="19"/>
        </w:rPr>
        <w:t>{D</w:t>
      </w:r>
      <w:r>
        <w:rPr>
          <w:rFonts w:ascii="Arial" w:hAnsi="Arial" w:cs="Arial" w:eastAsia="Arial" w:hint="default"/>
          <w:w w:val="105"/>
          <w:sz w:val="19"/>
          <w:szCs w:val="19"/>
        </w:rPr>
        <w:t>)</w:t>
      </w:r>
      <w:r>
        <w:rPr>
          <w:rFonts w:ascii="Arial" w:hAnsi="Arial" w:cs="Arial" w:eastAsia="Arial" w:hint="default"/>
          <w:sz w:val="19"/>
          <w:szCs w:val="19"/>
        </w:rPr>
        <w:tab/>
      </w:r>
      <w:r>
        <w:rPr>
          <w:rFonts w:ascii="Arial" w:hAnsi="Arial" w:cs="Arial" w:eastAsia="Arial" w:hint="default"/>
          <w:w w:val="98"/>
          <w:sz w:val="19"/>
          <w:szCs w:val="19"/>
        </w:rPr>
        <w:t>(</w:t>
      </w:r>
      <w:r>
        <w:rPr>
          <w:rFonts w:ascii="Arial" w:hAnsi="Arial" w:cs="Arial" w:eastAsia="Arial" w:hint="default"/>
          <w:w w:val="98"/>
          <w:sz w:val="19"/>
          <w:szCs w:val="19"/>
        </w:rPr>
        <w:t>A</w:t>
      </w:r>
      <w:r>
        <w:rPr>
          <w:rFonts w:ascii="Arial" w:hAnsi="Arial" w:cs="Arial" w:eastAsia="Arial" w:hint="default"/>
          <w:w w:val="98"/>
          <w:sz w:val="19"/>
          <w:szCs w:val="19"/>
        </w:rPr>
        <w:t>)</w:t>
      </w:r>
      <w:r>
        <w:rPr>
          <w:rFonts w:ascii="Arial" w:hAnsi="Arial" w:cs="Arial" w:eastAsia="Arial" w:hint="default"/>
          <w:sz w:val="19"/>
          <w:szCs w:val="19"/>
        </w:rPr>
        <w:tab/>
      </w:r>
      <w:r>
        <w:rPr>
          <w:rFonts w:ascii="Arial" w:hAnsi="Arial" w:cs="Arial" w:eastAsia="Arial" w:hint="default"/>
          <w:w w:val="102"/>
          <w:sz w:val="19"/>
          <w:szCs w:val="19"/>
        </w:rPr>
        <w:t>(</w:t>
      </w:r>
      <w:r>
        <w:rPr>
          <w:rFonts w:ascii="Arial" w:hAnsi="Arial" w:cs="Arial" w:eastAsia="Arial" w:hint="default"/>
          <w:w w:val="102"/>
          <w:sz w:val="19"/>
          <w:szCs w:val="19"/>
        </w:rPr>
        <w:t>C</w:t>
      </w:r>
      <w:r>
        <w:rPr>
          <w:rFonts w:ascii="Arial" w:hAnsi="Arial" w:cs="Arial" w:eastAsia="Arial" w:hint="default"/>
          <w:w w:val="102"/>
          <w:sz w:val="19"/>
          <w:szCs w:val="19"/>
        </w:rPr>
        <w:t>)</w:t>
      </w:r>
      <w:r>
        <w:rPr>
          <w:rFonts w:ascii="Arial" w:hAnsi="Arial" w:cs="Arial" w:eastAsia="Arial" w:hint="default"/>
          <w:sz w:val="19"/>
          <w:szCs w:val="19"/>
        </w:rPr>
        <w:tab/>
      </w:r>
      <w:r>
        <w:rPr>
          <w:rFonts w:ascii="Arial" w:hAnsi="Arial" w:cs="Arial" w:eastAsia="Arial" w:hint="default"/>
          <w:w w:val="100"/>
          <w:sz w:val="19"/>
          <w:szCs w:val="19"/>
        </w:rPr>
        <w:t>(</w:t>
      </w:r>
      <w:r>
        <w:rPr>
          <w:rFonts w:ascii="Arial" w:hAnsi="Arial" w:cs="Arial" w:eastAsia="Arial" w:hint="default"/>
          <w:w w:val="100"/>
          <w:sz w:val="19"/>
          <w:szCs w:val="19"/>
        </w:rPr>
        <w:t>C</w:t>
      </w:r>
      <w:r>
        <w:rPr>
          <w:rFonts w:ascii="Arial" w:hAnsi="Arial" w:cs="Arial" w:eastAsia="Arial" w:hint="default"/>
          <w:w w:val="100"/>
          <w:sz w:val="19"/>
          <w:szCs w:val="19"/>
        </w:rPr>
        <w:t>)</w:t>
      </w:r>
      <w:r>
        <w:rPr>
          <w:rFonts w:ascii="Arial" w:hAnsi="Arial" w:cs="Arial" w:eastAsia="Arial" w:hint="default"/>
          <w:sz w:val="19"/>
          <w:szCs w:val="19"/>
        </w:rPr>
        <w:tab/>
      </w:r>
      <w:r>
        <w:rPr>
          <w:rFonts w:ascii="Arial" w:hAnsi="Arial" w:cs="Arial" w:eastAsia="Arial" w:hint="default"/>
          <w:w w:val="96"/>
          <w:sz w:val="19"/>
          <w:szCs w:val="19"/>
        </w:rPr>
        <w:t>(</w:t>
      </w:r>
      <w:r>
        <w:rPr>
          <w:rFonts w:ascii="Arial" w:hAnsi="Arial" w:cs="Arial" w:eastAsia="Arial" w:hint="default"/>
          <w:w w:val="96"/>
          <w:sz w:val="19"/>
          <w:szCs w:val="19"/>
        </w:rPr>
        <w:t>A</w:t>
      </w:r>
      <w:r>
        <w:rPr>
          <w:rFonts w:ascii="Arial" w:hAnsi="Arial" w:cs="Arial" w:eastAsia="Arial" w:hint="default"/>
          <w:w w:val="96"/>
          <w:sz w:val="19"/>
          <w:szCs w:val="19"/>
        </w:rPr>
        <w:t>)</w:t>
      </w:r>
      <w:r>
        <w:rPr>
          <w:rFonts w:ascii="Arial" w:hAnsi="Arial" w:cs="Arial" w:eastAsia="Arial" w:hint="default"/>
          <w:sz w:val="19"/>
          <w:szCs w:val="19"/>
        </w:rPr>
        <w:tab/>
      </w:r>
      <w:r>
        <w:rPr>
          <w:rFonts w:ascii="細明體_HKSCS" w:hAnsi="細明體_HKSCS" w:cs="細明體_HKSCS" w:eastAsia="細明體_HKSCS" w:hint="default"/>
          <w:w w:val="51"/>
          <w:sz w:val="20"/>
          <w:szCs w:val="20"/>
        </w:rPr>
        <w:t>（</w:t>
      </w:r>
      <w:r>
        <w:rPr>
          <w:rFonts w:ascii="細明體_HKSCS" w:hAnsi="細明體_HKSCS" w:cs="細明體_HKSCS" w:eastAsia="細明體_HKSCS" w:hint="default"/>
          <w:spacing w:val="-9"/>
          <w:w w:val="51"/>
          <w:sz w:val="20"/>
          <w:szCs w:val="20"/>
        </w:rPr>
        <w:t>日</w:t>
      </w:r>
      <w:r>
        <w:rPr>
          <w:rFonts w:ascii="細明體_HKSCS" w:hAnsi="細明體_HKSCS" w:cs="細明體_HKSCS" w:eastAsia="細明體_HKSCS" w:hint="default"/>
          <w:w w:val="26"/>
          <w:sz w:val="20"/>
          <w:szCs w:val="20"/>
        </w:rPr>
        <w:t>）</w:t>
      </w:r>
      <w:r>
        <w:rPr>
          <w:rFonts w:ascii="細明體_HKSCS" w:hAnsi="細明體_HKSCS" w:cs="細明體_HKSCS" w:eastAsia="細明體_HKSCS" w:hint="default"/>
          <w:sz w:val="20"/>
          <w:szCs w:val="20"/>
        </w:rPr>
      </w:r>
    </w:p>
    <w:p>
      <w:pPr>
        <w:pStyle w:val="BodyText"/>
        <w:tabs>
          <w:tab w:pos="1437" w:val="left" w:leader="none"/>
          <w:tab w:pos="2247" w:val="left" w:leader="none"/>
          <w:tab w:pos="3057" w:val="left" w:leader="none"/>
          <w:tab w:pos="3861" w:val="left" w:leader="none"/>
          <w:tab w:pos="4666" w:val="left" w:leader="none"/>
          <w:tab w:pos="5471" w:val="left" w:leader="none"/>
          <w:tab w:pos="6285" w:val="left" w:leader="none"/>
          <w:tab w:pos="7090" w:val="left" w:leader="none"/>
          <w:tab w:pos="8128" w:val="right" w:leader="none"/>
        </w:tabs>
        <w:spacing w:line="271" w:lineRule="exact" w:before="99"/>
        <w:ind w:left="638" w:right="0"/>
        <w:jc w:val="left"/>
        <w:rPr>
          <w:rFonts w:ascii="Arial" w:hAnsi="Arial" w:cs="Arial" w:eastAsia="Arial" w:hint="default"/>
        </w:rPr>
      </w:pPr>
      <w:r>
        <w:rPr>
          <w:rFonts w:ascii="Arial" w:hAnsi="Arial" w:cs="Arial" w:eastAsia="Arial" w:hint="default"/>
          <w:position w:val="2"/>
        </w:rPr>
        <w:t>21</w:t>
        <w:tab/>
      </w:r>
      <w:r>
        <w:rPr>
          <w:rFonts w:ascii="Arial" w:hAnsi="Arial" w:cs="Arial" w:eastAsia="Arial" w:hint="default"/>
          <w:w w:val="105"/>
        </w:rPr>
        <w:t>2?</w:t>
        <w:tab/>
      </w:r>
      <w:r>
        <w:rPr>
          <w:rFonts w:ascii="Arial" w:hAnsi="Arial" w:cs="Arial" w:eastAsia="Arial" w:hint="default"/>
          <w:w w:val="190"/>
          <w:position w:val="-1"/>
        </w:rPr>
        <w:t>2</w:t>
      </w:r>
      <w:r>
        <w:rPr>
          <w:rFonts w:ascii="Arial" w:hAnsi="Arial" w:cs="Arial" w:eastAsia="Arial" w:hint="default"/>
          <w:spacing w:val="96"/>
          <w:w w:val="190"/>
          <w:position w:val="-1"/>
        </w:rPr>
        <w:t> </w:t>
      </w:r>
      <w:r>
        <w:rPr>
          <w:rFonts w:ascii="Arial" w:hAnsi="Arial" w:cs="Arial" w:eastAsia="Arial" w:hint="default"/>
          <w:w w:val="330"/>
          <w:position w:val="-1"/>
        </w:rPr>
        <w:t>'</w:t>
        <w:tab/>
      </w:r>
      <w:r>
        <w:rPr>
          <w:rFonts w:ascii="Arial" w:hAnsi="Arial" w:cs="Arial" w:eastAsia="Arial" w:hint="default"/>
          <w:position w:val="-1"/>
        </w:rPr>
        <w:t>24</w:t>
        <w:tab/>
      </w:r>
      <w:r>
        <w:rPr>
          <w:rFonts w:ascii="Arial" w:hAnsi="Arial" w:cs="Arial" w:eastAsia="Arial" w:hint="default"/>
          <w:position w:val="2"/>
        </w:rPr>
        <w:t>25</w:t>
        <w:tab/>
      </w:r>
      <w:r>
        <w:rPr>
          <w:rFonts w:ascii="Arial" w:hAnsi="Arial" w:cs="Arial" w:eastAsia="Arial" w:hint="default"/>
          <w:w w:val="105"/>
          <w:position w:val="1"/>
        </w:rPr>
        <w:t>26</w:t>
        <w:tab/>
      </w:r>
      <w:r>
        <w:rPr>
          <w:rFonts w:ascii="Times New Roman" w:hAnsi="Times New Roman" w:cs="Times New Roman" w:eastAsia="Times New Roman" w:hint="default"/>
          <w:i/>
          <w:position w:val="1"/>
          <w:sz w:val="22"/>
          <w:szCs w:val="22"/>
        </w:rPr>
        <w:t>27</w:t>
        <w:tab/>
      </w:r>
      <w:r>
        <w:rPr>
          <w:rFonts w:ascii="Arial" w:hAnsi="Arial" w:cs="Arial" w:eastAsia="Arial" w:hint="default"/>
          <w:position w:val="1"/>
        </w:rPr>
        <w:t>28</w:t>
        <w:tab/>
      </w:r>
      <w:r>
        <w:rPr>
          <w:rFonts w:ascii="Arial" w:hAnsi="Arial" w:cs="Arial" w:eastAsia="Arial" w:hint="default"/>
          <w:w w:val="190"/>
          <w:position w:val="1"/>
        </w:rPr>
        <w:t>2</w:t>
      </w:r>
      <w:r>
        <w:rPr>
          <w:rFonts w:ascii="Arial" w:hAnsi="Arial" w:cs="Arial" w:eastAsia="Arial" w:hint="default"/>
          <w:spacing w:val="21"/>
          <w:w w:val="190"/>
          <w:position w:val="1"/>
        </w:rPr>
        <w:t> </w:t>
      </w:r>
      <w:r>
        <w:rPr>
          <w:w w:val="110"/>
          <w:position w:val="1"/>
          <w:sz w:val="3"/>
          <w:szCs w:val="3"/>
        </w:rPr>
        <w:t>啥</w:t>
      </w:r>
      <w:r>
        <w:rPr>
          <w:rFonts w:ascii="Arial" w:hAnsi="Arial" w:cs="Arial" w:eastAsia="Arial" w:hint="default"/>
          <w:w w:val="110"/>
          <w:position w:val="1"/>
        </w:rPr>
        <w:tab/>
        <w:t>30</w:t>
      </w:r>
      <w:r>
        <w:rPr>
          <w:rFonts w:ascii="Arial" w:hAnsi="Arial" w:cs="Arial" w:eastAsia="Arial" w:hint="default"/>
        </w:rPr>
      </w:r>
    </w:p>
    <w:p>
      <w:pPr>
        <w:tabs>
          <w:tab w:pos="1428" w:val="left" w:leader="none"/>
          <w:tab w:pos="2233" w:val="left" w:leader="none"/>
          <w:tab w:pos="3047" w:val="left" w:leader="none"/>
          <w:tab w:pos="3842" w:val="left" w:leader="none"/>
          <w:tab w:pos="4647" w:val="left" w:leader="none"/>
          <w:tab w:pos="5461" w:val="left" w:leader="none"/>
          <w:tab w:pos="6266" w:val="left" w:leader="none"/>
          <w:tab w:pos="7080" w:val="left" w:leader="none"/>
          <w:tab w:pos="7880" w:val="left" w:leader="none"/>
        </w:tabs>
        <w:spacing w:line="357" w:lineRule="exact" w:before="0"/>
        <w:ind w:left="623" w:right="366" w:firstLine="0"/>
        <w:jc w:val="left"/>
        <w:rPr>
          <w:rFonts w:ascii="細明體_HKSCS" w:hAnsi="細明體_HKSCS" w:cs="細明體_HKSCS" w:eastAsia="細明體_HKSCS" w:hint="default"/>
          <w:sz w:val="20"/>
          <w:szCs w:val="20"/>
        </w:rPr>
      </w:pPr>
      <w:r>
        <w:rPr>
          <w:rFonts w:ascii="Arial" w:hAnsi="Arial" w:cs="Arial" w:eastAsia="Arial" w:hint="default"/>
          <w:w w:val="100"/>
          <w:position w:val="2"/>
          <w:sz w:val="19"/>
          <w:szCs w:val="19"/>
        </w:rPr>
        <w:t>(</w:t>
      </w:r>
      <w:r>
        <w:rPr>
          <w:rFonts w:ascii="Arial" w:hAnsi="Arial" w:cs="Arial" w:eastAsia="Arial" w:hint="default"/>
          <w:w w:val="100"/>
          <w:position w:val="2"/>
          <w:sz w:val="19"/>
          <w:szCs w:val="19"/>
        </w:rPr>
        <w:t>B</w:t>
      </w:r>
      <w:r>
        <w:rPr>
          <w:rFonts w:ascii="Arial" w:hAnsi="Arial" w:cs="Arial" w:eastAsia="Arial" w:hint="default"/>
          <w:w w:val="100"/>
          <w:position w:val="2"/>
          <w:sz w:val="19"/>
          <w:szCs w:val="19"/>
        </w:rPr>
        <w:t>)</w:t>
      </w:r>
      <w:r>
        <w:rPr>
          <w:rFonts w:ascii="Arial" w:hAnsi="Arial" w:cs="Arial" w:eastAsia="Arial" w:hint="default"/>
          <w:position w:val="2"/>
          <w:sz w:val="19"/>
          <w:szCs w:val="19"/>
        </w:rPr>
        <w:tab/>
      </w:r>
      <w:r>
        <w:rPr>
          <w:rFonts w:ascii="Arial" w:hAnsi="Arial" w:cs="Arial" w:eastAsia="Arial" w:hint="default"/>
          <w:w w:val="100"/>
          <w:position w:val="2"/>
          <w:sz w:val="19"/>
          <w:szCs w:val="19"/>
        </w:rPr>
        <w:t>(</w:t>
      </w:r>
      <w:r>
        <w:rPr>
          <w:rFonts w:ascii="Arial" w:hAnsi="Arial" w:cs="Arial" w:eastAsia="Arial" w:hint="default"/>
          <w:w w:val="100"/>
          <w:position w:val="2"/>
          <w:sz w:val="19"/>
          <w:szCs w:val="19"/>
        </w:rPr>
        <w:t>A</w:t>
      </w:r>
      <w:r>
        <w:rPr>
          <w:rFonts w:ascii="Arial" w:hAnsi="Arial" w:cs="Arial" w:eastAsia="Arial" w:hint="default"/>
          <w:w w:val="100"/>
          <w:position w:val="2"/>
          <w:sz w:val="19"/>
          <w:szCs w:val="19"/>
        </w:rPr>
        <w:t>)</w:t>
      </w:r>
      <w:r>
        <w:rPr>
          <w:rFonts w:ascii="Arial" w:hAnsi="Arial" w:cs="Arial" w:eastAsia="Arial" w:hint="default"/>
          <w:position w:val="2"/>
          <w:sz w:val="19"/>
          <w:szCs w:val="19"/>
        </w:rPr>
        <w:tab/>
      </w:r>
      <w:r>
        <w:rPr>
          <w:rFonts w:ascii="細明體_HKSCS" w:hAnsi="細明體_HKSCS" w:cs="細明體_HKSCS" w:eastAsia="細明體_HKSCS" w:hint="default"/>
          <w:w w:val="21"/>
          <w:position w:val="1"/>
          <w:sz w:val="27"/>
          <w:szCs w:val="27"/>
        </w:rPr>
        <w:t>﹛</w:t>
      </w:r>
      <w:r>
        <w:rPr>
          <w:rFonts w:ascii="Arial" w:hAnsi="Arial" w:cs="Arial" w:eastAsia="Arial" w:hint="default"/>
          <w:w w:val="101"/>
          <w:position w:val="1"/>
          <w:sz w:val="19"/>
          <w:szCs w:val="19"/>
        </w:rPr>
        <w:t>A</w:t>
      </w:r>
      <w:r>
        <w:rPr>
          <w:rFonts w:ascii="Arial" w:hAnsi="Arial" w:cs="Arial" w:eastAsia="Arial" w:hint="default"/>
          <w:w w:val="101"/>
          <w:position w:val="1"/>
          <w:sz w:val="19"/>
          <w:szCs w:val="19"/>
        </w:rPr>
        <w:t>)</w:t>
      </w:r>
      <w:r>
        <w:rPr>
          <w:rFonts w:ascii="Arial" w:hAnsi="Arial" w:cs="Arial" w:eastAsia="Arial" w:hint="default"/>
          <w:position w:val="1"/>
          <w:sz w:val="19"/>
          <w:szCs w:val="19"/>
        </w:rPr>
        <w:tab/>
      </w:r>
      <w:r>
        <w:rPr>
          <w:rFonts w:ascii="Arial" w:hAnsi="Arial" w:cs="Arial" w:eastAsia="Arial" w:hint="default"/>
          <w:w w:val="98"/>
          <w:position w:val="2"/>
          <w:sz w:val="19"/>
          <w:szCs w:val="19"/>
        </w:rPr>
        <w:t>(</w:t>
      </w:r>
      <w:r>
        <w:rPr>
          <w:rFonts w:ascii="Arial" w:hAnsi="Arial" w:cs="Arial" w:eastAsia="Arial" w:hint="default"/>
          <w:w w:val="98"/>
          <w:position w:val="2"/>
          <w:sz w:val="19"/>
          <w:szCs w:val="19"/>
        </w:rPr>
        <w:t>A</w:t>
      </w:r>
      <w:r>
        <w:rPr>
          <w:rFonts w:ascii="Arial" w:hAnsi="Arial" w:cs="Arial" w:eastAsia="Arial" w:hint="default"/>
          <w:w w:val="98"/>
          <w:position w:val="2"/>
          <w:sz w:val="19"/>
          <w:szCs w:val="19"/>
        </w:rPr>
        <w:t>)</w:t>
      </w:r>
      <w:r>
        <w:rPr>
          <w:rFonts w:ascii="Arial" w:hAnsi="Arial" w:cs="Arial" w:eastAsia="Arial" w:hint="default"/>
          <w:position w:val="2"/>
          <w:sz w:val="19"/>
          <w:szCs w:val="19"/>
        </w:rPr>
        <w:tab/>
      </w:r>
      <w:r>
        <w:rPr>
          <w:rFonts w:ascii="Arial" w:hAnsi="Arial" w:cs="Arial" w:eastAsia="Arial" w:hint="default"/>
          <w:w w:val="102"/>
          <w:position w:val="1"/>
          <w:sz w:val="19"/>
          <w:szCs w:val="19"/>
        </w:rPr>
        <w:t>(</w:t>
      </w:r>
      <w:r>
        <w:rPr>
          <w:rFonts w:ascii="Arial" w:hAnsi="Arial" w:cs="Arial" w:eastAsia="Arial" w:hint="default"/>
          <w:w w:val="102"/>
          <w:position w:val="1"/>
          <w:sz w:val="19"/>
          <w:szCs w:val="19"/>
        </w:rPr>
        <w:t>C</w:t>
      </w:r>
      <w:r>
        <w:rPr>
          <w:rFonts w:ascii="Arial" w:hAnsi="Arial" w:cs="Arial" w:eastAsia="Arial" w:hint="default"/>
          <w:w w:val="102"/>
          <w:position w:val="1"/>
          <w:sz w:val="19"/>
          <w:szCs w:val="19"/>
        </w:rPr>
        <w:t>)</w:t>
      </w:r>
      <w:r>
        <w:rPr>
          <w:rFonts w:ascii="Arial" w:hAnsi="Arial" w:cs="Arial" w:eastAsia="Arial" w:hint="default"/>
          <w:position w:val="1"/>
          <w:sz w:val="19"/>
          <w:szCs w:val="19"/>
        </w:rPr>
        <w:tab/>
      </w:r>
      <w:r>
        <w:rPr>
          <w:rFonts w:ascii="Arial" w:hAnsi="Arial" w:cs="Arial" w:eastAsia="Arial" w:hint="default"/>
          <w:w w:val="99"/>
          <w:position w:val="1"/>
          <w:sz w:val="19"/>
          <w:szCs w:val="19"/>
        </w:rPr>
        <w:t>{D</w:t>
      </w:r>
      <w:r>
        <w:rPr>
          <w:rFonts w:ascii="Arial" w:hAnsi="Arial" w:cs="Arial" w:eastAsia="Arial" w:hint="default"/>
          <w:w w:val="99"/>
          <w:position w:val="1"/>
          <w:sz w:val="19"/>
          <w:szCs w:val="19"/>
        </w:rPr>
        <w:t>)</w:t>
        <w:tab/>
      </w:r>
      <w:r>
        <w:rPr>
          <w:rFonts w:ascii="Arial" w:hAnsi="Arial" w:cs="Arial" w:eastAsia="Arial" w:hint="default"/>
          <w:w w:val="103"/>
          <w:position w:val="1"/>
          <w:sz w:val="19"/>
          <w:szCs w:val="19"/>
        </w:rPr>
        <w:t>(</w:t>
      </w:r>
      <w:r>
        <w:rPr>
          <w:rFonts w:ascii="Arial" w:hAnsi="Arial" w:cs="Arial" w:eastAsia="Arial" w:hint="default"/>
          <w:w w:val="103"/>
          <w:position w:val="1"/>
          <w:sz w:val="19"/>
          <w:szCs w:val="19"/>
        </w:rPr>
        <w:t>B</w:t>
      </w:r>
      <w:r>
        <w:rPr>
          <w:rFonts w:ascii="Arial" w:hAnsi="Arial" w:cs="Arial" w:eastAsia="Arial" w:hint="default"/>
          <w:w w:val="103"/>
          <w:position w:val="1"/>
          <w:sz w:val="19"/>
          <w:szCs w:val="19"/>
        </w:rPr>
        <w:t>)</w:t>
      </w:r>
      <w:r>
        <w:rPr>
          <w:rFonts w:ascii="Arial" w:hAnsi="Arial" w:cs="Arial" w:eastAsia="Arial" w:hint="default"/>
          <w:position w:val="1"/>
          <w:sz w:val="19"/>
          <w:szCs w:val="19"/>
        </w:rPr>
        <w:tab/>
      </w:r>
      <w:r>
        <w:rPr>
          <w:rFonts w:ascii="細明體_HKSCS" w:hAnsi="細明體_HKSCS" w:cs="細明體_HKSCS" w:eastAsia="細明體_HKSCS" w:hint="default"/>
          <w:spacing w:val="2"/>
          <w:w w:val="22"/>
          <w:sz w:val="27"/>
          <w:szCs w:val="27"/>
        </w:rPr>
        <w:t>﹛</w:t>
      </w:r>
      <w:r>
        <w:rPr>
          <w:rFonts w:ascii="Arial" w:hAnsi="Arial" w:cs="Arial" w:eastAsia="Arial" w:hint="default"/>
          <w:w w:val="98"/>
          <w:sz w:val="19"/>
          <w:szCs w:val="19"/>
        </w:rPr>
        <w:t>A</w:t>
      </w:r>
      <w:r>
        <w:rPr>
          <w:rFonts w:ascii="Arial" w:hAnsi="Arial" w:cs="Arial" w:eastAsia="Arial" w:hint="default"/>
          <w:w w:val="98"/>
          <w:sz w:val="19"/>
          <w:szCs w:val="19"/>
        </w:rPr>
        <w:t>)</w:t>
      </w:r>
      <w:r>
        <w:rPr>
          <w:rFonts w:ascii="Arial" w:hAnsi="Arial" w:cs="Arial" w:eastAsia="Arial" w:hint="default"/>
          <w:sz w:val="19"/>
          <w:szCs w:val="19"/>
        </w:rPr>
        <w:tab/>
      </w:r>
      <w:r>
        <w:rPr>
          <w:rFonts w:ascii="Arial" w:hAnsi="Arial" w:cs="Arial" w:eastAsia="Arial" w:hint="default"/>
          <w:w w:val="98"/>
          <w:position w:val="1"/>
          <w:sz w:val="19"/>
          <w:szCs w:val="19"/>
        </w:rPr>
        <w:t>(</w:t>
      </w:r>
      <w:r>
        <w:rPr>
          <w:rFonts w:ascii="Arial" w:hAnsi="Arial" w:cs="Arial" w:eastAsia="Arial" w:hint="default"/>
          <w:w w:val="98"/>
          <w:position w:val="1"/>
          <w:sz w:val="19"/>
          <w:szCs w:val="19"/>
        </w:rPr>
        <w:t>A}</w:t>
      </w:r>
      <w:r>
        <w:rPr>
          <w:rFonts w:ascii="Arial" w:hAnsi="Arial" w:cs="Arial" w:eastAsia="Arial" w:hint="default"/>
          <w:position w:val="1"/>
          <w:sz w:val="19"/>
          <w:szCs w:val="19"/>
        </w:rPr>
        <w:tab/>
      </w:r>
      <w:r>
        <w:rPr>
          <w:rFonts w:ascii="細明體_HKSCS" w:hAnsi="細明體_HKSCS" w:cs="細明體_HKSCS" w:eastAsia="細明體_HKSCS" w:hint="default"/>
          <w:w w:val="61"/>
          <w:sz w:val="20"/>
          <w:szCs w:val="20"/>
        </w:rPr>
        <w:t>（昀</w:t>
      </w:r>
      <w:r>
        <w:rPr>
          <w:rFonts w:ascii="細明體_HKSCS" w:hAnsi="細明體_HKSCS" w:cs="細明體_HKSCS" w:eastAsia="細明體_HKSCS" w:hint="default"/>
          <w:sz w:val="20"/>
          <w:szCs w:val="20"/>
        </w:rPr>
      </w:r>
    </w:p>
    <w:p>
      <w:pPr>
        <w:pStyle w:val="BodyText"/>
        <w:tabs>
          <w:tab w:pos="1442" w:val="left" w:leader="none"/>
          <w:tab w:pos="2252" w:val="left" w:leader="none"/>
          <w:tab w:pos="3061" w:val="left" w:leader="none"/>
        </w:tabs>
        <w:spacing w:line="240" w:lineRule="auto" w:before="102"/>
        <w:ind w:left="638" w:right="366"/>
        <w:jc w:val="left"/>
        <w:rPr>
          <w:rFonts w:ascii="Arial" w:hAnsi="Arial" w:cs="Arial" w:eastAsia="Arial" w:hint="default"/>
        </w:rPr>
      </w:pPr>
      <w:r>
        <w:rPr>
          <w:rFonts w:ascii="Arial"/>
          <w:w w:val="105"/>
          <w:position w:val="1"/>
        </w:rPr>
        <w:t>31</w:t>
        <w:tab/>
        <w:t>32</w:t>
        <w:tab/>
      </w:r>
      <w:r>
        <w:rPr>
          <w:rFonts w:ascii="Arial"/>
        </w:rPr>
        <w:t>33</w:t>
        <w:tab/>
      </w:r>
      <w:r>
        <w:rPr>
          <w:rFonts w:ascii="Arial"/>
          <w:w w:val="105"/>
          <w:position w:val="1"/>
        </w:rPr>
        <w:t>34.</w:t>
      </w:r>
      <w:r>
        <w:rPr>
          <w:rFonts w:ascii="Arial"/>
        </w:rPr>
      </w:r>
    </w:p>
    <w:p>
      <w:pPr>
        <w:tabs>
          <w:tab w:pos="1423" w:val="left" w:leader="none"/>
          <w:tab w:pos="2233" w:val="left" w:leader="none"/>
          <w:tab w:pos="3047" w:val="left" w:leader="none"/>
        </w:tabs>
        <w:spacing w:before="11" w:after="41"/>
        <w:ind w:left="628" w:right="366" w:firstLine="0"/>
        <w:jc w:val="left"/>
        <w:rPr>
          <w:rFonts w:ascii="Arial" w:hAnsi="Arial" w:cs="Arial" w:eastAsia="Arial" w:hint="default"/>
          <w:sz w:val="19"/>
          <w:szCs w:val="19"/>
        </w:rPr>
      </w:pPr>
      <w:r>
        <w:rPr>
          <w:rFonts w:ascii="Arial" w:hAnsi="Arial" w:cs="Arial" w:eastAsia="Arial" w:hint="default"/>
          <w:w w:val="98"/>
          <w:position w:val="1"/>
          <w:sz w:val="19"/>
          <w:szCs w:val="19"/>
        </w:rPr>
        <w:t>(</w:t>
      </w:r>
      <w:r>
        <w:rPr>
          <w:rFonts w:ascii="Arial" w:hAnsi="Arial" w:cs="Arial" w:eastAsia="Arial" w:hint="default"/>
          <w:w w:val="98"/>
          <w:position w:val="1"/>
          <w:sz w:val="19"/>
          <w:szCs w:val="19"/>
        </w:rPr>
        <w:t>A</w:t>
      </w:r>
      <w:r>
        <w:rPr>
          <w:rFonts w:ascii="Arial" w:hAnsi="Arial" w:cs="Arial" w:eastAsia="Arial" w:hint="default"/>
          <w:w w:val="98"/>
          <w:position w:val="1"/>
          <w:sz w:val="19"/>
          <w:szCs w:val="19"/>
        </w:rPr>
        <w:t>)</w:t>
      </w:r>
      <w:r>
        <w:rPr>
          <w:rFonts w:ascii="Arial" w:hAnsi="Arial" w:cs="Arial" w:eastAsia="Arial" w:hint="default"/>
          <w:position w:val="1"/>
          <w:sz w:val="19"/>
          <w:szCs w:val="19"/>
        </w:rPr>
        <w:tab/>
      </w:r>
      <w:r>
        <w:rPr>
          <w:rFonts w:ascii="Arial" w:hAnsi="Arial" w:cs="Arial" w:eastAsia="Arial" w:hint="default"/>
          <w:w w:val="102"/>
          <w:position w:val="1"/>
          <w:sz w:val="19"/>
          <w:szCs w:val="19"/>
        </w:rPr>
        <w:t>(</w:t>
      </w:r>
      <w:r>
        <w:rPr>
          <w:rFonts w:ascii="Arial" w:hAnsi="Arial" w:cs="Arial" w:eastAsia="Arial" w:hint="default"/>
          <w:w w:val="102"/>
          <w:position w:val="1"/>
          <w:sz w:val="19"/>
          <w:szCs w:val="19"/>
        </w:rPr>
        <w:t>C</w:t>
      </w:r>
      <w:r>
        <w:rPr>
          <w:rFonts w:ascii="Arial" w:hAnsi="Arial" w:cs="Arial" w:eastAsia="Arial" w:hint="default"/>
          <w:w w:val="102"/>
          <w:position w:val="1"/>
          <w:sz w:val="19"/>
          <w:szCs w:val="19"/>
        </w:rPr>
        <w:t>)</w:t>
      </w:r>
      <w:r>
        <w:rPr>
          <w:rFonts w:ascii="Arial" w:hAnsi="Arial" w:cs="Arial" w:eastAsia="Arial" w:hint="default"/>
          <w:position w:val="1"/>
          <w:sz w:val="19"/>
          <w:szCs w:val="19"/>
        </w:rPr>
        <w:tab/>
      </w:r>
      <w:r>
        <w:rPr>
          <w:rFonts w:ascii="Arial" w:hAnsi="Arial" w:cs="Arial" w:eastAsia="Arial" w:hint="default"/>
          <w:w w:val="105"/>
          <w:sz w:val="19"/>
          <w:szCs w:val="19"/>
        </w:rPr>
        <w:t>(</w:t>
      </w:r>
      <w:r>
        <w:rPr>
          <w:rFonts w:ascii="Arial" w:hAnsi="Arial" w:cs="Arial" w:eastAsia="Arial" w:hint="default"/>
          <w:spacing w:val="-13"/>
          <w:w w:val="105"/>
          <w:sz w:val="19"/>
          <w:szCs w:val="19"/>
        </w:rPr>
        <w:t>C</w:t>
      </w:r>
      <w:r>
        <w:rPr>
          <w:rFonts w:ascii="細明體_HKSCS" w:hAnsi="細明體_HKSCS" w:cs="細明體_HKSCS" w:eastAsia="細明體_HKSCS" w:hint="default"/>
          <w:w w:val="21"/>
          <w:sz w:val="27"/>
          <w:szCs w:val="27"/>
        </w:rPr>
        <w:t>﹜</w:t>
      </w:r>
      <w:r>
        <w:rPr>
          <w:rFonts w:ascii="細明體_HKSCS" w:hAnsi="細明體_HKSCS" w:cs="細明體_HKSCS" w:eastAsia="細明體_HKSCS" w:hint="default"/>
          <w:sz w:val="27"/>
          <w:szCs w:val="27"/>
        </w:rPr>
        <w:tab/>
      </w:r>
      <w:r>
        <w:rPr>
          <w:rFonts w:ascii="Arial" w:hAnsi="Arial" w:cs="Arial" w:eastAsia="Arial" w:hint="default"/>
          <w:w w:val="98"/>
          <w:position w:val="1"/>
          <w:sz w:val="19"/>
          <w:szCs w:val="19"/>
        </w:rPr>
        <w:t>(</w:t>
      </w:r>
      <w:r>
        <w:rPr>
          <w:rFonts w:ascii="Arial" w:hAnsi="Arial" w:cs="Arial" w:eastAsia="Arial" w:hint="default"/>
          <w:w w:val="98"/>
          <w:position w:val="1"/>
          <w:sz w:val="19"/>
          <w:szCs w:val="19"/>
        </w:rPr>
        <w:t>A</w:t>
      </w:r>
      <w:r>
        <w:rPr>
          <w:rFonts w:ascii="Arial" w:hAnsi="Arial" w:cs="Arial" w:eastAsia="Arial" w:hint="default"/>
          <w:w w:val="98"/>
          <w:position w:val="1"/>
          <w:sz w:val="19"/>
          <w:szCs w:val="19"/>
        </w:rPr>
        <w:t>)</w:t>
      </w:r>
      <w:r>
        <w:rPr>
          <w:rFonts w:ascii="Arial" w:hAnsi="Arial" w:cs="Arial" w:eastAsia="Arial" w:hint="default"/>
          <w:sz w:val="19"/>
          <w:szCs w:val="19"/>
        </w:rPr>
      </w:r>
    </w:p>
    <w:p>
      <w:pPr>
        <w:tabs>
          <w:tab w:pos="4029" w:val="left" w:leader="none"/>
        </w:tabs>
        <w:spacing w:line="57" w:lineRule="exact"/>
        <w:ind w:left="1533" w:right="0" w:firstLine="0"/>
        <w:rPr>
          <w:rFonts w:ascii="Arial" w:hAnsi="Arial" w:cs="Arial" w:eastAsia="Arial" w:hint="default"/>
          <w:sz w:val="5"/>
          <w:szCs w:val="5"/>
        </w:rPr>
      </w:pPr>
      <w:r>
        <w:rPr>
          <w:rFonts w:ascii="Arial"/>
          <w:position w:val="0"/>
          <w:sz w:val="5"/>
        </w:rPr>
        <w:drawing>
          <wp:inline distT="0" distB="0" distL="0" distR="0">
            <wp:extent cx="1328927" cy="36575"/>
            <wp:effectExtent l="0" t="0" r="0" b="0"/>
            <wp:docPr id="131" name="image168.png" descr=""/>
            <wp:cNvGraphicFramePr>
              <a:graphicFrameLocks noChangeAspect="1"/>
            </wp:cNvGraphicFramePr>
            <a:graphic>
              <a:graphicData uri="http://schemas.openxmlformats.org/drawingml/2006/picture">
                <pic:pic>
                  <pic:nvPicPr>
                    <pic:cNvPr id="132" name="image168.png"/>
                    <pic:cNvPicPr/>
                  </pic:nvPicPr>
                  <pic:blipFill>
                    <a:blip r:embed="rId323" cstate="print"/>
                    <a:stretch>
                      <a:fillRect/>
                    </a:stretch>
                  </pic:blipFill>
                  <pic:spPr>
                    <a:xfrm>
                      <a:off x="0" y="0"/>
                      <a:ext cx="1328927" cy="36575"/>
                    </a:xfrm>
                    <a:prstGeom prst="rect">
                      <a:avLst/>
                    </a:prstGeom>
                  </pic:spPr>
                </pic:pic>
              </a:graphicData>
            </a:graphic>
          </wp:inline>
        </w:drawing>
      </w:r>
      <w:r>
        <w:rPr>
          <w:rFonts w:ascii="Arial"/>
          <w:position w:val="0"/>
          <w:sz w:val="5"/>
        </w:rPr>
      </w:r>
      <w:r>
        <w:rPr>
          <w:rFonts w:ascii="Arial"/>
          <w:position w:val="0"/>
          <w:sz w:val="5"/>
        </w:rPr>
        <w:tab/>
      </w:r>
      <w:r>
        <w:rPr>
          <w:rFonts w:ascii="Arial"/>
          <w:position w:val="0"/>
          <w:sz w:val="5"/>
        </w:rPr>
        <w:drawing>
          <wp:inline distT="0" distB="0" distL="0" distR="0">
            <wp:extent cx="1414271" cy="36575"/>
            <wp:effectExtent l="0" t="0" r="0" b="0"/>
            <wp:docPr id="133" name="image169.png" descr=""/>
            <wp:cNvGraphicFramePr>
              <a:graphicFrameLocks noChangeAspect="1"/>
            </wp:cNvGraphicFramePr>
            <a:graphic>
              <a:graphicData uri="http://schemas.openxmlformats.org/drawingml/2006/picture">
                <pic:pic>
                  <pic:nvPicPr>
                    <pic:cNvPr id="134" name="image169.png"/>
                    <pic:cNvPicPr/>
                  </pic:nvPicPr>
                  <pic:blipFill>
                    <a:blip r:embed="rId324" cstate="print"/>
                    <a:stretch>
                      <a:fillRect/>
                    </a:stretch>
                  </pic:blipFill>
                  <pic:spPr>
                    <a:xfrm>
                      <a:off x="0" y="0"/>
                      <a:ext cx="1414271" cy="36575"/>
                    </a:xfrm>
                    <a:prstGeom prst="rect">
                      <a:avLst/>
                    </a:prstGeom>
                  </pic:spPr>
                </pic:pic>
              </a:graphicData>
            </a:graphic>
          </wp:inline>
        </w:drawing>
      </w:r>
      <w:r>
        <w:rPr>
          <w:rFonts w:ascii="Arial"/>
          <w:position w:val="0"/>
          <w:sz w:val="5"/>
        </w:rPr>
      </w:r>
    </w:p>
    <w:p>
      <w:pPr>
        <w:spacing w:line="240" w:lineRule="auto" w:before="0"/>
        <w:ind w:right="0"/>
        <w:rPr>
          <w:rFonts w:ascii="Arial" w:hAnsi="Arial" w:cs="Arial" w:eastAsia="Arial" w:hint="default"/>
          <w:sz w:val="26"/>
          <w:szCs w:val="26"/>
        </w:rPr>
      </w:pPr>
    </w:p>
    <w:p>
      <w:pPr>
        <w:spacing w:line="240" w:lineRule="auto" w:before="9"/>
        <w:ind w:right="0"/>
        <w:rPr>
          <w:rFonts w:ascii="Arial" w:hAnsi="Arial" w:cs="Arial" w:eastAsia="Arial" w:hint="default"/>
          <w:sz w:val="27"/>
          <w:szCs w:val="27"/>
        </w:rPr>
      </w:pPr>
    </w:p>
    <w:p>
      <w:pPr>
        <w:spacing w:line="391" w:lineRule="auto" w:before="0"/>
        <w:ind w:left="347" w:right="6263" w:hanging="10"/>
        <w:jc w:val="left"/>
        <w:rPr>
          <w:rFonts w:ascii="細明體_HKSCS" w:hAnsi="細明體_HKSCS" w:cs="細明體_HKSCS" w:eastAsia="細明體_HKSCS" w:hint="default"/>
          <w:sz w:val="26"/>
          <w:szCs w:val="26"/>
        </w:rPr>
      </w:pPr>
      <w:r>
        <w:rPr/>
        <w:pict>
          <v:group style="position:absolute;margin-left:112.426697pt;margin-top:23.579748pt;width:350.4pt;height:.1pt;mso-position-horizontal-relative:page;mso-position-vertical-relative:paragraph;z-index:-207328" coordorigin="2249,472" coordsize="7008,2">
            <v:shape style="position:absolute;left:2249;top:472;width:7008;height:2" coordorigin="2249,472" coordsize="7008,0" path="m2249,472l9256,472e" filled="false" stroked="true" strokeweight=".357143pt" strokecolor="#000000">
              <v:path arrowok="t"/>
            </v:shape>
            <w10:wrap type="none"/>
          </v:group>
        </w:pict>
      </w:r>
      <w:r>
        <w:rPr/>
        <w:pict>
          <v:group style="position:absolute;margin-left:57.902859pt;margin-top:23.639448pt;width:48.6pt;height:.1pt;mso-position-horizontal-relative:page;mso-position-vertical-relative:paragraph;z-index:-207280" coordorigin="1158,473" coordsize="972,2">
            <v:shape style="position:absolute;left:1158;top:473;width:972;height:2" coordorigin="1158,473" coordsize="972,0" path="m1158,473l2129,473e" filled="false" stroked="true" strokeweight="2.857143pt" strokecolor="#000000">
              <v:path arrowok="t"/>
            </v:shape>
            <w10:wrap type="none"/>
          </v:group>
        </w:pict>
      </w:r>
      <w:r>
        <w:rPr/>
        <w:pict>
          <v:shape style="position:absolute;margin-left:70.438599pt;margin-top:47.912777pt;width:379.7pt;height:124.65pt;mso-position-horizontal-relative:page;mso-position-vertical-relative:paragraph;z-index:896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522"/>
                    <w:gridCol w:w="898"/>
                    <w:gridCol w:w="769"/>
                    <w:gridCol w:w="861"/>
                    <w:gridCol w:w="795"/>
                    <w:gridCol w:w="759"/>
                    <w:gridCol w:w="838"/>
                    <w:gridCol w:w="782"/>
                    <w:gridCol w:w="804"/>
                    <w:gridCol w:w="566"/>
                  </w:tblGrid>
                  <w:tr>
                    <w:trPr>
                      <w:trHeight w:val="1070" w:hRule="exact"/>
                    </w:trPr>
                    <w:tc>
                      <w:tcPr>
                        <w:tcW w:w="522" w:type="dxa"/>
                        <w:tcBorders>
                          <w:top w:val="nil" w:sz="6" w:space="0" w:color="auto"/>
                          <w:left w:val="nil" w:sz="6" w:space="0" w:color="auto"/>
                          <w:bottom w:val="nil" w:sz="6" w:space="0" w:color="auto"/>
                          <w:right w:val="nil" w:sz="6" w:space="0" w:color="auto"/>
                        </w:tcBorders>
                      </w:tcPr>
                      <w:p>
                        <w:pPr>
                          <w:pStyle w:val="TableParagraph"/>
                          <w:spacing w:line="240" w:lineRule="auto" w:before="3"/>
                          <w:ind w:right="0"/>
                          <w:jc w:val="left"/>
                          <w:rPr>
                            <w:rFonts w:ascii="細明體_HKSCS" w:hAnsi="細明體_HKSCS" w:cs="細明體_HKSCS" w:eastAsia="細明體_HKSCS" w:hint="default"/>
                            <w:sz w:val="29"/>
                            <w:szCs w:val="29"/>
                          </w:rPr>
                        </w:pPr>
                      </w:p>
                      <w:p>
                        <w:pPr>
                          <w:pStyle w:val="TableParagraph"/>
                          <w:spacing w:line="240" w:lineRule="auto"/>
                          <w:ind w:left="54" w:right="0"/>
                          <w:jc w:val="left"/>
                          <w:rPr>
                            <w:rFonts w:ascii="Arial" w:hAnsi="Arial" w:cs="Arial" w:eastAsia="Arial" w:hint="default"/>
                            <w:sz w:val="20"/>
                            <w:szCs w:val="20"/>
                          </w:rPr>
                        </w:pPr>
                        <w:r>
                          <w:rPr>
                            <w:rFonts w:ascii="Arial"/>
                            <w:w w:val="105"/>
                            <w:sz w:val="20"/>
                          </w:rPr>
                          <w:t>01</w:t>
                        </w:r>
                        <w:r>
                          <w:rPr>
                            <w:rFonts w:ascii="Arial"/>
                            <w:sz w:val="20"/>
                          </w:rPr>
                        </w:r>
                      </w:p>
                      <w:p>
                        <w:pPr>
                          <w:pStyle w:val="TableParagraph"/>
                          <w:spacing w:line="240" w:lineRule="auto" w:before="133"/>
                          <w:ind w:left="35" w:right="0"/>
                          <w:jc w:val="left"/>
                          <w:rPr>
                            <w:rFonts w:ascii="Arial" w:hAnsi="Arial" w:cs="Arial" w:eastAsia="Arial" w:hint="default"/>
                            <w:sz w:val="19"/>
                            <w:szCs w:val="19"/>
                          </w:rPr>
                        </w:pPr>
                        <w:r>
                          <w:rPr>
                            <w:rFonts w:ascii="Arial"/>
                            <w:sz w:val="19"/>
                          </w:rPr>
                          <w:t>(D)</w:t>
                        </w:r>
                      </w:p>
                    </w:tc>
                    <w:tc>
                      <w:tcPr>
                        <w:tcW w:w="898"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細明體_HKSCS" w:hAnsi="細明體_HKSCS" w:cs="細明體_HKSCS" w:eastAsia="細明體_HKSCS" w:hint="default"/>
                            <w:sz w:val="29"/>
                            <w:szCs w:val="29"/>
                          </w:rPr>
                        </w:pPr>
                      </w:p>
                      <w:p>
                        <w:pPr>
                          <w:pStyle w:val="TableParagraph"/>
                          <w:spacing w:line="240" w:lineRule="auto"/>
                          <w:ind w:left="5" w:right="0"/>
                          <w:jc w:val="center"/>
                          <w:rPr>
                            <w:rFonts w:ascii="Arial" w:hAnsi="Arial" w:cs="Arial" w:eastAsia="Arial" w:hint="default"/>
                            <w:sz w:val="20"/>
                            <w:szCs w:val="20"/>
                          </w:rPr>
                        </w:pPr>
                        <w:r>
                          <w:rPr>
                            <w:rFonts w:ascii="Arial"/>
                            <w:w w:val="105"/>
                            <w:sz w:val="20"/>
                          </w:rPr>
                          <w:t>q2</w:t>
                        </w:r>
                        <w:r>
                          <w:rPr>
                            <w:rFonts w:ascii="Arial"/>
                            <w:sz w:val="20"/>
                          </w:rPr>
                        </w:r>
                      </w:p>
                      <w:p>
                        <w:pPr>
                          <w:pStyle w:val="TableParagraph"/>
                          <w:spacing w:line="240" w:lineRule="auto" w:before="133"/>
                          <w:ind w:right="0"/>
                          <w:jc w:val="center"/>
                          <w:rPr>
                            <w:rFonts w:ascii="Arial" w:hAnsi="Arial" w:cs="Arial" w:eastAsia="Arial" w:hint="default"/>
                            <w:sz w:val="19"/>
                            <w:szCs w:val="19"/>
                          </w:rPr>
                        </w:pPr>
                        <w:r>
                          <w:rPr>
                            <w:rFonts w:ascii="Arial"/>
                            <w:w w:val="105"/>
                            <w:sz w:val="19"/>
                          </w:rPr>
                          <w:t>(D)</w:t>
                        </w:r>
                        <w:r>
                          <w:rPr>
                            <w:rFonts w:ascii="Arial"/>
                            <w:sz w:val="19"/>
                          </w:rPr>
                        </w:r>
                      </w:p>
                    </w:tc>
                    <w:tc>
                      <w:tcPr>
                        <w:tcW w:w="769"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細明體_HKSCS" w:hAnsi="細明體_HKSCS" w:cs="細明體_HKSCS" w:eastAsia="細明體_HKSCS" w:hint="default"/>
                            <w:sz w:val="29"/>
                            <w:szCs w:val="29"/>
                          </w:rPr>
                        </w:pPr>
                      </w:p>
                      <w:p>
                        <w:pPr>
                          <w:pStyle w:val="TableParagraph"/>
                          <w:spacing w:line="240" w:lineRule="auto"/>
                          <w:ind w:left="243" w:right="0"/>
                          <w:jc w:val="left"/>
                          <w:rPr>
                            <w:rFonts w:ascii="Arial" w:hAnsi="Arial" w:cs="Arial" w:eastAsia="Arial" w:hint="default"/>
                            <w:sz w:val="20"/>
                            <w:szCs w:val="20"/>
                          </w:rPr>
                        </w:pPr>
                        <w:r>
                          <w:rPr>
                            <w:rFonts w:ascii="Arial"/>
                            <w:w w:val="105"/>
                            <w:sz w:val="20"/>
                          </w:rPr>
                          <w:t>03</w:t>
                        </w:r>
                        <w:r>
                          <w:rPr>
                            <w:rFonts w:ascii="Arial"/>
                            <w:sz w:val="20"/>
                          </w:rPr>
                        </w:r>
                      </w:p>
                      <w:p>
                        <w:pPr>
                          <w:pStyle w:val="TableParagraph"/>
                          <w:spacing w:line="240" w:lineRule="auto" w:before="133"/>
                          <w:ind w:left="224" w:right="0"/>
                          <w:jc w:val="left"/>
                          <w:rPr>
                            <w:rFonts w:ascii="Arial" w:hAnsi="Arial" w:cs="Arial" w:eastAsia="Arial" w:hint="default"/>
                            <w:sz w:val="19"/>
                            <w:szCs w:val="19"/>
                          </w:rPr>
                        </w:pPr>
                        <w:r>
                          <w:rPr>
                            <w:rFonts w:ascii="Arial"/>
                            <w:w w:val="105"/>
                            <w:sz w:val="19"/>
                          </w:rPr>
                          <w:t>(D)</w:t>
                        </w:r>
                        <w:r>
                          <w:rPr>
                            <w:rFonts w:ascii="Arial"/>
                            <w:sz w:val="19"/>
                          </w:rPr>
                        </w:r>
                      </w:p>
                    </w:tc>
                    <w:tc>
                      <w:tcPr>
                        <w:tcW w:w="861" w:type="dxa"/>
                        <w:tcBorders>
                          <w:top w:val="nil" w:sz="6" w:space="0" w:color="auto"/>
                          <w:left w:val="nil" w:sz="6" w:space="0" w:color="auto"/>
                          <w:bottom w:val="nil" w:sz="6" w:space="0" w:color="auto"/>
                          <w:right w:val="nil" w:sz="6" w:space="0" w:color="auto"/>
                        </w:tcBorders>
                      </w:tcPr>
                      <w:p>
                        <w:pPr>
                          <w:pStyle w:val="TableParagraph"/>
                          <w:spacing w:line="755" w:lineRule="exact"/>
                          <w:ind w:left="279" w:right="0"/>
                          <w:jc w:val="left"/>
                          <w:rPr>
                            <w:rFonts w:ascii="Arial" w:hAnsi="Arial" w:cs="Arial" w:eastAsia="Arial" w:hint="default"/>
                            <w:sz w:val="20"/>
                            <w:szCs w:val="20"/>
                          </w:rPr>
                        </w:pPr>
                        <w:r>
                          <w:rPr>
                            <w:rFonts w:ascii="細明體_HKSCS" w:hAnsi="細明體_HKSCS" w:cs="細明體_HKSCS" w:eastAsia="細明體_HKSCS" w:hint="default"/>
                            <w:spacing w:val="-424"/>
                            <w:w w:val="81"/>
                            <w:sz w:val="67"/>
                            <w:szCs w:val="67"/>
                          </w:rPr>
                          <w:t>。</w:t>
                        </w:r>
                        <w:r>
                          <w:rPr>
                            <w:rFonts w:ascii="Arial" w:hAnsi="Arial" w:cs="Arial" w:eastAsia="Arial" w:hint="default"/>
                            <w:w w:val="103"/>
                            <w:sz w:val="20"/>
                            <w:szCs w:val="20"/>
                          </w:rPr>
                          <w:t>4</w:t>
                        </w:r>
                        <w:r>
                          <w:rPr>
                            <w:rFonts w:ascii="Arial" w:hAnsi="Arial" w:cs="Arial" w:eastAsia="Arial" w:hint="default"/>
                            <w:sz w:val="20"/>
                            <w:szCs w:val="20"/>
                          </w:rPr>
                        </w:r>
                      </w:p>
                      <w:p>
                        <w:pPr>
                          <w:pStyle w:val="TableParagraph"/>
                          <w:spacing w:line="215" w:lineRule="exact"/>
                          <w:ind w:left="269" w:right="0"/>
                          <w:jc w:val="left"/>
                          <w:rPr>
                            <w:rFonts w:ascii="Arial" w:hAnsi="Arial" w:cs="Arial" w:eastAsia="Arial" w:hint="default"/>
                            <w:sz w:val="20"/>
                            <w:szCs w:val="20"/>
                          </w:rPr>
                        </w:pPr>
                        <w:r>
                          <w:rPr>
                            <w:rFonts w:ascii="Arial"/>
                            <w:w w:val="105"/>
                            <w:sz w:val="20"/>
                          </w:rPr>
                          <w:t>(8)</w:t>
                        </w:r>
                        <w:r>
                          <w:rPr>
                            <w:rFonts w:ascii="Arial"/>
                            <w:sz w:val="20"/>
                          </w:rPr>
                        </w:r>
                      </w:p>
                    </w:tc>
                    <w:tc>
                      <w:tcPr>
                        <w:tcW w:w="795"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細明體_HKSCS" w:hAnsi="細明體_HKSCS" w:cs="細明體_HKSCS" w:eastAsia="細明體_HKSCS" w:hint="default"/>
                            <w:sz w:val="29"/>
                            <w:szCs w:val="29"/>
                          </w:rPr>
                        </w:pPr>
                      </w:p>
                      <w:p>
                        <w:pPr>
                          <w:pStyle w:val="TableParagraph"/>
                          <w:spacing w:line="240" w:lineRule="auto"/>
                          <w:ind w:left="227" w:right="0"/>
                          <w:jc w:val="left"/>
                          <w:rPr>
                            <w:rFonts w:ascii="Arial" w:hAnsi="Arial" w:cs="Arial" w:eastAsia="Arial" w:hint="default"/>
                            <w:sz w:val="20"/>
                            <w:szCs w:val="20"/>
                          </w:rPr>
                        </w:pPr>
                        <w:r>
                          <w:rPr>
                            <w:rFonts w:ascii="Arial"/>
                            <w:sz w:val="20"/>
                          </w:rPr>
                          <w:t>05.</w:t>
                        </w:r>
                      </w:p>
                      <w:p>
                        <w:pPr>
                          <w:pStyle w:val="TableParagraph"/>
                          <w:spacing w:line="240" w:lineRule="auto" w:before="21"/>
                          <w:ind w:left="208" w:right="0"/>
                          <w:jc w:val="left"/>
                          <w:rPr>
                            <w:rFonts w:ascii="細明體_HKSCS" w:hAnsi="細明體_HKSCS" w:cs="細明體_HKSCS" w:eastAsia="細明體_HKSCS" w:hint="default"/>
                            <w:sz w:val="27"/>
                            <w:szCs w:val="27"/>
                          </w:rPr>
                        </w:pPr>
                        <w:r>
                          <w:rPr>
                            <w:rFonts w:ascii="Arial" w:hAnsi="Arial" w:cs="Arial" w:eastAsia="Arial" w:hint="default"/>
                            <w:w w:val="104"/>
                            <w:sz w:val="19"/>
                            <w:szCs w:val="19"/>
                          </w:rPr>
                          <w:t>(</w:t>
                        </w:r>
                        <w:r>
                          <w:rPr>
                            <w:rFonts w:ascii="Arial" w:hAnsi="Arial" w:cs="Arial" w:eastAsia="Arial" w:hint="default"/>
                            <w:spacing w:val="-11"/>
                            <w:w w:val="104"/>
                            <w:sz w:val="19"/>
                            <w:szCs w:val="19"/>
                          </w:rPr>
                          <w:t>D</w:t>
                        </w:r>
                        <w:r>
                          <w:rPr>
                            <w:rFonts w:ascii="細明體_HKSCS" w:hAnsi="細明體_HKSCS" w:cs="細明體_HKSCS" w:eastAsia="細明體_HKSCS" w:hint="default"/>
                            <w:w w:val="21"/>
                            <w:sz w:val="27"/>
                            <w:szCs w:val="27"/>
                          </w:rPr>
                          <w:t>﹜</w:t>
                        </w:r>
                        <w:r>
                          <w:rPr>
                            <w:rFonts w:ascii="細明體_HKSCS" w:hAnsi="細明體_HKSCS" w:cs="細明體_HKSCS" w:eastAsia="細明體_HKSCS" w:hint="default"/>
                            <w:sz w:val="27"/>
                            <w:szCs w:val="27"/>
                          </w:rPr>
                        </w:r>
                      </w:p>
                    </w:tc>
                    <w:tc>
                      <w:tcPr>
                        <w:tcW w:w="759"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細明體_HKSCS" w:hAnsi="細明體_HKSCS" w:cs="細明體_HKSCS" w:eastAsia="細明體_HKSCS" w:hint="default"/>
                            <w:sz w:val="29"/>
                            <w:szCs w:val="29"/>
                          </w:rPr>
                        </w:pPr>
                      </w:p>
                      <w:p>
                        <w:pPr>
                          <w:pStyle w:val="TableParagraph"/>
                          <w:spacing w:line="240" w:lineRule="auto"/>
                          <w:ind w:left="242" w:right="0"/>
                          <w:jc w:val="left"/>
                          <w:rPr>
                            <w:rFonts w:ascii="Arial" w:hAnsi="Arial" w:cs="Arial" w:eastAsia="Arial" w:hint="default"/>
                            <w:sz w:val="20"/>
                            <w:szCs w:val="20"/>
                          </w:rPr>
                        </w:pPr>
                        <w:r>
                          <w:rPr>
                            <w:rFonts w:ascii="Arial"/>
                            <w:w w:val="105"/>
                            <w:sz w:val="20"/>
                          </w:rPr>
                          <w:t>06</w:t>
                        </w:r>
                        <w:r>
                          <w:rPr>
                            <w:rFonts w:ascii="Arial"/>
                            <w:sz w:val="20"/>
                          </w:rPr>
                        </w:r>
                      </w:p>
                      <w:p>
                        <w:pPr>
                          <w:pStyle w:val="TableParagraph"/>
                          <w:spacing w:line="240" w:lineRule="auto" w:before="21"/>
                          <w:ind w:left="213" w:right="0"/>
                          <w:jc w:val="left"/>
                          <w:rPr>
                            <w:rFonts w:ascii="Arial" w:hAnsi="Arial" w:cs="Arial" w:eastAsia="Arial" w:hint="default"/>
                            <w:sz w:val="19"/>
                            <w:szCs w:val="19"/>
                          </w:rPr>
                        </w:pPr>
                        <w:r>
                          <w:rPr>
                            <w:rFonts w:ascii="細明體_HKSCS" w:hAnsi="細明體_HKSCS" w:cs="細明體_HKSCS" w:eastAsia="細明體_HKSCS" w:hint="default"/>
                            <w:spacing w:val="16"/>
                            <w:w w:val="22"/>
                            <w:sz w:val="27"/>
                            <w:szCs w:val="27"/>
                          </w:rPr>
                          <w:t>﹛</w:t>
                        </w:r>
                        <w:r>
                          <w:rPr>
                            <w:rFonts w:ascii="Arial" w:hAnsi="Arial" w:cs="Arial" w:eastAsia="Arial" w:hint="default"/>
                            <w:w w:val="101"/>
                            <w:sz w:val="19"/>
                            <w:szCs w:val="19"/>
                          </w:rPr>
                          <w:t>D</w:t>
                        </w:r>
                        <w:r>
                          <w:rPr>
                            <w:rFonts w:ascii="Arial" w:hAnsi="Arial" w:cs="Arial" w:eastAsia="Arial" w:hint="default"/>
                            <w:w w:val="101"/>
                            <w:sz w:val="19"/>
                            <w:szCs w:val="19"/>
                          </w:rPr>
                          <w:t>)</w:t>
                        </w:r>
                        <w:r>
                          <w:rPr>
                            <w:rFonts w:ascii="Arial" w:hAnsi="Arial" w:cs="Arial" w:eastAsia="Arial" w:hint="default"/>
                            <w:sz w:val="19"/>
                            <w:szCs w:val="19"/>
                          </w:rPr>
                        </w:r>
                      </w:p>
                    </w:tc>
                    <w:tc>
                      <w:tcPr>
                        <w:tcW w:w="838"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細明體_HKSCS" w:hAnsi="細明體_HKSCS" w:cs="細明體_HKSCS" w:eastAsia="細明體_HKSCS" w:hint="default"/>
                            <w:sz w:val="20"/>
                            <w:szCs w:val="20"/>
                          </w:rPr>
                        </w:pPr>
                      </w:p>
                      <w:p>
                        <w:pPr>
                          <w:pStyle w:val="TableParagraph"/>
                          <w:spacing w:line="240" w:lineRule="auto" w:before="134"/>
                          <w:ind w:right="11"/>
                          <w:jc w:val="center"/>
                          <w:rPr>
                            <w:rFonts w:ascii="Arial" w:hAnsi="Arial" w:cs="Arial" w:eastAsia="Arial" w:hint="default"/>
                            <w:sz w:val="20"/>
                            <w:szCs w:val="20"/>
                          </w:rPr>
                        </w:pPr>
                        <w:r>
                          <w:rPr>
                            <w:rFonts w:ascii="Arial"/>
                            <w:w w:val="105"/>
                            <w:sz w:val="20"/>
                          </w:rPr>
                          <w:t>07</w:t>
                        </w:r>
                        <w:r>
                          <w:rPr>
                            <w:rFonts w:ascii="Arial"/>
                            <w:sz w:val="20"/>
                          </w:rPr>
                        </w:r>
                      </w:p>
                      <w:p>
                        <w:pPr>
                          <w:pStyle w:val="TableParagraph"/>
                          <w:spacing w:line="240" w:lineRule="auto" w:before="128"/>
                          <w:ind w:right="29"/>
                          <w:jc w:val="center"/>
                          <w:rPr>
                            <w:rFonts w:ascii="Arial" w:hAnsi="Arial" w:cs="Arial" w:eastAsia="Arial" w:hint="default"/>
                            <w:sz w:val="19"/>
                            <w:szCs w:val="19"/>
                          </w:rPr>
                        </w:pPr>
                        <w:r>
                          <w:rPr>
                            <w:rFonts w:ascii="Arial"/>
                            <w:w w:val="105"/>
                            <w:sz w:val="19"/>
                          </w:rPr>
                          <w:t>(D)</w:t>
                        </w:r>
                        <w:r>
                          <w:rPr>
                            <w:rFonts w:ascii="Arial"/>
                            <w:sz w:val="19"/>
                          </w:rPr>
                        </w:r>
                      </w:p>
                    </w:tc>
                    <w:tc>
                      <w:tcPr>
                        <w:tcW w:w="782"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細明體_HKSCS" w:hAnsi="細明體_HKSCS" w:cs="細明體_HKSCS" w:eastAsia="細明體_HKSCS" w:hint="default"/>
                            <w:sz w:val="29"/>
                            <w:szCs w:val="29"/>
                          </w:rPr>
                        </w:pPr>
                      </w:p>
                      <w:p>
                        <w:pPr>
                          <w:pStyle w:val="TableParagraph"/>
                          <w:spacing w:line="240" w:lineRule="auto"/>
                          <w:ind w:right="23"/>
                          <w:jc w:val="center"/>
                          <w:rPr>
                            <w:rFonts w:ascii="Arial" w:hAnsi="Arial" w:cs="Arial" w:eastAsia="Arial" w:hint="default"/>
                            <w:sz w:val="20"/>
                            <w:szCs w:val="20"/>
                          </w:rPr>
                        </w:pPr>
                        <w:r>
                          <w:rPr>
                            <w:rFonts w:ascii="Arial"/>
                            <w:sz w:val="20"/>
                          </w:rPr>
                          <w:t>08</w:t>
                        </w:r>
                      </w:p>
                      <w:p>
                        <w:pPr>
                          <w:pStyle w:val="TableParagraph"/>
                          <w:spacing w:line="240" w:lineRule="auto" w:before="133"/>
                          <w:ind w:right="23"/>
                          <w:jc w:val="center"/>
                          <w:rPr>
                            <w:rFonts w:ascii="Arial" w:hAnsi="Arial" w:cs="Arial" w:eastAsia="Arial" w:hint="default"/>
                            <w:sz w:val="19"/>
                            <w:szCs w:val="19"/>
                          </w:rPr>
                        </w:pPr>
                        <w:r>
                          <w:rPr>
                            <w:rFonts w:ascii="Arial"/>
                            <w:sz w:val="19"/>
                          </w:rPr>
                          <w:t>(A)</w:t>
                        </w:r>
                      </w:p>
                    </w:tc>
                    <w:tc>
                      <w:tcPr>
                        <w:tcW w:w="804" w:type="dxa"/>
                        <w:tcBorders>
                          <w:top w:val="nil" w:sz="6" w:space="0" w:color="auto"/>
                          <w:left w:val="nil" w:sz="6" w:space="0" w:color="auto"/>
                          <w:bottom w:val="nil" w:sz="6" w:space="0" w:color="auto"/>
                          <w:right w:val="nil" w:sz="6" w:space="0" w:color="auto"/>
                        </w:tcBorders>
                      </w:tcPr>
                      <w:p>
                        <w:pPr>
                          <w:pStyle w:val="TableParagraph"/>
                          <w:spacing w:line="240" w:lineRule="auto" w:before="12"/>
                          <w:ind w:right="0"/>
                          <w:jc w:val="left"/>
                          <w:rPr>
                            <w:rFonts w:ascii="細明體_HKSCS" w:hAnsi="細明體_HKSCS" w:cs="細明體_HKSCS" w:eastAsia="細明體_HKSCS" w:hint="default"/>
                            <w:sz w:val="29"/>
                            <w:szCs w:val="29"/>
                          </w:rPr>
                        </w:pPr>
                      </w:p>
                      <w:p>
                        <w:pPr>
                          <w:pStyle w:val="TableParagraph"/>
                          <w:spacing w:line="240" w:lineRule="auto"/>
                          <w:ind w:right="3"/>
                          <w:jc w:val="center"/>
                          <w:rPr>
                            <w:rFonts w:ascii="Arial" w:hAnsi="Arial" w:cs="Arial" w:eastAsia="Arial" w:hint="default"/>
                            <w:sz w:val="20"/>
                            <w:szCs w:val="20"/>
                          </w:rPr>
                        </w:pPr>
                        <w:r>
                          <w:rPr>
                            <w:rFonts w:ascii="Arial"/>
                            <w:w w:val="105"/>
                            <w:sz w:val="20"/>
                          </w:rPr>
                          <w:t>09</w:t>
                        </w:r>
                        <w:r>
                          <w:rPr>
                            <w:rFonts w:ascii="Arial"/>
                            <w:sz w:val="20"/>
                          </w:rPr>
                        </w:r>
                      </w:p>
                      <w:p>
                        <w:pPr>
                          <w:pStyle w:val="TableParagraph"/>
                          <w:spacing w:line="240" w:lineRule="auto" w:before="133"/>
                          <w:ind w:right="8"/>
                          <w:jc w:val="center"/>
                          <w:rPr>
                            <w:rFonts w:ascii="Arial" w:hAnsi="Arial" w:cs="Arial" w:eastAsia="Arial" w:hint="default"/>
                            <w:sz w:val="19"/>
                            <w:szCs w:val="19"/>
                          </w:rPr>
                        </w:pPr>
                        <w:r>
                          <w:rPr>
                            <w:rFonts w:ascii="Arial"/>
                            <w:sz w:val="19"/>
                          </w:rPr>
                          <w:t>(D)</w:t>
                        </w:r>
                      </w:p>
                    </w:tc>
                    <w:tc>
                      <w:tcPr>
                        <w:tcW w:w="566" w:type="dxa"/>
                        <w:tcBorders>
                          <w:top w:val="nil" w:sz="6" w:space="0" w:color="auto"/>
                          <w:left w:val="nil" w:sz="6" w:space="0" w:color="auto"/>
                          <w:bottom w:val="nil" w:sz="6" w:space="0" w:color="auto"/>
                          <w:right w:val="nil" w:sz="6" w:space="0" w:color="auto"/>
                        </w:tcBorders>
                      </w:tcPr>
                      <w:p>
                        <w:pPr>
                          <w:pStyle w:val="TableParagraph"/>
                          <w:spacing w:line="240" w:lineRule="auto" w:before="7"/>
                          <w:ind w:right="0"/>
                          <w:jc w:val="left"/>
                          <w:rPr>
                            <w:rFonts w:ascii="細明體_HKSCS" w:hAnsi="細明體_HKSCS" w:cs="細明體_HKSCS" w:eastAsia="細明體_HKSCS" w:hint="default"/>
                            <w:sz w:val="29"/>
                            <w:szCs w:val="29"/>
                          </w:rPr>
                        </w:pPr>
                      </w:p>
                      <w:p>
                        <w:pPr>
                          <w:pStyle w:val="TableParagraph"/>
                          <w:spacing w:line="240" w:lineRule="auto"/>
                          <w:ind w:left="297" w:right="0"/>
                          <w:jc w:val="left"/>
                          <w:rPr>
                            <w:rFonts w:ascii="Arial" w:hAnsi="Arial" w:cs="Arial" w:eastAsia="Arial" w:hint="default"/>
                            <w:sz w:val="20"/>
                            <w:szCs w:val="20"/>
                          </w:rPr>
                        </w:pPr>
                        <w:r>
                          <w:rPr>
                            <w:rFonts w:ascii="Arial"/>
                            <w:w w:val="105"/>
                            <w:sz w:val="20"/>
                          </w:rPr>
                          <w:t>10</w:t>
                        </w:r>
                        <w:r>
                          <w:rPr>
                            <w:rFonts w:ascii="Arial"/>
                            <w:sz w:val="20"/>
                          </w:rPr>
                        </w:r>
                      </w:p>
                      <w:p>
                        <w:pPr>
                          <w:pStyle w:val="TableParagraph"/>
                          <w:spacing w:line="240" w:lineRule="auto" w:before="138"/>
                          <w:ind w:left="273" w:right="0"/>
                          <w:jc w:val="left"/>
                          <w:rPr>
                            <w:rFonts w:ascii="Arial" w:hAnsi="Arial" w:cs="Arial" w:eastAsia="Arial" w:hint="default"/>
                            <w:sz w:val="19"/>
                            <w:szCs w:val="19"/>
                          </w:rPr>
                        </w:pPr>
                        <w:r>
                          <w:rPr>
                            <w:rFonts w:ascii="Arial"/>
                            <w:sz w:val="19"/>
                          </w:rPr>
                          <w:t>(B)</w:t>
                        </w:r>
                      </w:p>
                    </w:tc>
                  </w:tr>
                  <w:tr>
                    <w:trPr>
                      <w:trHeight w:val="382" w:hRule="exact"/>
                    </w:trPr>
                    <w:tc>
                      <w:tcPr>
                        <w:tcW w:w="522" w:type="dxa"/>
                        <w:tcBorders>
                          <w:top w:val="nil" w:sz="6" w:space="0" w:color="auto"/>
                          <w:left w:val="nil" w:sz="6" w:space="0" w:color="auto"/>
                          <w:bottom w:val="nil" w:sz="6" w:space="0" w:color="auto"/>
                          <w:right w:val="nil" w:sz="6" w:space="0" w:color="auto"/>
                        </w:tcBorders>
                      </w:tcPr>
                      <w:p>
                        <w:pPr>
                          <w:pStyle w:val="TableParagraph"/>
                          <w:spacing w:line="240" w:lineRule="auto" w:before="53"/>
                          <w:ind w:left="68" w:right="0"/>
                          <w:jc w:val="left"/>
                          <w:rPr>
                            <w:rFonts w:ascii="Arial" w:hAnsi="Arial" w:cs="Arial" w:eastAsia="Arial" w:hint="default"/>
                            <w:sz w:val="20"/>
                            <w:szCs w:val="20"/>
                          </w:rPr>
                        </w:pPr>
                        <w:r>
                          <w:rPr>
                            <w:rFonts w:ascii="Arial"/>
                            <w:w w:val="105"/>
                            <w:sz w:val="20"/>
                          </w:rPr>
                          <w:t>11</w:t>
                        </w:r>
                        <w:r>
                          <w:rPr>
                            <w:rFonts w:ascii="Arial"/>
                            <w:sz w:val="20"/>
                          </w:rPr>
                        </w:r>
                      </w:p>
                    </w:tc>
                    <w:tc>
                      <w:tcPr>
                        <w:tcW w:w="898" w:type="dxa"/>
                        <w:tcBorders>
                          <w:top w:val="nil" w:sz="6" w:space="0" w:color="auto"/>
                          <w:left w:val="nil" w:sz="6" w:space="0" w:color="auto"/>
                          <w:bottom w:val="nil" w:sz="6" w:space="0" w:color="auto"/>
                          <w:right w:val="nil" w:sz="6" w:space="0" w:color="auto"/>
                        </w:tcBorders>
                      </w:tcPr>
                      <w:p>
                        <w:pPr>
                          <w:pStyle w:val="TableParagraph"/>
                          <w:spacing w:line="240" w:lineRule="auto" w:before="53"/>
                          <w:ind w:left="44" w:right="0"/>
                          <w:jc w:val="center"/>
                          <w:rPr>
                            <w:rFonts w:ascii="Arial" w:hAnsi="Arial" w:cs="Arial" w:eastAsia="Arial" w:hint="default"/>
                            <w:sz w:val="20"/>
                            <w:szCs w:val="20"/>
                          </w:rPr>
                        </w:pPr>
                        <w:r>
                          <w:rPr>
                            <w:rFonts w:ascii="Arial"/>
                            <w:w w:val="110"/>
                            <w:sz w:val="20"/>
                          </w:rPr>
                          <w:t>12</w:t>
                        </w:r>
                        <w:r>
                          <w:rPr>
                            <w:rFonts w:ascii="Arial"/>
                            <w:sz w:val="20"/>
                          </w:rPr>
                        </w:r>
                      </w:p>
                    </w:tc>
                    <w:tc>
                      <w:tcPr>
                        <w:tcW w:w="769"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17"/>
                          <w:jc w:val="center"/>
                          <w:rPr>
                            <w:rFonts w:ascii="Arial" w:hAnsi="Arial" w:cs="Arial" w:eastAsia="Arial" w:hint="default"/>
                            <w:sz w:val="20"/>
                            <w:szCs w:val="20"/>
                          </w:rPr>
                        </w:pPr>
                        <w:r>
                          <w:rPr>
                            <w:rFonts w:ascii="Arial"/>
                            <w:w w:val="105"/>
                            <w:sz w:val="20"/>
                          </w:rPr>
                          <w:t>13</w:t>
                        </w:r>
                        <w:r>
                          <w:rPr>
                            <w:rFonts w:ascii="Arial"/>
                            <w:sz w:val="20"/>
                          </w:rPr>
                        </w:r>
                      </w:p>
                    </w:tc>
                    <w:tc>
                      <w:tcPr>
                        <w:tcW w:w="861" w:type="dxa"/>
                        <w:tcBorders>
                          <w:top w:val="nil" w:sz="6" w:space="0" w:color="auto"/>
                          <w:left w:val="nil" w:sz="6" w:space="0" w:color="auto"/>
                          <w:bottom w:val="nil" w:sz="6" w:space="0" w:color="auto"/>
                          <w:right w:val="nil" w:sz="6" w:space="0" w:color="auto"/>
                        </w:tcBorders>
                      </w:tcPr>
                      <w:p>
                        <w:pPr>
                          <w:pStyle w:val="TableParagraph"/>
                          <w:spacing w:line="240" w:lineRule="auto" w:before="62"/>
                          <w:ind w:left="298" w:right="0"/>
                          <w:jc w:val="left"/>
                          <w:rPr>
                            <w:rFonts w:ascii="Arial" w:hAnsi="Arial" w:cs="Arial" w:eastAsia="Arial" w:hint="default"/>
                            <w:sz w:val="20"/>
                            <w:szCs w:val="20"/>
                          </w:rPr>
                        </w:pPr>
                        <w:r>
                          <w:rPr>
                            <w:rFonts w:ascii="Arial" w:hAnsi="Arial"/>
                            <w:w w:val="95"/>
                            <w:sz w:val="20"/>
                          </w:rPr>
                          <w:t>14</w:t>
                        </w:r>
                        <w:r>
                          <w:rPr>
                            <w:rFonts w:ascii="Arial" w:hAnsi="Arial"/>
                            <w:spacing w:val="33"/>
                            <w:w w:val="95"/>
                            <w:sz w:val="20"/>
                          </w:rPr>
                          <w:t> </w:t>
                        </w:r>
                        <w:r>
                          <w:rPr>
                            <w:rFonts w:ascii="Arial" w:hAnsi="Arial"/>
                            <w:w w:val="85"/>
                            <w:sz w:val="20"/>
                          </w:rPr>
                          <w:t>·</w:t>
                        </w:r>
                        <w:r>
                          <w:rPr>
                            <w:rFonts w:ascii="Arial" w:hAnsi="Arial"/>
                            <w:sz w:val="20"/>
                          </w:rPr>
                        </w:r>
                      </w:p>
                    </w:tc>
                    <w:tc>
                      <w:tcPr>
                        <w:tcW w:w="795" w:type="dxa"/>
                        <w:tcBorders>
                          <w:top w:val="nil" w:sz="6" w:space="0" w:color="auto"/>
                          <w:left w:val="nil" w:sz="6" w:space="0" w:color="auto"/>
                          <w:bottom w:val="nil" w:sz="6" w:space="0" w:color="auto"/>
                          <w:right w:val="nil" w:sz="6" w:space="0" w:color="auto"/>
                        </w:tcBorders>
                      </w:tcPr>
                      <w:p>
                        <w:pPr>
                          <w:pStyle w:val="TableParagraph"/>
                          <w:spacing w:line="240" w:lineRule="auto" w:before="57"/>
                          <w:ind w:left="241" w:right="0"/>
                          <w:jc w:val="left"/>
                          <w:rPr>
                            <w:rFonts w:ascii="細明體_HKSCS" w:hAnsi="細明體_HKSCS" w:cs="細明體_HKSCS" w:eastAsia="細明體_HKSCS" w:hint="default"/>
                            <w:sz w:val="3"/>
                            <w:szCs w:val="3"/>
                          </w:rPr>
                        </w:pPr>
                        <w:r>
                          <w:rPr>
                            <w:rFonts w:ascii="Arial" w:hAnsi="Arial" w:cs="Arial" w:eastAsia="Arial" w:hint="default"/>
                            <w:spacing w:val="-14"/>
                            <w:sz w:val="20"/>
                            <w:szCs w:val="20"/>
                          </w:rPr>
                          <w:t>15 </w:t>
                        </w:r>
                        <w:r>
                          <w:rPr>
                            <w:rFonts w:ascii="Arial" w:hAnsi="Arial" w:cs="Arial" w:eastAsia="Arial" w:hint="default"/>
                            <w:spacing w:val="15"/>
                            <w:sz w:val="20"/>
                            <w:szCs w:val="20"/>
                          </w:rPr>
                          <w:t> </w:t>
                        </w:r>
                        <w:r>
                          <w:rPr>
                            <w:rFonts w:ascii="細明體_HKSCS" w:hAnsi="細明體_HKSCS" w:cs="細明體_HKSCS" w:eastAsia="細明體_HKSCS" w:hint="default"/>
                            <w:sz w:val="3"/>
                            <w:szCs w:val="3"/>
                          </w:rPr>
                          <w:t>啥</w:t>
                        </w:r>
                      </w:p>
                    </w:tc>
                    <w:tc>
                      <w:tcPr>
                        <w:tcW w:w="759" w:type="dxa"/>
                        <w:tcBorders>
                          <w:top w:val="nil" w:sz="6" w:space="0" w:color="auto"/>
                          <w:left w:val="nil" w:sz="6" w:space="0" w:color="auto"/>
                          <w:bottom w:val="nil" w:sz="6" w:space="0" w:color="auto"/>
                          <w:right w:val="nil" w:sz="6" w:space="0" w:color="auto"/>
                        </w:tcBorders>
                      </w:tcPr>
                      <w:p>
                        <w:pPr>
                          <w:pStyle w:val="TableParagraph"/>
                          <w:spacing w:line="240" w:lineRule="auto" w:before="57"/>
                          <w:ind w:right="16"/>
                          <w:jc w:val="center"/>
                          <w:rPr>
                            <w:rFonts w:ascii="Arial" w:hAnsi="Arial" w:cs="Arial" w:eastAsia="Arial" w:hint="default"/>
                            <w:sz w:val="20"/>
                            <w:szCs w:val="20"/>
                          </w:rPr>
                        </w:pPr>
                        <w:r>
                          <w:rPr>
                            <w:rFonts w:ascii="Arial"/>
                            <w:spacing w:val="-17"/>
                            <w:w w:val="125"/>
                            <w:sz w:val="20"/>
                          </w:rPr>
                          <w:t>16</w:t>
                        </w:r>
                        <w:r>
                          <w:rPr>
                            <w:rFonts w:ascii="Arial"/>
                            <w:spacing w:val="-17"/>
                            <w:sz w:val="20"/>
                          </w:rPr>
                        </w:r>
                      </w:p>
                    </w:tc>
                    <w:tc>
                      <w:tcPr>
                        <w:tcW w:w="838" w:type="dxa"/>
                        <w:tcBorders>
                          <w:top w:val="nil" w:sz="6" w:space="0" w:color="auto"/>
                          <w:left w:val="nil" w:sz="6" w:space="0" w:color="auto"/>
                          <w:bottom w:val="nil" w:sz="6" w:space="0" w:color="auto"/>
                          <w:right w:val="nil" w:sz="6" w:space="0" w:color="auto"/>
                        </w:tcBorders>
                      </w:tcPr>
                      <w:p>
                        <w:pPr>
                          <w:pStyle w:val="TableParagraph"/>
                          <w:spacing w:line="240" w:lineRule="auto" w:before="67"/>
                          <w:ind w:left="302" w:right="0"/>
                          <w:jc w:val="left"/>
                          <w:rPr>
                            <w:rFonts w:ascii="Arial" w:hAnsi="Arial" w:cs="Arial" w:eastAsia="Arial" w:hint="default"/>
                            <w:sz w:val="20"/>
                            <w:szCs w:val="20"/>
                          </w:rPr>
                        </w:pPr>
                        <w:r>
                          <w:rPr>
                            <w:rFonts w:ascii="Arial"/>
                            <w:w w:val="125"/>
                            <w:sz w:val="20"/>
                          </w:rPr>
                          <w:t>1T</w:t>
                        </w:r>
                        <w:r>
                          <w:rPr>
                            <w:rFonts w:ascii="Arial"/>
                            <w:sz w:val="20"/>
                          </w:rPr>
                        </w:r>
                      </w:p>
                    </w:tc>
                    <w:tc>
                      <w:tcPr>
                        <w:tcW w:w="782" w:type="dxa"/>
                        <w:tcBorders>
                          <w:top w:val="nil" w:sz="6" w:space="0" w:color="auto"/>
                          <w:left w:val="nil" w:sz="6" w:space="0" w:color="auto"/>
                          <w:bottom w:val="nil" w:sz="6" w:space="0" w:color="auto"/>
                          <w:right w:val="nil" w:sz="6" w:space="0" w:color="auto"/>
                        </w:tcBorders>
                      </w:tcPr>
                      <w:p>
                        <w:pPr>
                          <w:pStyle w:val="TableParagraph"/>
                          <w:spacing w:line="240" w:lineRule="auto" w:before="62"/>
                          <w:ind w:left="11" w:right="0"/>
                          <w:jc w:val="center"/>
                          <w:rPr>
                            <w:rFonts w:ascii="Arial" w:hAnsi="Arial" w:cs="Arial" w:eastAsia="Arial" w:hint="default"/>
                            <w:sz w:val="20"/>
                            <w:szCs w:val="20"/>
                          </w:rPr>
                        </w:pPr>
                        <w:r>
                          <w:rPr>
                            <w:rFonts w:ascii="Arial"/>
                            <w:w w:val="110"/>
                            <w:sz w:val="20"/>
                          </w:rPr>
                          <w:t>18</w:t>
                        </w:r>
                        <w:r>
                          <w:rPr>
                            <w:rFonts w:ascii="Arial"/>
                            <w:sz w:val="20"/>
                          </w:rPr>
                        </w:r>
                      </w:p>
                    </w:tc>
                    <w:tc>
                      <w:tcPr>
                        <w:tcW w:w="804" w:type="dxa"/>
                        <w:tcBorders>
                          <w:top w:val="nil" w:sz="6" w:space="0" w:color="auto"/>
                          <w:left w:val="nil" w:sz="6" w:space="0" w:color="auto"/>
                          <w:bottom w:val="nil" w:sz="6" w:space="0" w:color="auto"/>
                          <w:right w:val="nil" w:sz="6" w:space="0" w:color="auto"/>
                        </w:tcBorders>
                      </w:tcPr>
                      <w:p>
                        <w:pPr>
                          <w:pStyle w:val="TableParagraph"/>
                          <w:spacing w:line="240" w:lineRule="auto" w:before="62"/>
                          <w:ind w:right="271"/>
                          <w:jc w:val="right"/>
                          <w:rPr>
                            <w:rFonts w:ascii="Arial" w:hAnsi="Arial" w:cs="Arial" w:eastAsia="Arial" w:hint="default"/>
                            <w:sz w:val="20"/>
                            <w:szCs w:val="20"/>
                          </w:rPr>
                        </w:pPr>
                        <w:r>
                          <w:rPr>
                            <w:rFonts w:ascii="Arial"/>
                            <w:sz w:val="20"/>
                          </w:rPr>
                          <w:t>19</w:t>
                        </w:r>
                      </w:p>
                    </w:tc>
                    <w:tc>
                      <w:tcPr>
                        <w:tcW w:w="566"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51"/>
                          <w:jc w:val="right"/>
                          <w:rPr>
                            <w:rFonts w:ascii="Arial" w:hAnsi="Arial" w:cs="Arial" w:eastAsia="Arial" w:hint="default"/>
                            <w:sz w:val="20"/>
                            <w:szCs w:val="20"/>
                          </w:rPr>
                        </w:pPr>
                        <w:r>
                          <w:rPr>
                            <w:rFonts w:ascii="Arial"/>
                            <w:sz w:val="20"/>
                          </w:rPr>
                          <w:t>20</w:t>
                        </w:r>
                      </w:p>
                    </w:tc>
                  </w:tr>
                  <w:tr>
                    <w:trPr>
                      <w:trHeight w:val="367" w:hRule="exact"/>
                    </w:trPr>
                    <w:tc>
                      <w:tcPr>
                        <w:tcW w:w="522" w:type="dxa"/>
                        <w:tcBorders>
                          <w:top w:val="nil" w:sz="6" w:space="0" w:color="auto"/>
                          <w:left w:val="nil" w:sz="6" w:space="0" w:color="auto"/>
                          <w:bottom w:val="nil" w:sz="6" w:space="0" w:color="auto"/>
                          <w:right w:val="nil" w:sz="6" w:space="0" w:color="auto"/>
                        </w:tcBorders>
                      </w:tcPr>
                      <w:p>
                        <w:pPr>
                          <w:pStyle w:val="TableParagraph"/>
                          <w:spacing w:line="240" w:lineRule="auto" w:before="58"/>
                          <w:ind w:left="35" w:right="0"/>
                          <w:jc w:val="left"/>
                          <w:rPr>
                            <w:rFonts w:ascii="Arial" w:hAnsi="Arial" w:cs="Arial" w:eastAsia="Arial" w:hint="default"/>
                            <w:sz w:val="20"/>
                            <w:szCs w:val="20"/>
                          </w:rPr>
                        </w:pPr>
                        <w:r>
                          <w:rPr>
                            <w:rFonts w:ascii="Arial"/>
                            <w:w w:val="110"/>
                            <w:sz w:val="20"/>
                          </w:rPr>
                          <w:t>(0)</w:t>
                        </w:r>
                        <w:r>
                          <w:rPr>
                            <w:rFonts w:ascii="Arial"/>
                            <w:sz w:val="20"/>
                          </w:rPr>
                        </w:r>
                      </w:p>
                    </w:tc>
                    <w:tc>
                      <w:tcPr>
                        <w:tcW w:w="898" w:type="dxa"/>
                        <w:tcBorders>
                          <w:top w:val="nil" w:sz="6" w:space="0" w:color="auto"/>
                          <w:left w:val="nil" w:sz="6" w:space="0" w:color="auto"/>
                          <w:bottom w:val="nil" w:sz="6" w:space="0" w:color="auto"/>
                          <w:right w:val="nil" w:sz="6" w:space="0" w:color="auto"/>
                        </w:tcBorders>
                      </w:tcPr>
                      <w:p>
                        <w:pPr>
                          <w:pStyle w:val="TableParagraph"/>
                          <w:spacing w:line="240" w:lineRule="auto" w:before="72"/>
                          <w:ind w:left="3" w:right="0"/>
                          <w:jc w:val="center"/>
                          <w:rPr>
                            <w:rFonts w:ascii="Arial" w:hAnsi="Arial" w:cs="Arial" w:eastAsia="Arial" w:hint="default"/>
                            <w:sz w:val="19"/>
                            <w:szCs w:val="19"/>
                          </w:rPr>
                        </w:pPr>
                        <w:r>
                          <w:rPr>
                            <w:rFonts w:ascii="Arial"/>
                            <w:sz w:val="19"/>
                          </w:rPr>
                          <w:t>(A)</w:t>
                        </w:r>
                      </w:p>
                    </w:tc>
                    <w:tc>
                      <w:tcPr>
                        <w:tcW w:w="769"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45"/>
                          <w:jc w:val="center"/>
                          <w:rPr>
                            <w:rFonts w:ascii="Arial" w:hAnsi="Arial" w:cs="Arial" w:eastAsia="Arial" w:hint="default"/>
                            <w:sz w:val="19"/>
                            <w:szCs w:val="19"/>
                          </w:rPr>
                        </w:pPr>
                        <w:r>
                          <w:rPr>
                            <w:rFonts w:ascii="Arial"/>
                            <w:w w:val="105"/>
                            <w:sz w:val="19"/>
                          </w:rPr>
                          <w:t>(D)</w:t>
                        </w:r>
                        <w:r>
                          <w:rPr>
                            <w:rFonts w:ascii="Arial"/>
                            <w:sz w:val="19"/>
                          </w:rPr>
                        </w:r>
                      </w:p>
                    </w:tc>
                    <w:tc>
                      <w:tcPr>
                        <w:tcW w:w="861" w:type="dxa"/>
                        <w:tcBorders>
                          <w:top w:val="nil" w:sz="6" w:space="0" w:color="auto"/>
                          <w:left w:val="nil" w:sz="6" w:space="0" w:color="auto"/>
                          <w:bottom w:val="nil" w:sz="6" w:space="0" w:color="auto"/>
                          <w:right w:val="nil" w:sz="6" w:space="0" w:color="auto"/>
                        </w:tcBorders>
                      </w:tcPr>
                      <w:p>
                        <w:pPr>
                          <w:pStyle w:val="TableParagraph"/>
                          <w:spacing w:line="240" w:lineRule="auto" w:before="72"/>
                          <w:ind w:left="274" w:right="0"/>
                          <w:jc w:val="left"/>
                          <w:rPr>
                            <w:rFonts w:ascii="Arial" w:hAnsi="Arial" w:cs="Arial" w:eastAsia="Arial" w:hint="default"/>
                            <w:sz w:val="19"/>
                            <w:szCs w:val="19"/>
                          </w:rPr>
                        </w:pPr>
                        <w:r>
                          <w:rPr>
                            <w:rFonts w:ascii="Arial"/>
                            <w:sz w:val="19"/>
                          </w:rPr>
                          <w:t>(A)</w:t>
                        </w:r>
                      </w:p>
                    </w:tc>
                    <w:tc>
                      <w:tcPr>
                        <w:tcW w:w="795" w:type="dxa"/>
                        <w:tcBorders>
                          <w:top w:val="nil" w:sz="6" w:space="0" w:color="auto"/>
                          <w:left w:val="nil" w:sz="6" w:space="0" w:color="auto"/>
                          <w:bottom w:val="nil" w:sz="6" w:space="0" w:color="auto"/>
                          <w:right w:val="nil" w:sz="6" w:space="0" w:color="auto"/>
                        </w:tcBorders>
                      </w:tcPr>
                      <w:p>
                        <w:pPr>
                          <w:pStyle w:val="TableParagraph"/>
                          <w:spacing w:line="240" w:lineRule="auto" w:before="72"/>
                          <w:ind w:left="218" w:right="0"/>
                          <w:jc w:val="left"/>
                          <w:rPr>
                            <w:rFonts w:ascii="Arial" w:hAnsi="Arial" w:cs="Arial" w:eastAsia="Arial" w:hint="default"/>
                            <w:sz w:val="19"/>
                            <w:szCs w:val="19"/>
                          </w:rPr>
                        </w:pPr>
                        <w:r>
                          <w:rPr>
                            <w:rFonts w:ascii="Arial"/>
                            <w:sz w:val="19"/>
                          </w:rPr>
                          <w:t>(A)</w:t>
                        </w:r>
                      </w:p>
                    </w:tc>
                    <w:tc>
                      <w:tcPr>
                        <w:tcW w:w="759" w:type="dxa"/>
                        <w:tcBorders>
                          <w:top w:val="nil" w:sz="6" w:space="0" w:color="auto"/>
                          <w:left w:val="nil" w:sz="6" w:space="0" w:color="auto"/>
                          <w:bottom w:val="nil" w:sz="6" w:space="0" w:color="auto"/>
                          <w:right w:val="nil" w:sz="6" w:space="0" w:color="auto"/>
                        </w:tcBorders>
                      </w:tcPr>
                      <w:p>
                        <w:pPr>
                          <w:pStyle w:val="TableParagraph"/>
                          <w:spacing w:line="240" w:lineRule="auto" w:before="72"/>
                          <w:ind w:right="45"/>
                          <w:jc w:val="center"/>
                          <w:rPr>
                            <w:rFonts w:ascii="Arial" w:hAnsi="Arial" w:cs="Arial" w:eastAsia="Arial" w:hint="default"/>
                            <w:sz w:val="19"/>
                            <w:szCs w:val="19"/>
                          </w:rPr>
                        </w:pPr>
                        <w:r>
                          <w:rPr>
                            <w:rFonts w:ascii="Arial"/>
                            <w:sz w:val="19"/>
                          </w:rPr>
                          <w:t>(A)</w:t>
                        </w:r>
                      </w:p>
                    </w:tc>
                    <w:tc>
                      <w:tcPr>
                        <w:tcW w:w="838" w:type="dxa"/>
                        <w:tcBorders>
                          <w:top w:val="nil" w:sz="6" w:space="0" w:color="auto"/>
                          <w:left w:val="nil" w:sz="6" w:space="0" w:color="auto"/>
                          <w:bottom w:val="nil" w:sz="6" w:space="0" w:color="auto"/>
                          <w:right w:val="nil" w:sz="6" w:space="0" w:color="auto"/>
                        </w:tcBorders>
                      </w:tcPr>
                      <w:p>
                        <w:pPr>
                          <w:pStyle w:val="TableParagraph"/>
                          <w:spacing w:line="240" w:lineRule="auto" w:before="72"/>
                          <w:ind w:left="278" w:right="0"/>
                          <w:jc w:val="left"/>
                          <w:rPr>
                            <w:rFonts w:ascii="Arial" w:hAnsi="Arial" w:cs="Arial" w:eastAsia="Arial" w:hint="default"/>
                            <w:sz w:val="19"/>
                            <w:szCs w:val="19"/>
                          </w:rPr>
                        </w:pPr>
                        <w:r>
                          <w:rPr>
                            <w:rFonts w:ascii="Arial"/>
                            <w:sz w:val="19"/>
                          </w:rPr>
                          <w:t>(B)</w:t>
                        </w:r>
                      </w:p>
                    </w:tc>
                    <w:tc>
                      <w:tcPr>
                        <w:tcW w:w="782"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22"/>
                          <w:jc w:val="center"/>
                          <w:rPr>
                            <w:rFonts w:ascii="Arial" w:hAnsi="Arial" w:cs="Arial" w:eastAsia="Arial" w:hint="default"/>
                            <w:sz w:val="19"/>
                            <w:szCs w:val="19"/>
                          </w:rPr>
                        </w:pPr>
                        <w:r>
                          <w:rPr>
                            <w:rFonts w:ascii="Arial"/>
                            <w:sz w:val="19"/>
                          </w:rPr>
                          <w:t>(C)</w:t>
                        </w:r>
                      </w:p>
                    </w:tc>
                    <w:tc>
                      <w:tcPr>
                        <w:tcW w:w="804"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278"/>
                          <w:jc w:val="right"/>
                          <w:rPr>
                            <w:rFonts w:ascii="Arial" w:hAnsi="Arial" w:cs="Arial" w:eastAsia="Arial" w:hint="default"/>
                            <w:sz w:val="19"/>
                            <w:szCs w:val="19"/>
                          </w:rPr>
                        </w:pPr>
                        <w:r>
                          <w:rPr>
                            <w:rFonts w:ascii="Arial"/>
                            <w:w w:val="95"/>
                            <w:sz w:val="19"/>
                          </w:rPr>
                          <w:t>(B)</w:t>
                        </w:r>
                        <w:r>
                          <w:rPr>
                            <w:rFonts w:ascii="Arial"/>
                            <w:sz w:val="19"/>
                          </w:rPr>
                        </w:r>
                      </w:p>
                    </w:tc>
                    <w:tc>
                      <w:tcPr>
                        <w:tcW w:w="566" w:type="dxa"/>
                        <w:tcBorders>
                          <w:top w:val="nil" w:sz="6" w:space="0" w:color="auto"/>
                          <w:left w:val="nil" w:sz="6" w:space="0" w:color="auto"/>
                          <w:bottom w:val="nil" w:sz="6" w:space="0" w:color="auto"/>
                          <w:right w:val="nil" w:sz="6" w:space="0" w:color="auto"/>
                        </w:tcBorders>
                      </w:tcPr>
                      <w:p>
                        <w:pPr>
                          <w:pStyle w:val="TableParagraph"/>
                          <w:spacing w:line="240" w:lineRule="auto" w:before="77"/>
                          <w:ind w:right="34"/>
                          <w:jc w:val="right"/>
                          <w:rPr>
                            <w:rFonts w:ascii="Arial" w:hAnsi="Arial" w:cs="Arial" w:eastAsia="Arial" w:hint="default"/>
                            <w:sz w:val="19"/>
                            <w:szCs w:val="19"/>
                          </w:rPr>
                        </w:pPr>
                        <w:r>
                          <w:rPr>
                            <w:rFonts w:ascii="Arial"/>
                            <w:sz w:val="19"/>
                          </w:rPr>
                          <w:t>(B)</w:t>
                        </w:r>
                      </w:p>
                    </w:tc>
                  </w:tr>
                  <w:tr>
                    <w:trPr>
                      <w:trHeight w:val="674" w:hRule="exact"/>
                    </w:trPr>
                    <w:tc>
                      <w:tcPr>
                        <w:tcW w:w="522" w:type="dxa"/>
                        <w:tcBorders>
                          <w:top w:val="nil" w:sz="6" w:space="0" w:color="auto"/>
                          <w:left w:val="nil" w:sz="6" w:space="0" w:color="auto"/>
                          <w:bottom w:val="nil" w:sz="6" w:space="0" w:color="auto"/>
                          <w:right w:val="nil" w:sz="6" w:space="0" w:color="auto"/>
                        </w:tcBorders>
                      </w:tcPr>
                      <w:p>
                        <w:pPr>
                          <w:pStyle w:val="TableParagraph"/>
                          <w:spacing w:line="240" w:lineRule="auto" w:before="50"/>
                          <w:ind w:left="35" w:right="0" w:firstLine="19"/>
                          <w:jc w:val="left"/>
                          <w:rPr>
                            <w:rFonts w:ascii="Arial" w:hAnsi="Arial" w:cs="Arial" w:eastAsia="Arial" w:hint="default"/>
                            <w:sz w:val="20"/>
                            <w:szCs w:val="20"/>
                          </w:rPr>
                        </w:pPr>
                        <w:r>
                          <w:rPr>
                            <w:rFonts w:ascii="Arial"/>
                            <w:sz w:val="20"/>
                          </w:rPr>
                          <w:t>21</w:t>
                        </w:r>
                      </w:p>
                      <w:p>
                        <w:pPr>
                          <w:pStyle w:val="TableParagraph"/>
                          <w:spacing w:line="240" w:lineRule="auto" w:before="138"/>
                          <w:ind w:left="35" w:right="0"/>
                          <w:jc w:val="left"/>
                          <w:rPr>
                            <w:rFonts w:ascii="Arial" w:hAnsi="Arial" w:cs="Arial" w:eastAsia="Arial" w:hint="default"/>
                            <w:sz w:val="19"/>
                            <w:szCs w:val="19"/>
                          </w:rPr>
                        </w:pPr>
                        <w:r>
                          <w:rPr>
                            <w:rFonts w:ascii="Arial"/>
                            <w:sz w:val="19"/>
                          </w:rPr>
                          <w:t>(C)</w:t>
                        </w:r>
                      </w:p>
                    </w:tc>
                    <w:tc>
                      <w:tcPr>
                        <w:tcW w:w="898" w:type="dxa"/>
                        <w:tcBorders>
                          <w:top w:val="nil" w:sz="6" w:space="0" w:color="auto"/>
                          <w:left w:val="nil" w:sz="6" w:space="0" w:color="auto"/>
                          <w:bottom w:val="nil" w:sz="6" w:space="0" w:color="auto"/>
                          <w:right w:val="nil" w:sz="6" w:space="0" w:color="auto"/>
                        </w:tcBorders>
                      </w:tcPr>
                      <w:p>
                        <w:pPr>
                          <w:pStyle w:val="TableParagraph"/>
                          <w:spacing w:line="240" w:lineRule="auto" w:before="54"/>
                          <w:ind w:left="7" w:right="0"/>
                          <w:jc w:val="center"/>
                          <w:rPr>
                            <w:rFonts w:ascii="Arial" w:hAnsi="Arial" w:cs="Arial" w:eastAsia="Arial" w:hint="default"/>
                            <w:sz w:val="20"/>
                            <w:szCs w:val="20"/>
                          </w:rPr>
                        </w:pPr>
                        <w:r>
                          <w:rPr>
                            <w:rFonts w:ascii="Arial"/>
                            <w:w w:val="105"/>
                            <w:sz w:val="20"/>
                          </w:rPr>
                          <w:t>22</w:t>
                        </w:r>
                        <w:r>
                          <w:rPr>
                            <w:rFonts w:ascii="Arial"/>
                            <w:sz w:val="20"/>
                          </w:rPr>
                        </w:r>
                      </w:p>
                      <w:p>
                        <w:pPr>
                          <w:pStyle w:val="TableParagraph"/>
                          <w:spacing w:line="240" w:lineRule="auto" w:before="133"/>
                          <w:ind w:left="7" w:right="0"/>
                          <w:jc w:val="center"/>
                          <w:rPr>
                            <w:rFonts w:ascii="Arial" w:hAnsi="Arial" w:cs="Arial" w:eastAsia="Arial" w:hint="default"/>
                            <w:sz w:val="19"/>
                            <w:szCs w:val="19"/>
                          </w:rPr>
                        </w:pPr>
                        <w:r>
                          <w:rPr>
                            <w:rFonts w:ascii="Arial"/>
                            <w:w w:val="105"/>
                            <w:sz w:val="19"/>
                          </w:rPr>
                          <w:t>(B,C)</w:t>
                        </w:r>
                        <w:r>
                          <w:rPr>
                            <w:rFonts w:ascii="Arial"/>
                            <w:sz w:val="19"/>
                          </w:rPr>
                        </w:r>
                      </w:p>
                    </w:tc>
                    <w:tc>
                      <w:tcPr>
                        <w:tcW w:w="769" w:type="dxa"/>
                        <w:tcBorders>
                          <w:top w:val="nil" w:sz="6" w:space="0" w:color="auto"/>
                          <w:left w:val="nil" w:sz="6" w:space="0" w:color="auto"/>
                          <w:bottom w:val="nil" w:sz="6" w:space="0" w:color="auto"/>
                          <w:right w:val="nil" w:sz="6" w:space="0" w:color="auto"/>
                        </w:tcBorders>
                      </w:tcPr>
                      <w:p>
                        <w:pPr>
                          <w:pStyle w:val="TableParagraph"/>
                          <w:spacing w:line="240" w:lineRule="auto" w:before="54"/>
                          <w:ind w:left="248" w:right="0"/>
                          <w:jc w:val="left"/>
                          <w:rPr>
                            <w:rFonts w:ascii="Arial" w:hAnsi="Arial" w:cs="Arial" w:eastAsia="Arial" w:hint="default"/>
                            <w:sz w:val="20"/>
                            <w:szCs w:val="20"/>
                          </w:rPr>
                        </w:pPr>
                        <w:r>
                          <w:rPr>
                            <w:rFonts w:ascii="Arial"/>
                            <w:sz w:val="20"/>
                          </w:rPr>
                          <w:t>23</w:t>
                        </w:r>
                      </w:p>
                      <w:p>
                        <w:pPr>
                          <w:pStyle w:val="TableParagraph"/>
                          <w:spacing w:line="240" w:lineRule="auto" w:before="35"/>
                          <w:ind w:left="210" w:right="0"/>
                          <w:jc w:val="left"/>
                          <w:rPr>
                            <w:rFonts w:ascii="細明體_HKSCS" w:hAnsi="細明體_HKSCS" w:cs="細明體_HKSCS" w:eastAsia="細明體_HKSCS" w:hint="default"/>
                            <w:sz w:val="27"/>
                            <w:szCs w:val="27"/>
                          </w:rPr>
                        </w:pPr>
                        <w:r>
                          <w:rPr>
                            <w:rFonts w:ascii="細明體_HKSCS" w:hAnsi="細明體_HKSCS" w:cs="細明體_HKSCS" w:eastAsia="細明體_HKSCS" w:hint="default"/>
                            <w:spacing w:val="6"/>
                            <w:w w:val="26"/>
                            <w:sz w:val="27"/>
                            <w:szCs w:val="27"/>
                          </w:rPr>
                          <w:t>﹛</w:t>
                        </w:r>
                        <w:r>
                          <w:rPr>
                            <w:rFonts w:ascii="Arial" w:hAnsi="Arial" w:cs="Arial" w:eastAsia="Arial" w:hint="default"/>
                            <w:spacing w:val="-13"/>
                            <w:w w:val="116"/>
                            <w:sz w:val="19"/>
                            <w:szCs w:val="19"/>
                          </w:rPr>
                          <w:t>C</w:t>
                        </w:r>
                        <w:r>
                          <w:rPr>
                            <w:rFonts w:ascii="細明體_HKSCS" w:hAnsi="細明體_HKSCS" w:cs="細明體_HKSCS" w:eastAsia="細明體_HKSCS" w:hint="default"/>
                            <w:w w:val="24"/>
                            <w:sz w:val="27"/>
                            <w:szCs w:val="27"/>
                          </w:rPr>
                          <w:t>﹜</w:t>
                        </w:r>
                        <w:r>
                          <w:rPr>
                            <w:rFonts w:ascii="細明體_HKSCS" w:hAnsi="細明體_HKSCS" w:cs="細明體_HKSCS" w:eastAsia="細明體_HKSCS" w:hint="default"/>
                            <w:sz w:val="27"/>
                            <w:szCs w:val="27"/>
                          </w:rPr>
                        </w:r>
                      </w:p>
                    </w:tc>
                    <w:tc>
                      <w:tcPr>
                        <w:tcW w:w="861" w:type="dxa"/>
                        <w:tcBorders>
                          <w:top w:val="nil" w:sz="6" w:space="0" w:color="auto"/>
                          <w:left w:val="nil" w:sz="6" w:space="0" w:color="auto"/>
                          <w:bottom w:val="nil" w:sz="6" w:space="0" w:color="auto"/>
                          <w:right w:val="nil" w:sz="6" w:space="0" w:color="auto"/>
                        </w:tcBorders>
                      </w:tcPr>
                      <w:p>
                        <w:pPr>
                          <w:pStyle w:val="TableParagraph"/>
                          <w:spacing w:line="240" w:lineRule="auto" w:before="54"/>
                          <w:ind w:left="274" w:right="0" w:firstLine="9"/>
                          <w:jc w:val="left"/>
                          <w:rPr>
                            <w:rFonts w:ascii="Arial" w:hAnsi="Arial" w:cs="Arial" w:eastAsia="Arial" w:hint="default"/>
                            <w:sz w:val="20"/>
                            <w:szCs w:val="20"/>
                          </w:rPr>
                        </w:pPr>
                        <w:r>
                          <w:rPr>
                            <w:rFonts w:ascii="Arial"/>
                            <w:w w:val="105"/>
                            <w:sz w:val="20"/>
                          </w:rPr>
                          <w:t>24</w:t>
                        </w:r>
                        <w:r>
                          <w:rPr>
                            <w:rFonts w:ascii="Arial"/>
                            <w:sz w:val="20"/>
                          </w:rPr>
                        </w:r>
                      </w:p>
                      <w:p>
                        <w:pPr>
                          <w:pStyle w:val="TableParagraph"/>
                          <w:spacing w:line="240" w:lineRule="auto" w:before="138"/>
                          <w:ind w:left="274" w:right="0"/>
                          <w:jc w:val="left"/>
                          <w:rPr>
                            <w:rFonts w:ascii="Arial" w:hAnsi="Arial" w:cs="Arial" w:eastAsia="Arial" w:hint="default"/>
                            <w:sz w:val="19"/>
                            <w:szCs w:val="19"/>
                          </w:rPr>
                        </w:pPr>
                        <w:r>
                          <w:rPr>
                            <w:rFonts w:ascii="Arial"/>
                            <w:sz w:val="19"/>
                          </w:rPr>
                          <w:t>(A)</w:t>
                        </w:r>
                      </w:p>
                    </w:tc>
                    <w:tc>
                      <w:tcPr>
                        <w:tcW w:w="795" w:type="dxa"/>
                        <w:tcBorders>
                          <w:top w:val="nil" w:sz="6" w:space="0" w:color="auto"/>
                          <w:left w:val="nil" w:sz="6" w:space="0" w:color="auto"/>
                          <w:bottom w:val="nil" w:sz="6" w:space="0" w:color="auto"/>
                          <w:right w:val="nil" w:sz="6" w:space="0" w:color="auto"/>
                        </w:tcBorders>
                      </w:tcPr>
                      <w:p>
                        <w:pPr>
                          <w:pStyle w:val="TableParagraph"/>
                          <w:spacing w:line="240" w:lineRule="auto" w:before="69"/>
                          <w:ind w:left="213" w:right="0" w:firstLine="14"/>
                          <w:jc w:val="left"/>
                          <w:rPr>
                            <w:rFonts w:ascii="Arial" w:hAnsi="Arial" w:cs="Arial" w:eastAsia="Arial" w:hint="default"/>
                            <w:sz w:val="20"/>
                            <w:szCs w:val="20"/>
                          </w:rPr>
                        </w:pPr>
                        <w:r>
                          <w:rPr>
                            <w:rFonts w:ascii="Arial"/>
                            <w:w w:val="80"/>
                            <w:sz w:val="20"/>
                          </w:rPr>
                          <w:t>21:i</w:t>
                        </w:r>
                        <w:r>
                          <w:rPr>
                            <w:rFonts w:ascii="Arial"/>
                            <w:sz w:val="20"/>
                          </w:rPr>
                        </w:r>
                      </w:p>
                      <w:p>
                        <w:pPr>
                          <w:pStyle w:val="TableParagraph"/>
                          <w:spacing w:line="240" w:lineRule="auto" w:before="123"/>
                          <w:ind w:left="213" w:right="0"/>
                          <w:jc w:val="left"/>
                          <w:rPr>
                            <w:rFonts w:ascii="Arial" w:hAnsi="Arial" w:cs="Arial" w:eastAsia="Arial" w:hint="default"/>
                            <w:sz w:val="19"/>
                            <w:szCs w:val="19"/>
                          </w:rPr>
                        </w:pPr>
                        <w:r>
                          <w:rPr>
                            <w:rFonts w:ascii="Arial"/>
                            <w:w w:val="105"/>
                            <w:sz w:val="19"/>
                          </w:rPr>
                          <w:t>(B)</w:t>
                        </w:r>
                        <w:r>
                          <w:rPr>
                            <w:rFonts w:ascii="Arial"/>
                            <w:sz w:val="19"/>
                          </w:rPr>
                        </w:r>
                      </w:p>
                    </w:tc>
                    <w:tc>
                      <w:tcPr>
                        <w:tcW w:w="759" w:type="dxa"/>
                        <w:tcBorders>
                          <w:top w:val="nil" w:sz="6" w:space="0" w:color="auto"/>
                          <w:left w:val="nil" w:sz="6" w:space="0" w:color="auto"/>
                          <w:bottom w:val="nil" w:sz="6" w:space="0" w:color="auto"/>
                          <w:right w:val="nil" w:sz="6" w:space="0" w:color="auto"/>
                        </w:tcBorders>
                      </w:tcPr>
                      <w:p>
                        <w:pPr/>
                      </w:p>
                    </w:tc>
                    <w:tc>
                      <w:tcPr>
                        <w:tcW w:w="838" w:type="dxa"/>
                        <w:tcBorders>
                          <w:top w:val="nil" w:sz="6" w:space="0" w:color="auto"/>
                          <w:left w:val="nil" w:sz="6" w:space="0" w:color="auto"/>
                          <w:bottom w:val="nil" w:sz="6" w:space="0" w:color="auto"/>
                          <w:right w:val="nil" w:sz="6" w:space="0" w:color="auto"/>
                        </w:tcBorders>
                      </w:tcPr>
                      <w:p>
                        <w:pPr/>
                      </w:p>
                    </w:tc>
                    <w:tc>
                      <w:tcPr>
                        <w:tcW w:w="782" w:type="dxa"/>
                        <w:tcBorders>
                          <w:top w:val="nil" w:sz="6" w:space="0" w:color="auto"/>
                          <w:left w:val="nil" w:sz="6" w:space="0" w:color="auto"/>
                          <w:bottom w:val="nil" w:sz="6" w:space="0" w:color="auto"/>
                          <w:right w:val="nil" w:sz="6" w:space="0" w:color="auto"/>
                        </w:tcBorders>
                      </w:tcPr>
                      <w:p>
                        <w:pPr/>
                      </w:p>
                    </w:tc>
                    <w:tc>
                      <w:tcPr>
                        <w:tcW w:w="804" w:type="dxa"/>
                        <w:tcBorders>
                          <w:top w:val="nil" w:sz="6" w:space="0" w:color="auto"/>
                          <w:left w:val="nil" w:sz="6" w:space="0" w:color="auto"/>
                          <w:bottom w:val="nil" w:sz="6" w:space="0" w:color="auto"/>
                          <w:right w:val="nil" w:sz="6" w:space="0" w:color="auto"/>
                        </w:tcBorders>
                      </w:tcPr>
                      <w:p>
                        <w:pPr/>
                      </w:p>
                    </w:tc>
                    <w:tc>
                      <w:tcPr>
                        <w:tcW w:w="566" w:type="dxa"/>
                        <w:tcBorders>
                          <w:top w:val="nil" w:sz="6" w:space="0" w:color="auto"/>
                          <w:left w:val="nil" w:sz="6" w:space="0" w:color="auto"/>
                          <w:bottom w:val="nil" w:sz="6" w:space="0" w:color="auto"/>
                          <w:right w:val="nil" w:sz="6" w:space="0" w:color="auto"/>
                        </w:tcBorders>
                      </w:tcPr>
                      <w:p>
                        <w:pPr/>
                      </w:p>
                    </w:tc>
                  </w:tr>
                </w:tbl>
                <w:p>
                  <w:pPr/>
                </w:p>
              </w:txbxContent>
            </v:textbox>
            <w10:wrap type="none"/>
          </v:shape>
        </w:pict>
      </w:r>
      <w:r>
        <w:rPr>
          <w:rFonts w:ascii="細明體_HKSCS" w:hAnsi="細明體_HKSCS" w:cs="細明體_HKSCS" w:eastAsia="細明體_HKSCS" w:hint="default"/>
          <w:w w:val="110"/>
          <w:sz w:val="27"/>
          <w:szCs w:val="27"/>
        </w:rPr>
        <w:t>第 </w:t>
      </w:r>
      <w:r>
        <w:rPr>
          <w:rFonts w:ascii="Arial" w:hAnsi="Arial" w:cs="Arial" w:eastAsia="Arial" w:hint="default"/>
          <w:w w:val="110"/>
          <w:sz w:val="27"/>
          <w:szCs w:val="27"/>
        </w:rPr>
        <w:t>2 </w:t>
      </w:r>
      <w:r>
        <w:rPr>
          <w:rFonts w:ascii="細明體_HKSCS" w:hAnsi="細明體_HKSCS" w:cs="細明體_HKSCS" w:eastAsia="細明體_HKSCS" w:hint="default"/>
          <w:w w:val="110"/>
          <w:sz w:val="26"/>
          <w:szCs w:val="26"/>
        </w:rPr>
        <w:t>章 </w:t>
      </w:r>
      <w:r>
        <w:rPr>
          <w:rFonts w:ascii="細明體_HKSCS" w:hAnsi="細明體_HKSCS" w:cs="細明體_HKSCS" w:eastAsia="細明體_HKSCS" w:hint="default"/>
          <w:sz w:val="26"/>
          <w:szCs w:val="26"/>
        </w:rPr>
        <w:t>安全層級</w:t>
      </w:r>
    </w:p>
    <w:p>
      <w:pPr>
        <w:spacing w:line="240" w:lineRule="auto" w:before="2" w:after="0"/>
        <w:ind w:right="0"/>
        <w:rPr>
          <w:rFonts w:ascii="細明體_HKSCS" w:hAnsi="細明體_HKSCS" w:cs="細明體_HKSCS" w:eastAsia="細明體_HKSCS" w:hint="default"/>
          <w:sz w:val="15"/>
          <w:szCs w:val="15"/>
        </w:rPr>
      </w:pPr>
    </w:p>
    <w:p>
      <w:pPr>
        <w:tabs>
          <w:tab w:pos="7236" w:val="left" w:leader="none"/>
        </w:tabs>
        <w:spacing w:line="115" w:lineRule="exact"/>
        <w:ind w:left="2224" w:right="0" w:firstLine="0"/>
        <w:rPr>
          <w:rFonts w:ascii="細明體_HKSCS" w:hAnsi="細明體_HKSCS" w:cs="細明體_HKSCS" w:eastAsia="細明體_HKSCS" w:hint="default"/>
          <w:sz w:val="5"/>
          <w:szCs w:val="5"/>
        </w:rPr>
      </w:pPr>
      <w:r>
        <w:rPr>
          <w:rFonts w:ascii="細明體_HKSCS"/>
          <w:position w:val="-1"/>
          <w:sz w:val="11"/>
        </w:rPr>
        <w:drawing>
          <wp:inline distT="0" distB="0" distL="0" distR="0">
            <wp:extent cx="902207" cy="73151"/>
            <wp:effectExtent l="0" t="0" r="0" b="0"/>
            <wp:docPr id="135" name="image170.png" descr=""/>
            <wp:cNvGraphicFramePr>
              <a:graphicFrameLocks noChangeAspect="1"/>
            </wp:cNvGraphicFramePr>
            <a:graphic>
              <a:graphicData uri="http://schemas.openxmlformats.org/drawingml/2006/picture">
                <pic:pic>
                  <pic:nvPicPr>
                    <pic:cNvPr id="136" name="image170.png"/>
                    <pic:cNvPicPr/>
                  </pic:nvPicPr>
                  <pic:blipFill>
                    <a:blip r:embed="rId325" cstate="print"/>
                    <a:stretch>
                      <a:fillRect/>
                    </a:stretch>
                  </pic:blipFill>
                  <pic:spPr>
                    <a:xfrm>
                      <a:off x="0" y="0"/>
                      <a:ext cx="902207" cy="73151"/>
                    </a:xfrm>
                    <a:prstGeom prst="rect">
                      <a:avLst/>
                    </a:prstGeom>
                  </pic:spPr>
                </pic:pic>
              </a:graphicData>
            </a:graphic>
          </wp:inline>
        </w:drawing>
      </w:r>
      <w:r>
        <w:rPr>
          <w:rFonts w:ascii="細明體_HKSCS"/>
          <w:position w:val="-1"/>
          <w:sz w:val="11"/>
        </w:rPr>
      </w:r>
      <w:r>
        <w:rPr>
          <w:rFonts w:ascii="細明體_HKSCS"/>
          <w:position w:val="-1"/>
          <w:sz w:val="11"/>
        </w:rPr>
        <w:tab/>
      </w:r>
      <w:r>
        <w:rPr>
          <w:rFonts w:ascii="細明體_HKSCS"/>
          <w:position w:val="3"/>
          <w:sz w:val="5"/>
        </w:rPr>
        <w:drawing>
          <wp:inline distT="0" distB="0" distL="0" distR="0">
            <wp:extent cx="792479" cy="36575"/>
            <wp:effectExtent l="0" t="0" r="0" b="0"/>
            <wp:docPr id="137" name="image171.png" descr=""/>
            <wp:cNvGraphicFramePr>
              <a:graphicFrameLocks noChangeAspect="1"/>
            </wp:cNvGraphicFramePr>
            <a:graphic>
              <a:graphicData uri="http://schemas.openxmlformats.org/drawingml/2006/picture">
                <pic:pic>
                  <pic:nvPicPr>
                    <pic:cNvPr id="138" name="image171.png"/>
                    <pic:cNvPicPr/>
                  </pic:nvPicPr>
                  <pic:blipFill>
                    <a:blip r:embed="rId326" cstate="print"/>
                    <a:stretch>
                      <a:fillRect/>
                    </a:stretch>
                  </pic:blipFill>
                  <pic:spPr>
                    <a:xfrm>
                      <a:off x="0" y="0"/>
                      <a:ext cx="792479" cy="36575"/>
                    </a:xfrm>
                    <a:prstGeom prst="rect">
                      <a:avLst/>
                    </a:prstGeom>
                  </pic:spPr>
                </pic:pic>
              </a:graphicData>
            </a:graphic>
          </wp:inline>
        </w:drawing>
      </w:r>
      <w:r>
        <w:rPr>
          <w:rFonts w:ascii="細明體_HKSCS"/>
          <w:position w:val="3"/>
          <w:sz w:val="5"/>
        </w:rPr>
      </w:r>
    </w:p>
    <w:p>
      <w:pPr>
        <w:spacing w:line="240" w:lineRule="auto" w:before="0"/>
        <w:ind w:right="0"/>
        <w:rPr>
          <w:rFonts w:ascii="細明體_HKSCS" w:hAnsi="細明體_HKSCS" w:cs="細明體_HKSCS" w:eastAsia="細明體_HKSCS" w:hint="default"/>
          <w:sz w:val="26"/>
          <w:szCs w:val="26"/>
        </w:rPr>
      </w:pPr>
    </w:p>
    <w:p>
      <w:pPr>
        <w:spacing w:line="240" w:lineRule="auto" w:before="0"/>
        <w:ind w:right="0"/>
        <w:rPr>
          <w:rFonts w:ascii="細明體_HKSCS" w:hAnsi="細明體_HKSCS" w:cs="細明體_HKSCS" w:eastAsia="細明體_HKSCS" w:hint="default"/>
          <w:sz w:val="26"/>
          <w:szCs w:val="26"/>
        </w:rPr>
      </w:pPr>
    </w:p>
    <w:p>
      <w:pPr>
        <w:spacing w:line="240" w:lineRule="auto" w:before="0"/>
        <w:ind w:right="0"/>
        <w:rPr>
          <w:rFonts w:ascii="細明體_HKSCS" w:hAnsi="細明體_HKSCS" w:cs="細明體_HKSCS" w:eastAsia="細明體_HKSCS" w:hint="default"/>
          <w:sz w:val="26"/>
          <w:szCs w:val="26"/>
        </w:rPr>
      </w:pPr>
    </w:p>
    <w:p>
      <w:pPr>
        <w:spacing w:line="240" w:lineRule="auto" w:before="0"/>
        <w:ind w:right="0"/>
        <w:rPr>
          <w:rFonts w:ascii="細明體_HKSCS" w:hAnsi="細明體_HKSCS" w:cs="細明體_HKSCS" w:eastAsia="細明體_HKSCS" w:hint="default"/>
          <w:sz w:val="26"/>
          <w:szCs w:val="26"/>
        </w:rPr>
      </w:pPr>
    </w:p>
    <w:p>
      <w:pPr>
        <w:spacing w:line="240" w:lineRule="auto" w:before="0"/>
        <w:ind w:right="0"/>
        <w:rPr>
          <w:rFonts w:ascii="細明體_HKSCS" w:hAnsi="細明體_HKSCS" w:cs="細明體_HKSCS" w:eastAsia="細明體_HKSCS" w:hint="default"/>
          <w:sz w:val="26"/>
          <w:szCs w:val="26"/>
        </w:rPr>
      </w:pPr>
    </w:p>
    <w:p>
      <w:pPr>
        <w:spacing w:line="240" w:lineRule="auto" w:before="7"/>
        <w:ind w:right="0"/>
        <w:rPr>
          <w:rFonts w:ascii="細明體_HKSCS" w:hAnsi="細明體_HKSCS" w:cs="細明體_HKSCS" w:eastAsia="細明體_HKSCS" w:hint="default"/>
          <w:sz w:val="24"/>
          <w:szCs w:val="24"/>
        </w:rPr>
      </w:pPr>
    </w:p>
    <w:p>
      <w:pPr>
        <w:spacing w:before="0"/>
        <w:ind w:left="2109" w:right="366" w:firstLine="0"/>
        <w:jc w:val="left"/>
        <w:rPr>
          <w:rFonts w:ascii="細明體_HKSCS" w:hAnsi="細明體_HKSCS" w:cs="細明體_HKSCS" w:eastAsia="細明體_HKSCS" w:hint="default"/>
          <w:sz w:val="7"/>
          <w:szCs w:val="7"/>
        </w:rPr>
      </w:pPr>
      <w:r>
        <w:rPr/>
        <w:pict>
          <v:shape style="position:absolute;margin-left:69.680pt;margin-top:3.554625pt;width:72.959999pt;height:2.88pt;mso-position-horizontal-relative:page;mso-position-vertical-relative:paragraph;z-index:8776" type="#_x0000_t75" stroked="false">
            <v:imagedata r:id="rId327" o:title=""/>
          </v:shape>
        </w:pict>
      </w:r>
      <w:r>
        <w:rPr>
          <w:rFonts w:ascii="細明體_HKSCS" w:hAnsi="細明體_HKSCS" w:cs="細明體_HKSCS" w:eastAsia="細明體_HKSCS" w:hint="default"/>
          <w:w w:val="60"/>
          <w:sz w:val="7"/>
          <w:szCs w:val="7"/>
        </w:rPr>
        <w:t>－、－</w:t>
      </w:r>
      <w:r>
        <w:rPr>
          <w:rFonts w:ascii="細明體_HKSCS" w:hAnsi="細明體_HKSCS" w:cs="細明體_HKSCS" w:eastAsia="細明體_HKSCS" w:hint="default"/>
          <w:spacing w:val="-6"/>
          <w:w w:val="60"/>
          <w:sz w:val="7"/>
          <w:szCs w:val="7"/>
        </w:rPr>
        <w:t> </w:t>
      </w:r>
      <w:r>
        <w:rPr>
          <w:rFonts w:ascii="細明體_HKSCS" w:hAnsi="細明體_HKSCS" w:cs="細明體_HKSCS" w:eastAsia="細明體_HKSCS" w:hint="default"/>
          <w:w w:val="60"/>
          <w:sz w:val="7"/>
          <w:szCs w:val="7"/>
        </w:rPr>
        <w:t>－－句</w:t>
      </w:r>
      <w:r>
        <w:rPr>
          <w:rFonts w:ascii="細明體_HKSCS" w:hAnsi="細明體_HKSCS" w:cs="細明體_HKSCS" w:eastAsia="細明體_HKSCS" w:hint="default"/>
          <w:sz w:val="7"/>
          <w:szCs w:val="7"/>
        </w:rPr>
      </w:r>
    </w:p>
    <w:p>
      <w:pPr>
        <w:spacing w:line="57" w:lineRule="exact"/>
        <w:ind w:left="6487" w:right="0" w:firstLine="0"/>
        <w:rPr>
          <w:rFonts w:ascii="細明體_HKSCS" w:hAnsi="細明體_HKSCS" w:cs="細明體_HKSCS" w:eastAsia="細明體_HKSCS" w:hint="default"/>
          <w:sz w:val="5"/>
          <w:szCs w:val="5"/>
        </w:rPr>
      </w:pPr>
      <w:r>
        <w:rPr>
          <w:rFonts w:ascii="細明體_HKSCS" w:hAnsi="細明體_HKSCS" w:cs="細明體_HKSCS" w:eastAsia="細明體_HKSCS" w:hint="default"/>
          <w:position w:val="0"/>
          <w:sz w:val="5"/>
          <w:szCs w:val="5"/>
        </w:rPr>
        <w:drawing>
          <wp:inline distT="0" distB="0" distL="0" distR="0">
            <wp:extent cx="755903" cy="36575"/>
            <wp:effectExtent l="0" t="0" r="0" b="0"/>
            <wp:docPr id="139" name="image173.png" descr=""/>
            <wp:cNvGraphicFramePr>
              <a:graphicFrameLocks noChangeAspect="1"/>
            </wp:cNvGraphicFramePr>
            <a:graphic>
              <a:graphicData uri="http://schemas.openxmlformats.org/drawingml/2006/picture">
                <pic:pic>
                  <pic:nvPicPr>
                    <pic:cNvPr id="140" name="image173.png"/>
                    <pic:cNvPicPr/>
                  </pic:nvPicPr>
                  <pic:blipFill>
                    <a:blip r:embed="rId328" cstate="print"/>
                    <a:stretch>
                      <a:fillRect/>
                    </a:stretch>
                  </pic:blipFill>
                  <pic:spPr>
                    <a:xfrm>
                      <a:off x="0" y="0"/>
                      <a:ext cx="755903" cy="36575"/>
                    </a:xfrm>
                    <a:prstGeom prst="rect">
                      <a:avLst/>
                    </a:prstGeom>
                  </pic:spPr>
                </pic:pic>
              </a:graphicData>
            </a:graphic>
          </wp:inline>
        </w:drawing>
      </w:r>
      <w:r>
        <w:rPr>
          <w:rFonts w:ascii="細明體_HKSCS" w:hAnsi="細明體_HKSCS" w:cs="細明體_HKSCS" w:eastAsia="細明體_HKSCS" w:hint="default"/>
          <w:position w:val="0"/>
          <w:sz w:val="5"/>
          <w:szCs w:val="5"/>
        </w:rPr>
      </w: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0"/>
        <w:ind w:right="0"/>
        <w:rPr>
          <w:rFonts w:ascii="細明體_HKSCS" w:hAnsi="細明體_HKSCS" w:cs="細明體_HKSCS" w:eastAsia="細明體_HKSCS" w:hint="default"/>
          <w:sz w:val="6"/>
          <w:szCs w:val="6"/>
        </w:rPr>
      </w:pPr>
    </w:p>
    <w:p>
      <w:pPr>
        <w:spacing w:line="240" w:lineRule="auto" w:before="2"/>
        <w:ind w:right="0"/>
        <w:rPr>
          <w:rFonts w:ascii="細明體_HKSCS" w:hAnsi="細明體_HKSCS" w:cs="細明體_HKSCS" w:eastAsia="細明體_HKSCS" w:hint="default"/>
          <w:sz w:val="5"/>
          <w:szCs w:val="5"/>
        </w:rPr>
      </w:pPr>
    </w:p>
    <w:p>
      <w:pPr>
        <w:spacing w:line="379" w:lineRule="auto" w:before="0"/>
        <w:ind w:left="347" w:right="5870" w:firstLine="4"/>
        <w:jc w:val="left"/>
        <w:rPr>
          <w:rFonts w:ascii="細明體_HKSCS" w:hAnsi="細明體_HKSCS" w:cs="細明體_HKSCS" w:eastAsia="細明體_HKSCS" w:hint="default"/>
          <w:sz w:val="26"/>
          <w:szCs w:val="26"/>
        </w:rPr>
      </w:pPr>
      <w:r>
        <w:rPr/>
        <w:pict>
          <v:shape style="position:absolute;margin-left:189.679993pt;margin-top:64.283058pt;width:33.599999pt;height:3.84pt;mso-position-horizontal-relative:page;mso-position-vertical-relative:paragraph;z-index:-207400" type="#_x0000_t75" stroked="false">
            <v:imagedata r:id="rId329" o:title=""/>
          </v:shape>
        </w:pict>
      </w:r>
      <w:r>
        <w:rPr/>
        <w:pict>
          <v:shape style="position:absolute;margin-left:272.239990pt;margin-top:64.283058pt;width:71.039998pt;height:2.88pt;mso-position-horizontal-relative:page;mso-position-vertical-relative:paragraph;z-index:-207376" type="#_x0000_t75" stroked="false">
            <v:imagedata r:id="rId330" o:title=""/>
          </v:shape>
        </w:pict>
      </w:r>
      <w:r>
        <w:rPr/>
        <w:pict>
          <v:shape style="position:absolute;margin-left:362.480011pt;margin-top:64.283058pt;width:65.279996pt;height:5.76pt;mso-position-horizontal-relative:page;mso-position-vertical-relative:paragraph;z-index:-207352" type="#_x0000_t75" stroked="false">
            <v:imagedata r:id="rId331" o:title=""/>
          </v:shape>
        </w:pict>
      </w:r>
      <w:r>
        <w:rPr/>
        <w:pict>
          <v:group style="position:absolute;margin-left:56.884998pt;margin-top:21.965656pt;width:129.6pt;height:2.75pt;mso-position-horizontal-relative:page;mso-position-vertical-relative:paragraph;z-index:-207256" coordorigin="1138,439" coordsize="2592,55">
            <v:group style="position:absolute;left:1165;top:467;width:965;height:2" coordorigin="1165,467" coordsize="965,2">
              <v:shape style="position:absolute;left:1165;top:467;width:965;height:2" coordorigin="1165,467" coordsize="965,0" path="m1165,467l2129,467e" filled="false" stroked="true" strokeweight="2.738095pt" strokecolor="#000000">
                <v:path arrowok="t"/>
              </v:shape>
            </v:group>
            <v:group style="position:absolute;left:2072;top:464;width:1653;height:2" coordorigin="2072,464" coordsize="1653,2">
              <v:shape style="position:absolute;left:2072;top:464;width:1653;height:2" coordorigin="2072,464" coordsize="1653,0" path="m2072,464l3725,464e" filled="false" stroked="true" strokeweight=".357143pt" strokecolor="#000000">
                <v:path arrowok="t"/>
              </v:shape>
            </v:group>
            <w10:wrap type="none"/>
          </v:group>
        </w:pict>
      </w:r>
      <w:r>
        <w:rPr>
          <w:rFonts w:ascii="細明體_HKSCS" w:hAnsi="細明體_HKSCS" w:cs="細明體_HKSCS" w:eastAsia="細明體_HKSCS" w:hint="default"/>
          <w:w w:val="105"/>
          <w:sz w:val="27"/>
          <w:szCs w:val="27"/>
        </w:rPr>
        <w:t>第 </w:t>
      </w:r>
      <w:r>
        <w:rPr>
          <w:rFonts w:ascii="Times New Roman" w:hAnsi="Times New Roman" w:cs="Times New Roman" w:eastAsia="Times New Roman" w:hint="default"/>
          <w:spacing w:val="9"/>
          <w:w w:val="105"/>
          <w:sz w:val="30"/>
          <w:szCs w:val="30"/>
        </w:rPr>
        <w:t>3</w:t>
      </w:r>
      <w:r>
        <w:rPr>
          <w:rFonts w:ascii="細明體_HKSCS" w:hAnsi="細明體_HKSCS" w:cs="細明體_HKSCS" w:eastAsia="細明體_HKSCS" w:hint="default"/>
          <w:spacing w:val="9"/>
          <w:w w:val="105"/>
          <w:sz w:val="26"/>
          <w:szCs w:val="26"/>
        </w:rPr>
        <w:t>章 </w:t>
      </w:r>
      <w:r>
        <w:rPr>
          <w:rFonts w:ascii="細明體_HKSCS" w:hAnsi="細明體_HKSCS" w:cs="細明體_HKSCS" w:eastAsia="細明體_HKSCS" w:hint="default"/>
          <w:sz w:val="26"/>
          <w:szCs w:val="26"/>
        </w:rPr>
        <w:t>作業系統安全</w:t>
      </w:r>
      <w:r>
        <w:rPr>
          <w:rFonts w:ascii="細明體_HKSCS" w:hAnsi="細明體_HKSCS" w:cs="細明體_HKSCS" w:eastAsia="細明體_HKSCS" w:hint="default"/>
          <w:spacing w:val="-37"/>
          <w:sz w:val="26"/>
          <w:szCs w:val="26"/>
        </w:rPr>
        <w:t> </w:t>
      </w:r>
      <w:r>
        <w:rPr>
          <w:rFonts w:ascii="細明體_HKSCS" w:hAnsi="細明體_HKSCS" w:cs="細明體_HKSCS" w:eastAsia="細明體_HKSCS" w:hint="default"/>
          <w:w w:val="75"/>
          <w:sz w:val="26"/>
          <w:szCs w:val="26"/>
        </w:rPr>
        <w:t>（</w:t>
      </w:r>
      <w:r>
        <w:rPr>
          <w:rFonts w:ascii="細明體_HKSCS" w:hAnsi="細明體_HKSCS" w:cs="細明體_HKSCS" w:eastAsia="細明體_HKSCS" w:hint="default"/>
          <w:spacing w:val="-60"/>
          <w:w w:val="75"/>
          <w:sz w:val="26"/>
          <w:szCs w:val="26"/>
        </w:rPr>
        <w:t> </w:t>
      </w:r>
      <w:r>
        <w:rPr>
          <w:rFonts w:ascii="細明體_HKSCS" w:hAnsi="細明體_HKSCS" w:cs="細明體_HKSCS" w:eastAsia="細明體_HKSCS" w:hint="default"/>
          <w:sz w:val="26"/>
          <w:szCs w:val="26"/>
        </w:rPr>
        <w:t>一</w:t>
      </w:r>
      <w:r>
        <w:rPr>
          <w:rFonts w:ascii="細明體_HKSCS" w:hAnsi="細明體_HKSCS" w:cs="細明體_HKSCS" w:eastAsia="細明體_HKSCS" w:hint="default"/>
          <w:spacing w:val="-108"/>
          <w:sz w:val="26"/>
          <w:szCs w:val="26"/>
        </w:rPr>
        <w:t> </w:t>
      </w:r>
      <w:r>
        <w:rPr>
          <w:rFonts w:ascii="細明體_HKSCS" w:hAnsi="細明體_HKSCS" w:cs="細明體_HKSCS" w:eastAsia="細明體_HKSCS" w:hint="default"/>
          <w:w w:val="75"/>
          <w:sz w:val="26"/>
          <w:szCs w:val="26"/>
        </w:rPr>
        <w:t>）</w:t>
      </w:r>
      <w:r>
        <w:rPr>
          <w:rFonts w:ascii="細明體_HKSCS" w:hAnsi="細明體_HKSCS" w:cs="細明體_HKSCS" w:eastAsia="細明體_HKSCS" w:hint="default"/>
          <w:sz w:val="26"/>
          <w:szCs w:val="26"/>
        </w:rPr>
      </w:r>
    </w:p>
    <w:p>
      <w:pPr>
        <w:spacing w:line="240" w:lineRule="auto" w:before="11" w:after="0"/>
        <w:ind w:right="0"/>
        <w:rPr>
          <w:rFonts w:ascii="細明體_HKSCS" w:hAnsi="細明體_HKSCS" w:cs="細明體_HKSCS" w:eastAsia="細明體_HKSCS" w:hint="default"/>
          <w:sz w:val="14"/>
          <w:szCs w:val="14"/>
        </w:rPr>
      </w:pPr>
    </w:p>
    <w:tbl>
      <w:tblPr>
        <w:tblW w:w="0" w:type="auto"/>
        <w:jc w:val="left"/>
        <w:tblInd w:w="588" w:type="dxa"/>
        <w:tblLayout w:type="fixed"/>
        <w:tblCellMar>
          <w:top w:w="0" w:type="dxa"/>
          <w:left w:w="0" w:type="dxa"/>
          <w:bottom w:w="0" w:type="dxa"/>
          <w:right w:w="0" w:type="dxa"/>
        </w:tblCellMar>
        <w:tblLook w:val="01E0"/>
      </w:tblPr>
      <w:tblGrid>
        <w:gridCol w:w="622"/>
        <w:gridCol w:w="762"/>
        <w:gridCol w:w="897"/>
        <w:gridCol w:w="720"/>
        <w:gridCol w:w="751"/>
        <w:gridCol w:w="906"/>
        <w:gridCol w:w="867"/>
        <w:gridCol w:w="503"/>
        <w:gridCol w:w="279"/>
        <w:gridCol w:w="762"/>
        <w:gridCol w:w="616"/>
      </w:tblGrid>
      <w:tr>
        <w:trPr>
          <w:trHeight w:val="761" w:hRule="exact"/>
        </w:trPr>
        <w:tc>
          <w:tcPr>
            <w:tcW w:w="622" w:type="dxa"/>
            <w:tcBorders>
              <w:top w:val="nil" w:sz="6" w:space="0" w:color="auto"/>
              <w:left w:val="nil" w:sz="6" w:space="0" w:color="auto"/>
              <w:bottom w:val="nil" w:sz="6" w:space="0" w:color="auto"/>
              <w:right w:val="nil" w:sz="6" w:space="0" w:color="auto"/>
            </w:tcBorders>
          </w:tcPr>
          <w:p>
            <w:pPr>
              <w:pStyle w:val="TableParagraph"/>
              <w:spacing w:line="453" w:lineRule="exact"/>
              <w:ind w:left="49" w:right="0"/>
              <w:jc w:val="left"/>
              <w:rPr>
                <w:rFonts w:ascii="Arial" w:hAnsi="Arial" w:cs="Arial" w:eastAsia="Arial" w:hint="default"/>
                <w:sz w:val="20"/>
                <w:szCs w:val="20"/>
              </w:rPr>
            </w:pPr>
            <w:r>
              <w:rPr>
                <w:rFonts w:ascii="細明體_HKSCS" w:hAnsi="細明體_HKSCS" w:cs="細明體_HKSCS" w:eastAsia="細明體_HKSCS" w:hint="default"/>
                <w:spacing w:val="-388"/>
                <w:w w:val="77"/>
                <w:sz w:val="67"/>
                <w:szCs w:val="67"/>
              </w:rPr>
              <w:t>。</w:t>
            </w:r>
            <w:r>
              <w:rPr>
                <w:rFonts w:ascii="Arial" w:hAnsi="Arial" w:cs="Arial" w:eastAsia="Arial" w:hint="default"/>
                <w:w w:val="114"/>
                <w:sz w:val="20"/>
                <w:szCs w:val="20"/>
              </w:rPr>
              <w:t>1</w:t>
            </w:r>
            <w:r>
              <w:rPr>
                <w:rFonts w:ascii="Arial" w:hAnsi="Arial" w:cs="Arial" w:eastAsia="Arial" w:hint="default"/>
                <w:sz w:val="20"/>
                <w:szCs w:val="20"/>
              </w:rPr>
            </w:r>
          </w:p>
          <w:p>
            <w:pPr>
              <w:pStyle w:val="TableParagraph"/>
              <w:spacing w:line="208" w:lineRule="exact"/>
              <w:ind w:left="35" w:right="0"/>
              <w:jc w:val="left"/>
              <w:rPr>
                <w:rFonts w:ascii="Arial" w:hAnsi="Arial" w:cs="Arial" w:eastAsia="Arial" w:hint="default"/>
                <w:sz w:val="19"/>
                <w:szCs w:val="19"/>
              </w:rPr>
            </w:pPr>
            <w:r>
              <w:rPr>
                <w:rFonts w:ascii="Arial"/>
                <w:w w:val="105"/>
                <w:sz w:val="19"/>
              </w:rPr>
              <w:t>(C)</w:t>
            </w:r>
            <w:r>
              <w:rPr>
                <w:rFonts w:ascii="Arial"/>
                <w:sz w:val="19"/>
              </w:rPr>
            </w:r>
          </w:p>
        </w:tc>
        <w:tc>
          <w:tcPr>
            <w:tcW w:w="762" w:type="dxa"/>
            <w:tcBorders>
              <w:top w:val="nil" w:sz="6" w:space="0" w:color="auto"/>
              <w:left w:val="nil" w:sz="6" w:space="0" w:color="auto"/>
              <w:bottom w:val="nil" w:sz="6" w:space="0" w:color="auto"/>
              <w:right w:val="nil" w:sz="6" w:space="0" w:color="auto"/>
            </w:tcBorders>
          </w:tcPr>
          <w:p>
            <w:pPr>
              <w:pStyle w:val="TableParagraph"/>
              <w:spacing w:line="468" w:lineRule="exact"/>
              <w:ind w:left="222" w:right="0"/>
              <w:jc w:val="left"/>
              <w:rPr>
                <w:rFonts w:ascii="Arial" w:hAnsi="Arial" w:cs="Arial" w:eastAsia="Arial" w:hint="default"/>
                <w:sz w:val="27"/>
                <w:szCs w:val="27"/>
              </w:rPr>
            </w:pPr>
            <w:r>
              <w:rPr>
                <w:rFonts w:ascii="細明體_HKSCS" w:hAnsi="細明體_HKSCS" w:cs="細明體_HKSCS" w:eastAsia="細明體_HKSCS" w:hint="default"/>
                <w:spacing w:val="-459"/>
                <w:w w:val="84"/>
                <w:sz w:val="67"/>
                <w:szCs w:val="67"/>
              </w:rPr>
              <w:t>。</w:t>
            </w:r>
            <w:r>
              <w:rPr>
                <w:rFonts w:ascii="Arial" w:hAnsi="Arial" w:cs="Arial" w:eastAsia="Arial" w:hint="default"/>
                <w:w w:val="101"/>
                <w:sz w:val="27"/>
                <w:szCs w:val="27"/>
              </w:rPr>
              <w:t>2</w:t>
            </w:r>
            <w:r>
              <w:rPr>
                <w:rFonts w:ascii="Arial" w:hAnsi="Arial" w:cs="Arial" w:eastAsia="Arial" w:hint="default"/>
                <w:sz w:val="27"/>
                <w:szCs w:val="27"/>
              </w:rPr>
            </w:r>
          </w:p>
          <w:p>
            <w:pPr>
              <w:pStyle w:val="TableParagraph"/>
              <w:spacing w:line="194" w:lineRule="exact"/>
              <w:ind w:left="218" w:right="0"/>
              <w:jc w:val="left"/>
              <w:rPr>
                <w:rFonts w:ascii="Arial" w:hAnsi="Arial" w:cs="Arial" w:eastAsia="Arial" w:hint="default"/>
                <w:sz w:val="19"/>
                <w:szCs w:val="19"/>
              </w:rPr>
            </w:pPr>
            <w:r>
              <w:rPr>
                <w:rFonts w:ascii="Arial"/>
                <w:w w:val="105"/>
                <w:sz w:val="19"/>
              </w:rPr>
              <w:t>(C)</w:t>
            </w:r>
            <w:r>
              <w:rPr>
                <w:rFonts w:ascii="Arial"/>
                <w:sz w:val="19"/>
              </w:rPr>
            </w:r>
          </w:p>
        </w:tc>
        <w:tc>
          <w:tcPr>
            <w:tcW w:w="897" w:type="dxa"/>
            <w:tcBorders>
              <w:top w:val="nil" w:sz="6" w:space="0" w:color="auto"/>
              <w:left w:val="nil" w:sz="6" w:space="0" w:color="auto"/>
              <w:bottom w:val="nil" w:sz="6" w:space="0" w:color="auto"/>
              <w:right w:val="nil" w:sz="6" w:space="0" w:color="auto"/>
            </w:tcBorders>
          </w:tcPr>
          <w:p>
            <w:pPr>
              <w:pStyle w:val="TableParagraph"/>
              <w:spacing w:line="240" w:lineRule="auto" w:before="85"/>
              <w:ind w:left="284" w:right="0"/>
              <w:jc w:val="left"/>
              <w:rPr>
                <w:rFonts w:ascii="Arial" w:hAnsi="Arial" w:cs="Arial" w:eastAsia="Arial" w:hint="default"/>
                <w:sz w:val="20"/>
                <w:szCs w:val="20"/>
              </w:rPr>
            </w:pPr>
            <w:r>
              <w:rPr>
                <w:rFonts w:ascii="Arial" w:hAnsi="Arial"/>
                <w:w w:val="95"/>
                <w:sz w:val="20"/>
              </w:rPr>
              <w:t>03</w:t>
            </w:r>
            <w:r>
              <w:rPr>
                <w:rFonts w:ascii="Arial" w:hAnsi="Arial"/>
                <w:spacing w:val="19"/>
                <w:w w:val="95"/>
                <w:sz w:val="20"/>
              </w:rPr>
              <w:t> </w:t>
            </w:r>
            <w:r>
              <w:rPr>
                <w:rFonts w:ascii="Arial" w:hAnsi="Arial"/>
                <w:w w:val="60"/>
                <w:sz w:val="20"/>
              </w:rPr>
              <w:t>·-</w:t>
            </w:r>
            <w:r>
              <w:rPr>
                <w:rFonts w:ascii="Arial" w:hAnsi="Arial"/>
                <w:sz w:val="20"/>
              </w:rPr>
            </w:r>
          </w:p>
          <w:p>
            <w:pPr>
              <w:pStyle w:val="TableParagraph"/>
              <w:spacing w:line="240" w:lineRule="auto" w:before="128"/>
              <w:ind w:left="270" w:right="0"/>
              <w:jc w:val="left"/>
              <w:rPr>
                <w:rFonts w:ascii="Arial" w:hAnsi="Arial" w:cs="Arial" w:eastAsia="Arial" w:hint="default"/>
                <w:sz w:val="19"/>
                <w:szCs w:val="19"/>
              </w:rPr>
            </w:pPr>
            <w:r>
              <w:rPr>
                <w:rFonts w:ascii="Arial"/>
                <w:w w:val="105"/>
                <w:sz w:val="19"/>
              </w:rPr>
              <w:t>(B)</w:t>
            </w:r>
            <w:r>
              <w:rPr>
                <w:rFonts w:ascii="Arial"/>
                <w:sz w:val="19"/>
              </w:rPr>
            </w:r>
          </w:p>
        </w:tc>
        <w:tc>
          <w:tcPr>
            <w:tcW w:w="720" w:type="dxa"/>
            <w:tcBorders>
              <w:top w:val="nil" w:sz="6" w:space="0" w:color="auto"/>
              <w:left w:val="nil" w:sz="6" w:space="0" w:color="auto"/>
              <w:bottom w:val="nil" w:sz="6" w:space="0" w:color="auto"/>
              <w:right w:val="nil" w:sz="6" w:space="0" w:color="auto"/>
            </w:tcBorders>
          </w:tcPr>
          <w:p>
            <w:pPr>
              <w:pStyle w:val="TableParagraph"/>
              <w:spacing w:line="240" w:lineRule="auto" w:before="75"/>
              <w:ind w:left="196" w:right="0"/>
              <w:jc w:val="left"/>
              <w:rPr>
                <w:rFonts w:ascii="Arial" w:hAnsi="Arial" w:cs="Arial" w:eastAsia="Arial" w:hint="default"/>
                <w:sz w:val="20"/>
                <w:szCs w:val="20"/>
              </w:rPr>
            </w:pPr>
            <w:r>
              <w:rPr>
                <w:rFonts w:ascii="Arial"/>
                <w:w w:val="105"/>
                <w:sz w:val="20"/>
              </w:rPr>
              <w:t>04</w:t>
            </w:r>
            <w:r>
              <w:rPr>
                <w:rFonts w:ascii="Arial"/>
                <w:sz w:val="20"/>
              </w:rPr>
            </w:r>
          </w:p>
          <w:p>
            <w:pPr>
              <w:pStyle w:val="TableParagraph"/>
              <w:spacing w:line="240" w:lineRule="auto" w:before="138"/>
              <w:ind w:left="182" w:right="0"/>
              <w:jc w:val="left"/>
              <w:rPr>
                <w:rFonts w:ascii="Arial" w:hAnsi="Arial" w:cs="Arial" w:eastAsia="Arial" w:hint="default"/>
                <w:sz w:val="19"/>
                <w:szCs w:val="19"/>
              </w:rPr>
            </w:pPr>
            <w:r>
              <w:rPr>
                <w:rFonts w:ascii="Arial"/>
                <w:sz w:val="19"/>
              </w:rPr>
              <w:t>(B)</w:t>
            </w:r>
          </w:p>
        </w:tc>
        <w:tc>
          <w:tcPr>
            <w:tcW w:w="751" w:type="dxa"/>
            <w:tcBorders>
              <w:top w:val="nil" w:sz="6" w:space="0" w:color="auto"/>
              <w:left w:val="nil" w:sz="6" w:space="0" w:color="auto"/>
              <w:bottom w:val="nil" w:sz="6" w:space="0" w:color="auto"/>
              <w:right w:val="nil" w:sz="6" w:space="0" w:color="auto"/>
            </w:tcBorders>
          </w:tcPr>
          <w:p>
            <w:pPr>
              <w:pStyle w:val="TableParagraph"/>
              <w:spacing w:line="240" w:lineRule="auto" w:before="80"/>
              <w:ind w:left="281" w:right="0"/>
              <w:jc w:val="left"/>
              <w:rPr>
                <w:rFonts w:ascii="Arial" w:hAnsi="Arial" w:cs="Arial" w:eastAsia="Arial" w:hint="default"/>
                <w:sz w:val="20"/>
                <w:szCs w:val="20"/>
              </w:rPr>
            </w:pPr>
            <w:r>
              <w:rPr>
                <w:rFonts w:ascii="Arial"/>
                <w:w w:val="105"/>
                <w:sz w:val="20"/>
              </w:rPr>
              <w:t>05</w:t>
            </w:r>
            <w:r>
              <w:rPr>
                <w:rFonts w:ascii="Arial"/>
                <w:sz w:val="20"/>
              </w:rPr>
            </w:r>
          </w:p>
          <w:p>
            <w:pPr>
              <w:pStyle w:val="TableParagraph"/>
              <w:spacing w:line="240" w:lineRule="auto" w:before="133"/>
              <w:ind w:left="266" w:right="0"/>
              <w:jc w:val="left"/>
              <w:rPr>
                <w:rFonts w:ascii="Arial" w:hAnsi="Arial" w:cs="Arial" w:eastAsia="Arial" w:hint="default"/>
                <w:sz w:val="19"/>
                <w:szCs w:val="19"/>
              </w:rPr>
            </w:pPr>
            <w:r>
              <w:rPr>
                <w:rFonts w:ascii="Arial"/>
                <w:sz w:val="19"/>
              </w:rPr>
              <w:t>(A)</w:t>
            </w:r>
          </w:p>
        </w:tc>
        <w:tc>
          <w:tcPr>
            <w:tcW w:w="906" w:type="dxa"/>
            <w:tcBorders>
              <w:top w:val="nil" w:sz="6" w:space="0" w:color="auto"/>
              <w:left w:val="nil" w:sz="6" w:space="0" w:color="auto"/>
              <w:bottom w:val="nil" w:sz="6" w:space="0" w:color="auto"/>
              <w:right w:val="nil" w:sz="6" w:space="0" w:color="auto"/>
            </w:tcBorders>
          </w:tcPr>
          <w:p>
            <w:pPr>
              <w:pStyle w:val="TableParagraph"/>
              <w:spacing w:line="339" w:lineRule="exact"/>
              <w:ind w:right="30"/>
              <w:jc w:val="center"/>
              <w:rPr>
                <w:rFonts w:ascii="Times New Roman" w:hAnsi="Times New Roman" w:cs="Times New Roman" w:eastAsia="Times New Roman" w:hint="default"/>
                <w:sz w:val="33"/>
                <w:szCs w:val="33"/>
              </w:rPr>
            </w:pPr>
            <w:r>
              <w:rPr>
                <w:rFonts w:ascii="Times New Roman"/>
                <w:i/>
                <w:w w:val="60"/>
                <w:sz w:val="33"/>
              </w:rPr>
              <w:t>Op</w:t>
            </w:r>
            <w:r>
              <w:rPr>
                <w:rFonts w:ascii="Times New Roman"/>
                <w:sz w:val="33"/>
              </w:rPr>
            </w:r>
          </w:p>
          <w:p>
            <w:pPr>
              <w:pStyle w:val="TableParagraph"/>
              <w:spacing w:line="240" w:lineRule="auto" w:before="104"/>
              <w:ind w:right="1"/>
              <w:jc w:val="center"/>
              <w:rPr>
                <w:rFonts w:ascii="Arial" w:hAnsi="Arial" w:cs="Arial" w:eastAsia="Arial" w:hint="default"/>
                <w:sz w:val="19"/>
                <w:szCs w:val="19"/>
              </w:rPr>
            </w:pPr>
            <w:r>
              <w:rPr>
                <w:rFonts w:ascii="Arial"/>
                <w:w w:val="105"/>
                <w:sz w:val="19"/>
              </w:rPr>
              <w:t>(B)</w:t>
            </w:r>
            <w:r>
              <w:rPr>
                <w:rFonts w:ascii="Arial"/>
                <w:sz w:val="19"/>
              </w:rPr>
            </w:r>
          </w:p>
        </w:tc>
        <w:tc>
          <w:tcPr>
            <w:tcW w:w="867" w:type="dxa"/>
            <w:tcBorders>
              <w:top w:val="nil" w:sz="6" w:space="0" w:color="auto"/>
              <w:left w:val="nil" w:sz="6" w:space="0" w:color="auto"/>
              <w:bottom w:val="nil" w:sz="6" w:space="0" w:color="auto"/>
              <w:right w:val="nil" w:sz="6" w:space="0" w:color="auto"/>
            </w:tcBorders>
          </w:tcPr>
          <w:p>
            <w:pPr>
              <w:pStyle w:val="TableParagraph"/>
              <w:spacing w:line="240" w:lineRule="auto" w:before="56"/>
              <w:ind w:left="238" w:right="0"/>
              <w:jc w:val="left"/>
              <w:rPr>
                <w:rFonts w:ascii="細明體_HKSCS" w:hAnsi="細明體_HKSCS" w:cs="細明體_HKSCS" w:eastAsia="細明體_HKSCS" w:hint="default"/>
                <w:sz w:val="5"/>
                <w:szCs w:val="5"/>
              </w:rPr>
            </w:pPr>
            <w:r>
              <w:rPr>
                <w:rFonts w:ascii="Arial" w:hAnsi="Arial" w:cs="Arial" w:eastAsia="Arial" w:hint="default"/>
                <w:w w:val="95"/>
                <w:sz w:val="20"/>
                <w:szCs w:val="20"/>
              </w:rPr>
              <w:t>07  </w:t>
            </w:r>
            <w:r>
              <w:rPr>
                <w:rFonts w:ascii="細明體_HKSCS" w:hAnsi="細明體_HKSCS" w:cs="細明體_HKSCS" w:eastAsia="細明體_HKSCS" w:hint="default"/>
                <w:w w:val="95"/>
                <w:sz w:val="5"/>
                <w:szCs w:val="5"/>
              </w:rPr>
              <w:t>哈 </w:t>
            </w:r>
            <w:r>
              <w:rPr>
                <w:rFonts w:ascii="細明體_HKSCS" w:hAnsi="細明體_HKSCS" w:cs="細明體_HKSCS" w:eastAsia="細明體_HKSCS" w:hint="default"/>
                <w:spacing w:val="14"/>
                <w:w w:val="95"/>
                <w:sz w:val="5"/>
                <w:szCs w:val="5"/>
              </w:rPr>
              <w:t> </w:t>
            </w:r>
            <w:r>
              <w:rPr>
                <w:rFonts w:ascii="細明體_HKSCS" w:hAnsi="細明體_HKSCS" w:cs="細明體_HKSCS" w:eastAsia="細明體_HKSCS" w:hint="default"/>
                <w:w w:val="80"/>
                <w:sz w:val="5"/>
                <w:szCs w:val="5"/>
              </w:rPr>
              <w:t>哈</w:t>
            </w:r>
            <w:r>
              <w:rPr>
                <w:rFonts w:ascii="細明體_HKSCS" w:hAnsi="細明體_HKSCS" w:cs="細明體_HKSCS" w:eastAsia="細明體_HKSCS" w:hint="default"/>
                <w:sz w:val="5"/>
                <w:szCs w:val="5"/>
              </w:rPr>
            </w:r>
          </w:p>
          <w:p>
            <w:pPr>
              <w:pStyle w:val="TableParagraph"/>
              <w:spacing w:line="240" w:lineRule="auto" w:before="161"/>
              <w:ind w:left="223" w:right="0"/>
              <w:jc w:val="left"/>
              <w:rPr>
                <w:rFonts w:ascii="Arial" w:hAnsi="Arial" w:cs="Arial" w:eastAsia="Arial" w:hint="default"/>
                <w:sz w:val="19"/>
                <w:szCs w:val="19"/>
              </w:rPr>
            </w:pPr>
            <w:r>
              <w:rPr>
                <w:rFonts w:ascii="Arial"/>
                <w:w w:val="105"/>
                <w:sz w:val="19"/>
              </w:rPr>
              <w:t>(B)</w:t>
            </w:r>
            <w:r>
              <w:rPr>
                <w:rFonts w:ascii="Arial"/>
                <w:sz w:val="19"/>
              </w:rPr>
            </w:r>
          </w:p>
        </w:tc>
        <w:tc>
          <w:tcPr>
            <w:tcW w:w="503" w:type="dxa"/>
            <w:tcBorders>
              <w:top w:val="nil" w:sz="6" w:space="0" w:color="auto"/>
              <w:left w:val="nil" w:sz="6" w:space="0" w:color="auto"/>
              <w:bottom w:val="nil" w:sz="6" w:space="0" w:color="auto"/>
              <w:right w:val="nil" w:sz="6" w:space="0" w:color="auto"/>
            </w:tcBorders>
          </w:tcPr>
          <w:p>
            <w:pPr>
              <w:pStyle w:val="TableParagraph"/>
              <w:spacing w:line="240" w:lineRule="auto" w:before="85"/>
              <w:ind w:left="180" w:right="0"/>
              <w:jc w:val="left"/>
              <w:rPr>
                <w:rFonts w:ascii="Arial" w:hAnsi="Arial" w:cs="Arial" w:eastAsia="Arial" w:hint="default"/>
                <w:sz w:val="20"/>
                <w:szCs w:val="20"/>
              </w:rPr>
            </w:pPr>
            <w:r>
              <w:rPr>
                <w:rFonts w:ascii="Arial"/>
                <w:sz w:val="20"/>
              </w:rPr>
              <w:t>08.</w:t>
            </w:r>
          </w:p>
          <w:p>
            <w:pPr>
              <w:pStyle w:val="TableParagraph"/>
              <w:spacing w:line="240" w:lineRule="auto" w:before="133"/>
              <w:ind w:left="161" w:right="0"/>
              <w:jc w:val="left"/>
              <w:rPr>
                <w:rFonts w:ascii="Arial" w:hAnsi="Arial" w:cs="Arial" w:eastAsia="Arial" w:hint="default"/>
                <w:sz w:val="19"/>
                <w:szCs w:val="19"/>
              </w:rPr>
            </w:pPr>
            <w:r>
              <w:rPr>
                <w:rFonts w:ascii="Arial"/>
                <w:w w:val="105"/>
                <w:sz w:val="19"/>
              </w:rPr>
              <w:t>(D)</w:t>
            </w:r>
            <w:r>
              <w:rPr>
                <w:rFonts w:ascii="Arial"/>
                <w:sz w:val="19"/>
              </w:rPr>
            </w:r>
          </w:p>
        </w:tc>
        <w:tc>
          <w:tcPr>
            <w:tcW w:w="279" w:type="dxa"/>
            <w:tcBorders>
              <w:top w:val="nil" w:sz="6" w:space="0" w:color="auto"/>
              <w:left w:val="nil" w:sz="6" w:space="0" w:color="auto"/>
              <w:bottom w:val="nil" w:sz="6" w:space="0" w:color="auto"/>
              <w:right w:val="nil" w:sz="6" w:space="0" w:color="auto"/>
            </w:tcBorders>
          </w:tcPr>
          <w:p>
            <w:pP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80"/>
              <w:ind w:left="203" w:right="0"/>
              <w:jc w:val="left"/>
              <w:rPr>
                <w:rFonts w:ascii="Arial" w:hAnsi="Arial" w:cs="Arial" w:eastAsia="Arial" w:hint="default"/>
                <w:sz w:val="20"/>
                <w:szCs w:val="20"/>
              </w:rPr>
            </w:pPr>
            <w:r>
              <w:rPr>
                <w:rFonts w:ascii="Arial"/>
                <w:w w:val="105"/>
                <w:sz w:val="20"/>
              </w:rPr>
              <w:t>09</w:t>
            </w:r>
            <w:r>
              <w:rPr>
                <w:rFonts w:ascii="Arial"/>
                <w:sz w:val="20"/>
              </w:rPr>
            </w:r>
          </w:p>
          <w:p>
            <w:pPr>
              <w:pStyle w:val="TableParagraph"/>
              <w:spacing w:line="240" w:lineRule="auto" w:before="138"/>
              <w:ind w:left="194" w:right="0"/>
              <w:jc w:val="left"/>
              <w:rPr>
                <w:rFonts w:ascii="Arial" w:hAnsi="Arial" w:cs="Arial" w:eastAsia="Arial" w:hint="default"/>
                <w:sz w:val="19"/>
                <w:szCs w:val="19"/>
              </w:rPr>
            </w:pPr>
            <w:r>
              <w:rPr>
                <w:rFonts w:ascii="Arial"/>
                <w:sz w:val="19"/>
              </w:rPr>
              <w:t>(A)</w:t>
            </w:r>
          </w:p>
        </w:tc>
        <w:tc>
          <w:tcPr>
            <w:tcW w:w="616" w:type="dxa"/>
            <w:tcBorders>
              <w:top w:val="nil" w:sz="6" w:space="0" w:color="auto"/>
              <w:left w:val="nil" w:sz="6" w:space="0" w:color="auto"/>
              <w:bottom w:val="nil" w:sz="6" w:space="0" w:color="auto"/>
              <w:right w:val="nil" w:sz="6" w:space="0" w:color="auto"/>
            </w:tcBorders>
          </w:tcPr>
          <w:p>
            <w:pPr>
              <w:pStyle w:val="TableParagraph"/>
              <w:spacing w:line="240" w:lineRule="auto" w:before="85"/>
              <w:ind w:left="261" w:right="0"/>
              <w:jc w:val="left"/>
              <w:rPr>
                <w:rFonts w:ascii="細明體_HKSCS" w:hAnsi="細明體_HKSCS" w:cs="細明體_HKSCS" w:eastAsia="細明體_HKSCS" w:hint="default"/>
                <w:sz w:val="6"/>
                <w:szCs w:val="6"/>
              </w:rPr>
            </w:pPr>
            <w:r>
              <w:rPr>
                <w:rFonts w:ascii="Arial" w:hAnsi="Arial" w:cs="Arial" w:eastAsia="Arial" w:hint="default"/>
                <w:spacing w:val="-17"/>
                <w:w w:val="95"/>
                <w:sz w:val="20"/>
                <w:szCs w:val="20"/>
              </w:rPr>
              <w:t>1Q</w:t>
            </w:r>
            <w:r>
              <w:rPr>
                <w:rFonts w:ascii="Arial" w:hAnsi="Arial" w:cs="Arial" w:eastAsia="Arial" w:hint="default"/>
                <w:spacing w:val="-2"/>
                <w:w w:val="95"/>
                <w:sz w:val="20"/>
                <w:szCs w:val="20"/>
              </w:rPr>
              <w:t> </w:t>
            </w:r>
            <w:r>
              <w:rPr>
                <w:rFonts w:ascii="細明體_HKSCS" w:hAnsi="細明體_HKSCS" w:cs="細明體_HKSCS" w:eastAsia="細明體_HKSCS" w:hint="default"/>
                <w:w w:val="80"/>
                <w:sz w:val="6"/>
                <w:szCs w:val="6"/>
              </w:rPr>
              <w:t>啥</w:t>
            </w:r>
            <w:r>
              <w:rPr>
                <w:rFonts w:ascii="細明體_HKSCS" w:hAnsi="細明體_HKSCS" w:cs="細明體_HKSCS" w:eastAsia="細明體_HKSCS" w:hint="default"/>
                <w:sz w:val="6"/>
                <w:szCs w:val="6"/>
              </w:rPr>
            </w:r>
          </w:p>
          <w:p>
            <w:pPr>
              <w:pStyle w:val="TableParagraph"/>
              <w:spacing w:line="240" w:lineRule="auto" w:before="21"/>
              <w:ind w:left="213" w:right="0"/>
              <w:jc w:val="left"/>
              <w:rPr>
                <w:rFonts w:ascii="Arial" w:hAnsi="Arial" w:cs="Arial" w:eastAsia="Arial" w:hint="default"/>
                <w:sz w:val="20"/>
                <w:szCs w:val="20"/>
              </w:rPr>
            </w:pPr>
            <w:r>
              <w:rPr>
                <w:rFonts w:ascii="細明體_HKSCS" w:hAnsi="細明體_HKSCS" w:cs="細明體_HKSCS" w:eastAsia="細明體_HKSCS" w:hint="default"/>
                <w:spacing w:val="6"/>
                <w:w w:val="26"/>
                <w:sz w:val="27"/>
                <w:szCs w:val="27"/>
              </w:rPr>
              <w:t>﹛</w:t>
            </w:r>
            <w:r>
              <w:rPr>
                <w:rFonts w:ascii="Arial" w:hAnsi="Arial" w:cs="Arial" w:eastAsia="Arial" w:hint="default"/>
                <w:w w:val="117"/>
                <w:sz w:val="20"/>
                <w:szCs w:val="20"/>
              </w:rPr>
              <w:t>0</w:t>
            </w:r>
            <w:r>
              <w:rPr>
                <w:rFonts w:ascii="Arial" w:hAnsi="Arial" w:cs="Arial" w:eastAsia="Arial" w:hint="default"/>
                <w:w w:val="117"/>
                <w:sz w:val="20"/>
                <w:szCs w:val="20"/>
              </w:rPr>
              <w:t>)</w:t>
            </w:r>
            <w:r>
              <w:rPr>
                <w:rFonts w:ascii="Arial" w:hAnsi="Arial" w:cs="Arial" w:eastAsia="Arial" w:hint="default"/>
                <w:sz w:val="20"/>
                <w:szCs w:val="20"/>
              </w:rPr>
            </w:r>
          </w:p>
        </w:tc>
      </w:tr>
      <w:tr>
        <w:trPr>
          <w:trHeight w:val="372" w:hRule="exact"/>
        </w:trPr>
        <w:tc>
          <w:tcPr>
            <w:tcW w:w="622" w:type="dxa"/>
            <w:tcBorders>
              <w:top w:val="nil" w:sz="6" w:space="0" w:color="auto"/>
              <w:left w:val="nil" w:sz="6" w:space="0" w:color="auto"/>
              <w:bottom w:val="nil" w:sz="6" w:space="0" w:color="auto"/>
              <w:right w:val="nil" w:sz="6" w:space="0" w:color="auto"/>
            </w:tcBorders>
          </w:tcPr>
          <w:p>
            <w:pPr>
              <w:pStyle w:val="TableParagraph"/>
              <w:spacing w:line="240" w:lineRule="auto" w:before="12"/>
              <w:ind w:left="68" w:right="0"/>
              <w:jc w:val="left"/>
              <w:rPr>
                <w:rFonts w:ascii="Arial" w:hAnsi="Arial" w:cs="Arial" w:eastAsia="Arial" w:hint="default"/>
                <w:sz w:val="20"/>
                <w:szCs w:val="20"/>
              </w:rPr>
            </w:pPr>
            <w:r>
              <w:rPr>
                <w:rFonts w:ascii="Arial" w:hAnsi="Arial"/>
                <w:w w:val="85"/>
                <w:sz w:val="20"/>
              </w:rPr>
              <w:t>11</w:t>
            </w:r>
            <w:r>
              <w:rPr>
                <w:rFonts w:ascii="Arial" w:hAnsi="Arial"/>
                <w:spacing w:val="-37"/>
                <w:w w:val="85"/>
                <w:sz w:val="20"/>
              </w:rPr>
              <w:t> </w:t>
            </w:r>
            <w:r>
              <w:rPr>
                <w:rFonts w:ascii="Arial" w:hAnsi="Arial"/>
                <w:w w:val="60"/>
                <w:sz w:val="20"/>
              </w:rPr>
              <w:t>·-</w:t>
            </w:r>
            <w:r>
              <w:rPr>
                <w:rFonts w:ascii="Arial" w:hAnsi="Arial"/>
                <w:spacing w:val="-18"/>
                <w:w w:val="60"/>
                <w:sz w:val="20"/>
              </w:rPr>
              <w:t> </w:t>
            </w:r>
            <w:r>
              <w:rPr>
                <w:rFonts w:ascii="Arial" w:hAnsi="Arial"/>
                <w:w w:val="85"/>
                <w:sz w:val="20"/>
              </w:rPr>
              <w:t>'</w:t>
            </w:r>
            <w:r>
              <w:rPr>
                <w:rFonts w:ascii="Arial" w:hAnsi="Arial"/>
                <w:spacing w:val="-29"/>
                <w:w w:val="85"/>
                <w:sz w:val="20"/>
              </w:rPr>
              <w:t> </w:t>
            </w:r>
            <w:r>
              <w:rPr>
                <w:rFonts w:ascii="Arial" w:hAnsi="Arial"/>
                <w:w w:val="60"/>
                <w:sz w:val="20"/>
              </w:rPr>
              <w:t>·-.</w:t>
            </w:r>
            <w:r>
              <w:rPr>
                <w:rFonts w:ascii="Arial" w:hAnsi="Arial"/>
                <w:sz w:val="20"/>
              </w:rPr>
            </w: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65"/>
              <w:ind w:left="251" w:right="0"/>
              <w:jc w:val="left"/>
              <w:rPr>
                <w:rFonts w:ascii="Arial" w:hAnsi="Arial" w:cs="Arial" w:eastAsia="Arial" w:hint="default"/>
                <w:sz w:val="20"/>
                <w:szCs w:val="20"/>
              </w:rPr>
            </w:pPr>
            <w:r>
              <w:rPr>
                <w:rFonts w:ascii="Arial"/>
                <w:w w:val="105"/>
                <w:sz w:val="20"/>
              </w:rPr>
              <w:t>12</w:t>
            </w:r>
            <w:r>
              <w:rPr>
                <w:rFonts w:ascii="Arial"/>
                <w:sz w:val="20"/>
              </w:rPr>
            </w:r>
          </w:p>
        </w:tc>
        <w:tc>
          <w:tcPr>
            <w:tcW w:w="897" w:type="dxa"/>
            <w:tcBorders>
              <w:top w:val="nil" w:sz="6" w:space="0" w:color="auto"/>
              <w:left w:val="nil" w:sz="6" w:space="0" w:color="auto"/>
              <w:bottom w:val="nil" w:sz="6" w:space="0" w:color="auto"/>
              <w:right w:val="nil" w:sz="6" w:space="0" w:color="auto"/>
            </w:tcBorders>
          </w:tcPr>
          <w:p>
            <w:pPr>
              <w:pStyle w:val="TableParagraph"/>
              <w:spacing w:line="240" w:lineRule="auto" w:before="47"/>
              <w:ind w:left="298" w:right="0"/>
              <w:jc w:val="left"/>
              <w:rPr>
                <w:rFonts w:ascii="細明體_HKSCS" w:hAnsi="細明體_HKSCS" w:cs="細明體_HKSCS" w:eastAsia="細明體_HKSCS" w:hint="default"/>
                <w:sz w:val="6"/>
                <w:szCs w:val="6"/>
              </w:rPr>
            </w:pPr>
            <w:r>
              <w:rPr>
                <w:rFonts w:ascii="Arial" w:hAnsi="Arial" w:cs="Arial" w:eastAsia="Arial" w:hint="default"/>
                <w:spacing w:val="-14"/>
                <w:w w:val="105"/>
                <w:sz w:val="20"/>
                <w:szCs w:val="20"/>
              </w:rPr>
              <w:t>1</w:t>
            </w:r>
            <w:r>
              <w:rPr>
                <w:rFonts w:ascii="Times New Roman" w:hAnsi="Times New Roman" w:cs="Times New Roman" w:eastAsia="Times New Roman" w:hint="default"/>
                <w:w w:val="70"/>
                <w:sz w:val="22"/>
                <w:szCs w:val="22"/>
              </w:rPr>
              <w:t>;3</w:t>
            </w:r>
            <w:r>
              <w:rPr>
                <w:rFonts w:ascii="Times New Roman" w:hAnsi="Times New Roman" w:cs="Times New Roman" w:eastAsia="Times New Roman" w:hint="default"/>
                <w:spacing w:val="14"/>
                <w:sz w:val="22"/>
                <w:szCs w:val="22"/>
              </w:rPr>
              <w:t> </w:t>
            </w:r>
            <w:r>
              <w:rPr>
                <w:rFonts w:ascii="細明體_HKSCS" w:hAnsi="細明體_HKSCS" w:cs="細明體_HKSCS" w:eastAsia="細明體_HKSCS" w:hint="default"/>
                <w:spacing w:val="-32"/>
                <w:w w:val="203"/>
                <w:sz w:val="6"/>
                <w:szCs w:val="6"/>
              </w:rPr>
              <w:t>＇</w:t>
            </w:r>
            <w:r>
              <w:rPr>
                <w:rFonts w:ascii="細明體_HKSCS" w:hAnsi="細明體_HKSCS" w:cs="細明體_HKSCS" w:eastAsia="細明體_HKSCS" w:hint="default"/>
                <w:w w:val="58"/>
                <w:sz w:val="6"/>
                <w:szCs w:val="6"/>
              </w:rPr>
              <w:t>啥</w:t>
            </w:r>
            <w:r>
              <w:rPr>
                <w:rFonts w:ascii="細明體_HKSCS" w:hAnsi="細明體_HKSCS" w:cs="細明體_HKSCS" w:eastAsia="細明體_HKSCS" w:hint="default"/>
                <w:sz w:val="6"/>
                <w:szCs w:val="6"/>
              </w:rPr>
            </w:r>
          </w:p>
        </w:tc>
        <w:tc>
          <w:tcPr>
            <w:tcW w:w="720" w:type="dxa"/>
            <w:tcBorders>
              <w:top w:val="nil" w:sz="6" w:space="0" w:color="auto"/>
              <w:left w:val="nil" w:sz="6" w:space="0" w:color="auto"/>
              <w:bottom w:val="nil" w:sz="6" w:space="0" w:color="auto"/>
              <w:right w:val="nil" w:sz="6" w:space="0" w:color="auto"/>
            </w:tcBorders>
          </w:tcPr>
          <w:p>
            <w:pPr>
              <w:pStyle w:val="TableParagraph"/>
              <w:spacing w:line="240" w:lineRule="auto" w:before="89"/>
              <w:ind w:left="201" w:right="0"/>
              <w:jc w:val="left"/>
              <w:rPr>
                <w:rFonts w:ascii="Arial" w:hAnsi="Arial" w:cs="Arial" w:eastAsia="Arial" w:hint="default"/>
                <w:sz w:val="20"/>
                <w:szCs w:val="20"/>
              </w:rPr>
            </w:pPr>
            <w:r>
              <w:rPr>
                <w:rFonts w:ascii="Arial"/>
                <w:w w:val="85"/>
                <w:sz w:val="20"/>
              </w:rPr>
              <w:t>14:.</w:t>
            </w:r>
            <w:r>
              <w:rPr>
                <w:rFonts w:ascii="Arial"/>
                <w:sz w:val="20"/>
              </w:rPr>
            </w:r>
          </w:p>
        </w:tc>
        <w:tc>
          <w:tcPr>
            <w:tcW w:w="751" w:type="dxa"/>
            <w:tcBorders>
              <w:top w:val="nil" w:sz="6" w:space="0" w:color="auto"/>
              <w:left w:val="nil" w:sz="6" w:space="0" w:color="auto"/>
              <w:bottom w:val="nil" w:sz="6" w:space="0" w:color="auto"/>
              <w:right w:val="nil" w:sz="6" w:space="0" w:color="auto"/>
            </w:tcBorders>
          </w:tcPr>
          <w:p>
            <w:pPr>
              <w:pStyle w:val="TableParagraph"/>
              <w:spacing w:line="240" w:lineRule="auto" w:before="79"/>
              <w:ind w:left="295" w:right="0"/>
              <w:jc w:val="left"/>
              <w:rPr>
                <w:rFonts w:ascii="Arial" w:hAnsi="Arial" w:cs="Arial" w:eastAsia="Arial" w:hint="default"/>
                <w:sz w:val="20"/>
                <w:szCs w:val="20"/>
              </w:rPr>
            </w:pPr>
            <w:r>
              <w:rPr>
                <w:rFonts w:ascii="Arial"/>
                <w:w w:val="103"/>
                <w:sz w:val="20"/>
              </w:rPr>
              <w:t>1</w:t>
            </w:r>
            <w:r>
              <w:rPr>
                <w:rFonts w:ascii="Arial"/>
                <w:spacing w:val="-27"/>
                <w:w w:val="103"/>
                <w:sz w:val="20"/>
              </w:rPr>
              <w:t>5</w:t>
            </w:r>
            <w:r>
              <w:rPr>
                <w:rFonts w:ascii="Arial"/>
                <w:w w:val="45"/>
                <w:sz w:val="20"/>
              </w:rPr>
              <w:t>.</w:t>
            </w:r>
            <w:r>
              <w:rPr>
                <w:rFonts w:ascii="Arial"/>
                <w:sz w:val="20"/>
              </w:rPr>
            </w:r>
          </w:p>
        </w:tc>
        <w:tc>
          <w:tcPr>
            <w:tcW w:w="906" w:type="dxa"/>
            <w:tcBorders>
              <w:top w:val="nil" w:sz="6" w:space="0" w:color="auto"/>
              <w:left w:val="nil" w:sz="6" w:space="0" w:color="auto"/>
              <w:bottom w:val="nil" w:sz="6" w:space="0" w:color="auto"/>
              <w:right w:val="nil" w:sz="6" w:space="0" w:color="auto"/>
            </w:tcBorders>
          </w:tcPr>
          <w:p>
            <w:pPr>
              <w:pStyle w:val="TableParagraph"/>
              <w:spacing w:line="240" w:lineRule="auto" w:before="89"/>
              <w:ind w:left="30" w:right="0"/>
              <w:jc w:val="center"/>
              <w:rPr>
                <w:rFonts w:ascii="Arial" w:hAnsi="Arial" w:cs="Arial" w:eastAsia="Arial" w:hint="default"/>
                <w:sz w:val="20"/>
                <w:szCs w:val="20"/>
              </w:rPr>
            </w:pPr>
            <w:r>
              <w:rPr>
                <w:rFonts w:ascii="Arial"/>
                <w:w w:val="105"/>
                <w:sz w:val="20"/>
              </w:rPr>
              <w:t>19</w:t>
            </w:r>
            <w:r>
              <w:rPr>
                <w:rFonts w:ascii="Arial"/>
                <w:sz w:val="20"/>
              </w:rPr>
            </w:r>
          </w:p>
        </w:tc>
        <w:tc>
          <w:tcPr>
            <w:tcW w:w="867" w:type="dxa"/>
            <w:tcBorders>
              <w:top w:val="nil" w:sz="6" w:space="0" w:color="auto"/>
              <w:left w:val="nil" w:sz="6" w:space="0" w:color="auto"/>
              <w:bottom w:val="nil" w:sz="6" w:space="0" w:color="auto"/>
              <w:right w:val="nil" w:sz="6" w:space="0" w:color="auto"/>
            </w:tcBorders>
          </w:tcPr>
          <w:p>
            <w:pPr>
              <w:pStyle w:val="TableParagraph"/>
              <w:spacing w:line="240" w:lineRule="auto" w:before="74"/>
              <w:ind w:left="252" w:right="0"/>
              <w:jc w:val="left"/>
              <w:rPr>
                <w:rFonts w:ascii="細明體_HKSCS" w:hAnsi="細明體_HKSCS" w:cs="細明體_HKSCS" w:eastAsia="細明體_HKSCS" w:hint="default"/>
                <w:sz w:val="6"/>
                <w:szCs w:val="6"/>
              </w:rPr>
            </w:pPr>
            <w:r>
              <w:rPr>
                <w:rFonts w:ascii="Arial" w:hAnsi="Arial" w:cs="Arial" w:eastAsia="Arial" w:hint="default"/>
                <w:sz w:val="20"/>
                <w:szCs w:val="20"/>
              </w:rPr>
              <w:t>17</w:t>
            </w:r>
            <w:r>
              <w:rPr>
                <w:rFonts w:ascii="Arial" w:hAnsi="Arial" w:cs="Arial" w:eastAsia="Arial" w:hint="default"/>
                <w:spacing w:val="16"/>
                <w:sz w:val="20"/>
                <w:szCs w:val="20"/>
              </w:rPr>
              <w:t> </w:t>
            </w:r>
            <w:r>
              <w:rPr>
                <w:rFonts w:ascii="細明體_HKSCS" w:hAnsi="細明體_HKSCS" w:cs="細明體_HKSCS" w:eastAsia="細明體_HKSCS" w:hint="default"/>
                <w:sz w:val="6"/>
                <w:szCs w:val="6"/>
              </w:rPr>
              <w:t>啥</w:t>
            </w:r>
          </w:p>
        </w:tc>
        <w:tc>
          <w:tcPr>
            <w:tcW w:w="503" w:type="dxa"/>
            <w:tcBorders>
              <w:top w:val="nil" w:sz="6" w:space="0" w:color="auto"/>
              <w:left w:val="nil" w:sz="6" w:space="0" w:color="auto"/>
              <w:bottom w:val="nil" w:sz="6" w:space="0" w:color="auto"/>
              <w:right w:val="nil" w:sz="6" w:space="0" w:color="auto"/>
            </w:tcBorders>
          </w:tcPr>
          <w:p>
            <w:pPr>
              <w:pStyle w:val="TableParagraph"/>
              <w:spacing w:line="240" w:lineRule="auto" w:before="74"/>
              <w:ind w:right="57"/>
              <w:jc w:val="right"/>
              <w:rPr>
                <w:rFonts w:ascii="Arial" w:hAnsi="Arial" w:cs="Arial" w:eastAsia="Arial" w:hint="default"/>
                <w:sz w:val="20"/>
                <w:szCs w:val="20"/>
              </w:rPr>
            </w:pPr>
            <w:r>
              <w:rPr>
                <w:rFonts w:ascii="Arial"/>
                <w:spacing w:val="-12"/>
                <w:sz w:val="20"/>
              </w:rPr>
              <w:t>18.</w:t>
            </w:r>
          </w:p>
        </w:tc>
        <w:tc>
          <w:tcPr>
            <w:tcW w:w="279" w:type="dxa"/>
            <w:tcBorders>
              <w:top w:val="nil" w:sz="6" w:space="0" w:color="auto"/>
              <w:left w:val="nil" w:sz="6" w:space="0" w:color="auto"/>
              <w:bottom w:val="nil" w:sz="6" w:space="0" w:color="auto"/>
              <w:right w:val="nil" w:sz="6" w:space="0" w:color="auto"/>
            </w:tcBorders>
          </w:tcPr>
          <w:p>
            <w:pPr>
              <w:pStyle w:val="TableParagraph"/>
              <w:spacing w:line="240" w:lineRule="auto" w:before="74"/>
              <w:ind w:left="44" w:right="0"/>
              <w:jc w:val="left"/>
              <w:rPr>
                <w:rFonts w:ascii="Arial" w:hAnsi="Arial" w:cs="Arial" w:eastAsia="Arial" w:hint="default"/>
                <w:sz w:val="20"/>
                <w:szCs w:val="20"/>
              </w:rPr>
            </w:pPr>
            <w:r>
              <w:rPr>
                <w:rFonts w:ascii="Arial" w:hAnsi="Arial"/>
                <w:w w:val="40"/>
                <w:sz w:val="20"/>
              </w:rPr>
              <w:t>·-</w:t>
            </w:r>
            <w:r>
              <w:rPr>
                <w:rFonts w:ascii="Arial" w:hAnsi="Arial"/>
                <w:sz w:val="20"/>
              </w:rPr>
            </w: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74"/>
              <w:ind w:left="218" w:right="0"/>
              <w:jc w:val="left"/>
              <w:rPr>
                <w:rFonts w:ascii="細明體_HKSCS" w:hAnsi="細明體_HKSCS" w:cs="細明體_HKSCS" w:eastAsia="細明體_HKSCS" w:hint="default"/>
                <w:sz w:val="6"/>
                <w:szCs w:val="6"/>
              </w:rPr>
            </w:pPr>
            <w:r>
              <w:rPr>
                <w:rFonts w:ascii="Arial" w:hAnsi="Arial" w:cs="Arial" w:eastAsia="Arial" w:hint="default"/>
                <w:spacing w:val="-13"/>
                <w:sz w:val="20"/>
                <w:szCs w:val="20"/>
              </w:rPr>
              <w:t>19.</w:t>
            </w:r>
            <w:r>
              <w:rPr>
                <w:rFonts w:ascii="Arial" w:hAnsi="Arial" w:cs="Arial" w:eastAsia="Arial" w:hint="default"/>
                <w:spacing w:val="-26"/>
                <w:sz w:val="20"/>
                <w:szCs w:val="20"/>
              </w:rPr>
              <w:t> </w:t>
            </w:r>
            <w:r>
              <w:rPr>
                <w:rFonts w:ascii="細明體_HKSCS" w:hAnsi="細明體_HKSCS" w:cs="細明體_HKSCS" w:eastAsia="細明體_HKSCS" w:hint="default"/>
                <w:sz w:val="6"/>
                <w:szCs w:val="6"/>
              </w:rPr>
              <w:t>啥</w:t>
            </w:r>
          </w:p>
        </w:tc>
        <w:tc>
          <w:tcPr>
            <w:tcW w:w="616" w:type="dxa"/>
            <w:tcBorders>
              <w:top w:val="nil" w:sz="6" w:space="0" w:color="auto"/>
              <w:left w:val="nil" w:sz="6" w:space="0" w:color="auto"/>
              <w:bottom w:val="nil" w:sz="6" w:space="0" w:color="auto"/>
              <w:right w:val="nil" w:sz="6" w:space="0" w:color="auto"/>
            </w:tcBorders>
          </w:tcPr>
          <w:p>
            <w:pPr>
              <w:pStyle w:val="TableParagraph"/>
              <w:spacing w:line="240" w:lineRule="auto" w:before="65"/>
              <w:ind w:right="131"/>
              <w:jc w:val="right"/>
              <w:rPr>
                <w:rFonts w:ascii="Arial" w:hAnsi="Arial" w:cs="Arial" w:eastAsia="Arial" w:hint="default"/>
                <w:sz w:val="20"/>
                <w:szCs w:val="20"/>
              </w:rPr>
            </w:pPr>
            <w:r>
              <w:rPr>
                <w:rFonts w:ascii="Arial"/>
                <w:sz w:val="20"/>
              </w:rPr>
              <w:t>20</w:t>
            </w:r>
          </w:p>
        </w:tc>
      </w:tr>
      <w:tr>
        <w:trPr>
          <w:trHeight w:val="379" w:hRule="exact"/>
        </w:trPr>
        <w:tc>
          <w:tcPr>
            <w:tcW w:w="622" w:type="dxa"/>
            <w:tcBorders>
              <w:top w:val="nil" w:sz="6" w:space="0" w:color="auto"/>
              <w:left w:val="nil" w:sz="6" w:space="0" w:color="auto"/>
              <w:bottom w:val="nil" w:sz="6" w:space="0" w:color="auto"/>
              <w:right w:val="nil" w:sz="6" w:space="0" w:color="auto"/>
            </w:tcBorders>
          </w:tcPr>
          <w:p>
            <w:pPr>
              <w:pStyle w:val="TableParagraph"/>
              <w:spacing w:line="240" w:lineRule="auto" w:before="80"/>
              <w:ind w:left="44" w:right="0"/>
              <w:jc w:val="left"/>
              <w:rPr>
                <w:rFonts w:ascii="Arial" w:hAnsi="Arial" w:cs="Arial" w:eastAsia="Arial" w:hint="default"/>
                <w:sz w:val="19"/>
                <w:szCs w:val="19"/>
              </w:rPr>
            </w:pPr>
            <w:r>
              <w:rPr>
                <w:rFonts w:ascii="Arial"/>
                <w:spacing w:val="-7"/>
                <w:w w:val="110"/>
                <w:sz w:val="19"/>
              </w:rPr>
              <w:t>(B)</w:t>
            </w:r>
            <w:r>
              <w:rPr>
                <w:rFonts w:ascii="Arial"/>
                <w:spacing w:val="-7"/>
                <w:sz w:val="19"/>
              </w:rPr>
            </w: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85"/>
              <w:ind w:left="227" w:right="0"/>
              <w:jc w:val="left"/>
              <w:rPr>
                <w:rFonts w:ascii="Arial" w:hAnsi="Arial" w:cs="Arial" w:eastAsia="Arial" w:hint="default"/>
                <w:sz w:val="19"/>
                <w:szCs w:val="19"/>
              </w:rPr>
            </w:pPr>
            <w:r>
              <w:rPr>
                <w:rFonts w:ascii="Arial"/>
                <w:sz w:val="19"/>
              </w:rPr>
              <w:t>(A)</w:t>
            </w:r>
          </w:p>
        </w:tc>
        <w:tc>
          <w:tcPr>
            <w:tcW w:w="897" w:type="dxa"/>
            <w:tcBorders>
              <w:top w:val="nil" w:sz="6" w:space="0" w:color="auto"/>
              <w:left w:val="nil" w:sz="6" w:space="0" w:color="auto"/>
              <w:bottom w:val="nil" w:sz="6" w:space="0" w:color="auto"/>
              <w:right w:val="nil" w:sz="6" w:space="0" w:color="auto"/>
            </w:tcBorders>
          </w:tcPr>
          <w:p>
            <w:pPr>
              <w:pStyle w:val="TableParagraph"/>
              <w:spacing w:line="240" w:lineRule="auto" w:before="85"/>
              <w:ind w:left="270" w:right="0"/>
              <w:jc w:val="left"/>
              <w:rPr>
                <w:rFonts w:ascii="Arial" w:hAnsi="Arial" w:cs="Arial" w:eastAsia="Arial" w:hint="default"/>
                <w:sz w:val="19"/>
                <w:szCs w:val="19"/>
              </w:rPr>
            </w:pPr>
            <w:r>
              <w:rPr>
                <w:rFonts w:ascii="Arial"/>
                <w:w w:val="105"/>
                <w:sz w:val="19"/>
              </w:rPr>
              <w:t>(B)</w:t>
            </w:r>
            <w:r>
              <w:rPr>
                <w:rFonts w:ascii="Arial"/>
                <w:sz w:val="19"/>
              </w:rPr>
            </w:r>
          </w:p>
        </w:tc>
        <w:tc>
          <w:tcPr>
            <w:tcW w:w="720" w:type="dxa"/>
            <w:tcBorders>
              <w:top w:val="nil" w:sz="6" w:space="0" w:color="auto"/>
              <w:left w:val="nil" w:sz="6" w:space="0" w:color="auto"/>
              <w:bottom w:val="nil" w:sz="6" w:space="0" w:color="auto"/>
              <w:right w:val="nil" w:sz="6" w:space="0" w:color="auto"/>
            </w:tcBorders>
          </w:tcPr>
          <w:p>
            <w:pPr>
              <w:pStyle w:val="TableParagraph"/>
              <w:spacing w:line="240" w:lineRule="auto" w:before="85"/>
              <w:ind w:left="177" w:right="0"/>
              <w:jc w:val="left"/>
              <w:rPr>
                <w:rFonts w:ascii="Arial" w:hAnsi="Arial" w:cs="Arial" w:eastAsia="Arial" w:hint="default"/>
                <w:sz w:val="19"/>
                <w:szCs w:val="19"/>
              </w:rPr>
            </w:pPr>
            <w:r>
              <w:rPr>
                <w:rFonts w:ascii="Arial"/>
                <w:sz w:val="19"/>
              </w:rPr>
              <w:t>(C)</w:t>
            </w:r>
          </w:p>
        </w:tc>
        <w:tc>
          <w:tcPr>
            <w:tcW w:w="751" w:type="dxa"/>
            <w:tcBorders>
              <w:top w:val="nil" w:sz="6" w:space="0" w:color="auto"/>
              <w:left w:val="nil" w:sz="6" w:space="0" w:color="auto"/>
              <w:bottom w:val="nil" w:sz="6" w:space="0" w:color="auto"/>
              <w:right w:val="nil" w:sz="6" w:space="0" w:color="auto"/>
            </w:tcBorders>
          </w:tcPr>
          <w:p>
            <w:pPr>
              <w:pStyle w:val="TableParagraph"/>
              <w:spacing w:line="240" w:lineRule="auto" w:before="85"/>
              <w:ind w:left="262" w:right="0"/>
              <w:jc w:val="left"/>
              <w:rPr>
                <w:rFonts w:ascii="Arial" w:hAnsi="Arial" w:cs="Arial" w:eastAsia="Arial" w:hint="default"/>
                <w:sz w:val="19"/>
                <w:szCs w:val="19"/>
              </w:rPr>
            </w:pPr>
            <w:r>
              <w:rPr>
                <w:rFonts w:ascii="Arial"/>
                <w:spacing w:val="-5"/>
                <w:w w:val="110"/>
                <w:sz w:val="19"/>
              </w:rPr>
              <w:t>(D)</w:t>
            </w:r>
            <w:r>
              <w:rPr>
                <w:rFonts w:ascii="Arial"/>
                <w:spacing w:val="-5"/>
                <w:sz w:val="19"/>
              </w:rPr>
            </w:r>
          </w:p>
        </w:tc>
        <w:tc>
          <w:tcPr>
            <w:tcW w:w="906"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0"/>
              <w:jc w:val="center"/>
              <w:rPr>
                <w:rFonts w:ascii="Arial" w:hAnsi="Arial" w:cs="Arial" w:eastAsia="Arial" w:hint="default"/>
                <w:sz w:val="19"/>
                <w:szCs w:val="19"/>
              </w:rPr>
            </w:pPr>
            <w:r>
              <w:rPr>
                <w:rFonts w:ascii="Arial"/>
                <w:w w:val="105"/>
                <w:sz w:val="19"/>
              </w:rPr>
              <w:t>(D)</w:t>
            </w:r>
            <w:r>
              <w:rPr>
                <w:rFonts w:ascii="Arial"/>
                <w:sz w:val="19"/>
              </w:rPr>
            </w:r>
          </w:p>
        </w:tc>
        <w:tc>
          <w:tcPr>
            <w:tcW w:w="867" w:type="dxa"/>
            <w:tcBorders>
              <w:top w:val="nil" w:sz="6" w:space="0" w:color="auto"/>
              <w:left w:val="nil" w:sz="6" w:space="0" w:color="auto"/>
              <w:bottom w:val="nil" w:sz="6" w:space="0" w:color="auto"/>
              <w:right w:val="nil" w:sz="6" w:space="0" w:color="auto"/>
            </w:tcBorders>
          </w:tcPr>
          <w:p>
            <w:pPr>
              <w:pStyle w:val="TableParagraph"/>
              <w:spacing w:line="240" w:lineRule="auto" w:before="90"/>
              <w:ind w:left="223" w:right="0"/>
              <w:jc w:val="left"/>
              <w:rPr>
                <w:rFonts w:ascii="Arial" w:hAnsi="Arial" w:cs="Arial" w:eastAsia="Arial" w:hint="default"/>
                <w:sz w:val="19"/>
                <w:szCs w:val="19"/>
              </w:rPr>
            </w:pPr>
            <w:r>
              <w:rPr>
                <w:rFonts w:ascii="Arial"/>
                <w:w w:val="105"/>
                <w:sz w:val="19"/>
              </w:rPr>
              <w:t>(B)</w:t>
            </w:r>
            <w:r>
              <w:rPr>
                <w:rFonts w:ascii="Arial"/>
                <w:sz w:val="19"/>
              </w:rPr>
            </w:r>
          </w:p>
        </w:tc>
        <w:tc>
          <w:tcPr>
            <w:tcW w:w="503" w:type="dxa"/>
            <w:tcBorders>
              <w:top w:val="nil" w:sz="6" w:space="0" w:color="auto"/>
              <w:left w:val="nil" w:sz="6" w:space="0" w:color="auto"/>
              <w:bottom w:val="nil" w:sz="6" w:space="0" w:color="auto"/>
              <w:right w:val="nil" w:sz="6" w:space="0" w:color="auto"/>
            </w:tcBorders>
          </w:tcPr>
          <w:p>
            <w:pPr>
              <w:pStyle w:val="TableParagraph"/>
              <w:spacing w:line="332" w:lineRule="exact"/>
              <w:ind w:right="89"/>
              <w:jc w:val="right"/>
              <w:rPr>
                <w:rFonts w:ascii="Arial" w:hAnsi="Arial" w:cs="Arial" w:eastAsia="Arial" w:hint="default"/>
                <w:sz w:val="19"/>
                <w:szCs w:val="19"/>
              </w:rPr>
            </w:pPr>
            <w:r>
              <w:rPr>
                <w:rFonts w:ascii="細明體_HKSCS" w:hAnsi="細明體_HKSCS" w:cs="細明體_HKSCS" w:eastAsia="細明體_HKSCS" w:hint="default"/>
                <w:w w:val="21"/>
                <w:sz w:val="27"/>
                <w:szCs w:val="27"/>
              </w:rPr>
              <w:t>﹛</w:t>
            </w:r>
            <w:r>
              <w:rPr>
                <w:rFonts w:ascii="Arial" w:hAnsi="Arial" w:cs="Arial" w:eastAsia="Arial" w:hint="default"/>
                <w:w w:val="98"/>
                <w:sz w:val="19"/>
                <w:szCs w:val="19"/>
              </w:rPr>
              <w:t>A</w:t>
            </w:r>
            <w:r>
              <w:rPr>
                <w:rFonts w:ascii="Arial" w:hAnsi="Arial" w:cs="Arial" w:eastAsia="Arial" w:hint="default"/>
                <w:w w:val="98"/>
                <w:sz w:val="19"/>
                <w:szCs w:val="19"/>
              </w:rPr>
              <w:t>)</w:t>
            </w:r>
            <w:r>
              <w:rPr>
                <w:rFonts w:ascii="Arial" w:hAnsi="Arial" w:cs="Arial" w:eastAsia="Arial" w:hint="default"/>
                <w:sz w:val="19"/>
                <w:szCs w:val="19"/>
              </w:rPr>
            </w:r>
          </w:p>
        </w:tc>
        <w:tc>
          <w:tcPr>
            <w:tcW w:w="279" w:type="dxa"/>
            <w:tcBorders>
              <w:top w:val="nil" w:sz="6" w:space="0" w:color="auto"/>
              <w:left w:val="nil" w:sz="6" w:space="0" w:color="auto"/>
              <w:bottom w:val="nil" w:sz="6" w:space="0" w:color="auto"/>
              <w:right w:val="nil" w:sz="6" w:space="0" w:color="auto"/>
            </w:tcBorders>
          </w:tcPr>
          <w:p>
            <w:pP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90"/>
              <w:ind w:left="194" w:right="0"/>
              <w:jc w:val="left"/>
              <w:rPr>
                <w:rFonts w:ascii="Arial" w:hAnsi="Arial" w:cs="Arial" w:eastAsia="Arial" w:hint="default"/>
                <w:sz w:val="19"/>
                <w:szCs w:val="19"/>
              </w:rPr>
            </w:pPr>
            <w:r>
              <w:rPr>
                <w:rFonts w:ascii="Arial"/>
                <w:sz w:val="19"/>
              </w:rPr>
              <w:t>{B)</w:t>
            </w:r>
          </w:p>
        </w:tc>
        <w:tc>
          <w:tcPr>
            <w:tcW w:w="616" w:type="dxa"/>
            <w:tcBorders>
              <w:top w:val="nil" w:sz="6" w:space="0" w:color="auto"/>
              <w:left w:val="nil" w:sz="6" w:space="0" w:color="auto"/>
              <w:bottom w:val="nil" w:sz="6" w:space="0" w:color="auto"/>
              <w:right w:val="nil" w:sz="6" w:space="0" w:color="auto"/>
            </w:tcBorders>
          </w:tcPr>
          <w:p>
            <w:pPr>
              <w:pStyle w:val="TableParagraph"/>
              <w:spacing w:line="240" w:lineRule="auto" w:before="90"/>
              <w:ind w:right="121"/>
              <w:jc w:val="right"/>
              <w:rPr>
                <w:rFonts w:ascii="Arial" w:hAnsi="Arial" w:cs="Arial" w:eastAsia="Arial" w:hint="default"/>
                <w:sz w:val="19"/>
                <w:szCs w:val="19"/>
              </w:rPr>
            </w:pPr>
            <w:r>
              <w:rPr>
                <w:rFonts w:ascii="Arial"/>
                <w:sz w:val="19"/>
              </w:rPr>
              <w:t>(B)</w:t>
            </w:r>
          </w:p>
        </w:tc>
      </w:tr>
      <w:tr>
        <w:trPr>
          <w:trHeight w:val="373" w:hRule="exact"/>
        </w:trPr>
        <w:tc>
          <w:tcPr>
            <w:tcW w:w="622" w:type="dxa"/>
            <w:tcBorders>
              <w:top w:val="nil" w:sz="6" w:space="0" w:color="auto"/>
              <w:left w:val="nil" w:sz="6" w:space="0" w:color="auto"/>
              <w:bottom w:val="nil" w:sz="6" w:space="0" w:color="auto"/>
              <w:right w:val="nil" w:sz="6" w:space="0" w:color="auto"/>
            </w:tcBorders>
          </w:tcPr>
          <w:p>
            <w:pPr>
              <w:pStyle w:val="TableParagraph"/>
              <w:spacing w:line="240" w:lineRule="auto" w:before="45"/>
              <w:ind w:left="54" w:right="0"/>
              <w:jc w:val="left"/>
              <w:rPr>
                <w:rFonts w:ascii="Arial" w:hAnsi="Arial" w:cs="Arial" w:eastAsia="Arial" w:hint="default"/>
                <w:sz w:val="20"/>
                <w:szCs w:val="20"/>
              </w:rPr>
            </w:pPr>
            <w:r>
              <w:rPr>
                <w:rFonts w:ascii="Arial" w:hAnsi="Arial"/>
                <w:spacing w:val="-8"/>
                <w:w w:val="105"/>
                <w:sz w:val="20"/>
              </w:rPr>
              <w:t>21 </w:t>
            </w:r>
            <w:r>
              <w:rPr>
                <w:rFonts w:ascii="Arial" w:hAnsi="Arial"/>
                <w:w w:val="60"/>
                <w:sz w:val="20"/>
              </w:rPr>
              <w:t>·-</w:t>
            </w:r>
            <w:r>
              <w:rPr>
                <w:rFonts w:ascii="Arial" w:hAnsi="Arial"/>
                <w:sz w:val="20"/>
              </w:rPr>
            </w: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59"/>
              <w:ind w:left="237" w:right="0"/>
              <w:jc w:val="left"/>
              <w:rPr>
                <w:rFonts w:ascii="Arial" w:hAnsi="Arial" w:cs="Arial" w:eastAsia="Arial" w:hint="default"/>
                <w:sz w:val="20"/>
                <w:szCs w:val="20"/>
              </w:rPr>
            </w:pPr>
            <w:r>
              <w:rPr>
                <w:rFonts w:ascii="Arial"/>
                <w:sz w:val="20"/>
              </w:rPr>
              <w:t>22.</w:t>
            </w:r>
          </w:p>
        </w:tc>
        <w:tc>
          <w:tcPr>
            <w:tcW w:w="897" w:type="dxa"/>
            <w:tcBorders>
              <w:top w:val="nil" w:sz="6" w:space="0" w:color="auto"/>
              <w:left w:val="nil" w:sz="6" w:space="0" w:color="auto"/>
              <w:bottom w:val="nil" w:sz="6" w:space="0" w:color="auto"/>
              <w:right w:val="nil" w:sz="6" w:space="0" w:color="auto"/>
            </w:tcBorders>
          </w:tcPr>
          <w:p>
            <w:pPr>
              <w:pStyle w:val="TableParagraph"/>
              <w:spacing w:line="240" w:lineRule="auto" w:before="59"/>
              <w:ind w:left="284" w:right="0"/>
              <w:jc w:val="left"/>
              <w:rPr>
                <w:rFonts w:ascii="Arial" w:hAnsi="Arial" w:cs="Arial" w:eastAsia="Arial" w:hint="default"/>
                <w:sz w:val="20"/>
                <w:szCs w:val="20"/>
              </w:rPr>
            </w:pPr>
            <w:r>
              <w:rPr>
                <w:rFonts w:ascii="Arial"/>
                <w:w w:val="105"/>
                <w:sz w:val="20"/>
              </w:rPr>
              <w:t>23</w:t>
            </w:r>
            <w:r>
              <w:rPr>
                <w:rFonts w:ascii="Arial"/>
                <w:sz w:val="20"/>
              </w:rPr>
            </w:r>
          </w:p>
        </w:tc>
        <w:tc>
          <w:tcPr>
            <w:tcW w:w="720" w:type="dxa"/>
            <w:tcBorders>
              <w:top w:val="nil" w:sz="6" w:space="0" w:color="auto"/>
              <w:left w:val="nil" w:sz="6" w:space="0" w:color="auto"/>
              <w:bottom w:val="nil" w:sz="6" w:space="0" w:color="auto"/>
              <w:right w:val="nil" w:sz="6" w:space="0" w:color="auto"/>
            </w:tcBorders>
          </w:tcPr>
          <w:p>
            <w:pPr>
              <w:pStyle w:val="TableParagraph"/>
              <w:spacing w:line="240" w:lineRule="auto" w:before="59"/>
              <w:ind w:left="196" w:right="0"/>
              <w:jc w:val="left"/>
              <w:rPr>
                <w:rFonts w:ascii="Arial" w:hAnsi="Arial" w:cs="Arial" w:eastAsia="Arial" w:hint="default"/>
                <w:sz w:val="20"/>
                <w:szCs w:val="20"/>
              </w:rPr>
            </w:pPr>
            <w:r>
              <w:rPr>
                <w:rFonts w:ascii="Arial"/>
                <w:w w:val="105"/>
                <w:sz w:val="20"/>
              </w:rPr>
              <w:t>24</w:t>
            </w:r>
            <w:r>
              <w:rPr>
                <w:rFonts w:ascii="Arial"/>
                <w:sz w:val="20"/>
              </w:rPr>
            </w:r>
          </w:p>
        </w:tc>
        <w:tc>
          <w:tcPr>
            <w:tcW w:w="751" w:type="dxa"/>
            <w:tcBorders>
              <w:top w:val="nil" w:sz="6" w:space="0" w:color="auto"/>
              <w:left w:val="nil" w:sz="6" w:space="0" w:color="auto"/>
              <w:bottom w:val="nil" w:sz="6" w:space="0" w:color="auto"/>
              <w:right w:val="nil" w:sz="6" w:space="0" w:color="auto"/>
            </w:tcBorders>
          </w:tcPr>
          <w:p>
            <w:pPr>
              <w:pStyle w:val="TableParagraph"/>
              <w:spacing w:line="240" w:lineRule="auto" w:before="19"/>
              <w:ind w:left="281" w:right="0"/>
              <w:jc w:val="left"/>
              <w:rPr>
                <w:rFonts w:ascii="Times New Roman" w:hAnsi="Times New Roman" w:cs="Times New Roman" w:eastAsia="Times New Roman" w:hint="default"/>
                <w:sz w:val="26"/>
                <w:szCs w:val="26"/>
              </w:rPr>
            </w:pPr>
            <w:r>
              <w:rPr>
                <w:rFonts w:ascii="Times New Roman"/>
                <w:i/>
                <w:w w:val="95"/>
                <w:sz w:val="26"/>
              </w:rPr>
              <w:t>29</w:t>
            </w:r>
            <w:r>
              <w:rPr>
                <w:rFonts w:ascii="Times New Roman"/>
                <w:sz w:val="26"/>
              </w:rPr>
            </w:r>
          </w:p>
        </w:tc>
        <w:tc>
          <w:tcPr>
            <w:tcW w:w="906" w:type="dxa"/>
            <w:tcBorders>
              <w:top w:val="nil" w:sz="6" w:space="0" w:color="auto"/>
              <w:left w:val="nil" w:sz="6" w:space="0" w:color="auto"/>
              <w:bottom w:val="nil" w:sz="6" w:space="0" w:color="auto"/>
              <w:right w:val="nil" w:sz="6" w:space="0" w:color="auto"/>
            </w:tcBorders>
          </w:tcPr>
          <w:p>
            <w:pPr>
              <w:pStyle w:val="TableParagraph"/>
              <w:spacing w:line="240" w:lineRule="auto" w:before="55"/>
              <w:ind w:right="0"/>
              <w:jc w:val="center"/>
              <w:rPr>
                <w:rFonts w:ascii="Arial" w:hAnsi="Arial" w:cs="Arial" w:eastAsia="Arial" w:hint="default"/>
                <w:sz w:val="20"/>
                <w:szCs w:val="20"/>
              </w:rPr>
            </w:pPr>
            <w:r>
              <w:rPr>
                <w:rFonts w:ascii="Arial"/>
                <w:w w:val="105"/>
                <w:sz w:val="20"/>
              </w:rPr>
              <w:t>26</w:t>
            </w:r>
            <w:r>
              <w:rPr>
                <w:rFonts w:ascii="Arial"/>
                <w:sz w:val="20"/>
              </w:rPr>
            </w:r>
          </w:p>
        </w:tc>
        <w:tc>
          <w:tcPr>
            <w:tcW w:w="867" w:type="dxa"/>
            <w:tcBorders>
              <w:top w:val="nil" w:sz="6" w:space="0" w:color="auto"/>
              <w:left w:val="nil" w:sz="6" w:space="0" w:color="auto"/>
              <w:bottom w:val="nil" w:sz="6" w:space="0" w:color="auto"/>
              <w:right w:val="nil" w:sz="6" w:space="0" w:color="auto"/>
            </w:tcBorders>
          </w:tcPr>
          <w:p>
            <w:pPr>
              <w:pStyle w:val="TableParagraph"/>
              <w:spacing w:line="240" w:lineRule="auto" w:before="55"/>
              <w:ind w:left="233" w:right="0"/>
              <w:jc w:val="left"/>
              <w:rPr>
                <w:rFonts w:ascii="Arial" w:hAnsi="Arial" w:cs="Arial" w:eastAsia="Arial" w:hint="default"/>
                <w:sz w:val="20"/>
                <w:szCs w:val="20"/>
              </w:rPr>
            </w:pPr>
            <w:r>
              <w:rPr>
                <w:rFonts w:ascii="Arial"/>
                <w:w w:val="110"/>
                <w:sz w:val="20"/>
              </w:rPr>
              <w:t>27</w:t>
            </w:r>
            <w:r>
              <w:rPr>
                <w:rFonts w:ascii="Arial"/>
                <w:sz w:val="20"/>
              </w:rPr>
            </w:r>
          </w:p>
        </w:tc>
        <w:tc>
          <w:tcPr>
            <w:tcW w:w="503" w:type="dxa"/>
            <w:tcBorders>
              <w:top w:val="nil" w:sz="6" w:space="0" w:color="auto"/>
              <w:left w:val="nil" w:sz="6" w:space="0" w:color="auto"/>
              <w:bottom w:val="nil" w:sz="6" w:space="0" w:color="auto"/>
              <w:right w:val="nil" w:sz="6" w:space="0" w:color="auto"/>
            </w:tcBorders>
          </w:tcPr>
          <w:p>
            <w:pPr>
              <w:pStyle w:val="TableParagraph"/>
              <w:spacing w:line="240" w:lineRule="auto" w:before="64"/>
              <w:ind w:right="90"/>
              <w:jc w:val="right"/>
              <w:rPr>
                <w:rFonts w:ascii="Arial" w:hAnsi="Arial" w:cs="Arial" w:eastAsia="Arial" w:hint="default"/>
                <w:sz w:val="20"/>
                <w:szCs w:val="20"/>
              </w:rPr>
            </w:pPr>
            <w:r>
              <w:rPr>
                <w:rFonts w:ascii="Arial"/>
                <w:sz w:val="20"/>
              </w:rPr>
              <w:t>28</w:t>
            </w:r>
          </w:p>
        </w:tc>
        <w:tc>
          <w:tcPr>
            <w:tcW w:w="279" w:type="dxa"/>
            <w:tcBorders>
              <w:top w:val="nil" w:sz="6" w:space="0" w:color="auto"/>
              <w:left w:val="nil" w:sz="6" w:space="0" w:color="auto"/>
              <w:bottom w:val="nil" w:sz="6" w:space="0" w:color="auto"/>
              <w:right w:val="nil" w:sz="6" w:space="0" w:color="auto"/>
            </w:tcBorders>
          </w:tcPr>
          <w:p>
            <w:pP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59"/>
              <w:ind w:left="208" w:right="0"/>
              <w:jc w:val="left"/>
              <w:rPr>
                <w:rFonts w:ascii="Arial" w:hAnsi="Arial" w:cs="Arial" w:eastAsia="Arial" w:hint="default"/>
                <w:sz w:val="20"/>
                <w:szCs w:val="20"/>
              </w:rPr>
            </w:pPr>
            <w:r>
              <w:rPr>
                <w:rFonts w:ascii="Arial"/>
                <w:sz w:val="20"/>
              </w:rPr>
              <w:t>29</w:t>
            </w:r>
          </w:p>
        </w:tc>
        <w:tc>
          <w:tcPr>
            <w:tcW w:w="616" w:type="dxa"/>
            <w:tcBorders>
              <w:top w:val="nil" w:sz="6" w:space="0" w:color="auto"/>
              <w:left w:val="nil" w:sz="6" w:space="0" w:color="auto"/>
              <w:bottom w:val="nil" w:sz="6" w:space="0" w:color="auto"/>
              <w:right w:val="nil" w:sz="6" w:space="0" w:color="auto"/>
            </w:tcBorders>
          </w:tcPr>
          <w:p>
            <w:pPr/>
          </w:p>
        </w:tc>
      </w:tr>
      <w:tr>
        <w:trPr>
          <w:trHeight w:val="271" w:hRule="exact"/>
        </w:trPr>
        <w:tc>
          <w:tcPr>
            <w:tcW w:w="622" w:type="dxa"/>
            <w:tcBorders>
              <w:top w:val="nil" w:sz="6" w:space="0" w:color="auto"/>
              <w:left w:val="nil" w:sz="6" w:space="0" w:color="auto"/>
              <w:bottom w:val="nil" w:sz="6" w:space="0" w:color="auto"/>
              <w:right w:val="nil" w:sz="6" w:space="0" w:color="auto"/>
            </w:tcBorders>
          </w:tcPr>
          <w:p>
            <w:pPr>
              <w:pStyle w:val="TableParagraph"/>
              <w:spacing w:line="240" w:lineRule="auto" w:before="49"/>
              <w:ind w:left="35" w:right="0"/>
              <w:jc w:val="left"/>
              <w:rPr>
                <w:rFonts w:ascii="Arial" w:hAnsi="Arial" w:cs="Arial" w:eastAsia="Arial" w:hint="default"/>
                <w:sz w:val="19"/>
                <w:szCs w:val="19"/>
              </w:rPr>
            </w:pPr>
            <w:r>
              <w:rPr>
                <w:rFonts w:ascii="Arial"/>
                <w:w w:val="105"/>
                <w:sz w:val="19"/>
              </w:rPr>
              <w:t>(C)</w:t>
            </w:r>
            <w:r>
              <w:rPr>
                <w:rFonts w:ascii="Arial"/>
                <w:sz w:val="19"/>
              </w:rPr>
            </w: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40"/>
              <w:ind w:left="218" w:right="0"/>
              <w:jc w:val="left"/>
              <w:rPr>
                <w:rFonts w:ascii="Arial" w:hAnsi="Arial" w:cs="Arial" w:eastAsia="Arial" w:hint="default"/>
                <w:sz w:val="20"/>
                <w:szCs w:val="20"/>
              </w:rPr>
            </w:pPr>
            <w:r>
              <w:rPr>
                <w:rFonts w:ascii="Arial"/>
                <w:w w:val="110"/>
                <w:sz w:val="20"/>
              </w:rPr>
              <w:t>(0)</w:t>
            </w:r>
            <w:r>
              <w:rPr>
                <w:rFonts w:ascii="Arial"/>
                <w:sz w:val="20"/>
              </w:rPr>
            </w:r>
          </w:p>
        </w:tc>
        <w:tc>
          <w:tcPr>
            <w:tcW w:w="897" w:type="dxa"/>
            <w:tcBorders>
              <w:top w:val="nil" w:sz="6" w:space="0" w:color="auto"/>
              <w:left w:val="nil" w:sz="6" w:space="0" w:color="auto"/>
              <w:bottom w:val="nil" w:sz="6" w:space="0" w:color="auto"/>
              <w:right w:val="nil" w:sz="6" w:space="0" w:color="auto"/>
            </w:tcBorders>
          </w:tcPr>
          <w:p>
            <w:pPr>
              <w:pStyle w:val="TableParagraph"/>
              <w:spacing w:line="240" w:lineRule="auto" w:before="49"/>
              <w:ind w:left="270" w:right="0"/>
              <w:jc w:val="left"/>
              <w:rPr>
                <w:rFonts w:ascii="Arial" w:hAnsi="Arial" w:cs="Arial" w:eastAsia="Arial" w:hint="default"/>
                <w:sz w:val="19"/>
                <w:szCs w:val="19"/>
              </w:rPr>
            </w:pPr>
            <w:r>
              <w:rPr>
                <w:rFonts w:ascii="Arial"/>
                <w:spacing w:val="-5"/>
                <w:w w:val="115"/>
                <w:sz w:val="19"/>
              </w:rPr>
              <w:t>(B)</w:t>
            </w:r>
            <w:r>
              <w:rPr>
                <w:rFonts w:ascii="Arial"/>
                <w:spacing w:val="-5"/>
                <w:sz w:val="19"/>
              </w:rPr>
            </w:r>
          </w:p>
        </w:tc>
        <w:tc>
          <w:tcPr>
            <w:tcW w:w="720" w:type="dxa"/>
            <w:tcBorders>
              <w:top w:val="nil" w:sz="6" w:space="0" w:color="auto"/>
              <w:left w:val="nil" w:sz="6" w:space="0" w:color="auto"/>
              <w:bottom w:val="nil" w:sz="6" w:space="0" w:color="auto"/>
              <w:right w:val="nil" w:sz="6" w:space="0" w:color="auto"/>
            </w:tcBorders>
          </w:tcPr>
          <w:p>
            <w:pPr>
              <w:pStyle w:val="TableParagraph"/>
              <w:spacing w:line="240" w:lineRule="auto" w:before="49"/>
              <w:ind w:left="182" w:right="0"/>
              <w:jc w:val="left"/>
              <w:rPr>
                <w:rFonts w:ascii="Arial" w:hAnsi="Arial" w:cs="Arial" w:eastAsia="Arial" w:hint="default"/>
                <w:sz w:val="19"/>
                <w:szCs w:val="19"/>
              </w:rPr>
            </w:pPr>
            <w:r>
              <w:rPr>
                <w:rFonts w:ascii="Arial"/>
                <w:sz w:val="19"/>
              </w:rPr>
              <w:t>(A)</w:t>
            </w:r>
          </w:p>
        </w:tc>
        <w:tc>
          <w:tcPr>
            <w:tcW w:w="751" w:type="dxa"/>
            <w:tcBorders>
              <w:top w:val="nil" w:sz="6" w:space="0" w:color="auto"/>
              <w:left w:val="nil" w:sz="6" w:space="0" w:color="auto"/>
              <w:bottom w:val="nil" w:sz="6" w:space="0" w:color="auto"/>
              <w:right w:val="nil" w:sz="6" w:space="0" w:color="auto"/>
            </w:tcBorders>
          </w:tcPr>
          <w:p>
            <w:pPr>
              <w:pStyle w:val="TableParagraph"/>
              <w:spacing w:line="240" w:lineRule="auto" w:before="49"/>
              <w:ind w:left="266" w:right="0"/>
              <w:jc w:val="left"/>
              <w:rPr>
                <w:rFonts w:ascii="Arial" w:hAnsi="Arial" w:cs="Arial" w:eastAsia="Arial" w:hint="default"/>
                <w:sz w:val="19"/>
                <w:szCs w:val="19"/>
              </w:rPr>
            </w:pPr>
            <w:r>
              <w:rPr>
                <w:rFonts w:ascii="Arial"/>
                <w:sz w:val="19"/>
              </w:rPr>
              <w:t>(B)</w:t>
            </w:r>
          </w:p>
        </w:tc>
        <w:tc>
          <w:tcPr>
            <w:tcW w:w="906" w:type="dxa"/>
            <w:tcBorders>
              <w:top w:val="nil" w:sz="6" w:space="0" w:color="auto"/>
              <w:left w:val="nil" w:sz="6" w:space="0" w:color="auto"/>
              <w:bottom w:val="nil" w:sz="6" w:space="0" w:color="auto"/>
              <w:right w:val="nil" w:sz="6" w:space="0" w:color="auto"/>
            </w:tcBorders>
          </w:tcPr>
          <w:p>
            <w:pPr>
              <w:pStyle w:val="TableParagraph"/>
              <w:spacing w:line="240" w:lineRule="auto" w:before="54"/>
              <w:ind w:right="5"/>
              <w:jc w:val="center"/>
              <w:rPr>
                <w:rFonts w:ascii="Arial" w:hAnsi="Arial" w:cs="Arial" w:eastAsia="Arial" w:hint="default"/>
                <w:sz w:val="19"/>
                <w:szCs w:val="19"/>
              </w:rPr>
            </w:pPr>
            <w:r>
              <w:rPr>
                <w:rFonts w:ascii="Arial"/>
                <w:w w:val="105"/>
                <w:sz w:val="19"/>
              </w:rPr>
              <w:t>(C,D)</w:t>
            </w:r>
            <w:r>
              <w:rPr>
                <w:rFonts w:ascii="Arial"/>
                <w:sz w:val="19"/>
              </w:rPr>
            </w:r>
          </w:p>
        </w:tc>
        <w:tc>
          <w:tcPr>
            <w:tcW w:w="867" w:type="dxa"/>
            <w:tcBorders>
              <w:top w:val="nil" w:sz="6" w:space="0" w:color="auto"/>
              <w:left w:val="nil" w:sz="6" w:space="0" w:color="auto"/>
              <w:bottom w:val="nil" w:sz="6" w:space="0" w:color="auto"/>
              <w:right w:val="nil" w:sz="6" w:space="0" w:color="auto"/>
            </w:tcBorders>
          </w:tcPr>
          <w:p>
            <w:pPr>
              <w:pStyle w:val="TableParagraph"/>
              <w:spacing w:line="240" w:lineRule="auto" w:before="59"/>
              <w:ind w:left="219" w:right="0"/>
              <w:jc w:val="left"/>
              <w:rPr>
                <w:rFonts w:ascii="Arial" w:hAnsi="Arial" w:cs="Arial" w:eastAsia="Arial" w:hint="default"/>
                <w:sz w:val="19"/>
                <w:szCs w:val="19"/>
              </w:rPr>
            </w:pPr>
            <w:r>
              <w:rPr>
                <w:rFonts w:ascii="Arial"/>
                <w:w w:val="105"/>
                <w:sz w:val="19"/>
              </w:rPr>
              <w:t>(D)</w:t>
            </w:r>
            <w:r>
              <w:rPr>
                <w:rFonts w:ascii="Arial"/>
                <w:sz w:val="19"/>
              </w:rPr>
            </w:r>
          </w:p>
        </w:tc>
        <w:tc>
          <w:tcPr>
            <w:tcW w:w="503" w:type="dxa"/>
            <w:tcBorders>
              <w:top w:val="nil" w:sz="6" w:space="0" w:color="auto"/>
              <w:left w:val="nil" w:sz="6" w:space="0" w:color="auto"/>
              <w:bottom w:val="nil" w:sz="6" w:space="0" w:color="auto"/>
              <w:right w:val="nil" w:sz="6" w:space="0" w:color="auto"/>
            </w:tcBorders>
          </w:tcPr>
          <w:p>
            <w:pPr>
              <w:pStyle w:val="TableParagraph"/>
              <w:spacing w:line="240" w:lineRule="auto" w:before="59"/>
              <w:ind w:right="70"/>
              <w:jc w:val="right"/>
              <w:rPr>
                <w:rFonts w:ascii="Arial" w:hAnsi="Arial" w:cs="Arial" w:eastAsia="Arial" w:hint="default"/>
                <w:sz w:val="19"/>
                <w:szCs w:val="19"/>
              </w:rPr>
            </w:pPr>
            <w:r>
              <w:rPr>
                <w:rFonts w:ascii="Arial"/>
                <w:spacing w:val="-7"/>
                <w:w w:val="105"/>
                <w:sz w:val="19"/>
              </w:rPr>
              <w:t>(C)</w:t>
            </w:r>
          </w:p>
        </w:tc>
        <w:tc>
          <w:tcPr>
            <w:tcW w:w="279" w:type="dxa"/>
            <w:tcBorders>
              <w:top w:val="nil" w:sz="6" w:space="0" w:color="auto"/>
              <w:left w:val="nil" w:sz="6" w:space="0" w:color="auto"/>
              <w:bottom w:val="nil" w:sz="6" w:space="0" w:color="auto"/>
              <w:right w:val="nil" w:sz="6" w:space="0" w:color="auto"/>
            </w:tcBorders>
          </w:tcPr>
          <w:p>
            <w:pPr/>
          </w:p>
        </w:tc>
        <w:tc>
          <w:tcPr>
            <w:tcW w:w="762" w:type="dxa"/>
            <w:tcBorders>
              <w:top w:val="nil" w:sz="6" w:space="0" w:color="auto"/>
              <w:left w:val="nil" w:sz="6" w:space="0" w:color="auto"/>
              <w:bottom w:val="nil" w:sz="6" w:space="0" w:color="auto"/>
              <w:right w:val="nil" w:sz="6" w:space="0" w:color="auto"/>
            </w:tcBorders>
          </w:tcPr>
          <w:p>
            <w:pPr>
              <w:pStyle w:val="TableParagraph"/>
              <w:spacing w:line="240" w:lineRule="auto" w:before="54"/>
              <w:ind w:left="194" w:right="0"/>
              <w:jc w:val="left"/>
              <w:rPr>
                <w:rFonts w:ascii="Arial" w:hAnsi="Arial" w:cs="Arial" w:eastAsia="Arial" w:hint="default"/>
                <w:sz w:val="19"/>
                <w:szCs w:val="19"/>
              </w:rPr>
            </w:pPr>
            <w:r>
              <w:rPr>
                <w:rFonts w:ascii="Arial"/>
                <w:sz w:val="19"/>
              </w:rPr>
              <w:t>(A)</w:t>
            </w:r>
          </w:p>
        </w:tc>
        <w:tc>
          <w:tcPr>
            <w:tcW w:w="616" w:type="dxa"/>
            <w:tcBorders>
              <w:top w:val="nil" w:sz="6" w:space="0" w:color="auto"/>
              <w:left w:val="nil" w:sz="6" w:space="0" w:color="auto"/>
              <w:bottom w:val="nil" w:sz="6" w:space="0" w:color="auto"/>
              <w:right w:val="nil" w:sz="6" w:space="0" w:color="auto"/>
            </w:tcBorders>
          </w:tcPr>
          <w:p>
            <w:pPr/>
          </w:p>
        </w:tc>
      </w:tr>
    </w:tbl>
    <w:p>
      <w:pPr>
        <w:spacing w:before="0" w:after="18"/>
        <w:ind w:left="111" w:right="366"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pacing w:val="-388"/>
          <w:w w:val="271"/>
          <w:sz w:val="6"/>
          <w:szCs w:val="6"/>
        </w:rPr>
        <w:t>＇</w:t>
      </w:r>
      <w:r>
        <w:rPr>
          <w:rFonts w:ascii="細明體_HKSCS" w:hAnsi="細明體_HKSCS" w:cs="細明體_HKSCS" w:eastAsia="細明體_HKSCS" w:hint="default"/>
          <w:spacing w:val="-86"/>
          <w:w w:val="224"/>
          <w:sz w:val="6"/>
          <w:szCs w:val="6"/>
        </w:rPr>
        <w:t>、</w:t>
      </w:r>
      <w:r>
        <w:rPr>
          <w:rFonts w:ascii="Times New Roman" w:hAnsi="Times New Roman" w:cs="Times New Roman" w:eastAsia="Times New Roman" w:hint="default"/>
          <w:w w:val="114"/>
          <w:sz w:val="3"/>
          <w:szCs w:val="3"/>
        </w:rPr>
        <w:t>a</w:t>
      </w:r>
      <w:r>
        <w:rPr>
          <w:rFonts w:ascii="Times New Roman" w:hAnsi="Times New Roman" w:cs="Times New Roman" w:eastAsia="Times New Roman" w:hint="default"/>
          <w:sz w:val="3"/>
          <w:szCs w:val="3"/>
        </w:rPr>
        <w:t> </w:t>
      </w:r>
      <w:r>
        <w:rPr>
          <w:rFonts w:ascii="Times New Roman" w:hAnsi="Times New Roman" w:cs="Times New Roman" w:eastAsia="Times New Roman" w:hint="default"/>
          <w:spacing w:val="3"/>
          <w:sz w:val="3"/>
          <w:szCs w:val="3"/>
        </w:rPr>
        <w:t> </w:t>
      </w:r>
      <w:r>
        <w:rPr>
          <w:rFonts w:ascii="Times New Roman" w:hAnsi="Times New Roman" w:cs="Times New Roman" w:eastAsia="Times New Roman" w:hint="default"/>
          <w:i/>
          <w:w w:val="442"/>
          <w:sz w:val="3"/>
          <w:szCs w:val="3"/>
        </w:rPr>
        <w:t>,</w:t>
      </w:r>
      <w:r>
        <w:rPr>
          <w:rFonts w:ascii="Times New Roman" w:hAnsi="Times New Roman" w:cs="Times New Roman" w:eastAsia="Times New Roman" w:hint="default"/>
          <w:i/>
          <w:sz w:val="3"/>
          <w:szCs w:val="3"/>
        </w:rPr>
        <w:t>  </w:t>
      </w:r>
      <w:r>
        <w:rPr>
          <w:rFonts w:ascii="Times New Roman" w:hAnsi="Times New Roman" w:cs="Times New Roman" w:eastAsia="Times New Roman" w:hint="default"/>
          <w:i/>
          <w:spacing w:val="1"/>
          <w:sz w:val="3"/>
          <w:szCs w:val="3"/>
        </w:rPr>
        <w:t> </w:t>
      </w:r>
      <w:r>
        <w:rPr>
          <w:rFonts w:ascii="Times New Roman" w:hAnsi="Times New Roman" w:cs="Times New Roman" w:eastAsia="Times New Roman" w:hint="default"/>
          <w:i/>
          <w:w w:val="285"/>
          <w:sz w:val="3"/>
          <w:szCs w:val="3"/>
        </w:rPr>
        <w:t>,.'</w:t>
      </w:r>
      <w:r>
        <w:rPr>
          <w:rFonts w:ascii="Times New Roman" w:hAnsi="Times New Roman" w:cs="Times New Roman" w:eastAsia="Times New Roman" w:hint="default"/>
          <w:i/>
          <w:sz w:val="3"/>
          <w:szCs w:val="3"/>
        </w:rPr>
        <w:t>    </w:t>
      </w:r>
      <w:r>
        <w:rPr>
          <w:rFonts w:ascii="Times New Roman" w:hAnsi="Times New Roman" w:cs="Times New Roman" w:eastAsia="Times New Roman" w:hint="default"/>
          <w:i/>
          <w:spacing w:val="-4"/>
          <w:w w:val="321"/>
          <w:sz w:val="3"/>
          <w:szCs w:val="3"/>
        </w:rPr>
        <w:t>•</w:t>
      </w:r>
      <w:r>
        <w:rPr>
          <w:rFonts w:ascii="Times New Roman" w:hAnsi="Times New Roman" w:cs="Times New Roman" w:eastAsia="Times New Roman" w:hint="default"/>
          <w:i/>
          <w:w w:val="322"/>
          <w:sz w:val="3"/>
          <w:szCs w:val="3"/>
        </w:rPr>
        <w:t>,</w:t>
      </w:r>
      <w:r>
        <w:rPr>
          <w:rFonts w:ascii="Times New Roman" w:hAnsi="Times New Roman" w:cs="Times New Roman" w:eastAsia="Times New Roman" w:hint="default"/>
          <w:i/>
          <w:spacing w:val="-20"/>
          <w:w w:val="322"/>
          <w:sz w:val="3"/>
          <w:szCs w:val="3"/>
        </w:rPr>
        <w:t>.</w:t>
      </w:r>
      <w:r>
        <w:rPr>
          <w:rFonts w:ascii="Arial" w:hAnsi="Arial" w:cs="Arial" w:eastAsia="Arial" w:hint="default"/>
          <w:spacing w:val="-85"/>
          <w:w w:val="358"/>
          <w:sz w:val="3"/>
          <w:szCs w:val="3"/>
        </w:rPr>
        <w:t>i</w:t>
      </w:r>
      <w:r>
        <w:rPr>
          <w:rFonts w:ascii="細明體_HKSCS" w:hAnsi="細明體_HKSCS" w:cs="細明體_HKSCS" w:eastAsia="細明體_HKSCS" w:hint="default"/>
          <w:w w:val="41"/>
          <w:sz w:val="6"/>
          <w:szCs w:val="6"/>
        </w:rPr>
        <w:t>昌、</w:t>
      </w:r>
      <w:r>
        <w:rPr>
          <w:rFonts w:ascii="細明體_HKSCS" w:hAnsi="細明體_HKSCS" w:cs="細明體_HKSCS" w:eastAsia="細明體_HKSCS" w:hint="default"/>
          <w:sz w:val="6"/>
          <w:szCs w:val="6"/>
        </w:rPr>
      </w:r>
    </w:p>
    <w:p>
      <w:pPr>
        <w:tabs>
          <w:tab w:pos="4375" w:val="left" w:leader="none"/>
        </w:tabs>
        <w:spacing w:line="57" w:lineRule="exact"/>
        <w:ind w:left="1975" w:right="0" w:firstLine="0"/>
        <w:rPr>
          <w:rFonts w:ascii="細明體_HKSCS" w:hAnsi="細明體_HKSCS" w:cs="細明體_HKSCS" w:eastAsia="細明體_HKSCS" w:hint="default"/>
          <w:sz w:val="5"/>
          <w:szCs w:val="5"/>
        </w:rPr>
      </w:pPr>
      <w:r>
        <w:rPr>
          <w:rFonts w:ascii="細明體_HKSCS"/>
          <w:position w:val="0"/>
          <w:sz w:val="5"/>
        </w:rPr>
        <w:drawing>
          <wp:inline distT="0" distB="0" distL="0" distR="0">
            <wp:extent cx="768095" cy="36576"/>
            <wp:effectExtent l="0" t="0" r="0" b="0"/>
            <wp:docPr id="141" name="image177.png" descr=""/>
            <wp:cNvGraphicFramePr>
              <a:graphicFrameLocks noChangeAspect="1"/>
            </wp:cNvGraphicFramePr>
            <a:graphic>
              <a:graphicData uri="http://schemas.openxmlformats.org/drawingml/2006/picture">
                <pic:pic>
                  <pic:nvPicPr>
                    <pic:cNvPr id="142" name="image177.png"/>
                    <pic:cNvPicPr/>
                  </pic:nvPicPr>
                  <pic:blipFill>
                    <a:blip r:embed="rId332" cstate="print"/>
                    <a:stretch>
                      <a:fillRect/>
                    </a:stretch>
                  </pic:blipFill>
                  <pic:spPr>
                    <a:xfrm>
                      <a:off x="0" y="0"/>
                      <a:ext cx="768095" cy="36576"/>
                    </a:xfrm>
                    <a:prstGeom prst="rect">
                      <a:avLst/>
                    </a:prstGeom>
                  </pic:spPr>
                </pic:pic>
              </a:graphicData>
            </a:graphic>
          </wp:inline>
        </w:drawing>
      </w:r>
      <w:r>
        <w:rPr>
          <w:rFonts w:ascii="細明體_HKSCS"/>
          <w:position w:val="0"/>
          <w:sz w:val="5"/>
        </w:rPr>
      </w:r>
      <w:r>
        <w:rPr>
          <w:rFonts w:ascii="細明體_HKSCS"/>
          <w:position w:val="0"/>
          <w:sz w:val="5"/>
        </w:rPr>
        <w:tab/>
      </w:r>
      <w:r>
        <w:rPr>
          <w:rFonts w:ascii="細明體_HKSCS"/>
          <w:position w:val="0"/>
          <w:sz w:val="5"/>
        </w:rPr>
        <w:drawing>
          <wp:inline distT="0" distB="0" distL="0" distR="0">
            <wp:extent cx="1402079" cy="36576"/>
            <wp:effectExtent l="0" t="0" r="0" b="0"/>
            <wp:docPr id="143" name="image178.png" descr=""/>
            <wp:cNvGraphicFramePr>
              <a:graphicFrameLocks noChangeAspect="1"/>
            </wp:cNvGraphicFramePr>
            <a:graphic>
              <a:graphicData uri="http://schemas.openxmlformats.org/drawingml/2006/picture">
                <pic:pic>
                  <pic:nvPicPr>
                    <pic:cNvPr id="144" name="image178.png"/>
                    <pic:cNvPicPr/>
                  </pic:nvPicPr>
                  <pic:blipFill>
                    <a:blip r:embed="rId333" cstate="print"/>
                    <a:stretch>
                      <a:fillRect/>
                    </a:stretch>
                  </pic:blipFill>
                  <pic:spPr>
                    <a:xfrm>
                      <a:off x="0" y="0"/>
                      <a:ext cx="1402079" cy="36576"/>
                    </a:xfrm>
                    <a:prstGeom prst="rect">
                      <a:avLst/>
                    </a:prstGeom>
                  </pic:spPr>
                </pic:pic>
              </a:graphicData>
            </a:graphic>
          </wp:inline>
        </w:drawing>
      </w:r>
      <w:r>
        <w:rPr>
          <w:rFonts w:ascii="細明體_HKSCS"/>
          <w:position w:val="0"/>
          <w:sz w:val="5"/>
        </w:rPr>
      </w:r>
    </w:p>
    <w:p>
      <w:pPr>
        <w:spacing w:after="0" w:line="57" w:lineRule="exact"/>
        <w:rPr>
          <w:rFonts w:ascii="細明體_HKSCS" w:hAnsi="細明體_HKSCS" w:cs="細明體_HKSCS" w:eastAsia="細明體_HKSCS" w:hint="default"/>
          <w:sz w:val="5"/>
          <w:szCs w:val="5"/>
        </w:rPr>
        <w:sectPr>
          <w:type w:val="continuous"/>
          <w:pgSz w:w="10600" w:h="14740"/>
          <w:pgMar w:top="1400" w:bottom="280" w:left="820" w:right="1180"/>
        </w:sectPr>
      </w:pPr>
    </w:p>
    <w:p>
      <w:pPr>
        <w:spacing w:line="367" w:lineRule="exact" w:before="0"/>
        <w:ind w:left="263"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15"/>
          <w:sz w:val="27"/>
          <w:szCs w:val="27"/>
        </w:rPr>
        <w:t>第</w:t>
      </w:r>
      <w:r>
        <w:rPr>
          <w:rFonts w:ascii="細明體_HKSCS" w:hAnsi="細明體_HKSCS" w:cs="細明體_HKSCS" w:eastAsia="細明體_HKSCS" w:hint="default"/>
          <w:spacing w:val="-134"/>
          <w:w w:val="115"/>
          <w:sz w:val="27"/>
          <w:szCs w:val="27"/>
        </w:rPr>
        <w:t> </w:t>
      </w:r>
      <w:r>
        <w:rPr>
          <w:rFonts w:ascii="Times New Roman" w:hAnsi="Times New Roman" w:cs="Times New Roman" w:eastAsia="Times New Roman" w:hint="default"/>
          <w:w w:val="115"/>
          <w:sz w:val="29"/>
          <w:szCs w:val="29"/>
        </w:rPr>
        <w:t>4 </w:t>
      </w:r>
      <w:r>
        <w:rPr>
          <w:rFonts w:ascii="細明體_HKSCS" w:hAnsi="細明體_HKSCS" w:cs="細明體_HKSCS" w:eastAsia="細明體_HKSCS" w:hint="default"/>
          <w:w w:val="115"/>
          <w:sz w:val="28"/>
          <w:szCs w:val="28"/>
        </w:rPr>
        <w:t>章</w:t>
      </w:r>
    </w:p>
    <w:p>
      <w:pPr>
        <w:spacing w:line="240" w:lineRule="auto" w:before="2"/>
        <w:ind w:right="0"/>
        <w:rPr>
          <w:rFonts w:ascii="細明體_HKSCS" w:hAnsi="細明體_HKSCS" w:cs="細明體_HKSCS" w:eastAsia="細明體_HKSCS" w:hint="default"/>
          <w:sz w:val="7"/>
          <w:szCs w:val="7"/>
        </w:rPr>
      </w:pPr>
    </w:p>
    <w:p>
      <w:pPr>
        <w:spacing w:line="20" w:lineRule="exact"/>
        <w:ind w:left="248"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406.8pt;height:.5pt;mso-position-horizontal-relative:char;mso-position-vertical-relative:line" coordorigin="0,0" coordsize="8136,10">
            <v:group style="position:absolute;left:5;top:5;width:8126;height:2" coordorigin="5,5" coordsize="8126,2">
              <v:shape style="position:absolute;left:5;top:5;width:8126;height:2" coordorigin="5,5" coordsize="8126,0" path="m5,5l8130,5e" filled="false" stroked="true" strokeweight=".477396pt" strokecolor="#000000">
                <v:path arrowok="t"/>
              </v:shape>
            </v:group>
          </v:group>
        </w:pict>
      </w:r>
      <w:r>
        <w:rPr>
          <w:rFonts w:ascii="細明體_HKSCS" w:hAnsi="細明體_HKSCS" w:cs="細明體_HKSCS" w:eastAsia="細明體_HKSCS" w:hint="default"/>
          <w:sz w:val="2"/>
          <w:szCs w:val="2"/>
        </w:rPr>
      </w:r>
    </w:p>
    <w:p>
      <w:pPr>
        <w:spacing w:line="240" w:lineRule="auto" w:before="10"/>
        <w:ind w:right="0"/>
        <w:rPr>
          <w:rFonts w:ascii="細明體_HKSCS" w:hAnsi="細明體_HKSCS" w:cs="細明體_HKSCS" w:eastAsia="細明體_HKSCS" w:hint="default"/>
          <w:sz w:val="5"/>
          <w:szCs w:val="5"/>
        </w:rPr>
      </w:pPr>
    </w:p>
    <w:p>
      <w:pPr>
        <w:spacing w:after="0" w:line="240" w:lineRule="auto"/>
        <w:rPr>
          <w:rFonts w:ascii="細明體_HKSCS" w:hAnsi="細明體_HKSCS" w:cs="細明體_HKSCS" w:eastAsia="細明體_HKSCS" w:hint="default"/>
          <w:sz w:val="5"/>
          <w:szCs w:val="5"/>
        </w:rPr>
        <w:sectPr>
          <w:headerReference w:type="default" r:id="rId334"/>
          <w:pgSz w:w="10560" w:h="14800"/>
          <w:pgMar w:header="0" w:footer="0" w:top="1200" w:bottom="280" w:left="1140" w:right="0"/>
        </w:sectPr>
      </w:pPr>
    </w:p>
    <w:p>
      <w:pPr>
        <w:spacing w:before="19"/>
        <w:ind w:left="253" w:right="-17" w:firstLine="0"/>
        <w:jc w:val="left"/>
        <w:rPr>
          <w:rFonts w:ascii="細明體_HKSCS" w:hAnsi="細明體_HKSCS" w:cs="細明體_HKSCS" w:eastAsia="細明體_HKSCS" w:hint="default"/>
          <w:sz w:val="26"/>
          <w:szCs w:val="26"/>
        </w:rPr>
      </w:pPr>
      <w:r>
        <w:rPr/>
        <w:pict>
          <v:group style="position:absolute;margin-left:70.080002pt;margin-top:16.501686pt;width:361pt;height:96.15pt;mso-position-horizontal-relative:page;mso-position-vertical-relative:paragraph;z-index:-206920" coordorigin="1402,330" coordsize="7220,1923">
            <v:shape style="position:absolute;left:1402;top:1177;width:7219;height:1075" type="#_x0000_t75" stroked="false">
              <v:imagedata r:id="rId335" o:title=""/>
            </v:shape>
            <v:shape style="position:absolute;left:1685;top:1155;width:254;height:200"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w w:val="90"/>
                        <w:sz w:val="20"/>
                      </w:rPr>
                      <w:t>(A)</w:t>
                    </w:r>
                    <w:r>
                      <w:rPr>
                        <w:rFonts w:ascii="Arial"/>
                        <w:sz w:val="20"/>
                      </w:rPr>
                    </w:r>
                  </w:p>
                </w:txbxContent>
              </v:textbox>
              <w10:wrap type="none"/>
            </v:shape>
            <v:shape style="position:absolute;left:1690;top:330;width:357;height:970" type="#_x0000_t202" filled="false" stroked="false">
              <v:textbox inset="0,0,0,0">
                <w:txbxContent>
                  <w:p>
                    <w:pPr>
                      <w:spacing w:line="970" w:lineRule="exact" w:before="0"/>
                      <w:ind w:left="0" w:right="0" w:firstLine="0"/>
                      <w:jc w:val="left"/>
                      <w:rPr>
                        <w:rFonts w:ascii="Arial" w:hAnsi="Arial" w:cs="Arial" w:eastAsia="Arial" w:hint="default"/>
                        <w:sz w:val="25"/>
                        <w:szCs w:val="25"/>
                      </w:rPr>
                    </w:pPr>
                    <w:r>
                      <w:rPr>
                        <w:rFonts w:ascii="細明體_HKSCS" w:hAnsi="細明體_HKSCS" w:cs="細明體_HKSCS" w:eastAsia="細明體_HKSCS" w:hint="default"/>
                        <w:spacing w:val="-366"/>
                        <w:w w:val="51"/>
                        <w:sz w:val="97"/>
                        <w:szCs w:val="97"/>
                      </w:rPr>
                      <w:t>。</w:t>
                    </w:r>
                    <w:r>
                      <w:rPr>
                        <w:rFonts w:ascii="Arial" w:hAnsi="Arial" w:cs="Arial" w:eastAsia="Arial" w:hint="default"/>
                        <w:w w:val="163"/>
                        <w:sz w:val="25"/>
                        <w:szCs w:val="25"/>
                      </w:rPr>
                      <w:t>1</w:t>
                    </w:r>
                    <w:r>
                      <w:rPr>
                        <w:rFonts w:ascii="Arial" w:hAnsi="Arial" w:cs="Arial" w:eastAsia="Arial" w:hint="default"/>
                        <w:sz w:val="25"/>
                        <w:szCs w:val="25"/>
                      </w:rPr>
                    </w:r>
                  </w:p>
                </w:txbxContent>
              </v:textbox>
              <w10:wrap type="none"/>
            </v:shape>
            <v:shape style="position:absolute;left:2511;top:794;width:223;height:210" type="#_x0000_t202" filled="false" stroked="false">
              <v:textbox inset="0,0,0,0">
                <w:txbxContent>
                  <w:p>
                    <w:pPr>
                      <w:spacing w:line="210" w:lineRule="exact" w:before="0"/>
                      <w:ind w:left="0" w:right="0" w:firstLine="0"/>
                      <w:jc w:val="left"/>
                      <w:rPr>
                        <w:rFonts w:ascii="Times New Roman" w:hAnsi="Times New Roman" w:cs="Times New Roman" w:eastAsia="Times New Roman" w:hint="default"/>
                        <w:sz w:val="21"/>
                        <w:szCs w:val="21"/>
                      </w:rPr>
                    </w:pPr>
                    <w:r>
                      <w:rPr>
                        <w:rFonts w:ascii="Times New Roman"/>
                        <w:w w:val="105"/>
                        <w:sz w:val="21"/>
                      </w:rPr>
                      <w:t>02</w:t>
                    </w:r>
                    <w:r>
                      <w:rPr>
                        <w:rFonts w:ascii="Times New Roman"/>
                        <w:sz w:val="21"/>
                      </w:rPr>
                    </w:r>
                  </w:p>
                </w:txbxContent>
              </v:textbox>
              <w10:wrap type="none"/>
            </v:shape>
            <v:shape style="position:absolute;left:1675;top:1931;width:261;height:200" type="#_x0000_t202" filled="false" stroked="false">
              <v:textbox inset="0,0,0,0">
                <w:txbxContent>
                  <w:p>
                    <w:pPr>
                      <w:spacing w:line="200" w:lineRule="exact" w:before="0"/>
                      <w:ind w:left="0" w:right="0" w:firstLine="0"/>
                      <w:jc w:val="left"/>
                      <w:rPr>
                        <w:rFonts w:ascii="Arial" w:hAnsi="Arial" w:cs="Arial" w:eastAsia="Arial" w:hint="default"/>
                        <w:sz w:val="20"/>
                        <w:szCs w:val="20"/>
                      </w:rPr>
                    </w:pPr>
                    <w:r>
                      <w:rPr>
                        <w:rFonts w:ascii="Arial"/>
                        <w:w w:val="90"/>
                        <w:sz w:val="20"/>
                      </w:rPr>
                      <w:t>(D)</w:t>
                    </w:r>
                    <w:r>
                      <w:rPr>
                        <w:rFonts w:ascii="Arial"/>
                        <w:sz w:val="20"/>
                      </w:rPr>
                    </w:r>
                  </w:p>
                </w:txbxContent>
              </v:textbox>
              <w10:wrap type="none"/>
            </v:shape>
            <w10:wrap type="none"/>
          </v:group>
        </w:pict>
      </w:r>
      <w:r>
        <w:rPr/>
        <w:pict>
          <v:shape style="position:absolute;margin-left:286.409912pt;margin-top:29.336376pt;width:16.05pt;height:39.1pt;mso-position-horizontal-relative:page;mso-position-vertical-relative:paragraph;z-index:9976" type="#_x0000_t202" filled="false" stroked="false">
            <v:textbox inset="0,0,0,0" style="layout-flow:vertical-ideographic">
              <w:txbxContent>
                <w:p>
                  <w:pPr>
                    <w:spacing w:line="168"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2"/>
                      <w:sz w:val="19"/>
                      <w:szCs w:val="19"/>
                    </w:rPr>
                    <w:t>…</w:t>
                  </w:r>
                  <w:r>
                    <w:rPr>
                      <w:rFonts w:ascii="細明體_HKSCS" w:hAnsi="細明體_HKSCS" w:cs="細明體_HKSCS" w:eastAsia="細明體_HKSCS" w:hint="default"/>
                      <w:spacing w:val="-17"/>
                      <w:position w:val="1"/>
                      <w:sz w:val="19"/>
                      <w:szCs w:val="19"/>
                    </w:rPr>
                    <w:t>的</w:t>
                  </w:r>
                  <w:r>
                    <w:rPr>
                      <w:rFonts w:ascii="細明體_HKSCS" w:hAnsi="細明體_HKSCS" w:cs="細明體_HKSCS" w:eastAsia="細明體_HKSCS" w:hint="default"/>
                      <w:spacing w:val="9"/>
                      <w:position w:val="9"/>
                      <w:sz w:val="19"/>
                      <w:szCs w:val="19"/>
                    </w:rPr>
                    <w:t>…</w:t>
                  </w:r>
                  <w:r>
                    <w:rPr>
                      <w:rFonts w:ascii="細明體_HKSCS" w:hAnsi="細明體_HKSCS" w:cs="細明體_HKSCS" w:eastAsia="細明體_HKSCS" w:hint="default"/>
                      <w:position w:val="1"/>
                      <w:sz w:val="19"/>
                      <w:szCs w:val="19"/>
                    </w:rPr>
                    <w:t>向</w:t>
                  </w:r>
                  <w:r>
                    <w:rPr>
                      <w:rFonts w:ascii="細明體_HKSCS" w:hAnsi="細明體_HKSCS" w:cs="細明體_HKSCS" w:eastAsia="細明體_HKSCS" w:hint="default"/>
                      <w:sz w:val="19"/>
                      <w:szCs w:val="19"/>
                    </w:rPr>
                  </w:r>
                </w:p>
              </w:txbxContent>
            </v:textbox>
            <w10:wrap type="none"/>
          </v:shape>
        </w:pict>
      </w:r>
      <w:r>
        <w:rPr/>
        <w:pict>
          <v:shape style="position:absolute;margin-left:287.580292pt;margin-top:75.324379pt;width:11.5pt;height:11.5pt;mso-position-horizontal-relative:page;mso-position-vertical-relative:paragraph;z-index:1004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咱</w:t>
                  </w:r>
                </w:p>
              </w:txbxContent>
            </v:textbox>
            <w10:wrap type="none"/>
          </v:shape>
        </w:pict>
      </w:r>
      <w:r>
        <w:rPr/>
        <w:pict>
          <v:shape style="position:absolute;margin-left:243.661392pt;margin-top:28.757675pt;width:15pt;height:39.9pt;mso-position-horizontal-relative:page;mso-position-vertical-relative:paragraph;z-index:10168" type="#_x0000_t202" filled="false" stroked="false">
            <v:textbox inset="0,0,0,0" style="layout-flow:vertical-ideographic">
              <w:txbxContent>
                <w:p>
                  <w:pPr>
                    <w:spacing w:line="168"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35"/>
                      <w:position w:val="-4"/>
                      <w:sz w:val="21"/>
                      <w:szCs w:val="21"/>
                    </w:rPr>
                    <w:t>…</w:t>
                  </w:r>
                  <w:r>
                    <w:rPr>
                      <w:rFonts w:ascii="細明體_HKSCS" w:hAnsi="細明體_HKSCS" w:cs="細明體_HKSCS" w:eastAsia="細明體_HKSCS" w:hint="default"/>
                      <w:sz w:val="21"/>
                      <w:szCs w:val="21"/>
                    </w:rPr>
                    <w:t>的 </w:t>
                  </w:r>
                  <w:r>
                    <w:rPr>
                      <w:rFonts w:ascii="細明體_HKSCS" w:hAnsi="細明體_HKSCS" w:cs="細明體_HKSCS" w:eastAsia="細明體_HKSCS" w:hint="default"/>
                      <w:spacing w:val="-49"/>
                      <w:sz w:val="21"/>
                      <w:szCs w:val="21"/>
                    </w:rPr>
                    <w:t> </w:t>
                  </w:r>
                  <w:r>
                    <w:rPr>
                      <w:rFonts w:ascii="細明體_HKSCS" w:hAnsi="細明體_HKSCS" w:cs="細明體_HKSCS" w:eastAsia="細明體_HKSCS" w:hint="default"/>
                      <w:sz w:val="21"/>
                      <w:szCs w:val="21"/>
                    </w:rPr>
                    <w:t>問</w:t>
                  </w:r>
                </w:p>
              </w:txbxContent>
            </v:textbox>
            <w10:wrap type="none"/>
          </v:shape>
        </w:pict>
      </w:r>
      <w:r>
        <w:rPr/>
        <w:pict>
          <v:shape style="position:absolute;margin-left:204.218002pt;margin-top:33.960377pt;width:16.5pt;height:34.9pt;mso-position-horizontal-relative:page;mso-position-vertical-relative:paragraph;z-index:1028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9"/>
                      <w:szCs w:val="29"/>
                    </w:rPr>
                  </w:pPr>
                  <w:r>
                    <w:rPr>
                      <w:rFonts w:ascii="細明體_HKSCS" w:hAnsi="細明體_HKSCS"/>
                      <w:position w:val="1"/>
                      <w:sz w:val="29"/>
                    </w:rPr>
                    <w:t>ω</w:t>
                  </w:r>
                  <w:r>
                    <w:rPr>
                      <w:rFonts w:ascii="細明體_HKSCS" w:hAnsi="細明體_HKSCS"/>
                      <w:spacing w:val="-68"/>
                      <w:position w:val="1"/>
                      <w:sz w:val="29"/>
                    </w:rPr>
                    <w:t> </w:t>
                  </w:r>
                  <w:r>
                    <w:rPr>
                      <w:rFonts w:ascii="細明體_HKSCS" w:hAnsi="細明體_HKSCS"/>
                      <w:sz w:val="29"/>
                    </w:rPr>
                    <w:t>m</w:t>
                  </w:r>
                </w:p>
              </w:txbxContent>
            </v:textbox>
            <w10:wrap type="none"/>
          </v:shape>
        </w:pict>
      </w:r>
      <w:r>
        <w:rPr/>
        <w:pict>
          <v:shape style="position:absolute;margin-left:163.372299pt;margin-top:26.562376pt;width:16.55pt;height:41.85pt;mso-position-horizontal-relative:page;mso-position-vertical-relative:paragraph;z-index:1043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143"/>
                      <w:sz w:val="29"/>
                      <w:szCs w:val="29"/>
                    </w:rPr>
                    <w:t>…</w:t>
                  </w:r>
                  <w:r>
                    <w:rPr>
                      <w:rFonts w:ascii="細明體_HKSCS" w:hAnsi="細明體_HKSCS" w:cs="細明體_HKSCS" w:eastAsia="細明體_HKSCS" w:hint="default"/>
                      <w:sz w:val="29"/>
                      <w:szCs w:val="29"/>
                    </w:rPr>
                    <w:t>ω</w:t>
                  </w:r>
                  <w:r>
                    <w:rPr>
                      <w:rFonts w:ascii="細明體_HKSCS" w:hAnsi="細明體_HKSCS" w:cs="細明體_HKSCS" w:eastAsia="細明體_HKSCS" w:hint="default"/>
                      <w:spacing w:val="3"/>
                      <w:sz w:val="29"/>
                      <w:szCs w:val="29"/>
                    </w:rPr>
                    <w:t> </w:t>
                  </w:r>
                  <w:r>
                    <w:rPr>
                      <w:rFonts w:ascii="細明體_HKSCS" w:hAnsi="細明體_HKSCS" w:cs="細明體_HKSCS" w:eastAsia="細明體_HKSCS" w:hint="default"/>
                      <w:sz w:val="21"/>
                      <w:szCs w:val="21"/>
                    </w:rPr>
                    <w:t>側</w:t>
                  </w:r>
                </w:p>
              </w:txbxContent>
            </v:textbox>
            <w10:wrap type="none"/>
          </v:shape>
        </w:pict>
      </w:r>
      <w:r>
        <w:rPr/>
        <w:pict>
          <v:shape style="position:absolute;margin-left:165.432907pt;margin-top:74.764977pt;width:12.5pt;height:12.5pt;mso-position-horizontal-relative:page;mso-position-vertical-relative:paragraph;z-index:10456"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向</w:t>
                  </w:r>
                </w:p>
              </w:txbxContent>
            </v:textbox>
            <w10:wrap type="none"/>
          </v:shape>
        </w:pict>
      </w:r>
      <w:r>
        <w:rPr>
          <w:rFonts w:ascii="細明體_HKSCS" w:hAnsi="細明體_HKSCS" w:cs="細明體_HKSCS" w:eastAsia="細明體_HKSCS" w:hint="default"/>
          <w:sz w:val="26"/>
          <w:szCs w:val="26"/>
        </w:rPr>
        <w:t>作業系統安全</w:t>
      </w:r>
      <w:r>
        <w:rPr>
          <w:rFonts w:ascii="細明體_HKSCS" w:hAnsi="細明體_HKSCS" w:cs="細明體_HKSCS" w:eastAsia="細明體_HKSCS" w:hint="default"/>
          <w:spacing w:val="-20"/>
          <w:sz w:val="26"/>
          <w:szCs w:val="26"/>
        </w:rPr>
        <w:t> </w:t>
      </w:r>
      <w:r>
        <w:rPr>
          <w:rFonts w:ascii="細明體_HKSCS" w:hAnsi="細明體_HKSCS" w:cs="細明體_HKSCS" w:eastAsia="細明體_HKSCS" w:hint="default"/>
          <w:w w:val="75"/>
          <w:sz w:val="26"/>
          <w:szCs w:val="26"/>
        </w:rPr>
        <w:t>（</w:t>
      </w:r>
      <w:r>
        <w:rPr>
          <w:rFonts w:ascii="細明體_HKSCS" w:hAnsi="細明體_HKSCS" w:cs="細明體_HKSCS" w:eastAsia="細明體_HKSCS" w:hint="default"/>
          <w:spacing w:val="-61"/>
          <w:w w:val="75"/>
          <w:sz w:val="26"/>
          <w:szCs w:val="26"/>
        </w:rPr>
        <w:t> </w:t>
      </w:r>
      <w:r>
        <w:rPr>
          <w:rFonts w:ascii="細明體_HKSCS" w:hAnsi="細明體_HKSCS" w:cs="細明體_HKSCS" w:eastAsia="細明體_HKSCS" w:hint="default"/>
          <w:sz w:val="26"/>
          <w:szCs w:val="26"/>
        </w:rPr>
        <w:t>二</w:t>
      </w:r>
      <w:r>
        <w:rPr>
          <w:rFonts w:ascii="細明體_HKSCS" w:hAnsi="細明體_HKSCS" w:cs="細明體_HKSCS" w:eastAsia="細明體_HKSCS" w:hint="default"/>
          <w:spacing w:val="-99"/>
          <w:sz w:val="26"/>
          <w:szCs w:val="26"/>
        </w:rPr>
        <w:t> </w:t>
      </w:r>
      <w:r>
        <w:rPr>
          <w:rFonts w:ascii="細明體_HKSCS" w:hAnsi="細明體_HKSCS" w:cs="細明體_HKSCS" w:eastAsia="細明體_HKSCS" w:hint="default"/>
          <w:w w:val="75"/>
          <w:sz w:val="26"/>
          <w:szCs w:val="26"/>
        </w:rPr>
        <w:t>）</w:t>
      </w:r>
      <w:r>
        <w:rPr>
          <w:rFonts w:ascii="細明體_HKSCS" w:hAnsi="細明體_HKSCS" w:cs="細明體_HKSCS" w:eastAsia="細明體_HKSCS" w:hint="default"/>
          <w:sz w:val="26"/>
          <w:szCs w:val="26"/>
        </w:rPr>
      </w:r>
    </w:p>
    <w:p>
      <w:pPr>
        <w:spacing w:line="240" w:lineRule="auto" w:before="0"/>
        <w:ind w:right="0"/>
        <w:rPr>
          <w:rFonts w:ascii="細明體_HKSCS" w:hAnsi="細明體_HKSCS" w:cs="細明體_HKSCS" w:eastAsia="細明體_HKSCS" w:hint="default"/>
          <w:sz w:val="20"/>
          <w:szCs w:val="20"/>
        </w:rPr>
      </w:pPr>
      <w:r>
        <w:rPr/>
        <w:br w:type="column"/>
      </w:r>
      <w:r>
        <w:rPr>
          <w:rFonts w:ascii="細明體_HKSCS"/>
          <w:sz w:val="20"/>
        </w:rPr>
      </w:r>
    </w:p>
    <w:p>
      <w:pPr>
        <w:spacing w:line="240" w:lineRule="auto" w:before="0"/>
        <w:ind w:right="0"/>
        <w:rPr>
          <w:rFonts w:ascii="細明體_HKSCS" w:hAnsi="細明體_HKSCS" w:cs="細明體_HKSCS" w:eastAsia="細明體_HKSCS" w:hint="default"/>
          <w:sz w:val="20"/>
          <w:szCs w:val="20"/>
        </w:rPr>
      </w:pPr>
    </w:p>
    <w:p>
      <w:pPr>
        <w:spacing w:line="240" w:lineRule="auto" w:before="5"/>
        <w:ind w:right="0"/>
        <w:rPr>
          <w:rFonts w:ascii="細明體_HKSCS" w:hAnsi="細明體_HKSCS" w:cs="細明體_HKSCS" w:eastAsia="細明體_HKSCS" w:hint="default"/>
          <w:sz w:val="13"/>
          <w:szCs w:val="13"/>
        </w:rPr>
      </w:pPr>
    </w:p>
    <w:p>
      <w:pPr>
        <w:spacing w:line="240" w:lineRule="auto"/>
        <w:ind w:left="253" w:right="0" w:firstLine="0"/>
        <w:rPr>
          <w:rFonts w:ascii="細明體_HKSCS" w:hAnsi="細明體_HKSCS" w:cs="細明體_HKSCS" w:eastAsia="細明體_HKSCS" w:hint="default"/>
          <w:sz w:val="20"/>
          <w:szCs w:val="20"/>
        </w:rPr>
      </w:pPr>
      <w:r>
        <w:rPr>
          <w:rFonts w:ascii="細明體_HKSCS" w:hAnsi="細明體_HKSCS" w:cs="細明體_HKSCS" w:eastAsia="細明體_HKSCS" w:hint="default"/>
          <w:sz w:val="20"/>
          <w:szCs w:val="20"/>
        </w:rPr>
        <w:drawing>
          <wp:inline distT="0" distB="0" distL="0" distR="0">
            <wp:extent cx="1731264" cy="219455"/>
            <wp:effectExtent l="0" t="0" r="0" b="0"/>
            <wp:docPr id="145" name="image180.png" descr=""/>
            <wp:cNvGraphicFramePr>
              <a:graphicFrameLocks noChangeAspect="1"/>
            </wp:cNvGraphicFramePr>
            <a:graphic>
              <a:graphicData uri="http://schemas.openxmlformats.org/drawingml/2006/picture">
                <pic:pic>
                  <pic:nvPicPr>
                    <pic:cNvPr id="146" name="image180.png"/>
                    <pic:cNvPicPr/>
                  </pic:nvPicPr>
                  <pic:blipFill>
                    <a:blip r:embed="rId336" cstate="print"/>
                    <a:stretch>
                      <a:fillRect/>
                    </a:stretch>
                  </pic:blipFill>
                  <pic:spPr>
                    <a:xfrm>
                      <a:off x="0" y="0"/>
                      <a:ext cx="1731264" cy="219455"/>
                    </a:xfrm>
                    <a:prstGeom prst="rect">
                      <a:avLst/>
                    </a:prstGeom>
                  </pic:spPr>
                </pic:pic>
              </a:graphicData>
            </a:graphic>
          </wp:inline>
        </w:drawing>
      </w:r>
      <w:r>
        <w:rPr>
          <w:rFonts w:ascii="細明體_HKSCS" w:hAnsi="細明體_HKSCS" w:cs="細明體_HKSCS" w:eastAsia="細明體_HKSCS" w:hint="default"/>
          <w:sz w:val="20"/>
          <w:szCs w:val="20"/>
        </w:rPr>
      </w:r>
    </w:p>
    <w:p>
      <w:pPr>
        <w:spacing w:line="403" w:lineRule="auto" w:before="115"/>
        <w:ind w:left="2412" w:right="298" w:hanging="5"/>
        <w:jc w:val="both"/>
        <w:rPr>
          <w:rFonts w:ascii="Arial" w:hAnsi="Arial" w:cs="Arial" w:eastAsia="Arial" w:hint="default"/>
          <w:sz w:val="20"/>
          <w:szCs w:val="20"/>
        </w:rPr>
      </w:pPr>
      <w:r>
        <w:rPr/>
        <w:pict>
          <v:shape style="position:absolute;margin-left:391.891388pt;margin-top:-14.864489pt;width:47.65pt;height:84.45pt;mso-position-horizontal-relative:page;mso-position-vertical-relative:paragraph;z-index:-206752" type="#_x0000_t202" filled="false" stroked="false">
            <v:textbox inset="0,0,0,0" style="layout-flow:vertical-ideographic">
              <w:txbxContent>
                <w:p>
                  <w:pPr>
                    <w:spacing w:line="132"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529"/>
                      <w:position w:val="15"/>
                      <w:sz w:val="88"/>
                      <w:szCs w:val="88"/>
                    </w:rPr>
                    <w:t>。</w:t>
                  </w:r>
                  <w:r>
                    <w:rPr>
                      <w:rFonts w:ascii="細明體_HKSCS" w:hAnsi="細明體_HKSCS" w:cs="細明體_HKSCS" w:eastAsia="細明體_HKSCS" w:hint="default"/>
                      <w:spacing w:val="-201"/>
                      <w:sz w:val="21"/>
                      <w:szCs w:val="21"/>
                    </w:rPr>
                    <w:t>（</w:t>
                  </w:r>
                  <w:r>
                    <w:rPr>
                      <w:rFonts w:ascii="細明體_HKSCS" w:hAnsi="細明體_HKSCS" w:cs="細明體_HKSCS" w:eastAsia="細明體_HKSCS" w:hint="default"/>
                      <w:spacing w:val="-530"/>
                      <w:position w:val="12"/>
                      <w:sz w:val="88"/>
                      <w:szCs w:val="88"/>
                    </w:rPr>
                    <w:t>悶</w:t>
                  </w:r>
                  <w:r>
                    <w:rPr>
                      <w:rFonts w:ascii="細明體_HKSCS" w:hAnsi="細明體_HKSCS" w:cs="細明體_HKSCS" w:eastAsia="細明體_HKSCS" w:hint="default"/>
                      <w:spacing w:val="-154"/>
                      <w:position w:val="1"/>
                      <w:sz w:val="21"/>
                      <w:szCs w:val="21"/>
                    </w:rPr>
                    <w:t>國</w:t>
                  </w:r>
                  <w:r>
                    <w:rPr>
                      <w:rFonts w:ascii="細明體_HKSCS" w:hAnsi="細明體_HKSCS" w:cs="細明體_HKSCS" w:eastAsia="細明體_HKSCS" w:hint="default"/>
                      <w:spacing w:val="-526"/>
                      <w:position w:val="14"/>
                      <w:sz w:val="88"/>
                      <w:szCs w:val="88"/>
                    </w:rPr>
                    <w:t>。</w:t>
                  </w:r>
                  <w:r>
                    <w:rPr>
                      <w:rFonts w:ascii="細明體_HKSCS" w:hAnsi="細明體_HKSCS" w:cs="細明體_HKSCS" w:eastAsia="細明體_HKSCS" w:hint="default"/>
                      <w:sz w:val="21"/>
                      <w:szCs w:val="21"/>
                    </w:rPr>
                    <w:t>（</w:t>
                  </w:r>
                </w:p>
              </w:txbxContent>
            </v:textbox>
            <w10:wrap type="none"/>
          </v:shape>
        </w:pict>
      </w:r>
      <w:r>
        <w:rPr/>
        <w:pict>
          <v:shape style="position:absolute;margin-left:367.6716pt;margin-top:-14.487489pt;width:12.65pt;height:31.35pt;mso-position-horizontal-relative:page;mso-position-vertical-relative:paragraph;z-index:-20644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的 </w:t>
                  </w:r>
                  <w:r>
                    <w:rPr>
                      <w:rFonts w:ascii="細明體_HKSCS" w:hAnsi="細明體_HKSCS" w:cs="細明體_HKSCS" w:eastAsia="細明體_HKSCS" w:hint="default"/>
                      <w:spacing w:val="-44"/>
                      <w:sz w:val="21"/>
                      <w:szCs w:val="21"/>
                    </w:rPr>
                    <w:t> </w:t>
                  </w:r>
                  <w:r>
                    <w:rPr>
                      <w:rFonts w:ascii="細明體_HKSCS" w:hAnsi="細明體_HKSCS" w:cs="細明體_HKSCS" w:eastAsia="細明體_HKSCS" w:hint="default"/>
                      <w:sz w:val="21"/>
                      <w:szCs w:val="21"/>
                    </w:rPr>
                    <w:t>側</w:t>
                  </w:r>
                </w:p>
              </w:txbxContent>
            </v:textbox>
            <w10:wrap type="none"/>
          </v:shape>
        </w:pict>
      </w:r>
      <w:r>
        <w:rPr/>
        <w:pict>
          <v:shape style="position:absolute;margin-left:367.848785pt;margin-top:23.206612pt;width:12.5pt;height:12.5pt;mso-position-horizontal-relative:page;mso-position-vertical-relative:paragraph;z-index:978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向</w:t>
                  </w:r>
                </w:p>
              </w:txbxContent>
            </v:textbox>
            <w10:wrap type="none"/>
          </v:shape>
        </w:pict>
      </w:r>
      <w:r>
        <w:rPr/>
        <w:pict>
          <v:shape style="position:absolute;margin-left:367.417511pt;margin-top:42.640011pt;width:12.5pt;height:12.5pt;mso-position-horizontal-relative:page;mso-position-vertical-relative:paragraph;z-index:9808"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內</w:t>
                  </w:r>
                </w:p>
              </w:txbxContent>
            </v:textbox>
            <w10:wrap type="none"/>
          </v:shape>
        </w:pict>
      </w:r>
      <w:r>
        <w:rPr/>
        <w:pict>
          <v:shape style="position:absolute;margin-left:325.306396pt;margin-top:-23.366489pt;width:14.55pt;height:40.1pt;mso-position-horizontal-relative:page;mso-position-vertical-relative:paragraph;z-index:9856"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35"/>
                      <w:position w:val="-3"/>
                      <w:sz w:val="21"/>
                      <w:szCs w:val="21"/>
                    </w:rPr>
                    <w:t>心</w:t>
                  </w:r>
                  <w:r>
                    <w:rPr>
                      <w:rFonts w:ascii="細明體_HKSCS" w:hAnsi="細明體_HKSCS" w:cs="細明體_HKSCS" w:eastAsia="細明體_HKSCS" w:hint="default"/>
                      <w:sz w:val="21"/>
                      <w:szCs w:val="21"/>
                    </w:rPr>
                    <w:t>的 </w:t>
                  </w:r>
                  <w:r>
                    <w:rPr>
                      <w:rFonts w:ascii="細明體_HKSCS" w:hAnsi="細明體_HKSCS" w:cs="細明體_HKSCS" w:eastAsia="細明體_HKSCS" w:hint="default"/>
                      <w:spacing w:val="-44"/>
                      <w:sz w:val="21"/>
                      <w:szCs w:val="21"/>
                    </w:rPr>
                    <w:t> </w:t>
                  </w:r>
                  <w:r>
                    <w:rPr>
                      <w:rFonts w:ascii="細明體_HKSCS" w:hAnsi="細明體_HKSCS" w:cs="細明體_HKSCS" w:eastAsia="細明體_HKSCS" w:hint="default"/>
                      <w:sz w:val="21"/>
                      <w:szCs w:val="21"/>
                    </w:rPr>
                    <w:t>問</w:t>
                  </w:r>
                </w:p>
              </w:txbxContent>
            </v:textbox>
            <w10:wrap type="none"/>
          </v:shape>
        </w:pict>
      </w:r>
      <w:r>
        <w:rPr/>
        <w:pict>
          <v:shape style="position:absolute;margin-left:327.103088pt;margin-top:42.670712pt;width:12.5pt;height:12.5pt;mso-position-horizontal-relative:page;mso-position-vertical-relative:paragraph;z-index:988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昀</w:t>
                  </w:r>
                </w:p>
              </w:txbxContent>
            </v:textbox>
            <w10:wrap type="none"/>
          </v:shape>
        </w:pict>
      </w:r>
      <w:r>
        <w:rPr/>
        <w:pict>
          <v:shape style="position:absolute;margin-left:326.961914pt;margin-top:22.551811pt;width:12.5pt;height:12.5pt;mso-position-horizontal-relative:page;mso-position-vertical-relative:paragraph;z-index:990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竹</w:t>
                  </w:r>
                </w:p>
              </w:txbxContent>
            </v:textbox>
            <w10:wrap type="none"/>
          </v:shape>
        </w:pict>
      </w:r>
      <w:r>
        <w:rPr>
          <w:rFonts w:ascii="Arial"/>
          <w:w w:val="105"/>
          <w:sz w:val="18"/>
        </w:rPr>
        <w:t>(C) </w:t>
      </w:r>
      <w:r>
        <w:rPr>
          <w:rFonts w:ascii="Times New Roman"/>
          <w:w w:val="105"/>
          <w:sz w:val="21"/>
        </w:rPr>
        <w:t>20 </w:t>
      </w:r>
      <w:r>
        <w:rPr>
          <w:rFonts w:ascii="Arial"/>
          <w:w w:val="95"/>
          <w:sz w:val="20"/>
        </w:rPr>
        <w:t>(A)</w:t>
      </w:r>
      <w:r>
        <w:rPr>
          <w:rFonts w:ascii="Arial"/>
          <w:sz w:val="20"/>
        </w:rPr>
      </w:r>
    </w:p>
    <w:p>
      <w:pPr>
        <w:spacing w:line="240" w:lineRule="auto" w:before="0"/>
        <w:ind w:right="0"/>
        <w:rPr>
          <w:rFonts w:ascii="Arial" w:hAnsi="Arial" w:cs="Arial" w:eastAsia="Arial" w:hint="default"/>
          <w:sz w:val="14"/>
          <w:szCs w:val="14"/>
        </w:rPr>
      </w:pPr>
      <w:r>
        <w:rPr/>
        <w:br w:type="column"/>
      </w:r>
      <w:r>
        <w:rPr>
          <w:rFonts w:ascii="Arial"/>
          <w:sz w:val="14"/>
        </w:rPr>
      </w:r>
    </w:p>
    <w:p>
      <w:pPr>
        <w:spacing w:line="240" w:lineRule="auto" w:before="11"/>
        <w:ind w:right="0"/>
        <w:rPr>
          <w:rFonts w:ascii="Arial" w:hAnsi="Arial" w:cs="Arial" w:eastAsia="Arial" w:hint="default"/>
          <w:sz w:val="13"/>
          <w:szCs w:val="13"/>
        </w:rPr>
      </w:pPr>
    </w:p>
    <w:p>
      <w:pPr>
        <w:spacing w:before="0"/>
        <w:ind w:left="234" w:right="194" w:firstLine="0"/>
        <w:jc w:val="center"/>
        <w:rPr>
          <w:rFonts w:ascii="Times New Roman" w:hAnsi="Times New Roman" w:cs="Times New Roman" w:eastAsia="Times New Roman" w:hint="default"/>
          <w:sz w:val="15"/>
          <w:szCs w:val="15"/>
        </w:rPr>
      </w:pPr>
      <w:r>
        <w:rPr>
          <w:rFonts w:ascii="Times New Roman"/>
          <w:spacing w:val="-32"/>
          <w:w w:val="172"/>
          <w:sz w:val="15"/>
        </w:rPr>
        <w:t>,</w:t>
      </w:r>
      <w:r>
        <w:rPr>
          <w:rFonts w:ascii="Times New Roman"/>
          <w:spacing w:val="-29"/>
          <w:w w:val="114"/>
          <w:sz w:val="15"/>
        </w:rPr>
        <w:t>:</w:t>
      </w:r>
      <w:r>
        <w:rPr>
          <w:rFonts w:ascii="Times New Roman"/>
          <w:w w:val="57"/>
          <w:sz w:val="15"/>
        </w:rPr>
        <w:t>.</w:t>
      </w:r>
      <w:r>
        <w:rPr>
          <w:rFonts w:ascii="Times New Roman"/>
          <w:sz w:val="15"/>
        </w:rPr>
      </w:r>
    </w:p>
    <w:p>
      <w:pPr>
        <w:spacing w:line="240" w:lineRule="auto" w:before="0"/>
        <w:ind w:right="0"/>
        <w:rPr>
          <w:rFonts w:ascii="Times New Roman" w:hAnsi="Times New Roman" w:cs="Times New Roman" w:eastAsia="Times New Roman" w:hint="default"/>
          <w:sz w:val="14"/>
          <w:szCs w:val="14"/>
        </w:rPr>
      </w:pPr>
    </w:p>
    <w:p>
      <w:pPr>
        <w:spacing w:line="240" w:lineRule="auto" w:before="0"/>
        <w:ind w:right="0"/>
        <w:rPr>
          <w:rFonts w:ascii="Times New Roman" w:hAnsi="Times New Roman" w:cs="Times New Roman" w:eastAsia="Times New Roman" w:hint="default"/>
          <w:sz w:val="14"/>
          <w:szCs w:val="14"/>
        </w:rPr>
      </w:pPr>
    </w:p>
    <w:p>
      <w:pPr>
        <w:spacing w:line="240" w:lineRule="auto" w:before="0"/>
        <w:ind w:right="0"/>
        <w:rPr>
          <w:rFonts w:ascii="Times New Roman" w:hAnsi="Times New Roman" w:cs="Times New Roman" w:eastAsia="Times New Roman" w:hint="default"/>
          <w:sz w:val="14"/>
          <w:szCs w:val="14"/>
        </w:rPr>
      </w:pPr>
    </w:p>
    <w:p>
      <w:pPr>
        <w:spacing w:line="240" w:lineRule="auto" w:before="0"/>
        <w:ind w:right="0"/>
        <w:rPr>
          <w:rFonts w:ascii="Times New Roman" w:hAnsi="Times New Roman" w:cs="Times New Roman" w:eastAsia="Times New Roman" w:hint="default"/>
          <w:sz w:val="14"/>
          <w:szCs w:val="14"/>
        </w:rPr>
      </w:pPr>
    </w:p>
    <w:p>
      <w:pPr>
        <w:spacing w:line="240" w:lineRule="auto" w:before="0"/>
        <w:ind w:right="0"/>
        <w:rPr>
          <w:rFonts w:ascii="Times New Roman" w:hAnsi="Times New Roman" w:cs="Times New Roman" w:eastAsia="Times New Roman" w:hint="default"/>
          <w:sz w:val="14"/>
          <w:szCs w:val="14"/>
        </w:rPr>
      </w:pPr>
    </w:p>
    <w:p>
      <w:pPr>
        <w:spacing w:line="240" w:lineRule="auto" w:before="8"/>
        <w:ind w:right="0"/>
        <w:rPr>
          <w:rFonts w:ascii="Times New Roman" w:hAnsi="Times New Roman" w:cs="Times New Roman" w:eastAsia="Times New Roman" w:hint="default"/>
          <w:sz w:val="13"/>
          <w:szCs w:val="13"/>
        </w:rPr>
      </w:pPr>
    </w:p>
    <w:p>
      <w:pPr>
        <w:spacing w:before="0"/>
        <w:ind w:left="211" w:right="217" w:firstLine="0"/>
        <w:jc w:val="center"/>
        <w:rPr>
          <w:rFonts w:ascii="細明體_HKSCS" w:hAnsi="細明體_HKSCS" w:cs="細明體_HKSCS" w:eastAsia="細明體_HKSCS" w:hint="default"/>
          <w:sz w:val="7"/>
          <w:szCs w:val="7"/>
        </w:rPr>
      </w:pPr>
      <w:r>
        <w:rPr/>
        <w:pict>
          <v:shape style="position:absolute;margin-left:509.770599pt;margin-top:21.721392pt;width:7.75pt;height:13.5pt;mso-position-horizontal-relative:page;mso-position-vertical-relative:paragraph;z-index:9304" type="#_x0000_t202" filled="false" stroked="false">
            <v:textbox inset="0,0,0,0" style="layout-flow:vertical-ideographic">
              <w:txbxContent>
                <w:p>
                  <w:pPr>
                    <w:spacing w:line="96" w:lineRule="auto" w:before="0"/>
                    <w:ind w:left="20" w:right="0" w:firstLine="0"/>
                    <w:jc w:val="left"/>
                    <w:rPr>
                      <w:rFonts w:ascii="細明體_HKSCS" w:hAnsi="細明體_HKSCS" w:cs="細明體_HKSCS" w:eastAsia="細明體_HKSCS" w:hint="default"/>
                      <w:sz w:val="23"/>
                      <w:szCs w:val="23"/>
                    </w:rPr>
                  </w:pPr>
                  <w:r>
                    <w:rPr>
                      <w:rFonts w:ascii="細明體_HKSCS"/>
                      <w:sz w:val="23"/>
                    </w:rPr>
                    <w:t>C</w:t>
                  </w:r>
                </w:p>
              </w:txbxContent>
            </v:textbox>
            <w10:wrap type="none"/>
          </v:shape>
        </w:pict>
      </w:r>
      <w:r>
        <w:rPr/>
        <w:pict>
          <v:shape style="position:absolute;margin-left:510.682159pt;margin-top:13.765491pt;width:5pt;height:5pt;mso-position-horizontal-relative:page;mso-position-vertical-relative:paragraph;z-index:9352" type="#_x0000_t202" filled="false" stroked="false">
            <v:textbox inset="0,0,0,0" style="layout-flow:vertical-ideographic">
              <w:txbxContent>
                <w:p>
                  <w:pPr>
                    <w:spacing w:line="192" w:lineRule="auto" w:before="0"/>
                    <w:ind w:left="2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z w:val="6"/>
                      <w:szCs w:val="6"/>
                    </w:rPr>
                    <w:t>屯</w:t>
                  </w:r>
                </w:p>
              </w:txbxContent>
            </v:textbox>
            <w10:wrap type="none"/>
          </v:shape>
        </w:pict>
      </w:r>
      <w:r>
        <w:rPr/>
        <w:pict>
          <v:shape style="position:absolute;margin-left:286.835114pt;margin-top:20.120892pt;width:11.8pt;height:16.3pt;mso-position-horizontal-relative:page;mso-position-vertical-relative:paragraph;z-index:1007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95"/>
                      <w:position w:val="1"/>
                      <w:sz w:val="19"/>
                      <w:szCs w:val="19"/>
                    </w:rPr>
                    <w:t>們</w:t>
                  </w:r>
                  <w:r>
                    <w:rPr>
                      <w:rFonts w:ascii="細明體_HKSCS" w:hAnsi="細明體_HKSCS" w:cs="細明體_HKSCS" w:eastAsia="細明體_HKSCS" w:hint="default"/>
                      <w:sz w:val="19"/>
                      <w:szCs w:val="19"/>
                    </w:rPr>
                    <w:t>叫</w:t>
                  </w:r>
                </w:p>
              </w:txbxContent>
            </v:textbox>
            <w10:wrap type="none"/>
          </v:shape>
        </w:pict>
      </w:r>
      <w:r>
        <w:rPr/>
        <w:pict>
          <v:shape style="position:absolute;margin-left:164.965698pt;margin-top:21.894491pt;width:12.5pt;height:12.5pt;mso-position-horizontal-relative:page;mso-position-vertical-relative:paragraph;z-index:1048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問</w:t>
                  </w:r>
                </w:p>
              </w:txbxContent>
            </v:textbox>
            <w10:wrap type="none"/>
          </v:shape>
        </w:pict>
      </w:r>
      <w:r>
        <w:rPr>
          <w:rFonts w:ascii="細明體_HKSCS" w:hAnsi="細明體_HKSCS" w:cs="細明體_HKSCS" w:eastAsia="細明體_HKSCS" w:hint="default"/>
          <w:spacing w:val="-45"/>
          <w:w w:val="112"/>
          <w:sz w:val="7"/>
          <w:szCs w:val="7"/>
        </w:rPr>
        <w:t>＜</w:t>
      </w:r>
      <w:r>
        <w:rPr>
          <w:rFonts w:ascii="細明體_HKSCS" w:hAnsi="細明體_HKSCS" w:cs="細明體_HKSCS" w:eastAsia="細明體_HKSCS" w:hint="default"/>
          <w:w w:val="56"/>
          <w:sz w:val="7"/>
          <w:szCs w:val="7"/>
        </w:rPr>
        <w:t>位</w:t>
      </w:r>
      <w:r>
        <w:rPr>
          <w:rFonts w:ascii="細明體_HKSCS" w:hAnsi="細明體_HKSCS" w:cs="細明體_HKSCS" w:eastAsia="細明體_HKSCS" w:hint="default"/>
          <w:sz w:val="7"/>
          <w:szCs w:val="7"/>
        </w:rPr>
      </w:r>
    </w:p>
    <w:p>
      <w:pPr>
        <w:spacing w:after="0"/>
        <w:jc w:val="center"/>
        <w:rPr>
          <w:rFonts w:ascii="細明體_HKSCS" w:hAnsi="細明體_HKSCS" w:cs="細明體_HKSCS" w:eastAsia="細明體_HKSCS" w:hint="default"/>
          <w:sz w:val="7"/>
          <w:szCs w:val="7"/>
        </w:rPr>
        <w:sectPr>
          <w:type w:val="continuous"/>
          <w:pgSz w:w="10560" w:h="14800"/>
          <w:pgMar w:top="1400" w:bottom="280" w:left="1140" w:right="0"/>
          <w:cols w:num="3" w:equalWidth="0">
            <w:col w:w="2644" w:space="2778"/>
            <w:col w:w="2981" w:space="429"/>
            <w:col w:w="588"/>
          </w:cols>
        </w:sectPr>
      </w:pPr>
    </w:p>
    <w:p>
      <w:pPr>
        <w:spacing w:line="240" w:lineRule="auto" w:before="0"/>
        <w:ind w:right="0"/>
        <w:rPr>
          <w:rFonts w:ascii="細明體_HKSCS" w:hAnsi="細明體_HKSCS" w:cs="細明體_HKSCS" w:eastAsia="細明體_HKSCS" w:hint="default"/>
          <w:sz w:val="20"/>
          <w:szCs w:val="20"/>
        </w:rPr>
      </w:pPr>
    </w:p>
    <w:p>
      <w:pPr>
        <w:spacing w:line="240" w:lineRule="auto" w:before="2"/>
        <w:ind w:right="0"/>
        <w:rPr>
          <w:rFonts w:ascii="細明體_HKSCS" w:hAnsi="細明體_HKSCS" w:cs="細明體_HKSCS" w:eastAsia="細明體_HKSCS" w:hint="default"/>
          <w:sz w:val="26"/>
          <w:szCs w:val="26"/>
        </w:rPr>
      </w:pPr>
    </w:p>
    <w:p>
      <w:pPr>
        <w:spacing w:before="30"/>
        <w:ind w:left="253" w:right="0" w:firstLine="0"/>
        <w:jc w:val="left"/>
        <w:rPr>
          <w:rFonts w:ascii="細明體_HKSCS" w:hAnsi="細明體_HKSCS" w:cs="細明體_HKSCS" w:eastAsia="細明體_HKSCS" w:hint="default"/>
          <w:sz w:val="27"/>
          <w:szCs w:val="27"/>
        </w:rPr>
      </w:pPr>
      <w:r>
        <w:rPr/>
        <w:pict>
          <v:shape style="position:absolute;margin-left:506.296844pt;margin-top:-32.21904pt;width:12pt;height:63.05pt;mso-position-horizontal-relative:page;mso-position-vertical-relative:paragraph;z-index:9328"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16"/>
                      <w:position w:val="1"/>
                      <w:sz w:val="19"/>
                      <w:szCs w:val="19"/>
                    </w:rPr>
                    <w:t>模</w:t>
                  </w:r>
                  <w:r>
                    <w:rPr>
                      <w:rFonts w:ascii="細明體_HKSCS" w:hAnsi="細明體_HKSCS" w:cs="細明體_HKSCS" w:eastAsia="細明體_HKSCS" w:hint="default"/>
                      <w:spacing w:val="18"/>
                      <w:position w:val="1"/>
                      <w:sz w:val="19"/>
                      <w:szCs w:val="19"/>
                    </w:rPr>
                    <w:t>擴</w:t>
                  </w:r>
                  <w:r>
                    <w:rPr>
                      <w:rFonts w:ascii="細明體_HKSCS" w:hAnsi="細明體_HKSCS" w:cs="細明體_HKSCS" w:eastAsia="細明體_HKSCS" w:hint="default"/>
                      <w:spacing w:val="17"/>
                      <w:sz w:val="19"/>
                      <w:szCs w:val="19"/>
                    </w:rPr>
                    <w:t>鼠</w:t>
                  </w:r>
                  <w:r>
                    <w:rPr>
                      <w:rFonts w:ascii="細明體_HKSCS" w:hAnsi="細明體_HKSCS" w:cs="細明體_HKSCS" w:eastAsia="細明體_HKSCS" w:hint="default"/>
                      <w:spacing w:val="14"/>
                      <w:position w:val="1"/>
                      <w:sz w:val="19"/>
                      <w:szCs w:val="19"/>
                    </w:rPr>
                    <w:t>題</w:t>
                  </w:r>
                  <w:r>
                    <w:rPr>
                      <w:rFonts w:ascii="細明體_HKSCS" w:hAnsi="細明體_HKSCS" w:cs="細明體_HKSCS" w:eastAsia="細明體_HKSCS" w:hint="default"/>
                      <w:spacing w:val="13"/>
                      <w:sz w:val="19"/>
                      <w:szCs w:val="19"/>
                    </w:rPr>
                    <w:t>解</w:t>
                  </w:r>
                  <w:r>
                    <w:rPr>
                      <w:rFonts w:ascii="細明體_HKSCS" w:hAnsi="細明體_HKSCS" w:cs="細明體_HKSCS" w:eastAsia="細明體_HKSCS" w:hint="default"/>
                      <w:position w:val="1"/>
                      <w:sz w:val="19"/>
                      <w:szCs w:val="19"/>
                    </w:rPr>
                    <w:t>答</w:t>
                  </w:r>
                  <w:r>
                    <w:rPr>
                      <w:rFonts w:ascii="細明體_HKSCS" w:hAnsi="細明體_HKSCS" w:cs="細明體_HKSCS" w:eastAsia="細明體_HKSCS" w:hint="default"/>
                      <w:sz w:val="19"/>
                      <w:szCs w:val="19"/>
                    </w:rPr>
                  </w:r>
                </w:p>
              </w:txbxContent>
            </v:textbox>
            <w10:wrap type="none"/>
          </v:shape>
        </w:pict>
      </w:r>
      <w:r>
        <w:rPr/>
        <w:pict>
          <v:shape style="position:absolute;margin-left:244.253998pt;margin-top:-71.144844pt;width:14.5pt;height:35.7pt;mso-position-horizontal-relative:page;mso-position-vertical-relative:paragraph;z-index:10192"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pacing w:val="-5"/>
                      <w:position w:val="1"/>
                      <w:sz w:val="21"/>
                      <w:szCs w:val="21"/>
                    </w:rPr>
                    <w:t>叮</w:t>
                  </w:r>
                  <w:r>
                    <w:rPr>
                      <w:rFonts w:ascii="細明體_HKSCS" w:hAnsi="細明體_HKSCS" w:cs="細明體_HKSCS" w:eastAsia="細明體_HKSCS" w:hint="default"/>
                      <w:spacing w:val="-49"/>
                      <w:position w:val="-2"/>
                      <w:sz w:val="21"/>
                      <w:szCs w:val="21"/>
                    </w:rPr>
                    <w:t>‘</w:t>
                  </w:r>
                  <w:r>
                    <w:rPr>
                      <w:rFonts w:ascii="細明體_HKSCS" w:hAnsi="細明體_HKSCS" w:cs="細明體_HKSCS" w:eastAsia="細明體_HKSCS" w:hint="default"/>
                      <w:spacing w:val="-114"/>
                      <w:position w:val="1"/>
                      <w:sz w:val="21"/>
                      <w:szCs w:val="21"/>
                    </w:rPr>
                    <w:t>川</w:t>
                  </w:r>
                  <w:r>
                    <w:rPr>
                      <w:rFonts w:ascii="細明體_HKSCS" w:hAnsi="細明體_HKSCS" w:cs="細明體_HKSCS" w:eastAsia="細明體_HKSCS" w:hint="default"/>
                      <w:sz w:val="21"/>
                      <w:szCs w:val="21"/>
                    </w:rPr>
                    <w:t>門</w:t>
                  </w:r>
                </w:p>
              </w:txbxContent>
            </v:textbox>
            <w10:wrap type="none"/>
          </v:shape>
        </w:pict>
      </w:r>
      <w:r>
        <w:rPr/>
        <w:pict>
          <v:shape style="position:absolute;margin-left:205.287003pt;margin-top:-72.436539pt;width:13pt;height:35pt;mso-position-horizontal-relative:page;mso-position-vertical-relative:paragraph;z-index:10312"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position w:val="1"/>
                      <w:sz w:val="29"/>
                      <w:szCs w:val="29"/>
                    </w:rPr>
                    <w:t>M</w:t>
                  </w:r>
                  <w:r>
                    <w:rPr>
                      <w:rFonts w:ascii="細明體_HKSCS" w:hAnsi="細明體_HKSCS" w:cs="細明體_HKSCS" w:eastAsia="細明體_HKSCS" w:hint="default"/>
                      <w:spacing w:val="4"/>
                      <w:position w:val="1"/>
                      <w:sz w:val="29"/>
                      <w:szCs w:val="29"/>
                    </w:rPr>
                    <w:t> </w:t>
                  </w:r>
                  <w:r>
                    <w:rPr>
                      <w:rFonts w:ascii="細明體_HKSCS" w:hAnsi="細明體_HKSCS" w:cs="細明體_HKSCS" w:eastAsia="細明體_HKSCS" w:hint="default"/>
                      <w:sz w:val="22"/>
                      <w:szCs w:val="22"/>
                    </w:rPr>
                    <w:t>問</w:t>
                  </w:r>
                </w:p>
              </w:txbxContent>
            </v:textbox>
            <w10:wrap type="none"/>
          </v:shape>
        </w:pict>
      </w:r>
      <w:r>
        <w:rPr>
          <w:rFonts w:ascii="細明體_HKSCS" w:hAnsi="細明體_HKSCS" w:cs="細明體_HKSCS" w:eastAsia="細明體_HKSCS" w:hint="default"/>
          <w:w w:val="115"/>
          <w:sz w:val="28"/>
          <w:szCs w:val="28"/>
        </w:rPr>
        <w:t>第</w:t>
      </w:r>
      <w:r>
        <w:rPr>
          <w:rFonts w:ascii="細明體_HKSCS" w:hAnsi="細明體_HKSCS" w:cs="細明體_HKSCS" w:eastAsia="細明體_HKSCS" w:hint="default"/>
          <w:spacing w:val="-106"/>
          <w:w w:val="115"/>
          <w:sz w:val="28"/>
          <w:szCs w:val="28"/>
        </w:rPr>
        <w:t> </w:t>
      </w:r>
      <w:r>
        <w:rPr>
          <w:rFonts w:ascii="Times New Roman" w:hAnsi="Times New Roman" w:cs="Times New Roman" w:eastAsia="Times New Roman" w:hint="default"/>
          <w:w w:val="115"/>
          <w:sz w:val="30"/>
          <w:szCs w:val="30"/>
        </w:rPr>
        <w:t>5</w:t>
      </w:r>
      <w:r>
        <w:rPr>
          <w:rFonts w:ascii="Times New Roman" w:hAnsi="Times New Roman" w:cs="Times New Roman" w:eastAsia="Times New Roman" w:hint="default"/>
          <w:spacing w:val="-40"/>
          <w:w w:val="115"/>
          <w:sz w:val="30"/>
          <w:szCs w:val="30"/>
        </w:rPr>
        <w:t> </w:t>
      </w:r>
      <w:r>
        <w:rPr>
          <w:rFonts w:ascii="細明體_HKSCS" w:hAnsi="細明體_HKSCS" w:cs="細明體_HKSCS" w:eastAsia="細明體_HKSCS" w:hint="default"/>
          <w:w w:val="115"/>
          <w:sz w:val="27"/>
          <w:szCs w:val="27"/>
        </w:rPr>
        <w:t>章</w:t>
      </w:r>
      <w:r>
        <w:rPr>
          <w:rFonts w:ascii="細明體_HKSCS" w:hAnsi="細明體_HKSCS" w:cs="細明體_HKSCS" w:eastAsia="細明體_HKSCS" w:hint="default"/>
          <w:sz w:val="27"/>
          <w:szCs w:val="27"/>
        </w:rPr>
      </w:r>
    </w:p>
    <w:p>
      <w:pPr>
        <w:spacing w:line="240" w:lineRule="auto" w:before="0"/>
        <w:ind w:right="0"/>
        <w:rPr>
          <w:rFonts w:ascii="細明體_HKSCS" w:hAnsi="細明體_HKSCS" w:cs="細明體_HKSCS" w:eastAsia="細明體_HKSCS" w:hint="default"/>
          <w:sz w:val="7"/>
          <w:szCs w:val="7"/>
        </w:rPr>
      </w:pPr>
    </w:p>
    <w:p>
      <w:pPr>
        <w:spacing w:line="20" w:lineRule="exact"/>
        <w:ind w:left="239"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406.55pt;height:.5pt;mso-position-horizontal-relative:char;mso-position-vertical-relative:line" coordorigin="0,0" coordsize="8131,10">
            <v:group style="position:absolute;left:5;top:5;width:8121;height:2" coordorigin="5,5" coordsize="8121,2">
              <v:shape style="position:absolute;left:5;top:5;width:8121;height:2" coordorigin="5,5" coordsize="8121,0" path="m5,5l8126,5e" filled="false" stroked="true" strokeweight=".477396pt" strokecolor="#000000">
                <v:path arrowok="t"/>
              </v:shape>
            </v:group>
          </v:group>
        </w:pict>
      </w:r>
      <w:r>
        <w:rPr>
          <w:rFonts w:ascii="細明體_HKSCS" w:hAnsi="細明體_HKSCS" w:cs="細明體_HKSCS" w:eastAsia="細明體_HKSCS" w:hint="default"/>
          <w:sz w:val="2"/>
          <w:szCs w:val="2"/>
        </w:rPr>
      </w:r>
    </w:p>
    <w:p>
      <w:pPr>
        <w:spacing w:before="95"/>
        <w:ind w:left="244"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網路安全</w:t>
      </w:r>
      <w:r>
        <w:rPr>
          <w:rFonts w:ascii="細明體_HKSCS" w:hAnsi="細明體_HKSCS" w:cs="細明體_HKSCS" w:eastAsia="細明體_HKSCS" w:hint="default"/>
          <w:sz w:val="26"/>
          <w:szCs w:val="26"/>
        </w:rPr>
      </w:r>
    </w:p>
    <w:p>
      <w:pPr>
        <w:spacing w:line="240" w:lineRule="auto" w:before="5" w:after="0"/>
        <w:ind w:right="0"/>
        <w:rPr>
          <w:rFonts w:ascii="細明體_HKSCS" w:hAnsi="細明體_HKSCS" w:cs="細明體_HKSCS" w:eastAsia="細明體_HKSCS" w:hint="default"/>
          <w:sz w:val="26"/>
          <w:szCs w:val="26"/>
        </w:rPr>
      </w:pPr>
    </w:p>
    <w:p>
      <w:pPr>
        <w:spacing w:line="20" w:lineRule="exact"/>
        <w:ind w:left="229"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407.25pt;height:.5pt;mso-position-horizontal-relative:char;mso-position-vertical-relative:line" coordorigin="0,0" coordsize="8145,10">
            <v:group style="position:absolute;left:5963;top:5;width:2177;height:2" coordorigin="5963,5" coordsize="2177,2">
              <v:shape style="position:absolute;left:5963;top:5;width:2177;height:2" coordorigin="5963,5" coordsize="2177,0" path="m5963,5l8140,5e" filled="false" stroked="true" strokeweight=".477396pt" strokecolor="#000000">
                <v:path arrowok="t"/>
              </v:shape>
            </v:group>
            <v:group style="position:absolute;left:2831;top:5;width:3113;height:2" coordorigin="2831,5" coordsize="3113,2">
              <v:shape style="position:absolute;left:2831;top:5;width:3113;height:2" coordorigin="2831,5" coordsize="3113,0" path="m2831,5l5944,5e" filled="false" stroked="true" strokeweight=".477396pt" strokecolor="#000000">
                <v:path arrowok="t"/>
              </v:shape>
            </v:group>
            <v:group style="position:absolute;left:5;top:5;width:2808;height:2" coordorigin="5,5" coordsize="2808,2">
              <v:shape style="position:absolute;left:5;top:5;width:2808;height:2" coordorigin="5,5" coordsize="2808,0" path="m5,5l2812,5e" filled="false" stroked="true" strokeweight=".477396pt" strokecolor="#000000">
                <v:path arrowok="t"/>
              </v:shape>
            </v:group>
          </v:group>
        </w:pict>
      </w:r>
      <w:r>
        <w:rPr>
          <w:rFonts w:ascii="細明體_HKSCS" w:hAnsi="細明體_HKSCS" w:cs="細明體_HKSCS" w:eastAsia="細明體_HKSCS" w:hint="default"/>
          <w:sz w:val="2"/>
          <w:szCs w:val="2"/>
        </w:rPr>
      </w:r>
    </w:p>
    <w:p>
      <w:pPr>
        <w:spacing w:after="0" w:line="20" w:lineRule="exact"/>
        <w:rPr>
          <w:rFonts w:ascii="細明體_HKSCS" w:hAnsi="細明體_HKSCS" w:cs="細明體_HKSCS" w:eastAsia="細明體_HKSCS" w:hint="default"/>
          <w:sz w:val="2"/>
          <w:szCs w:val="2"/>
        </w:rPr>
        <w:sectPr>
          <w:type w:val="continuous"/>
          <w:pgSz w:w="10560" w:h="14800"/>
          <w:pgMar w:top="1400" w:bottom="280" w:left="1140" w:right="0"/>
        </w:sectPr>
      </w:pPr>
    </w:p>
    <w:p>
      <w:pPr>
        <w:tabs>
          <w:tab w:pos="1346" w:val="left" w:leader="none"/>
        </w:tabs>
        <w:spacing w:before="33"/>
        <w:ind w:left="377" w:right="-11" w:firstLine="0"/>
        <w:jc w:val="left"/>
        <w:rPr>
          <w:rFonts w:ascii="Times New Roman" w:hAnsi="Times New Roman" w:cs="Times New Roman" w:eastAsia="Times New Roman" w:hint="default"/>
          <w:sz w:val="22"/>
          <w:szCs w:val="22"/>
        </w:rPr>
      </w:pPr>
      <w:r>
        <w:rPr>
          <w:rFonts w:ascii="Times New Roman"/>
          <w:w w:val="105"/>
          <w:sz w:val="22"/>
        </w:rPr>
        <w:t>' </w:t>
      </w:r>
      <w:r>
        <w:rPr>
          <w:rFonts w:ascii="Times New Roman"/>
          <w:spacing w:val="23"/>
          <w:w w:val="105"/>
          <w:sz w:val="22"/>
        </w:rPr>
        <w:t> </w:t>
      </w:r>
      <w:r>
        <w:rPr>
          <w:rFonts w:ascii="Times New Roman"/>
          <w:w w:val="105"/>
          <w:sz w:val="22"/>
        </w:rPr>
        <w:t>01</w:t>
        <w:tab/>
        <w:t>02</w:t>
      </w:r>
      <w:r>
        <w:rPr>
          <w:rFonts w:ascii="Times New Roman"/>
          <w:sz w:val="22"/>
        </w:rPr>
      </w:r>
    </w:p>
    <w:p>
      <w:pPr>
        <w:tabs>
          <w:tab w:pos="1189" w:val="left" w:leader="none"/>
          <w:tab w:pos="1790" w:val="left" w:leader="none"/>
          <w:tab w:pos="2545" w:val="left" w:leader="none"/>
          <w:tab w:pos="3533" w:val="left" w:leader="none"/>
          <w:tab w:pos="4273" w:val="left" w:leader="none"/>
        </w:tabs>
        <w:spacing w:line="303" w:lineRule="exact" w:before="0"/>
        <w:ind w:left="377" w:right="-19" w:firstLine="0"/>
        <w:jc w:val="left"/>
        <w:rPr>
          <w:rFonts w:ascii="Times New Roman" w:hAnsi="Times New Roman" w:cs="Times New Roman" w:eastAsia="Times New Roman" w:hint="default"/>
          <w:sz w:val="32"/>
          <w:szCs w:val="32"/>
        </w:rPr>
      </w:pPr>
      <w:r>
        <w:rPr/>
        <w:br w:type="column"/>
      </w:r>
      <w:r>
        <w:rPr>
          <w:rFonts w:ascii="Times New Roman" w:hAnsi="Times New Roman"/>
          <w:w w:val="106"/>
          <w:sz w:val="22"/>
        </w:rPr>
        <w:t>03</w:t>
      </w:r>
      <w:r>
        <w:rPr>
          <w:rFonts w:ascii="Times New Roman" w:hAnsi="Times New Roman"/>
          <w:sz w:val="22"/>
        </w:rPr>
        <w:tab/>
      </w:r>
      <w:r>
        <w:rPr>
          <w:rFonts w:ascii="Times New Roman" w:hAnsi="Times New Roman"/>
          <w:w w:val="105"/>
          <w:position w:val="1"/>
          <w:sz w:val="22"/>
        </w:rPr>
        <w:t>04</w:t>
      </w:r>
      <w:r>
        <w:rPr>
          <w:rFonts w:ascii="Times New Roman" w:hAnsi="Times New Roman"/>
          <w:position w:val="1"/>
          <w:sz w:val="22"/>
        </w:rPr>
        <w:tab/>
      </w:r>
      <w:r>
        <w:rPr>
          <w:rFonts w:ascii="Times New Roman" w:hAnsi="Times New Roman"/>
          <w:w w:val="18"/>
          <w:position w:val="1"/>
          <w:sz w:val="22"/>
        </w:rPr>
        <w:t>·</w:t>
      </w:r>
      <w:r>
        <w:rPr>
          <w:rFonts w:ascii="Times New Roman" w:hAnsi="Times New Roman"/>
          <w:position w:val="1"/>
          <w:sz w:val="22"/>
        </w:rPr>
        <w:t>  </w:t>
      </w:r>
      <w:r>
        <w:rPr>
          <w:rFonts w:ascii="Times New Roman" w:hAnsi="Times New Roman"/>
          <w:spacing w:val="26"/>
          <w:position w:val="1"/>
          <w:sz w:val="22"/>
        </w:rPr>
        <w:t> </w:t>
      </w:r>
      <w:r>
        <w:rPr>
          <w:rFonts w:ascii="Times New Roman" w:hAnsi="Times New Roman"/>
          <w:w w:val="49"/>
          <w:position w:val="1"/>
          <w:sz w:val="32"/>
        </w:rPr>
        <w:t>os·..</w:t>
      </w:r>
      <w:r>
        <w:rPr>
          <w:rFonts w:ascii="Times New Roman" w:hAnsi="Times New Roman"/>
          <w:position w:val="1"/>
          <w:sz w:val="32"/>
        </w:rPr>
        <w:tab/>
      </w:r>
      <w:r>
        <w:rPr>
          <w:rFonts w:ascii="Times New Roman" w:hAnsi="Times New Roman"/>
          <w:w w:val="16"/>
          <w:position w:val="1"/>
          <w:sz w:val="32"/>
        </w:rPr>
        <w:t>·.</w:t>
      </w:r>
      <w:r>
        <w:rPr>
          <w:rFonts w:ascii="Times New Roman" w:hAnsi="Times New Roman"/>
          <w:spacing w:val="-17"/>
          <w:position w:val="1"/>
          <w:sz w:val="32"/>
        </w:rPr>
        <w:t> </w:t>
      </w:r>
      <w:r>
        <w:rPr>
          <w:rFonts w:ascii="Times New Roman" w:hAnsi="Times New Roman"/>
          <w:w w:val="11"/>
          <w:position w:val="1"/>
          <w:sz w:val="32"/>
        </w:rPr>
        <w:t>·</w:t>
      </w:r>
      <w:r>
        <w:rPr>
          <w:rFonts w:ascii="Times New Roman" w:hAnsi="Times New Roman"/>
          <w:position w:val="1"/>
          <w:sz w:val="32"/>
        </w:rPr>
        <w:t> </w:t>
      </w:r>
      <w:r>
        <w:rPr>
          <w:rFonts w:ascii="Times New Roman" w:hAnsi="Times New Roman"/>
          <w:spacing w:val="-11"/>
          <w:position w:val="1"/>
          <w:sz w:val="32"/>
        </w:rPr>
        <w:t> </w:t>
      </w:r>
      <w:r>
        <w:rPr>
          <w:rFonts w:ascii="Times New Roman" w:hAnsi="Times New Roman"/>
          <w:w w:val="111"/>
          <w:position w:val="1"/>
          <w:sz w:val="22"/>
        </w:rPr>
        <w:t>06</w:t>
      </w:r>
      <w:r>
        <w:rPr>
          <w:rFonts w:ascii="Times New Roman" w:hAnsi="Times New Roman"/>
          <w:spacing w:val="-13"/>
          <w:position w:val="1"/>
          <w:sz w:val="22"/>
        </w:rPr>
        <w:t> </w:t>
      </w:r>
      <w:r>
        <w:rPr>
          <w:rFonts w:ascii="Times New Roman" w:hAnsi="Times New Roman"/>
          <w:w w:val="18"/>
          <w:position w:val="1"/>
          <w:sz w:val="22"/>
        </w:rPr>
        <w:t>.</w:t>
      </w:r>
      <w:r>
        <w:rPr>
          <w:rFonts w:ascii="Times New Roman" w:hAnsi="Times New Roman"/>
          <w:position w:val="1"/>
          <w:sz w:val="22"/>
        </w:rPr>
        <w:t> </w:t>
      </w:r>
      <w:r>
        <w:rPr>
          <w:rFonts w:ascii="Times New Roman" w:hAnsi="Times New Roman"/>
          <w:spacing w:val="4"/>
          <w:position w:val="1"/>
          <w:sz w:val="22"/>
        </w:rPr>
        <w:t> </w:t>
      </w:r>
      <w:r>
        <w:rPr>
          <w:rFonts w:ascii="Times New Roman" w:hAnsi="Times New Roman"/>
          <w:w w:val="18"/>
          <w:position w:val="1"/>
          <w:sz w:val="22"/>
        </w:rPr>
        <w:t>.</w:t>
      </w:r>
      <w:r>
        <w:rPr>
          <w:rFonts w:ascii="Times New Roman" w:hAnsi="Times New Roman"/>
          <w:position w:val="1"/>
          <w:sz w:val="22"/>
        </w:rPr>
        <w:tab/>
      </w:r>
      <w:r>
        <w:rPr>
          <w:rFonts w:ascii="Times New Roman" w:hAnsi="Times New Roman"/>
          <w:i/>
          <w:w w:val="39"/>
          <w:position w:val="1"/>
          <w:sz w:val="32"/>
        </w:rPr>
        <w:t>·</w:t>
      </w:r>
      <w:r>
        <w:rPr>
          <w:rFonts w:ascii="Times New Roman" w:hAnsi="Times New Roman"/>
          <w:i/>
          <w:spacing w:val="-31"/>
          <w:position w:val="1"/>
          <w:sz w:val="32"/>
        </w:rPr>
        <w:t> </w:t>
      </w:r>
      <w:r>
        <w:rPr>
          <w:rFonts w:ascii="Times New Roman" w:hAnsi="Times New Roman"/>
          <w:i/>
          <w:w w:val="89"/>
          <w:position w:val="1"/>
          <w:sz w:val="32"/>
        </w:rPr>
        <w:t>or.</w:t>
      </w:r>
      <w:r>
        <w:rPr>
          <w:rFonts w:ascii="Times New Roman" w:hAnsi="Times New Roman"/>
          <w:i/>
          <w:position w:val="1"/>
          <w:sz w:val="32"/>
        </w:rPr>
        <w:tab/>
      </w:r>
      <w:r>
        <w:rPr>
          <w:rFonts w:ascii="Times New Roman" w:hAnsi="Times New Roman"/>
          <w:w w:val="11"/>
          <w:position w:val="1"/>
          <w:sz w:val="32"/>
        </w:rPr>
        <w:t>·</w:t>
      </w:r>
      <w:r>
        <w:rPr>
          <w:rFonts w:ascii="Times New Roman" w:hAnsi="Times New Roman"/>
          <w:spacing w:val="31"/>
          <w:position w:val="1"/>
          <w:sz w:val="32"/>
        </w:rPr>
        <w:t> </w:t>
      </w:r>
      <w:r>
        <w:rPr>
          <w:rFonts w:ascii="Times New Roman" w:hAnsi="Times New Roman"/>
          <w:spacing w:val="4"/>
          <w:w w:val="26"/>
          <w:position w:val="1"/>
          <w:sz w:val="32"/>
        </w:rPr>
        <w:t>·</w:t>
      </w:r>
      <w:r>
        <w:rPr>
          <w:rFonts w:ascii="Times New Roman" w:hAnsi="Times New Roman"/>
          <w:w w:val="76"/>
          <w:position w:val="1"/>
          <w:sz w:val="32"/>
        </w:rPr>
        <w:t>oa</w:t>
      </w:r>
      <w:r>
        <w:rPr>
          <w:rFonts w:ascii="Times New Roman" w:hAnsi="Times New Roman"/>
          <w:sz w:val="32"/>
        </w:rPr>
      </w:r>
    </w:p>
    <w:p>
      <w:pPr>
        <w:spacing w:line="291" w:lineRule="exact" w:before="0"/>
        <w:ind w:left="377" w:right="0" w:firstLine="0"/>
        <w:jc w:val="left"/>
        <w:rPr>
          <w:rFonts w:ascii="Times New Roman" w:hAnsi="Times New Roman" w:cs="Times New Roman" w:eastAsia="Times New Roman" w:hint="default"/>
          <w:sz w:val="31"/>
          <w:szCs w:val="31"/>
        </w:rPr>
      </w:pPr>
      <w:r>
        <w:rPr>
          <w:w w:val="70"/>
        </w:rPr>
        <w:br w:type="column"/>
      </w:r>
      <w:r>
        <w:rPr>
          <w:rFonts w:ascii="Times New Roman" w:hAnsi="Times New Roman"/>
          <w:w w:val="70"/>
          <w:sz w:val="31"/>
        </w:rPr>
        <w:t>og·.</w:t>
      </w:r>
      <w:r>
        <w:rPr>
          <w:rFonts w:ascii="Times New Roman" w:hAnsi="Times New Roman"/>
          <w:sz w:val="31"/>
        </w:rPr>
      </w:r>
    </w:p>
    <w:p>
      <w:pPr>
        <w:spacing w:after="0" w:line="291" w:lineRule="exact"/>
        <w:jc w:val="left"/>
        <w:rPr>
          <w:rFonts w:ascii="Times New Roman" w:hAnsi="Times New Roman" w:cs="Times New Roman" w:eastAsia="Times New Roman" w:hint="default"/>
          <w:sz w:val="31"/>
          <w:szCs w:val="31"/>
        </w:rPr>
        <w:sectPr>
          <w:type w:val="continuous"/>
          <w:pgSz w:w="10560" w:h="14800"/>
          <w:pgMar w:top="1400" w:bottom="280" w:left="1140" w:right="0"/>
          <w:cols w:num="3" w:equalWidth="0">
            <w:col w:w="1587" w:space="208"/>
            <w:col w:w="4664" w:space="191"/>
            <w:col w:w="2770"/>
          </w:cols>
        </w:sectPr>
      </w:pPr>
    </w:p>
    <w:p>
      <w:pPr>
        <w:pStyle w:val="BodyText"/>
        <w:tabs>
          <w:tab w:pos="1337" w:val="left" w:leader="none"/>
          <w:tab w:pos="2153" w:val="left" w:leader="none"/>
          <w:tab w:pos="2974" w:val="left" w:leader="none"/>
          <w:tab w:pos="3776" w:val="left" w:leader="none"/>
          <w:tab w:pos="4583" w:val="left" w:leader="none"/>
          <w:tab w:pos="5404" w:val="left" w:leader="none"/>
          <w:tab w:pos="6211" w:val="left" w:leader="none"/>
          <w:tab w:pos="7008" w:val="left" w:leader="none"/>
        </w:tabs>
        <w:spacing w:line="182" w:lineRule="exact" w:before="107"/>
        <w:ind w:left="535" w:right="-12"/>
        <w:jc w:val="left"/>
        <w:rPr>
          <w:rFonts w:ascii="Arial" w:hAnsi="Arial" w:cs="Arial" w:eastAsia="Arial" w:hint="default"/>
        </w:rPr>
      </w:pPr>
      <w:r>
        <w:rPr>
          <w:rFonts w:ascii="Arial"/>
          <w:w w:val="90"/>
        </w:rPr>
        <w:t>(A)</w:t>
        <w:tab/>
      </w:r>
      <w:r>
        <w:rPr>
          <w:rFonts w:ascii="Arial"/>
          <w:w w:val="95"/>
        </w:rPr>
        <w:t>(D)</w:t>
        <w:tab/>
      </w:r>
      <w:r>
        <w:rPr>
          <w:rFonts w:ascii="Arial"/>
          <w:sz w:val="18"/>
        </w:rPr>
        <w:t>(C)</w:t>
        <w:tab/>
      </w:r>
      <w:r>
        <w:rPr>
          <w:rFonts w:ascii="Arial"/>
          <w:w w:val="90"/>
        </w:rPr>
        <w:t>(B)</w:t>
        <w:tab/>
        <w:t>(B)</w:t>
        <w:tab/>
        <w:t>(D)</w:t>
        <w:tab/>
        <w:t>(A)</w:t>
        <w:tab/>
        <w:t>(B)</w:t>
        <w:tab/>
      </w:r>
      <w:r>
        <w:rPr>
          <w:rFonts w:ascii="Arial"/>
        </w:rPr>
        <w:t>(D)</w:t>
      </w:r>
    </w:p>
    <w:p>
      <w:pPr>
        <w:tabs>
          <w:tab w:pos="1824" w:val="left" w:leader="none"/>
          <w:tab w:pos="3490" w:val="left" w:leader="none"/>
          <w:tab w:pos="3800" w:val="left" w:leader="none"/>
          <w:tab w:pos="4583" w:val="left" w:leader="none"/>
        </w:tabs>
        <w:spacing w:line="453" w:lineRule="exact" w:before="0"/>
        <w:ind w:left="549" w:right="-12" w:firstLine="0"/>
        <w:jc w:val="left"/>
        <w:rPr>
          <w:rFonts w:ascii="Times New Roman" w:hAnsi="Times New Roman" w:cs="Times New Roman" w:eastAsia="Times New Roman" w:hint="default"/>
          <w:sz w:val="22"/>
          <w:szCs w:val="22"/>
        </w:rPr>
      </w:pPr>
      <w:r>
        <w:rPr/>
        <w:pict>
          <v:shape style="position:absolute;margin-left:447.017242pt;margin-top:9.838496pt;width:14pt;height:14pt;mso-position-horizontal-relative:page;mso-position-vertical-relative:paragraph;z-index:940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4"/>
                      <w:szCs w:val="24"/>
                    </w:rPr>
                  </w:pPr>
                  <w:r>
                    <w:rPr>
                      <w:rFonts w:ascii="細明體_HKSCS" w:hAnsi="細明體_HKSCS" w:cs="細明體_HKSCS" w:eastAsia="細明體_HKSCS" w:hint="default"/>
                      <w:sz w:val="24"/>
                      <w:szCs w:val="24"/>
                    </w:rPr>
                    <w:t>鉤</w:t>
                  </w:r>
                </w:p>
              </w:txbxContent>
            </v:textbox>
            <w10:wrap type="none"/>
          </v:shape>
        </w:pict>
      </w:r>
      <w:r>
        <w:rPr>
          <w:rFonts w:ascii="Times New Roman" w:hAnsi="Times New Roman" w:cs="Times New Roman" w:eastAsia="Times New Roman" w:hint="default"/>
          <w:w w:val="106"/>
          <w:sz w:val="39"/>
          <w:szCs w:val="39"/>
        </w:rPr>
        <w:t>n</w:t>
      </w:r>
      <w:r>
        <w:rPr>
          <w:rFonts w:ascii="Times New Roman" w:hAnsi="Times New Roman" w:cs="Times New Roman" w:eastAsia="Times New Roman" w:hint="default"/>
          <w:sz w:val="39"/>
          <w:szCs w:val="39"/>
        </w:rPr>
        <w:t> </w:t>
      </w:r>
      <w:r>
        <w:rPr>
          <w:rFonts w:ascii="Times New Roman" w:hAnsi="Times New Roman" w:cs="Times New Roman" w:eastAsia="Times New Roman" w:hint="default"/>
          <w:spacing w:val="-45"/>
          <w:sz w:val="39"/>
          <w:szCs w:val="39"/>
        </w:rPr>
        <w:t> </w:t>
      </w:r>
      <w:r>
        <w:rPr>
          <w:rFonts w:ascii="細明體_HKSCS" w:hAnsi="細明體_HKSCS" w:cs="細明體_HKSCS" w:eastAsia="細明體_HKSCS" w:hint="default"/>
          <w:spacing w:val="-104"/>
          <w:w w:val="210"/>
          <w:sz w:val="7"/>
          <w:szCs w:val="7"/>
        </w:rPr>
        <w:t>，</w:t>
      </w:r>
      <w:r>
        <w:rPr>
          <w:rFonts w:ascii="細明體_HKSCS" w:hAnsi="細明體_HKSCS" w:cs="細明體_HKSCS" w:eastAsia="細明體_HKSCS" w:hint="default"/>
          <w:spacing w:val="-117"/>
          <w:w w:val="210"/>
          <w:sz w:val="7"/>
          <w:szCs w:val="7"/>
        </w:rPr>
        <w:t>，</w:t>
      </w:r>
      <w:r>
        <w:rPr>
          <w:rFonts w:ascii="Arial" w:hAnsi="Arial" w:cs="Arial" w:eastAsia="Arial" w:hint="default"/>
          <w:w w:val="331"/>
          <w:sz w:val="13"/>
          <w:szCs w:val="13"/>
        </w:rPr>
        <w:t>ι</w:t>
      </w:r>
      <w:r>
        <w:rPr>
          <w:rFonts w:ascii="Arial" w:hAnsi="Arial" w:cs="Arial" w:eastAsia="Arial" w:hint="default"/>
          <w:spacing w:val="-4"/>
          <w:sz w:val="13"/>
          <w:szCs w:val="13"/>
        </w:rPr>
        <w:t> </w:t>
      </w:r>
      <w:r>
        <w:rPr>
          <w:rFonts w:ascii="細明體_HKSCS" w:hAnsi="細明體_HKSCS" w:cs="細明體_HKSCS" w:eastAsia="細明體_HKSCS" w:hint="default"/>
          <w:w w:val="181"/>
          <w:sz w:val="9"/>
          <w:szCs w:val="9"/>
        </w:rPr>
        <w:t>＇</w:t>
      </w:r>
      <w:r>
        <w:rPr>
          <w:rFonts w:ascii="細明體_HKSCS" w:hAnsi="細明體_HKSCS" w:cs="細明體_HKSCS" w:eastAsia="細明體_HKSCS" w:hint="default"/>
          <w:spacing w:val="-27"/>
          <w:sz w:val="9"/>
          <w:szCs w:val="9"/>
        </w:rPr>
        <w:t> </w:t>
      </w:r>
      <w:r>
        <w:rPr>
          <w:rFonts w:ascii="Arial" w:hAnsi="Arial" w:cs="Arial" w:eastAsia="Arial" w:hint="default"/>
          <w:w w:val="78"/>
          <w:sz w:val="28"/>
          <w:szCs w:val="28"/>
        </w:rPr>
        <w:t>12</w:t>
      </w:r>
      <w:r>
        <w:rPr>
          <w:rFonts w:ascii="Arial" w:hAnsi="Arial" w:cs="Arial" w:eastAsia="Arial" w:hint="default"/>
          <w:sz w:val="28"/>
          <w:szCs w:val="28"/>
        </w:rPr>
        <w:tab/>
      </w:r>
      <w:r>
        <w:rPr>
          <w:rFonts w:ascii="細明體_HKSCS" w:hAnsi="細明體_HKSCS" w:cs="細明體_HKSCS" w:eastAsia="細明體_HKSCS" w:hint="default"/>
          <w:w w:val="171"/>
          <w:sz w:val="9"/>
          <w:szCs w:val="9"/>
        </w:rPr>
        <w:t>＇‘</w:t>
      </w:r>
      <w:r>
        <w:rPr>
          <w:rFonts w:ascii="細明體_HKSCS" w:hAnsi="細明體_HKSCS" w:cs="細明體_HKSCS" w:eastAsia="細明體_HKSCS" w:hint="default"/>
          <w:sz w:val="9"/>
          <w:szCs w:val="9"/>
        </w:rPr>
        <w:t> </w:t>
      </w:r>
      <w:r>
        <w:rPr>
          <w:rFonts w:ascii="Arial" w:hAnsi="Arial" w:cs="Arial" w:eastAsia="Arial" w:hint="default"/>
          <w:w w:val="75"/>
          <w:sz w:val="28"/>
          <w:szCs w:val="28"/>
        </w:rPr>
        <w:t>1</w:t>
      </w:r>
      <w:r>
        <w:rPr>
          <w:rFonts w:ascii="Arial" w:hAnsi="Arial" w:cs="Arial" w:eastAsia="Arial" w:hint="default"/>
          <w:spacing w:val="-32"/>
          <w:w w:val="75"/>
          <w:sz w:val="28"/>
          <w:szCs w:val="28"/>
        </w:rPr>
        <w:t>3</w:t>
      </w:r>
      <w:r>
        <w:rPr>
          <w:rFonts w:ascii="細明體_HKSCS" w:hAnsi="細明體_HKSCS" w:cs="細明體_HKSCS" w:eastAsia="細明體_HKSCS" w:hint="default"/>
          <w:w w:val="13"/>
          <w:sz w:val="38"/>
          <w:szCs w:val="38"/>
        </w:rPr>
        <w:t>..</w:t>
      </w:r>
      <w:r>
        <w:rPr>
          <w:rFonts w:ascii="細明體_HKSCS" w:hAnsi="細明體_HKSCS" w:cs="細明體_HKSCS" w:eastAsia="細明體_HKSCS" w:hint="default"/>
          <w:spacing w:val="-49"/>
          <w:sz w:val="38"/>
          <w:szCs w:val="38"/>
        </w:rPr>
        <w:t> </w:t>
      </w:r>
      <w:r>
        <w:rPr>
          <w:rFonts w:ascii="細明體_HKSCS" w:hAnsi="細明體_HKSCS" w:cs="細明體_HKSCS" w:eastAsia="細明體_HKSCS" w:hint="default"/>
          <w:spacing w:val="-239"/>
          <w:w w:val="93"/>
          <w:sz w:val="38"/>
          <w:szCs w:val="38"/>
        </w:rPr>
        <w:t>、</w:t>
      </w:r>
      <w:r>
        <w:rPr>
          <w:rFonts w:ascii="Arial" w:hAnsi="Arial" w:cs="Arial" w:eastAsia="Arial" w:hint="default"/>
          <w:w w:val="269"/>
          <w:sz w:val="5"/>
          <w:szCs w:val="5"/>
        </w:rPr>
        <w:t>h</w:t>
      </w:r>
      <w:r>
        <w:rPr>
          <w:rFonts w:ascii="Arial" w:hAnsi="Arial" w:cs="Arial" w:eastAsia="Arial" w:hint="default"/>
          <w:sz w:val="5"/>
          <w:szCs w:val="5"/>
        </w:rPr>
        <w:t>  </w:t>
      </w:r>
      <w:r>
        <w:rPr>
          <w:rFonts w:ascii="Arial" w:hAnsi="Arial" w:cs="Arial" w:eastAsia="Arial" w:hint="default"/>
          <w:spacing w:val="-3"/>
          <w:sz w:val="5"/>
          <w:szCs w:val="5"/>
        </w:rPr>
        <w:t> </w:t>
      </w:r>
      <w:r>
        <w:rPr>
          <w:rFonts w:ascii="Arial" w:hAnsi="Arial" w:cs="Arial" w:eastAsia="Arial" w:hint="default"/>
          <w:w w:val="122"/>
          <w:sz w:val="5"/>
          <w:szCs w:val="5"/>
        </w:rPr>
        <w:t>.••</w:t>
      </w:r>
      <w:r>
        <w:rPr>
          <w:rFonts w:ascii="Arial" w:hAnsi="Arial" w:cs="Arial" w:eastAsia="Arial" w:hint="default"/>
          <w:sz w:val="5"/>
          <w:szCs w:val="5"/>
        </w:rPr>
        <w:t>        </w:t>
      </w:r>
      <w:r>
        <w:rPr>
          <w:rFonts w:ascii="Arial" w:hAnsi="Arial" w:cs="Arial" w:eastAsia="Arial" w:hint="default"/>
          <w:spacing w:val="5"/>
          <w:sz w:val="5"/>
          <w:szCs w:val="5"/>
        </w:rPr>
        <w:t> </w:t>
      </w:r>
      <w:r>
        <w:rPr>
          <w:rFonts w:ascii="Times New Roman" w:hAnsi="Times New Roman" w:cs="Times New Roman" w:eastAsia="Times New Roman" w:hint="default"/>
          <w:w w:val="102"/>
          <w:sz w:val="22"/>
          <w:szCs w:val="22"/>
        </w:rPr>
        <w:t>14.</w:t>
      </w:r>
      <w:r>
        <w:rPr>
          <w:rFonts w:ascii="Times New Roman" w:hAnsi="Times New Roman" w:cs="Times New Roman" w:eastAsia="Times New Roman" w:hint="default"/>
          <w:sz w:val="22"/>
          <w:szCs w:val="22"/>
        </w:rPr>
        <w:tab/>
      </w:r>
      <w:r>
        <w:rPr>
          <w:rFonts w:ascii="細明體_HKSCS" w:hAnsi="細明體_HKSCS" w:cs="細明體_HKSCS" w:eastAsia="細明體_HKSCS" w:hint="default"/>
          <w:w w:val="50"/>
          <w:sz w:val="14"/>
          <w:szCs w:val="14"/>
        </w:rPr>
        <w:t>～</w:t>
      </w:r>
      <w:r>
        <w:rPr>
          <w:rFonts w:ascii="細明體_HKSCS" w:hAnsi="細明體_HKSCS" w:cs="細明體_HKSCS" w:eastAsia="細明體_HKSCS" w:hint="default"/>
          <w:sz w:val="14"/>
          <w:szCs w:val="14"/>
        </w:rPr>
        <w:tab/>
      </w:r>
      <w:r>
        <w:rPr>
          <w:rFonts w:ascii="Times New Roman" w:hAnsi="Times New Roman" w:cs="Times New Roman" w:eastAsia="Times New Roman" w:hint="default"/>
          <w:w w:val="109"/>
          <w:sz w:val="22"/>
          <w:szCs w:val="22"/>
        </w:rPr>
        <w:t>1</w:t>
      </w:r>
      <w:r>
        <w:rPr>
          <w:rFonts w:ascii="Times New Roman" w:hAnsi="Times New Roman" w:cs="Times New Roman" w:eastAsia="Times New Roman" w:hint="default"/>
          <w:spacing w:val="-30"/>
          <w:w w:val="109"/>
          <w:sz w:val="22"/>
          <w:szCs w:val="22"/>
        </w:rPr>
        <w:t>5</w:t>
      </w:r>
      <w:r>
        <w:rPr>
          <w:rFonts w:ascii="Times New Roman" w:hAnsi="Times New Roman" w:cs="Times New Roman" w:eastAsia="Times New Roman" w:hint="default"/>
          <w:w w:val="45"/>
          <w:sz w:val="19"/>
          <w:szCs w:val="19"/>
        </w:rPr>
        <w:t>.</w:t>
      </w:r>
      <w:r>
        <w:rPr>
          <w:rFonts w:ascii="Times New Roman" w:hAnsi="Times New Roman" w:cs="Times New Roman" w:eastAsia="Times New Roman" w:hint="default"/>
          <w:sz w:val="19"/>
          <w:szCs w:val="19"/>
        </w:rPr>
        <w:t>  </w:t>
      </w:r>
      <w:r>
        <w:rPr>
          <w:rFonts w:ascii="Times New Roman" w:hAnsi="Times New Roman" w:cs="Times New Roman" w:eastAsia="Times New Roman" w:hint="default"/>
          <w:spacing w:val="3"/>
          <w:sz w:val="19"/>
          <w:szCs w:val="19"/>
        </w:rPr>
        <w:t> </w:t>
      </w:r>
      <w:r>
        <w:rPr>
          <w:rFonts w:ascii="Times New Roman" w:hAnsi="Times New Roman" w:cs="Times New Roman" w:eastAsia="Times New Roman" w:hint="default"/>
          <w:w w:val="68"/>
          <w:sz w:val="19"/>
          <w:szCs w:val="19"/>
        </w:rPr>
        <w:t>.</w:t>
      </w:r>
      <w:r>
        <w:rPr>
          <w:rFonts w:ascii="Times New Roman" w:hAnsi="Times New Roman" w:cs="Times New Roman" w:eastAsia="Times New Roman" w:hint="default"/>
          <w:sz w:val="19"/>
          <w:szCs w:val="19"/>
        </w:rPr>
        <w:t> </w:t>
      </w:r>
      <w:r>
        <w:rPr>
          <w:rFonts w:ascii="Times New Roman" w:hAnsi="Times New Roman" w:cs="Times New Roman" w:eastAsia="Times New Roman" w:hint="default"/>
          <w:spacing w:val="-8"/>
          <w:sz w:val="19"/>
          <w:szCs w:val="19"/>
        </w:rPr>
        <w:t> </w:t>
      </w:r>
      <w:r>
        <w:rPr>
          <w:rFonts w:ascii="Times New Roman" w:hAnsi="Times New Roman" w:cs="Times New Roman" w:eastAsia="Times New Roman" w:hint="default"/>
          <w:w w:val="66"/>
          <w:sz w:val="19"/>
          <w:szCs w:val="19"/>
        </w:rPr>
        <w:t>ι</w:t>
      </w:r>
      <w:r>
        <w:rPr>
          <w:rFonts w:ascii="Times New Roman" w:hAnsi="Times New Roman" w:cs="Times New Roman" w:eastAsia="Times New Roman" w:hint="default"/>
          <w:sz w:val="19"/>
          <w:szCs w:val="19"/>
        </w:rPr>
        <w:tab/>
      </w:r>
      <w:r>
        <w:rPr>
          <w:rFonts w:ascii="Times New Roman" w:hAnsi="Times New Roman" w:cs="Times New Roman" w:eastAsia="Times New Roman" w:hint="default"/>
          <w:w w:val="88"/>
          <w:sz w:val="23"/>
          <w:szCs w:val="23"/>
        </w:rPr>
        <w:t>·H,</w:t>
      </w:r>
      <w:r>
        <w:rPr>
          <w:rFonts w:ascii="Times New Roman" w:hAnsi="Times New Roman" w:cs="Times New Roman" w:eastAsia="Times New Roman" w:hint="default"/>
          <w:spacing w:val="-20"/>
          <w:sz w:val="23"/>
          <w:szCs w:val="23"/>
        </w:rPr>
        <w:t> </w:t>
      </w:r>
      <w:r>
        <w:rPr>
          <w:rFonts w:ascii="Times New Roman" w:hAnsi="Times New Roman" w:cs="Times New Roman" w:eastAsia="Times New Roman" w:hint="default"/>
          <w:w w:val="33"/>
          <w:sz w:val="23"/>
          <w:szCs w:val="23"/>
        </w:rPr>
        <w:t>..</w:t>
      </w:r>
      <w:r>
        <w:rPr>
          <w:rFonts w:ascii="Times New Roman" w:hAnsi="Times New Roman" w:cs="Times New Roman" w:eastAsia="Times New Roman" w:hint="default"/>
          <w:sz w:val="23"/>
          <w:szCs w:val="23"/>
        </w:rPr>
        <w:t> </w:t>
      </w:r>
      <w:r>
        <w:rPr>
          <w:rFonts w:ascii="Times New Roman" w:hAnsi="Times New Roman" w:cs="Times New Roman" w:eastAsia="Times New Roman" w:hint="default"/>
          <w:spacing w:val="-25"/>
          <w:sz w:val="23"/>
          <w:szCs w:val="23"/>
        </w:rPr>
        <w:t> </w:t>
      </w:r>
      <w:r>
        <w:rPr>
          <w:rFonts w:ascii="Times New Roman" w:hAnsi="Times New Roman" w:cs="Times New Roman" w:eastAsia="Times New Roman" w:hint="default"/>
          <w:w w:val="98"/>
          <w:sz w:val="23"/>
          <w:szCs w:val="23"/>
        </w:rPr>
        <w:t>,.</w:t>
      </w:r>
      <w:r>
        <w:rPr>
          <w:rFonts w:ascii="Times New Roman" w:hAnsi="Times New Roman" w:cs="Times New Roman" w:eastAsia="Times New Roman" w:hint="default"/>
          <w:spacing w:val="-32"/>
          <w:sz w:val="23"/>
          <w:szCs w:val="23"/>
        </w:rPr>
        <w:t> </w:t>
      </w:r>
      <w:r>
        <w:rPr>
          <w:rFonts w:ascii="Times New Roman" w:hAnsi="Times New Roman" w:cs="Times New Roman" w:eastAsia="Times New Roman" w:hint="default"/>
          <w:w w:val="14"/>
          <w:sz w:val="23"/>
          <w:szCs w:val="23"/>
        </w:rPr>
        <w:t>•</w:t>
      </w:r>
      <w:r>
        <w:rPr>
          <w:rFonts w:ascii="Times New Roman" w:hAnsi="Times New Roman" w:cs="Times New Roman" w:eastAsia="Times New Roman" w:hint="default"/>
          <w:spacing w:val="21"/>
          <w:sz w:val="23"/>
          <w:szCs w:val="23"/>
        </w:rPr>
        <w:t> </w:t>
      </w:r>
      <w:r>
        <w:rPr>
          <w:rFonts w:ascii="Times New Roman" w:hAnsi="Times New Roman" w:cs="Times New Roman" w:eastAsia="Times New Roman" w:hint="default"/>
          <w:w w:val="39"/>
          <w:sz w:val="23"/>
          <w:szCs w:val="23"/>
        </w:rPr>
        <w:t>..</w:t>
      </w:r>
      <w:r>
        <w:rPr>
          <w:rFonts w:ascii="Times New Roman" w:hAnsi="Times New Roman" w:cs="Times New Roman" w:eastAsia="Times New Roman" w:hint="default"/>
          <w:sz w:val="23"/>
          <w:szCs w:val="23"/>
        </w:rPr>
        <w:t> </w:t>
      </w:r>
      <w:r>
        <w:rPr>
          <w:rFonts w:ascii="Times New Roman" w:hAnsi="Times New Roman" w:cs="Times New Roman" w:eastAsia="Times New Roman" w:hint="default"/>
          <w:spacing w:val="16"/>
          <w:sz w:val="23"/>
          <w:szCs w:val="23"/>
        </w:rPr>
        <w:t> </w:t>
      </w:r>
      <w:r>
        <w:rPr>
          <w:rFonts w:ascii="Times New Roman" w:hAnsi="Times New Roman" w:cs="Times New Roman" w:eastAsia="Times New Roman" w:hint="default"/>
          <w:w w:val="117"/>
          <w:sz w:val="22"/>
          <w:szCs w:val="22"/>
        </w:rPr>
        <w:t>1</w:t>
      </w:r>
      <w:r>
        <w:rPr>
          <w:rFonts w:ascii="Times New Roman" w:hAnsi="Times New Roman" w:cs="Times New Roman" w:eastAsia="Times New Roman" w:hint="default"/>
          <w:spacing w:val="-38"/>
          <w:w w:val="117"/>
          <w:sz w:val="22"/>
          <w:szCs w:val="22"/>
        </w:rPr>
        <w:t>7</w:t>
      </w:r>
      <w:r>
        <w:rPr>
          <w:rFonts w:ascii="Times New Roman" w:hAnsi="Times New Roman" w:cs="Times New Roman" w:eastAsia="Times New Roman" w:hint="default"/>
          <w:w w:val="77"/>
          <w:sz w:val="22"/>
          <w:szCs w:val="22"/>
        </w:rPr>
        <w:t>:</w:t>
      </w:r>
      <w:r>
        <w:rPr>
          <w:rFonts w:ascii="Times New Roman" w:hAnsi="Times New Roman" w:cs="Times New Roman" w:eastAsia="Times New Roman" w:hint="default"/>
          <w:spacing w:val="-27"/>
          <w:sz w:val="22"/>
          <w:szCs w:val="22"/>
        </w:rPr>
        <w:t> </w:t>
      </w:r>
      <w:r>
        <w:rPr>
          <w:rFonts w:ascii="Times New Roman" w:hAnsi="Times New Roman" w:cs="Times New Roman" w:eastAsia="Times New Roman" w:hint="default"/>
          <w:w w:val="77"/>
          <w:sz w:val="22"/>
          <w:szCs w:val="22"/>
        </w:rPr>
        <w:t>:</w:t>
      </w:r>
      <w:r>
        <w:rPr>
          <w:rFonts w:ascii="Times New Roman" w:hAnsi="Times New Roman" w:cs="Times New Roman" w:eastAsia="Times New Roman" w:hint="default"/>
          <w:sz w:val="22"/>
          <w:szCs w:val="22"/>
        </w:rPr>
        <w:t>  </w:t>
      </w:r>
      <w:r>
        <w:rPr>
          <w:rFonts w:ascii="Times New Roman" w:hAnsi="Times New Roman" w:cs="Times New Roman" w:eastAsia="Times New Roman" w:hint="default"/>
          <w:spacing w:val="16"/>
          <w:sz w:val="22"/>
          <w:szCs w:val="22"/>
        </w:rPr>
        <w:t> </w:t>
      </w:r>
      <w:r>
        <w:rPr>
          <w:rFonts w:ascii="Times New Roman" w:hAnsi="Times New Roman" w:cs="Times New Roman" w:eastAsia="Times New Roman" w:hint="default"/>
          <w:w w:val="60"/>
          <w:sz w:val="22"/>
          <w:szCs w:val="22"/>
        </w:rPr>
        <w:t>,</w:t>
      </w:r>
      <w:r>
        <w:rPr>
          <w:rFonts w:ascii="Times New Roman" w:hAnsi="Times New Roman" w:cs="Times New Roman" w:eastAsia="Times New Roman" w:hint="default"/>
          <w:spacing w:val="-17"/>
          <w:w w:val="60"/>
          <w:sz w:val="22"/>
          <w:szCs w:val="22"/>
        </w:rPr>
        <w:t>·</w:t>
      </w:r>
      <w:r>
        <w:rPr>
          <w:rFonts w:ascii="Times New Roman" w:hAnsi="Times New Roman" w:cs="Times New Roman" w:eastAsia="Times New Roman" w:hint="default"/>
          <w:w w:val="40"/>
          <w:sz w:val="22"/>
          <w:szCs w:val="22"/>
        </w:rPr>
        <w:t>..</w:t>
      </w:r>
      <w:r>
        <w:rPr>
          <w:rFonts w:ascii="Times New Roman" w:hAnsi="Times New Roman" w:cs="Times New Roman" w:eastAsia="Times New Roman" w:hint="default"/>
          <w:spacing w:val="1"/>
          <w:sz w:val="22"/>
          <w:szCs w:val="22"/>
        </w:rPr>
        <w:t> </w:t>
      </w:r>
      <w:r>
        <w:rPr>
          <w:rFonts w:ascii="Times New Roman" w:hAnsi="Times New Roman" w:cs="Times New Roman" w:eastAsia="Times New Roman" w:hint="default"/>
          <w:w w:val="39"/>
          <w:sz w:val="22"/>
          <w:szCs w:val="22"/>
        </w:rPr>
        <w:t>·</w:t>
      </w:r>
      <w:r>
        <w:rPr>
          <w:rFonts w:ascii="Times New Roman" w:hAnsi="Times New Roman" w:cs="Times New Roman" w:eastAsia="Times New Roman" w:hint="default"/>
          <w:spacing w:val="-8"/>
          <w:sz w:val="22"/>
          <w:szCs w:val="22"/>
        </w:rPr>
        <w:t> </w:t>
      </w:r>
      <w:r>
        <w:rPr>
          <w:rFonts w:ascii="Times New Roman" w:hAnsi="Times New Roman" w:cs="Times New Roman" w:eastAsia="Times New Roman" w:hint="default"/>
          <w:w w:val="92"/>
          <w:sz w:val="22"/>
          <w:szCs w:val="22"/>
        </w:rPr>
        <w:t>·1a</w:t>
      </w:r>
      <w:r>
        <w:rPr>
          <w:rFonts w:ascii="Times New Roman" w:hAnsi="Times New Roman" w:cs="Times New Roman" w:eastAsia="Times New Roman" w:hint="default"/>
          <w:sz w:val="22"/>
          <w:szCs w:val="22"/>
        </w:rPr>
        <w:t>  </w:t>
      </w:r>
      <w:r>
        <w:rPr>
          <w:rFonts w:ascii="Times New Roman" w:hAnsi="Times New Roman" w:cs="Times New Roman" w:eastAsia="Times New Roman" w:hint="default"/>
          <w:spacing w:val="-16"/>
          <w:sz w:val="22"/>
          <w:szCs w:val="22"/>
        </w:rPr>
        <w:t> </w:t>
      </w:r>
      <w:r>
        <w:rPr>
          <w:rFonts w:ascii="Times New Roman" w:hAnsi="Times New Roman" w:cs="Times New Roman" w:eastAsia="Times New Roman" w:hint="default"/>
          <w:w w:val="57"/>
          <w:sz w:val="22"/>
          <w:szCs w:val="22"/>
        </w:rPr>
        <w:t>,</w:t>
      </w:r>
      <w:r>
        <w:rPr>
          <w:rFonts w:ascii="Times New Roman" w:hAnsi="Times New Roman" w:cs="Times New Roman" w:eastAsia="Times New Roman" w:hint="default"/>
          <w:sz w:val="22"/>
          <w:szCs w:val="22"/>
        </w:rPr>
        <w:t>  </w:t>
      </w:r>
      <w:r>
        <w:rPr>
          <w:rFonts w:ascii="Times New Roman" w:hAnsi="Times New Roman" w:cs="Times New Roman" w:eastAsia="Times New Roman" w:hint="default"/>
          <w:spacing w:val="-6"/>
          <w:sz w:val="22"/>
          <w:szCs w:val="22"/>
        </w:rPr>
        <w:t> </w:t>
      </w:r>
      <w:r>
        <w:rPr>
          <w:rFonts w:ascii="Times New Roman" w:hAnsi="Times New Roman" w:cs="Times New Roman" w:eastAsia="Times New Roman" w:hint="default"/>
          <w:w w:val="71"/>
          <w:sz w:val="22"/>
          <w:szCs w:val="22"/>
        </w:rPr>
        <w:t>,,'</w:t>
      </w:r>
      <w:r>
        <w:rPr>
          <w:rFonts w:ascii="Times New Roman" w:hAnsi="Times New Roman" w:cs="Times New Roman" w:eastAsia="Times New Roman" w:hint="default"/>
          <w:sz w:val="22"/>
          <w:szCs w:val="22"/>
        </w:rPr>
        <w:t> </w:t>
      </w:r>
      <w:r>
        <w:rPr>
          <w:rFonts w:ascii="Times New Roman" w:hAnsi="Times New Roman" w:cs="Times New Roman" w:eastAsia="Times New Roman" w:hint="default"/>
          <w:spacing w:val="21"/>
          <w:sz w:val="22"/>
          <w:szCs w:val="22"/>
        </w:rPr>
        <w:t> </w:t>
      </w:r>
      <w:r>
        <w:rPr>
          <w:rFonts w:ascii="Times New Roman" w:hAnsi="Times New Roman" w:cs="Times New Roman" w:eastAsia="Times New Roman" w:hint="default"/>
          <w:spacing w:val="-25"/>
          <w:w w:val="39"/>
          <w:sz w:val="22"/>
          <w:szCs w:val="22"/>
        </w:rPr>
        <w:t>·</w:t>
      </w:r>
      <w:r>
        <w:rPr>
          <w:rFonts w:ascii="Times New Roman" w:hAnsi="Times New Roman" w:cs="Times New Roman" w:eastAsia="Times New Roman" w:hint="default"/>
          <w:w w:val="74"/>
          <w:sz w:val="22"/>
          <w:szCs w:val="22"/>
        </w:rPr>
        <w:t>1$..,.,</w:t>
      </w:r>
      <w:r>
        <w:rPr>
          <w:rFonts w:ascii="Times New Roman" w:hAnsi="Times New Roman" w:cs="Times New Roman" w:eastAsia="Times New Roman" w:hint="default"/>
          <w:spacing w:val="-16"/>
          <w:sz w:val="22"/>
          <w:szCs w:val="22"/>
        </w:rPr>
        <w:t> </w:t>
      </w:r>
      <w:r>
        <w:rPr>
          <w:rFonts w:ascii="Times New Roman" w:hAnsi="Times New Roman" w:cs="Times New Roman" w:eastAsia="Times New Roman" w:hint="default"/>
          <w:w w:val="57"/>
          <w:sz w:val="22"/>
          <w:szCs w:val="22"/>
        </w:rPr>
        <w:t>,</w:t>
      </w:r>
      <w:r>
        <w:rPr>
          <w:rFonts w:ascii="Times New Roman" w:hAnsi="Times New Roman" w:cs="Times New Roman" w:eastAsia="Times New Roman" w:hint="default"/>
          <w:sz w:val="22"/>
          <w:szCs w:val="22"/>
        </w:rPr>
      </w:r>
    </w:p>
    <w:p>
      <w:pPr>
        <w:pStyle w:val="BodyText"/>
        <w:tabs>
          <w:tab w:pos="1337" w:val="left" w:leader="none"/>
          <w:tab w:pos="2148" w:val="left" w:leader="none"/>
          <w:tab w:pos="2960" w:val="left" w:leader="none"/>
          <w:tab w:pos="3772" w:val="left" w:leader="none"/>
          <w:tab w:pos="4569" w:val="left" w:leader="none"/>
          <w:tab w:pos="5390" w:val="left" w:leader="none"/>
          <w:tab w:pos="6206" w:val="left" w:leader="none"/>
          <w:tab w:pos="7003" w:val="left" w:leader="none"/>
        </w:tabs>
        <w:spacing w:line="387" w:lineRule="exact"/>
        <w:ind w:left="521" w:right="-12"/>
        <w:jc w:val="left"/>
        <w:rPr>
          <w:rFonts w:ascii="Arial" w:hAnsi="Arial" w:cs="Arial" w:eastAsia="Arial" w:hint="default"/>
        </w:rPr>
      </w:pPr>
      <w:r>
        <w:rPr>
          <w:rFonts w:ascii="Arial" w:hAnsi="Arial" w:cs="Arial" w:eastAsia="Arial" w:hint="default"/>
          <w:w w:val="97"/>
        </w:rPr>
        <w:t>(</w:t>
      </w:r>
      <w:r>
        <w:rPr>
          <w:rFonts w:ascii="Arial" w:hAnsi="Arial" w:cs="Arial" w:eastAsia="Arial" w:hint="default"/>
          <w:w w:val="97"/>
        </w:rPr>
        <w:t>D</w:t>
      </w:r>
      <w:r>
        <w:rPr>
          <w:rFonts w:ascii="Arial" w:hAnsi="Arial" w:cs="Arial" w:eastAsia="Arial" w:hint="default"/>
          <w:w w:val="97"/>
        </w:rPr>
        <w:t>)</w:t>
      </w:r>
      <w:r>
        <w:rPr>
          <w:rFonts w:ascii="Arial" w:hAnsi="Arial" w:cs="Arial" w:eastAsia="Arial" w:hint="default"/>
        </w:rPr>
        <w:tab/>
      </w:r>
      <w:r>
        <w:rPr>
          <w:rFonts w:ascii="Arial" w:hAnsi="Arial" w:cs="Arial" w:eastAsia="Arial" w:hint="default"/>
          <w:w w:val="107"/>
        </w:rPr>
        <w:t>(</w:t>
      </w:r>
      <w:r>
        <w:rPr>
          <w:rFonts w:ascii="Arial" w:hAnsi="Arial" w:cs="Arial" w:eastAsia="Arial" w:hint="default"/>
          <w:w w:val="107"/>
        </w:rPr>
        <w:t>8</w:t>
      </w:r>
      <w:r>
        <w:rPr>
          <w:rFonts w:ascii="Arial" w:hAnsi="Arial" w:cs="Arial" w:eastAsia="Arial" w:hint="default"/>
          <w:w w:val="107"/>
        </w:rPr>
        <w:t>)</w:t>
      </w:r>
      <w:r>
        <w:rPr>
          <w:rFonts w:ascii="Arial" w:hAnsi="Arial" w:cs="Arial" w:eastAsia="Arial" w:hint="default"/>
        </w:rPr>
        <w:tab/>
      </w:r>
      <w:r>
        <w:rPr>
          <w:rFonts w:ascii="Arial" w:hAnsi="Arial" w:cs="Arial" w:eastAsia="Arial" w:hint="default"/>
          <w:w w:val="98"/>
        </w:rPr>
        <w:t>(</w:t>
      </w:r>
      <w:r>
        <w:rPr>
          <w:rFonts w:ascii="Arial" w:hAnsi="Arial" w:cs="Arial" w:eastAsia="Arial" w:hint="default"/>
          <w:spacing w:val="-9"/>
          <w:w w:val="98"/>
        </w:rPr>
        <w:t>D</w:t>
      </w:r>
      <w:r>
        <w:rPr>
          <w:w w:val="25"/>
          <w:sz w:val="28"/>
          <w:szCs w:val="28"/>
        </w:rPr>
        <w:t>﹜</w:t>
      </w:r>
      <w:r>
        <w:rPr>
          <w:sz w:val="28"/>
          <w:szCs w:val="28"/>
        </w:rPr>
        <w:tab/>
      </w:r>
      <w:r>
        <w:rPr>
          <w:spacing w:val="15"/>
          <w:w w:val="20"/>
          <w:sz w:val="28"/>
          <w:szCs w:val="28"/>
        </w:rPr>
        <w:t>（</w:t>
      </w:r>
      <w:r>
        <w:rPr>
          <w:rFonts w:ascii="Arial" w:hAnsi="Arial" w:cs="Arial" w:eastAsia="Arial" w:hint="default"/>
          <w:w w:val="98"/>
        </w:rPr>
        <w:t>D</w:t>
      </w:r>
      <w:r>
        <w:rPr>
          <w:rFonts w:ascii="Arial" w:hAnsi="Arial" w:cs="Arial" w:eastAsia="Arial" w:hint="default"/>
          <w:w w:val="98"/>
        </w:rPr>
        <w:t>)</w:t>
      </w:r>
      <w:r>
        <w:rPr>
          <w:rFonts w:ascii="Arial" w:hAnsi="Arial" w:cs="Arial" w:eastAsia="Arial" w:hint="default"/>
        </w:rPr>
        <w:tab/>
      </w:r>
      <w:r>
        <w:rPr>
          <w:rFonts w:ascii="Arial" w:hAnsi="Arial" w:cs="Arial" w:eastAsia="Arial" w:hint="default"/>
          <w:w w:val="116"/>
        </w:rPr>
        <w:t>(</w:t>
      </w:r>
      <w:r>
        <w:rPr>
          <w:rFonts w:ascii="Arial" w:hAnsi="Arial" w:cs="Arial" w:eastAsia="Arial" w:hint="default"/>
          <w:spacing w:val="-13"/>
          <w:w w:val="116"/>
        </w:rPr>
        <w:t>8</w:t>
      </w:r>
      <w:r>
        <w:rPr>
          <w:w w:val="15"/>
          <w:sz w:val="30"/>
          <w:szCs w:val="30"/>
        </w:rPr>
        <w:t>）</w:t>
      </w:r>
      <w:r>
        <w:rPr>
          <w:sz w:val="30"/>
          <w:szCs w:val="30"/>
        </w:rPr>
        <w:tab/>
      </w:r>
      <w:r>
        <w:rPr>
          <w:spacing w:val="-3"/>
          <w:w w:val="23"/>
          <w:sz w:val="30"/>
          <w:szCs w:val="30"/>
        </w:rPr>
        <w:t>﹛</w:t>
      </w:r>
      <w:r>
        <w:rPr>
          <w:rFonts w:ascii="Arial" w:hAnsi="Arial" w:cs="Arial" w:eastAsia="Arial" w:hint="default"/>
          <w:w w:val="98"/>
        </w:rPr>
        <w:t>A}</w:t>
      </w:r>
      <w:r>
        <w:rPr>
          <w:rFonts w:ascii="Arial" w:hAnsi="Arial" w:cs="Arial" w:eastAsia="Arial" w:hint="default"/>
        </w:rPr>
        <w:tab/>
      </w:r>
      <w:r>
        <w:rPr>
          <w:rFonts w:ascii="Arial" w:hAnsi="Arial" w:cs="Arial" w:eastAsia="Arial" w:hint="default"/>
          <w:w w:val="97"/>
        </w:rPr>
        <w:t>(</w:t>
      </w:r>
      <w:r>
        <w:rPr>
          <w:rFonts w:ascii="Arial" w:hAnsi="Arial" w:cs="Arial" w:eastAsia="Arial" w:hint="default"/>
          <w:w w:val="97"/>
        </w:rPr>
        <w:t>D</w:t>
      </w:r>
      <w:r>
        <w:rPr>
          <w:rFonts w:ascii="Arial" w:hAnsi="Arial" w:cs="Arial" w:eastAsia="Arial" w:hint="default"/>
          <w:w w:val="97"/>
        </w:rPr>
        <w:t>)</w:t>
      </w:r>
      <w:r>
        <w:rPr>
          <w:rFonts w:ascii="Arial" w:hAnsi="Arial" w:cs="Arial" w:eastAsia="Arial" w:hint="default"/>
        </w:rPr>
        <w:tab/>
      </w:r>
      <w:r>
        <w:rPr>
          <w:rFonts w:ascii="Arial" w:hAnsi="Arial" w:cs="Arial" w:eastAsia="Arial" w:hint="default"/>
          <w:w w:val="116"/>
        </w:rPr>
        <w:t>(</w:t>
      </w:r>
      <w:r>
        <w:rPr>
          <w:rFonts w:ascii="Arial" w:hAnsi="Arial" w:cs="Arial" w:eastAsia="Arial" w:hint="default"/>
          <w:spacing w:val="-18"/>
          <w:w w:val="116"/>
        </w:rPr>
        <w:t>8</w:t>
      </w:r>
      <w:r>
        <w:rPr>
          <w:rFonts w:ascii="Arial" w:hAnsi="Arial" w:cs="Arial" w:eastAsia="Arial" w:hint="default"/>
          <w:w w:val="98"/>
        </w:rPr>
        <w:t>)</w:t>
      </w:r>
      <w:r>
        <w:rPr>
          <w:rFonts w:ascii="Arial" w:hAnsi="Arial" w:cs="Arial" w:eastAsia="Arial" w:hint="default"/>
        </w:rPr>
        <w:tab/>
        <w:t>(</w:t>
      </w:r>
      <w:r>
        <w:rPr>
          <w:rFonts w:ascii="Arial" w:hAnsi="Arial" w:cs="Arial" w:eastAsia="Arial" w:hint="default"/>
          <w:w w:val="99"/>
        </w:rPr>
        <w:t>C</w:t>
      </w:r>
      <w:r>
        <w:rPr>
          <w:rFonts w:ascii="Arial" w:hAnsi="Arial" w:cs="Arial" w:eastAsia="Arial" w:hint="default"/>
          <w:w w:val="99"/>
        </w:rPr>
        <w:t>)</w:t>
      </w:r>
      <w:r>
        <w:rPr>
          <w:rFonts w:ascii="Arial" w:hAnsi="Arial" w:cs="Arial" w:eastAsia="Arial" w:hint="default"/>
        </w:rPr>
      </w:r>
    </w:p>
    <w:p>
      <w:pPr>
        <w:tabs>
          <w:tab w:pos="1203" w:val="left" w:leader="none"/>
          <w:tab w:pos="1986" w:val="left" w:leader="none"/>
          <w:tab w:pos="2979" w:val="left" w:leader="none"/>
          <w:tab w:pos="3786" w:val="left" w:leader="none"/>
          <w:tab w:pos="4593" w:val="left" w:leader="none"/>
        </w:tabs>
        <w:spacing w:line="208" w:lineRule="exact" w:before="84"/>
        <w:ind w:left="540" w:right="-12" w:firstLine="0"/>
        <w:jc w:val="left"/>
        <w:rPr>
          <w:rFonts w:ascii="Times New Roman" w:hAnsi="Times New Roman" w:cs="Times New Roman" w:eastAsia="Times New Roman" w:hint="default"/>
          <w:sz w:val="22"/>
          <w:szCs w:val="22"/>
        </w:rPr>
      </w:pPr>
      <w:r>
        <w:rPr>
          <w:rFonts w:ascii="Times New Roman" w:hAnsi="Times New Roman"/>
          <w:w w:val="95"/>
          <w:sz w:val="22"/>
        </w:rPr>
        <w:t>21</w:t>
      </w:r>
      <w:r>
        <w:rPr>
          <w:rFonts w:ascii="Times New Roman" w:hAnsi="Times New Roman"/>
          <w:spacing w:val="14"/>
          <w:w w:val="95"/>
          <w:sz w:val="22"/>
        </w:rPr>
        <w:t> </w:t>
      </w:r>
      <w:r>
        <w:rPr>
          <w:rFonts w:ascii="Times New Roman" w:hAnsi="Times New Roman"/>
          <w:w w:val="45"/>
          <w:sz w:val="22"/>
        </w:rPr>
        <w:t>··. </w:t>
      </w:r>
      <w:r>
        <w:rPr>
          <w:rFonts w:ascii="Times New Roman" w:hAnsi="Times New Roman"/>
          <w:spacing w:val="11"/>
          <w:w w:val="45"/>
          <w:sz w:val="22"/>
        </w:rPr>
        <w:t> </w:t>
      </w:r>
      <w:r>
        <w:rPr>
          <w:rFonts w:ascii="Times New Roman" w:hAnsi="Times New Roman"/>
          <w:w w:val="45"/>
          <w:sz w:val="22"/>
        </w:rPr>
        <w:t>.</w:t>
        <w:tab/>
        <w:t>·.   </w:t>
      </w:r>
      <w:r>
        <w:rPr>
          <w:rFonts w:ascii="Times New Roman" w:hAnsi="Times New Roman"/>
          <w:spacing w:val="8"/>
          <w:w w:val="45"/>
          <w:sz w:val="22"/>
        </w:rPr>
        <w:t> </w:t>
      </w:r>
      <w:r>
        <w:rPr>
          <w:rFonts w:ascii="Times New Roman" w:hAnsi="Times New Roman"/>
          <w:w w:val="95"/>
          <w:sz w:val="22"/>
        </w:rPr>
        <w:t>22</w:t>
        <w:tab/>
      </w:r>
      <w:r>
        <w:rPr>
          <w:rFonts w:ascii="Times New Roman" w:hAnsi="Times New Roman"/>
          <w:w w:val="45"/>
          <w:sz w:val="22"/>
        </w:rPr>
        <w:t>..    </w:t>
      </w:r>
      <w:r>
        <w:rPr>
          <w:rFonts w:ascii="Times New Roman" w:hAnsi="Times New Roman"/>
          <w:spacing w:val="13"/>
          <w:w w:val="45"/>
          <w:sz w:val="22"/>
        </w:rPr>
        <w:t> </w:t>
      </w:r>
      <w:r>
        <w:rPr>
          <w:rFonts w:ascii="Times New Roman" w:hAnsi="Times New Roman"/>
          <w:w w:val="95"/>
          <w:sz w:val="22"/>
        </w:rPr>
        <w:t>23. </w:t>
      </w:r>
      <w:r>
        <w:rPr>
          <w:rFonts w:ascii="Times New Roman" w:hAnsi="Times New Roman"/>
          <w:spacing w:val="38"/>
          <w:w w:val="95"/>
          <w:sz w:val="22"/>
        </w:rPr>
        <w:t> </w:t>
      </w:r>
      <w:r>
        <w:rPr>
          <w:rFonts w:ascii="Times New Roman" w:hAnsi="Times New Roman"/>
          <w:w w:val="45"/>
          <w:sz w:val="22"/>
        </w:rPr>
        <w:t>..</w:t>
        <w:tab/>
      </w:r>
      <w:r>
        <w:rPr>
          <w:rFonts w:ascii="Times New Roman" w:hAnsi="Times New Roman"/>
          <w:w w:val="95"/>
          <w:sz w:val="22"/>
        </w:rPr>
        <w:t>24</w:t>
      </w:r>
      <w:r>
        <w:rPr>
          <w:rFonts w:ascii="Times New Roman" w:hAnsi="Times New Roman"/>
          <w:spacing w:val="-15"/>
          <w:w w:val="95"/>
          <w:sz w:val="22"/>
        </w:rPr>
        <w:t> </w:t>
      </w:r>
      <w:r>
        <w:rPr>
          <w:rFonts w:ascii="Times New Roman" w:hAnsi="Times New Roman"/>
          <w:w w:val="45"/>
          <w:sz w:val="22"/>
        </w:rPr>
        <w:t>.·</w:t>
        <w:tab/>
      </w:r>
      <w:r>
        <w:rPr>
          <w:rFonts w:ascii="Times New Roman" w:hAnsi="Times New Roman"/>
          <w:w w:val="95"/>
          <w:sz w:val="22"/>
        </w:rPr>
        <w:t>25</w:t>
        <w:tab/>
        <w:t>26</w:t>
      </w:r>
      <w:r>
        <w:rPr>
          <w:rFonts w:ascii="Times New Roman" w:hAnsi="Times New Roman"/>
          <w:sz w:val="22"/>
        </w:rPr>
      </w:r>
    </w:p>
    <w:p>
      <w:pPr>
        <w:tabs>
          <w:tab w:pos="1318" w:val="left" w:leader="none"/>
          <w:tab w:pos="2148" w:val="left" w:leader="none"/>
          <w:tab w:pos="2955" w:val="left" w:leader="none"/>
          <w:tab w:pos="3662" w:val="left" w:leader="none"/>
          <w:tab w:pos="4478" w:val="left" w:leader="none"/>
        </w:tabs>
        <w:spacing w:line="417" w:lineRule="exact" w:before="0"/>
        <w:ind w:left="105" w:right="-12" w:firstLine="0"/>
        <w:jc w:val="left"/>
        <w:rPr>
          <w:rFonts w:ascii="細明體_HKSCS" w:hAnsi="細明體_HKSCS" w:cs="細明體_HKSCS" w:eastAsia="細明體_HKSCS" w:hint="default"/>
          <w:sz w:val="37"/>
          <w:szCs w:val="37"/>
        </w:rPr>
      </w:pPr>
      <w:r>
        <w:rPr/>
        <w:pict>
          <v:shape style="position:absolute;margin-left:446.870789pt;margin-top:-28.251202pt;width:14pt;height:14pt;mso-position-horizontal-relative:page;mso-position-vertical-relative:paragraph;z-index:942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4"/>
                      <w:szCs w:val="24"/>
                    </w:rPr>
                  </w:pPr>
                  <w:r>
                    <w:rPr>
                      <w:rFonts w:ascii="細明體_HKSCS" w:hAnsi="細明體_HKSCS" w:cs="細明體_HKSCS" w:eastAsia="細明體_HKSCS" w:hint="default"/>
                      <w:sz w:val="24"/>
                      <w:szCs w:val="24"/>
                    </w:rPr>
                    <w:t>的</w:t>
                  </w:r>
                </w:p>
              </w:txbxContent>
            </v:textbox>
            <w10:wrap type="none"/>
          </v:shape>
        </w:pict>
      </w:r>
      <w:r>
        <w:rPr>
          <w:rFonts w:ascii="細明體_HKSCS" w:hAnsi="細明體_HKSCS" w:cs="細明體_HKSCS" w:eastAsia="細明體_HKSCS" w:hint="default"/>
          <w:spacing w:val="-569"/>
          <w:w w:val="368"/>
          <w:sz w:val="7"/>
          <w:szCs w:val="7"/>
        </w:rPr>
        <w:t>，</w:t>
      </w:r>
      <w:r>
        <w:rPr>
          <w:rFonts w:ascii="Arial" w:hAnsi="Arial" w:cs="Arial" w:eastAsia="Arial" w:hint="default"/>
          <w:w w:val="79"/>
          <w:sz w:val="20"/>
          <w:szCs w:val="20"/>
        </w:rPr>
        <w:t>A2</w:t>
      </w:r>
      <w:r>
        <w:rPr>
          <w:rFonts w:ascii="Arial" w:hAnsi="Arial" w:cs="Arial" w:eastAsia="Arial" w:hint="default"/>
          <w:sz w:val="20"/>
          <w:szCs w:val="20"/>
        </w:rPr>
        <w:tab/>
      </w:r>
      <w:r>
        <w:rPr>
          <w:rFonts w:ascii="細明體_HKSCS" w:hAnsi="細明體_HKSCS" w:cs="細明體_HKSCS" w:eastAsia="細明體_HKSCS" w:hint="default"/>
          <w:spacing w:val="-29"/>
          <w:w w:val="25"/>
          <w:sz w:val="40"/>
          <w:szCs w:val="40"/>
        </w:rPr>
        <w:t>﹛</w:t>
      </w:r>
      <w:r>
        <w:rPr>
          <w:rFonts w:ascii="Arial" w:hAnsi="Arial" w:cs="Arial" w:eastAsia="Arial" w:hint="default"/>
          <w:w w:val="98"/>
          <w:sz w:val="20"/>
          <w:szCs w:val="20"/>
        </w:rPr>
        <w:t>C</w:t>
      </w:r>
      <w:r>
        <w:rPr>
          <w:rFonts w:ascii="Arial" w:hAnsi="Arial" w:cs="Arial" w:eastAsia="Arial" w:hint="default"/>
          <w:w w:val="98"/>
          <w:sz w:val="20"/>
          <w:szCs w:val="20"/>
        </w:rPr>
        <w:t>)</w:t>
      </w:r>
      <w:r>
        <w:rPr>
          <w:rFonts w:ascii="Arial" w:hAnsi="Arial" w:cs="Arial" w:eastAsia="Arial" w:hint="default"/>
          <w:sz w:val="20"/>
          <w:szCs w:val="20"/>
        </w:rPr>
        <w:tab/>
      </w:r>
      <w:r>
        <w:rPr>
          <w:rFonts w:ascii="細明體_HKSCS" w:hAnsi="細明體_HKSCS" w:cs="細明體_HKSCS" w:eastAsia="細明體_HKSCS" w:hint="default"/>
          <w:spacing w:val="5"/>
          <w:w w:val="12"/>
          <w:sz w:val="39"/>
          <w:szCs w:val="39"/>
        </w:rPr>
        <w:t>﹛</w:t>
      </w:r>
      <w:r>
        <w:rPr>
          <w:rFonts w:ascii="Arial" w:hAnsi="Arial" w:cs="Arial" w:eastAsia="Arial" w:hint="default"/>
          <w:w w:val="96"/>
          <w:sz w:val="20"/>
          <w:szCs w:val="20"/>
        </w:rPr>
        <w:t>A</w:t>
      </w:r>
      <w:r>
        <w:rPr>
          <w:rFonts w:ascii="Arial" w:hAnsi="Arial" w:cs="Arial" w:eastAsia="Arial" w:hint="default"/>
          <w:w w:val="96"/>
          <w:sz w:val="20"/>
          <w:szCs w:val="20"/>
        </w:rPr>
        <w:t>)</w:t>
      </w:r>
      <w:r>
        <w:rPr>
          <w:rFonts w:ascii="Arial" w:hAnsi="Arial" w:cs="Arial" w:eastAsia="Arial" w:hint="default"/>
          <w:sz w:val="20"/>
          <w:szCs w:val="20"/>
        </w:rPr>
        <w:tab/>
      </w:r>
      <w:r>
        <w:rPr>
          <w:rFonts w:ascii="Times New Roman" w:hAnsi="Times New Roman" w:cs="Times New Roman" w:eastAsia="Times New Roman" w:hint="default"/>
          <w:w w:val="88"/>
          <w:sz w:val="22"/>
          <w:szCs w:val="22"/>
        </w:rPr>
        <w:t>(</w:t>
      </w:r>
      <w:r>
        <w:rPr>
          <w:rFonts w:ascii="Times New Roman" w:hAnsi="Times New Roman" w:cs="Times New Roman" w:eastAsia="Times New Roman" w:hint="default"/>
          <w:spacing w:val="-2"/>
          <w:w w:val="88"/>
          <w:sz w:val="22"/>
          <w:szCs w:val="22"/>
        </w:rPr>
        <w:t>D</w:t>
      </w:r>
      <w:r>
        <w:rPr>
          <w:rFonts w:ascii="Times New Roman" w:hAnsi="Times New Roman" w:cs="Times New Roman" w:eastAsia="Times New Roman" w:hint="default"/>
          <w:spacing w:val="-60"/>
          <w:w w:val="89"/>
          <w:sz w:val="22"/>
          <w:szCs w:val="22"/>
        </w:rPr>
        <w:t>1</w:t>
      </w:r>
      <w:r>
        <w:rPr>
          <w:rFonts w:ascii="Times New Roman" w:hAnsi="Times New Roman" w:cs="Times New Roman" w:eastAsia="Times New Roman" w:hint="default"/>
          <w:w w:val="117"/>
          <w:sz w:val="22"/>
          <w:szCs w:val="22"/>
        </w:rPr>
        <w:t>,</w:t>
      </w:r>
      <w:r>
        <w:rPr>
          <w:rFonts w:ascii="Times New Roman" w:hAnsi="Times New Roman" w:cs="Times New Roman" w:eastAsia="Times New Roman" w:hint="default"/>
          <w:sz w:val="22"/>
          <w:szCs w:val="22"/>
        </w:rPr>
        <w:tab/>
      </w:r>
      <w:r>
        <w:rPr>
          <w:rFonts w:ascii="Arial" w:hAnsi="Arial" w:cs="Arial" w:eastAsia="Arial" w:hint="default"/>
          <w:w w:val="101"/>
          <w:sz w:val="20"/>
          <w:szCs w:val="20"/>
        </w:rPr>
        <w:t>(</w:t>
      </w:r>
      <w:r>
        <w:rPr>
          <w:rFonts w:ascii="Arial" w:hAnsi="Arial" w:cs="Arial" w:eastAsia="Arial" w:hint="default"/>
          <w:w w:val="101"/>
          <w:sz w:val="20"/>
          <w:szCs w:val="20"/>
        </w:rPr>
        <w:t>B,</w:t>
      </w:r>
      <w:r>
        <w:rPr>
          <w:rFonts w:ascii="Arial" w:hAnsi="Arial" w:cs="Arial" w:eastAsia="Arial" w:hint="default"/>
          <w:spacing w:val="-7"/>
          <w:w w:val="101"/>
          <w:sz w:val="20"/>
          <w:szCs w:val="20"/>
        </w:rPr>
        <w:t>C</w:t>
      </w:r>
      <w:r>
        <w:rPr>
          <w:rFonts w:ascii="細明體_HKSCS" w:hAnsi="細明體_HKSCS" w:cs="細明體_HKSCS" w:eastAsia="細明體_HKSCS" w:hint="default"/>
          <w:w w:val="25"/>
          <w:sz w:val="28"/>
          <w:szCs w:val="28"/>
        </w:rPr>
        <w:t>﹜</w:t>
      </w:r>
      <w:r>
        <w:rPr>
          <w:rFonts w:ascii="細明體_HKSCS" w:hAnsi="細明體_HKSCS" w:cs="細明體_HKSCS" w:eastAsia="細明體_HKSCS" w:hint="default"/>
          <w:sz w:val="28"/>
          <w:szCs w:val="28"/>
        </w:rPr>
        <w:tab/>
      </w:r>
      <w:r>
        <w:rPr>
          <w:rFonts w:ascii="細明體_HKSCS" w:hAnsi="細明體_HKSCS" w:cs="細明體_HKSCS" w:eastAsia="細明體_HKSCS" w:hint="default"/>
          <w:spacing w:val="1"/>
          <w:w w:val="20"/>
          <w:sz w:val="28"/>
          <w:szCs w:val="28"/>
        </w:rPr>
        <w:t>﹛</w:t>
      </w:r>
      <w:r>
        <w:rPr>
          <w:rFonts w:ascii="Arial" w:hAnsi="Arial" w:cs="Arial" w:eastAsia="Arial" w:hint="default"/>
          <w:w w:val="100"/>
          <w:sz w:val="20"/>
          <w:szCs w:val="20"/>
        </w:rPr>
        <w:t>A,</w:t>
      </w:r>
      <w:r>
        <w:rPr>
          <w:rFonts w:ascii="Arial" w:hAnsi="Arial" w:cs="Arial" w:eastAsia="Arial" w:hint="default"/>
          <w:spacing w:val="4"/>
          <w:w w:val="100"/>
          <w:sz w:val="20"/>
          <w:szCs w:val="20"/>
        </w:rPr>
        <w:t>E</w:t>
      </w:r>
      <w:r>
        <w:rPr>
          <w:rFonts w:ascii="細明體_HKSCS" w:hAnsi="細明體_HKSCS" w:cs="細明體_HKSCS" w:eastAsia="細明體_HKSCS" w:hint="default"/>
          <w:w w:val="20"/>
          <w:sz w:val="37"/>
          <w:szCs w:val="37"/>
        </w:rPr>
        <w:t>﹜</w:t>
      </w:r>
      <w:r>
        <w:rPr>
          <w:rFonts w:ascii="細明體_HKSCS" w:hAnsi="細明體_HKSCS" w:cs="細明體_HKSCS" w:eastAsia="細明體_HKSCS" w:hint="default"/>
          <w:sz w:val="37"/>
          <w:szCs w:val="37"/>
        </w:rPr>
      </w:r>
    </w:p>
    <w:p>
      <w:pPr>
        <w:spacing w:before="126"/>
        <w:ind w:left="105" w:right="0" w:firstLine="0"/>
        <w:jc w:val="left"/>
        <w:rPr>
          <w:rFonts w:ascii="Arial" w:hAnsi="Arial" w:cs="Arial" w:eastAsia="Arial" w:hint="default"/>
          <w:sz w:val="18"/>
          <w:szCs w:val="18"/>
        </w:rPr>
      </w:pPr>
      <w:r>
        <w:rPr>
          <w:w w:val="110"/>
        </w:rPr>
        <w:br w:type="column"/>
      </w:r>
      <w:r>
        <w:rPr>
          <w:rFonts w:ascii="Arial"/>
          <w:w w:val="110"/>
          <w:sz w:val="18"/>
        </w:rPr>
        <w:t>(C)</w:t>
      </w:r>
      <w:r>
        <w:rPr>
          <w:rFonts w:ascii="Arial"/>
          <w:sz w:val="18"/>
        </w:rPr>
      </w:r>
    </w:p>
    <w:p>
      <w:pPr>
        <w:spacing w:after="0"/>
        <w:jc w:val="left"/>
        <w:rPr>
          <w:rFonts w:ascii="Arial" w:hAnsi="Arial" w:cs="Arial" w:eastAsia="Arial" w:hint="default"/>
          <w:sz w:val="18"/>
          <w:szCs w:val="18"/>
        </w:rPr>
        <w:sectPr>
          <w:type w:val="continuous"/>
          <w:pgSz w:w="10560" w:h="14800"/>
          <w:pgMar w:top="1400" w:bottom="280" w:left="1140" w:right="0"/>
          <w:cols w:num="2" w:equalWidth="0">
            <w:col w:w="7470" w:space="240"/>
            <w:col w:w="1710"/>
          </w:cols>
        </w:sectPr>
      </w:pPr>
    </w:p>
    <w:p>
      <w:pPr>
        <w:spacing w:line="92" w:lineRule="exact" w:before="0"/>
        <w:ind w:left="1122"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w w:val="115"/>
          <w:sz w:val="6"/>
          <w:szCs w:val="6"/>
        </w:rPr>
        <w:t>切恥心</w:t>
      </w:r>
      <w:r>
        <w:rPr>
          <w:rFonts w:ascii="細明體_HKSCS" w:hAnsi="細明體_HKSCS" w:cs="細明體_HKSCS" w:eastAsia="細明體_HKSCS" w:hint="default"/>
          <w:spacing w:val="11"/>
          <w:sz w:val="6"/>
          <w:szCs w:val="6"/>
        </w:rPr>
        <w:t> </w:t>
      </w:r>
      <w:r>
        <w:rPr>
          <w:rFonts w:ascii="細明體_HKSCS" w:hAnsi="細明體_HKSCS" w:cs="細明體_HKSCS" w:eastAsia="細明體_HKSCS" w:hint="default"/>
          <w:w w:val="206"/>
          <w:sz w:val="6"/>
          <w:szCs w:val="6"/>
        </w:rPr>
        <w:t>岫</w:t>
      </w:r>
      <w:r>
        <w:rPr>
          <w:rFonts w:ascii="細明體_HKSCS" w:hAnsi="細明體_HKSCS" w:cs="細明體_HKSCS" w:eastAsia="細明體_HKSCS" w:hint="default"/>
          <w:sz w:val="6"/>
          <w:szCs w:val="6"/>
        </w:rPr>
        <w:t>  </w:t>
      </w:r>
      <w:r>
        <w:rPr>
          <w:rFonts w:ascii="細明體_HKSCS" w:hAnsi="細明體_HKSCS" w:cs="細明體_HKSCS" w:eastAsia="細明體_HKSCS" w:hint="default"/>
          <w:spacing w:val="-14"/>
          <w:sz w:val="6"/>
          <w:szCs w:val="6"/>
        </w:rPr>
        <w:t> </w:t>
      </w:r>
      <w:r>
        <w:rPr>
          <w:rFonts w:ascii="細明體_HKSCS" w:hAnsi="細明體_HKSCS" w:cs="細明體_HKSCS" w:eastAsia="細明體_HKSCS" w:hint="default"/>
          <w:w w:val="148"/>
          <w:sz w:val="6"/>
          <w:szCs w:val="6"/>
        </w:rPr>
        <w:t>闊論相叫</w:t>
      </w:r>
      <w:r>
        <w:rPr>
          <w:rFonts w:ascii="細明體_HKSCS" w:hAnsi="細明體_HKSCS" w:cs="細明體_HKSCS" w:eastAsia="細明體_HKSCS" w:hint="default"/>
          <w:sz w:val="6"/>
          <w:szCs w:val="6"/>
        </w:rPr>
        <w:t>   </w:t>
      </w:r>
      <w:r>
        <w:rPr>
          <w:rFonts w:ascii="細明體_HKSCS" w:hAnsi="細明體_HKSCS" w:cs="細明體_HKSCS" w:eastAsia="細明體_HKSCS" w:hint="default"/>
          <w:spacing w:val="-13"/>
          <w:sz w:val="6"/>
          <w:szCs w:val="6"/>
        </w:rPr>
        <w:t> </w:t>
      </w:r>
      <w:r>
        <w:rPr>
          <w:rFonts w:ascii="細明體_HKSCS" w:hAnsi="細明體_HKSCS" w:cs="細明體_HKSCS" w:eastAsia="細明體_HKSCS" w:hint="default"/>
          <w:spacing w:val="-43"/>
          <w:w w:val="182"/>
          <w:sz w:val="6"/>
          <w:szCs w:val="6"/>
        </w:rPr>
        <w:t>＝</w:t>
      </w:r>
      <w:r>
        <w:rPr>
          <w:rFonts w:ascii="細明體_HKSCS" w:hAnsi="細明體_HKSCS" w:cs="細明體_HKSCS" w:eastAsia="細明體_HKSCS" w:hint="default"/>
          <w:spacing w:val="-24"/>
          <w:w w:val="135"/>
          <w:sz w:val="6"/>
          <w:szCs w:val="6"/>
        </w:rPr>
        <w:t>嘲</w:t>
      </w:r>
      <w:r>
        <w:rPr>
          <w:rFonts w:ascii="細明體_HKSCS" w:hAnsi="細明體_HKSCS" w:cs="細明體_HKSCS" w:eastAsia="細明體_HKSCS" w:hint="default"/>
          <w:w w:val="78"/>
          <w:sz w:val="6"/>
          <w:szCs w:val="6"/>
        </w:rPr>
        <w:t>熱＇－＂＂＂＊</w:t>
      </w:r>
      <w:r>
        <w:rPr>
          <w:rFonts w:ascii="細明體_HKSCS" w:hAnsi="細明體_HKSCS" w:cs="細明體_HKSCS" w:eastAsia="細明體_HKSCS" w:hint="default"/>
          <w:spacing w:val="2"/>
          <w:w w:val="78"/>
          <w:sz w:val="6"/>
          <w:szCs w:val="6"/>
        </w:rPr>
        <w:t>·</w:t>
      </w:r>
      <w:r>
        <w:rPr>
          <w:rFonts w:ascii="細明體_HKSCS" w:hAnsi="細明體_HKSCS" w:cs="細明體_HKSCS" w:eastAsia="細明體_HKSCS" w:hint="default"/>
          <w:sz w:val="6"/>
          <w:szCs w:val="6"/>
        </w:rPr>
        <w:t>裕悅    </w:t>
      </w:r>
      <w:r>
        <w:rPr>
          <w:rFonts w:ascii="細明體_HKSCS" w:hAnsi="細明體_HKSCS" w:cs="細明體_HKSCS" w:eastAsia="細明體_HKSCS" w:hint="default"/>
          <w:spacing w:val="-8"/>
          <w:sz w:val="6"/>
          <w:szCs w:val="6"/>
        </w:rPr>
        <w:t> </w:t>
      </w:r>
      <w:r>
        <w:rPr>
          <w:rFonts w:ascii="細明體_HKSCS" w:hAnsi="細明體_HKSCS" w:cs="細明體_HKSCS" w:eastAsia="細明體_HKSCS" w:hint="default"/>
          <w:w w:val="142"/>
          <w:sz w:val="6"/>
          <w:szCs w:val="6"/>
        </w:rPr>
        <w:t>品的品恥</w:t>
      </w:r>
      <w:r>
        <w:rPr>
          <w:rFonts w:ascii="細明體_HKSCS" w:hAnsi="細明體_HKSCS" w:cs="細明體_HKSCS" w:eastAsia="細明體_HKSCS" w:hint="default"/>
          <w:spacing w:val="-59"/>
          <w:w w:val="142"/>
          <w:sz w:val="6"/>
          <w:szCs w:val="6"/>
        </w:rPr>
        <w:t>”</w:t>
      </w:r>
      <w:r>
        <w:rPr>
          <w:rFonts w:ascii="細明體_HKSCS" w:hAnsi="細明體_HKSCS" w:cs="細明體_HKSCS" w:eastAsia="細明體_HKSCS" w:hint="default"/>
          <w:w w:val="85"/>
          <w:sz w:val="6"/>
          <w:szCs w:val="6"/>
        </w:rPr>
        <w:t>這叫＞＂</w:t>
      </w:r>
      <w:r>
        <w:rPr>
          <w:rFonts w:ascii="細明體_HKSCS" w:hAnsi="細明體_HKSCS" w:cs="細明體_HKSCS" w:eastAsia="細明體_HKSCS" w:hint="default"/>
          <w:spacing w:val="-31"/>
          <w:w w:val="85"/>
          <w:sz w:val="6"/>
          <w:szCs w:val="6"/>
        </w:rPr>
        <w:t>＇</w:t>
      </w:r>
      <w:r>
        <w:rPr>
          <w:rFonts w:ascii="Times New Roman" w:hAnsi="Times New Roman" w:cs="Times New Roman" w:eastAsia="Times New Roman" w:hint="default"/>
          <w:w w:val="93"/>
          <w:sz w:val="5"/>
          <w:szCs w:val="5"/>
        </w:rPr>
        <w:t>LJ..I</w:t>
      </w:r>
      <w:r>
        <w:rPr>
          <w:rFonts w:ascii="Times New Roman" w:hAnsi="Times New Roman" w:cs="Times New Roman" w:eastAsia="Times New Roman" w:hint="default"/>
          <w:spacing w:val="-8"/>
          <w:sz w:val="5"/>
          <w:szCs w:val="5"/>
        </w:rPr>
        <w:t> </w:t>
      </w:r>
      <w:r>
        <w:rPr>
          <w:rFonts w:ascii="細明體_HKSCS" w:hAnsi="細明體_HKSCS" w:cs="細明體_HKSCS" w:eastAsia="細明體_HKSCS" w:hint="default"/>
          <w:w w:val="67"/>
          <w:sz w:val="5"/>
          <w:szCs w:val="5"/>
        </w:rPr>
        <w:t>＞搗</w:t>
      </w:r>
      <w:r>
        <w:rPr>
          <w:rFonts w:ascii="細明體_HKSCS" w:hAnsi="細明體_HKSCS" w:cs="細明體_HKSCS" w:eastAsia="細明體_HKSCS" w:hint="default"/>
          <w:spacing w:val="-6"/>
          <w:sz w:val="5"/>
          <w:szCs w:val="5"/>
        </w:rPr>
        <w:t> </w:t>
      </w:r>
      <w:r>
        <w:rPr>
          <w:rFonts w:ascii="Arial" w:hAnsi="Arial" w:cs="Arial" w:eastAsia="Arial" w:hint="default"/>
          <w:w w:val="298"/>
          <w:sz w:val="9"/>
          <w:szCs w:val="9"/>
        </w:rPr>
        <w:t>ι</w:t>
      </w:r>
      <w:r>
        <w:rPr>
          <w:rFonts w:ascii="Arial" w:hAnsi="Arial" w:cs="Arial" w:eastAsia="Arial" w:hint="default"/>
          <w:spacing w:val="-9"/>
          <w:sz w:val="9"/>
          <w:szCs w:val="9"/>
        </w:rPr>
        <w:t> </w:t>
      </w:r>
      <w:r>
        <w:rPr>
          <w:rFonts w:ascii="細明體_HKSCS" w:hAnsi="細明體_HKSCS" w:cs="細明體_HKSCS" w:eastAsia="細明體_HKSCS" w:hint="default"/>
          <w:w w:val="145"/>
          <w:sz w:val="6"/>
          <w:szCs w:val="6"/>
        </w:rPr>
        <w:t>試</w:t>
      </w:r>
      <w:r>
        <w:rPr>
          <w:rFonts w:ascii="細明體_HKSCS" w:hAnsi="細明體_HKSCS" w:cs="細明體_HKSCS" w:eastAsia="細明體_HKSCS" w:hint="default"/>
          <w:spacing w:val="-36"/>
          <w:w w:val="145"/>
          <w:sz w:val="6"/>
          <w:szCs w:val="6"/>
        </w:rPr>
        <w:t>論</w:t>
      </w:r>
      <w:r>
        <w:rPr>
          <w:rFonts w:ascii="細明體_HKSCS" w:hAnsi="細明體_HKSCS" w:cs="細明體_HKSCS" w:eastAsia="細明體_HKSCS" w:hint="default"/>
          <w:spacing w:val="-120"/>
          <w:w w:val="145"/>
          <w:sz w:val="6"/>
          <w:szCs w:val="6"/>
        </w:rPr>
        <w:t>＇</w:t>
      </w:r>
      <w:r>
        <w:rPr>
          <w:rFonts w:ascii="細明體_HKSCS" w:hAnsi="細明體_HKSCS" w:cs="細明體_HKSCS" w:eastAsia="細明體_HKSCS" w:hint="default"/>
          <w:spacing w:val="-10"/>
          <w:w w:val="124"/>
          <w:sz w:val="6"/>
          <w:szCs w:val="6"/>
        </w:rPr>
        <w:t>＂</w:t>
      </w:r>
      <w:r>
        <w:rPr>
          <w:rFonts w:ascii="細明體_HKSCS" w:hAnsi="細明體_HKSCS" w:cs="細明體_HKSCS" w:eastAsia="細明體_HKSCS" w:hint="default"/>
          <w:spacing w:val="-59"/>
          <w:w w:val="124"/>
          <w:sz w:val="6"/>
          <w:szCs w:val="6"/>
        </w:rPr>
        <w:t>＇</w:t>
      </w:r>
      <w:r>
        <w:rPr>
          <w:rFonts w:ascii="細明體_HKSCS" w:hAnsi="細明體_HKSCS" w:cs="細明體_HKSCS" w:eastAsia="細明體_HKSCS" w:hint="default"/>
          <w:w w:val="174"/>
          <w:sz w:val="6"/>
          <w:szCs w:val="6"/>
        </w:rPr>
        <w:t>咖</w:t>
      </w:r>
      <w:r>
        <w:rPr>
          <w:rFonts w:ascii="細明體_HKSCS" w:hAnsi="細明體_HKSCS" w:cs="細明體_HKSCS" w:eastAsia="細明體_HKSCS" w:hint="default"/>
          <w:spacing w:val="-28"/>
          <w:w w:val="174"/>
          <w:sz w:val="6"/>
          <w:szCs w:val="6"/>
        </w:rPr>
        <w:t>峙</w:t>
      </w:r>
      <w:r>
        <w:rPr>
          <w:rFonts w:ascii="細明體_HKSCS" w:hAnsi="細明體_HKSCS" w:cs="細明體_HKSCS" w:eastAsia="細明體_HKSCS" w:hint="default"/>
          <w:w w:val="145"/>
          <w:sz w:val="6"/>
          <w:szCs w:val="6"/>
        </w:rPr>
        <w:t>情</w:t>
      </w:r>
      <w:r>
        <w:rPr>
          <w:rFonts w:ascii="細明體_HKSCS" w:hAnsi="細明體_HKSCS" w:cs="細明體_HKSCS" w:eastAsia="細明體_HKSCS" w:hint="default"/>
          <w:spacing w:val="-22"/>
          <w:w w:val="145"/>
          <w:sz w:val="6"/>
          <w:szCs w:val="6"/>
        </w:rPr>
        <w:t>峙</w:t>
      </w:r>
      <w:r>
        <w:rPr>
          <w:rFonts w:ascii="細明體_HKSCS" w:hAnsi="細明體_HKSCS" w:cs="細明體_HKSCS" w:eastAsia="細明體_HKSCS" w:hint="default"/>
          <w:spacing w:val="-78"/>
          <w:w w:val="121"/>
          <w:sz w:val="6"/>
          <w:szCs w:val="6"/>
        </w:rPr>
        <w:t>，</w:t>
      </w:r>
      <w:r>
        <w:rPr>
          <w:rFonts w:ascii="細明體_HKSCS" w:hAnsi="細明體_HKSCS" w:cs="細明體_HKSCS" w:eastAsia="細明體_HKSCS" w:hint="default"/>
          <w:w w:val="39"/>
          <w:sz w:val="6"/>
          <w:szCs w:val="6"/>
        </w:rPr>
        <w:t>，＂＜</w:t>
      </w:r>
      <w:r>
        <w:rPr>
          <w:rFonts w:ascii="細明體_HKSCS" w:hAnsi="細明體_HKSCS" w:cs="細明體_HKSCS" w:eastAsia="細明體_HKSCS" w:hint="default"/>
          <w:spacing w:val="-13"/>
          <w:w w:val="39"/>
          <w:sz w:val="6"/>
          <w:szCs w:val="6"/>
        </w:rPr>
        <w:t>＼</w:t>
      </w:r>
      <w:r>
        <w:rPr>
          <w:rFonts w:ascii="細明體_HKSCS" w:hAnsi="細明體_HKSCS" w:cs="細明體_HKSCS" w:eastAsia="細明體_HKSCS" w:hint="default"/>
          <w:w w:val="38"/>
          <w:sz w:val="6"/>
          <w:szCs w:val="6"/>
        </w:rPr>
        <w:t>：</w:t>
      </w:r>
      <w:r>
        <w:rPr>
          <w:rFonts w:ascii="細明體_HKSCS" w:hAnsi="細明體_HKSCS" w:cs="細明體_HKSCS" w:eastAsia="細明體_HKSCS" w:hint="default"/>
          <w:spacing w:val="2"/>
          <w:w w:val="38"/>
          <w:sz w:val="6"/>
          <w:szCs w:val="6"/>
        </w:rPr>
        <w:t>＜</w:t>
      </w:r>
      <w:r>
        <w:rPr>
          <w:rFonts w:ascii="Times New Roman" w:hAnsi="Times New Roman" w:cs="Times New Roman" w:eastAsia="Times New Roman" w:hint="default"/>
          <w:w w:val="89"/>
          <w:sz w:val="6"/>
          <w:szCs w:val="6"/>
        </w:rPr>
        <w:t>,.</w:t>
      </w:r>
      <w:r>
        <w:rPr>
          <w:rFonts w:ascii="Times New Roman" w:hAnsi="Times New Roman" w:cs="Times New Roman" w:eastAsia="Times New Roman" w:hint="default"/>
          <w:w w:val="88"/>
          <w:sz w:val="6"/>
          <w:szCs w:val="6"/>
        </w:rPr>
        <w:t>c&gt;</w:t>
      </w:r>
      <w:r>
        <w:rPr>
          <w:rFonts w:ascii="Times New Roman" w:hAnsi="Times New Roman" w:cs="Times New Roman" w:eastAsia="Times New Roman" w:hint="default"/>
          <w:w w:val="89"/>
          <w:sz w:val="6"/>
          <w:szCs w:val="6"/>
        </w:rPr>
        <w:t>,..,,f</w:t>
      </w:r>
      <w:r>
        <w:rPr>
          <w:rFonts w:ascii="Times New Roman" w:hAnsi="Times New Roman" w:cs="Times New Roman" w:eastAsia="Times New Roman" w:hint="default"/>
          <w:sz w:val="6"/>
          <w:szCs w:val="6"/>
        </w:rPr>
        <w:t>  </w:t>
      </w:r>
      <w:r>
        <w:rPr>
          <w:rFonts w:ascii="Times New Roman" w:hAnsi="Times New Roman" w:cs="Times New Roman" w:eastAsia="Times New Roman" w:hint="default"/>
          <w:spacing w:val="4"/>
          <w:sz w:val="6"/>
          <w:szCs w:val="6"/>
        </w:rPr>
        <w:t> </w:t>
      </w:r>
      <w:r>
        <w:rPr>
          <w:rFonts w:ascii="細明體_HKSCS" w:hAnsi="細明體_HKSCS" w:cs="細明體_HKSCS" w:eastAsia="細明體_HKSCS" w:hint="default"/>
          <w:spacing w:val="2"/>
          <w:w w:val="60"/>
          <w:sz w:val="6"/>
          <w:szCs w:val="6"/>
        </w:rPr>
        <w:t>，</w:t>
      </w:r>
      <w:r>
        <w:rPr>
          <w:rFonts w:ascii="細明體_HKSCS" w:hAnsi="細明體_HKSCS" w:cs="細明體_HKSCS" w:eastAsia="細明體_HKSCS" w:hint="default"/>
          <w:w w:val="47"/>
          <w:sz w:val="6"/>
          <w:szCs w:val="6"/>
        </w:rPr>
        <w:t>，</w:t>
      </w:r>
      <w:r>
        <w:rPr>
          <w:rFonts w:ascii="細明體_HKSCS" w:hAnsi="細明體_HKSCS" w:cs="細明體_HKSCS" w:eastAsia="細明體_HKSCS" w:hint="default"/>
          <w:spacing w:val="-19"/>
          <w:w w:val="47"/>
          <w:sz w:val="6"/>
          <w:szCs w:val="6"/>
        </w:rPr>
        <w:t>，</w:t>
      </w:r>
      <w:r>
        <w:rPr>
          <w:rFonts w:ascii="細明體_HKSCS" w:hAnsi="細明體_HKSCS" w:cs="細明體_HKSCS" w:eastAsia="細明體_HKSCS" w:hint="default"/>
          <w:w w:val="79"/>
          <w:sz w:val="6"/>
          <w:szCs w:val="6"/>
        </w:rPr>
        <w:t>句</w:t>
      </w:r>
      <w:r>
        <w:rPr>
          <w:rFonts w:ascii="細明體_HKSCS" w:hAnsi="細明體_HKSCS" w:cs="細明體_HKSCS" w:eastAsia="細明體_HKSCS" w:hint="default"/>
          <w:spacing w:val="-19"/>
          <w:w w:val="79"/>
          <w:sz w:val="6"/>
          <w:szCs w:val="6"/>
        </w:rPr>
        <w:t>。</w:t>
      </w:r>
      <w:r>
        <w:rPr>
          <w:rFonts w:ascii="細明體_HKSCS" w:hAnsi="細明體_HKSCS" w:cs="細明體_HKSCS" w:eastAsia="細明體_HKSCS" w:hint="default"/>
          <w:w w:val="95"/>
          <w:sz w:val="6"/>
          <w:szCs w:val="6"/>
        </w:rPr>
        <w:t>唱島</w:t>
      </w:r>
      <w:r>
        <w:rPr>
          <w:rFonts w:ascii="細明體_HKSCS" w:hAnsi="細明體_HKSCS" w:cs="細明體_HKSCS" w:eastAsia="細明體_HKSCS" w:hint="default"/>
          <w:spacing w:val="-16"/>
          <w:sz w:val="6"/>
          <w:szCs w:val="6"/>
        </w:rPr>
        <w:t> </w:t>
      </w:r>
      <w:r>
        <w:rPr>
          <w:rFonts w:ascii="細明體_HKSCS" w:hAnsi="細明體_HKSCS" w:cs="細明體_HKSCS" w:eastAsia="細明體_HKSCS" w:hint="default"/>
          <w:spacing w:val="-24"/>
          <w:w w:val="207"/>
          <w:sz w:val="6"/>
          <w:szCs w:val="6"/>
        </w:rPr>
        <w:t>問</w:t>
      </w:r>
      <w:r>
        <w:rPr>
          <w:rFonts w:ascii="Times New Roman" w:hAnsi="Times New Roman" w:cs="Times New Roman" w:eastAsia="Times New Roman" w:hint="default"/>
          <w:spacing w:val="-15"/>
          <w:w w:val="170"/>
          <w:sz w:val="5"/>
          <w:szCs w:val="5"/>
        </w:rPr>
        <w:t>S</w:t>
      </w:r>
      <w:r>
        <w:rPr>
          <w:rFonts w:ascii="細明體_HKSCS" w:hAnsi="細明體_HKSCS" w:cs="細明體_HKSCS" w:eastAsia="細明體_HKSCS" w:hint="default"/>
          <w:w w:val="127"/>
          <w:sz w:val="6"/>
          <w:szCs w:val="6"/>
        </w:rPr>
        <w:t>甜的咄咄喊叫伶幌路再訪叮</w:t>
      </w:r>
      <w:r>
        <w:rPr>
          <w:rFonts w:ascii="細明體_HKSCS" w:hAnsi="細明體_HKSCS" w:cs="細明體_HKSCS" w:eastAsia="細明體_HKSCS" w:hint="default"/>
          <w:spacing w:val="-8"/>
          <w:w w:val="127"/>
          <w:sz w:val="6"/>
          <w:szCs w:val="6"/>
        </w:rPr>
        <w:t>叮</w:t>
      </w:r>
      <w:r>
        <w:rPr>
          <w:rFonts w:ascii="細明體_HKSCS" w:hAnsi="細明體_HKSCS" w:cs="細明體_HKSCS" w:eastAsia="細明體_HKSCS" w:hint="default"/>
          <w:spacing w:val="-40"/>
          <w:w w:val="184"/>
          <w:sz w:val="6"/>
          <w:szCs w:val="6"/>
        </w:rPr>
        <w:t>晶</w:t>
      </w:r>
      <w:r>
        <w:rPr>
          <w:rFonts w:ascii="細明體_HKSCS" w:hAnsi="細明體_HKSCS" w:cs="細明體_HKSCS" w:eastAsia="細明體_HKSCS" w:hint="default"/>
          <w:spacing w:val="-87"/>
          <w:w w:val="135"/>
          <w:sz w:val="6"/>
          <w:szCs w:val="6"/>
        </w:rPr>
        <w:t>＇</w:t>
      </w:r>
      <w:r>
        <w:rPr>
          <w:rFonts w:ascii="細明體_HKSCS" w:hAnsi="細明體_HKSCS" w:cs="細明體_HKSCS" w:eastAsia="細明體_HKSCS" w:hint="default"/>
          <w:spacing w:val="-21"/>
          <w:w w:val="138"/>
          <w:sz w:val="6"/>
          <w:szCs w:val="6"/>
        </w:rPr>
        <w:t>＂</w:t>
      </w:r>
      <w:r>
        <w:rPr>
          <w:rFonts w:ascii="細明體_HKSCS" w:hAnsi="細明體_HKSCS" w:cs="細明體_HKSCS" w:eastAsia="細明體_HKSCS" w:hint="default"/>
          <w:spacing w:val="-96"/>
          <w:w w:val="138"/>
          <w:sz w:val="6"/>
          <w:szCs w:val="6"/>
        </w:rPr>
        <w:t>＇</w:t>
      </w:r>
      <w:r>
        <w:rPr>
          <w:rFonts w:ascii="細明體_HKSCS" w:hAnsi="細明體_HKSCS" w:cs="細明體_HKSCS" w:eastAsia="細明體_HKSCS" w:hint="default"/>
          <w:spacing w:val="-2"/>
          <w:w w:val="103"/>
          <w:sz w:val="6"/>
          <w:szCs w:val="6"/>
        </w:rPr>
        <w:t>＂</w:t>
      </w:r>
      <w:r>
        <w:rPr>
          <w:rFonts w:ascii="細明體_HKSCS" w:hAnsi="細明體_HKSCS" w:cs="細明體_HKSCS" w:eastAsia="細明體_HKSCS" w:hint="default"/>
          <w:spacing w:val="-64"/>
          <w:w w:val="103"/>
          <w:sz w:val="6"/>
          <w:szCs w:val="6"/>
        </w:rPr>
        <w:t>＇</w:t>
      </w:r>
      <w:r>
        <w:rPr>
          <w:rFonts w:ascii="細明體_HKSCS" w:hAnsi="細明體_HKSCS" w:cs="細明體_HKSCS" w:eastAsia="細明體_HKSCS" w:hint="default"/>
          <w:spacing w:val="-50"/>
          <w:w w:val="99"/>
          <w:sz w:val="6"/>
          <w:szCs w:val="6"/>
        </w:rPr>
        <w:t>弋</w:t>
      </w:r>
      <w:r>
        <w:rPr>
          <w:rFonts w:ascii="細明體_HKSCS" w:hAnsi="細明體_HKSCS" w:cs="細明體_HKSCS" w:eastAsia="細明體_HKSCS" w:hint="default"/>
          <w:spacing w:val="-53"/>
          <w:w w:val="135"/>
          <w:sz w:val="6"/>
          <w:szCs w:val="6"/>
        </w:rPr>
        <w:t>＇</w:t>
      </w:r>
      <w:r>
        <w:rPr>
          <w:rFonts w:ascii="細明體_HKSCS" w:hAnsi="細明體_HKSCS" w:cs="細明體_HKSCS" w:eastAsia="細明體_HKSCS" w:hint="default"/>
          <w:w w:val="127"/>
          <w:sz w:val="6"/>
          <w:szCs w:val="6"/>
        </w:rPr>
        <w:t>油路</w:t>
      </w:r>
      <w:r>
        <w:rPr>
          <w:rFonts w:ascii="細明體_HKSCS" w:hAnsi="細明體_HKSCS" w:cs="細明體_HKSCS" w:eastAsia="細明體_HKSCS" w:hint="default"/>
          <w:spacing w:val="-8"/>
          <w:w w:val="127"/>
          <w:sz w:val="6"/>
          <w:szCs w:val="6"/>
        </w:rPr>
        <w:t>掛</w:t>
      </w:r>
      <w:r>
        <w:rPr>
          <w:rFonts w:ascii="細明體_HKSCS" w:hAnsi="細明體_HKSCS" w:cs="細明體_HKSCS" w:eastAsia="細明體_HKSCS" w:hint="default"/>
          <w:spacing w:val="-74"/>
          <w:w w:val="127"/>
          <w:sz w:val="6"/>
          <w:szCs w:val="6"/>
        </w:rPr>
        <w:t>＇</w:t>
      </w:r>
      <w:r>
        <w:rPr>
          <w:rFonts w:ascii="細明體_HKSCS" w:hAnsi="細明體_HKSCS" w:cs="細明體_HKSCS" w:eastAsia="細明體_HKSCS" w:hint="default"/>
          <w:w w:val="103"/>
          <w:sz w:val="6"/>
          <w:szCs w:val="6"/>
        </w:rPr>
        <w:t>＂＇</w:t>
      </w:r>
      <w:r>
        <w:rPr>
          <w:rFonts w:ascii="細明體_HKSCS" w:hAnsi="細明體_HKSCS" w:cs="細明體_HKSCS" w:eastAsia="細明體_HKSCS" w:hint="default"/>
          <w:spacing w:val="-6"/>
          <w:sz w:val="6"/>
          <w:szCs w:val="6"/>
        </w:rPr>
        <w:t> </w:t>
      </w:r>
      <w:r>
        <w:rPr>
          <w:rFonts w:ascii="細明體_HKSCS" w:hAnsi="細明體_HKSCS" w:cs="細明體_HKSCS" w:eastAsia="細明體_HKSCS" w:hint="default"/>
          <w:spacing w:val="-37"/>
          <w:w w:val="212"/>
          <w:sz w:val="6"/>
          <w:szCs w:val="6"/>
        </w:rPr>
        <w:t>叫</w:t>
      </w:r>
      <w:r>
        <w:rPr>
          <w:rFonts w:ascii="細明體_HKSCS" w:hAnsi="細明體_HKSCS" w:cs="細明體_HKSCS" w:eastAsia="細明體_HKSCS" w:hint="default"/>
          <w:w w:val="134"/>
          <w:sz w:val="6"/>
          <w:szCs w:val="6"/>
        </w:rPr>
        <w:t>航躊呻</w:t>
      </w:r>
      <w:r>
        <w:rPr>
          <w:rFonts w:ascii="細明體_HKSCS" w:hAnsi="細明體_HKSCS" w:cs="細明體_HKSCS" w:eastAsia="細明體_HKSCS" w:hint="default"/>
          <w:spacing w:val="-2"/>
          <w:w w:val="134"/>
          <w:sz w:val="6"/>
          <w:szCs w:val="6"/>
        </w:rPr>
        <w:t>丸</w:t>
      </w:r>
      <w:r>
        <w:rPr>
          <w:rFonts w:ascii="細明體_HKSCS" w:hAnsi="細明體_HKSCS" w:cs="細明體_HKSCS" w:eastAsia="細明體_HKSCS" w:hint="default"/>
          <w:w w:val="107"/>
          <w:sz w:val="6"/>
          <w:szCs w:val="6"/>
        </w:rPr>
        <w:t>榕城愕闢當織</w:t>
      </w:r>
      <w:r>
        <w:rPr>
          <w:rFonts w:ascii="細明體_HKSCS" w:hAnsi="細明體_HKSCS" w:cs="細明體_HKSCS" w:eastAsia="細明體_HKSCS" w:hint="default"/>
          <w:spacing w:val="-15"/>
          <w:w w:val="107"/>
          <w:sz w:val="6"/>
          <w:szCs w:val="6"/>
        </w:rPr>
        <w:t>社</w:t>
      </w:r>
      <w:r>
        <w:rPr>
          <w:rFonts w:ascii="細明體_HKSCS" w:hAnsi="細明體_HKSCS" w:cs="細明體_HKSCS" w:eastAsia="細明體_HKSCS" w:hint="default"/>
          <w:w w:val="213"/>
          <w:sz w:val="6"/>
          <w:szCs w:val="6"/>
        </w:rPr>
        <w:t>蚓</w:t>
      </w:r>
      <w:r>
        <w:rPr>
          <w:rFonts w:ascii="細明體_HKSCS" w:hAnsi="細明體_HKSCS" w:cs="細明體_HKSCS" w:eastAsia="細明體_HKSCS" w:hint="default"/>
          <w:spacing w:val="-20"/>
          <w:sz w:val="6"/>
          <w:szCs w:val="6"/>
        </w:rPr>
        <w:t> </w:t>
      </w:r>
      <w:r>
        <w:rPr>
          <w:rFonts w:ascii="細明體_HKSCS" w:hAnsi="細明體_HKSCS" w:cs="細明體_HKSCS" w:eastAsia="細明體_HKSCS" w:hint="default"/>
          <w:w w:val="98"/>
          <w:sz w:val="6"/>
          <w:szCs w:val="6"/>
        </w:rPr>
        <w:t>航它</w:t>
      </w:r>
      <w:r>
        <w:rPr>
          <w:rFonts w:ascii="細明體_HKSCS" w:hAnsi="細明體_HKSCS" w:cs="細明體_HKSCS" w:eastAsia="細明體_HKSCS" w:hint="default"/>
          <w:spacing w:val="-19"/>
          <w:w w:val="98"/>
          <w:sz w:val="6"/>
          <w:szCs w:val="6"/>
        </w:rPr>
        <w:t>在</w:t>
      </w:r>
      <w:r>
        <w:rPr>
          <w:rFonts w:ascii="細明體_HKSCS" w:hAnsi="細明體_HKSCS" w:cs="細明體_HKSCS" w:eastAsia="細明體_HKSCS" w:hint="default"/>
          <w:w w:val="139"/>
          <w:sz w:val="6"/>
          <w:szCs w:val="6"/>
        </w:rPr>
        <w:t>速</w:t>
      </w:r>
      <w:r>
        <w:rPr>
          <w:rFonts w:ascii="細明體_HKSCS" w:hAnsi="細明體_HKSCS" w:cs="細明體_HKSCS" w:eastAsia="細明體_HKSCS" w:hint="default"/>
          <w:spacing w:val="-11"/>
          <w:w w:val="139"/>
          <w:sz w:val="6"/>
          <w:szCs w:val="6"/>
        </w:rPr>
        <w:t>射蹄</w:t>
      </w:r>
      <w:r>
        <w:rPr>
          <w:rFonts w:ascii="細明體_HKSCS" w:hAnsi="細明體_HKSCS" w:cs="細明體_HKSCS" w:eastAsia="細明體_HKSCS" w:hint="default"/>
          <w:w w:val="139"/>
          <w:sz w:val="6"/>
          <w:szCs w:val="6"/>
        </w:rPr>
        <w:t>抑－</w:t>
      </w:r>
      <w:r>
        <w:rPr>
          <w:rFonts w:ascii="細明體_HKSCS" w:hAnsi="細明體_HKSCS" w:cs="細明體_HKSCS" w:eastAsia="細明體_HKSCS" w:hint="default"/>
          <w:spacing w:val="11"/>
          <w:sz w:val="6"/>
          <w:szCs w:val="6"/>
        </w:rPr>
        <w:t> </w:t>
      </w:r>
      <w:r>
        <w:rPr>
          <w:rFonts w:ascii="細明體_HKSCS" w:hAnsi="細明體_HKSCS" w:cs="細明體_HKSCS" w:eastAsia="細明體_HKSCS" w:hint="default"/>
          <w:w w:val="87"/>
          <w:sz w:val="6"/>
          <w:szCs w:val="6"/>
        </w:rPr>
        <w:t>知</w:t>
      </w:r>
      <w:r>
        <w:rPr>
          <w:rFonts w:ascii="細明體_HKSCS" w:hAnsi="細明體_HKSCS" w:cs="細明體_HKSCS" w:eastAsia="細明體_HKSCS" w:hint="default"/>
          <w:sz w:val="6"/>
          <w:szCs w:val="6"/>
        </w:rPr>
      </w:r>
    </w:p>
    <w:p>
      <w:pPr>
        <w:spacing w:line="240" w:lineRule="auto" w:before="0"/>
        <w:ind w:right="0"/>
        <w:rPr>
          <w:rFonts w:ascii="細明體_HKSCS" w:hAnsi="細明體_HKSCS" w:cs="細明體_HKSCS" w:eastAsia="細明體_HKSCS" w:hint="default"/>
          <w:sz w:val="20"/>
          <w:szCs w:val="20"/>
        </w:rPr>
      </w:pPr>
    </w:p>
    <w:p>
      <w:pPr>
        <w:spacing w:line="240" w:lineRule="auto" w:before="0"/>
        <w:ind w:right="0"/>
        <w:rPr>
          <w:rFonts w:ascii="細明體_HKSCS" w:hAnsi="細明體_HKSCS" w:cs="細明體_HKSCS" w:eastAsia="細明體_HKSCS" w:hint="default"/>
          <w:sz w:val="20"/>
          <w:szCs w:val="20"/>
        </w:rPr>
      </w:pPr>
    </w:p>
    <w:p>
      <w:pPr>
        <w:spacing w:before="166"/>
        <w:ind w:left="244" w:right="0" w:firstLine="0"/>
        <w:jc w:val="left"/>
        <w:rPr>
          <w:rFonts w:ascii="細明體_HKSCS" w:hAnsi="細明體_HKSCS" w:cs="細明體_HKSCS" w:eastAsia="細明體_HKSCS" w:hint="default"/>
          <w:sz w:val="28"/>
          <w:szCs w:val="28"/>
        </w:rPr>
      </w:pPr>
      <w:r>
        <w:rPr>
          <w:rFonts w:ascii="細明體_HKSCS" w:hAnsi="細明體_HKSCS" w:cs="細明體_HKSCS" w:eastAsia="細明體_HKSCS" w:hint="default"/>
          <w:w w:val="110"/>
          <w:sz w:val="28"/>
          <w:szCs w:val="28"/>
        </w:rPr>
        <w:t>第</w:t>
      </w:r>
      <w:r>
        <w:rPr>
          <w:rFonts w:ascii="細明體_HKSCS" w:hAnsi="細明體_HKSCS" w:cs="細明體_HKSCS" w:eastAsia="細明體_HKSCS" w:hint="default"/>
          <w:spacing w:val="-122"/>
          <w:w w:val="110"/>
          <w:sz w:val="28"/>
          <w:szCs w:val="28"/>
        </w:rPr>
        <w:t> </w:t>
      </w:r>
      <w:r>
        <w:rPr>
          <w:rFonts w:ascii="Times New Roman" w:hAnsi="Times New Roman" w:cs="Times New Roman" w:eastAsia="Times New Roman" w:hint="default"/>
          <w:w w:val="110"/>
          <w:sz w:val="30"/>
          <w:szCs w:val="30"/>
        </w:rPr>
        <w:t>6 </w:t>
      </w:r>
      <w:r>
        <w:rPr>
          <w:rFonts w:ascii="細明體_HKSCS" w:hAnsi="細明體_HKSCS" w:cs="細明體_HKSCS" w:eastAsia="細明體_HKSCS" w:hint="default"/>
          <w:w w:val="110"/>
          <w:sz w:val="28"/>
          <w:szCs w:val="28"/>
        </w:rPr>
        <w:t>章</w:t>
      </w:r>
      <w:r>
        <w:rPr>
          <w:rFonts w:ascii="細明體_HKSCS" w:hAnsi="細明體_HKSCS" w:cs="細明體_HKSCS" w:eastAsia="細明體_HKSCS" w:hint="default"/>
          <w:sz w:val="28"/>
          <w:szCs w:val="28"/>
        </w:rPr>
      </w:r>
    </w:p>
    <w:p>
      <w:pPr>
        <w:spacing w:line="240" w:lineRule="auto" w:before="11"/>
        <w:ind w:right="0"/>
        <w:rPr>
          <w:rFonts w:ascii="細明體_HKSCS" w:hAnsi="細明體_HKSCS" w:cs="細明體_HKSCS" w:eastAsia="細明體_HKSCS" w:hint="default"/>
          <w:sz w:val="6"/>
          <w:szCs w:val="6"/>
        </w:rPr>
      </w:pPr>
    </w:p>
    <w:p>
      <w:pPr>
        <w:spacing w:line="20" w:lineRule="exact"/>
        <w:ind w:left="222"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406.45pt;height:.5pt;mso-position-horizontal-relative:char;mso-position-vertical-relative:line" coordorigin="0,0" coordsize="8129,10">
            <v:group style="position:absolute;left:5;top:5;width:8119;height:2" coordorigin="5,5" coordsize="8119,2">
              <v:shape style="position:absolute;left:5;top:5;width:8119;height:2" coordorigin="5,5" coordsize="8119,0" path="m5,5l8123,5e" filled="false" stroked="true" strokeweight=".477396pt" strokecolor="#000000">
                <v:path arrowok="t"/>
              </v:shape>
            </v:group>
          </v:group>
        </w:pict>
      </w:r>
      <w:r>
        <w:rPr>
          <w:rFonts w:ascii="細明體_HKSCS" w:hAnsi="細明體_HKSCS" w:cs="細明體_HKSCS" w:eastAsia="細明體_HKSCS" w:hint="default"/>
          <w:sz w:val="2"/>
          <w:szCs w:val="2"/>
        </w:rPr>
      </w:r>
    </w:p>
    <w:p>
      <w:pPr>
        <w:spacing w:before="97"/>
        <w:ind w:left="234" w:right="0" w:firstLine="0"/>
        <w:jc w:val="left"/>
        <w:rPr>
          <w:rFonts w:ascii="細明體_HKSCS" w:hAnsi="細明體_HKSCS" w:cs="細明體_HKSCS" w:eastAsia="細明體_HKSCS" w:hint="default"/>
          <w:sz w:val="26"/>
          <w:szCs w:val="26"/>
        </w:rPr>
      </w:pPr>
      <w:r>
        <w:rPr/>
        <w:pict>
          <v:shape style="position:absolute;margin-left:470.118958pt;margin-top:37.40237pt;width:4.5pt;height:4.5pt;mso-position-horizontal-relative:page;mso-position-vertical-relative:paragraph;z-index:9376" type="#_x0000_t202" filled="false" stroked="false">
            <v:textbox inset="0,0,0,0" style="layout-flow:vertical-ideographic">
              <w:txbxContent>
                <w:p>
                  <w:pPr>
                    <w:spacing w:line="204" w:lineRule="auto"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z w:val="5"/>
                      <w:szCs w:val="5"/>
                    </w:rPr>
                    <w:t>圳</w:t>
                  </w:r>
                </w:p>
              </w:txbxContent>
            </v:textbox>
            <w10:wrap type="none"/>
          </v:shape>
        </w:pict>
      </w:r>
      <w:r>
        <w:rPr/>
        <w:pict>
          <v:shape style="position:absolute;margin-left:432.775299pt;margin-top:37.390572pt;width:3.65pt;height:4.6pt;mso-position-horizontal-relative:page;mso-position-vertical-relative:paragraph;z-index:-206728" type="#_x0000_t202" filled="false" stroked="false">
            <v:textbox inset="0,0,0,0" style="layout-flow:vertical-ideographic">
              <w:txbxContent>
                <w:p>
                  <w:pPr>
                    <w:spacing w:before="4"/>
                    <w:ind w:left="20" w:right="0" w:firstLine="0"/>
                    <w:jc w:val="left"/>
                    <w:rPr>
                      <w:rFonts w:ascii="細明體_HKSCS" w:hAnsi="細明體_HKSCS" w:cs="細明體_HKSCS" w:eastAsia="細明體_HKSCS" w:hint="default"/>
                      <w:sz w:val="3"/>
                      <w:szCs w:val="3"/>
                    </w:rPr>
                  </w:pPr>
                  <w:r>
                    <w:rPr>
                      <w:rFonts w:ascii="細明體_HKSCS" w:hAnsi="細明體_HKSCS" w:cs="細明體_HKSCS" w:eastAsia="細明體_HKSCS" w:hint="default"/>
                      <w:spacing w:val="-9"/>
                      <w:sz w:val="3"/>
                      <w:szCs w:val="3"/>
                    </w:rPr>
                    <w:t>人</w:t>
                  </w:r>
                  <w:r>
                    <w:rPr>
                      <w:rFonts w:ascii="細明體_HKSCS" w:hAnsi="細明體_HKSCS" w:cs="細明體_HKSCS" w:eastAsia="細明體_HKSCS" w:hint="default"/>
                      <w:sz w:val="3"/>
                      <w:szCs w:val="3"/>
                    </w:rPr>
                    <w:t>叩</w:t>
                  </w:r>
                </w:p>
              </w:txbxContent>
            </v:textbox>
            <w10:wrap type="none"/>
          </v:shape>
        </w:pict>
      </w:r>
      <w:r>
        <w:rPr/>
        <w:pict>
          <v:shape style="position:absolute;margin-left:427.113037pt;margin-top:37.407269pt;width:4.5pt;height:4.5pt;mso-position-horizontal-relative:page;mso-position-vertical-relative:paragraph;z-index:-206704" type="#_x0000_t202" filled="false" stroked="false">
            <v:textbox inset="0,0,0,0" style="layout-flow:vertical-ideographic">
              <w:txbxContent>
                <w:p>
                  <w:pPr>
                    <w:spacing w:line="204" w:lineRule="auto"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z w:val="5"/>
                      <w:szCs w:val="5"/>
                    </w:rPr>
                    <w:t>門</w:t>
                  </w:r>
                </w:p>
              </w:txbxContent>
            </v:textbox>
            <w10:wrap type="none"/>
          </v:shape>
        </w:pict>
      </w:r>
      <w:r>
        <w:rPr/>
        <w:pict>
          <v:shape style="position:absolute;margin-left:417.683014pt;margin-top:62.09827pt;width:12pt;height:12pt;mso-position-horizontal-relative:page;mso-position-vertical-relative:paragraph;z-index:9520" type="#_x0000_t202" filled="false" stroked="false">
            <v:textbox inset="0,0,0,0" style="layout-flow:vertical-ideographic">
              <w:txbxContent>
                <w:p>
                  <w:pPr>
                    <w:pStyle w:val="BodyText"/>
                    <w:spacing w:line="144" w:lineRule="auto"/>
                    <w:ind w:right="0"/>
                    <w:jc w:val="left"/>
                    <w:rPr>
                      <w:rFonts w:ascii="細明體_HKSCS" w:hAnsi="細明體_HKSCS" w:cs="細明體_HKSCS" w:eastAsia="細明體_HKSCS" w:hint="default"/>
                    </w:rPr>
                  </w:pPr>
                  <w:r>
                    <w:rPr>
                      <w:rFonts w:ascii="細明體_HKSCS" w:hAnsi="細明體_HKSCS" w:cs="細明體_HKSCS" w:eastAsia="細明體_HKSCS" w:hint="default"/>
                    </w:rPr>
                    <w:t>）</w:t>
                  </w:r>
                </w:p>
              </w:txbxContent>
            </v:textbox>
            <w10:wrap type="none"/>
          </v:shape>
        </w:pict>
      </w:r>
      <w:r>
        <w:rPr/>
        <w:pict>
          <v:shape style="position:absolute;margin-left:414.568512pt;margin-top:59.207668pt;width:7.25pt;height:12.5pt;mso-position-horizontal-relative:page;mso-position-vertical-relative:paragraph;z-index:9544" type="#_x0000_t202" filled="false" stroked="false">
            <v:textbox inset="0,0,0,0" style="layout-flow:vertical-ideographic">
              <w:txbxContent>
                <w:p>
                  <w:pPr>
                    <w:spacing w:line="96" w:lineRule="auto" w:before="0"/>
                    <w:ind w:left="20" w:right="0" w:firstLine="0"/>
                    <w:jc w:val="left"/>
                    <w:rPr>
                      <w:rFonts w:ascii="細明體_HKSCS" w:hAnsi="細明體_HKSCS" w:cs="細明體_HKSCS" w:eastAsia="細明體_HKSCS" w:hint="default"/>
                      <w:sz w:val="21"/>
                      <w:szCs w:val="21"/>
                    </w:rPr>
                  </w:pPr>
                  <w:r>
                    <w:rPr>
                      <w:rFonts w:ascii="細明體_HKSCS"/>
                      <w:sz w:val="21"/>
                    </w:rPr>
                    <w:t>D</w:t>
                  </w:r>
                </w:p>
              </w:txbxContent>
            </v:textbox>
            <w10:wrap type="none"/>
          </v:shape>
        </w:pict>
      </w:r>
      <w:r>
        <w:rPr/>
        <w:pict>
          <v:shape style="position:absolute;margin-left:415.690887pt;margin-top:37.407269pt;width:4.5pt;height:4.5pt;mso-position-horizontal-relative:page;mso-position-vertical-relative:paragraph;z-index:-206632" type="#_x0000_t202" filled="false" stroked="false">
            <v:textbox inset="0,0,0,0" style="layout-flow:vertical-ideographic">
              <w:txbxContent>
                <w:p>
                  <w:pPr>
                    <w:spacing w:line="204" w:lineRule="auto"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z w:val="5"/>
                      <w:szCs w:val="5"/>
                    </w:rPr>
                    <w:t>肌</w:t>
                  </w:r>
                </w:p>
              </w:txbxContent>
            </v:textbox>
            <w10:wrap type="none"/>
          </v:shape>
        </w:pict>
      </w:r>
      <w:r>
        <w:rPr/>
        <w:pict>
          <v:shape style="position:absolute;margin-left:412.912994pt;margin-top:41.591469pt;width:7.25pt;height:12.5pt;mso-position-horizontal-relative:page;mso-position-vertical-relative:paragraph;z-index:-206608" type="#_x0000_t202" filled="false" stroked="false">
            <v:textbox inset="0,0,0,0" style="layout-flow:vertical-ideographic">
              <w:txbxContent>
                <w:p>
                  <w:pPr>
                    <w:spacing w:line="96" w:lineRule="auto" w:before="0"/>
                    <w:ind w:left="20" w:right="0" w:firstLine="0"/>
                    <w:jc w:val="left"/>
                    <w:rPr>
                      <w:rFonts w:ascii="細明體_HKSCS" w:hAnsi="細明體_HKSCS" w:cs="細明體_HKSCS" w:eastAsia="細明體_HKSCS" w:hint="default"/>
                      <w:sz w:val="21"/>
                      <w:szCs w:val="21"/>
                    </w:rPr>
                  </w:pPr>
                  <w:r>
                    <w:rPr>
                      <w:rFonts w:ascii="細明體_HKSCS"/>
                      <w:sz w:val="21"/>
                    </w:rPr>
                    <w:t>9</w:t>
                  </w:r>
                </w:p>
              </w:txbxContent>
            </v:textbox>
            <w10:wrap type="none"/>
          </v:shape>
        </w:pict>
      </w:r>
      <w:r>
        <w:rPr/>
        <w:pict>
          <v:shape style="position:absolute;margin-left:407.085602pt;margin-top:37.397469pt;width:5.5pt;height:15.3pt;mso-position-horizontal-relative:page;mso-position-vertical-relative:paragraph;z-index:-206584"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4"/>
                      <w:szCs w:val="14"/>
                    </w:rPr>
                  </w:pPr>
                  <w:r>
                    <w:rPr>
                      <w:rFonts w:ascii="細明體_HKSCS" w:hAnsi="細明體_HKSCS" w:cs="細明體_HKSCS" w:eastAsia="細明體_HKSCS" w:hint="default"/>
                      <w:sz w:val="5"/>
                      <w:szCs w:val="5"/>
                    </w:rPr>
                    <w:t>川   </w:t>
                  </w:r>
                  <w:r>
                    <w:rPr>
                      <w:rFonts w:ascii="細明體_HKSCS" w:hAnsi="細明體_HKSCS" w:cs="細明體_HKSCS" w:eastAsia="細明體_HKSCS" w:hint="default"/>
                      <w:sz w:val="14"/>
                      <w:szCs w:val="14"/>
                    </w:rPr>
                    <w:t>O</w:t>
                  </w:r>
                </w:p>
              </w:txbxContent>
            </v:textbox>
            <w10:wrap type="none"/>
          </v:shape>
        </w:pict>
      </w:r>
      <w:r>
        <w:rPr/>
        <w:pict>
          <v:shape style="position:absolute;margin-left:404.702087pt;margin-top:59.563068pt;width:6.7pt;height:13.55pt;mso-position-horizontal-relative:page;mso-position-vertical-relative:paragraph;z-index:9640" type="#_x0000_t202" filled="false" stroked="false">
            <v:textbox inset="0,0,0,0" style="layout-flow:vertical-ideographic">
              <w:txbxContent>
                <w:p>
                  <w:pPr>
                    <w:spacing w:line="120" w:lineRule="auto" w:before="0"/>
                    <w:ind w:left="20" w:right="0" w:firstLine="0"/>
                    <w:jc w:val="left"/>
                    <w:rPr>
                      <w:rFonts w:ascii="細明體_HKSCS" w:hAnsi="細明體_HKSCS" w:cs="細明體_HKSCS" w:eastAsia="細明體_HKSCS" w:hint="default"/>
                      <w:sz w:val="14"/>
                      <w:szCs w:val="14"/>
                    </w:rPr>
                  </w:pPr>
                  <w:r>
                    <w:rPr>
                      <w:rFonts w:ascii="細明體_HKSCS"/>
                      <w:spacing w:val="-50"/>
                      <w:position w:val="-1"/>
                      <w:sz w:val="14"/>
                    </w:rPr>
                    <w:t>P</w:t>
                  </w:r>
                  <w:r>
                    <w:rPr>
                      <w:rFonts w:ascii="細明體_HKSCS"/>
                      <w:sz w:val="14"/>
                    </w:rPr>
                    <w:t>M</w:t>
                  </w:r>
                </w:p>
              </w:txbxContent>
            </v:textbox>
            <w10:wrap type="none"/>
          </v:shape>
        </w:pict>
      </w:r>
      <w:r>
        <w:rPr/>
        <w:pict>
          <v:shape style="position:absolute;margin-left:395.950714pt;margin-top:59.02697pt;width:12.5pt;height:12.5pt;mso-position-horizontal-relative:page;mso-position-vertical-relative:paragraph;z-index:966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1"/>
                      <w:szCs w:val="21"/>
                    </w:rPr>
                  </w:pPr>
                  <w:r>
                    <w:rPr>
                      <w:rFonts w:ascii="細明體_HKSCS" w:hAnsi="細明體_HKSCS" w:cs="細明體_HKSCS" w:eastAsia="細明體_HKSCS" w:hint="default"/>
                      <w:sz w:val="21"/>
                      <w:szCs w:val="21"/>
                    </w:rPr>
                    <w:t>（</w:t>
                  </w:r>
                </w:p>
              </w:txbxContent>
            </v:textbox>
            <w10:wrap type="none"/>
          </v:shape>
        </w:pict>
      </w:r>
      <w:r>
        <w:rPr/>
        <w:pict>
          <v:shape style="position:absolute;margin-left:389.249115pt;margin-top:36.878471pt;width:7.8pt;height:5pt;mso-position-horizontal-relative:page;mso-position-vertical-relative:paragraph;z-index:-206512" type="#_x0000_t202" filled="false" stroked="false">
            <v:textbox inset="0,0,0,0" style="layout-flow:vertical-ideographic">
              <w:txbxContent>
                <w:p>
                  <w:pPr>
                    <w:spacing w:line="168" w:lineRule="auto" w:before="0"/>
                    <w:ind w:left="20" w:right="0" w:hanging="1"/>
                    <w:jc w:val="left"/>
                    <w:rPr>
                      <w:rFonts w:ascii="細明體_HKSCS" w:hAnsi="細明體_HKSCS" w:cs="細明體_HKSCS" w:eastAsia="細明體_HKSCS" w:hint="default"/>
                      <w:sz w:val="6"/>
                      <w:szCs w:val="6"/>
                    </w:rPr>
                  </w:pPr>
                  <w:r>
                    <w:rPr>
                      <w:rFonts w:ascii="細明體_HKSCS" w:hAnsi="細明體_HKSCS" w:cs="細明體_HKSCS" w:eastAsia="細明體_HKSCS" w:hint="default"/>
                      <w:sz w:val="6"/>
                      <w:szCs w:val="6"/>
                    </w:rPr>
                    <w:t>叫</w:t>
                  </w:r>
                </w:p>
                <w:p>
                  <w:pPr>
                    <w:spacing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z w:val="5"/>
                      <w:szCs w:val="5"/>
                    </w:rPr>
                    <w:t>川</w:t>
                  </w:r>
                </w:p>
              </w:txbxContent>
            </v:textbox>
            <w10:wrap type="none"/>
          </v:shape>
        </w:pict>
      </w:r>
      <w:r>
        <w:rPr/>
        <w:pict>
          <v:shape style="position:absolute;margin-left:379.565796pt;margin-top:36.851170pt;width:3pt;height:4.75pt;mso-position-horizontal-relative:page;mso-position-vertical-relative:paragraph;z-index:-206488" type="#_x0000_t202" filled="false" stroked="false">
            <v:textbox inset="0,0,0,0" style="layout-flow:vertical-ideographic">
              <w:txbxContent>
                <w:p>
                  <w:pPr>
                    <w:spacing w:line="180" w:lineRule="auto" w:before="0"/>
                    <w:ind w:left="20" w:right="0" w:firstLine="0"/>
                    <w:jc w:val="left"/>
                    <w:rPr>
                      <w:rFonts w:ascii="細明體_HKSCS" w:hAnsi="細明體_HKSCS" w:cs="細明體_HKSCS" w:eastAsia="細明體_HKSCS" w:hint="default"/>
                      <w:sz w:val="4"/>
                      <w:szCs w:val="4"/>
                    </w:rPr>
                  </w:pPr>
                  <w:r>
                    <w:rPr>
                      <w:rFonts w:ascii="細明體_HKSCS"/>
                      <w:spacing w:val="-26"/>
                      <w:sz w:val="4"/>
                    </w:rPr>
                    <w:t>V</w:t>
                  </w:r>
                  <w:r>
                    <w:rPr>
                      <w:rFonts w:ascii="細明體_HKSCS"/>
                      <w:sz w:val="4"/>
                    </w:rPr>
                    <w:t>V</w:t>
                  </w:r>
                </w:p>
              </w:txbxContent>
            </v:textbox>
            <w10:wrap type="none"/>
          </v:shape>
        </w:pict>
      </w:r>
      <w:r>
        <w:rPr/>
        <w:pict>
          <v:shape style="position:absolute;margin-left:368.438599pt;margin-top:33.23637pt;width:12.85pt;height:39pt;mso-position-horizontal-relative:page;mso-position-vertical-relative:paragraph;z-index:-206464"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pacing w:val="-21"/>
                      <w:position w:val="1"/>
                      <w:sz w:val="19"/>
                      <w:szCs w:val="19"/>
                    </w:rPr>
                    <w:t>叫</w:t>
                  </w:r>
                  <w:r>
                    <w:rPr>
                      <w:rFonts w:ascii="細明體_HKSCS" w:hAnsi="細明體_HKSCS" w:cs="細明體_HKSCS" w:eastAsia="細明體_HKSCS" w:hint="default"/>
                      <w:spacing w:val="-53"/>
                      <w:position w:val="-1"/>
                      <w:sz w:val="19"/>
                      <w:szCs w:val="19"/>
                    </w:rPr>
                    <w:t>旭</w:t>
                  </w:r>
                  <w:r>
                    <w:rPr>
                      <w:rFonts w:ascii="細明體_HKSCS" w:hAnsi="細明體_HKSCS" w:cs="細明體_HKSCS" w:eastAsia="細明體_HKSCS" w:hint="default"/>
                      <w:sz w:val="19"/>
                      <w:szCs w:val="19"/>
                    </w:rPr>
                    <w:t>此</w:t>
                  </w:r>
                  <w:r>
                    <w:rPr>
                      <w:rFonts w:ascii="細明體_HKSCS" w:hAnsi="細明體_HKSCS" w:cs="細明體_HKSCS" w:eastAsia="細明體_HKSCS" w:hint="default"/>
                      <w:spacing w:val="-43"/>
                      <w:sz w:val="19"/>
                      <w:szCs w:val="19"/>
                    </w:rPr>
                    <w:t> </w:t>
                  </w:r>
                  <w:r>
                    <w:rPr>
                      <w:rFonts w:ascii="細明體_HKSCS" w:hAnsi="細明體_HKSCS" w:cs="細明體_HKSCS" w:eastAsia="細明體_HKSCS" w:hint="default"/>
                      <w:position w:val="-1"/>
                      <w:sz w:val="19"/>
                      <w:szCs w:val="19"/>
                    </w:rPr>
                    <w:t>間</w:t>
                  </w:r>
                  <w:r>
                    <w:rPr>
                      <w:rFonts w:ascii="細明體_HKSCS" w:hAnsi="細明體_HKSCS" w:cs="細明體_HKSCS" w:eastAsia="細明體_HKSCS" w:hint="default"/>
                      <w:sz w:val="19"/>
                      <w:szCs w:val="19"/>
                    </w:rPr>
                  </w:r>
                </w:p>
              </w:txbxContent>
            </v:textbox>
            <w10:wrap type="none"/>
          </v:shape>
        </w:pict>
      </w:r>
      <w:r>
        <w:rPr/>
        <w:pict>
          <v:shape style="position:absolute;margin-left:351.894196pt;margin-top:36.603069pt;width:21.95pt;height:34.450pt;mso-position-horizontal-relative:page;mso-position-vertical-relative:paragraph;z-index:-206368" type="#_x0000_t202" filled="false" stroked="false">
            <v:textbox inset="0,0,0,0" style="layout-flow:vertical-ideographic">
              <w:txbxContent>
                <w:p>
                  <w:pPr>
                    <w:spacing w:line="120" w:lineRule="auto" w:before="0"/>
                    <w:ind w:left="77" w:right="0" w:firstLine="0"/>
                    <w:jc w:val="left"/>
                    <w:rPr>
                      <w:rFonts w:ascii="細明體_HKSCS" w:hAnsi="細明體_HKSCS" w:cs="細明體_HKSCS" w:eastAsia="細明體_HKSCS" w:hint="default"/>
                      <w:sz w:val="20"/>
                      <w:szCs w:val="20"/>
                    </w:rPr>
                  </w:pPr>
                  <w:r>
                    <w:rPr>
                      <w:rFonts w:ascii="細明體_HKSCS" w:hAnsi="細明體_HKSCS" w:cs="細明體_HKSCS" w:eastAsia="細明體_HKSCS" w:hint="default"/>
                      <w:position w:val="1"/>
                      <w:sz w:val="25"/>
                      <w:szCs w:val="25"/>
                    </w:rPr>
                    <w:t>i</w:t>
                  </w:r>
                  <w:r>
                    <w:rPr>
                      <w:rFonts w:ascii="細明體_HKSCS" w:hAnsi="細明體_HKSCS" w:cs="細明體_HKSCS" w:eastAsia="細明體_HKSCS" w:hint="default"/>
                      <w:spacing w:val="15"/>
                      <w:position w:val="1"/>
                      <w:sz w:val="25"/>
                      <w:szCs w:val="25"/>
                    </w:rPr>
                    <w:t> </w:t>
                  </w:r>
                  <w:r>
                    <w:rPr>
                      <w:rFonts w:ascii="細明體_HKSCS" w:hAnsi="細明體_HKSCS" w:cs="細明體_HKSCS" w:eastAsia="細明體_HKSCS" w:hint="default"/>
                      <w:sz w:val="20"/>
                      <w:szCs w:val="20"/>
                    </w:rPr>
                    <w:t>（</w:t>
                  </w:r>
                </w:p>
                <w:p>
                  <w:pPr>
                    <w:spacing w:line="240" w:lineRule="auto" w:before="0"/>
                    <w:rPr>
                      <w:rFonts w:ascii="Times New Roman" w:hAnsi="Times New Roman" w:cs="Times New Roman" w:eastAsia="Times New Roman" w:hint="default"/>
                      <w:sz w:val="16"/>
                      <w:szCs w:val="16"/>
                    </w:rPr>
                  </w:pPr>
                </w:p>
                <w:p>
                  <w:pPr>
                    <w:spacing w:before="0"/>
                    <w:ind w:left="20" w:right="0" w:firstLine="0"/>
                    <w:jc w:val="left"/>
                    <w:rPr>
                      <w:rFonts w:ascii="細明體_HKSCS" w:hAnsi="細明體_HKSCS" w:cs="細明體_HKSCS" w:eastAsia="細明體_HKSCS" w:hint="default"/>
                      <w:sz w:val="4"/>
                      <w:szCs w:val="4"/>
                    </w:rPr>
                  </w:pPr>
                  <w:r>
                    <w:rPr>
                      <w:rFonts w:ascii="細明體_HKSCS" w:hAnsi="細明體_HKSCS" w:cs="細明體_HKSCS" w:eastAsia="細明體_HKSCS" w:hint="default"/>
                      <w:spacing w:val="-16"/>
                      <w:position w:val="1"/>
                      <w:sz w:val="4"/>
                      <w:szCs w:val="4"/>
                    </w:rPr>
                    <w:t>心</w:t>
                  </w:r>
                  <w:r>
                    <w:rPr>
                      <w:rFonts w:ascii="細明體_HKSCS" w:hAnsi="細明體_HKSCS" w:cs="細明體_HKSCS" w:eastAsia="細明體_HKSCS" w:hint="default"/>
                      <w:sz w:val="4"/>
                      <w:szCs w:val="4"/>
                    </w:rPr>
                    <w:t>川</w:t>
                  </w:r>
                </w:p>
              </w:txbxContent>
            </v:textbox>
            <w10:wrap type="none"/>
          </v:shape>
        </w:pict>
      </w:r>
      <w:r>
        <w:rPr/>
        <w:pict>
          <v:shape style="position:absolute;margin-left:316.625092pt;margin-top:33.331470pt;width:21.3pt;height:20.1pt;mso-position-horizontal-relative:page;mso-position-vertical-relative:paragraph;z-index:-20627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8"/>
                      <w:szCs w:val="18"/>
                    </w:rPr>
                  </w:pPr>
                  <w:r>
                    <w:rPr>
                      <w:rFonts w:ascii="細明體_HKSCS" w:hAnsi="細明體_HKSCS" w:cs="細明體_HKSCS" w:eastAsia="細明體_HKSCS" w:hint="default"/>
                      <w:spacing w:val="1"/>
                      <w:sz w:val="18"/>
                      <w:szCs w:val="18"/>
                    </w:rPr>
                    <w:t>心</w:t>
                  </w:r>
                  <w:r>
                    <w:rPr>
                      <w:rFonts w:ascii="細明體_HKSCS" w:hAnsi="細明體_HKSCS" w:cs="細明體_HKSCS" w:eastAsia="細明體_HKSCS" w:hint="default"/>
                      <w:position w:val="1"/>
                      <w:sz w:val="18"/>
                      <w:szCs w:val="18"/>
                    </w:rPr>
                    <w:t>的</w:t>
                  </w:r>
                  <w:r>
                    <w:rPr>
                      <w:rFonts w:ascii="細明體_HKSCS" w:hAnsi="細明體_HKSCS" w:cs="細明體_HKSCS" w:eastAsia="細明體_HKSCS" w:hint="default"/>
                      <w:sz w:val="18"/>
                      <w:szCs w:val="18"/>
                    </w:rPr>
                  </w:r>
                </w:p>
                <w:p>
                  <w:pPr>
                    <w:spacing w:before="155"/>
                    <w:ind w:left="90" w:right="0" w:firstLine="0"/>
                    <w:jc w:val="left"/>
                    <w:rPr>
                      <w:rFonts w:ascii="細明體_HKSCS" w:hAnsi="細明體_HKSCS" w:cs="細明體_HKSCS" w:eastAsia="細明體_HKSCS" w:hint="default"/>
                      <w:sz w:val="6"/>
                      <w:szCs w:val="6"/>
                    </w:rPr>
                  </w:pPr>
                  <w:r>
                    <w:rPr>
                      <w:rFonts w:ascii="細明體_HKSCS" w:hAnsi="細明體_HKSCS" w:cs="細明體_HKSCS" w:eastAsia="細明體_HKSCS" w:hint="default"/>
                      <w:sz w:val="6"/>
                      <w:szCs w:val="6"/>
                    </w:rPr>
                    <w:t>圳</w:t>
                  </w:r>
                </w:p>
              </w:txbxContent>
            </v:textbox>
            <w10:wrap type="none"/>
          </v:shape>
        </w:pict>
      </w:r>
      <w:r>
        <w:rPr/>
        <w:pict>
          <v:shape style="position:absolute;margin-left:326.620087pt;margin-top:60.893669pt;width:11pt;height:11pt;mso-position-horizontal-relative:page;mso-position-vertical-relative:paragraph;z-index:995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8"/>
                      <w:szCs w:val="18"/>
                    </w:rPr>
                  </w:pPr>
                  <w:r>
                    <w:rPr>
                      <w:rFonts w:ascii="細明體_HKSCS" w:hAnsi="細明體_HKSCS" w:cs="細明體_HKSCS" w:eastAsia="細明體_HKSCS" w:hint="default"/>
                      <w:sz w:val="18"/>
                      <w:szCs w:val="18"/>
                    </w:rPr>
                    <w:t>問</w:t>
                  </w:r>
                </w:p>
              </w:txbxContent>
            </v:textbox>
            <w10:wrap type="none"/>
          </v:shape>
        </w:pict>
      </w:r>
      <w:r>
        <w:rPr/>
        <w:pict>
          <v:shape style="position:absolute;margin-left:296.321198pt;margin-top:37.42067pt;width:4.5pt;height:4.5pt;mso-position-horizontal-relative:page;mso-position-vertical-relative:paragraph;z-index:-206200" type="#_x0000_t202" filled="false" stroked="false">
            <v:textbox inset="0,0,0,0" style="layout-flow:vertical-ideographic">
              <w:txbxContent>
                <w:p>
                  <w:pPr>
                    <w:spacing w:line="204" w:lineRule="auto"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z w:val="5"/>
                      <w:szCs w:val="5"/>
                    </w:rPr>
                    <w:t>的</w:t>
                  </w:r>
                </w:p>
              </w:txbxContent>
            </v:textbox>
            <w10:wrap type="none"/>
          </v:shape>
        </w:pict>
      </w:r>
      <w:r>
        <w:rPr/>
        <w:pict>
          <v:shape style="position:absolute;margin-left:285.297485pt;margin-top:60.81007pt;width:14.65pt;height:11.5pt;mso-position-horizontal-relative:page;mso-position-vertical-relative:paragraph;z-index:10024" type="#_x0000_t202" filled="false" stroked="false">
            <v:textbox inset="0,0,0,0" style="layout-flow:vertical-ideographic">
              <w:txbxContent>
                <w:p>
                  <w:pPr>
                    <w:spacing w:before="0"/>
                    <w:ind w:left="71" w:right="0" w:firstLine="0"/>
                    <w:jc w:val="left"/>
                    <w:rPr>
                      <w:rFonts w:ascii="細明體_HKSCS" w:hAnsi="細明體_HKSCS" w:cs="細明體_HKSCS" w:eastAsia="細明體_HKSCS" w:hint="default"/>
                      <w:sz w:val="10"/>
                      <w:szCs w:val="10"/>
                    </w:rPr>
                  </w:pPr>
                  <w:r>
                    <w:rPr>
                      <w:rFonts w:ascii="細明體_HKSCS"/>
                      <w:sz w:val="10"/>
                    </w:rPr>
                    <w:t>1</w:t>
                  </w:r>
                </w:p>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向</w:t>
                  </w:r>
                </w:p>
              </w:txbxContent>
            </v:textbox>
            <w10:wrap type="none"/>
          </v:shape>
        </w:pict>
      </w:r>
      <w:r>
        <w:rPr/>
        <w:pict>
          <v:shape style="position:absolute;margin-left:285.830597pt;margin-top:42.38187pt;width:11.5pt;height:11.5pt;mso-position-horizontal-relative:page;mso-position-vertical-relative:paragraph;z-index:-20610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的</w:t>
                  </w:r>
                </w:p>
              </w:txbxContent>
            </v:textbox>
            <w10:wrap type="none"/>
          </v:shape>
        </w:pict>
      </w:r>
      <w:r>
        <w:rPr/>
        <w:pict>
          <v:shape style="position:absolute;margin-left:284.987091pt;margin-top:33.277271pt;width:11.5pt;height:11.5pt;mso-position-horizontal-relative:page;mso-position-vertical-relative:paragraph;z-index:-20608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心</w:t>
                  </w:r>
                </w:p>
              </w:txbxContent>
            </v:textbox>
            <w10:wrap type="none"/>
          </v:shape>
        </w:pict>
      </w:r>
      <w:r>
        <w:rPr/>
        <w:pict>
          <v:shape style="position:absolute;margin-left:271.512085pt;margin-top:37.413971pt;width:3.6pt;height:4.55pt;mso-position-horizontal-relative:page;mso-position-vertical-relative:paragraph;z-index:-206056" type="#_x0000_t202" filled="false" stroked="false">
            <v:textbox inset="0,0,0,0" style="layout-flow:vertical-ideographic">
              <w:txbxContent>
                <w:p>
                  <w:pPr>
                    <w:spacing w:before="3"/>
                    <w:ind w:left="20" w:right="0" w:firstLine="0"/>
                    <w:jc w:val="left"/>
                    <w:rPr>
                      <w:rFonts w:ascii="細明體_HKSCS" w:hAnsi="細明體_HKSCS" w:cs="細明體_HKSCS" w:eastAsia="細明體_HKSCS" w:hint="default"/>
                      <w:sz w:val="3"/>
                      <w:szCs w:val="3"/>
                    </w:rPr>
                  </w:pPr>
                  <w:r>
                    <w:rPr>
                      <w:rFonts w:ascii="細明體_HKSCS" w:hAnsi="細明體_HKSCS" w:cs="細明體_HKSCS" w:eastAsia="細明體_HKSCS" w:hint="default"/>
                      <w:spacing w:val="-10"/>
                      <w:sz w:val="3"/>
                      <w:szCs w:val="3"/>
                    </w:rPr>
                    <w:t>山</w:t>
                  </w:r>
                  <w:r>
                    <w:rPr>
                      <w:rFonts w:ascii="細明體_HKSCS" w:hAnsi="細明體_HKSCS" w:cs="細明體_HKSCS" w:eastAsia="細明體_HKSCS" w:hint="default"/>
                      <w:sz w:val="3"/>
                      <w:szCs w:val="3"/>
                    </w:rPr>
                    <w:t>川</w:t>
                  </w:r>
                </w:p>
              </w:txbxContent>
            </v:textbox>
            <w10:wrap type="none"/>
          </v:shape>
        </w:pict>
      </w:r>
      <w:r>
        <w:rPr/>
        <w:pict>
          <v:shape style="position:absolute;margin-left:245.761703pt;margin-top:33.542671pt;width:10.8pt;height:19.6pt;mso-position-horizontal-relative:page;mso-position-vertical-relative:paragraph;z-index:-20598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spacing w:val="11"/>
                      <w:position w:val="1"/>
                      <w:sz w:val="17"/>
                      <w:szCs w:val="17"/>
                    </w:rPr>
                    <w:t>川</w:t>
                  </w:r>
                  <w:r>
                    <w:rPr>
                      <w:rFonts w:ascii="細明體_HKSCS" w:hAnsi="細明體_HKSCS" w:cs="細明體_HKSCS" w:eastAsia="細明體_HKSCS" w:hint="default"/>
                      <w:sz w:val="17"/>
                      <w:szCs w:val="17"/>
                    </w:rPr>
                    <w:t>的</w:t>
                  </w:r>
                </w:p>
              </w:txbxContent>
            </v:textbox>
            <w10:wrap type="none"/>
          </v:shape>
        </w:pict>
      </w:r>
      <w:r>
        <w:rPr/>
        <w:pict>
          <v:shape style="position:absolute;margin-left:247.350296pt;margin-top:56.139469pt;width:7.25pt;height:17.45pt;mso-position-horizontal-relative:page;mso-position-vertical-relative:paragraph;z-index:10240" type="#_x0000_t202" filled="false" stroked="false">
            <v:textbox inset="0,0,0,0" style="layout-flow:vertical-ideographic">
              <w:txbxContent>
                <w:p>
                  <w:pPr>
                    <w:spacing w:line="96" w:lineRule="auto" w:before="0"/>
                    <w:ind w:left="20" w:right="0" w:firstLine="0"/>
                    <w:jc w:val="left"/>
                    <w:rPr>
                      <w:rFonts w:ascii="細明體_HKSCS" w:hAnsi="細明體_HKSCS" w:cs="細明體_HKSCS" w:eastAsia="細明體_HKSCS" w:hint="default"/>
                      <w:sz w:val="21"/>
                      <w:szCs w:val="21"/>
                    </w:rPr>
                  </w:pPr>
                  <w:r>
                    <w:rPr>
                      <w:rFonts w:ascii="細明體_HKSCS"/>
                      <w:spacing w:val="-112"/>
                      <w:sz w:val="21"/>
                    </w:rPr>
                    <w:t>m</w:t>
                  </w:r>
                  <w:r>
                    <w:rPr>
                      <w:rFonts w:ascii="細明體_HKSCS"/>
                      <w:sz w:val="21"/>
                    </w:rPr>
                    <w:t>w</w:t>
                  </w:r>
                </w:p>
              </w:txbxContent>
            </v:textbox>
            <w10:wrap type="none"/>
          </v:shape>
        </w:pict>
      </w:r>
      <w:r>
        <w:rPr/>
        <w:pict>
          <v:shape style="position:absolute;margin-left:229.305405pt;margin-top:37.095371pt;width:3.15pt;height:5.1pt;mso-position-horizontal-relative:page;mso-position-vertical-relative:paragraph;z-index:-205936" type="#_x0000_t202" filled="false" stroked="false">
            <v:textbox inset="0,0,0,0" style="layout-flow:vertical-ideographic">
              <w:txbxContent>
                <w:p>
                  <w:pPr>
                    <w:spacing w:line="180" w:lineRule="auto" w:before="0"/>
                    <w:ind w:left="20" w:right="0" w:firstLine="0"/>
                    <w:jc w:val="left"/>
                    <w:rPr>
                      <w:rFonts w:ascii="細明體_HKSCS" w:hAnsi="細明體_HKSCS" w:cs="細明體_HKSCS" w:eastAsia="細明體_HKSCS" w:hint="default"/>
                      <w:sz w:val="4"/>
                      <w:szCs w:val="4"/>
                    </w:rPr>
                  </w:pPr>
                  <w:r>
                    <w:rPr>
                      <w:rFonts w:ascii="細明體_HKSCS"/>
                      <w:spacing w:val="-19"/>
                      <w:sz w:val="4"/>
                    </w:rPr>
                    <w:t>M</w:t>
                  </w:r>
                  <w:r>
                    <w:rPr>
                      <w:rFonts w:ascii="細明體_HKSCS"/>
                      <w:sz w:val="4"/>
                    </w:rPr>
                    <w:t>T</w:t>
                  </w:r>
                </w:p>
              </w:txbxContent>
            </v:textbox>
            <w10:wrap type="none"/>
          </v:shape>
        </w:pict>
      </w:r>
      <w:r>
        <w:rPr/>
        <w:pict>
          <v:shape style="position:absolute;margin-left:204.720093pt;margin-top:33.781971pt;width:11.55pt;height:19.3pt;mso-position-horizontal-relative:page;mso-position-vertical-relative:paragraph;z-index:-205864"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spacing w:val="5"/>
                      <w:position w:val="-1"/>
                      <w:sz w:val="17"/>
                      <w:szCs w:val="17"/>
                    </w:rPr>
                    <w:t>川</w:t>
                  </w:r>
                  <w:r>
                    <w:rPr>
                      <w:rFonts w:ascii="細明體_HKSCS" w:hAnsi="細明體_HKSCS" w:cs="細明體_HKSCS" w:eastAsia="細明體_HKSCS" w:hint="default"/>
                      <w:sz w:val="17"/>
                      <w:szCs w:val="17"/>
                    </w:rPr>
                    <w:t>倒</w:t>
                  </w:r>
                </w:p>
              </w:txbxContent>
            </v:textbox>
            <w10:wrap type="none"/>
          </v:shape>
        </w:pict>
      </w:r>
      <w:r>
        <w:rPr/>
        <w:pict>
          <v:shape style="position:absolute;margin-left:205.359406pt;margin-top:61.098469pt;width:10.5pt;height:10.5pt;mso-position-horizontal-relative:page;mso-position-vertical-relative:paragraph;z-index:1036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sz w:val="17"/>
                      <w:szCs w:val="17"/>
                    </w:rPr>
                    <w:t>叫</w:t>
                  </w:r>
                </w:p>
              </w:txbxContent>
            </v:textbox>
            <w10:wrap type="none"/>
          </v:shape>
        </w:pict>
      </w:r>
      <w:r>
        <w:rPr/>
        <w:pict>
          <v:shape style="position:absolute;margin-left:172.910004pt;margin-top:32.423569pt;width:13pt;height:13pt;mso-position-horizontal-relative:page;mso-position-vertical-relative:paragraph;z-index:-20579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22"/>
                      <w:szCs w:val="22"/>
                    </w:rPr>
                  </w:pPr>
                  <w:r>
                    <w:rPr>
                      <w:rFonts w:ascii="細明體_HKSCS" w:hAnsi="細明體_HKSCS" w:cs="細明體_HKSCS" w:eastAsia="細明體_HKSCS" w:hint="default"/>
                      <w:sz w:val="22"/>
                      <w:szCs w:val="22"/>
                    </w:rPr>
                    <w:t>叭</w:t>
                  </w:r>
                </w:p>
              </w:txbxContent>
            </v:textbox>
            <w10:wrap type="none"/>
          </v:shape>
        </w:pict>
      </w:r>
      <w:r>
        <w:rPr/>
        <w:pict>
          <v:shape style="position:absolute;margin-left:169.674103pt;margin-top:60.818668pt;width:7pt;height:16.55pt;mso-position-horizontal-relative:page;mso-position-vertical-relative:paragraph;z-index:10504" type="#_x0000_t202" filled="false" stroked="false">
            <v:textbox inset="0,0,0,0" style="layout-flow:vertical-ideographic">
              <w:txbxContent>
                <w:p>
                  <w:pPr>
                    <w:spacing w:line="120" w:lineRule="auto"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pacing w:val="-34"/>
                      <w:sz w:val="10"/>
                      <w:szCs w:val="10"/>
                    </w:rPr>
                    <w:t>山</w:t>
                  </w:r>
                  <w:r>
                    <w:rPr>
                      <w:rFonts w:ascii="細明體_HKSCS" w:hAnsi="細明體_HKSCS" w:cs="細明體_HKSCS" w:eastAsia="細明體_HKSCS" w:hint="default"/>
                      <w:sz w:val="15"/>
                      <w:szCs w:val="15"/>
                    </w:rPr>
                    <w:t>V</w:t>
                  </w:r>
                  <w:r>
                    <w:rPr>
                      <w:rFonts w:ascii="細明體_HKSCS" w:hAnsi="細明體_HKSCS" w:cs="細明體_HKSCS" w:eastAsia="細明體_HKSCS" w:hint="default"/>
                      <w:spacing w:val="-52"/>
                      <w:sz w:val="15"/>
                      <w:szCs w:val="15"/>
                    </w:rPr>
                    <w:t> </w:t>
                  </w:r>
                  <w:r>
                    <w:rPr>
                      <w:rFonts w:ascii="細明體_HKSCS" w:hAnsi="細明體_HKSCS" w:cs="細明體_HKSCS" w:eastAsia="細明體_HKSCS" w:hint="default"/>
                      <w:position w:val="1"/>
                      <w:sz w:val="5"/>
                      <w:szCs w:val="5"/>
                    </w:rPr>
                    <w:t>制</w:t>
                  </w:r>
                  <w:r>
                    <w:rPr>
                      <w:rFonts w:ascii="細明體_HKSCS" w:hAnsi="細明體_HKSCS" w:cs="細明體_HKSCS" w:eastAsia="細明體_HKSCS" w:hint="default"/>
                      <w:sz w:val="5"/>
                      <w:szCs w:val="5"/>
                    </w:rPr>
                  </w:r>
                </w:p>
              </w:txbxContent>
            </v:textbox>
            <w10:wrap type="none"/>
          </v:shape>
        </w:pict>
      </w:r>
      <w:r>
        <w:rPr/>
        <w:pict>
          <v:shape style="position:absolute;margin-left:170.2005pt;margin-top:40.454369pt;width:5.8pt;height:13.8pt;mso-position-horizontal-relative:page;mso-position-vertical-relative:paragraph;z-index:-205672"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5"/>
                      <w:szCs w:val="15"/>
                    </w:rPr>
                  </w:pPr>
                  <w:r>
                    <w:rPr>
                      <w:rFonts w:ascii="細明體_HKSCS"/>
                      <w:spacing w:val="-65"/>
                      <w:sz w:val="15"/>
                    </w:rPr>
                    <w:t>q</w:t>
                  </w:r>
                  <w:r>
                    <w:rPr>
                      <w:rFonts w:ascii="細明體_HKSCS"/>
                      <w:sz w:val="15"/>
                    </w:rPr>
                    <w:t>u</w:t>
                  </w:r>
                </w:p>
              </w:txbxContent>
            </v:textbox>
            <w10:wrap type="none"/>
          </v:shape>
        </w:pict>
      </w:r>
      <w:r>
        <w:rPr/>
        <w:pict>
          <v:shape style="position:absolute;margin-left:162.0215pt;margin-top:57.152569pt;width:12.85pt;height:21.8pt;mso-position-horizontal-relative:page;mso-position-vertical-relative:paragraph;z-index:1055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spacing w:val="-151"/>
                      <w:position w:val="2"/>
                      <w:sz w:val="19"/>
                      <w:szCs w:val="19"/>
                    </w:rPr>
                    <w:t>’</w:t>
                  </w:r>
                  <w:r>
                    <w:rPr>
                      <w:rFonts w:ascii="細明體_HKSCS" w:hAnsi="細明體_HKSCS" w:cs="細明體_HKSCS" w:eastAsia="細明體_HKSCS" w:hint="default"/>
                      <w:spacing w:val="-194"/>
                      <w:position w:val="1"/>
                      <w:sz w:val="21"/>
                      <w:szCs w:val="21"/>
                    </w:rPr>
                    <w:t>J</w:t>
                  </w:r>
                  <w:r>
                    <w:rPr>
                      <w:rFonts w:ascii="細明體_HKSCS" w:hAnsi="細明體_HKSCS" w:cs="細明體_HKSCS" w:eastAsia="細明體_HKSCS" w:hint="default"/>
                      <w:spacing w:val="-21"/>
                      <w:position w:val="2"/>
                      <w:sz w:val="15"/>
                      <w:szCs w:val="15"/>
                    </w:rPr>
                    <w:t>f</w:t>
                  </w:r>
                  <w:r>
                    <w:rPr>
                      <w:rFonts w:ascii="細明體_HKSCS" w:hAnsi="細明體_HKSCS" w:cs="細明體_HKSCS" w:eastAsia="細明體_HKSCS" w:hint="default"/>
                      <w:spacing w:val="-150"/>
                      <w:sz w:val="21"/>
                      <w:szCs w:val="21"/>
                    </w:rPr>
                    <w:t>γ</w:t>
                  </w:r>
                  <w:r>
                    <w:rPr>
                      <w:rFonts w:ascii="細明體_HKSCS" w:hAnsi="細明體_HKSCS" w:cs="細明體_HKSCS" w:eastAsia="細明體_HKSCS" w:hint="default"/>
                      <w:position w:val="3"/>
                      <w:sz w:val="15"/>
                      <w:szCs w:val="15"/>
                    </w:rPr>
                    <w:t>a</w:t>
                  </w:r>
                  <w:r>
                    <w:rPr>
                      <w:rFonts w:ascii="細明體_HKSCS" w:hAnsi="細明體_HKSCS" w:cs="細明體_HKSCS" w:eastAsia="細明體_HKSCS" w:hint="default"/>
                      <w:sz w:val="15"/>
                      <w:szCs w:val="15"/>
                    </w:rPr>
                  </w:r>
                </w:p>
              </w:txbxContent>
            </v:textbox>
            <w10:wrap type="none"/>
          </v:shape>
        </w:pict>
      </w:r>
      <w:r>
        <w:rPr/>
        <w:pict>
          <v:shape style="position:absolute;margin-left:163.024704pt;margin-top:43.95277pt;width:10.5pt;height:10.5pt;mso-position-horizontal-relative:page;mso-position-vertical-relative:paragraph;z-index:-20562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sz w:val="17"/>
                      <w:szCs w:val="17"/>
                    </w:rPr>
                    <w:t>）</w:t>
                  </w:r>
                </w:p>
              </w:txbxContent>
            </v:textbox>
            <w10:wrap type="none"/>
          </v:shape>
        </w:pict>
      </w:r>
      <w:r>
        <w:rPr/>
        <w:pict>
          <v:shape style="position:absolute;margin-left:162.325195pt;margin-top:34.07177pt;width:10.5pt;height:10.5pt;mso-position-horizontal-relative:page;mso-position-vertical-relative:paragraph;z-index:-205600"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sz w:val="17"/>
                      <w:szCs w:val="17"/>
                    </w:rPr>
                    <w:t>？</w:t>
                  </w:r>
                </w:p>
              </w:txbxContent>
            </v:textbox>
            <w10:wrap type="none"/>
          </v:shape>
        </w:pict>
      </w:r>
      <w:r>
        <w:rPr/>
        <w:pict>
          <v:shape style="position:absolute;margin-left:166.588593pt;margin-top:43.32597pt;width:5.75pt;height:9.5pt;mso-position-horizontal-relative:page;mso-position-vertical-relative:paragraph;z-index:-205576"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5"/>
                      <w:szCs w:val="15"/>
                    </w:rPr>
                  </w:pPr>
                  <w:r>
                    <w:rPr>
                      <w:rFonts w:ascii="細明體_HKSCS"/>
                      <w:sz w:val="15"/>
                    </w:rPr>
                    <w:t>l</w:t>
                  </w:r>
                </w:p>
              </w:txbxContent>
            </v:textbox>
            <w10:wrap type="none"/>
          </v:shape>
        </w:pict>
      </w:r>
      <w:r>
        <w:rPr/>
        <w:pict>
          <v:shape style="position:absolute;margin-left:160.25pt;margin-top:44.614769pt;width:11.5pt;height:11.5pt;mso-position-horizontal-relative:page;mso-position-vertical-relative:paragraph;z-index:-205552"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19"/>
                      <w:szCs w:val="19"/>
                    </w:rPr>
                  </w:pPr>
                  <w:r>
                    <w:rPr>
                      <w:rFonts w:ascii="細明體_HKSCS" w:hAnsi="細明體_HKSCS" w:cs="細明體_HKSCS" w:eastAsia="細明體_HKSCS" w:hint="default"/>
                      <w:sz w:val="19"/>
                      <w:szCs w:val="19"/>
                    </w:rPr>
                    <w:t>、</w:t>
                  </w:r>
                </w:p>
              </w:txbxContent>
            </v:textbox>
            <w10:wrap type="none"/>
          </v:shape>
        </w:pict>
      </w:r>
      <w:r>
        <w:rPr/>
        <w:pict>
          <v:shape style="position:absolute;margin-left:157.897705pt;margin-top:58.867771pt;width:12.65pt;height:19.25pt;mso-position-horizontal-relative:page;mso-position-vertical-relative:paragraph;z-index:10672" type="#_x0000_t202" filled="false" stroked="false">
            <v:textbox inset="0,0,0,0" style="layout-flow:vertical-ideographic">
              <w:txbxContent>
                <w:p>
                  <w:pPr>
                    <w:spacing w:line="156" w:lineRule="auto" w:before="0"/>
                    <w:ind w:left="0" w:right="18" w:firstLine="0"/>
                    <w:jc w:val="right"/>
                    <w:rPr>
                      <w:rFonts w:ascii="細明體_HKSCS" w:hAnsi="細明體_HKSCS" w:cs="細明體_HKSCS" w:eastAsia="細明體_HKSCS" w:hint="default"/>
                      <w:sz w:val="7"/>
                      <w:szCs w:val="7"/>
                    </w:rPr>
                  </w:pPr>
                  <w:r>
                    <w:rPr>
                      <w:rFonts w:ascii="細明體_HKSCS" w:hAnsi="細明體_HKSCS" w:cs="細明體_HKSCS" w:eastAsia="細明體_HKSCS" w:hint="default"/>
                      <w:spacing w:val="-81"/>
                      <w:sz w:val="19"/>
                      <w:szCs w:val="19"/>
                    </w:rPr>
                    <w:t>，</w:t>
                  </w:r>
                  <w:r>
                    <w:rPr>
                      <w:rFonts w:ascii="細明體_HKSCS" w:hAnsi="細明體_HKSCS" w:cs="細明體_HKSCS" w:eastAsia="細明體_HKSCS" w:hint="default"/>
                      <w:spacing w:val="-11"/>
                      <w:sz w:val="7"/>
                      <w:szCs w:val="7"/>
                    </w:rPr>
                    <w:t>E</w:t>
                  </w:r>
                  <w:r>
                    <w:rPr>
                      <w:rFonts w:ascii="細明體_HKSCS" w:hAnsi="細明體_HKSCS" w:cs="細明體_HKSCS" w:eastAsia="細明體_HKSCS" w:hint="default"/>
                      <w:position w:val="2"/>
                      <w:sz w:val="7"/>
                      <w:szCs w:val="7"/>
                    </w:rPr>
                    <w:t>T</w:t>
                  </w:r>
                  <w:r>
                    <w:rPr>
                      <w:rFonts w:ascii="細明體_HKSCS" w:hAnsi="細明體_HKSCS" w:cs="細明體_HKSCS" w:eastAsia="細明體_HKSCS" w:hint="default"/>
                      <w:spacing w:val="-24"/>
                      <w:position w:val="2"/>
                      <w:sz w:val="7"/>
                      <w:szCs w:val="7"/>
                    </w:rPr>
                    <w:t> </w:t>
                  </w:r>
                  <w:r>
                    <w:rPr>
                      <w:rFonts w:ascii="細明體_HKSCS" w:hAnsi="細明體_HKSCS" w:cs="細明體_HKSCS" w:eastAsia="細明體_HKSCS" w:hint="default"/>
                      <w:spacing w:val="-46"/>
                      <w:position w:val="2"/>
                      <w:sz w:val="7"/>
                      <w:szCs w:val="7"/>
                    </w:rPr>
                    <w:t>J</w:t>
                  </w:r>
                  <w:r>
                    <w:rPr>
                      <w:rFonts w:ascii="細明體_HKSCS" w:hAnsi="細明體_HKSCS" w:cs="細明體_HKSCS" w:eastAsia="細明體_HKSCS" w:hint="default"/>
                      <w:position w:val="1"/>
                      <w:sz w:val="7"/>
                      <w:szCs w:val="7"/>
                    </w:rPr>
                    <w:t>W</w:t>
                  </w:r>
                  <w:r>
                    <w:rPr>
                      <w:rFonts w:ascii="細明體_HKSCS" w:hAnsi="細明體_HKSCS" w:cs="細明體_HKSCS" w:eastAsia="細明體_HKSCS" w:hint="default"/>
                      <w:sz w:val="7"/>
                      <w:szCs w:val="7"/>
                    </w:rPr>
                  </w:r>
                </w:p>
                <w:p>
                  <w:pPr>
                    <w:spacing w:before="27"/>
                    <w:ind w:left="0" w:right="24" w:firstLine="0"/>
                    <w:jc w:val="right"/>
                    <w:rPr>
                      <w:rFonts w:ascii="細明體_HKSCS" w:hAnsi="細明體_HKSCS" w:cs="細明體_HKSCS" w:eastAsia="細明體_HKSCS" w:hint="default"/>
                      <w:sz w:val="3"/>
                      <w:szCs w:val="3"/>
                    </w:rPr>
                  </w:pPr>
                  <w:r>
                    <w:rPr>
                      <w:rFonts w:ascii="細明體_HKSCS" w:hAnsi="細明體_HKSCS" w:cs="細明體_HKSCS" w:eastAsia="細明體_HKSCS" w:hint="default"/>
                      <w:spacing w:val="-4"/>
                      <w:sz w:val="3"/>
                      <w:szCs w:val="3"/>
                    </w:rPr>
                    <w:t>心</w:t>
                  </w:r>
                  <w:r>
                    <w:rPr>
                      <w:rFonts w:ascii="細明體_HKSCS" w:hAnsi="細明體_HKSCS" w:cs="細明體_HKSCS" w:eastAsia="細明體_HKSCS" w:hint="default"/>
                      <w:sz w:val="3"/>
                      <w:szCs w:val="3"/>
                    </w:rPr>
                    <w:t>叫</w:t>
                  </w:r>
                </w:p>
              </w:txbxContent>
            </v:textbox>
            <w10:wrap type="none"/>
          </v:shape>
        </w:pict>
      </w:r>
      <w:r>
        <w:rPr/>
        <w:pict>
          <v:shape style="position:absolute;margin-left:162.2948pt;margin-top:40.062569pt;width:6.5pt;height:11pt;mso-position-horizontal-relative:page;mso-position-vertical-relative:paragraph;z-index:-205504"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8"/>
                      <w:szCs w:val="18"/>
                    </w:rPr>
                  </w:pPr>
                  <w:r>
                    <w:rPr>
                      <w:rFonts w:ascii="細明體_HKSCS"/>
                      <w:sz w:val="18"/>
                    </w:rPr>
                    <w:t>r</w:t>
                  </w:r>
                </w:p>
              </w:txbxContent>
            </v:textbox>
            <w10:wrap type="none"/>
          </v:shape>
        </w:pict>
      </w:r>
      <w:r>
        <w:rPr/>
        <w:pict>
          <v:shape style="position:absolute;margin-left:143.593506pt;margin-top:36.828468pt;width:4.5pt;height:4.5pt;mso-position-horizontal-relative:page;mso-position-vertical-relative:paragraph;z-index:-205456" type="#_x0000_t202" filled="false" stroked="false">
            <v:textbox inset="0,0,0,0" style="layout-flow:vertical-ideographic">
              <w:txbxContent>
                <w:p>
                  <w:pPr>
                    <w:spacing w:line="204" w:lineRule="auto"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z w:val="5"/>
                      <w:szCs w:val="5"/>
                    </w:rPr>
                    <w:t>句</w:t>
                  </w:r>
                </w:p>
              </w:txbxContent>
            </v:textbox>
            <w10:wrap type="none"/>
          </v:shape>
        </w:pict>
      </w:r>
      <w:r>
        <w:rPr/>
        <w:pict>
          <v:shape style="position:absolute;margin-left:123.867401pt;margin-top:34.64447pt;width:11.1pt;height:38.85pt;mso-position-horizontal-relative:page;mso-position-vertical-relative:paragraph;z-index:-205432"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4"/>
                      <w:szCs w:val="14"/>
                    </w:rPr>
                  </w:pPr>
                  <w:r>
                    <w:rPr>
                      <w:rFonts w:ascii="細明體_HKSCS" w:hAnsi="細明體_HKSCS" w:cs="細明體_HKSCS" w:eastAsia="細明體_HKSCS" w:hint="default"/>
                      <w:spacing w:val="-28"/>
                      <w:sz w:val="18"/>
                      <w:szCs w:val="18"/>
                    </w:rPr>
                    <w:t>）</w:t>
                  </w:r>
                  <w:r>
                    <w:rPr>
                      <w:rFonts w:ascii="細明體_HKSCS" w:hAnsi="細明體_HKSCS" w:cs="細明體_HKSCS" w:eastAsia="細明體_HKSCS" w:hint="default"/>
                      <w:sz w:val="18"/>
                      <w:szCs w:val="18"/>
                    </w:rPr>
                    <w:t>但 </w:t>
                  </w:r>
                  <w:r>
                    <w:rPr>
                      <w:rFonts w:ascii="細明體_HKSCS" w:hAnsi="細明體_HKSCS" w:cs="細明體_HKSCS" w:eastAsia="細明體_HKSCS" w:hint="default"/>
                      <w:spacing w:val="-30"/>
                      <w:sz w:val="18"/>
                      <w:szCs w:val="18"/>
                    </w:rPr>
                    <w:t> </w:t>
                  </w:r>
                  <w:r>
                    <w:rPr>
                      <w:rFonts w:ascii="細明體_HKSCS" w:hAnsi="細明體_HKSCS" w:cs="細明體_HKSCS" w:eastAsia="細明體_HKSCS" w:hint="default"/>
                      <w:spacing w:val="-27"/>
                      <w:sz w:val="14"/>
                      <w:szCs w:val="14"/>
                    </w:rPr>
                    <w:t>m</w:t>
                  </w:r>
                  <w:r>
                    <w:rPr>
                      <w:rFonts w:ascii="細明體_HKSCS" w:hAnsi="細明體_HKSCS" w:cs="細明體_HKSCS" w:eastAsia="細明體_HKSCS" w:hint="default"/>
                      <w:sz w:val="14"/>
                      <w:szCs w:val="14"/>
                    </w:rPr>
                    <w:t>M</w:t>
                  </w:r>
                </w:p>
              </w:txbxContent>
            </v:textbox>
            <w10:wrap type="none"/>
          </v:shape>
        </w:pict>
      </w:r>
      <w:r>
        <w:rPr>
          <w:rFonts w:ascii="細明體_HKSCS" w:hAnsi="細明體_HKSCS" w:cs="細明體_HKSCS" w:eastAsia="細明體_HKSCS" w:hint="default"/>
          <w:w w:val="105"/>
          <w:sz w:val="26"/>
          <w:szCs w:val="26"/>
        </w:rPr>
        <w:t>安全軟體</w:t>
      </w:r>
      <w:r>
        <w:rPr>
          <w:rFonts w:ascii="細明體_HKSCS" w:hAnsi="細明體_HKSCS" w:cs="細明體_HKSCS" w:eastAsia="細明體_HKSCS" w:hint="default"/>
          <w:sz w:val="26"/>
          <w:szCs w:val="26"/>
        </w:rPr>
      </w:r>
    </w:p>
    <w:p>
      <w:pPr>
        <w:spacing w:line="240" w:lineRule="auto" w:before="2" w:after="0"/>
        <w:ind w:right="0"/>
        <w:rPr>
          <w:rFonts w:ascii="細明體_HKSCS" w:hAnsi="細明體_HKSCS" w:cs="細明體_HKSCS" w:eastAsia="細明體_HKSCS" w:hint="default"/>
          <w:sz w:val="27"/>
          <w:szCs w:val="27"/>
        </w:rPr>
      </w:pPr>
    </w:p>
    <w:p>
      <w:pPr>
        <w:pStyle w:val="BodyText"/>
        <w:tabs>
          <w:tab w:pos="7423" w:val="left" w:leader="none"/>
        </w:tabs>
        <w:spacing w:line="240" w:lineRule="auto"/>
        <w:ind w:left="242" w:right="0"/>
        <w:jc w:val="left"/>
      </w:pPr>
      <w:r>
        <w:rPr/>
        <w:drawing>
          <wp:inline distT="0" distB="0" distL="0" distR="0">
            <wp:extent cx="451104" cy="182880"/>
            <wp:effectExtent l="0" t="0" r="0" b="0"/>
            <wp:docPr id="147" name="image181.png" descr=""/>
            <wp:cNvGraphicFramePr>
              <a:graphicFrameLocks noChangeAspect="1"/>
            </wp:cNvGraphicFramePr>
            <a:graphic>
              <a:graphicData uri="http://schemas.openxmlformats.org/drawingml/2006/picture">
                <pic:pic>
                  <pic:nvPicPr>
                    <pic:cNvPr id="148" name="image181.png"/>
                    <pic:cNvPicPr/>
                  </pic:nvPicPr>
                  <pic:blipFill>
                    <a:blip r:embed="rId337" cstate="print"/>
                    <a:stretch>
                      <a:fillRect/>
                    </a:stretch>
                  </pic:blipFill>
                  <pic:spPr>
                    <a:xfrm>
                      <a:off x="0" y="0"/>
                      <a:ext cx="451104" cy="182880"/>
                    </a:xfrm>
                    <a:prstGeom prst="rect">
                      <a:avLst/>
                    </a:prstGeom>
                  </pic:spPr>
                </pic:pic>
              </a:graphicData>
            </a:graphic>
          </wp:inline>
        </w:drawing>
      </w:r>
      <w:r>
        <w:rPr/>
      </w:r>
      <w:r>
        <w:rPr/>
        <w:tab/>
      </w:r>
      <w:r>
        <w:rPr/>
        <w:drawing>
          <wp:inline distT="0" distB="0" distL="0" distR="0">
            <wp:extent cx="438912" cy="134112"/>
            <wp:effectExtent l="0" t="0" r="0" b="0"/>
            <wp:docPr id="149" name="image182.png" descr=""/>
            <wp:cNvGraphicFramePr>
              <a:graphicFrameLocks noChangeAspect="1"/>
            </wp:cNvGraphicFramePr>
            <a:graphic>
              <a:graphicData uri="http://schemas.openxmlformats.org/drawingml/2006/picture">
                <pic:pic>
                  <pic:nvPicPr>
                    <pic:cNvPr id="150" name="image182.png"/>
                    <pic:cNvPicPr/>
                  </pic:nvPicPr>
                  <pic:blipFill>
                    <a:blip r:embed="rId338" cstate="print"/>
                    <a:stretch>
                      <a:fillRect/>
                    </a:stretch>
                  </pic:blipFill>
                  <pic:spPr>
                    <a:xfrm>
                      <a:off x="0" y="0"/>
                      <a:ext cx="438912" cy="134112"/>
                    </a:xfrm>
                    <a:prstGeom prst="rect">
                      <a:avLst/>
                    </a:prstGeom>
                  </pic:spPr>
                </pic:pic>
              </a:graphicData>
            </a:graphic>
          </wp:inline>
        </w:drawing>
      </w:r>
      <w:r>
        <w:rPr/>
      </w:r>
    </w:p>
    <w:p>
      <w:pPr>
        <w:spacing w:line="240" w:lineRule="auto" w:before="0"/>
        <w:ind w:right="0"/>
        <w:rPr>
          <w:rFonts w:ascii="細明體_HKSCS" w:hAnsi="細明體_HKSCS" w:cs="細明體_HKSCS" w:eastAsia="細明體_HKSCS" w:hint="default"/>
          <w:sz w:val="26"/>
          <w:szCs w:val="26"/>
        </w:rPr>
      </w:pPr>
    </w:p>
    <w:p>
      <w:pPr>
        <w:spacing w:line="240" w:lineRule="auto" w:before="0"/>
        <w:ind w:right="0"/>
        <w:rPr>
          <w:rFonts w:ascii="細明體_HKSCS" w:hAnsi="細明體_HKSCS" w:cs="細明體_HKSCS" w:eastAsia="細明體_HKSCS" w:hint="default"/>
          <w:sz w:val="26"/>
          <w:szCs w:val="26"/>
        </w:rPr>
      </w:pPr>
    </w:p>
    <w:p>
      <w:pPr>
        <w:spacing w:line="240" w:lineRule="auto" w:before="2"/>
        <w:ind w:right="0"/>
        <w:rPr>
          <w:rFonts w:ascii="細明體_HKSCS" w:hAnsi="細明體_HKSCS" w:cs="細明體_HKSCS" w:eastAsia="細明體_HKSCS" w:hint="default"/>
          <w:sz w:val="36"/>
          <w:szCs w:val="36"/>
        </w:rPr>
      </w:pPr>
    </w:p>
    <w:p>
      <w:pPr>
        <w:spacing w:before="0"/>
        <w:ind w:left="220" w:right="0" w:firstLine="0"/>
        <w:jc w:val="left"/>
        <w:rPr>
          <w:rFonts w:ascii="細明體_HKSCS" w:hAnsi="細明體_HKSCS" w:cs="細明體_HKSCS" w:eastAsia="細明體_HKSCS" w:hint="default"/>
          <w:sz w:val="28"/>
          <w:szCs w:val="28"/>
        </w:rPr>
      </w:pPr>
      <w:r>
        <w:rPr/>
        <w:pict>
          <v:shape style="position:absolute;margin-left:173.580795pt;margin-top:-43.818554pt;width:13pt;height:9.5pt;mso-position-horizontal-relative:page;mso-position-vertical-relative:paragraph;z-index:10384" type="#_x0000_t202" filled="false" stroked="false">
            <v:textbox inset="0,0,0,0" style="layout-flow:vertical-ideographic">
              <w:txbxContent>
                <w:p>
                  <w:pPr>
                    <w:spacing w:line="144" w:lineRule="auto"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pacing w:val="-121"/>
                      <w:position w:val="-4"/>
                      <w:sz w:val="22"/>
                      <w:szCs w:val="22"/>
                    </w:rPr>
                    <w:t>。</w:t>
                  </w:r>
                  <w:r>
                    <w:rPr>
                      <w:rFonts w:ascii="細明體_HKSCS" w:hAnsi="細明體_HKSCS" w:cs="細明體_HKSCS" w:eastAsia="細明體_HKSCS" w:hint="default"/>
                      <w:sz w:val="5"/>
                      <w:szCs w:val="5"/>
                    </w:rPr>
                    <w:t>注</w:t>
                  </w:r>
                </w:p>
              </w:txbxContent>
            </v:textbox>
            <w10:wrap type="none"/>
          </v:shape>
        </w:pict>
      </w:r>
      <w:r>
        <w:rPr/>
        <w:pict>
          <v:shape style="position:absolute;margin-left:145.4897pt;margin-top:-38.849556pt;width:4.5pt;height:4.5pt;mso-position-horizontal-relative:page;mso-position-vertical-relative:paragraph;z-index:10720" type="#_x0000_t202" filled="false" stroked="false">
            <v:textbox inset="0,0,0,0" style="layout-flow:vertical-ideographic">
              <w:txbxContent>
                <w:p>
                  <w:pPr>
                    <w:spacing w:line="204" w:lineRule="auto" w:before="0"/>
                    <w:ind w:left="20" w:right="0" w:firstLine="0"/>
                    <w:jc w:val="left"/>
                    <w:rPr>
                      <w:rFonts w:ascii="細明體_HKSCS" w:hAnsi="細明體_HKSCS" w:cs="細明體_HKSCS" w:eastAsia="細明體_HKSCS" w:hint="default"/>
                      <w:sz w:val="5"/>
                      <w:szCs w:val="5"/>
                    </w:rPr>
                  </w:pPr>
                  <w:r>
                    <w:rPr>
                      <w:rFonts w:ascii="細明體_HKSCS" w:hAnsi="細明體_HKSCS" w:cs="細明體_HKSCS" w:eastAsia="細明體_HKSCS" w:hint="default"/>
                      <w:sz w:val="5"/>
                      <w:szCs w:val="5"/>
                    </w:rPr>
                    <w:t>版</w:t>
                  </w:r>
                </w:p>
              </w:txbxContent>
            </v:textbox>
            <w10:wrap type="none"/>
          </v:shape>
        </w:pict>
      </w:r>
      <w:r>
        <w:rPr>
          <w:rFonts w:ascii="細明體_HKSCS" w:hAnsi="細明體_HKSCS" w:cs="細明體_HKSCS" w:eastAsia="細明體_HKSCS" w:hint="default"/>
          <w:w w:val="110"/>
          <w:sz w:val="27"/>
          <w:szCs w:val="27"/>
        </w:rPr>
        <w:t>第</w:t>
      </w:r>
      <w:r>
        <w:rPr>
          <w:rFonts w:ascii="細明體_HKSCS" w:hAnsi="細明體_HKSCS" w:cs="細明體_HKSCS" w:eastAsia="細明體_HKSCS" w:hint="default"/>
          <w:spacing w:val="-106"/>
          <w:w w:val="110"/>
          <w:sz w:val="27"/>
          <w:szCs w:val="27"/>
        </w:rPr>
        <w:t> </w:t>
      </w:r>
      <w:r>
        <w:rPr>
          <w:rFonts w:ascii="Arial" w:hAnsi="Arial" w:cs="Arial" w:eastAsia="Arial" w:hint="default"/>
          <w:w w:val="110"/>
          <w:sz w:val="28"/>
          <w:szCs w:val="28"/>
        </w:rPr>
        <w:t>7 </w:t>
      </w:r>
      <w:r>
        <w:rPr>
          <w:rFonts w:ascii="細明體_HKSCS" w:hAnsi="細明體_HKSCS" w:cs="細明體_HKSCS" w:eastAsia="細明體_HKSCS" w:hint="default"/>
          <w:w w:val="110"/>
          <w:sz w:val="28"/>
          <w:szCs w:val="28"/>
        </w:rPr>
        <w:t>章</w:t>
      </w:r>
      <w:r>
        <w:rPr>
          <w:rFonts w:ascii="細明體_HKSCS" w:hAnsi="細明體_HKSCS" w:cs="細明體_HKSCS" w:eastAsia="細明體_HKSCS" w:hint="default"/>
          <w:sz w:val="28"/>
          <w:szCs w:val="28"/>
        </w:rPr>
      </w:r>
    </w:p>
    <w:p>
      <w:pPr>
        <w:spacing w:line="240" w:lineRule="auto" w:before="10"/>
        <w:ind w:right="0"/>
        <w:rPr>
          <w:rFonts w:ascii="細明體_HKSCS" w:hAnsi="細明體_HKSCS" w:cs="細明體_HKSCS" w:eastAsia="細明體_HKSCS" w:hint="default"/>
          <w:sz w:val="7"/>
          <w:szCs w:val="7"/>
        </w:rPr>
      </w:pPr>
    </w:p>
    <w:p>
      <w:pPr>
        <w:spacing w:line="20" w:lineRule="exact"/>
        <w:ind w:left="208"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406.8pt;height:.5pt;mso-position-horizontal-relative:char;mso-position-vertical-relative:line" coordorigin="0,0" coordsize="8136,10">
            <v:group style="position:absolute;left:5;top:5;width:8126;height:2" coordorigin="5,5" coordsize="8126,2">
              <v:shape style="position:absolute;left:5;top:5;width:8126;height:2" coordorigin="5,5" coordsize="8126,0" path="m5,5l8130,5e" filled="false" stroked="true" strokeweight=".477396pt" strokecolor="#000000">
                <v:path arrowok="t"/>
              </v:shape>
            </v:group>
          </v:group>
        </w:pict>
      </w:r>
      <w:r>
        <w:rPr>
          <w:rFonts w:ascii="細明體_HKSCS" w:hAnsi="細明體_HKSCS" w:cs="細明體_HKSCS" w:eastAsia="細明體_HKSCS" w:hint="default"/>
          <w:sz w:val="2"/>
          <w:szCs w:val="2"/>
        </w:rPr>
      </w:r>
    </w:p>
    <w:p>
      <w:pPr>
        <w:spacing w:before="95"/>
        <w:ind w:left="210" w:right="0" w:firstLine="0"/>
        <w:jc w:val="left"/>
        <w:rPr>
          <w:rFonts w:ascii="細明體_HKSCS" w:hAnsi="細明體_HKSCS" w:cs="細明體_HKSCS" w:eastAsia="細明體_HKSCS" w:hint="default"/>
          <w:sz w:val="26"/>
          <w:szCs w:val="26"/>
        </w:rPr>
      </w:pPr>
      <w:r>
        <w:rPr>
          <w:rFonts w:ascii="細明體_HKSCS" w:hAnsi="細明體_HKSCS" w:cs="細明體_HKSCS" w:eastAsia="細明體_HKSCS" w:hint="default"/>
          <w:w w:val="105"/>
          <w:sz w:val="26"/>
          <w:szCs w:val="26"/>
        </w:rPr>
        <w:t>資訊安全相關重要知識</w:t>
      </w:r>
      <w:r>
        <w:rPr>
          <w:rFonts w:ascii="細明體_HKSCS" w:hAnsi="細明體_HKSCS" w:cs="細明體_HKSCS" w:eastAsia="細明體_HKSCS" w:hint="default"/>
          <w:sz w:val="26"/>
          <w:szCs w:val="26"/>
        </w:rPr>
      </w:r>
    </w:p>
    <w:p>
      <w:pPr>
        <w:spacing w:line="240" w:lineRule="auto" w:before="10" w:after="0"/>
        <w:ind w:right="0"/>
        <w:rPr>
          <w:rFonts w:ascii="細明體_HKSCS" w:hAnsi="細明體_HKSCS" w:cs="細明體_HKSCS" w:eastAsia="細明體_HKSCS" w:hint="default"/>
          <w:sz w:val="26"/>
          <w:szCs w:val="26"/>
        </w:rPr>
      </w:pPr>
    </w:p>
    <w:p>
      <w:pPr>
        <w:spacing w:line="20" w:lineRule="exact"/>
        <w:ind w:left="172" w:right="0" w:firstLine="0"/>
        <w:rPr>
          <w:rFonts w:ascii="細明體_HKSCS" w:hAnsi="細明體_HKSCS" w:cs="細明體_HKSCS" w:eastAsia="細明體_HKSCS" w:hint="default"/>
          <w:sz w:val="2"/>
          <w:szCs w:val="2"/>
        </w:rPr>
      </w:pPr>
      <w:r>
        <w:rPr>
          <w:rFonts w:ascii="細明體_HKSCS" w:hAnsi="細明體_HKSCS" w:cs="細明體_HKSCS" w:eastAsia="細明體_HKSCS" w:hint="default"/>
          <w:sz w:val="2"/>
          <w:szCs w:val="2"/>
        </w:rPr>
        <w:pict>
          <v:group style="width:408.2pt;height:.5pt;mso-position-horizontal-relative:char;mso-position-vertical-relative:line" coordorigin="0,0" coordsize="8164,10">
            <v:group style="position:absolute;left:5295;top:5;width:2865;height:2" coordorigin="5295,5" coordsize="2865,2">
              <v:shape style="position:absolute;left:5295;top:5;width:2865;height:2" coordorigin="5295,5" coordsize="2865,0" path="m5295,5l8159,5e" filled="false" stroked="true" strokeweight=".477396pt" strokecolor="#000000">
                <v:path arrowok="t"/>
              </v:shape>
            </v:group>
            <v:group style="position:absolute;left:5;top:5;width:5271;height:2" coordorigin="5,5" coordsize="5271,2">
              <v:shape style="position:absolute;left:5;top:5;width:5271;height:2" coordorigin="5,5" coordsize="5271,0" path="m5,5l5275,5e" filled="false" stroked="true" strokeweight=".477396pt" strokecolor="#000000">
                <v:path arrowok="t"/>
              </v:shape>
            </v:group>
          </v:group>
        </w:pict>
      </w:r>
      <w:r>
        <w:rPr>
          <w:rFonts w:ascii="細明體_HKSCS" w:hAnsi="細明體_HKSCS" w:cs="細明體_HKSCS" w:eastAsia="細明體_HKSCS" w:hint="default"/>
          <w:sz w:val="2"/>
          <w:szCs w:val="2"/>
        </w:rPr>
      </w:r>
    </w:p>
    <w:p>
      <w:pPr>
        <w:spacing w:after="0" w:line="20" w:lineRule="exact"/>
        <w:rPr>
          <w:rFonts w:ascii="細明體_HKSCS" w:hAnsi="細明體_HKSCS" w:cs="細明體_HKSCS" w:eastAsia="細明體_HKSCS" w:hint="default"/>
          <w:sz w:val="2"/>
          <w:szCs w:val="2"/>
        </w:rPr>
        <w:sectPr>
          <w:type w:val="continuous"/>
          <w:pgSz w:w="10560" w:h="14800"/>
          <w:pgMar w:top="1400" w:bottom="280" w:left="1140" w:right="0"/>
        </w:sectPr>
      </w:pPr>
    </w:p>
    <w:p>
      <w:pPr>
        <w:tabs>
          <w:tab w:pos="2946" w:val="left" w:leader="none"/>
        </w:tabs>
        <w:spacing w:before="67"/>
        <w:ind w:left="506" w:right="-14" w:firstLine="0"/>
        <w:jc w:val="left"/>
        <w:rPr>
          <w:rFonts w:ascii="Times New Roman" w:hAnsi="Times New Roman" w:cs="Times New Roman" w:eastAsia="Times New Roman" w:hint="default"/>
          <w:sz w:val="22"/>
          <w:szCs w:val="22"/>
        </w:rPr>
      </w:pPr>
      <w:r>
        <w:rPr>
          <w:rFonts w:ascii="Times New Roman" w:hAnsi="Times New Roman" w:cs="Times New Roman" w:eastAsia="Times New Roman" w:hint="default"/>
          <w:w w:val="99"/>
          <w:sz w:val="22"/>
          <w:szCs w:val="22"/>
        </w:rPr>
        <w:t>0</w:t>
      </w:r>
      <w:r>
        <w:rPr>
          <w:rFonts w:ascii="Times New Roman" w:hAnsi="Times New Roman" w:cs="Times New Roman" w:eastAsia="Times New Roman" w:hint="default"/>
          <w:spacing w:val="-8"/>
          <w:w w:val="99"/>
          <w:sz w:val="22"/>
          <w:szCs w:val="22"/>
        </w:rPr>
        <w:t>1</w:t>
      </w:r>
      <w:r>
        <w:rPr>
          <w:rFonts w:ascii="Times New Roman" w:hAnsi="Times New Roman" w:cs="Times New Roman" w:eastAsia="Times New Roman" w:hint="default"/>
          <w:w w:val="17"/>
          <w:sz w:val="22"/>
          <w:szCs w:val="22"/>
        </w:rPr>
        <w:t>••··</w:t>
      </w:r>
      <w:r>
        <w:rPr>
          <w:rFonts w:ascii="Times New Roman" w:hAnsi="Times New Roman" w:cs="Times New Roman" w:eastAsia="Times New Roman" w:hint="default"/>
          <w:spacing w:val="-33"/>
          <w:sz w:val="22"/>
          <w:szCs w:val="22"/>
        </w:rPr>
        <w:t> </w:t>
      </w:r>
      <w:r>
        <w:rPr>
          <w:rFonts w:ascii="Times New Roman" w:hAnsi="Times New Roman" w:cs="Times New Roman" w:eastAsia="Times New Roman" w:hint="default"/>
          <w:w w:val="26"/>
          <w:sz w:val="22"/>
          <w:szCs w:val="22"/>
        </w:rPr>
        <w:t>....</w:t>
      </w:r>
      <w:r>
        <w:rPr>
          <w:rFonts w:ascii="Times New Roman" w:hAnsi="Times New Roman" w:cs="Times New Roman" w:eastAsia="Times New Roman" w:hint="default"/>
          <w:sz w:val="22"/>
          <w:szCs w:val="22"/>
        </w:rPr>
        <w:t> </w:t>
      </w:r>
      <w:r>
        <w:rPr>
          <w:rFonts w:ascii="Times New Roman" w:hAnsi="Times New Roman" w:cs="Times New Roman" w:eastAsia="Times New Roman" w:hint="default"/>
          <w:spacing w:val="-15"/>
          <w:sz w:val="22"/>
          <w:szCs w:val="22"/>
        </w:rPr>
        <w:t> </w:t>
      </w:r>
      <w:r>
        <w:rPr>
          <w:rFonts w:ascii="Times New Roman" w:hAnsi="Times New Roman" w:cs="Times New Roman" w:eastAsia="Times New Roman" w:hint="default"/>
          <w:w w:val="23"/>
          <w:sz w:val="22"/>
          <w:szCs w:val="22"/>
        </w:rPr>
        <w:t>••</w:t>
      </w:r>
      <w:r>
        <w:rPr>
          <w:rFonts w:ascii="Times New Roman" w:hAnsi="Times New Roman" w:cs="Times New Roman" w:eastAsia="Times New Roman" w:hint="default"/>
          <w:spacing w:val="-16"/>
          <w:sz w:val="22"/>
          <w:szCs w:val="22"/>
        </w:rPr>
        <w:t> </w:t>
      </w:r>
      <w:r>
        <w:rPr>
          <w:rFonts w:ascii="Times New Roman" w:hAnsi="Times New Roman" w:cs="Times New Roman" w:eastAsia="Times New Roman" w:hint="default"/>
          <w:w w:val="25"/>
          <w:sz w:val="22"/>
          <w:szCs w:val="22"/>
        </w:rPr>
        <w:t>··••·</w:t>
      </w:r>
      <w:r>
        <w:rPr>
          <w:rFonts w:ascii="Times New Roman" w:hAnsi="Times New Roman" w:cs="Times New Roman" w:eastAsia="Times New Roman" w:hint="default"/>
          <w:sz w:val="22"/>
          <w:szCs w:val="22"/>
        </w:rPr>
        <w:t> </w:t>
      </w:r>
      <w:r>
        <w:rPr>
          <w:rFonts w:ascii="Times New Roman" w:hAnsi="Times New Roman" w:cs="Times New Roman" w:eastAsia="Times New Roman" w:hint="default"/>
          <w:spacing w:val="21"/>
          <w:sz w:val="22"/>
          <w:szCs w:val="22"/>
        </w:rPr>
        <w:t> </w:t>
      </w:r>
      <w:r>
        <w:rPr>
          <w:rFonts w:ascii="Times New Roman" w:hAnsi="Times New Roman" w:cs="Times New Roman" w:eastAsia="Times New Roman" w:hint="default"/>
          <w:w w:val="32"/>
          <w:sz w:val="22"/>
          <w:szCs w:val="22"/>
        </w:rPr>
        <w:t>·</w:t>
      </w:r>
      <w:r>
        <w:rPr>
          <w:rFonts w:ascii="Times New Roman" w:hAnsi="Times New Roman" w:cs="Times New Roman" w:eastAsia="Times New Roman" w:hint="default"/>
          <w:spacing w:val="13"/>
          <w:w w:val="32"/>
          <w:sz w:val="22"/>
          <w:szCs w:val="22"/>
        </w:rPr>
        <w:t>·</w:t>
      </w:r>
      <w:r>
        <w:rPr>
          <w:rFonts w:ascii="Times New Roman" w:hAnsi="Times New Roman" w:cs="Times New Roman" w:eastAsia="Times New Roman" w:hint="default"/>
          <w:w w:val="111"/>
          <w:sz w:val="22"/>
          <w:szCs w:val="22"/>
        </w:rPr>
        <w:t>02.</w:t>
      </w:r>
      <w:r>
        <w:rPr>
          <w:rFonts w:ascii="Times New Roman" w:hAnsi="Times New Roman" w:cs="Times New Roman" w:eastAsia="Times New Roman" w:hint="default"/>
          <w:spacing w:val="5"/>
          <w:w w:val="111"/>
          <w:sz w:val="22"/>
          <w:szCs w:val="22"/>
        </w:rPr>
        <w:t>:</w:t>
      </w:r>
      <w:r>
        <w:rPr>
          <w:rFonts w:ascii="Times New Roman" w:hAnsi="Times New Roman" w:cs="Times New Roman" w:eastAsia="Times New Roman" w:hint="default"/>
          <w:w w:val="137"/>
          <w:sz w:val="22"/>
          <w:szCs w:val="22"/>
        </w:rPr>
        <w:t>/</w:t>
      </w:r>
      <w:r>
        <w:rPr>
          <w:rFonts w:ascii="Times New Roman" w:hAnsi="Times New Roman" w:cs="Times New Roman" w:eastAsia="Times New Roman" w:hint="default"/>
          <w:spacing w:val="-11"/>
          <w:sz w:val="22"/>
          <w:szCs w:val="22"/>
        </w:rPr>
        <w:t> </w:t>
      </w:r>
      <w:r>
        <w:rPr>
          <w:rFonts w:ascii="Times New Roman" w:hAnsi="Times New Roman" w:cs="Times New Roman" w:eastAsia="Times New Roman" w:hint="default"/>
          <w:spacing w:val="-53"/>
          <w:w w:val="296"/>
          <w:sz w:val="22"/>
          <w:szCs w:val="22"/>
        </w:rPr>
        <w:t>:</w:t>
      </w:r>
      <w:r>
        <w:rPr>
          <w:rFonts w:ascii="Times New Roman" w:hAnsi="Times New Roman" w:cs="Times New Roman" w:eastAsia="Times New Roman" w:hint="default"/>
          <w:w w:val="57"/>
          <w:sz w:val="22"/>
          <w:szCs w:val="22"/>
        </w:rPr>
        <w:t>,</w:t>
      </w:r>
      <w:r>
        <w:rPr>
          <w:rFonts w:ascii="Times New Roman" w:hAnsi="Times New Roman" w:cs="Times New Roman" w:eastAsia="Times New Roman" w:hint="default"/>
          <w:spacing w:val="-25"/>
          <w:sz w:val="22"/>
          <w:szCs w:val="22"/>
        </w:rPr>
        <w:t> </w:t>
      </w:r>
      <w:r>
        <w:rPr>
          <w:rFonts w:ascii="Times New Roman" w:hAnsi="Times New Roman" w:cs="Times New Roman" w:eastAsia="Times New Roman" w:hint="default"/>
          <w:w w:val="38"/>
          <w:sz w:val="22"/>
          <w:szCs w:val="22"/>
        </w:rPr>
        <w:t>.</w:t>
      </w:r>
      <w:r>
        <w:rPr>
          <w:rFonts w:ascii="Times New Roman" w:hAnsi="Times New Roman" w:cs="Times New Roman" w:eastAsia="Times New Roman" w:hint="default"/>
          <w:spacing w:val="24"/>
          <w:sz w:val="22"/>
          <w:szCs w:val="22"/>
        </w:rPr>
        <w:t> </w:t>
      </w:r>
      <w:r>
        <w:rPr>
          <w:rFonts w:ascii="Times New Roman" w:hAnsi="Times New Roman" w:cs="Times New Roman" w:eastAsia="Times New Roman" w:hint="default"/>
          <w:w w:val="129"/>
          <w:sz w:val="22"/>
          <w:szCs w:val="22"/>
        </w:rPr>
        <w:t>03</w:t>
      </w:r>
      <w:r>
        <w:rPr>
          <w:rFonts w:ascii="Times New Roman" w:hAnsi="Times New Roman" w:cs="Times New Roman" w:eastAsia="Times New Roman" w:hint="default"/>
          <w:sz w:val="22"/>
          <w:szCs w:val="22"/>
        </w:rPr>
        <w:tab/>
      </w:r>
      <w:r>
        <w:rPr>
          <w:rFonts w:ascii="Times New Roman" w:hAnsi="Times New Roman" w:cs="Times New Roman" w:eastAsia="Times New Roman" w:hint="default"/>
          <w:w w:val="115"/>
          <w:sz w:val="22"/>
          <w:szCs w:val="22"/>
        </w:rPr>
        <w:t>04</w:t>
      </w:r>
      <w:r>
        <w:rPr>
          <w:rFonts w:ascii="Times New Roman" w:hAnsi="Times New Roman" w:cs="Times New Roman" w:eastAsia="Times New Roman" w:hint="default"/>
          <w:spacing w:val="-23"/>
          <w:w w:val="115"/>
          <w:sz w:val="22"/>
          <w:szCs w:val="22"/>
        </w:rPr>
        <w:t>·</w:t>
      </w:r>
      <w:r>
        <w:rPr>
          <w:rFonts w:ascii="Times New Roman" w:hAnsi="Times New Roman" w:cs="Times New Roman" w:eastAsia="Times New Roman" w:hint="default"/>
          <w:w w:val="27"/>
          <w:sz w:val="22"/>
          <w:szCs w:val="22"/>
        </w:rPr>
        <w:t>·</w:t>
      </w:r>
      <w:r>
        <w:rPr>
          <w:rFonts w:ascii="Times New Roman" w:hAnsi="Times New Roman" w:cs="Times New Roman" w:eastAsia="Times New Roman" w:hint="default"/>
          <w:spacing w:val="-3"/>
          <w:w w:val="27"/>
          <w:sz w:val="22"/>
          <w:szCs w:val="22"/>
        </w:rPr>
        <w:t>·</w:t>
      </w:r>
      <w:r>
        <w:rPr>
          <w:rFonts w:ascii="Times New Roman" w:hAnsi="Times New Roman" w:cs="Times New Roman" w:eastAsia="Times New Roman" w:hint="default"/>
          <w:w w:val="39"/>
          <w:sz w:val="22"/>
          <w:szCs w:val="22"/>
        </w:rPr>
        <w:t>·</w:t>
      </w:r>
      <w:r>
        <w:rPr>
          <w:rFonts w:ascii="Times New Roman" w:hAnsi="Times New Roman" w:cs="Times New Roman" w:eastAsia="Times New Roman" w:hint="default"/>
          <w:spacing w:val="-27"/>
          <w:sz w:val="22"/>
          <w:szCs w:val="22"/>
        </w:rPr>
        <w:t> </w:t>
      </w:r>
      <w:r>
        <w:rPr>
          <w:rFonts w:ascii="Times New Roman" w:hAnsi="Times New Roman" w:cs="Times New Roman" w:eastAsia="Times New Roman" w:hint="default"/>
          <w:w w:val="52"/>
          <w:sz w:val="22"/>
          <w:szCs w:val="22"/>
        </w:rPr>
        <w:t>·.</w:t>
      </w:r>
      <w:r>
        <w:rPr>
          <w:rFonts w:ascii="Times New Roman" w:hAnsi="Times New Roman" w:cs="Times New Roman" w:eastAsia="Times New Roman" w:hint="default"/>
          <w:spacing w:val="-14"/>
          <w:sz w:val="22"/>
          <w:szCs w:val="22"/>
        </w:rPr>
        <w:t> </w:t>
      </w:r>
      <w:r>
        <w:rPr>
          <w:rFonts w:ascii="Times New Roman" w:hAnsi="Times New Roman" w:cs="Times New Roman" w:eastAsia="Times New Roman" w:hint="default"/>
          <w:w w:val="39"/>
          <w:sz w:val="22"/>
          <w:szCs w:val="22"/>
        </w:rPr>
        <w:t>•···</w:t>
      </w:r>
      <w:r>
        <w:rPr>
          <w:rFonts w:ascii="Times New Roman" w:hAnsi="Times New Roman" w:cs="Times New Roman" w:eastAsia="Times New Roman" w:hint="default"/>
          <w:spacing w:val="-17"/>
          <w:sz w:val="22"/>
          <w:szCs w:val="22"/>
        </w:rPr>
        <w:t> </w:t>
      </w:r>
      <w:r>
        <w:rPr>
          <w:rFonts w:ascii="Times New Roman" w:hAnsi="Times New Roman" w:cs="Times New Roman" w:eastAsia="Times New Roman" w:hint="default"/>
          <w:w w:val="39"/>
          <w:sz w:val="22"/>
          <w:szCs w:val="22"/>
        </w:rPr>
        <w:t>·</w:t>
      </w:r>
      <w:r>
        <w:rPr>
          <w:rFonts w:ascii="Times New Roman" w:hAnsi="Times New Roman" w:cs="Times New Roman" w:eastAsia="Times New Roman" w:hint="default"/>
          <w:sz w:val="22"/>
          <w:szCs w:val="22"/>
        </w:rPr>
        <w:t> </w:t>
      </w:r>
      <w:r>
        <w:rPr>
          <w:rFonts w:ascii="Times New Roman" w:hAnsi="Times New Roman" w:cs="Times New Roman" w:eastAsia="Times New Roman" w:hint="default"/>
          <w:spacing w:val="-6"/>
          <w:sz w:val="22"/>
          <w:szCs w:val="22"/>
        </w:rPr>
        <w:t> </w:t>
      </w:r>
      <w:r>
        <w:rPr>
          <w:rFonts w:ascii="Times New Roman" w:hAnsi="Times New Roman" w:cs="Times New Roman" w:eastAsia="Times New Roman" w:hint="default"/>
          <w:w w:val="109"/>
          <w:sz w:val="22"/>
          <w:szCs w:val="22"/>
        </w:rPr>
        <w:t>05</w:t>
      </w:r>
      <w:r>
        <w:rPr>
          <w:rFonts w:ascii="Times New Roman" w:hAnsi="Times New Roman" w:cs="Times New Roman" w:eastAsia="Times New Roman" w:hint="default"/>
          <w:sz w:val="22"/>
          <w:szCs w:val="22"/>
        </w:rPr>
      </w:r>
    </w:p>
    <w:p>
      <w:pPr>
        <w:tabs>
          <w:tab w:pos="1303" w:val="left" w:leader="none"/>
          <w:tab w:pos="2120" w:val="left" w:leader="none"/>
          <w:tab w:pos="2936" w:val="left" w:leader="none"/>
          <w:tab w:pos="3748" w:val="left" w:leader="none"/>
        </w:tabs>
        <w:spacing w:before="90"/>
        <w:ind w:left="487" w:right="-7" w:firstLine="0"/>
        <w:jc w:val="left"/>
        <w:rPr>
          <w:rFonts w:ascii="Arial" w:hAnsi="Arial" w:cs="Arial" w:eastAsia="Arial" w:hint="default"/>
          <w:sz w:val="20"/>
          <w:szCs w:val="20"/>
        </w:rPr>
      </w:pPr>
      <w:r>
        <w:rPr>
          <w:rFonts w:ascii="Arial"/>
          <w:sz w:val="18"/>
        </w:rPr>
        <w:t>(C)</w:t>
        <w:tab/>
      </w:r>
      <w:r>
        <w:rPr>
          <w:rFonts w:ascii="Arial"/>
          <w:w w:val="95"/>
          <w:sz w:val="20"/>
        </w:rPr>
        <w:t>(A)</w:t>
        <w:tab/>
      </w:r>
      <w:r>
        <w:rPr>
          <w:rFonts w:ascii="Arial"/>
          <w:sz w:val="18"/>
        </w:rPr>
        <w:t>(C)</w:t>
        <w:tab/>
      </w:r>
      <w:r>
        <w:rPr>
          <w:rFonts w:ascii="Arial"/>
          <w:w w:val="95"/>
          <w:sz w:val="20"/>
        </w:rPr>
        <w:t>(C}</w:t>
        <w:tab/>
      </w:r>
      <w:r>
        <w:rPr>
          <w:rFonts w:ascii="Arial"/>
          <w:w w:val="90"/>
          <w:sz w:val="20"/>
        </w:rPr>
        <w:t>(A)</w:t>
      </w:r>
      <w:r>
        <w:rPr>
          <w:rFonts w:ascii="Arial"/>
          <w:sz w:val="20"/>
        </w:rPr>
      </w:r>
    </w:p>
    <w:p>
      <w:pPr>
        <w:spacing w:before="28"/>
        <w:ind w:left="487" w:right="0" w:firstLine="0"/>
        <w:jc w:val="left"/>
        <w:rPr>
          <w:rFonts w:ascii="Times New Roman" w:hAnsi="Times New Roman" w:cs="Times New Roman" w:eastAsia="Times New Roman" w:hint="default"/>
          <w:sz w:val="22"/>
          <w:szCs w:val="22"/>
        </w:rPr>
      </w:pPr>
      <w:r>
        <w:rPr>
          <w:w w:val="105"/>
        </w:rPr>
        <w:br w:type="column"/>
      </w:r>
      <w:r>
        <w:rPr>
          <w:rFonts w:ascii="Times New Roman"/>
          <w:w w:val="105"/>
          <w:sz w:val="22"/>
        </w:rPr>
        <w:t>06:</w:t>
      </w:r>
      <w:r>
        <w:rPr>
          <w:rFonts w:ascii="Times New Roman"/>
          <w:sz w:val="22"/>
        </w:rPr>
      </w:r>
    </w:p>
    <w:p>
      <w:pPr>
        <w:spacing w:after="0"/>
        <w:jc w:val="left"/>
        <w:rPr>
          <w:rFonts w:ascii="Times New Roman" w:hAnsi="Times New Roman" w:cs="Times New Roman" w:eastAsia="Times New Roman" w:hint="default"/>
          <w:sz w:val="22"/>
          <w:szCs w:val="22"/>
        </w:rPr>
        <w:sectPr>
          <w:type w:val="continuous"/>
          <w:pgSz w:w="10560" w:h="14800"/>
          <w:pgMar w:top="1400" w:bottom="280" w:left="1140" w:right="0"/>
          <w:cols w:num="2" w:equalWidth="0">
            <w:col w:w="4002" w:space="75"/>
            <w:col w:w="5343"/>
          </w:cols>
        </w:sectPr>
      </w:pPr>
    </w:p>
    <w:p>
      <w:pPr>
        <w:spacing w:line="240" w:lineRule="auto" w:before="0"/>
        <w:ind w:right="0"/>
        <w:rPr>
          <w:rFonts w:ascii="Times New Roman" w:hAnsi="Times New Roman" w:cs="Times New Roman" w:eastAsia="Times New Roman" w:hint="default"/>
          <w:sz w:val="5"/>
          <w:szCs w:val="5"/>
        </w:rPr>
      </w:pPr>
    </w:p>
    <w:p>
      <w:pPr>
        <w:tabs>
          <w:tab w:pos="5099" w:val="left" w:leader="none"/>
        </w:tabs>
        <w:spacing w:line="77" w:lineRule="exact"/>
        <w:ind w:left="242" w:right="0" w:firstLine="0"/>
        <w:rPr>
          <w:rFonts w:ascii="Times New Roman" w:hAnsi="Times New Roman" w:cs="Times New Roman" w:eastAsia="Times New Roman" w:hint="default"/>
          <w:sz w:val="2"/>
          <w:szCs w:val="2"/>
        </w:rPr>
      </w:pPr>
      <w:r>
        <w:rPr>
          <w:rFonts w:ascii="Times New Roman"/>
          <w:position w:val="-1"/>
          <w:sz w:val="7"/>
        </w:rPr>
        <w:pict>
          <v:group style="width:214.6pt;height:3.75pt;mso-position-horizontal-relative:char;mso-position-vertical-relative:line" coordorigin="0,0" coordsize="4292,75">
            <v:shape style="position:absolute;left:0;top:17;width:3053;height:58" type="#_x0000_t75" stroked="false">
              <v:imagedata r:id="rId339" o:title=""/>
            </v:shape>
            <v:group style="position:absolute;left:3067;top:3;width:1223;height:2" coordorigin="3067,3" coordsize="1223,2">
              <v:shape style="position:absolute;left:3067;top:3;width:1223;height:2" coordorigin="3067,3" coordsize="1223,0" path="m3067,3l4289,3e" filled="false" stroked="true" strokeweight=".238698pt" strokecolor="#000000">
                <v:path arrowok="t"/>
              </v:shape>
            </v:group>
          </v:group>
        </w:pict>
      </w:r>
      <w:r>
        <w:rPr>
          <w:rFonts w:ascii="Times New Roman"/>
          <w:position w:val="-1"/>
          <w:sz w:val="7"/>
        </w:rPr>
      </w:r>
      <w:r>
        <w:rPr>
          <w:rFonts w:ascii="Times New Roman"/>
          <w:position w:val="-1"/>
          <w:sz w:val="7"/>
        </w:rPr>
        <w:tab/>
      </w:r>
      <w:r>
        <w:rPr>
          <w:rFonts w:ascii="Times New Roman"/>
          <w:position w:val="5"/>
          <w:sz w:val="2"/>
        </w:rPr>
        <w:pict>
          <v:group style="width:130.4pt;height:.5pt;mso-position-horizontal-relative:char;mso-position-vertical-relative:line" coordorigin="0,0" coordsize="2608,10">
            <v:group style="position:absolute;left:5;top:5;width:2598;height:2" coordorigin="5,5" coordsize="2598,2">
              <v:shape style="position:absolute;left:5;top:5;width:2598;height:2" coordorigin="5,5" coordsize="2598,0" path="m5,5l2602,5e" filled="false" stroked="true" strokeweight=".477396pt" strokecolor="#000000">
                <v:path arrowok="t"/>
              </v:shape>
            </v:group>
          </v:group>
        </w:pict>
      </w:r>
      <w:r>
        <w:rPr>
          <w:rFonts w:ascii="Times New Roman"/>
          <w:position w:val="5"/>
          <w:sz w:val="2"/>
        </w:rPr>
      </w:r>
    </w:p>
    <w:p>
      <w:pPr>
        <w:spacing w:after="0" w:line="77" w:lineRule="exact"/>
        <w:rPr>
          <w:rFonts w:ascii="Times New Roman" w:hAnsi="Times New Roman" w:cs="Times New Roman" w:eastAsia="Times New Roman" w:hint="default"/>
          <w:sz w:val="2"/>
          <w:szCs w:val="2"/>
        </w:rPr>
        <w:sectPr>
          <w:type w:val="continuous"/>
          <w:pgSz w:w="10560" w:h="14800"/>
          <w:pgMar w:top="1400" w:bottom="280" w:left="1140" w:right="0"/>
        </w:sect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0"/>
        <w:ind w:right="0"/>
        <w:rPr>
          <w:rFonts w:ascii="Times New Roman" w:hAnsi="Times New Roman" w:cs="Times New Roman" w:eastAsia="Times New Roman" w:hint="default"/>
          <w:sz w:val="20"/>
          <w:szCs w:val="20"/>
        </w:rPr>
      </w:pPr>
    </w:p>
    <w:p>
      <w:pPr>
        <w:spacing w:line="240" w:lineRule="auto" w:before="4"/>
        <w:ind w:right="0"/>
        <w:rPr>
          <w:rFonts w:ascii="Times New Roman" w:hAnsi="Times New Roman" w:cs="Times New Roman" w:eastAsia="Times New Roman" w:hint="default"/>
          <w:sz w:val="23"/>
          <w:szCs w:val="23"/>
        </w:rPr>
      </w:pPr>
    </w:p>
    <w:p>
      <w:pPr>
        <w:pStyle w:val="Heading7"/>
        <w:spacing w:line="240" w:lineRule="auto" w:before="7"/>
        <w:ind w:left="153" w:right="0"/>
        <w:jc w:val="both"/>
      </w:pPr>
      <w:r>
        <w:rPr>
          <w:rFonts w:ascii="Arial" w:hAnsi="Arial" w:cs="Arial" w:eastAsia="Arial" w:hint="default"/>
          <w:w w:val="105"/>
        </w:rPr>
        <w:t>MTA Security Fundamental</w:t>
      </w:r>
      <w:r>
        <w:rPr>
          <w:rFonts w:ascii="Arial" w:hAnsi="Arial" w:cs="Arial" w:eastAsia="Arial" w:hint="default"/>
          <w:spacing w:val="-12"/>
          <w:w w:val="105"/>
        </w:rPr>
        <w:t> </w:t>
      </w:r>
      <w:r>
        <w:rPr>
          <w:w w:val="105"/>
        </w:rPr>
        <w:t>國際</w:t>
      </w:r>
      <w:r>
        <w:rPr/>
      </w:r>
    </w:p>
    <w:p>
      <w:pPr>
        <w:spacing w:before="3"/>
        <w:ind w:left="134" w:right="0" w:firstLine="0"/>
        <w:jc w:val="both"/>
        <w:rPr>
          <w:rFonts w:ascii="Arial" w:hAnsi="Arial" w:cs="Arial" w:eastAsia="Arial" w:hint="default"/>
          <w:sz w:val="31"/>
          <w:szCs w:val="31"/>
        </w:rPr>
      </w:pPr>
      <w:r>
        <w:rPr>
          <w:rFonts w:ascii="細明體_HKSCS" w:hAnsi="細明體_HKSCS" w:cs="細明體_HKSCS" w:eastAsia="細明體_HKSCS" w:hint="default"/>
          <w:w w:val="107"/>
          <w:sz w:val="30"/>
          <w:szCs w:val="30"/>
        </w:rPr>
        <w:t>認證教戰手冊</w:t>
      </w:r>
      <w:r>
        <w:rPr>
          <w:rFonts w:ascii="細明體_HKSCS" w:hAnsi="細明體_HKSCS" w:cs="細明體_HKSCS" w:eastAsia="細明體_HKSCS" w:hint="default"/>
          <w:spacing w:val="-85"/>
          <w:sz w:val="30"/>
          <w:szCs w:val="30"/>
        </w:rPr>
        <w:t> </w:t>
      </w:r>
      <w:r>
        <w:rPr>
          <w:rFonts w:ascii="細明體_HKSCS" w:hAnsi="細明體_HKSCS" w:cs="細明體_HKSCS" w:eastAsia="細明體_HKSCS" w:hint="default"/>
          <w:w w:val="26"/>
          <w:sz w:val="30"/>
          <w:szCs w:val="30"/>
        </w:rPr>
        <w:t>（</w:t>
      </w:r>
      <w:r>
        <w:rPr>
          <w:rFonts w:ascii="細明體_HKSCS" w:hAnsi="細明體_HKSCS" w:cs="細明體_HKSCS" w:eastAsia="細明體_HKSCS" w:hint="default"/>
          <w:spacing w:val="-119"/>
          <w:sz w:val="30"/>
          <w:szCs w:val="30"/>
        </w:rPr>
        <w:t> </w:t>
      </w:r>
      <w:r>
        <w:rPr>
          <w:rFonts w:ascii="Arial" w:hAnsi="Arial" w:cs="Arial" w:eastAsia="Arial" w:hint="default"/>
          <w:w w:val="99"/>
          <w:sz w:val="31"/>
          <w:szCs w:val="31"/>
        </w:rPr>
        <w:t>9</w:t>
      </w:r>
      <w:r>
        <w:rPr>
          <w:rFonts w:ascii="Arial" w:hAnsi="Arial" w:cs="Arial" w:eastAsia="Arial" w:hint="default"/>
          <w:spacing w:val="8"/>
          <w:w w:val="99"/>
          <w:sz w:val="31"/>
          <w:szCs w:val="31"/>
        </w:rPr>
        <w:t>8</w:t>
      </w:r>
      <w:r>
        <w:rPr>
          <w:rFonts w:ascii="細明體_HKSCS" w:hAnsi="細明體_HKSCS" w:cs="細明體_HKSCS" w:eastAsia="細明體_HKSCS" w:hint="default"/>
          <w:spacing w:val="-24"/>
          <w:w w:val="476"/>
          <w:sz w:val="3"/>
          <w:szCs w:val="3"/>
        </w:rPr>
        <w:t>目</w:t>
      </w:r>
      <w:r>
        <w:rPr>
          <w:rFonts w:ascii="Arial" w:hAnsi="Arial" w:cs="Arial" w:eastAsia="Arial" w:hint="default"/>
          <w:w w:val="102"/>
          <w:sz w:val="31"/>
          <w:szCs w:val="31"/>
        </w:rPr>
        <w:t>367</w:t>
      </w:r>
      <w:r>
        <w:rPr>
          <w:rFonts w:ascii="Arial" w:hAnsi="Arial" w:cs="Arial" w:eastAsia="Arial" w:hint="default"/>
          <w:w w:val="102"/>
          <w:sz w:val="31"/>
          <w:szCs w:val="31"/>
        </w:rPr>
        <w:t>)</w:t>
      </w:r>
      <w:r>
        <w:rPr>
          <w:rFonts w:ascii="Arial" w:hAnsi="Arial" w:cs="Arial" w:eastAsia="Arial" w:hint="default"/>
          <w:sz w:val="31"/>
          <w:szCs w:val="31"/>
        </w:rPr>
      </w:r>
    </w:p>
    <w:p>
      <w:pPr>
        <w:spacing w:before="243"/>
        <w:ind w:left="129" w:right="0" w:firstLine="0"/>
        <w:jc w:val="both"/>
        <w:rPr>
          <w:rFonts w:ascii="細明體_HKSCS" w:hAnsi="細明體_HKSCS" w:cs="細明體_HKSCS" w:eastAsia="細明體_HKSCS" w:hint="default"/>
          <w:sz w:val="15"/>
          <w:szCs w:val="15"/>
        </w:rPr>
      </w:pPr>
      <w:r>
        <w:rPr>
          <w:rFonts w:ascii="細明體_HKSCS" w:hAnsi="細明體_HKSCS" w:cs="細明體_HKSCS" w:eastAsia="細明體_HKSCS" w:hint="default"/>
          <w:w w:val="115"/>
          <w:sz w:val="17"/>
          <w:szCs w:val="17"/>
        </w:rPr>
        <w:t>作     </w:t>
      </w:r>
      <w:r>
        <w:rPr>
          <w:rFonts w:ascii="細明體_HKSCS" w:hAnsi="細明體_HKSCS" w:cs="細明體_HKSCS" w:eastAsia="細明體_HKSCS" w:hint="default"/>
          <w:w w:val="115"/>
          <w:sz w:val="15"/>
          <w:szCs w:val="15"/>
        </w:rPr>
        <w:t>者﹔吳進北 </w:t>
      </w:r>
      <w:r>
        <w:rPr>
          <w:rFonts w:ascii="細明體_HKSCS" w:hAnsi="細明體_HKSCS" w:cs="細明體_HKSCS" w:eastAsia="細明體_HKSCS" w:hint="default"/>
          <w:w w:val="70"/>
          <w:sz w:val="15"/>
          <w:szCs w:val="15"/>
        </w:rPr>
        <w:t>／ </w:t>
      </w:r>
      <w:r>
        <w:rPr>
          <w:rFonts w:ascii="細明體_HKSCS" w:hAnsi="細明體_HKSCS" w:cs="細明體_HKSCS" w:eastAsia="細明體_HKSCS" w:hint="default"/>
          <w:spacing w:val="35"/>
          <w:w w:val="70"/>
          <w:sz w:val="15"/>
          <w:szCs w:val="15"/>
        </w:rPr>
        <w:t> </w:t>
      </w:r>
      <w:r>
        <w:rPr>
          <w:rFonts w:ascii="細明體_HKSCS" w:hAnsi="細明體_HKSCS" w:cs="細明體_HKSCS" w:eastAsia="細明體_HKSCS" w:hint="default"/>
          <w:w w:val="115"/>
          <w:sz w:val="15"/>
          <w:szCs w:val="15"/>
        </w:rPr>
        <w:t>祿文恭研究室</w:t>
      </w:r>
      <w:r>
        <w:rPr>
          <w:rFonts w:ascii="細明體_HKSCS" w:hAnsi="細明體_HKSCS" w:cs="細明體_HKSCS" w:eastAsia="細明體_HKSCS" w:hint="default"/>
          <w:sz w:val="15"/>
          <w:szCs w:val="15"/>
        </w:rPr>
      </w:r>
    </w:p>
    <w:p>
      <w:pPr>
        <w:spacing w:line="314" w:lineRule="auto" w:before="42"/>
        <w:ind w:left="134" w:right="7931" w:firstLine="0"/>
        <w:jc w:val="both"/>
        <w:rPr>
          <w:rFonts w:ascii="細明體_HKSCS" w:hAnsi="細明體_HKSCS" w:cs="細明體_HKSCS" w:eastAsia="細明體_HKSCS" w:hint="default"/>
          <w:sz w:val="15"/>
          <w:szCs w:val="15"/>
        </w:rPr>
      </w:pPr>
      <w:r>
        <w:rPr>
          <w:rFonts w:ascii="細明體_HKSCS" w:hAnsi="細明體_HKSCS" w:cs="細明體_HKSCS" w:eastAsia="細明體_HKSCS" w:hint="default"/>
          <w:spacing w:val="-6"/>
          <w:w w:val="95"/>
          <w:sz w:val="17"/>
          <w:szCs w:val="17"/>
        </w:rPr>
        <w:t>主畫</w:t>
      </w:r>
      <w:r>
        <w:rPr>
          <w:rFonts w:ascii="Arial" w:hAnsi="Arial" w:cs="Arial" w:eastAsia="Arial" w:hint="default"/>
          <w:spacing w:val="-6"/>
          <w:w w:val="95"/>
          <w:sz w:val="22"/>
          <w:szCs w:val="22"/>
        </w:rPr>
        <w:t>1</w:t>
      </w:r>
      <w:r>
        <w:rPr>
          <w:rFonts w:ascii="細明體_HKSCS" w:hAnsi="細明體_HKSCS" w:cs="細明體_HKSCS" w:eastAsia="細明體_HKSCS" w:hint="default"/>
          <w:spacing w:val="-6"/>
          <w:w w:val="95"/>
          <w:sz w:val="17"/>
          <w:szCs w:val="17"/>
        </w:rPr>
        <w:t>編室是：</w:t>
      </w:r>
      <w:r>
        <w:rPr>
          <w:rFonts w:ascii="細明體_HKSCS" w:hAnsi="細明體_HKSCS" w:cs="細明體_HKSCS" w:eastAsia="細明體_HKSCS" w:hint="default"/>
          <w:spacing w:val="-66"/>
          <w:w w:val="95"/>
          <w:sz w:val="17"/>
          <w:szCs w:val="17"/>
        </w:rPr>
        <w:t> </w:t>
      </w:r>
      <w:r>
        <w:rPr>
          <w:rFonts w:ascii="細明體_HKSCS" w:hAnsi="細明體_HKSCS" w:cs="細明體_HKSCS" w:eastAsia="細明體_HKSCS" w:hint="default"/>
          <w:w w:val="95"/>
          <w:sz w:val="17"/>
          <w:szCs w:val="17"/>
        </w:rPr>
        <w:t>郭季柔 </w:t>
      </w:r>
      <w:r>
        <w:rPr>
          <w:rFonts w:ascii="細明體_HKSCS" w:hAnsi="細明體_HKSCS" w:cs="細明體_HKSCS" w:eastAsia="細明體_HKSCS" w:hint="default"/>
          <w:w w:val="95"/>
          <w:sz w:val="17"/>
          <w:szCs w:val="17"/>
        </w:rPr>
      </w:r>
      <w:r>
        <w:rPr>
          <w:rFonts w:ascii="細明體_HKSCS" w:hAnsi="細明體_HKSCS" w:cs="細明體_HKSCS" w:eastAsia="細明體_HKSCS" w:hint="default"/>
          <w:w w:val="105"/>
          <w:sz w:val="16"/>
          <w:szCs w:val="16"/>
        </w:rPr>
        <w:t>文字緝豈宜：</w:t>
      </w:r>
      <w:r>
        <w:rPr>
          <w:rFonts w:ascii="細明體_HKSCS" w:hAnsi="細明體_HKSCS" w:cs="細明體_HKSCS" w:eastAsia="細明體_HKSCS" w:hint="default"/>
          <w:spacing w:val="-67"/>
          <w:w w:val="105"/>
          <w:sz w:val="16"/>
          <w:szCs w:val="16"/>
        </w:rPr>
        <w:t> </w:t>
      </w:r>
      <w:r>
        <w:rPr>
          <w:rFonts w:ascii="細明體_HKSCS" w:hAnsi="細明體_HKSCS" w:cs="細明體_HKSCS" w:eastAsia="細明體_HKSCS" w:hint="default"/>
          <w:w w:val="105"/>
          <w:sz w:val="16"/>
          <w:szCs w:val="16"/>
        </w:rPr>
        <w:t>詹站葡 </w:t>
      </w:r>
      <w:r>
        <w:rPr>
          <w:rFonts w:ascii="細明體_HKSCS" w:hAnsi="細明體_HKSCS" w:cs="細明體_HKSCS" w:eastAsia="細明體_HKSCS" w:hint="default"/>
          <w:w w:val="105"/>
          <w:sz w:val="16"/>
          <w:szCs w:val="16"/>
        </w:rPr>
      </w:r>
      <w:r>
        <w:rPr>
          <w:rFonts w:ascii="細明體_HKSCS" w:hAnsi="細明體_HKSCS" w:cs="細明體_HKSCS" w:eastAsia="細明體_HKSCS" w:hint="default"/>
          <w:w w:val="110"/>
          <w:sz w:val="15"/>
          <w:szCs w:val="15"/>
        </w:rPr>
        <w:t>設計裝輔： </w:t>
      </w:r>
      <w:r>
        <w:rPr>
          <w:rFonts w:ascii="細明體_HKSCS" w:hAnsi="細明體_HKSCS" w:cs="細明體_HKSCS" w:eastAsia="細明體_HKSCS" w:hint="default"/>
          <w:spacing w:val="28"/>
          <w:w w:val="110"/>
          <w:sz w:val="15"/>
          <w:szCs w:val="15"/>
        </w:rPr>
        <w:t> </w:t>
      </w:r>
      <w:r>
        <w:rPr>
          <w:rFonts w:ascii="細明體_HKSCS" w:hAnsi="細明體_HKSCS" w:cs="細明體_HKSCS" w:eastAsia="細明體_HKSCS" w:hint="default"/>
          <w:w w:val="110"/>
          <w:sz w:val="15"/>
          <w:szCs w:val="15"/>
        </w:rPr>
        <w:t>張寶莉</w:t>
      </w:r>
      <w:r>
        <w:rPr>
          <w:rFonts w:ascii="細明體_HKSCS" w:hAnsi="細明體_HKSCS" w:cs="細明體_HKSCS" w:eastAsia="細明體_HKSCS" w:hint="default"/>
          <w:sz w:val="15"/>
          <w:szCs w:val="15"/>
        </w:rPr>
      </w:r>
    </w:p>
    <w:p>
      <w:pPr>
        <w:spacing w:before="8"/>
        <w:ind w:left="134" w:right="0" w:firstLine="0"/>
        <w:jc w:val="both"/>
        <w:rPr>
          <w:rFonts w:ascii="細明體_HKSCS" w:hAnsi="細明體_HKSCS" w:cs="細明體_HKSCS" w:eastAsia="細明體_HKSCS" w:hint="default"/>
          <w:sz w:val="17"/>
          <w:szCs w:val="17"/>
        </w:rPr>
      </w:pPr>
      <w:r>
        <w:rPr>
          <w:rFonts w:ascii="細明體_HKSCS" w:hAnsi="細明體_HKSCS" w:cs="細明體_HKSCS" w:eastAsia="細明體_HKSCS" w:hint="default"/>
          <w:w w:val="110"/>
          <w:sz w:val="17"/>
          <w:szCs w:val="17"/>
        </w:rPr>
        <w:t>發 行</w:t>
      </w:r>
      <w:r>
        <w:rPr>
          <w:rFonts w:ascii="細明體_HKSCS" w:hAnsi="細明體_HKSCS" w:cs="細明體_HKSCS" w:eastAsia="細明體_HKSCS" w:hint="default"/>
          <w:spacing w:val="54"/>
          <w:w w:val="110"/>
          <w:sz w:val="17"/>
          <w:szCs w:val="17"/>
        </w:rPr>
        <w:t> </w:t>
      </w:r>
      <w:r>
        <w:rPr>
          <w:rFonts w:ascii="細明體_HKSCS" w:hAnsi="細明體_HKSCS" w:cs="細明體_HKSCS" w:eastAsia="細明體_HKSCS" w:hint="default"/>
          <w:spacing w:val="4"/>
          <w:w w:val="110"/>
          <w:sz w:val="17"/>
          <w:szCs w:val="17"/>
        </w:rPr>
        <w:t>人：廖丈良</w:t>
      </w:r>
      <w:r>
        <w:rPr>
          <w:rFonts w:ascii="細明體_HKSCS" w:hAnsi="細明體_HKSCS" w:cs="細明體_HKSCS" w:eastAsia="細明體_HKSCS" w:hint="default"/>
          <w:spacing w:val="4"/>
          <w:sz w:val="17"/>
          <w:szCs w:val="17"/>
        </w:rPr>
      </w:r>
    </w:p>
    <w:p>
      <w:pPr>
        <w:spacing w:line="240" w:lineRule="auto" w:before="2"/>
        <w:ind w:right="0"/>
        <w:rPr>
          <w:rFonts w:ascii="細明體_HKSCS" w:hAnsi="細明體_HKSCS" w:cs="細明體_HKSCS" w:eastAsia="細明體_HKSCS" w:hint="default"/>
          <w:sz w:val="22"/>
          <w:szCs w:val="22"/>
        </w:rPr>
      </w:pPr>
    </w:p>
    <w:p>
      <w:pPr>
        <w:spacing w:after="0" w:line="240" w:lineRule="auto"/>
        <w:rPr>
          <w:rFonts w:ascii="細明體_HKSCS" w:hAnsi="細明體_HKSCS" w:cs="細明體_HKSCS" w:eastAsia="細明體_HKSCS" w:hint="default"/>
          <w:sz w:val="22"/>
          <w:szCs w:val="22"/>
        </w:rPr>
        <w:sectPr>
          <w:headerReference w:type="even" r:id="rId340"/>
          <w:pgSz w:w="10600" w:h="14740"/>
          <w:pgMar w:header="0" w:footer="0" w:top="1400" w:bottom="280" w:left="960" w:right="0"/>
        </w:sectPr>
      </w:pPr>
    </w:p>
    <w:p>
      <w:pPr>
        <w:spacing w:before="47"/>
        <w:ind w:left="134" w:right="0" w:firstLine="0"/>
        <w:jc w:val="both"/>
        <w:rPr>
          <w:rFonts w:ascii="細明體_HKSCS" w:hAnsi="細明體_HKSCS" w:cs="細明體_HKSCS" w:eastAsia="細明體_HKSCS" w:hint="default"/>
          <w:sz w:val="17"/>
          <w:szCs w:val="17"/>
        </w:rPr>
      </w:pPr>
      <w:r>
        <w:rPr>
          <w:rFonts w:ascii="細明體_HKSCS" w:hAnsi="細明體_HKSCS" w:cs="細明體_HKSCS" w:eastAsia="細明體_HKSCS" w:hint="default"/>
          <w:sz w:val="17"/>
          <w:szCs w:val="17"/>
        </w:rPr>
        <w:t>重 行 </w:t>
      </w:r>
      <w:r>
        <w:rPr>
          <w:rFonts w:ascii="細明體_HKSCS" w:hAnsi="細明體_HKSCS" w:cs="細明體_HKSCS" w:eastAsia="細明體_HKSCS" w:hint="default"/>
          <w:spacing w:val="-19"/>
          <w:sz w:val="17"/>
          <w:szCs w:val="17"/>
        </w:rPr>
        <w:t>戶后： </w:t>
      </w:r>
      <w:r>
        <w:rPr>
          <w:rFonts w:ascii="細明體_HKSCS" w:hAnsi="細明體_HKSCS" w:cs="細明體_HKSCS" w:eastAsia="細明體_HKSCS" w:hint="default"/>
          <w:sz w:val="17"/>
          <w:szCs w:val="17"/>
        </w:rPr>
        <w:t>基峰資訐 股份有眼公</w:t>
      </w:r>
      <w:r>
        <w:rPr>
          <w:rFonts w:ascii="細明體_HKSCS" w:hAnsi="細明體_HKSCS" w:cs="細明體_HKSCS" w:eastAsia="細明體_HKSCS" w:hint="default"/>
          <w:spacing w:val="-38"/>
          <w:sz w:val="17"/>
          <w:szCs w:val="17"/>
        </w:rPr>
        <w:t> </w:t>
      </w:r>
      <w:r>
        <w:rPr>
          <w:rFonts w:ascii="細明體_HKSCS" w:hAnsi="細明體_HKSCS" w:cs="細明體_HKSCS" w:eastAsia="細明體_HKSCS" w:hint="default"/>
          <w:sz w:val="17"/>
          <w:szCs w:val="17"/>
        </w:rPr>
        <w:t>司</w:t>
      </w:r>
    </w:p>
    <w:p>
      <w:pPr>
        <w:spacing w:before="60"/>
        <w:ind w:left="139" w:right="0" w:firstLine="0"/>
        <w:jc w:val="both"/>
        <w:rPr>
          <w:rFonts w:ascii="Arial" w:hAnsi="Arial" w:cs="Arial" w:eastAsia="Arial" w:hint="default"/>
          <w:sz w:val="18"/>
          <w:szCs w:val="18"/>
        </w:rPr>
      </w:pPr>
      <w:r>
        <w:rPr>
          <w:rFonts w:ascii="細明體_HKSCS" w:hAnsi="細明體_HKSCS" w:cs="細明體_HKSCS" w:eastAsia="細明體_HKSCS" w:hint="default"/>
          <w:w w:val="110"/>
          <w:sz w:val="17"/>
          <w:szCs w:val="17"/>
        </w:rPr>
        <w:t>地 </w:t>
      </w:r>
      <w:r>
        <w:rPr>
          <w:rFonts w:ascii="細明體_HKSCS" w:hAnsi="細明體_HKSCS" w:cs="細明體_HKSCS" w:eastAsia="細明體_HKSCS" w:hint="default"/>
          <w:spacing w:val="78"/>
          <w:w w:val="110"/>
          <w:sz w:val="17"/>
          <w:szCs w:val="17"/>
        </w:rPr>
        <w:t> </w:t>
      </w:r>
      <w:r>
        <w:rPr>
          <w:rFonts w:ascii="細明體_HKSCS" w:hAnsi="細明體_HKSCS" w:cs="細明體_HKSCS" w:eastAsia="細明體_HKSCS" w:hint="default"/>
          <w:w w:val="110"/>
          <w:sz w:val="17"/>
          <w:szCs w:val="17"/>
        </w:rPr>
        <w:t>址：台北市南港區三重路 的 號 </w:t>
      </w:r>
      <w:r>
        <w:rPr>
          <w:rFonts w:ascii="Arial" w:hAnsi="Arial" w:cs="Arial" w:eastAsia="Arial" w:hint="default"/>
          <w:w w:val="110"/>
          <w:sz w:val="18"/>
          <w:szCs w:val="18"/>
        </w:rPr>
        <w:t>7 </w:t>
      </w:r>
      <w:r>
        <w:rPr>
          <w:rFonts w:ascii="細明體_HKSCS" w:hAnsi="細明體_HKSCS" w:cs="細明體_HKSCS" w:eastAsia="細明體_HKSCS" w:hint="default"/>
          <w:w w:val="110"/>
          <w:sz w:val="17"/>
          <w:szCs w:val="17"/>
        </w:rPr>
        <w:t>樓之 </w:t>
      </w:r>
      <w:r>
        <w:rPr>
          <w:rFonts w:ascii="Arial" w:hAnsi="Arial" w:cs="Arial" w:eastAsia="Arial" w:hint="default"/>
          <w:w w:val="110"/>
          <w:sz w:val="18"/>
          <w:szCs w:val="18"/>
        </w:rPr>
        <w:t>6</w:t>
      </w:r>
      <w:r>
        <w:rPr>
          <w:rFonts w:ascii="Arial" w:hAnsi="Arial" w:cs="Arial" w:eastAsia="Arial" w:hint="default"/>
          <w:sz w:val="18"/>
          <w:szCs w:val="18"/>
        </w:rPr>
      </w:r>
    </w:p>
    <w:p>
      <w:pPr>
        <w:spacing w:before="44"/>
        <w:ind w:left="139" w:right="0" w:firstLine="0"/>
        <w:jc w:val="both"/>
        <w:rPr>
          <w:rFonts w:ascii="細明體_HKSCS" w:hAnsi="細明體_HKSCS" w:cs="細明體_HKSCS" w:eastAsia="細明體_HKSCS" w:hint="default"/>
          <w:sz w:val="15"/>
          <w:szCs w:val="15"/>
        </w:rPr>
      </w:pPr>
      <w:r>
        <w:rPr>
          <w:rFonts w:ascii="細明體_HKSCS" w:hAnsi="細明體_HKSCS" w:cs="細明體_HKSCS" w:eastAsia="細明體_HKSCS" w:hint="default"/>
          <w:w w:val="107"/>
          <w:sz w:val="17"/>
          <w:szCs w:val="17"/>
        </w:rPr>
        <w:t>電</w:t>
      </w:r>
      <w:r>
        <w:rPr>
          <w:rFonts w:ascii="細明體_HKSCS" w:hAnsi="細明體_HKSCS" w:cs="細明體_HKSCS" w:eastAsia="細明體_HKSCS" w:hint="default"/>
          <w:sz w:val="17"/>
          <w:szCs w:val="17"/>
        </w:rPr>
        <w:t>    </w:t>
      </w:r>
      <w:r>
        <w:rPr>
          <w:rFonts w:ascii="細明體_HKSCS" w:hAnsi="細明體_HKSCS" w:cs="細明體_HKSCS" w:eastAsia="細明體_HKSCS" w:hint="default"/>
          <w:spacing w:val="-25"/>
          <w:sz w:val="17"/>
          <w:szCs w:val="17"/>
        </w:rPr>
        <w:t> </w:t>
      </w:r>
      <w:r>
        <w:rPr>
          <w:rFonts w:ascii="細明體_HKSCS" w:hAnsi="細明體_HKSCS" w:cs="細明體_HKSCS" w:eastAsia="細明體_HKSCS" w:hint="default"/>
          <w:w w:val="104"/>
          <w:sz w:val="18"/>
          <w:szCs w:val="18"/>
        </w:rPr>
        <w:t>話</w:t>
      </w:r>
      <w:r>
        <w:rPr>
          <w:rFonts w:ascii="細明體_HKSCS" w:hAnsi="細明體_HKSCS" w:cs="細明體_HKSCS" w:eastAsia="細明體_HKSCS" w:hint="default"/>
          <w:spacing w:val="17"/>
          <w:w w:val="104"/>
          <w:sz w:val="18"/>
          <w:szCs w:val="18"/>
        </w:rPr>
        <w:t>：</w:t>
      </w:r>
      <w:r>
        <w:rPr>
          <w:rFonts w:ascii="細明體_HKSCS" w:hAnsi="細明體_HKSCS" w:cs="細明體_HKSCS" w:eastAsia="細明體_HKSCS" w:hint="default"/>
          <w:w w:val="21"/>
          <w:sz w:val="18"/>
          <w:szCs w:val="18"/>
        </w:rPr>
        <w:t>（</w:t>
      </w:r>
      <w:r>
        <w:rPr>
          <w:rFonts w:ascii="細明體_HKSCS" w:hAnsi="細明體_HKSCS" w:cs="細明體_HKSCS" w:eastAsia="細明體_HKSCS" w:hint="default"/>
          <w:spacing w:val="-66"/>
          <w:sz w:val="18"/>
          <w:szCs w:val="18"/>
        </w:rPr>
        <w:t> </w:t>
      </w:r>
      <w:r>
        <w:rPr>
          <w:rFonts w:ascii="Arial" w:hAnsi="Arial" w:cs="Arial" w:eastAsia="Arial" w:hint="default"/>
          <w:w w:val="108"/>
          <w:sz w:val="17"/>
          <w:szCs w:val="17"/>
        </w:rPr>
        <w:t>02</w:t>
      </w:r>
      <w:r>
        <w:rPr>
          <w:rFonts w:ascii="Arial" w:hAnsi="Arial" w:cs="Arial" w:eastAsia="Arial" w:hint="default"/>
          <w:w w:val="108"/>
          <w:sz w:val="17"/>
          <w:szCs w:val="17"/>
        </w:rPr>
        <w:t>)</w:t>
      </w:r>
      <w:r>
        <w:rPr>
          <w:rFonts w:ascii="Arial" w:hAnsi="Arial" w:cs="Arial" w:eastAsia="Arial" w:hint="default"/>
          <w:w w:val="108"/>
          <w:sz w:val="17"/>
          <w:szCs w:val="17"/>
        </w:rPr>
        <w:t>278</w:t>
      </w:r>
      <w:r>
        <w:rPr>
          <w:rFonts w:ascii="Arial" w:hAnsi="Arial" w:cs="Arial" w:eastAsia="Arial" w:hint="default"/>
          <w:spacing w:val="12"/>
          <w:w w:val="108"/>
          <w:sz w:val="17"/>
          <w:szCs w:val="17"/>
        </w:rPr>
        <w:t>8</w:t>
      </w:r>
      <w:r>
        <w:rPr>
          <w:rFonts w:ascii="細明體_HKSCS" w:hAnsi="細明體_HKSCS" w:cs="細明體_HKSCS" w:eastAsia="細明體_HKSCS" w:hint="default"/>
          <w:w w:val="110"/>
          <w:sz w:val="15"/>
          <w:szCs w:val="15"/>
        </w:rPr>
        <w:t>－凹的</w:t>
      </w:r>
      <w:r>
        <w:rPr>
          <w:rFonts w:ascii="細明體_HKSCS" w:hAnsi="細明體_HKSCS" w:cs="細明體_HKSCS" w:eastAsia="細明體_HKSCS" w:hint="default"/>
          <w:sz w:val="15"/>
          <w:szCs w:val="15"/>
        </w:rPr>
      </w:r>
    </w:p>
    <w:p>
      <w:pPr>
        <w:spacing w:before="37"/>
        <w:ind w:left="134" w:right="0" w:firstLine="0"/>
        <w:jc w:val="both"/>
        <w:rPr>
          <w:rFonts w:ascii="Arial" w:hAnsi="Arial" w:cs="Arial" w:eastAsia="Arial" w:hint="default"/>
          <w:sz w:val="17"/>
          <w:szCs w:val="17"/>
        </w:rPr>
      </w:pPr>
      <w:r>
        <w:rPr>
          <w:rFonts w:ascii="細明體_HKSCS" w:hAnsi="細明體_HKSCS" w:cs="細明體_HKSCS" w:eastAsia="細明體_HKSCS" w:hint="default"/>
          <w:w w:val="107"/>
          <w:sz w:val="17"/>
          <w:szCs w:val="17"/>
        </w:rPr>
        <w:t>得</w:t>
      </w:r>
      <w:r>
        <w:rPr>
          <w:rFonts w:ascii="細明體_HKSCS" w:hAnsi="細明體_HKSCS" w:cs="細明體_HKSCS" w:eastAsia="細明體_HKSCS" w:hint="default"/>
          <w:sz w:val="17"/>
          <w:szCs w:val="17"/>
        </w:rPr>
        <w:t>    </w:t>
      </w:r>
      <w:r>
        <w:rPr>
          <w:rFonts w:ascii="細明體_HKSCS" w:hAnsi="細明體_HKSCS" w:cs="細明體_HKSCS" w:eastAsia="細明體_HKSCS" w:hint="default"/>
          <w:spacing w:val="-15"/>
          <w:sz w:val="17"/>
          <w:szCs w:val="17"/>
        </w:rPr>
        <w:t> </w:t>
      </w:r>
      <w:r>
        <w:rPr>
          <w:rFonts w:ascii="細明體_HKSCS" w:hAnsi="細明體_HKSCS" w:cs="細明體_HKSCS" w:eastAsia="細明體_HKSCS" w:hint="default"/>
          <w:w w:val="104"/>
          <w:sz w:val="18"/>
          <w:szCs w:val="18"/>
        </w:rPr>
        <w:t>真</w:t>
      </w:r>
      <w:r>
        <w:rPr>
          <w:rFonts w:ascii="細明體_HKSCS" w:hAnsi="細明體_HKSCS" w:cs="細明體_HKSCS" w:eastAsia="細明體_HKSCS" w:hint="default"/>
          <w:spacing w:val="12"/>
          <w:w w:val="104"/>
          <w:sz w:val="18"/>
          <w:szCs w:val="18"/>
        </w:rPr>
        <w:t>：</w:t>
      </w:r>
      <w:r>
        <w:rPr>
          <w:rFonts w:ascii="細明體_HKSCS" w:hAnsi="細明體_HKSCS" w:cs="細明體_HKSCS" w:eastAsia="細明體_HKSCS" w:hint="default"/>
          <w:w w:val="24"/>
          <w:sz w:val="18"/>
          <w:szCs w:val="18"/>
        </w:rPr>
        <w:t>（</w:t>
      </w:r>
      <w:r>
        <w:rPr>
          <w:rFonts w:ascii="細明體_HKSCS" w:hAnsi="細明體_HKSCS" w:cs="細明體_HKSCS" w:eastAsia="細明體_HKSCS" w:hint="default"/>
          <w:spacing w:val="-72"/>
          <w:sz w:val="18"/>
          <w:szCs w:val="18"/>
        </w:rPr>
        <w:t> </w:t>
      </w:r>
      <w:r>
        <w:rPr>
          <w:rFonts w:ascii="Arial" w:hAnsi="Arial" w:cs="Arial" w:eastAsia="Arial" w:hint="default"/>
          <w:w w:val="107"/>
          <w:sz w:val="17"/>
          <w:szCs w:val="17"/>
        </w:rPr>
        <w:t>0</w:t>
      </w:r>
      <w:r>
        <w:rPr>
          <w:rFonts w:ascii="Arial" w:hAnsi="Arial" w:cs="Arial" w:eastAsia="Arial" w:hint="default"/>
          <w:spacing w:val="5"/>
          <w:w w:val="107"/>
          <w:sz w:val="17"/>
          <w:szCs w:val="17"/>
        </w:rPr>
        <w:t>2</w:t>
      </w:r>
      <w:r>
        <w:rPr>
          <w:rFonts w:ascii="細明體_HKSCS" w:hAnsi="細明體_HKSCS" w:cs="細明體_HKSCS" w:eastAsia="細明體_HKSCS" w:hint="default"/>
          <w:w w:val="112"/>
          <w:sz w:val="14"/>
          <w:szCs w:val="14"/>
        </w:rPr>
        <w:t>）的</w:t>
      </w:r>
      <w:r>
        <w:rPr>
          <w:rFonts w:ascii="細明體_HKSCS" w:hAnsi="細明體_HKSCS" w:cs="細明體_HKSCS" w:eastAsia="細明體_HKSCS" w:hint="default"/>
          <w:spacing w:val="11"/>
          <w:w w:val="112"/>
          <w:sz w:val="14"/>
          <w:szCs w:val="14"/>
        </w:rPr>
        <w:t>眩</w:t>
      </w:r>
      <w:r>
        <w:rPr>
          <w:rFonts w:ascii="細明體_HKSCS" w:hAnsi="細明體_HKSCS" w:cs="細明體_HKSCS" w:eastAsia="細明體_HKSCS" w:hint="default"/>
          <w:spacing w:val="-13"/>
          <w:w w:val="57"/>
          <w:sz w:val="14"/>
          <w:szCs w:val="14"/>
        </w:rPr>
        <w:t>目</w:t>
      </w:r>
      <w:r>
        <w:rPr>
          <w:rFonts w:ascii="Arial" w:hAnsi="Arial" w:cs="Arial" w:eastAsia="Arial" w:hint="default"/>
          <w:w w:val="107"/>
          <w:sz w:val="17"/>
          <w:szCs w:val="17"/>
        </w:rPr>
        <w:t>4433</w:t>
      </w:r>
      <w:r>
        <w:rPr>
          <w:rFonts w:ascii="Arial" w:hAnsi="Arial" w:cs="Arial" w:eastAsia="Arial" w:hint="default"/>
          <w:sz w:val="17"/>
          <w:szCs w:val="17"/>
        </w:rPr>
      </w:r>
    </w:p>
    <w:p>
      <w:pPr>
        <w:spacing w:before="51"/>
        <w:ind w:left="139" w:right="0" w:firstLine="0"/>
        <w:jc w:val="both"/>
        <w:rPr>
          <w:rFonts w:ascii="Arial" w:hAnsi="Arial" w:cs="Arial" w:eastAsia="Arial" w:hint="default"/>
          <w:sz w:val="16"/>
          <w:szCs w:val="16"/>
        </w:rPr>
      </w:pPr>
      <w:r>
        <w:rPr>
          <w:rFonts w:ascii="細明體_HKSCS" w:hAnsi="細明體_HKSCS" w:cs="細明體_HKSCS" w:eastAsia="細明體_HKSCS" w:hint="default"/>
          <w:spacing w:val="-44"/>
          <w:w w:val="128"/>
          <w:sz w:val="18"/>
          <w:szCs w:val="18"/>
        </w:rPr>
        <w:t>$</w:t>
      </w:r>
      <w:r>
        <w:rPr>
          <w:rFonts w:ascii="細明體_HKSCS" w:hAnsi="細明體_HKSCS" w:cs="細明體_HKSCS" w:eastAsia="細明體_HKSCS" w:hint="default"/>
          <w:w w:val="61"/>
          <w:sz w:val="18"/>
          <w:szCs w:val="18"/>
        </w:rPr>
        <w:t>司</w:t>
      </w:r>
      <w:r>
        <w:rPr>
          <w:rFonts w:ascii="細明體_HKSCS" w:hAnsi="細明體_HKSCS" w:cs="細明體_HKSCS" w:eastAsia="細明體_HKSCS" w:hint="default"/>
          <w:sz w:val="18"/>
          <w:szCs w:val="18"/>
        </w:rPr>
        <w:t>    </w:t>
      </w:r>
      <w:r>
        <w:rPr>
          <w:rFonts w:ascii="細明體_HKSCS" w:hAnsi="細明體_HKSCS" w:cs="細明體_HKSCS" w:eastAsia="細明體_HKSCS" w:hint="default"/>
          <w:spacing w:val="-45"/>
          <w:sz w:val="18"/>
          <w:szCs w:val="18"/>
        </w:rPr>
        <w:t> </w:t>
      </w:r>
      <w:r>
        <w:rPr>
          <w:rFonts w:ascii="細明體_HKSCS" w:hAnsi="細明體_HKSCS" w:cs="細明體_HKSCS" w:eastAsia="細明體_HKSCS" w:hint="default"/>
          <w:w w:val="106"/>
          <w:sz w:val="18"/>
          <w:szCs w:val="18"/>
        </w:rPr>
        <w:t>咕</w:t>
      </w:r>
      <w:r>
        <w:rPr>
          <w:rFonts w:ascii="細明體_HKSCS" w:hAnsi="細明體_HKSCS" w:cs="細明體_HKSCS" w:eastAsia="細明體_HKSCS" w:hint="default"/>
          <w:spacing w:val="-5"/>
          <w:w w:val="106"/>
          <w:sz w:val="18"/>
          <w:szCs w:val="18"/>
        </w:rPr>
        <w:t>：</w:t>
      </w:r>
      <w:hyperlink r:id="rId341">
        <w:r>
          <w:rPr>
            <w:rFonts w:ascii="Arial" w:hAnsi="Arial" w:cs="Arial" w:eastAsia="Arial" w:hint="default"/>
            <w:w w:val="115"/>
            <w:sz w:val="16"/>
            <w:szCs w:val="16"/>
          </w:rPr>
          <w:t>www.gotop.com.tw</w:t>
        </w:r>
        <w:r>
          <w:rPr>
            <w:rFonts w:ascii="Arial" w:hAnsi="Arial" w:cs="Arial" w:eastAsia="Arial" w:hint="default"/>
            <w:sz w:val="16"/>
            <w:szCs w:val="16"/>
          </w:rPr>
        </w:r>
      </w:hyperlink>
    </w:p>
    <w:p>
      <w:pPr>
        <w:spacing w:before="53"/>
        <w:ind w:left="144" w:right="0" w:firstLine="0"/>
        <w:jc w:val="both"/>
        <w:rPr>
          <w:rFonts w:ascii="Arial" w:hAnsi="Arial" w:cs="Arial" w:eastAsia="Arial" w:hint="default"/>
          <w:sz w:val="17"/>
          <w:szCs w:val="17"/>
        </w:rPr>
      </w:pPr>
      <w:r>
        <w:rPr>
          <w:rFonts w:ascii="細明體_HKSCS" w:hAnsi="細明體_HKSCS" w:cs="細明體_HKSCS" w:eastAsia="細明體_HKSCS" w:hint="default"/>
          <w:w w:val="105"/>
          <w:sz w:val="17"/>
          <w:szCs w:val="17"/>
        </w:rPr>
        <w:t>書    </w:t>
      </w:r>
      <w:r>
        <w:rPr>
          <w:rFonts w:ascii="細明體_HKSCS" w:hAnsi="細明體_HKSCS" w:cs="細明體_HKSCS" w:eastAsia="細明體_HKSCS" w:hint="default"/>
          <w:spacing w:val="18"/>
          <w:w w:val="105"/>
          <w:sz w:val="17"/>
          <w:szCs w:val="17"/>
        </w:rPr>
        <w:t> </w:t>
      </w:r>
      <w:r>
        <w:rPr>
          <w:rFonts w:ascii="細明體_HKSCS" w:hAnsi="細明體_HKSCS" w:cs="細明體_HKSCS" w:eastAsia="細明體_HKSCS" w:hint="default"/>
          <w:w w:val="105"/>
          <w:sz w:val="17"/>
          <w:szCs w:val="17"/>
        </w:rPr>
        <w:t>號：</w:t>
      </w:r>
      <w:r>
        <w:rPr>
          <w:rFonts w:ascii="Arial" w:hAnsi="Arial" w:cs="Arial" w:eastAsia="Arial" w:hint="default"/>
          <w:w w:val="105"/>
          <w:sz w:val="17"/>
          <w:szCs w:val="17"/>
        </w:rPr>
        <w:t>AER047400</w:t>
      </w:r>
      <w:r>
        <w:rPr>
          <w:rFonts w:ascii="Arial" w:hAnsi="Arial" w:cs="Arial" w:eastAsia="Arial" w:hint="default"/>
          <w:sz w:val="17"/>
          <w:szCs w:val="17"/>
        </w:rPr>
      </w:r>
    </w:p>
    <w:p>
      <w:pPr>
        <w:spacing w:before="53"/>
        <w:ind w:left="139" w:right="0" w:firstLine="0"/>
        <w:jc w:val="both"/>
        <w:rPr>
          <w:rFonts w:ascii="細明體_HKSCS" w:hAnsi="細明體_HKSCS" w:cs="細明體_HKSCS" w:eastAsia="細明體_HKSCS" w:hint="default"/>
          <w:sz w:val="17"/>
          <w:szCs w:val="17"/>
        </w:rPr>
      </w:pPr>
      <w:r>
        <w:rPr>
          <w:rFonts w:ascii="細明體_HKSCS" w:hAnsi="細明體_HKSCS" w:cs="細明體_HKSCS" w:eastAsia="細明體_HKSCS" w:hint="default"/>
          <w:w w:val="105"/>
          <w:sz w:val="17"/>
          <w:szCs w:val="17"/>
        </w:rPr>
        <w:t>版     </w:t>
      </w:r>
      <w:r>
        <w:rPr>
          <w:rFonts w:ascii="細明體_HKSCS" w:hAnsi="細明體_HKSCS" w:cs="細明體_HKSCS" w:eastAsia="細明體_HKSCS" w:hint="default"/>
          <w:w w:val="105"/>
          <w:sz w:val="15"/>
          <w:szCs w:val="15"/>
        </w:rPr>
        <w:t>欠： </w:t>
      </w:r>
      <w:r>
        <w:rPr>
          <w:rFonts w:ascii="Arial" w:hAnsi="Arial" w:cs="Arial" w:eastAsia="Arial" w:hint="default"/>
          <w:w w:val="105"/>
          <w:sz w:val="17"/>
          <w:szCs w:val="17"/>
        </w:rPr>
        <w:t>2017 </w:t>
      </w:r>
      <w:r>
        <w:rPr>
          <w:rFonts w:ascii="細明體_HKSCS" w:hAnsi="細明體_HKSCS" w:cs="細明體_HKSCS" w:eastAsia="細明體_HKSCS" w:hint="default"/>
          <w:w w:val="105"/>
          <w:sz w:val="16"/>
          <w:szCs w:val="16"/>
        </w:rPr>
        <w:t>年 </w:t>
      </w:r>
      <w:r>
        <w:rPr>
          <w:rFonts w:ascii="Arial" w:hAnsi="Arial" w:cs="Arial" w:eastAsia="Arial" w:hint="default"/>
          <w:w w:val="105"/>
          <w:sz w:val="17"/>
          <w:szCs w:val="17"/>
        </w:rPr>
        <w:t>05</w:t>
      </w:r>
      <w:r>
        <w:rPr>
          <w:rFonts w:ascii="Arial" w:hAnsi="Arial" w:cs="Arial" w:eastAsia="Arial" w:hint="default"/>
          <w:spacing w:val="-10"/>
          <w:w w:val="105"/>
          <w:sz w:val="17"/>
          <w:szCs w:val="17"/>
        </w:rPr>
        <w:t> </w:t>
      </w:r>
      <w:r>
        <w:rPr>
          <w:rFonts w:ascii="細明體_HKSCS" w:hAnsi="細明體_HKSCS" w:cs="細明體_HKSCS" w:eastAsia="細明體_HKSCS" w:hint="default"/>
          <w:w w:val="105"/>
          <w:sz w:val="17"/>
          <w:szCs w:val="17"/>
        </w:rPr>
        <w:t>月初版</w:t>
      </w:r>
      <w:r>
        <w:rPr>
          <w:rFonts w:ascii="細明體_HKSCS" w:hAnsi="細明體_HKSCS" w:cs="細明體_HKSCS" w:eastAsia="細明體_HKSCS" w:hint="default"/>
          <w:sz w:val="17"/>
          <w:szCs w:val="17"/>
        </w:rPr>
      </w:r>
    </w:p>
    <w:p>
      <w:pPr>
        <w:spacing w:before="42"/>
        <w:ind w:left="139" w:right="0" w:firstLine="0"/>
        <w:jc w:val="both"/>
        <w:rPr>
          <w:rFonts w:ascii="Arial" w:hAnsi="Arial" w:cs="Arial" w:eastAsia="Arial" w:hint="default"/>
          <w:sz w:val="17"/>
          <w:szCs w:val="17"/>
        </w:rPr>
      </w:pPr>
      <w:r>
        <w:rPr>
          <w:rFonts w:ascii="細明體_HKSCS" w:hAnsi="細明體_HKSCS" w:cs="細明體_HKSCS" w:eastAsia="細明體_HKSCS" w:hint="default"/>
          <w:w w:val="105"/>
          <w:sz w:val="18"/>
          <w:szCs w:val="18"/>
        </w:rPr>
        <w:t>建議售價：</w:t>
      </w:r>
      <w:r>
        <w:rPr>
          <w:rFonts w:ascii="細明體_HKSCS" w:hAnsi="細明體_HKSCS" w:cs="細明體_HKSCS" w:eastAsia="細明體_HKSCS" w:hint="default"/>
          <w:spacing w:val="-58"/>
          <w:w w:val="105"/>
          <w:sz w:val="18"/>
          <w:szCs w:val="18"/>
        </w:rPr>
        <w:t> </w:t>
      </w:r>
      <w:r>
        <w:rPr>
          <w:rFonts w:ascii="Arial" w:hAnsi="Arial" w:cs="Arial" w:eastAsia="Arial" w:hint="default"/>
          <w:w w:val="105"/>
          <w:sz w:val="17"/>
          <w:szCs w:val="17"/>
        </w:rPr>
        <w:t>NT$250</w:t>
      </w:r>
      <w:r>
        <w:rPr>
          <w:rFonts w:ascii="Arial" w:hAnsi="Arial" w:cs="Arial" w:eastAsia="Arial" w:hint="default"/>
          <w:sz w:val="17"/>
          <w:szCs w:val="17"/>
        </w:rPr>
      </w:r>
    </w:p>
    <w:p>
      <w:pPr>
        <w:spacing w:line="240" w:lineRule="auto" w:before="0"/>
        <w:ind w:right="0"/>
        <w:rPr>
          <w:rFonts w:ascii="Arial" w:hAnsi="Arial" w:cs="Arial" w:eastAsia="Arial" w:hint="default"/>
          <w:sz w:val="18"/>
          <w:szCs w:val="18"/>
        </w:rPr>
      </w:pPr>
    </w:p>
    <w:p>
      <w:pPr>
        <w:spacing w:line="312" w:lineRule="auto" w:before="125"/>
        <w:ind w:left="144" w:right="113" w:firstLine="4"/>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spacing w:val="-4"/>
          <w:w w:val="79"/>
          <w:sz w:val="15"/>
          <w:szCs w:val="15"/>
        </w:rPr>
        <w:t>問才京直至日月：本書</w:t>
      </w:r>
      <w:r>
        <w:rPr>
          <w:rFonts w:ascii="Times New Roman" w:hAnsi="Times New Roman" w:cs="Times New Roman" w:eastAsia="Times New Roman" w:hint="default"/>
          <w:spacing w:val="-4"/>
          <w:w w:val="79"/>
          <w:sz w:val="20"/>
          <w:szCs w:val="20"/>
        </w:rPr>
        <w:t>R</w:t>
      </w:r>
      <w:r>
        <w:rPr>
          <w:rFonts w:ascii="細明體_HKSCS" w:hAnsi="細明體_HKSCS" w:cs="細明體_HKSCS" w:eastAsia="細明體_HKSCS" w:hint="default"/>
          <w:spacing w:val="-4"/>
          <w:w w:val="79"/>
          <w:sz w:val="16"/>
          <w:szCs w:val="16"/>
        </w:rPr>
        <w:t>哥哥</w:t>
      </w:r>
      <w:r>
        <w:rPr>
          <w:rFonts w:ascii="Arial" w:hAnsi="Arial" w:cs="Arial" w:eastAsia="Arial" w:hint="default"/>
          <w:spacing w:val="-4"/>
          <w:w w:val="79"/>
          <w:sz w:val="11"/>
          <w:szCs w:val="11"/>
        </w:rPr>
        <w:t>l</w:t>
      </w:r>
      <w:r>
        <w:rPr>
          <w:rFonts w:ascii="Arial" w:hAnsi="Arial" w:cs="Arial" w:eastAsia="Arial" w:hint="default"/>
          <w:spacing w:val="-14"/>
          <w:w w:val="79"/>
          <w:sz w:val="11"/>
          <w:szCs w:val="11"/>
        </w:rPr>
        <w:t> </w:t>
      </w:r>
      <w:r>
        <w:rPr>
          <w:rFonts w:ascii="細明體_HKSCS" w:hAnsi="細明體_HKSCS" w:cs="細明體_HKSCS" w:eastAsia="細明體_HKSCS" w:hint="default"/>
          <w:w w:val="94"/>
          <w:sz w:val="15"/>
          <w:szCs w:val="15"/>
        </w:rPr>
        <w:t>病</w:t>
      </w:r>
      <w:r>
        <w:rPr>
          <w:rFonts w:ascii="細明體_HKSCS" w:hAnsi="細明體_HKSCS" w:cs="細明體_HKSCS" w:eastAsia="細明體_HKSCS" w:hint="default"/>
          <w:spacing w:val="-55"/>
          <w:w w:val="94"/>
          <w:sz w:val="15"/>
          <w:szCs w:val="15"/>
        </w:rPr>
        <w:t> </w:t>
      </w:r>
      <w:r>
        <w:rPr>
          <w:rFonts w:ascii="細明體_HKSCS" w:hAnsi="細明體_HKSCS" w:cs="細明體_HKSCS" w:eastAsia="細明體_HKSCS" w:hint="default"/>
          <w:w w:val="107"/>
          <w:sz w:val="15"/>
          <w:szCs w:val="15"/>
        </w:rPr>
        <w:t>之圈內外公了</w:t>
      </w:r>
      <w:r>
        <w:rPr>
          <w:rFonts w:ascii="細明體_HKSCS" w:hAnsi="細明體_HKSCS" w:cs="細明體_HKSCS" w:eastAsia="細明體_HKSCS" w:hint="default"/>
          <w:spacing w:val="-51"/>
          <w:w w:val="107"/>
          <w:sz w:val="15"/>
          <w:szCs w:val="15"/>
        </w:rPr>
        <w:t> </w:t>
      </w:r>
      <w:r>
        <w:rPr>
          <w:rFonts w:ascii="細明體_HKSCS" w:hAnsi="細明體_HKSCS" w:cs="細明體_HKSCS" w:eastAsia="細明體_HKSCS" w:hint="default"/>
          <w:spacing w:val="-1"/>
          <w:w w:val="108"/>
          <w:sz w:val="15"/>
          <w:szCs w:val="15"/>
        </w:rPr>
        <w:t>各高嚎、商品各級、結站畫面，</w:t>
      </w:r>
      <w:r>
        <w:rPr>
          <w:rFonts w:ascii="細明體_HKSCS" w:hAnsi="細明體_HKSCS" w:cs="細明體_HKSCS" w:eastAsia="細明體_HKSCS" w:hint="default"/>
          <w:w w:val="108"/>
          <w:sz w:val="15"/>
          <w:szCs w:val="15"/>
        </w:rPr>
        <w:t> </w:t>
      </w:r>
      <w:r>
        <w:rPr>
          <w:rFonts w:ascii="細明體_HKSCS" w:hAnsi="細明體_HKSCS" w:cs="細明體_HKSCS" w:eastAsia="細明體_HKSCS" w:hint="default"/>
          <w:w w:val="108"/>
          <w:sz w:val="15"/>
          <w:szCs w:val="15"/>
        </w:rPr>
      </w:r>
      <w:r>
        <w:rPr>
          <w:rFonts w:ascii="細明體_HKSCS" w:hAnsi="細明體_HKSCS" w:cs="細明體_HKSCS" w:eastAsia="細明體_HKSCS" w:hint="default"/>
          <w:sz w:val="15"/>
          <w:szCs w:val="15"/>
        </w:rPr>
        <w:t>其權利分屬合法註冊公司所有，    絕無侵權之意，   特此聲明。</w:t>
      </w:r>
    </w:p>
    <w:p>
      <w:pPr>
        <w:spacing w:line="240" w:lineRule="auto" w:before="0"/>
        <w:ind w:right="0"/>
        <w:rPr>
          <w:rFonts w:ascii="細明體_HKSCS" w:hAnsi="細明體_HKSCS" w:cs="細明體_HKSCS" w:eastAsia="細明體_HKSCS" w:hint="default"/>
          <w:sz w:val="14"/>
          <w:szCs w:val="14"/>
        </w:rPr>
      </w:pPr>
    </w:p>
    <w:p>
      <w:pPr>
        <w:spacing w:line="307" w:lineRule="auto" w:before="106"/>
        <w:ind w:left="139" w:right="144" w:firstLine="4"/>
        <w:jc w:val="both"/>
        <w:rPr>
          <w:rFonts w:ascii="細明體_HKSCS" w:hAnsi="細明體_HKSCS" w:cs="細明體_HKSCS" w:eastAsia="細明體_HKSCS" w:hint="default"/>
          <w:sz w:val="15"/>
          <w:szCs w:val="15"/>
        </w:rPr>
      </w:pPr>
      <w:r>
        <w:rPr>
          <w:rFonts w:ascii="Times New Roman" w:hAnsi="Times New Roman" w:cs="Times New Roman" w:eastAsia="Times New Roman" w:hint="default"/>
          <w:i/>
          <w:spacing w:val="2"/>
          <w:w w:val="45"/>
          <w:sz w:val="20"/>
          <w:szCs w:val="20"/>
        </w:rPr>
        <w:t>Wf</w:t>
      </w:r>
      <w:r>
        <w:rPr>
          <w:rFonts w:ascii="Times New Roman" w:hAnsi="Times New Roman" w:cs="Times New Roman" w:eastAsia="Times New Roman" w:hint="default"/>
          <w:i/>
          <w:spacing w:val="-2"/>
          <w:w w:val="45"/>
          <w:sz w:val="20"/>
          <w:szCs w:val="20"/>
        </w:rPr>
        <w:t> </w:t>
      </w:r>
      <w:r>
        <w:rPr>
          <w:rFonts w:ascii="細明體_HKSCS" w:hAnsi="細明體_HKSCS" w:cs="細明體_HKSCS" w:eastAsia="細明體_HKSCS" w:hint="default"/>
          <w:spacing w:val="-9"/>
          <w:w w:val="111"/>
          <w:sz w:val="15"/>
          <w:szCs w:val="15"/>
        </w:rPr>
        <w:t>干盔聲明：本著</w:t>
      </w:r>
      <w:r>
        <w:rPr>
          <w:rFonts w:ascii="Arial" w:hAnsi="Arial" w:cs="Arial" w:eastAsia="Arial" w:hint="default"/>
          <w:spacing w:val="-9"/>
          <w:w w:val="111"/>
          <w:sz w:val="19"/>
          <w:szCs w:val="19"/>
        </w:rPr>
        <w:t>fτ</w:t>
      </w:r>
      <w:r>
        <w:rPr>
          <w:rFonts w:ascii="細明體_HKSCS" w:hAnsi="細明體_HKSCS" w:cs="細明體_HKSCS" w:eastAsia="細明體_HKSCS" w:hint="default"/>
          <w:spacing w:val="-9"/>
          <w:w w:val="111"/>
          <w:sz w:val="15"/>
          <w:szCs w:val="15"/>
        </w:rPr>
        <w:t>你</w:t>
      </w:r>
      <w:r>
        <w:rPr>
          <w:rFonts w:ascii="細明體_HKSCS" w:hAnsi="細明體_HKSCS" w:cs="細明體_HKSCS" w:eastAsia="細明體_HKSCS" w:hint="default"/>
          <w:spacing w:val="-75"/>
          <w:w w:val="111"/>
          <w:sz w:val="15"/>
          <w:szCs w:val="15"/>
        </w:rPr>
        <w:t> </w:t>
      </w:r>
      <w:r>
        <w:rPr>
          <w:rFonts w:ascii="細明體_HKSCS" w:hAnsi="細明體_HKSCS" w:cs="細明體_HKSCS" w:eastAsia="細明體_HKSCS" w:hint="default"/>
          <w:spacing w:val="-67"/>
          <w:w w:val="91"/>
          <w:sz w:val="15"/>
          <w:szCs w:val="15"/>
        </w:rPr>
        <w:t>！氣</w:t>
      </w:r>
      <w:r>
        <w:rPr>
          <w:rFonts w:ascii="細明體_HKSCS" w:hAnsi="細明體_HKSCS" w:cs="細明體_HKSCS" w:eastAsia="細明體_HKSCS" w:hint="default"/>
          <w:spacing w:val="-58"/>
          <w:w w:val="91"/>
          <w:sz w:val="15"/>
          <w:szCs w:val="15"/>
        </w:rPr>
        <w:t> </w:t>
      </w:r>
      <w:r>
        <w:rPr>
          <w:rFonts w:ascii="細明體_HKSCS" w:hAnsi="細明體_HKSCS" w:cs="細明體_HKSCS" w:eastAsia="細明體_HKSCS" w:hint="default"/>
          <w:spacing w:val="-7"/>
          <w:w w:val="135"/>
          <w:sz w:val="15"/>
          <w:szCs w:val="15"/>
        </w:rPr>
        <w:t>也</w:t>
      </w:r>
      <w:r>
        <w:rPr>
          <w:rFonts w:ascii="Times New Roman" w:hAnsi="Times New Roman" w:cs="Times New Roman" w:eastAsia="Times New Roman" w:hint="default"/>
          <w:spacing w:val="-7"/>
          <w:w w:val="135"/>
          <w:sz w:val="4"/>
          <w:szCs w:val="4"/>
        </w:rPr>
        <w:t>1</w:t>
      </w:r>
      <w:r>
        <w:rPr>
          <w:rFonts w:ascii="細明體_HKSCS" w:hAnsi="細明體_HKSCS" w:cs="細明體_HKSCS" w:eastAsia="細明體_HKSCS" w:hint="default"/>
          <w:spacing w:val="-7"/>
          <w:w w:val="135"/>
          <w:sz w:val="15"/>
          <w:szCs w:val="15"/>
        </w:rPr>
        <w:t>僅授權合</w:t>
      </w:r>
      <w:r>
        <w:rPr>
          <w:rFonts w:ascii="細明體_HKSCS" w:hAnsi="細明體_HKSCS" w:cs="細明體_HKSCS" w:eastAsia="細明體_HKSCS" w:hint="default"/>
          <w:spacing w:val="-77"/>
          <w:w w:val="135"/>
          <w:sz w:val="15"/>
          <w:szCs w:val="15"/>
        </w:rPr>
        <w:t> </w:t>
      </w:r>
      <w:r>
        <w:rPr>
          <w:rFonts w:ascii="細明體_HKSCS" w:hAnsi="細明體_HKSCS" w:cs="細明體_HKSCS" w:eastAsia="細明體_HKSCS" w:hint="default"/>
          <w:w w:val="70"/>
          <w:sz w:val="15"/>
          <w:szCs w:val="15"/>
        </w:rPr>
        <w:t>支</w:t>
      </w:r>
      <w:r>
        <w:rPr>
          <w:rFonts w:ascii="細明體_HKSCS" w:hAnsi="細明體_HKSCS" w:cs="細明體_HKSCS" w:eastAsia="細明體_HKSCS" w:hint="default"/>
          <w:spacing w:val="-45"/>
          <w:w w:val="70"/>
          <w:sz w:val="15"/>
          <w:szCs w:val="15"/>
        </w:rPr>
        <w:t> </w:t>
      </w:r>
      <w:r>
        <w:rPr>
          <w:rFonts w:ascii="細明體_HKSCS" w:hAnsi="細明體_HKSCS" w:cs="細明體_HKSCS" w:eastAsia="細明體_HKSCS" w:hint="default"/>
          <w:w w:val="102"/>
          <w:sz w:val="15"/>
          <w:szCs w:val="15"/>
        </w:rPr>
        <w:t>持</w:t>
      </w:r>
      <w:r>
        <w:rPr>
          <w:rFonts w:ascii="細明體_HKSCS" w:hAnsi="細明體_HKSCS" w:cs="細明體_HKSCS" w:eastAsia="細明體_HKSCS" w:hint="default"/>
          <w:spacing w:val="-69"/>
          <w:w w:val="102"/>
          <w:sz w:val="15"/>
          <w:szCs w:val="15"/>
        </w:rPr>
        <w:t> </w:t>
      </w:r>
      <w:r>
        <w:rPr>
          <w:rFonts w:ascii="Arial" w:hAnsi="Arial" w:cs="Arial" w:eastAsia="Arial" w:hint="default"/>
          <w:spacing w:val="-18"/>
          <w:w w:val="78"/>
          <w:sz w:val="18"/>
          <w:szCs w:val="18"/>
        </w:rPr>
        <w:t>VJ</w:t>
      </w:r>
      <w:r>
        <w:rPr>
          <w:rFonts w:ascii="Arial" w:hAnsi="Arial" w:cs="Arial" w:eastAsia="Arial" w:hint="default"/>
          <w:spacing w:val="-35"/>
          <w:w w:val="78"/>
          <w:sz w:val="18"/>
          <w:szCs w:val="18"/>
        </w:rPr>
        <w:t> </w:t>
      </w:r>
      <w:r>
        <w:rPr>
          <w:rFonts w:ascii="細明體_HKSCS" w:hAnsi="細明體_HKSCS" w:cs="細明體_HKSCS" w:eastAsia="細明體_HKSCS" w:hint="default"/>
          <w:spacing w:val="-34"/>
          <w:w w:val="118"/>
          <w:sz w:val="15"/>
          <w:szCs w:val="15"/>
        </w:rPr>
        <w:t>本書之讀者句：習</w:t>
      </w:r>
      <w:r>
        <w:rPr>
          <w:rFonts w:ascii="細明體_HKSCS" w:hAnsi="細明體_HKSCS" w:cs="細明體_HKSCS" w:eastAsia="細明體_HKSCS" w:hint="default"/>
          <w:spacing w:val="-82"/>
          <w:w w:val="118"/>
          <w:sz w:val="15"/>
          <w:szCs w:val="15"/>
        </w:rPr>
        <w:t> </w:t>
      </w:r>
      <w:r>
        <w:rPr>
          <w:rFonts w:ascii="Times New Roman" w:hAnsi="Times New Roman" w:cs="Times New Roman" w:eastAsia="Times New Roman" w:hint="default"/>
          <w:spacing w:val="-1"/>
          <w:w w:val="88"/>
          <w:sz w:val="21"/>
          <w:szCs w:val="21"/>
        </w:rPr>
        <w:t>f1r</w:t>
      </w:r>
      <w:r>
        <w:rPr>
          <w:rFonts w:ascii="細明體_HKSCS" w:hAnsi="細明體_HKSCS" w:cs="細明體_HKSCS" w:eastAsia="細明體_HKSCS" w:hint="default"/>
          <w:spacing w:val="-1"/>
          <w:w w:val="88"/>
          <w:sz w:val="15"/>
          <w:szCs w:val="15"/>
        </w:rPr>
        <w:t>用，非</w:t>
      </w:r>
      <w:r>
        <w:rPr>
          <w:rFonts w:ascii="細明體_HKSCS" w:hAnsi="細明體_HKSCS" w:cs="細明體_HKSCS" w:eastAsia="細明體_HKSCS" w:hint="default"/>
          <w:w w:val="88"/>
          <w:sz w:val="15"/>
          <w:szCs w:val="15"/>
        </w:rPr>
        <w:t> </w:t>
      </w:r>
      <w:r>
        <w:rPr>
          <w:rFonts w:ascii="細明體_HKSCS" w:hAnsi="細明體_HKSCS" w:cs="細明體_HKSCS" w:eastAsia="細明體_HKSCS" w:hint="default"/>
          <w:w w:val="88"/>
          <w:sz w:val="15"/>
          <w:szCs w:val="15"/>
        </w:rPr>
      </w:r>
      <w:r>
        <w:rPr>
          <w:rFonts w:ascii="細明體_HKSCS" w:hAnsi="細明體_HKSCS" w:cs="細明體_HKSCS" w:eastAsia="細明體_HKSCS" w:hint="default"/>
          <w:w w:val="105"/>
          <w:sz w:val="15"/>
          <w:szCs w:val="15"/>
        </w:rPr>
        <w:t>幸之本書作者或養跨瓷缸股份有限公司正式授權， 不得以 </w:t>
      </w:r>
      <w:r>
        <w:rPr>
          <w:rFonts w:ascii="Arial" w:hAnsi="Arial" w:cs="Arial" w:eastAsia="Arial" w:hint="default"/>
          <w:w w:val="105"/>
          <w:sz w:val="18"/>
          <w:szCs w:val="18"/>
        </w:rPr>
        <w:t>ff </w:t>
      </w:r>
      <w:r>
        <w:rPr>
          <w:rFonts w:ascii="Arial" w:hAnsi="Arial" w:cs="Arial" w:eastAsia="Arial" w:hint="default"/>
          <w:w w:val="105"/>
          <w:sz w:val="19"/>
          <w:szCs w:val="19"/>
        </w:rPr>
        <w:t>f</w:t>
      </w:r>
      <w:r>
        <w:rPr>
          <w:rFonts w:ascii="細明體_HKSCS" w:hAnsi="細明體_HKSCS" w:cs="細明體_HKSCS" w:eastAsia="細明體_HKSCS" w:hint="default"/>
          <w:w w:val="105"/>
          <w:sz w:val="15"/>
          <w:szCs w:val="15"/>
        </w:rPr>
        <w:t>可形式複 裂、抄襲、轉戰或透過網路散佈其內容。</w:t>
      </w:r>
      <w:r>
        <w:rPr>
          <w:rFonts w:ascii="細明體_HKSCS" w:hAnsi="細明體_HKSCS" w:cs="細明體_HKSCS" w:eastAsia="細明體_HKSCS" w:hint="default"/>
          <w:sz w:val="15"/>
          <w:szCs w:val="15"/>
        </w:rPr>
      </w:r>
    </w:p>
    <w:p>
      <w:pPr>
        <w:spacing w:before="34"/>
        <w:ind w:left="144" w:right="0" w:firstLine="0"/>
        <w:jc w:val="both"/>
        <w:rPr>
          <w:rFonts w:ascii="細明體_HKSCS" w:hAnsi="細明體_HKSCS" w:cs="細明體_HKSCS" w:eastAsia="細明體_HKSCS" w:hint="default"/>
          <w:sz w:val="15"/>
          <w:szCs w:val="15"/>
        </w:rPr>
      </w:pPr>
      <w:r>
        <w:rPr>
          <w:rFonts w:ascii="細明體_HKSCS" w:hAnsi="細明體_HKSCS" w:cs="細明體_HKSCS" w:eastAsia="細明體_HKSCS" w:hint="default"/>
          <w:sz w:val="15"/>
          <w:szCs w:val="15"/>
        </w:rPr>
        <w:t>版權所有 ＠</w:t>
      </w:r>
      <w:r>
        <w:rPr>
          <w:rFonts w:ascii="細明體_HKSCS" w:hAnsi="細明體_HKSCS" w:cs="細明體_HKSCS" w:eastAsia="細明體_HKSCS" w:hint="default"/>
          <w:spacing w:val="42"/>
          <w:sz w:val="15"/>
          <w:szCs w:val="15"/>
        </w:rPr>
        <w:t> </w:t>
      </w:r>
      <w:r>
        <w:rPr>
          <w:rFonts w:ascii="細明體_HKSCS" w:hAnsi="細明體_HKSCS" w:cs="細明體_HKSCS" w:eastAsia="細明體_HKSCS" w:hint="default"/>
          <w:sz w:val="15"/>
          <w:szCs w:val="15"/>
        </w:rPr>
        <w:t>翻印必究</w:t>
      </w:r>
    </w:p>
    <w:p>
      <w:pPr>
        <w:spacing w:line="240" w:lineRule="auto" w:before="0"/>
        <w:ind w:right="0"/>
        <w:rPr>
          <w:rFonts w:ascii="細明體_HKSCS" w:hAnsi="細明體_HKSCS" w:cs="細明體_HKSCS" w:eastAsia="細明體_HKSCS" w:hint="default"/>
          <w:sz w:val="14"/>
          <w:szCs w:val="14"/>
        </w:rPr>
      </w:pPr>
    </w:p>
    <w:p>
      <w:pPr>
        <w:spacing w:line="240" w:lineRule="auto" w:before="12"/>
        <w:ind w:right="0"/>
        <w:rPr>
          <w:rFonts w:ascii="細明體_HKSCS" w:hAnsi="細明體_HKSCS" w:cs="細明體_HKSCS" w:eastAsia="細明體_HKSCS" w:hint="default"/>
          <w:sz w:val="14"/>
          <w:szCs w:val="14"/>
        </w:rPr>
      </w:pPr>
    </w:p>
    <w:p>
      <w:pPr>
        <w:spacing w:line="159" w:lineRule="exact" w:before="0"/>
        <w:ind w:left="153" w:right="0" w:firstLine="0"/>
        <w:jc w:val="both"/>
        <w:rPr>
          <w:rFonts w:ascii="細明體_HKSCS" w:hAnsi="細明體_HKSCS" w:cs="細明體_HKSCS" w:eastAsia="細明體_HKSCS" w:hint="default"/>
          <w:sz w:val="15"/>
          <w:szCs w:val="15"/>
        </w:rPr>
      </w:pPr>
      <w:r>
        <w:rPr>
          <w:rFonts w:ascii="細明體_HKSCS" w:hAnsi="細明體_HKSCS" w:cs="細明體_HKSCS" w:eastAsia="細明體_HKSCS" w:hint="default"/>
          <w:sz w:val="15"/>
          <w:szCs w:val="15"/>
        </w:rPr>
        <w:t>鼠家自主館出版</w:t>
      </w:r>
      <w:r>
        <w:rPr>
          <w:rFonts w:ascii="細明體_HKSCS" w:hAnsi="細明體_HKSCS" w:cs="細明體_HKSCS" w:eastAsia="細明體_HKSCS" w:hint="default"/>
          <w:spacing w:val="-62"/>
          <w:sz w:val="15"/>
          <w:szCs w:val="15"/>
        </w:rPr>
        <w:t> </w:t>
      </w:r>
      <w:r>
        <w:rPr>
          <w:rFonts w:ascii="Arial" w:hAnsi="Arial" w:cs="Arial" w:eastAsia="Arial" w:hint="default"/>
          <w:i/>
          <w:w w:val="85"/>
          <w:sz w:val="15"/>
          <w:szCs w:val="15"/>
        </w:rPr>
        <w:t>[fi.,</w:t>
      </w:r>
      <w:r>
        <w:rPr>
          <w:rFonts w:ascii="Arial" w:hAnsi="Arial" w:cs="Arial" w:eastAsia="Arial" w:hint="default"/>
          <w:i/>
          <w:spacing w:val="-17"/>
          <w:w w:val="85"/>
          <w:sz w:val="15"/>
          <w:szCs w:val="15"/>
        </w:rPr>
        <w:t> </w:t>
      </w:r>
      <w:r>
        <w:rPr>
          <w:rFonts w:ascii="細明體_HKSCS" w:hAnsi="細明體_HKSCS" w:cs="細明體_HKSCS" w:eastAsia="細明體_HKSCS" w:hint="default"/>
          <w:w w:val="85"/>
          <w:sz w:val="15"/>
          <w:szCs w:val="15"/>
        </w:rPr>
        <w:t>了言</w:t>
      </w:r>
      <w:r>
        <w:rPr>
          <w:rFonts w:ascii="細明體_HKSCS" w:hAnsi="細明體_HKSCS" w:cs="細明體_HKSCS" w:eastAsia="細明體_HKSCS" w:hint="default"/>
          <w:spacing w:val="-49"/>
          <w:w w:val="85"/>
          <w:sz w:val="15"/>
          <w:szCs w:val="15"/>
        </w:rPr>
        <w:t> </w:t>
      </w:r>
      <w:r>
        <w:rPr>
          <w:rFonts w:ascii="細明體_HKSCS" w:hAnsi="細明體_HKSCS" w:cs="細明體_HKSCS" w:eastAsia="細明體_HKSCS" w:hint="default"/>
          <w:spacing w:val="-9"/>
          <w:sz w:val="15"/>
          <w:szCs w:val="15"/>
        </w:rPr>
        <w:t>行正義自資料</w:t>
      </w:r>
    </w:p>
    <w:p>
      <w:pPr>
        <w:tabs>
          <w:tab w:pos="3142" w:val="left" w:leader="none"/>
        </w:tabs>
        <w:spacing w:line="258" w:lineRule="exact" w:before="0"/>
        <w:ind w:left="120" w:right="0" w:firstLine="0"/>
        <w:jc w:val="both"/>
        <w:rPr>
          <w:rFonts w:ascii="細明體_HKSCS" w:hAnsi="細明體_HKSCS" w:cs="細明體_HKSCS" w:eastAsia="細明體_HKSCS" w:hint="default"/>
          <w:sz w:val="24"/>
          <w:szCs w:val="24"/>
        </w:rPr>
      </w:pPr>
      <w:r>
        <w:rPr>
          <w:rFonts w:ascii="Arial" w:hAnsi="Arial" w:cs="Arial" w:eastAsia="Arial" w:hint="default"/>
          <w:w w:val="151"/>
          <w:sz w:val="11"/>
          <w:szCs w:val="11"/>
        </w:rPr>
        <w:t>r</w:t>
      </w:r>
      <w:r>
        <w:rPr>
          <w:rFonts w:ascii="Arial" w:hAnsi="Arial" w:cs="Arial" w:eastAsia="Arial" w:hint="default"/>
          <w:sz w:val="11"/>
          <w:szCs w:val="11"/>
        </w:rPr>
        <w:t> </w:t>
      </w:r>
      <w:r>
        <w:rPr>
          <w:rFonts w:ascii="Arial" w:hAnsi="Arial" w:cs="Arial" w:eastAsia="Arial" w:hint="default"/>
          <w:spacing w:val="-12"/>
          <w:sz w:val="11"/>
          <w:szCs w:val="11"/>
        </w:rPr>
        <w:t> </w:t>
      </w:r>
      <w:r>
        <w:rPr>
          <w:rFonts w:ascii="細明體_HKSCS" w:hAnsi="細明體_HKSCS" w:cs="細明體_HKSCS" w:eastAsia="細明體_HKSCS" w:hint="default"/>
          <w:spacing w:val="-17"/>
          <w:w w:val="163"/>
          <w:sz w:val="11"/>
          <w:szCs w:val="11"/>
        </w:rPr>
        <w:t>、</w:t>
      </w:r>
      <w:r>
        <w:rPr>
          <w:rFonts w:ascii="細明體_HKSCS" w:hAnsi="細明體_HKSCS" w:cs="細明體_HKSCS" w:eastAsia="細明體_HKSCS" w:hint="default"/>
          <w:w w:val="12"/>
          <w:sz w:val="24"/>
          <w:szCs w:val="24"/>
        </w:rPr>
        <w:t>－</w:t>
      </w:r>
      <w:r>
        <w:rPr>
          <w:rFonts w:ascii="細明體_HKSCS" w:hAnsi="細明體_HKSCS" w:cs="細明體_HKSCS" w:eastAsia="細明體_HKSCS" w:hint="default"/>
          <w:spacing w:val="32"/>
          <w:sz w:val="24"/>
          <w:szCs w:val="24"/>
        </w:rPr>
        <w:t> </w:t>
      </w:r>
      <w:r>
        <w:rPr>
          <w:rFonts w:ascii="細明體_HKSCS" w:hAnsi="細明體_HKSCS" w:cs="細明體_HKSCS" w:eastAsia="細明體_HKSCS" w:hint="default"/>
          <w:w w:val="21"/>
          <w:sz w:val="24"/>
          <w:szCs w:val="24"/>
        </w:rPr>
        <w:t>－</w:t>
      </w:r>
      <w:r>
        <w:rPr>
          <w:rFonts w:ascii="細明體_HKSCS" w:hAnsi="細明體_HKSCS" w:cs="細明體_HKSCS" w:eastAsia="細明體_HKSCS" w:hint="default"/>
          <w:spacing w:val="30"/>
          <w:sz w:val="24"/>
          <w:szCs w:val="24"/>
        </w:rPr>
        <w:t> </w:t>
      </w:r>
      <w:r>
        <w:rPr>
          <w:rFonts w:ascii="細明體_HKSCS" w:hAnsi="細明體_HKSCS" w:cs="細明體_HKSCS" w:eastAsia="細明體_HKSCS" w:hint="default"/>
          <w:w w:val="26"/>
          <w:sz w:val="24"/>
          <w:szCs w:val="24"/>
        </w:rPr>
        <w:t>叫</w:t>
      </w:r>
      <w:r>
        <w:rPr>
          <w:rFonts w:ascii="細明體_HKSCS" w:hAnsi="細明體_HKSCS" w:cs="細明體_HKSCS" w:eastAsia="細明體_HKSCS" w:hint="default"/>
          <w:spacing w:val="-39"/>
          <w:w w:val="26"/>
          <w:sz w:val="24"/>
          <w:szCs w:val="24"/>
        </w:rPr>
        <w:t>』</w:t>
      </w:r>
      <w:r>
        <w:rPr>
          <w:rFonts w:ascii="細明體_HKSCS" w:hAnsi="細明體_HKSCS" w:cs="細明體_HKSCS" w:eastAsia="細明體_HKSCS" w:hint="default"/>
          <w:w w:val="22"/>
          <w:sz w:val="24"/>
          <w:szCs w:val="24"/>
        </w:rPr>
        <w:t>自</w:t>
      </w:r>
      <w:r>
        <w:rPr>
          <w:rFonts w:ascii="細明體_HKSCS" w:hAnsi="細明體_HKSCS" w:cs="細明體_HKSCS" w:eastAsia="細明體_HKSCS" w:hint="default"/>
          <w:spacing w:val="-6"/>
          <w:w w:val="22"/>
          <w:sz w:val="24"/>
          <w:szCs w:val="24"/>
        </w:rPr>
        <w:t>侮</w:t>
      </w:r>
      <w:r>
        <w:rPr>
          <w:rFonts w:ascii="細明體_HKSCS" w:hAnsi="細明體_HKSCS" w:cs="細明體_HKSCS" w:eastAsia="細明體_HKSCS" w:hint="default"/>
          <w:w w:val="22"/>
          <w:sz w:val="24"/>
          <w:szCs w:val="24"/>
        </w:rPr>
        <w:t>自</w:t>
      </w:r>
      <w:r>
        <w:rPr>
          <w:rFonts w:ascii="細明體_HKSCS" w:hAnsi="細明體_HKSCS" w:cs="細明體_HKSCS" w:eastAsia="細明體_HKSCS" w:hint="default"/>
          <w:spacing w:val="-15"/>
          <w:w w:val="22"/>
          <w:sz w:val="24"/>
          <w:szCs w:val="24"/>
        </w:rPr>
        <w:t>月四</w:t>
      </w:r>
      <w:r>
        <w:rPr>
          <w:rFonts w:ascii="細明體_HKSCS" w:hAnsi="細明體_HKSCS" w:cs="細明體_HKSCS" w:eastAsia="細明體_HKSCS" w:hint="default"/>
          <w:spacing w:val="-98"/>
          <w:w w:val="122"/>
          <w:sz w:val="24"/>
          <w:szCs w:val="24"/>
        </w:rPr>
        <w:t>－</w:t>
      </w:r>
      <w:r>
        <w:rPr>
          <w:rFonts w:ascii="細明體_HKSCS" w:hAnsi="細明體_HKSCS" w:cs="細明體_HKSCS" w:eastAsia="細明體_HKSCS" w:hint="default"/>
          <w:w w:val="31"/>
          <w:sz w:val="24"/>
          <w:szCs w:val="24"/>
        </w:rPr>
        <w:t>一一</w:t>
      </w:r>
      <w:r>
        <w:rPr>
          <w:rFonts w:ascii="細明體_HKSCS" w:hAnsi="細明體_HKSCS" w:cs="細明體_HKSCS" w:eastAsia="細明體_HKSCS" w:hint="default"/>
          <w:sz w:val="24"/>
          <w:szCs w:val="24"/>
        </w:rPr>
        <w:t>    </w:t>
      </w:r>
      <w:r>
        <w:rPr>
          <w:rFonts w:ascii="細明體_HKSCS" w:hAnsi="細明體_HKSCS" w:cs="細明體_HKSCS" w:eastAsia="細明體_HKSCS" w:hint="default"/>
          <w:spacing w:val="-4"/>
          <w:sz w:val="24"/>
          <w:szCs w:val="24"/>
        </w:rPr>
        <w:t> </w:t>
      </w:r>
      <w:r>
        <w:rPr>
          <w:rFonts w:ascii="細明體_HKSCS" w:hAnsi="細明體_HKSCS" w:cs="細明體_HKSCS" w:eastAsia="細明體_HKSCS" w:hint="default"/>
          <w:spacing w:val="-90"/>
          <w:w w:val="119"/>
          <w:sz w:val="24"/>
          <w:szCs w:val="24"/>
        </w:rPr>
        <w:t>－</w:t>
      </w:r>
      <w:r>
        <w:rPr>
          <w:rFonts w:ascii="細明體_HKSCS" w:hAnsi="細明體_HKSCS" w:cs="細明體_HKSCS" w:eastAsia="細明體_HKSCS" w:hint="default"/>
          <w:spacing w:val="-27"/>
          <w:w w:val="29"/>
          <w:sz w:val="24"/>
          <w:szCs w:val="24"/>
        </w:rPr>
        <w:t>白</w:t>
      </w:r>
      <w:r>
        <w:rPr>
          <w:rFonts w:ascii="細明體_HKSCS" w:hAnsi="細明體_HKSCS" w:cs="細明體_HKSCS" w:eastAsia="細明體_HKSCS" w:hint="default"/>
          <w:spacing w:val="-30"/>
          <w:w w:val="32"/>
          <w:sz w:val="24"/>
          <w:szCs w:val="24"/>
        </w:rPr>
        <w:t>白</w:t>
      </w:r>
      <w:r>
        <w:rPr>
          <w:rFonts w:ascii="細明體_HKSCS" w:hAnsi="細明體_HKSCS" w:cs="細明體_HKSCS" w:eastAsia="細明體_HKSCS" w:hint="default"/>
          <w:spacing w:val="-10"/>
          <w:w w:val="211"/>
          <w:sz w:val="24"/>
          <w:szCs w:val="24"/>
        </w:rPr>
        <w:t>－</w:t>
      </w:r>
      <w:r>
        <w:rPr>
          <w:rFonts w:ascii="細明體_HKSCS" w:hAnsi="細明體_HKSCS" w:cs="細明體_HKSCS" w:eastAsia="細明體_HKSCS" w:hint="default"/>
          <w:w w:val="139"/>
          <w:sz w:val="3"/>
          <w:szCs w:val="3"/>
        </w:rPr>
        <w:t>一句斗</w:t>
      </w:r>
      <w:r>
        <w:rPr>
          <w:rFonts w:ascii="細明體_HKSCS" w:hAnsi="細明體_HKSCS" w:cs="細明體_HKSCS" w:eastAsia="細明體_HKSCS" w:hint="default"/>
          <w:sz w:val="3"/>
          <w:szCs w:val="3"/>
        </w:rPr>
        <w:tab/>
      </w:r>
      <w:r>
        <w:rPr>
          <w:rFonts w:ascii="細明體_HKSCS" w:hAnsi="細明體_HKSCS" w:cs="細明體_HKSCS" w:eastAsia="細明體_HKSCS" w:hint="default"/>
          <w:w w:val="19"/>
          <w:sz w:val="24"/>
          <w:szCs w:val="24"/>
        </w:rPr>
        <w:t>干</w:t>
      </w:r>
      <w:r>
        <w:rPr>
          <w:rFonts w:ascii="細明體_HKSCS" w:hAnsi="細明體_HKSCS" w:cs="細明體_HKSCS" w:eastAsia="細明體_HKSCS" w:hint="default"/>
          <w:spacing w:val="-47"/>
          <w:sz w:val="24"/>
          <w:szCs w:val="24"/>
        </w:rPr>
        <w:t> </w:t>
      </w:r>
      <w:r>
        <w:rPr>
          <w:rFonts w:ascii="細明體_HKSCS" w:hAnsi="細明體_HKSCS" w:cs="細明體_HKSCS" w:eastAsia="細明體_HKSCS" w:hint="default"/>
          <w:spacing w:val="-6"/>
          <w:w w:val="36"/>
          <w:sz w:val="24"/>
          <w:szCs w:val="24"/>
        </w:rPr>
        <w:t>一</w:t>
      </w:r>
      <w:r>
        <w:rPr>
          <w:rFonts w:ascii="細明體_HKSCS" w:hAnsi="細明體_HKSCS" w:cs="細明體_HKSCS" w:eastAsia="細明體_HKSCS" w:hint="default"/>
          <w:w w:val="24"/>
          <w:sz w:val="24"/>
          <w:szCs w:val="24"/>
        </w:rPr>
        <w:t>－</w:t>
      </w:r>
      <w:r>
        <w:rPr>
          <w:rFonts w:ascii="細明體_HKSCS" w:hAnsi="細明體_HKSCS" w:cs="細明體_HKSCS" w:eastAsia="細明體_HKSCS" w:hint="default"/>
          <w:spacing w:val="-15"/>
          <w:w w:val="24"/>
          <w:sz w:val="24"/>
          <w:szCs w:val="24"/>
        </w:rPr>
        <w:t>－</w:t>
      </w:r>
      <w:r>
        <w:rPr>
          <w:rFonts w:ascii="細明體_HKSCS" w:hAnsi="細明體_HKSCS" w:cs="細明體_HKSCS" w:eastAsia="細明體_HKSCS" w:hint="default"/>
          <w:w w:val="22"/>
          <w:sz w:val="24"/>
          <w:szCs w:val="24"/>
        </w:rPr>
        <w:t>－－－</w:t>
      </w:r>
      <w:r>
        <w:rPr>
          <w:rFonts w:ascii="細明體_HKSCS" w:hAnsi="細明體_HKSCS" w:cs="細明體_HKSCS" w:eastAsia="細明體_HKSCS" w:hint="default"/>
          <w:spacing w:val="-2"/>
          <w:w w:val="22"/>
          <w:sz w:val="24"/>
          <w:szCs w:val="24"/>
        </w:rPr>
        <w:t>一</w:t>
      </w:r>
      <w:r>
        <w:rPr>
          <w:rFonts w:ascii="細明體_HKSCS" w:hAnsi="細明體_HKSCS" w:cs="細明體_HKSCS" w:eastAsia="細明體_HKSCS" w:hint="default"/>
          <w:spacing w:val="-32"/>
          <w:w w:val="35"/>
          <w:sz w:val="24"/>
          <w:szCs w:val="24"/>
        </w:rPr>
        <w:t>－</w:t>
      </w:r>
      <w:r>
        <w:rPr>
          <w:rFonts w:ascii="細明體_HKSCS" w:hAnsi="細明體_HKSCS" w:cs="細明體_HKSCS" w:eastAsia="細明體_HKSCS" w:hint="default"/>
          <w:spacing w:val="-32"/>
          <w:w w:val="33"/>
          <w:sz w:val="24"/>
          <w:szCs w:val="24"/>
        </w:rPr>
      </w:r>
      <w:r>
        <w:rPr>
          <w:rFonts w:ascii="細明體_HKSCS" w:hAnsi="細明體_HKSCS" w:cs="細明體_HKSCS" w:eastAsia="細明體_HKSCS" w:hint="default"/>
          <w:imprint/>
          <w:spacing w:val="16"/>
          <w:w w:val="33"/>
          <w:sz w:val="24"/>
          <w:szCs w:val="24"/>
        </w:rPr>
        <w:t>－</w:t>
      </w:r>
      <w:r>
        <w:rPr>
          <w:rFonts w:ascii="細明體_HKSCS" w:hAnsi="細明體_HKSCS" w:cs="細明體_HKSCS" w:eastAsia="細明體_HKSCS" w:hint="default"/>
          <w:shadow w:val="0"/>
          <w:spacing w:val="16"/>
          <w:w w:val="33"/>
          <w:sz w:val="24"/>
          <w:szCs w:val="24"/>
        </w:rPr>
      </w:r>
      <w:r>
        <w:rPr>
          <w:rFonts w:ascii="細明體_HKSCS" w:hAnsi="細明體_HKSCS" w:cs="細明體_HKSCS" w:eastAsia="細明體_HKSCS" w:hint="default"/>
          <w:shadow w:val="0"/>
          <w:spacing w:val="-32"/>
          <w:w w:val="41"/>
          <w:sz w:val="24"/>
          <w:szCs w:val="24"/>
        </w:rPr>
        <w:t>－</w:t>
      </w:r>
      <w:r>
        <w:rPr>
          <w:rFonts w:ascii="細明體_HKSCS" w:hAnsi="細明體_HKSCS" w:cs="細明體_HKSCS" w:eastAsia="細明體_HKSCS" w:hint="default"/>
          <w:shadow w:val="0"/>
          <w:w w:val="38"/>
          <w:sz w:val="24"/>
          <w:szCs w:val="24"/>
        </w:rPr>
        <w:t>－</w:t>
      </w:r>
      <w:r>
        <w:rPr>
          <w:rFonts w:ascii="細明體_HKSCS" w:hAnsi="細明體_HKSCS" w:cs="細明體_HKSCS" w:eastAsia="細明體_HKSCS" w:hint="default"/>
          <w:shadow w:val="0"/>
          <w:sz w:val="24"/>
          <w:szCs w:val="24"/>
        </w:rPr>
        <w:t>    </w:t>
      </w:r>
      <w:r>
        <w:rPr>
          <w:rFonts w:ascii="細明體_HKSCS" w:hAnsi="細明體_HKSCS" w:cs="細明體_HKSCS" w:eastAsia="細明體_HKSCS" w:hint="default"/>
          <w:shadow w:val="0"/>
          <w:spacing w:val="-4"/>
          <w:sz w:val="24"/>
          <w:szCs w:val="24"/>
        </w:rPr>
        <w:t> </w:t>
      </w:r>
      <w:r>
        <w:rPr>
          <w:rFonts w:ascii="細明體_HKSCS" w:hAnsi="細明體_HKSCS" w:cs="細明體_HKSCS" w:eastAsia="細明體_HKSCS" w:hint="default"/>
          <w:shadow w:val="0"/>
          <w:w w:val="125"/>
          <w:sz w:val="24"/>
          <w:szCs w:val="24"/>
        </w:rPr>
        <w:t>－</w:t>
      </w:r>
      <w:r>
        <w:rPr>
          <w:rFonts w:ascii="細明體_HKSCS" w:hAnsi="細明體_HKSCS" w:cs="細明體_HKSCS" w:eastAsia="細明體_HKSCS" w:hint="default"/>
          <w:shadow w:val="0"/>
          <w:spacing w:val="-80"/>
          <w:w w:val="125"/>
          <w:sz w:val="24"/>
          <w:szCs w:val="24"/>
        </w:rPr>
        <w:t>－</w:t>
      </w:r>
      <w:r>
        <w:rPr>
          <w:rFonts w:ascii="細明體_HKSCS" w:hAnsi="細明體_HKSCS" w:cs="細明體_HKSCS" w:eastAsia="細明體_HKSCS" w:hint="default"/>
          <w:shadow w:val="0"/>
          <w:w w:val="28"/>
          <w:sz w:val="24"/>
          <w:szCs w:val="24"/>
        </w:rPr>
        <w:t>－「</w:t>
      </w:r>
      <w:r>
        <w:rPr>
          <w:rFonts w:ascii="細明體_HKSCS" w:hAnsi="細明體_HKSCS" w:cs="細明體_HKSCS" w:eastAsia="細明體_HKSCS" w:hint="default"/>
          <w:shadow w:val="0"/>
          <w:sz w:val="24"/>
          <w:szCs w:val="24"/>
        </w:rPr>
      </w:r>
    </w:p>
    <w:p>
      <w:pPr>
        <w:spacing w:line="271" w:lineRule="exact" w:before="0"/>
        <w:ind w:left="120" w:right="0" w:firstLine="0"/>
        <w:jc w:val="both"/>
        <w:rPr>
          <w:rFonts w:ascii="Arial" w:hAnsi="Arial" w:cs="Arial" w:eastAsia="Arial" w:hint="default"/>
          <w:sz w:val="23"/>
          <w:szCs w:val="23"/>
        </w:rPr>
      </w:pPr>
      <w:r>
        <w:rPr/>
        <w:pict>
          <v:shape style="position:absolute;margin-left:53.84pt;margin-top:13.293365pt;width:96pt;height:77.760002pt;mso-position-horizontal-relative:page;mso-position-vertical-relative:paragraph;z-index:-205384" type="#_x0000_t75" stroked="false">
            <v:imagedata r:id="rId342" o:title=""/>
          </v:shape>
        </w:pict>
      </w:r>
      <w:r>
        <w:rPr>
          <w:rFonts w:ascii="Arial" w:hAnsi="Arial" w:cs="Arial" w:eastAsia="Arial" w:hint="default"/>
          <w:w w:val="90"/>
          <w:sz w:val="25"/>
          <w:szCs w:val="25"/>
        </w:rPr>
        <w:t>I   </w:t>
      </w:r>
      <w:r>
        <w:rPr>
          <w:rFonts w:ascii="Arial" w:hAnsi="Arial" w:cs="Arial" w:eastAsia="Arial" w:hint="default"/>
          <w:sz w:val="15"/>
          <w:szCs w:val="15"/>
        </w:rPr>
        <w:t>MTA  Securitv   Fundame</w:t>
      </w:r>
      <w:r>
        <w:rPr>
          <w:rFonts w:ascii="細明體_HKSCS" w:hAnsi="細明體_HKSCS" w:cs="細明體_HKSCS" w:eastAsia="細明體_HKSCS" w:hint="default"/>
          <w:sz w:val="16"/>
          <w:szCs w:val="16"/>
        </w:rPr>
        <w:t>州 國際認語教單恃冊（的部 </w:t>
      </w:r>
      <w:r>
        <w:rPr>
          <w:rFonts w:ascii="Arial" w:hAnsi="Arial" w:cs="Arial" w:eastAsia="Arial" w:hint="default"/>
          <w:sz w:val="15"/>
          <w:szCs w:val="15"/>
        </w:rPr>
        <w:t>7)  </w:t>
      </w:r>
      <w:r>
        <w:rPr>
          <w:rFonts w:ascii="Arial" w:hAnsi="Arial" w:cs="Arial" w:eastAsia="Arial" w:hint="default"/>
          <w:i/>
          <w:sz w:val="17"/>
          <w:szCs w:val="17"/>
        </w:rPr>
        <w:t>I  </w:t>
      </w:r>
      <w:r>
        <w:rPr>
          <w:rFonts w:ascii="細明體_HKSCS" w:hAnsi="細明體_HKSCS" w:cs="細明體_HKSCS" w:eastAsia="細明體_HKSCS" w:hint="default"/>
          <w:sz w:val="16"/>
          <w:szCs w:val="16"/>
        </w:rPr>
        <w:t>吳進北 </w:t>
      </w:r>
      <w:r>
        <w:rPr>
          <w:rFonts w:ascii="細明體_HKSCS" w:hAnsi="細明體_HKSCS" w:cs="細明體_HKSCS" w:eastAsia="細明體_HKSCS" w:hint="default"/>
          <w:spacing w:val="8"/>
          <w:sz w:val="16"/>
          <w:szCs w:val="16"/>
        </w:rPr>
        <w:t> </w:t>
      </w:r>
      <w:r>
        <w:rPr>
          <w:rFonts w:ascii="Arial" w:hAnsi="Arial" w:cs="Arial" w:eastAsia="Arial" w:hint="default"/>
          <w:w w:val="90"/>
          <w:sz w:val="23"/>
          <w:szCs w:val="23"/>
        </w:rPr>
        <w:t>j</w:t>
      </w:r>
      <w:r>
        <w:rPr>
          <w:rFonts w:ascii="Arial" w:hAnsi="Arial" w:cs="Arial" w:eastAsia="Arial" w:hint="default"/>
          <w:sz w:val="23"/>
          <w:szCs w:val="23"/>
        </w:rPr>
      </w:r>
    </w:p>
    <w:p>
      <w:pPr>
        <w:tabs>
          <w:tab w:pos="5186" w:val="left" w:leader="none"/>
        </w:tabs>
        <w:spacing w:before="28"/>
        <w:ind w:left="2035" w:right="-20" w:firstLine="0"/>
        <w:jc w:val="left"/>
        <w:rPr>
          <w:rFonts w:ascii="Arial" w:hAnsi="Arial" w:cs="Arial" w:eastAsia="Arial" w:hint="default"/>
          <w:sz w:val="22"/>
          <w:szCs w:val="22"/>
        </w:rPr>
      </w:pPr>
      <w:r>
        <w:rPr>
          <w:rFonts w:ascii="細明體_HKSCS" w:hAnsi="細明體_HKSCS" w:cs="細明體_HKSCS" w:eastAsia="細明體_HKSCS" w:hint="default"/>
          <w:w w:val="105"/>
          <w:sz w:val="15"/>
          <w:szCs w:val="15"/>
        </w:rPr>
        <w:t>瓶</w:t>
      </w:r>
      <w:r>
        <w:rPr>
          <w:rFonts w:ascii="細明體_HKSCS" w:hAnsi="細明體_HKSCS" w:cs="細明體_HKSCS" w:eastAsia="細明體_HKSCS" w:hint="default"/>
          <w:spacing w:val="-61"/>
          <w:sz w:val="15"/>
          <w:szCs w:val="15"/>
        </w:rPr>
        <w:t> </w:t>
      </w:r>
      <w:r>
        <w:rPr>
          <w:rFonts w:ascii="細明體_HKSCS" w:hAnsi="細明體_HKSCS" w:cs="細明體_HKSCS" w:eastAsia="細明體_HKSCS" w:hint="default"/>
          <w:spacing w:val="-106"/>
          <w:w w:val="121"/>
          <w:sz w:val="15"/>
          <w:szCs w:val="15"/>
        </w:rPr>
        <w:t>，</w:t>
      </w:r>
      <w:r>
        <w:rPr>
          <w:rFonts w:ascii="細明體_HKSCS" w:hAnsi="細明體_HKSCS" w:cs="細明體_HKSCS" w:eastAsia="細明體_HKSCS" w:hint="default"/>
          <w:w w:val="77"/>
          <w:sz w:val="15"/>
          <w:szCs w:val="15"/>
        </w:rPr>
        <w:t>一</w:t>
      </w:r>
      <w:r>
        <w:rPr>
          <w:rFonts w:ascii="細明體_HKSCS" w:hAnsi="細明體_HKSCS" w:cs="細明體_HKSCS" w:eastAsia="細明體_HKSCS" w:hint="default"/>
          <w:spacing w:val="10"/>
          <w:sz w:val="15"/>
          <w:szCs w:val="15"/>
        </w:rPr>
        <w:t> </w:t>
      </w:r>
      <w:r>
        <w:rPr>
          <w:rFonts w:ascii="細明體_HKSCS" w:hAnsi="細明體_HKSCS" w:cs="細明體_HKSCS" w:eastAsia="細明體_HKSCS" w:hint="default"/>
          <w:w w:val="83"/>
          <w:sz w:val="15"/>
          <w:szCs w:val="15"/>
        </w:rPr>
        <w:t>畫臺北市：</w:t>
      </w:r>
      <w:r>
        <w:rPr>
          <w:rFonts w:ascii="細明體_HKSCS" w:hAnsi="細明體_HKSCS" w:cs="細明體_HKSCS" w:eastAsia="細明體_HKSCS" w:hint="default"/>
          <w:spacing w:val="-49"/>
          <w:sz w:val="15"/>
          <w:szCs w:val="15"/>
        </w:rPr>
        <w:t> </w:t>
      </w:r>
      <w:r>
        <w:rPr>
          <w:rFonts w:ascii="細明體_HKSCS" w:hAnsi="細明體_HKSCS" w:cs="細明體_HKSCS" w:eastAsia="細明體_HKSCS" w:hint="default"/>
          <w:w w:val="85"/>
          <w:sz w:val="15"/>
          <w:szCs w:val="15"/>
        </w:rPr>
        <w:t>主主峰資訊</w:t>
      </w:r>
      <w:r>
        <w:rPr>
          <w:rFonts w:ascii="細明體_HKSCS" w:hAnsi="細明體_HKSCS" w:cs="細明體_HKSCS" w:eastAsia="細明體_HKSCS" w:hint="default"/>
          <w:spacing w:val="-49"/>
          <w:sz w:val="15"/>
          <w:szCs w:val="15"/>
        </w:rPr>
        <w:t> </w:t>
      </w:r>
      <w:r>
        <w:rPr>
          <w:rFonts w:ascii="細明體_HKSCS" w:hAnsi="細明體_HKSCS" w:cs="細明體_HKSCS" w:eastAsia="細明體_HKSCS" w:hint="default"/>
          <w:spacing w:val="-96"/>
          <w:w w:val="121"/>
          <w:sz w:val="15"/>
          <w:szCs w:val="15"/>
        </w:rPr>
        <w:t>，</w:t>
      </w:r>
      <w:r>
        <w:rPr>
          <w:rFonts w:ascii="Arial" w:hAnsi="Arial" w:cs="Arial" w:eastAsia="Arial" w:hint="default"/>
          <w:w w:val="92"/>
          <w:sz w:val="17"/>
          <w:szCs w:val="17"/>
        </w:rPr>
        <w:t>20</w:t>
      </w:r>
      <w:r>
        <w:rPr>
          <w:rFonts w:ascii="Arial" w:hAnsi="Arial" w:cs="Arial" w:eastAsia="Arial" w:hint="default"/>
          <w:spacing w:val="13"/>
          <w:w w:val="92"/>
          <w:sz w:val="17"/>
          <w:szCs w:val="17"/>
        </w:rPr>
        <w:t>1</w:t>
      </w:r>
      <w:r>
        <w:rPr>
          <w:rFonts w:ascii="Arial" w:hAnsi="Arial" w:cs="Arial" w:eastAsia="Arial" w:hint="default"/>
          <w:w w:val="75"/>
          <w:sz w:val="21"/>
          <w:szCs w:val="21"/>
        </w:rPr>
        <w:t>?.os</w:t>
      </w:r>
      <w:r>
        <w:rPr>
          <w:rFonts w:ascii="Arial" w:hAnsi="Arial" w:cs="Arial" w:eastAsia="Arial" w:hint="default"/>
          <w:w w:val="99"/>
          <w:sz w:val="22"/>
          <w:szCs w:val="22"/>
        </w:rPr>
        <w:t> </w:t>
      </w:r>
      <w:r>
        <w:rPr>
          <w:rFonts w:ascii="Arial" w:hAnsi="Arial" w:cs="Arial" w:eastAsia="Arial" w:hint="default"/>
          <w:sz w:val="22"/>
          <w:szCs w:val="22"/>
        </w:rPr>
        <w:tab/>
      </w:r>
      <w:r>
        <w:rPr>
          <w:rFonts w:ascii="Arial" w:hAnsi="Arial" w:cs="Arial" w:eastAsia="Arial" w:hint="default"/>
          <w:w w:val="66"/>
          <w:sz w:val="22"/>
          <w:szCs w:val="22"/>
        </w:rPr>
        <w:t>I</w:t>
      </w:r>
      <w:r>
        <w:rPr>
          <w:rFonts w:ascii="Arial" w:hAnsi="Arial" w:cs="Arial" w:eastAsia="Arial" w:hint="default"/>
          <w:sz w:val="22"/>
          <w:szCs w:val="22"/>
        </w:rPr>
      </w:r>
    </w:p>
    <w:p>
      <w:pPr>
        <w:spacing w:line="240" w:lineRule="auto" w:before="0"/>
        <w:ind w:right="0"/>
        <w:rPr>
          <w:rFonts w:ascii="Arial" w:hAnsi="Arial" w:cs="Arial" w:eastAsia="Arial" w:hint="default"/>
          <w:sz w:val="16"/>
          <w:szCs w:val="16"/>
        </w:rPr>
      </w:pPr>
      <w:r>
        <w:rPr/>
        <w:br w:type="column"/>
      </w:r>
      <w:r>
        <w:rPr>
          <w:rFonts w:ascii="Arial"/>
          <w:sz w:val="16"/>
        </w:rPr>
      </w:r>
    </w:p>
    <w:p>
      <w:pPr>
        <w:spacing w:line="240" w:lineRule="auto" w:before="0"/>
        <w:ind w:right="0"/>
        <w:rPr>
          <w:rFonts w:ascii="Arial" w:hAnsi="Arial" w:cs="Arial" w:eastAsia="Arial" w:hint="default"/>
          <w:sz w:val="16"/>
          <w:szCs w:val="16"/>
        </w:rPr>
      </w:pPr>
    </w:p>
    <w:p>
      <w:pPr>
        <w:spacing w:line="240" w:lineRule="auto" w:before="0"/>
        <w:ind w:right="0"/>
        <w:rPr>
          <w:rFonts w:ascii="Arial" w:hAnsi="Arial" w:cs="Arial" w:eastAsia="Arial" w:hint="default"/>
          <w:sz w:val="16"/>
          <w:szCs w:val="16"/>
        </w:rPr>
      </w:pPr>
    </w:p>
    <w:p>
      <w:pPr>
        <w:spacing w:before="132"/>
        <w:ind w:left="116" w:right="1773" w:firstLine="0"/>
        <w:jc w:val="left"/>
        <w:rPr>
          <w:rFonts w:ascii="細明體_HKSCS" w:hAnsi="細明體_HKSCS" w:cs="細明體_HKSCS" w:eastAsia="細明體_HKSCS" w:hint="default"/>
          <w:sz w:val="17"/>
          <w:szCs w:val="17"/>
        </w:rPr>
      </w:pPr>
      <w:r>
        <w:rPr>
          <w:rFonts w:ascii="細明體_HKSCS" w:hAnsi="細明體_HKSCS" w:cs="細明體_HKSCS" w:eastAsia="細明體_HKSCS" w:hint="default"/>
          <w:w w:val="105"/>
          <w:sz w:val="17"/>
          <w:szCs w:val="17"/>
        </w:rPr>
        <w:t>讀者服務</w:t>
      </w:r>
      <w:r>
        <w:rPr>
          <w:rFonts w:ascii="細明體_HKSCS" w:hAnsi="細明體_HKSCS" w:cs="細明體_HKSCS" w:eastAsia="細明體_HKSCS" w:hint="default"/>
          <w:sz w:val="17"/>
          <w:szCs w:val="17"/>
        </w:rPr>
      </w:r>
    </w:p>
    <w:p>
      <w:pPr>
        <w:spacing w:line="316" w:lineRule="auto" w:before="53"/>
        <w:ind w:left="283" w:right="1778" w:hanging="158"/>
        <w:jc w:val="both"/>
        <w:rPr>
          <w:rFonts w:ascii="細明體_HKSCS" w:hAnsi="細明體_HKSCS" w:cs="細明體_HKSCS" w:eastAsia="細明體_HKSCS" w:hint="default"/>
          <w:sz w:val="15"/>
          <w:szCs w:val="15"/>
        </w:rPr>
      </w:pPr>
      <w:r>
        <w:rPr>
          <w:rFonts w:ascii="細明體_HKSCS" w:hAnsi="細明體_HKSCS" w:cs="細明體_HKSCS" w:eastAsia="細明體_HKSCS" w:hint="default"/>
          <w:w w:val="105"/>
          <w:sz w:val="15"/>
          <w:szCs w:val="15"/>
        </w:rPr>
        <w:t>串 戚謝您購買萃段圖書，</w:t>
      </w:r>
      <w:r>
        <w:rPr>
          <w:rFonts w:ascii="細明體_HKSCS" w:hAnsi="細明體_HKSCS" w:cs="細明體_HKSCS" w:eastAsia="細明體_HKSCS" w:hint="default"/>
          <w:spacing w:val="-57"/>
          <w:w w:val="105"/>
          <w:sz w:val="15"/>
          <w:szCs w:val="15"/>
        </w:rPr>
        <w:t> </w:t>
      </w:r>
      <w:r>
        <w:rPr>
          <w:rFonts w:ascii="細明體_HKSCS" w:hAnsi="細明體_HKSCS" w:cs="細明體_HKSCS" w:eastAsia="細明體_HKSCS" w:hint="default"/>
          <w:w w:val="105"/>
          <w:sz w:val="15"/>
          <w:szCs w:val="15"/>
        </w:rPr>
        <w:t>如果您 </w:t>
      </w:r>
      <w:r>
        <w:rPr>
          <w:rFonts w:ascii="細明體_HKSCS" w:hAnsi="細明體_HKSCS" w:cs="細明體_HKSCS" w:eastAsia="細明體_HKSCS" w:hint="default"/>
          <w:w w:val="105"/>
          <w:sz w:val="15"/>
          <w:szCs w:val="15"/>
        </w:rPr>
        <w:t>對本書的內吝或表達上有不清 麓的地方或其他建議， 請至基 峰網站</w:t>
      </w:r>
      <w:r>
        <w:rPr>
          <w:rFonts w:ascii="細明體_HKSCS" w:hAnsi="細明體_HKSCS" w:cs="細明體_HKSCS" w:eastAsia="細明體_HKSCS" w:hint="default"/>
          <w:spacing w:val="-15"/>
          <w:w w:val="105"/>
          <w:sz w:val="15"/>
          <w:szCs w:val="15"/>
        </w:rPr>
        <w:t>：</w:t>
      </w:r>
      <w:r>
        <w:rPr>
          <w:rFonts w:ascii="Arial" w:hAnsi="Arial" w:cs="Arial" w:eastAsia="Arial" w:hint="default"/>
          <w:w w:val="140"/>
          <w:sz w:val="13"/>
          <w:szCs w:val="13"/>
        </w:rPr>
        <w:t>r</w:t>
      </w:r>
      <w:r>
        <w:rPr>
          <w:rFonts w:ascii="Arial" w:hAnsi="Arial" w:cs="Arial" w:eastAsia="Arial" w:hint="default"/>
          <w:spacing w:val="-7"/>
          <w:sz w:val="13"/>
          <w:szCs w:val="13"/>
        </w:rPr>
        <w:t> </w:t>
      </w:r>
      <w:r>
        <w:rPr>
          <w:rFonts w:ascii="細明體_HKSCS" w:hAnsi="細明體_HKSCS" w:cs="細明體_HKSCS" w:eastAsia="細明體_HKSCS" w:hint="default"/>
          <w:w w:val="109"/>
          <w:sz w:val="15"/>
          <w:szCs w:val="15"/>
        </w:rPr>
        <w:t>聯絡我們</w:t>
      </w:r>
      <w:r>
        <w:rPr>
          <w:rFonts w:ascii="細明體_HKSCS" w:hAnsi="細明體_HKSCS" w:cs="細明體_HKSCS" w:eastAsia="細明體_HKSCS" w:hint="default"/>
          <w:spacing w:val="-37"/>
          <w:sz w:val="15"/>
          <w:szCs w:val="15"/>
        </w:rPr>
        <w:t> </w:t>
      </w:r>
      <w:r>
        <w:rPr>
          <w:rFonts w:ascii="細明體_HKSCS" w:hAnsi="細明體_HKSCS" w:cs="細明體_HKSCS" w:eastAsia="細明體_HKSCS" w:hint="default"/>
          <w:w w:val="41"/>
          <w:sz w:val="15"/>
          <w:szCs w:val="15"/>
        </w:rPr>
        <w:t>」</w:t>
      </w:r>
      <w:r>
        <w:rPr>
          <w:rFonts w:ascii="細明體_HKSCS" w:hAnsi="細明體_HKSCS" w:cs="細明體_HKSCS" w:eastAsia="細明體_HKSCS" w:hint="default"/>
          <w:spacing w:val="-32"/>
          <w:sz w:val="15"/>
          <w:szCs w:val="15"/>
        </w:rPr>
        <w:t> </w:t>
      </w:r>
      <w:r>
        <w:rPr>
          <w:rFonts w:ascii="Arial" w:hAnsi="Arial" w:cs="Arial" w:eastAsia="Arial" w:hint="default"/>
          <w:spacing w:val="-34"/>
          <w:w w:val="248"/>
          <w:sz w:val="16"/>
          <w:szCs w:val="16"/>
        </w:rPr>
        <w:t>I</w:t>
      </w:r>
      <w:r>
        <w:rPr>
          <w:rFonts w:ascii="細明體_HKSCS" w:hAnsi="細明體_HKSCS" w:cs="細明體_HKSCS" w:eastAsia="細明體_HKSCS" w:hint="default"/>
          <w:w w:val="51"/>
          <w:sz w:val="15"/>
          <w:szCs w:val="15"/>
        </w:rPr>
        <w:t>「</w:t>
      </w:r>
      <w:r>
        <w:rPr>
          <w:rFonts w:ascii="細明體_HKSCS" w:hAnsi="細明體_HKSCS" w:cs="細明體_HKSCS" w:eastAsia="細明體_HKSCS" w:hint="default"/>
          <w:spacing w:val="-42"/>
          <w:sz w:val="15"/>
          <w:szCs w:val="15"/>
        </w:rPr>
        <w:t> </w:t>
      </w:r>
      <w:r>
        <w:rPr>
          <w:rFonts w:ascii="細明體_HKSCS" w:hAnsi="細明體_HKSCS" w:cs="細明體_HKSCS" w:eastAsia="細明體_HKSCS" w:hint="default"/>
          <w:w w:val="107"/>
          <w:sz w:val="15"/>
          <w:szCs w:val="15"/>
        </w:rPr>
        <w:t>閻害問</w:t>
      </w:r>
      <w:r>
        <w:rPr>
          <w:rFonts w:ascii="細明體_HKSCS" w:hAnsi="細明體_HKSCS" w:cs="細明體_HKSCS" w:eastAsia="細明體_HKSCS" w:hint="default"/>
          <w:w w:val="107"/>
          <w:sz w:val="15"/>
          <w:szCs w:val="15"/>
        </w:rPr>
        <w:t> </w:t>
      </w:r>
      <w:r>
        <w:rPr>
          <w:rFonts w:ascii="細明體_HKSCS" w:hAnsi="細明體_HKSCS" w:cs="細明體_HKSCS" w:eastAsia="細明體_HKSCS" w:hint="default"/>
          <w:w w:val="105"/>
          <w:sz w:val="15"/>
          <w:szCs w:val="15"/>
        </w:rPr>
        <w:t>題 </w:t>
      </w:r>
      <w:r>
        <w:rPr>
          <w:rFonts w:ascii="細明體_HKSCS" w:hAnsi="細明體_HKSCS" w:cs="細明體_HKSCS" w:eastAsia="細明體_HKSCS" w:hint="default"/>
          <w:w w:val="44"/>
          <w:sz w:val="15"/>
          <w:szCs w:val="15"/>
        </w:rPr>
        <w:t>」 </w:t>
      </w:r>
      <w:r>
        <w:rPr>
          <w:rFonts w:ascii="細明體_HKSCS" w:hAnsi="細明體_HKSCS" w:cs="細明體_HKSCS" w:eastAsia="細明體_HKSCS" w:hint="default"/>
          <w:spacing w:val="-20"/>
          <w:w w:val="113"/>
          <w:sz w:val="15"/>
          <w:szCs w:val="15"/>
        </w:rPr>
        <w:t>留下你何講真之：書籍及問</w:t>
      </w:r>
      <w:r>
        <w:rPr>
          <w:rFonts w:ascii="細明體_HKSCS" w:hAnsi="細明體_HKSCS" w:cs="細明體_HKSCS" w:eastAsia="細明體_HKSCS" w:hint="default"/>
          <w:w w:val="113"/>
          <w:sz w:val="15"/>
          <w:szCs w:val="15"/>
        </w:rPr>
        <w:t> </w:t>
      </w:r>
      <w:r>
        <w:rPr>
          <w:rFonts w:ascii="細明體_HKSCS" w:hAnsi="細明體_HKSCS" w:cs="細明體_HKSCS" w:eastAsia="細明體_HKSCS" w:hint="default"/>
          <w:w w:val="113"/>
          <w:sz w:val="15"/>
          <w:szCs w:val="15"/>
        </w:rPr>
      </w:r>
      <w:r>
        <w:rPr>
          <w:rFonts w:ascii="細明體_HKSCS" w:hAnsi="細明體_HKSCS" w:cs="細明體_HKSCS" w:eastAsia="細明體_HKSCS" w:hint="default"/>
          <w:spacing w:val="-51"/>
          <w:w w:val="101"/>
          <w:sz w:val="15"/>
          <w:szCs w:val="15"/>
        </w:rPr>
        <w:t>題。（</w:t>
      </w:r>
      <w:r>
        <w:rPr>
          <w:rFonts w:ascii="細明體_HKSCS" w:hAnsi="細明體_HKSCS" w:cs="細明體_HKSCS" w:eastAsia="細明體_HKSCS" w:hint="default"/>
          <w:spacing w:val="-54"/>
          <w:w w:val="101"/>
          <w:sz w:val="15"/>
          <w:szCs w:val="15"/>
        </w:rPr>
        <w:t> </w:t>
      </w:r>
      <w:r>
        <w:rPr>
          <w:rFonts w:ascii="細明體_HKSCS" w:hAnsi="細明體_HKSCS" w:cs="細明體_HKSCS" w:eastAsia="細明體_HKSCS" w:hint="default"/>
          <w:w w:val="108"/>
          <w:sz w:val="15"/>
          <w:szCs w:val="15"/>
        </w:rPr>
        <w:t>請註別過</w:t>
      </w:r>
      <w:r>
        <w:rPr>
          <w:rFonts w:ascii="細明體_HKSCS" w:hAnsi="細明體_HKSCS" w:cs="細明體_HKSCS" w:eastAsia="細明體_HKSCS" w:hint="default"/>
          <w:spacing w:val="-60"/>
          <w:w w:val="108"/>
          <w:sz w:val="15"/>
          <w:szCs w:val="15"/>
        </w:rPr>
        <w:t> </w:t>
      </w:r>
      <w:r>
        <w:rPr>
          <w:rFonts w:ascii="細明體_HKSCS" w:hAnsi="細明體_HKSCS" w:cs="細明體_HKSCS" w:eastAsia="細明體_HKSCS" w:hint="default"/>
          <w:w w:val="107"/>
          <w:sz w:val="15"/>
          <w:szCs w:val="15"/>
        </w:rPr>
        <w:t>真書籍之書號及 </w:t>
      </w:r>
      <w:r>
        <w:rPr>
          <w:rFonts w:ascii="細明體_HKSCS" w:hAnsi="細明體_HKSCS" w:cs="細明體_HKSCS" w:eastAsia="細明體_HKSCS" w:hint="default"/>
          <w:w w:val="107"/>
          <w:sz w:val="15"/>
          <w:szCs w:val="15"/>
        </w:rPr>
        <w:t>書名</w:t>
      </w:r>
      <w:r>
        <w:rPr>
          <w:rFonts w:ascii="細明體_HKSCS" w:hAnsi="細明體_HKSCS" w:cs="細明體_HKSCS" w:eastAsia="細明體_HKSCS" w:hint="default"/>
          <w:spacing w:val="11"/>
          <w:w w:val="107"/>
          <w:sz w:val="15"/>
          <w:szCs w:val="15"/>
        </w:rPr>
        <w:t> </w:t>
      </w:r>
      <w:r>
        <w:rPr>
          <w:rFonts w:ascii="細明體_HKSCS" w:hAnsi="細明體_HKSCS" w:cs="細明體_HKSCS" w:eastAsia="細明體_HKSCS" w:hint="default"/>
          <w:spacing w:val="-11"/>
          <w:w w:val="109"/>
          <w:sz w:val="15"/>
          <w:szCs w:val="15"/>
        </w:rPr>
        <w:t>‘以及問題頁數，以</w:t>
      </w:r>
      <w:r>
        <w:rPr>
          <w:rFonts w:ascii="Times New Roman" w:hAnsi="Times New Roman" w:cs="Times New Roman" w:eastAsia="Times New Roman" w:hint="default"/>
          <w:spacing w:val="-11"/>
          <w:w w:val="109"/>
          <w:sz w:val="15"/>
          <w:szCs w:val="15"/>
        </w:rPr>
        <w:t>4</w:t>
      </w:r>
      <w:r>
        <w:rPr>
          <w:rFonts w:ascii="細明體_HKSCS" w:hAnsi="細明體_HKSCS" w:cs="細明體_HKSCS" w:eastAsia="細明體_HKSCS" w:hint="default"/>
          <w:spacing w:val="-11"/>
          <w:w w:val="109"/>
          <w:sz w:val="15"/>
          <w:szCs w:val="15"/>
        </w:rPr>
        <w:t>更能</w:t>
      </w:r>
      <w:r>
        <w:rPr>
          <w:rFonts w:ascii="細明體_HKSCS" w:hAnsi="細明體_HKSCS" w:cs="細明體_HKSCS" w:eastAsia="細明體_HKSCS" w:hint="default"/>
          <w:spacing w:val="-11"/>
          <w:sz w:val="15"/>
          <w:szCs w:val="15"/>
        </w:rPr>
      </w:r>
    </w:p>
    <w:p>
      <w:pPr>
        <w:spacing w:before="6"/>
        <w:ind w:left="288" w:right="1773" w:firstLine="0"/>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w w:val="85"/>
          <w:sz w:val="15"/>
          <w:szCs w:val="15"/>
        </w:rPr>
        <w:t>（盡快為您處理</w:t>
      </w:r>
      <w:r>
        <w:rPr>
          <w:rFonts w:ascii="細明體_HKSCS" w:hAnsi="細明體_HKSCS" w:cs="細明體_HKSCS" w:eastAsia="細明體_HKSCS" w:hint="default"/>
          <w:spacing w:val="23"/>
          <w:w w:val="85"/>
          <w:sz w:val="15"/>
          <w:szCs w:val="15"/>
        </w:rPr>
        <w:t> </w:t>
      </w:r>
      <w:r>
        <w:rPr>
          <w:rFonts w:ascii="細明體_HKSCS" w:hAnsi="細明體_HKSCS" w:cs="細明體_HKSCS" w:eastAsia="細明體_HKSCS" w:hint="default"/>
          <w:w w:val="70"/>
          <w:sz w:val="15"/>
          <w:szCs w:val="15"/>
        </w:rPr>
        <w:t>）</w:t>
      </w:r>
      <w:r>
        <w:rPr>
          <w:rFonts w:ascii="細明體_HKSCS" w:hAnsi="細明體_HKSCS" w:cs="細明體_HKSCS" w:eastAsia="細明體_HKSCS" w:hint="default"/>
          <w:sz w:val="15"/>
          <w:szCs w:val="15"/>
        </w:rPr>
      </w:r>
    </w:p>
    <w:p>
      <w:pPr>
        <w:spacing w:before="83"/>
        <w:ind w:left="298" w:right="1773" w:firstLine="0"/>
        <w:jc w:val="left"/>
        <w:rPr>
          <w:rFonts w:ascii="Arial" w:hAnsi="Arial" w:cs="Arial" w:eastAsia="Arial" w:hint="default"/>
          <w:sz w:val="16"/>
          <w:szCs w:val="16"/>
        </w:rPr>
      </w:pPr>
      <w:hyperlink r:id="rId341">
        <w:r>
          <w:rPr>
            <w:rFonts w:ascii="Arial"/>
            <w:sz w:val="16"/>
          </w:rPr>
          <w:t>http://www.gotop.com.tw</w:t>
        </w:r>
      </w:hyperlink>
    </w:p>
    <w:p>
      <w:pPr>
        <w:spacing w:line="240" w:lineRule="auto" w:before="0"/>
        <w:ind w:right="0"/>
        <w:rPr>
          <w:rFonts w:ascii="Arial" w:hAnsi="Arial" w:cs="Arial" w:eastAsia="Arial" w:hint="default"/>
          <w:sz w:val="16"/>
          <w:szCs w:val="16"/>
        </w:rPr>
      </w:pPr>
    </w:p>
    <w:p>
      <w:pPr>
        <w:spacing w:line="307" w:lineRule="auto" w:before="102"/>
        <w:ind w:left="288" w:right="1773" w:hanging="158"/>
        <w:jc w:val="left"/>
        <w:rPr>
          <w:rFonts w:ascii="細明體_HKSCS" w:hAnsi="細明體_HKSCS" w:cs="細明體_HKSCS" w:eastAsia="細明體_HKSCS" w:hint="default"/>
          <w:sz w:val="15"/>
          <w:szCs w:val="15"/>
        </w:rPr>
      </w:pPr>
      <w:r>
        <w:rPr>
          <w:rFonts w:ascii="Times New Roman" w:hAnsi="Times New Roman" w:cs="Times New Roman" w:eastAsia="Times New Roman" w:hint="default"/>
          <w:w w:val="110"/>
          <w:sz w:val="20"/>
          <w:szCs w:val="20"/>
        </w:rPr>
        <w:t>e </w:t>
      </w:r>
      <w:r>
        <w:rPr>
          <w:rFonts w:ascii="細明體_HKSCS" w:hAnsi="細明體_HKSCS" w:cs="細明體_HKSCS" w:eastAsia="細明體_HKSCS" w:hint="default"/>
          <w:w w:val="110"/>
          <w:sz w:val="15"/>
          <w:szCs w:val="15"/>
        </w:rPr>
        <w:t>售後服務當 </w:t>
      </w:r>
      <w:r>
        <w:rPr>
          <w:rFonts w:ascii="Arial" w:hAnsi="Arial" w:cs="Arial" w:eastAsia="Arial" w:hint="default"/>
          <w:spacing w:val="-3"/>
          <w:w w:val="110"/>
          <w:sz w:val="15"/>
          <w:szCs w:val="15"/>
        </w:rPr>
        <w:t>ii</w:t>
      </w:r>
      <w:r>
        <w:rPr>
          <w:rFonts w:ascii="細明體_HKSCS" w:hAnsi="細明體_HKSCS" w:cs="細明體_HKSCS" w:eastAsia="細明體_HKSCS" w:hint="default"/>
          <w:spacing w:val="-3"/>
          <w:w w:val="110"/>
          <w:sz w:val="15"/>
          <w:szCs w:val="15"/>
        </w:rPr>
        <w:t>良善這本身內吝 </w:t>
      </w:r>
      <w:r>
        <w:rPr>
          <w:rFonts w:ascii="細明體_HKSCS" w:hAnsi="細明體_HKSCS" w:cs="細明體_HKSCS" w:eastAsia="細明體_HKSCS" w:hint="default"/>
          <w:sz w:val="15"/>
          <w:szCs w:val="15"/>
        </w:rPr>
        <w:t>若是軟、石更還閑適，</w:t>
      </w:r>
      <w:r>
        <w:rPr>
          <w:rFonts w:ascii="細明體_HKSCS" w:hAnsi="細明體_HKSCS" w:cs="細明體_HKSCS" w:eastAsia="細明體_HKSCS" w:hint="default"/>
          <w:spacing w:val="-16"/>
          <w:sz w:val="15"/>
          <w:szCs w:val="15"/>
        </w:rPr>
        <w:t> </w:t>
      </w:r>
      <w:r>
        <w:rPr>
          <w:rFonts w:ascii="細明體_HKSCS" w:hAnsi="細明體_HKSCS" w:cs="細明體_HKSCS" w:eastAsia="細明體_HKSCS" w:hint="default"/>
          <w:sz w:val="15"/>
          <w:szCs w:val="15"/>
        </w:rPr>
        <w:t>請您盡接 </w:t>
      </w:r>
      <w:r>
        <w:rPr>
          <w:rFonts w:ascii="細明體_HKSCS" w:hAnsi="細明體_HKSCS" w:cs="細明體_HKSCS" w:eastAsia="細明體_HKSCS" w:hint="default"/>
          <w:sz w:val="15"/>
          <w:szCs w:val="15"/>
        </w:rPr>
      </w:r>
      <w:r>
        <w:rPr>
          <w:rFonts w:ascii="細明體_HKSCS" w:hAnsi="細明體_HKSCS" w:cs="細明體_HKSCS" w:eastAsia="細明體_HKSCS" w:hint="default"/>
          <w:w w:val="110"/>
          <w:sz w:val="15"/>
          <w:szCs w:val="15"/>
        </w:rPr>
        <w:t>與軟、硬體廠商聯絡。</w:t>
      </w:r>
      <w:r>
        <w:rPr>
          <w:rFonts w:ascii="細明體_HKSCS" w:hAnsi="細明體_HKSCS" w:cs="細明體_HKSCS" w:eastAsia="細明體_HKSCS" w:hint="default"/>
          <w:sz w:val="15"/>
          <w:szCs w:val="15"/>
        </w:rPr>
      </w:r>
    </w:p>
    <w:p>
      <w:pPr>
        <w:spacing w:line="240" w:lineRule="auto" w:before="0"/>
        <w:ind w:right="0"/>
        <w:rPr>
          <w:rFonts w:ascii="細明體_HKSCS" w:hAnsi="細明體_HKSCS" w:cs="細明體_HKSCS" w:eastAsia="細明體_HKSCS" w:hint="default"/>
          <w:sz w:val="14"/>
          <w:szCs w:val="14"/>
        </w:rPr>
      </w:pPr>
    </w:p>
    <w:p>
      <w:pPr>
        <w:spacing w:line="316" w:lineRule="auto" w:before="95"/>
        <w:ind w:left="293" w:right="1752" w:hanging="158"/>
        <w:jc w:val="left"/>
        <w:rPr>
          <w:rFonts w:ascii="細明體_HKSCS" w:hAnsi="細明體_HKSCS" w:cs="細明體_HKSCS" w:eastAsia="細明體_HKSCS" w:hint="default"/>
          <w:sz w:val="15"/>
          <w:szCs w:val="15"/>
        </w:rPr>
      </w:pPr>
      <w:r>
        <w:rPr/>
        <w:pict>
          <v:shape style="position:absolute;margin-left:356.53479pt;margin-top:81.465019pt;width:45.2pt;height:11.6pt;mso-position-horizontal-relative:page;mso-position-vertical-relative:paragraph;z-index:10912" type="#_x0000_t202" filled="false" stroked="false">
            <v:textbox inset="0,0,0,0" style="layout-flow:vertical-ideographic">
              <w:txbxContent>
                <w:p>
                  <w:pPr>
                    <w:spacing w:line="156" w:lineRule="auto" w:before="0"/>
                    <w:ind w:left="51" w:right="0" w:firstLine="0"/>
                    <w:jc w:val="left"/>
                    <w:rPr>
                      <w:rFonts w:ascii="細明體_HKSCS" w:hAnsi="細明體_HKSCS" w:cs="細明體_HKSCS" w:eastAsia="細明體_HKSCS" w:hint="default"/>
                      <w:sz w:val="16"/>
                      <w:szCs w:val="16"/>
                    </w:rPr>
                  </w:pPr>
                  <w:r>
                    <w:rPr>
                      <w:rFonts w:ascii="細明體_HKSCS" w:hAnsi="細明體_HKSCS" w:cs="細明體_HKSCS" w:eastAsia="細明體_HKSCS" w:hint="default"/>
                      <w:sz w:val="16"/>
                      <w:szCs w:val="16"/>
                    </w:rPr>
                    <w:t>周</w:t>
                  </w:r>
                </w:p>
                <w:p>
                  <w:pPr>
                    <w:spacing w:before="16"/>
                    <w:ind w:left="20" w:right="0" w:firstLine="21"/>
                    <w:jc w:val="left"/>
                    <w:rPr>
                      <w:rFonts w:ascii="細明體_HKSCS" w:hAnsi="細明體_HKSCS" w:cs="細明體_HKSCS" w:eastAsia="細明體_HKSCS" w:hint="default"/>
                      <w:sz w:val="9"/>
                      <w:szCs w:val="9"/>
                    </w:rPr>
                  </w:pPr>
                  <w:r>
                    <w:rPr>
                      <w:rFonts w:ascii="細明體_HKSCS" w:hAnsi="細明體_HKSCS" w:cs="細明體_HKSCS" w:eastAsia="細明體_HKSCS" w:hint="default"/>
                      <w:spacing w:val="-33"/>
                      <w:sz w:val="11"/>
                      <w:szCs w:val="11"/>
                    </w:rPr>
                    <w:t>h</w:t>
                  </w:r>
                  <w:r>
                    <w:rPr>
                      <w:rFonts w:ascii="細明體_HKSCS" w:hAnsi="細明體_HKSCS" w:cs="細明體_HKSCS" w:eastAsia="細明體_HKSCS" w:hint="default"/>
                      <w:sz w:val="9"/>
                      <w:szCs w:val="9"/>
                    </w:rPr>
                    <w:t>九</w:t>
                  </w:r>
                </w:p>
                <w:p>
                  <w:pPr>
                    <w:spacing w:line="156" w:lineRule="auto" w:before="69"/>
                    <w:ind w:left="20" w:right="0" w:firstLine="0"/>
                    <w:jc w:val="left"/>
                    <w:rPr>
                      <w:rFonts w:ascii="細明體_HKSCS" w:hAnsi="細明體_HKSCS" w:cs="細明體_HKSCS" w:eastAsia="細明體_HKSCS" w:hint="default"/>
                      <w:sz w:val="10"/>
                      <w:szCs w:val="10"/>
                    </w:rPr>
                  </w:pPr>
                  <w:r>
                    <w:rPr>
                      <w:rFonts w:ascii="細明體_HKSCS" w:hAnsi="細明體_HKSCS" w:cs="細明體_HKSCS" w:eastAsia="細明體_HKSCS" w:hint="default"/>
                      <w:spacing w:val="-72"/>
                      <w:position w:val="-2"/>
                      <w:sz w:val="10"/>
                      <w:szCs w:val="10"/>
                    </w:rPr>
                    <w:t>“</w:t>
                  </w:r>
                  <w:r>
                    <w:rPr>
                      <w:rFonts w:ascii="細明體_HKSCS" w:hAnsi="細明體_HKSCS" w:cs="細明體_HKSCS" w:eastAsia="細明體_HKSCS" w:hint="default"/>
                      <w:spacing w:val="-42"/>
                      <w:sz w:val="10"/>
                      <w:szCs w:val="10"/>
                    </w:rPr>
                    <w:t>刊</w:t>
                  </w:r>
                  <w:r>
                    <w:rPr>
                      <w:rFonts w:ascii="細明體_HKSCS" w:hAnsi="細明體_HKSCS" w:cs="細明體_HKSCS" w:eastAsia="細明體_HKSCS" w:hint="default"/>
                      <w:sz w:val="10"/>
                      <w:szCs w:val="10"/>
                    </w:rPr>
                    <w:t>品</w:t>
                  </w:r>
                </w:p>
                <w:p>
                  <w:pPr>
                    <w:spacing w:line="192" w:lineRule="auto" w:before="0"/>
                    <w:ind w:left="45" w:right="0" w:firstLine="0"/>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sz w:val="15"/>
                      <w:szCs w:val="15"/>
                    </w:rPr>
                    <w:t>從</w:t>
                  </w:r>
                </w:p>
                <w:p>
                  <w:pPr>
                    <w:spacing w:before="0"/>
                    <w:ind w:left="48" w:right="0" w:firstLine="0"/>
                    <w:jc w:val="left"/>
                    <w:rPr>
                      <w:rFonts w:ascii="細明體_HKSCS" w:hAnsi="細明體_HKSCS" w:cs="細明體_HKSCS" w:eastAsia="細明體_HKSCS" w:hint="default"/>
                      <w:sz w:val="16"/>
                      <w:szCs w:val="16"/>
                    </w:rPr>
                  </w:pPr>
                  <w:r>
                    <w:rPr>
                      <w:rFonts w:ascii="細明體_HKSCS" w:hAnsi="細明體_HKSCS" w:cs="細明體_HKSCS" w:eastAsia="細明體_HKSCS" w:hint="default"/>
                      <w:sz w:val="16"/>
                      <w:szCs w:val="16"/>
                    </w:rPr>
                    <w:t>基</w:t>
                  </w:r>
                </w:p>
              </w:txbxContent>
            </v:textbox>
            <w10:wrap type="none"/>
          </v:shape>
        </w:pict>
      </w:r>
      <w:r>
        <w:rPr>
          <w:rFonts w:ascii="細明體_HKSCS" w:hAnsi="細明體_HKSCS" w:cs="細明體_HKSCS" w:eastAsia="細明體_HKSCS" w:hint="default"/>
          <w:w w:val="90"/>
          <w:sz w:val="15"/>
          <w:szCs w:val="15"/>
        </w:rPr>
        <w:t>＠ </w:t>
      </w:r>
      <w:r>
        <w:rPr>
          <w:rFonts w:ascii="細明體_HKSCS" w:hAnsi="細明體_HKSCS" w:cs="細明體_HKSCS" w:eastAsia="細明體_HKSCS" w:hint="default"/>
          <w:sz w:val="15"/>
          <w:szCs w:val="15"/>
        </w:rPr>
        <w:t>若於購買善為 </w:t>
      </w:r>
      <w:r>
        <w:rPr>
          <w:rFonts w:ascii="細明體_HKSCS" w:hAnsi="細明體_HKSCS" w:cs="細明體_HKSCS" w:eastAsia="細明體_HKSCS" w:hint="default"/>
          <w:w w:val="90"/>
          <w:sz w:val="14"/>
          <w:szCs w:val="14"/>
        </w:rPr>
        <w:t>｛ </w:t>
      </w:r>
      <w:r>
        <w:rPr>
          <w:rFonts w:ascii="細明體_HKSCS" w:hAnsi="細明體_HKSCS" w:cs="細明體_HKSCS" w:eastAsia="細明體_HKSCS" w:hint="default"/>
          <w:sz w:val="15"/>
          <w:szCs w:val="15"/>
        </w:rPr>
        <w:t>守主現有破持 </w:t>
      </w:r>
      <w:r>
        <w:rPr>
          <w:rFonts w:ascii="細明體_HKSCS" w:hAnsi="細明體_HKSCS" w:cs="細明體_HKSCS" w:eastAsia="細明體_HKSCS" w:hint="default"/>
          <w:w w:val="84"/>
          <w:sz w:val="15"/>
          <w:szCs w:val="15"/>
        </w:rPr>
        <w:t>缺頁、裝訂了；； </w:t>
      </w:r>
      <w:r>
        <w:rPr>
          <w:rFonts w:ascii="細明體_HKSCS" w:hAnsi="細明體_HKSCS" w:cs="細明體_HKSCS" w:eastAsia="細明體_HKSCS" w:hint="default"/>
          <w:w w:val="103"/>
          <w:sz w:val="15"/>
          <w:szCs w:val="15"/>
        </w:rPr>
        <w:t>失之問題， </w:t>
      </w:r>
      <w:r>
        <w:rPr>
          <w:rFonts w:ascii="細明體_HKSCS" w:hAnsi="細明體_HKSCS" w:cs="細明體_HKSCS" w:eastAsia="細明體_HKSCS" w:hint="default"/>
          <w:w w:val="51"/>
          <w:sz w:val="15"/>
          <w:szCs w:val="15"/>
        </w:rPr>
        <w:t>已</w:t>
      </w:r>
      <w:r>
        <w:rPr>
          <w:rFonts w:ascii="細明體_HKSCS" w:hAnsi="細明體_HKSCS" w:cs="細明體_HKSCS" w:eastAsia="細明體_HKSCS" w:hint="default"/>
          <w:spacing w:val="-20"/>
          <w:w w:val="51"/>
          <w:sz w:val="15"/>
          <w:szCs w:val="15"/>
        </w:rPr>
        <w:t> </w:t>
      </w:r>
      <w:r>
        <w:rPr>
          <w:rFonts w:ascii="細明體_HKSCS" w:hAnsi="細明體_HKSCS" w:cs="細明體_HKSCS" w:eastAsia="細明體_HKSCS" w:hint="default"/>
          <w:w w:val="98"/>
          <w:sz w:val="15"/>
          <w:szCs w:val="15"/>
        </w:rPr>
        <w:t>支 </w:t>
      </w:r>
      <w:r>
        <w:rPr>
          <w:rFonts w:ascii="細明體_HKSCS" w:hAnsi="細明體_HKSCS" w:cs="細明體_HKSCS" w:eastAsia="細明體_HKSCS" w:hint="default"/>
          <w:w w:val="98"/>
          <w:sz w:val="15"/>
          <w:szCs w:val="15"/>
        </w:rPr>
      </w:r>
      <w:r>
        <w:rPr>
          <w:rFonts w:ascii="細明體_HKSCS" w:hAnsi="細明體_HKSCS" w:cs="細明體_HKSCS" w:eastAsia="細明體_HKSCS" w:hint="default"/>
          <w:sz w:val="15"/>
          <w:szCs w:val="15"/>
        </w:rPr>
        <w:t>援將書寄回更換， 並言主明您的 </w:t>
      </w:r>
      <w:r>
        <w:rPr>
          <w:rFonts w:ascii="細明體_HKSCS" w:hAnsi="細明體_HKSCS" w:cs="細明體_HKSCS" w:eastAsia="細明體_HKSCS" w:hint="default"/>
          <w:sz w:val="15"/>
          <w:szCs w:val="15"/>
        </w:rPr>
        <w:t>姓名、遠絡電話及地址， 將有 專人與您遼絡補會商品。</w:t>
      </w:r>
    </w:p>
    <w:p>
      <w:pPr>
        <w:spacing w:after="0" w:line="316" w:lineRule="auto"/>
        <w:jc w:val="left"/>
        <w:rPr>
          <w:rFonts w:ascii="細明體_HKSCS" w:hAnsi="細明體_HKSCS" w:cs="細明體_HKSCS" w:eastAsia="細明體_HKSCS" w:hint="default"/>
          <w:sz w:val="15"/>
          <w:szCs w:val="15"/>
        </w:rPr>
        <w:sectPr>
          <w:type w:val="continuous"/>
          <w:pgSz w:w="10600" w:h="14740"/>
          <w:pgMar w:top="1400" w:bottom="280" w:left="960" w:right="0"/>
          <w:cols w:num="2" w:equalWidth="0">
            <w:col w:w="5228" w:space="171"/>
            <w:col w:w="4241"/>
          </w:cols>
        </w:sectPr>
      </w:pPr>
    </w:p>
    <w:p>
      <w:pPr>
        <w:spacing w:line="240" w:lineRule="auto" w:before="4"/>
        <w:ind w:right="0"/>
        <w:rPr>
          <w:rFonts w:ascii="細明體_HKSCS" w:hAnsi="細明體_HKSCS" w:cs="細明體_HKSCS" w:eastAsia="細明體_HKSCS" w:hint="default"/>
          <w:sz w:val="14"/>
          <w:szCs w:val="14"/>
        </w:rPr>
      </w:pPr>
    </w:p>
    <w:p>
      <w:pPr>
        <w:spacing w:after="0" w:line="240" w:lineRule="auto"/>
        <w:rPr>
          <w:rFonts w:ascii="細明體_HKSCS" w:hAnsi="細明體_HKSCS" w:cs="細明體_HKSCS" w:eastAsia="細明體_HKSCS" w:hint="default"/>
          <w:sz w:val="14"/>
          <w:szCs w:val="14"/>
        </w:rPr>
        <w:sectPr>
          <w:type w:val="continuous"/>
          <w:pgSz w:w="10600" w:h="14740"/>
          <w:pgMar w:top="1400" w:bottom="280" w:left="960" w:right="0"/>
        </w:sectPr>
      </w:pPr>
    </w:p>
    <w:p>
      <w:pPr>
        <w:spacing w:before="71"/>
        <w:ind w:left="2035" w:right="-18" w:firstLine="0"/>
        <w:jc w:val="left"/>
        <w:rPr>
          <w:rFonts w:ascii="細明體_HKSCS" w:hAnsi="細明體_HKSCS" w:cs="細明體_HKSCS" w:eastAsia="細明體_HKSCS" w:hint="default"/>
          <w:sz w:val="15"/>
          <w:szCs w:val="15"/>
        </w:rPr>
      </w:pPr>
      <w:r>
        <w:rPr>
          <w:rFonts w:ascii="Arial" w:hAnsi="Arial" w:cs="Arial" w:eastAsia="Arial" w:hint="default"/>
          <w:spacing w:val="-3"/>
          <w:w w:val="80"/>
          <w:sz w:val="17"/>
          <w:szCs w:val="17"/>
        </w:rPr>
        <w:t>7-0</w:t>
      </w:r>
      <w:r>
        <w:rPr>
          <w:rFonts w:ascii="細明體_HKSCS" w:hAnsi="細明體_HKSCS" w:cs="細明體_HKSCS" w:eastAsia="細明體_HKSCS" w:hint="default"/>
          <w:spacing w:val="-3"/>
          <w:w w:val="80"/>
          <w:sz w:val="15"/>
          <w:szCs w:val="15"/>
        </w:rPr>
        <w:t>﹛平裝</w:t>
      </w:r>
      <w:r>
        <w:rPr>
          <w:rFonts w:ascii="細明體_HKSCS" w:hAnsi="細明體_HKSCS" w:cs="細明體_HKSCS" w:eastAsia="細明體_HKSCS" w:hint="default"/>
          <w:spacing w:val="-30"/>
          <w:w w:val="80"/>
          <w:sz w:val="15"/>
          <w:szCs w:val="15"/>
        </w:rPr>
        <w:t> </w:t>
      </w:r>
      <w:r>
        <w:rPr>
          <w:rFonts w:ascii="細明體_HKSCS" w:hAnsi="細明體_HKSCS" w:cs="細明體_HKSCS" w:eastAsia="細明體_HKSCS" w:hint="default"/>
          <w:w w:val="55"/>
          <w:sz w:val="15"/>
          <w:szCs w:val="15"/>
        </w:rPr>
        <w:t>）</w:t>
      </w:r>
      <w:r>
        <w:rPr>
          <w:rFonts w:ascii="細明體_HKSCS" w:hAnsi="細明體_HKSCS" w:cs="細明體_HKSCS" w:eastAsia="細明體_HKSCS" w:hint="default"/>
          <w:sz w:val="15"/>
          <w:szCs w:val="15"/>
        </w:rPr>
      </w:r>
    </w:p>
    <w:p>
      <w:pPr>
        <w:spacing w:before="75"/>
        <w:ind w:left="2030" w:right="-18" w:firstLine="0"/>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w w:val="120"/>
          <w:sz w:val="15"/>
          <w:szCs w:val="15"/>
        </w:rPr>
        <w:t>路</w:t>
      </w:r>
      <w:r>
        <w:rPr>
          <w:rFonts w:ascii="細明體_HKSCS" w:hAnsi="細明體_HKSCS" w:cs="細明體_HKSCS" w:eastAsia="細明體_HKSCS" w:hint="default"/>
          <w:spacing w:val="10"/>
          <w:w w:val="120"/>
          <w:sz w:val="15"/>
          <w:szCs w:val="15"/>
        </w:rPr>
        <w:t> </w:t>
      </w:r>
      <w:r>
        <w:rPr>
          <w:rFonts w:ascii="Times New Roman" w:hAnsi="Times New Roman" w:cs="Times New Roman" w:eastAsia="Times New Roman" w:hint="default"/>
          <w:w w:val="120"/>
          <w:sz w:val="16"/>
          <w:szCs w:val="16"/>
        </w:rPr>
        <w:t>3</w:t>
      </w:r>
      <w:r>
        <w:rPr>
          <w:rFonts w:ascii="細明體_HKSCS" w:hAnsi="細明體_HKSCS" w:cs="細明體_HKSCS" w:eastAsia="細明體_HKSCS" w:hint="default"/>
          <w:w w:val="120"/>
          <w:sz w:val="15"/>
          <w:szCs w:val="15"/>
        </w:rPr>
        <w:t>考試指南</w:t>
      </w:r>
      <w:r>
        <w:rPr>
          <w:rFonts w:ascii="細明體_HKSCS" w:hAnsi="細明體_HKSCS" w:cs="細明體_HKSCS" w:eastAsia="細明體_HKSCS" w:hint="default"/>
          <w:sz w:val="15"/>
          <w:szCs w:val="15"/>
        </w:rPr>
      </w:r>
    </w:p>
    <w:p>
      <w:pPr>
        <w:spacing w:line="240" w:lineRule="auto" w:before="0"/>
        <w:ind w:right="0"/>
        <w:rPr>
          <w:rFonts w:ascii="細明體_HKSCS" w:hAnsi="細明體_HKSCS" w:cs="細明體_HKSCS" w:eastAsia="細明體_HKSCS" w:hint="default"/>
          <w:sz w:val="16"/>
          <w:szCs w:val="16"/>
        </w:rPr>
      </w:pPr>
      <w:r>
        <w:rPr/>
        <w:br w:type="column"/>
      </w:r>
      <w:r>
        <w:rPr>
          <w:rFonts w:ascii="細明體_HKSCS"/>
          <w:sz w:val="16"/>
        </w:rPr>
      </w:r>
    </w:p>
    <w:p>
      <w:pPr>
        <w:spacing w:line="240" w:lineRule="auto" w:before="0"/>
        <w:ind w:right="0"/>
        <w:rPr>
          <w:rFonts w:ascii="細明體_HKSCS" w:hAnsi="細明體_HKSCS" w:cs="細明體_HKSCS" w:eastAsia="細明體_HKSCS" w:hint="default"/>
          <w:sz w:val="16"/>
          <w:szCs w:val="16"/>
        </w:rPr>
      </w:pPr>
    </w:p>
    <w:p>
      <w:pPr>
        <w:spacing w:line="240" w:lineRule="auto" w:before="2"/>
        <w:ind w:right="0"/>
        <w:rPr>
          <w:rFonts w:ascii="細明體_HKSCS" w:hAnsi="細明體_HKSCS" w:cs="細明體_HKSCS" w:eastAsia="細明體_HKSCS" w:hint="default"/>
          <w:sz w:val="17"/>
          <w:szCs w:val="17"/>
        </w:rPr>
      </w:pPr>
    </w:p>
    <w:p>
      <w:pPr>
        <w:spacing w:before="0"/>
        <w:ind w:left="116" w:right="0" w:firstLine="0"/>
        <w:jc w:val="left"/>
        <w:rPr>
          <w:rFonts w:ascii="Arial" w:hAnsi="Arial" w:cs="Arial" w:eastAsia="Arial" w:hint="default"/>
          <w:sz w:val="17"/>
          <w:szCs w:val="17"/>
        </w:rPr>
      </w:pPr>
      <w:r>
        <w:rPr/>
        <w:pict>
          <v:shape style="position:absolute;margin-left:433.956757pt;margin-top:-14.907599pt;width:6pt;height:10pt;mso-position-horizontal-relative:page;mso-position-vertical-relative:paragraph;z-index:10840"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6"/>
                      <w:szCs w:val="16"/>
                    </w:rPr>
                  </w:pPr>
                  <w:r>
                    <w:rPr>
                      <w:rFonts w:ascii="細明體_HKSCS"/>
                      <w:sz w:val="16"/>
                    </w:rPr>
                    <w:t>w</w:t>
                  </w:r>
                </w:p>
              </w:txbxContent>
            </v:textbox>
            <w10:wrap type="none"/>
          </v:shape>
        </w:pict>
      </w:r>
      <w:r>
        <w:rPr/>
        <w:pict>
          <v:shape style="position:absolute;margin-left:414.044708pt;margin-top:-14.821599pt;width:14.95pt;height:10.75pt;mso-position-horizontal-relative:page;mso-position-vertical-relative:paragraph;z-index:10864" type="#_x0000_t202" filled="false" stroked="false">
            <v:textbox inset="0,0,0,0" style="layout-flow:vertical-ideographic">
              <w:txbxContent>
                <w:p>
                  <w:pPr>
                    <w:spacing w:line="60" w:lineRule="auto" w:before="0"/>
                    <w:ind w:left="20" w:right="0" w:firstLine="0"/>
                    <w:jc w:val="left"/>
                    <w:rPr>
                      <w:rFonts w:ascii="細明體_HKSCS" w:hAnsi="細明體_HKSCS" w:cs="細明體_HKSCS" w:eastAsia="細明體_HKSCS" w:hint="default"/>
                      <w:sz w:val="16"/>
                      <w:szCs w:val="16"/>
                    </w:rPr>
                  </w:pPr>
                  <w:r>
                    <w:rPr>
                      <w:rFonts w:ascii="細明體_HKSCS"/>
                      <w:sz w:val="16"/>
                    </w:rPr>
                    <w:t>m</w:t>
                  </w:r>
                </w:p>
                <w:p>
                  <w:pPr>
                    <w:spacing w:line="240" w:lineRule="auto" w:before="0"/>
                    <w:ind w:left="40" w:right="0" w:firstLine="0"/>
                    <w:jc w:val="left"/>
                    <w:rPr>
                      <w:rFonts w:ascii="細明體_HKSCS" w:hAnsi="細明體_HKSCS" w:cs="細明體_HKSCS" w:eastAsia="細明體_HKSCS" w:hint="default"/>
                      <w:sz w:val="11"/>
                      <w:szCs w:val="11"/>
                    </w:rPr>
                  </w:pPr>
                  <w:r>
                    <w:rPr>
                      <w:rFonts w:ascii="細明體_HKSCS"/>
                      <w:spacing w:val="-66"/>
                      <w:sz w:val="11"/>
                    </w:rPr>
                    <w:t>n</w:t>
                  </w:r>
                  <w:r>
                    <w:rPr>
                      <w:rFonts w:ascii="細明體_HKSCS"/>
                      <w:sz w:val="11"/>
                    </w:rPr>
                    <w:t>u</w:t>
                  </w:r>
                </w:p>
                <w:p>
                  <w:pPr>
                    <w:spacing w:before="0"/>
                    <w:ind w:left="68" w:right="0" w:firstLine="0"/>
                    <w:jc w:val="left"/>
                    <w:rPr>
                      <w:rFonts w:ascii="細明體_HKSCS" w:hAnsi="細明體_HKSCS" w:cs="細明體_HKSCS" w:eastAsia="細明體_HKSCS" w:hint="default"/>
                      <w:sz w:val="6"/>
                      <w:szCs w:val="6"/>
                    </w:rPr>
                  </w:pPr>
                  <w:r>
                    <w:rPr>
                      <w:rFonts w:ascii="細明體_HKSCS"/>
                      <w:spacing w:val="-23"/>
                      <w:sz w:val="6"/>
                    </w:rPr>
                    <w:t>p</w:t>
                  </w:r>
                  <w:r>
                    <w:rPr>
                      <w:rFonts w:ascii="細明體_HKSCS"/>
                      <w:spacing w:val="-39"/>
                      <w:sz w:val="6"/>
                    </w:rPr>
                    <w:t>u</w:t>
                  </w:r>
                  <w:r>
                    <w:rPr>
                      <w:rFonts w:ascii="細明體_HKSCS"/>
                      <w:sz w:val="6"/>
                    </w:rPr>
                    <w:t>v</w:t>
                  </w:r>
                </w:p>
              </w:txbxContent>
            </v:textbox>
            <w10:wrap type="none"/>
          </v:shape>
        </w:pict>
      </w:r>
      <w:r>
        <w:rPr/>
        <w:pict>
          <v:shape style="position:absolute;margin-left:401.869202pt;margin-top:-15.298699pt;width:10.3pt;height:14pt;mso-position-horizontal-relative:page;mso-position-vertical-relative:paragraph;z-index:10888" type="#_x0000_t202" filled="false" stroked="false">
            <v:textbox inset="0,0,0,0" style="layout-flow:vertical-ideographic">
              <w:txbxContent>
                <w:p>
                  <w:pPr>
                    <w:spacing w:line="36" w:lineRule="auto" w:before="0"/>
                    <w:ind w:left="20" w:right="0" w:firstLine="0"/>
                    <w:jc w:val="left"/>
                    <w:rPr>
                      <w:rFonts w:ascii="細明體_HKSCS" w:hAnsi="細明體_HKSCS" w:cs="細明體_HKSCS" w:eastAsia="細明體_HKSCS" w:hint="default"/>
                      <w:sz w:val="18"/>
                      <w:szCs w:val="18"/>
                    </w:rPr>
                  </w:pPr>
                  <w:r>
                    <w:rPr>
                      <w:rFonts w:ascii="細明體_HKSCS"/>
                      <w:spacing w:val="-121"/>
                      <w:sz w:val="18"/>
                    </w:rPr>
                    <w:t>o</w:t>
                  </w:r>
                  <w:r>
                    <w:rPr>
                      <w:rFonts w:ascii="細明體_HKSCS"/>
                      <w:position w:val="-2"/>
                      <w:sz w:val="18"/>
                    </w:rPr>
                    <w:t>a</w:t>
                  </w:r>
                  <w:r>
                    <w:rPr>
                      <w:rFonts w:ascii="細明體_HKSCS"/>
                      <w:sz w:val="18"/>
                    </w:rPr>
                  </w:r>
                </w:p>
                <w:p>
                  <w:pPr>
                    <w:spacing w:before="0"/>
                    <w:ind w:left="76" w:right="0" w:firstLine="0"/>
                    <w:jc w:val="left"/>
                    <w:rPr>
                      <w:rFonts w:ascii="細明體_HKSCS" w:hAnsi="細明體_HKSCS" w:cs="細明體_HKSCS" w:eastAsia="細明體_HKSCS" w:hint="default"/>
                      <w:sz w:val="11"/>
                      <w:szCs w:val="11"/>
                    </w:rPr>
                  </w:pPr>
                  <w:r>
                    <w:rPr>
                      <w:rFonts w:ascii="細明體_HKSCS"/>
                      <w:sz w:val="11"/>
                    </w:rPr>
                    <w:t>0</w:t>
                  </w:r>
                </w:p>
              </w:txbxContent>
            </v:textbox>
            <w10:wrap type="none"/>
          </v:shape>
        </w:pict>
      </w:r>
      <w:r>
        <w:rPr/>
        <w:pict>
          <v:shape style="position:absolute;margin-left:392.069397pt;margin-top:-14.8495pt;width:5.55pt;height:11.95pt;mso-position-horizontal-relative:page;mso-position-vertical-relative:paragraph;z-index:10936" type="#_x0000_t202" filled="false" stroked="false">
            <v:textbox inset="0,0,0,0" style="layout-flow:vertical-ideographic">
              <w:txbxContent>
                <w:p>
                  <w:pPr>
                    <w:spacing w:line="108" w:lineRule="auto" w:before="0"/>
                    <w:ind w:left="20" w:right="0" w:firstLine="0"/>
                    <w:jc w:val="left"/>
                    <w:rPr>
                      <w:rFonts w:ascii="細明體_HKSCS" w:hAnsi="細明體_HKSCS" w:cs="細明體_HKSCS" w:eastAsia="細明體_HKSCS" w:hint="default"/>
                      <w:sz w:val="14"/>
                      <w:szCs w:val="14"/>
                    </w:rPr>
                  </w:pPr>
                  <w:r>
                    <w:rPr>
                      <w:rFonts w:ascii="細明體_HKSCS"/>
                      <w:spacing w:val="-82"/>
                      <w:sz w:val="14"/>
                    </w:rPr>
                    <w:t>m</w:t>
                  </w:r>
                  <w:r>
                    <w:rPr>
                      <w:rFonts w:ascii="細明體_HKSCS"/>
                      <w:sz w:val="14"/>
                    </w:rPr>
                    <w:t>v</w:t>
                  </w:r>
                </w:p>
              </w:txbxContent>
            </v:textbox>
            <w10:wrap type="none"/>
          </v:shape>
        </w:pict>
      </w:r>
      <w:r>
        <w:rPr/>
        <w:pict>
          <v:shape style="position:absolute;margin-left:375.131195pt;margin-top:-12.4815pt;width:12.65pt;height:10.5pt;mso-position-horizontal-relative:page;mso-position-vertical-relative:paragraph;z-index:10960" type="#_x0000_t202" filled="false" stroked="false">
            <v:textbox inset="0,0,0,0" style="layout-flow:vertical-ideographic">
              <w:txbxContent>
                <w:p>
                  <w:pPr>
                    <w:spacing w:line="120" w:lineRule="auto" w:before="0"/>
                    <w:ind w:left="20" w:right="0" w:firstLine="0"/>
                    <w:jc w:val="left"/>
                    <w:rPr>
                      <w:rFonts w:ascii="細明體_HKSCS" w:hAnsi="細明體_HKSCS" w:cs="細明體_HKSCS" w:eastAsia="細明體_HKSCS" w:hint="default"/>
                      <w:sz w:val="11"/>
                      <w:szCs w:val="11"/>
                    </w:rPr>
                  </w:pPr>
                  <w:r>
                    <w:rPr>
                      <w:rFonts w:ascii="細明體_HKSCS"/>
                      <w:spacing w:val="-51"/>
                      <w:sz w:val="11"/>
                    </w:rPr>
                    <w:t>G</w:t>
                  </w:r>
                  <w:r>
                    <w:rPr>
                      <w:rFonts w:ascii="細明體_HKSCS"/>
                      <w:sz w:val="11"/>
                    </w:rPr>
                    <w:t>M</w:t>
                  </w:r>
                </w:p>
                <w:p>
                  <w:pPr>
                    <w:spacing w:before="2"/>
                    <w:ind w:left="25" w:right="0" w:firstLine="0"/>
                    <w:jc w:val="left"/>
                    <w:rPr>
                      <w:rFonts w:ascii="細明體_HKSCS" w:hAnsi="細明體_HKSCS" w:cs="細明體_HKSCS" w:eastAsia="細明體_HKSCS" w:hint="default"/>
                      <w:sz w:val="10"/>
                      <w:szCs w:val="10"/>
                    </w:rPr>
                  </w:pPr>
                  <w:r>
                    <w:rPr>
                      <w:rFonts w:ascii="細明體_HKSCS" w:hAnsi="細明體_HKSCS" w:cs="細明體_HKSCS" w:eastAsia="細明體_HKSCS" w:hint="default"/>
                      <w:sz w:val="10"/>
                      <w:szCs w:val="10"/>
                    </w:rPr>
                    <w:t>問</w:t>
                  </w:r>
                </w:p>
              </w:txbxContent>
            </v:textbox>
            <w10:wrap type="none"/>
          </v:shape>
        </w:pict>
      </w:r>
      <w:r>
        <w:rPr/>
        <w:pict>
          <v:shape style="position:absolute;margin-left:374.8974pt;margin-top:-1.832999pt;width:7.05pt;height:10.3pt;mso-position-horizontal-relative:page;mso-position-vertical-relative:paragraph;z-index:10984" type="#_x0000_t202" filled="false" stroked="false">
            <v:textbox inset="0,0,0,0" style="layout-flow:vertical-ideographic">
              <w:txbxContent>
                <w:p>
                  <w:pPr>
                    <w:spacing w:line="168" w:lineRule="auto" w:before="0"/>
                    <w:ind w:left="20" w:right="0" w:firstLine="0"/>
                    <w:jc w:val="left"/>
                    <w:rPr>
                      <w:rFonts w:ascii="細明體_HKSCS" w:hAnsi="細明體_HKSCS" w:cs="細明體_HKSCS" w:eastAsia="細明體_HKSCS" w:hint="default"/>
                      <w:sz w:val="10"/>
                      <w:szCs w:val="10"/>
                    </w:rPr>
                  </w:pPr>
                  <w:r>
                    <w:rPr>
                      <w:rFonts w:ascii="細明體_HKSCS" w:hAnsi="細明體_HKSCS" w:cs="細明體_HKSCS" w:eastAsia="細明體_HKSCS" w:hint="default"/>
                      <w:spacing w:val="-35"/>
                      <w:sz w:val="10"/>
                      <w:szCs w:val="10"/>
                    </w:rPr>
                    <w:t>口</w:t>
                  </w:r>
                  <w:r>
                    <w:rPr>
                      <w:rFonts w:ascii="細明體_HKSCS" w:hAnsi="細明體_HKSCS" w:cs="細明體_HKSCS" w:eastAsia="細明體_HKSCS" w:hint="default"/>
                      <w:sz w:val="10"/>
                      <w:szCs w:val="10"/>
                    </w:rPr>
                    <w:t>聞</w:t>
                  </w:r>
                </w:p>
              </w:txbxContent>
            </v:textbox>
            <w10:wrap type="none"/>
          </v:shape>
        </w:pict>
      </w:r>
      <w:r>
        <w:rPr/>
        <w:pict>
          <v:shape style="position:absolute;margin-left:356.967407pt;margin-top:-14.421399pt;width:18.150pt;height:22.65pt;mso-position-horizontal-relative:page;mso-position-vertical-relative:paragraph;z-index:11008" type="#_x0000_t202" filled="false" stroked="false">
            <v:textbox inset="0,0,0,0" style="layout-flow:vertical-ideographic">
              <w:txbxContent>
                <w:p>
                  <w:pPr>
                    <w:spacing w:line="96" w:lineRule="auto" w:before="0"/>
                    <w:ind w:left="20" w:right="0" w:firstLine="29"/>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sz w:val="15"/>
                      <w:szCs w:val="15"/>
                    </w:rPr>
                    <w:t>科</w:t>
                  </w:r>
                  <w:r>
                    <w:rPr>
                      <w:rFonts w:ascii="細明體_HKSCS" w:hAnsi="細明體_HKSCS" w:cs="細明體_HKSCS" w:eastAsia="細明體_HKSCS" w:hint="default"/>
                      <w:spacing w:val="-4"/>
                      <w:sz w:val="15"/>
                      <w:szCs w:val="15"/>
                    </w:rPr>
                    <w:t> </w:t>
                  </w:r>
                  <w:r>
                    <w:rPr>
                      <w:rFonts w:ascii="細明體_HKSCS" w:hAnsi="細明體_HKSCS" w:cs="細明體_HKSCS" w:eastAsia="細明體_HKSCS" w:hint="default"/>
                      <w:sz w:val="15"/>
                      <w:szCs w:val="15"/>
                    </w:rPr>
                    <w:t>產</w:t>
                  </w:r>
                </w:p>
                <w:p>
                  <w:pPr>
                    <w:spacing w:before="0"/>
                    <w:ind w:left="20" w:right="0" w:firstLine="0"/>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position w:val="1"/>
                      <w:sz w:val="16"/>
                      <w:szCs w:val="16"/>
                    </w:rPr>
                    <w:t>M</w:t>
                  </w:r>
                  <w:r>
                    <w:rPr>
                      <w:rFonts w:ascii="細明體_HKSCS" w:hAnsi="細明體_HKSCS" w:cs="細明體_HKSCS" w:eastAsia="細明體_HKSCS" w:hint="default"/>
                      <w:spacing w:val="22"/>
                      <w:position w:val="1"/>
                      <w:sz w:val="16"/>
                      <w:szCs w:val="16"/>
                    </w:rPr>
                    <w:t> </w:t>
                  </w:r>
                  <w:r>
                    <w:rPr>
                      <w:rFonts w:ascii="細明體_HKSCS" w:hAnsi="細明體_HKSCS" w:cs="細明體_HKSCS" w:eastAsia="細明體_HKSCS" w:hint="default"/>
                      <w:sz w:val="15"/>
                      <w:szCs w:val="15"/>
                    </w:rPr>
                    <w:t>需</w:t>
                  </w:r>
                </w:p>
              </w:txbxContent>
            </v:textbox>
            <w10:wrap type="none"/>
          </v:shape>
        </w:pict>
      </w:r>
      <w:r>
        <w:rPr/>
        <w:pict>
          <v:shape style="position:absolute;margin-left:348.178986pt;margin-top:-27.3239pt;width:10.25pt;height:46.75pt;mso-position-horizontal-relative:page;mso-position-vertical-relative:paragraph;z-index:11032" type="#_x0000_t202" filled="false" stroked="false">
            <v:textbox inset="0,0,0,0" style="layout-flow:vertical-ideographic">
              <w:txbxContent>
                <w:p>
                  <w:pPr>
                    <w:spacing w:line="156" w:lineRule="auto" w:before="0"/>
                    <w:ind w:left="20" w:right="0" w:firstLine="0"/>
                    <w:jc w:val="left"/>
                    <w:rPr>
                      <w:rFonts w:ascii="細明體_HKSCS" w:hAnsi="細明體_HKSCS" w:cs="細明體_HKSCS" w:eastAsia="細明體_HKSCS" w:hint="default"/>
                      <w:sz w:val="16"/>
                      <w:szCs w:val="16"/>
                    </w:rPr>
                  </w:pPr>
                  <w:r>
                    <w:rPr>
                      <w:rFonts w:ascii="細明體_HKSCS" w:hAnsi="細明體_HKSCS" w:cs="細明體_HKSCS" w:eastAsia="細明體_HKSCS" w:hint="default"/>
                      <w:sz w:val="16"/>
                      <w:szCs w:val="16"/>
                    </w:rPr>
                    <w:t>至</w:t>
                  </w:r>
                  <w:r>
                    <w:rPr>
                      <w:rFonts w:ascii="細明體_HKSCS" w:hAnsi="細明體_HKSCS" w:cs="細明體_HKSCS" w:eastAsia="細明體_HKSCS" w:hint="default"/>
                      <w:spacing w:val="16"/>
                      <w:sz w:val="16"/>
                      <w:szCs w:val="16"/>
                    </w:rPr>
                    <w:t> </w:t>
                  </w:r>
                  <w:r>
                    <w:rPr>
                      <w:rFonts w:ascii="細明體_HKSCS" w:hAnsi="細明體_HKSCS" w:cs="細明體_HKSCS" w:eastAsia="細明體_HKSCS" w:hint="default"/>
                      <w:sz w:val="16"/>
                      <w:szCs w:val="16"/>
                    </w:rPr>
                    <w:t>為</w:t>
                  </w:r>
                  <w:r>
                    <w:rPr>
                      <w:rFonts w:ascii="細明體_HKSCS" w:hAnsi="細明體_HKSCS" w:cs="細明體_HKSCS" w:eastAsia="細明體_HKSCS" w:hint="default"/>
                      <w:spacing w:val="17"/>
                      <w:sz w:val="16"/>
                      <w:szCs w:val="16"/>
                    </w:rPr>
                    <w:t> </w:t>
                  </w:r>
                  <w:r>
                    <w:rPr>
                      <w:rFonts w:ascii="細明體_HKSCS" w:hAnsi="細明體_HKSCS" w:cs="細明體_HKSCS" w:eastAsia="細明體_HKSCS" w:hint="default"/>
                      <w:sz w:val="16"/>
                      <w:szCs w:val="16"/>
                    </w:rPr>
                    <w:t>所</w:t>
                  </w:r>
                  <w:r>
                    <w:rPr>
                      <w:rFonts w:ascii="細明體_HKSCS" w:hAnsi="細明體_HKSCS" w:cs="細明體_HKSCS" w:eastAsia="細明體_HKSCS" w:hint="default"/>
                      <w:spacing w:val="-20"/>
                      <w:sz w:val="16"/>
                      <w:szCs w:val="16"/>
                    </w:rPr>
                    <w:t> </w:t>
                  </w:r>
                  <w:r>
                    <w:rPr>
                      <w:rFonts w:ascii="細明體_HKSCS" w:hAnsi="細明體_HKSCS" w:cs="細明體_HKSCS" w:eastAsia="細明體_HKSCS" w:hint="default"/>
                      <w:sz w:val="16"/>
                      <w:szCs w:val="16"/>
                    </w:rPr>
                    <w:t>一</w:t>
                  </w:r>
                </w:p>
              </w:txbxContent>
            </v:textbox>
            <w10:wrap type="none"/>
          </v:shape>
        </w:pict>
      </w:r>
      <w:r>
        <w:rPr/>
        <w:pict>
          <v:shape style="position:absolute;margin-left:323.6203pt;margin-top:-27.4748pt;width:26.45pt;height:35.85pt;mso-position-horizontal-relative:page;mso-position-vertical-relative:paragraph;z-index:11056" type="#_x0000_t202" filled="false" stroked="false">
            <v:textbox inset="0,0,0,0" style="layout-flow:vertical-ideographic">
              <w:txbxContent>
                <w:p>
                  <w:pPr>
                    <w:spacing w:line="96" w:lineRule="auto" w:before="0"/>
                    <w:ind w:left="20" w:right="0" w:hanging="1"/>
                    <w:jc w:val="left"/>
                    <w:rPr>
                      <w:rFonts w:ascii="細明體_HKSCS" w:hAnsi="細明體_HKSCS" w:cs="細明體_HKSCS" w:eastAsia="細明體_HKSCS" w:hint="default"/>
                      <w:sz w:val="16"/>
                      <w:szCs w:val="16"/>
                    </w:rPr>
                  </w:pPr>
                  <w:r>
                    <w:rPr>
                      <w:rFonts w:ascii="細明體_HKSCS" w:hAnsi="細明體_HKSCS" w:cs="細明體_HKSCS" w:eastAsia="細明體_HKSCS" w:hint="default"/>
                      <w:sz w:val="16"/>
                      <w:szCs w:val="16"/>
                    </w:rPr>
                    <w:t>迎</w:t>
                  </w:r>
                  <w:r>
                    <w:rPr>
                      <w:rFonts w:ascii="細明體_HKSCS" w:hAnsi="細明體_HKSCS" w:cs="細明體_HKSCS" w:eastAsia="細明體_HKSCS" w:hint="default"/>
                      <w:spacing w:val="17"/>
                      <w:sz w:val="16"/>
                      <w:szCs w:val="16"/>
                    </w:rPr>
                    <w:t> </w:t>
                  </w:r>
                  <w:r>
                    <w:rPr>
                      <w:rFonts w:ascii="細明體_HKSCS" w:hAnsi="細明體_HKSCS" w:cs="細明體_HKSCS" w:eastAsia="細明體_HKSCS" w:hint="default"/>
                      <w:spacing w:val="-100"/>
                      <w:sz w:val="16"/>
                      <w:szCs w:val="16"/>
                    </w:rPr>
                    <w:t>骨</w:t>
                  </w:r>
                  <w:r>
                    <w:rPr>
                      <w:rFonts w:ascii="細明體_HKSCS" w:hAnsi="細明體_HKSCS" w:cs="細明體_HKSCS" w:eastAsia="細明體_HKSCS" w:hint="default"/>
                      <w:sz w:val="16"/>
                      <w:szCs w:val="16"/>
                    </w:rPr>
                    <w:t>干</w:t>
                  </w:r>
                  <w:r>
                    <w:rPr>
                      <w:rFonts w:ascii="細明體_HKSCS" w:hAnsi="細明體_HKSCS" w:cs="細明體_HKSCS" w:eastAsia="細明體_HKSCS" w:hint="default"/>
                      <w:spacing w:val="-42"/>
                      <w:sz w:val="16"/>
                      <w:szCs w:val="16"/>
                    </w:rPr>
                    <w:t> </w:t>
                  </w:r>
                  <w:r>
                    <w:rPr>
                      <w:rFonts w:ascii="細明體_HKSCS" w:hAnsi="細明體_HKSCS" w:cs="細明體_HKSCS" w:eastAsia="細明體_HKSCS" w:hint="default"/>
                      <w:position w:val="1"/>
                      <w:sz w:val="16"/>
                      <w:szCs w:val="16"/>
                    </w:rPr>
                    <w:t>購</w:t>
                  </w:r>
                  <w:r>
                    <w:rPr>
                      <w:rFonts w:ascii="細明體_HKSCS" w:hAnsi="細明體_HKSCS" w:cs="細明體_HKSCS" w:eastAsia="細明體_HKSCS" w:hint="default"/>
                      <w:sz w:val="16"/>
                      <w:szCs w:val="16"/>
                    </w:rPr>
                  </w:r>
                </w:p>
                <w:p>
                  <w:pPr>
                    <w:spacing w:before="0"/>
                    <w:ind w:left="20" w:right="0" w:firstLine="0"/>
                    <w:jc w:val="left"/>
                    <w:rPr>
                      <w:rFonts w:ascii="細明體_HKSCS" w:hAnsi="細明體_HKSCS" w:cs="細明體_HKSCS" w:eastAsia="細明體_HKSCS" w:hint="default"/>
                      <w:sz w:val="15"/>
                      <w:szCs w:val="15"/>
                    </w:rPr>
                  </w:pPr>
                  <w:r>
                    <w:rPr>
                      <w:rFonts w:ascii="細明體_HKSCS" w:hAnsi="細明體_HKSCS" w:cs="細明體_HKSCS" w:eastAsia="細明體_HKSCS" w:hint="default"/>
                      <w:sz w:val="16"/>
                      <w:szCs w:val="16"/>
                    </w:rPr>
                    <w:t>歡</w:t>
                  </w:r>
                  <w:r>
                    <w:rPr>
                      <w:rFonts w:ascii="細明體_HKSCS" w:hAnsi="細明體_HKSCS" w:cs="細明體_HKSCS" w:eastAsia="細明體_HKSCS" w:hint="default"/>
                      <w:spacing w:val="28"/>
                      <w:sz w:val="16"/>
                      <w:szCs w:val="16"/>
                    </w:rPr>
                    <w:t> </w:t>
                  </w:r>
                  <w:r>
                    <w:rPr>
                      <w:rFonts w:ascii="細明體_HKSCS" w:hAnsi="細明體_HKSCS" w:cs="細明體_HKSCS" w:eastAsia="細明體_HKSCS" w:hint="default"/>
                      <w:spacing w:val="-59"/>
                      <w:position w:val="1"/>
                      <w:sz w:val="8"/>
                      <w:szCs w:val="8"/>
                    </w:rPr>
                    <w:t>U</w:t>
                  </w:r>
                  <w:r>
                    <w:rPr>
                      <w:rFonts w:ascii="細明體_HKSCS" w:hAnsi="細明體_HKSCS" w:cs="細明體_HKSCS" w:eastAsia="細明體_HKSCS" w:hint="default"/>
                      <w:sz w:val="15"/>
                      <w:szCs w:val="15"/>
                    </w:rPr>
                    <w:t>川</w:t>
                  </w:r>
                  <w:r>
                    <w:rPr>
                      <w:rFonts w:ascii="細明體_HKSCS" w:hAnsi="細明體_HKSCS" w:cs="細明體_HKSCS" w:eastAsia="細明體_HKSCS" w:hint="default"/>
                      <w:spacing w:val="8"/>
                      <w:sz w:val="15"/>
                      <w:szCs w:val="15"/>
                    </w:rPr>
                    <w:t> </w:t>
                  </w:r>
                  <w:r>
                    <w:rPr>
                      <w:rFonts w:ascii="細明體_HKSCS" w:hAnsi="細明體_HKSCS" w:cs="細明體_HKSCS" w:eastAsia="細明體_HKSCS" w:hint="default"/>
                      <w:position w:val="1"/>
                      <w:sz w:val="15"/>
                      <w:szCs w:val="15"/>
                    </w:rPr>
                    <w:t>選</w:t>
                  </w:r>
                  <w:r>
                    <w:rPr>
                      <w:rFonts w:ascii="細明體_HKSCS" w:hAnsi="細明體_HKSCS" w:cs="細明體_HKSCS" w:eastAsia="細明體_HKSCS" w:hint="default"/>
                      <w:sz w:val="15"/>
                      <w:szCs w:val="15"/>
                    </w:rPr>
                  </w:r>
                </w:p>
                <w:p>
                  <w:pPr>
                    <w:spacing w:before="30"/>
                    <w:ind w:left="46" w:right="0" w:firstLine="0"/>
                    <w:jc w:val="left"/>
                    <w:rPr>
                      <w:rFonts w:ascii="細明體_HKSCS" w:hAnsi="細明體_HKSCS" w:cs="細明體_HKSCS" w:eastAsia="細明體_HKSCS" w:hint="default"/>
                      <w:sz w:val="11"/>
                      <w:szCs w:val="11"/>
                    </w:rPr>
                  </w:pPr>
                  <w:r>
                    <w:rPr>
                      <w:rFonts w:ascii="細明體_HKSCS" w:hAnsi="細明體_HKSCS" w:cs="細明體_HKSCS" w:eastAsia="細明體_HKSCS" w:hint="default"/>
                      <w:sz w:val="11"/>
                      <w:szCs w:val="11"/>
                    </w:rPr>
                    <w:t>＠</w:t>
                  </w:r>
                </w:p>
              </w:txbxContent>
            </v:textbox>
            <w10:wrap type="none"/>
          </v:shape>
        </w:pict>
      </w:r>
      <w:r>
        <w:rPr>
          <w:rFonts w:ascii="Arial"/>
          <w:sz w:val="17"/>
        </w:rPr>
        <w:t>106005589</w:t>
      </w:r>
    </w:p>
    <w:p>
      <w:pPr>
        <w:spacing w:after="0"/>
        <w:jc w:val="left"/>
        <w:rPr>
          <w:rFonts w:ascii="Arial" w:hAnsi="Arial" w:cs="Arial" w:eastAsia="Arial" w:hint="default"/>
          <w:sz w:val="17"/>
          <w:szCs w:val="17"/>
        </w:rPr>
        <w:sectPr>
          <w:type w:val="continuous"/>
          <w:pgSz w:w="10600" w:h="14740"/>
          <w:pgMar w:top="1400" w:bottom="280" w:left="960" w:right="0"/>
          <w:cols w:num="2" w:equalWidth="0">
            <w:col w:w="3129" w:space="976"/>
            <w:col w:w="5535"/>
          </w:cols>
        </w:sectPr>
      </w:pPr>
    </w:p>
    <w:p>
      <w:pPr>
        <w:spacing w:line="240" w:lineRule="auto" w:before="5"/>
        <w:ind w:right="0"/>
        <w:rPr>
          <w:rFonts w:ascii="Arial" w:hAnsi="Arial" w:cs="Arial" w:eastAsia="Arial" w:hint="default"/>
          <w:sz w:val="8"/>
          <w:szCs w:val="8"/>
        </w:rPr>
      </w:pPr>
    </w:p>
    <w:p>
      <w:pPr>
        <w:spacing w:line="20" w:lineRule="exact"/>
        <w:ind w:left="3706" w:right="0" w:firstLine="0"/>
        <w:rPr>
          <w:rFonts w:ascii="Arial" w:hAnsi="Arial" w:cs="Arial" w:eastAsia="Arial" w:hint="default"/>
          <w:sz w:val="2"/>
          <w:szCs w:val="2"/>
        </w:rPr>
      </w:pPr>
      <w:r>
        <w:rPr>
          <w:rFonts w:ascii="Arial" w:hAnsi="Arial" w:cs="Arial" w:eastAsia="Arial" w:hint="default"/>
          <w:sz w:val="2"/>
          <w:szCs w:val="2"/>
        </w:rPr>
        <w:pict>
          <v:group style="width:75pt;height:.5pt;mso-position-horizontal-relative:char;mso-position-vertical-relative:line" coordorigin="0,0" coordsize="1500,10">
            <v:group style="position:absolute;left:5;top:5;width:1490;height:2" coordorigin="5,5" coordsize="1490,2">
              <v:shape style="position:absolute;left:5;top:5;width:1490;height:2" coordorigin="5,5" coordsize="1490,0" path="m5,5l1495,5e" filled="false" stroked="true" strokeweight=".477477pt" strokecolor="#000000">
                <v:path arrowok="t"/>
              </v:shape>
            </v:group>
          </v:group>
        </w:pict>
      </w:r>
      <w:r>
        <w:rPr>
          <w:rFonts w:ascii="Arial" w:hAnsi="Arial" w:cs="Arial" w:eastAsia="Arial" w:hint="default"/>
          <w:sz w:val="2"/>
          <w:szCs w:val="2"/>
        </w:rPr>
      </w:r>
    </w:p>
    <w:sectPr>
      <w:type w:val="continuous"/>
      <w:pgSz w:w="10600" w:h="14740"/>
      <w:pgMar w:top="1400" w:bottom="280" w:left="96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細明體_HKSCS">
    <w:altName w:val="細明體_HKSCS"/>
    <w:charset w:val="88"/>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477.600006pt;margin-top:38.360001pt;width:43.200001pt;height:20.16pt;mso-position-horizontal-relative:page;mso-position-vertical-relative:page;z-index:-215176" type="#_x0000_t75" stroked="false">
          <v:imagedata r:id="rId1" o:titl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474.720001pt;margin-top:39.079998pt;width:46.080002pt;height:17.280001pt;mso-position-horizontal-relative:page;mso-position-vertical-relative:page;z-index:-215128" type="#_x0000_t75" stroked="false">
          <v:imagedata r:id="rId1" o:titl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477.119995pt;margin-top:39.32pt;width:43.200001pt;height:20.16pt;mso-position-horizontal-relative:page;mso-position-vertical-relative:page;z-index:-215152" type="#_x0000_t75" stroked="false">
          <v:imagedata r:id="rId1" o:titl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17.84pt;margin-top:32.360001pt;width:499.200012pt;height:24.0pt;mso-position-horizontal-relative:page;mso-position-vertical-relative:page;z-index:-215104" type="#_x0000_t75" stroked="false">
          <v:imagedata r:id="rId1" o:titl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17.84pt;margin-top:33.32pt;width:499.200012pt;height:22.08pt;mso-position-horizontal-relative:page;mso-position-vertical-relative:page;z-index:-215080" type="#_x0000_t75" stroked="false">
          <v:imagedata r:id="rId1" o:titl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17.84pt;margin-top:33.32pt;width:499.200012pt;height:24.0pt;mso-position-horizontal-relative:page;mso-position-vertical-relative:page;z-index:-215056" type="#_x0000_t75" stroked="false">
          <v:imagedata r:id="rId1" o:titl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17.84pt;margin-top:33.32pt;width:499.200012pt;height:24.0pt;mso-position-horizontal-relative:page;mso-position-vertical-relative:page;z-index:-215032" type="#_x0000_t75" stroked="false">
          <v:imagedata r:id="rId1" o:titl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476.640015pt;margin-top:38.119999pt;width:44.16pt;height:18.240pt;mso-position-horizontal-relative:page;mso-position-vertical-relative:page;z-index:-215008" type="#_x0000_t75" stroked="false">
          <v:imagedata r:id="rId1" o:titl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2">
    <w:multiLevelType w:val="hybridMultilevel"/>
    <w:lvl w:ilvl="0">
      <w:start w:val="1"/>
      <w:numFmt w:val="bullet"/>
      <w:lvlText w:val="•"/>
      <w:lvlJc w:val="left"/>
      <w:pPr>
        <w:ind w:left="1790" w:hanging="271"/>
      </w:pPr>
      <w:rPr>
        <w:rFonts w:hint="default" w:ascii="Arial" w:hAnsi="Arial" w:eastAsia="Arial"/>
        <w:w w:val="275"/>
        <w:sz w:val="20"/>
        <w:szCs w:val="20"/>
      </w:rPr>
    </w:lvl>
    <w:lvl w:ilvl="1">
      <w:start w:val="1"/>
      <w:numFmt w:val="bullet"/>
      <w:lvlText w:val="•"/>
      <w:lvlJc w:val="left"/>
      <w:pPr>
        <w:ind w:left="2548" w:hanging="271"/>
      </w:pPr>
      <w:rPr>
        <w:rFonts w:hint="default"/>
      </w:rPr>
    </w:lvl>
    <w:lvl w:ilvl="2">
      <w:start w:val="1"/>
      <w:numFmt w:val="bullet"/>
      <w:lvlText w:val="•"/>
      <w:lvlJc w:val="left"/>
      <w:pPr>
        <w:ind w:left="3296" w:hanging="271"/>
      </w:pPr>
      <w:rPr>
        <w:rFonts w:hint="default"/>
      </w:rPr>
    </w:lvl>
    <w:lvl w:ilvl="3">
      <w:start w:val="1"/>
      <w:numFmt w:val="bullet"/>
      <w:lvlText w:val="•"/>
      <w:lvlJc w:val="left"/>
      <w:pPr>
        <w:ind w:left="4044" w:hanging="271"/>
      </w:pPr>
      <w:rPr>
        <w:rFonts w:hint="default"/>
      </w:rPr>
    </w:lvl>
    <w:lvl w:ilvl="4">
      <w:start w:val="1"/>
      <w:numFmt w:val="bullet"/>
      <w:lvlText w:val="•"/>
      <w:lvlJc w:val="left"/>
      <w:pPr>
        <w:ind w:left="4792" w:hanging="271"/>
      </w:pPr>
      <w:rPr>
        <w:rFonts w:hint="default"/>
      </w:rPr>
    </w:lvl>
    <w:lvl w:ilvl="5">
      <w:start w:val="1"/>
      <w:numFmt w:val="bullet"/>
      <w:lvlText w:val="•"/>
      <w:lvlJc w:val="left"/>
      <w:pPr>
        <w:ind w:left="5540" w:hanging="271"/>
      </w:pPr>
      <w:rPr>
        <w:rFonts w:hint="default"/>
      </w:rPr>
    </w:lvl>
    <w:lvl w:ilvl="6">
      <w:start w:val="1"/>
      <w:numFmt w:val="bullet"/>
      <w:lvlText w:val="•"/>
      <w:lvlJc w:val="left"/>
      <w:pPr>
        <w:ind w:left="6288" w:hanging="271"/>
      </w:pPr>
      <w:rPr>
        <w:rFonts w:hint="default"/>
      </w:rPr>
    </w:lvl>
    <w:lvl w:ilvl="7">
      <w:start w:val="1"/>
      <w:numFmt w:val="bullet"/>
      <w:lvlText w:val="•"/>
      <w:lvlJc w:val="left"/>
      <w:pPr>
        <w:ind w:left="7036" w:hanging="271"/>
      </w:pPr>
      <w:rPr>
        <w:rFonts w:hint="default"/>
      </w:rPr>
    </w:lvl>
    <w:lvl w:ilvl="8">
      <w:start w:val="1"/>
      <w:numFmt w:val="bullet"/>
      <w:lvlText w:val="•"/>
      <w:lvlJc w:val="left"/>
      <w:pPr>
        <w:ind w:left="7784" w:hanging="271"/>
      </w:pPr>
      <w:rPr>
        <w:rFonts w:hint="default"/>
      </w:rPr>
    </w:lvl>
  </w:abstractNum>
  <w:abstractNum w:abstractNumId="13">
    <w:multiLevelType w:val="hybridMultilevel"/>
    <w:lvl w:ilvl="0">
      <w:start w:val="3"/>
      <w:numFmt w:val="decimal"/>
      <w:lvlText w:val="%1."/>
      <w:lvlJc w:val="left"/>
      <w:pPr>
        <w:ind w:left="390" w:hanging="253"/>
        <w:jc w:val="left"/>
      </w:pPr>
      <w:rPr>
        <w:rFonts w:hint="default" w:ascii="Arial" w:hAnsi="Arial" w:eastAsia="Arial"/>
        <w:w w:val="105"/>
        <w:sz w:val="20"/>
        <w:szCs w:val="20"/>
      </w:rPr>
    </w:lvl>
    <w:lvl w:ilvl="1">
      <w:start w:val="1"/>
      <w:numFmt w:val="bullet"/>
      <w:lvlText w:val="•"/>
      <w:lvlJc w:val="left"/>
      <w:pPr>
        <w:ind w:left="1214" w:hanging="253"/>
      </w:pPr>
      <w:rPr>
        <w:rFonts w:hint="default"/>
      </w:rPr>
    </w:lvl>
    <w:lvl w:ilvl="2">
      <w:start w:val="1"/>
      <w:numFmt w:val="bullet"/>
      <w:lvlText w:val="•"/>
      <w:lvlJc w:val="left"/>
      <w:pPr>
        <w:ind w:left="2028" w:hanging="253"/>
      </w:pPr>
      <w:rPr>
        <w:rFonts w:hint="default"/>
      </w:rPr>
    </w:lvl>
    <w:lvl w:ilvl="3">
      <w:start w:val="1"/>
      <w:numFmt w:val="bullet"/>
      <w:lvlText w:val="•"/>
      <w:lvlJc w:val="left"/>
      <w:pPr>
        <w:ind w:left="2842" w:hanging="253"/>
      </w:pPr>
      <w:rPr>
        <w:rFonts w:hint="default"/>
      </w:rPr>
    </w:lvl>
    <w:lvl w:ilvl="4">
      <w:start w:val="1"/>
      <w:numFmt w:val="bullet"/>
      <w:lvlText w:val="•"/>
      <w:lvlJc w:val="left"/>
      <w:pPr>
        <w:ind w:left="3656" w:hanging="253"/>
      </w:pPr>
      <w:rPr>
        <w:rFonts w:hint="default"/>
      </w:rPr>
    </w:lvl>
    <w:lvl w:ilvl="5">
      <w:start w:val="1"/>
      <w:numFmt w:val="bullet"/>
      <w:lvlText w:val="•"/>
      <w:lvlJc w:val="left"/>
      <w:pPr>
        <w:ind w:left="4470" w:hanging="253"/>
      </w:pPr>
      <w:rPr>
        <w:rFonts w:hint="default"/>
      </w:rPr>
    </w:lvl>
    <w:lvl w:ilvl="6">
      <w:start w:val="1"/>
      <w:numFmt w:val="bullet"/>
      <w:lvlText w:val="•"/>
      <w:lvlJc w:val="left"/>
      <w:pPr>
        <w:ind w:left="5284" w:hanging="253"/>
      </w:pPr>
      <w:rPr>
        <w:rFonts w:hint="default"/>
      </w:rPr>
    </w:lvl>
    <w:lvl w:ilvl="7">
      <w:start w:val="1"/>
      <w:numFmt w:val="bullet"/>
      <w:lvlText w:val="•"/>
      <w:lvlJc w:val="left"/>
      <w:pPr>
        <w:ind w:left="6098" w:hanging="253"/>
      </w:pPr>
      <w:rPr>
        <w:rFonts w:hint="default"/>
      </w:rPr>
    </w:lvl>
    <w:lvl w:ilvl="8">
      <w:start w:val="1"/>
      <w:numFmt w:val="bullet"/>
      <w:lvlText w:val="•"/>
      <w:lvlJc w:val="left"/>
      <w:pPr>
        <w:ind w:left="6912" w:hanging="253"/>
      </w:pPr>
      <w:rPr>
        <w:rFonts w:hint="default"/>
      </w:rPr>
    </w:lvl>
  </w:abstractNum>
  <w:abstractNum w:abstractNumId="11">
    <w:multiLevelType w:val="hybridMultilevel"/>
    <w:lvl w:ilvl="0">
      <w:start w:val="1"/>
      <w:numFmt w:val="bullet"/>
      <w:lvlText w:val="•"/>
      <w:lvlJc w:val="left"/>
      <w:pPr>
        <w:ind w:left="197" w:hanging="72"/>
      </w:pPr>
      <w:rPr>
        <w:rFonts w:hint="default" w:ascii="Times New Roman" w:hAnsi="Times New Roman" w:eastAsia="Times New Roman"/>
        <w:w w:val="94"/>
        <w:sz w:val="4"/>
        <w:szCs w:val="4"/>
      </w:rPr>
    </w:lvl>
    <w:lvl w:ilvl="1">
      <w:start w:val="1"/>
      <w:numFmt w:val="bullet"/>
      <w:lvlText w:val="•"/>
      <w:lvlJc w:val="left"/>
      <w:pPr>
        <w:ind w:left="520" w:hanging="72"/>
      </w:pPr>
      <w:rPr>
        <w:rFonts w:hint="default"/>
      </w:rPr>
    </w:lvl>
    <w:lvl w:ilvl="2">
      <w:start w:val="1"/>
      <w:numFmt w:val="bullet"/>
      <w:lvlText w:val="•"/>
      <w:lvlJc w:val="left"/>
      <w:pPr>
        <w:ind w:left="6980" w:hanging="72"/>
      </w:pPr>
      <w:rPr>
        <w:rFonts w:hint="default"/>
      </w:rPr>
    </w:lvl>
    <w:lvl w:ilvl="3">
      <w:start w:val="1"/>
      <w:numFmt w:val="bullet"/>
      <w:lvlText w:val="•"/>
      <w:lvlJc w:val="left"/>
      <w:pPr>
        <w:ind w:left="6361" w:hanging="72"/>
      </w:pPr>
      <w:rPr>
        <w:rFonts w:hint="default"/>
      </w:rPr>
    </w:lvl>
    <w:lvl w:ilvl="4">
      <w:start w:val="1"/>
      <w:numFmt w:val="bullet"/>
      <w:lvlText w:val="•"/>
      <w:lvlJc w:val="left"/>
      <w:pPr>
        <w:ind w:left="5742" w:hanging="72"/>
      </w:pPr>
      <w:rPr>
        <w:rFonts w:hint="default"/>
      </w:rPr>
    </w:lvl>
    <w:lvl w:ilvl="5">
      <w:start w:val="1"/>
      <w:numFmt w:val="bullet"/>
      <w:lvlText w:val="•"/>
      <w:lvlJc w:val="left"/>
      <w:pPr>
        <w:ind w:left="5124" w:hanging="72"/>
      </w:pPr>
      <w:rPr>
        <w:rFonts w:hint="default"/>
      </w:rPr>
    </w:lvl>
    <w:lvl w:ilvl="6">
      <w:start w:val="1"/>
      <w:numFmt w:val="bullet"/>
      <w:lvlText w:val="•"/>
      <w:lvlJc w:val="left"/>
      <w:pPr>
        <w:ind w:left="4505" w:hanging="72"/>
      </w:pPr>
      <w:rPr>
        <w:rFonts w:hint="default"/>
      </w:rPr>
    </w:lvl>
    <w:lvl w:ilvl="7">
      <w:start w:val="1"/>
      <w:numFmt w:val="bullet"/>
      <w:lvlText w:val="•"/>
      <w:lvlJc w:val="left"/>
      <w:pPr>
        <w:ind w:left="3887" w:hanging="72"/>
      </w:pPr>
      <w:rPr>
        <w:rFonts w:hint="default"/>
      </w:rPr>
    </w:lvl>
    <w:lvl w:ilvl="8">
      <w:start w:val="1"/>
      <w:numFmt w:val="bullet"/>
      <w:lvlText w:val="•"/>
      <w:lvlJc w:val="left"/>
      <w:pPr>
        <w:ind w:left="3268" w:hanging="72"/>
      </w:pPr>
      <w:rPr>
        <w:rFonts w:hint="default"/>
      </w:rPr>
    </w:lvl>
  </w:abstractNum>
  <w:abstractNum w:abstractNumId="10">
    <w:multiLevelType w:val="hybridMultilevel"/>
    <w:lvl w:ilvl="0">
      <w:start w:val="3"/>
      <w:numFmt w:val="upperLetter"/>
      <w:lvlText w:val="(%1)"/>
      <w:lvlJc w:val="left"/>
      <w:pPr>
        <w:ind w:left="697" w:hanging="334"/>
        <w:jc w:val="right"/>
      </w:pPr>
      <w:rPr>
        <w:rFonts w:hint="default" w:ascii="Arial" w:hAnsi="Arial" w:eastAsia="Arial"/>
        <w:w w:val="104"/>
      </w:rPr>
    </w:lvl>
    <w:lvl w:ilvl="1">
      <w:start w:val="1"/>
      <w:numFmt w:val="bullet"/>
      <w:lvlText w:val="•"/>
      <w:lvlJc w:val="left"/>
      <w:pPr>
        <w:ind w:left="1548" w:hanging="334"/>
      </w:pPr>
      <w:rPr>
        <w:rFonts w:hint="default"/>
      </w:rPr>
    </w:lvl>
    <w:lvl w:ilvl="2">
      <w:start w:val="1"/>
      <w:numFmt w:val="bullet"/>
      <w:lvlText w:val="•"/>
      <w:lvlJc w:val="left"/>
      <w:pPr>
        <w:ind w:left="2396" w:hanging="334"/>
      </w:pPr>
      <w:rPr>
        <w:rFonts w:hint="default"/>
      </w:rPr>
    </w:lvl>
    <w:lvl w:ilvl="3">
      <w:start w:val="1"/>
      <w:numFmt w:val="bullet"/>
      <w:lvlText w:val="•"/>
      <w:lvlJc w:val="left"/>
      <w:pPr>
        <w:ind w:left="3244" w:hanging="334"/>
      </w:pPr>
      <w:rPr>
        <w:rFonts w:hint="default"/>
      </w:rPr>
    </w:lvl>
    <w:lvl w:ilvl="4">
      <w:start w:val="1"/>
      <w:numFmt w:val="bullet"/>
      <w:lvlText w:val="•"/>
      <w:lvlJc w:val="left"/>
      <w:pPr>
        <w:ind w:left="4092" w:hanging="334"/>
      </w:pPr>
      <w:rPr>
        <w:rFonts w:hint="default"/>
      </w:rPr>
    </w:lvl>
    <w:lvl w:ilvl="5">
      <w:start w:val="1"/>
      <w:numFmt w:val="bullet"/>
      <w:lvlText w:val="•"/>
      <w:lvlJc w:val="left"/>
      <w:pPr>
        <w:ind w:left="4940" w:hanging="334"/>
      </w:pPr>
      <w:rPr>
        <w:rFonts w:hint="default"/>
      </w:rPr>
    </w:lvl>
    <w:lvl w:ilvl="6">
      <w:start w:val="1"/>
      <w:numFmt w:val="bullet"/>
      <w:lvlText w:val="•"/>
      <w:lvlJc w:val="left"/>
      <w:pPr>
        <w:ind w:left="5788" w:hanging="334"/>
      </w:pPr>
      <w:rPr>
        <w:rFonts w:hint="default"/>
      </w:rPr>
    </w:lvl>
    <w:lvl w:ilvl="7">
      <w:start w:val="1"/>
      <w:numFmt w:val="bullet"/>
      <w:lvlText w:val="•"/>
      <w:lvlJc w:val="left"/>
      <w:pPr>
        <w:ind w:left="6636" w:hanging="334"/>
      </w:pPr>
      <w:rPr>
        <w:rFonts w:hint="default"/>
      </w:rPr>
    </w:lvl>
    <w:lvl w:ilvl="8">
      <w:start w:val="1"/>
      <w:numFmt w:val="bullet"/>
      <w:lvlText w:val="•"/>
      <w:lvlJc w:val="left"/>
      <w:pPr>
        <w:ind w:left="7484" w:hanging="334"/>
      </w:pPr>
      <w:rPr>
        <w:rFonts w:hint="default"/>
      </w:rPr>
    </w:lvl>
  </w:abstractNum>
  <w:abstractNum w:abstractNumId="9">
    <w:multiLevelType w:val="hybridMultilevel"/>
    <w:lvl w:ilvl="0">
      <w:start w:val="2"/>
      <w:numFmt w:val="upperLetter"/>
      <w:lvlText w:val="(%1)"/>
      <w:lvlJc w:val="left"/>
      <w:pPr>
        <w:ind w:left="1006" w:hanging="277"/>
        <w:jc w:val="left"/>
      </w:pPr>
      <w:rPr>
        <w:rFonts w:hint="default" w:ascii="Arial" w:hAnsi="Arial" w:eastAsia="Arial"/>
        <w:w w:val="98"/>
        <w:sz w:val="19"/>
        <w:szCs w:val="19"/>
      </w:rPr>
    </w:lvl>
    <w:lvl w:ilvl="1">
      <w:start w:val="1"/>
      <w:numFmt w:val="upperLetter"/>
      <w:lvlText w:val="(%2)"/>
      <w:lvlJc w:val="left"/>
      <w:pPr>
        <w:ind w:left="1984" w:hanging="339"/>
        <w:jc w:val="left"/>
      </w:pPr>
      <w:rPr>
        <w:rFonts w:hint="default" w:ascii="Arial" w:hAnsi="Arial" w:eastAsia="Arial"/>
        <w:w w:val="104"/>
      </w:rPr>
    </w:lvl>
    <w:lvl w:ilvl="2">
      <w:start w:val="1"/>
      <w:numFmt w:val="bullet"/>
      <w:lvlText w:val="•"/>
      <w:lvlJc w:val="left"/>
      <w:pPr>
        <w:ind w:left="2773" w:hanging="339"/>
      </w:pPr>
      <w:rPr>
        <w:rFonts w:hint="default"/>
      </w:rPr>
    </w:lvl>
    <w:lvl w:ilvl="3">
      <w:start w:val="1"/>
      <w:numFmt w:val="bullet"/>
      <w:lvlText w:val="•"/>
      <w:lvlJc w:val="left"/>
      <w:pPr>
        <w:ind w:left="3566" w:hanging="339"/>
      </w:pPr>
      <w:rPr>
        <w:rFonts w:hint="default"/>
      </w:rPr>
    </w:lvl>
    <w:lvl w:ilvl="4">
      <w:start w:val="1"/>
      <w:numFmt w:val="bullet"/>
      <w:lvlText w:val="•"/>
      <w:lvlJc w:val="left"/>
      <w:pPr>
        <w:ind w:left="4360" w:hanging="339"/>
      </w:pPr>
      <w:rPr>
        <w:rFonts w:hint="default"/>
      </w:rPr>
    </w:lvl>
    <w:lvl w:ilvl="5">
      <w:start w:val="1"/>
      <w:numFmt w:val="bullet"/>
      <w:lvlText w:val="•"/>
      <w:lvlJc w:val="left"/>
      <w:pPr>
        <w:ind w:left="5153" w:hanging="339"/>
      </w:pPr>
      <w:rPr>
        <w:rFonts w:hint="default"/>
      </w:rPr>
    </w:lvl>
    <w:lvl w:ilvl="6">
      <w:start w:val="1"/>
      <w:numFmt w:val="bullet"/>
      <w:lvlText w:val="•"/>
      <w:lvlJc w:val="left"/>
      <w:pPr>
        <w:ind w:left="5946" w:hanging="339"/>
      </w:pPr>
      <w:rPr>
        <w:rFonts w:hint="default"/>
      </w:rPr>
    </w:lvl>
    <w:lvl w:ilvl="7">
      <w:start w:val="1"/>
      <w:numFmt w:val="bullet"/>
      <w:lvlText w:val="•"/>
      <w:lvlJc w:val="left"/>
      <w:pPr>
        <w:ind w:left="6740" w:hanging="339"/>
      </w:pPr>
      <w:rPr>
        <w:rFonts w:hint="default"/>
      </w:rPr>
    </w:lvl>
    <w:lvl w:ilvl="8">
      <w:start w:val="1"/>
      <w:numFmt w:val="bullet"/>
      <w:lvlText w:val="•"/>
      <w:lvlJc w:val="left"/>
      <w:pPr>
        <w:ind w:left="7533" w:hanging="339"/>
      </w:pPr>
      <w:rPr>
        <w:rFonts w:hint="default"/>
      </w:rPr>
    </w:lvl>
  </w:abstractNum>
  <w:abstractNum w:abstractNumId="8">
    <w:multiLevelType w:val="hybridMultilevel"/>
    <w:lvl w:ilvl="0">
      <w:start w:val="3"/>
      <w:numFmt w:val="upperLetter"/>
      <w:lvlText w:val="(%1)"/>
      <w:lvlJc w:val="left"/>
      <w:pPr>
        <w:ind w:left="1063" w:hanging="353"/>
        <w:jc w:val="left"/>
      </w:pPr>
      <w:rPr>
        <w:rFonts w:hint="default" w:ascii="Arial" w:hAnsi="Arial" w:eastAsia="Arial"/>
        <w:w w:val="104"/>
      </w:rPr>
    </w:lvl>
    <w:lvl w:ilvl="1">
      <w:start w:val="1"/>
      <w:numFmt w:val="bullet"/>
      <w:lvlText w:val="•"/>
      <w:lvlJc w:val="left"/>
      <w:pPr>
        <w:ind w:left="2060" w:hanging="353"/>
      </w:pPr>
      <w:rPr>
        <w:rFonts w:hint="default"/>
      </w:rPr>
    </w:lvl>
    <w:lvl w:ilvl="2">
      <w:start w:val="1"/>
      <w:numFmt w:val="bullet"/>
      <w:lvlText w:val="•"/>
      <w:lvlJc w:val="left"/>
      <w:pPr>
        <w:ind w:left="2844" w:hanging="353"/>
      </w:pPr>
      <w:rPr>
        <w:rFonts w:hint="default"/>
      </w:rPr>
    </w:lvl>
    <w:lvl w:ilvl="3">
      <w:start w:val="1"/>
      <w:numFmt w:val="bullet"/>
      <w:lvlText w:val="•"/>
      <w:lvlJc w:val="left"/>
      <w:pPr>
        <w:ind w:left="3628" w:hanging="353"/>
      </w:pPr>
      <w:rPr>
        <w:rFonts w:hint="default"/>
      </w:rPr>
    </w:lvl>
    <w:lvl w:ilvl="4">
      <w:start w:val="1"/>
      <w:numFmt w:val="bullet"/>
      <w:lvlText w:val="•"/>
      <w:lvlJc w:val="left"/>
      <w:pPr>
        <w:ind w:left="4413" w:hanging="353"/>
      </w:pPr>
      <w:rPr>
        <w:rFonts w:hint="default"/>
      </w:rPr>
    </w:lvl>
    <w:lvl w:ilvl="5">
      <w:start w:val="1"/>
      <w:numFmt w:val="bullet"/>
      <w:lvlText w:val="•"/>
      <w:lvlJc w:val="left"/>
      <w:pPr>
        <w:ind w:left="5197" w:hanging="353"/>
      </w:pPr>
      <w:rPr>
        <w:rFonts w:hint="default"/>
      </w:rPr>
    </w:lvl>
    <w:lvl w:ilvl="6">
      <w:start w:val="1"/>
      <w:numFmt w:val="bullet"/>
      <w:lvlText w:val="•"/>
      <w:lvlJc w:val="left"/>
      <w:pPr>
        <w:ind w:left="5982" w:hanging="353"/>
      </w:pPr>
      <w:rPr>
        <w:rFonts w:hint="default"/>
      </w:rPr>
    </w:lvl>
    <w:lvl w:ilvl="7">
      <w:start w:val="1"/>
      <w:numFmt w:val="bullet"/>
      <w:lvlText w:val="•"/>
      <w:lvlJc w:val="left"/>
      <w:pPr>
        <w:ind w:left="6766" w:hanging="353"/>
      </w:pPr>
      <w:rPr>
        <w:rFonts w:hint="default"/>
      </w:rPr>
    </w:lvl>
    <w:lvl w:ilvl="8">
      <w:start w:val="1"/>
      <w:numFmt w:val="bullet"/>
      <w:lvlText w:val="•"/>
      <w:lvlJc w:val="left"/>
      <w:pPr>
        <w:ind w:left="7551" w:hanging="353"/>
      </w:pPr>
      <w:rPr>
        <w:rFonts w:hint="default"/>
      </w:rPr>
    </w:lvl>
  </w:abstractNum>
  <w:abstractNum w:abstractNumId="7">
    <w:multiLevelType w:val="hybridMultilevel"/>
    <w:lvl w:ilvl="0">
      <w:start w:val="4"/>
      <w:numFmt w:val="decimal"/>
      <w:lvlText w:val="%1."/>
      <w:lvlJc w:val="left"/>
      <w:pPr>
        <w:ind w:left="650" w:hanging="352"/>
        <w:jc w:val="left"/>
      </w:pPr>
      <w:rPr>
        <w:rFonts w:hint="default" w:ascii="Arial" w:hAnsi="Arial" w:eastAsia="Arial"/>
        <w:w w:val="105"/>
        <w:sz w:val="18"/>
        <w:szCs w:val="18"/>
      </w:rPr>
    </w:lvl>
    <w:lvl w:ilvl="1">
      <w:start w:val="1"/>
      <w:numFmt w:val="upperLetter"/>
      <w:lvlText w:val="(%2)"/>
      <w:lvlJc w:val="left"/>
      <w:pPr>
        <w:ind w:left="1068" w:hanging="334"/>
        <w:jc w:val="left"/>
      </w:pPr>
      <w:rPr>
        <w:rFonts w:hint="default" w:ascii="Arial" w:hAnsi="Arial" w:eastAsia="Arial"/>
        <w:w w:val="96"/>
        <w:sz w:val="19"/>
        <w:szCs w:val="19"/>
      </w:rPr>
    </w:lvl>
    <w:lvl w:ilvl="2">
      <w:start w:val="1"/>
      <w:numFmt w:val="bullet"/>
      <w:lvlText w:val="•"/>
      <w:lvlJc w:val="left"/>
      <w:pPr>
        <w:ind w:left="1940" w:hanging="334"/>
      </w:pPr>
      <w:rPr>
        <w:rFonts w:hint="default"/>
      </w:rPr>
    </w:lvl>
    <w:lvl w:ilvl="3">
      <w:start w:val="1"/>
      <w:numFmt w:val="bullet"/>
      <w:lvlText w:val="•"/>
      <w:lvlJc w:val="left"/>
      <w:pPr>
        <w:ind w:left="2820" w:hanging="334"/>
      </w:pPr>
      <w:rPr>
        <w:rFonts w:hint="default"/>
      </w:rPr>
    </w:lvl>
    <w:lvl w:ilvl="4">
      <w:start w:val="1"/>
      <w:numFmt w:val="bullet"/>
      <w:lvlText w:val="•"/>
      <w:lvlJc w:val="left"/>
      <w:pPr>
        <w:ind w:left="3700" w:hanging="334"/>
      </w:pPr>
      <w:rPr>
        <w:rFonts w:hint="default"/>
      </w:rPr>
    </w:lvl>
    <w:lvl w:ilvl="5">
      <w:start w:val="1"/>
      <w:numFmt w:val="bullet"/>
      <w:lvlText w:val="•"/>
      <w:lvlJc w:val="left"/>
      <w:pPr>
        <w:ind w:left="4580" w:hanging="334"/>
      </w:pPr>
      <w:rPr>
        <w:rFonts w:hint="default"/>
      </w:rPr>
    </w:lvl>
    <w:lvl w:ilvl="6">
      <w:start w:val="1"/>
      <w:numFmt w:val="bullet"/>
      <w:lvlText w:val="•"/>
      <w:lvlJc w:val="left"/>
      <w:pPr>
        <w:ind w:left="5460" w:hanging="334"/>
      </w:pPr>
      <w:rPr>
        <w:rFonts w:hint="default"/>
      </w:rPr>
    </w:lvl>
    <w:lvl w:ilvl="7">
      <w:start w:val="1"/>
      <w:numFmt w:val="bullet"/>
      <w:lvlText w:val="•"/>
      <w:lvlJc w:val="left"/>
      <w:pPr>
        <w:ind w:left="6340" w:hanging="334"/>
      </w:pPr>
      <w:rPr>
        <w:rFonts w:hint="default"/>
      </w:rPr>
    </w:lvl>
    <w:lvl w:ilvl="8">
      <w:start w:val="1"/>
      <w:numFmt w:val="bullet"/>
      <w:lvlText w:val="•"/>
      <w:lvlJc w:val="left"/>
      <w:pPr>
        <w:ind w:left="7220" w:hanging="334"/>
      </w:pPr>
      <w:rPr>
        <w:rFonts w:hint="default"/>
      </w:rPr>
    </w:lvl>
  </w:abstractNum>
  <w:abstractNum w:abstractNumId="6">
    <w:multiLevelType w:val="hybridMultilevel"/>
    <w:lvl w:ilvl="0">
      <w:start w:val="1"/>
      <w:numFmt w:val="upperLetter"/>
      <w:lvlText w:val="(%1)"/>
      <w:lvlJc w:val="left"/>
      <w:pPr>
        <w:ind w:left="1966" w:hanging="340"/>
        <w:jc w:val="left"/>
      </w:pPr>
      <w:rPr>
        <w:rFonts w:hint="default" w:ascii="Arial" w:hAnsi="Arial" w:eastAsia="Arial"/>
        <w:w w:val="94"/>
      </w:rPr>
    </w:lvl>
    <w:lvl w:ilvl="1">
      <w:start w:val="1"/>
      <w:numFmt w:val="bullet"/>
      <w:lvlText w:val="•"/>
      <w:lvlJc w:val="left"/>
      <w:pPr>
        <w:ind w:left="2784" w:hanging="340"/>
      </w:pPr>
      <w:rPr>
        <w:rFonts w:hint="default"/>
      </w:rPr>
    </w:lvl>
    <w:lvl w:ilvl="2">
      <w:start w:val="1"/>
      <w:numFmt w:val="bullet"/>
      <w:lvlText w:val="•"/>
      <w:lvlJc w:val="left"/>
      <w:pPr>
        <w:ind w:left="3608" w:hanging="340"/>
      </w:pPr>
      <w:rPr>
        <w:rFonts w:hint="default"/>
      </w:rPr>
    </w:lvl>
    <w:lvl w:ilvl="3">
      <w:start w:val="1"/>
      <w:numFmt w:val="bullet"/>
      <w:lvlText w:val="•"/>
      <w:lvlJc w:val="left"/>
      <w:pPr>
        <w:ind w:left="4432" w:hanging="340"/>
      </w:pPr>
      <w:rPr>
        <w:rFonts w:hint="default"/>
      </w:rPr>
    </w:lvl>
    <w:lvl w:ilvl="4">
      <w:start w:val="1"/>
      <w:numFmt w:val="bullet"/>
      <w:lvlText w:val="•"/>
      <w:lvlJc w:val="left"/>
      <w:pPr>
        <w:ind w:left="5256" w:hanging="340"/>
      </w:pPr>
      <w:rPr>
        <w:rFonts w:hint="default"/>
      </w:rPr>
    </w:lvl>
    <w:lvl w:ilvl="5">
      <w:start w:val="1"/>
      <w:numFmt w:val="bullet"/>
      <w:lvlText w:val="•"/>
      <w:lvlJc w:val="left"/>
      <w:pPr>
        <w:ind w:left="6080" w:hanging="340"/>
      </w:pPr>
      <w:rPr>
        <w:rFonts w:hint="default"/>
      </w:rPr>
    </w:lvl>
    <w:lvl w:ilvl="6">
      <w:start w:val="1"/>
      <w:numFmt w:val="bullet"/>
      <w:lvlText w:val="•"/>
      <w:lvlJc w:val="left"/>
      <w:pPr>
        <w:ind w:left="6904" w:hanging="340"/>
      </w:pPr>
      <w:rPr>
        <w:rFonts w:hint="default"/>
      </w:rPr>
    </w:lvl>
    <w:lvl w:ilvl="7">
      <w:start w:val="1"/>
      <w:numFmt w:val="bullet"/>
      <w:lvlText w:val="•"/>
      <w:lvlJc w:val="left"/>
      <w:pPr>
        <w:ind w:left="7728" w:hanging="340"/>
      </w:pPr>
      <w:rPr>
        <w:rFonts w:hint="default"/>
      </w:rPr>
    </w:lvl>
    <w:lvl w:ilvl="8">
      <w:start w:val="1"/>
      <w:numFmt w:val="bullet"/>
      <w:lvlText w:val="•"/>
      <w:lvlJc w:val="left"/>
      <w:pPr>
        <w:ind w:left="8552" w:hanging="340"/>
      </w:pPr>
      <w:rPr>
        <w:rFonts w:hint="default"/>
      </w:rPr>
    </w:lvl>
  </w:abstractNum>
  <w:abstractNum w:abstractNumId="5">
    <w:multiLevelType w:val="hybridMultilevel"/>
    <w:lvl w:ilvl="0">
      <w:start w:val="1"/>
      <w:numFmt w:val="upperLetter"/>
      <w:lvlText w:val="(%1)"/>
      <w:lvlJc w:val="left"/>
      <w:pPr>
        <w:ind w:left="702" w:hanging="269"/>
        <w:jc w:val="right"/>
      </w:pPr>
      <w:rPr>
        <w:rFonts w:hint="default" w:ascii="Arial" w:hAnsi="Arial" w:eastAsia="Arial"/>
        <w:w w:val="95"/>
      </w:rPr>
    </w:lvl>
    <w:lvl w:ilvl="1">
      <w:start w:val="1"/>
      <w:numFmt w:val="bullet"/>
      <w:lvlText w:val="•"/>
      <w:lvlJc w:val="left"/>
      <w:pPr>
        <w:ind w:left="1544" w:hanging="269"/>
      </w:pPr>
      <w:rPr>
        <w:rFonts w:hint="default"/>
      </w:rPr>
    </w:lvl>
    <w:lvl w:ilvl="2">
      <w:start w:val="1"/>
      <w:numFmt w:val="bullet"/>
      <w:lvlText w:val="•"/>
      <w:lvlJc w:val="left"/>
      <w:pPr>
        <w:ind w:left="2388" w:hanging="269"/>
      </w:pPr>
      <w:rPr>
        <w:rFonts w:hint="default"/>
      </w:rPr>
    </w:lvl>
    <w:lvl w:ilvl="3">
      <w:start w:val="1"/>
      <w:numFmt w:val="bullet"/>
      <w:lvlText w:val="•"/>
      <w:lvlJc w:val="left"/>
      <w:pPr>
        <w:ind w:left="3232" w:hanging="269"/>
      </w:pPr>
      <w:rPr>
        <w:rFonts w:hint="default"/>
      </w:rPr>
    </w:lvl>
    <w:lvl w:ilvl="4">
      <w:start w:val="1"/>
      <w:numFmt w:val="bullet"/>
      <w:lvlText w:val="•"/>
      <w:lvlJc w:val="left"/>
      <w:pPr>
        <w:ind w:left="4076" w:hanging="269"/>
      </w:pPr>
      <w:rPr>
        <w:rFonts w:hint="default"/>
      </w:rPr>
    </w:lvl>
    <w:lvl w:ilvl="5">
      <w:start w:val="1"/>
      <w:numFmt w:val="bullet"/>
      <w:lvlText w:val="•"/>
      <w:lvlJc w:val="left"/>
      <w:pPr>
        <w:ind w:left="4920" w:hanging="269"/>
      </w:pPr>
      <w:rPr>
        <w:rFonts w:hint="default"/>
      </w:rPr>
    </w:lvl>
    <w:lvl w:ilvl="6">
      <w:start w:val="1"/>
      <w:numFmt w:val="bullet"/>
      <w:lvlText w:val="•"/>
      <w:lvlJc w:val="left"/>
      <w:pPr>
        <w:ind w:left="5764" w:hanging="269"/>
      </w:pPr>
      <w:rPr>
        <w:rFonts w:hint="default"/>
      </w:rPr>
    </w:lvl>
    <w:lvl w:ilvl="7">
      <w:start w:val="1"/>
      <w:numFmt w:val="bullet"/>
      <w:lvlText w:val="•"/>
      <w:lvlJc w:val="left"/>
      <w:pPr>
        <w:ind w:left="6608" w:hanging="269"/>
      </w:pPr>
      <w:rPr>
        <w:rFonts w:hint="default"/>
      </w:rPr>
    </w:lvl>
    <w:lvl w:ilvl="8">
      <w:start w:val="1"/>
      <w:numFmt w:val="bullet"/>
      <w:lvlText w:val="•"/>
      <w:lvlJc w:val="left"/>
      <w:pPr>
        <w:ind w:left="7452" w:hanging="269"/>
      </w:pPr>
      <w:rPr>
        <w:rFonts w:hint="default"/>
      </w:rPr>
    </w:lvl>
  </w:abstractNum>
  <w:abstractNum w:abstractNumId="4">
    <w:multiLevelType w:val="hybridMultilevel"/>
    <w:lvl w:ilvl="0">
      <w:start w:val="1"/>
      <w:numFmt w:val="upperLetter"/>
      <w:lvlText w:val="(%1)"/>
      <w:lvlJc w:val="left"/>
      <w:pPr>
        <w:ind w:left="1042" w:hanging="326"/>
        <w:jc w:val="left"/>
      </w:pPr>
      <w:rPr>
        <w:rFonts w:hint="default" w:ascii="Arial" w:hAnsi="Arial" w:eastAsia="Arial"/>
        <w:w w:val="97"/>
        <w:sz w:val="19"/>
        <w:szCs w:val="19"/>
      </w:rPr>
    </w:lvl>
    <w:lvl w:ilvl="1">
      <w:start w:val="1"/>
      <w:numFmt w:val="bullet"/>
      <w:lvlText w:val="•"/>
      <w:lvlJc w:val="left"/>
      <w:pPr>
        <w:ind w:left="1850" w:hanging="326"/>
      </w:pPr>
      <w:rPr>
        <w:rFonts w:hint="default"/>
      </w:rPr>
    </w:lvl>
    <w:lvl w:ilvl="2">
      <w:start w:val="1"/>
      <w:numFmt w:val="bullet"/>
      <w:lvlText w:val="•"/>
      <w:lvlJc w:val="left"/>
      <w:pPr>
        <w:ind w:left="2660" w:hanging="326"/>
      </w:pPr>
      <w:rPr>
        <w:rFonts w:hint="default"/>
      </w:rPr>
    </w:lvl>
    <w:lvl w:ilvl="3">
      <w:start w:val="1"/>
      <w:numFmt w:val="bullet"/>
      <w:lvlText w:val="•"/>
      <w:lvlJc w:val="left"/>
      <w:pPr>
        <w:ind w:left="3470" w:hanging="326"/>
      </w:pPr>
      <w:rPr>
        <w:rFonts w:hint="default"/>
      </w:rPr>
    </w:lvl>
    <w:lvl w:ilvl="4">
      <w:start w:val="1"/>
      <w:numFmt w:val="bullet"/>
      <w:lvlText w:val="•"/>
      <w:lvlJc w:val="left"/>
      <w:pPr>
        <w:ind w:left="4280" w:hanging="326"/>
      </w:pPr>
      <w:rPr>
        <w:rFonts w:hint="default"/>
      </w:rPr>
    </w:lvl>
    <w:lvl w:ilvl="5">
      <w:start w:val="1"/>
      <w:numFmt w:val="bullet"/>
      <w:lvlText w:val="•"/>
      <w:lvlJc w:val="left"/>
      <w:pPr>
        <w:ind w:left="5090" w:hanging="326"/>
      </w:pPr>
      <w:rPr>
        <w:rFonts w:hint="default"/>
      </w:rPr>
    </w:lvl>
    <w:lvl w:ilvl="6">
      <w:start w:val="1"/>
      <w:numFmt w:val="bullet"/>
      <w:lvlText w:val="•"/>
      <w:lvlJc w:val="left"/>
      <w:pPr>
        <w:ind w:left="5900" w:hanging="326"/>
      </w:pPr>
      <w:rPr>
        <w:rFonts w:hint="default"/>
      </w:rPr>
    </w:lvl>
    <w:lvl w:ilvl="7">
      <w:start w:val="1"/>
      <w:numFmt w:val="bullet"/>
      <w:lvlText w:val="•"/>
      <w:lvlJc w:val="left"/>
      <w:pPr>
        <w:ind w:left="6710" w:hanging="326"/>
      </w:pPr>
      <w:rPr>
        <w:rFonts w:hint="default"/>
      </w:rPr>
    </w:lvl>
    <w:lvl w:ilvl="8">
      <w:start w:val="1"/>
      <w:numFmt w:val="bullet"/>
      <w:lvlText w:val="•"/>
      <w:lvlJc w:val="left"/>
      <w:pPr>
        <w:ind w:left="7520" w:hanging="326"/>
      </w:pPr>
      <w:rPr>
        <w:rFonts w:hint="default"/>
      </w:rPr>
    </w:lvl>
  </w:abstractNum>
  <w:abstractNum w:abstractNumId="3">
    <w:multiLevelType w:val="hybridMultilevel"/>
    <w:lvl w:ilvl="0">
      <w:start w:val="3"/>
      <w:numFmt w:val="upperLetter"/>
      <w:lvlText w:val="(%1)"/>
      <w:lvlJc w:val="left"/>
      <w:pPr>
        <w:ind w:left="1984" w:hanging="339"/>
        <w:jc w:val="left"/>
      </w:pPr>
      <w:rPr>
        <w:rFonts w:hint="default" w:ascii="Arial" w:hAnsi="Arial" w:eastAsia="Arial"/>
        <w:w w:val="95"/>
      </w:rPr>
    </w:lvl>
    <w:lvl w:ilvl="1">
      <w:start w:val="1"/>
      <w:numFmt w:val="bullet"/>
      <w:lvlText w:val="•"/>
      <w:lvlJc w:val="left"/>
      <w:pPr>
        <w:ind w:left="2804" w:hanging="339"/>
      </w:pPr>
      <w:rPr>
        <w:rFonts w:hint="default"/>
      </w:rPr>
    </w:lvl>
    <w:lvl w:ilvl="2">
      <w:start w:val="1"/>
      <w:numFmt w:val="bullet"/>
      <w:lvlText w:val="•"/>
      <w:lvlJc w:val="left"/>
      <w:pPr>
        <w:ind w:left="3628" w:hanging="339"/>
      </w:pPr>
      <w:rPr>
        <w:rFonts w:hint="default"/>
      </w:rPr>
    </w:lvl>
    <w:lvl w:ilvl="3">
      <w:start w:val="1"/>
      <w:numFmt w:val="bullet"/>
      <w:lvlText w:val="•"/>
      <w:lvlJc w:val="left"/>
      <w:pPr>
        <w:ind w:left="4452" w:hanging="339"/>
      </w:pPr>
      <w:rPr>
        <w:rFonts w:hint="default"/>
      </w:rPr>
    </w:lvl>
    <w:lvl w:ilvl="4">
      <w:start w:val="1"/>
      <w:numFmt w:val="bullet"/>
      <w:lvlText w:val="•"/>
      <w:lvlJc w:val="left"/>
      <w:pPr>
        <w:ind w:left="5276" w:hanging="339"/>
      </w:pPr>
      <w:rPr>
        <w:rFonts w:hint="default"/>
      </w:rPr>
    </w:lvl>
    <w:lvl w:ilvl="5">
      <w:start w:val="1"/>
      <w:numFmt w:val="bullet"/>
      <w:lvlText w:val="•"/>
      <w:lvlJc w:val="left"/>
      <w:pPr>
        <w:ind w:left="6100" w:hanging="339"/>
      </w:pPr>
      <w:rPr>
        <w:rFonts w:hint="default"/>
      </w:rPr>
    </w:lvl>
    <w:lvl w:ilvl="6">
      <w:start w:val="1"/>
      <w:numFmt w:val="bullet"/>
      <w:lvlText w:val="•"/>
      <w:lvlJc w:val="left"/>
      <w:pPr>
        <w:ind w:left="6924" w:hanging="339"/>
      </w:pPr>
      <w:rPr>
        <w:rFonts w:hint="default"/>
      </w:rPr>
    </w:lvl>
    <w:lvl w:ilvl="7">
      <w:start w:val="1"/>
      <w:numFmt w:val="bullet"/>
      <w:lvlText w:val="•"/>
      <w:lvlJc w:val="left"/>
      <w:pPr>
        <w:ind w:left="7748" w:hanging="339"/>
      </w:pPr>
      <w:rPr>
        <w:rFonts w:hint="default"/>
      </w:rPr>
    </w:lvl>
    <w:lvl w:ilvl="8">
      <w:start w:val="1"/>
      <w:numFmt w:val="bullet"/>
      <w:lvlText w:val="•"/>
      <w:lvlJc w:val="left"/>
      <w:pPr>
        <w:ind w:left="8572" w:hanging="339"/>
      </w:pPr>
      <w:rPr>
        <w:rFonts w:hint="default"/>
      </w:rPr>
    </w:lvl>
  </w:abstractNum>
  <w:abstractNum w:abstractNumId="2">
    <w:multiLevelType w:val="hybridMultilevel"/>
    <w:lvl w:ilvl="0">
      <w:start w:val="1"/>
      <w:numFmt w:val="bullet"/>
      <w:lvlText w:val="—"/>
      <w:lvlJc w:val="left"/>
      <w:pPr>
        <w:ind w:left="504" w:hanging="382"/>
      </w:pPr>
      <w:rPr>
        <w:rFonts w:hint="default" w:ascii="細明體_HKSCS" w:hAnsi="細明體_HKSCS" w:eastAsia="細明體_HKSCS"/>
        <w:w w:val="67"/>
        <w:sz w:val="2"/>
        <w:szCs w:val="2"/>
      </w:rPr>
    </w:lvl>
    <w:lvl w:ilvl="1">
      <w:start w:val="1"/>
      <w:numFmt w:val="bullet"/>
      <w:lvlText w:val="•"/>
      <w:lvlJc w:val="left"/>
      <w:pPr>
        <w:ind w:left="470" w:hanging="230"/>
      </w:pPr>
      <w:rPr>
        <w:rFonts w:hint="default" w:ascii="Arial" w:hAnsi="Arial" w:eastAsia="Arial"/>
        <w:w w:val="170"/>
        <w:sz w:val="20"/>
        <w:szCs w:val="20"/>
      </w:rPr>
    </w:lvl>
    <w:lvl w:ilvl="2">
      <w:start w:val="1"/>
      <w:numFmt w:val="bullet"/>
      <w:lvlText w:val="•"/>
      <w:lvlJc w:val="left"/>
      <w:pPr>
        <w:ind w:left="1355" w:hanging="230"/>
      </w:pPr>
      <w:rPr>
        <w:rFonts w:hint="default"/>
      </w:rPr>
    </w:lvl>
    <w:lvl w:ilvl="3">
      <w:start w:val="1"/>
      <w:numFmt w:val="bullet"/>
      <w:lvlText w:val="•"/>
      <w:lvlJc w:val="left"/>
      <w:pPr>
        <w:ind w:left="2211" w:hanging="230"/>
      </w:pPr>
      <w:rPr>
        <w:rFonts w:hint="default"/>
      </w:rPr>
    </w:lvl>
    <w:lvl w:ilvl="4">
      <w:start w:val="1"/>
      <w:numFmt w:val="bullet"/>
      <w:lvlText w:val="•"/>
      <w:lvlJc w:val="left"/>
      <w:pPr>
        <w:ind w:left="3066" w:hanging="230"/>
      </w:pPr>
      <w:rPr>
        <w:rFonts w:hint="default"/>
      </w:rPr>
    </w:lvl>
    <w:lvl w:ilvl="5">
      <w:start w:val="1"/>
      <w:numFmt w:val="bullet"/>
      <w:lvlText w:val="•"/>
      <w:lvlJc w:val="left"/>
      <w:pPr>
        <w:ind w:left="3922" w:hanging="230"/>
      </w:pPr>
      <w:rPr>
        <w:rFonts w:hint="default"/>
      </w:rPr>
    </w:lvl>
    <w:lvl w:ilvl="6">
      <w:start w:val="1"/>
      <w:numFmt w:val="bullet"/>
      <w:lvlText w:val="•"/>
      <w:lvlJc w:val="left"/>
      <w:pPr>
        <w:ind w:left="4777" w:hanging="230"/>
      </w:pPr>
      <w:rPr>
        <w:rFonts w:hint="default"/>
      </w:rPr>
    </w:lvl>
    <w:lvl w:ilvl="7">
      <w:start w:val="1"/>
      <w:numFmt w:val="bullet"/>
      <w:lvlText w:val="•"/>
      <w:lvlJc w:val="left"/>
      <w:pPr>
        <w:ind w:left="5633" w:hanging="230"/>
      </w:pPr>
      <w:rPr>
        <w:rFonts w:hint="default"/>
      </w:rPr>
    </w:lvl>
    <w:lvl w:ilvl="8">
      <w:start w:val="1"/>
      <w:numFmt w:val="bullet"/>
      <w:lvlText w:val="•"/>
      <w:lvlJc w:val="left"/>
      <w:pPr>
        <w:ind w:left="6488" w:hanging="230"/>
      </w:pPr>
      <w:rPr>
        <w:rFonts w:hint="default"/>
      </w:rPr>
    </w:lvl>
  </w:abstractNum>
  <w:abstractNum w:abstractNumId="1">
    <w:multiLevelType w:val="hybridMultilevel"/>
    <w:lvl w:ilvl="0">
      <w:start w:val="4"/>
      <w:numFmt w:val="decimal"/>
      <w:lvlText w:val="%1."/>
      <w:lvlJc w:val="left"/>
      <w:pPr>
        <w:ind w:left="689" w:hanging="353"/>
        <w:jc w:val="left"/>
      </w:pPr>
      <w:rPr>
        <w:rFonts w:hint="default" w:ascii="Arial" w:hAnsi="Arial" w:eastAsia="Arial"/>
        <w:w w:val="97"/>
        <w:sz w:val="20"/>
        <w:szCs w:val="20"/>
      </w:rPr>
    </w:lvl>
    <w:lvl w:ilvl="1">
      <w:start w:val="1"/>
      <w:numFmt w:val="upperLetter"/>
      <w:lvlText w:val="(%2)"/>
      <w:lvlJc w:val="left"/>
      <w:pPr>
        <w:ind w:left="1956" w:hanging="315"/>
        <w:jc w:val="left"/>
      </w:pPr>
      <w:rPr>
        <w:rFonts w:hint="default" w:ascii="Arial" w:hAnsi="Arial" w:eastAsia="Arial"/>
        <w:w w:val="98"/>
        <w:sz w:val="19"/>
        <w:szCs w:val="19"/>
      </w:rPr>
    </w:lvl>
    <w:lvl w:ilvl="2">
      <w:start w:val="1"/>
      <w:numFmt w:val="bullet"/>
      <w:lvlText w:val="•"/>
      <w:lvlJc w:val="left"/>
      <w:pPr>
        <w:ind w:left="2675" w:hanging="315"/>
      </w:pPr>
      <w:rPr>
        <w:rFonts w:hint="default"/>
      </w:rPr>
    </w:lvl>
    <w:lvl w:ilvl="3">
      <w:start w:val="1"/>
      <w:numFmt w:val="bullet"/>
      <w:lvlText w:val="•"/>
      <w:lvlJc w:val="left"/>
      <w:pPr>
        <w:ind w:left="3391" w:hanging="315"/>
      </w:pPr>
      <w:rPr>
        <w:rFonts w:hint="default"/>
      </w:rPr>
    </w:lvl>
    <w:lvl w:ilvl="4">
      <w:start w:val="1"/>
      <w:numFmt w:val="bullet"/>
      <w:lvlText w:val="•"/>
      <w:lvlJc w:val="left"/>
      <w:pPr>
        <w:ind w:left="4106" w:hanging="315"/>
      </w:pPr>
      <w:rPr>
        <w:rFonts w:hint="default"/>
      </w:rPr>
    </w:lvl>
    <w:lvl w:ilvl="5">
      <w:start w:val="1"/>
      <w:numFmt w:val="bullet"/>
      <w:lvlText w:val="•"/>
      <w:lvlJc w:val="left"/>
      <w:pPr>
        <w:ind w:left="4822" w:hanging="315"/>
      </w:pPr>
      <w:rPr>
        <w:rFonts w:hint="default"/>
      </w:rPr>
    </w:lvl>
    <w:lvl w:ilvl="6">
      <w:start w:val="1"/>
      <w:numFmt w:val="bullet"/>
      <w:lvlText w:val="•"/>
      <w:lvlJc w:val="left"/>
      <w:pPr>
        <w:ind w:left="5537" w:hanging="315"/>
      </w:pPr>
      <w:rPr>
        <w:rFonts w:hint="default"/>
      </w:rPr>
    </w:lvl>
    <w:lvl w:ilvl="7">
      <w:start w:val="1"/>
      <w:numFmt w:val="bullet"/>
      <w:lvlText w:val="•"/>
      <w:lvlJc w:val="left"/>
      <w:pPr>
        <w:ind w:left="6253" w:hanging="315"/>
      </w:pPr>
      <w:rPr>
        <w:rFonts w:hint="default"/>
      </w:rPr>
    </w:lvl>
    <w:lvl w:ilvl="8">
      <w:start w:val="1"/>
      <w:numFmt w:val="bullet"/>
      <w:lvlText w:val="•"/>
      <w:lvlJc w:val="left"/>
      <w:pPr>
        <w:ind w:left="6968" w:hanging="315"/>
      </w:pPr>
      <w:rPr>
        <w:rFonts w:hint="default"/>
      </w:rPr>
    </w:lvl>
  </w:abstractNum>
  <w:abstractNum w:abstractNumId="0">
    <w:multiLevelType w:val="hybridMultilevel"/>
    <w:lvl w:ilvl="0">
      <w:start w:val="2"/>
      <w:numFmt w:val="decimal"/>
      <w:lvlText w:val="%1."/>
      <w:lvlJc w:val="left"/>
      <w:pPr>
        <w:ind w:left="659" w:hanging="355"/>
        <w:jc w:val="left"/>
      </w:pPr>
      <w:rPr>
        <w:rFonts w:hint="default" w:ascii="Arial" w:hAnsi="Arial" w:eastAsia="Arial"/>
        <w:w w:val="100"/>
        <w:sz w:val="20"/>
        <w:szCs w:val="20"/>
      </w:rPr>
    </w:lvl>
    <w:lvl w:ilvl="1">
      <w:start w:val="1"/>
      <w:numFmt w:val="bullet"/>
      <w:lvlText w:val="•"/>
      <w:lvlJc w:val="left"/>
      <w:pPr>
        <w:ind w:left="660" w:hanging="355"/>
      </w:pPr>
      <w:rPr>
        <w:rFonts w:hint="default"/>
      </w:rPr>
    </w:lvl>
    <w:lvl w:ilvl="2">
      <w:start w:val="1"/>
      <w:numFmt w:val="bullet"/>
      <w:lvlText w:val="•"/>
      <w:lvlJc w:val="left"/>
      <w:pPr>
        <w:ind w:left="3280" w:hanging="355"/>
      </w:pPr>
      <w:rPr>
        <w:rFonts w:hint="default"/>
      </w:rPr>
    </w:lvl>
    <w:lvl w:ilvl="3">
      <w:start w:val="1"/>
      <w:numFmt w:val="bullet"/>
      <w:lvlText w:val="•"/>
      <w:lvlJc w:val="left"/>
      <w:pPr>
        <w:ind w:left="2987" w:hanging="355"/>
      </w:pPr>
      <w:rPr>
        <w:rFonts w:hint="default"/>
      </w:rPr>
    </w:lvl>
    <w:lvl w:ilvl="4">
      <w:start w:val="1"/>
      <w:numFmt w:val="bullet"/>
      <w:lvlText w:val="•"/>
      <w:lvlJc w:val="left"/>
      <w:pPr>
        <w:ind w:left="2694" w:hanging="355"/>
      </w:pPr>
      <w:rPr>
        <w:rFonts w:hint="default"/>
      </w:rPr>
    </w:lvl>
    <w:lvl w:ilvl="5">
      <w:start w:val="1"/>
      <w:numFmt w:val="bullet"/>
      <w:lvlText w:val="•"/>
      <w:lvlJc w:val="left"/>
      <w:pPr>
        <w:ind w:left="2401" w:hanging="355"/>
      </w:pPr>
      <w:rPr>
        <w:rFonts w:hint="default"/>
      </w:rPr>
    </w:lvl>
    <w:lvl w:ilvl="6">
      <w:start w:val="1"/>
      <w:numFmt w:val="bullet"/>
      <w:lvlText w:val="•"/>
      <w:lvlJc w:val="left"/>
      <w:pPr>
        <w:ind w:left="2108" w:hanging="355"/>
      </w:pPr>
      <w:rPr>
        <w:rFonts w:hint="default"/>
      </w:rPr>
    </w:lvl>
    <w:lvl w:ilvl="7">
      <w:start w:val="1"/>
      <w:numFmt w:val="bullet"/>
      <w:lvlText w:val="•"/>
      <w:lvlJc w:val="left"/>
      <w:pPr>
        <w:ind w:left="1815" w:hanging="355"/>
      </w:pPr>
      <w:rPr>
        <w:rFonts w:hint="default"/>
      </w:rPr>
    </w:lvl>
    <w:lvl w:ilvl="8">
      <w:start w:val="1"/>
      <w:numFmt w:val="bullet"/>
      <w:lvlText w:val="•"/>
      <w:lvlJc w:val="left"/>
      <w:pPr>
        <w:ind w:left="1522" w:hanging="355"/>
      </w:pPr>
      <w:rPr>
        <w:rFonts w:hint="default"/>
      </w:rPr>
    </w:lvl>
  </w:abstractNum>
  <w:num w:numId="13">
    <w:abstractNumId w:val="12"/>
  </w:num>
  <w:num w:numId="14">
    <w:abstractNumId w:val="13"/>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ind w:left="20"/>
    </w:pPr>
    <w:rPr>
      <w:rFonts w:ascii="細明體_HKSCS" w:hAnsi="細明體_HKSCS" w:eastAsia="細明體_HKSCS"/>
      <w:sz w:val="20"/>
      <w:szCs w:val="20"/>
    </w:rPr>
  </w:style>
  <w:style w:styleId="Heading1" w:type="paragraph">
    <w:name w:val="Heading 1"/>
    <w:basedOn w:val="Normal"/>
    <w:uiPriority w:val="1"/>
    <w:qFormat/>
    <w:pPr>
      <w:ind w:left="132"/>
      <w:outlineLvl w:val="1"/>
    </w:pPr>
    <w:rPr>
      <w:rFonts w:ascii="Arial" w:hAnsi="Arial" w:eastAsia="Arial"/>
      <w:sz w:val="64"/>
      <w:szCs w:val="64"/>
    </w:rPr>
  </w:style>
  <w:style w:styleId="Heading2" w:type="paragraph">
    <w:name w:val="Heading 2"/>
    <w:basedOn w:val="Normal"/>
    <w:uiPriority w:val="1"/>
    <w:qFormat/>
    <w:pPr>
      <w:ind w:left="5422"/>
      <w:outlineLvl w:val="2"/>
    </w:pPr>
    <w:rPr>
      <w:rFonts w:ascii="Arial" w:hAnsi="Arial" w:eastAsia="Arial"/>
      <w:sz w:val="62"/>
      <w:szCs w:val="62"/>
    </w:rPr>
  </w:style>
  <w:style w:styleId="Heading3" w:type="paragraph">
    <w:name w:val="Heading 3"/>
    <w:basedOn w:val="Normal"/>
    <w:uiPriority w:val="1"/>
    <w:qFormat/>
    <w:pPr>
      <w:spacing w:before="369"/>
      <w:outlineLvl w:val="3"/>
    </w:pPr>
    <w:rPr>
      <w:rFonts w:ascii="細明體_HKSCS" w:hAnsi="細明體_HKSCS" w:eastAsia="細明體_HKSCS"/>
      <w:sz w:val="58"/>
      <w:szCs w:val="58"/>
    </w:rPr>
  </w:style>
  <w:style w:styleId="Heading4" w:type="paragraph">
    <w:name w:val="Heading 4"/>
    <w:basedOn w:val="Normal"/>
    <w:uiPriority w:val="1"/>
    <w:qFormat/>
    <w:pPr>
      <w:ind w:left="1487"/>
      <w:outlineLvl w:val="4"/>
    </w:pPr>
    <w:rPr>
      <w:rFonts w:ascii="細明體_HKSCS" w:hAnsi="細明體_HKSCS" w:eastAsia="細明體_HKSCS"/>
      <w:sz w:val="42"/>
      <w:szCs w:val="42"/>
    </w:rPr>
  </w:style>
  <w:style w:styleId="Heading5" w:type="paragraph">
    <w:name w:val="Heading 5"/>
    <w:basedOn w:val="Normal"/>
    <w:uiPriority w:val="1"/>
    <w:qFormat/>
    <w:pPr>
      <w:ind w:left="116"/>
      <w:outlineLvl w:val="5"/>
    </w:pPr>
    <w:rPr>
      <w:rFonts w:ascii="Times New Roman" w:hAnsi="Times New Roman" w:eastAsia="Times New Roman"/>
      <w:sz w:val="33"/>
      <w:szCs w:val="33"/>
    </w:rPr>
  </w:style>
  <w:style w:styleId="Heading6" w:type="paragraph">
    <w:name w:val="Heading 6"/>
    <w:basedOn w:val="Normal"/>
    <w:uiPriority w:val="1"/>
    <w:qFormat/>
    <w:pPr>
      <w:outlineLvl w:val="6"/>
    </w:pPr>
    <w:rPr>
      <w:rFonts w:ascii="細明體_HKSCS" w:hAnsi="細明體_HKSCS" w:eastAsia="細明體_HKSCS"/>
      <w:sz w:val="32"/>
      <w:szCs w:val="32"/>
    </w:rPr>
  </w:style>
  <w:style w:styleId="Heading7" w:type="paragraph">
    <w:name w:val="Heading 7"/>
    <w:basedOn w:val="Normal"/>
    <w:uiPriority w:val="1"/>
    <w:qFormat/>
    <w:pPr>
      <w:ind w:left="20"/>
      <w:outlineLvl w:val="7"/>
    </w:pPr>
    <w:rPr>
      <w:rFonts w:ascii="細明體_HKSCS" w:hAnsi="細明體_HKSCS" w:eastAsia="細明體_HKSCS"/>
      <w:sz w:val="31"/>
      <w:szCs w:val="31"/>
    </w:rPr>
  </w:style>
  <w:style w:styleId="Heading8" w:type="paragraph">
    <w:name w:val="Heading 8"/>
    <w:basedOn w:val="Normal"/>
    <w:uiPriority w:val="1"/>
    <w:qFormat/>
    <w:pPr>
      <w:ind w:left="17"/>
      <w:outlineLvl w:val="8"/>
    </w:pPr>
    <w:rPr>
      <w:rFonts w:ascii="Times New Roman" w:hAnsi="Times New Roman" w:eastAsia="Times New Roman"/>
      <w:sz w:val="30"/>
      <w:szCs w:val="30"/>
    </w:rPr>
  </w:style>
  <w:style w:styleId="Heading9" w:type="paragraph">
    <w:name w:val="Heading 9"/>
    <w:basedOn w:val="Normal"/>
    <w:uiPriority w:val="1"/>
    <w:qFormat/>
    <w:pPr>
      <w:outlineLvl w:val="9"/>
    </w:pPr>
    <w:rPr>
      <w:rFonts w:ascii="Arial" w:hAnsi="Arial" w:eastAsia="Arial"/>
      <w:sz w:val="29"/>
      <w:szCs w:val="29"/>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hyperlink" Target="http://www.microsoft.com/taiwan/tech" TargetMode="External"/><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hyperlink" Target="http://www.microsoft.com/" TargetMode="Externa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hyperlink" Target="http://WWW/" TargetMode="External"/><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hyperlink" Target="http://www.itcert.org/thread-3127-1-2.html" TargetMode="External"/><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hyperlink" Target="http://www/" TargetMode="External"/><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header" Target="header1.xml"/><Relationship Id="rId88" Type="http://schemas.openxmlformats.org/officeDocument/2006/relationships/header" Target="header2.xml"/><Relationship Id="rId89" Type="http://schemas.openxmlformats.org/officeDocument/2006/relationships/image" Target="media/image79.png"/><Relationship Id="rId90" Type="http://schemas.openxmlformats.org/officeDocument/2006/relationships/header" Target="header3.xml"/><Relationship Id="rId91" Type="http://schemas.openxmlformats.org/officeDocument/2006/relationships/header" Target="header4.xml"/><Relationship Id="rId92" Type="http://schemas.openxmlformats.org/officeDocument/2006/relationships/image" Target="media/image81.png"/><Relationship Id="rId93" Type="http://schemas.openxmlformats.org/officeDocument/2006/relationships/header" Target="header5.xml"/><Relationship Id="rId94" Type="http://schemas.openxmlformats.org/officeDocument/2006/relationships/image" Target="media/image82.png"/><Relationship Id="rId95" Type="http://schemas.openxmlformats.org/officeDocument/2006/relationships/header" Target="header6.xml"/><Relationship Id="rId96" Type="http://schemas.openxmlformats.org/officeDocument/2006/relationships/image" Target="media/image83.png"/><Relationship Id="rId97" Type="http://schemas.openxmlformats.org/officeDocument/2006/relationships/header" Target="header7.xml"/><Relationship Id="rId98" Type="http://schemas.openxmlformats.org/officeDocument/2006/relationships/header" Target="header8.xml"/><Relationship Id="rId99" Type="http://schemas.openxmlformats.org/officeDocument/2006/relationships/header" Target="header9.xml"/><Relationship Id="rId100" Type="http://schemas.openxmlformats.org/officeDocument/2006/relationships/image" Target="media/image84.png"/><Relationship Id="rId101" Type="http://schemas.openxmlformats.org/officeDocument/2006/relationships/header" Target="header10.xml"/><Relationship Id="rId102" Type="http://schemas.openxmlformats.org/officeDocument/2006/relationships/image" Target="media/image85.png"/><Relationship Id="rId103" Type="http://schemas.openxmlformats.org/officeDocument/2006/relationships/header" Target="header11.xml"/><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header" Target="header12.xml"/><Relationship Id="rId107" Type="http://schemas.openxmlformats.org/officeDocument/2006/relationships/header" Target="header13.xml"/><Relationship Id="rId108" Type="http://schemas.openxmlformats.org/officeDocument/2006/relationships/header" Target="header14.xml"/><Relationship Id="rId109" Type="http://schemas.openxmlformats.org/officeDocument/2006/relationships/image" Target="media/image88.png"/><Relationship Id="rId110" Type="http://schemas.openxmlformats.org/officeDocument/2006/relationships/image" Target="media/image89.png"/><Relationship Id="rId111" Type="http://schemas.openxmlformats.org/officeDocument/2006/relationships/header" Target="header15.xml"/><Relationship Id="rId112" Type="http://schemas.openxmlformats.org/officeDocument/2006/relationships/header" Target="header16.xml"/><Relationship Id="rId113" Type="http://schemas.openxmlformats.org/officeDocument/2006/relationships/header" Target="header17.xml"/><Relationship Id="rId114" Type="http://schemas.openxmlformats.org/officeDocument/2006/relationships/header" Target="header18.xml"/><Relationship Id="rId115" Type="http://schemas.openxmlformats.org/officeDocument/2006/relationships/image" Target="media/image90.png"/><Relationship Id="rId116" Type="http://schemas.openxmlformats.org/officeDocument/2006/relationships/header" Target="header19.xml"/><Relationship Id="rId117" Type="http://schemas.openxmlformats.org/officeDocument/2006/relationships/header" Target="header20.xml"/><Relationship Id="rId118" Type="http://schemas.openxmlformats.org/officeDocument/2006/relationships/header" Target="header21.xml"/><Relationship Id="rId119" Type="http://schemas.openxmlformats.org/officeDocument/2006/relationships/image" Target="media/image91.png"/><Relationship Id="rId120" Type="http://schemas.openxmlformats.org/officeDocument/2006/relationships/header" Target="header22.xml"/><Relationship Id="rId121" Type="http://schemas.openxmlformats.org/officeDocument/2006/relationships/image" Target="media/image92.png"/><Relationship Id="rId122" Type="http://schemas.openxmlformats.org/officeDocument/2006/relationships/header" Target="header23.xml"/><Relationship Id="rId123" Type="http://schemas.openxmlformats.org/officeDocument/2006/relationships/image" Target="media/image93.png"/><Relationship Id="rId124" Type="http://schemas.openxmlformats.org/officeDocument/2006/relationships/header" Target="header24.xml"/><Relationship Id="rId125" Type="http://schemas.openxmlformats.org/officeDocument/2006/relationships/image" Target="media/image94.png"/><Relationship Id="rId126" Type="http://schemas.openxmlformats.org/officeDocument/2006/relationships/image" Target="media/image95.png"/><Relationship Id="rId127" Type="http://schemas.openxmlformats.org/officeDocument/2006/relationships/image" Target="media/image96.png"/><Relationship Id="rId128" Type="http://schemas.openxmlformats.org/officeDocument/2006/relationships/header" Target="header25.xml"/><Relationship Id="rId129" Type="http://schemas.openxmlformats.org/officeDocument/2006/relationships/header" Target="header26.xml"/><Relationship Id="rId130" Type="http://schemas.openxmlformats.org/officeDocument/2006/relationships/image" Target="media/image97.png"/><Relationship Id="rId131" Type="http://schemas.openxmlformats.org/officeDocument/2006/relationships/header" Target="header27.xml"/><Relationship Id="rId132" Type="http://schemas.openxmlformats.org/officeDocument/2006/relationships/image" Target="media/image98.png"/><Relationship Id="rId133" Type="http://schemas.openxmlformats.org/officeDocument/2006/relationships/header" Target="header28.xml"/><Relationship Id="rId134" Type="http://schemas.openxmlformats.org/officeDocument/2006/relationships/header" Target="header29.xml"/><Relationship Id="rId135" Type="http://schemas.openxmlformats.org/officeDocument/2006/relationships/header" Target="header30.xml"/><Relationship Id="rId136" Type="http://schemas.openxmlformats.org/officeDocument/2006/relationships/header" Target="header31.xml"/><Relationship Id="rId137" Type="http://schemas.openxmlformats.org/officeDocument/2006/relationships/image" Target="media/image101.png"/><Relationship Id="rId138" Type="http://schemas.openxmlformats.org/officeDocument/2006/relationships/header" Target="header32.xml"/><Relationship Id="rId139" Type="http://schemas.openxmlformats.org/officeDocument/2006/relationships/image" Target="media/image102.png"/><Relationship Id="rId140" Type="http://schemas.openxmlformats.org/officeDocument/2006/relationships/header" Target="header33.xml"/><Relationship Id="rId141" Type="http://schemas.openxmlformats.org/officeDocument/2006/relationships/image" Target="media/image103.png"/><Relationship Id="rId142" Type="http://schemas.openxmlformats.org/officeDocument/2006/relationships/header" Target="header34.xml"/><Relationship Id="rId143" Type="http://schemas.openxmlformats.org/officeDocument/2006/relationships/header" Target="header35.xml"/><Relationship Id="rId144" Type="http://schemas.openxmlformats.org/officeDocument/2006/relationships/image" Target="media/image104.png"/><Relationship Id="rId145" Type="http://schemas.openxmlformats.org/officeDocument/2006/relationships/header" Target="header36.xml"/><Relationship Id="rId146" Type="http://schemas.openxmlformats.org/officeDocument/2006/relationships/header" Target="header37.xml"/><Relationship Id="rId147" Type="http://schemas.openxmlformats.org/officeDocument/2006/relationships/header" Target="header38.xml"/><Relationship Id="rId148" Type="http://schemas.openxmlformats.org/officeDocument/2006/relationships/image" Target="media/image105.png"/><Relationship Id="rId149" Type="http://schemas.openxmlformats.org/officeDocument/2006/relationships/header" Target="header39.xml"/><Relationship Id="rId150" Type="http://schemas.openxmlformats.org/officeDocument/2006/relationships/image" Target="media/image106.png"/><Relationship Id="rId151" Type="http://schemas.openxmlformats.org/officeDocument/2006/relationships/image" Target="media/image107.png"/><Relationship Id="rId152" Type="http://schemas.openxmlformats.org/officeDocument/2006/relationships/header" Target="header40.xml"/><Relationship Id="rId153" Type="http://schemas.openxmlformats.org/officeDocument/2006/relationships/header" Target="header41.xml"/><Relationship Id="rId154" Type="http://schemas.openxmlformats.org/officeDocument/2006/relationships/image" Target="media/image108.png"/><Relationship Id="rId155" Type="http://schemas.openxmlformats.org/officeDocument/2006/relationships/image" Target="media/image109.png"/><Relationship Id="rId156" Type="http://schemas.openxmlformats.org/officeDocument/2006/relationships/image" Target="media/image110.png"/><Relationship Id="rId157" Type="http://schemas.openxmlformats.org/officeDocument/2006/relationships/header" Target="header42.xml"/><Relationship Id="rId158" Type="http://schemas.openxmlformats.org/officeDocument/2006/relationships/image" Target="media/image111.png"/><Relationship Id="rId159" Type="http://schemas.openxmlformats.org/officeDocument/2006/relationships/image" Target="media/image112.png"/><Relationship Id="rId160" Type="http://schemas.openxmlformats.org/officeDocument/2006/relationships/header" Target="header43.xml"/><Relationship Id="rId161" Type="http://schemas.openxmlformats.org/officeDocument/2006/relationships/header" Target="header44.xml"/><Relationship Id="rId162" Type="http://schemas.openxmlformats.org/officeDocument/2006/relationships/image" Target="media/image113.png"/><Relationship Id="rId163" Type="http://schemas.openxmlformats.org/officeDocument/2006/relationships/image" Target="media/image114.png"/><Relationship Id="rId164" Type="http://schemas.openxmlformats.org/officeDocument/2006/relationships/header" Target="header45.xml"/><Relationship Id="rId165" Type="http://schemas.openxmlformats.org/officeDocument/2006/relationships/image" Target="media/image115.png"/><Relationship Id="rId166" Type="http://schemas.openxmlformats.org/officeDocument/2006/relationships/image" Target="media/image116.png"/><Relationship Id="rId167" Type="http://schemas.openxmlformats.org/officeDocument/2006/relationships/header" Target="header46.xml"/><Relationship Id="rId168" Type="http://schemas.openxmlformats.org/officeDocument/2006/relationships/header" Target="header47.xml"/><Relationship Id="rId169" Type="http://schemas.openxmlformats.org/officeDocument/2006/relationships/image" Target="media/image117.png"/><Relationship Id="rId170" Type="http://schemas.openxmlformats.org/officeDocument/2006/relationships/header" Target="header48.xml"/><Relationship Id="rId171" Type="http://schemas.openxmlformats.org/officeDocument/2006/relationships/image" Target="media/image118.png"/><Relationship Id="rId172" Type="http://schemas.openxmlformats.org/officeDocument/2006/relationships/image" Target="media/image119.png"/><Relationship Id="rId173" Type="http://schemas.openxmlformats.org/officeDocument/2006/relationships/header" Target="header49.xml"/><Relationship Id="rId174" Type="http://schemas.openxmlformats.org/officeDocument/2006/relationships/header" Target="header50.xml"/><Relationship Id="rId175" Type="http://schemas.openxmlformats.org/officeDocument/2006/relationships/image" Target="media/image120.png"/><Relationship Id="rId176" Type="http://schemas.openxmlformats.org/officeDocument/2006/relationships/header" Target="header51.xml"/><Relationship Id="rId177" Type="http://schemas.openxmlformats.org/officeDocument/2006/relationships/image" Target="media/image121.png"/><Relationship Id="rId178" Type="http://schemas.openxmlformats.org/officeDocument/2006/relationships/image" Target="media/image122.png"/><Relationship Id="rId179" Type="http://schemas.openxmlformats.org/officeDocument/2006/relationships/header" Target="header52.xml"/><Relationship Id="rId180" Type="http://schemas.openxmlformats.org/officeDocument/2006/relationships/image" Target="media/image123.png"/><Relationship Id="rId181" Type="http://schemas.openxmlformats.org/officeDocument/2006/relationships/header" Target="header53.xml"/><Relationship Id="rId182" Type="http://schemas.openxmlformats.org/officeDocument/2006/relationships/header" Target="header54.xml"/><Relationship Id="rId183" Type="http://schemas.openxmlformats.org/officeDocument/2006/relationships/image" Target="media/image125.png"/><Relationship Id="rId184" Type="http://schemas.openxmlformats.org/officeDocument/2006/relationships/header" Target="header55.xml"/><Relationship Id="rId185" Type="http://schemas.openxmlformats.org/officeDocument/2006/relationships/header" Target="header56.xml"/><Relationship Id="rId186" Type="http://schemas.openxmlformats.org/officeDocument/2006/relationships/image" Target="media/image127.png"/><Relationship Id="rId187" Type="http://schemas.openxmlformats.org/officeDocument/2006/relationships/header" Target="header57.xml"/><Relationship Id="rId188" Type="http://schemas.openxmlformats.org/officeDocument/2006/relationships/image" Target="media/image128.png"/><Relationship Id="rId189" Type="http://schemas.openxmlformats.org/officeDocument/2006/relationships/header" Target="header58.xml"/><Relationship Id="rId190" Type="http://schemas.openxmlformats.org/officeDocument/2006/relationships/image" Target="media/image129.png"/><Relationship Id="rId191" Type="http://schemas.openxmlformats.org/officeDocument/2006/relationships/header" Target="header59.xml"/><Relationship Id="rId192" Type="http://schemas.openxmlformats.org/officeDocument/2006/relationships/image" Target="media/image130.png"/><Relationship Id="rId193" Type="http://schemas.openxmlformats.org/officeDocument/2006/relationships/image" Target="media/image131.png"/><Relationship Id="rId194" Type="http://schemas.openxmlformats.org/officeDocument/2006/relationships/image" Target="media/image132.png"/><Relationship Id="rId195" Type="http://schemas.openxmlformats.org/officeDocument/2006/relationships/header" Target="header60.xml"/><Relationship Id="rId196" Type="http://schemas.openxmlformats.org/officeDocument/2006/relationships/header" Target="header61.xml"/><Relationship Id="rId197" Type="http://schemas.openxmlformats.org/officeDocument/2006/relationships/image" Target="media/image133.png"/><Relationship Id="rId198" Type="http://schemas.openxmlformats.org/officeDocument/2006/relationships/image" Target="media/image134.png"/><Relationship Id="rId199" Type="http://schemas.openxmlformats.org/officeDocument/2006/relationships/header" Target="header62.xml"/><Relationship Id="rId200" Type="http://schemas.openxmlformats.org/officeDocument/2006/relationships/header" Target="header63.xml"/><Relationship Id="rId201" Type="http://schemas.openxmlformats.org/officeDocument/2006/relationships/hyperlink" Target="http://www.fsecutech.eom.tw/articte/article_d" TargetMode="External"/><Relationship Id="rId202" Type="http://schemas.openxmlformats.org/officeDocument/2006/relationships/header" Target="header64.xml"/><Relationship Id="rId203" Type="http://schemas.openxmlformats.org/officeDocument/2006/relationships/image" Target="media/image135.png"/><Relationship Id="rId204" Type="http://schemas.openxmlformats.org/officeDocument/2006/relationships/header" Target="header65.xml"/><Relationship Id="rId205" Type="http://schemas.openxmlformats.org/officeDocument/2006/relationships/header" Target="header66.xml"/><Relationship Id="rId206" Type="http://schemas.openxmlformats.org/officeDocument/2006/relationships/header" Target="header67.xml"/><Relationship Id="rId207" Type="http://schemas.openxmlformats.org/officeDocument/2006/relationships/hyperlink" Target="http://tw.norton.com/security" TargetMode="External"/><Relationship Id="rId208" Type="http://schemas.openxmlformats.org/officeDocument/2006/relationships/header" Target="header68.xml"/><Relationship Id="rId209" Type="http://schemas.openxmlformats.org/officeDocument/2006/relationships/header" Target="header69.xml"/><Relationship Id="rId210" Type="http://schemas.openxmlformats.org/officeDocument/2006/relationships/header" Target="header70.xml"/><Relationship Id="rId211" Type="http://schemas.openxmlformats.org/officeDocument/2006/relationships/image" Target="media/image136.png"/><Relationship Id="rId212" Type="http://schemas.openxmlformats.org/officeDocument/2006/relationships/header" Target="header71.xml"/><Relationship Id="rId213" Type="http://schemas.openxmlformats.org/officeDocument/2006/relationships/header" Target="header72.xml"/><Relationship Id="rId214" Type="http://schemas.openxmlformats.org/officeDocument/2006/relationships/header" Target="header73.xml"/><Relationship Id="rId215" Type="http://schemas.openxmlformats.org/officeDocument/2006/relationships/image" Target="media/image139.png"/><Relationship Id="rId216" Type="http://schemas.openxmlformats.org/officeDocument/2006/relationships/header" Target="header74.xml"/><Relationship Id="rId217" Type="http://schemas.openxmlformats.org/officeDocument/2006/relationships/header" Target="header75.xml"/><Relationship Id="rId218" Type="http://schemas.openxmlformats.org/officeDocument/2006/relationships/header" Target="header76.xml"/><Relationship Id="rId219" Type="http://schemas.openxmlformats.org/officeDocument/2006/relationships/header" Target="header77.xml"/><Relationship Id="rId220" Type="http://schemas.openxmlformats.org/officeDocument/2006/relationships/image" Target="media/image140.png"/><Relationship Id="rId221" Type="http://schemas.openxmlformats.org/officeDocument/2006/relationships/hyperlink" Target="http://tw.&#39717;orton/" TargetMode="External"/><Relationship Id="rId222" Type="http://schemas.openxmlformats.org/officeDocument/2006/relationships/image" Target="media/image141.png"/><Relationship Id="rId223" Type="http://schemas.openxmlformats.org/officeDocument/2006/relationships/header" Target="header78.xml"/><Relationship Id="rId224" Type="http://schemas.openxmlformats.org/officeDocument/2006/relationships/header" Target="header79.xml"/><Relationship Id="rId225" Type="http://schemas.openxmlformats.org/officeDocument/2006/relationships/image" Target="media/image142.png"/><Relationship Id="rId226" Type="http://schemas.openxmlformats.org/officeDocument/2006/relationships/header" Target="header80.xml"/><Relationship Id="rId227" Type="http://schemas.openxmlformats.org/officeDocument/2006/relationships/image" Target="media/image143.png"/><Relationship Id="rId228" Type="http://schemas.openxmlformats.org/officeDocument/2006/relationships/header" Target="header81.xml"/><Relationship Id="rId229" Type="http://schemas.openxmlformats.org/officeDocument/2006/relationships/image" Target="media/image144.png"/><Relationship Id="rId230" Type="http://schemas.openxmlformats.org/officeDocument/2006/relationships/image" Target="media/image145.png"/><Relationship Id="rId231" Type="http://schemas.openxmlformats.org/officeDocument/2006/relationships/header" Target="header82.xml"/><Relationship Id="rId232" Type="http://schemas.openxmlformats.org/officeDocument/2006/relationships/header" Target="header83.xml"/><Relationship Id="rId233" Type="http://schemas.openxmlformats.org/officeDocument/2006/relationships/hyperlink" Target="http://tw.norton/" TargetMode="External"/><Relationship Id="rId234" Type="http://schemas.openxmlformats.org/officeDocument/2006/relationships/header" Target="header84.xml"/><Relationship Id="rId235" Type="http://schemas.openxmlformats.org/officeDocument/2006/relationships/image" Target="media/image146.png"/><Relationship Id="rId236" Type="http://schemas.openxmlformats.org/officeDocument/2006/relationships/header" Target="header85.xml"/><Relationship Id="rId237" Type="http://schemas.openxmlformats.org/officeDocument/2006/relationships/image" Target="media/image147.png"/><Relationship Id="rId238" Type="http://schemas.openxmlformats.org/officeDocument/2006/relationships/header" Target="header86.xml"/><Relationship Id="rId239" Type="http://schemas.openxmlformats.org/officeDocument/2006/relationships/image" Target="media/image148.png"/><Relationship Id="rId240" Type="http://schemas.openxmlformats.org/officeDocument/2006/relationships/image" Target="media/image149.png"/><Relationship Id="rId241" Type="http://schemas.openxmlformats.org/officeDocument/2006/relationships/image" Target="media/image150.png"/><Relationship Id="rId242" Type="http://schemas.openxmlformats.org/officeDocument/2006/relationships/header" Target="header87.xml"/><Relationship Id="rId243" Type="http://schemas.openxmlformats.org/officeDocument/2006/relationships/image" Target="media/image151.png"/><Relationship Id="rId244" Type="http://schemas.openxmlformats.org/officeDocument/2006/relationships/header" Target="header88.xml"/><Relationship Id="rId245" Type="http://schemas.openxmlformats.org/officeDocument/2006/relationships/image" Target="media/image152.png"/><Relationship Id="rId246" Type="http://schemas.openxmlformats.org/officeDocument/2006/relationships/header" Target="header89.xml"/><Relationship Id="rId247" Type="http://schemas.openxmlformats.org/officeDocument/2006/relationships/image" Target="media/image153.png"/><Relationship Id="rId248" Type="http://schemas.openxmlformats.org/officeDocument/2006/relationships/image" Target="media/image154.png"/><Relationship Id="rId249" Type="http://schemas.openxmlformats.org/officeDocument/2006/relationships/header" Target="header90.xml"/><Relationship Id="rId250" Type="http://schemas.openxmlformats.org/officeDocument/2006/relationships/image" Target="media/image155.png"/><Relationship Id="rId251" Type="http://schemas.openxmlformats.org/officeDocument/2006/relationships/hyperlink" Target="http://zh/" TargetMode="External"/><Relationship Id="rId252" Type="http://schemas.openxmlformats.org/officeDocument/2006/relationships/image" Target="media/image156.png"/><Relationship Id="rId253" Type="http://schemas.openxmlformats.org/officeDocument/2006/relationships/header" Target="header91.xml"/><Relationship Id="rId254" Type="http://schemas.openxmlformats.org/officeDocument/2006/relationships/image" Target="media/image157.png"/><Relationship Id="rId255" Type="http://schemas.openxmlformats.org/officeDocument/2006/relationships/header" Target="header92.xml"/><Relationship Id="rId256" Type="http://schemas.openxmlformats.org/officeDocument/2006/relationships/image" Target="media/image158.png"/><Relationship Id="rId257" Type="http://schemas.openxmlformats.org/officeDocument/2006/relationships/header" Target="header93.xml"/><Relationship Id="rId258" Type="http://schemas.openxmlformats.org/officeDocument/2006/relationships/image" Target="media/image159.png"/><Relationship Id="rId259" Type="http://schemas.openxmlformats.org/officeDocument/2006/relationships/header" Target="header94.xml"/><Relationship Id="rId260" Type="http://schemas.openxmlformats.org/officeDocument/2006/relationships/header" Target="header95.xml"/><Relationship Id="rId261" Type="http://schemas.openxmlformats.org/officeDocument/2006/relationships/header" Target="header96.xml"/><Relationship Id="rId262" Type="http://schemas.openxmlformats.org/officeDocument/2006/relationships/header" Target="header97.xml"/><Relationship Id="rId263" Type="http://schemas.openxmlformats.org/officeDocument/2006/relationships/header" Target="header98.xml"/><Relationship Id="rId264" Type="http://schemas.openxmlformats.org/officeDocument/2006/relationships/header" Target="header99.xml"/><Relationship Id="rId265" Type="http://schemas.openxmlformats.org/officeDocument/2006/relationships/header" Target="header100.xml"/><Relationship Id="rId266" Type="http://schemas.openxmlformats.org/officeDocument/2006/relationships/header" Target="header101.xml"/><Relationship Id="rId267" Type="http://schemas.openxmlformats.org/officeDocument/2006/relationships/header" Target="header102.xml"/><Relationship Id="rId268" Type="http://schemas.openxmlformats.org/officeDocument/2006/relationships/header" Target="header103.xml"/><Relationship Id="rId269" Type="http://schemas.openxmlformats.org/officeDocument/2006/relationships/header" Target="header104.xml"/><Relationship Id="rId270" Type="http://schemas.openxmlformats.org/officeDocument/2006/relationships/header" Target="header105.xml"/><Relationship Id="rId271" Type="http://schemas.openxmlformats.org/officeDocument/2006/relationships/image" Target="media/image160.png"/><Relationship Id="rId272" Type="http://schemas.openxmlformats.org/officeDocument/2006/relationships/header" Target="header106.xml"/><Relationship Id="rId273" Type="http://schemas.openxmlformats.org/officeDocument/2006/relationships/header" Target="header107.xml"/><Relationship Id="rId274" Type="http://schemas.openxmlformats.org/officeDocument/2006/relationships/header" Target="header108.xml"/><Relationship Id="rId275" Type="http://schemas.openxmlformats.org/officeDocument/2006/relationships/header" Target="header109.xml"/><Relationship Id="rId276" Type="http://schemas.openxmlformats.org/officeDocument/2006/relationships/header" Target="header110.xml"/><Relationship Id="rId277" Type="http://schemas.openxmlformats.org/officeDocument/2006/relationships/header" Target="header111.xml"/><Relationship Id="rId278" Type="http://schemas.openxmlformats.org/officeDocument/2006/relationships/header" Target="header112.xml"/><Relationship Id="rId279" Type="http://schemas.openxmlformats.org/officeDocument/2006/relationships/header" Target="header113.xml"/><Relationship Id="rId280" Type="http://schemas.openxmlformats.org/officeDocument/2006/relationships/header" Target="header114.xml"/><Relationship Id="rId281" Type="http://schemas.openxmlformats.org/officeDocument/2006/relationships/header" Target="header115.xml"/><Relationship Id="rId282" Type="http://schemas.openxmlformats.org/officeDocument/2006/relationships/header" Target="header116.xml"/><Relationship Id="rId283" Type="http://schemas.openxmlformats.org/officeDocument/2006/relationships/header" Target="header117.xml"/><Relationship Id="rId284" Type="http://schemas.openxmlformats.org/officeDocument/2006/relationships/header" Target="header118.xml"/><Relationship Id="rId285" Type="http://schemas.openxmlformats.org/officeDocument/2006/relationships/header" Target="header119.xml"/><Relationship Id="rId286" Type="http://schemas.openxmlformats.org/officeDocument/2006/relationships/header" Target="header120.xml"/><Relationship Id="rId287" Type="http://schemas.openxmlformats.org/officeDocument/2006/relationships/header" Target="header121.xml"/><Relationship Id="rId288" Type="http://schemas.openxmlformats.org/officeDocument/2006/relationships/header" Target="header122.xml"/><Relationship Id="rId289" Type="http://schemas.openxmlformats.org/officeDocument/2006/relationships/header" Target="header123.xml"/><Relationship Id="rId290" Type="http://schemas.openxmlformats.org/officeDocument/2006/relationships/header" Target="header124.xml"/><Relationship Id="rId291" Type="http://schemas.openxmlformats.org/officeDocument/2006/relationships/header" Target="header125.xml"/><Relationship Id="rId292" Type="http://schemas.openxmlformats.org/officeDocument/2006/relationships/header" Target="header126.xml"/><Relationship Id="rId293" Type="http://schemas.openxmlformats.org/officeDocument/2006/relationships/header" Target="header127.xml"/><Relationship Id="rId294" Type="http://schemas.openxmlformats.org/officeDocument/2006/relationships/header" Target="header128.xml"/><Relationship Id="rId295" Type="http://schemas.openxmlformats.org/officeDocument/2006/relationships/header" Target="header129.xml"/><Relationship Id="rId296" Type="http://schemas.openxmlformats.org/officeDocument/2006/relationships/header" Target="header130.xml"/><Relationship Id="rId297" Type="http://schemas.openxmlformats.org/officeDocument/2006/relationships/header" Target="header131.xml"/><Relationship Id="rId298" Type="http://schemas.openxmlformats.org/officeDocument/2006/relationships/header" Target="header132.xml"/><Relationship Id="rId299" Type="http://schemas.openxmlformats.org/officeDocument/2006/relationships/header" Target="header133.xml"/><Relationship Id="rId300" Type="http://schemas.openxmlformats.org/officeDocument/2006/relationships/image" Target="media/image161.png"/><Relationship Id="rId301" Type="http://schemas.openxmlformats.org/officeDocument/2006/relationships/header" Target="header134.xml"/><Relationship Id="rId302" Type="http://schemas.openxmlformats.org/officeDocument/2006/relationships/header" Target="header135.xml"/><Relationship Id="rId303" Type="http://schemas.openxmlformats.org/officeDocument/2006/relationships/header" Target="header136.xml"/><Relationship Id="rId304" Type="http://schemas.openxmlformats.org/officeDocument/2006/relationships/image" Target="media/image162.png"/><Relationship Id="rId305" Type="http://schemas.openxmlformats.org/officeDocument/2006/relationships/image" Target="media/image163.png"/><Relationship Id="rId306" Type="http://schemas.openxmlformats.org/officeDocument/2006/relationships/image" Target="media/image164.png"/><Relationship Id="rId307" Type="http://schemas.openxmlformats.org/officeDocument/2006/relationships/header" Target="header137.xml"/><Relationship Id="rId308" Type="http://schemas.openxmlformats.org/officeDocument/2006/relationships/header" Target="header138.xml"/><Relationship Id="rId309" Type="http://schemas.openxmlformats.org/officeDocument/2006/relationships/hyperlink" Target="http://www.example.microsoft.com/" TargetMode="External"/><Relationship Id="rId310" Type="http://schemas.openxmlformats.org/officeDocument/2006/relationships/header" Target="header139.xml"/><Relationship Id="rId311" Type="http://schemas.openxmlformats.org/officeDocument/2006/relationships/header" Target="header140.xml"/><Relationship Id="rId312" Type="http://schemas.openxmlformats.org/officeDocument/2006/relationships/header" Target="header141.xml"/><Relationship Id="rId313" Type="http://schemas.openxmlformats.org/officeDocument/2006/relationships/header" Target="header142.xml"/><Relationship Id="rId314" Type="http://schemas.openxmlformats.org/officeDocument/2006/relationships/hyperlink" Target="http://terms.nict.gov.tw/search" TargetMode="External"/><Relationship Id="rId315" Type="http://schemas.openxmlformats.org/officeDocument/2006/relationships/hyperlink" Target="http://msdn.microsoft.com/zh-tw/1i" TargetMode="External"/><Relationship Id="rId316" Type="http://schemas.openxmlformats.org/officeDocument/2006/relationships/hyperlink" Target="http://support.microsoft.com/gp/searchterm/zh-tw" TargetMode="External"/><Relationship Id="rId317" Type="http://schemas.openxmlformats.org/officeDocument/2006/relationships/hyperlink" Target="http://zh.wikipedia.org/" TargetMode="External"/><Relationship Id="rId318" Type="http://schemas.openxmlformats.org/officeDocument/2006/relationships/header" Target="header143.xml"/><Relationship Id="rId319" Type="http://schemas.openxmlformats.org/officeDocument/2006/relationships/image" Target="media/image165.png"/><Relationship Id="rId320" Type="http://schemas.openxmlformats.org/officeDocument/2006/relationships/header" Target="header144.xml"/><Relationship Id="rId321" Type="http://schemas.openxmlformats.org/officeDocument/2006/relationships/image" Target="media/image166.png"/><Relationship Id="rId322" Type="http://schemas.openxmlformats.org/officeDocument/2006/relationships/image" Target="media/image167.png"/><Relationship Id="rId323" Type="http://schemas.openxmlformats.org/officeDocument/2006/relationships/image" Target="media/image168.png"/><Relationship Id="rId324" Type="http://schemas.openxmlformats.org/officeDocument/2006/relationships/image" Target="media/image169.png"/><Relationship Id="rId325" Type="http://schemas.openxmlformats.org/officeDocument/2006/relationships/image" Target="media/image170.png"/><Relationship Id="rId326" Type="http://schemas.openxmlformats.org/officeDocument/2006/relationships/image" Target="media/image171.png"/><Relationship Id="rId327" Type="http://schemas.openxmlformats.org/officeDocument/2006/relationships/image" Target="media/image172.png"/><Relationship Id="rId328" Type="http://schemas.openxmlformats.org/officeDocument/2006/relationships/image" Target="media/image173.png"/><Relationship Id="rId329" Type="http://schemas.openxmlformats.org/officeDocument/2006/relationships/image" Target="media/image174.png"/><Relationship Id="rId330" Type="http://schemas.openxmlformats.org/officeDocument/2006/relationships/image" Target="media/image175.png"/><Relationship Id="rId331" Type="http://schemas.openxmlformats.org/officeDocument/2006/relationships/image" Target="media/image176.png"/><Relationship Id="rId332" Type="http://schemas.openxmlformats.org/officeDocument/2006/relationships/image" Target="media/image177.png"/><Relationship Id="rId333" Type="http://schemas.openxmlformats.org/officeDocument/2006/relationships/image" Target="media/image178.png"/><Relationship Id="rId334" Type="http://schemas.openxmlformats.org/officeDocument/2006/relationships/header" Target="header145.xml"/><Relationship Id="rId335" Type="http://schemas.openxmlformats.org/officeDocument/2006/relationships/image" Target="media/image179.png"/><Relationship Id="rId336" Type="http://schemas.openxmlformats.org/officeDocument/2006/relationships/image" Target="media/image180.png"/><Relationship Id="rId337" Type="http://schemas.openxmlformats.org/officeDocument/2006/relationships/image" Target="media/image181.png"/><Relationship Id="rId338" Type="http://schemas.openxmlformats.org/officeDocument/2006/relationships/image" Target="media/image182.png"/><Relationship Id="rId339" Type="http://schemas.openxmlformats.org/officeDocument/2006/relationships/image" Target="media/image183.png"/><Relationship Id="rId340" Type="http://schemas.openxmlformats.org/officeDocument/2006/relationships/header" Target="header146.xml"/><Relationship Id="rId341" Type="http://schemas.openxmlformats.org/officeDocument/2006/relationships/hyperlink" Target="http://www.gotop.com.tw/" TargetMode="External"/><Relationship Id="rId342" Type="http://schemas.openxmlformats.org/officeDocument/2006/relationships/image" Target="media/image184.png"/><Relationship Id="rId34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_rels/header29.xml.rels><?xml version="1.0" encoding="UTF-8" standalone="yes"?>
<Relationships xmlns="http://schemas.openxmlformats.org/package/2006/relationships"><Relationship Id="rId1" Type="http://schemas.openxmlformats.org/officeDocument/2006/relationships/image" Target="media/image99.png"/></Relationships>

</file>

<file path=word/_rels/header3.xml.rels><?xml version="1.0" encoding="UTF-8" standalone="yes"?>
<Relationships xmlns="http://schemas.openxmlformats.org/package/2006/relationships"><Relationship Id="rId1" Type="http://schemas.openxmlformats.org/officeDocument/2006/relationships/image" Target="media/image80.png"/></Relationships>

</file>

<file path=word/_rels/header30.xml.rels><?xml version="1.0" encoding="UTF-8" standalone="yes"?>
<Relationships xmlns="http://schemas.openxmlformats.org/package/2006/relationships"><Relationship Id="rId1" Type="http://schemas.openxmlformats.org/officeDocument/2006/relationships/image" Target="media/image100.png"/></Relationships>

</file>

<file path=word/_rels/header53.xml.rels><?xml version="1.0" encoding="UTF-8" standalone="yes"?>
<Relationships xmlns="http://schemas.openxmlformats.org/package/2006/relationships"><Relationship Id="rId1" Type="http://schemas.openxmlformats.org/officeDocument/2006/relationships/image" Target="media/image124.png"/></Relationships>

</file>

<file path=word/_rels/header55.xml.rels><?xml version="1.0" encoding="UTF-8" standalone="yes"?>
<Relationships xmlns="http://schemas.openxmlformats.org/package/2006/relationships"><Relationship Id="rId1" Type="http://schemas.openxmlformats.org/officeDocument/2006/relationships/image" Target="media/image126.png"/></Relationships>

</file>

<file path=word/_rels/header71.xml.rels><?xml version="1.0" encoding="UTF-8" standalone="yes"?>
<Relationships xmlns="http://schemas.openxmlformats.org/package/2006/relationships"><Relationship Id="rId1" Type="http://schemas.openxmlformats.org/officeDocument/2006/relationships/image" Target="media/image137.png"/></Relationships>

</file>

<file path=word/_rels/header72.xml.rels><?xml version="1.0" encoding="UTF-8" standalone="yes"?>
<Relationships xmlns="http://schemas.openxmlformats.org/package/2006/relationships"><Relationship Id="rId1"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2019-11-13T11:46:17Z</dcterms:created>
  <dcterms:modified xsi:type="dcterms:W3CDTF">2019-11-13T11:46:17Z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2019-04-23T00:00:00Z</vt:filetime>
  </property>
  <property fmtid="{D5CDD505-2E9C-101B-9397-08002B2CF9AE}" pid="3" name="LastSaved">
    <vt:filetime>2019-11-13T00:00:00Z</vt:filetime>
  </property>
</Properties>
</file>